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B5" w:rsidRDefault="00D53CB5" w:rsidP="00D53CB5">
      <w:pPr>
        <w:pStyle w:val="Title"/>
        <w:spacing w:line="360" w:lineRule="auto"/>
      </w:pPr>
      <w:r>
        <w:t>РЕФЕРАТ</w:t>
      </w:r>
    </w:p>
    <w:p w:rsidR="00D53CB5" w:rsidRDefault="00D53CB5" w:rsidP="00D53CB5">
      <w:pPr>
        <w:pStyle w:val="Title"/>
        <w:spacing w:line="360" w:lineRule="auto"/>
        <w:ind w:firstLine="180"/>
        <w:jc w:val="both"/>
      </w:pPr>
      <w:r>
        <w:t>Пояснительная записка    с., 2 листа формата А2 и 1 лист формата А1 графического материала.</w:t>
      </w:r>
    </w:p>
    <w:p w:rsidR="00D53CB5" w:rsidRDefault="00D53CB5" w:rsidP="00D53CB5">
      <w:pPr>
        <w:pStyle w:val="Title"/>
        <w:spacing w:line="360" w:lineRule="auto"/>
        <w:ind w:firstLine="180"/>
        <w:jc w:val="both"/>
      </w:pPr>
      <w:r>
        <w:t>Расчет конструкций здания мельницы  агрофирмы имени Цюрупа.</w:t>
      </w:r>
    </w:p>
    <w:p w:rsidR="00D53CB5" w:rsidRDefault="00D53CB5" w:rsidP="00D53CB5">
      <w:pPr>
        <w:pStyle w:val="Title"/>
        <w:spacing w:line="360" w:lineRule="auto"/>
        <w:ind w:firstLine="180"/>
        <w:jc w:val="both"/>
      </w:pPr>
      <w:r>
        <w:t>Объектом курсового проектирования является цех переработки зерна на агрофирмы имени Цюрупа</w:t>
      </w:r>
    </w:p>
    <w:p w:rsidR="00D53CB5" w:rsidRDefault="00D53CB5" w:rsidP="00D53CB5">
      <w:pPr>
        <w:pStyle w:val="Title"/>
        <w:spacing w:line="360" w:lineRule="auto"/>
        <w:ind w:firstLine="180"/>
        <w:jc w:val="both"/>
      </w:pPr>
      <w:r>
        <w:t>Цель работы – расчет и разработка основных строительных конструкций стен, кровли, пола, фундамента здания, а также системы отопления и канализации.</w:t>
      </w:r>
    </w:p>
    <w:p w:rsidR="00D53CB5" w:rsidRDefault="00D53CB5" w:rsidP="00D53CB5">
      <w:pPr>
        <w:pStyle w:val="Title"/>
        <w:spacing w:line="360" w:lineRule="auto"/>
        <w:ind w:firstLine="180"/>
        <w:jc w:val="both"/>
      </w:pPr>
      <w:r>
        <w:t>В проекте рассчитаны толщина стен и утеплителя кровли, выбраны окна и двери, выполнен расчет системы отопления, водоснабжения и канализации.</w:t>
      </w: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  <w:ind w:firstLine="180"/>
        <w:jc w:val="both"/>
      </w:pPr>
    </w:p>
    <w:p w:rsidR="00D53CB5" w:rsidRDefault="00D53CB5" w:rsidP="00D53CB5">
      <w:pPr>
        <w:pStyle w:val="Title"/>
        <w:spacing w:line="360" w:lineRule="auto"/>
      </w:pPr>
      <w:r>
        <w:t>ВЕДЕНИЕ</w:t>
      </w:r>
    </w:p>
    <w:p w:rsidR="00D53CB5" w:rsidRDefault="00D53CB5" w:rsidP="00D53CB5">
      <w:pPr>
        <w:pStyle w:val="Title"/>
        <w:spacing w:line="360" w:lineRule="auto"/>
      </w:pPr>
    </w:p>
    <w:p w:rsidR="00D53CB5" w:rsidRDefault="00D53CB5" w:rsidP="00D53CB5">
      <w:pPr>
        <w:pStyle w:val="BodyTextIndent"/>
      </w:pPr>
      <w:r>
        <w:t>Агрофирмы имени Цюрупа расположена по адресу: 450501 Республика Башкортостан, Уфимский район, с. Булгаково.</w:t>
      </w: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>Руководители предприятия</w:t>
      </w:r>
      <w:r w:rsidRPr="00175D4F">
        <w:t xml:space="preserve"> </w:t>
      </w:r>
      <w:r w:rsidRPr="00175D4F">
        <w:rPr>
          <w:sz w:val="28"/>
          <w:szCs w:val="28"/>
        </w:rPr>
        <w:t>агрофирмы имени Цюрупа</w:t>
      </w:r>
      <w:r>
        <w:rPr>
          <w:sz w:val="28"/>
        </w:rPr>
        <w:t>:</w:t>
      </w:r>
    </w:p>
    <w:p w:rsidR="00D53CB5" w:rsidRDefault="00D53CB5" w:rsidP="00D53CB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Генеральный директор – Незнанов</w:t>
      </w:r>
    </w:p>
    <w:p w:rsidR="00D53CB5" w:rsidRDefault="00D53CB5" w:rsidP="00D53CB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Главный инженер – Жуков</w:t>
      </w:r>
    </w:p>
    <w:p w:rsidR="00D53CB5" w:rsidRPr="00D53CB5" w:rsidRDefault="00D53CB5" w:rsidP="00D53CB5">
      <w:pPr>
        <w:pStyle w:val="BodyText"/>
        <w:rPr>
          <w:sz w:val="28"/>
          <w:szCs w:val="28"/>
        </w:rPr>
      </w:pPr>
      <w:r w:rsidRPr="00D53CB5">
        <w:rPr>
          <w:sz w:val="28"/>
          <w:szCs w:val="28"/>
        </w:rPr>
        <w:t>Рабочим мельницы является типовой проект мельницы Фермер - 4. Мельница еще не эксплуатируется</w:t>
      </w:r>
    </w:p>
    <w:p w:rsidR="00D53CB5" w:rsidRPr="00D53CB5" w:rsidRDefault="00D53CB5" w:rsidP="00D53CB5">
      <w:pPr>
        <w:ind w:firstLine="180"/>
        <w:jc w:val="both"/>
        <w:rPr>
          <w:sz w:val="28"/>
          <w:szCs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>1 ТЕХНИКО-ЭКОНОМИЧЕСКОЕ ОБОСНОВАНИЕ ПРОЕКТИРОВАНИЯ И СТРОИТЕЛЬСТВА ПЕРЕРАБАТЫВАЮЩЕГО ПРЕДПРИЯТИЯ</w:t>
      </w: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pStyle w:val="Title"/>
        <w:spacing w:line="360" w:lineRule="auto"/>
        <w:ind w:firstLine="180"/>
        <w:jc w:val="left"/>
      </w:pPr>
      <w:r>
        <w:t xml:space="preserve">Необходимо построить предприятие, обеспечивающее замкнутый цикл производства сельскохозяйственной продукции. Предприятие обеспечивается внутрихозяйственным сырьем. Мощность предприятия должна составлять до 1200 кг/час. </w:t>
      </w: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>2 ИСХОДНЫЕ ДАННЫЕ ДЛЯ ПРОЕКТИРОВАНИЯ</w:t>
      </w: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>Мощность мельницы составляет 1200 кг/час</w:t>
      </w:r>
    </w:p>
    <w:p w:rsidR="00D53CB5" w:rsidRDefault="00D53CB5" w:rsidP="00D53CB5">
      <w:pPr>
        <w:pStyle w:val="Heading4"/>
        <w:ind w:firstLine="180"/>
        <w:jc w:val="both"/>
      </w:pPr>
      <w:r>
        <w:t>Ассортимент и заданные объемы производства приведены в таблице 2.1</w:t>
      </w:r>
    </w:p>
    <w:p w:rsidR="00D53CB5" w:rsidRPr="00D53CB5" w:rsidRDefault="00D53CB5" w:rsidP="00D53CB5"/>
    <w:p w:rsidR="00D53CB5" w:rsidRDefault="00D53CB5" w:rsidP="00D53CB5">
      <w:pPr>
        <w:pStyle w:val="Heading4"/>
      </w:pPr>
      <w:r>
        <w:t xml:space="preserve">Таблица  2.1 Технические показатели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D53CB5" w:rsidRPr="00B45718" w:rsidTr="00B45718">
        <w:trPr>
          <w:jc w:val="center"/>
        </w:trPr>
        <w:tc>
          <w:tcPr>
            <w:tcW w:w="3190" w:type="dxa"/>
            <w:shd w:val="clear" w:color="auto" w:fill="auto"/>
          </w:tcPr>
          <w:p w:rsidR="00D53CB5" w:rsidRPr="00B45718" w:rsidRDefault="00D53CB5" w:rsidP="00B45718">
            <w:pPr>
              <w:spacing w:line="360" w:lineRule="auto"/>
              <w:jc w:val="both"/>
              <w:rPr>
                <w:sz w:val="28"/>
              </w:rPr>
            </w:pPr>
            <w:r w:rsidRPr="00B45718">
              <w:rPr>
                <w:sz w:val="28"/>
              </w:rPr>
              <w:t>Наименование продукта</w:t>
            </w:r>
          </w:p>
        </w:tc>
        <w:tc>
          <w:tcPr>
            <w:tcW w:w="3190" w:type="dxa"/>
            <w:shd w:val="clear" w:color="auto" w:fill="auto"/>
          </w:tcPr>
          <w:p w:rsidR="00D53CB5" w:rsidRPr="00B45718" w:rsidRDefault="00D53CB5" w:rsidP="00B45718">
            <w:pPr>
              <w:spacing w:line="360" w:lineRule="auto"/>
              <w:jc w:val="both"/>
              <w:rPr>
                <w:sz w:val="28"/>
                <w:lang w:val="en-US"/>
              </w:rPr>
            </w:pPr>
            <w:r w:rsidRPr="00B45718">
              <w:rPr>
                <w:sz w:val="28"/>
              </w:rPr>
              <w:t xml:space="preserve">Производственная мощность </w:t>
            </w:r>
            <w:r w:rsidRPr="00B45718">
              <w:rPr>
                <w:sz w:val="28"/>
                <w:lang w:val="en-US"/>
              </w:rPr>
              <w:t>%</w:t>
            </w:r>
          </w:p>
        </w:tc>
      </w:tr>
      <w:tr w:rsidR="00D53CB5" w:rsidRPr="00B45718" w:rsidTr="00B45718">
        <w:trPr>
          <w:jc w:val="center"/>
        </w:trPr>
        <w:tc>
          <w:tcPr>
            <w:tcW w:w="3190" w:type="dxa"/>
            <w:shd w:val="clear" w:color="auto" w:fill="auto"/>
          </w:tcPr>
          <w:p w:rsidR="00D53CB5" w:rsidRPr="00B45718" w:rsidRDefault="00D53CB5" w:rsidP="00B45718">
            <w:pPr>
              <w:spacing w:line="360" w:lineRule="auto"/>
              <w:jc w:val="both"/>
              <w:rPr>
                <w:sz w:val="28"/>
              </w:rPr>
            </w:pPr>
            <w:r w:rsidRPr="00B45718">
              <w:rPr>
                <w:sz w:val="28"/>
              </w:rPr>
              <w:t>Мука высшего сорта</w:t>
            </w:r>
          </w:p>
        </w:tc>
        <w:tc>
          <w:tcPr>
            <w:tcW w:w="3190" w:type="dxa"/>
            <w:shd w:val="clear" w:color="auto" w:fill="auto"/>
          </w:tcPr>
          <w:p w:rsidR="00D53CB5" w:rsidRPr="00B45718" w:rsidRDefault="00D53CB5" w:rsidP="00B45718">
            <w:pPr>
              <w:spacing w:line="360" w:lineRule="auto"/>
              <w:jc w:val="both"/>
              <w:rPr>
                <w:sz w:val="28"/>
              </w:rPr>
            </w:pPr>
            <w:r w:rsidRPr="00B45718">
              <w:rPr>
                <w:sz w:val="28"/>
              </w:rPr>
              <w:t>35</w:t>
            </w:r>
          </w:p>
        </w:tc>
      </w:tr>
      <w:tr w:rsidR="00D53CB5" w:rsidRPr="00B45718" w:rsidTr="00B45718">
        <w:trPr>
          <w:jc w:val="center"/>
        </w:trPr>
        <w:tc>
          <w:tcPr>
            <w:tcW w:w="3190" w:type="dxa"/>
            <w:shd w:val="clear" w:color="auto" w:fill="auto"/>
          </w:tcPr>
          <w:p w:rsidR="00D53CB5" w:rsidRPr="00B45718" w:rsidRDefault="00D53CB5" w:rsidP="00B45718">
            <w:pPr>
              <w:spacing w:line="360" w:lineRule="auto"/>
              <w:jc w:val="both"/>
              <w:rPr>
                <w:sz w:val="28"/>
              </w:rPr>
            </w:pPr>
            <w:r w:rsidRPr="00B45718">
              <w:rPr>
                <w:sz w:val="28"/>
              </w:rPr>
              <w:t>Мука первого сорта</w:t>
            </w:r>
          </w:p>
        </w:tc>
        <w:tc>
          <w:tcPr>
            <w:tcW w:w="3190" w:type="dxa"/>
            <w:shd w:val="clear" w:color="auto" w:fill="auto"/>
          </w:tcPr>
          <w:p w:rsidR="00D53CB5" w:rsidRPr="00B45718" w:rsidRDefault="00D53CB5" w:rsidP="00B45718">
            <w:pPr>
              <w:spacing w:line="360" w:lineRule="auto"/>
              <w:jc w:val="both"/>
              <w:rPr>
                <w:sz w:val="28"/>
              </w:rPr>
            </w:pPr>
            <w:r w:rsidRPr="00B45718">
              <w:rPr>
                <w:sz w:val="28"/>
              </w:rPr>
              <w:t>25</w:t>
            </w:r>
          </w:p>
        </w:tc>
      </w:tr>
      <w:tr w:rsidR="00D53CB5" w:rsidRPr="00B45718" w:rsidTr="00B45718">
        <w:trPr>
          <w:jc w:val="center"/>
        </w:trPr>
        <w:tc>
          <w:tcPr>
            <w:tcW w:w="3190" w:type="dxa"/>
            <w:shd w:val="clear" w:color="auto" w:fill="auto"/>
          </w:tcPr>
          <w:p w:rsidR="00D53CB5" w:rsidRPr="00B45718" w:rsidRDefault="00D53CB5" w:rsidP="00B45718">
            <w:pPr>
              <w:spacing w:line="360" w:lineRule="auto"/>
              <w:jc w:val="both"/>
              <w:rPr>
                <w:sz w:val="28"/>
              </w:rPr>
            </w:pPr>
            <w:r w:rsidRPr="00B45718">
              <w:rPr>
                <w:sz w:val="28"/>
              </w:rPr>
              <w:t>Мука второго сорта</w:t>
            </w:r>
          </w:p>
        </w:tc>
        <w:tc>
          <w:tcPr>
            <w:tcW w:w="3190" w:type="dxa"/>
            <w:shd w:val="clear" w:color="auto" w:fill="auto"/>
          </w:tcPr>
          <w:p w:rsidR="00D53CB5" w:rsidRPr="00B45718" w:rsidRDefault="00D53CB5" w:rsidP="00B45718">
            <w:pPr>
              <w:spacing w:line="360" w:lineRule="auto"/>
              <w:jc w:val="both"/>
              <w:rPr>
                <w:sz w:val="28"/>
              </w:rPr>
            </w:pPr>
            <w:r w:rsidRPr="00B45718">
              <w:rPr>
                <w:sz w:val="28"/>
              </w:rPr>
              <w:t>10</w:t>
            </w:r>
          </w:p>
        </w:tc>
      </w:tr>
    </w:tbl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</w:p>
    <w:p w:rsidR="00D53CB5" w:rsidRDefault="00D53CB5" w:rsidP="00D53CB5">
      <w:pPr>
        <w:spacing w:line="360" w:lineRule="auto"/>
        <w:jc w:val="both"/>
        <w:rPr>
          <w:sz w:val="28"/>
          <w:szCs w:val="28"/>
        </w:rPr>
      </w:pPr>
    </w:p>
    <w:p w:rsidR="00D53CB5" w:rsidRDefault="00D53CB5" w:rsidP="00D53CB5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 xml:space="preserve">3 ОПИСАНИЕ ТЕХНОЛОГИЧЕСКОГО ПРОЦЕССА </w:t>
      </w:r>
    </w:p>
    <w:p w:rsidR="00521D55" w:rsidRDefault="00521D55" w:rsidP="00D53CB5">
      <w:pPr>
        <w:spacing w:line="360" w:lineRule="auto"/>
        <w:ind w:firstLine="180"/>
        <w:jc w:val="both"/>
        <w:rPr>
          <w:sz w:val="28"/>
        </w:rPr>
      </w:pPr>
    </w:p>
    <w:p w:rsidR="00521D55" w:rsidRPr="00CF4215" w:rsidRDefault="00521D55" w:rsidP="00521D55">
      <w:pPr>
        <w:ind w:left="40" w:firstLine="668"/>
        <w:rPr>
          <w:color w:val="008000"/>
          <w:sz w:val="28"/>
        </w:rPr>
      </w:pPr>
      <w:r>
        <w:rPr>
          <w:sz w:val="28"/>
        </w:rPr>
        <w:t>При сортовом помоле зерна мука должна быть сформирована только за счет измельченного эндосперма, его крахмалистой части. Оболочки, алейро</w:t>
      </w:r>
      <w:r>
        <w:rPr>
          <w:sz w:val="28"/>
        </w:rPr>
        <w:softHyphen/>
        <w:t xml:space="preserve">новый слой и зародыш направляются в отруби, причем </w:t>
      </w:r>
      <w:r>
        <w:rPr>
          <w:color w:val="008000"/>
          <w:sz w:val="28"/>
        </w:rPr>
        <w:t>зародыш</w:t>
      </w:r>
      <w:r>
        <w:rPr>
          <w:sz w:val="28"/>
        </w:rPr>
        <w:t xml:space="preserve"> желательно выделять в виде самосто</w:t>
      </w:r>
      <w:r>
        <w:rPr>
          <w:color w:val="008000"/>
          <w:sz w:val="28"/>
        </w:rPr>
        <w:t>я</w:t>
      </w:r>
      <w:r>
        <w:rPr>
          <w:sz w:val="28"/>
        </w:rPr>
        <w:t>тельного продукта.</w:t>
      </w:r>
    </w:p>
    <w:p w:rsidR="00521D55" w:rsidRPr="00CF4215" w:rsidRDefault="00521D55" w:rsidP="00521D55">
      <w:pPr>
        <w:ind w:firstLine="720"/>
        <w:rPr>
          <w:sz w:val="28"/>
        </w:rPr>
      </w:pPr>
      <w:r w:rsidRPr="00CF4215">
        <w:rPr>
          <w:color w:val="008000"/>
          <w:sz w:val="28"/>
        </w:rPr>
        <w:t>В подготовительном отделении мельзавода поступающее</w:t>
      </w:r>
      <w:r w:rsidRPr="00CF4215">
        <w:rPr>
          <w:sz w:val="28"/>
        </w:rPr>
        <w:t xml:space="preserve"> </w:t>
      </w:r>
      <w:r w:rsidRPr="00CF4215">
        <w:rPr>
          <w:color w:val="008000"/>
          <w:sz w:val="28"/>
        </w:rPr>
        <w:t>з</w:t>
      </w:r>
      <w:r w:rsidRPr="00CF4215">
        <w:rPr>
          <w:sz w:val="28"/>
        </w:rPr>
        <w:t>е</w:t>
      </w:r>
      <w:r w:rsidRPr="00CF4215">
        <w:rPr>
          <w:color w:val="008000"/>
          <w:sz w:val="28"/>
        </w:rPr>
        <w:t>р</w:t>
      </w:r>
      <w:r w:rsidRPr="00CF4215">
        <w:rPr>
          <w:sz w:val="28"/>
        </w:rPr>
        <w:t>но</w:t>
      </w:r>
      <w:r>
        <w:rPr>
          <w:sz w:val="28"/>
        </w:rPr>
        <w:t xml:space="preserve"> подвергают сепарированию для удаления из его массы различных </w:t>
      </w:r>
      <w:r>
        <w:rPr>
          <w:color w:val="008000"/>
          <w:sz w:val="28"/>
        </w:rPr>
        <w:t>посторон</w:t>
      </w:r>
      <w:r>
        <w:rPr>
          <w:color w:val="008000"/>
          <w:sz w:val="28"/>
        </w:rPr>
        <w:softHyphen/>
        <w:t>них примесей. Их начальное содержание ограниченно следующими нор</w:t>
      </w:r>
      <w:r>
        <w:rPr>
          <w:color w:val="008000"/>
          <w:sz w:val="28"/>
        </w:rPr>
        <w:softHyphen/>
        <w:t>мами: сорной примеси не более 2</w:t>
      </w:r>
      <w:r w:rsidRPr="00CF4215">
        <w:rPr>
          <w:color w:val="008000"/>
          <w:sz w:val="28"/>
        </w:rPr>
        <w:t>%</w:t>
      </w:r>
      <w:r>
        <w:rPr>
          <w:color w:val="008000"/>
          <w:sz w:val="28"/>
        </w:rPr>
        <w:t>, зерновой – не более 5</w:t>
      </w:r>
      <w:r w:rsidRPr="00CF4215">
        <w:rPr>
          <w:color w:val="008000"/>
          <w:sz w:val="28"/>
        </w:rPr>
        <w:t>%</w:t>
      </w:r>
      <w:r>
        <w:rPr>
          <w:color w:val="008000"/>
          <w:sz w:val="28"/>
        </w:rPr>
        <w:t>,</w:t>
      </w:r>
    </w:p>
    <w:p w:rsidR="00521D55" w:rsidRDefault="00521D55" w:rsidP="00521D55">
      <w:pPr>
        <w:ind w:left="40"/>
        <w:rPr>
          <w:sz w:val="28"/>
        </w:rPr>
      </w:pPr>
      <w:r>
        <w:rPr>
          <w:sz w:val="28"/>
        </w:rPr>
        <w:t>После очистки, на выходе из подготовительного отделения их остаточное содержание не должно превышать: сорной</w:t>
      </w:r>
      <w:r>
        <w:rPr>
          <w:color w:val="008000"/>
          <w:sz w:val="28"/>
        </w:rPr>
        <w:t xml:space="preserve"> 0,3</w:t>
      </w:r>
      <w:r w:rsidRPr="00CF4215">
        <w:rPr>
          <w:color w:val="008000"/>
          <w:sz w:val="28"/>
        </w:rPr>
        <w:t>%</w:t>
      </w:r>
      <w:r>
        <w:rPr>
          <w:color w:val="008000"/>
          <w:sz w:val="28"/>
        </w:rPr>
        <w:t>,</w:t>
      </w:r>
      <w:r>
        <w:rPr>
          <w:sz w:val="28"/>
        </w:rPr>
        <w:t xml:space="preserve"> зерновой - 3,0%.</w:t>
      </w:r>
    </w:p>
    <w:p w:rsidR="00521D55" w:rsidRDefault="00521D55" w:rsidP="00521D55">
      <w:pPr>
        <w:ind w:firstLine="708"/>
        <w:rPr>
          <w:sz w:val="28"/>
        </w:rPr>
      </w:pPr>
      <w:r>
        <w:rPr>
          <w:sz w:val="28"/>
        </w:rPr>
        <w:t>На оболочках зерна могут присутствовать различные загрязнения,</w:t>
      </w:r>
    </w:p>
    <w:p w:rsidR="00521D55" w:rsidRDefault="00521D55" w:rsidP="00521D55">
      <w:pPr>
        <w:rPr>
          <w:sz w:val="28"/>
        </w:rPr>
      </w:pPr>
      <w:r>
        <w:rPr>
          <w:sz w:val="28"/>
        </w:rPr>
        <w:t>поэтому проводят специальную операцию по очистке поверхности зерна, в некоторых случаях осуществляют легкое шелушение зерна, частично удаляя его плодовые оболочки.</w:t>
      </w:r>
    </w:p>
    <w:p w:rsidR="00521D55" w:rsidRDefault="00521D55" w:rsidP="00521D55">
      <w:pPr>
        <w:ind w:firstLine="708"/>
        <w:rPr>
          <w:sz w:val="28"/>
        </w:rPr>
      </w:pPr>
      <w:r>
        <w:rPr>
          <w:sz w:val="28"/>
        </w:rPr>
        <w:t xml:space="preserve">Особое значение имеет направленное изменение исходных </w:t>
      </w:r>
      <w:r>
        <w:rPr>
          <w:color w:val="008000"/>
          <w:sz w:val="28"/>
        </w:rPr>
        <w:t>структурно-механических</w:t>
      </w:r>
      <w:r>
        <w:rPr>
          <w:sz w:val="28"/>
        </w:rPr>
        <w:t xml:space="preserve"> и технологических свойств зерна - это достигается путем проведения процесса гидротермической обработки </w:t>
      </w:r>
      <w:r>
        <w:rPr>
          <w:color w:val="008000"/>
          <w:sz w:val="28"/>
        </w:rPr>
        <w:t>(ГТО).</w:t>
      </w:r>
      <w:r>
        <w:rPr>
          <w:sz w:val="28"/>
        </w:rPr>
        <w:t xml:space="preserve"> Помимо того, для стабилизации свойств зерна проводят формирование </w:t>
      </w:r>
      <w:r>
        <w:rPr>
          <w:color w:val="008000"/>
          <w:sz w:val="28"/>
        </w:rPr>
        <w:t>п</w:t>
      </w:r>
      <w:r>
        <w:rPr>
          <w:sz w:val="28"/>
        </w:rPr>
        <w:t>омольных партий, причем преследуют цель обеспечить в течение возможно более длительного периода постоян</w:t>
      </w:r>
      <w:r>
        <w:rPr>
          <w:color w:val="008000"/>
          <w:sz w:val="28"/>
        </w:rPr>
        <w:t>н</w:t>
      </w:r>
      <w:r>
        <w:rPr>
          <w:sz w:val="28"/>
        </w:rPr>
        <w:t xml:space="preserve">ые значения </w:t>
      </w:r>
      <w:r>
        <w:rPr>
          <w:color w:val="008000"/>
          <w:sz w:val="28"/>
        </w:rPr>
        <w:t>стекловидности,</w:t>
      </w:r>
      <w:r>
        <w:rPr>
          <w:sz w:val="28"/>
        </w:rPr>
        <w:t xml:space="preserve"> содержания клейковины и друг</w:t>
      </w:r>
      <w:r>
        <w:rPr>
          <w:color w:val="008000"/>
          <w:sz w:val="28"/>
        </w:rPr>
        <w:t>и</w:t>
      </w:r>
      <w:r>
        <w:rPr>
          <w:sz w:val="28"/>
        </w:rPr>
        <w:t xml:space="preserve">х показателей свойств </w:t>
      </w:r>
      <w:r>
        <w:rPr>
          <w:color w:val="008000"/>
          <w:sz w:val="28"/>
        </w:rPr>
        <w:t>зерна.</w:t>
      </w:r>
    </w:p>
    <w:p w:rsidR="00521D55" w:rsidRDefault="00521D55" w:rsidP="00521D55">
      <w:pPr>
        <w:rPr>
          <w:sz w:val="28"/>
        </w:rPr>
      </w:pPr>
      <w:r>
        <w:rPr>
          <w:color w:val="008000"/>
          <w:sz w:val="28"/>
        </w:rPr>
        <w:t>Завершаются</w:t>
      </w:r>
      <w:r>
        <w:rPr>
          <w:sz w:val="28"/>
        </w:rPr>
        <w:t xml:space="preserve"> операции в подготовительном отделении </w:t>
      </w:r>
      <w:r>
        <w:rPr>
          <w:color w:val="008000"/>
          <w:sz w:val="28"/>
        </w:rPr>
        <w:t>увлажне</w:t>
      </w:r>
      <w:r w:rsidRPr="00CF4215">
        <w:rPr>
          <w:color w:val="008000"/>
          <w:sz w:val="28"/>
        </w:rPr>
        <w:t>нием</w:t>
      </w:r>
      <w:r>
        <w:rPr>
          <w:sz w:val="28"/>
        </w:rPr>
        <w:t xml:space="preserve"> </w:t>
      </w:r>
      <w:r w:rsidRPr="00CF4215">
        <w:rPr>
          <w:sz w:val="28"/>
        </w:rPr>
        <w:t>оболоч</w:t>
      </w:r>
      <w:r w:rsidRPr="00CF4215">
        <w:rPr>
          <w:color w:val="008000"/>
          <w:sz w:val="28"/>
        </w:rPr>
        <w:t>е</w:t>
      </w:r>
      <w:r w:rsidRPr="00CF4215">
        <w:rPr>
          <w:sz w:val="28"/>
        </w:rPr>
        <w:t>к зерна д</w:t>
      </w:r>
      <w:r w:rsidRPr="00CF4215">
        <w:rPr>
          <w:color w:val="008000"/>
          <w:sz w:val="28"/>
        </w:rPr>
        <w:t>л</w:t>
      </w:r>
      <w:r w:rsidRPr="00CF4215">
        <w:rPr>
          <w:sz w:val="28"/>
        </w:rPr>
        <w:t xml:space="preserve">я придания им </w:t>
      </w:r>
      <w:r w:rsidRPr="00CF4215">
        <w:rPr>
          <w:color w:val="008000"/>
          <w:sz w:val="28"/>
        </w:rPr>
        <w:t>п</w:t>
      </w:r>
      <w:r w:rsidRPr="00CF4215">
        <w:rPr>
          <w:sz w:val="28"/>
        </w:rPr>
        <w:t>овы</w:t>
      </w:r>
      <w:r w:rsidRPr="00CF4215">
        <w:rPr>
          <w:color w:val="008000"/>
          <w:sz w:val="28"/>
        </w:rPr>
        <w:t>ш</w:t>
      </w:r>
      <w:r w:rsidRPr="00CF4215">
        <w:rPr>
          <w:sz w:val="28"/>
        </w:rPr>
        <w:t>енной сопротивляемости</w:t>
      </w:r>
      <w:r>
        <w:rPr>
          <w:sz w:val="28"/>
        </w:rPr>
        <w:t xml:space="preserve"> измельчению; это обеспечивает формирование при помоле крупных отру</w:t>
      </w:r>
      <w:r>
        <w:rPr>
          <w:color w:val="008000"/>
          <w:sz w:val="28"/>
        </w:rPr>
        <w:t>б</w:t>
      </w:r>
      <w:r>
        <w:rPr>
          <w:sz w:val="28"/>
        </w:rPr>
        <w:t>ей которые легко отделяются от части</w:t>
      </w:r>
      <w:r>
        <w:rPr>
          <w:color w:val="008000"/>
          <w:sz w:val="28"/>
        </w:rPr>
        <w:t>ц</w:t>
      </w:r>
      <w:r>
        <w:rPr>
          <w:b/>
          <w:sz w:val="28"/>
        </w:rPr>
        <w:t xml:space="preserve"> </w:t>
      </w:r>
      <w:r w:rsidRPr="00CF4215">
        <w:rPr>
          <w:sz w:val="28"/>
        </w:rPr>
        <w:t>муки п</w:t>
      </w:r>
      <w:r>
        <w:rPr>
          <w:sz w:val="28"/>
        </w:rPr>
        <w:t>ри сортировании про</w:t>
      </w:r>
      <w:r>
        <w:rPr>
          <w:color w:val="008000"/>
          <w:sz w:val="28"/>
        </w:rPr>
        <w:t>ду</w:t>
      </w:r>
      <w:r>
        <w:rPr>
          <w:sz w:val="28"/>
        </w:rPr>
        <w:t>ктов измельче</w:t>
      </w:r>
      <w:r>
        <w:rPr>
          <w:color w:val="008000"/>
          <w:sz w:val="28"/>
        </w:rPr>
        <w:t>н</w:t>
      </w:r>
      <w:r>
        <w:rPr>
          <w:sz w:val="28"/>
        </w:rPr>
        <w:t>ия.</w:t>
      </w:r>
    </w:p>
    <w:p w:rsidR="00521D55" w:rsidRDefault="00521D55" w:rsidP="00521D55">
      <w:pPr>
        <w:ind w:firstLine="708"/>
        <w:rPr>
          <w:sz w:val="28"/>
        </w:rPr>
      </w:pPr>
      <w:r>
        <w:rPr>
          <w:sz w:val="28"/>
        </w:rPr>
        <w:t xml:space="preserve">В </w:t>
      </w:r>
      <w:r>
        <w:rPr>
          <w:color w:val="008000"/>
          <w:sz w:val="28"/>
        </w:rPr>
        <w:t>размольном</w:t>
      </w:r>
      <w:r>
        <w:rPr>
          <w:sz w:val="28"/>
        </w:rPr>
        <w:t xml:space="preserve"> отделении </w:t>
      </w:r>
      <w:r>
        <w:rPr>
          <w:color w:val="008000"/>
          <w:sz w:val="28"/>
        </w:rPr>
        <w:t>мельзавода</w:t>
      </w:r>
      <w:r>
        <w:rPr>
          <w:sz w:val="28"/>
        </w:rPr>
        <w:t xml:space="preserve"> осуществляются операции измельчения и сортирования продуктов измельчения по крупности и добротности. Эти операции повторяются многократно, что диктует задача избирательного измельчения крахмалистой части эндосперма.</w:t>
      </w:r>
    </w:p>
    <w:p w:rsidR="00521D55" w:rsidRDefault="00521D55" w:rsidP="00521D55">
      <w:pPr>
        <w:ind w:firstLine="708"/>
        <w:rPr>
          <w:sz w:val="28"/>
        </w:rPr>
      </w:pPr>
      <w:r>
        <w:rPr>
          <w:sz w:val="28"/>
        </w:rPr>
        <w:t>Эффективность этого процесса повышается при направлении на каж</w:t>
      </w:r>
    </w:p>
    <w:p w:rsidR="00521D55" w:rsidRDefault="00521D55" w:rsidP="00521D55">
      <w:pPr>
        <w:rPr>
          <w:sz w:val="28"/>
        </w:rPr>
      </w:pPr>
      <w:r>
        <w:rPr>
          <w:sz w:val="28"/>
        </w:rPr>
        <w:t>дую систему измельчения однородных по размерам и добротности про-</w:t>
      </w:r>
    </w:p>
    <w:p w:rsidR="00521D55" w:rsidRDefault="00521D55" w:rsidP="00521D55">
      <w:pPr>
        <w:rPr>
          <w:sz w:val="28"/>
        </w:rPr>
      </w:pPr>
      <w:r>
        <w:rPr>
          <w:sz w:val="28"/>
        </w:rPr>
        <w:t>дуктов, что достигается их фракционированием, сортированием на ряд</w:t>
      </w:r>
    </w:p>
    <w:p w:rsidR="00521D55" w:rsidRDefault="00521D55" w:rsidP="00521D55">
      <w:pPr>
        <w:rPr>
          <w:sz w:val="28"/>
        </w:rPr>
      </w:pPr>
      <w:r>
        <w:rPr>
          <w:sz w:val="28"/>
        </w:rPr>
        <w:t xml:space="preserve">промежуточных продуктов на рассевах и </w:t>
      </w:r>
      <w:r>
        <w:rPr>
          <w:color w:val="008000"/>
          <w:sz w:val="28"/>
        </w:rPr>
        <w:t>ситовеечных</w:t>
      </w:r>
      <w:r>
        <w:rPr>
          <w:sz w:val="28"/>
        </w:rPr>
        <w:t xml:space="preserve"> машинах.</w:t>
      </w:r>
    </w:p>
    <w:p w:rsidR="00521D55" w:rsidRDefault="00521D55" w:rsidP="00521D55">
      <w:pPr>
        <w:rPr>
          <w:sz w:val="28"/>
        </w:rPr>
      </w:pPr>
      <w:r>
        <w:rPr>
          <w:sz w:val="28"/>
        </w:rPr>
        <w:t>Если стоит задача получения нескольких сортов муки, то проводится операция их формирования; тот или иной сорт муки получается</w:t>
      </w:r>
    </w:p>
    <w:p w:rsidR="00521D55" w:rsidRDefault="00521D55" w:rsidP="00521D55">
      <w:pPr>
        <w:rPr>
          <w:sz w:val="28"/>
        </w:rPr>
      </w:pPr>
      <w:r>
        <w:rPr>
          <w:sz w:val="28"/>
        </w:rPr>
        <w:t>путем объединения и смешивания ряда потоков муки с отдельных тех</w:t>
      </w:r>
    </w:p>
    <w:p w:rsidR="00521D55" w:rsidRDefault="00521D55" w:rsidP="00521D55">
      <w:pPr>
        <w:rPr>
          <w:sz w:val="28"/>
        </w:rPr>
      </w:pPr>
      <w:r>
        <w:rPr>
          <w:sz w:val="28"/>
        </w:rPr>
        <w:t>нологических систем.</w:t>
      </w:r>
    </w:p>
    <w:p w:rsidR="00521D55" w:rsidRDefault="00521D55" w:rsidP="00521D55"/>
    <w:p w:rsidR="00953F71" w:rsidRDefault="00953F71" w:rsidP="00547679">
      <w:pPr>
        <w:spacing w:line="360" w:lineRule="auto"/>
        <w:jc w:val="both"/>
        <w:rPr>
          <w:sz w:val="28"/>
          <w:szCs w:val="28"/>
        </w:rPr>
      </w:pP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4 ВЫБОР ТЕХНОЛОГИЧЕСКОГО ОБОРУДОВАНИЯ</w:t>
      </w:r>
    </w:p>
    <w:p w:rsidR="00091B39" w:rsidRDefault="00091B3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4.1 Агрегат очистки и подготовки зерна к помолу</w:t>
      </w:r>
      <w:r w:rsidR="00091B39">
        <w:rPr>
          <w:sz w:val="28"/>
          <w:szCs w:val="28"/>
        </w:rPr>
        <w:t xml:space="preserve"> </w:t>
      </w:r>
      <w:r>
        <w:rPr>
          <w:sz w:val="28"/>
          <w:szCs w:val="28"/>
        </w:rPr>
        <w:t>(ПТМА – 1 ):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бункер приемный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нория приемная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рассев-сепаратор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камнеотборник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нория №2; нория №3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увлажняющая машина</w:t>
      </w:r>
      <w:r w:rsidR="00091B39">
        <w:rPr>
          <w:sz w:val="28"/>
          <w:szCs w:val="28"/>
        </w:rPr>
        <w:t xml:space="preserve"> – 2 шт.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бункера № 3,4 (отволаживание)</w:t>
      </w:r>
      <w:r w:rsidR="00091B39">
        <w:rPr>
          <w:sz w:val="28"/>
          <w:szCs w:val="28"/>
        </w:rPr>
        <w:t xml:space="preserve"> – 2 шт.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блок очистки воздуха</w:t>
      </w:r>
      <w:r w:rsidR="00091B39">
        <w:rPr>
          <w:sz w:val="28"/>
          <w:szCs w:val="28"/>
        </w:rPr>
        <w:t xml:space="preserve"> – 3 шт.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вентилятор</w:t>
      </w:r>
      <w:r w:rsidR="00091B39">
        <w:rPr>
          <w:sz w:val="28"/>
          <w:szCs w:val="28"/>
        </w:rPr>
        <w:t xml:space="preserve"> – 3 шт.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машина обоечная</w:t>
      </w:r>
      <w:r w:rsidR="00091B39">
        <w:rPr>
          <w:sz w:val="28"/>
          <w:szCs w:val="28"/>
        </w:rPr>
        <w:t xml:space="preserve"> – 4 шт.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аспирационная колонка</w:t>
      </w:r>
      <w:r w:rsidR="00091B39">
        <w:rPr>
          <w:sz w:val="28"/>
          <w:szCs w:val="28"/>
        </w:rPr>
        <w:t xml:space="preserve"> – 2 шт.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машина щеточная</w:t>
      </w:r>
      <w:r w:rsidR="00091B39">
        <w:rPr>
          <w:sz w:val="28"/>
          <w:szCs w:val="28"/>
        </w:rPr>
        <w:t xml:space="preserve"> – 2 шт.</w:t>
      </w:r>
    </w:p>
    <w:p w:rsidR="00091B39" w:rsidRDefault="00091B3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4.2 Мельница (Фермер – 4)</w:t>
      </w:r>
    </w:p>
    <w:p w:rsidR="00091B39" w:rsidRDefault="00091B3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первый мельничный модуль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второй</w:t>
      </w:r>
      <w:r w:rsidR="00091B39" w:rsidRPr="00091B39">
        <w:rPr>
          <w:sz w:val="28"/>
          <w:szCs w:val="28"/>
        </w:rPr>
        <w:t xml:space="preserve"> </w:t>
      </w:r>
      <w:r w:rsidR="00091B39">
        <w:rPr>
          <w:sz w:val="28"/>
          <w:szCs w:val="28"/>
        </w:rPr>
        <w:t>мельничный модуль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-третий</w:t>
      </w:r>
      <w:r w:rsidR="00091B39" w:rsidRPr="00091B39">
        <w:rPr>
          <w:sz w:val="28"/>
          <w:szCs w:val="28"/>
        </w:rPr>
        <w:t xml:space="preserve"> </w:t>
      </w:r>
      <w:r w:rsidR="00091B39">
        <w:rPr>
          <w:sz w:val="28"/>
          <w:szCs w:val="28"/>
        </w:rPr>
        <w:t>мельничный модуль</w:t>
      </w:r>
    </w:p>
    <w:p w:rsidR="00953F71" w:rsidRDefault="00953F71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контрольный </w:t>
      </w:r>
      <w:r w:rsidR="00091B39">
        <w:rPr>
          <w:sz w:val="28"/>
          <w:szCs w:val="28"/>
        </w:rPr>
        <w:t>расе</w:t>
      </w:r>
    </w:p>
    <w:p w:rsidR="00091B39" w:rsidRDefault="00091B39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бункер для муки первого и высшего сорта</w:t>
      </w:r>
    </w:p>
    <w:p w:rsidR="00091B39" w:rsidRDefault="00091B39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бункер для муки второго сорта и отрубей</w:t>
      </w:r>
    </w:p>
    <w:p w:rsidR="00091B39" w:rsidRDefault="00091B39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весы товарные электронные ВТТ-100 – 3 шт.</w:t>
      </w:r>
    </w:p>
    <w:p w:rsidR="00091B39" w:rsidRDefault="00091B39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мешкозашивочная машина АН-1000</w:t>
      </w:r>
    </w:p>
    <w:p w:rsidR="00D53CB5" w:rsidRDefault="00D53CB5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091B39" w:rsidRDefault="00091B3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091B39" w:rsidRDefault="00091B3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091B39" w:rsidRDefault="00091B3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547679">
      <w:pPr>
        <w:spacing w:line="360" w:lineRule="auto"/>
        <w:ind w:firstLine="180"/>
        <w:jc w:val="center"/>
        <w:rPr>
          <w:sz w:val="28"/>
        </w:rPr>
      </w:pPr>
      <w:r>
        <w:rPr>
          <w:sz w:val="28"/>
        </w:rPr>
        <w:t>5 ПЛАНИРОВКА ПОМЕЩЕНИЙ</w:t>
      </w:r>
    </w:p>
    <w:p w:rsidR="00547679" w:rsidRDefault="00547679" w:rsidP="00547679"/>
    <w:p w:rsidR="00547679" w:rsidRDefault="00547679" w:rsidP="00547679">
      <w:pPr>
        <w:jc w:val="center"/>
        <w:rPr>
          <w:sz w:val="28"/>
          <w:szCs w:val="28"/>
        </w:rPr>
      </w:pPr>
    </w:p>
    <w:p w:rsidR="00547679" w:rsidRDefault="00876713" w:rsidP="00547679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276pt">
            <v:imagedata r:id="rId5" o:title=""/>
          </v:shape>
        </w:pict>
      </w:r>
    </w:p>
    <w:p w:rsidR="00547679" w:rsidRDefault="00547679" w:rsidP="00547679">
      <w:pPr>
        <w:jc w:val="center"/>
        <w:rPr>
          <w:sz w:val="28"/>
          <w:szCs w:val="28"/>
        </w:rPr>
      </w:pPr>
      <w:r w:rsidRPr="00317AD9">
        <w:rPr>
          <w:sz w:val="28"/>
          <w:szCs w:val="28"/>
        </w:rPr>
        <w:t>Рисунок 5.1 Схема</w:t>
      </w:r>
      <w:r>
        <w:rPr>
          <w:sz w:val="28"/>
          <w:szCs w:val="28"/>
        </w:rPr>
        <w:t xml:space="preserve"> мельницы</w:t>
      </w:r>
    </w:p>
    <w:p w:rsidR="00547679" w:rsidRDefault="00547679" w:rsidP="00547679">
      <w:pPr>
        <w:jc w:val="center"/>
        <w:rPr>
          <w:sz w:val="28"/>
          <w:szCs w:val="28"/>
        </w:rPr>
      </w:pPr>
    </w:p>
    <w:p w:rsidR="00547679" w:rsidRPr="00317AD9" w:rsidRDefault="00547679" w:rsidP="00547679">
      <w:pPr>
        <w:jc w:val="center"/>
        <w:rPr>
          <w:sz w:val="28"/>
          <w:szCs w:val="28"/>
        </w:rPr>
      </w:pPr>
      <w:r>
        <w:rPr>
          <w:sz w:val="28"/>
          <w:szCs w:val="28"/>
        </w:rPr>
        <w:t>1 – мельничный цех; 2 – склад готовой продукции в таре; 3 – склад зерна бункерный 4 – РП; 5 – приточная камера</w:t>
      </w: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547679" w:rsidRDefault="00547679" w:rsidP="00547679">
      <w:pPr>
        <w:spacing w:line="360" w:lineRule="auto"/>
        <w:jc w:val="both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6 ТЕПЛОТЕХНИЧЕСКИЙ РАСЧЕТ ОГРАЖДАЮЩИХ КОНСТРУКЦИЙ И КОНСТРУИРОВАНИЕ НАРУЖНИХ СТЕН ПОМЕЩЕНИЯ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Определим сопротивление ограждающей конструкции по формуле:</w:t>
      </w:r>
    </w:p>
    <w:p w:rsidR="0068186A" w:rsidRPr="00F9152A" w:rsidRDefault="00876713" w:rsidP="0068186A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6" type="#_x0000_t75" style="width:81pt;height:35.25pt">
            <v:imagedata r:id="rId6" o:title=""/>
          </v:shape>
        </w:pict>
      </w:r>
      <w:r w:rsidR="0068186A" w:rsidRPr="00F9152A">
        <w:rPr>
          <w:sz w:val="28"/>
          <w:szCs w:val="28"/>
        </w:rPr>
        <w:t>,                           (6.1)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где </w:t>
      </w:r>
      <w:r w:rsidRPr="00F9152A">
        <w:rPr>
          <w:i/>
          <w:iCs/>
          <w:sz w:val="28"/>
          <w:szCs w:val="28"/>
          <w:lang w:val="en-US"/>
        </w:rPr>
        <w:t>n</w:t>
      </w:r>
      <w:r w:rsidRPr="00F9152A">
        <w:rPr>
          <w:sz w:val="28"/>
          <w:szCs w:val="28"/>
        </w:rPr>
        <w:t xml:space="preserve"> – коэффициент, принимаемый в зависимости от положения наружной поверхности  ограждающих конструкций по отношению к наружному воз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 xml:space="preserve">духу, </w:t>
      </w:r>
      <w:r w:rsidRPr="00F9152A">
        <w:rPr>
          <w:i/>
          <w:iCs/>
          <w:sz w:val="28"/>
          <w:szCs w:val="28"/>
          <w:lang w:val="en-US"/>
        </w:rPr>
        <w:t>n</w:t>
      </w:r>
      <w:r w:rsidRPr="00F9152A">
        <w:rPr>
          <w:i/>
          <w:iCs/>
          <w:sz w:val="28"/>
          <w:szCs w:val="28"/>
        </w:rPr>
        <w:t xml:space="preserve"> </w:t>
      </w:r>
      <w:r w:rsidRPr="00F9152A">
        <w:rPr>
          <w:sz w:val="28"/>
          <w:szCs w:val="28"/>
        </w:rPr>
        <w:t>= 1 (таблица П 1.2 /1/);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н</w:t>
      </w:r>
      <w:r w:rsidRPr="00F9152A">
        <w:rPr>
          <w:sz w:val="28"/>
          <w:szCs w:val="28"/>
        </w:rPr>
        <w:t xml:space="preserve"> – расчетная зимняя температура наружного воздуха, равная средней тем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 xml:space="preserve">пературе наиболее холодной пятидневки, обеспеченностью 0,92. 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Для РБ 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н</w:t>
      </w:r>
      <w:r w:rsidRPr="00F9152A">
        <w:rPr>
          <w:i/>
          <w:iCs/>
          <w:sz w:val="28"/>
          <w:szCs w:val="28"/>
        </w:rPr>
        <w:t xml:space="preserve"> </w:t>
      </w:r>
      <w:r w:rsidRPr="00F9152A">
        <w:rPr>
          <w:sz w:val="28"/>
          <w:szCs w:val="28"/>
        </w:rPr>
        <w:t>= -33…-37</w:t>
      </w:r>
      <w:r w:rsidRPr="00F9152A">
        <w:rPr>
          <w:sz w:val="28"/>
          <w:szCs w:val="28"/>
          <w:vertAlign w:val="superscript"/>
        </w:rPr>
        <w:t>0</w:t>
      </w:r>
      <w:r w:rsidRPr="00F9152A">
        <w:rPr>
          <w:sz w:val="28"/>
          <w:szCs w:val="28"/>
        </w:rPr>
        <w:t>С;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в</w:t>
      </w:r>
      <w:r w:rsidRPr="00F9152A">
        <w:rPr>
          <w:i/>
          <w:iCs/>
          <w:sz w:val="28"/>
          <w:szCs w:val="28"/>
        </w:rPr>
        <w:t xml:space="preserve"> </w:t>
      </w:r>
      <w:r w:rsidRPr="00F9152A">
        <w:rPr>
          <w:sz w:val="28"/>
          <w:szCs w:val="28"/>
        </w:rPr>
        <w:t>– расчетная температура внутреннего воздуха, принимаемая согласно ГОСТ 12.1.005-76 и нормам проектирования соответствующих зданий и со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 xml:space="preserve">оружений. Для категории работ средней тяжести </w:t>
      </w:r>
      <w:r w:rsidRPr="00F9152A">
        <w:rPr>
          <w:sz w:val="28"/>
          <w:szCs w:val="28"/>
          <w:lang w:val="en-US"/>
        </w:rPr>
        <w:t>II</w:t>
      </w:r>
      <w:r w:rsidRPr="00F9152A">
        <w:rPr>
          <w:sz w:val="28"/>
          <w:szCs w:val="28"/>
        </w:rPr>
        <w:t>а оптимальная темпера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 xml:space="preserve">тура 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в</w:t>
      </w:r>
      <w:r w:rsidRPr="00F9152A">
        <w:rPr>
          <w:i/>
          <w:iCs/>
          <w:sz w:val="28"/>
          <w:szCs w:val="28"/>
        </w:rPr>
        <w:t xml:space="preserve"> </w:t>
      </w:r>
      <w:r w:rsidRPr="00F9152A">
        <w:rPr>
          <w:sz w:val="28"/>
          <w:szCs w:val="28"/>
        </w:rPr>
        <w:t>= 18-20</w:t>
      </w:r>
      <w:r w:rsidRPr="00F9152A">
        <w:rPr>
          <w:sz w:val="28"/>
          <w:szCs w:val="28"/>
          <w:vertAlign w:val="superscript"/>
        </w:rPr>
        <w:t>0</w:t>
      </w:r>
      <w:r w:rsidRPr="00F9152A">
        <w:rPr>
          <w:sz w:val="28"/>
          <w:szCs w:val="28"/>
        </w:rPr>
        <w:t>С;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GB"/>
        </w:rPr>
        <w:t>Δ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н</w:t>
      </w:r>
      <w:r w:rsidRPr="00F9152A">
        <w:rPr>
          <w:sz w:val="28"/>
          <w:szCs w:val="28"/>
        </w:rPr>
        <w:t xml:space="preserve"> – нормативный температурный перепад между температурой внутрен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>него воздуха и температурой внутренней поверхности ограждающей конст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 xml:space="preserve">рукции, </w:t>
      </w:r>
      <w:r w:rsidRPr="00F9152A">
        <w:rPr>
          <w:i/>
          <w:iCs/>
          <w:sz w:val="28"/>
          <w:szCs w:val="28"/>
          <w:lang w:val="en-GB"/>
        </w:rPr>
        <w:t>Δ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н</w:t>
      </w:r>
      <w:r w:rsidRPr="00F9152A">
        <w:rPr>
          <w:sz w:val="28"/>
          <w:szCs w:val="28"/>
        </w:rPr>
        <w:t xml:space="preserve"> </w:t>
      </w:r>
      <w:r w:rsidRPr="00F9152A">
        <w:rPr>
          <w:i/>
          <w:iCs/>
          <w:sz w:val="28"/>
          <w:szCs w:val="28"/>
        </w:rPr>
        <w:t>=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в</w:t>
      </w:r>
      <w:r w:rsidRPr="00F9152A">
        <w:rPr>
          <w:i/>
          <w:iCs/>
          <w:sz w:val="28"/>
          <w:szCs w:val="28"/>
        </w:rPr>
        <w:t xml:space="preserve"> – </w:t>
      </w:r>
      <w:r w:rsidRPr="00F9152A">
        <w:rPr>
          <w:i/>
          <w:iCs/>
          <w:sz w:val="28"/>
          <w:szCs w:val="28"/>
          <w:lang w:val="en-GB"/>
        </w:rPr>
        <w:t>t</w:t>
      </w:r>
      <w:r w:rsidRPr="00F9152A">
        <w:rPr>
          <w:i/>
          <w:iCs/>
          <w:sz w:val="28"/>
          <w:szCs w:val="28"/>
          <w:vertAlign w:val="subscript"/>
        </w:rPr>
        <w:t>р</w:t>
      </w:r>
      <w:r w:rsidRPr="00F9152A">
        <w:rPr>
          <w:i/>
          <w:iCs/>
          <w:sz w:val="28"/>
          <w:szCs w:val="28"/>
        </w:rPr>
        <w:t xml:space="preserve">; </w:t>
      </w:r>
      <w:r w:rsidRPr="00F9152A">
        <w:rPr>
          <w:i/>
          <w:iCs/>
          <w:sz w:val="28"/>
          <w:szCs w:val="28"/>
          <w:lang w:val="en-CA"/>
        </w:rPr>
        <w:t>t</w:t>
      </w:r>
      <w:r w:rsidRPr="00F9152A">
        <w:rPr>
          <w:i/>
          <w:iCs/>
          <w:sz w:val="28"/>
          <w:szCs w:val="28"/>
          <w:vertAlign w:val="subscript"/>
        </w:rPr>
        <w:t>р</w:t>
      </w:r>
      <w:r w:rsidRPr="00F9152A">
        <w:rPr>
          <w:i/>
          <w:iCs/>
          <w:sz w:val="28"/>
          <w:szCs w:val="28"/>
        </w:rPr>
        <w:t xml:space="preserve"> – т</w:t>
      </w:r>
      <w:r w:rsidRPr="00F9152A">
        <w:rPr>
          <w:sz w:val="28"/>
          <w:szCs w:val="28"/>
        </w:rPr>
        <w:t xml:space="preserve">емпература точки росы при расчетной температуре и относительной влажности внутреннего воздуха </w:t>
      </w:r>
      <w:r w:rsidRPr="00F9152A">
        <w:rPr>
          <w:i/>
          <w:iCs/>
          <w:sz w:val="28"/>
          <w:szCs w:val="28"/>
          <w:lang w:val="en-GB"/>
        </w:rPr>
        <w:t>φ</w:t>
      </w:r>
      <w:r w:rsidRPr="00F9152A">
        <w:rPr>
          <w:sz w:val="28"/>
          <w:szCs w:val="28"/>
        </w:rPr>
        <w:t xml:space="preserve"> = 70%. </w:t>
      </w:r>
    </w:p>
    <w:p w:rsidR="00BE70FD" w:rsidRPr="00F9152A" w:rsidRDefault="00876713" w:rsidP="0068186A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position w:val="-82"/>
          <w:sz w:val="28"/>
          <w:szCs w:val="28"/>
        </w:rPr>
        <w:pict>
          <v:shape id="_x0000_i1027" type="#_x0000_t75" style="width:293.25pt;height:87.75pt">
            <v:imagedata r:id="rId7" o:title=""/>
          </v:shape>
        </w:pict>
      </w:r>
    </w:p>
    <w:p w:rsidR="00BE70FD" w:rsidRPr="00F9152A" w:rsidRDefault="00BE70FD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GB"/>
        </w:rPr>
        <w:t>Δ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н</w:t>
      </w:r>
      <w:r w:rsidRPr="00F9152A">
        <w:rPr>
          <w:sz w:val="28"/>
          <w:szCs w:val="28"/>
        </w:rPr>
        <w:t xml:space="preserve"> </w:t>
      </w:r>
      <w:r w:rsidRPr="00F9152A">
        <w:rPr>
          <w:i/>
          <w:iCs/>
          <w:sz w:val="28"/>
          <w:szCs w:val="28"/>
        </w:rPr>
        <w:t>=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в</w:t>
      </w:r>
      <w:r w:rsidRPr="00F9152A">
        <w:rPr>
          <w:i/>
          <w:iCs/>
          <w:sz w:val="28"/>
          <w:szCs w:val="28"/>
        </w:rPr>
        <w:t xml:space="preserve"> – </w:t>
      </w:r>
      <w:r w:rsidRPr="00F9152A">
        <w:rPr>
          <w:i/>
          <w:iCs/>
          <w:sz w:val="28"/>
          <w:szCs w:val="28"/>
          <w:lang w:val="en-GB"/>
        </w:rPr>
        <w:t>t</w:t>
      </w:r>
      <w:r w:rsidRPr="00F9152A">
        <w:rPr>
          <w:i/>
          <w:iCs/>
          <w:sz w:val="28"/>
          <w:szCs w:val="28"/>
          <w:vertAlign w:val="subscript"/>
        </w:rPr>
        <w:t xml:space="preserve">р </w:t>
      </w:r>
      <w:r w:rsidRPr="00F9152A">
        <w:rPr>
          <w:sz w:val="28"/>
          <w:szCs w:val="28"/>
        </w:rPr>
        <w:t>= 18 - 9,85=8,15</w:t>
      </w:r>
      <w:r w:rsidRPr="00F9152A">
        <w:rPr>
          <w:sz w:val="28"/>
          <w:szCs w:val="28"/>
          <w:vertAlign w:val="superscript"/>
        </w:rPr>
        <w:t>0</w:t>
      </w:r>
      <w:r w:rsidRPr="00F9152A">
        <w:rPr>
          <w:sz w:val="28"/>
          <w:szCs w:val="28"/>
        </w:rPr>
        <w:t>С</w:t>
      </w:r>
    </w:p>
    <w:p w:rsidR="0068186A" w:rsidRPr="00F9152A" w:rsidRDefault="0068186A" w:rsidP="0068186A">
      <w:pPr>
        <w:pStyle w:val="Heading1"/>
        <w:rPr>
          <w:szCs w:val="28"/>
        </w:rPr>
      </w:pPr>
      <w:r w:rsidRPr="00F9152A">
        <w:rPr>
          <w:szCs w:val="28"/>
        </w:rPr>
        <w:t xml:space="preserve">Принимаем </w:t>
      </w:r>
      <w:r w:rsidRPr="00F9152A">
        <w:rPr>
          <w:i/>
          <w:iCs/>
          <w:szCs w:val="28"/>
          <w:lang w:val="en-GB"/>
        </w:rPr>
        <w:t>Δ</w:t>
      </w:r>
      <w:r w:rsidRPr="00F9152A">
        <w:rPr>
          <w:i/>
          <w:iCs/>
          <w:szCs w:val="28"/>
          <w:lang w:val="en-US"/>
        </w:rPr>
        <w:t>t</w:t>
      </w:r>
      <w:r w:rsidRPr="00F9152A">
        <w:rPr>
          <w:i/>
          <w:iCs/>
          <w:szCs w:val="28"/>
          <w:vertAlign w:val="subscript"/>
        </w:rPr>
        <w:t>н</w:t>
      </w:r>
      <w:r w:rsidRPr="00F9152A">
        <w:rPr>
          <w:szCs w:val="28"/>
        </w:rPr>
        <w:t xml:space="preserve"> = 7</w:t>
      </w:r>
      <w:r w:rsidRPr="00F9152A">
        <w:rPr>
          <w:szCs w:val="28"/>
          <w:vertAlign w:val="superscript"/>
        </w:rPr>
        <w:t>0</w:t>
      </w:r>
      <w:r w:rsidRPr="00F9152A">
        <w:rPr>
          <w:szCs w:val="28"/>
        </w:rPr>
        <w:t>С;</w:t>
      </w:r>
    </w:p>
    <w:p w:rsidR="0068186A" w:rsidRPr="00F9152A" w:rsidRDefault="0068186A" w:rsidP="0068186A">
      <w:pPr>
        <w:spacing w:line="360" w:lineRule="auto"/>
        <w:rPr>
          <w:sz w:val="28"/>
          <w:szCs w:val="28"/>
        </w:rPr>
      </w:pPr>
      <w:r w:rsidRPr="00F9152A">
        <w:rPr>
          <w:i/>
          <w:iCs/>
          <w:sz w:val="28"/>
          <w:szCs w:val="28"/>
        </w:rPr>
        <w:t>α</w:t>
      </w:r>
      <w:r w:rsidRPr="00F9152A">
        <w:rPr>
          <w:i/>
          <w:iCs/>
          <w:sz w:val="28"/>
          <w:szCs w:val="28"/>
          <w:vertAlign w:val="subscript"/>
        </w:rPr>
        <w:t>в</w:t>
      </w:r>
      <w:r w:rsidRPr="00F9152A">
        <w:rPr>
          <w:sz w:val="28"/>
          <w:szCs w:val="28"/>
        </w:rPr>
        <w:t xml:space="preserve"> – коэффициент теплоотдачи внутренней поверхности ограждающих кон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 xml:space="preserve">струкций,  </w:t>
      </w:r>
      <w:r w:rsidRPr="00F9152A">
        <w:rPr>
          <w:i/>
          <w:iCs/>
          <w:sz w:val="28"/>
          <w:szCs w:val="28"/>
          <w:lang w:val="en-GB"/>
        </w:rPr>
        <w:t>α</w:t>
      </w:r>
      <w:r w:rsidRPr="00F9152A">
        <w:rPr>
          <w:i/>
          <w:iCs/>
          <w:sz w:val="28"/>
          <w:szCs w:val="28"/>
          <w:vertAlign w:val="subscript"/>
        </w:rPr>
        <w:t>в</w:t>
      </w:r>
      <w:r w:rsidRPr="00F9152A">
        <w:rPr>
          <w:sz w:val="28"/>
          <w:szCs w:val="28"/>
        </w:rPr>
        <w:t xml:space="preserve"> = 8,7 Вт/(м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>·</w:t>
      </w:r>
      <w:r w:rsidRPr="00F9152A">
        <w:rPr>
          <w:sz w:val="28"/>
          <w:szCs w:val="28"/>
          <w:vertAlign w:val="superscript"/>
        </w:rPr>
        <w:t>0</w:t>
      </w:r>
      <w:r w:rsidRPr="00F9152A">
        <w:rPr>
          <w:sz w:val="28"/>
          <w:szCs w:val="28"/>
        </w:rPr>
        <w:t>С) (Таблица П 1.3 /1/).</w:t>
      </w:r>
    </w:p>
    <w:p w:rsidR="0068186A" w:rsidRPr="00F9152A" w:rsidRDefault="0068186A" w:rsidP="0068186A">
      <w:pPr>
        <w:spacing w:line="360" w:lineRule="auto"/>
        <w:jc w:val="center"/>
        <w:rPr>
          <w:sz w:val="28"/>
          <w:szCs w:val="28"/>
        </w:rPr>
      </w:pPr>
    </w:p>
    <w:p w:rsidR="0068186A" w:rsidRPr="00F9152A" w:rsidRDefault="00876713" w:rsidP="0068186A">
      <w:pPr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8" type="#_x0000_t75" style="width:119.25pt;height:33pt">
            <v:imagedata r:id="rId8" o:title=""/>
          </v:shape>
        </w:pict>
      </w:r>
      <w:r w:rsidR="0068186A" w:rsidRPr="00F9152A">
        <w:rPr>
          <w:sz w:val="28"/>
          <w:szCs w:val="28"/>
        </w:rPr>
        <w:t xml:space="preserve"> (м</w:t>
      </w:r>
      <w:r w:rsidR="0068186A" w:rsidRPr="00F9152A">
        <w:rPr>
          <w:sz w:val="28"/>
          <w:szCs w:val="28"/>
          <w:vertAlign w:val="superscript"/>
        </w:rPr>
        <w:t>2</w:t>
      </w:r>
      <w:r w:rsidR="0068186A" w:rsidRPr="00F9152A">
        <w:rPr>
          <w:sz w:val="28"/>
          <w:szCs w:val="28"/>
        </w:rPr>
        <w:t>·</w:t>
      </w:r>
      <w:r w:rsidR="0068186A" w:rsidRPr="00F9152A">
        <w:rPr>
          <w:sz w:val="28"/>
          <w:szCs w:val="28"/>
          <w:vertAlign w:val="superscript"/>
        </w:rPr>
        <w:t>0</w:t>
      </w:r>
      <w:r w:rsidR="0068186A" w:rsidRPr="00F9152A">
        <w:rPr>
          <w:sz w:val="28"/>
          <w:szCs w:val="28"/>
        </w:rPr>
        <w:t>С)/Вт</w:t>
      </w:r>
    </w:p>
    <w:p w:rsidR="0068186A" w:rsidRPr="00F9152A" w:rsidRDefault="0068186A" w:rsidP="0068186A">
      <w:pPr>
        <w:spacing w:line="360" w:lineRule="auto"/>
        <w:jc w:val="both"/>
        <w:rPr>
          <w:sz w:val="28"/>
          <w:szCs w:val="28"/>
        </w:rPr>
      </w:pPr>
    </w:p>
    <w:p w:rsidR="0068186A" w:rsidRPr="00F9152A" w:rsidRDefault="0068186A" w:rsidP="0068186A">
      <w:pPr>
        <w:pStyle w:val="Heading1"/>
        <w:rPr>
          <w:szCs w:val="28"/>
        </w:rPr>
      </w:pPr>
      <w:r w:rsidRPr="00F9152A">
        <w:rPr>
          <w:szCs w:val="28"/>
        </w:rPr>
        <w:t xml:space="preserve">Определяем сопротивление теплопередачи ограждающих конструкций </w:t>
      </w:r>
    </w:p>
    <w:p w:rsidR="0068186A" w:rsidRPr="00F9152A" w:rsidRDefault="00876713" w:rsidP="0068186A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96pt;height:33.75pt">
            <v:imagedata r:id="rId9" o:title=""/>
          </v:shape>
        </w:pict>
      </w:r>
      <w:r w:rsidR="0068186A" w:rsidRPr="00F9152A">
        <w:rPr>
          <w:sz w:val="28"/>
          <w:szCs w:val="28"/>
        </w:rPr>
        <w:t xml:space="preserve"> ,                     (6.2)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где </w:t>
      </w:r>
      <w:r w:rsidRPr="00F9152A">
        <w:rPr>
          <w:i/>
          <w:iCs/>
          <w:sz w:val="28"/>
          <w:szCs w:val="28"/>
        </w:rPr>
        <w:t>α</w:t>
      </w:r>
      <w:r w:rsidRPr="00F9152A">
        <w:rPr>
          <w:i/>
          <w:iCs/>
          <w:sz w:val="28"/>
          <w:szCs w:val="28"/>
          <w:vertAlign w:val="subscript"/>
        </w:rPr>
        <w:t>н</w:t>
      </w:r>
      <w:r w:rsidRPr="00F9152A">
        <w:rPr>
          <w:sz w:val="28"/>
          <w:szCs w:val="28"/>
        </w:rPr>
        <w:t xml:space="preserve"> – коэффициент теплоотдачи (для зимних условий) наружной поверх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 xml:space="preserve">ности ограждающей конструкции, </w:t>
      </w:r>
      <w:r w:rsidRPr="00F9152A">
        <w:rPr>
          <w:i/>
          <w:iCs/>
          <w:sz w:val="28"/>
          <w:szCs w:val="28"/>
          <w:lang w:val="en-GB"/>
        </w:rPr>
        <w:t>α</w:t>
      </w:r>
      <w:r w:rsidRPr="00F9152A">
        <w:rPr>
          <w:i/>
          <w:iCs/>
          <w:sz w:val="28"/>
          <w:szCs w:val="28"/>
          <w:vertAlign w:val="subscript"/>
        </w:rPr>
        <w:t>н</w:t>
      </w:r>
      <w:r w:rsidRPr="00F9152A">
        <w:rPr>
          <w:sz w:val="28"/>
          <w:szCs w:val="28"/>
        </w:rPr>
        <w:t xml:space="preserve"> = 23 Вт/(м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>·</w:t>
      </w:r>
      <w:r w:rsidRPr="00F9152A">
        <w:rPr>
          <w:sz w:val="28"/>
          <w:szCs w:val="28"/>
          <w:vertAlign w:val="superscript"/>
        </w:rPr>
        <w:t>0</w:t>
      </w:r>
      <w:r w:rsidRPr="00F9152A">
        <w:rPr>
          <w:sz w:val="28"/>
          <w:szCs w:val="28"/>
        </w:rPr>
        <w:t>С) (Таблица П 1.4 /1/);</w:t>
      </w:r>
    </w:p>
    <w:p w:rsidR="007D6EC7" w:rsidRPr="00F9152A" w:rsidRDefault="00876713" w:rsidP="007D6EC7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213pt;height:33.75pt">
            <v:imagedata r:id="rId10" o:title=""/>
          </v:shape>
        </w:pict>
      </w:r>
      <w:r w:rsidR="002E60ED" w:rsidRPr="00F9152A">
        <w:rPr>
          <w:sz w:val="28"/>
          <w:szCs w:val="28"/>
        </w:rPr>
        <w:t>(м</w:t>
      </w:r>
      <w:r w:rsidR="002E60ED" w:rsidRPr="00F9152A">
        <w:rPr>
          <w:sz w:val="28"/>
          <w:szCs w:val="28"/>
          <w:vertAlign w:val="superscript"/>
        </w:rPr>
        <w:t>2</w:t>
      </w:r>
      <w:r w:rsidR="002E60ED" w:rsidRPr="00F9152A">
        <w:rPr>
          <w:sz w:val="28"/>
          <w:szCs w:val="28"/>
        </w:rPr>
        <w:t>·</w:t>
      </w:r>
      <w:r w:rsidR="002E60ED" w:rsidRPr="00F9152A">
        <w:rPr>
          <w:sz w:val="28"/>
          <w:szCs w:val="28"/>
          <w:vertAlign w:val="superscript"/>
        </w:rPr>
        <w:t>0</w:t>
      </w:r>
      <w:r w:rsidR="002E60ED" w:rsidRPr="00F9152A">
        <w:rPr>
          <w:sz w:val="28"/>
          <w:szCs w:val="28"/>
        </w:rPr>
        <w:t>С)/Вт</w:t>
      </w:r>
    </w:p>
    <w:p w:rsidR="00572A3B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R</w:t>
      </w:r>
      <w:r w:rsidRPr="00F9152A">
        <w:rPr>
          <w:i/>
          <w:iCs/>
          <w:sz w:val="28"/>
          <w:szCs w:val="28"/>
          <w:vertAlign w:val="subscript"/>
        </w:rPr>
        <w:t>к</w:t>
      </w:r>
      <w:r w:rsidRPr="00F9152A">
        <w:rPr>
          <w:sz w:val="28"/>
          <w:szCs w:val="28"/>
        </w:rPr>
        <w:t xml:space="preserve"> – термическое сопротивление ограждающей конструкции.</w:t>
      </w:r>
    </w:p>
    <w:p w:rsidR="0068186A" w:rsidRPr="00F9152A" w:rsidRDefault="0068186A" w:rsidP="0068186A">
      <w:pPr>
        <w:spacing w:before="120"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Определим градусо-сутки отопительного периода (ГСОП) по формуле</w:t>
      </w:r>
    </w:p>
    <w:p w:rsidR="0068186A" w:rsidRPr="00F9152A" w:rsidRDefault="0068186A" w:rsidP="0068186A">
      <w:pPr>
        <w:spacing w:before="120" w:after="120" w:line="360" w:lineRule="auto"/>
        <w:ind w:firstLine="180"/>
        <w:jc w:val="center"/>
        <w:rPr>
          <w:sz w:val="28"/>
          <w:szCs w:val="28"/>
        </w:rPr>
      </w:pPr>
      <w:r w:rsidRPr="00F9152A">
        <w:rPr>
          <w:sz w:val="28"/>
          <w:szCs w:val="28"/>
        </w:rPr>
        <w:t xml:space="preserve">ГСОП = </w:t>
      </w:r>
      <w:r w:rsidRPr="00F9152A">
        <w:rPr>
          <w:i/>
          <w:iCs/>
          <w:sz w:val="28"/>
          <w:szCs w:val="28"/>
        </w:rPr>
        <w:t>(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в</w:t>
      </w:r>
      <w:r w:rsidRPr="00F9152A">
        <w:rPr>
          <w:i/>
          <w:iCs/>
          <w:sz w:val="28"/>
          <w:szCs w:val="28"/>
        </w:rPr>
        <w:t xml:space="preserve"> - 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от.пер.</w:t>
      </w:r>
      <w:r w:rsidRPr="00F9152A">
        <w:rPr>
          <w:i/>
          <w:iCs/>
          <w:sz w:val="28"/>
          <w:szCs w:val="28"/>
        </w:rPr>
        <w:t xml:space="preserve">) </w:t>
      </w:r>
      <w:r w:rsidRPr="00F9152A">
        <w:rPr>
          <w:i/>
          <w:iCs/>
          <w:sz w:val="28"/>
          <w:szCs w:val="28"/>
          <w:lang w:val="en-US"/>
        </w:rPr>
        <w:t>z</w:t>
      </w:r>
      <w:r w:rsidRPr="00F9152A">
        <w:rPr>
          <w:i/>
          <w:iCs/>
          <w:sz w:val="28"/>
          <w:szCs w:val="28"/>
          <w:vertAlign w:val="subscript"/>
        </w:rPr>
        <w:t>от.пер</w:t>
      </w:r>
      <w:r w:rsidRPr="00F9152A">
        <w:rPr>
          <w:sz w:val="28"/>
          <w:szCs w:val="28"/>
          <w:vertAlign w:val="subscript"/>
        </w:rPr>
        <w:t>.</w:t>
      </w:r>
      <w:r w:rsidRPr="00F9152A">
        <w:rPr>
          <w:sz w:val="28"/>
          <w:szCs w:val="28"/>
        </w:rPr>
        <w:t xml:space="preserve"> ,       (6.3)</w:t>
      </w:r>
    </w:p>
    <w:p w:rsidR="0068186A" w:rsidRPr="00F9152A" w:rsidRDefault="0068186A" w:rsidP="0068186A">
      <w:pPr>
        <w:spacing w:line="360" w:lineRule="auto"/>
        <w:ind w:firstLine="180"/>
        <w:rPr>
          <w:sz w:val="28"/>
          <w:szCs w:val="28"/>
        </w:rPr>
      </w:pPr>
      <w:r w:rsidRPr="00F9152A">
        <w:rPr>
          <w:sz w:val="28"/>
          <w:szCs w:val="28"/>
        </w:rPr>
        <w:t xml:space="preserve">где 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от.пер</w:t>
      </w:r>
      <w:r w:rsidRPr="00F9152A">
        <w:rPr>
          <w:sz w:val="28"/>
          <w:szCs w:val="28"/>
          <w:vertAlign w:val="subscript"/>
        </w:rPr>
        <w:t>.</w:t>
      </w:r>
      <w:r w:rsidRPr="00F9152A">
        <w:rPr>
          <w:sz w:val="28"/>
          <w:szCs w:val="28"/>
        </w:rPr>
        <w:t xml:space="preserve"> – температура отопительного периода, </w:t>
      </w:r>
    </w:p>
    <w:p w:rsidR="0068186A" w:rsidRPr="00F9152A" w:rsidRDefault="0068186A" w:rsidP="0068186A">
      <w:pPr>
        <w:spacing w:line="360" w:lineRule="auto"/>
        <w:ind w:firstLine="180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z</w:t>
      </w:r>
      <w:r w:rsidRPr="00F9152A">
        <w:rPr>
          <w:i/>
          <w:iCs/>
          <w:sz w:val="28"/>
          <w:szCs w:val="28"/>
          <w:vertAlign w:val="subscript"/>
        </w:rPr>
        <w:t>от.пер</w:t>
      </w:r>
      <w:r w:rsidRPr="00F9152A">
        <w:rPr>
          <w:sz w:val="28"/>
          <w:szCs w:val="28"/>
          <w:vertAlign w:val="subscript"/>
        </w:rPr>
        <w:t>.</w:t>
      </w:r>
      <w:r w:rsidRPr="00F9152A">
        <w:rPr>
          <w:sz w:val="28"/>
          <w:szCs w:val="28"/>
        </w:rPr>
        <w:t xml:space="preserve"> – средняя температура, </w:t>
      </w:r>
      <w:r w:rsidRPr="00F9152A">
        <w:rPr>
          <w:sz w:val="28"/>
          <w:szCs w:val="28"/>
        </w:rPr>
        <w:sym w:font="Symbol" w:char="F0B0"/>
      </w:r>
      <w:r w:rsidRPr="00F9152A">
        <w:rPr>
          <w:sz w:val="28"/>
          <w:szCs w:val="28"/>
        </w:rPr>
        <w:t>С, и продолжительность, сут, периода со средней суточной температурой воздуха ниже или равной 8</w:t>
      </w:r>
      <w:r w:rsidRPr="00F9152A">
        <w:rPr>
          <w:sz w:val="28"/>
          <w:szCs w:val="28"/>
          <w:vertAlign w:val="superscript"/>
        </w:rPr>
        <w:t>0</w:t>
      </w:r>
      <w:r w:rsidRPr="00F9152A">
        <w:rPr>
          <w:sz w:val="28"/>
          <w:szCs w:val="28"/>
        </w:rPr>
        <w:t xml:space="preserve">С по СНиП 2.01.01-82, </w:t>
      </w:r>
      <w:r w:rsidRPr="00F9152A">
        <w:rPr>
          <w:i/>
          <w:iCs/>
          <w:sz w:val="28"/>
          <w:szCs w:val="28"/>
          <w:lang w:val="en-US"/>
        </w:rPr>
        <w:t>z</w:t>
      </w:r>
      <w:r w:rsidRPr="00F9152A">
        <w:rPr>
          <w:i/>
          <w:iCs/>
          <w:sz w:val="28"/>
          <w:szCs w:val="28"/>
          <w:vertAlign w:val="subscript"/>
        </w:rPr>
        <w:t>от.пер.</w:t>
      </w:r>
      <w:r w:rsidRPr="00F9152A">
        <w:rPr>
          <w:sz w:val="28"/>
          <w:szCs w:val="28"/>
        </w:rPr>
        <w:t xml:space="preserve"> = 214 дней, </w:t>
      </w: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</w:rPr>
        <w:t>от.пер</w:t>
      </w:r>
      <w:r w:rsidRPr="00F9152A">
        <w:rPr>
          <w:sz w:val="28"/>
          <w:szCs w:val="28"/>
        </w:rPr>
        <w:t xml:space="preserve"> = -6,6</w:t>
      </w:r>
      <w:r w:rsidRPr="00F9152A">
        <w:rPr>
          <w:sz w:val="28"/>
          <w:szCs w:val="28"/>
          <w:vertAlign w:val="superscript"/>
        </w:rPr>
        <w:t>0</w:t>
      </w:r>
      <w:r w:rsidRPr="00F9152A">
        <w:rPr>
          <w:sz w:val="28"/>
          <w:szCs w:val="28"/>
        </w:rPr>
        <w:t>С.</w:t>
      </w:r>
    </w:p>
    <w:p w:rsidR="0068186A" w:rsidRPr="00F9152A" w:rsidRDefault="0068186A" w:rsidP="0068186A">
      <w:pPr>
        <w:pStyle w:val="Heading3"/>
        <w:rPr>
          <w:bCs/>
          <w:szCs w:val="28"/>
        </w:rPr>
      </w:pPr>
      <w:r w:rsidRPr="00F9152A">
        <w:rPr>
          <w:bCs/>
          <w:szCs w:val="28"/>
        </w:rPr>
        <w:t>ГСОП = (18 – (-6,6))·214 = 5264,4</w:t>
      </w:r>
    </w:p>
    <w:p w:rsidR="0068186A" w:rsidRPr="00F9152A" w:rsidRDefault="0068186A" w:rsidP="0068186A">
      <w:pPr>
        <w:spacing w:line="360" w:lineRule="auto"/>
        <w:ind w:firstLine="284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Значения </w:t>
      </w:r>
      <w:r w:rsidRPr="00F9152A">
        <w:rPr>
          <w:i/>
          <w:sz w:val="28"/>
          <w:szCs w:val="28"/>
          <w:lang w:val="en-US"/>
        </w:rPr>
        <w:t>R</w:t>
      </w:r>
      <w:r w:rsidRPr="00F9152A">
        <w:rPr>
          <w:i/>
          <w:sz w:val="28"/>
          <w:szCs w:val="28"/>
          <w:vertAlign w:val="superscript"/>
        </w:rPr>
        <w:t>тр</w:t>
      </w:r>
      <w:r w:rsidRPr="00F9152A">
        <w:rPr>
          <w:i/>
          <w:sz w:val="28"/>
          <w:szCs w:val="28"/>
          <w:vertAlign w:val="subscript"/>
        </w:rPr>
        <w:t>о</w:t>
      </w:r>
      <w:r w:rsidRPr="00F9152A">
        <w:rPr>
          <w:sz w:val="28"/>
          <w:szCs w:val="28"/>
        </w:rPr>
        <w:t xml:space="preserve"> определим методом интерполяцией.</w:t>
      </w:r>
    </w:p>
    <w:p w:rsidR="0068186A" w:rsidRPr="00F9152A" w:rsidRDefault="00876713" w:rsidP="0068186A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31" type="#_x0000_t75" style="width:324.75pt;height:30.75pt">
            <v:imagedata r:id="rId11" o:title=""/>
          </v:shape>
        </w:pict>
      </w:r>
      <w:r w:rsidR="0068186A" w:rsidRPr="00F9152A">
        <w:rPr>
          <w:sz w:val="28"/>
          <w:szCs w:val="28"/>
        </w:rPr>
        <w:t xml:space="preserve"> (м</w:t>
      </w:r>
      <w:r w:rsidR="0068186A" w:rsidRPr="00F9152A">
        <w:rPr>
          <w:sz w:val="28"/>
          <w:szCs w:val="28"/>
          <w:vertAlign w:val="superscript"/>
        </w:rPr>
        <w:t>2</w:t>
      </w:r>
      <w:r w:rsidR="0068186A" w:rsidRPr="00F9152A">
        <w:rPr>
          <w:sz w:val="28"/>
          <w:szCs w:val="28"/>
        </w:rPr>
        <w:t>·</w:t>
      </w:r>
      <w:r w:rsidR="0068186A" w:rsidRPr="00F9152A">
        <w:rPr>
          <w:sz w:val="28"/>
          <w:szCs w:val="28"/>
          <w:vertAlign w:val="superscript"/>
        </w:rPr>
        <w:t>0</w:t>
      </w:r>
      <w:r w:rsidR="0068186A" w:rsidRPr="00F9152A">
        <w:rPr>
          <w:sz w:val="28"/>
          <w:szCs w:val="28"/>
        </w:rPr>
        <w:t>С)/Вт</w:t>
      </w:r>
    </w:p>
    <w:p w:rsidR="0068186A" w:rsidRPr="00F9152A" w:rsidRDefault="00E16830" w:rsidP="0068186A">
      <w:pPr>
        <w:spacing w:line="360" w:lineRule="auto"/>
        <w:ind w:firstLine="180"/>
        <w:jc w:val="both"/>
        <w:rPr>
          <w:bCs/>
          <w:sz w:val="28"/>
          <w:szCs w:val="28"/>
        </w:rPr>
      </w:pPr>
      <w:r w:rsidRPr="00F9152A">
        <w:rPr>
          <w:bCs/>
          <w:sz w:val="28"/>
          <w:szCs w:val="28"/>
        </w:rPr>
        <w:t>Исходя из полученных данных ГСОП, о</w:t>
      </w:r>
      <w:r w:rsidR="0068186A" w:rsidRPr="00F9152A">
        <w:rPr>
          <w:bCs/>
          <w:sz w:val="28"/>
          <w:szCs w:val="28"/>
        </w:rPr>
        <w:t>пределим требуемую толщину</w:t>
      </w:r>
      <w:r w:rsidRPr="00F9152A">
        <w:rPr>
          <w:bCs/>
          <w:sz w:val="28"/>
          <w:szCs w:val="28"/>
        </w:rPr>
        <w:t xml:space="preserve"> уте</w:t>
      </w:r>
      <w:r w:rsidR="003C7773">
        <w:rPr>
          <w:bCs/>
          <w:sz w:val="28"/>
          <w:szCs w:val="28"/>
        </w:rPr>
        <w:softHyphen/>
      </w:r>
      <w:r w:rsidRPr="00F9152A">
        <w:rPr>
          <w:bCs/>
          <w:sz w:val="28"/>
          <w:szCs w:val="28"/>
        </w:rPr>
        <w:t>плителя</w:t>
      </w:r>
      <w:r w:rsidR="0068186A" w:rsidRPr="00F9152A">
        <w:rPr>
          <w:bCs/>
          <w:sz w:val="28"/>
          <w:szCs w:val="28"/>
        </w:rPr>
        <w:t xml:space="preserve"> стены</w:t>
      </w:r>
      <w:r w:rsidRPr="00F9152A">
        <w:rPr>
          <w:bCs/>
          <w:sz w:val="28"/>
          <w:szCs w:val="28"/>
        </w:rPr>
        <w:t>:</w:t>
      </w:r>
    </w:p>
    <w:p w:rsidR="00E16830" w:rsidRPr="00F9152A" w:rsidRDefault="00E16830" w:rsidP="0068186A">
      <w:pPr>
        <w:spacing w:line="360" w:lineRule="auto"/>
        <w:ind w:firstLine="180"/>
        <w:jc w:val="both"/>
        <w:rPr>
          <w:bCs/>
          <w:sz w:val="28"/>
          <w:szCs w:val="28"/>
        </w:rPr>
      </w:pPr>
      <w:r w:rsidRPr="00F9152A">
        <w:rPr>
          <w:bCs/>
          <w:sz w:val="28"/>
          <w:szCs w:val="28"/>
        </w:rPr>
        <w:t xml:space="preserve">В качестве утеплителя принимаем пенополистирол ПСБ-С-40 по </w:t>
      </w:r>
    </w:p>
    <w:p w:rsidR="00E16830" w:rsidRPr="00F9152A" w:rsidRDefault="00E16830" w:rsidP="0068186A">
      <w:pPr>
        <w:spacing w:line="360" w:lineRule="auto"/>
        <w:ind w:firstLine="180"/>
        <w:jc w:val="both"/>
        <w:rPr>
          <w:bCs/>
          <w:sz w:val="28"/>
          <w:szCs w:val="28"/>
        </w:rPr>
      </w:pPr>
      <w:r w:rsidRPr="00F9152A">
        <w:rPr>
          <w:bCs/>
          <w:sz w:val="28"/>
          <w:szCs w:val="28"/>
        </w:rPr>
        <w:t>ГОСТ 15588-70 с коэффициентом теплопроводности   = 0,041</w:t>
      </w:r>
    </w:p>
    <w:p w:rsidR="00EC6733" w:rsidRPr="00F9152A" w:rsidRDefault="00876713" w:rsidP="0068186A">
      <w:pPr>
        <w:spacing w:line="360" w:lineRule="auto"/>
        <w:ind w:firstLine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2" type="#_x0000_t75" style="width:335.25pt;height:207.75pt">
            <v:imagedata r:id="rId12" o:title=""/>
          </v:shape>
        </w:pict>
      </w:r>
    </w:p>
    <w:p w:rsidR="00EC6733" w:rsidRPr="00F9152A" w:rsidRDefault="00EC6733" w:rsidP="00EC6733">
      <w:pPr>
        <w:spacing w:line="360" w:lineRule="auto"/>
        <w:ind w:firstLine="180"/>
        <w:jc w:val="center"/>
        <w:rPr>
          <w:bCs/>
          <w:sz w:val="28"/>
          <w:szCs w:val="28"/>
        </w:rPr>
      </w:pPr>
      <w:r w:rsidRPr="00F9152A">
        <w:rPr>
          <w:bCs/>
          <w:sz w:val="28"/>
          <w:szCs w:val="28"/>
        </w:rPr>
        <w:t>Рисунок 6.1 Конструкция стены</w:t>
      </w:r>
    </w:p>
    <w:p w:rsidR="00EC6733" w:rsidRPr="00F9152A" w:rsidRDefault="00EC6733" w:rsidP="00EC6733">
      <w:pPr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 w:rsidRPr="00F9152A">
        <w:rPr>
          <w:bCs/>
          <w:sz w:val="28"/>
          <w:szCs w:val="28"/>
        </w:rPr>
        <w:t>кирпичная стена; 2 – строительный картон; 3 – утеплитель</w:t>
      </w:r>
      <w:r w:rsidR="001C718F" w:rsidRPr="00F9152A">
        <w:rPr>
          <w:bCs/>
          <w:sz w:val="28"/>
          <w:szCs w:val="28"/>
        </w:rPr>
        <w:t>; 4 – слой штука</w:t>
      </w:r>
      <w:r w:rsidR="003C7773">
        <w:rPr>
          <w:bCs/>
          <w:sz w:val="28"/>
          <w:szCs w:val="28"/>
        </w:rPr>
        <w:softHyphen/>
      </w:r>
      <w:r w:rsidR="001C718F" w:rsidRPr="00F9152A">
        <w:rPr>
          <w:bCs/>
          <w:sz w:val="28"/>
          <w:szCs w:val="28"/>
        </w:rPr>
        <w:t>турки</w:t>
      </w:r>
    </w:p>
    <w:p w:rsidR="001C718F" w:rsidRPr="00F9152A" w:rsidRDefault="001C718F" w:rsidP="001C718F">
      <w:pPr>
        <w:spacing w:line="360" w:lineRule="auto"/>
        <w:ind w:left="180"/>
        <w:rPr>
          <w:bCs/>
          <w:sz w:val="28"/>
          <w:szCs w:val="28"/>
        </w:rPr>
      </w:pPr>
      <w:r w:rsidRPr="00F9152A">
        <w:rPr>
          <w:bCs/>
          <w:sz w:val="28"/>
          <w:szCs w:val="28"/>
        </w:rPr>
        <w:t xml:space="preserve">тогда </w:t>
      </w:r>
    </w:p>
    <w:p w:rsidR="00EC6733" w:rsidRPr="00F9152A" w:rsidRDefault="00876713" w:rsidP="001C718F">
      <w:pPr>
        <w:spacing w:line="360" w:lineRule="auto"/>
        <w:ind w:left="180"/>
        <w:jc w:val="center"/>
        <w:rPr>
          <w:bCs/>
          <w:sz w:val="28"/>
          <w:szCs w:val="28"/>
        </w:rPr>
      </w:pPr>
      <w:r>
        <w:rPr>
          <w:bCs/>
          <w:position w:val="-68"/>
          <w:sz w:val="28"/>
          <w:szCs w:val="28"/>
        </w:rPr>
        <w:pict>
          <v:shape id="_x0000_i1033" type="#_x0000_t75" style="width:435.75pt;height:74.25pt">
            <v:imagedata r:id="rId13" o:title=""/>
          </v:shape>
        </w:pict>
      </w:r>
    </w:p>
    <w:p w:rsidR="0068186A" w:rsidRPr="00F9152A" w:rsidRDefault="001C718F" w:rsidP="001C718F">
      <w:pPr>
        <w:spacing w:line="360" w:lineRule="auto"/>
        <w:ind w:firstLine="180"/>
        <w:rPr>
          <w:bCs/>
          <w:sz w:val="28"/>
          <w:szCs w:val="28"/>
        </w:rPr>
      </w:pPr>
      <w:r w:rsidRPr="00F9152A">
        <w:rPr>
          <w:bCs/>
          <w:sz w:val="28"/>
          <w:szCs w:val="28"/>
        </w:rPr>
        <w:t xml:space="preserve">принимаем стандартную толщину </w:t>
      </w:r>
      <w:r w:rsidR="00100CAA">
        <w:rPr>
          <w:bCs/>
          <w:sz w:val="28"/>
          <w:szCs w:val="28"/>
        </w:rPr>
        <w:t>0,04 м = 40 мм</w:t>
      </w:r>
    </w:p>
    <w:p w:rsidR="0068186A" w:rsidRPr="00F9152A" w:rsidRDefault="0068186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68186A" w:rsidRDefault="0068186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F9152A" w:rsidRDefault="00F9152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F9152A" w:rsidRDefault="00F9152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F9152A" w:rsidRDefault="00F9152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F9152A" w:rsidRDefault="00F9152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F9152A" w:rsidRDefault="00F9152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F9152A" w:rsidRDefault="00F9152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F9152A" w:rsidRDefault="00F9152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F9152A" w:rsidRPr="00F9152A" w:rsidRDefault="00F9152A" w:rsidP="0068186A">
      <w:pPr>
        <w:spacing w:line="360" w:lineRule="auto"/>
        <w:ind w:firstLine="180"/>
        <w:jc w:val="center"/>
        <w:rPr>
          <w:bCs/>
          <w:sz w:val="28"/>
          <w:szCs w:val="28"/>
        </w:rPr>
      </w:pPr>
    </w:p>
    <w:p w:rsidR="0068186A" w:rsidRPr="00F9152A" w:rsidRDefault="0068186A" w:rsidP="0068186A">
      <w:pPr>
        <w:pStyle w:val="Heading1"/>
        <w:rPr>
          <w:bCs/>
          <w:szCs w:val="28"/>
        </w:rPr>
      </w:pPr>
      <w:r w:rsidRPr="00F9152A">
        <w:rPr>
          <w:bCs/>
          <w:szCs w:val="28"/>
        </w:rPr>
        <w:t>7 РАСЧЕТ И КОНСТРУИРОВАНИЕ ОКОН И ДВЕРЕЙ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bCs/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bCs/>
          <w:sz w:val="28"/>
          <w:szCs w:val="28"/>
        </w:rPr>
        <w:t xml:space="preserve">Требуемое сопротивление теплопередачи </w:t>
      </w:r>
      <w:r w:rsidRPr="00F9152A">
        <w:rPr>
          <w:bCs/>
          <w:i/>
          <w:iCs/>
          <w:sz w:val="28"/>
          <w:szCs w:val="28"/>
          <w:lang w:val="en-US"/>
        </w:rPr>
        <w:t>R</w:t>
      </w:r>
      <w:r w:rsidRPr="00F9152A">
        <w:rPr>
          <w:bCs/>
          <w:i/>
          <w:iCs/>
          <w:sz w:val="28"/>
          <w:szCs w:val="28"/>
          <w:vertAlign w:val="subscript"/>
        </w:rPr>
        <w:t>0</w:t>
      </w:r>
      <w:r w:rsidRPr="00F9152A">
        <w:rPr>
          <w:bCs/>
          <w:sz w:val="28"/>
          <w:szCs w:val="28"/>
        </w:rPr>
        <w:t xml:space="preserve"> дверей и ворот должно быть не менее 0,6· </w:t>
      </w:r>
      <w:r w:rsidRPr="00F9152A">
        <w:rPr>
          <w:bCs/>
          <w:i/>
          <w:iCs/>
          <w:sz w:val="28"/>
          <w:szCs w:val="28"/>
          <w:lang w:val="en-US"/>
        </w:rPr>
        <w:t>R</w:t>
      </w:r>
      <w:r w:rsidRPr="00F9152A">
        <w:rPr>
          <w:bCs/>
          <w:i/>
          <w:iCs/>
          <w:sz w:val="28"/>
          <w:szCs w:val="28"/>
          <w:vertAlign w:val="subscript"/>
        </w:rPr>
        <w:t>0</w:t>
      </w:r>
      <w:r w:rsidRPr="00F9152A">
        <w:rPr>
          <w:bCs/>
          <w:i/>
          <w:iCs/>
          <w:sz w:val="28"/>
          <w:szCs w:val="28"/>
          <w:vertAlign w:val="superscript"/>
        </w:rPr>
        <w:t>тр</w:t>
      </w:r>
      <w:r w:rsidRPr="00F9152A">
        <w:rPr>
          <w:bCs/>
          <w:i/>
          <w:iCs/>
          <w:sz w:val="28"/>
          <w:szCs w:val="28"/>
        </w:rPr>
        <w:t xml:space="preserve">. </w:t>
      </w:r>
      <w:r w:rsidRPr="00F9152A">
        <w:rPr>
          <w:bCs/>
          <w:i/>
          <w:iCs/>
          <w:sz w:val="28"/>
          <w:szCs w:val="28"/>
          <w:lang w:val="en-US"/>
        </w:rPr>
        <w:t>R</w:t>
      </w:r>
      <w:r w:rsidRPr="00F9152A">
        <w:rPr>
          <w:bCs/>
          <w:i/>
          <w:iCs/>
          <w:sz w:val="28"/>
          <w:szCs w:val="28"/>
          <w:vertAlign w:val="subscript"/>
        </w:rPr>
        <w:t>0</w:t>
      </w:r>
      <w:r w:rsidRPr="00F9152A">
        <w:rPr>
          <w:bCs/>
          <w:sz w:val="28"/>
          <w:szCs w:val="28"/>
        </w:rPr>
        <w:t xml:space="preserve"> = 0.6</w:t>
      </w:r>
      <w:r w:rsidRPr="00F9152A">
        <w:rPr>
          <w:bCs/>
          <w:sz w:val="28"/>
          <w:szCs w:val="28"/>
          <w:lang w:val="en-US"/>
        </w:rPr>
        <w:t>·</w:t>
      </w:r>
      <w:r w:rsidR="007F0B49" w:rsidRPr="00F9152A">
        <w:rPr>
          <w:bCs/>
          <w:sz w:val="28"/>
          <w:szCs w:val="28"/>
        </w:rPr>
        <w:t>0,87 = 0,</w:t>
      </w:r>
      <w:r w:rsidR="00AB63A5" w:rsidRPr="00F9152A">
        <w:rPr>
          <w:bCs/>
          <w:sz w:val="28"/>
          <w:szCs w:val="28"/>
        </w:rPr>
        <w:t>522</w:t>
      </w:r>
      <w:r w:rsidRPr="00F9152A">
        <w:rPr>
          <w:bCs/>
          <w:sz w:val="28"/>
          <w:szCs w:val="28"/>
        </w:rPr>
        <w:t xml:space="preserve"> </w:t>
      </w:r>
      <w:r w:rsidRPr="00F9152A">
        <w:rPr>
          <w:sz w:val="28"/>
          <w:szCs w:val="28"/>
        </w:rPr>
        <w:t>(м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>·</w:t>
      </w:r>
      <w:r w:rsidRPr="00F9152A">
        <w:rPr>
          <w:sz w:val="28"/>
          <w:szCs w:val="28"/>
          <w:vertAlign w:val="superscript"/>
        </w:rPr>
        <w:t>0</w:t>
      </w:r>
      <w:r w:rsidRPr="00F9152A">
        <w:rPr>
          <w:sz w:val="28"/>
          <w:szCs w:val="28"/>
        </w:rPr>
        <w:t>С)/Вт.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Прин</w:t>
      </w:r>
      <w:r w:rsidR="000F3456">
        <w:rPr>
          <w:sz w:val="28"/>
          <w:szCs w:val="28"/>
        </w:rPr>
        <w:t>имаем двери из дерева тип Г 21-19</w:t>
      </w:r>
      <w:r w:rsidRPr="00F9152A">
        <w:rPr>
          <w:sz w:val="28"/>
          <w:szCs w:val="28"/>
        </w:rPr>
        <w:t xml:space="preserve"> (ГОСТ 14624-84).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bCs/>
          <w:sz w:val="28"/>
          <w:szCs w:val="28"/>
        </w:rPr>
        <w:t xml:space="preserve">Требуемое сопротивление теплопередачи для окон определим согласно ГСОП. </w:t>
      </w:r>
      <w:r w:rsidRPr="00F9152A">
        <w:rPr>
          <w:sz w:val="28"/>
          <w:szCs w:val="28"/>
        </w:rPr>
        <w:t xml:space="preserve">Значения </w:t>
      </w:r>
      <w:r w:rsidRPr="00F9152A">
        <w:rPr>
          <w:i/>
          <w:sz w:val="28"/>
          <w:szCs w:val="28"/>
          <w:lang w:val="en-US"/>
        </w:rPr>
        <w:t>R</w:t>
      </w:r>
      <w:r w:rsidRPr="00F9152A">
        <w:rPr>
          <w:i/>
          <w:sz w:val="28"/>
          <w:szCs w:val="28"/>
          <w:vertAlign w:val="subscript"/>
        </w:rPr>
        <w:t>о</w:t>
      </w:r>
      <w:r w:rsidRPr="00F9152A">
        <w:rPr>
          <w:sz w:val="28"/>
          <w:szCs w:val="28"/>
        </w:rPr>
        <w:t xml:space="preserve"> определим методом интерполяцией.</w:t>
      </w:r>
    </w:p>
    <w:p w:rsidR="0068186A" w:rsidRPr="00F9152A" w:rsidRDefault="00876713" w:rsidP="0068186A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34" type="#_x0000_t75" style="width:344.25pt;height:30.75pt">
            <v:imagedata r:id="rId14" o:title=""/>
          </v:shape>
        </w:pict>
      </w:r>
      <w:r w:rsidR="0068186A" w:rsidRPr="00F9152A">
        <w:rPr>
          <w:sz w:val="28"/>
          <w:szCs w:val="28"/>
        </w:rPr>
        <w:t xml:space="preserve"> (м</w:t>
      </w:r>
      <w:r w:rsidR="0068186A" w:rsidRPr="00F9152A">
        <w:rPr>
          <w:sz w:val="28"/>
          <w:szCs w:val="28"/>
          <w:vertAlign w:val="superscript"/>
        </w:rPr>
        <w:t>2</w:t>
      </w:r>
      <w:r w:rsidR="0068186A" w:rsidRPr="00F9152A">
        <w:rPr>
          <w:sz w:val="28"/>
          <w:szCs w:val="28"/>
        </w:rPr>
        <w:t>·</w:t>
      </w:r>
      <w:r w:rsidR="0068186A" w:rsidRPr="00F9152A">
        <w:rPr>
          <w:sz w:val="28"/>
          <w:szCs w:val="28"/>
          <w:vertAlign w:val="superscript"/>
        </w:rPr>
        <w:t>0</w:t>
      </w:r>
      <w:r w:rsidR="0068186A" w:rsidRPr="00F9152A">
        <w:rPr>
          <w:sz w:val="28"/>
          <w:szCs w:val="28"/>
        </w:rPr>
        <w:t>С)/Вт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Выбираем окна из деревянных профилей с двойным</w:t>
      </w:r>
      <w:r w:rsidR="00AB63A5" w:rsidRPr="00F9152A">
        <w:rPr>
          <w:sz w:val="28"/>
          <w:szCs w:val="28"/>
        </w:rPr>
        <w:t xml:space="preserve"> остеклением </w:t>
      </w:r>
      <w:r w:rsidR="00BE70FD" w:rsidRPr="00F9152A">
        <w:rPr>
          <w:sz w:val="28"/>
          <w:szCs w:val="28"/>
        </w:rPr>
        <w:t xml:space="preserve">          ПНД 18-30,2</w:t>
      </w:r>
      <w:r w:rsidR="00AB63A5" w:rsidRPr="00F9152A">
        <w:rPr>
          <w:sz w:val="28"/>
          <w:szCs w:val="28"/>
        </w:rPr>
        <w:t xml:space="preserve"> (ГОСТ 12506-81</w:t>
      </w:r>
      <w:r w:rsidRPr="00F9152A">
        <w:rPr>
          <w:sz w:val="28"/>
          <w:szCs w:val="28"/>
        </w:rPr>
        <w:t>).</w:t>
      </w:r>
      <w:r w:rsidR="00AB63A5" w:rsidRPr="00F9152A">
        <w:rPr>
          <w:sz w:val="28"/>
          <w:szCs w:val="28"/>
        </w:rPr>
        <w:t xml:space="preserve"> </w:t>
      </w: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center"/>
        <w:rPr>
          <w:sz w:val="28"/>
          <w:szCs w:val="28"/>
        </w:rPr>
      </w:pPr>
    </w:p>
    <w:p w:rsidR="0068186A" w:rsidRDefault="0068186A" w:rsidP="00BE70FD">
      <w:pPr>
        <w:spacing w:line="360" w:lineRule="auto"/>
        <w:rPr>
          <w:sz w:val="28"/>
          <w:szCs w:val="28"/>
        </w:rPr>
      </w:pPr>
    </w:p>
    <w:p w:rsidR="00F9152A" w:rsidRDefault="00F9152A" w:rsidP="00BE70FD">
      <w:pPr>
        <w:spacing w:line="360" w:lineRule="auto"/>
        <w:rPr>
          <w:sz w:val="28"/>
          <w:szCs w:val="28"/>
        </w:rPr>
      </w:pPr>
    </w:p>
    <w:p w:rsidR="00F9152A" w:rsidRDefault="00F9152A" w:rsidP="00BE70FD">
      <w:pPr>
        <w:spacing w:line="360" w:lineRule="auto"/>
        <w:rPr>
          <w:sz w:val="28"/>
          <w:szCs w:val="28"/>
        </w:rPr>
      </w:pPr>
    </w:p>
    <w:p w:rsidR="00F9152A" w:rsidRDefault="00F9152A" w:rsidP="00BE70FD">
      <w:pPr>
        <w:spacing w:line="360" w:lineRule="auto"/>
        <w:rPr>
          <w:sz w:val="28"/>
          <w:szCs w:val="28"/>
        </w:rPr>
      </w:pPr>
    </w:p>
    <w:p w:rsidR="00F9152A" w:rsidRDefault="00F9152A" w:rsidP="00BE70FD">
      <w:pPr>
        <w:spacing w:line="360" w:lineRule="auto"/>
        <w:rPr>
          <w:sz w:val="28"/>
          <w:szCs w:val="28"/>
        </w:rPr>
      </w:pPr>
    </w:p>
    <w:p w:rsidR="00F9152A" w:rsidRDefault="00F9152A" w:rsidP="00BE70FD">
      <w:pPr>
        <w:spacing w:line="360" w:lineRule="auto"/>
        <w:rPr>
          <w:sz w:val="28"/>
          <w:szCs w:val="28"/>
        </w:rPr>
      </w:pPr>
    </w:p>
    <w:p w:rsidR="00F9152A" w:rsidRDefault="00F9152A" w:rsidP="00BE70FD">
      <w:pPr>
        <w:spacing w:line="360" w:lineRule="auto"/>
        <w:rPr>
          <w:sz w:val="28"/>
          <w:szCs w:val="28"/>
        </w:rPr>
      </w:pPr>
    </w:p>
    <w:p w:rsidR="00F9152A" w:rsidRPr="00F9152A" w:rsidRDefault="00F9152A" w:rsidP="00BE70FD">
      <w:pPr>
        <w:spacing w:line="360" w:lineRule="auto"/>
        <w:rPr>
          <w:sz w:val="28"/>
          <w:szCs w:val="28"/>
        </w:rPr>
      </w:pPr>
    </w:p>
    <w:p w:rsidR="0068186A" w:rsidRPr="00F9152A" w:rsidRDefault="0068186A" w:rsidP="00F9152A">
      <w:pPr>
        <w:pStyle w:val="BodyTextIndent"/>
        <w:jc w:val="center"/>
        <w:rPr>
          <w:szCs w:val="28"/>
        </w:rPr>
      </w:pPr>
      <w:r w:rsidRPr="00F9152A">
        <w:rPr>
          <w:szCs w:val="28"/>
        </w:rPr>
        <w:t>8 РАСЧЕТ И КОНСТРУИРОВАНИЕ ПЕРЕКРЫТИЯ, ПОТОЛКА, КРОВЛИ И ПОЛА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68186A" w:rsidRPr="00F9152A" w:rsidRDefault="0068186A" w:rsidP="00F9152A">
      <w:pPr>
        <w:spacing w:line="360" w:lineRule="auto"/>
        <w:ind w:firstLine="180"/>
        <w:rPr>
          <w:sz w:val="28"/>
          <w:szCs w:val="28"/>
        </w:rPr>
      </w:pPr>
      <w:r w:rsidRPr="00F9152A">
        <w:rPr>
          <w:sz w:val="28"/>
          <w:szCs w:val="28"/>
        </w:rPr>
        <w:t xml:space="preserve">8.1 Подбор состава кровли </w:t>
      </w:r>
    </w:p>
    <w:p w:rsidR="0068186A" w:rsidRPr="00F9152A" w:rsidRDefault="0068186A" w:rsidP="00F9152A">
      <w:pPr>
        <w:spacing w:line="360" w:lineRule="auto"/>
        <w:ind w:firstLine="180"/>
        <w:rPr>
          <w:sz w:val="28"/>
          <w:szCs w:val="28"/>
        </w:rPr>
      </w:pPr>
    </w:p>
    <w:p w:rsidR="0068186A" w:rsidRPr="00F9152A" w:rsidRDefault="0068186A" w:rsidP="00F9152A">
      <w:pPr>
        <w:spacing w:line="360" w:lineRule="auto"/>
        <w:ind w:firstLine="180"/>
        <w:rPr>
          <w:sz w:val="28"/>
          <w:szCs w:val="28"/>
        </w:rPr>
      </w:pPr>
      <w:r w:rsidRPr="00F9152A">
        <w:rPr>
          <w:sz w:val="28"/>
          <w:szCs w:val="28"/>
        </w:rPr>
        <w:t>Расчет толщины утеплителя кровли.</w:t>
      </w:r>
    </w:p>
    <w:p w:rsidR="0068186A" w:rsidRPr="00F9152A" w:rsidRDefault="0068186A" w:rsidP="00F9152A">
      <w:pPr>
        <w:spacing w:line="360" w:lineRule="auto"/>
        <w:ind w:firstLine="180"/>
        <w:rPr>
          <w:sz w:val="28"/>
          <w:szCs w:val="28"/>
        </w:rPr>
      </w:pPr>
      <w:r w:rsidRPr="00F9152A">
        <w:rPr>
          <w:sz w:val="28"/>
          <w:szCs w:val="28"/>
        </w:rPr>
        <w:t>Определим требуемое сопротивление теплопередачи кровли.</w:t>
      </w:r>
    </w:p>
    <w:p w:rsidR="0068186A" w:rsidRPr="00F9152A" w:rsidRDefault="00876713" w:rsidP="00F9152A">
      <w:pPr>
        <w:spacing w:line="360" w:lineRule="auto"/>
        <w:ind w:firstLine="18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75pt;height:35.25pt">
            <v:imagedata r:id="rId15" o:title=""/>
          </v:shape>
        </w:pict>
      </w:r>
      <w:r w:rsidR="0068186A" w:rsidRPr="00F9152A">
        <w:rPr>
          <w:sz w:val="28"/>
          <w:szCs w:val="28"/>
        </w:rPr>
        <w:t xml:space="preserve">                             (8.1)</w:t>
      </w:r>
    </w:p>
    <w:p w:rsidR="0068186A" w:rsidRPr="00F9152A" w:rsidRDefault="0068186A" w:rsidP="00F9152A">
      <w:pPr>
        <w:spacing w:line="360" w:lineRule="auto"/>
        <w:ind w:firstLine="180"/>
        <w:rPr>
          <w:sz w:val="28"/>
          <w:szCs w:val="28"/>
        </w:rPr>
      </w:pPr>
      <w:r w:rsidRPr="00F9152A">
        <w:rPr>
          <w:sz w:val="28"/>
          <w:szCs w:val="28"/>
        </w:rPr>
        <w:t xml:space="preserve">Для производственных зданий </w:t>
      </w:r>
      <w:r w:rsidR="00876713">
        <w:rPr>
          <w:position w:val="-14"/>
          <w:sz w:val="28"/>
          <w:szCs w:val="28"/>
        </w:rPr>
        <w:pict>
          <v:shape id="_x0000_i1036" type="#_x0000_t75" style="width:158.25pt;height:18.75pt">
            <v:imagedata r:id="rId16" o:title=""/>
          </v:shape>
        </w:pict>
      </w:r>
      <w:r w:rsidRPr="00F9152A">
        <w:rPr>
          <w:sz w:val="28"/>
          <w:szCs w:val="28"/>
          <w:vertAlign w:val="superscript"/>
        </w:rPr>
        <w:t>0</w:t>
      </w:r>
      <w:r w:rsidRPr="00F9152A">
        <w:rPr>
          <w:sz w:val="28"/>
          <w:szCs w:val="28"/>
        </w:rPr>
        <w:t>С;</w:t>
      </w:r>
    </w:p>
    <w:p w:rsidR="0068186A" w:rsidRPr="00F9152A" w:rsidRDefault="00876713" w:rsidP="00F9152A">
      <w:pPr>
        <w:spacing w:line="360" w:lineRule="auto"/>
        <w:ind w:firstLine="18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123pt;height:33pt">
            <v:imagedata r:id="rId17" o:title=""/>
          </v:shape>
        </w:pict>
      </w:r>
      <w:r w:rsidR="0068186A" w:rsidRPr="00F9152A">
        <w:rPr>
          <w:sz w:val="28"/>
          <w:szCs w:val="28"/>
        </w:rPr>
        <w:t xml:space="preserve">  (м</w:t>
      </w:r>
      <w:r w:rsidR="0068186A" w:rsidRPr="00F9152A">
        <w:rPr>
          <w:sz w:val="28"/>
          <w:szCs w:val="28"/>
          <w:vertAlign w:val="superscript"/>
        </w:rPr>
        <w:t>2</w:t>
      </w:r>
      <w:r w:rsidR="0068186A" w:rsidRPr="00F9152A">
        <w:rPr>
          <w:sz w:val="28"/>
          <w:szCs w:val="28"/>
        </w:rPr>
        <w:t>·</w:t>
      </w:r>
      <w:r w:rsidR="0068186A" w:rsidRPr="00F9152A">
        <w:rPr>
          <w:sz w:val="28"/>
          <w:szCs w:val="28"/>
          <w:vertAlign w:val="superscript"/>
        </w:rPr>
        <w:t>0</w:t>
      </w:r>
      <w:r w:rsidR="0068186A" w:rsidRPr="00F9152A">
        <w:rPr>
          <w:sz w:val="28"/>
          <w:szCs w:val="28"/>
        </w:rPr>
        <w:t>С)/Вт</w:t>
      </w:r>
    </w:p>
    <w:p w:rsidR="007F0B49" w:rsidRPr="00F9152A" w:rsidRDefault="00F9152A" w:rsidP="00F9152A">
      <w:pPr>
        <w:spacing w:line="360" w:lineRule="auto"/>
        <w:ind w:firstLine="180"/>
        <w:rPr>
          <w:sz w:val="28"/>
          <w:szCs w:val="28"/>
        </w:rPr>
      </w:pPr>
      <w:r w:rsidRPr="00F9152A">
        <w:rPr>
          <w:bCs/>
          <w:sz w:val="28"/>
          <w:szCs w:val="28"/>
        </w:rPr>
        <w:t>Требуемое сопр</w:t>
      </w:r>
      <w:r>
        <w:rPr>
          <w:bCs/>
          <w:sz w:val="28"/>
          <w:szCs w:val="28"/>
        </w:rPr>
        <w:t>отивление теплопередачи для окровли</w:t>
      </w:r>
      <w:r w:rsidRPr="00F9152A">
        <w:rPr>
          <w:bCs/>
          <w:sz w:val="28"/>
          <w:szCs w:val="28"/>
        </w:rPr>
        <w:t xml:space="preserve"> определим согласно ГСОП</w:t>
      </w:r>
      <w:r>
        <w:rPr>
          <w:sz w:val="28"/>
          <w:szCs w:val="28"/>
        </w:rPr>
        <w:t>.</w:t>
      </w:r>
      <w:r w:rsidR="007F0B49" w:rsidRPr="00F9152A">
        <w:rPr>
          <w:sz w:val="28"/>
          <w:szCs w:val="28"/>
        </w:rPr>
        <w:t xml:space="preserve">Значения </w:t>
      </w:r>
      <w:r w:rsidR="007F0B49" w:rsidRPr="00F9152A">
        <w:rPr>
          <w:i/>
          <w:sz w:val="28"/>
          <w:szCs w:val="28"/>
          <w:lang w:val="en-US"/>
        </w:rPr>
        <w:t>R</w:t>
      </w:r>
      <w:r w:rsidR="007F0B49" w:rsidRPr="00F9152A">
        <w:rPr>
          <w:i/>
          <w:sz w:val="28"/>
          <w:szCs w:val="28"/>
          <w:vertAlign w:val="superscript"/>
        </w:rPr>
        <w:t>тр</w:t>
      </w:r>
      <w:r w:rsidR="007F0B49" w:rsidRPr="00F9152A">
        <w:rPr>
          <w:i/>
          <w:sz w:val="28"/>
          <w:szCs w:val="28"/>
          <w:vertAlign w:val="subscript"/>
        </w:rPr>
        <w:t>о</w:t>
      </w:r>
      <w:r w:rsidR="007F0B49" w:rsidRPr="00F9152A">
        <w:rPr>
          <w:sz w:val="28"/>
          <w:szCs w:val="28"/>
        </w:rPr>
        <w:t xml:space="preserve"> определим методом интерполяцией.</w:t>
      </w:r>
    </w:p>
    <w:p w:rsidR="007F0B49" w:rsidRPr="00F9152A" w:rsidRDefault="00876713" w:rsidP="00F9152A">
      <w:pPr>
        <w:spacing w:line="360" w:lineRule="auto"/>
        <w:ind w:firstLine="284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38" type="#_x0000_t75" style="width:332.25pt;height:30.75pt">
            <v:imagedata r:id="rId18" o:title=""/>
          </v:shape>
        </w:pict>
      </w:r>
      <w:r w:rsidR="007F0B49" w:rsidRPr="00F9152A">
        <w:rPr>
          <w:sz w:val="28"/>
          <w:szCs w:val="28"/>
        </w:rPr>
        <w:t xml:space="preserve"> (м</w:t>
      </w:r>
      <w:r w:rsidR="007F0B49" w:rsidRPr="00F9152A">
        <w:rPr>
          <w:sz w:val="28"/>
          <w:szCs w:val="28"/>
          <w:vertAlign w:val="superscript"/>
        </w:rPr>
        <w:t>2</w:t>
      </w:r>
      <w:r w:rsidR="007F0B49" w:rsidRPr="00F9152A">
        <w:rPr>
          <w:sz w:val="28"/>
          <w:szCs w:val="28"/>
        </w:rPr>
        <w:t>·</w:t>
      </w:r>
      <w:r w:rsidR="007F0B49" w:rsidRPr="00F9152A">
        <w:rPr>
          <w:sz w:val="28"/>
          <w:szCs w:val="28"/>
          <w:vertAlign w:val="superscript"/>
        </w:rPr>
        <w:t>0</w:t>
      </w:r>
      <w:r w:rsidR="007F0B49" w:rsidRPr="00F9152A">
        <w:rPr>
          <w:sz w:val="28"/>
          <w:szCs w:val="28"/>
        </w:rPr>
        <w:t>С)/Вт</w:t>
      </w:r>
    </w:p>
    <w:p w:rsidR="007F0B49" w:rsidRPr="00F9152A" w:rsidRDefault="007F0B49" w:rsidP="00F9152A">
      <w:pPr>
        <w:spacing w:line="360" w:lineRule="auto"/>
        <w:ind w:firstLine="180"/>
        <w:rPr>
          <w:sz w:val="28"/>
          <w:szCs w:val="28"/>
        </w:rPr>
      </w:pPr>
    </w:p>
    <w:p w:rsidR="007306F3" w:rsidRPr="00F9152A" w:rsidRDefault="00876713" w:rsidP="00F9152A">
      <w:pPr>
        <w:spacing w:line="360" w:lineRule="auto"/>
        <w:ind w:firstLine="180"/>
        <w:rPr>
          <w:sz w:val="28"/>
          <w:szCs w:val="28"/>
        </w:rPr>
      </w:pPr>
      <w:r>
        <w:rPr>
          <w:bCs/>
          <w:position w:val="-68"/>
          <w:sz w:val="28"/>
          <w:szCs w:val="28"/>
        </w:rPr>
        <w:pict>
          <v:shape id="_x0000_i1039" type="#_x0000_t75" style="width:354.75pt;height:74.25pt">
            <v:imagedata r:id="rId19" o:title=""/>
          </v:shape>
        </w:pict>
      </w:r>
    </w:p>
    <w:p w:rsidR="0068186A" w:rsidRPr="00F9152A" w:rsidRDefault="0068186A" w:rsidP="00F9152A">
      <w:pPr>
        <w:spacing w:line="360" w:lineRule="auto"/>
        <w:ind w:firstLine="180"/>
        <w:rPr>
          <w:bCs/>
          <w:sz w:val="28"/>
          <w:szCs w:val="28"/>
        </w:rPr>
      </w:pPr>
      <w:r w:rsidRPr="00F9152A">
        <w:rPr>
          <w:sz w:val="28"/>
          <w:szCs w:val="28"/>
        </w:rPr>
        <w:t xml:space="preserve">Подбор состава кровли производим по СНиП </w:t>
      </w:r>
      <w:r w:rsidRPr="00F9152A">
        <w:rPr>
          <w:bCs/>
          <w:sz w:val="28"/>
          <w:szCs w:val="28"/>
          <w:lang w:val="en-US"/>
        </w:rPr>
        <w:t>II</w:t>
      </w:r>
      <w:r w:rsidRPr="00F9152A">
        <w:rPr>
          <w:bCs/>
          <w:sz w:val="28"/>
          <w:szCs w:val="28"/>
        </w:rPr>
        <w:t xml:space="preserve"> – 26 – 76 «Кровля».</w:t>
      </w:r>
    </w:p>
    <w:p w:rsidR="000A4765" w:rsidRPr="00F9152A" w:rsidRDefault="0068186A" w:rsidP="00F9152A">
      <w:pPr>
        <w:rPr>
          <w:sz w:val="28"/>
          <w:szCs w:val="28"/>
        </w:rPr>
      </w:pPr>
      <w:r w:rsidRPr="00F9152A">
        <w:rPr>
          <w:sz w:val="28"/>
          <w:szCs w:val="28"/>
        </w:rPr>
        <w:t>Выбираем тип кровли К – 2,</w:t>
      </w:r>
      <w:r w:rsidR="000A4765" w:rsidRPr="00F9152A">
        <w:rPr>
          <w:sz w:val="28"/>
          <w:szCs w:val="28"/>
        </w:rPr>
        <w:t>Основной водоизоляционный ковер 4 слоя на би</w:t>
      </w:r>
      <w:r w:rsidR="003C7773">
        <w:rPr>
          <w:sz w:val="28"/>
          <w:szCs w:val="28"/>
        </w:rPr>
        <w:softHyphen/>
      </w:r>
      <w:r w:rsidR="000A4765" w:rsidRPr="00F9152A">
        <w:rPr>
          <w:sz w:val="28"/>
          <w:szCs w:val="28"/>
        </w:rPr>
        <w:t>тумной мастике:</w:t>
      </w:r>
    </w:p>
    <w:p w:rsidR="000A4765" w:rsidRDefault="000A4765" w:rsidP="00F9152A">
      <w:pPr>
        <w:spacing w:line="360" w:lineRule="auto"/>
        <w:ind w:firstLine="180"/>
        <w:rPr>
          <w:sz w:val="28"/>
          <w:szCs w:val="28"/>
        </w:rPr>
      </w:pPr>
      <w:r w:rsidRPr="00F9152A">
        <w:rPr>
          <w:sz w:val="28"/>
          <w:szCs w:val="28"/>
        </w:rPr>
        <w:t>Защитный слой по верху водоизоляционного ковра - Слой гравия на битум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>ной мастике</w:t>
      </w:r>
    </w:p>
    <w:p w:rsidR="00F9152A" w:rsidRPr="00F9152A" w:rsidRDefault="00F9152A" w:rsidP="00F9152A">
      <w:pPr>
        <w:spacing w:line="360" w:lineRule="auto"/>
        <w:ind w:firstLine="180"/>
        <w:rPr>
          <w:sz w:val="28"/>
          <w:szCs w:val="28"/>
        </w:rPr>
      </w:pPr>
    </w:p>
    <w:p w:rsidR="00394B77" w:rsidRPr="00F9152A" w:rsidRDefault="00876713" w:rsidP="00C22933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27.75pt;height:228.75pt">
            <v:imagedata r:id="rId20" o:title=""/>
          </v:shape>
        </w:pict>
      </w:r>
    </w:p>
    <w:p w:rsidR="00394B77" w:rsidRPr="009F1225" w:rsidRDefault="00394B77" w:rsidP="00394B77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9F1225">
        <w:rPr>
          <w:rFonts w:ascii="Times New Roman" w:hAnsi="Times New Roman"/>
          <w:sz w:val="28"/>
          <w:szCs w:val="28"/>
        </w:rPr>
        <w:t xml:space="preserve">Рисунок 8.1 </w:t>
      </w:r>
      <w:r w:rsidR="009F1225">
        <w:rPr>
          <w:rFonts w:ascii="Times New Roman" w:hAnsi="Times New Roman"/>
          <w:sz w:val="28"/>
          <w:szCs w:val="28"/>
        </w:rPr>
        <w:t xml:space="preserve"> Конструкция кровли</w:t>
      </w:r>
    </w:p>
    <w:p w:rsidR="008E2E6B" w:rsidRPr="008E2E6B" w:rsidRDefault="008E2E6B" w:rsidP="008E2E6B">
      <w:pPr>
        <w:rPr>
          <w:sz w:val="28"/>
          <w:szCs w:val="28"/>
        </w:rPr>
      </w:pPr>
      <w:r>
        <w:rPr>
          <w:sz w:val="28"/>
          <w:szCs w:val="28"/>
        </w:rPr>
        <w:t>1 -</w:t>
      </w:r>
      <w:r w:rsidRPr="008E2E6B">
        <w:rPr>
          <w:sz w:val="28"/>
          <w:szCs w:val="28"/>
        </w:rPr>
        <w:t>4 слоя на битумной мастике:</w:t>
      </w:r>
    </w:p>
    <w:p w:rsidR="008E2E6B" w:rsidRPr="008E2E6B" w:rsidRDefault="008E2E6B" w:rsidP="008E2E6B">
      <w:pPr>
        <w:rPr>
          <w:sz w:val="28"/>
          <w:szCs w:val="28"/>
        </w:rPr>
      </w:pPr>
      <w:r>
        <w:rPr>
          <w:sz w:val="28"/>
          <w:szCs w:val="28"/>
        </w:rPr>
        <w:t xml:space="preserve">а) гидроизола мароки ГИ-Г, </w:t>
      </w:r>
      <w:r w:rsidRPr="008E2E6B">
        <w:rPr>
          <w:sz w:val="28"/>
          <w:szCs w:val="28"/>
        </w:rPr>
        <w:t xml:space="preserve"> (ГОСТ 7415-74*)</w:t>
      </w:r>
    </w:p>
    <w:p w:rsidR="008E2E6B" w:rsidRPr="008E2E6B" w:rsidRDefault="008E2E6B" w:rsidP="008E2E6B">
      <w:pPr>
        <w:rPr>
          <w:sz w:val="28"/>
          <w:szCs w:val="28"/>
        </w:rPr>
      </w:pPr>
      <w:r w:rsidRPr="008E2E6B">
        <w:rPr>
          <w:sz w:val="28"/>
          <w:szCs w:val="28"/>
        </w:rPr>
        <w:t>б) рубероида антисептированного дегтевого марки РМД-350</w:t>
      </w:r>
    </w:p>
    <w:p w:rsidR="008E2E6B" w:rsidRPr="008E2E6B" w:rsidRDefault="008E2E6B" w:rsidP="008E2E6B">
      <w:pPr>
        <w:rPr>
          <w:sz w:val="28"/>
          <w:szCs w:val="28"/>
        </w:rPr>
      </w:pPr>
      <w:r w:rsidRPr="008E2E6B">
        <w:rPr>
          <w:sz w:val="28"/>
          <w:szCs w:val="28"/>
        </w:rPr>
        <w:t>в) толя гидроизоляционного с покровн</w:t>
      </w:r>
      <w:r>
        <w:rPr>
          <w:sz w:val="28"/>
          <w:szCs w:val="28"/>
        </w:rPr>
        <w:t>ой пленкой мароки ТГ-350,</w:t>
      </w:r>
      <w:r w:rsidRPr="008E2E6B">
        <w:rPr>
          <w:sz w:val="28"/>
          <w:szCs w:val="28"/>
        </w:rPr>
        <w:t>(ГОСТ 10999-76)</w:t>
      </w:r>
    </w:p>
    <w:p w:rsidR="008E2E6B" w:rsidRDefault="008E2E6B" w:rsidP="008E2E6B">
      <w:pPr>
        <w:jc w:val="both"/>
        <w:rPr>
          <w:sz w:val="28"/>
          <w:szCs w:val="28"/>
        </w:rPr>
      </w:pPr>
      <w:r w:rsidRPr="008E2E6B">
        <w:rPr>
          <w:sz w:val="28"/>
          <w:szCs w:val="28"/>
        </w:rPr>
        <w:t xml:space="preserve">г) толя гидроизоляционного антраценового марки ТАГ-350 </w:t>
      </w:r>
    </w:p>
    <w:p w:rsidR="00394B77" w:rsidRPr="00F9152A" w:rsidRDefault="00C22933" w:rsidP="008E2E6B">
      <w:pPr>
        <w:jc w:val="both"/>
        <w:rPr>
          <w:sz w:val="28"/>
          <w:szCs w:val="28"/>
        </w:rPr>
      </w:pPr>
      <w:r>
        <w:rPr>
          <w:sz w:val="28"/>
          <w:szCs w:val="28"/>
        </w:rPr>
        <w:t>2 -С</w:t>
      </w:r>
      <w:r w:rsidR="002C0674">
        <w:rPr>
          <w:sz w:val="28"/>
          <w:szCs w:val="28"/>
        </w:rPr>
        <w:t xml:space="preserve">лой гравия на дегтевой </w:t>
      </w:r>
      <w:r w:rsidR="008E2E6B" w:rsidRPr="008E2E6B">
        <w:rPr>
          <w:sz w:val="28"/>
          <w:szCs w:val="28"/>
        </w:rPr>
        <w:t xml:space="preserve"> битумной мастике</w:t>
      </w:r>
      <w:r>
        <w:rPr>
          <w:sz w:val="28"/>
          <w:szCs w:val="28"/>
        </w:rPr>
        <w:t>;  3</w:t>
      </w:r>
      <w:r w:rsidR="00394B77" w:rsidRPr="00F9152A">
        <w:rPr>
          <w:sz w:val="28"/>
          <w:szCs w:val="28"/>
        </w:rPr>
        <w:t xml:space="preserve"> - </w:t>
      </w:r>
      <w:r w:rsidR="008C7AE4" w:rsidRPr="00F9152A">
        <w:rPr>
          <w:sz w:val="28"/>
          <w:szCs w:val="28"/>
        </w:rPr>
        <w:t xml:space="preserve">пенополистироловая плита </w:t>
      </w:r>
      <w:r>
        <w:rPr>
          <w:sz w:val="28"/>
          <w:szCs w:val="28"/>
        </w:rPr>
        <w:t>4</w:t>
      </w:r>
      <w:r w:rsidR="000A4765" w:rsidRPr="00F9152A">
        <w:rPr>
          <w:sz w:val="28"/>
          <w:szCs w:val="28"/>
        </w:rPr>
        <w:t xml:space="preserve"> - рубероид, наклеенный на горячем битуме расчетные сопротивления паропроницанию кв.м·ч·мм рт.ст/г =10,3</w:t>
      </w:r>
      <w:r w:rsidR="00394B77" w:rsidRPr="00F9152A">
        <w:rPr>
          <w:sz w:val="28"/>
          <w:szCs w:val="28"/>
        </w:rPr>
        <w:t xml:space="preserve">; </w:t>
      </w:r>
      <w:r w:rsidR="000A4765" w:rsidRPr="00F9152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394B77" w:rsidRPr="00F9152A">
        <w:rPr>
          <w:sz w:val="28"/>
          <w:szCs w:val="28"/>
        </w:rPr>
        <w:t xml:space="preserve"> - железобетонные плиты;</w:t>
      </w:r>
    </w:p>
    <w:p w:rsidR="00394B77" w:rsidRPr="00F9152A" w:rsidRDefault="00394B77" w:rsidP="00394B77">
      <w:pPr>
        <w:jc w:val="both"/>
        <w:rPr>
          <w:sz w:val="28"/>
          <w:szCs w:val="28"/>
        </w:rPr>
      </w:pPr>
    </w:p>
    <w:p w:rsidR="00394B77" w:rsidRPr="00F9152A" w:rsidRDefault="00394B77" w:rsidP="00394B77">
      <w:pPr>
        <w:jc w:val="both"/>
        <w:rPr>
          <w:sz w:val="28"/>
          <w:szCs w:val="28"/>
        </w:rPr>
      </w:pPr>
    </w:p>
    <w:p w:rsidR="00394B77" w:rsidRPr="00F9152A" w:rsidRDefault="00394B77" w:rsidP="00394B77">
      <w:pPr>
        <w:jc w:val="both"/>
        <w:rPr>
          <w:sz w:val="28"/>
          <w:szCs w:val="28"/>
        </w:rPr>
      </w:pPr>
    </w:p>
    <w:p w:rsidR="00394B77" w:rsidRPr="00F9152A" w:rsidRDefault="00394B77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</w:p>
    <w:p w:rsidR="0068186A" w:rsidRPr="00F9152A" w:rsidRDefault="0068186A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8.2 Подбор плит перекрытия 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Для подбора плит перекрытия производим сбор нагрузок на 1 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 xml:space="preserve"> покрытия.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Таблица 8.1 Сбор нагрузок на 1 м</w:t>
      </w:r>
      <w:r w:rsidRPr="00F9152A">
        <w:rPr>
          <w:sz w:val="28"/>
          <w:szCs w:val="28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180"/>
        <w:gridCol w:w="1914"/>
        <w:gridCol w:w="1914"/>
        <w:gridCol w:w="1915"/>
      </w:tblGrid>
      <w:tr w:rsidR="0068186A" w:rsidRPr="00F9152A">
        <w:trPr>
          <w:trHeight w:val="489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№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center"/>
          </w:tcPr>
          <w:p w:rsidR="0068186A" w:rsidRPr="00F9152A" w:rsidRDefault="0068186A" w:rsidP="00236BE0">
            <w:pPr>
              <w:pStyle w:val="Heading4"/>
              <w:spacing w:line="240" w:lineRule="auto"/>
              <w:rPr>
                <w:szCs w:val="28"/>
              </w:rPr>
            </w:pPr>
            <w:r w:rsidRPr="00F9152A">
              <w:rPr>
                <w:szCs w:val="28"/>
              </w:rPr>
              <w:t>Наименование нагрузки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Нормативная нагрузка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Коэффициент надежности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Расчетная на</w:t>
            </w:r>
            <w:r w:rsidR="003C7773">
              <w:rPr>
                <w:sz w:val="28"/>
                <w:szCs w:val="28"/>
              </w:rPr>
              <w:softHyphen/>
            </w:r>
            <w:r w:rsidRPr="00F9152A">
              <w:rPr>
                <w:sz w:val="28"/>
                <w:szCs w:val="28"/>
              </w:rPr>
              <w:t>грузка</w:t>
            </w:r>
          </w:p>
        </w:tc>
      </w:tr>
      <w:tr w:rsidR="0068186A" w:rsidRPr="00F915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5</w:t>
            </w:r>
          </w:p>
        </w:tc>
      </w:tr>
      <w:tr w:rsidR="0068186A" w:rsidRPr="00F915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186A" w:rsidRPr="00F9152A" w:rsidRDefault="0068186A" w:rsidP="00A572BA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2BA" w:rsidRPr="00F9152A" w:rsidRDefault="00A572BA" w:rsidP="00A572BA">
            <w:pPr>
              <w:spacing w:line="360" w:lineRule="auto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Слой гравия на битум</w:t>
            </w:r>
            <w:r w:rsidR="003C7773">
              <w:rPr>
                <w:sz w:val="28"/>
                <w:szCs w:val="28"/>
              </w:rPr>
              <w:softHyphen/>
            </w:r>
            <w:r w:rsidRPr="00F9152A">
              <w:rPr>
                <w:sz w:val="28"/>
                <w:szCs w:val="28"/>
              </w:rPr>
              <w:t>ной мастике</w:t>
            </w:r>
          </w:p>
          <w:p w:rsidR="0068186A" w:rsidRPr="00F9152A" w:rsidRDefault="0068186A" w:rsidP="00236B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6A" w:rsidRPr="00F9152A" w:rsidRDefault="00A572B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1,3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6A" w:rsidRPr="00F9152A" w:rsidRDefault="00A572B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23,4</w:t>
            </w:r>
          </w:p>
        </w:tc>
      </w:tr>
      <w:tr w:rsidR="0068186A" w:rsidRPr="00F9152A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86A" w:rsidRPr="00F9152A" w:rsidRDefault="0068186A" w:rsidP="00A572BA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186A" w:rsidRPr="00F9152A" w:rsidRDefault="00A572BA" w:rsidP="00A572BA">
            <w:pPr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 xml:space="preserve">4 слоя </w:t>
            </w:r>
            <w:r w:rsidR="008C7AE4" w:rsidRPr="00F9152A">
              <w:rPr>
                <w:sz w:val="28"/>
                <w:szCs w:val="28"/>
              </w:rPr>
              <w:t xml:space="preserve">рубероида </w:t>
            </w:r>
            <w:r w:rsidRPr="00F9152A">
              <w:rPr>
                <w:sz w:val="28"/>
                <w:szCs w:val="28"/>
              </w:rPr>
              <w:t>на би</w:t>
            </w:r>
            <w:r w:rsidR="003C7773">
              <w:rPr>
                <w:sz w:val="28"/>
                <w:szCs w:val="28"/>
              </w:rPr>
              <w:softHyphen/>
            </w:r>
            <w:r w:rsidRPr="00F9152A">
              <w:rPr>
                <w:sz w:val="28"/>
                <w:szCs w:val="28"/>
              </w:rPr>
              <w:t>тумной мастике: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6A" w:rsidRPr="00F9152A" w:rsidRDefault="00A572B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9,2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6A" w:rsidRPr="00F9152A" w:rsidRDefault="00A572B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1,2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86A" w:rsidRPr="00F9152A" w:rsidRDefault="00A572B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11,04</w:t>
            </w:r>
          </w:p>
        </w:tc>
      </w:tr>
      <w:tr w:rsidR="0068186A" w:rsidRPr="00F9152A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6A" w:rsidRPr="00F9152A" w:rsidRDefault="009F1225" w:rsidP="00A57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6A" w:rsidRPr="00F9152A" w:rsidRDefault="009F1225" w:rsidP="008C7AE4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186A" w:rsidRPr="00F915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9F1225" w:rsidP="00A57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572BA" w:rsidRPr="00F9152A">
              <w:rPr>
                <w:sz w:val="28"/>
                <w:szCs w:val="28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пенополистироловая плита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8C7AE4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186A" w:rsidRPr="00F915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6A" w:rsidRPr="00F9152A" w:rsidRDefault="009F1225" w:rsidP="00A572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186A" w:rsidRPr="00F9152A">
              <w:rPr>
                <w:sz w:val="28"/>
                <w:szCs w:val="28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6A" w:rsidRPr="00F9152A" w:rsidRDefault="009F1225" w:rsidP="00236BE0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рубероид, наклеенный на горячем битуме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68186A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1,</w:t>
            </w:r>
            <w:r w:rsidR="009F1225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6A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1,86</w:t>
            </w:r>
          </w:p>
        </w:tc>
      </w:tr>
      <w:tr w:rsidR="006461EE" w:rsidRPr="00F915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EE" w:rsidRPr="00F9152A" w:rsidRDefault="009F1225" w:rsidP="009F1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EE" w:rsidRPr="00F9152A" w:rsidRDefault="009F1225" w:rsidP="00236BE0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Снеговая нагрузка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EE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150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EE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1,4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EE" w:rsidRPr="00F9152A" w:rsidRDefault="009F1225" w:rsidP="00236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9F1225" w:rsidRPr="00F9152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225" w:rsidRPr="00F9152A" w:rsidRDefault="009F1225" w:rsidP="00236B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225" w:rsidRPr="00F9152A" w:rsidRDefault="009F1225" w:rsidP="00F95B92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225" w:rsidRPr="00F9152A" w:rsidRDefault="009F1225" w:rsidP="0023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225" w:rsidRPr="00F9152A" w:rsidRDefault="009F1225" w:rsidP="00236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225" w:rsidRDefault="009F1225" w:rsidP="00236B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  <w:r w:rsidRPr="00F9152A">
              <w:rPr>
                <w:sz w:val="28"/>
                <w:szCs w:val="28"/>
              </w:rPr>
              <w:t>,3</w:t>
            </w:r>
          </w:p>
        </w:tc>
      </w:tr>
    </w:tbl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По полученной общей нагрузки подбираем марку плиты перекрытия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Выбираем плиту ребристую, предварительно напряженную, размером 1,5 </w:t>
      </w:r>
      <w:r w:rsidRPr="00F9152A">
        <w:rPr>
          <w:sz w:val="28"/>
          <w:szCs w:val="28"/>
          <w:lang w:val="en-US"/>
        </w:rPr>
        <w:t>x</w:t>
      </w:r>
      <w:r w:rsidR="006461EE" w:rsidRPr="00F9152A">
        <w:rPr>
          <w:sz w:val="28"/>
          <w:szCs w:val="28"/>
        </w:rPr>
        <w:t xml:space="preserve">  6 м, марки 2ПГС6-2</w:t>
      </w:r>
      <w:r w:rsidRPr="00F9152A">
        <w:rPr>
          <w:sz w:val="28"/>
          <w:szCs w:val="28"/>
        </w:rPr>
        <w:t>А</w:t>
      </w:r>
      <w:r w:rsidRPr="00F9152A">
        <w:rPr>
          <w:sz w:val="28"/>
          <w:szCs w:val="28"/>
          <w:vertAlign w:val="subscript"/>
        </w:rPr>
        <w:t>т</w:t>
      </w:r>
      <w:r w:rsidRPr="00F9152A">
        <w:rPr>
          <w:sz w:val="28"/>
          <w:szCs w:val="28"/>
        </w:rPr>
        <w:t xml:space="preserve"> </w:t>
      </w:r>
      <w:r w:rsidRPr="00F9152A">
        <w:rPr>
          <w:sz w:val="28"/>
          <w:szCs w:val="28"/>
          <w:lang w:val="en-US"/>
        </w:rPr>
        <w:t>IV</w:t>
      </w:r>
      <w:r w:rsidR="006461EE" w:rsidRPr="00F9152A">
        <w:rPr>
          <w:sz w:val="28"/>
          <w:szCs w:val="28"/>
        </w:rPr>
        <w:t xml:space="preserve"> с расчетной нагрузкой 3</w:t>
      </w:r>
      <w:r w:rsidRPr="00F9152A">
        <w:rPr>
          <w:sz w:val="28"/>
          <w:szCs w:val="28"/>
        </w:rPr>
        <w:t>70 кг/м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>. Расчетная на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>грузка плиты составляет 165 кг/м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>.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8.3 Расчет и конструирование полов</w:t>
      </w: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</w:p>
    <w:p w:rsidR="0068186A" w:rsidRPr="00F9152A" w:rsidRDefault="0068186A" w:rsidP="0068186A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Покрытие пола. Покрытие пола принимаем</w:t>
      </w:r>
      <w:r w:rsidR="00236BE0" w:rsidRPr="00F9152A">
        <w:rPr>
          <w:sz w:val="28"/>
          <w:szCs w:val="28"/>
        </w:rPr>
        <w:t xml:space="preserve"> бетон кл.В22,5 на </w:t>
      </w:r>
      <w:r w:rsidR="002E60ED">
        <w:rPr>
          <w:sz w:val="28"/>
          <w:szCs w:val="28"/>
        </w:rPr>
        <w:t>бези</w:t>
      </w:r>
      <w:r w:rsidR="00287B62" w:rsidRPr="00F9152A">
        <w:rPr>
          <w:sz w:val="28"/>
          <w:szCs w:val="28"/>
        </w:rPr>
        <w:t>скровом</w:t>
      </w:r>
      <w:r w:rsidR="00236BE0" w:rsidRPr="00F9152A">
        <w:rPr>
          <w:sz w:val="28"/>
          <w:szCs w:val="28"/>
        </w:rPr>
        <w:t xml:space="preserve"> заполнителе(щебень или песок исключающий искрообразование) – 25мм. Подстилающий слой – бетон кл.7,5 – 100мм. Основание – уплотненный щеб</w:t>
      </w:r>
      <w:r w:rsidR="003C7773">
        <w:rPr>
          <w:sz w:val="28"/>
          <w:szCs w:val="28"/>
        </w:rPr>
        <w:softHyphen/>
      </w:r>
      <w:r w:rsidR="00236BE0" w:rsidRPr="00F9152A">
        <w:rPr>
          <w:sz w:val="28"/>
          <w:szCs w:val="28"/>
        </w:rPr>
        <w:t>нем грунт – 60мм.</w:t>
      </w:r>
      <w:r w:rsidRPr="00F9152A">
        <w:rPr>
          <w:sz w:val="28"/>
          <w:szCs w:val="28"/>
        </w:rPr>
        <w:t xml:space="preserve"> Стяжка из цементно-песчаного раствора М-150 по уклону, толщиной 20 мм.</w:t>
      </w:r>
    </w:p>
    <w:p w:rsidR="00D1327B" w:rsidRPr="00F9152A" w:rsidRDefault="00D1327B">
      <w:pPr>
        <w:rPr>
          <w:sz w:val="28"/>
          <w:szCs w:val="28"/>
        </w:rPr>
      </w:pPr>
    </w:p>
    <w:p w:rsidR="00A7640C" w:rsidRPr="00F9152A" w:rsidRDefault="00A7640C">
      <w:pPr>
        <w:rPr>
          <w:sz w:val="28"/>
          <w:szCs w:val="28"/>
        </w:rPr>
      </w:pPr>
    </w:p>
    <w:p w:rsidR="000D0FED" w:rsidRDefault="00876713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29.25pt;height:164.25pt">
            <v:imagedata r:id="rId21" o:title=""/>
          </v:shape>
        </w:pict>
      </w:r>
    </w:p>
    <w:p w:rsidR="00F9152A" w:rsidRDefault="00F9152A">
      <w:pPr>
        <w:rPr>
          <w:sz w:val="28"/>
          <w:szCs w:val="28"/>
        </w:rPr>
      </w:pPr>
    </w:p>
    <w:p w:rsidR="00F9152A" w:rsidRDefault="00F9152A">
      <w:pPr>
        <w:rPr>
          <w:sz w:val="28"/>
          <w:szCs w:val="28"/>
        </w:rPr>
      </w:pPr>
    </w:p>
    <w:p w:rsidR="00F9152A" w:rsidRDefault="00F9152A">
      <w:pPr>
        <w:rPr>
          <w:sz w:val="28"/>
          <w:szCs w:val="28"/>
        </w:rPr>
      </w:pPr>
    </w:p>
    <w:p w:rsidR="00F9152A" w:rsidRDefault="00F9152A">
      <w:pPr>
        <w:rPr>
          <w:sz w:val="28"/>
          <w:szCs w:val="28"/>
        </w:rPr>
      </w:pPr>
    </w:p>
    <w:p w:rsidR="00F9152A" w:rsidRDefault="00F9152A">
      <w:pPr>
        <w:rPr>
          <w:sz w:val="28"/>
          <w:szCs w:val="28"/>
        </w:rPr>
      </w:pPr>
    </w:p>
    <w:p w:rsidR="000D0FED" w:rsidRPr="00F9152A" w:rsidRDefault="000D0FED">
      <w:pPr>
        <w:rPr>
          <w:sz w:val="28"/>
          <w:szCs w:val="28"/>
        </w:rPr>
      </w:pPr>
    </w:p>
    <w:p w:rsidR="00A7640C" w:rsidRPr="00F9152A" w:rsidRDefault="00A7640C" w:rsidP="00A7640C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9 РАСЧЕТ И КОНСТРУИРОВАНИЕ ФУНДАМЕНТОВ ЗДАНИЯ </w:t>
      </w:r>
    </w:p>
    <w:p w:rsidR="00A7640C" w:rsidRPr="00F9152A" w:rsidRDefault="00A7640C" w:rsidP="00A7640C">
      <w:pPr>
        <w:spacing w:line="360" w:lineRule="auto"/>
        <w:ind w:firstLine="180"/>
        <w:jc w:val="both"/>
        <w:rPr>
          <w:sz w:val="28"/>
          <w:szCs w:val="28"/>
        </w:rPr>
      </w:pPr>
    </w:p>
    <w:p w:rsidR="00A7640C" w:rsidRPr="00F9152A" w:rsidRDefault="00A7640C" w:rsidP="00A7640C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9.1 Расчетная глубина сезонного промерзания грунта </w:t>
      </w:r>
    </w:p>
    <w:p w:rsidR="00A7640C" w:rsidRPr="00F9152A" w:rsidRDefault="00A7640C" w:rsidP="00A7640C">
      <w:pPr>
        <w:spacing w:line="360" w:lineRule="auto"/>
        <w:ind w:firstLine="180"/>
        <w:jc w:val="both"/>
        <w:rPr>
          <w:sz w:val="28"/>
          <w:szCs w:val="28"/>
        </w:rPr>
      </w:pPr>
    </w:p>
    <w:p w:rsidR="00A7640C" w:rsidRPr="00F9152A" w:rsidRDefault="00876713" w:rsidP="00A7640C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2" type="#_x0000_t75" style="width:62.25pt;height:18.75pt">
            <v:imagedata r:id="rId22" o:title=""/>
          </v:shape>
        </w:pict>
      </w:r>
      <w:r w:rsidR="00A7640C" w:rsidRPr="00F9152A">
        <w:rPr>
          <w:sz w:val="28"/>
          <w:szCs w:val="28"/>
        </w:rPr>
        <w:t xml:space="preserve"> ,                                (9.1)</w:t>
      </w:r>
    </w:p>
    <w:p w:rsidR="00A7640C" w:rsidRPr="00F9152A" w:rsidRDefault="00A7640C" w:rsidP="00A7640C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где </w:t>
      </w:r>
      <w:r w:rsidRPr="00F9152A">
        <w:rPr>
          <w:i/>
          <w:iCs/>
          <w:sz w:val="28"/>
          <w:szCs w:val="28"/>
          <w:lang w:val="en-US"/>
        </w:rPr>
        <w:t>d</w:t>
      </w:r>
      <w:r w:rsidRPr="00F9152A">
        <w:rPr>
          <w:i/>
          <w:iCs/>
          <w:sz w:val="28"/>
          <w:szCs w:val="28"/>
          <w:vertAlign w:val="subscript"/>
          <w:lang w:val="en-US"/>
        </w:rPr>
        <w:t>fn</w:t>
      </w:r>
      <w:r w:rsidRPr="00F9152A">
        <w:rPr>
          <w:sz w:val="28"/>
          <w:szCs w:val="28"/>
        </w:rPr>
        <w:t xml:space="preserve"> – нормативная глубина промерзания, для РБ </w:t>
      </w:r>
      <w:r w:rsidRPr="00F9152A">
        <w:rPr>
          <w:i/>
          <w:iCs/>
          <w:sz w:val="28"/>
          <w:szCs w:val="28"/>
          <w:lang w:val="en-US"/>
        </w:rPr>
        <w:t>d</w:t>
      </w:r>
      <w:r w:rsidRPr="00F9152A">
        <w:rPr>
          <w:i/>
          <w:iCs/>
          <w:sz w:val="28"/>
          <w:szCs w:val="28"/>
          <w:vertAlign w:val="subscript"/>
          <w:lang w:val="en-US"/>
        </w:rPr>
        <w:t>fn</w:t>
      </w:r>
      <w:r w:rsidRPr="00F9152A">
        <w:rPr>
          <w:sz w:val="28"/>
          <w:szCs w:val="28"/>
        </w:rPr>
        <w:t xml:space="preserve"> = 1,8 м;</w:t>
      </w:r>
    </w:p>
    <w:p w:rsidR="00A7640C" w:rsidRPr="00F9152A" w:rsidRDefault="00A7640C" w:rsidP="00A7640C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k</w:t>
      </w:r>
      <w:r w:rsidRPr="00F9152A">
        <w:rPr>
          <w:i/>
          <w:iCs/>
          <w:sz w:val="28"/>
          <w:szCs w:val="28"/>
          <w:vertAlign w:val="subscript"/>
          <w:lang w:val="en-US"/>
        </w:rPr>
        <w:t>h</w:t>
      </w:r>
      <w:r w:rsidRPr="00F9152A">
        <w:rPr>
          <w:i/>
          <w:iCs/>
          <w:sz w:val="28"/>
          <w:szCs w:val="28"/>
        </w:rPr>
        <w:t xml:space="preserve"> </w:t>
      </w:r>
      <w:r w:rsidRPr="00F9152A">
        <w:rPr>
          <w:sz w:val="28"/>
          <w:szCs w:val="28"/>
        </w:rPr>
        <w:t>– коэффициент, учитывающий влияние теплового режима сооружения.</w:t>
      </w:r>
    </w:p>
    <w:p w:rsidR="00A7640C" w:rsidRPr="00F9152A" w:rsidRDefault="00A7640C" w:rsidP="00A7640C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k</w:t>
      </w:r>
      <w:r w:rsidRPr="00F9152A">
        <w:rPr>
          <w:i/>
          <w:iCs/>
          <w:sz w:val="28"/>
          <w:szCs w:val="28"/>
          <w:vertAlign w:val="subscript"/>
          <w:lang w:val="en-US"/>
        </w:rPr>
        <w:t>h</w:t>
      </w:r>
      <w:r w:rsidRPr="00F9152A">
        <w:rPr>
          <w:sz w:val="28"/>
          <w:szCs w:val="28"/>
        </w:rPr>
        <w:t xml:space="preserve"> = 0,6 для мельницы  (пол по грунту). </w:t>
      </w:r>
    </w:p>
    <w:p w:rsidR="00A7640C" w:rsidRPr="00F9152A" w:rsidRDefault="00876713" w:rsidP="00A7640C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3" type="#_x0000_t75" style="width:95.25pt;height:18.75pt">
            <v:imagedata r:id="rId23" o:title=""/>
          </v:shape>
        </w:pict>
      </w:r>
      <w:r w:rsidR="00A7640C" w:rsidRPr="00F9152A">
        <w:rPr>
          <w:sz w:val="28"/>
          <w:szCs w:val="28"/>
        </w:rPr>
        <w:t xml:space="preserve"> м</w:t>
      </w:r>
    </w:p>
    <w:p w:rsidR="00A7640C" w:rsidRPr="00F9152A" w:rsidRDefault="00A7640C" w:rsidP="00A7640C">
      <w:pPr>
        <w:spacing w:line="360" w:lineRule="auto"/>
        <w:ind w:firstLine="180"/>
        <w:jc w:val="center"/>
        <w:rPr>
          <w:sz w:val="28"/>
          <w:szCs w:val="28"/>
        </w:rPr>
      </w:pPr>
    </w:p>
    <w:p w:rsidR="00A7640C" w:rsidRPr="00F9152A" w:rsidRDefault="00A7640C" w:rsidP="00A7640C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9.2 Расчет оснований по деформациям </w:t>
      </w:r>
    </w:p>
    <w:p w:rsidR="00A7640C" w:rsidRPr="00F9152A" w:rsidRDefault="00A7640C" w:rsidP="00A7640C">
      <w:pPr>
        <w:spacing w:line="360" w:lineRule="auto"/>
        <w:ind w:firstLine="180"/>
        <w:jc w:val="both"/>
        <w:rPr>
          <w:sz w:val="28"/>
          <w:szCs w:val="28"/>
        </w:rPr>
      </w:pPr>
    </w:p>
    <w:p w:rsidR="00A7640C" w:rsidRPr="00F9152A" w:rsidRDefault="00A7640C" w:rsidP="00A7640C">
      <w:pPr>
        <w:spacing w:line="360" w:lineRule="auto"/>
        <w:ind w:firstLine="284"/>
        <w:jc w:val="center"/>
        <w:rPr>
          <w:sz w:val="28"/>
          <w:szCs w:val="28"/>
        </w:rPr>
      </w:pPr>
      <w:r w:rsidRPr="00F9152A">
        <w:rPr>
          <w:sz w:val="28"/>
          <w:szCs w:val="28"/>
        </w:rPr>
        <w:t xml:space="preserve">       (9.2)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71"/>
        <w:gridCol w:w="6450"/>
      </w:tblGrid>
      <w:tr w:rsidR="00A7640C" w:rsidRPr="00F9152A">
        <w:tc>
          <w:tcPr>
            <w:tcW w:w="1809" w:type="dxa"/>
          </w:tcPr>
          <w:p w:rsidR="00A7640C" w:rsidRPr="00F9152A" w:rsidRDefault="00A7640C" w:rsidP="00A7640C">
            <w:pPr>
              <w:jc w:val="right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 xml:space="preserve">где </w:t>
            </w:r>
            <w:r w:rsidRPr="00F9152A">
              <w:rPr>
                <w:sz w:val="28"/>
                <w:szCs w:val="28"/>
                <w:vertAlign w:val="subscript"/>
              </w:rPr>
              <w:t xml:space="preserve"> </w:t>
            </w:r>
            <w:r w:rsidRPr="00F9152A">
              <w:rPr>
                <w:sz w:val="28"/>
                <w:szCs w:val="28"/>
              </w:rPr>
              <w:t xml:space="preserve">и  </w:t>
            </w:r>
          </w:p>
        </w:tc>
        <w:tc>
          <w:tcPr>
            <w:tcW w:w="271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коэффициенты, условий работы, принимаемые по табл. 3;</w:t>
            </w:r>
          </w:p>
        </w:tc>
      </w:tr>
      <w:tr w:rsidR="00A7640C" w:rsidRPr="00F9152A">
        <w:tc>
          <w:tcPr>
            <w:tcW w:w="1809" w:type="dxa"/>
          </w:tcPr>
          <w:p w:rsidR="00A7640C" w:rsidRPr="00F9152A" w:rsidRDefault="00A7640C" w:rsidP="00A7640C">
            <w:pPr>
              <w:jc w:val="right"/>
              <w:rPr>
                <w:sz w:val="28"/>
                <w:szCs w:val="28"/>
              </w:rPr>
            </w:pPr>
            <w:r w:rsidRPr="00F9152A">
              <w:rPr>
                <w:i/>
                <w:sz w:val="28"/>
                <w:szCs w:val="28"/>
              </w:rPr>
              <w:t>k</w:t>
            </w:r>
          </w:p>
        </w:tc>
        <w:tc>
          <w:tcPr>
            <w:tcW w:w="271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 xml:space="preserve">коэффициент, принимаемый равным: </w:t>
            </w:r>
            <w:r w:rsidRPr="00F9152A">
              <w:rPr>
                <w:i/>
                <w:sz w:val="28"/>
                <w:szCs w:val="28"/>
              </w:rPr>
              <w:t xml:space="preserve">k </w:t>
            </w:r>
            <w:r w:rsidRPr="00F9152A">
              <w:rPr>
                <w:sz w:val="28"/>
                <w:szCs w:val="28"/>
              </w:rPr>
              <w:t>= 1, если прочностные характеристики грунта (</w:t>
            </w:r>
            <w:r w:rsidRPr="00F9152A">
              <w:rPr>
                <w:i/>
                <w:sz w:val="28"/>
                <w:szCs w:val="28"/>
              </w:rPr>
              <w:sym w:font="Symbol" w:char="F06A"/>
            </w:r>
            <w:r w:rsidRPr="00F9152A">
              <w:rPr>
                <w:i/>
                <w:sz w:val="28"/>
                <w:szCs w:val="28"/>
              </w:rPr>
              <w:t xml:space="preserve"> </w:t>
            </w:r>
            <w:r w:rsidRPr="00F9152A">
              <w:rPr>
                <w:sz w:val="28"/>
                <w:szCs w:val="28"/>
              </w:rPr>
              <w:t xml:space="preserve">и </w:t>
            </w:r>
            <w:r w:rsidRPr="00F9152A">
              <w:rPr>
                <w:i/>
                <w:sz w:val="28"/>
                <w:szCs w:val="28"/>
              </w:rPr>
              <w:t>с</w:t>
            </w:r>
            <w:r w:rsidRPr="00F9152A">
              <w:rPr>
                <w:sz w:val="28"/>
                <w:szCs w:val="28"/>
              </w:rPr>
              <w:t>) опре</w:t>
            </w:r>
            <w:r w:rsidR="003C7773">
              <w:rPr>
                <w:sz w:val="28"/>
                <w:szCs w:val="28"/>
              </w:rPr>
              <w:softHyphen/>
            </w:r>
            <w:r w:rsidRPr="00F9152A">
              <w:rPr>
                <w:sz w:val="28"/>
                <w:szCs w:val="28"/>
              </w:rPr>
              <w:t xml:space="preserve">делены непосредственными испытаниями, и </w:t>
            </w:r>
            <w:r w:rsidRPr="00F9152A">
              <w:rPr>
                <w:i/>
                <w:sz w:val="28"/>
                <w:szCs w:val="28"/>
              </w:rPr>
              <w:t xml:space="preserve">k </w:t>
            </w:r>
            <w:r w:rsidRPr="00F9152A">
              <w:rPr>
                <w:sz w:val="28"/>
                <w:szCs w:val="28"/>
              </w:rPr>
              <w:t>= 1,1, если они приняты по табл. 1-3 рекомендуемого приложения 1;</w:t>
            </w:r>
          </w:p>
        </w:tc>
      </w:tr>
      <w:tr w:rsidR="00A7640C" w:rsidRPr="00F9152A">
        <w:tc>
          <w:tcPr>
            <w:tcW w:w="1809" w:type="dxa"/>
          </w:tcPr>
          <w:p w:rsidR="00A7640C" w:rsidRPr="00F9152A" w:rsidRDefault="00A7640C" w:rsidP="00A7640C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71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коэффициенты, принимаемые по табл. 4;</w:t>
            </w:r>
          </w:p>
        </w:tc>
      </w:tr>
      <w:tr w:rsidR="00A7640C" w:rsidRPr="00F9152A">
        <w:tc>
          <w:tcPr>
            <w:tcW w:w="1809" w:type="dxa"/>
          </w:tcPr>
          <w:p w:rsidR="00A7640C" w:rsidRPr="00F9152A" w:rsidRDefault="00A7640C" w:rsidP="00A7640C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71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коэффициент, принимаемый равным:</w:t>
            </w:r>
          </w:p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 xml:space="preserve">при </w:t>
            </w:r>
            <w:r w:rsidRPr="00F9152A">
              <w:rPr>
                <w:i/>
                <w:sz w:val="28"/>
                <w:szCs w:val="28"/>
              </w:rPr>
              <w:t xml:space="preserve">b </w:t>
            </w:r>
            <w:r w:rsidRPr="00F9152A">
              <w:rPr>
                <w:sz w:val="28"/>
                <w:szCs w:val="28"/>
              </w:rPr>
              <w:sym w:font="Symbol" w:char="F03C"/>
            </w:r>
            <w:r w:rsidRPr="00F9152A">
              <w:rPr>
                <w:sz w:val="28"/>
                <w:szCs w:val="28"/>
              </w:rPr>
              <w:t xml:space="preserve"> 10 м - =1, при </w:t>
            </w:r>
            <w:r w:rsidRPr="00F9152A">
              <w:rPr>
                <w:i/>
                <w:sz w:val="28"/>
                <w:szCs w:val="28"/>
              </w:rPr>
              <w:t xml:space="preserve">b </w:t>
            </w:r>
            <w:r w:rsidRPr="00F9152A">
              <w:rPr>
                <w:sz w:val="28"/>
                <w:szCs w:val="28"/>
              </w:rPr>
              <w:sym w:font="Symbol" w:char="F0B3"/>
            </w:r>
            <w:r w:rsidRPr="00F9152A">
              <w:rPr>
                <w:sz w:val="28"/>
                <w:szCs w:val="28"/>
              </w:rPr>
              <w:t xml:space="preserve"> 10 м - =</w:t>
            </w:r>
            <w:r w:rsidRPr="00F9152A">
              <w:rPr>
                <w:i/>
                <w:sz w:val="28"/>
                <w:szCs w:val="28"/>
              </w:rPr>
              <w:t>z</w:t>
            </w:r>
            <w:r w:rsidRPr="00F9152A">
              <w:rPr>
                <w:sz w:val="28"/>
                <w:szCs w:val="28"/>
                <w:vertAlign w:val="subscript"/>
              </w:rPr>
              <w:t>0</w:t>
            </w:r>
            <w:r w:rsidRPr="00F9152A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F9152A">
              <w:rPr>
                <w:sz w:val="28"/>
                <w:szCs w:val="28"/>
              </w:rPr>
              <w:t>/</w:t>
            </w:r>
            <w:r w:rsidRPr="00F9152A">
              <w:rPr>
                <w:i/>
                <w:sz w:val="28"/>
                <w:szCs w:val="28"/>
              </w:rPr>
              <w:t>b</w:t>
            </w:r>
            <w:r w:rsidRPr="00F9152A">
              <w:rPr>
                <w:sz w:val="28"/>
                <w:szCs w:val="28"/>
              </w:rPr>
              <w:t xml:space="preserve">+0,2 (здесь </w:t>
            </w:r>
            <w:r w:rsidRPr="00F9152A">
              <w:rPr>
                <w:i/>
                <w:sz w:val="28"/>
                <w:szCs w:val="28"/>
              </w:rPr>
              <w:t>z</w:t>
            </w:r>
            <w:r w:rsidRPr="00F9152A">
              <w:rPr>
                <w:sz w:val="28"/>
                <w:szCs w:val="28"/>
                <w:vertAlign w:val="subscript"/>
              </w:rPr>
              <w:t>0</w:t>
            </w:r>
            <w:r w:rsidRPr="00F9152A">
              <w:rPr>
                <w:sz w:val="28"/>
                <w:szCs w:val="28"/>
              </w:rPr>
              <w:t>=8 м);</w:t>
            </w:r>
          </w:p>
        </w:tc>
      </w:tr>
      <w:tr w:rsidR="00A7640C" w:rsidRPr="00F9152A">
        <w:tc>
          <w:tcPr>
            <w:tcW w:w="1809" w:type="dxa"/>
          </w:tcPr>
          <w:p w:rsidR="00A7640C" w:rsidRPr="00F9152A" w:rsidRDefault="00A7640C" w:rsidP="00A7640C">
            <w:pPr>
              <w:jc w:val="right"/>
              <w:rPr>
                <w:i/>
                <w:sz w:val="28"/>
                <w:szCs w:val="28"/>
              </w:rPr>
            </w:pPr>
            <w:r w:rsidRPr="00F9152A">
              <w:rPr>
                <w:i/>
                <w:sz w:val="28"/>
                <w:szCs w:val="28"/>
              </w:rPr>
              <w:t>b</w:t>
            </w:r>
          </w:p>
        </w:tc>
        <w:tc>
          <w:tcPr>
            <w:tcW w:w="271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ширина подошвы фундамента, м;</w:t>
            </w:r>
          </w:p>
        </w:tc>
      </w:tr>
      <w:tr w:rsidR="00A7640C" w:rsidRPr="00F9152A">
        <w:tc>
          <w:tcPr>
            <w:tcW w:w="1809" w:type="dxa"/>
          </w:tcPr>
          <w:p w:rsidR="00A7640C" w:rsidRPr="00F9152A" w:rsidRDefault="00A7640C" w:rsidP="00A7640C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71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осредненное расчетное значение удельного веса грунтов, залегающих ниже подошвы фундамента (при наличии подземных вод определяется с  уче</w:t>
            </w:r>
            <w:r w:rsidR="003C7773">
              <w:rPr>
                <w:sz w:val="28"/>
                <w:szCs w:val="28"/>
              </w:rPr>
              <w:softHyphen/>
            </w:r>
            <w:r w:rsidRPr="00F9152A">
              <w:rPr>
                <w:sz w:val="28"/>
                <w:szCs w:val="28"/>
              </w:rPr>
              <w:t>том взвешивающего действия воды), кН/м</w:t>
            </w:r>
            <w:r w:rsidRPr="00F9152A">
              <w:rPr>
                <w:sz w:val="28"/>
                <w:szCs w:val="28"/>
                <w:vertAlign w:val="superscript"/>
              </w:rPr>
              <w:t>3</w:t>
            </w:r>
            <w:r w:rsidRPr="00F9152A">
              <w:rPr>
                <w:sz w:val="28"/>
                <w:szCs w:val="28"/>
              </w:rPr>
              <w:t xml:space="preserve"> (тс/м</w:t>
            </w:r>
            <w:r w:rsidRPr="00F9152A">
              <w:rPr>
                <w:sz w:val="28"/>
                <w:szCs w:val="28"/>
                <w:vertAlign w:val="superscript"/>
              </w:rPr>
              <w:t>3</w:t>
            </w:r>
            <w:r w:rsidRPr="00F9152A">
              <w:rPr>
                <w:sz w:val="28"/>
                <w:szCs w:val="28"/>
              </w:rPr>
              <w:t>);</w:t>
            </w:r>
          </w:p>
        </w:tc>
      </w:tr>
      <w:tr w:rsidR="00A7640C" w:rsidRPr="00F9152A">
        <w:tc>
          <w:tcPr>
            <w:tcW w:w="1809" w:type="dxa"/>
          </w:tcPr>
          <w:p w:rsidR="00A7640C" w:rsidRPr="00F9152A" w:rsidRDefault="00A7640C" w:rsidP="00A7640C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71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то же, залегающих выше подошвы;</w:t>
            </w:r>
          </w:p>
        </w:tc>
      </w:tr>
      <w:tr w:rsidR="00A7640C" w:rsidRPr="00F9152A">
        <w:tc>
          <w:tcPr>
            <w:tcW w:w="1809" w:type="dxa"/>
          </w:tcPr>
          <w:p w:rsidR="00A7640C" w:rsidRPr="00F9152A" w:rsidRDefault="00A7640C" w:rsidP="00A7640C">
            <w:pPr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71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расчетное значение удельного сцепления грунта, залегающего непосредственно под подошвой фун</w:t>
            </w:r>
            <w:r w:rsidR="003C7773">
              <w:rPr>
                <w:sz w:val="28"/>
                <w:szCs w:val="28"/>
              </w:rPr>
              <w:softHyphen/>
            </w:r>
            <w:r w:rsidRPr="00F9152A">
              <w:rPr>
                <w:sz w:val="28"/>
                <w:szCs w:val="28"/>
              </w:rPr>
              <w:t>дамента, кПа (тс/м</w:t>
            </w:r>
            <w:r w:rsidRPr="00F9152A">
              <w:rPr>
                <w:sz w:val="28"/>
                <w:szCs w:val="28"/>
                <w:vertAlign w:val="superscript"/>
              </w:rPr>
              <w:t>2</w:t>
            </w:r>
            <w:r w:rsidRPr="00F9152A">
              <w:rPr>
                <w:sz w:val="28"/>
                <w:szCs w:val="28"/>
              </w:rPr>
              <w:t>);</w:t>
            </w:r>
          </w:p>
        </w:tc>
      </w:tr>
      <w:tr w:rsidR="00A7640C" w:rsidRPr="00F9152A">
        <w:tc>
          <w:tcPr>
            <w:tcW w:w="1809" w:type="dxa"/>
          </w:tcPr>
          <w:p w:rsidR="00A7640C" w:rsidRPr="00F9152A" w:rsidRDefault="00A7640C" w:rsidP="00A7640C">
            <w:pPr>
              <w:jc w:val="right"/>
              <w:rPr>
                <w:i/>
                <w:sz w:val="28"/>
                <w:szCs w:val="28"/>
              </w:rPr>
            </w:pPr>
            <w:r w:rsidRPr="00F9152A">
              <w:rPr>
                <w:i/>
                <w:sz w:val="28"/>
                <w:szCs w:val="28"/>
              </w:rPr>
              <w:t>d</w:t>
            </w:r>
            <w:r w:rsidRPr="00F9152A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71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6450" w:type="dxa"/>
          </w:tcPr>
          <w:p w:rsidR="00A7640C" w:rsidRPr="00F9152A" w:rsidRDefault="00A7640C" w:rsidP="00A7640C">
            <w:pPr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глубина заложения фундаментов  бесподвальных сооружений от уровня планировки или по формуле</w:t>
            </w:r>
          </w:p>
        </w:tc>
      </w:tr>
    </w:tbl>
    <w:p w:rsidR="000D0FED" w:rsidRPr="00F9152A" w:rsidRDefault="000D0FED" w:rsidP="000D0FED">
      <w:pPr>
        <w:tabs>
          <w:tab w:val="left" w:pos="1843"/>
        </w:tabs>
        <w:spacing w:line="360" w:lineRule="auto"/>
        <w:ind w:firstLine="284"/>
        <w:jc w:val="center"/>
        <w:rPr>
          <w:position w:val="-14"/>
          <w:sz w:val="28"/>
          <w:szCs w:val="28"/>
        </w:rPr>
      </w:pPr>
    </w:p>
    <w:p w:rsidR="000D0FED" w:rsidRPr="00F9152A" w:rsidRDefault="000D0FED" w:rsidP="000D0FED">
      <w:pPr>
        <w:tabs>
          <w:tab w:val="left" w:pos="1843"/>
        </w:tabs>
        <w:spacing w:line="360" w:lineRule="auto"/>
        <w:ind w:firstLine="284"/>
        <w:jc w:val="center"/>
        <w:rPr>
          <w:sz w:val="28"/>
          <w:szCs w:val="28"/>
        </w:rPr>
      </w:pPr>
      <w:r w:rsidRPr="00F9152A">
        <w:rPr>
          <w:sz w:val="28"/>
          <w:szCs w:val="28"/>
        </w:rPr>
        <w:t xml:space="preserve">                        (9.3)</w:t>
      </w:r>
    </w:p>
    <w:p w:rsidR="000D0FED" w:rsidRPr="00F9152A" w:rsidRDefault="000D0FED" w:rsidP="000D0FED">
      <w:pPr>
        <w:tabs>
          <w:tab w:val="left" w:pos="1843"/>
        </w:tabs>
        <w:spacing w:line="360" w:lineRule="auto"/>
        <w:ind w:firstLine="284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7287"/>
      </w:tblGrid>
      <w:tr w:rsidR="000D0FED" w:rsidRPr="00F9152A">
        <w:tc>
          <w:tcPr>
            <w:tcW w:w="959" w:type="dxa"/>
          </w:tcPr>
          <w:p w:rsidR="000D0FED" w:rsidRPr="00F9152A" w:rsidRDefault="000D0FED" w:rsidP="00F9152A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 xml:space="preserve">где </w:t>
            </w:r>
          </w:p>
        </w:tc>
        <w:tc>
          <w:tcPr>
            <w:tcW w:w="283" w:type="dxa"/>
          </w:tcPr>
          <w:p w:rsidR="000D0FED" w:rsidRPr="00F9152A" w:rsidRDefault="000D0FED" w:rsidP="00F915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7287" w:type="dxa"/>
          </w:tcPr>
          <w:p w:rsidR="000D0FED" w:rsidRPr="00F9152A" w:rsidRDefault="000D0FED" w:rsidP="00F915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толщина слоя грунта выше подошвы фундамента со сто</w:t>
            </w:r>
            <w:r w:rsidR="003C7773">
              <w:rPr>
                <w:sz w:val="28"/>
                <w:szCs w:val="28"/>
              </w:rPr>
              <w:softHyphen/>
            </w:r>
            <w:r w:rsidRPr="00F9152A">
              <w:rPr>
                <w:sz w:val="28"/>
                <w:szCs w:val="28"/>
              </w:rPr>
              <w:t xml:space="preserve">роны подвала, </w:t>
            </w:r>
            <w:r w:rsidRPr="00F9152A">
              <w:rPr>
                <w:i/>
                <w:iCs/>
                <w:sz w:val="28"/>
                <w:szCs w:val="28"/>
                <w:lang w:val="en-US"/>
              </w:rPr>
              <w:t>h</w:t>
            </w:r>
            <w:r w:rsidRPr="00F9152A">
              <w:rPr>
                <w:i/>
                <w:iCs/>
                <w:sz w:val="28"/>
                <w:szCs w:val="28"/>
                <w:vertAlign w:val="subscript"/>
              </w:rPr>
              <w:t>s</w:t>
            </w:r>
            <w:r w:rsidRPr="00F9152A">
              <w:rPr>
                <w:sz w:val="28"/>
                <w:szCs w:val="28"/>
              </w:rPr>
              <w:t xml:space="preserve"> = 1,5 м;</w:t>
            </w:r>
          </w:p>
        </w:tc>
      </w:tr>
      <w:tr w:rsidR="000D0FED" w:rsidRPr="00F9152A">
        <w:tc>
          <w:tcPr>
            <w:tcW w:w="959" w:type="dxa"/>
          </w:tcPr>
          <w:p w:rsidR="000D0FED" w:rsidRPr="00F9152A" w:rsidRDefault="000D0FED" w:rsidP="00F9152A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D0FED" w:rsidRPr="00F9152A" w:rsidRDefault="000D0FED" w:rsidP="00F915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7287" w:type="dxa"/>
          </w:tcPr>
          <w:p w:rsidR="000D0FED" w:rsidRPr="00F9152A" w:rsidRDefault="000D0FED" w:rsidP="00F915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 xml:space="preserve">толщина конструкции пола подвала, = 0,22 м; </w:t>
            </w:r>
          </w:p>
        </w:tc>
      </w:tr>
      <w:tr w:rsidR="000D0FED" w:rsidRPr="00F9152A">
        <w:tc>
          <w:tcPr>
            <w:tcW w:w="959" w:type="dxa"/>
          </w:tcPr>
          <w:p w:rsidR="000D0FED" w:rsidRPr="00F9152A" w:rsidRDefault="000D0FED" w:rsidP="00F9152A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:rsidR="000D0FED" w:rsidRPr="00F9152A" w:rsidRDefault="000D0FED" w:rsidP="00F915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7287" w:type="dxa"/>
          </w:tcPr>
          <w:p w:rsidR="000D0FED" w:rsidRPr="00F9152A" w:rsidRDefault="000D0FED" w:rsidP="00F915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расчетное значение удельного веса конструкции пола под</w:t>
            </w:r>
            <w:r w:rsidR="003C7773">
              <w:rPr>
                <w:sz w:val="28"/>
                <w:szCs w:val="28"/>
              </w:rPr>
              <w:softHyphen/>
            </w:r>
            <w:r w:rsidRPr="00F9152A">
              <w:rPr>
                <w:sz w:val="28"/>
                <w:szCs w:val="28"/>
              </w:rPr>
              <w:t>вала, = 5,2 кН/м</w:t>
            </w:r>
            <w:r w:rsidRPr="00F9152A">
              <w:rPr>
                <w:sz w:val="28"/>
                <w:szCs w:val="28"/>
                <w:vertAlign w:val="superscript"/>
              </w:rPr>
              <w:t>3</w:t>
            </w:r>
            <w:r w:rsidRPr="00F9152A">
              <w:rPr>
                <w:sz w:val="28"/>
                <w:szCs w:val="28"/>
              </w:rPr>
              <w:t xml:space="preserve"> (тс/м</w:t>
            </w:r>
            <w:r w:rsidRPr="00F9152A">
              <w:rPr>
                <w:sz w:val="28"/>
                <w:szCs w:val="28"/>
                <w:vertAlign w:val="superscript"/>
              </w:rPr>
              <w:t>3</w:t>
            </w:r>
            <w:r w:rsidRPr="00F9152A">
              <w:rPr>
                <w:sz w:val="28"/>
                <w:szCs w:val="28"/>
              </w:rPr>
              <w:t>);</w:t>
            </w:r>
          </w:p>
        </w:tc>
      </w:tr>
      <w:tr w:rsidR="000D0FED" w:rsidRPr="00F9152A">
        <w:tc>
          <w:tcPr>
            <w:tcW w:w="959" w:type="dxa"/>
          </w:tcPr>
          <w:p w:rsidR="000D0FED" w:rsidRPr="00F9152A" w:rsidRDefault="000D0FED" w:rsidP="00F9152A">
            <w:pPr>
              <w:spacing w:line="360" w:lineRule="auto"/>
              <w:jc w:val="right"/>
              <w:rPr>
                <w:i/>
                <w:sz w:val="28"/>
                <w:szCs w:val="28"/>
              </w:rPr>
            </w:pPr>
          </w:p>
        </w:tc>
        <w:tc>
          <w:tcPr>
            <w:tcW w:w="283" w:type="dxa"/>
          </w:tcPr>
          <w:p w:rsidR="000D0FED" w:rsidRPr="00F9152A" w:rsidRDefault="000D0FED" w:rsidP="00F915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>-</w:t>
            </w:r>
          </w:p>
        </w:tc>
        <w:tc>
          <w:tcPr>
            <w:tcW w:w="7287" w:type="dxa"/>
          </w:tcPr>
          <w:p w:rsidR="000D0FED" w:rsidRPr="00F9152A" w:rsidRDefault="000D0FED" w:rsidP="00F9152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9152A">
              <w:rPr>
                <w:sz w:val="28"/>
                <w:szCs w:val="28"/>
              </w:rPr>
              <w:t xml:space="preserve">глубина подвала – расстояние от уровня планировки до пола подвала, м (для сооружений с подвалом шириной </w:t>
            </w:r>
            <w:r w:rsidRPr="00F9152A">
              <w:rPr>
                <w:i/>
                <w:sz w:val="28"/>
                <w:szCs w:val="28"/>
              </w:rPr>
              <w:t xml:space="preserve">B </w:t>
            </w:r>
            <w:r w:rsidRPr="00F9152A">
              <w:rPr>
                <w:sz w:val="28"/>
                <w:szCs w:val="28"/>
              </w:rPr>
              <w:sym w:font="Symbol" w:char="F0A3"/>
            </w:r>
            <w:r w:rsidRPr="00F9152A">
              <w:rPr>
                <w:sz w:val="28"/>
                <w:szCs w:val="28"/>
              </w:rPr>
              <w:t xml:space="preserve"> 20 м и глубиной свыше 2 м принимается </w:t>
            </w:r>
            <w:r w:rsidRPr="00F9152A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F9152A">
              <w:rPr>
                <w:sz w:val="28"/>
                <w:szCs w:val="28"/>
              </w:rPr>
              <w:t>= 2 м, при ши</w:t>
            </w:r>
            <w:r w:rsidR="003C7773">
              <w:rPr>
                <w:sz w:val="28"/>
                <w:szCs w:val="28"/>
              </w:rPr>
              <w:softHyphen/>
            </w:r>
            <w:r w:rsidRPr="00F9152A">
              <w:rPr>
                <w:sz w:val="28"/>
                <w:szCs w:val="28"/>
              </w:rPr>
              <w:t xml:space="preserve">рине подвала </w:t>
            </w:r>
            <w:r w:rsidRPr="00F9152A">
              <w:rPr>
                <w:i/>
                <w:sz w:val="28"/>
                <w:szCs w:val="28"/>
              </w:rPr>
              <w:t>B</w:t>
            </w:r>
            <w:r w:rsidRPr="00F9152A">
              <w:rPr>
                <w:sz w:val="28"/>
                <w:szCs w:val="28"/>
              </w:rPr>
              <w:t xml:space="preserve"> </w:t>
            </w:r>
            <w:r w:rsidRPr="00F9152A">
              <w:rPr>
                <w:sz w:val="28"/>
                <w:szCs w:val="28"/>
              </w:rPr>
              <w:sym w:font="Symbol" w:char="F03E"/>
            </w:r>
            <w:r w:rsidRPr="00F9152A">
              <w:rPr>
                <w:sz w:val="28"/>
                <w:szCs w:val="28"/>
              </w:rPr>
              <w:t xml:space="preserve"> 20 м - </w:t>
            </w:r>
            <w:r w:rsidRPr="00F9152A">
              <w:rPr>
                <w:i/>
                <w:sz w:val="28"/>
                <w:szCs w:val="28"/>
                <w:vertAlign w:val="subscript"/>
              </w:rPr>
              <w:t xml:space="preserve"> </w:t>
            </w:r>
            <w:r w:rsidRPr="00F9152A">
              <w:rPr>
                <w:sz w:val="28"/>
                <w:szCs w:val="28"/>
              </w:rPr>
              <w:t>= 0).</w:t>
            </w:r>
          </w:p>
        </w:tc>
      </w:tr>
    </w:tbl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197.25pt;height:30.75pt">
            <v:imagedata r:id="rId24" o:title=""/>
          </v:shape>
        </w:pict>
      </w:r>
      <w:r w:rsidR="000D0FED" w:rsidRPr="00F9152A">
        <w:rPr>
          <w:sz w:val="28"/>
          <w:szCs w:val="28"/>
        </w:rPr>
        <w:t xml:space="preserve"> м</w:t>
      </w:r>
    </w:p>
    <w:p w:rsidR="000D0FED" w:rsidRPr="00F9152A" w:rsidRDefault="000D0FED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9.3 Расчет ленточного фундамента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Производим сбор нагрузок на 1 погонный метр ленточного фундамента под кирпичную стену мельницы.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Нагрузка от собственного веса кровли, снега, покрытия и перекрытия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Cs/>
          <w:position w:val="-10"/>
          <w:sz w:val="28"/>
          <w:szCs w:val="28"/>
        </w:rPr>
        <w:pict>
          <v:shape id="_x0000_i1045" type="#_x0000_t75" style="width:108.75pt;height:17.25pt">
            <v:imagedata r:id="rId25" o:title=""/>
          </v:shape>
        </w:pict>
      </w:r>
      <w:r w:rsidR="000D0FED" w:rsidRPr="00F9152A">
        <w:rPr>
          <w:iCs/>
          <w:sz w:val="28"/>
          <w:szCs w:val="28"/>
        </w:rPr>
        <w:t xml:space="preserve"> кг/м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 xml:space="preserve">Нагрузка от собственного веса кирпичной </w:t>
      </w:r>
      <w:r w:rsidR="002E60ED">
        <w:rPr>
          <w:iCs/>
          <w:sz w:val="28"/>
          <w:szCs w:val="28"/>
        </w:rPr>
        <w:t>стены толщиной 0,24</w:t>
      </w:r>
      <w:r w:rsidR="002B0774" w:rsidRPr="00F9152A">
        <w:rPr>
          <w:iCs/>
          <w:sz w:val="28"/>
          <w:szCs w:val="28"/>
        </w:rPr>
        <w:t xml:space="preserve"> м и высо</w:t>
      </w:r>
      <w:r w:rsidR="003C7773">
        <w:rPr>
          <w:iCs/>
          <w:sz w:val="28"/>
          <w:szCs w:val="28"/>
        </w:rPr>
        <w:softHyphen/>
      </w:r>
      <w:r w:rsidR="002B0774" w:rsidRPr="00F9152A">
        <w:rPr>
          <w:iCs/>
          <w:sz w:val="28"/>
          <w:szCs w:val="28"/>
        </w:rPr>
        <w:t>той 8,95</w:t>
      </w:r>
      <w:r w:rsidRPr="00F9152A">
        <w:rPr>
          <w:iCs/>
          <w:sz w:val="28"/>
          <w:szCs w:val="28"/>
        </w:rPr>
        <w:t xml:space="preserve"> м.</w:t>
      </w:r>
      <w:r w:rsidR="002B0774" w:rsidRPr="00F9152A">
        <w:rPr>
          <w:iCs/>
          <w:sz w:val="28"/>
          <w:szCs w:val="28"/>
        </w:rPr>
        <w:t xml:space="preserve"> и утеплителя толщиной   </w:t>
      </w:r>
      <w:r w:rsidR="00230845">
        <w:rPr>
          <w:iCs/>
          <w:sz w:val="28"/>
          <w:szCs w:val="28"/>
        </w:rPr>
        <w:t>0,04</w:t>
      </w:r>
      <w:r w:rsidR="00265E6A" w:rsidRPr="00F9152A">
        <w:rPr>
          <w:iCs/>
          <w:sz w:val="28"/>
          <w:szCs w:val="28"/>
        </w:rPr>
        <w:t xml:space="preserve"> м</w:t>
      </w:r>
      <w:r w:rsidR="002B0774" w:rsidRPr="00F9152A">
        <w:rPr>
          <w:iCs/>
          <w:sz w:val="28"/>
          <w:szCs w:val="28"/>
        </w:rPr>
        <w:t xml:space="preserve">   и высотой 8,95 м.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Cs/>
          <w:position w:val="-10"/>
          <w:sz w:val="28"/>
          <w:szCs w:val="28"/>
        </w:rPr>
        <w:pict>
          <v:shape id="_x0000_i1046" type="#_x0000_t75" style="width:215.25pt;height:17.25pt">
            <v:imagedata r:id="rId26" o:title=""/>
          </v:shape>
        </w:pict>
      </w:r>
      <w:r w:rsidR="000D0FED" w:rsidRPr="00F9152A">
        <w:rPr>
          <w:iCs/>
          <w:sz w:val="28"/>
          <w:szCs w:val="28"/>
        </w:rPr>
        <w:t xml:space="preserve"> кг/м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Суммарная нагрузка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Cs/>
          <w:position w:val="-14"/>
          <w:sz w:val="28"/>
          <w:szCs w:val="28"/>
        </w:rPr>
        <w:pict>
          <v:shape id="_x0000_i1047" type="#_x0000_t75" style="width:192.75pt;height:20.25pt">
            <v:imagedata r:id="rId27" o:title=""/>
          </v:shape>
        </w:pict>
      </w:r>
      <w:r w:rsidR="000D0FED" w:rsidRPr="00F9152A">
        <w:rPr>
          <w:iCs/>
          <w:sz w:val="28"/>
          <w:szCs w:val="28"/>
        </w:rPr>
        <w:t xml:space="preserve"> кг/м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Cs/>
          <w:position w:val="-6"/>
          <w:sz w:val="28"/>
          <w:szCs w:val="28"/>
        </w:rPr>
        <w:pict>
          <v:shape id="_x0000_i1048" type="#_x0000_t75" style="width:38.25pt;height:14.25pt">
            <v:imagedata r:id="rId28" o:title=""/>
          </v:shape>
        </w:pict>
      </w:r>
      <w:r w:rsidR="000D0FED" w:rsidRPr="00F9152A">
        <w:rPr>
          <w:iCs/>
          <w:sz w:val="28"/>
          <w:szCs w:val="28"/>
        </w:rPr>
        <w:t xml:space="preserve"> кН/м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Определим ориентировочную ширину фундамента здания по формуле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Cs/>
          <w:position w:val="-32"/>
          <w:sz w:val="28"/>
          <w:szCs w:val="28"/>
        </w:rPr>
        <w:pict>
          <v:shape id="_x0000_i1049" type="#_x0000_t75" style="width:131.25pt;height:35.25pt">
            <v:imagedata r:id="rId29" o:title=""/>
          </v:shape>
        </w:pict>
      </w:r>
      <w:r w:rsidR="000D0FED" w:rsidRPr="00F9152A">
        <w:rPr>
          <w:iCs/>
          <w:sz w:val="28"/>
          <w:szCs w:val="28"/>
        </w:rPr>
        <w:t xml:space="preserve">                 (9.4)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/>
          <w:sz w:val="28"/>
          <w:szCs w:val="28"/>
          <w:lang w:val="en-US"/>
        </w:rPr>
        <w:t>N</w:t>
      </w:r>
      <w:r w:rsidRPr="00F9152A">
        <w:rPr>
          <w:i/>
          <w:sz w:val="28"/>
          <w:szCs w:val="28"/>
        </w:rPr>
        <w:t xml:space="preserve"> </w:t>
      </w:r>
      <w:r w:rsidRPr="00F9152A">
        <w:rPr>
          <w:iCs/>
          <w:sz w:val="28"/>
          <w:szCs w:val="28"/>
        </w:rPr>
        <w:t>– расчетное сопротивление грунта основание;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/>
          <w:sz w:val="28"/>
          <w:szCs w:val="28"/>
          <w:lang w:val="en-US"/>
        </w:rPr>
        <w:t>R</w:t>
      </w:r>
      <w:r w:rsidRPr="00F9152A">
        <w:rPr>
          <w:i/>
          <w:sz w:val="28"/>
          <w:szCs w:val="28"/>
          <w:vertAlign w:val="subscript"/>
        </w:rPr>
        <w:t>ср</w:t>
      </w:r>
      <w:r w:rsidRPr="00F9152A">
        <w:rPr>
          <w:i/>
          <w:sz w:val="28"/>
          <w:szCs w:val="28"/>
        </w:rPr>
        <w:t xml:space="preserve"> </w:t>
      </w:r>
      <w:r w:rsidRPr="00F9152A">
        <w:rPr>
          <w:iCs/>
          <w:sz w:val="28"/>
          <w:szCs w:val="28"/>
        </w:rPr>
        <w:t xml:space="preserve">– расчетное сопротивление грунтов, принимаем приближенно </w:t>
      </w:r>
      <w:r w:rsidRPr="00F9152A">
        <w:rPr>
          <w:i/>
          <w:sz w:val="28"/>
          <w:szCs w:val="28"/>
          <w:lang w:val="en-US"/>
        </w:rPr>
        <w:t>R</w:t>
      </w:r>
      <w:r w:rsidRPr="00F9152A">
        <w:rPr>
          <w:i/>
          <w:sz w:val="28"/>
          <w:szCs w:val="28"/>
        </w:rPr>
        <w:t xml:space="preserve"> = </w:t>
      </w:r>
      <w:r w:rsidRPr="00F9152A">
        <w:rPr>
          <w:i/>
          <w:sz w:val="28"/>
          <w:szCs w:val="28"/>
          <w:lang w:val="en-US"/>
        </w:rPr>
        <w:t>R</w:t>
      </w:r>
      <w:r w:rsidRPr="00F9152A">
        <w:rPr>
          <w:i/>
          <w:sz w:val="28"/>
          <w:szCs w:val="28"/>
          <w:vertAlign w:val="subscript"/>
        </w:rPr>
        <w:t>0</w:t>
      </w:r>
      <w:r w:rsidR="00871EB5">
        <w:rPr>
          <w:iCs/>
          <w:sz w:val="28"/>
          <w:szCs w:val="28"/>
        </w:rPr>
        <w:t xml:space="preserve"> = 3</w:t>
      </w:r>
      <w:r w:rsidR="00FA4392" w:rsidRPr="00F9152A">
        <w:rPr>
          <w:iCs/>
          <w:sz w:val="28"/>
          <w:szCs w:val="28"/>
        </w:rPr>
        <w:t>00</w:t>
      </w:r>
      <w:r w:rsidRPr="00F9152A">
        <w:rPr>
          <w:iCs/>
          <w:sz w:val="28"/>
          <w:szCs w:val="28"/>
        </w:rPr>
        <w:t xml:space="preserve"> кПа (Таблица П 2.5/1/)</w:t>
      </w:r>
    </w:p>
    <w:p w:rsidR="00FA4392" w:rsidRPr="00F9152A" w:rsidRDefault="00876713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>
        <w:rPr>
          <w:iCs/>
          <w:position w:val="-10"/>
          <w:sz w:val="28"/>
          <w:szCs w:val="28"/>
        </w:rPr>
        <w:pict>
          <v:shape id="_x0000_i1050" type="#_x0000_t75" style="width:12pt;height:15.75pt">
            <v:imagedata r:id="rId30" o:title=""/>
          </v:shape>
        </w:pict>
      </w:r>
      <w:r w:rsidR="00FA4392" w:rsidRPr="00F9152A">
        <w:rPr>
          <w:iCs/>
          <w:sz w:val="28"/>
          <w:szCs w:val="28"/>
        </w:rPr>
        <w:t xml:space="preserve"> - коэффициент учитывающий меньший удельный вес грунта лежащего на обрезах фундамента по сравнению с удельным весом материала фундамента (в практических расчетах принимается </w:t>
      </w:r>
      <w:r>
        <w:rPr>
          <w:iCs/>
          <w:position w:val="-20"/>
          <w:sz w:val="28"/>
          <w:szCs w:val="28"/>
        </w:rPr>
        <w:pict>
          <v:shape id="_x0000_i1051" type="#_x0000_t75" style="width:90.75pt;height:24.75pt">
            <v:imagedata r:id="rId31" o:title=""/>
          </v:shape>
        </w:pict>
      </w:r>
      <w:r w:rsidR="00FA4392" w:rsidRPr="00F9152A">
        <w:rPr>
          <w:iCs/>
          <w:sz w:val="28"/>
          <w:szCs w:val="28"/>
        </w:rPr>
        <w:t>)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Cs/>
          <w:position w:val="-24"/>
          <w:sz w:val="28"/>
          <w:szCs w:val="28"/>
        </w:rPr>
        <w:pict>
          <v:shape id="_x0000_i1052" type="#_x0000_t75" style="width:104.25pt;height:30.75pt">
            <v:imagedata r:id="rId32" o:title=""/>
          </v:shape>
        </w:pict>
      </w:r>
      <w:r w:rsidR="000D0FED" w:rsidRPr="00F9152A">
        <w:rPr>
          <w:iCs/>
          <w:sz w:val="28"/>
          <w:szCs w:val="28"/>
        </w:rPr>
        <w:t xml:space="preserve"> м</w:t>
      </w:r>
    </w:p>
    <w:p w:rsidR="000D0FED" w:rsidRPr="00F9152A" w:rsidRDefault="000D0FED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 xml:space="preserve">примем </w:t>
      </w:r>
      <w:r w:rsidRPr="00F9152A">
        <w:rPr>
          <w:i/>
          <w:sz w:val="28"/>
          <w:szCs w:val="28"/>
          <w:lang w:val="en-US"/>
        </w:rPr>
        <w:t>b</w:t>
      </w:r>
      <w:r w:rsidRPr="00F9152A">
        <w:rPr>
          <w:iCs/>
          <w:sz w:val="28"/>
          <w:szCs w:val="28"/>
        </w:rPr>
        <w:t xml:space="preserve"> = 0,5 м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/>
          <w:position w:val="-24"/>
          <w:sz w:val="28"/>
          <w:szCs w:val="28"/>
        </w:rPr>
        <w:pict>
          <v:shape id="_x0000_i1053" type="#_x0000_t75" style="width:264.75pt;height:31.5pt">
            <v:imagedata r:id="rId33" o:title=""/>
          </v:shape>
        </w:pict>
      </w:r>
      <w:r w:rsidR="000D0FED" w:rsidRPr="00F9152A">
        <w:rPr>
          <w:iCs/>
          <w:sz w:val="28"/>
          <w:szCs w:val="28"/>
        </w:rPr>
        <w:t xml:space="preserve"> кПа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 xml:space="preserve">Так как </w:t>
      </w:r>
      <w:r w:rsidR="00876713">
        <w:rPr>
          <w:iCs/>
          <w:position w:val="-32"/>
          <w:sz w:val="28"/>
          <w:szCs w:val="28"/>
        </w:rPr>
        <w:pict>
          <v:shape id="_x0000_i1054" type="#_x0000_t75" style="width:191.25pt;height:35.25pt">
            <v:imagedata r:id="rId34" o:title=""/>
          </v:shape>
        </w:pict>
      </w:r>
      <w:r w:rsidRPr="00F9152A">
        <w:rPr>
          <w:iCs/>
          <w:sz w:val="28"/>
          <w:szCs w:val="28"/>
        </w:rPr>
        <w:t xml:space="preserve"> кПа, </w:t>
      </w:r>
      <w:r w:rsidRPr="00F9152A">
        <w:rPr>
          <w:i/>
          <w:sz w:val="28"/>
          <w:szCs w:val="28"/>
          <w:lang w:val="en-US"/>
        </w:rPr>
        <w:t>R</w:t>
      </w:r>
      <w:r w:rsidRPr="00F9152A">
        <w:rPr>
          <w:i/>
          <w:sz w:val="28"/>
          <w:szCs w:val="28"/>
          <w:vertAlign w:val="subscript"/>
        </w:rPr>
        <w:t>ср</w:t>
      </w:r>
      <w:r w:rsidRPr="00F9152A">
        <w:rPr>
          <w:i/>
          <w:sz w:val="28"/>
          <w:szCs w:val="28"/>
        </w:rPr>
        <w:t>&lt;</w:t>
      </w:r>
      <w:r w:rsidRPr="00F9152A">
        <w:rPr>
          <w:i/>
          <w:sz w:val="28"/>
          <w:szCs w:val="28"/>
          <w:lang w:val="en-US"/>
        </w:rPr>
        <w:t>R</w:t>
      </w:r>
      <w:r w:rsidRPr="00F9152A">
        <w:rPr>
          <w:i/>
          <w:sz w:val="28"/>
          <w:szCs w:val="28"/>
        </w:rPr>
        <w:t>,</w:t>
      </w:r>
      <w:r w:rsidRPr="00F9152A">
        <w:rPr>
          <w:iCs/>
          <w:sz w:val="28"/>
          <w:szCs w:val="28"/>
        </w:rPr>
        <w:t xml:space="preserve"> то ширина фундамента определена верно, и может быть принята за окончательный размер.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0D0FED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152A" w:rsidRDefault="00F9152A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152A" w:rsidRDefault="00F9152A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152A" w:rsidRDefault="00F9152A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152A" w:rsidRDefault="00F9152A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152A" w:rsidRDefault="00F9152A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152A" w:rsidRDefault="00F9152A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152A" w:rsidRDefault="00F9152A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152A" w:rsidRDefault="00F9152A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152A" w:rsidRPr="00F9152A" w:rsidRDefault="00F9152A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0D0FED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5B92" w:rsidRDefault="00F95B92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F95B92" w:rsidRPr="00F9152A" w:rsidRDefault="00F95B92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10 РАСЧЕТ РАСХОДА ТЕПЛА НА ОТОПЛЕНИЕ И РАЗРАБОТКА СХЕМЫ ОТОПЛЕНИЯ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10.1 Определение расчетного расхода воздуха в системах вентиляции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Определение воздухообмена для удаления избыточной теплоты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pict>
          <v:shape id="_x0000_i1055" type="#_x0000_t75" style="width:138.75pt;height:35.25pt">
            <v:imagedata r:id="rId35" o:title=""/>
          </v:shape>
        </w:pict>
      </w:r>
      <w:r w:rsidR="000D0FED" w:rsidRPr="00F9152A">
        <w:rPr>
          <w:iCs/>
          <w:sz w:val="28"/>
          <w:szCs w:val="28"/>
        </w:rPr>
        <w:t>,          (10.1)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 xml:space="preserve">где </w:t>
      </w:r>
      <w:r w:rsidRPr="00F9152A">
        <w:rPr>
          <w:i/>
          <w:sz w:val="28"/>
          <w:szCs w:val="28"/>
          <w:lang w:val="en-US"/>
        </w:rPr>
        <w:t>L</w:t>
      </w:r>
      <w:r w:rsidRPr="00F9152A">
        <w:rPr>
          <w:i/>
          <w:sz w:val="28"/>
          <w:szCs w:val="28"/>
          <w:vertAlign w:val="subscript"/>
          <w:lang w:val="en-US"/>
        </w:rPr>
        <w:t>wz</w:t>
      </w:r>
      <w:r w:rsidRPr="00F9152A">
        <w:rPr>
          <w:iCs/>
          <w:sz w:val="28"/>
          <w:szCs w:val="28"/>
        </w:rPr>
        <w:t xml:space="preserve"> – расход воздуха, удаляемой из обслуживаемой или рабочей зоны помещения системами местных отсосов и на технологические нужды м</w:t>
      </w:r>
      <w:r w:rsidRPr="00F9152A">
        <w:rPr>
          <w:iCs/>
          <w:sz w:val="28"/>
          <w:szCs w:val="28"/>
          <w:vertAlign w:val="superscript"/>
        </w:rPr>
        <w:t>3</w:t>
      </w:r>
      <w:r w:rsidRPr="00F9152A">
        <w:rPr>
          <w:iCs/>
          <w:sz w:val="28"/>
          <w:szCs w:val="28"/>
        </w:rPr>
        <w:t>/с;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/>
          <w:sz w:val="28"/>
          <w:szCs w:val="28"/>
          <w:lang w:val="en-US"/>
        </w:rPr>
        <w:t>Q</w:t>
      </w:r>
      <w:r w:rsidRPr="00F9152A">
        <w:rPr>
          <w:iCs/>
          <w:sz w:val="28"/>
          <w:szCs w:val="28"/>
        </w:rPr>
        <w:t xml:space="preserve"> – избыточный явный тепловой поток в помещении;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/>
          <w:sz w:val="28"/>
          <w:szCs w:val="28"/>
          <w:lang w:val="en-US"/>
        </w:rPr>
        <w:t>C</w:t>
      </w:r>
      <w:r w:rsidRPr="00F9152A">
        <w:rPr>
          <w:iCs/>
          <w:sz w:val="28"/>
          <w:szCs w:val="28"/>
        </w:rPr>
        <w:t xml:space="preserve"> – теплоемкость воздуха (1200 Дж/(м</w:t>
      </w:r>
      <w:r w:rsidRPr="00F9152A">
        <w:rPr>
          <w:iCs/>
          <w:sz w:val="28"/>
          <w:szCs w:val="28"/>
          <w:vertAlign w:val="superscript"/>
        </w:rPr>
        <w:t>3</w:t>
      </w:r>
      <w:r w:rsidRPr="00F9152A">
        <w:rPr>
          <w:iCs/>
          <w:sz w:val="28"/>
          <w:szCs w:val="28"/>
        </w:rPr>
        <w:t>·</w:t>
      </w:r>
      <w:r w:rsidRPr="00F9152A">
        <w:rPr>
          <w:iCs/>
          <w:sz w:val="28"/>
          <w:szCs w:val="28"/>
          <w:vertAlign w:val="superscript"/>
        </w:rPr>
        <w:t>0</w:t>
      </w:r>
      <w:r w:rsidRPr="00F9152A">
        <w:rPr>
          <w:iCs/>
          <w:sz w:val="28"/>
          <w:szCs w:val="28"/>
        </w:rPr>
        <w:t>С));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/>
          <w:sz w:val="28"/>
          <w:szCs w:val="28"/>
          <w:lang w:val="en-US"/>
        </w:rPr>
        <w:t>t</w:t>
      </w:r>
      <w:r w:rsidRPr="00F9152A">
        <w:rPr>
          <w:i/>
          <w:sz w:val="28"/>
          <w:szCs w:val="28"/>
          <w:vertAlign w:val="subscript"/>
          <w:lang w:val="en-US"/>
        </w:rPr>
        <w:t>in</w:t>
      </w:r>
      <w:r w:rsidRPr="00F9152A">
        <w:rPr>
          <w:iCs/>
          <w:sz w:val="28"/>
          <w:szCs w:val="28"/>
        </w:rPr>
        <w:t xml:space="preserve"> – температура воздуха, подаваемого в помещение;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/>
          <w:sz w:val="28"/>
          <w:szCs w:val="28"/>
          <w:lang w:val="en-US"/>
        </w:rPr>
        <w:t>t</w:t>
      </w:r>
      <w:r w:rsidRPr="00F9152A">
        <w:rPr>
          <w:i/>
          <w:sz w:val="28"/>
          <w:szCs w:val="28"/>
          <w:vertAlign w:val="subscript"/>
          <w:lang w:val="en-US"/>
        </w:rPr>
        <w:t>l</w:t>
      </w:r>
      <w:r w:rsidRPr="00F9152A">
        <w:rPr>
          <w:i/>
          <w:sz w:val="28"/>
          <w:szCs w:val="28"/>
        </w:rPr>
        <w:t xml:space="preserve"> – </w:t>
      </w:r>
      <w:r w:rsidRPr="00F9152A">
        <w:rPr>
          <w:iCs/>
          <w:sz w:val="28"/>
          <w:szCs w:val="28"/>
        </w:rPr>
        <w:t>температура воздуха, удаляемого из помещения;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/>
          <w:sz w:val="28"/>
          <w:szCs w:val="28"/>
          <w:lang w:val="en-US"/>
        </w:rPr>
        <w:t>t</w:t>
      </w:r>
      <w:r w:rsidRPr="00F9152A">
        <w:rPr>
          <w:i/>
          <w:sz w:val="28"/>
          <w:szCs w:val="28"/>
          <w:vertAlign w:val="subscript"/>
          <w:lang w:val="en-US"/>
        </w:rPr>
        <w:t>wz</w:t>
      </w:r>
      <w:r w:rsidRPr="00F9152A">
        <w:rPr>
          <w:i/>
          <w:sz w:val="28"/>
          <w:szCs w:val="28"/>
        </w:rPr>
        <w:t xml:space="preserve"> – </w:t>
      </w:r>
      <w:r w:rsidRPr="00F9152A">
        <w:rPr>
          <w:iCs/>
          <w:sz w:val="28"/>
          <w:szCs w:val="28"/>
        </w:rPr>
        <w:t>температура воздуха в обслуживаемом помещении;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56" type="#_x0000_t75" style="width:78.75pt;height:18pt">
            <v:imagedata r:id="rId36" o:title=""/>
          </v:shape>
        </w:pict>
      </w:r>
      <w:r w:rsidR="000D0FED" w:rsidRPr="00F9152A">
        <w:rPr>
          <w:iCs/>
          <w:sz w:val="28"/>
          <w:szCs w:val="28"/>
        </w:rPr>
        <w:t>,                           (10.2)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 xml:space="preserve">где </w:t>
      </w:r>
      <w:r w:rsidRPr="00F9152A">
        <w:rPr>
          <w:i/>
          <w:sz w:val="28"/>
          <w:szCs w:val="28"/>
          <w:lang w:val="en-US"/>
        </w:rPr>
        <w:t>Q</w:t>
      </w:r>
      <w:r w:rsidRPr="00F9152A">
        <w:rPr>
          <w:i/>
          <w:sz w:val="28"/>
          <w:szCs w:val="28"/>
          <w:vertAlign w:val="subscript"/>
        </w:rPr>
        <w:t>выд</w:t>
      </w:r>
      <w:r w:rsidRPr="00F9152A">
        <w:rPr>
          <w:i/>
          <w:sz w:val="28"/>
          <w:szCs w:val="28"/>
        </w:rPr>
        <w:t xml:space="preserve"> – </w:t>
      </w:r>
      <w:r w:rsidRPr="00F9152A">
        <w:rPr>
          <w:iCs/>
          <w:sz w:val="28"/>
          <w:szCs w:val="28"/>
        </w:rPr>
        <w:t>тепловой поток, выделяемый в помещение различными источни</w:t>
      </w:r>
      <w:r w:rsidR="003C7773">
        <w:rPr>
          <w:iCs/>
          <w:sz w:val="28"/>
          <w:szCs w:val="28"/>
        </w:rPr>
        <w:softHyphen/>
      </w:r>
      <w:r w:rsidRPr="00F9152A">
        <w:rPr>
          <w:iCs/>
          <w:sz w:val="28"/>
          <w:szCs w:val="28"/>
        </w:rPr>
        <w:t>ками;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/>
          <w:sz w:val="28"/>
          <w:szCs w:val="28"/>
          <w:lang w:val="en-US"/>
        </w:rPr>
        <w:t>Q</w:t>
      </w:r>
      <w:r w:rsidRPr="00F9152A">
        <w:rPr>
          <w:i/>
          <w:sz w:val="28"/>
          <w:szCs w:val="28"/>
          <w:vertAlign w:val="subscript"/>
        </w:rPr>
        <w:t>пот</w:t>
      </w:r>
      <w:r w:rsidRPr="00F9152A">
        <w:rPr>
          <w:i/>
          <w:sz w:val="28"/>
          <w:szCs w:val="28"/>
        </w:rPr>
        <w:t xml:space="preserve"> – </w:t>
      </w:r>
      <w:r w:rsidRPr="00F9152A">
        <w:rPr>
          <w:iCs/>
          <w:sz w:val="28"/>
          <w:szCs w:val="28"/>
        </w:rPr>
        <w:t>тепловой поток, теряемый наружными ограждениями.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10.1.1 Определение теплопоступления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Теплопоступление от электродвигателей и механического оборудования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Cs/>
          <w:position w:val="-14"/>
          <w:sz w:val="28"/>
          <w:szCs w:val="28"/>
        </w:rPr>
        <w:pict>
          <v:shape id="_x0000_i1057" type="#_x0000_t75" style="width:198.75pt;height:18.75pt">
            <v:imagedata r:id="rId37" o:title=""/>
          </v:shape>
        </w:pict>
      </w:r>
      <w:r w:rsidR="000D0FED" w:rsidRPr="00F9152A">
        <w:rPr>
          <w:iCs/>
          <w:sz w:val="28"/>
          <w:szCs w:val="28"/>
        </w:rPr>
        <w:t>,  (10.3)</w:t>
      </w:r>
    </w:p>
    <w:p w:rsidR="000D0FED" w:rsidRPr="00F9152A" w:rsidRDefault="00876713" w:rsidP="000D0FED">
      <w:pPr>
        <w:tabs>
          <w:tab w:val="num" w:pos="720"/>
        </w:tabs>
        <w:spacing w:line="360" w:lineRule="auto"/>
        <w:ind w:firstLine="180"/>
        <w:jc w:val="both"/>
        <w:rPr>
          <w:iCs/>
          <w:sz w:val="28"/>
          <w:szCs w:val="28"/>
        </w:rPr>
      </w:pPr>
      <w:r>
        <w:rPr>
          <w:iCs/>
          <w:position w:val="-14"/>
          <w:sz w:val="28"/>
          <w:szCs w:val="28"/>
        </w:rPr>
        <w:pict>
          <v:shape id="_x0000_i1058" type="#_x0000_t75" style="width:18pt;height:18.75pt" o:bullet="t">
            <v:imagedata r:id="rId38" o:title=""/>
          </v:shape>
        </w:pict>
      </w:r>
      <w:r w:rsidR="000D0FED" w:rsidRPr="00F9152A">
        <w:rPr>
          <w:i/>
          <w:sz w:val="28"/>
          <w:szCs w:val="28"/>
        </w:rPr>
        <w:t>–</w:t>
      </w:r>
      <w:r w:rsidR="000D0FED" w:rsidRPr="00F9152A">
        <w:rPr>
          <w:iCs/>
          <w:sz w:val="28"/>
          <w:szCs w:val="28"/>
        </w:rPr>
        <w:t xml:space="preserve"> установленная мощность эл.дв., Вт;</w:t>
      </w:r>
    </w:p>
    <w:p w:rsidR="000D0FED" w:rsidRPr="00F9152A" w:rsidRDefault="00876713" w:rsidP="000D0FED">
      <w:pPr>
        <w:tabs>
          <w:tab w:val="num" w:pos="720"/>
        </w:tabs>
        <w:spacing w:line="360" w:lineRule="auto"/>
        <w:ind w:firstLine="18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59" type="#_x0000_t75" style="width:20.25pt;height:18pt">
            <v:imagedata r:id="rId39" o:title=""/>
          </v:shape>
        </w:pict>
      </w:r>
      <w:r w:rsidR="000D0FED" w:rsidRPr="00F9152A">
        <w:rPr>
          <w:iCs/>
          <w:sz w:val="28"/>
          <w:szCs w:val="28"/>
        </w:rPr>
        <w:t xml:space="preserve"> </w:t>
      </w:r>
      <w:r w:rsidR="000D0FED" w:rsidRPr="00F9152A">
        <w:rPr>
          <w:i/>
          <w:sz w:val="28"/>
          <w:szCs w:val="28"/>
        </w:rPr>
        <w:t>–</w:t>
      </w:r>
      <w:r w:rsidR="000D0FED" w:rsidRPr="00F9152A">
        <w:rPr>
          <w:iCs/>
          <w:sz w:val="28"/>
          <w:szCs w:val="28"/>
        </w:rPr>
        <w:t xml:space="preserve">  коэффициент использования установленной мощности (0,7…0,9);</w:t>
      </w:r>
    </w:p>
    <w:p w:rsidR="000D0FED" w:rsidRPr="00F9152A" w:rsidRDefault="00876713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>
        <w:rPr>
          <w:iCs/>
          <w:position w:val="-14"/>
          <w:sz w:val="28"/>
          <w:szCs w:val="28"/>
        </w:rPr>
        <w:pict>
          <v:shape id="_x0000_i1060" type="#_x0000_t75" style="width:23.25pt;height:18.75pt">
            <v:imagedata r:id="rId40" o:title=""/>
          </v:shape>
        </w:pict>
      </w:r>
      <w:r w:rsidR="000D0FED" w:rsidRPr="00F9152A">
        <w:rPr>
          <w:iCs/>
          <w:sz w:val="28"/>
          <w:szCs w:val="28"/>
        </w:rPr>
        <w:t xml:space="preserve"> </w:t>
      </w:r>
      <w:r w:rsidR="000D0FED" w:rsidRPr="00F9152A">
        <w:rPr>
          <w:i/>
          <w:sz w:val="28"/>
          <w:szCs w:val="28"/>
        </w:rPr>
        <w:t>–</w:t>
      </w:r>
      <w:r w:rsidR="000D0FED" w:rsidRPr="00F9152A">
        <w:rPr>
          <w:iCs/>
          <w:sz w:val="28"/>
          <w:szCs w:val="28"/>
        </w:rPr>
        <w:t xml:space="preserve">  коэффициент загрузки (0,5…0,8);</w:t>
      </w:r>
    </w:p>
    <w:p w:rsidR="000D0FED" w:rsidRPr="00F9152A" w:rsidRDefault="00876713" w:rsidP="000D0FED">
      <w:pPr>
        <w:tabs>
          <w:tab w:val="num" w:pos="720"/>
        </w:tabs>
        <w:spacing w:line="360" w:lineRule="auto"/>
        <w:ind w:firstLine="18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61" type="#_x0000_t75" style="width:21pt;height:18pt">
            <v:imagedata r:id="rId41" o:title=""/>
          </v:shape>
        </w:pict>
      </w:r>
      <w:r w:rsidR="000D0FED" w:rsidRPr="00F9152A">
        <w:rPr>
          <w:iCs/>
          <w:sz w:val="28"/>
          <w:szCs w:val="28"/>
        </w:rPr>
        <w:tab/>
      </w:r>
      <w:r w:rsidR="000D0FED" w:rsidRPr="00F9152A">
        <w:rPr>
          <w:i/>
          <w:sz w:val="28"/>
          <w:szCs w:val="28"/>
        </w:rPr>
        <w:t>–</w:t>
      </w:r>
      <w:r>
        <w:rPr>
          <w:iCs/>
          <w:position w:val="-10"/>
          <w:sz w:val="28"/>
          <w:szCs w:val="28"/>
        </w:rPr>
        <w:pict>
          <v:shape id="_x0000_i1062" type="#_x0000_t75" style="width:9pt;height:17.25pt">
            <v:imagedata r:id="rId42" o:title=""/>
          </v:shape>
        </w:pict>
      </w:r>
      <w:r w:rsidR="000D0FED" w:rsidRPr="00F9152A">
        <w:rPr>
          <w:iCs/>
          <w:sz w:val="28"/>
          <w:szCs w:val="28"/>
        </w:rPr>
        <w:t>коэффициент одновременности работы электродвигателей (0,5…1);</w:t>
      </w:r>
    </w:p>
    <w:p w:rsidR="000D0FED" w:rsidRPr="00F9152A" w:rsidRDefault="00876713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63" type="#_x0000_t75" style="width:20.25pt;height:18pt" o:bullet="t">
            <v:imagedata r:id="rId39" o:title=""/>
          </v:shape>
        </w:pict>
      </w:r>
      <w:r w:rsidR="000D0FED" w:rsidRPr="00F9152A">
        <w:rPr>
          <w:iCs/>
          <w:sz w:val="28"/>
          <w:szCs w:val="28"/>
        </w:rPr>
        <w:t xml:space="preserve"> </w:t>
      </w:r>
      <w:r w:rsidR="000D0FED" w:rsidRPr="00F9152A">
        <w:rPr>
          <w:i/>
          <w:sz w:val="28"/>
          <w:szCs w:val="28"/>
        </w:rPr>
        <w:t>–</w:t>
      </w:r>
      <w:r w:rsidR="000D0FED" w:rsidRPr="00F9152A">
        <w:rPr>
          <w:iCs/>
          <w:sz w:val="28"/>
          <w:szCs w:val="28"/>
        </w:rPr>
        <w:t xml:space="preserve">  Коэффициент перехода механической энергии в тепловую (0,1…1);</w:t>
      </w:r>
    </w:p>
    <w:p w:rsidR="000D0FED" w:rsidRPr="00F9152A" w:rsidRDefault="00876713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>
        <w:rPr>
          <w:iCs/>
          <w:position w:val="-10"/>
          <w:sz w:val="28"/>
          <w:szCs w:val="28"/>
        </w:rPr>
        <w:pict>
          <v:shape id="_x0000_i1064" type="#_x0000_t75" style="width:9.75pt;height:12.75pt" o:bullet="t">
            <v:imagedata r:id="rId43" o:title=""/>
          </v:shape>
        </w:pict>
      </w:r>
      <w:r w:rsidR="000D0FED" w:rsidRPr="00F9152A">
        <w:rPr>
          <w:iCs/>
          <w:sz w:val="28"/>
          <w:szCs w:val="28"/>
        </w:rPr>
        <w:t xml:space="preserve"> </w:t>
      </w:r>
      <w:r w:rsidR="000D0FED" w:rsidRPr="00F9152A">
        <w:rPr>
          <w:i/>
          <w:sz w:val="28"/>
          <w:szCs w:val="28"/>
        </w:rPr>
        <w:t xml:space="preserve">– </w:t>
      </w:r>
      <w:r w:rsidR="000D0FED" w:rsidRPr="00F9152A">
        <w:rPr>
          <w:iCs/>
          <w:sz w:val="28"/>
          <w:szCs w:val="28"/>
        </w:rPr>
        <w:t xml:space="preserve"> КПД электродвигателя (0,75…0,9).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 xml:space="preserve">Примем установленную мощность электродвигателей </w:t>
      </w:r>
      <w:r w:rsidR="00876713">
        <w:rPr>
          <w:iCs/>
          <w:position w:val="-14"/>
          <w:sz w:val="28"/>
          <w:szCs w:val="28"/>
        </w:rPr>
        <w:pict>
          <v:shape id="_x0000_i1065" type="#_x0000_t75" style="width:63.75pt;height:18.75pt">
            <v:imagedata r:id="rId44" o:title=""/>
          </v:shape>
        </w:pict>
      </w:r>
      <w:r w:rsidRPr="00F9152A">
        <w:rPr>
          <w:iCs/>
          <w:sz w:val="28"/>
          <w:szCs w:val="28"/>
        </w:rPr>
        <w:t xml:space="preserve"> кВт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66" type="#_x0000_t75" style="width:309.75pt;height:18.75pt">
            <v:imagedata r:id="rId45" o:title=""/>
          </v:shape>
        </w:pict>
      </w:r>
      <w:r w:rsidR="000D0FED" w:rsidRPr="00F9152A">
        <w:rPr>
          <w:iCs/>
          <w:sz w:val="28"/>
          <w:szCs w:val="28"/>
        </w:rPr>
        <w:t xml:space="preserve"> Вт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Теплопоступление от освещения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108pt;height:18pt">
            <v:imagedata r:id="rId46" o:title=""/>
          </v:shape>
        </w:pict>
      </w:r>
      <w:r w:rsidR="000D0FED" w:rsidRPr="00F9152A">
        <w:rPr>
          <w:sz w:val="28"/>
          <w:szCs w:val="28"/>
        </w:rPr>
        <w:t xml:space="preserve"> ,                   (10.5)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E</w:t>
      </w:r>
      <w:r w:rsidRPr="00F9152A">
        <w:rPr>
          <w:sz w:val="28"/>
          <w:szCs w:val="28"/>
        </w:rPr>
        <w:t xml:space="preserve"> – освещенность (</w:t>
      </w:r>
      <w:r w:rsidRPr="00F9152A">
        <w:rPr>
          <w:i/>
          <w:iCs/>
          <w:sz w:val="28"/>
          <w:szCs w:val="28"/>
        </w:rPr>
        <w:t xml:space="preserve">Е </w:t>
      </w:r>
      <w:r w:rsidRPr="00F9152A">
        <w:rPr>
          <w:sz w:val="28"/>
          <w:szCs w:val="28"/>
        </w:rPr>
        <w:t>≈ 300 Лк при люминицентных светильниках);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F</w:t>
      </w:r>
      <w:r w:rsidR="00DA4099" w:rsidRPr="00F9152A">
        <w:rPr>
          <w:sz w:val="28"/>
          <w:szCs w:val="28"/>
        </w:rPr>
        <w:t xml:space="preserve"> – площадь помещения (210,2</w:t>
      </w:r>
      <w:r w:rsidRPr="00F9152A">
        <w:rPr>
          <w:sz w:val="28"/>
          <w:szCs w:val="28"/>
        </w:rPr>
        <w:t xml:space="preserve"> 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>);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q</w:t>
      </w:r>
      <w:r w:rsidRPr="00F9152A">
        <w:rPr>
          <w:i/>
          <w:iCs/>
          <w:sz w:val="28"/>
          <w:szCs w:val="28"/>
          <w:vertAlign w:val="subscript"/>
        </w:rPr>
        <w:t>осв</w:t>
      </w:r>
      <w:r w:rsidRPr="00F9152A">
        <w:rPr>
          <w:sz w:val="28"/>
          <w:szCs w:val="28"/>
        </w:rPr>
        <w:t xml:space="preserve"> – удельное выделение теплоты на 1 Лк освещенности (0,05…0,13 Вт);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TT"/>
        </w:rPr>
        <w:t>η</w:t>
      </w:r>
      <w:r w:rsidRPr="00F9152A">
        <w:rPr>
          <w:sz w:val="28"/>
          <w:szCs w:val="28"/>
        </w:rPr>
        <w:t xml:space="preserve"> – доля тепловой энергии, попадающей в помещение, если лампа нахо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>дится вне помещения (за остекленной поверхностью) или в потоке вытяж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>ного воздуха (</w:t>
      </w:r>
      <w:r w:rsidRPr="00F9152A">
        <w:rPr>
          <w:i/>
          <w:iCs/>
          <w:sz w:val="28"/>
          <w:szCs w:val="28"/>
          <w:lang w:val="en-AU"/>
        </w:rPr>
        <w:t>η</w:t>
      </w:r>
      <w:r w:rsidRPr="00F9152A">
        <w:rPr>
          <w:sz w:val="28"/>
          <w:szCs w:val="28"/>
        </w:rPr>
        <w:t xml:space="preserve"> = 0,55).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177.75pt;height:18pt">
            <v:imagedata r:id="rId47" o:title=""/>
          </v:shape>
        </w:pict>
      </w:r>
      <w:r w:rsidR="000D0FED" w:rsidRPr="00F9152A">
        <w:rPr>
          <w:sz w:val="28"/>
          <w:szCs w:val="28"/>
        </w:rPr>
        <w:t xml:space="preserve"> Вт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Количество теплоты, выделяемое людьми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75pt;height:33.75pt">
            <v:imagedata r:id="rId48" o:title=""/>
          </v:shape>
        </w:pict>
      </w:r>
      <w:r w:rsidR="000D0FED" w:rsidRPr="00F9152A">
        <w:rPr>
          <w:sz w:val="28"/>
          <w:szCs w:val="28"/>
        </w:rPr>
        <w:t>,                           (10.6)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n</w:t>
      </w:r>
      <w:r w:rsidRPr="00F9152A">
        <w:rPr>
          <w:i/>
          <w:iCs/>
          <w:sz w:val="28"/>
          <w:szCs w:val="28"/>
          <w:vertAlign w:val="subscript"/>
          <w:lang w:val="en-US"/>
        </w:rPr>
        <w:t>i</w:t>
      </w:r>
      <w:r w:rsidRPr="00F9152A">
        <w:rPr>
          <w:sz w:val="28"/>
          <w:szCs w:val="28"/>
        </w:rPr>
        <w:t xml:space="preserve"> – число людей в определенной физической группе </w:t>
      </w:r>
      <w:r w:rsidRPr="00F9152A">
        <w:rPr>
          <w:i/>
          <w:iCs/>
          <w:sz w:val="28"/>
          <w:szCs w:val="28"/>
          <w:lang w:val="en-US"/>
        </w:rPr>
        <w:t>i</w:t>
      </w:r>
      <w:r w:rsidRPr="00F9152A">
        <w:rPr>
          <w:sz w:val="28"/>
          <w:szCs w:val="28"/>
        </w:rPr>
        <w:t>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q</w:t>
      </w:r>
      <w:r w:rsidRPr="00F9152A">
        <w:rPr>
          <w:i/>
          <w:iCs/>
          <w:sz w:val="28"/>
          <w:szCs w:val="28"/>
          <w:vertAlign w:val="subscript"/>
        </w:rPr>
        <w:t>л</w:t>
      </w:r>
      <w:r w:rsidRPr="00F9152A">
        <w:rPr>
          <w:i/>
          <w:iCs/>
          <w:sz w:val="28"/>
          <w:szCs w:val="28"/>
          <w:vertAlign w:val="subscript"/>
          <w:lang w:val="en-US"/>
        </w:rPr>
        <w:t>i</w:t>
      </w:r>
      <w:r w:rsidRPr="00F9152A">
        <w:rPr>
          <w:sz w:val="28"/>
          <w:szCs w:val="28"/>
        </w:rPr>
        <w:t xml:space="preserve"> – тепловыделение одного человека в группе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186.75pt;height:21pt">
            <v:imagedata r:id="rId49" o:title=""/>
          </v:shape>
        </w:pict>
      </w:r>
      <w:r w:rsidR="000D0FED" w:rsidRPr="00F9152A">
        <w:rPr>
          <w:sz w:val="28"/>
          <w:szCs w:val="28"/>
        </w:rPr>
        <w:t>,   (10.7)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</w:rPr>
        <w:t>β</w:t>
      </w:r>
      <w:r w:rsidRPr="00F9152A">
        <w:rPr>
          <w:i/>
          <w:iCs/>
          <w:sz w:val="28"/>
          <w:szCs w:val="28"/>
          <w:vertAlign w:val="subscript"/>
        </w:rPr>
        <w:t>и</w:t>
      </w:r>
      <w:r w:rsidRPr="00F9152A">
        <w:rPr>
          <w:sz w:val="28"/>
          <w:szCs w:val="28"/>
        </w:rPr>
        <w:t xml:space="preserve"> – коэффициент, учитывающий эффективность работы (</w:t>
      </w:r>
      <w:r w:rsidRPr="00F9152A">
        <w:rPr>
          <w:i/>
          <w:iCs/>
          <w:sz w:val="28"/>
          <w:szCs w:val="28"/>
        </w:rPr>
        <w:t>β</w:t>
      </w:r>
      <w:r w:rsidRPr="00F9152A">
        <w:rPr>
          <w:i/>
          <w:iCs/>
          <w:sz w:val="28"/>
          <w:szCs w:val="28"/>
          <w:vertAlign w:val="subscript"/>
        </w:rPr>
        <w:t>и</w:t>
      </w:r>
      <w:r w:rsidRPr="00F9152A">
        <w:rPr>
          <w:sz w:val="28"/>
          <w:szCs w:val="28"/>
        </w:rPr>
        <w:t xml:space="preserve"> = 1,07 – работы средней тяжести);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 </w:t>
      </w:r>
      <w:r w:rsidRPr="00F9152A">
        <w:rPr>
          <w:i/>
          <w:iCs/>
          <w:sz w:val="28"/>
          <w:szCs w:val="28"/>
        </w:rPr>
        <w:t>β</w:t>
      </w:r>
      <w:r w:rsidRPr="00F9152A">
        <w:rPr>
          <w:i/>
          <w:iCs/>
          <w:sz w:val="28"/>
          <w:szCs w:val="28"/>
          <w:vertAlign w:val="subscript"/>
        </w:rPr>
        <w:t>од</w:t>
      </w:r>
      <w:r w:rsidRPr="00F9152A">
        <w:rPr>
          <w:sz w:val="28"/>
          <w:szCs w:val="28"/>
        </w:rPr>
        <w:t xml:space="preserve"> – коэффициент, учитывающий теплозащитные свойства одежды (0,65 – для обычной одежды);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v</w:t>
      </w:r>
      <w:r w:rsidRPr="00F9152A">
        <w:rPr>
          <w:i/>
          <w:iCs/>
          <w:sz w:val="28"/>
          <w:szCs w:val="28"/>
          <w:vertAlign w:val="subscript"/>
        </w:rPr>
        <w:t>в</w:t>
      </w:r>
      <w:r w:rsidRPr="00F9152A">
        <w:rPr>
          <w:sz w:val="28"/>
          <w:szCs w:val="28"/>
        </w:rPr>
        <w:t xml:space="preserve"> – скорость движения воздуха в помещении (0,2…0,4 м/с при работах средней тяжести).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1" type="#_x0000_t75" style="width:225pt;height:20.25pt">
            <v:imagedata r:id="rId50" o:title=""/>
          </v:shape>
        </w:pict>
      </w:r>
      <w:r w:rsidR="000D0FED" w:rsidRPr="00F9152A">
        <w:rPr>
          <w:sz w:val="28"/>
          <w:szCs w:val="28"/>
        </w:rPr>
        <w:t xml:space="preserve"> Вт/чел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84pt;height:18pt">
            <v:imagedata r:id="rId51" o:title=""/>
          </v:shape>
        </w:pict>
      </w:r>
      <w:r w:rsidR="000D0FED" w:rsidRPr="00F9152A">
        <w:rPr>
          <w:sz w:val="28"/>
          <w:szCs w:val="28"/>
        </w:rPr>
        <w:t xml:space="preserve"> Вт</w:t>
      </w:r>
    </w:p>
    <w:p w:rsidR="000D0FED" w:rsidRPr="00F9152A" w:rsidRDefault="000D0FED" w:rsidP="000D0FED">
      <w:pPr>
        <w:pStyle w:val="BodyTextIndent"/>
        <w:rPr>
          <w:szCs w:val="28"/>
        </w:rPr>
      </w:pPr>
      <w:r w:rsidRPr="00F9152A">
        <w:rPr>
          <w:szCs w:val="28"/>
        </w:rPr>
        <w:t>Количество теплоты солнечной радиации, поступающее в помещение через непрозрачные и прозрачные ограждения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Теплопоступление от солнечной радиации через остекленное ограждение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3" type="#_x0000_t75" style="width:81.75pt;height:20.25pt">
            <v:imagedata r:id="rId52" o:title=""/>
          </v:shape>
        </w:pict>
      </w:r>
      <w:r w:rsidR="000D0FED" w:rsidRPr="00F9152A">
        <w:rPr>
          <w:sz w:val="28"/>
          <w:szCs w:val="28"/>
        </w:rPr>
        <w:t>,                           (10.8)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Теплопоступление через непрозрачные поверхности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81pt;height:20.25pt">
            <v:imagedata r:id="rId53" o:title=""/>
          </v:shape>
        </w:pict>
      </w:r>
      <w:r w:rsidR="000D0FED" w:rsidRPr="00F9152A">
        <w:rPr>
          <w:sz w:val="28"/>
          <w:szCs w:val="28"/>
        </w:rPr>
        <w:t>,                           (10.9)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F</w:t>
      </w:r>
      <w:r w:rsidRPr="00F9152A">
        <w:rPr>
          <w:i/>
          <w:iCs/>
          <w:sz w:val="28"/>
          <w:szCs w:val="28"/>
          <w:vertAlign w:val="subscript"/>
        </w:rPr>
        <w:t>0</w:t>
      </w:r>
      <w:r w:rsidRPr="00F9152A">
        <w:rPr>
          <w:i/>
          <w:iCs/>
          <w:sz w:val="28"/>
          <w:szCs w:val="28"/>
        </w:rPr>
        <w:t xml:space="preserve">, </w:t>
      </w:r>
      <w:r w:rsidRPr="00F9152A">
        <w:rPr>
          <w:i/>
          <w:iCs/>
          <w:sz w:val="28"/>
          <w:szCs w:val="28"/>
          <w:lang w:val="en-US"/>
        </w:rPr>
        <w:t>F</w:t>
      </w:r>
      <w:r w:rsidRPr="00F9152A">
        <w:rPr>
          <w:i/>
          <w:iCs/>
          <w:sz w:val="28"/>
          <w:szCs w:val="28"/>
          <w:vertAlign w:val="subscript"/>
        </w:rPr>
        <w:t>п</w:t>
      </w:r>
      <w:r w:rsidRPr="00F9152A">
        <w:rPr>
          <w:sz w:val="28"/>
          <w:szCs w:val="28"/>
        </w:rPr>
        <w:t xml:space="preserve"> – площадь поверхности остекления и покрытия, 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>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q</w:t>
      </w:r>
      <w:r w:rsidRPr="00F9152A">
        <w:rPr>
          <w:i/>
          <w:iCs/>
          <w:sz w:val="28"/>
          <w:szCs w:val="28"/>
          <w:vertAlign w:val="subscript"/>
        </w:rPr>
        <w:t>0</w:t>
      </w:r>
      <w:r w:rsidRPr="00F9152A">
        <w:rPr>
          <w:i/>
          <w:iCs/>
          <w:sz w:val="28"/>
          <w:szCs w:val="28"/>
        </w:rPr>
        <w:t xml:space="preserve"> – </w:t>
      </w:r>
      <w:r w:rsidRPr="00F9152A">
        <w:rPr>
          <w:sz w:val="28"/>
          <w:szCs w:val="28"/>
        </w:rPr>
        <w:t xml:space="preserve">удельное поступление тепла солнечной радиации через остекление в зависимости от широты местности и ориентации по сторонам горизонта 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(</w:t>
      </w:r>
      <w:r w:rsidRPr="00F9152A">
        <w:rPr>
          <w:i/>
          <w:iCs/>
          <w:sz w:val="28"/>
          <w:szCs w:val="28"/>
          <w:lang w:val="en-US"/>
        </w:rPr>
        <w:t>q</w:t>
      </w:r>
      <w:r w:rsidRPr="00F9152A">
        <w:rPr>
          <w:i/>
          <w:iCs/>
          <w:sz w:val="28"/>
          <w:szCs w:val="28"/>
          <w:vertAlign w:val="subscript"/>
        </w:rPr>
        <w:t>0</w:t>
      </w:r>
      <w:r w:rsidRPr="00F9152A">
        <w:rPr>
          <w:sz w:val="28"/>
          <w:szCs w:val="28"/>
        </w:rPr>
        <w:t xml:space="preserve"> = 80 Вт/м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 xml:space="preserve"> для северной ориентации (СНиП 2.01.01-82));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q</w:t>
      </w:r>
      <w:r w:rsidRPr="00F9152A">
        <w:rPr>
          <w:i/>
          <w:iCs/>
          <w:sz w:val="28"/>
          <w:szCs w:val="28"/>
          <w:vertAlign w:val="subscript"/>
        </w:rPr>
        <w:t>п</w:t>
      </w:r>
      <w:r w:rsidRPr="00F9152A">
        <w:rPr>
          <w:i/>
          <w:iCs/>
          <w:sz w:val="28"/>
          <w:szCs w:val="28"/>
        </w:rPr>
        <w:t xml:space="preserve"> – </w:t>
      </w:r>
      <w:r w:rsidRPr="00F9152A">
        <w:rPr>
          <w:sz w:val="28"/>
          <w:szCs w:val="28"/>
        </w:rPr>
        <w:t>удельное поступление тепла через покрытие (</w:t>
      </w:r>
      <w:r w:rsidRPr="00F9152A">
        <w:rPr>
          <w:i/>
          <w:iCs/>
          <w:sz w:val="28"/>
          <w:szCs w:val="28"/>
          <w:lang w:val="en-US"/>
        </w:rPr>
        <w:t>q</w:t>
      </w:r>
      <w:r w:rsidRPr="00F9152A">
        <w:rPr>
          <w:i/>
          <w:iCs/>
          <w:sz w:val="28"/>
          <w:szCs w:val="28"/>
          <w:vertAlign w:val="subscript"/>
        </w:rPr>
        <w:t>п</w:t>
      </w:r>
      <w:r w:rsidRPr="00F9152A">
        <w:rPr>
          <w:i/>
          <w:iCs/>
          <w:sz w:val="28"/>
          <w:szCs w:val="28"/>
        </w:rPr>
        <w:t xml:space="preserve"> = </w:t>
      </w:r>
      <w:r w:rsidRPr="00F9152A">
        <w:rPr>
          <w:sz w:val="28"/>
          <w:szCs w:val="28"/>
        </w:rPr>
        <w:t>17,5 Вт/м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>);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A</w:t>
      </w:r>
      <w:r w:rsidRPr="00F9152A">
        <w:rPr>
          <w:i/>
          <w:iCs/>
          <w:sz w:val="28"/>
          <w:szCs w:val="28"/>
          <w:vertAlign w:val="subscript"/>
        </w:rPr>
        <w:t>0</w:t>
      </w:r>
      <w:r w:rsidRPr="00F9152A">
        <w:rPr>
          <w:sz w:val="28"/>
          <w:szCs w:val="28"/>
        </w:rPr>
        <w:t xml:space="preserve"> – коэффициент, учитывающий характер и конструкцию остекления (для  обычных оконных стекол </w:t>
      </w:r>
      <w:r w:rsidRPr="00F9152A">
        <w:rPr>
          <w:i/>
          <w:iCs/>
          <w:sz w:val="28"/>
          <w:szCs w:val="28"/>
          <w:lang w:val="en-US"/>
        </w:rPr>
        <w:t>A</w:t>
      </w:r>
      <w:r w:rsidRPr="00F9152A">
        <w:rPr>
          <w:i/>
          <w:iCs/>
          <w:sz w:val="28"/>
          <w:szCs w:val="28"/>
          <w:vertAlign w:val="subscript"/>
        </w:rPr>
        <w:t>0</w:t>
      </w:r>
      <w:r w:rsidRPr="00F9152A">
        <w:rPr>
          <w:sz w:val="28"/>
          <w:szCs w:val="28"/>
        </w:rPr>
        <w:t xml:space="preserve"> = 1,45);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k</w:t>
      </w:r>
      <w:r w:rsidRPr="00F9152A">
        <w:rPr>
          <w:i/>
          <w:iCs/>
          <w:sz w:val="28"/>
          <w:szCs w:val="28"/>
          <w:vertAlign w:val="subscript"/>
        </w:rPr>
        <w:t>п</w:t>
      </w:r>
      <w:r w:rsidRPr="00F9152A">
        <w:rPr>
          <w:sz w:val="28"/>
          <w:szCs w:val="28"/>
        </w:rPr>
        <w:t xml:space="preserve"> – коэффициент, учитывающий конструкцию покрытия.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5" type="#_x0000_t75" style="width:113.25pt;height:20.25pt">
            <v:imagedata r:id="rId54" o:title=""/>
          </v:shape>
        </w:pict>
      </w:r>
      <w:r w:rsidR="000D0FED" w:rsidRPr="00F9152A">
        <w:rPr>
          <w:sz w:val="28"/>
          <w:szCs w:val="28"/>
        </w:rPr>
        <w:t xml:space="preserve"> Вт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6" type="#_x0000_t75" style="width:111pt;height:20.25pt">
            <v:imagedata r:id="rId55" o:title=""/>
          </v:shape>
        </w:pict>
      </w:r>
      <w:r w:rsidR="000D0FED" w:rsidRPr="00F9152A">
        <w:rPr>
          <w:sz w:val="28"/>
          <w:szCs w:val="28"/>
        </w:rPr>
        <w:t xml:space="preserve"> Вт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Общее теплопоступление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7" type="#_x0000_t75" style="width:294pt;height:20.25pt">
            <v:imagedata r:id="rId56" o:title=""/>
          </v:shape>
        </w:pict>
      </w:r>
      <w:r w:rsidR="000D0FED" w:rsidRPr="00F9152A">
        <w:rPr>
          <w:sz w:val="28"/>
          <w:szCs w:val="28"/>
        </w:rPr>
        <w:t xml:space="preserve"> Вт</w:t>
      </w:r>
    </w:p>
    <w:p w:rsidR="000D0FED" w:rsidRPr="00F9152A" w:rsidRDefault="000D0FED" w:rsidP="000D0FED">
      <w:pPr>
        <w:spacing w:line="360" w:lineRule="auto"/>
        <w:ind w:firstLine="180"/>
        <w:jc w:val="center"/>
        <w:rPr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iCs/>
          <w:sz w:val="28"/>
          <w:szCs w:val="28"/>
        </w:rPr>
      </w:pPr>
      <w:r w:rsidRPr="00F9152A">
        <w:rPr>
          <w:iCs/>
          <w:sz w:val="28"/>
          <w:szCs w:val="28"/>
        </w:rPr>
        <w:t>10.1.2 Определение теплопотерь помещения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>Потери тепла через ограждающие конструкции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8" type="#_x0000_t75" style="width:168.75pt;height:35.25pt">
            <v:imagedata r:id="rId57" o:title=""/>
          </v:shape>
        </w:pict>
      </w:r>
      <w:r w:rsidR="000D0FED" w:rsidRPr="00F9152A">
        <w:rPr>
          <w:sz w:val="28"/>
          <w:szCs w:val="28"/>
        </w:rPr>
        <w:t>,    (10.10)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sz w:val="28"/>
          <w:szCs w:val="28"/>
        </w:rPr>
        <w:t xml:space="preserve">где </w:t>
      </w:r>
      <w:r w:rsidRPr="00F9152A">
        <w:rPr>
          <w:i/>
          <w:iCs/>
          <w:sz w:val="28"/>
          <w:szCs w:val="28"/>
          <w:lang w:val="en-US"/>
        </w:rPr>
        <w:t>A</w:t>
      </w:r>
      <w:r w:rsidRPr="00F9152A">
        <w:rPr>
          <w:i/>
          <w:iCs/>
          <w:sz w:val="28"/>
          <w:szCs w:val="28"/>
          <w:vertAlign w:val="subscript"/>
          <w:lang w:val="en-US"/>
        </w:rPr>
        <w:t>i</w:t>
      </w:r>
      <w:r w:rsidRPr="00F9152A">
        <w:rPr>
          <w:sz w:val="28"/>
          <w:szCs w:val="28"/>
        </w:rPr>
        <w:t xml:space="preserve"> – расчетная площадь ограждающих конструкций, м</w:t>
      </w:r>
      <w:r w:rsidRPr="00F9152A">
        <w:rPr>
          <w:sz w:val="28"/>
          <w:szCs w:val="28"/>
          <w:vertAlign w:val="superscript"/>
        </w:rPr>
        <w:t>2</w:t>
      </w:r>
      <w:r w:rsidRPr="00F9152A">
        <w:rPr>
          <w:sz w:val="28"/>
          <w:szCs w:val="28"/>
        </w:rPr>
        <w:t>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R</w:t>
      </w:r>
      <w:r w:rsidRPr="00F9152A">
        <w:rPr>
          <w:i/>
          <w:iCs/>
          <w:sz w:val="28"/>
          <w:szCs w:val="28"/>
          <w:vertAlign w:val="subscript"/>
          <w:lang w:val="en-US"/>
        </w:rPr>
        <w:t>i</w:t>
      </w:r>
      <w:r w:rsidRPr="00F9152A">
        <w:rPr>
          <w:sz w:val="28"/>
          <w:szCs w:val="28"/>
        </w:rPr>
        <w:t xml:space="preserve"> – сопротивление теплопередачи ограждающей конструкции;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9" type="#_x0000_t75" style="width:93.75pt;height:33.75pt">
            <v:imagedata r:id="rId58" o:title=""/>
          </v:shape>
        </w:pict>
      </w:r>
      <w:r w:rsidR="000D0FED" w:rsidRPr="00F9152A">
        <w:rPr>
          <w:sz w:val="28"/>
          <w:szCs w:val="28"/>
        </w:rPr>
        <w:t xml:space="preserve"> ,                     (10.11)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</w:rPr>
        <w:t>α</w:t>
      </w:r>
      <w:r w:rsidRPr="00F9152A">
        <w:rPr>
          <w:i/>
          <w:iCs/>
          <w:sz w:val="28"/>
          <w:szCs w:val="28"/>
          <w:vertAlign w:val="subscript"/>
        </w:rPr>
        <w:t>в</w:t>
      </w:r>
      <w:r w:rsidRPr="00F9152A">
        <w:rPr>
          <w:i/>
          <w:iCs/>
          <w:sz w:val="28"/>
          <w:szCs w:val="28"/>
        </w:rPr>
        <w:t>, α</w:t>
      </w:r>
      <w:r w:rsidRPr="00F9152A">
        <w:rPr>
          <w:i/>
          <w:iCs/>
          <w:sz w:val="28"/>
          <w:szCs w:val="28"/>
          <w:vertAlign w:val="subscript"/>
        </w:rPr>
        <w:t>н</w:t>
      </w:r>
      <w:r w:rsidRPr="00F9152A">
        <w:rPr>
          <w:i/>
          <w:iCs/>
          <w:sz w:val="28"/>
          <w:szCs w:val="28"/>
        </w:rPr>
        <w:t xml:space="preserve"> –</w:t>
      </w:r>
      <w:r w:rsidRPr="00F9152A">
        <w:rPr>
          <w:sz w:val="28"/>
          <w:szCs w:val="28"/>
        </w:rPr>
        <w:t xml:space="preserve"> коэффициент теплоотдачи внутренней и наружной поверхности ог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>раждения;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R</w:t>
      </w:r>
      <w:r w:rsidRPr="00F9152A">
        <w:rPr>
          <w:i/>
          <w:iCs/>
          <w:sz w:val="28"/>
          <w:szCs w:val="28"/>
          <w:vertAlign w:val="subscript"/>
          <w:lang w:val="en-US"/>
        </w:rPr>
        <w:t>k</w:t>
      </w:r>
      <w:r w:rsidRPr="00F9152A">
        <w:rPr>
          <w:sz w:val="28"/>
          <w:szCs w:val="28"/>
        </w:rPr>
        <w:t xml:space="preserve"> – термическое сопротивление ограждающих конструкций;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138pt;height:18pt">
            <v:imagedata r:id="rId59" o:title=""/>
          </v:shape>
        </w:pict>
      </w:r>
      <w:r w:rsidR="000D0FED" w:rsidRPr="00F9152A">
        <w:rPr>
          <w:sz w:val="28"/>
          <w:szCs w:val="28"/>
        </w:rPr>
        <w:t>,           (10.12)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R</w:t>
      </w:r>
      <w:r w:rsidRPr="00F9152A">
        <w:rPr>
          <w:i/>
          <w:iCs/>
          <w:sz w:val="28"/>
          <w:szCs w:val="28"/>
          <w:vertAlign w:val="subscript"/>
        </w:rPr>
        <w:t>1</w:t>
      </w:r>
      <w:r w:rsidRPr="00F9152A">
        <w:rPr>
          <w:i/>
          <w:iCs/>
          <w:sz w:val="28"/>
          <w:szCs w:val="28"/>
        </w:rPr>
        <w:t xml:space="preserve">, </w:t>
      </w:r>
      <w:r w:rsidRPr="00F9152A">
        <w:rPr>
          <w:i/>
          <w:iCs/>
          <w:sz w:val="28"/>
          <w:szCs w:val="28"/>
          <w:lang w:val="en-US"/>
        </w:rPr>
        <w:t>R</w:t>
      </w:r>
      <w:r w:rsidRPr="00F9152A">
        <w:rPr>
          <w:i/>
          <w:iCs/>
          <w:sz w:val="28"/>
          <w:szCs w:val="28"/>
          <w:vertAlign w:val="subscript"/>
        </w:rPr>
        <w:t>2</w:t>
      </w:r>
      <w:r w:rsidRPr="00F9152A">
        <w:rPr>
          <w:i/>
          <w:iCs/>
          <w:sz w:val="28"/>
          <w:szCs w:val="28"/>
        </w:rPr>
        <w:t xml:space="preserve">, </w:t>
      </w:r>
      <w:r w:rsidRPr="00F9152A">
        <w:rPr>
          <w:i/>
          <w:iCs/>
          <w:sz w:val="28"/>
          <w:szCs w:val="28"/>
          <w:lang w:val="en-US"/>
        </w:rPr>
        <w:t>R</w:t>
      </w:r>
      <w:r w:rsidRPr="00F9152A">
        <w:rPr>
          <w:i/>
          <w:iCs/>
          <w:sz w:val="28"/>
          <w:szCs w:val="28"/>
          <w:vertAlign w:val="subscript"/>
          <w:lang w:val="en-US"/>
        </w:rPr>
        <w:t>m</w:t>
      </w:r>
      <w:r w:rsidRPr="00F9152A">
        <w:rPr>
          <w:i/>
          <w:iCs/>
          <w:sz w:val="28"/>
          <w:szCs w:val="28"/>
        </w:rPr>
        <w:t xml:space="preserve"> –</w:t>
      </w:r>
      <w:r w:rsidRPr="00F9152A">
        <w:rPr>
          <w:sz w:val="28"/>
          <w:szCs w:val="28"/>
        </w:rPr>
        <w:t xml:space="preserve"> термическое сопротивление отдельных элементов ограждающей конструкции;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R</w:t>
      </w:r>
      <w:r w:rsidRPr="00F9152A">
        <w:rPr>
          <w:i/>
          <w:iCs/>
          <w:sz w:val="28"/>
          <w:szCs w:val="28"/>
          <w:vertAlign w:val="subscript"/>
        </w:rPr>
        <w:t>вп</w:t>
      </w:r>
      <w:r w:rsidRPr="00F9152A">
        <w:rPr>
          <w:sz w:val="28"/>
          <w:szCs w:val="28"/>
        </w:rPr>
        <w:t xml:space="preserve"> – термическое сопротивление замкнутой воздушной прослойки;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</w:rPr>
        <w:t>α</w:t>
      </w:r>
      <w:r w:rsidRPr="00F9152A">
        <w:rPr>
          <w:i/>
          <w:iCs/>
          <w:sz w:val="28"/>
          <w:szCs w:val="28"/>
          <w:vertAlign w:val="subscript"/>
        </w:rPr>
        <w:t>н</w:t>
      </w:r>
      <w:r w:rsidRPr="00F9152A">
        <w:rPr>
          <w:i/>
          <w:iCs/>
          <w:sz w:val="28"/>
          <w:szCs w:val="28"/>
        </w:rPr>
        <w:t xml:space="preserve"> – </w:t>
      </w:r>
      <w:r w:rsidRPr="00F9152A">
        <w:rPr>
          <w:sz w:val="28"/>
          <w:szCs w:val="28"/>
        </w:rPr>
        <w:t>коэффициент теплоотдачи наружной поверхности ограждений конст</w:t>
      </w:r>
      <w:r w:rsidR="003C7773">
        <w:rPr>
          <w:sz w:val="28"/>
          <w:szCs w:val="28"/>
        </w:rPr>
        <w:softHyphen/>
      </w:r>
      <w:r w:rsidRPr="00F9152A">
        <w:rPr>
          <w:sz w:val="28"/>
          <w:szCs w:val="28"/>
        </w:rPr>
        <w:t>рукции по местным условиям определяется по формуле: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108pt;height:20.25pt">
            <v:imagedata r:id="rId60" o:title=""/>
          </v:shape>
        </w:pict>
      </w:r>
      <w:r w:rsidR="000D0FED" w:rsidRPr="00F9152A">
        <w:rPr>
          <w:sz w:val="28"/>
          <w:szCs w:val="28"/>
        </w:rPr>
        <w:t>,                   (10.13)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v</w:t>
      </w:r>
      <w:r w:rsidRPr="00F9152A">
        <w:rPr>
          <w:i/>
          <w:iCs/>
          <w:sz w:val="28"/>
          <w:szCs w:val="28"/>
        </w:rPr>
        <w:t xml:space="preserve"> = </w:t>
      </w:r>
      <w:r w:rsidRPr="00F9152A">
        <w:rPr>
          <w:sz w:val="28"/>
          <w:szCs w:val="28"/>
        </w:rPr>
        <w:t>3,6 м/с – минимальное из средних скоростей ветра за июль (СНиП 2.01.01 – 82);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  <w:lang w:val="en-US"/>
        </w:rPr>
        <w:t>p</w:t>
      </w:r>
      <w:r w:rsidRPr="00F9152A">
        <w:rPr>
          <w:sz w:val="28"/>
          <w:szCs w:val="28"/>
        </w:rPr>
        <w:t xml:space="preserve"> – расчетная температура воздуха в помещении;</w:t>
      </w:r>
    </w:p>
    <w:p w:rsidR="000D0FED" w:rsidRPr="00F9152A" w:rsidRDefault="000D0FED" w:rsidP="000D0FED">
      <w:pPr>
        <w:spacing w:line="360" w:lineRule="auto"/>
        <w:ind w:firstLine="180"/>
        <w:jc w:val="both"/>
        <w:rPr>
          <w:sz w:val="28"/>
          <w:szCs w:val="28"/>
        </w:rPr>
      </w:pPr>
      <w:r w:rsidRPr="00F9152A">
        <w:rPr>
          <w:i/>
          <w:iCs/>
          <w:sz w:val="28"/>
          <w:szCs w:val="28"/>
          <w:lang w:val="en-US"/>
        </w:rPr>
        <w:t>t</w:t>
      </w:r>
      <w:r w:rsidRPr="00F9152A">
        <w:rPr>
          <w:i/>
          <w:iCs/>
          <w:sz w:val="28"/>
          <w:szCs w:val="28"/>
          <w:vertAlign w:val="subscript"/>
          <w:lang w:val="en-US"/>
        </w:rPr>
        <w:t>ext</w:t>
      </w:r>
      <w:r w:rsidRPr="00F9152A">
        <w:rPr>
          <w:sz w:val="28"/>
          <w:szCs w:val="28"/>
        </w:rPr>
        <w:t xml:space="preserve"> – расчетная температура наружного воздуха (-35</w:t>
      </w:r>
      <w:r w:rsidRPr="00F9152A">
        <w:rPr>
          <w:sz w:val="28"/>
          <w:szCs w:val="28"/>
          <w:vertAlign w:val="superscript"/>
        </w:rPr>
        <w:t>0</w:t>
      </w:r>
      <w:r w:rsidRPr="00F9152A">
        <w:rPr>
          <w:sz w:val="28"/>
          <w:szCs w:val="28"/>
        </w:rPr>
        <w:t>С для Уфы по СНиП 2.01.01 – 82);</w:t>
      </w:r>
    </w:p>
    <w:p w:rsidR="000D0FED" w:rsidRPr="00F9152A" w:rsidRDefault="00876713" w:rsidP="000D0FED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150pt;height:20.25pt">
            <v:imagedata r:id="rId61" o:title=""/>
          </v:shape>
        </w:pict>
      </w:r>
      <w:r w:rsidR="000D0FED" w:rsidRPr="00F9152A">
        <w:rPr>
          <w:sz w:val="28"/>
          <w:szCs w:val="28"/>
        </w:rPr>
        <w:t xml:space="preserve">  Вт/(м</w:t>
      </w:r>
      <w:r w:rsidR="000D0FED" w:rsidRPr="00F9152A">
        <w:rPr>
          <w:sz w:val="28"/>
          <w:szCs w:val="28"/>
          <w:vertAlign w:val="superscript"/>
        </w:rPr>
        <w:t>2</w:t>
      </w:r>
      <w:r w:rsidR="000D0FED" w:rsidRPr="00F9152A">
        <w:rPr>
          <w:sz w:val="28"/>
          <w:szCs w:val="28"/>
        </w:rPr>
        <w:t>·</w:t>
      </w:r>
      <w:r w:rsidR="000D0FED" w:rsidRPr="00F9152A">
        <w:rPr>
          <w:sz w:val="28"/>
          <w:szCs w:val="28"/>
          <w:vertAlign w:val="superscript"/>
        </w:rPr>
        <w:t>0</w:t>
      </w:r>
      <w:r w:rsidR="000D0FED" w:rsidRPr="00F9152A">
        <w:rPr>
          <w:sz w:val="28"/>
          <w:szCs w:val="28"/>
        </w:rPr>
        <w:t>С)</w:t>
      </w:r>
    </w:p>
    <w:p w:rsidR="000D0FED" w:rsidRPr="00F9152A" w:rsidRDefault="00876713" w:rsidP="000D0FED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bCs/>
          <w:position w:val="-30"/>
          <w:sz w:val="28"/>
          <w:szCs w:val="28"/>
        </w:rPr>
        <w:pict>
          <v:shape id="_x0000_i1083" type="#_x0000_t75" style="width:344.25pt;height:36pt">
            <v:imagedata r:id="rId62" o:title=""/>
          </v:shape>
        </w:pict>
      </w:r>
      <w:r w:rsidR="000D0FED" w:rsidRPr="00F9152A">
        <w:rPr>
          <w:sz w:val="28"/>
          <w:szCs w:val="28"/>
        </w:rPr>
        <w:t xml:space="preserve">  (м</w:t>
      </w:r>
      <w:r w:rsidR="000D0FED" w:rsidRPr="00F9152A">
        <w:rPr>
          <w:sz w:val="28"/>
          <w:szCs w:val="28"/>
          <w:vertAlign w:val="superscript"/>
        </w:rPr>
        <w:t>2</w:t>
      </w:r>
      <w:r w:rsidR="000D0FED" w:rsidRPr="00F9152A">
        <w:rPr>
          <w:sz w:val="28"/>
          <w:szCs w:val="28"/>
        </w:rPr>
        <w:t>·</w:t>
      </w:r>
      <w:r w:rsidR="000D0FED" w:rsidRPr="00F9152A">
        <w:rPr>
          <w:sz w:val="28"/>
          <w:szCs w:val="28"/>
          <w:vertAlign w:val="superscript"/>
        </w:rPr>
        <w:t>0</w:t>
      </w:r>
      <w:r w:rsidR="000D0FED" w:rsidRPr="00F9152A">
        <w:rPr>
          <w:sz w:val="28"/>
          <w:szCs w:val="28"/>
        </w:rPr>
        <w:t>С)/Вт</w:t>
      </w:r>
    </w:p>
    <w:p w:rsidR="000D0FED" w:rsidRPr="00F9152A" w:rsidRDefault="00876713" w:rsidP="000D0FED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4" type="#_x0000_t75" style="width:147.75pt;height:33pt">
            <v:imagedata r:id="rId63" o:title=""/>
          </v:shape>
        </w:pict>
      </w:r>
      <w:r w:rsidR="000D0FED" w:rsidRPr="00F9152A">
        <w:rPr>
          <w:sz w:val="28"/>
          <w:szCs w:val="28"/>
        </w:rPr>
        <w:t xml:space="preserve">  (м</w:t>
      </w:r>
      <w:r w:rsidR="000D0FED" w:rsidRPr="00F9152A">
        <w:rPr>
          <w:sz w:val="28"/>
          <w:szCs w:val="28"/>
          <w:vertAlign w:val="superscript"/>
        </w:rPr>
        <w:t>2</w:t>
      </w:r>
      <w:r w:rsidR="000D0FED" w:rsidRPr="00F9152A">
        <w:rPr>
          <w:sz w:val="28"/>
          <w:szCs w:val="28"/>
        </w:rPr>
        <w:t>·</w:t>
      </w:r>
      <w:r w:rsidR="000D0FED" w:rsidRPr="00F9152A">
        <w:rPr>
          <w:sz w:val="28"/>
          <w:szCs w:val="28"/>
          <w:vertAlign w:val="superscript"/>
        </w:rPr>
        <w:t>0</w:t>
      </w:r>
      <w:r w:rsidR="000D0FED" w:rsidRPr="00F9152A">
        <w:rPr>
          <w:sz w:val="28"/>
          <w:szCs w:val="28"/>
        </w:rPr>
        <w:t>С)/Вт</w:t>
      </w:r>
    </w:p>
    <w:p w:rsidR="00B849C7" w:rsidRDefault="00B849C7" w:rsidP="00B849C7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Потери теплоты ограждающих конструкций в зимний период</w:t>
      </w:r>
    </w:p>
    <w:p w:rsidR="00DF0987" w:rsidRPr="009F1225" w:rsidRDefault="00876713" w:rsidP="009F1225">
      <w:pPr>
        <w:spacing w:line="360" w:lineRule="auto"/>
        <w:ind w:firstLine="284"/>
        <w:jc w:val="center"/>
        <w:rPr>
          <w:sz w:val="28"/>
        </w:rPr>
      </w:pPr>
      <w:r>
        <w:rPr>
          <w:position w:val="-30"/>
        </w:rPr>
        <w:pict>
          <v:shape id="_x0000_i1085" type="#_x0000_t75" style="width:408.75pt;height:36pt">
            <v:imagedata r:id="rId64" o:title=""/>
          </v:shape>
        </w:pict>
      </w:r>
      <w:r w:rsidR="00B849C7">
        <w:t xml:space="preserve"> Вт</w:t>
      </w:r>
    </w:p>
    <w:p w:rsidR="00B849C7" w:rsidRPr="00B849C7" w:rsidRDefault="00B849C7" w:rsidP="00B849C7">
      <w:pPr>
        <w:pStyle w:val="Heading2"/>
        <w:rPr>
          <w:rFonts w:ascii="Times New Roman" w:hAnsi="Times New Roman" w:cs="Times New Roman"/>
          <w:b w:val="0"/>
          <w:i w:val="0"/>
        </w:rPr>
      </w:pPr>
      <w:r w:rsidRPr="00B849C7">
        <w:rPr>
          <w:rFonts w:ascii="Times New Roman" w:hAnsi="Times New Roman" w:cs="Times New Roman"/>
          <w:b w:val="0"/>
          <w:i w:val="0"/>
        </w:rPr>
        <w:t>Потери теплоты ограждающих конструкций в летний период</w:t>
      </w:r>
    </w:p>
    <w:p w:rsidR="00B849C7" w:rsidRPr="00B849C7" w:rsidRDefault="00B849C7" w:rsidP="00B849C7"/>
    <w:p w:rsidR="00B849C7" w:rsidRPr="00B849C7" w:rsidRDefault="00876713" w:rsidP="00B849C7">
      <w:pPr>
        <w:spacing w:line="360" w:lineRule="auto"/>
        <w:ind w:firstLine="284"/>
        <w:jc w:val="center"/>
        <w:rPr>
          <w:sz w:val="28"/>
        </w:rPr>
      </w:pPr>
      <w:r>
        <w:rPr>
          <w:position w:val="-30"/>
          <w:sz w:val="28"/>
        </w:rPr>
        <w:pict>
          <v:shape id="_x0000_i1086" type="#_x0000_t75" style="width:390.75pt;height:36pt">
            <v:imagedata r:id="rId65" o:title=""/>
          </v:shape>
        </w:pict>
      </w:r>
      <w:r w:rsidR="00B849C7">
        <w:rPr>
          <w:sz w:val="28"/>
        </w:rPr>
        <w:t xml:space="preserve">  Вт</w:t>
      </w:r>
    </w:p>
    <w:p w:rsidR="00B849C7" w:rsidRDefault="00B849C7" w:rsidP="00B849C7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Определим избыточный явный тепловой поток в летний период</w:t>
      </w:r>
    </w:p>
    <w:p w:rsidR="00B849C7" w:rsidRDefault="00876713" w:rsidP="00B849C7">
      <w:pPr>
        <w:spacing w:line="360" w:lineRule="auto"/>
        <w:ind w:firstLine="284"/>
        <w:jc w:val="center"/>
        <w:rPr>
          <w:sz w:val="28"/>
        </w:rPr>
      </w:pPr>
      <w:r>
        <w:rPr>
          <w:iCs/>
          <w:position w:val="-12"/>
          <w:sz w:val="28"/>
        </w:rPr>
        <w:pict>
          <v:shape id="_x0000_i1087" type="#_x0000_t75" style="width:237.75pt;height:18pt">
            <v:imagedata r:id="rId66" o:title=""/>
          </v:shape>
        </w:pict>
      </w:r>
      <w:r w:rsidR="00B849C7">
        <w:rPr>
          <w:iCs/>
          <w:sz w:val="28"/>
        </w:rPr>
        <w:t xml:space="preserve"> Вт</w:t>
      </w:r>
    </w:p>
    <w:p w:rsidR="00B849C7" w:rsidRDefault="00B849C7" w:rsidP="00B849C7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Определим воздухообмен для удаления избыточной теплота</w:t>
      </w:r>
    </w:p>
    <w:p w:rsidR="00B849C7" w:rsidRDefault="00876713" w:rsidP="00B849C7">
      <w:pPr>
        <w:spacing w:line="360" w:lineRule="auto"/>
        <w:ind w:firstLine="180"/>
        <w:jc w:val="center"/>
        <w:rPr>
          <w:iCs/>
          <w:sz w:val="28"/>
        </w:rPr>
      </w:pPr>
      <w:r>
        <w:rPr>
          <w:iCs/>
          <w:position w:val="-30"/>
          <w:sz w:val="28"/>
        </w:rPr>
        <w:pict>
          <v:shape id="_x0000_i1088" type="#_x0000_t75" style="width:363pt;height:35.25pt">
            <v:imagedata r:id="rId67" o:title=""/>
          </v:shape>
        </w:pict>
      </w:r>
      <w:r w:rsidR="00B849C7">
        <w:rPr>
          <w:iCs/>
          <w:sz w:val="28"/>
        </w:rPr>
        <w:t xml:space="preserve"> м</w:t>
      </w:r>
      <w:r w:rsidR="00B849C7">
        <w:rPr>
          <w:iCs/>
          <w:sz w:val="28"/>
          <w:vertAlign w:val="superscript"/>
        </w:rPr>
        <w:t>3</w:t>
      </w:r>
      <w:r w:rsidR="00B849C7">
        <w:rPr>
          <w:iCs/>
          <w:sz w:val="28"/>
        </w:rPr>
        <w:t>/с</w:t>
      </w:r>
    </w:p>
    <w:p w:rsidR="00B849C7" w:rsidRDefault="00B849C7" w:rsidP="00B849C7">
      <w:pPr>
        <w:spacing w:line="360" w:lineRule="auto"/>
        <w:ind w:firstLine="180"/>
        <w:jc w:val="center"/>
        <w:rPr>
          <w:iCs/>
          <w:sz w:val="28"/>
        </w:rPr>
      </w:pPr>
    </w:p>
    <w:p w:rsidR="00B849C7" w:rsidRDefault="00B849C7" w:rsidP="00B849C7">
      <w:pPr>
        <w:spacing w:line="360" w:lineRule="auto"/>
        <w:ind w:firstLine="180"/>
        <w:jc w:val="both"/>
        <w:rPr>
          <w:iCs/>
          <w:sz w:val="28"/>
        </w:rPr>
      </w:pPr>
    </w:p>
    <w:p w:rsidR="003C7773" w:rsidRDefault="003C7773" w:rsidP="009F1225">
      <w:pPr>
        <w:spacing w:line="360" w:lineRule="auto"/>
        <w:jc w:val="both"/>
        <w:rPr>
          <w:iCs/>
          <w:sz w:val="28"/>
        </w:rPr>
      </w:pPr>
    </w:p>
    <w:p w:rsidR="003C7773" w:rsidRDefault="004C03CC" w:rsidP="009F1225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Определим воздухообмен для удаления </w:t>
      </w:r>
      <w:r w:rsidRPr="00FA4B4E">
        <w:rPr>
          <w:sz w:val="28"/>
          <w:szCs w:val="28"/>
        </w:rPr>
        <w:t>в</w:t>
      </w:r>
      <w:r>
        <w:rPr>
          <w:sz w:val="28"/>
          <w:szCs w:val="28"/>
        </w:rPr>
        <w:t>редных веществ</w:t>
      </w:r>
    </w:p>
    <w:p w:rsidR="004C03CC" w:rsidRPr="00FA4B4E" w:rsidRDefault="00876713" w:rsidP="004C03CC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9" type="#_x0000_t75" style="width:150.75pt;height:36pt">
            <v:imagedata r:id="rId68" o:title=""/>
          </v:shape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54"/>
        <w:gridCol w:w="6730"/>
      </w:tblGrid>
      <w:tr w:rsidR="004C03CC" w:rsidRPr="00FA4B4E">
        <w:tc>
          <w:tcPr>
            <w:tcW w:w="1548" w:type="dxa"/>
          </w:tcPr>
          <w:p w:rsidR="004C03CC" w:rsidRPr="00F56170" w:rsidRDefault="004C03CC" w:rsidP="006D6F72">
            <w:pPr>
              <w:jc w:val="right"/>
            </w:pPr>
            <w:r w:rsidRPr="004C03CC">
              <w:rPr>
                <w:i/>
                <w:lang w:val="en-US"/>
              </w:rPr>
              <w:t>L</w:t>
            </w:r>
            <w:r w:rsidRPr="004C03CC">
              <w:rPr>
                <w:i/>
                <w:vertAlign w:val="subscript"/>
                <w:lang w:val="en-US"/>
              </w:rPr>
              <w:t>w,z</w:t>
            </w:r>
            <w:r w:rsidR="00F56170">
              <w:rPr>
                <w:i/>
                <w:vertAlign w:val="subscript"/>
              </w:rPr>
              <w:t>=0,1</w:t>
            </w:r>
          </w:p>
        </w:tc>
        <w:tc>
          <w:tcPr>
            <w:tcW w:w="254" w:type="dxa"/>
          </w:tcPr>
          <w:p w:rsidR="004C03CC" w:rsidRPr="00FA4B4E" w:rsidRDefault="004C03CC" w:rsidP="006D6F72">
            <w:pPr>
              <w:jc w:val="center"/>
              <w:rPr>
                <w:sz w:val="28"/>
                <w:szCs w:val="28"/>
                <w:lang w:val="en-US"/>
              </w:rPr>
            </w:pPr>
            <w:r w:rsidRPr="00FA4B4E">
              <w:rPr>
                <w:sz w:val="28"/>
                <w:szCs w:val="28"/>
              </w:rPr>
              <w:t>—</w:t>
            </w:r>
          </w:p>
        </w:tc>
        <w:tc>
          <w:tcPr>
            <w:tcW w:w="6730" w:type="dxa"/>
          </w:tcPr>
          <w:p w:rsidR="004C03CC" w:rsidRPr="00FA4B4E" w:rsidRDefault="004C03CC" w:rsidP="006D6F72">
            <w:pPr>
              <w:jc w:val="both"/>
              <w:rPr>
                <w:sz w:val="28"/>
                <w:szCs w:val="28"/>
              </w:rPr>
            </w:pPr>
            <w:r w:rsidRPr="00FA4B4E">
              <w:rPr>
                <w:sz w:val="28"/>
                <w:szCs w:val="28"/>
              </w:rPr>
              <w:t>расход воздуха, удаляемого из обслуживаемой или рабочей зоны помещения системами местных отсосов, и на технологические нужды, м</w:t>
            </w:r>
            <w:r w:rsidRPr="00FA4B4E">
              <w:rPr>
                <w:sz w:val="28"/>
                <w:szCs w:val="28"/>
                <w:vertAlign w:val="superscript"/>
              </w:rPr>
              <w:t>3</w:t>
            </w:r>
            <w:r w:rsidRPr="00FA4B4E">
              <w:rPr>
                <w:sz w:val="28"/>
                <w:szCs w:val="28"/>
              </w:rPr>
              <w:t>/ч</w:t>
            </w:r>
            <w:r w:rsidRPr="00FA4B4E">
              <w:rPr>
                <w:i/>
                <w:sz w:val="28"/>
                <w:szCs w:val="28"/>
              </w:rPr>
              <w:t>.</w:t>
            </w:r>
          </w:p>
        </w:tc>
      </w:tr>
      <w:tr w:rsidR="004C03CC" w:rsidRPr="00FA4B4E">
        <w:tc>
          <w:tcPr>
            <w:tcW w:w="1548" w:type="dxa"/>
          </w:tcPr>
          <w:p w:rsidR="004C03CC" w:rsidRPr="004C03CC" w:rsidRDefault="004C03CC" w:rsidP="004C03CC">
            <w:pPr>
              <w:rPr>
                <w:i/>
              </w:rPr>
            </w:pPr>
            <w:r>
              <w:rPr>
                <w:i/>
                <w:sz w:val="28"/>
                <w:szCs w:val="28"/>
                <w:lang w:val="en-US"/>
              </w:rPr>
              <w:t>m</w:t>
            </w:r>
            <w:r w:rsidRPr="004C03CC">
              <w:rPr>
                <w:i/>
                <w:sz w:val="20"/>
                <w:szCs w:val="20"/>
                <w:lang w:val="en-US"/>
              </w:rPr>
              <w:t>po</w:t>
            </w:r>
            <w:r>
              <w:rPr>
                <w:i/>
                <w:sz w:val="22"/>
                <w:szCs w:val="22"/>
              </w:rPr>
              <w:t>=0,0003</w:t>
            </w:r>
          </w:p>
        </w:tc>
        <w:tc>
          <w:tcPr>
            <w:tcW w:w="254" w:type="dxa"/>
          </w:tcPr>
          <w:p w:rsidR="004C03CC" w:rsidRPr="00FA4B4E" w:rsidRDefault="004C03CC" w:rsidP="006D6F72">
            <w:pPr>
              <w:jc w:val="center"/>
              <w:rPr>
                <w:sz w:val="28"/>
                <w:szCs w:val="28"/>
              </w:rPr>
            </w:pPr>
            <w:r w:rsidRPr="00FA4B4E">
              <w:rPr>
                <w:sz w:val="28"/>
                <w:szCs w:val="28"/>
              </w:rPr>
              <w:t>—</w:t>
            </w:r>
          </w:p>
        </w:tc>
        <w:tc>
          <w:tcPr>
            <w:tcW w:w="6730" w:type="dxa"/>
          </w:tcPr>
          <w:p w:rsidR="004C03CC" w:rsidRPr="00FA4B4E" w:rsidRDefault="004C03CC" w:rsidP="006D6F72">
            <w:pPr>
              <w:jc w:val="both"/>
              <w:rPr>
                <w:sz w:val="28"/>
                <w:szCs w:val="28"/>
              </w:rPr>
            </w:pPr>
            <w:r w:rsidRPr="00FA4B4E">
              <w:rPr>
                <w:sz w:val="28"/>
                <w:szCs w:val="28"/>
              </w:rPr>
              <w:t>расход каждого из вредных или взрывоопасных веществ, по</w:t>
            </w:r>
            <w:r>
              <w:rPr>
                <w:sz w:val="28"/>
                <w:szCs w:val="28"/>
              </w:rPr>
              <w:t>ступающих в воздух помещения, кг/с</w:t>
            </w:r>
            <w:r w:rsidRPr="00FA4B4E">
              <w:rPr>
                <w:sz w:val="28"/>
                <w:szCs w:val="28"/>
              </w:rPr>
              <w:t>;</w:t>
            </w:r>
          </w:p>
        </w:tc>
      </w:tr>
      <w:tr w:rsidR="004C03CC" w:rsidRPr="00FA4B4E">
        <w:tc>
          <w:tcPr>
            <w:tcW w:w="1548" w:type="dxa"/>
          </w:tcPr>
          <w:p w:rsidR="004C03CC" w:rsidRDefault="004C03CC" w:rsidP="00F56170">
            <w:pPr>
              <w:rPr>
                <w:i/>
              </w:rPr>
            </w:pPr>
            <w:r w:rsidRPr="004C03CC">
              <w:rPr>
                <w:i/>
                <w:sz w:val="28"/>
                <w:szCs w:val="28"/>
                <w:lang w:val="en-US"/>
              </w:rPr>
              <w:t>q</w:t>
            </w:r>
            <w:r w:rsidRPr="004C03CC">
              <w:rPr>
                <w:i/>
                <w:sz w:val="20"/>
                <w:szCs w:val="20"/>
                <w:lang w:val="en-US"/>
              </w:rPr>
              <w:t>w,z</w:t>
            </w:r>
            <w:r w:rsidRPr="004C03CC">
              <w:rPr>
                <w:i/>
                <w:lang w:val="en-US"/>
              </w:rPr>
              <w:t>,</w:t>
            </w:r>
            <w:r w:rsidR="00F56170">
              <w:rPr>
                <w:i/>
              </w:rPr>
              <w:t>=0,000</w:t>
            </w:r>
            <w:r>
              <w:rPr>
                <w:i/>
              </w:rPr>
              <w:t>6</w:t>
            </w:r>
          </w:p>
          <w:p w:rsidR="004C03CC" w:rsidRPr="004C03CC" w:rsidRDefault="004C03CC" w:rsidP="006D6F72">
            <w:pPr>
              <w:jc w:val="right"/>
              <w:rPr>
                <w:i/>
              </w:rPr>
            </w:pPr>
            <w:r w:rsidRPr="004C03CC">
              <w:rPr>
                <w:i/>
                <w:sz w:val="28"/>
                <w:szCs w:val="28"/>
                <w:lang w:val="en-US"/>
              </w:rPr>
              <w:t xml:space="preserve"> q</w:t>
            </w:r>
            <w:r w:rsidRPr="004C03CC">
              <w:rPr>
                <w:i/>
                <w:sz w:val="20"/>
                <w:szCs w:val="20"/>
                <w:lang w:val="en-US"/>
              </w:rPr>
              <w:t>l</w:t>
            </w:r>
            <w:r>
              <w:rPr>
                <w:i/>
              </w:rPr>
              <w:t>=0,00006</w:t>
            </w:r>
          </w:p>
        </w:tc>
        <w:tc>
          <w:tcPr>
            <w:tcW w:w="254" w:type="dxa"/>
          </w:tcPr>
          <w:p w:rsidR="004C03CC" w:rsidRPr="00FA4B4E" w:rsidRDefault="004C03CC" w:rsidP="006D6F72">
            <w:pPr>
              <w:jc w:val="center"/>
              <w:rPr>
                <w:sz w:val="28"/>
                <w:szCs w:val="28"/>
              </w:rPr>
            </w:pPr>
            <w:r w:rsidRPr="00FA4B4E">
              <w:rPr>
                <w:sz w:val="28"/>
                <w:szCs w:val="28"/>
              </w:rPr>
              <w:t>—</w:t>
            </w:r>
          </w:p>
        </w:tc>
        <w:tc>
          <w:tcPr>
            <w:tcW w:w="6730" w:type="dxa"/>
          </w:tcPr>
          <w:p w:rsidR="004C03CC" w:rsidRPr="00FA4B4E" w:rsidRDefault="004C03CC" w:rsidP="006D6F72">
            <w:pPr>
              <w:jc w:val="both"/>
              <w:rPr>
                <w:sz w:val="28"/>
                <w:szCs w:val="28"/>
              </w:rPr>
            </w:pPr>
            <w:r w:rsidRPr="00FA4B4E">
              <w:rPr>
                <w:sz w:val="28"/>
                <w:szCs w:val="28"/>
              </w:rPr>
              <w:t>концентрация вредного или взрывоопасного вещества в воздухе, удаляемом соответственно из обслуживаемой или рабочей зоны</w:t>
            </w:r>
            <w:r w:rsidR="00F56170">
              <w:rPr>
                <w:sz w:val="28"/>
                <w:szCs w:val="28"/>
              </w:rPr>
              <w:t xml:space="preserve"> помещения и за ее пределами, кг</w:t>
            </w:r>
            <w:r w:rsidRPr="00FA4B4E">
              <w:rPr>
                <w:sz w:val="28"/>
                <w:szCs w:val="28"/>
              </w:rPr>
              <w:t>/м3;</w:t>
            </w:r>
          </w:p>
        </w:tc>
      </w:tr>
      <w:tr w:rsidR="004C03CC" w:rsidRPr="00FA4B4E">
        <w:tc>
          <w:tcPr>
            <w:tcW w:w="1548" w:type="dxa"/>
          </w:tcPr>
          <w:p w:rsidR="004C03CC" w:rsidRPr="004C03CC" w:rsidRDefault="004C03CC" w:rsidP="006D6F72">
            <w:pPr>
              <w:jc w:val="right"/>
              <w:rPr>
                <w:i/>
              </w:rPr>
            </w:pPr>
            <w:r w:rsidRPr="004C03CC">
              <w:rPr>
                <w:i/>
                <w:sz w:val="28"/>
                <w:szCs w:val="28"/>
                <w:lang w:val="en-US"/>
              </w:rPr>
              <w:t>q</w:t>
            </w:r>
            <w:r w:rsidRPr="004C03CC">
              <w:rPr>
                <w:i/>
                <w:sz w:val="20"/>
                <w:szCs w:val="20"/>
                <w:lang w:val="en-US"/>
              </w:rPr>
              <w:t>in</w:t>
            </w:r>
            <w:r>
              <w:rPr>
                <w:i/>
              </w:rPr>
              <w:t>=0</w:t>
            </w:r>
          </w:p>
        </w:tc>
        <w:tc>
          <w:tcPr>
            <w:tcW w:w="254" w:type="dxa"/>
          </w:tcPr>
          <w:p w:rsidR="004C03CC" w:rsidRPr="00FA4B4E" w:rsidRDefault="004C03CC" w:rsidP="006D6F72">
            <w:pPr>
              <w:jc w:val="center"/>
              <w:rPr>
                <w:sz w:val="28"/>
                <w:szCs w:val="28"/>
              </w:rPr>
            </w:pPr>
            <w:r w:rsidRPr="00FA4B4E">
              <w:rPr>
                <w:sz w:val="28"/>
                <w:szCs w:val="28"/>
              </w:rPr>
              <w:t>—</w:t>
            </w:r>
          </w:p>
        </w:tc>
        <w:tc>
          <w:tcPr>
            <w:tcW w:w="6730" w:type="dxa"/>
          </w:tcPr>
          <w:p w:rsidR="004C03CC" w:rsidRPr="00FA4B4E" w:rsidRDefault="004C03CC" w:rsidP="006D6F72">
            <w:pPr>
              <w:jc w:val="both"/>
              <w:rPr>
                <w:sz w:val="28"/>
                <w:szCs w:val="28"/>
              </w:rPr>
            </w:pPr>
            <w:r w:rsidRPr="00FA4B4E">
              <w:rPr>
                <w:sz w:val="28"/>
                <w:szCs w:val="28"/>
              </w:rPr>
              <w:t>концентрация вредного или взрывоопасного вещества в воздухе, подаваемом в помещение, мг/м3;</w:t>
            </w:r>
          </w:p>
        </w:tc>
      </w:tr>
    </w:tbl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876713" w:rsidP="006D6F72">
      <w:pPr>
        <w:spacing w:line="360" w:lineRule="auto"/>
        <w:jc w:val="center"/>
        <w:rPr>
          <w:iCs/>
          <w:sz w:val="28"/>
        </w:rPr>
      </w:pPr>
      <w:r>
        <w:rPr>
          <w:position w:val="-30"/>
          <w:sz w:val="28"/>
          <w:szCs w:val="28"/>
        </w:rPr>
        <w:pict>
          <v:shape id="_x0000_i1090" type="#_x0000_t75" style="width:357.75pt;height:36pt">
            <v:imagedata r:id="rId69" o:title=""/>
          </v:shape>
        </w:pict>
      </w: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F56170" w:rsidP="009F1225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</w:rPr>
        <w:t>Так как воздухообмен рассчитанный для удаления избыточного тепла оказался больше</w:t>
      </w:r>
      <w:r w:rsidRPr="00F56170">
        <w:rPr>
          <w:sz w:val="28"/>
        </w:rPr>
        <w:t xml:space="preserve"> </w:t>
      </w:r>
      <w:r>
        <w:rPr>
          <w:sz w:val="28"/>
        </w:rPr>
        <w:t xml:space="preserve">воздухообмена для удаления </w:t>
      </w:r>
      <w:r w:rsidRPr="00FA4B4E">
        <w:rPr>
          <w:sz w:val="28"/>
          <w:szCs w:val="28"/>
        </w:rPr>
        <w:t>в</w:t>
      </w:r>
      <w:r>
        <w:rPr>
          <w:sz w:val="28"/>
          <w:szCs w:val="28"/>
        </w:rPr>
        <w:t>редных веществ, то расчет системы вентиляции ведем по нему.</w:t>
      </w:r>
    </w:p>
    <w:p w:rsidR="006761E8" w:rsidRDefault="006761E8" w:rsidP="009F1225">
      <w:pPr>
        <w:spacing w:line="360" w:lineRule="auto"/>
        <w:jc w:val="both"/>
        <w:rPr>
          <w:sz w:val="28"/>
          <w:szCs w:val="28"/>
        </w:rPr>
      </w:pPr>
    </w:p>
    <w:p w:rsidR="00EE7604" w:rsidRDefault="00EE7604" w:rsidP="00EE76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площадь воздуховода системы вентиляции</w:t>
      </w:r>
    </w:p>
    <w:p w:rsidR="00EE7604" w:rsidRDefault="00EE7604" w:rsidP="009F1225">
      <w:pPr>
        <w:spacing w:line="360" w:lineRule="auto"/>
        <w:jc w:val="both"/>
        <w:rPr>
          <w:iCs/>
          <w:sz w:val="28"/>
        </w:rPr>
      </w:pPr>
    </w:p>
    <w:p w:rsidR="004C03CC" w:rsidRDefault="00876713" w:rsidP="00EE7604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1" type="#_x0000_t75" style="width:41.25pt;height:33.75pt">
            <v:imagedata r:id="rId70" o:title=""/>
          </v:shape>
        </w:pict>
      </w:r>
    </w:p>
    <w:p w:rsidR="00EE7604" w:rsidRDefault="00EE7604" w:rsidP="009F1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 w:rsidRPr="00EE7604">
        <w:rPr>
          <w:sz w:val="28"/>
          <w:szCs w:val="28"/>
        </w:rPr>
        <w:t xml:space="preserve"> – </w:t>
      </w:r>
      <w:r>
        <w:rPr>
          <w:sz w:val="28"/>
          <w:szCs w:val="28"/>
        </w:rPr>
        <w:t>необходимый воздухообмен, м3/с</w:t>
      </w:r>
    </w:p>
    <w:p w:rsidR="006761E8" w:rsidRPr="00025F91" w:rsidRDefault="00025F91" w:rsidP="006761E8">
      <w:pPr>
        <w:ind w:firstLine="284"/>
        <w:jc w:val="both"/>
        <w:rPr>
          <w:sz w:val="28"/>
          <w:szCs w:val="28"/>
        </w:rPr>
      </w:pPr>
      <w:r w:rsidRPr="00025F91">
        <w:rPr>
          <w:sz w:val="28"/>
          <w:szCs w:val="28"/>
        </w:rPr>
        <w:sym w:font="Symbol" w:char="F06E"/>
      </w:r>
      <w:r>
        <w:rPr>
          <w:sz w:val="28"/>
          <w:szCs w:val="28"/>
          <w:vertAlign w:val="subscript"/>
        </w:rPr>
        <w:t>м</w:t>
      </w:r>
      <w:r w:rsidRPr="003411B4">
        <w:t xml:space="preserve"> </w:t>
      </w:r>
      <w:r w:rsidR="006761E8" w:rsidRPr="00025F91">
        <w:rPr>
          <w:sz w:val="28"/>
          <w:szCs w:val="28"/>
        </w:rPr>
        <w:t>максимальную скорость движения воздуха, м/с, по формуле</w:t>
      </w:r>
    </w:p>
    <w:p w:rsidR="006761E8" w:rsidRPr="00025F91" w:rsidRDefault="006761E8" w:rsidP="006761E8">
      <w:pPr>
        <w:ind w:firstLine="284"/>
        <w:jc w:val="center"/>
        <w:rPr>
          <w:sz w:val="28"/>
          <w:szCs w:val="28"/>
        </w:rPr>
      </w:pPr>
      <w:r w:rsidRPr="00025F91">
        <w:rPr>
          <w:i/>
          <w:sz w:val="28"/>
          <w:szCs w:val="28"/>
        </w:rPr>
        <w:sym w:font="Symbol" w:char="F06E"/>
      </w:r>
      <w:r w:rsidR="00025F91" w:rsidRPr="00025F91">
        <w:rPr>
          <w:i/>
          <w:sz w:val="28"/>
          <w:szCs w:val="28"/>
          <w:vertAlign w:val="subscript"/>
        </w:rPr>
        <w:t>м</w:t>
      </w:r>
      <w:r w:rsidRPr="00025F91">
        <w:rPr>
          <w:i/>
          <w:sz w:val="28"/>
          <w:szCs w:val="28"/>
          <w:vertAlign w:val="subscript"/>
        </w:rPr>
        <w:t xml:space="preserve"> </w:t>
      </w:r>
      <w:r w:rsidRPr="00025F91">
        <w:rPr>
          <w:i/>
          <w:sz w:val="28"/>
          <w:szCs w:val="28"/>
        </w:rPr>
        <w:t>= К</w:t>
      </w:r>
      <w:r w:rsidRPr="00025F91">
        <w:rPr>
          <w:i/>
          <w:sz w:val="28"/>
          <w:szCs w:val="28"/>
        </w:rPr>
        <w:sym w:font="Symbol" w:char="F06E"/>
      </w:r>
      <w:r w:rsidRPr="00025F91">
        <w:rPr>
          <w:i/>
          <w:sz w:val="28"/>
          <w:szCs w:val="28"/>
          <w:vertAlign w:val="subscript"/>
          <w:lang w:val="en-US"/>
        </w:rPr>
        <w:t>n</w:t>
      </w:r>
      <w:r w:rsidRPr="00025F91">
        <w:rPr>
          <w:sz w:val="28"/>
          <w:szCs w:val="28"/>
          <w:vertAlign w:val="subscript"/>
        </w:rPr>
        <w:tab/>
      </w:r>
      <w:r w:rsidRPr="00025F91">
        <w:rPr>
          <w:sz w:val="28"/>
          <w:szCs w:val="28"/>
          <w:vertAlign w:val="subscript"/>
        </w:rPr>
        <w:tab/>
      </w:r>
      <w:r w:rsidRPr="00025F91">
        <w:rPr>
          <w:sz w:val="28"/>
          <w:szCs w:val="28"/>
          <w:vertAlign w:val="subscript"/>
        </w:rPr>
        <w:tab/>
      </w:r>
      <w:r w:rsidRPr="00025F91">
        <w:rPr>
          <w:sz w:val="28"/>
          <w:szCs w:val="28"/>
          <w:vertAlign w:val="subscript"/>
        </w:rPr>
        <w:tab/>
      </w:r>
    </w:p>
    <w:p w:rsidR="006761E8" w:rsidRPr="003411B4" w:rsidRDefault="006761E8" w:rsidP="006761E8">
      <w:pPr>
        <w:ind w:firstLine="284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417"/>
        <w:gridCol w:w="6872"/>
      </w:tblGrid>
      <w:tr w:rsidR="006761E8" w:rsidRPr="003411B4">
        <w:tc>
          <w:tcPr>
            <w:tcW w:w="1242" w:type="dxa"/>
          </w:tcPr>
          <w:p w:rsidR="006761E8" w:rsidRPr="00025F91" w:rsidRDefault="006761E8" w:rsidP="006D6F72">
            <w:pPr>
              <w:jc w:val="right"/>
            </w:pPr>
            <w:r w:rsidRPr="003411B4">
              <w:rPr>
                <w:i/>
              </w:rPr>
              <w:sym w:font="Symbol" w:char="F06E"/>
            </w:r>
            <w:r w:rsidRPr="003411B4">
              <w:rPr>
                <w:i/>
                <w:vertAlign w:val="subscript"/>
                <w:lang w:val="en-US"/>
              </w:rPr>
              <w:t>n</w:t>
            </w:r>
            <w:r w:rsidR="00025F91">
              <w:rPr>
                <w:i/>
                <w:vertAlign w:val="subscript"/>
              </w:rPr>
              <w:t>=</w:t>
            </w:r>
            <w:r w:rsidR="00025F91" w:rsidRPr="00025F91">
              <w:rPr>
                <w:sz w:val="28"/>
                <w:szCs w:val="28"/>
                <w:vertAlign w:val="subscript"/>
              </w:rPr>
              <w:t>3,5</w:t>
            </w:r>
            <w:r w:rsidRPr="003411B4">
              <w:rPr>
                <w:i/>
                <w:lang w:val="en-US"/>
              </w:rPr>
              <w:t xml:space="preserve"> </w:t>
            </w:r>
          </w:p>
        </w:tc>
        <w:tc>
          <w:tcPr>
            <w:tcW w:w="417" w:type="dxa"/>
          </w:tcPr>
          <w:p w:rsidR="006761E8" w:rsidRPr="003411B4" w:rsidRDefault="006761E8" w:rsidP="006D6F72">
            <w:pPr>
              <w:jc w:val="center"/>
            </w:pPr>
            <w:r w:rsidRPr="003411B4">
              <w:t>-</w:t>
            </w:r>
          </w:p>
        </w:tc>
        <w:tc>
          <w:tcPr>
            <w:tcW w:w="6872" w:type="dxa"/>
          </w:tcPr>
          <w:p w:rsidR="006761E8" w:rsidRPr="003411B4" w:rsidRDefault="006761E8" w:rsidP="006D6F72">
            <w:pPr>
              <w:jc w:val="both"/>
            </w:pPr>
            <w:r w:rsidRPr="00025F91">
              <w:rPr>
                <w:sz w:val="28"/>
                <w:szCs w:val="28"/>
              </w:rPr>
              <w:t xml:space="preserve"> нормируемая ско</w:t>
            </w:r>
            <w:r w:rsidR="00025F91" w:rsidRPr="00025F91">
              <w:rPr>
                <w:sz w:val="28"/>
                <w:szCs w:val="28"/>
              </w:rPr>
              <w:t>рость движения воздуха, м/с,</w:t>
            </w:r>
            <w:r w:rsidRPr="00025F91">
              <w:rPr>
                <w:sz w:val="28"/>
                <w:szCs w:val="28"/>
              </w:rPr>
              <w:t>в обслуживаемой зоне или на рабочих местах в рабочей зоне помещения:</w:t>
            </w:r>
            <w:r w:rsidR="00025F91">
              <w:rPr>
                <w:sz w:val="28"/>
                <w:szCs w:val="28"/>
              </w:rPr>
              <w:t xml:space="preserve"> (СНиП 2.04.05-91 приложение 3)</w:t>
            </w:r>
          </w:p>
        </w:tc>
      </w:tr>
      <w:tr w:rsidR="006761E8" w:rsidRPr="003411B4">
        <w:tc>
          <w:tcPr>
            <w:tcW w:w="1242" w:type="dxa"/>
          </w:tcPr>
          <w:p w:rsidR="006761E8" w:rsidRPr="003411B4" w:rsidRDefault="006761E8" w:rsidP="006D6F72">
            <w:pPr>
              <w:jc w:val="right"/>
            </w:pPr>
            <w:r w:rsidRPr="003411B4">
              <w:rPr>
                <w:i/>
              </w:rPr>
              <w:t>К</w:t>
            </w:r>
            <w:r w:rsidR="00025F91">
              <w:rPr>
                <w:i/>
              </w:rPr>
              <w:t>=</w:t>
            </w:r>
            <w:r w:rsidR="00025F91" w:rsidRPr="00025F91">
              <w:rPr>
                <w:sz w:val="28"/>
                <w:szCs w:val="28"/>
              </w:rPr>
              <w:t>1,8</w:t>
            </w:r>
          </w:p>
        </w:tc>
        <w:tc>
          <w:tcPr>
            <w:tcW w:w="417" w:type="dxa"/>
          </w:tcPr>
          <w:p w:rsidR="006761E8" w:rsidRPr="003411B4" w:rsidRDefault="006761E8" w:rsidP="006D6F72">
            <w:pPr>
              <w:jc w:val="center"/>
            </w:pPr>
            <w:r w:rsidRPr="003411B4">
              <w:t>-</w:t>
            </w:r>
          </w:p>
        </w:tc>
        <w:tc>
          <w:tcPr>
            <w:tcW w:w="6872" w:type="dxa"/>
          </w:tcPr>
          <w:p w:rsidR="00025F91" w:rsidRPr="00025F91" w:rsidRDefault="006761E8" w:rsidP="006D6F72">
            <w:pPr>
              <w:jc w:val="both"/>
              <w:rPr>
                <w:sz w:val="28"/>
                <w:szCs w:val="28"/>
              </w:rPr>
            </w:pPr>
            <w:r w:rsidRPr="00025F91">
              <w:rPr>
                <w:sz w:val="28"/>
                <w:szCs w:val="28"/>
              </w:rPr>
              <w:t>коэффициент перехода от нормируемой скорости движения воздуха в помещении к максимальной скорости в струе, определяемый по обязательному прилож</w:t>
            </w:r>
            <w:r w:rsidR="00025F91">
              <w:rPr>
                <w:sz w:val="28"/>
                <w:szCs w:val="28"/>
              </w:rPr>
              <w:t>ению 6</w:t>
            </w:r>
            <w:r w:rsidRPr="00025F91">
              <w:rPr>
                <w:sz w:val="28"/>
                <w:szCs w:val="28"/>
              </w:rPr>
              <w:t xml:space="preserve"> </w:t>
            </w:r>
            <w:r w:rsidR="00025F91">
              <w:rPr>
                <w:sz w:val="28"/>
                <w:szCs w:val="28"/>
              </w:rPr>
              <w:t>(СНиП 2.04.05-91)</w:t>
            </w:r>
          </w:p>
        </w:tc>
      </w:tr>
    </w:tbl>
    <w:p w:rsidR="00025F91" w:rsidRDefault="00025F91" w:rsidP="00025F91">
      <w:pPr>
        <w:spacing w:line="360" w:lineRule="auto"/>
        <w:rPr>
          <w:sz w:val="28"/>
          <w:szCs w:val="28"/>
        </w:rPr>
      </w:pPr>
    </w:p>
    <w:p w:rsidR="00025F91" w:rsidRDefault="00025F91" w:rsidP="00025F91">
      <w:pPr>
        <w:spacing w:line="360" w:lineRule="auto"/>
        <w:jc w:val="center"/>
        <w:rPr>
          <w:sz w:val="28"/>
          <w:szCs w:val="28"/>
        </w:rPr>
      </w:pPr>
      <w:r w:rsidRPr="00025F91">
        <w:rPr>
          <w:i/>
          <w:sz w:val="28"/>
          <w:szCs w:val="28"/>
        </w:rPr>
        <w:sym w:font="Symbol" w:char="F06E"/>
      </w:r>
      <w:r w:rsidRPr="00025F91">
        <w:rPr>
          <w:i/>
          <w:sz w:val="28"/>
          <w:szCs w:val="28"/>
          <w:vertAlign w:val="subscript"/>
        </w:rPr>
        <w:t xml:space="preserve">м </w:t>
      </w:r>
      <w:r w:rsidRPr="00025F91">
        <w:rPr>
          <w:i/>
          <w:sz w:val="28"/>
          <w:szCs w:val="28"/>
        </w:rPr>
        <w:t>= К</w:t>
      </w:r>
      <w:r w:rsidRPr="00025F91">
        <w:rPr>
          <w:i/>
          <w:sz w:val="28"/>
          <w:szCs w:val="28"/>
        </w:rPr>
        <w:sym w:font="Symbol" w:char="F06E"/>
      </w:r>
      <w:r w:rsidRPr="00025F91">
        <w:rPr>
          <w:i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=3,5*1,8=6,3 м/с</w:t>
      </w:r>
    </w:p>
    <w:p w:rsidR="004C03CC" w:rsidRDefault="00876713" w:rsidP="00025F91">
      <w:pPr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2" type="#_x0000_t75" style="width:110.25pt;height:33pt">
            <v:imagedata r:id="rId71" o:title=""/>
          </v:shape>
        </w:pict>
      </w:r>
    </w:p>
    <w:p w:rsidR="00025F91" w:rsidRDefault="00025F91" w:rsidP="00025F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Принимаем воздуховод из оцинкованной стали </w:t>
      </w:r>
      <w:r>
        <w:rPr>
          <w:sz w:val="28"/>
          <w:szCs w:val="28"/>
          <w:lang w:val="en-US"/>
        </w:rPr>
        <w:t>d</w:t>
      </w:r>
      <w:r w:rsidRPr="00025F91">
        <w:rPr>
          <w:sz w:val="28"/>
          <w:szCs w:val="28"/>
        </w:rPr>
        <w:t xml:space="preserve"> = 0</w:t>
      </w:r>
      <w:r>
        <w:rPr>
          <w:sz w:val="28"/>
          <w:szCs w:val="28"/>
        </w:rPr>
        <w:t>,65 м по ГОСТ14918-80</w:t>
      </w:r>
    </w:p>
    <w:p w:rsidR="00025F91" w:rsidRPr="00025F91" w:rsidRDefault="00876713" w:rsidP="00025F91">
      <w:pPr>
        <w:spacing w:line="360" w:lineRule="auto"/>
        <w:jc w:val="center"/>
        <w:rPr>
          <w:iCs/>
          <w:sz w:val="28"/>
        </w:rPr>
      </w:pPr>
      <w:r>
        <w:rPr>
          <w:position w:val="-18"/>
          <w:sz w:val="28"/>
          <w:szCs w:val="28"/>
        </w:rPr>
        <w:pict>
          <v:shape id="_x0000_i1093" type="#_x0000_t75" style="width:176.25pt;height:24.75pt">
            <v:imagedata r:id="rId72" o:title=""/>
          </v:shape>
        </w:pict>
      </w: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4C03CC" w:rsidRDefault="004C03CC" w:rsidP="009F1225">
      <w:pPr>
        <w:spacing w:line="360" w:lineRule="auto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6D6F72" w:rsidRDefault="006D6F72" w:rsidP="00B849C7">
      <w:pPr>
        <w:spacing w:line="360" w:lineRule="auto"/>
        <w:ind w:firstLine="180"/>
        <w:jc w:val="both"/>
        <w:rPr>
          <w:iCs/>
          <w:sz w:val="28"/>
        </w:rPr>
      </w:pPr>
    </w:p>
    <w:p w:rsidR="00B849C7" w:rsidRDefault="00B849C7" w:rsidP="00B849C7">
      <w:pPr>
        <w:spacing w:line="360" w:lineRule="auto"/>
        <w:ind w:firstLine="180"/>
        <w:jc w:val="both"/>
        <w:rPr>
          <w:iCs/>
          <w:sz w:val="28"/>
        </w:rPr>
      </w:pPr>
      <w:r>
        <w:rPr>
          <w:iCs/>
          <w:sz w:val="28"/>
        </w:rPr>
        <w:t>11 РАСЧЕТ РАСХОДА ТЕПЛА НА ОТОПЛЕНИЕ И РАЗРАБОТКА СХЕМЫ ОТОПЛЕНИЯ</w:t>
      </w:r>
    </w:p>
    <w:p w:rsidR="00B849C7" w:rsidRDefault="00B849C7" w:rsidP="00B849C7">
      <w:pPr>
        <w:spacing w:line="360" w:lineRule="auto"/>
        <w:ind w:firstLine="180"/>
        <w:jc w:val="both"/>
        <w:rPr>
          <w:iCs/>
          <w:sz w:val="28"/>
        </w:rPr>
      </w:pPr>
    </w:p>
    <w:p w:rsidR="00B849C7" w:rsidRDefault="00F95B92" w:rsidP="00B849C7">
      <w:pPr>
        <w:spacing w:line="360" w:lineRule="auto"/>
        <w:ind w:firstLine="180"/>
        <w:jc w:val="both"/>
        <w:rPr>
          <w:iCs/>
          <w:sz w:val="28"/>
        </w:rPr>
      </w:pPr>
      <w:r>
        <w:rPr>
          <w:iCs/>
          <w:sz w:val="28"/>
        </w:rPr>
        <w:t>11.1</w:t>
      </w:r>
      <w:r w:rsidR="00B849C7">
        <w:rPr>
          <w:iCs/>
          <w:sz w:val="28"/>
        </w:rPr>
        <w:t xml:space="preserve"> Определение тепловой мощности системы отопления</w:t>
      </w:r>
    </w:p>
    <w:p w:rsidR="00B849C7" w:rsidRDefault="00B849C7" w:rsidP="00B849C7">
      <w:pPr>
        <w:spacing w:line="360" w:lineRule="auto"/>
        <w:ind w:firstLine="180"/>
        <w:jc w:val="both"/>
        <w:rPr>
          <w:iCs/>
          <w:sz w:val="28"/>
        </w:rPr>
      </w:pPr>
    </w:p>
    <w:p w:rsidR="00B849C7" w:rsidRDefault="00876713" w:rsidP="00B849C7">
      <w:pPr>
        <w:spacing w:line="360" w:lineRule="auto"/>
        <w:ind w:firstLine="180"/>
        <w:jc w:val="center"/>
        <w:rPr>
          <w:iCs/>
          <w:sz w:val="28"/>
        </w:rPr>
      </w:pPr>
      <w:r>
        <w:rPr>
          <w:iCs/>
          <w:position w:val="-14"/>
          <w:sz w:val="28"/>
        </w:rPr>
        <w:pict>
          <v:shape id="_x0000_i1094" type="#_x0000_t75" style="width:126.75pt;height:18.75pt">
            <v:imagedata r:id="rId73" o:title=""/>
          </v:shape>
        </w:pict>
      </w:r>
      <w:r w:rsidR="00B849C7">
        <w:rPr>
          <w:iCs/>
          <w:sz w:val="28"/>
        </w:rPr>
        <w:t xml:space="preserve">                (11.1)</w:t>
      </w:r>
    </w:p>
    <w:p w:rsidR="00B849C7" w:rsidRDefault="00876713" w:rsidP="00B849C7">
      <w:pPr>
        <w:spacing w:line="360" w:lineRule="auto"/>
        <w:ind w:firstLine="180"/>
        <w:jc w:val="center"/>
        <w:rPr>
          <w:iCs/>
          <w:sz w:val="28"/>
        </w:rPr>
      </w:pPr>
      <w:r>
        <w:rPr>
          <w:iCs/>
          <w:position w:val="-14"/>
          <w:sz w:val="28"/>
        </w:rPr>
        <w:pict>
          <v:shape id="_x0000_i1095" type="#_x0000_t75" style="width:189.75pt;height:18.75pt">
            <v:imagedata r:id="rId74" o:title=""/>
          </v:shape>
        </w:pict>
      </w:r>
      <w:r w:rsidR="00B849C7">
        <w:rPr>
          <w:iCs/>
          <w:sz w:val="28"/>
        </w:rPr>
        <w:t xml:space="preserve"> Вт</w:t>
      </w:r>
    </w:p>
    <w:p w:rsidR="00B849C7" w:rsidRDefault="00876713" w:rsidP="00B849C7">
      <w:pPr>
        <w:pStyle w:val="BodyTextIndent"/>
        <w:jc w:val="center"/>
        <w:rPr>
          <w:iCs/>
        </w:rPr>
      </w:pPr>
      <w:r>
        <w:rPr>
          <w:iCs/>
          <w:position w:val="-12"/>
        </w:rPr>
        <w:pict>
          <v:shape id="_x0000_i1096" type="#_x0000_t75" style="width:222.75pt;height:18pt">
            <v:imagedata r:id="rId75" o:title=""/>
          </v:shape>
        </w:pict>
      </w:r>
      <w:r w:rsidR="00B849C7">
        <w:rPr>
          <w:iCs/>
        </w:rPr>
        <w:t xml:space="preserve"> Вт</w:t>
      </w:r>
    </w:p>
    <w:p w:rsidR="003C7773" w:rsidRDefault="009F1225" w:rsidP="003C7773">
      <w:pPr>
        <w:spacing w:line="360" w:lineRule="auto"/>
        <w:ind w:firstLine="284"/>
        <w:jc w:val="both"/>
        <w:rPr>
          <w:sz w:val="28"/>
        </w:rPr>
      </w:pPr>
      <w:r w:rsidRPr="003C7773">
        <w:rPr>
          <w:iCs/>
          <w:sz w:val="28"/>
          <w:szCs w:val="28"/>
        </w:rPr>
        <w:t>так как</w:t>
      </w:r>
      <w:r w:rsidR="003C7773" w:rsidRPr="003C7773">
        <w:rPr>
          <w:sz w:val="28"/>
          <w:szCs w:val="28"/>
        </w:rPr>
        <w:t xml:space="preserve"> </w:t>
      </w:r>
      <w:r w:rsidR="003C7773">
        <w:rPr>
          <w:sz w:val="28"/>
          <w:szCs w:val="28"/>
        </w:rPr>
        <w:t>о</w:t>
      </w:r>
      <w:r w:rsidR="003C7773" w:rsidRPr="00F9152A">
        <w:rPr>
          <w:sz w:val="28"/>
          <w:szCs w:val="28"/>
        </w:rPr>
        <w:t>бщее теплопоступление</w:t>
      </w:r>
      <w:r w:rsidR="003C7773">
        <w:rPr>
          <w:sz w:val="28"/>
          <w:szCs w:val="28"/>
        </w:rPr>
        <w:t xml:space="preserve"> (</w:t>
      </w:r>
      <w:r w:rsidR="003C7773" w:rsidRPr="00F9152A">
        <w:rPr>
          <w:iCs/>
          <w:sz w:val="28"/>
          <w:szCs w:val="28"/>
        </w:rPr>
        <w:t>от электродвигателей и механического оборудования</w:t>
      </w:r>
      <w:r w:rsidR="003C7773">
        <w:rPr>
          <w:iCs/>
          <w:sz w:val="28"/>
          <w:szCs w:val="28"/>
        </w:rPr>
        <w:t>,</w:t>
      </w:r>
      <w:r w:rsidR="003C7773">
        <w:rPr>
          <w:sz w:val="28"/>
          <w:szCs w:val="28"/>
        </w:rPr>
        <w:t xml:space="preserve"> </w:t>
      </w:r>
      <w:r w:rsidR="003C7773" w:rsidRPr="00F9152A">
        <w:rPr>
          <w:sz w:val="28"/>
          <w:szCs w:val="28"/>
        </w:rPr>
        <w:t>выделяемое людьми</w:t>
      </w:r>
      <w:r w:rsidR="003C7773">
        <w:rPr>
          <w:sz w:val="28"/>
          <w:szCs w:val="28"/>
        </w:rPr>
        <w:t>,</w:t>
      </w:r>
      <w:r w:rsidR="003C7773" w:rsidRPr="00F9152A">
        <w:rPr>
          <w:sz w:val="28"/>
          <w:szCs w:val="28"/>
        </w:rPr>
        <w:t xml:space="preserve"> от освещения</w:t>
      </w:r>
      <w:r w:rsidR="003C7773">
        <w:rPr>
          <w:sz w:val="28"/>
          <w:szCs w:val="28"/>
        </w:rPr>
        <w:t xml:space="preserve">, </w:t>
      </w:r>
      <w:r w:rsidR="003C7773" w:rsidRPr="00F9152A">
        <w:rPr>
          <w:sz w:val="28"/>
          <w:szCs w:val="28"/>
        </w:rPr>
        <w:t xml:space="preserve"> от солнечной радиации через остекленное ограждение</w:t>
      </w:r>
      <w:r w:rsidR="003C7773">
        <w:rPr>
          <w:sz w:val="28"/>
          <w:szCs w:val="28"/>
        </w:rPr>
        <w:t xml:space="preserve">, </w:t>
      </w:r>
      <w:r w:rsidR="003C7773" w:rsidRPr="00F9152A">
        <w:rPr>
          <w:sz w:val="28"/>
          <w:szCs w:val="28"/>
        </w:rPr>
        <w:t>через непрозрачные поверхности</w:t>
      </w:r>
      <w:r w:rsidR="003C7773">
        <w:rPr>
          <w:sz w:val="28"/>
          <w:szCs w:val="28"/>
        </w:rPr>
        <w:t>) значи</w:t>
      </w:r>
      <w:r w:rsidR="003C7773">
        <w:rPr>
          <w:sz w:val="28"/>
          <w:szCs w:val="28"/>
        </w:rPr>
        <w:softHyphen/>
        <w:t xml:space="preserve">тельно больше </w:t>
      </w:r>
      <w:r w:rsidR="003C7773">
        <w:rPr>
          <w:sz w:val="28"/>
        </w:rPr>
        <w:t>потери теплоты ограждающих конструкций в зимний период, то отопление не рассчитываем.</w:t>
      </w:r>
    </w:p>
    <w:p w:rsidR="003C7773" w:rsidRPr="00F9152A" w:rsidRDefault="003C7773" w:rsidP="003C7773">
      <w:pPr>
        <w:spacing w:line="360" w:lineRule="auto"/>
        <w:ind w:firstLine="180"/>
        <w:jc w:val="both"/>
        <w:rPr>
          <w:sz w:val="28"/>
          <w:szCs w:val="28"/>
        </w:rPr>
      </w:pPr>
    </w:p>
    <w:p w:rsidR="003C7773" w:rsidRPr="00F9152A" w:rsidRDefault="003C7773" w:rsidP="003C7773">
      <w:pPr>
        <w:spacing w:line="360" w:lineRule="auto"/>
        <w:ind w:firstLine="180"/>
        <w:jc w:val="both"/>
        <w:rPr>
          <w:sz w:val="28"/>
          <w:szCs w:val="28"/>
        </w:rPr>
      </w:pPr>
    </w:p>
    <w:p w:rsidR="003C7773" w:rsidRPr="00F9152A" w:rsidRDefault="003C7773" w:rsidP="003C7773">
      <w:pPr>
        <w:spacing w:line="360" w:lineRule="auto"/>
        <w:ind w:firstLine="180"/>
        <w:jc w:val="both"/>
        <w:rPr>
          <w:sz w:val="28"/>
          <w:szCs w:val="28"/>
        </w:rPr>
      </w:pPr>
    </w:p>
    <w:p w:rsidR="003C7773" w:rsidRPr="00F9152A" w:rsidRDefault="003C7773" w:rsidP="003C7773">
      <w:pPr>
        <w:spacing w:line="360" w:lineRule="auto"/>
        <w:ind w:firstLine="180"/>
        <w:jc w:val="both"/>
        <w:rPr>
          <w:sz w:val="28"/>
          <w:szCs w:val="28"/>
        </w:rPr>
      </w:pPr>
    </w:p>
    <w:p w:rsidR="003C7773" w:rsidRPr="00F9152A" w:rsidRDefault="003C7773" w:rsidP="003C7773">
      <w:pPr>
        <w:spacing w:line="360" w:lineRule="auto"/>
        <w:ind w:firstLine="180"/>
        <w:jc w:val="both"/>
        <w:rPr>
          <w:iCs/>
          <w:sz w:val="28"/>
          <w:szCs w:val="28"/>
        </w:rPr>
      </w:pPr>
    </w:p>
    <w:p w:rsidR="003C7773" w:rsidRPr="00F9152A" w:rsidRDefault="003C7773" w:rsidP="003C7773">
      <w:pPr>
        <w:spacing w:line="360" w:lineRule="auto"/>
        <w:ind w:firstLine="180"/>
        <w:jc w:val="both"/>
        <w:rPr>
          <w:sz w:val="28"/>
          <w:szCs w:val="28"/>
        </w:rPr>
      </w:pPr>
    </w:p>
    <w:p w:rsidR="00814F26" w:rsidRDefault="00814F26" w:rsidP="00B849C7">
      <w:pPr>
        <w:pStyle w:val="BodyTextIndent"/>
        <w:jc w:val="center"/>
        <w:rPr>
          <w:iCs/>
        </w:rPr>
      </w:pPr>
    </w:p>
    <w:p w:rsidR="00814F26" w:rsidRDefault="00814F26" w:rsidP="00B849C7">
      <w:pPr>
        <w:pStyle w:val="BodyTextIndent"/>
        <w:jc w:val="center"/>
        <w:rPr>
          <w:iCs/>
        </w:rPr>
      </w:pPr>
    </w:p>
    <w:p w:rsidR="00814F26" w:rsidRDefault="00814F26" w:rsidP="00B849C7">
      <w:pPr>
        <w:pStyle w:val="BodyTextIndent"/>
        <w:jc w:val="center"/>
        <w:rPr>
          <w:iCs/>
        </w:rPr>
      </w:pPr>
    </w:p>
    <w:p w:rsidR="00814F26" w:rsidRDefault="00814F26" w:rsidP="00B849C7">
      <w:pPr>
        <w:pStyle w:val="BodyTextIndent"/>
        <w:jc w:val="center"/>
        <w:rPr>
          <w:iCs/>
        </w:rPr>
      </w:pPr>
    </w:p>
    <w:p w:rsidR="00814F26" w:rsidRDefault="00814F26" w:rsidP="00B849C7">
      <w:pPr>
        <w:pStyle w:val="BodyTextIndent"/>
        <w:jc w:val="center"/>
        <w:rPr>
          <w:iCs/>
        </w:rPr>
      </w:pPr>
    </w:p>
    <w:p w:rsidR="00814F26" w:rsidRDefault="00814F26" w:rsidP="00B849C7">
      <w:pPr>
        <w:pStyle w:val="BodyTextIndent"/>
        <w:jc w:val="center"/>
        <w:rPr>
          <w:iCs/>
        </w:rPr>
      </w:pPr>
    </w:p>
    <w:p w:rsidR="00814F26" w:rsidRDefault="00814F26" w:rsidP="00B849C7">
      <w:pPr>
        <w:pStyle w:val="BodyTextIndent"/>
        <w:jc w:val="center"/>
        <w:rPr>
          <w:iCs/>
        </w:rPr>
      </w:pPr>
    </w:p>
    <w:p w:rsidR="00814F26" w:rsidRDefault="00814F26" w:rsidP="00B849C7">
      <w:pPr>
        <w:pStyle w:val="BodyTextIndent"/>
        <w:jc w:val="center"/>
        <w:rPr>
          <w:iCs/>
        </w:rPr>
      </w:pPr>
    </w:p>
    <w:p w:rsidR="00814F26" w:rsidRDefault="00814F26" w:rsidP="00B849C7">
      <w:pPr>
        <w:pStyle w:val="BodyTextIndent"/>
        <w:jc w:val="center"/>
        <w:rPr>
          <w:iCs/>
        </w:rPr>
      </w:pPr>
    </w:p>
    <w:p w:rsidR="00814F26" w:rsidRDefault="00814F26" w:rsidP="009F1225">
      <w:pPr>
        <w:pStyle w:val="BodyTextIndent"/>
        <w:ind w:firstLine="0"/>
        <w:rPr>
          <w:iCs/>
        </w:rPr>
      </w:pPr>
    </w:p>
    <w:p w:rsidR="00B849C7" w:rsidRDefault="00B849C7" w:rsidP="00B849C7">
      <w:pPr>
        <w:pStyle w:val="BodyTextIndent"/>
        <w:rPr>
          <w:iCs/>
        </w:rPr>
      </w:pPr>
      <w:r>
        <w:rPr>
          <w:iCs/>
        </w:rPr>
        <w:t xml:space="preserve">12 РАСЧЕТ КАНАЛИЗАЦИОННЫХ СЕТЕЙ И ВОДОСНАБЖЕНИЯ </w:t>
      </w:r>
    </w:p>
    <w:p w:rsidR="00B849C7" w:rsidRDefault="00B849C7" w:rsidP="00B849C7">
      <w:pPr>
        <w:pStyle w:val="BodyTextIndent"/>
        <w:rPr>
          <w:iCs/>
        </w:rPr>
      </w:pPr>
    </w:p>
    <w:p w:rsidR="00B849C7" w:rsidRDefault="00B849C7" w:rsidP="00B849C7">
      <w:pPr>
        <w:pStyle w:val="BodyTextIndent"/>
        <w:rPr>
          <w:iCs/>
        </w:rPr>
      </w:pPr>
      <w:r>
        <w:rPr>
          <w:iCs/>
        </w:rPr>
        <w:t>12.1 Расчет водоснабжения</w:t>
      </w:r>
    </w:p>
    <w:p w:rsidR="00B849C7" w:rsidRDefault="00B849C7" w:rsidP="00B849C7">
      <w:pPr>
        <w:pStyle w:val="BodyTextIndent"/>
        <w:rPr>
          <w:iCs/>
        </w:rPr>
      </w:pPr>
      <w:r>
        <w:rPr>
          <w:iCs/>
        </w:rPr>
        <w:t xml:space="preserve"> </w:t>
      </w:r>
    </w:p>
    <w:p w:rsidR="00B849C7" w:rsidRDefault="00B849C7" w:rsidP="00B849C7">
      <w:pPr>
        <w:pStyle w:val="BodyTextIndent"/>
        <w:rPr>
          <w:iCs/>
        </w:rPr>
      </w:pPr>
      <w:r>
        <w:rPr>
          <w:iCs/>
        </w:rPr>
        <w:t>Определим необходимый расход воды</w:t>
      </w:r>
    </w:p>
    <w:p w:rsidR="00B849C7" w:rsidRDefault="00B849C7" w:rsidP="00B849C7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>Водоснаб</w:t>
      </w:r>
      <w:r w:rsidR="00E23E1C">
        <w:rPr>
          <w:sz w:val="28"/>
        </w:rPr>
        <w:t>жение цеха по переработке зерна (мельница)</w:t>
      </w:r>
      <w:r>
        <w:rPr>
          <w:sz w:val="28"/>
        </w:rPr>
        <w:t xml:space="preserve"> предусматривается от существующего поселкового водопровода. Подключение осуществляется врезкой в существующий водопровод с устройством двух проектируемых ко</w:t>
      </w:r>
      <w:r w:rsidR="003C7773">
        <w:rPr>
          <w:sz w:val="28"/>
        </w:rPr>
        <w:softHyphen/>
      </w:r>
      <w:r>
        <w:rPr>
          <w:sz w:val="28"/>
        </w:rPr>
        <w:t>лодцев с установкой у них отключающей арматуры.</w:t>
      </w:r>
    </w:p>
    <w:p w:rsidR="00B849C7" w:rsidRDefault="00B849C7" w:rsidP="00B849C7">
      <w:pPr>
        <w:spacing w:line="360" w:lineRule="auto"/>
        <w:ind w:firstLine="180"/>
        <w:jc w:val="both"/>
        <w:rPr>
          <w:sz w:val="28"/>
        </w:rPr>
      </w:pPr>
      <w:r>
        <w:rPr>
          <w:sz w:val="28"/>
        </w:rPr>
        <w:t>Напор в точку подключения 50 – 60м. Наружная сеть водопровода принята закольцованная и прокладывается в земле на глубине не менее 2,30 м от пла</w:t>
      </w:r>
      <w:r w:rsidR="003C7773">
        <w:rPr>
          <w:sz w:val="28"/>
        </w:rPr>
        <w:softHyphen/>
      </w:r>
      <w:r>
        <w:rPr>
          <w:sz w:val="28"/>
        </w:rPr>
        <w:t>нировочной поверхности земли до низа трубы диаметром 110 мм из полиэти</w:t>
      </w:r>
      <w:r w:rsidR="003C7773">
        <w:rPr>
          <w:sz w:val="28"/>
        </w:rPr>
        <w:softHyphen/>
      </w:r>
      <w:r>
        <w:rPr>
          <w:sz w:val="28"/>
        </w:rPr>
        <w:t>леновых труб ПНД типа С по ГОСТ 18599 – 83. Учет расхода воды преду</w:t>
      </w:r>
      <w:r w:rsidR="003C7773">
        <w:rPr>
          <w:sz w:val="28"/>
        </w:rPr>
        <w:softHyphen/>
      </w:r>
      <w:r>
        <w:rPr>
          <w:sz w:val="28"/>
        </w:rPr>
        <w:t>сматривается крыльчатым счетчиком воды ВСКМ – 30/504.</w:t>
      </w:r>
    </w:p>
    <w:p w:rsidR="00B849C7" w:rsidRPr="00E23E1C" w:rsidRDefault="00B849C7" w:rsidP="00B849C7">
      <w:pPr>
        <w:pStyle w:val="BodyTextIndent3"/>
        <w:spacing w:line="360" w:lineRule="auto"/>
        <w:ind w:firstLine="180"/>
        <w:jc w:val="both"/>
        <w:rPr>
          <w:sz w:val="28"/>
          <w:szCs w:val="28"/>
        </w:rPr>
      </w:pPr>
      <w:r w:rsidRPr="00E23E1C">
        <w:rPr>
          <w:sz w:val="28"/>
          <w:szCs w:val="28"/>
        </w:rPr>
        <w:t>Расход воды на внутреннее пожаротушение составляет 10 л/с (2 струи по 5 литров на секунду). Пожарные краны приняты диаметром 65 мм. Сис</w:t>
      </w:r>
      <w:r w:rsidR="003C7773">
        <w:rPr>
          <w:sz w:val="28"/>
          <w:szCs w:val="28"/>
        </w:rPr>
        <w:softHyphen/>
      </w:r>
      <w:r w:rsidRPr="00E23E1C">
        <w:rPr>
          <w:sz w:val="28"/>
          <w:szCs w:val="28"/>
        </w:rPr>
        <w:t xml:space="preserve">тема водопровода монтируется из стальных электросварных труб ГОСТ 10704 – 74ж и стальных водогазопроводных труб ГОСТ 3262 – 75ж. </w:t>
      </w:r>
    </w:p>
    <w:p w:rsidR="00B849C7" w:rsidRDefault="00B849C7" w:rsidP="00B849C7">
      <w:pPr>
        <w:pStyle w:val="BodyTextIndent"/>
        <w:rPr>
          <w:iCs/>
        </w:rPr>
      </w:pPr>
      <w:r>
        <w:rPr>
          <w:iCs/>
        </w:rPr>
        <w:t>Примерный суточный расход воды в п</w:t>
      </w:r>
      <w:r w:rsidR="00E23E1C">
        <w:rPr>
          <w:iCs/>
        </w:rPr>
        <w:t>иковые периоды загрузки мельницы составляет примерно 518,4</w:t>
      </w:r>
      <w:r>
        <w:rPr>
          <w:iCs/>
        </w:rPr>
        <w:t xml:space="preserve"> л/сут.</w:t>
      </w:r>
    </w:p>
    <w:p w:rsidR="00B849C7" w:rsidRDefault="00B849C7" w:rsidP="00B849C7">
      <w:pPr>
        <w:pStyle w:val="BodyTextIndent"/>
        <w:rPr>
          <w:iCs/>
        </w:rPr>
      </w:pPr>
      <w:r>
        <w:rPr>
          <w:iCs/>
        </w:rPr>
        <w:t>Определим средний часовой и секундный расход воды:</w:t>
      </w:r>
    </w:p>
    <w:p w:rsidR="00B849C7" w:rsidRDefault="00876713" w:rsidP="00B849C7">
      <w:pPr>
        <w:pStyle w:val="BodyTextIndent"/>
        <w:tabs>
          <w:tab w:val="num" w:pos="720"/>
        </w:tabs>
        <w:ind w:left="360"/>
        <w:jc w:val="center"/>
        <w:rPr>
          <w:iCs/>
        </w:rPr>
      </w:pPr>
      <w:r>
        <w:rPr>
          <w:iCs/>
          <w:position w:val="-10"/>
        </w:rPr>
        <w:pict>
          <v:shape id="_x0000_i1097" type="#_x0000_t75" style="width:9pt;height:17.25pt" o:bullet="t">
            <v:imagedata r:id="rId42" o:title=""/>
          </v:shape>
        </w:pict>
      </w:r>
      <w:r w:rsidR="00B849C7">
        <w:rPr>
          <w:iCs/>
        </w:rPr>
        <w:tab/>
      </w:r>
      <w:r>
        <w:rPr>
          <w:iCs/>
          <w:position w:val="-24"/>
        </w:rPr>
        <w:pict>
          <v:shape id="_x0000_i1098" type="#_x0000_t75" style="width:125.25pt;height:33pt">
            <v:imagedata r:id="rId76" o:title=""/>
          </v:shape>
        </w:pict>
      </w:r>
      <w:r w:rsidR="00B849C7">
        <w:rPr>
          <w:iCs/>
        </w:rPr>
        <w:t xml:space="preserve"> л/ч</w:t>
      </w:r>
    </w:p>
    <w:p w:rsidR="00B849C7" w:rsidRDefault="00876713" w:rsidP="00B849C7">
      <w:pPr>
        <w:pStyle w:val="BodyTextIndent"/>
        <w:tabs>
          <w:tab w:val="num" w:pos="720"/>
        </w:tabs>
        <w:ind w:left="360"/>
        <w:jc w:val="center"/>
        <w:rPr>
          <w:iCs/>
        </w:rPr>
      </w:pPr>
      <w:r>
        <w:rPr>
          <w:iCs/>
          <w:position w:val="-10"/>
        </w:rPr>
        <w:pict>
          <v:shape id="_x0000_i1099" type="#_x0000_t75" style="width:9pt;height:17.25pt" o:bullet="t">
            <v:imagedata r:id="rId42" o:title=""/>
          </v:shape>
        </w:pict>
      </w:r>
      <w:r w:rsidR="00B849C7">
        <w:rPr>
          <w:iCs/>
        </w:rPr>
        <w:tab/>
      </w:r>
      <w:r>
        <w:rPr>
          <w:iCs/>
          <w:position w:val="-24"/>
        </w:rPr>
        <w:pict>
          <v:shape id="_x0000_i1100" type="#_x0000_t75" style="width:131.25pt;height:32.25pt">
            <v:imagedata r:id="rId77" o:title=""/>
          </v:shape>
        </w:pict>
      </w:r>
      <w:r w:rsidR="00B849C7">
        <w:rPr>
          <w:iCs/>
        </w:rPr>
        <w:t xml:space="preserve"> л/с</w:t>
      </w:r>
    </w:p>
    <w:p w:rsidR="00B849C7" w:rsidRDefault="00876713" w:rsidP="00B849C7">
      <w:pPr>
        <w:pStyle w:val="BodyTextIndent"/>
        <w:tabs>
          <w:tab w:val="num" w:pos="720"/>
        </w:tabs>
        <w:rPr>
          <w:iCs/>
        </w:rPr>
      </w:pPr>
      <w:r>
        <w:rPr>
          <w:iCs/>
          <w:position w:val="-10"/>
        </w:rPr>
        <w:pict>
          <v:shape id="_x0000_i1101" type="#_x0000_t75" style="width:9pt;height:17.25pt" o:bullet="t">
            <v:imagedata r:id="rId42" o:title=""/>
          </v:shape>
        </w:pict>
      </w:r>
      <w:r w:rsidR="00B849C7">
        <w:rPr>
          <w:iCs/>
        </w:rPr>
        <w:t>Определим необходимый диаметр трубопровода для водоснабжения цеха при скорости движения воды 1 м/с</w:t>
      </w:r>
    </w:p>
    <w:p w:rsidR="00B849C7" w:rsidRDefault="00876713" w:rsidP="00B849C7">
      <w:pPr>
        <w:pStyle w:val="BodyTextIndent"/>
        <w:tabs>
          <w:tab w:val="num" w:pos="720"/>
        </w:tabs>
        <w:jc w:val="center"/>
        <w:rPr>
          <w:iCs/>
        </w:rPr>
      </w:pPr>
      <w:r>
        <w:rPr>
          <w:iCs/>
          <w:position w:val="-10"/>
        </w:rPr>
        <w:pict>
          <v:shape id="_x0000_i1102" type="#_x0000_t75" style="width:9pt;height:17.25pt" o:bullet="t">
            <v:imagedata r:id="rId42" o:title=""/>
          </v:shape>
        </w:pict>
      </w:r>
      <w:r>
        <w:rPr>
          <w:iCs/>
          <w:position w:val="-30"/>
        </w:rPr>
        <w:pict>
          <v:shape id="_x0000_i1103" type="#_x0000_t75" style="width:50.25pt;height:35.25pt">
            <v:imagedata r:id="rId78" o:title=""/>
          </v:shape>
        </w:pict>
      </w:r>
      <w:r w:rsidR="00B849C7">
        <w:rPr>
          <w:iCs/>
        </w:rPr>
        <w:t xml:space="preserve"> ,                                 (12.1)</w:t>
      </w:r>
    </w:p>
    <w:p w:rsidR="00B849C7" w:rsidRDefault="00B849C7" w:rsidP="00B849C7">
      <w:pPr>
        <w:pStyle w:val="BodyTextIndent"/>
        <w:tabs>
          <w:tab w:val="num" w:pos="720"/>
        </w:tabs>
        <w:rPr>
          <w:iCs/>
        </w:rPr>
      </w:pPr>
      <w:r>
        <w:rPr>
          <w:i/>
          <w:lang w:val="en-US"/>
        </w:rPr>
        <w:t>v</w:t>
      </w:r>
      <w:r>
        <w:rPr>
          <w:i/>
          <w:vertAlign w:val="subscript"/>
        </w:rPr>
        <w:t>в</w:t>
      </w:r>
      <w:r>
        <w:rPr>
          <w:iCs/>
        </w:rPr>
        <w:t xml:space="preserve"> – средняя скорость движения воды;</w:t>
      </w:r>
    </w:p>
    <w:p w:rsidR="00B849C7" w:rsidRDefault="00876713" w:rsidP="00B849C7">
      <w:pPr>
        <w:pStyle w:val="BodyTextIndent"/>
        <w:tabs>
          <w:tab w:val="num" w:pos="720"/>
        </w:tabs>
        <w:jc w:val="center"/>
        <w:rPr>
          <w:iCs/>
        </w:rPr>
      </w:pPr>
      <w:r>
        <w:rPr>
          <w:iCs/>
          <w:position w:val="-28"/>
        </w:rPr>
        <w:pict>
          <v:shape id="_x0000_i1104" type="#_x0000_t75" style="width:99.75pt;height:33pt">
            <v:imagedata r:id="rId79" o:title=""/>
          </v:shape>
        </w:pict>
      </w:r>
      <w:r w:rsidR="00B849C7">
        <w:rPr>
          <w:iCs/>
        </w:rPr>
        <w:t xml:space="preserve"> м</w:t>
      </w:r>
    </w:p>
    <w:p w:rsidR="00B849C7" w:rsidRDefault="00B849C7" w:rsidP="00B849C7">
      <w:pPr>
        <w:pStyle w:val="BodyTextIndent"/>
        <w:tabs>
          <w:tab w:val="num" w:pos="720"/>
        </w:tabs>
        <w:rPr>
          <w:iCs/>
        </w:rPr>
      </w:pPr>
      <w:r>
        <w:rPr>
          <w:iCs/>
        </w:rPr>
        <w:t>Приме</w:t>
      </w:r>
      <w:r w:rsidR="00814F26">
        <w:rPr>
          <w:iCs/>
        </w:rPr>
        <w:t>м диаметр трубопровода равным 10,2</w:t>
      </w:r>
      <w:r>
        <w:rPr>
          <w:iCs/>
        </w:rPr>
        <w:t xml:space="preserve"> мм</w:t>
      </w:r>
    </w:p>
    <w:p w:rsidR="00466958" w:rsidRDefault="00466958" w:rsidP="00466958">
      <w:pPr>
        <w:pStyle w:val="BodyTextIndent"/>
        <w:tabs>
          <w:tab w:val="num" w:pos="720"/>
        </w:tabs>
        <w:rPr>
          <w:iCs/>
        </w:rPr>
      </w:pPr>
      <w:r>
        <w:rPr>
          <w:iCs/>
        </w:rPr>
        <w:t>12.2 Расчет канализационных сетей</w:t>
      </w:r>
    </w:p>
    <w:p w:rsidR="00557AF0" w:rsidRDefault="00557AF0" w:rsidP="00557AF0">
      <w:pPr>
        <w:pStyle w:val="BodyTextIndent"/>
        <w:tabs>
          <w:tab w:val="left" w:pos="360"/>
          <w:tab w:val="num" w:pos="720"/>
        </w:tabs>
        <w:rPr>
          <w:iCs/>
        </w:rPr>
      </w:pPr>
      <w:r>
        <w:rPr>
          <w:iCs/>
        </w:rPr>
        <w:t>Канализация не требуется т.к. в технологическом процессе производства муки вода используется полностью, и ее расход мал</w:t>
      </w: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57AF0">
      <w:pPr>
        <w:pStyle w:val="BodyTextIndent"/>
        <w:tabs>
          <w:tab w:val="left" w:pos="360"/>
          <w:tab w:val="num" w:pos="720"/>
        </w:tabs>
        <w:rPr>
          <w:iCs/>
        </w:rPr>
      </w:pPr>
    </w:p>
    <w:p w:rsidR="00547679" w:rsidRDefault="00547679" w:rsidP="00547679">
      <w:pPr>
        <w:pStyle w:val="BodyTextIndent"/>
        <w:tabs>
          <w:tab w:val="left" w:pos="360"/>
          <w:tab w:val="num" w:pos="720"/>
        </w:tabs>
        <w:jc w:val="center"/>
        <w:rPr>
          <w:iCs/>
        </w:rPr>
      </w:pPr>
      <w:r>
        <w:rPr>
          <w:iCs/>
        </w:rPr>
        <w:t>БИБЛИОГРАФИЯ</w:t>
      </w:r>
    </w:p>
    <w:p w:rsidR="00E817B6" w:rsidRDefault="00E817B6" w:rsidP="00547679">
      <w:pPr>
        <w:pStyle w:val="BodyTextIndent"/>
        <w:tabs>
          <w:tab w:val="left" w:pos="360"/>
          <w:tab w:val="num" w:pos="720"/>
        </w:tabs>
        <w:jc w:val="center"/>
        <w:rPr>
          <w:iCs/>
        </w:rPr>
      </w:pPr>
    </w:p>
    <w:p w:rsidR="00547679" w:rsidRDefault="00E817B6" w:rsidP="00E817B6">
      <w:pPr>
        <w:pStyle w:val="BodyTextIndent"/>
        <w:numPr>
          <w:ilvl w:val="0"/>
          <w:numId w:val="3"/>
        </w:numPr>
        <w:tabs>
          <w:tab w:val="left" w:pos="360"/>
        </w:tabs>
        <w:jc w:val="left"/>
        <w:rPr>
          <w:iCs/>
        </w:rPr>
      </w:pPr>
      <w:r>
        <w:rPr>
          <w:iCs/>
        </w:rPr>
        <w:t xml:space="preserve">СНиП </w:t>
      </w:r>
      <w:r>
        <w:rPr>
          <w:iCs/>
          <w:lang w:val="en-US"/>
        </w:rPr>
        <w:t xml:space="preserve">|| - 3-79** </w:t>
      </w:r>
      <w:r>
        <w:rPr>
          <w:iCs/>
        </w:rPr>
        <w:t>«Строительная теплотехника»</w:t>
      </w:r>
    </w:p>
    <w:p w:rsidR="00E817B6" w:rsidRPr="00E817B6" w:rsidRDefault="00E817B6" w:rsidP="00E817B6">
      <w:pPr>
        <w:pStyle w:val="BodyTextIndent"/>
        <w:numPr>
          <w:ilvl w:val="0"/>
          <w:numId w:val="3"/>
        </w:numPr>
        <w:tabs>
          <w:tab w:val="left" w:pos="360"/>
        </w:tabs>
        <w:jc w:val="left"/>
        <w:rPr>
          <w:iCs/>
        </w:rPr>
      </w:pPr>
      <w:r>
        <w:rPr>
          <w:iCs/>
        </w:rPr>
        <w:t>СНиП 0</w:t>
      </w:r>
      <w:r>
        <w:rPr>
          <w:iCs/>
          <w:lang w:val="en-US"/>
        </w:rPr>
        <w:t xml:space="preserve">1.01-82 </w:t>
      </w:r>
      <w:r>
        <w:rPr>
          <w:iCs/>
        </w:rPr>
        <w:t>«Строительная климотология»</w:t>
      </w:r>
    </w:p>
    <w:p w:rsidR="00E817B6" w:rsidRPr="00E817B6" w:rsidRDefault="00E817B6" w:rsidP="00E817B6">
      <w:pPr>
        <w:pStyle w:val="BodyTextIndent"/>
        <w:numPr>
          <w:ilvl w:val="0"/>
          <w:numId w:val="3"/>
        </w:numPr>
        <w:tabs>
          <w:tab w:val="left" w:pos="360"/>
        </w:tabs>
        <w:jc w:val="left"/>
        <w:rPr>
          <w:iCs/>
        </w:rPr>
      </w:pPr>
      <w:r>
        <w:rPr>
          <w:iCs/>
        </w:rPr>
        <w:t>СНиП</w:t>
      </w:r>
      <w:r w:rsidRPr="00E817B6">
        <w:rPr>
          <w:iCs/>
        </w:rPr>
        <w:t xml:space="preserve"> 2.02.01-83</w:t>
      </w:r>
      <w:r>
        <w:rPr>
          <w:iCs/>
        </w:rPr>
        <w:t xml:space="preserve"> «Основание зданий и сооружений»</w:t>
      </w:r>
    </w:p>
    <w:p w:rsidR="00E817B6" w:rsidRPr="00E817B6" w:rsidRDefault="00E817B6" w:rsidP="00E817B6">
      <w:pPr>
        <w:pStyle w:val="BodyTextIndent"/>
        <w:numPr>
          <w:ilvl w:val="0"/>
          <w:numId w:val="3"/>
        </w:numPr>
        <w:tabs>
          <w:tab w:val="left" w:pos="360"/>
        </w:tabs>
        <w:jc w:val="left"/>
        <w:rPr>
          <w:iCs/>
        </w:rPr>
      </w:pPr>
      <w:r>
        <w:rPr>
          <w:iCs/>
        </w:rPr>
        <w:t>СНиП</w:t>
      </w:r>
      <w:r>
        <w:rPr>
          <w:iCs/>
          <w:lang w:val="en-US"/>
        </w:rPr>
        <w:t xml:space="preserve"> ||-26-76</w:t>
      </w:r>
      <w:r>
        <w:rPr>
          <w:iCs/>
        </w:rPr>
        <w:t xml:space="preserve"> «Кровли»</w:t>
      </w:r>
    </w:p>
    <w:p w:rsidR="00E817B6" w:rsidRDefault="00E817B6" w:rsidP="00E817B6">
      <w:pPr>
        <w:pStyle w:val="BodyTextIndent"/>
        <w:numPr>
          <w:ilvl w:val="0"/>
          <w:numId w:val="3"/>
        </w:numPr>
        <w:tabs>
          <w:tab w:val="left" w:pos="360"/>
        </w:tabs>
        <w:jc w:val="left"/>
        <w:rPr>
          <w:iCs/>
        </w:rPr>
      </w:pPr>
      <w:r>
        <w:rPr>
          <w:iCs/>
        </w:rPr>
        <w:t>СНиП</w:t>
      </w:r>
      <w:r>
        <w:rPr>
          <w:iCs/>
          <w:lang w:val="en-US"/>
        </w:rPr>
        <w:t xml:space="preserve"> 2.01.07-85</w:t>
      </w:r>
      <w:r>
        <w:rPr>
          <w:iCs/>
        </w:rPr>
        <w:t xml:space="preserve"> «Нагрузки и воздействия»</w:t>
      </w: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left"/>
        <w:rPr>
          <w:iCs/>
        </w:rPr>
      </w:pPr>
    </w:p>
    <w:p w:rsidR="00E817B6" w:rsidRDefault="00E817B6" w:rsidP="00E817B6">
      <w:pPr>
        <w:pStyle w:val="BodyTextIndent"/>
        <w:tabs>
          <w:tab w:val="left" w:pos="360"/>
        </w:tabs>
        <w:jc w:val="center"/>
        <w:rPr>
          <w:iCs/>
        </w:rPr>
      </w:pPr>
      <w:r>
        <w:rPr>
          <w:iCs/>
        </w:rPr>
        <w:t>ОГЛАВЛЕНИЕ</w:t>
      </w:r>
    </w:p>
    <w:p w:rsidR="005A5DB1" w:rsidRDefault="005A5DB1" w:rsidP="00E817B6">
      <w:pPr>
        <w:pStyle w:val="BodyTextIndent"/>
        <w:tabs>
          <w:tab w:val="left" w:pos="360"/>
        </w:tabs>
        <w:jc w:val="center"/>
        <w:rPr>
          <w:iCs/>
        </w:rPr>
      </w:pPr>
    </w:p>
    <w:p w:rsidR="00E817B6" w:rsidRDefault="00E817B6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>Технико-экономическое обоснование проектирования</w:t>
      </w:r>
      <w:r w:rsidR="00DA7C52">
        <w:rPr>
          <w:iCs/>
        </w:rPr>
        <w:t>………………</w:t>
      </w:r>
      <w:r w:rsidR="005A5DB1">
        <w:rPr>
          <w:iCs/>
        </w:rPr>
        <w:t>..</w:t>
      </w:r>
      <w:r w:rsidR="00DA7C52">
        <w:rPr>
          <w:iCs/>
        </w:rPr>
        <w:t>….5</w:t>
      </w:r>
    </w:p>
    <w:p w:rsidR="00E817B6" w:rsidRDefault="00E817B6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>Исходные данные</w:t>
      </w:r>
      <w:r w:rsidR="00DA7C52">
        <w:rPr>
          <w:iCs/>
        </w:rPr>
        <w:t>………………………………………………………</w:t>
      </w:r>
      <w:r w:rsidR="005A5DB1">
        <w:rPr>
          <w:iCs/>
        </w:rPr>
        <w:t>.</w:t>
      </w:r>
      <w:r w:rsidR="00DA7C52">
        <w:rPr>
          <w:iCs/>
        </w:rPr>
        <w:t>……6</w:t>
      </w:r>
    </w:p>
    <w:p w:rsidR="00E817B6" w:rsidRDefault="00E817B6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>Описание технологического процесса</w:t>
      </w:r>
      <w:r w:rsidR="00DA7C52">
        <w:rPr>
          <w:iCs/>
        </w:rPr>
        <w:t>…………………………………</w:t>
      </w:r>
      <w:r w:rsidR="005A5DB1">
        <w:rPr>
          <w:iCs/>
        </w:rPr>
        <w:t>.</w:t>
      </w:r>
      <w:r w:rsidR="00DA7C52">
        <w:rPr>
          <w:iCs/>
        </w:rPr>
        <w:t>…..7</w:t>
      </w:r>
    </w:p>
    <w:p w:rsidR="00E817B6" w:rsidRDefault="00E817B6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>Выбор технологического оборудования</w:t>
      </w:r>
      <w:r w:rsidR="00DA7C52">
        <w:rPr>
          <w:iCs/>
        </w:rPr>
        <w:t>……………………………………8</w:t>
      </w:r>
    </w:p>
    <w:p w:rsidR="00E817B6" w:rsidRDefault="00DA7C52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>Планировка помещений……………………………………………………..9</w:t>
      </w:r>
    </w:p>
    <w:p w:rsidR="00DA7C52" w:rsidRDefault="00DA7C52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>Теплотехнический расчет ограждающих конструкций и конструирование наружных стен помещения……………………………………………</w:t>
      </w:r>
      <w:r w:rsidR="005A5DB1">
        <w:rPr>
          <w:iCs/>
        </w:rPr>
        <w:t>...</w:t>
      </w:r>
      <w:r>
        <w:rPr>
          <w:iCs/>
        </w:rPr>
        <w:t>…10</w:t>
      </w:r>
    </w:p>
    <w:p w:rsidR="00DA7C52" w:rsidRDefault="00DA7C52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>Расчет и конструирование окон и дверей…………………………………</w:t>
      </w:r>
      <w:r w:rsidR="005A5DB1">
        <w:rPr>
          <w:iCs/>
        </w:rPr>
        <w:t>13</w:t>
      </w:r>
    </w:p>
    <w:p w:rsidR="00DA7C52" w:rsidRDefault="00DA7C52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>Расчет и конструирование перекрытия, потолка, кровли и пола</w:t>
      </w:r>
      <w:r w:rsidR="005A5DB1">
        <w:rPr>
          <w:iCs/>
        </w:rPr>
        <w:t>………..14</w:t>
      </w:r>
    </w:p>
    <w:p w:rsidR="00DA7C52" w:rsidRDefault="00DA7C52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>Расчет и конструирование фундаментов здания</w:t>
      </w:r>
      <w:r w:rsidR="005A5DB1">
        <w:rPr>
          <w:iCs/>
        </w:rPr>
        <w:t>…………………………17</w:t>
      </w:r>
    </w:p>
    <w:p w:rsidR="00DA7C52" w:rsidRDefault="00DA7C52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 xml:space="preserve"> Расчет расхода тепла на отопление </w:t>
      </w:r>
      <w:r w:rsidR="005A5DB1">
        <w:rPr>
          <w:iCs/>
        </w:rPr>
        <w:t>………………………………………20</w:t>
      </w:r>
    </w:p>
    <w:p w:rsidR="00DA7C52" w:rsidRDefault="00DA7C52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>Разработка схемы отопления</w:t>
      </w:r>
      <w:r w:rsidR="005A5DB1">
        <w:rPr>
          <w:iCs/>
        </w:rPr>
        <w:t>………………………………………………24</w:t>
      </w:r>
    </w:p>
    <w:p w:rsidR="00DA7C52" w:rsidRDefault="00DA7C52" w:rsidP="00E817B6">
      <w:pPr>
        <w:pStyle w:val="BodyTextIndent"/>
        <w:numPr>
          <w:ilvl w:val="0"/>
          <w:numId w:val="4"/>
        </w:numPr>
        <w:tabs>
          <w:tab w:val="left" w:pos="360"/>
        </w:tabs>
        <w:jc w:val="left"/>
        <w:rPr>
          <w:iCs/>
        </w:rPr>
      </w:pPr>
      <w:r>
        <w:rPr>
          <w:iCs/>
        </w:rPr>
        <w:t xml:space="preserve"> Расчет канализационных сетей водоснабжения</w:t>
      </w:r>
      <w:r w:rsidR="005A5DB1">
        <w:rPr>
          <w:iCs/>
        </w:rPr>
        <w:t xml:space="preserve">  ..……………………....25</w:t>
      </w:r>
    </w:p>
    <w:p w:rsidR="005A5DB1" w:rsidRDefault="005A5DB1" w:rsidP="005A5DB1">
      <w:pPr>
        <w:pStyle w:val="BodyTextIndent"/>
        <w:tabs>
          <w:tab w:val="left" w:pos="360"/>
        </w:tabs>
        <w:ind w:left="180" w:firstLine="0"/>
        <w:jc w:val="left"/>
        <w:rPr>
          <w:iCs/>
        </w:rPr>
      </w:pPr>
    </w:p>
    <w:p w:rsidR="00DA7C52" w:rsidRDefault="00DA7C52" w:rsidP="00DA7C52">
      <w:pPr>
        <w:pStyle w:val="BodyTextIndent"/>
        <w:tabs>
          <w:tab w:val="left" w:pos="360"/>
        </w:tabs>
        <w:ind w:left="180" w:firstLine="0"/>
        <w:jc w:val="left"/>
        <w:rPr>
          <w:iCs/>
        </w:rPr>
      </w:pPr>
      <w:r>
        <w:rPr>
          <w:iCs/>
        </w:rPr>
        <w:tab/>
      </w:r>
      <w:r>
        <w:rPr>
          <w:iCs/>
        </w:rPr>
        <w:tab/>
        <w:t>БИБЛИОГРАФИЯ</w:t>
      </w:r>
      <w:r w:rsidR="005A5DB1">
        <w:rPr>
          <w:iCs/>
        </w:rPr>
        <w:t>………………………………………………………...27</w:t>
      </w:r>
    </w:p>
    <w:p w:rsidR="00DA7C52" w:rsidRDefault="00DA7C52" w:rsidP="00DA7C52">
      <w:pPr>
        <w:pStyle w:val="BodyTextIndent"/>
        <w:tabs>
          <w:tab w:val="left" w:pos="360"/>
        </w:tabs>
        <w:jc w:val="left"/>
        <w:rPr>
          <w:iCs/>
        </w:rPr>
      </w:pPr>
      <w:bookmarkStart w:id="0" w:name="_GoBack"/>
      <w:bookmarkEnd w:id="0"/>
    </w:p>
    <w:sectPr w:rsidR="00DA7C52" w:rsidSect="00557A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0EF"/>
    <w:multiLevelType w:val="hybridMultilevel"/>
    <w:tmpl w:val="13B8F6E2"/>
    <w:lvl w:ilvl="0" w:tplc="FBAED7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B535AC7"/>
    <w:multiLevelType w:val="hybridMultilevel"/>
    <w:tmpl w:val="D0F0259C"/>
    <w:lvl w:ilvl="0" w:tplc="2E6670E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6B6343F"/>
    <w:multiLevelType w:val="hybridMultilevel"/>
    <w:tmpl w:val="BDE6C130"/>
    <w:lvl w:ilvl="0" w:tplc="BF629B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8D802B4"/>
    <w:multiLevelType w:val="hybridMultilevel"/>
    <w:tmpl w:val="0A4423B0"/>
    <w:lvl w:ilvl="0" w:tplc="BFC0B632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E80"/>
    <w:rsid w:val="00025F91"/>
    <w:rsid w:val="00091B39"/>
    <w:rsid w:val="000A4765"/>
    <w:rsid w:val="000A67A3"/>
    <w:rsid w:val="000D0FED"/>
    <w:rsid w:val="000F1812"/>
    <w:rsid w:val="000F3456"/>
    <w:rsid w:val="00100CAA"/>
    <w:rsid w:val="001C718F"/>
    <w:rsid w:val="00230845"/>
    <w:rsid w:val="00236BE0"/>
    <w:rsid w:val="00265E6A"/>
    <w:rsid w:val="00287B62"/>
    <w:rsid w:val="002B0774"/>
    <w:rsid w:val="002C0674"/>
    <w:rsid w:val="002E60ED"/>
    <w:rsid w:val="002F6B58"/>
    <w:rsid w:val="00394B77"/>
    <w:rsid w:val="003A05B5"/>
    <w:rsid w:val="003C7773"/>
    <w:rsid w:val="00456CDC"/>
    <w:rsid w:val="00466958"/>
    <w:rsid w:val="004C03CC"/>
    <w:rsid w:val="00521D55"/>
    <w:rsid w:val="00547679"/>
    <w:rsid w:val="00557AF0"/>
    <w:rsid w:val="00572A3B"/>
    <w:rsid w:val="005A5DB1"/>
    <w:rsid w:val="005C0239"/>
    <w:rsid w:val="00604F94"/>
    <w:rsid w:val="00645442"/>
    <w:rsid w:val="006461EE"/>
    <w:rsid w:val="006761E8"/>
    <w:rsid w:val="0068186A"/>
    <w:rsid w:val="006D6F72"/>
    <w:rsid w:val="00724E80"/>
    <w:rsid w:val="007306F3"/>
    <w:rsid w:val="007D6EC7"/>
    <w:rsid w:val="007F0B49"/>
    <w:rsid w:val="00814F26"/>
    <w:rsid w:val="00871EB5"/>
    <w:rsid w:val="00876713"/>
    <w:rsid w:val="008C7AE4"/>
    <w:rsid w:val="008E2E6B"/>
    <w:rsid w:val="00953F71"/>
    <w:rsid w:val="009F1225"/>
    <w:rsid w:val="00A572BA"/>
    <w:rsid w:val="00A7640C"/>
    <w:rsid w:val="00AB63A5"/>
    <w:rsid w:val="00B45718"/>
    <w:rsid w:val="00B824AF"/>
    <w:rsid w:val="00B849C7"/>
    <w:rsid w:val="00BE70FD"/>
    <w:rsid w:val="00C22933"/>
    <w:rsid w:val="00D1327B"/>
    <w:rsid w:val="00D33AD6"/>
    <w:rsid w:val="00D53CB5"/>
    <w:rsid w:val="00D76795"/>
    <w:rsid w:val="00D87210"/>
    <w:rsid w:val="00DA4099"/>
    <w:rsid w:val="00DA7C52"/>
    <w:rsid w:val="00DF0987"/>
    <w:rsid w:val="00E16830"/>
    <w:rsid w:val="00E23E1C"/>
    <w:rsid w:val="00E817B6"/>
    <w:rsid w:val="00EC6733"/>
    <w:rsid w:val="00EE7604"/>
    <w:rsid w:val="00F56170"/>
    <w:rsid w:val="00F84821"/>
    <w:rsid w:val="00F9152A"/>
    <w:rsid w:val="00F95B92"/>
    <w:rsid w:val="00FA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  <w15:chartTrackingRefBased/>
  <w15:docId w15:val="{E5EFE8A6-AA80-4369-9C6D-5A3171D0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6A"/>
    <w:rPr>
      <w:sz w:val="24"/>
      <w:szCs w:val="24"/>
    </w:rPr>
  </w:style>
  <w:style w:type="paragraph" w:styleId="Heading1">
    <w:name w:val="heading 1"/>
    <w:basedOn w:val="Normal"/>
    <w:next w:val="Normal"/>
    <w:qFormat/>
    <w:rsid w:val="0068186A"/>
    <w:pPr>
      <w:keepNext/>
      <w:spacing w:line="360" w:lineRule="auto"/>
      <w:ind w:firstLine="180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849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186A"/>
    <w:pPr>
      <w:keepNext/>
      <w:spacing w:line="360" w:lineRule="auto"/>
      <w:ind w:firstLine="18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68186A"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8186A"/>
    <w:pPr>
      <w:spacing w:line="360" w:lineRule="auto"/>
      <w:ind w:firstLine="180"/>
      <w:jc w:val="both"/>
    </w:pPr>
    <w:rPr>
      <w:sz w:val="28"/>
    </w:rPr>
  </w:style>
  <w:style w:type="paragraph" w:customStyle="1" w:styleId="Heading">
    <w:name w:val="Heading"/>
    <w:rsid w:val="00394B7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30"/>
    </w:rPr>
  </w:style>
  <w:style w:type="paragraph" w:styleId="BodyTextIndent3">
    <w:name w:val="Body Text Indent 3"/>
    <w:basedOn w:val="Normal"/>
    <w:rsid w:val="00B849C7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rsid w:val="00D53CB5"/>
    <w:pPr>
      <w:spacing w:after="120"/>
    </w:pPr>
  </w:style>
  <w:style w:type="paragraph" w:styleId="Title">
    <w:name w:val="Title"/>
    <w:basedOn w:val="Normal"/>
    <w:qFormat/>
    <w:rsid w:val="00D53CB5"/>
    <w:pPr>
      <w:jc w:val="center"/>
    </w:pPr>
    <w:rPr>
      <w:sz w:val="28"/>
    </w:rPr>
  </w:style>
  <w:style w:type="table" w:styleId="TableGrid">
    <w:name w:val="Table Grid"/>
    <w:basedOn w:val="TableNormal"/>
    <w:rsid w:val="00D5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png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image" Target="media/image1.png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png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ТЕПЛОТЕХНИЧЕСКИЙ РАСЧЕТ ОГРАЖДАЮЩИХ КОНСТРУКЦИЙ И КОНСТРУИРОВАНИЕ НАРУЖНИХ СТЕН ПОМЕЩЕНИЯ</vt:lpstr>
    </vt:vector>
  </TitlesOfParts>
  <Company>дом</Company>
  <LinksUpToDate>false</LinksUpToDate>
  <CharactersWithSpaces>20925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ТЕПЛОТЕХНИЧЕСКИЙ РАСЧЕТ ОГРАЖДАЮЩИХ КОНСТРУКЦИЙ И КОНСТРУИРОВАНИЕ НАРУЖНИХ СТЕН ПОМЕЩЕНИЯ</dc:title>
  <dc:subject/>
  <dc:creator>p</dc:creator>
  <cp:keywords/>
  <dc:description/>
  <cp:lastModifiedBy>Irina</cp:lastModifiedBy>
  <cp:revision>2</cp:revision>
  <cp:lastPrinted>2003-12-05T22:19:00Z</cp:lastPrinted>
  <dcterms:created xsi:type="dcterms:W3CDTF">2014-11-29T12:57:00Z</dcterms:created>
  <dcterms:modified xsi:type="dcterms:W3CDTF">2014-11-29T12:57:00Z</dcterms:modified>
</cp:coreProperties>
</file>