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C4" w:rsidRDefault="008B38C4">
      <w:pPr>
        <w:jc w:val="right"/>
        <w:rPr>
          <w:rFonts w:ascii="Arial" w:hAnsi="Arial" w:cs="Arial"/>
          <w:lang w:val="en-US"/>
        </w:rPr>
      </w:pPr>
    </w:p>
    <w:p w:rsidR="00E1237C" w:rsidRDefault="00E1237C">
      <w:pPr>
        <w:jc w:val="right"/>
        <w:rPr>
          <w:rFonts w:ascii="Arial" w:hAnsi="Arial" w:cs="Arial"/>
          <w:lang w:val="en-US"/>
        </w:rPr>
      </w:pPr>
    </w:p>
    <w:p w:rsidR="008B38C4" w:rsidRDefault="008B38C4">
      <w:pPr>
        <w:jc w:val="center"/>
        <w:rPr>
          <w:rFonts w:ascii="Arial" w:hAnsi="Arial" w:cs="Arial"/>
          <w:lang w:val="en-US"/>
        </w:rPr>
      </w:pPr>
    </w:p>
    <w:p w:rsidR="008B38C4" w:rsidRDefault="008B38C4">
      <w:pPr>
        <w:jc w:val="center"/>
        <w:rPr>
          <w:rFonts w:ascii="Arial" w:hAnsi="Arial" w:cs="Arial"/>
          <w:lang w:val="en-US"/>
        </w:rPr>
      </w:pPr>
    </w:p>
    <w:p w:rsidR="008B38C4" w:rsidRDefault="008B38C4">
      <w:pPr>
        <w:jc w:val="center"/>
        <w:rPr>
          <w:rFonts w:ascii="Arial" w:hAnsi="Arial" w:cs="Arial"/>
          <w:lang w:val="en-US"/>
        </w:rPr>
      </w:pPr>
    </w:p>
    <w:p w:rsidR="008B38C4" w:rsidRDefault="008B38C4">
      <w:pPr>
        <w:jc w:val="center"/>
        <w:rPr>
          <w:rFonts w:ascii="Arial" w:hAnsi="Arial" w:cs="Arial"/>
          <w:lang w:val="en-US"/>
        </w:rPr>
      </w:pPr>
    </w:p>
    <w:p w:rsidR="008B38C4" w:rsidRDefault="008B38C4">
      <w:pPr>
        <w:jc w:val="center"/>
        <w:rPr>
          <w:rFonts w:ascii="Arial" w:hAnsi="Arial" w:cs="Arial"/>
          <w:lang w:val="en-US"/>
        </w:rPr>
      </w:pPr>
    </w:p>
    <w:p w:rsidR="008B38C4" w:rsidRDefault="008B38C4">
      <w:pPr>
        <w:jc w:val="center"/>
        <w:rPr>
          <w:rFonts w:ascii="Arial" w:hAnsi="Arial" w:cs="Arial"/>
          <w:lang w:val="en-US"/>
        </w:rPr>
      </w:pPr>
    </w:p>
    <w:p w:rsidR="008B38C4" w:rsidRDefault="008B38C4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 xml:space="preserve">Курсовая работа  </w:t>
      </w:r>
    </w:p>
    <w:p w:rsidR="008B38C4" w:rsidRDefault="008B38C4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по усилительным устройствам.</w:t>
      </w:r>
    </w:p>
    <w:p w:rsidR="008B38C4" w:rsidRDefault="008B38C4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:rsidR="008B38C4" w:rsidRDefault="008B38C4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ВАРИАНТ   № 7</w:t>
      </w:r>
    </w:p>
    <w:p w:rsidR="008B38C4" w:rsidRDefault="008B38C4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:rsidR="008B38C4" w:rsidRDefault="008B38C4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:rsidR="008B38C4" w:rsidRDefault="008B38C4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:rsidR="008B38C4" w:rsidRDefault="008B38C4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:rsidR="008B38C4" w:rsidRDefault="008B38C4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:rsidR="008B38C4" w:rsidRDefault="008B38C4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:rsidR="008B38C4" w:rsidRDefault="008B38C4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:rsidR="008B38C4" w:rsidRDefault="008B38C4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:rsidR="008B38C4" w:rsidRDefault="008B38C4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:rsidR="008B38C4" w:rsidRDefault="008B38C4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:rsidR="008B38C4" w:rsidRDefault="008B38C4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:rsidR="008B38C4" w:rsidRDefault="008B38C4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Выполнил</w:t>
      </w:r>
      <w:r>
        <w:rPr>
          <w:rFonts w:ascii="Arial" w:hAnsi="Arial" w:cs="Arial"/>
          <w:b/>
          <w:bCs/>
          <w:sz w:val="28"/>
          <w:szCs w:val="28"/>
          <w:lang w:val="en-US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 ст.гр.04 - 414    Уткин С.Ю.</w:t>
      </w:r>
    </w:p>
    <w:p w:rsidR="008B38C4" w:rsidRDefault="008B38C4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Проверил</w:t>
      </w:r>
      <w:r>
        <w:rPr>
          <w:rFonts w:ascii="Arial" w:hAnsi="Arial" w:cs="Arial"/>
          <w:b/>
          <w:bCs/>
          <w:sz w:val="28"/>
          <w:szCs w:val="28"/>
          <w:lang w:val="en-US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      Харламов А.Н.            </w:t>
      </w:r>
    </w:p>
    <w:p w:rsidR="008B38C4" w:rsidRDefault="008B38C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8B38C4" w:rsidRDefault="008B38C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8B38C4" w:rsidRDefault="008B38C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8B38C4" w:rsidRDefault="008B38C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8B38C4" w:rsidRDefault="008B38C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8B38C4" w:rsidRDefault="008B38C4">
      <w:pPr>
        <w:jc w:val="center"/>
        <w:rPr>
          <w:rFonts w:ascii="Arial" w:hAnsi="Arial" w:cs="Arial"/>
          <w:sz w:val="24"/>
          <w:szCs w:val="24"/>
        </w:rPr>
      </w:pPr>
    </w:p>
    <w:p w:rsidR="008B38C4" w:rsidRDefault="008B38C4">
      <w:pPr>
        <w:jc w:val="center"/>
        <w:rPr>
          <w:rFonts w:ascii="Arial" w:hAnsi="Arial" w:cs="Arial"/>
          <w:sz w:val="24"/>
          <w:szCs w:val="24"/>
        </w:rPr>
      </w:pPr>
    </w:p>
    <w:p w:rsidR="008B38C4" w:rsidRDefault="008B38C4">
      <w:pPr>
        <w:jc w:val="center"/>
        <w:rPr>
          <w:rFonts w:ascii="Arial" w:hAnsi="Arial" w:cs="Arial"/>
          <w:sz w:val="24"/>
          <w:szCs w:val="24"/>
        </w:rPr>
      </w:pPr>
    </w:p>
    <w:p w:rsidR="008B38C4" w:rsidRDefault="008B38C4">
      <w:pPr>
        <w:ind w:left="-709"/>
        <w:rPr>
          <w:rFonts w:ascii="Arial" w:hAnsi="Arial" w:cs="Arial"/>
          <w:sz w:val="24"/>
          <w:szCs w:val="24"/>
          <w:lang w:val="en-US"/>
        </w:rPr>
      </w:pPr>
    </w:p>
    <w:p w:rsidR="008B38C4" w:rsidRDefault="008B38C4">
      <w:pPr>
        <w:ind w:left="-709"/>
        <w:rPr>
          <w:rFonts w:ascii="Arial" w:hAnsi="Arial" w:cs="Arial"/>
          <w:sz w:val="24"/>
          <w:szCs w:val="24"/>
          <w:lang w:val="en-US"/>
        </w:rPr>
      </w:pPr>
    </w:p>
    <w:p w:rsidR="008B38C4" w:rsidRDefault="008B38C4">
      <w:pPr>
        <w:ind w:left="-709"/>
        <w:rPr>
          <w:rFonts w:ascii="Arial" w:hAnsi="Arial" w:cs="Arial"/>
          <w:sz w:val="24"/>
          <w:szCs w:val="24"/>
          <w:lang w:val="en-US"/>
        </w:rPr>
      </w:pPr>
    </w:p>
    <w:p w:rsidR="008B38C4" w:rsidRDefault="008B38C4">
      <w:pPr>
        <w:tabs>
          <w:tab w:val="left" w:pos="7938"/>
        </w:tabs>
        <w:ind w:left="-709"/>
        <w:rPr>
          <w:rFonts w:ascii="Arial" w:hAnsi="Arial" w:cs="Arial"/>
          <w:sz w:val="24"/>
          <w:szCs w:val="24"/>
        </w:rPr>
      </w:pPr>
    </w:p>
    <w:p w:rsidR="008B38C4" w:rsidRDefault="008B38C4">
      <w:pPr>
        <w:tabs>
          <w:tab w:val="left" w:pos="7938"/>
        </w:tabs>
        <w:ind w:left="-709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8B38C4" w:rsidRDefault="008B38C4">
      <w:pPr>
        <w:tabs>
          <w:tab w:val="left" w:pos="7938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ЭТАП №1</w:t>
      </w:r>
    </w:p>
    <w:p w:rsidR="008B38C4" w:rsidRDefault="008B38C4">
      <w:pPr>
        <w:tabs>
          <w:tab w:val="left" w:pos="7938"/>
        </w:tabs>
        <w:rPr>
          <w:rFonts w:ascii="Arial" w:hAnsi="Arial" w:cs="Arial"/>
        </w:rPr>
      </w:pPr>
    </w:p>
    <w:p w:rsidR="008B38C4" w:rsidRDefault="008B38C4">
      <w:pPr>
        <w:tabs>
          <w:tab w:val="left" w:pos="79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Исходные данные для расчета .</w:t>
      </w:r>
    </w:p>
    <w:p w:rsidR="008B38C4" w:rsidRDefault="008B38C4">
      <w:pPr>
        <w:tabs>
          <w:tab w:val="left" w:pos="7938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>Еп=10 В</w:t>
      </w:r>
      <w:r>
        <w:rPr>
          <w:rFonts w:ascii="Arial" w:hAnsi="Arial" w:cs="Arial"/>
          <w:lang w:val="en-US"/>
        </w:rPr>
        <w:t>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и=150 Ом;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к=470 Ом;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н=510; Сн=15 пФ ;</w:t>
      </w:r>
      <w:r>
        <w:rPr>
          <w:rFonts w:ascii="Arial" w:hAnsi="Arial" w:cs="Arial"/>
          <w:lang w:val="en-US"/>
        </w:rPr>
        <w:t>T</w:t>
      </w:r>
      <w:r>
        <w:rPr>
          <w:rFonts w:ascii="Arial" w:hAnsi="Arial" w:cs="Arial"/>
        </w:rPr>
        <w:t>мин=-30град; Т</w:t>
      </w:r>
      <w:r>
        <w:rPr>
          <w:rFonts w:ascii="Arial" w:hAnsi="Arial" w:cs="Arial"/>
          <w:lang w:val="en-US"/>
        </w:rPr>
        <w:t>max=50</w:t>
      </w:r>
      <w:r>
        <w:rPr>
          <w:rFonts w:ascii="Arial" w:hAnsi="Arial" w:cs="Arial"/>
        </w:rPr>
        <w:t>град;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>Требуемая нижняя частота</w:t>
      </w:r>
      <w:r>
        <w:rPr>
          <w:rFonts w:ascii="Arial" w:hAnsi="Arial" w:cs="Arial"/>
          <w:lang w:val="en-US"/>
        </w:rPr>
        <w:t xml:space="preserve"> : F</w:t>
      </w:r>
      <w:r>
        <w:rPr>
          <w:rFonts w:ascii="Arial" w:hAnsi="Arial" w:cs="Arial"/>
        </w:rPr>
        <w:t>н=50 кГц.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>Используемый тип транзистора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 КТ325В (</w:t>
      </w:r>
      <w:r>
        <w:rPr>
          <w:rFonts w:ascii="Arial" w:hAnsi="Arial" w:cs="Arial"/>
          <w:lang w:val="en-US"/>
        </w:rPr>
        <w:t>Si</w:t>
      </w:r>
      <w:r>
        <w:rPr>
          <w:rFonts w:ascii="Arial" w:hAnsi="Arial" w:cs="Arial"/>
        </w:rPr>
        <w:t xml:space="preserve"> ;  </w:t>
      </w:r>
      <w:r>
        <w:rPr>
          <w:rFonts w:ascii="Arial" w:hAnsi="Arial" w:cs="Arial"/>
          <w:lang w:val="en-US"/>
        </w:rPr>
        <w:t xml:space="preserve">N-P-N </w:t>
      </w:r>
      <w:r>
        <w:rPr>
          <w:rFonts w:ascii="Arial" w:hAnsi="Arial" w:cs="Arial"/>
        </w:rPr>
        <w:t>; ОЭ)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Нестабильность коллекторного тока  -  </w:t>
      </w:r>
      <w:r>
        <w:rPr>
          <w:rFonts w:ascii="Arial" w:hAnsi="Arial" w:cs="Arial"/>
          <w:position w:val="-22"/>
        </w:rPr>
        <w:object w:dxaOrig="11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0.75pt" o:ole="">
            <v:imagedata r:id="rId5" o:title=""/>
          </v:shape>
          <o:OLEObject Type="Embed" ProgID="Equation.3" ShapeID="_x0000_i1025" DrawAspect="Content" ObjectID="_1463219225" r:id="rId6"/>
        </w:object>
      </w:r>
    </w:p>
    <w:p w:rsidR="008B38C4" w:rsidRDefault="008B38C4">
      <w:pPr>
        <w:tabs>
          <w:tab w:val="left" w:pos="10773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Параметры транзистора</w:t>
      </w:r>
      <w:r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Граничная частота - 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гр =  800Мгц.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кбо(проб)=15В.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эбо(проб)=4В.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к(мах)=60мА.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Обратный ток коллектора при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 xml:space="preserve">кб=15В </w:t>
      </w:r>
      <w:r>
        <w:rPr>
          <w:rFonts w:ascii="Arial" w:hAnsi="Arial" w:cs="Arial"/>
          <w:lang w:val="en-US"/>
        </w:rPr>
        <w:t>: I</w:t>
      </w:r>
      <w:r>
        <w:rPr>
          <w:rFonts w:ascii="Arial" w:hAnsi="Arial" w:cs="Arial"/>
        </w:rPr>
        <w:t>кбо</w:t>
      </w:r>
      <w:r>
        <w:rPr>
          <w:rFonts w:ascii="Arial" w:hAnsi="Arial" w:cs="Arial"/>
          <w:lang w:val="en-US"/>
        </w:rPr>
        <w:t>&lt;0.5</w:t>
      </w:r>
      <w:r>
        <w:rPr>
          <w:rFonts w:ascii="Arial" w:hAnsi="Arial" w:cs="Arial"/>
        </w:rPr>
        <w:t>мкА  (при Т=298К).</w:t>
      </w:r>
    </w:p>
    <w:p w:rsidR="008B38C4" w:rsidRDefault="008B38C4">
      <w:pPr>
        <w:tabs>
          <w:tab w:val="left" w:pos="10773"/>
        </w:tabs>
        <w:rPr>
          <w:rFonts w:ascii="Arial" w:hAnsi="Arial" w:cs="Arial"/>
          <w:lang w:val="en-US"/>
        </w:rPr>
      </w:pPr>
      <w:r>
        <w:rPr>
          <w:rFonts w:ascii="Arial" w:hAnsi="Arial" w:cs="Arial"/>
        </w:rPr>
        <w:t>Статический коэффициент усиления тока базы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в схеме с ОЭ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21=70…210.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>Емкость коллекторного перехода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Ск</w:t>
      </w:r>
      <w:r>
        <w:rPr>
          <w:rFonts w:ascii="Arial" w:hAnsi="Arial" w:cs="Arial"/>
          <w:lang w:val="en-US"/>
        </w:rPr>
        <w:t>&lt;</w:t>
      </w:r>
      <w:r>
        <w:rPr>
          <w:rFonts w:ascii="Arial" w:hAnsi="Arial" w:cs="Arial"/>
        </w:rPr>
        <w:t xml:space="preserve">2.5пФ.(при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кб=5В)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кэ(нас.)=40 Ом.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>Постоянная времени цепи обратной связи</w:t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sym w:font="Symbol" w:char="F074"/>
      </w:r>
      <w:r>
        <w:rPr>
          <w:rFonts w:ascii="Arial" w:hAnsi="Arial" w:cs="Arial"/>
        </w:rPr>
        <w:t>к</w:t>
      </w:r>
      <w:r>
        <w:rPr>
          <w:rFonts w:ascii="Arial" w:hAnsi="Arial" w:cs="Arial"/>
          <w:lang w:val="en-US"/>
        </w:rPr>
        <w:t xml:space="preserve">&lt;125 </w:t>
      </w:r>
      <w:r>
        <w:rPr>
          <w:rFonts w:ascii="Arial" w:hAnsi="Arial" w:cs="Arial"/>
        </w:rPr>
        <w:t>нс.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Для планарного транзистора - технологический параметр </w:t>
      </w:r>
      <w:r>
        <w:rPr>
          <w:rFonts w:ascii="Arial" w:hAnsi="Arial" w:cs="Arial"/>
          <w:position w:val="-10"/>
        </w:rPr>
        <w:object w:dxaOrig="200" w:dyaOrig="340">
          <v:shape id="_x0000_i1026" type="#_x0000_t75" style="width:9.75pt;height:17.25pt" o:ole="">
            <v:imagedata r:id="rId7" o:title=""/>
          </v:shape>
          <o:OLEObject Type="Embed" ProgID="Equation.3" ShapeID="_x0000_i1026" DrawAspect="Content" ObjectID="_1463219226" r:id="rId8"/>
        </w:object>
      </w:r>
      <w:r>
        <w:rPr>
          <w:rFonts w:ascii="Arial" w:hAnsi="Arial" w:cs="Arial"/>
        </w:rPr>
        <w:t xml:space="preserve"> = 6.3</w:t>
      </w:r>
    </w:p>
    <w:p w:rsidR="008B38C4" w:rsidRDefault="008B38C4">
      <w:pPr>
        <w:tabs>
          <w:tab w:val="left" w:pos="10773"/>
        </w:tabs>
        <w:rPr>
          <w:rFonts w:ascii="Arial" w:hAnsi="Arial" w:cs="Arial"/>
          <w:lang w:val="en-US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Предварительный расчет.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Исходя из значений Еп и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к , ориентировачно выберем рабочую точку с параметрами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 xml:space="preserve">кэ=4В и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кэ=1мА.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>Типичное значение , для кремниевых транзисторов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бэ=0.65В.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кб=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кэ-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бэ = 3.35В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10"/>
          <w:lang w:val="en-US"/>
        </w:rPr>
        <w:object w:dxaOrig="2520" w:dyaOrig="380">
          <v:shape id="_x0000_i1027" type="#_x0000_t75" style="width:126pt;height:18.75pt" o:ole="">
            <v:imagedata r:id="rId9" o:title=""/>
          </v:shape>
          <o:OLEObject Type="Embed" ProgID="Equation.3" ShapeID="_x0000_i1027" DrawAspect="Content" ObjectID="_1463219227" r:id="rId10"/>
        </w:object>
      </w:r>
      <w:r>
        <w:rPr>
          <w:rFonts w:ascii="Arial" w:hAnsi="Arial" w:cs="Arial"/>
        </w:rPr>
        <w:t>=2.857 пФ.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10"/>
          <w:lang w:val="en-US"/>
        </w:rPr>
        <w:object w:dxaOrig="2200" w:dyaOrig="340">
          <v:shape id="_x0000_i1028" type="#_x0000_t75" style="width:110.25pt;height:17.25pt" o:ole="">
            <v:imagedata r:id="rId11" o:title=""/>
          </v:shape>
          <o:OLEObject Type="Embed" ProgID="Equation.3" ShapeID="_x0000_i1028" DrawAspect="Content" ObjectID="_1463219228" r:id="rId12"/>
        </w:object>
      </w:r>
      <w:r>
        <w:rPr>
          <w:rFonts w:ascii="Arial" w:hAnsi="Arial" w:cs="Arial"/>
        </w:rPr>
        <w:t>=275Ом - Объемное сопротивление базы.</w:t>
      </w:r>
    </w:p>
    <w:p w:rsidR="008B38C4" w:rsidRDefault="008B38C4">
      <w:pPr>
        <w:tabs>
          <w:tab w:val="left" w:pos="10773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б =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кэ/</w:t>
      </w:r>
      <w:r>
        <w:rPr>
          <w:rFonts w:ascii="Arial" w:hAnsi="Arial" w:cs="Arial"/>
          <w:lang w:val="en-US"/>
        </w:rPr>
        <w:t xml:space="preserve">h21 = 8.264e-6 - </w:t>
      </w:r>
      <w:r>
        <w:rPr>
          <w:rFonts w:ascii="Arial" w:hAnsi="Arial" w:cs="Arial"/>
        </w:rPr>
        <w:t xml:space="preserve">ток базы.    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э =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кэ -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б </w:t>
      </w:r>
      <w:r>
        <w:rPr>
          <w:rFonts w:ascii="Arial" w:hAnsi="Arial" w:cs="Arial"/>
          <w:lang w:val="en-US"/>
        </w:rPr>
        <w:t>= 9.9e-4</w:t>
      </w:r>
      <w:r>
        <w:rPr>
          <w:rFonts w:ascii="Arial" w:hAnsi="Arial" w:cs="Arial"/>
        </w:rPr>
        <w:t xml:space="preserve"> -  ток эмиттера</w:t>
      </w:r>
      <w:r>
        <w:rPr>
          <w:rFonts w:ascii="Arial" w:hAnsi="Arial" w:cs="Arial"/>
          <w:lang w:val="en-US"/>
        </w:rPr>
        <w:t>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э = 26е-3/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э = 26.217 - дифференциальное сопротивление эмиттерного перехода.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Параметр  </w:t>
      </w:r>
      <w:r>
        <w:rPr>
          <w:rFonts w:ascii="Arial" w:hAnsi="Arial" w:cs="Arial"/>
        </w:rPr>
        <w:sym w:font="Symbol" w:char="F06E"/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э/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б  +   1/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 xml:space="preserve">21 = 0.103  (Нормированное относительно 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гр значение граничной частоты)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>Для дальнейших расчетов  по заданным искажениям  в области нижних частот  зададимся     коэффициэнтами  частотных искажений 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Пускай доля частотных искажений , вносимых на нижней  частоте разделительным конденсатором Ср , окажеться  в к=100  раз меньше  чем конденсатором  Сэ , тогда коэффициенты частотных искажений 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>равны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Мнр = 0.99 , а  Мнэ = 0.71( Определяются  по графику)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64"/>
        </w:rPr>
        <w:object w:dxaOrig="4180" w:dyaOrig="1040">
          <v:shape id="_x0000_i1029" type="#_x0000_t75" style="width:209.25pt;height:51.75pt" o:ole="">
            <v:imagedata r:id="rId13" o:title=""/>
          </v:shape>
          <o:OLEObject Type="Embed" ProgID="Equation.3" ShapeID="_x0000_i1029" DrawAspect="Content" ObjectID="_1463219229" r:id="rId14"/>
        </w:object>
      </w:r>
      <w:r>
        <w:rPr>
          <w:rFonts w:ascii="Arial" w:hAnsi="Arial" w:cs="Arial"/>
        </w:rPr>
        <w:t xml:space="preserve"> = 2.281е-8  Ф;- емкость разделительного конденсатора.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Оптимальное напряжение на эмиттере  выбирается из условия </w:t>
      </w:r>
      <w:r>
        <w:rPr>
          <w:rFonts w:ascii="Arial" w:hAnsi="Arial" w:cs="Arial"/>
          <w:lang w:val="en-US"/>
        </w:rPr>
        <w:t>:U</w:t>
      </w:r>
      <w:r>
        <w:rPr>
          <w:rFonts w:ascii="Arial" w:hAnsi="Arial" w:cs="Arial"/>
        </w:rPr>
        <w:t xml:space="preserve">э = Еп/3, это позволяет определить величину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э.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э = </w:t>
      </w:r>
      <w:r>
        <w:rPr>
          <w:rFonts w:ascii="Arial" w:hAnsi="Arial" w:cs="Arial"/>
          <w:position w:val="-22"/>
        </w:rPr>
        <w:object w:dxaOrig="639" w:dyaOrig="620">
          <v:shape id="_x0000_i1030" type="#_x0000_t75" style="width:32.25pt;height:30.75pt" o:ole="">
            <v:imagedata r:id="rId15" o:title=""/>
          </v:shape>
          <o:OLEObject Type="Embed" ProgID="Equation.3" ShapeID="_x0000_i1030" DrawAspect="Content" ObjectID="_1463219230" r:id="rId16"/>
        </w:object>
      </w:r>
      <w:r>
        <w:rPr>
          <w:rFonts w:ascii="Arial" w:hAnsi="Arial" w:cs="Arial"/>
        </w:rPr>
        <w:t xml:space="preserve"> =3.361е3 Ом;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10"/>
        </w:rPr>
        <w:object w:dxaOrig="3280" w:dyaOrig="320">
          <v:shape id="_x0000_i1031" type="#_x0000_t75" style="width:164.25pt;height:15.75pt" o:ole="">
            <v:imagedata r:id="rId17" o:title=""/>
          </v:shape>
          <o:OLEObject Type="Embed" ProgID="Equation.3" ShapeID="_x0000_i1031" DrawAspect="Content" ObjectID="_1463219231" r:id="rId18"/>
        </w:object>
      </w:r>
      <w:r>
        <w:rPr>
          <w:rFonts w:ascii="Arial" w:hAnsi="Arial" w:cs="Arial"/>
        </w:rPr>
        <w:t>=3.361В - Напряжение  на  эмиттере.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ф=(Еп -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кэ)/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кэ -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к -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э = 2.169е3  Ом;- сопротивление </w:t>
      </w:r>
      <w:r>
        <w:rPr>
          <w:rFonts w:ascii="Arial" w:hAnsi="Arial" w:cs="Arial"/>
          <w:lang w:val="en-US"/>
        </w:rPr>
        <w:t xml:space="preserve">RC - </w:t>
      </w:r>
      <w:r>
        <w:rPr>
          <w:rFonts w:ascii="Arial" w:hAnsi="Arial" w:cs="Arial"/>
        </w:rPr>
        <w:t>фильтра в коллекторной цепи.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>Применение Н.Ч. - коррекции позволяет использовать разделительный конденсатор меньшей емкости.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52"/>
        </w:rPr>
        <w:object w:dxaOrig="1480" w:dyaOrig="920">
          <v:shape id="_x0000_i1032" type="#_x0000_t75" style="width:74.25pt;height:45.75pt" o:ole="">
            <v:imagedata r:id="rId19" o:title=""/>
          </v:shape>
          <o:OLEObject Type="Embed" ProgID="Equation.3" ShapeID="_x0000_i1032" DrawAspect="Content" ObjectID="_1463219232" r:id="rId20"/>
        </w:object>
      </w:r>
      <w:r>
        <w:rPr>
          <w:rFonts w:ascii="Arial" w:hAnsi="Arial" w:cs="Arial"/>
        </w:rPr>
        <w:t>= 4.062е-9 Ф;- скорректированное значение разделительного конденсатора.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26"/>
        </w:rPr>
        <w:object w:dxaOrig="1700" w:dyaOrig="660">
          <v:shape id="_x0000_i1033" type="#_x0000_t75" style="width:84.75pt;height:33pt" o:ole="">
            <v:imagedata r:id="rId21" o:title=""/>
          </v:shape>
          <o:OLEObject Type="Embed" ProgID="Equation.3" ShapeID="_x0000_i1033" DrawAspect="Content" ObjectID="_1463219233" r:id="rId22"/>
        </w:object>
      </w:r>
      <w:r>
        <w:rPr>
          <w:rFonts w:ascii="Arial" w:hAnsi="Arial" w:cs="Arial"/>
        </w:rPr>
        <w:t>= 9.551е-10  Ф; -  емкость фильтра в цепи коллектора.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24"/>
        </w:rPr>
        <w:object w:dxaOrig="5280" w:dyaOrig="720">
          <v:shape id="_x0000_i1034" type="#_x0000_t75" style="width:264pt;height:36pt" o:ole="">
            <v:imagedata r:id="rId23" o:title=""/>
          </v:shape>
          <o:OLEObject Type="Embed" ProgID="Equation.3" ShapeID="_x0000_i1034" DrawAspect="Content" ObjectID="_1463219234" r:id="rId24"/>
        </w:object>
      </w:r>
      <w:r>
        <w:rPr>
          <w:rFonts w:ascii="Arial" w:hAnsi="Arial" w:cs="Arial"/>
        </w:rPr>
        <w:t xml:space="preserve"> = 7.889е-8 Ф;- Емкость эмиттера.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>Расчет цепи делителя , обеспечивающей заданную температурную  нестабильность коллекторного тока.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10"/>
        </w:rPr>
        <w:object w:dxaOrig="180" w:dyaOrig="320">
          <v:shape id="_x0000_i1035" type="#_x0000_t75" style="width:9pt;height:15.75pt" o:ole="">
            <v:imagedata r:id="rId25" o:title=""/>
          </v:shape>
          <o:OLEObject Type="Embed" ProgID="Equation.3" ShapeID="_x0000_i1035" DrawAspect="Content" ObjectID="_1463219235" r:id="rId26"/>
        </w:objec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10"/>
        </w:rPr>
        <w:object w:dxaOrig="4380" w:dyaOrig="320">
          <v:shape id="_x0000_i1036" type="#_x0000_t75" style="width:219pt;height:15.75pt" o:ole="">
            <v:imagedata r:id="rId27" o:title=""/>
          </v:shape>
          <o:OLEObject Type="Embed" ProgID="Equation.3" ShapeID="_x0000_i1036" DrawAspect="Content" ObjectID="_1463219236" r:id="rId28"/>
        </w:object>
      </w:r>
      <w:r>
        <w:rPr>
          <w:rFonts w:ascii="Arial" w:hAnsi="Arial" w:cs="Arial"/>
        </w:rPr>
        <w:t>= 1.487е-6 А; - неуправляемый ток перехода коллектор-база.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10"/>
        </w:rPr>
        <w:object w:dxaOrig="3500" w:dyaOrig="320">
          <v:shape id="_x0000_i1037" type="#_x0000_t75" style="width:174.75pt;height:15.75pt" o:ole="">
            <v:imagedata r:id="rId29" o:title=""/>
          </v:shape>
          <o:OLEObject Type="Embed" ProgID="Equation.3" ShapeID="_x0000_i1037" DrawAspect="Content" ObjectID="_1463219237" r:id="rId30"/>
        </w:object>
      </w:r>
      <w:r>
        <w:rPr>
          <w:rFonts w:ascii="Arial" w:hAnsi="Arial" w:cs="Arial"/>
        </w:rPr>
        <w:t>=0.2 В; -сдвиг входных характеристик 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52"/>
        </w:rPr>
        <w:object w:dxaOrig="2720" w:dyaOrig="920">
          <v:shape id="_x0000_i1038" type="#_x0000_t75" style="width:135.75pt;height:45.75pt" o:ole="">
            <v:imagedata r:id="rId31" o:title=""/>
          </v:shape>
          <o:OLEObject Type="Embed" ProgID="Equation.3" ShapeID="_x0000_i1038" DrawAspect="Content" ObjectID="_1463219238" r:id="rId32"/>
        </w:object>
      </w:r>
      <w:r>
        <w:rPr>
          <w:rFonts w:ascii="Arial" w:hAnsi="Arial" w:cs="Arial"/>
        </w:rPr>
        <w:t xml:space="preserve"> =3.813е-5 А. -ток делителя.</w:t>
      </w:r>
    </w:p>
    <w:p w:rsidR="008B38C4" w:rsidRDefault="008B38C4">
      <w:pPr>
        <w:tabs>
          <w:tab w:val="left" w:pos="10773"/>
        </w:tabs>
        <w:rPr>
          <w:rFonts w:ascii="Arial" w:hAnsi="Arial" w:cs="Arial"/>
          <w:lang w:val="en-US"/>
        </w:rPr>
      </w:pPr>
      <w:r>
        <w:rPr>
          <w:rFonts w:ascii="Arial" w:hAnsi="Arial" w:cs="Arial"/>
          <w:position w:val="-22"/>
        </w:rPr>
        <w:object w:dxaOrig="1640" w:dyaOrig="620">
          <v:shape id="_x0000_i1039" type="#_x0000_t75" style="width:81.75pt;height:30.75pt" o:ole="">
            <v:imagedata r:id="rId33" o:title=""/>
          </v:shape>
          <o:OLEObject Type="Embed" ProgID="Equation.3" ShapeID="_x0000_i1039" DrawAspect="Content" ObjectID="_1463219239" r:id="rId34"/>
        </w:object>
      </w:r>
      <w:r>
        <w:rPr>
          <w:rFonts w:ascii="Arial" w:hAnsi="Arial" w:cs="Arial"/>
        </w:rPr>
        <w:t xml:space="preserve"> = 1.052</w:t>
      </w:r>
      <w:r>
        <w:rPr>
          <w:rFonts w:ascii="Arial" w:hAnsi="Arial" w:cs="Arial"/>
          <w:lang w:val="en-US"/>
        </w:rPr>
        <w:t xml:space="preserve">e5 </w:t>
      </w:r>
      <w:r>
        <w:rPr>
          <w:rFonts w:ascii="Arial" w:hAnsi="Arial" w:cs="Arial"/>
        </w:rPr>
        <w:t>Ом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22"/>
          <w:lang w:val="en-US"/>
        </w:rPr>
        <w:object w:dxaOrig="2180" w:dyaOrig="620">
          <v:shape id="_x0000_i1040" type="#_x0000_t75" style="width:108.75pt;height:30.75pt" o:ole="">
            <v:imagedata r:id="rId35" o:title=""/>
          </v:shape>
          <o:OLEObject Type="Embed" ProgID="Equation.3" ShapeID="_x0000_i1040" DrawAspect="Content" ObjectID="_1463219240" r:id="rId36"/>
        </w:object>
      </w:r>
      <w:r>
        <w:rPr>
          <w:rFonts w:ascii="Arial" w:hAnsi="Arial" w:cs="Arial"/>
        </w:rPr>
        <w:t>=1.291</w:t>
      </w:r>
      <w:r>
        <w:rPr>
          <w:rFonts w:ascii="Arial" w:hAnsi="Arial" w:cs="Arial"/>
          <w:lang w:val="en-US"/>
        </w:rPr>
        <w:t>e5</w:t>
      </w:r>
      <w:r>
        <w:rPr>
          <w:rFonts w:ascii="Arial" w:hAnsi="Arial" w:cs="Arial"/>
        </w:rPr>
        <w:t>Ом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Номиналы элементов, приведенные к  стандартному ряду.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ф=2.2е3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Ом</w:t>
      </w:r>
      <w:r>
        <w:rPr>
          <w:rFonts w:ascii="Arial" w:hAnsi="Arial" w:cs="Arial"/>
          <w:lang w:val="en-US"/>
        </w:rPr>
        <w:t>;  R</w:t>
      </w:r>
      <w:r>
        <w:rPr>
          <w:rFonts w:ascii="Arial" w:hAnsi="Arial" w:cs="Arial"/>
        </w:rPr>
        <w:t>э=3.3е3Ом</w:t>
      </w:r>
      <w:r>
        <w:rPr>
          <w:rFonts w:ascii="Arial" w:hAnsi="Arial" w:cs="Arial"/>
          <w:lang w:val="en-US"/>
        </w:rPr>
        <w:t>; R</w:t>
      </w:r>
      <w:r>
        <w:rPr>
          <w:rFonts w:ascii="Arial" w:hAnsi="Arial" w:cs="Arial"/>
        </w:rPr>
        <w:t xml:space="preserve">б1=1е5Ом </w:t>
      </w:r>
      <w:r>
        <w:rPr>
          <w:rFonts w:ascii="Arial" w:hAnsi="Arial" w:cs="Arial"/>
          <w:lang w:val="en-US"/>
        </w:rPr>
        <w:t>; R</w:t>
      </w:r>
      <w:r>
        <w:rPr>
          <w:rFonts w:ascii="Arial" w:hAnsi="Arial" w:cs="Arial"/>
        </w:rPr>
        <w:t>б2=1.3е5 Ом</w:t>
      </w:r>
      <w:r>
        <w:rPr>
          <w:rFonts w:ascii="Arial" w:hAnsi="Arial" w:cs="Arial"/>
          <w:lang w:val="en-US"/>
        </w:rPr>
        <w:t>; C</w:t>
      </w:r>
      <w:r>
        <w:rPr>
          <w:rFonts w:ascii="Arial" w:hAnsi="Arial" w:cs="Arial"/>
        </w:rPr>
        <w:t>р</w:t>
      </w:r>
      <w:r>
        <w:rPr>
          <w:rFonts w:ascii="Arial" w:hAnsi="Arial" w:cs="Arial"/>
          <w:lang w:val="en-US"/>
        </w:rPr>
        <w:t>= 4</w:t>
      </w:r>
      <w:r>
        <w:rPr>
          <w:rFonts w:ascii="Arial" w:hAnsi="Arial" w:cs="Arial"/>
        </w:rPr>
        <w:t>е-9 Ф</w:t>
      </w:r>
      <w:r>
        <w:rPr>
          <w:rFonts w:ascii="Arial" w:hAnsi="Arial" w:cs="Arial"/>
          <w:lang w:val="en-US"/>
        </w:rPr>
        <w:t>; C</w:t>
      </w:r>
      <w:r>
        <w:rPr>
          <w:rFonts w:ascii="Arial" w:hAnsi="Arial" w:cs="Arial"/>
        </w:rPr>
        <w:t>ф= 1е-9 Ф</w:t>
      </w:r>
      <w:r>
        <w:rPr>
          <w:rFonts w:ascii="Arial" w:hAnsi="Arial" w:cs="Arial"/>
          <w:lang w:val="en-US"/>
        </w:rPr>
        <w:t>; C</w:t>
      </w:r>
      <w:r>
        <w:rPr>
          <w:rFonts w:ascii="Arial" w:hAnsi="Arial" w:cs="Arial"/>
        </w:rPr>
        <w:t>э=7е-8Ф</w:t>
      </w:r>
      <w:r>
        <w:rPr>
          <w:rFonts w:ascii="Arial" w:hAnsi="Arial" w:cs="Arial"/>
          <w:lang w:val="en-US"/>
        </w:rPr>
        <w:t>;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Оценка результатов в программе  «</w:t>
      </w:r>
      <w:r>
        <w:rPr>
          <w:rFonts w:ascii="Arial" w:hAnsi="Arial" w:cs="Arial"/>
          <w:b/>
          <w:bCs/>
          <w:sz w:val="24"/>
          <w:szCs w:val="24"/>
          <w:lang w:val="en-US"/>
        </w:rPr>
        <w:t>MICROCAB»</w:t>
      </w:r>
    </w:p>
    <w:p w:rsidR="008B38C4" w:rsidRDefault="008B38C4">
      <w:pPr>
        <w:tabs>
          <w:tab w:val="left" w:pos="1077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1</w:t>
      </w:r>
      <w:r>
        <w:rPr>
          <w:rFonts w:ascii="Arial" w:hAnsi="Arial" w:cs="Arial"/>
          <w:sz w:val="22"/>
          <w:szCs w:val="22"/>
        </w:rPr>
        <w:t>. Оценка по   постоянному току.</w:t>
      </w:r>
    </w:p>
    <w:p w:rsidR="008B38C4" w:rsidRDefault="008B38C4">
      <w:pPr>
        <w:tabs>
          <w:tab w:val="left" w:pos="10773"/>
        </w:tabs>
        <w:rPr>
          <w:rFonts w:ascii="Arial" w:hAnsi="Arial" w:cs="Arial"/>
          <w:sz w:val="22"/>
          <w:szCs w:val="22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  <w:sz w:val="22"/>
          <w:szCs w:val="22"/>
          <w:lang w:val="en-US"/>
        </w:rPr>
      </w:pPr>
      <w:r>
        <w:object w:dxaOrig="5595" w:dyaOrig="3540">
          <v:shape id="_x0000_i1041" type="#_x0000_t75" style="width:383.25pt;height:221.25pt" o:ole="">
            <v:imagedata r:id="rId37" o:title=""/>
          </v:shape>
          <o:OLEObject Type="Embed" ProgID="PBrush" ShapeID="_x0000_i1041" DrawAspect="Content" ObjectID="_1463219241" r:id="rId38"/>
        </w:object>
      </w:r>
    </w:p>
    <w:p w:rsidR="008B38C4" w:rsidRDefault="008B38C4">
      <w:pPr>
        <w:tabs>
          <w:tab w:val="left" w:pos="10773"/>
        </w:tabs>
        <w:rPr>
          <w:rFonts w:ascii="Arial" w:hAnsi="Arial" w:cs="Arial"/>
          <w:sz w:val="22"/>
          <w:szCs w:val="22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  <w:lang w:val="en-US"/>
        </w:rPr>
        <w:t>1</w:t>
      </w:r>
      <w:r>
        <w:rPr>
          <w:rFonts w:ascii="Arial" w:hAnsi="Arial" w:cs="Arial"/>
          <w:sz w:val="22"/>
          <w:szCs w:val="22"/>
        </w:rPr>
        <w:t>А.Ч.Х. -  каскада.</w:t>
      </w:r>
    </w:p>
    <w:p w:rsidR="008B38C4" w:rsidRDefault="008B38C4">
      <w:pPr>
        <w:tabs>
          <w:tab w:val="left" w:pos="10773"/>
        </w:tabs>
        <w:rPr>
          <w:rFonts w:ascii="Arial" w:hAnsi="Arial" w:cs="Arial"/>
          <w:sz w:val="22"/>
          <w:szCs w:val="22"/>
        </w:rPr>
      </w:pPr>
    </w:p>
    <w:p w:rsidR="008B38C4" w:rsidRDefault="008B38C4">
      <w:pPr>
        <w:tabs>
          <w:tab w:val="left" w:pos="10773"/>
        </w:tabs>
      </w:pPr>
      <w:r>
        <w:object w:dxaOrig="8400" w:dyaOrig="4215">
          <v:shape id="_x0000_i1042" type="#_x0000_t75" style="width:453.75pt;height:237.75pt" o:ole="">
            <v:imagedata r:id="rId39" o:title=""/>
          </v:shape>
          <o:OLEObject Type="Embed" ProgID="PBrush" ShapeID="_x0000_i1042" DrawAspect="Content" ObjectID="_1463219242" r:id="rId40"/>
        </w:object>
      </w:r>
    </w:p>
    <w:p w:rsidR="008B38C4" w:rsidRDefault="008B38C4">
      <w:pPr>
        <w:tabs>
          <w:tab w:val="left" w:pos="10773"/>
        </w:tabs>
      </w:pPr>
    </w:p>
    <w:p w:rsidR="008B38C4" w:rsidRDefault="008B38C4" w:rsidP="008B38C4">
      <w:pPr>
        <w:numPr>
          <w:ilvl w:val="0"/>
          <w:numId w:val="1"/>
        </w:numPr>
        <w:tabs>
          <w:tab w:val="left" w:pos="1077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А.Ч.Х. - по уровню 07.</w:t>
      </w:r>
    </w:p>
    <w:p w:rsidR="008B38C4" w:rsidRDefault="008B38C4">
      <w:pPr>
        <w:tabs>
          <w:tab w:val="left" w:pos="10773"/>
        </w:tabs>
        <w:rPr>
          <w:rFonts w:ascii="Arial" w:hAnsi="Arial" w:cs="Arial"/>
          <w:sz w:val="22"/>
          <w:szCs w:val="22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  <w:sz w:val="22"/>
          <w:szCs w:val="22"/>
        </w:rPr>
      </w:pPr>
      <w:r>
        <w:object w:dxaOrig="8475" w:dyaOrig="4140">
          <v:shape id="_x0000_i1043" type="#_x0000_t75" style="width:423.75pt;height:207pt" o:ole="">
            <v:imagedata r:id="rId41" o:title=""/>
          </v:shape>
          <o:OLEObject Type="Embed" ProgID="PBrush" ShapeID="_x0000_i1043" DrawAspect="Content" ObjectID="_1463219243" r:id="rId42"/>
        </w:object>
      </w:r>
    </w:p>
    <w:p w:rsidR="008B38C4" w:rsidRDefault="008B38C4">
      <w:pPr>
        <w:tabs>
          <w:tab w:val="left" w:pos="10773"/>
        </w:tabs>
        <w:rPr>
          <w:rFonts w:ascii="Arial" w:hAnsi="Arial" w:cs="Arial"/>
          <w:sz w:val="22"/>
          <w:szCs w:val="22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  <w:sz w:val="22"/>
          <w:szCs w:val="22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Реализуемые схемой  - верхняя частота - </w:t>
      </w:r>
      <w:r>
        <w:rPr>
          <w:rFonts w:ascii="Arial" w:hAnsi="Arial" w:cs="Arial"/>
          <w:sz w:val="22"/>
          <w:szCs w:val="22"/>
          <w:lang w:val="en-US"/>
        </w:rPr>
        <w:t>F</w:t>
      </w:r>
      <w:r>
        <w:rPr>
          <w:rFonts w:ascii="Arial" w:hAnsi="Arial" w:cs="Arial"/>
          <w:sz w:val="22"/>
          <w:szCs w:val="22"/>
        </w:rPr>
        <w:t>в = 2.3Мгц   и коэффициент усиления  К = 22Дб = 12.6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ЭТАП №2</w:t>
      </w:r>
    </w:p>
    <w:p w:rsidR="008B38C4" w:rsidRDefault="008B38C4">
      <w:pPr>
        <w:tabs>
          <w:tab w:val="left" w:pos="10773"/>
        </w:tabs>
        <w:rPr>
          <w:rFonts w:ascii="Arial" w:hAnsi="Arial" w:cs="Arial"/>
          <w:b/>
          <w:bCs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Задание</w:t>
      </w:r>
      <w:r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</w:rPr>
        <w:t xml:space="preserve"> Обеспечить за счет выбора элементов либо модернизации схемы</w:t>
      </w:r>
    </w:p>
    <w:p w:rsidR="008B38C4" w:rsidRDefault="008B38C4">
      <w:pPr>
        <w:tabs>
          <w:tab w:val="left" w:pos="1077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увеличение К в два раза(при этом </w:t>
      </w:r>
      <w:r>
        <w:rPr>
          <w:rFonts w:ascii="Arial" w:hAnsi="Arial" w:cs="Arial"/>
          <w:sz w:val="24"/>
          <w:szCs w:val="24"/>
          <w:lang w:val="en-US"/>
        </w:rPr>
        <w:t>F</w:t>
      </w:r>
      <w:r>
        <w:rPr>
          <w:rFonts w:ascii="Arial" w:hAnsi="Arial" w:cs="Arial"/>
          <w:sz w:val="24"/>
          <w:szCs w:val="24"/>
        </w:rPr>
        <w:t>в - не должно уменьшаться) и проверить правильность расчетов на Э.В.М.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РАСЧЕТ.</w:t>
      </w:r>
    </w:p>
    <w:p w:rsidR="008B38C4" w:rsidRDefault="008B38C4">
      <w:pPr>
        <w:tabs>
          <w:tab w:val="left" w:pos="10773"/>
        </w:tabs>
        <w:rPr>
          <w:rFonts w:ascii="Arial" w:hAnsi="Arial" w:cs="Arial"/>
          <w:lang w:val="en-US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>Требования к полосе частот и коэффициенту усиления</w:t>
      </w:r>
      <w:r>
        <w:rPr>
          <w:rFonts w:ascii="Arial" w:hAnsi="Arial" w:cs="Arial"/>
          <w:lang w:val="en-US"/>
        </w:rPr>
        <w:t>: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К = 44Дб = 158  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 xml:space="preserve">н =50 Кгц  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в =2.3Мгц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кб=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кэ-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бэ = 4.35В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10"/>
          <w:lang w:val="en-US"/>
        </w:rPr>
        <w:object w:dxaOrig="2520" w:dyaOrig="380">
          <v:shape id="_x0000_i1044" type="#_x0000_t75" style="width:126pt;height:18.75pt" o:ole="">
            <v:imagedata r:id="rId9" o:title=""/>
          </v:shape>
          <o:OLEObject Type="Embed" ProgID="Equation.3" ShapeID="_x0000_i1044" DrawAspect="Content" ObjectID="_1463219244" r:id="rId43"/>
        </w:object>
      </w:r>
      <w:r>
        <w:rPr>
          <w:rFonts w:ascii="Arial" w:hAnsi="Arial" w:cs="Arial"/>
        </w:rPr>
        <w:t>=2.619 пФ.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10"/>
          <w:lang w:val="en-US"/>
        </w:rPr>
        <w:object w:dxaOrig="2200" w:dyaOrig="340">
          <v:shape id="_x0000_i1045" type="#_x0000_t75" style="width:110.25pt;height:17.25pt" o:ole="">
            <v:imagedata r:id="rId11" o:title=""/>
          </v:shape>
          <o:OLEObject Type="Embed" ProgID="Equation.3" ShapeID="_x0000_i1045" DrawAspect="Content" ObjectID="_1463219245" r:id="rId44"/>
        </w:object>
      </w:r>
      <w:r>
        <w:rPr>
          <w:rFonts w:ascii="Arial" w:hAnsi="Arial" w:cs="Arial"/>
        </w:rPr>
        <w:t>=300Ом - Объемное сопротивление базы.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Оценка площади усиления и количества  каскадов</w:t>
      </w:r>
    </w:p>
    <w:p w:rsidR="008B38C4" w:rsidRDefault="008B38C4">
      <w:pPr>
        <w:tabs>
          <w:tab w:val="left" w:pos="10773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усилителе.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30"/>
          <w:lang w:val="en-US"/>
        </w:rPr>
        <w:object w:dxaOrig="4020" w:dyaOrig="700">
          <v:shape id="_x0000_i1046" type="#_x0000_t75" style="width:201pt;height:35.25pt" o:ole="">
            <v:imagedata r:id="rId45" o:title=""/>
          </v:shape>
          <o:OLEObject Type="Embed" ProgID="Equation.3" ShapeID="_x0000_i1046" DrawAspect="Content" ObjectID="_1463219246" r:id="rId46"/>
        </w:object>
      </w:r>
      <w:r>
        <w:rPr>
          <w:rFonts w:ascii="Arial" w:hAnsi="Arial" w:cs="Arial"/>
        </w:rPr>
        <w:t>=8.954 е7 Гц - Максимальная площадь усиления дифференциального каскада.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Ориентировачное количество каскадов определим по номограммам , 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так как  </w:t>
      </w:r>
      <w:r>
        <w:rPr>
          <w:rFonts w:ascii="Arial" w:hAnsi="Arial" w:cs="Arial"/>
          <w:position w:val="-22"/>
        </w:rPr>
        <w:object w:dxaOrig="1100" w:dyaOrig="620">
          <v:shape id="_x0000_i1047" type="#_x0000_t75" style="width:54.75pt;height:30.75pt" o:ole="">
            <v:imagedata r:id="rId47" o:title=""/>
          </v:shape>
          <o:OLEObject Type="Embed" ProgID="Equation.3" ShapeID="_x0000_i1047" DrawAspect="Content" ObjectID="_1463219247" r:id="rId48"/>
        </w:object>
      </w:r>
      <w:r>
        <w:rPr>
          <w:rFonts w:ascii="Arial" w:hAnsi="Arial" w:cs="Arial"/>
        </w:rPr>
        <w:t>=39  , то усилитель можно построить на двух некорректированных каскадах.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Требуемая верхняя граничная частота для случая , когда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 = 2 ( с учетом , что ф</w:t>
      </w:r>
      <w:r>
        <w:rPr>
          <w:rFonts w:ascii="Arial" w:hAnsi="Arial" w:cs="Arial"/>
          <w:lang w:val="en-US"/>
        </w:rPr>
        <w:t xml:space="preserve">n = </w:t>
      </w:r>
      <w:r>
        <w:rPr>
          <w:rFonts w:ascii="Arial" w:hAnsi="Arial" w:cs="Arial"/>
          <w:position w:val="-8"/>
          <w:lang w:val="en-US"/>
        </w:rPr>
        <w:object w:dxaOrig="880" w:dyaOrig="400">
          <v:shape id="_x0000_i1048" type="#_x0000_t75" style="width:44.25pt;height:20.25pt" o:ole="">
            <v:imagedata r:id="rId49" o:title=""/>
          </v:shape>
          <o:OLEObject Type="Embed" ProgID="Equation.3" ShapeID="_x0000_i1048" DrawAspect="Content" ObjectID="_1463219248" r:id="rId50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=0</w:t>
      </w:r>
      <w:r>
        <w:rPr>
          <w:rFonts w:ascii="Arial" w:hAnsi="Arial" w:cs="Arial"/>
        </w:rPr>
        <w:t>.64)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в(треб)=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в/ф</w:t>
      </w:r>
      <w:r>
        <w:rPr>
          <w:rFonts w:ascii="Arial" w:hAnsi="Arial" w:cs="Arial"/>
          <w:lang w:val="en-US"/>
        </w:rPr>
        <w:t xml:space="preserve">n </w:t>
      </w:r>
      <w:r>
        <w:rPr>
          <w:rFonts w:ascii="Arial" w:hAnsi="Arial" w:cs="Arial"/>
        </w:rPr>
        <w:t>= 3.574е6 Гц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>Требуемый коэффициент усиления одного каскада К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треб)=</w:t>
      </w:r>
      <w:r>
        <w:rPr>
          <w:rFonts w:ascii="Arial" w:hAnsi="Arial" w:cs="Arial"/>
          <w:position w:val="-6"/>
        </w:rPr>
        <w:object w:dxaOrig="460" w:dyaOrig="340">
          <v:shape id="_x0000_i1049" type="#_x0000_t75" style="width:23.25pt;height:17.25pt" o:ole="">
            <v:imagedata r:id="rId51" o:title=""/>
          </v:shape>
          <o:OLEObject Type="Embed" ProgID="Equation.3" ShapeID="_x0000_i1049" DrawAspect="Content" ObjectID="_1463219249" r:id="rId52"/>
        </w:object>
      </w:r>
      <w:r>
        <w:rPr>
          <w:rFonts w:ascii="Arial" w:hAnsi="Arial" w:cs="Arial"/>
        </w:rPr>
        <w:t>= 12.57</w:t>
      </w:r>
    </w:p>
    <w:p w:rsidR="008B38C4" w:rsidRDefault="008B38C4">
      <w:pPr>
        <w:tabs>
          <w:tab w:val="left" w:pos="10773"/>
        </w:tabs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Требуемая нижняя граничная частота 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н(треб)=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нХф</w:t>
      </w:r>
      <w:r>
        <w:rPr>
          <w:rFonts w:ascii="Arial" w:hAnsi="Arial" w:cs="Arial"/>
          <w:lang w:val="en-US"/>
        </w:rPr>
        <w:t>n =3.218e4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Реализуемая в этом случае  площадь усиления </w:t>
      </w:r>
      <w:r>
        <w:rPr>
          <w:rFonts w:ascii="Arial" w:hAnsi="Arial" w:cs="Arial"/>
          <w:position w:val="-10"/>
        </w:rPr>
        <w:object w:dxaOrig="2659" w:dyaOrig="320">
          <v:shape id="_x0000_i1050" type="#_x0000_t75" style="width:132.75pt;height:15.75pt" o:ole="">
            <v:imagedata r:id="rId53" o:title=""/>
          </v:shape>
          <o:OLEObject Type="Embed" ProgID="Equation.3" ShapeID="_x0000_i1050" DrawAspect="Content" ObjectID="_1463219250" r:id="rId54"/>
        </w:object>
      </w:r>
      <w:r>
        <w:rPr>
          <w:rFonts w:ascii="Arial" w:hAnsi="Arial" w:cs="Arial"/>
        </w:rPr>
        <w:t>=4.5е7 Гц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Расчет первого (оконечного) каскада.</w:t>
      </w:r>
    </w:p>
    <w:p w:rsidR="008B38C4" w:rsidRDefault="008B38C4">
      <w:pPr>
        <w:tabs>
          <w:tab w:val="left" w:pos="10773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Определим параметр  </w:t>
      </w:r>
      <w:r>
        <w:rPr>
          <w:rFonts w:ascii="Arial" w:hAnsi="Arial" w:cs="Arial"/>
          <w:position w:val="-12"/>
        </w:rPr>
        <w:object w:dxaOrig="3260" w:dyaOrig="400">
          <v:shape id="_x0000_i1051" type="#_x0000_t75" style="width:162.75pt;height:20.25pt" o:ole="">
            <v:imagedata r:id="rId55" o:title=""/>
          </v:shape>
          <o:OLEObject Type="Embed" ProgID="Equation.3" ShapeID="_x0000_i1051" DrawAspect="Content" ObjectID="_1463219251" r:id="rId56"/>
        </w:object>
      </w:r>
      <w:r>
        <w:rPr>
          <w:rFonts w:ascii="Arial" w:hAnsi="Arial" w:cs="Arial"/>
        </w:rPr>
        <w:t>= 1.989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Оптимальное значение параметра </w:t>
      </w:r>
      <w:r>
        <w:rPr>
          <w:rFonts w:ascii="Arial" w:hAnsi="Arial" w:cs="Arial"/>
          <w:position w:val="-64"/>
        </w:rPr>
        <w:object w:dxaOrig="3600" w:dyaOrig="1040">
          <v:shape id="_x0000_i1052" type="#_x0000_t75" style="width:180pt;height:51.75pt" o:ole="">
            <v:imagedata r:id="rId57" o:title=""/>
          </v:shape>
          <o:OLEObject Type="Embed" ProgID="Equation.3" ShapeID="_x0000_i1052" DrawAspect="Content" ObjectID="_1463219252" r:id="rId58"/>
        </w:object>
      </w:r>
      <w:r>
        <w:rPr>
          <w:rFonts w:ascii="Arial" w:hAnsi="Arial" w:cs="Arial"/>
        </w:rPr>
        <w:t>=0.055</w:t>
      </w:r>
    </w:p>
    <w:p w:rsidR="008B38C4" w:rsidRDefault="008B38C4">
      <w:pPr>
        <w:tabs>
          <w:tab w:val="left" w:pos="10773"/>
        </w:tabs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Этому значению параметра </w:t>
      </w:r>
      <w:r>
        <w:rPr>
          <w:rFonts w:ascii="Arial" w:hAnsi="Arial" w:cs="Arial"/>
          <w:position w:val="-6"/>
        </w:rPr>
        <w:object w:dxaOrig="200" w:dyaOrig="240">
          <v:shape id="_x0000_i1053" type="#_x0000_t75" style="width:9.75pt;height:12pt" o:ole="">
            <v:imagedata r:id="rId59" o:title=""/>
          </v:shape>
          <o:OLEObject Type="Embed" ProgID="Equation.3" ShapeID="_x0000_i1053" DrawAspect="Content" ObjectID="_1463219253" r:id="rId60"/>
        </w:object>
      </w:r>
      <w:r>
        <w:rPr>
          <w:rFonts w:ascii="Arial" w:hAnsi="Arial" w:cs="Arial"/>
        </w:rPr>
        <w:t xml:space="preserve"> соответствует ток эмиттера равный</w:t>
      </w:r>
      <w:r>
        <w:rPr>
          <w:rFonts w:ascii="Arial" w:hAnsi="Arial" w:cs="Arial"/>
          <w:lang w:val="en-US"/>
        </w:rPr>
        <w:t>: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э =</w:t>
      </w:r>
      <w:r>
        <w:rPr>
          <w:rFonts w:ascii="Arial" w:hAnsi="Arial" w:cs="Arial"/>
          <w:position w:val="-52"/>
        </w:rPr>
        <w:object w:dxaOrig="1480" w:dyaOrig="960">
          <v:shape id="_x0000_i1054" type="#_x0000_t75" style="width:74.25pt;height:48pt" o:ole="">
            <v:imagedata r:id="rId61" o:title=""/>
          </v:shape>
          <o:OLEObject Type="Embed" ProgID="Equation.3" ShapeID="_x0000_i1054" DrawAspect="Content" ObjectID="_1463219254" r:id="rId62"/>
        </w:object>
      </w:r>
      <w:r>
        <w:rPr>
          <w:rFonts w:ascii="Arial" w:hAnsi="Arial" w:cs="Arial"/>
        </w:rPr>
        <w:t xml:space="preserve"> =2мА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Соответственно 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кэ = </w:t>
      </w:r>
      <w:r>
        <w:rPr>
          <w:rFonts w:ascii="Arial" w:hAnsi="Arial" w:cs="Arial"/>
          <w:position w:val="-36"/>
        </w:rPr>
        <w:object w:dxaOrig="1100" w:dyaOrig="760">
          <v:shape id="_x0000_i1055" type="#_x0000_t75" style="width:54.75pt;height:38.25pt" o:ole="">
            <v:imagedata r:id="rId63" o:title=""/>
          </v:shape>
          <o:OLEObject Type="Embed" ProgID="Equation.3" ShapeID="_x0000_i1055" DrawAspect="Content" ObjectID="_1463219255" r:id="rId64"/>
        </w:object>
      </w:r>
      <w:r>
        <w:rPr>
          <w:rFonts w:ascii="Arial" w:hAnsi="Arial" w:cs="Arial"/>
        </w:rPr>
        <w:t xml:space="preserve"> = 2мА                        и                    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б =</w:t>
      </w:r>
      <w:r>
        <w:rPr>
          <w:rFonts w:ascii="Arial" w:hAnsi="Arial" w:cs="Arial"/>
          <w:position w:val="-22"/>
        </w:rPr>
        <w:object w:dxaOrig="460" w:dyaOrig="620">
          <v:shape id="_x0000_i1056" type="#_x0000_t75" style="width:23.25pt;height:30.75pt" o:ole="">
            <v:imagedata r:id="rId65" o:title=""/>
          </v:shape>
          <o:OLEObject Type="Embed" ProgID="Equation.3" ShapeID="_x0000_i1056" DrawAspect="Content" ObjectID="_1463219256" r:id="rId66"/>
        </w:object>
      </w:r>
      <w:r>
        <w:rPr>
          <w:rFonts w:ascii="Arial" w:hAnsi="Arial" w:cs="Arial"/>
        </w:rPr>
        <w:t xml:space="preserve"> = 1.5е-5 А 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э = </w:t>
      </w:r>
      <w:r>
        <w:rPr>
          <w:rFonts w:ascii="Arial" w:hAnsi="Arial" w:cs="Arial"/>
          <w:position w:val="-22"/>
        </w:rPr>
        <w:object w:dxaOrig="980" w:dyaOrig="660">
          <v:shape id="_x0000_i1057" type="#_x0000_t75" style="width:48.75pt;height:33pt" o:ole="">
            <v:imagedata r:id="rId67" o:title=""/>
          </v:shape>
          <o:OLEObject Type="Embed" ProgID="Equation.3" ShapeID="_x0000_i1057" DrawAspect="Content" ObjectID="_1463219257" r:id="rId68"/>
        </w:object>
      </w:r>
      <w:r>
        <w:rPr>
          <w:rFonts w:ascii="Arial" w:hAnsi="Arial" w:cs="Arial"/>
        </w:rPr>
        <w:t xml:space="preserve"> = 14.341 Ом  - дифференциальное сопротивление эмиттерного перехода.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26"/>
        </w:rPr>
        <w:object w:dxaOrig="2100" w:dyaOrig="660">
          <v:shape id="_x0000_i1058" type="#_x0000_t75" style="width:105pt;height:33pt" o:ole="">
            <v:imagedata r:id="rId69" o:title=""/>
          </v:shape>
          <o:OLEObject Type="Embed" ProgID="Equation.3" ShapeID="_x0000_i1058" DrawAspect="Content" ObjectID="_1463219258" r:id="rId70"/>
        </w:object>
      </w:r>
      <w:r>
        <w:rPr>
          <w:rFonts w:ascii="Arial" w:hAnsi="Arial" w:cs="Arial"/>
        </w:rPr>
        <w:t xml:space="preserve">  = 1.388е-11Ф; - емкость эмиттерного перехода.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10"/>
        </w:rPr>
        <w:object w:dxaOrig="1900" w:dyaOrig="320">
          <v:shape id="_x0000_i1059" type="#_x0000_t75" style="width:95.25pt;height:15.75pt" o:ole="">
            <v:imagedata r:id="rId71" o:title=""/>
          </v:shape>
          <o:OLEObject Type="Embed" ProgID="Equation.3" ShapeID="_x0000_i1059" DrawAspect="Content" ObjectID="_1463219259" r:id="rId72"/>
        </w:object>
      </w:r>
      <w:r>
        <w:rPr>
          <w:rFonts w:ascii="Arial" w:hAnsi="Arial" w:cs="Arial"/>
        </w:rPr>
        <w:t xml:space="preserve"> = 1.75е3 Ом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22"/>
        </w:rPr>
        <w:object w:dxaOrig="1780" w:dyaOrig="620">
          <v:shape id="_x0000_i1060" type="#_x0000_t75" style="width:89.25pt;height:30.75pt" o:ole="">
            <v:imagedata r:id="rId73" o:title=""/>
          </v:shape>
          <o:OLEObject Type="Embed" ProgID="Equation.3" ShapeID="_x0000_i1060" DrawAspect="Content" ObjectID="_1463219260" r:id="rId74"/>
        </w:object>
      </w:r>
      <w:r>
        <w:rPr>
          <w:rFonts w:ascii="Arial" w:hAnsi="Arial" w:cs="Arial"/>
        </w:rPr>
        <w:t>= 3.562е-9 сек  -  постоянная времени транзистора.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10"/>
        </w:rPr>
        <w:object w:dxaOrig="2180" w:dyaOrig="380">
          <v:shape id="_x0000_i1061" type="#_x0000_t75" style="width:108.75pt;height:18.75pt" o:ole="">
            <v:imagedata r:id="rId75" o:title=""/>
          </v:shape>
          <o:OLEObject Type="Embed" ProgID="Equation.3" ShapeID="_x0000_i1061" DrawAspect="Content" ObjectID="_1463219261" r:id="rId76"/>
        </w:object>
      </w:r>
      <w:r>
        <w:rPr>
          <w:rFonts w:ascii="Arial" w:hAnsi="Arial" w:cs="Arial"/>
        </w:rPr>
        <w:t xml:space="preserve"> = 0.008 - относительная частота.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Высокочастотные </w:t>
      </w:r>
      <w:r>
        <w:rPr>
          <w:rFonts w:ascii="Arial" w:hAnsi="Arial" w:cs="Arial"/>
          <w:b/>
          <w:bCs/>
          <w:sz w:val="24"/>
          <w:szCs w:val="24"/>
          <w:lang w:val="en-US"/>
        </w:rPr>
        <w:t>Y</w:t>
      </w:r>
      <w:r>
        <w:rPr>
          <w:rFonts w:ascii="Arial" w:hAnsi="Arial" w:cs="Arial"/>
          <w:b/>
          <w:bCs/>
          <w:sz w:val="24"/>
          <w:szCs w:val="24"/>
        </w:rPr>
        <w:t>- параметры  оконечного каскада.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34"/>
          <w:lang w:val="en-US"/>
        </w:rPr>
        <w:object w:dxaOrig="2480" w:dyaOrig="740">
          <v:shape id="_x0000_i1062" type="#_x0000_t75" style="width:123.75pt;height:36.75pt" o:ole="">
            <v:imagedata r:id="rId77" o:title=""/>
          </v:shape>
          <o:OLEObject Type="Embed" ProgID="Equation.3" ShapeID="_x0000_i1062" DrawAspect="Content" ObjectID="_1463219262" r:id="rId78"/>
        </w:object>
      </w:r>
      <w:r>
        <w:rPr>
          <w:rFonts w:ascii="Arial" w:hAnsi="Arial" w:cs="Arial"/>
        </w:rPr>
        <w:t xml:space="preserve"> = 0.061 См- Проводимость прямой передачи ( крутизна транзистора).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28"/>
          <w:lang w:val="en-US"/>
        </w:rPr>
        <w:object w:dxaOrig="3120" w:dyaOrig="960">
          <v:shape id="_x0000_i1063" type="#_x0000_t75" style="width:156pt;height:48pt" o:ole="">
            <v:imagedata r:id="rId79" o:title=""/>
          </v:shape>
          <o:OLEObject Type="Embed" ProgID="Equation.3" ShapeID="_x0000_i1063" DrawAspect="Content" ObjectID="_1463219263" r:id="rId80"/>
        </w:object>
      </w:r>
      <w:r>
        <w:rPr>
          <w:rFonts w:ascii="Arial" w:hAnsi="Arial" w:cs="Arial"/>
        </w:rPr>
        <w:t xml:space="preserve"> = 3е-14 Ф- Входная емкость транзистора 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28"/>
          <w:lang w:val="en-US"/>
        </w:rPr>
        <w:object w:dxaOrig="3000" w:dyaOrig="680">
          <v:shape id="_x0000_i1064" type="#_x0000_t75" style="width:150pt;height:33.75pt" o:ole="">
            <v:imagedata r:id="rId81" o:title=""/>
          </v:shape>
          <o:OLEObject Type="Embed" ProgID="Equation.3" ShapeID="_x0000_i1064" DrawAspect="Content" ObjectID="_1463219264" r:id="rId82"/>
        </w:object>
      </w:r>
      <w:r>
        <w:rPr>
          <w:rFonts w:ascii="Arial" w:hAnsi="Arial" w:cs="Arial"/>
        </w:rPr>
        <w:t xml:space="preserve"> = 5.02 е-11 Ф -Выходная емкость транзистора.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10"/>
          <w:lang w:val="en-US"/>
        </w:rPr>
        <w:object w:dxaOrig="2500" w:dyaOrig="360">
          <v:shape id="_x0000_i1065" type="#_x0000_t75" style="width:125.25pt;height:18pt" o:ole="">
            <v:imagedata r:id="rId83" o:title=""/>
          </v:shape>
          <o:OLEObject Type="Embed" ProgID="Equation.3" ShapeID="_x0000_i1065" DrawAspect="Content" ObjectID="_1463219265" r:id="rId84"/>
        </w:object>
      </w:r>
      <w:r>
        <w:rPr>
          <w:rFonts w:ascii="Arial" w:hAnsi="Arial" w:cs="Arial"/>
        </w:rPr>
        <w:t xml:space="preserve"> =  5.456 е-6 См  -  Проводимость обратной передачи.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22"/>
        </w:rPr>
        <w:object w:dxaOrig="1880" w:dyaOrig="620">
          <v:shape id="_x0000_i1066" type="#_x0000_t75" style="width:93.75pt;height:30.75pt" o:ole="">
            <v:imagedata r:id="rId85" o:title=""/>
          </v:shape>
          <o:OLEObject Type="Embed" ProgID="Equation.3" ShapeID="_x0000_i1066" DrawAspect="Content" ObjectID="_1463219266" r:id="rId86"/>
        </w:object>
      </w:r>
      <w:r>
        <w:rPr>
          <w:rFonts w:ascii="Arial" w:hAnsi="Arial" w:cs="Arial"/>
        </w:rPr>
        <w:t xml:space="preserve"> = 5.027 е-4 См - Входная проводимость транзистора.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28"/>
        </w:rPr>
        <w:object w:dxaOrig="5160" w:dyaOrig="680">
          <v:shape id="_x0000_i1067" type="#_x0000_t75" style="width:258pt;height:33.75pt" o:ole="">
            <v:imagedata r:id="rId87" o:title=""/>
          </v:shape>
          <o:OLEObject Type="Embed" ProgID="Equation.3" ShapeID="_x0000_i1067" DrawAspect="Content" ObjectID="_1463219267" r:id="rId88"/>
        </w:object>
      </w:r>
      <w:r>
        <w:rPr>
          <w:rFonts w:ascii="Arial" w:hAnsi="Arial" w:cs="Arial"/>
        </w:rPr>
        <w:t xml:space="preserve"> = 4.5е-11 Ф - Входная емкость транзистора.</w:t>
      </w:r>
    </w:p>
    <w:p w:rsidR="008B38C4" w:rsidRDefault="008B38C4">
      <w:pPr>
        <w:tabs>
          <w:tab w:val="left" w:pos="10773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Реализуемая  в этом случае площадь усиления 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58"/>
          <w:lang w:val="en-US"/>
        </w:rPr>
        <w:object w:dxaOrig="3400" w:dyaOrig="980">
          <v:shape id="_x0000_i1068" type="#_x0000_t75" style="width:170.25pt;height:48.75pt" o:ole="">
            <v:imagedata r:id="rId89" o:title=""/>
          </v:shape>
          <o:OLEObject Type="Embed" ProgID="Equation.3" ShapeID="_x0000_i1068" DrawAspect="Content" ObjectID="_1463219268" r:id="rId90"/>
        </w:object>
      </w:r>
      <w:r>
        <w:rPr>
          <w:rFonts w:ascii="Arial" w:hAnsi="Arial" w:cs="Arial"/>
          <w:lang w:val="en-US"/>
        </w:rPr>
        <w:t xml:space="preserve"> = 1</w:t>
      </w:r>
      <w:r>
        <w:rPr>
          <w:rFonts w:ascii="Arial" w:hAnsi="Arial" w:cs="Arial"/>
        </w:rPr>
        <w:t xml:space="preserve">.165е8 Гц  </w:t>
      </w:r>
    </w:p>
    <w:p w:rsidR="008B38C4" w:rsidRDefault="008B38C4">
      <w:pPr>
        <w:tabs>
          <w:tab w:val="left" w:pos="1077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Заданный коэффициент усиления обеспечивается при сопротивлении коллектора</w:t>
      </w:r>
      <w:r>
        <w:rPr>
          <w:rFonts w:ascii="Arial" w:hAnsi="Arial" w:cs="Arial"/>
          <w:sz w:val="22"/>
          <w:szCs w:val="22"/>
          <w:lang w:val="en-US"/>
        </w:rPr>
        <w:t>:</w:t>
      </w:r>
    </w:p>
    <w:p w:rsidR="008B38C4" w:rsidRDefault="008B38C4">
      <w:pPr>
        <w:tabs>
          <w:tab w:val="left" w:pos="10773"/>
        </w:tabs>
        <w:rPr>
          <w:rFonts w:ascii="Arial" w:hAnsi="Arial" w:cs="Arial"/>
          <w:lang w:val="en-US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26"/>
          <w:lang w:val="en-US"/>
        </w:rPr>
        <w:object w:dxaOrig="2460" w:dyaOrig="660">
          <v:shape id="_x0000_i1069" type="#_x0000_t75" style="width:123pt;height:33pt" o:ole="">
            <v:imagedata r:id="rId91" o:title=""/>
          </v:shape>
          <o:OLEObject Type="Embed" ProgID="Equation.3" ShapeID="_x0000_i1069" DrawAspect="Content" ObjectID="_1463219269" r:id="rId92"/>
        </w:object>
      </w:r>
      <w:r>
        <w:rPr>
          <w:rFonts w:ascii="Arial" w:hAnsi="Arial" w:cs="Arial"/>
          <w:lang w:val="en-US"/>
        </w:rPr>
        <w:t>= 347.43</w:t>
      </w:r>
      <w:r>
        <w:rPr>
          <w:rFonts w:ascii="Arial" w:hAnsi="Arial" w:cs="Arial"/>
        </w:rPr>
        <w:t xml:space="preserve"> Ом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Расчет элементов по заданным искажениям в области нижних частот.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64"/>
        </w:rPr>
        <w:object w:dxaOrig="4180" w:dyaOrig="1040">
          <v:shape id="_x0000_i1070" type="#_x0000_t75" style="width:209.25pt;height:51.75pt" o:ole="">
            <v:imagedata r:id="rId13" o:title=""/>
          </v:shape>
          <o:OLEObject Type="Embed" ProgID="Equation.3" ShapeID="_x0000_i1070" DrawAspect="Content" ObjectID="_1463219270" r:id="rId93"/>
        </w:object>
      </w:r>
      <w:r>
        <w:rPr>
          <w:rFonts w:ascii="Arial" w:hAnsi="Arial" w:cs="Arial"/>
        </w:rPr>
        <w:t xml:space="preserve"> = 3.294е-8 Ф;- емкость разделительного конденсатора.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э = </w:t>
      </w:r>
      <w:r>
        <w:rPr>
          <w:rFonts w:ascii="Arial" w:hAnsi="Arial" w:cs="Arial"/>
          <w:position w:val="-22"/>
        </w:rPr>
        <w:object w:dxaOrig="920" w:dyaOrig="620">
          <v:shape id="_x0000_i1071" type="#_x0000_t75" style="width:45.75pt;height:30.75pt" o:ole="">
            <v:imagedata r:id="rId94" o:title=""/>
          </v:shape>
          <o:OLEObject Type="Embed" ProgID="Equation.3" ShapeID="_x0000_i1071" DrawAspect="Content" ObjectID="_1463219271" r:id="rId95"/>
        </w:object>
      </w:r>
      <w:r>
        <w:rPr>
          <w:rFonts w:ascii="Arial" w:hAnsi="Arial" w:cs="Arial"/>
        </w:rPr>
        <w:t xml:space="preserve"> =1.68е3 Ом;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10"/>
        </w:rPr>
        <w:object w:dxaOrig="3280" w:dyaOrig="320">
          <v:shape id="_x0000_i1072" type="#_x0000_t75" style="width:164.25pt;height:15.75pt" o:ole="">
            <v:imagedata r:id="rId17" o:title=""/>
          </v:shape>
          <o:OLEObject Type="Embed" ProgID="Equation.3" ShapeID="_x0000_i1072" DrawAspect="Content" ObjectID="_1463219272" r:id="rId96"/>
        </w:object>
      </w:r>
      <w:r>
        <w:rPr>
          <w:rFonts w:ascii="Arial" w:hAnsi="Arial" w:cs="Arial"/>
        </w:rPr>
        <w:t>=3.077В - Напряжение на эмиттере.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ф=(Еп -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кэ)/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кэ -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к -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э = 704.5  Ом;- сопротивление </w:t>
      </w:r>
      <w:r>
        <w:rPr>
          <w:rFonts w:ascii="Arial" w:hAnsi="Arial" w:cs="Arial"/>
          <w:lang w:val="en-US"/>
        </w:rPr>
        <w:t xml:space="preserve">RC - </w:t>
      </w:r>
      <w:r>
        <w:rPr>
          <w:rFonts w:ascii="Arial" w:hAnsi="Arial" w:cs="Arial"/>
        </w:rPr>
        <w:t>фильтра в коллекторной цепи.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>Применение Н.Ч. - коррекции позволяет использовать разделительный конденсатор меньшей емкости.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52"/>
        </w:rPr>
        <w:object w:dxaOrig="1480" w:dyaOrig="920">
          <v:shape id="_x0000_i1073" type="#_x0000_t75" style="width:74.25pt;height:45.75pt" o:ole="">
            <v:imagedata r:id="rId19" o:title=""/>
          </v:shape>
          <o:OLEObject Type="Embed" ProgID="Equation.3" ShapeID="_x0000_i1073" DrawAspect="Content" ObjectID="_1463219273" r:id="rId97"/>
        </w:object>
      </w:r>
      <w:r>
        <w:rPr>
          <w:rFonts w:ascii="Arial" w:hAnsi="Arial" w:cs="Arial"/>
        </w:rPr>
        <w:t>= 1.088е-8 Ф;- скорректированное значение разделительного конденсатора.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26"/>
        </w:rPr>
        <w:object w:dxaOrig="1700" w:dyaOrig="660">
          <v:shape id="_x0000_i1074" type="#_x0000_t75" style="width:84.75pt;height:33pt" o:ole="">
            <v:imagedata r:id="rId21" o:title=""/>
          </v:shape>
          <o:OLEObject Type="Embed" ProgID="Equation.3" ShapeID="_x0000_i1074" DrawAspect="Content" ObjectID="_1463219274" r:id="rId98"/>
        </w:object>
      </w:r>
      <w:r>
        <w:rPr>
          <w:rFonts w:ascii="Arial" w:hAnsi="Arial" w:cs="Arial"/>
        </w:rPr>
        <w:t>= 7.87е--9 Ф; -  емкость фильтра в цепи коллектора.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24"/>
        </w:rPr>
        <w:object w:dxaOrig="5280" w:dyaOrig="720">
          <v:shape id="_x0000_i1075" type="#_x0000_t75" style="width:264pt;height:36pt" o:ole="">
            <v:imagedata r:id="rId23" o:title=""/>
          </v:shape>
          <o:OLEObject Type="Embed" ProgID="Equation.3" ShapeID="_x0000_i1075" DrawAspect="Content" ObjectID="_1463219275" r:id="rId99"/>
        </w:object>
      </w:r>
      <w:r>
        <w:rPr>
          <w:rFonts w:ascii="Arial" w:hAnsi="Arial" w:cs="Arial"/>
        </w:rPr>
        <w:t xml:space="preserve"> = 2.181е-7 Ф;- Емкость эмиттера.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>Расчет цепи делителя , обеспечивающей заданную температурную  нестабильность коллекторного тока.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10"/>
        </w:rPr>
        <w:object w:dxaOrig="180" w:dyaOrig="320">
          <v:shape id="_x0000_i1076" type="#_x0000_t75" style="width:9pt;height:15.75pt" o:ole="">
            <v:imagedata r:id="rId25" o:title=""/>
          </v:shape>
          <o:OLEObject Type="Embed" ProgID="Equation.3" ShapeID="_x0000_i1076" DrawAspect="Content" ObjectID="_1463219276" r:id="rId100"/>
        </w:object>
      </w:r>
      <w:r>
        <w:rPr>
          <w:rFonts w:ascii="Arial" w:hAnsi="Arial" w:cs="Arial"/>
          <w:position w:val="-52"/>
        </w:rPr>
        <w:object w:dxaOrig="2720" w:dyaOrig="920">
          <v:shape id="_x0000_i1077" type="#_x0000_t75" style="width:135.75pt;height:45.75pt" o:ole="">
            <v:imagedata r:id="rId31" o:title=""/>
          </v:shape>
          <o:OLEObject Type="Embed" ProgID="Equation.3" ShapeID="_x0000_i1077" DrawAspect="Content" ObjectID="_1463219277" r:id="rId101"/>
        </w:object>
      </w:r>
      <w:r>
        <w:rPr>
          <w:rFonts w:ascii="Arial" w:hAnsi="Arial" w:cs="Arial"/>
        </w:rPr>
        <w:t xml:space="preserve"> =4.351е-5 А. -ток делителя.</w:t>
      </w:r>
    </w:p>
    <w:p w:rsidR="008B38C4" w:rsidRDefault="008B38C4">
      <w:pPr>
        <w:tabs>
          <w:tab w:val="left" w:pos="10773"/>
        </w:tabs>
        <w:rPr>
          <w:rFonts w:ascii="Arial" w:hAnsi="Arial" w:cs="Arial"/>
          <w:lang w:val="en-US"/>
        </w:rPr>
      </w:pPr>
      <w:r>
        <w:rPr>
          <w:rFonts w:ascii="Arial" w:hAnsi="Arial" w:cs="Arial"/>
          <w:position w:val="-22"/>
        </w:rPr>
        <w:object w:dxaOrig="1640" w:dyaOrig="620">
          <v:shape id="_x0000_i1078" type="#_x0000_t75" style="width:81.75pt;height:30.75pt" o:ole="">
            <v:imagedata r:id="rId33" o:title=""/>
          </v:shape>
          <o:OLEObject Type="Embed" ProgID="Equation.3" ShapeID="_x0000_i1078" DrawAspect="Content" ObjectID="_1463219278" r:id="rId102"/>
        </w:object>
      </w:r>
      <w:r>
        <w:rPr>
          <w:rFonts w:ascii="Arial" w:hAnsi="Arial" w:cs="Arial"/>
        </w:rPr>
        <w:t xml:space="preserve"> = 8.566е4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Ом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22"/>
          <w:lang w:val="en-US"/>
        </w:rPr>
        <w:object w:dxaOrig="2180" w:dyaOrig="620">
          <v:shape id="_x0000_i1079" type="#_x0000_t75" style="width:108.75pt;height:30.75pt" o:ole="">
            <v:imagedata r:id="rId35" o:title=""/>
          </v:shape>
          <o:OLEObject Type="Embed" ProgID="Equation.3" ShapeID="_x0000_i1079" DrawAspect="Content" ObjectID="_1463219279" r:id="rId103"/>
        </w:object>
      </w:r>
      <w:r>
        <w:rPr>
          <w:rFonts w:ascii="Arial" w:hAnsi="Arial" w:cs="Arial"/>
        </w:rPr>
        <w:t>=1.07е5 Ом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jc w:val="center"/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Расчет второго (предоконечного) каскада.</w:t>
      </w:r>
    </w:p>
    <w:p w:rsidR="008B38C4" w:rsidRDefault="008B38C4">
      <w:pPr>
        <w:tabs>
          <w:tab w:val="left" w:pos="10773"/>
        </w:tabs>
        <w:jc w:val="center"/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Реализуемая площадь усиления и параметр </w:t>
      </w:r>
      <w:r>
        <w:rPr>
          <w:rFonts w:ascii="Arial" w:hAnsi="Arial" w:cs="Arial"/>
          <w:position w:val="-6"/>
        </w:rPr>
        <w:object w:dxaOrig="200" w:dyaOrig="240">
          <v:shape id="_x0000_i1080" type="#_x0000_t75" style="width:9.75pt;height:12pt" o:ole="">
            <v:imagedata r:id="rId59" o:title=""/>
          </v:shape>
          <o:OLEObject Type="Embed" ProgID="Equation.3" ShapeID="_x0000_i1080" DrawAspect="Content" ObjectID="_1463219280" r:id="rId104"/>
        </w:object>
      </w:r>
      <w:r>
        <w:rPr>
          <w:rFonts w:ascii="Arial" w:hAnsi="Arial" w:cs="Arial"/>
        </w:rPr>
        <w:t xml:space="preserve"> для  предоконечного  каскада.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58"/>
        </w:rPr>
        <w:object w:dxaOrig="4160" w:dyaOrig="980">
          <v:shape id="_x0000_i1081" type="#_x0000_t75" style="width:207.75pt;height:48.75pt" o:ole="">
            <v:imagedata r:id="rId105" o:title=""/>
          </v:shape>
          <o:OLEObject Type="Embed" ProgID="Equation.3" ShapeID="_x0000_i1081" DrawAspect="Content" ObjectID="_1463219281" r:id="rId106"/>
        </w:object>
      </w:r>
      <w:r>
        <w:rPr>
          <w:rFonts w:ascii="Arial" w:hAnsi="Arial" w:cs="Arial"/>
        </w:rPr>
        <w:t xml:space="preserve">=9е7 Гц                                    </w:t>
      </w:r>
      <w:r>
        <w:rPr>
          <w:rFonts w:ascii="Arial" w:hAnsi="Arial" w:cs="Arial"/>
          <w:position w:val="-26"/>
        </w:rPr>
        <w:object w:dxaOrig="1800" w:dyaOrig="660">
          <v:shape id="_x0000_i1082" type="#_x0000_t75" style="width:90pt;height:33pt" o:ole="">
            <v:imagedata r:id="rId107" o:title=""/>
          </v:shape>
          <o:OLEObject Type="Embed" ProgID="Equation.3" ShapeID="_x0000_i1082" DrawAspect="Content" ObjectID="_1463219282" r:id="rId108"/>
        </w:object>
      </w:r>
      <w:r>
        <w:rPr>
          <w:rFonts w:ascii="Arial" w:hAnsi="Arial" w:cs="Arial"/>
        </w:rPr>
        <w:t xml:space="preserve"> =0.04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Этому значению параметра </w:t>
      </w:r>
      <w:r>
        <w:rPr>
          <w:rFonts w:ascii="Arial" w:hAnsi="Arial" w:cs="Arial"/>
          <w:position w:val="-6"/>
        </w:rPr>
        <w:object w:dxaOrig="200" w:dyaOrig="240">
          <v:shape id="_x0000_i1083" type="#_x0000_t75" style="width:9.75pt;height:12pt" o:ole="">
            <v:imagedata r:id="rId59" o:title=""/>
          </v:shape>
          <o:OLEObject Type="Embed" ProgID="Equation.3" ShapeID="_x0000_i1083" DrawAspect="Content" ObjectID="_1463219283" r:id="rId109"/>
        </w:object>
      </w:r>
      <w:r>
        <w:rPr>
          <w:rFonts w:ascii="Arial" w:hAnsi="Arial" w:cs="Arial"/>
        </w:rPr>
        <w:t xml:space="preserve"> соответствует ток эмиттера равный</w:t>
      </w:r>
      <w:r>
        <w:rPr>
          <w:rFonts w:ascii="Arial" w:hAnsi="Arial" w:cs="Arial"/>
          <w:lang w:val="en-US"/>
        </w:rPr>
        <w:t>: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э =</w:t>
      </w:r>
      <w:r>
        <w:rPr>
          <w:rFonts w:ascii="Arial" w:hAnsi="Arial" w:cs="Arial"/>
          <w:position w:val="-52"/>
        </w:rPr>
        <w:object w:dxaOrig="1480" w:dyaOrig="960">
          <v:shape id="_x0000_i1084" type="#_x0000_t75" style="width:74.25pt;height:48pt" o:ole="">
            <v:imagedata r:id="rId61" o:title=""/>
          </v:shape>
          <o:OLEObject Type="Embed" ProgID="Equation.3" ShapeID="_x0000_i1084" DrawAspect="Content" ObjectID="_1463219284" r:id="rId110"/>
        </w:object>
      </w:r>
      <w:r>
        <w:rPr>
          <w:rFonts w:ascii="Arial" w:hAnsi="Arial" w:cs="Arial"/>
        </w:rPr>
        <w:t xml:space="preserve"> =3мА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Соответственно 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кэ = </w:t>
      </w:r>
      <w:r>
        <w:rPr>
          <w:rFonts w:ascii="Arial" w:hAnsi="Arial" w:cs="Arial"/>
          <w:position w:val="-36"/>
        </w:rPr>
        <w:object w:dxaOrig="1100" w:dyaOrig="760">
          <v:shape id="_x0000_i1085" type="#_x0000_t75" style="width:54.75pt;height:38.25pt" o:ole="">
            <v:imagedata r:id="rId63" o:title=""/>
          </v:shape>
          <o:OLEObject Type="Embed" ProgID="Equation.3" ShapeID="_x0000_i1085" DrawAspect="Content" ObjectID="_1463219285" r:id="rId111"/>
        </w:object>
      </w:r>
      <w:r>
        <w:rPr>
          <w:rFonts w:ascii="Arial" w:hAnsi="Arial" w:cs="Arial"/>
        </w:rPr>
        <w:t xml:space="preserve"> = 3мА     и   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б =</w:t>
      </w:r>
      <w:r>
        <w:rPr>
          <w:rFonts w:ascii="Arial" w:hAnsi="Arial" w:cs="Arial"/>
          <w:position w:val="-22"/>
        </w:rPr>
        <w:object w:dxaOrig="460" w:dyaOrig="620">
          <v:shape id="_x0000_i1086" type="#_x0000_t75" style="width:23.25pt;height:30.75pt" o:ole="">
            <v:imagedata r:id="rId65" o:title=""/>
          </v:shape>
          <o:OLEObject Type="Embed" ProgID="Equation.3" ShapeID="_x0000_i1086" DrawAspect="Content" ObjectID="_1463219286" r:id="rId112"/>
        </w:object>
      </w:r>
      <w:r>
        <w:rPr>
          <w:rFonts w:ascii="Arial" w:hAnsi="Arial" w:cs="Arial"/>
        </w:rPr>
        <w:t xml:space="preserve"> = 2.2е-5 А 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э = </w:t>
      </w:r>
      <w:r>
        <w:rPr>
          <w:rFonts w:ascii="Arial" w:hAnsi="Arial" w:cs="Arial"/>
          <w:position w:val="-22"/>
        </w:rPr>
        <w:object w:dxaOrig="980" w:dyaOrig="660">
          <v:shape id="_x0000_i1087" type="#_x0000_t75" style="width:48.75pt;height:33pt" o:ole="">
            <v:imagedata r:id="rId67" o:title=""/>
          </v:shape>
          <o:OLEObject Type="Embed" ProgID="Equation.3" ShapeID="_x0000_i1087" DrawAspect="Content" ObjectID="_1463219287" r:id="rId113"/>
        </w:object>
      </w:r>
      <w:r>
        <w:rPr>
          <w:rFonts w:ascii="Arial" w:hAnsi="Arial" w:cs="Arial"/>
        </w:rPr>
        <w:t xml:space="preserve"> = 9.8 Ом  - дифференциальное сопротивление эмиттерного перехода.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26"/>
        </w:rPr>
        <w:object w:dxaOrig="2100" w:dyaOrig="660">
          <v:shape id="_x0000_i1088" type="#_x0000_t75" style="width:105pt;height:33pt" o:ole="">
            <v:imagedata r:id="rId69" o:title=""/>
          </v:shape>
          <o:OLEObject Type="Embed" ProgID="Equation.3" ShapeID="_x0000_i1088" DrawAspect="Content" ObjectID="_1463219288" r:id="rId114"/>
        </w:object>
      </w:r>
      <w:r>
        <w:rPr>
          <w:rFonts w:ascii="Arial" w:hAnsi="Arial" w:cs="Arial"/>
        </w:rPr>
        <w:t xml:space="preserve">  = 2.03е-11Ф; - емкость эмиттерного перехода.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10"/>
        </w:rPr>
        <w:object w:dxaOrig="1900" w:dyaOrig="320">
          <v:shape id="_x0000_i1089" type="#_x0000_t75" style="width:95.25pt;height:15.75pt" o:ole="">
            <v:imagedata r:id="rId71" o:title=""/>
          </v:shape>
          <o:OLEObject Type="Embed" ProgID="Equation.3" ShapeID="_x0000_i1089" DrawAspect="Content" ObjectID="_1463219289" r:id="rId115"/>
        </w:object>
      </w:r>
      <w:r>
        <w:rPr>
          <w:rFonts w:ascii="Arial" w:hAnsi="Arial" w:cs="Arial"/>
        </w:rPr>
        <w:t xml:space="preserve"> = 1.196е3 Ом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22"/>
        </w:rPr>
        <w:object w:dxaOrig="1780" w:dyaOrig="620">
          <v:shape id="_x0000_i1090" type="#_x0000_t75" style="width:89.25pt;height:30.75pt" o:ole="">
            <v:imagedata r:id="rId73" o:title=""/>
          </v:shape>
          <o:OLEObject Type="Embed" ProgID="Equation.3" ShapeID="_x0000_i1090" DrawAspect="Content" ObjectID="_1463219290" r:id="rId116"/>
        </w:object>
      </w:r>
      <w:r>
        <w:rPr>
          <w:rFonts w:ascii="Arial" w:hAnsi="Arial" w:cs="Arial"/>
        </w:rPr>
        <w:t>= 4.878е-9 сек  -  постоянная времени транзистора.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Высокочастотные </w:t>
      </w:r>
      <w:r>
        <w:rPr>
          <w:rFonts w:ascii="Arial" w:hAnsi="Arial" w:cs="Arial"/>
          <w:b/>
          <w:bCs/>
          <w:sz w:val="24"/>
          <w:szCs w:val="24"/>
          <w:lang w:val="en-US"/>
        </w:rPr>
        <w:t>Y</w:t>
      </w:r>
      <w:r>
        <w:rPr>
          <w:rFonts w:ascii="Arial" w:hAnsi="Arial" w:cs="Arial"/>
          <w:b/>
          <w:bCs/>
          <w:sz w:val="24"/>
          <w:szCs w:val="24"/>
        </w:rPr>
        <w:t>- параметры  предоконечного каскада.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34"/>
          <w:lang w:val="en-US"/>
        </w:rPr>
        <w:object w:dxaOrig="2480" w:dyaOrig="740">
          <v:shape id="_x0000_i1091" type="#_x0000_t75" style="width:123.75pt;height:36.75pt" o:ole="">
            <v:imagedata r:id="rId77" o:title=""/>
          </v:shape>
          <o:OLEObject Type="Embed" ProgID="Equation.3" ShapeID="_x0000_i1091" DrawAspect="Content" ObjectID="_1463219291" r:id="rId117"/>
        </w:object>
      </w:r>
      <w:r>
        <w:rPr>
          <w:rFonts w:ascii="Arial" w:hAnsi="Arial" w:cs="Arial"/>
        </w:rPr>
        <w:t xml:space="preserve"> = 0.083 См- Проводимость прямой передачи ( крутизна транзистора).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28"/>
          <w:lang w:val="en-US"/>
        </w:rPr>
        <w:object w:dxaOrig="3120" w:dyaOrig="960">
          <v:shape id="_x0000_i1092" type="#_x0000_t75" style="width:156pt;height:48pt" o:ole="">
            <v:imagedata r:id="rId79" o:title=""/>
          </v:shape>
          <o:OLEObject Type="Embed" ProgID="Equation.3" ShapeID="_x0000_i1092" DrawAspect="Content" ObjectID="_1463219292" r:id="rId118"/>
        </w:object>
      </w:r>
      <w:r>
        <w:rPr>
          <w:rFonts w:ascii="Arial" w:hAnsi="Arial" w:cs="Arial"/>
        </w:rPr>
        <w:t xml:space="preserve"> = 2.1е-14 Ф- Входная емкость транзистора 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28"/>
          <w:lang w:val="en-US"/>
        </w:rPr>
        <w:object w:dxaOrig="3000" w:dyaOrig="680">
          <v:shape id="_x0000_i1093" type="#_x0000_t75" style="width:150pt;height:33.75pt" o:ole="">
            <v:imagedata r:id="rId81" o:title=""/>
          </v:shape>
          <o:OLEObject Type="Embed" ProgID="Equation.3" ShapeID="_x0000_i1093" DrawAspect="Content" ObjectID="_1463219293" r:id="rId119"/>
        </w:object>
      </w:r>
      <w:r>
        <w:rPr>
          <w:rFonts w:ascii="Arial" w:hAnsi="Arial" w:cs="Arial"/>
        </w:rPr>
        <w:t xml:space="preserve"> = 6.8 е-11 Ф -Выходная емкость транзистора.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10"/>
          <w:lang w:val="en-US"/>
        </w:rPr>
        <w:object w:dxaOrig="2500" w:dyaOrig="360">
          <v:shape id="_x0000_i1094" type="#_x0000_t75" style="width:125.25pt;height:18pt" o:ole="">
            <v:imagedata r:id="rId83" o:title=""/>
          </v:shape>
          <o:OLEObject Type="Embed" ProgID="Equation.3" ShapeID="_x0000_i1094" DrawAspect="Content" ObjectID="_1463219294" r:id="rId120"/>
        </w:object>
      </w:r>
      <w:r>
        <w:rPr>
          <w:rFonts w:ascii="Arial" w:hAnsi="Arial" w:cs="Arial"/>
        </w:rPr>
        <w:t xml:space="preserve"> =  5.466 е-6 См  -  Проводимость обратной передачи.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10"/>
          <w:lang w:val="en-US"/>
        </w:rPr>
        <w:object w:dxaOrig="2740" w:dyaOrig="320">
          <v:shape id="_x0000_i1095" type="#_x0000_t75" style="width:137.25pt;height:15.75pt" o:ole="">
            <v:imagedata r:id="rId121" o:title=""/>
          </v:shape>
          <o:OLEObject Type="Embed" ProgID="Equation.3" ShapeID="_x0000_i1095" DrawAspect="Content" ObjectID="_1463219295" r:id="rId122"/>
        </w:object>
      </w:r>
      <w:r>
        <w:rPr>
          <w:rFonts w:ascii="Arial" w:hAnsi="Arial" w:cs="Arial"/>
        </w:rPr>
        <w:t xml:space="preserve"> = 1.909е3 См- Входная проводимость первого каскада.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Заданный коэффициент усиления обеспечивается при сопротивлении коллектора</w:t>
      </w:r>
      <w:r>
        <w:rPr>
          <w:rFonts w:ascii="Arial" w:hAnsi="Arial" w:cs="Arial"/>
          <w:sz w:val="22"/>
          <w:szCs w:val="22"/>
          <w:lang w:val="en-US"/>
        </w:rPr>
        <w:t>:</w:t>
      </w:r>
    </w:p>
    <w:p w:rsidR="008B38C4" w:rsidRDefault="008B38C4">
      <w:pPr>
        <w:tabs>
          <w:tab w:val="left" w:pos="10773"/>
        </w:tabs>
        <w:rPr>
          <w:rFonts w:ascii="Arial" w:hAnsi="Arial" w:cs="Arial"/>
          <w:lang w:val="en-US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26"/>
          <w:lang w:val="en-US"/>
        </w:rPr>
        <w:object w:dxaOrig="2400" w:dyaOrig="660">
          <v:shape id="_x0000_i1096" type="#_x0000_t75" style="width:120pt;height:33pt" o:ole="">
            <v:imagedata r:id="rId123" o:title=""/>
          </v:shape>
          <o:OLEObject Type="Embed" ProgID="Equation.3" ShapeID="_x0000_i1096" DrawAspect="Content" ObjectID="_1463219296" r:id="rId124"/>
        </w:object>
      </w:r>
      <w:r>
        <w:rPr>
          <w:rFonts w:ascii="Arial" w:hAnsi="Arial" w:cs="Arial"/>
          <w:lang w:val="en-US"/>
        </w:rPr>
        <w:t xml:space="preserve">= 164.191 </w:t>
      </w:r>
      <w:r>
        <w:rPr>
          <w:rFonts w:ascii="Arial" w:hAnsi="Arial" w:cs="Arial"/>
        </w:rPr>
        <w:t>Ом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Расчет элементов по заданным искажениям в области нижних частот.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64"/>
        </w:rPr>
        <w:object w:dxaOrig="4180" w:dyaOrig="1040">
          <v:shape id="_x0000_i1097" type="#_x0000_t75" style="width:209.25pt;height:51.75pt" o:ole="">
            <v:imagedata r:id="rId13" o:title=""/>
          </v:shape>
          <o:OLEObject Type="Embed" ProgID="Equation.3" ShapeID="_x0000_i1097" DrawAspect="Content" ObjectID="_1463219297" r:id="rId125"/>
        </w:object>
      </w:r>
      <w:r>
        <w:rPr>
          <w:rFonts w:ascii="Arial" w:hAnsi="Arial" w:cs="Arial"/>
        </w:rPr>
        <w:t xml:space="preserve"> = 1.362е-8е-8 Ф;- емкость разделительного конденсатора.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э = </w:t>
      </w:r>
      <w:r>
        <w:rPr>
          <w:rFonts w:ascii="Arial" w:hAnsi="Arial" w:cs="Arial"/>
          <w:position w:val="-22"/>
        </w:rPr>
        <w:object w:dxaOrig="920" w:dyaOrig="620">
          <v:shape id="_x0000_i1098" type="#_x0000_t75" style="width:45.75pt;height:30.75pt" o:ole="">
            <v:imagedata r:id="rId94" o:title=""/>
          </v:shape>
          <o:OLEObject Type="Embed" ProgID="Equation.3" ShapeID="_x0000_i1098" DrawAspect="Content" ObjectID="_1463219298" r:id="rId126"/>
        </w:object>
      </w:r>
      <w:r>
        <w:rPr>
          <w:rFonts w:ascii="Arial" w:hAnsi="Arial" w:cs="Arial"/>
        </w:rPr>
        <w:t xml:space="preserve"> =1.247е3 Ом;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10"/>
        </w:rPr>
        <w:object w:dxaOrig="3280" w:dyaOrig="320">
          <v:shape id="_x0000_i1099" type="#_x0000_t75" style="width:164.25pt;height:15.75pt" o:ole="">
            <v:imagedata r:id="rId17" o:title=""/>
          </v:shape>
          <o:OLEObject Type="Embed" ProgID="Equation.3" ShapeID="_x0000_i1099" DrawAspect="Content" ObjectID="_1463219299" r:id="rId127"/>
        </w:object>
      </w:r>
      <w:r>
        <w:rPr>
          <w:rFonts w:ascii="Arial" w:hAnsi="Arial" w:cs="Arial"/>
        </w:rPr>
        <w:t>=3.33В - Напряжение на эмиттере.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ф=(Еп -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кэ)/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кэ -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к -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э = 459.2  Ом;- сопротивление </w:t>
      </w:r>
      <w:r>
        <w:rPr>
          <w:rFonts w:ascii="Arial" w:hAnsi="Arial" w:cs="Arial"/>
          <w:lang w:val="en-US"/>
        </w:rPr>
        <w:t xml:space="preserve">RC - </w:t>
      </w:r>
      <w:r>
        <w:rPr>
          <w:rFonts w:ascii="Arial" w:hAnsi="Arial" w:cs="Arial"/>
        </w:rPr>
        <w:t>фильтра в коллекторной цепи.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>Применение Н.Ч. - коррекции позволяет использовать разделительный конденсатор меньшей емкости.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52"/>
        </w:rPr>
        <w:object w:dxaOrig="1480" w:dyaOrig="920">
          <v:shape id="_x0000_i1100" type="#_x0000_t75" style="width:74.25pt;height:45.75pt" o:ole="">
            <v:imagedata r:id="rId19" o:title=""/>
          </v:shape>
          <o:OLEObject Type="Embed" ProgID="Equation.3" ShapeID="_x0000_i1100" DrawAspect="Content" ObjectID="_1463219300" r:id="rId128"/>
        </w:object>
      </w:r>
      <w:r>
        <w:rPr>
          <w:rFonts w:ascii="Arial" w:hAnsi="Arial" w:cs="Arial"/>
        </w:rPr>
        <w:t>= 3.58е-8 Ф;- скорректированное значение разделительного конденсатора.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26"/>
        </w:rPr>
        <w:object w:dxaOrig="1700" w:dyaOrig="660">
          <v:shape id="_x0000_i1101" type="#_x0000_t75" style="width:84.75pt;height:33pt" o:ole="">
            <v:imagedata r:id="rId21" o:title=""/>
          </v:shape>
          <o:OLEObject Type="Embed" ProgID="Equation.3" ShapeID="_x0000_i1101" DrawAspect="Content" ObjectID="_1463219301" r:id="rId129"/>
        </w:object>
      </w:r>
      <w:r>
        <w:rPr>
          <w:rFonts w:ascii="Arial" w:hAnsi="Arial" w:cs="Arial"/>
        </w:rPr>
        <w:t>= 1.5е-8 Ф; -  емкость фильтра в цепи коллектора.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24"/>
        </w:rPr>
        <w:object w:dxaOrig="5280" w:dyaOrig="720">
          <v:shape id="_x0000_i1102" type="#_x0000_t75" style="width:264pt;height:36pt" o:ole="">
            <v:imagedata r:id="rId23" o:title=""/>
          </v:shape>
          <o:OLEObject Type="Embed" ProgID="Equation.3" ShapeID="_x0000_i1102" DrawAspect="Content" ObjectID="_1463219302" r:id="rId130"/>
        </w:object>
      </w:r>
      <w:r>
        <w:rPr>
          <w:rFonts w:ascii="Arial" w:hAnsi="Arial" w:cs="Arial"/>
        </w:rPr>
        <w:t xml:space="preserve"> = 2.98е-7 Ф;- Емкость эмиттера.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>Расчет цепи делителя , обеспечивающей заданную температурную  нестабильность коллекторного тока.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52"/>
        </w:rPr>
        <w:object w:dxaOrig="2720" w:dyaOrig="920">
          <v:shape id="_x0000_i1103" type="#_x0000_t75" style="width:135.75pt;height:45.75pt" o:ole="">
            <v:imagedata r:id="rId31" o:title=""/>
          </v:shape>
          <o:OLEObject Type="Embed" ProgID="Equation.3" ShapeID="_x0000_i1103" DrawAspect="Content" ObjectID="_1463219303" r:id="rId131"/>
        </w:object>
      </w:r>
      <w:r>
        <w:rPr>
          <w:rFonts w:ascii="Arial" w:hAnsi="Arial" w:cs="Arial"/>
        </w:rPr>
        <w:t xml:space="preserve"> =3.771е-5 А. -ток делителя.</w:t>
      </w:r>
    </w:p>
    <w:p w:rsidR="008B38C4" w:rsidRDefault="008B38C4">
      <w:pPr>
        <w:tabs>
          <w:tab w:val="left" w:pos="10773"/>
        </w:tabs>
        <w:rPr>
          <w:rFonts w:ascii="Arial" w:hAnsi="Arial" w:cs="Arial"/>
          <w:lang w:val="en-US"/>
        </w:rPr>
      </w:pPr>
      <w:r>
        <w:rPr>
          <w:rFonts w:ascii="Arial" w:hAnsi="Arial" w:cs="Arial"/>
          <w:position w:val="-22"/>
        </w:rPr>
        <w:object w:dxaOrig="1640" w:dyaOrig="620">
          <v:shape id="_x0000_i1104" type="#_x0000_t75" style="width:81.75pt;height:30.75pt" o:ole="">
            <v:imagedata r:id="rId33" o:title=""/>
          </v:shape>
          <o:OLEObject Type="Embed" ProgID="Equation.3" ShapeID="_x0000_i1104" DrawAspect="Content" ObjectID="_1463219304" r:id="rId132"/>
        </w:object>
      </w:r>
      <w:r>
        <w:rPr>
          <w:rFonts w:ascii="Arial" w:hAnsi="Arial" w:cs="Arial"/>
        </w:rPr>
        <w:t xml:space="preserve"> = 1е5 Ом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22"/>
          <w:lang w:val="en-US"/>
        </w:rPr>
        <w:object w:dxaOrig="2180" w:dyaOrig="620">
          <v:shape id="_x0000_i1105" type="#_x0000_t75" style="width:108.75pt;height:30.75pt" o:ole="">
            <v:imagedata r:id="rId35" o:title=""/>
          </v:shape>
          <o:OLEObject Type="Embed" ProgID="Equation.3" ShapeID="_x0000_i1105" DrawAspect="Content" ObjectID="_1463219305" r:id="rId133"/>
        </w:object>
      </w:r>
      <w:r>
        <w:rPr>
          <w:rFonts w:ascii="Arial" w:hAnsi="Arial" w:cs="Arial"/>
        </w:rPr>
        <w:t>=1.06е5 Ом</w:t>
      </w:r>
    </w:p>
    <w:p w:rsidR="008B38C4" w:rsidRDefault="008B38C4">
      <w:pPr>
        <w:tabs>
          <w:tab w:val="left" w:pos="10773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Номиналы элементов, приведенные к  стандартному ряду.</w:t>
      </w:r>
    </w:p>
    <w:p w:rsidR="008B38C4" w:rsidRDefault="008B38C4">
      <w:pPr>
        <w:tabs>
          <w:tab w:val="left" w:pos="10773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Номиналы элементов первого каскада.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ф=700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Ом</w:t>
      </w:r>
      <w:r>
        <w:rPr>
          <w:rFonts w:ascii="Arial" w:hAnsi="Arial" w:cs="Arial"/>
          <w:lang w:val="en-US"/>
        </w:rPr>
        <w:t>;  R</w:t>
      </w:r>
      <w:r>
        <w:rPr>
          <w:rFonts w:ascii="Arial" w:hAnsi="Arial" w:cs="Arial"/>
        </w:rPr>
        <w:t>э=1.6е3Ом</w:t>
      </w:r>
      <w:r>
        <w:rPr>
          <w:rFonts w:ascii="Arial" w:hAnsi="Arial" w:cs="Arial"/>
          <w:lang w:val="en-US"/>
        </w:rPr>
        <w:t>; R</w:t>
      </w:r>
      <w:r>
        <w:rPr>
          <w:rFonts w:ascii="Arial" w:hAnsi="Arial" w:cs="Arial"/>
        </w:rPr>
        <w:t xml:space="preserve">б1=8.5е4Ом </w:t>
      </w:r>
      <w:r>
        <w:rPr>
          <w:rFonts w:ascii="Arial" w:hAnsi="Arial" w:cs="Arial"/>
          <w:lang w:val="en-US"/>
        </w:rPr>
        <w:t>; R</w:t>
      </w:r>
      <w:r>
        <w:rPr>
          <w:rFonts w:ascii="Arial" w:hAnsi="Arial" w:cs="Arial"/>
        </w:rPr>
        <w:t>б2=1е5 Ом</w:t>
      </w:r>
      <w:r>
        <w:rPr>
          <w:rFonts w:ascii="Arial" w:hAnsi="Arial" w:cs="Arial"/>
          <w:lang w:val="en-US"/>
        </w:rPr>
        <w:t>; C</w:t>
      </w:r>
      <w:r>
        <w:rPr>
          <w:rFonts w:ascii="Arial" w:hAnsi="Arial" w:cs="Arial"/>
        </w:rPr>
        <w:t>р</w:t>
      </w:r>
      <w:r>
        <w:rPr>
          <w:rFonts w:ascii="Arial" w:hAnsi="Arial" w:cs="Arial"/>
          <w:lang w:val="en-US"/>
        </w:rPr>
        <w:t xml:space="preserve">= </w:t>
      </w:r>
      <w:r>
        <w:rPr>
          <w:rFonts w:ascii="Arial" w:hAnsi="Arial" w:cs="Arial"/>
        </w:rPr>
        <w:t>1е-8 Ф</w:t>
      </w:r>
      <w:r>
        <w:rPr>
          <w:rFonts w:ascii="Arial" w:hAnsi="Arial" w:cs="Arial"/>
          <w:lang w:val="en-US"/>
        </w:rPr>
        <w:t>; C</w:t>
      </w:r>
      <w:r>
        <w:rPr>
          <w:rFonts w:ascii="Arial" w:hAnsi="Arial" w:cs="Arial"/>
        </w:rPr>
        <w:t>ф= 8е-9Ф</w:t>
      </w:r>
      <w:r>
        <w:rPr>
          <w:rFonts w:ascii="Arial" w:hAnsi="Arial" w:cs="Arial"/>
          <w:lang w:val="en-US"/>
        </w:rPr>
        <w:t>; C</w:t>
      </w:r>
      <w:r>
        <w:rPr>
          <w:rFonts w:ascii="Arial" w:hAnsi="Arial" w:cs="Arial"/>
        </w:rPr>
        <w:t>э=2е-7Ф</w:t>
      </w:r>
      <w:r>
        <w:rPr>
          <w:rFonts w:ascii="Arial" w:hAnsi="Arial" w:cs="Arial"/>
          <w:lang w:val="en-US"/>
        </w:rPr>
        <w:t>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к=350 ;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Номиналы элементов второго каскада.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ф=450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Ом</w:t>
      </w:r>
      <w:r>
        <w:rPr>
          <w:rFonts w:ascii="Arial" w:hAnsi="Arial" w:cs="Arial"/>
          <w:lang w:val="en-US"/>
        </w:rPr>
        <w:t>;  R</w:t>
      </w:r>
      <w:r>
        <w:rPr>
          <w:rFonts w:ascii="Arial" w:hAnsi="Arial" w:cs="Arial"/>
        </w:rPr>
        <w:t>э=1.3е3Ом</w:t>
      </w:r>
      <w:r>
        <w:rPr>
          <w:rFonts w:ascii="Arial" w:hAnsi="Arial" w:cs="Arial"/>
          <w:lang w:val="en-US"/>
        </w:rPr>
        <w:t>; R</w:t>
      </w:r>
      <w:r>
        <w:rPr>
          <w:rFonts w:ascii="Arial" w:hAnsi="Arial" w:cs="Arial"/>
        </w:rPr>
        <w:t xml:space="preserve">б1=1е5Ом </w:t>
      </w:r>
      <w:r>
        <w:rPr>
          <w:rFonts w:ascii="Arial" w:hAnsi="Arial" w:cs="Arial"/>
          <w:lang w:val="en-US"/>
        </w:rPr>
        <w:t>; R</w:t>
      </w:r>
      <w:r>
        <w:rPr>
          <w:rFonts w:ascii="Arial" w:hAnsi="Arial" w:cs="Arial"/>
        </w:rPr>
        <w:t>б2=1е5 Ом</w:t>
      </w:r>
      <w:r>
        <w:rPr>
          <w:rFonts w:ascii="Arial" w:hAnsi="Arial" w:cs="Arial"/>
          <w:lang w:val="en-US"/>
        </w:rPr>
        <w:t>; C</w:t>
      </w:r>
      <w:r>
        <w:rPr>
          <w:rFonts w:ascii="Arial" w:hAnsi="Arial" w:cs="Arial"/>
        </w:rPr>
        <w:t>р</w:t>
      </w:r>
      <w:r>
        <w:rPr>
          <w:rFonts w:ascii="Arial" w:hAnsi="Arial" w:cs="Arial"/>
          <w:lang w:val="en-US"/>
        </w:rPr>
        <w:t xml:space="preserve">= </w:t>
      </w:r>
      <w:r>
        <w:rPr>
          <w:rFonts w:ascii="Arial" w:hAnsi="Arial" w:cs="Arial"/>
        </w:rPr>
        <w:t>2.6е-9Ф</w:t>
      </w:r>
      <w:r>
        <w:rPr>
          <w:rFonts w:ascii="Arial" w:hAnsi="Arial" w:cs="Arial"/>
          <w:lang w:val="en-US"/>
        </w:rPr>
        <w:t>; C</w:t>
      </w:r>
      <w:r>
        <w:rPr>
          <w:rFonts w:ascii="Arial" w:hAnsi="Arial" w:cs="Arial"/>
        </w:rPr>
        <w:t>ф= 1.5е-8 Ф</w:t>
      </w:r>
      <w:r>
        <w:rPr>
          <w:rFonts w:ascii="Arial" w:hAnsi="Arial" w:cs="Arial"/>
          <w:lang w:val="en-US"/>
        </w:rPr>
        <w:t>; C</w:t>
      </w:r>
      <w:r>
        <w:rPr>
          <w:rFonts w:ascii="Arial" w:hAnsi="Arial" w:cs="Arial"/>
        </w:rPr>
        <w:t>э=3е-7Ф</w:t>
      </w:r>
      <w:r>
        <w:rPr>
          <w:rFonts w:ascii="Arial" w:hAnsi="Arial" w:cs="Arial"/>
          <w:lang w:val="en-US"/>
        </w:rPr>
        <w:t>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к=160 ;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Оценка входной цепи .</w:t>
      </w:r>
    </w:p>
    <w:p w:rsidR="008B38C4" w:rsidRDefault="008B38C4">
      <w:pPr>
        <w:tabs>
          <w:tab w:val="left" w:pos="1077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Определим коэффициент передачи входной цепи в области средних частот</w:t>
      </w:r>
    </w:p>
    <w:p w:rsidR="008B38C4" w:rsidRDefault="008B38C4">
      <w:pPr>
        <w:tabs>
          <w:tab w:val="left" w:pos="1077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ее верхнюю граничную частоту.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Зададимся    </w:t>
      </w:r>
      <w:r>
        <w:rPr>
          <w:rFonts w:ascii="Arial" w:hAnsi="Arial" w:cs="Arial"/>
        </w:rPr>
        <w:sym w:font="Symbol" w:char="F067"/>
      </w:r>
      <w:r>
        <w:rPr>
          <w:rFonts w:ascii="Arial" w:hAnsi="Arial" w:cs="Arial"/>
        </w:rPr>
        <w:t xml:space="preserve"> = 0.2 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22"/>
        </w:rPr>
        <w:object w:dxaOrig="2820" w:dyaOrig="620">
          <v:shape id="_x0000_i1106" type="#_x0000_t75" style="width:141pt;height:30.75pt" o:ole="">
            <v:imagedata r:id="rId134" o:title=""/>
          </v:shape>
          <o:OLEObject Type="Embed" ProgID="Equation.3" ShapeID="_x0000_i1106" DrawAspect="Content" ObjectID="_1463219306" r:id="rId135"/>
        </w:object>
      </w:r>
      <w:r>
        <w:rPr>
          <w:rFonts w:ascii="Arial" w:hAnsi="Arial" w:cs="Arial"/>
        </w:rPr>
        <w:t>=  1.124  -  Коэффициент передачи входной цепи 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position w:val="-34"/>
          <w:lang w:val="en-US"/>
        </w:rPr>
        <w:object w:dxaOrig="6600" w:dyaOrig="740">
          <v:shape id="_x0000_i1107" type="#_x0000_t75" style="width:330pt;height:36.75pt" o:ole="">
            <v:imagedata r:id="rId136" o:title=""/>
          </v:shape>
          <o:OLEObject Type="Embed" ProgID="Equation.3" ShapeID="_x0000_i1107" DrawAspect="Content" ObjectID="_1463219307" r:id="rId137"/>
        </w:objec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en-US"/>
        </w:rPr>
        <w:t>= 1</w:t>
      </w:r>
      <w:r>
        <w:rPr>
          <w:rFonts w:ascii="Arial" w:hAnsi="Arial" w:cs="Arial"/>
        </w:rPr>
        <w:t>.1е7 Гц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Верхняя граничная частота входной цепи значительно больше</w:t>
      </w:r>
    </w:p>
    <w:p w:rsidR="008B38C4" w:rsidRDefault="008B38C4">
      <w:pPr>
        <w:tabs>
          <w:tab w:val="left" w:pos="1077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верхней требуемой частоты   каждого из каскадов.</w:t>
      </w:r>
    </w:p>
    <w:p w:rsidR="008B38C4" w:rsidRDefault="008B38C4">
      <w:pPr>
        <w:tabs>
          <w:tab w:val="left" w:pos="10773"/>
        </w:tabs>
        <w:rPr>
          <w:rFonts w:ascii="Arial" w:hAnsi="Arial" w:cs="Arial"/>
          <w:sz w:val="22"/>
          <w:szCs w:val="22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При моделировании на ЭВМ учитывалось влияние входной цепи.</w: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Оценка результатов в программе  «</w:t>
      </w:r>
      <w:r>
        <w:rPr>
          <w:rFonts w:ascii="Arial" w:hAnsi="Arial" w:cs="Arial"/>
          <w:b/>
          <w:bCs/>
          <w:sz w:val="24"/>
          <w:szCs w:val="24"/>
          <w:lang w:val="en-US"/>
        </w:rPr>
        <w:t>MICROCAB»</w:t>
      </w:r>
    </w:p>
    <w:p w:rsidR="008B38C4" w:rsidRDefault="008B38C4" w:rsidP="008B38C4">
      <w:pPr>
        <w:numPr>
          <w:ilvl w:val="0"/>
          <w:numId w:val="2"/>
        </w:numPr>
        <w:tabs>
          <w:tab w:val="left" w:pos="1077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Оценка по   постоянному току.</w:t>
      </w:r>
    </w:p>
    <w:p w:rsidR="008B38C4" w:rsidRDefault="008B38C4">
      <w:pPr>
        <w:tabs>
          <w:tab w:val="left" w:pos="10773"/>
        </w:tabs>
        <w:rPr>
          <w:rFonts w:ascii="Arial" w:hAnsi="Arial" w:cs="Arial"/>
          <w:lang w:val="en-US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  <w:sz w:val="22"/>
          <w:szCs w:val="22"/>
        </w:rPr>
      </w:pPr>
      <w:r>
        <w:object w:dxaOrig="8520" w:dyaOrig="3840">
          <v:shape id="_x0000_i1108" type="#_x0000_t75" style="width:426pt;height:228.75pt" o:ole="">
            <v:imagedata r:id="rId138" o:title=""/>
          </v:shape>
          <o:OLEObject Type="Embed" ProgID="PBrush" ShapeID="_x0000_i1108" DrawAspect="Content" ObjectID="_1463219308" r:id="rId139"/>
        </w:object>
      </w: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</w:rPr>
      </w:pPr>
    </w:p>
    <w:p w:rsidR="008B38C4" w:rsidRDefault="008B38C4" w:rsidP="008B38C4">
      <w:pPr>
        <w:numPr>
          <w:ilvl w:val="0"/>
          <w:numId w:val="3"/>
        </w:numPr>
        <w:tabs>
          <w:tab w:val="left" w:pos="1077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А.Ч.Х. усилителя.</w:t>
      </w:r>
    </w:p>
    <w:p w:rsidR="008B38C4" w:rsidRDefault="008B38C4">
      <w:pPr>
        <w:tabs>
          <w:tab w:val="left" w:pos="10773"/>
        </w:tabs>
        <w:rPr>
          <w:rFonts w:ascii="Arial" w:hAnsi="Arial" w:cs="Arial"/>
          <w:sz w:val="24"/>
          <w:szCs w:val="24"/>
        </w:rPr>
      </w:pPr>
    </w:p>
    <w:p w:rsidR="008B38C4" w:rsidRDefault="008B38C4">
      <w:pPr>
        <w:tabs>
          <w:tab w:val="left" w:pos="10773"/>
        </w:tabs>
      </w:pPr>
      <w:r>
        <w:object w:dxaOrig="8310" w:dyaOrig="4200">
          <v:shape id="_x0000_i1109" type="#_x0000_t75" style="width:415.5pt;height:226.5pt" o:ole="">
            <v:imagedata r:id="rId140" o:title=""/>
          </v:shape>
          <o:OLEObject Type="Embed" ProgID="PBrush" ShapeID="_x0000_i1109" DrawAspect="Content" ObjectID="_1463219309" r:id="rId141"/>
        </w:object>
      </w:r>
    </w:p>
    <w:p w:rsidR="008B38C4" w:rsidRDefault="008B38C4">
      <w:pPr>
        <w:tabs>
          <w:tab w:val="left" w:pos="10773"/>
        </w:tabs>
        <w:rPr>
          <w:rFonts w:ascii="Arial" w:hAnsi="Arial" w:cs="Arial"/>
          <w:sz w:val="24"/>
          <w:szCs w:val="24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  <w:sz w:val="24"/>
          <w:szCs w:val="24"/>
        </w:rPr>
      </w:pPr>
    </w:p>
    <w:p w:rsidR="008B38C4" w:rsidRDefault="008B38C4" w:rsidP="008B38C4">
      <w:pPr>
        <w:numPr>
          <w:ilvl w:val="0"/>
          <w:numId w:val="4"/>
        </w:numPr>
        <w:tabs>
          <w:tab w:val="left" w:pos="1077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А.Ч.Х. - по уровню -07.</w:t>
      </w:r>
    </w:p>
    <w:p w:rsidR="008B38C4" w:rsidRDefault="008B38C4">
      <w:pPr>
        <w:tabs>
          <w:tab w:val="left" w:pos="10773"/>
        </w:tabs>
        <w:rPr>
          <w:rFonts w:ascii="Arial" w:hAnsi="Arial" w:cs="Arial"/>
          <w:sz w:val="24"/>
          <w:szCs w:val="24"/>
        </w:rPr>
      </w:pPr>
    </w:p>
    <w:p w:rsidR="008B38C4" w:rsidRDefault="008B38C4">
      <w:pPr>
        <w:tabs>
          <w:tab w:val="left" w:pos="10773"/>
        </w:tabs>
      </w:pPr>
      <w:r>
        <w:object w:dxaOrig="8280" w:dyaOrig="4260">
          <v:shape id="_x0000_i1110" type="#_x0000_t75" style="width:414pt;height:213pt" o:ole="">
            <v:imagedata r:id="rId142" o:title=""/>
          </v:shape>
          <o:OLEObject Type="Embed" ProgID="PBrush" ShapeID="_x0000_i1110" DrawAspect="Content" ObjectID="_1463219310" r:id="rId143"/>
        </w:object>
      </w:r>
    </w:p>
    <w:p w:rsidR="008B38C4" w:rsidRDefault="008B38C4">
      <w:pPr>
        <w:tabs>
          <w:tab w:val="left" w:pos="1077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Реализуемые схемой  - верхняя частота </w:t>
      </w:r>
      <w:r>
        <w:rPr>
          <w:rFonts w:ascii="Arial" w:hAnsi="Arial" w:cs="Arial"/>
          <w:sz w:val="22"/>
          <w:szCs w:val="22"/>
          <w:lang w:val="en-US"/>
        </w:rPr>
        <w:t>F</w:t>
      </w:r>
      <w:r>
        <w:rPr>
          <w:rFonts w:ascii="Arial" w:hAnsi="Arial" w:cs="Arial"/>
          <w:sz w:val="22"/>
          <w:szCs w:val="22"/>
        </w:rPr>
        <w:t xml:space="preserve">в = 2.3Мгц , нижняя частота </w:t>
      </w:r>
      <w:r>
        <w:rPr>
          <w:rFonts w:ascii="Arial" w:hAnsi="Arial" w:cs="Arial"/>
          <w:sz w:val="22"/>
          <w:szCs w:val="22"/>
          <w:lang w:val="en-US"/>
        </w:rPr>
        <w:t>F</w:t>
      </w:r>
      <w:r>
        <w:rPr>
          <w:rFonts w:ascii="Arial" w:hAnsi="Arial" w:cs="Arial"/>
          <w:sz w:val="22"/>
          <w:szCs w:val="22"/>
        </w:rPr>
        <w:t xml:space="preserve">н = 50кГц </w:t>
      </w:r>
    </w:p>
    <w:p w:rsidR="008B38C4" w:rsidRDefault="008B38C4">
      <w:pPr>
        <w:tabs>
          <w:tab w:val="left" w:pos="1077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и коэффициент усиления  К = 44Дб = 158 - полностью соответствуют  заданным </w:t>
      </w:r>
    </w:p>
    <w:p w:rsidR="008B38C4" w:rsidRDefault="008B38C4">
      <w:pPr>
        <w:tabs>
          <w:tab w:val="left" w:pos="1077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требованиям по полосе  и усилению.</w:t>
      </w:r>
    </w:p>
    <w:p w:rsidR="008B38C4" w:rsidRDefault="008B38C4">
      <w:pPr>
        <w:tabs>
          <w:tab w:val="left" w:pos="10773"/>
        </w:tabs>
        <w:rPr>
          <w:rFonts w:ascii="Arial" w:hAnsi="Arial" w:cs="Arial"/>
          <w:sz w:val="22"/>
          <w:szCs w:val="22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  <w:sz w:val="22"/>
          <w:szCs w:val="22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  <w:sz w:val="22"/>
          <w:szCs w:val="22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  <w:sz w:val="22"/>
          <w:szCs w:val="22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  <w:sz w:val="22"/>
          <w:szCs w:val="22"/>
        </w:rPr>
      </w:pPr>
    </w:p>
    <w:p w:rsidR="008B38C4" w:rsidRDefault="008B38C4">
      <w:pPr>
        <w:tabs>
          <w:tab w:val="left" w:pos="10773"/>
        </w:tabs>
        <w:rPr>
          <w:rFonts w:ascii="Arial" w:hAnsi="Arial" w:cs="Arial"/>
          <w:sz w:val="22"/>
          <w:szCs w:val="22"/>
        </w:rPr>
      </w:pPr>
    </w:p>
    <w:p w:rsidR="008B38C4" w:rsidRDefault="008B38C4">
      <w:pPr>
        <w:tabs>
          <w:tab w:val="left" w:pos="10773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FIN.</w:t>
      </w:r>
    </w:p>
    <w:p w:rsidR="008B38C4" w:rsidRDefault="008B38C4">
      <w:pPr>
        <w:tabs>
          <w:tab w:val="left" w:pos="10773"/>
        </w:tabs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8B38C4">
      <w:pgSz w:w="11906" w:h="16838"/>
      <w:pgMar w:top="568" w:right="1133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lot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6EE1"/>
    <w:multiLevelType w:val="singleLevel"/>
    <w:tmpl w:val="6090CE7C"/>
    <w:lvl w:ilvl="0">
      <w:start w:val="2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1">
    <w:nsid w:val="044D1AD6"/>
    <w:multiLevelType w:val="singleLevel"/>
    <w:tmpl w:val="5EF4264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7D532639"/>
    <w:multiLevelType w:val="singleLevel"/>
    <w:tmpl w:val="3CACFE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3">
    <w:nsid w:val="7F4E20AA"/>
    <w:multiLevelType w:val="singleLevel"/>
    <w:tmpl w:val="ACD6159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8C4"/>
    <w:rsid w:val="00102334"/>
    <w:rsid w:val="00261678"/>
    <w:rsid w:val="005930B1"/>
    <w:rsid w:val="008B38C4"/>
    <w:rsid w:val="00D223CE"/>
    <w:rsid w:val="00E1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2"/>
    <o:shapelayout v:ext="edit">
      <o:idmap v:ext="edit" data="1"/>
    </o:shapelayout>
  </w:shapeDefaults>
  <w:decimalSymbol w:val=","/>
  <w:listSeparator w:val=";"/>
  <w14:defaultImageDpi w14:val="0"/>
  <w15:chartTrackingRefBased/>
  <w15:docId w15:val="{79017DE7-B50A-41AA-B1A6-AA34375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lotter" w:eastAsia="Times New Roman" w:hAnsi="Plotte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cs="Plotte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81.bin"/><Relationship Id="rId138" Type="http://schemas.openxmlformats.org/officeDocument/2006/relationships/image" Target="media/image51.png"/><Relationship Id="rId16" Type="http://schemas.openxmlformats.org/officeDocument/2006/relationships/oleObject" Target="embeddings/oleObject6.bin"/><Relationship Id="rId107" Type="http://schemas.openxmlformats.org/officeDocument/2006/relationships/image" Target="media/image46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png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48.wmf"/><Relationship Id="rId128" Type="http://schemas.openxmlformats.org/officeDocument/2006/relationships/oleObject" Target="embeddings/oleObject76.bin"/><Relationship Id="rId144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63.bin"/><Relationship Id="rId118" Type="http://schemas.openxmlformats.org/officeDocument/2006/relationships/oleObject" Target="embeddings/oleObject68.bin"/><Relationship Id="rId134" Type="http://schemas.openxmlformats.org/officeDocument/2006/relationships/image" Target="media/image49.wmf"/><Relationship Id="rId139" Type="http://schemas.openxmlformats.org/officeDocument/2006/relationships/oleObject" Target="embeddings/oleObject84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8.bin"/><Relationship Id="rId116" Type="http://schemas.openxmlformats.org/officeDocument/2006/relationships/oleObject" Target="embeddings/oleObject66.bin"/><Relationship Id="rId124" Type="http://schemas.openxmlformats.org/officeDocument/2006/relationships/oleObject" Target="embeddings/oleObject72.bin"/><Relationship Id="rId129" Type="http://schemas.openxmlformats.org/officeDocument/2006/relationships/oleObject" Target="embeddings/oleObject77.bin"/><Relationship Id="rId137" Type="http://schemas.openxmlformats.org/officeDocument/2006/relationships/oleObject" Target="embeddings/oleObject8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png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8.bin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80.bin"/><Relationship Id="rId140" Type="http://schemas.openxmlformats.org/officeDocument/2006/relationships/image" Target="media/image52.png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7.bin"/><Relationship Id="rId114" Type="http://schemas.openxmlformats.org/officeDocument/2006/relationships/oleObject" Target="embeddings/oleObject64.bin"/><Relationship Id="rId119" Type="http://schemas.openxmlformats.org/officeDocument/2006/relationships/oleObject" Target="embeddings/oleObject69.bin"/><Relationship Id="rId127" Type="http://schemas.openxmlformats.org/officeDocument/2006/relationships/oleObject" Target="embeddings/oleObject7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4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71.bin"/><Relationship Id="rId130" Type="http://schemas.openxmlformats.org/officeDocument/2006/relationships/oleObject" Target="embeddings/oleObject78.bin"/><Relationship Id="rId135" Type="http://schemas.openxmlformats.org/officeDocument/2006/relationships/oleObject" Target="embeddings/oleObject82.bin"/><Relationship Id="rId143" Type="http://schemas.openxmlformats.org/officeDocument/2006/relationships/oleObject" Target="embeddings/oleObject8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png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70.bin"/><Relationship Id="rId125" Type="http://schemas.openxmlformats.org/officeDocument/2006/relationships/oleObject" Target="embeddings/oleObject73.bin"/><Relationship Id="rId141" Type="http://schemas.openxmlformats.org/officeDocument/2006/relationships/oleObject" Target="embeddings/oleObject85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9.bin"/><Relationship Id="rId136" Type="http://schemas.openxmlformats.org/officeDocument/2006/relationships/image" Target="media/image5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74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47.wmf"/><Relationship Id="rId142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 </vt:lpstr>
    </vt:vector>
  </TitlesOfParts>
  <Company>Utkin's Ko</Company>
  <LinksUpToDate>false</LinksUpToDate>
  <CharactersWithSpaces>9956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 </dc:title>
  <dc:subject/>
  <dc:creator>Уткин Сергей</dc:creator>
  <cp:keywords/>
  <dc:description/>
  <cp:lastModifiedBy>admin</cp:lastModifiedBy>
  <cp:revision>2</cp:revision>
  <dcterms:created xsi:type="dcterms:W3CDTF">2014-06-02T09:58:00Z</dcterms:created>
  <dcterms:modified xsi:type="dcterms:W3CDTF">2014-06-02T09:58:00Z</dcterms:modified>
</cp:coreProperties>
</file>