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50" w:rsidRDefault="00E82E50">
      <w:pPr>
        <w:spacing w:line="240" w:lineRule="auto"/>
        <w:ind w:firstLine="0"/>
        <w:jc w:val="center"/>
        <w:rPr>
          <w:b/>
          <w:sz w:val="24"/>
        </w:rPr>
      </w:pPr>
      <w:r>
        <w:rPr>
          <w:b/>
          <w:sz w:val="24"/>
        </w:rPr>
        <w:t>МИНИСТЕРСТВО ОБЩЕГО И ПРОФЕССИОНАЛЬНОГО ОБРАЗОВАНИЯ РОССИЙСКОЙ ФЕДЕРАЦИИ</w:t>
      </w:r>
    </w:p>
    <w:p w:rsidR="00E82E50" w:rsidRDefault="00E82E50">
      <w:pPr>
        <w:spacing w:line="240" w:lineRule="auto"/>
        <w:ind w:firstLine="0"/>
        <w:jc w:val="center"/>
        <w:rPr>
          <w:b/>
          <w:sz w:val="24"/>
        </w:rPr>
      </w:pPr>
    </w:p>
    <w:p w:rsidR="00E82E50" w:rsidRDefault="00E82E50">
      <w:pPr>
        <w:spacing w:line="240" w:lineRule="auto"/>
        <w:ind w:firstLine="0"/>
        <w:jc w:val="center"/>
        <w:rPr>
          <w:b/>
          <w:sz w:val="24"/>
        </w:rPr>
      </w:pPr>
      <w:r>
        <w:rPr>
          <w:b/>
          <w:sz w:val="24"/>
        </w:rPr>
        <w:t>ИВАНОВСКАЯ ГОСУДАРСТВЕННАЯ АРХИТЕКТУРНО-СТРОИТЕЛЬНАЯ АКАДЕМИЯ</w:t>
      </w:r>
    </w:p>
    <w:p w:rsidR="00E82E50" w:rsidRDefault="00E82E50">
      <w:pPr>
        <w:spacing w:line="240" w:lineRule="auto"/>
        <w:ind w:firstLine="0"/>
        <w:jc w:val="center"/>
        <w:rPr>
          <w:b/>
          <w:sz w:val="24"/>
        </w:rPr>
      </w:pPr>
    </w:p>
    <w:p w:rsidR="00E82E50" w:rsidRDefault="00E82E50">
      <w:pPr>
        <w:spacing w:line="240" w:lineRule="auto"/>
        <w:ind w:firstLine="0"/>
        <w:jc w:val="center"/>
        <w:rPr>
          <w:b/>
          <w:sz w:val="24"/>
        </w:rPr>
      </w:pPr>
      <w:r>
        <w:rPr>
          <w:b/>
          <w:sz w:val="24"/>
        </w:rPr>
        <w:t>Кафедра ТГВ</w:t>
      </w: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jc w:val="center"/>
        <w:rPr>
          <w:b/>
          <w:caps/>
          <w:sz w:val="36"/>
          <w:u w:val="single"/>
        </w:rPr>
      </w:pPr>
      <w:r>
        <w:rPr>
          <w:b/>
          <w:caps/>
          <w:sz w:val="36"/>
          <w:u w:val="single"/>
        </w:rPr>
        <w:t>Курсовой проект.</w:t>
      </w:r>
    </w:p>
    <w:p w:rsidR="00E82E50" w:rsidRDefault="00E82E50">
      <w:pPr>
        <w:spacing w:line="240" w:lineRule="auto"/>
        <w:ind w:firstLine="0"/>
        <w:jc w:val="center"/>
        <w:rPr>
          <w:b/>
          <w:caps/>
          <w:sz w:val="32"/>
          <w:u w:val="single"/>
        </w:rPr>
      </w:pPr>
    </w:p>
    <w:p w:rsidR="00E82E50" w:rsidRDefault="00E82E50">
      <w:pPr>
        <w:spacing w:line="240" w:lineRule="auto"/>
        <w:ind w:firstLine="0"/>
        <w:jc w:val="center"/>
        <w:rPr>
          <w:caps/>
          <w:sz w:val="32"/>
        </w:rPr>
      </w:pPr>
      <w:r>
        <w:rPr>
          <w:b/>
          <w:caps/>
          <w:sz w:val="32"/>
          <w:u w:val="single"/>
        </w:rPr>
        <w:t xml:space="preserve">Тема: </w:t>
      </w:r>
      <w:r>
        <w:rPr>
          <w:caps/>
          <w:sz w:val="32"/>
          <w:u w:val="single"/>
        </w:rPr>
        <w:t>Расчёт систем газоснабжения района города.</w:t>
      </w: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b/>
          <w:sz w:val="28"/>
        </w:rPr>
      </w:pPr>
      <w:r>
        <w:rPr>
          <w:b/>
          <w:sz w:val="28"/>
        </w:rPr>
        <w:t xml:space="preserve">                                                                          Выполнил: Осколков А. В. ТГВ-41</w:t>
      </w:r>
    </w:p>
    <w:p w:rsidR="00E82E50" w:rsidRDefault="00E82E50">
      <w:pPr>
        <w:spacing w:line="240" w:lineRule="auto"/>
        <w:ind w:firstLine="0"/>
        <w:rPr>
          <w:sz w:val="28"/>
        </w:rPr>
      </w:pPr>
      <w:r>
        <w:rPr>
          <w:b/>
          <w:sz w:val="28"/>
        </w:rPr>
        <w:t xml:space="preserve">                                                                          Принял: Курилов В.К.</w:t>
      </w: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rPr>
          <w:sz w:val="24"/>
        </w:rPr>
      </w:pPr>
    </w:p>
    <w:p w:rsidR="00E82E50" w:rsidRDefault="00E82E50">
      <w:pPr>
        <w:spacing w:line="240" w:lineRule="auto"/>
        <w:ind w:firstLine="0"/>
        <w:jc w:val="center"/>
        <w:rPr>
          <w:b/>
          <w:sz w:val="24"/>
        </w:rPr>
      </w:pPr>
    </w:p>
    <w:p w:rsidR="00E82E50" w:rsidRDefault="00E82E50">
      <w:pPr>
        <w:spacing w:line="240" w:lineRule="auto"/>
        <w:ind w:firstLine="0"/>
        <w:jc w:val="center"/>
        <w:rPr>
          <w:b/>
          <w:sz w:val="24"/>
        </w:rPr>
      </w:pPr>
      <w:r>
        <w:rPr>
          <w:b/>
          <w:sz w:val="24"/>
        </w:rPr>
        <w:lastRenderedPageBreak/>
        <w:t>ИВАНОВО 1998г.</w:t>
      </w:r>
    </w:p>
    <w:p w:rsidR="00E82E50" w:rsidRDefault="00E82E50">
      <w:pPr>
        <w:spacing w:line="240" w:lineRule="auto"/>
        <w:ind w:firstLine="0"/>
        <w:jc w:val="center"/>
        <w:rPr>
          <w:b/>
          <w:sz w:val="24"/>
        </w:rPr>
      </w:pPr>
      <w:r>
        <w:rPr>
          <w:b/>
          <w:sz w:val="28"/>
          <w:u w:val="single"/>
        </w:rPr>
        <w:t>Содержание проекта.</w:t>
      </w:r>
    </w:p>
    <w:p w:rsidR="00E82E50" w:rsidRDefault="00E82E50">
      <w:pPr>
        <w:spacing w:line="240" w:lineRule="auto"/>
        <w:ind w:firstLine="0"/>
        <w:jc w:val="both"/>
        <w:rPr>
          <w:b/>
          <w:sz w:val="24"/>
        </w:rPr>
      </w:pPr>
    </w:p>
    <w:p w:rsidR="00E82E50" w:rsidRDefault="00E82E50">
      <w:pPr>
        <w:spacing w:line="240" w:lineRule="auto"/>
        <w:ind w:firstLine="0"/>
        <w:jc w:val="both"/>
        <w:rPr>
          <w:b/>
          <w:sz w:val="24"/>
        </w:rPr>
      </w:pPr>
    </w:p>
    <w:p w:rsidR="00E82E50" w:rsidRDefault="00E82E50">
      <w:pPr>
        <w:spacing w:line="240" w:lineRule="auto"/>
        <w:ind w:firstLine="0"/>
        <w:jc w:val="both"/>
        <w:rPr>
          <w:b/>
          <w:sz w:val="24"/>
        </w:rPr>
      </w:pPr>
    </w:p>
    <w:p w:rsidR="00E82E50" w:rsidRDefault="00E82E50">
      <w:pPr>
        <w:spacing w:line="240" w:lineRule="auto"/>
        <w:ind w:firstLine="0"/>
        <w:jc w:val="both"/>
        <w:rPr>
          <w:b/>
          <w:sz w:val="24"/>
        </w:rPr>
      </w:pPr>
    </w:p>
    <w:p w:rsidR="00E82E50" w:rsidRDefault="00E82E50">
      <w:pPr>
        <w:tabs>
          <w:tab w:val="left" w:leader="dot" w:pos="9639"/>
        </w:tabs>
        <w:spacing w:line="240" w:lineRule="auto"/>
        <w:ind w:firstLine="0"/>
        <w:jc w:val="both"/>
        <w:rPr>
          <w:sz w:val="24"/>
        </w:rPr>
      </w:pPr>
      <w:r>
        <w:rPr>
          <w:b/>
          <w:sz w:val="24"/>
        </w:rPr>
        <w:t>1.</w:t>
      </w:r>
      <w:r>
        <w:rPr>
          <w:sz w:val="24"/>
        </w:rPr>
        <w:t xml:space="preserve"> Исходные данные</w:t>
      </w:r>
      <w:r>
        <w:rPr>
          <w:sz w:val="24"/>
        </w:rPr>
        <w:tab/>
      </w:r>
    </w:p>
    <w:p w:rsidR="00E82E50" w:rsidRDefault="00E82E50">
      <w:pPr>
        <w:tabs>
          <w:tab w:val="left" w:leader="dot" w:pos="9639"/>
        </w:tabs>
        <w:spacing w:line="240" w:lineRule="auto"/>
        <w:ind w:firstLine="0"/>
        <w:jc w:val="both"/>
        <w:rPr>
          <w:sz w:val="24"/>
        </w:rPr>
      </w:pPr>
      <w:r>
        <w:rPr>
          <w:b/>
          <w:sz w:val="24"/>
        </w:rPr>
        <w:t>2.</w:t>
      </w:r>
      <w:r>
        <w:rPr>
          <w:sz w:val="24"/>
        </w:rPr>
        <w:t xml:space="preserve"> Введение.</w:t>
      </w:r>
      <w:r>
        <w:rPr>
          <w:sz w:val="24"/>
        </w:rPr>
        <w:tab/>
      </w:r>
    </w:p>
    <w:p w:rsidR="00E82E50" w:rsidRDefault="00E82E50">
      <w:pPr>
        <w:tabs>
          <w:tab w:val="left" w:leader="dot" w:pos="9639"/>
        </w:tabs>
        <w:spacing w:line="240" w:lineRule="auto"/>
        <w:ind w:firstLine="0"/>
        <w:jc w:val="both"/>
        <w:rPr>
          <w:sz w:val="24"/>
        </w:rPr>
      </w:pPr>
      <w:r>
        <w:rPr>
          <w:b/>
          <w:sz w:val="24"/>
        </w:rPr>
        <w:t>3.</w:t>
      </w:r>
      <w:r>
        <w:rPr>
          <w:sz w:val="24"/>
        </w:rPr>
        <w:t xml:space="preserve"> Определение численности населения.</w:t>
      </w:r>
      <w:r>
        <w:rPr>
          <w:sz w:val="24"/>
        </w:rPr>
        <w:tab/>
      </w:r>
    </w:p>
    <w:p w:rsidR="00E82E50" w:rsidRDefault="00E82E50">
      <w:pPr>
        <w:tabs>
          <w:tab w:val="left" w:leader="dot" w:pos="9639"/>
        </w:tabs>
        <w:spacing w:line="240" w:lineRule="auto"/>
        <w:ind w:firstLine="0"/>
        <w:jc w:val="both"/>
        <w:rPr>
          <w:sz w:val="24"/>
        </w:rPr>
      </w:pPr>
      <w:r>
        <w:rPr>
          <w:b/>
          <w:sz w:val="24"/>
        </w:rPr>
        <w:t>4.</w:t>
      </w:r>
      <w:r>
        <w:rPr>
          <w:sz w:val="24"/>
        </w:rPr>
        <w:t xml:space="preserve"> Определение годовых расходов теплоты.</w:t>
      </w:r>
      <w:r>
        <w:rPr>
          <w:sz w:val="24"/>
        </w:rPr>
        <w:tab/>
      </w:r>
    </w:p>
    <w:p w:rsidR="00E82E50" w:rsidRDefault="00E82E50">
      <w:pPr>
        <w:tabs>
          <w:tab w:val="left" w:leader="dot" w:pos="9639"/>
        </w:tabs>
        <w:spacing w:line="240" w:lineRule="auto"/>
        <w:ind w:firstLine="0"/>
        <w:jc w:val="both"/>
        <w:rPr>
          <w:sz w:val="24"/>
        </w:rPr>
      </w:pPr>
      <w:r>
        <w:rPr>
          <w:b/>
          <w:sz w:val="24"/>
        </w:rPr>
        <w:t>4.1.</w:t>
      </w:r>
      <w:r>
        <w:rPr>
          <w:sz w:val="24"/>
        </w:rPr>
        <w:t xml:space="preserve"> Определение годовых расходов теплоты при потреблении газа в квартирах.</w:t>
      </w:r>
      <w:r>
        <w:rPr>
          <w:sz w:val="24"/>
        </w:rPr>
        <w:tab/>
      </w:r>
    </w:p>
    <w:p w:rsidR="00E82E50" w:rsidRDefault="00E82E50">
      <w:pPr>
        <w:tabs>
          <w:tab w:val="left" w:leader="dot" w:pos="9639"/>
        </w:tabs>
        <w:spacing w:line="240" w:lineRule="auto"/>
        <w:ind w:firstLine="0"/>
        <w:jc w:val="both"/>
        <w:rPr>
          <w:sz w:val="24"/>
        </w:rPr>
      </w:pPr>
      <w:r>
        <w:rPr>
          <w:b/>
          <w:sz w:val="24"/>
        </w:rPr>
        <w:t>4.2.</w:t>
      </w:r>
      <w:r>
        <w:rPr>
          <w:sz w:val="24"/>
        </w:rPr>
        <w:t xml:space="preserve"> Определение годовых расходов теплоты при потреблении газа на предприятиях бытового обслуживания.</w:t>
      </w:r>
      <w:r>
        <w:rPr>
          <w:sz w:val="24"/>
        </w:rPr>
        <w:tab/>
      </w:r>
    </w:p>
    <w:p w:rsidR="00E82E50" w:rsidRDefault="00E82E50">
      <w:pPr>
        <w:tabs>
          <w:tab w:val="left" w:leader="dot" w:pos="9639"/>
        </w:tabs>
        <w:spacing w:line="240" w:lineRule="auto"/>
        <w:ind w:firstLine="0"/>
        <w:jc w:val="both"/>
        <w:rPr>
          <w:sz w:val="24"/>
        </w:rPr>
      </w:pPr>
      <w:r>
        <w:rPr>
          <w:b/>
          <w:sz w:val="24"/>
        </w:rPr>
        <w:t>4.3.</w:t>
      </w:r>
      <w:r>
        <w:rPr>
          <w:sz w:val="24"/>
        </w:rPr>
        <w:t xml:space="preserve"> Определение годовых расходов теплоты при потреблении газа на предприятиях общественного питания.</w:t>
      </w:r>
      <w:r>
        <w:rPr>
          <w:sz w:val="24"/>
        </w:rPr>
        <w:tab/>
      </w:r>
    </w:p>
    <w:p w:rsidR="00E82E50" w:rsidRDefault="00E82E50">
      <w:pPr>
        <w:tabs>
          <w:tab w:val="left" w:leader="dot" w:pos="9639"/>
        </w:tabs>
        <w:spacing w:line="240" w:lineRule="auto"/>
        <w:ind w:firstLine="0"/>
        <w:jc w:val="both"/>
        <w:rPr>
          <w:sz w:val="24"/>
        </w:rPr>
      </w:pPr>
      <w:r>
        <w:rPr>
          <w:b/>
          <w:sz w:val="24"/>
        </w:rPr>
        <w:t>4.4.</w:t>
      </w:r>
      <w:r>
        <w:rPr>
          <w:sz w:val="24"/>
        </w:rPr>
        <w:t xml:space="preserve"> Определение годовых расходов теплоты при потреблении газа в учреждениях здравоохранения.</w:t>
      </w:r>
      <w:r>
        <w:rPr>
          <w:sz w:val="24"/>
        </w:rPr>
        <w:tab/>
      </w:r>
    </w:p>
    <w:p w:rsidR="00E82E50" w:rsidRDefault="00E82E50">
      <w:pPr>
        <w:tabs>
          <w:tab w:val="left" w:leader="dot" w:pos="9639"/>
        </w:tabs>
        <w:spacing w:line="240" w:lineRule="auto"/>
        <w:ind w:firstLine="0"/>
        <w:jc w:val="both"/>
        <w:rPr>
          <w:sz w:val="24"/>
        </w:rPr>
      </w:pPr>
      <w:r>
        <w:rPr>
          <w:b/>
          <w:sz w:val="24"/>
        </w:rPr>
        <w:t>4.5.</w:t>
      </w:r>
      <w:r>
        <w:rPr>
          <w:sz w:val="24"/>
        </w:rPr>
        <w:t xml:space="preserve"> Определение годовых расходов теплоты при потреблении газа на хлебозаводах.</w:t>
      </w:r>
      <w:r>
        <w:rPr>
          <w:sz w:val="24"/>
        </w:rPr>
        <w:tab/>
      </w:r>
    </w:p>
    <w:p w:rsidR="00E82E50" w:rsidRDefault="00E82E50">
      <w:pPr>
        <w:tabs>
          <w:tab w:val="left" w:leader="dot" w:pos="9639"/>
        </w:tabs>
        <w:spacing w:line="240" w:lineRule="auto"/>
        <w:ind w:firstLine="0"/>
        <w:jc w:val="both"/>
        <w:rPr>
          <w:sz w:val="24"/>
        </w:rPr>
      </w:pPr>
      <w:r>
        <w:rPr>
          <w:b/>
          <w:sz w:val="24"/>
        </w:rPr>
        <w:t>4.6.</w:t>
      </w:r>
      <w:r>
        <w:rPr>
          <w:sz w:val="24"/>
        </w:rPr>
        <w:t xml:space="preserve"> Определение годовых расходов теплоты на отопление, вентиляцию, горячее водоснабжение жилых и общественных зданий.</w:t>
      </w:r>
      <w:r>
        <w:rPr>
          <w:sz w:val="24"/>
        </w:rPr>
        <w:tab/>
      </w:r>
    </w:p>
    <w:p w:rsidR="00E82E50" w:rsidRDefault="00E82E50">
      <w:pPr>
        <w:tabs>
          <w:tab w:val="left" w:leader="dot" w:pos="9639"/>
        </w:tabs>
        <w:spacing w:line="240" w:lineRule="auto"/>
        <w:ind w:firstLine="0"/>
        <w:jc w:val="both"/>
        <w:rPr>
          <w:sz w:val="24"/>
        </w:rPr>
      </w:pPr>
      <w:r>
        <w:rPr>
          <w:b/>
          <w:sz w:val="24"/>
        </w:rPr>
        <w:t>4.7.</w:t>
      </w:r>
      <w:r>
        <w:rPr>
          <w:sz w:val="24"/>
        </w:rPr>
        <w:t xml:space="preserve"> Определение годовых расходов теплоты при потреблении газа на нужды торговли, предприятий бытового обслуживания населения, школ и ВУЗов.</w:t>
      </w:r>
      <w:r>
        <w:rPr>
          <w:sz w:val="24"/>
        </w:rPr>
        <w:tab/>
      </w:r>
    </w:p>
    <w:p w:rsidR="00E82E50" w:rsidRDefault="00E82E50">
      <w:pPr>
        <w:tabs>
          <w:tab w:val="left" w:leader="dot" w:pos="9639"/>
        </w:tabs>
        <w:spacing w:line="240" w:lineRule="auto"/>
        <w:ind w:firstLine="0"/>
        <w:jc w:val="both"/>
        <w:rPr>
          <w:sz w:val="24"/>
        </w:rPr>
      </w:pPr>
      <w:r>
        <w:rPr>
          <w:b/>
          <w:sz w:val="24"/>
        </w:rPr>
        <w:t>4.8.</w:t>
      </w:r>
      <w:r>
        <w:rPr>
          <w:sz w:val="24"/>
        </w:rPr>
        <w:t xml:space="preserve"> Составление итоговой таблицы потреблении газа городом.</w:t>
      </w:r>
      <w:r>
        <w:rPr>
          <w:sz w:val="24"/>
        </w:rPr>
        <w:tab/>
      </w:r>
    </w:p>
    <w:p w:rsidR="00E82E50" w:rsidRDefault="00E82E50">
      <w:pPr>
        <w:tabs>
          <w:tab w:val="left" w:leader="dot" w:pos="9639"/>
        </w:tabs>
        <w:spacing w:line="240" w:lineRule="auto"/>
        <w:ind w:firstLine="0"/>
        <w:jc w:val="both"/>
        <w:rPr>
          <w:sz w:val="24"/>
        </w:rPr>
      </w:pPr>
      <w:r>
        <w:rPr>
          <w:b/>
          <w:sz w:val="24"/>
        </w:rPr>
        <w:t>5.</w:t>
      </w:r>
      <w:r>
        <w:rPr>
          <w:sz w:val="24"/>
        </w:rPr>
        <w:t xml:space="preserve"> Определение годовых и часовых расходов газа различными потребителями города.</w:t>
      </w:r>
      <w:r>
        <w:rPr>
          <w:sz w:val="24"/>
        </w:rPr>
        <w:tab/>
      </w:r>
    </w:p>
    <w:p w:rsidR="00E82E50" w:rsidRDefault="00E82E50">
      <w:pPr>
        <w:tabs>
          <w:tab w:val="left" w:leader="dot" w:pos="9639"/>
        </w:tabs>
        <w:spacing w:line="240" w:lineRule="auto"/>
        <w:ind w:firstLine="0"/>
        <w:jc w:val="both"/>
        <w:rPr>
          <w:sz w:val="24"/>
        </w:rPr>
      </w:pPr>
      <w:r>
        <w:rPr>
          <w:b/>
          <w:sz w:val="24"/>
        </w:rPr>
        <w:t>6.</w:t>
      </w:r>
      <w:r>
        <w:rPr>
          <w:sz w:val="24"/>
        </w:rPr>
        <w:t xml:space="preserve"> Построение графика годового потребления газа городом.</w:t>
      </w:r>
      <w:r>
        <w:rPr>
          <w:sz w:val="24"/>
        </w:rPr>
        <w:tab/>
      </w:r>
    </w:p>
    <w:p w:rsidR="00E82E50" w:rsidRDefault="00E82E50">
      <w:pPr>
        <w:tabs>
          <w:tab w:val="left" w:leader="dot" w:pos="9639"/>
        </w:tabs>
        <w:spacing w:line="240" w:lineRule="auto"/>
        <w:ind w:firstLine="0"/>
        <w:jc w:val="both"/>
        <w:rPr>
          <w:sz w:val="24"/>
        </w:rPr>
      </w:pPr>
      <w:r>
        <w:rPr>
          <w:b/>
          <w:sz w:val="24"/>
        </w:rPr>
        <w:t>7.</w:t>
      </w:r>
      <w:r>
        <w:rPr>
          <w:sz w:val="24"/>
        </w:rPr>
        <w:t xml:space="preserve"> Выбор и обоснование системы газоснабжения.</w:t>
      </w:r>
      <w:r>
        <w:rPr>
          <w:sz w:val="24"/>
        </w:rPr>
        <w:tab/>
      </w:r>
    </w:p>
    <w:p w:rsidR="00E82E50" w:rsidRDefault="00E82E50">
      <w:pPr>
        <w:tabs>
          <w:tab w:val="left" w:leader="dot" w:pos="9639"/>
        </w:tabs>
        <w:spacing w:line="240" w:lineRule="auto"/>
        <w:ind w:firstLine="0"/>
        <w:jc w:val="both"/>
        <w:rPr>
          <w:sz w:val="24"/>
        </w:rPr>
      </w:pPr>
      <w:r>
        <w:rPr>
          <w:b/>
          <w:sz w:val="24"/>
        </w:rPr>
        <w:t>8.</w:t>
      </w:r>
      <w:r>
        <w:rPr>
          <w:sz w:val="24"/>
        </w:rPr>
        <w:t xml:space="preserve"> Определение оптимального числа ГРС и ГРП.</w:t>
      </w:r>
      <w:r>
        <w:rPr>
          <w:sz w:val="24"/>
        </w:rPr>
        <w:tab/>
      </w:r>
    </w:p>
    <w:p w:rsidR="00E82E50" w:rsidRDefault="00E82E50">
      <w:pPr>
        <w:tabs>
          <w:tab w:val="left" w:leader="dot" w:pos="9639"/>
        </w:tabs>
        <w:spacing w:line="240" w:lineRule="auto"/>
        <w:ind w:firstLine="0"/>
        <w:jc w:val="both"/>
        <w:rPr>
          <w:sz w:val="24"/>
        </w:rPr>
      </w:pPr>
      <w:r>
        <w:rPr>
          <w:b/>
          <w:sz w:val="24"/>
        </w:rPr>
        <w:t>8.1.</w:t>
      </w:r>
      <w:r>
        <w:rPr>
          <w:sz w:val="24"/>
        </w:rPr>
        <w:t xml:space="preserve"> Определения числа ГРС.</w:t>
      </w:r>
      <w:r>
        <w:rPr>
          <w:sz w:val="24"/>
        </w:rPr>
        <w:tab/>
      </w:r>
    </w:p>
    <w:p w:rsidR="00E82E50" w:rsidRDefault="00E82E50">
      <w:pPr>
        <w:tabs>
          <w:tab w:val="left" w:leader="dot" w:pos="9639"/>
        </w:tabs>
        <w:spacing w:line="240" w:lineRule="auto"/>
        <w:ind w:firstLine="0"/>
        <w:jc w:val="both"/>
        <w:rPr>
          <w:sz w:val="24"/>
        </w:rPr>
      </w:pPr>
      <w:r>
        <w:rPr>
          <w:b/>
          <w:sz w:val="24"/>
        </w:rPr>
        <w:t>8.2.</w:t>
      </w:r>
      <w:r>
        <w:rPr>
          <w:sz w:val="24"/>
        </w:rPr>
        <w:t xml:space="preserve"> Определение оптимального числа ГРП.</w:t>
      </w:r>
      <w:r>
        <w:rPr>
          <w:sz w:val="24"/>
        </w:rPr>
        <w:tab/>
      </w:r>
    </w:p>
    <w:p w:rsidR="00E82E50" w:rsidRDefault="00E82E50">
      <w:pPr>
        <w:tabs>
          <w:tab w:val="left" w:leader="dot" w:pos="9639"/>
        </w:tabs>
        <w:spacing w:line="240" w:lineRule="auto"/>
        <w:ind w:firstLine="0"/>
        <w:jc w:val="both"/>
        <w:rPr>
          <w:sz w:val="24"/>
        </w:rPr>
      </w:pPr>
      <w:r>
        <w:rPr>
          <w:b/>
          <w:sz w:val="24"/>
        </w:rPr>
        <w:t>9.</w:t>
      </w:r>
      <w:r>
        <w:rPr>
          <w:sz w:val="24"/>
        </w:rPr>
        <w:t>Типовые схемы ГРП и ГРУ.</w:t>
      </w:r>
      <w:r>
        <w:rPr>
          <w:sz w:val="24"/>
        </w:rPr>
        <w:tab/>
      </w:r>
    </w:p>
    <w:p w:rsidR="00E82E50" w:rsidRDefault="00E82E50">
      <w:pPr>
        <w:tabs>
          <w:tab w:val="left" w:leader="dot" w:pos="9639"/>
        </w:tabs>
        <w:spacing w:line="240" w:lineRule="auto"/>
        <w:ind w:firstLine="0"/>
        <w:jc w:val="both"/>
        <w:rPr>
          <w:sz w:val="24"/>
        </w:rPr>
      </w:pPr>
      <w:r>
        <w:rPr>
          <w:b/>
          <w:sz w:val="24"/>
        </w:rPr>
        <w:t>9.1.</w:t>
      </w:r>
      <w:r>
        <w:rPr>
          <w:sz w:val="24"/>
        </w:rPr>
        <w:t xml:space="preserve"> Газорегуляторные пункты.</w:t>
      </w:r>
      <w:r>
        <w:rPr>
          <w:sz w:val="24"/>
        </w:rPr>
        <w:tab/>
      </w:r>
    </w:p>
    <w:p w:rsidR="00E82E50" w:rsidRDefault="00E82E50">
      <w:pPr>
        <w:tabs>
          <w:tab w:val="left" w:leader="dot" w:pos="9639"/>
        </w:tabs>
        <w:spacing w:line="240" w:lineRule="auto"/>
        <w:ind w:firstLine="0"/>
        <w:jc w:val="both"/>
        <w:rPr>
          <w:sz w:val="24"/>
        </w:rPr>
      </w:pPr>
      <w:r>
        <w:rPr>
          <w:b/>
          <w:sz w:val="24"/>
        </w:rPr>
        <w:t>9.2.</w:t>
      </w:r>
      <w:r>
        <w:rPr>
          <w:sz w:val="24"/>
        </w:rPr>
        <w:t xml:space="preserve"> Газорегуляторные установки.</w:t>
      </w:r>
      <w:r>
        <w:rPr>
          <w:sz w:val="24"/>
        </w:rPr>
        <w:tab/>
      </w:r>
    </w:p>
    <w:p w:rsidR="00E82E50" w:rsidRDefault="00E82E50">
      <w:pPr>
        <w:tabs>
          <w:tab w:val="left" w:leader="dot" w:pos="9639"/>
        </w:tabs>
        <w:spacing w:line="240" w:lineRule="auto"/>
        <w:ind w:firstLine="0"/>
        <w:jc w:val="both"/>
        <w:rPr>
          <w:sz w:val="24"/>
        </w:rPr>
      </w:pPr>
      <w:r>
        <w:rPr>
          <w:b/>
          <w:sz w:val="24"/>
        </w:rPr>
        <w:t>10.</w:t>
      </w:r>
      <w:r>
        <w:rPr>
          <w:sz w:val="24"/>
        </w:rPr>
        <w:t xml:space="preserve"> Выбор оборудования газорегуляторных пунктов и установок.</w:t>
      </w:r>
      <w:r>
        <w:rPr>
          <w:sz w:val="24"/>
        </w:rPr>
        <w:tab/>
      </w:r>
    </w:p>
    <w:p w:rsidR="00E82E50" w:rsidRDefault="00E82E50">
      <w:pPr>
        <w:tabs>
          <w:tab w:val="left" w:leader="dot" w:pos="9639"/>
        </w:tabs>
        <w:spacing w:line="240" w:lineRule="auto"/>
        <w:ind w:firstLine="0"/>
        <w:jc w:val="both"/>
        <w:rPr>
          <w:sz w:val="24"/>
        </w:rPr>
      </w:pPr>
      <w:r>
        <w:rPr>
          <w:b/>
          <w:sz w:val="24"/>
        </w:rPr>
        <w:t>10.1.</w:t>
      </w:r>
      <w:r>
        <w:rPr>
          <w:sz w:val="24"/>
        </w:rPr>
        <w:t xml:space="preserve"> Выбор регулятора давления.</w:t>
      </w:r>
      <w:r>
        <w:rPr>
          <w:sz w:val="24"/>
        </w:rPr>
        <w:tab/>
      </w:r>
    </w:p>
    <w:p w:rsidR="00E82E50" w:rsidRDefault="00E82E50">
      <w:pPr>
        <w:tabs>
          <w:tab w:val="left" w:leader="dot" w:pos="9639"/>
        </w:tabs>
        <w:spacing w:line="240" w:lineRule="auto"/>
        <w:ind w:firstLine="0"/>
        <w:jc w:val="both"/>
        <w:rPr>
          <w:sz w:val="24"/>
        </w:rPr>
      </w:pPr>
      <w:r>
        <w:rPr>
          <w:b/>
          <w:sz w:val="24"/>
        </w:rPr>
        <w:t>10.2.</w:t>
      </w:r>
      <w:r>
        <w:rPr>
          <w:sz w:val="24"/>
        </w:rPr>
        <w:t xml:space="preserve"> Выбор предохранительно-запорного клапана.</w:t>
      </w:r>
      <w:r>
        <w:rPr>
          <w:sz w:val="24"/>
        </w:rPr>
        <w:tab/>
      </w:r>
    </w:p>
    <w:p w:rsidR="00E82E50" w:rsidRDefault="00E82E50">
      <w:pPr>
        <w:tabs>
          <w:tab w:val="left" w:leader="dot" w:pos="9639"/>
        </w:tabs>
        <w:spacing w:line="240" w:lineRule="auto"/>
        <w:ind w:firstLine="0"/>
        <w:jc w:val="both"/>
        <w:rPr>
          <w:sz w:val="24"/>
        </w:rPr>
      </w:pPr>
      <w:r>
        <w:rPr>
          <w:b/>
          <w:sz w:val="24"/>
        </w:rPr>
        <w:t>10.3.</w:t>
      </w:r>
      <w:r>
        <w:rPr>
          <w:sz w:val="24"/>
        </w:rPr>
        <w:t xml:space="preserve"> Выбор предохранительно-сбросного клапана.</w:t>
      </w:r>
      <w:r>
        <w:rPr>
          <w:sz w:val="24"/>
        </w:rPr>
        <w:tab/>
      </w:r>
    </w:p>
    <w:p w:rsidR="00E82E50" w:rsidRDefault="00E82E50">
      <w:pPr>
        <w:tabs>
          <w:tab w:val="left" w:leader="dot" w:pos="9639"/>
        </w:tabs>
        <w:spacing w:line="240" w:lineRule="auto"/>
        <w:ind w:firstLine="0"/>
        <w:jc w:val="both"/>
        <w:rPr>
          <w:sz w:val="24"/>
        </w:rPr>
      </w:pPr>
      <w:r>
        <w:rPr>
          <w:b/>
          <w:sz w:val="24"/>
        </w:rPr>
        <w:t>10.4.</w:t>
      </w:r>
      <w:r>
        <w:rPr>
          <w:sz w:val="24"/>
        </w:rPr>
        <w:t xml:space="preserve"> Выбор фильтра.</w:t>
      </w:r>
      <w:r>
        <w:rPr>
          <w:sz w:val="24"/>
        </w:rPr>
        <w:tab/>
      </w:r>
    </w:p>
    <w:p w:rsidR="00E82E50" w:rsidRDefault="00E82E50">
      <w:pPr>
        <w:tabs>
          <w:tab w:val="left" w:leader="dot" w:pos="9639"/>
        </w:tabs>
        <w:spacing w:line="240" w:lineRule="auto"/>
        <w:ind w:firstLine="0"/>
        <w:jc w:val="both"/>
        <w:rPr>
          <w:sz w:val="24"/>
        </w:rPr>
      </w:pPr>
      <w:r>
        <w:rPr>
          <w:b/>
          <w:sz w:val="24"/>
        </w:rPr>
        <w:t>10.5.</w:t>
      </w:r>
      <w:r>
        <w:rPr>
          <w:sz w:val="24"/>
        </w:rPr>
        <w:t xml:space="preserve"> Выбор запорной арматуры.</w:t>
      </w:r>
      <w:r>
        <w:rPr>
          <w:sz w:val="24"/>
        </w:rPr>
        <w:tab/>
      </w:r>
    </w:p>
    <w:p w:rsidR="00E82E50" w:rsidRDefault="00E82E50">
      <w:pPr>
        <w:tabs>
          <w:tab w:val="left" w:leader="dot" w:pos="9639"/>
        </w:tabs>
        <w:spacing w:line="240" w:lineRule="auto"/>
        <w:ind w:firstLine="0"/>
        <w:jc w:val="both"/>
        <w:rPr>
          <w:sz w:val="24"/>
        </w:rPr>
      </w:pPr>
      <w:r>
        <w:rPr>
          <w:b/>
          <w:sz w:val="24"/>
        </w:rPr>
        <w:t xml:space="preserve">11. </w:t>
      </w:r>
      <w:r>
        <w:rPr>
          <w:sz w:val="24"/>
        </w:rPr>
        <w:t>Конструктивные элементы газопроводов.</w:t>
      </w:r>
      <w:r>
        <w:rPr>
          <w:sz w:val="24"/>
        </w:rPr>
        <w:tab/>
      </w:r>
    </w:p>
    <w:p w:rsidR="00E82E50" w:rsidRDefault="00E82E50">
      <w:pPr>
        <w:tabs>
          <w:tab w:val="left" w:leader="dot" w:pos="9639"/>
        </w:tabs>
        <w:spacing w:line="240" w:lineRule="auto"/>
        <w:ind w:firstLine="0"/>
        <w:jc w:val="both"/>
        <w:rPr>
          <w:sz w:val="24"/>
        </w:rPr>
      </w:pPr>
      <w:r>
        <w:rPr>
          <w:b/>
          <w:sz w:val="24"/>
        </w:rPr>
        <w:t>11.1.</w:t>
      </w:r>
      <w:r>
        <w:rPr>
          <w:sz w:val="24"/>
        </w:rPr>
        <w:t xml:space="preserve"> Трубы.</w:t>
      </w:r>
      <w:r>
        <w:rPr>
          <w:sz w:val="24"/>
        </w:rPr>
        <w:tab/>
      </w:r>
    </w:p>
    <w:p w:rsidR="00E82E50" w:rsidRDefault="00E82E50">
      <w:pPr>
        <w:tabs>
          <w:tab w:val="left" w:leader="dot" w:pos="9639"/>
        </w:tabs>
        <w:spacing w:line="240" w:lineRule="auto"/>
        <w:ind w:firstLine="0"/>
        <w:jc w:val="both"/>
        <w:rPr>
          <w:sz w:val="24"/>
        </w:rPr>
      </w:pPr>
      <w:r>
        <w:rPr>
          <w:b/>
          <w:sz w:val="24"/>
        </w:rPr>
        <w:t>11.2.</w:t>
      </w:r>
      <w:r>
        <w:rPr>
          <w:sz w:val="24"/>
        </w:rPr>
        <w:t xml:space="preserve"> Детали газопроводов.</w:t>
      </w:r>
      <w:r>
        <w:rPr>
          <w:sz w:val="24"/>
        </w:rPr>
        <w:tab/>
      </w:r>
    </w:p>
    <w:p w:rsidR="00E82E50" w:rsidRDefault="00E82E50">
      <w:pPr>
        <w:tabs>
          <w:tab w:val="left" w:leader="dot" w:pos="9639"/>
        </w:tabs>
        <w:spacing w:line="240" w:lineRule="auto"/>
        <w:ind w:firstLine="0"/>
        <w:jc w:val="both"/>
        <w:rPr>
          <w:sz w:val="24"/>
        </w:rPr>
      </w:pPr>
      <w:r>
        <w:rPr>
          <w:b/>
          <w:sz w:val="24"/>
        </w:rPr>
        <w:t>12.</w:t>
      </w:r>
      <w:r>
        <w:rPr>
          <w:sz w:val="24"/>
        </w:rPr>
        <w:t xml:space="preserve"> Гидравлические расчёты газопроводов.</w:t>
      </w:r>
      <w:r>
        <w:rPr>
          <w:sz w:val="24"/>
        </w:rPr>
        <w:tab/>
      </w:r>
    </w:p>
    <w:p w:rsidR="00E82E50" w:rsidRDefault="00E82E50">
      <w:pPr>
        <w:tabs>
          <w:tab w:val="left" w:leader="dot" w:pos="9639"/>
        </w:tabs>
        <w:spacing w:line="240" w:lineRule="auto"/>
        <w:ind w:firstLine="0"/>
        <w:jc w:val="both"/>
        <w:rPr>
          <w:sz w:val="24"/>
        </w:rPr>
      </w:pPr>
      <w:r>
        <w:rPr>
          <w:b/>
          <w:sz w:val="24"/>
        </w:rPr>
        <w:t>12.1.</w:t>
      </w:r>
      <w:r>
        <w:rPr>
          <w:sz w:val="24"/>
        </w:rPr>
        <w:t xml:space="preserve"> Гидравлический расчёт кольцевых сетей высокого и среднего давления.</w:t>
      </w:r>
      <w:r>
        <w:rPr>
          <w:sz w:val="24"/>
        </w:rPr>
        <w:tab/>
      </w:r>
    </w:p>
    <w:p w:rsidR="00E82E50" w:rsidRDefault="00E82E50">
      <w:pPr>
        <w:tabs>
          <w:tab w:val="left" w:leader="dot" w:pos="9639"/>
        </w:tabs>
        <w:spacing w:line="240" w:lineRule="auto"/>
        <w:ind w:firstLine="0"/>
        <w:jc w:val="both"/>
        <w:rPr>
          <w:sz w:val="24"/>
        </w:rPr>
      </w:pPr>
      <w:r>
        <w:rPr>
          <w:b/>
          <w:sz w:val="24"/>
        </w:rPr>
        <w:t>12.1.1.</w:t>
      </w:r>
      <w:r>
        <w:rPr>
          <w:sz w:val="24"/>
        </w:rPr>
        <w:t xml:space="preserve"> Расчёт в аварийных режимах.</w:t>
      </w:r>
      <w:r>
        <w:rPr>
          <w:sz w:val="24"/>
        </w:rPr>
        <w:tab/>
      </w:r>
    </w:p>
    <w:p w:rsidR="00E82E50" w:rsidRDefault="00E82E50">
      <w:pPr>
        <w:tabs>
          <w:tab w:val="left" w:leader="dot" w:pos="9639"/>
        </w:tabs>
        <w:spacing w:line="240" w:lineRule="auto"/>
        <w:ind w:firstLine="0"/>
        <w:jc w:val="both"/>
        <w:rPr>
          <w:sz w:val="24"/>
        </w:rPr>
      </w:pPr>
      <w:r>
        <w:rPr>
          <w:b/>
          <w:sz w:val="24"/>
        </w:rPr>
        <w:t>12.1.2.</w:t>
      </w:r>
      <w:r>
        <w:rPr>
          <w:sz w:val="24"/>
        </w:rPr>
        <w:t xml:space="preserve"> Расчёт ответвлений.</w:t>
      </w:r>
      <w:r>
        <w:rPr>
          <w:sz w:val="24"/>
        </w:rPr>
        <w:tab/>
      </w:r>
    </w:p>
    <w:p w:rsidR="00E82E50" w:rsidRDefault="00E82E50">
      <w:pPr>
        <w:tabs>
          <w:tab w:val="left" w:leader="dot" w:pos="9639"/>
        </w:tabs>
        <w:spacing w:line="240" w:lineRule="auto"/>
        <w:ind w:firstLine="0"/>
        <w:jc w:val="both"/>
        <w:rPr>
          <w:sz w:val="24"/>
        </w:rPr>
      </w:pPr>
      <w:r>
        <w:rPr>
          <w:b/>
          <w:sz w:val="24"/>
        </w:rPr>
        <w:t>12.1.3.</w:t>
      </w:r>
      <w:r>
        <w:rPr>
          <w:sz w:val="24"/>
        </w:rPr>
        <w:t xml:space="preserve"> Расчёт при нормальном потокораспределении.</w:t>
      </w:r>
      <w:r>
        <w:rPr>
          <w:sz w:val="24"/>
        </w:rPr>
        <w:tab/>
      </w:r>
    </w:p>
    <w:p w:rsidR="00E82E50" w:rsidRDefault="00E82E50">
      <w:pPr>
        <w:tabs>
          <w:tab w:val="left" w:leader="dot" w:pos="9639"/>
        </w:tabs>
        <w:spacing w:line="240" w:lineRule="auto"/>
        <w:ind w:firstLine="0"/>
        <w:jc w:val="both"/>
        <w:rPr>
          <w:sz w:val="24"/>
        </w:rPr>
      </w:pPr>
      <w:r>
        <w:rPr>
          <w:b/>
          <w:sz w:val="24"/>
        </w:rPr>
        <w:t>12.2.</w:t>
      </w:r>
      <w:r>
        <w:rPr>
          <w:sz w:val="24"/>
        </w:rPr>
        <w:t xml:space="preserve"> Гидравлический расчёт газовых сетей низкого давления.</w:t>
      </w:r>
      <w:r>
        <w:rPr>
          <w:sz w:val="24"/>
        </w:rPr>
        <w:tab/>
      </w:r>
    </w:p>
    <w:p w:rsidR="00E82E50" w:rsidRDefault="00E82E50">
      <w:pPr>
        <w:tabs>
          <w:tab w:val="left" w:leader="dot" w:pos="9639"/>
        </w:tabs>
        <w:spacing w:line="240" w:lineRule="auto"/>
        <w:ind w:firstLine="0"/>
        <w:jc w:val="both"/>
        <w:rPr>
          <w:sz w:val="24"/>
        </w:rPr>
      </w:pPr>
      <w:r>
        <w:rPr>
          <w:b/>
          <w:sz w:val="24"/>
        </w:rPr>
        <w:t>12.3.</w:t>
      </w:r>
      <w:r>
        <w:rPr>
          <w:sz w:val="24"/>
        </w:rPr>
        <w:t xml:space="preserve"> Гидравлический расчёт тупиковых газопроводов низкого давления.</w:t>
      </w:r>
      <w:r>
        <w:rPr>
          <w:sz w:val="24"/>
        </w:rPr>
        <w:tab/>
      </w:r>
    </w:p>
    <w:p w:rsidR="00E82E50" w:rsidRDefault="00E82E50">
      <w:pPr>
        <w:tabs>
          <w:tab w:val="left" w:leader="dot" w:pos="9639"/>
        </w:tabs>
        <w:spacing w:line="240" w:lineRule="auto"/>
        <w:ind w:firstLine="0"/>
        <w:jc w:val="both"/>
        <w:rPr>
          <w:sz w:val="24"/>
        </w:rPr>
      </w:pPr>
      <w:r>
        <w:rPr>
          <w:b/>
          <w:sz w:val="24"/>
        </w:rPr>
        <w:t xml:space="preserve">13. </w:t>
      </w:r>
      <w:r>
        <w:rPr>
          <w:sz w:val="24"/>
        </w:rPr>
        <w:t>Библиографический список.</w:t>
      </w:r>
      <w:r>
        <w:rPr>
          <w:sz w:val="24"/>
        </w:rPr>
        <w:tab/>
      </w:r>
    </w:p>
    <w:p w:rsidR="00E82E50" w:rsidRDefault="00E82E50">
      <w:pPr>
        <w:spacing w:line="240" w:lineRule="auto"/>
        <w:ind w:firstLine="0"/>
        <w:jc w:val="both"/>
        <w:rPr>
          <w:sz w:val="24"/>
        </w:rPr>
      </w:pPr>
    </w:p>
    <w:p w:rsidR="00E82E50" w:rsidRDefault="00E82E50">
      <w:pPr>
        <w:spacing w:line="240" w:lineRule="auto"/>
        <w:ind w:firstLine="0"/>
        <w:jc w:val="both"/>
        <w:rPr>
          <w:b/>
          <w:sz w:val="24"/>
        </w:rPr>
      </w:pPr>
    </w:p>
    <w:p w:rsidR="00E82E50" w:rsidRDefault="00E82E50">
      <w:pPr>
        <w:spacing w:line="240" w:lineRule="auto"/>
        <w:ind w:firstLine="0"/>
        <w:jc w:val="both"/>
        <w:rPr>
          <w:b/>
          <w:sz w:val="24"/>
        </w:rPr>
      </w:pPr>
    </w:p>
    <w:p w:rsidR="00E82E50" w:rsidRDefault="00E82E50">
      <w:pPr>
        <w:spacing w:line="240" w:lineRule="auto"/>
        <w:ind w:firstLine="0"/>
        <w:jc w:val="both"/>
        <w:rPr>
          <w:b/>
          <w:sz w:val="24"/>
        </w:rPr>
      </w:pPr>
    </w:p>
    <w:p w:rsidR="00E82E50" w:rsidRDefault="00E82E50">
      <w:pPr>
        <w:spacing w:line="240" w:lineRule="auto"/>
        <w:ind w:firstLine="0"/>
        <w:jc w:val="center"/>
        <w:rPr>
          <w:b/>
          <w:sz w:val="28"/>
          <w:u w:val="single"/>
        </w:rPr>
      </w:pPr>
      <w:r>
        <w:rPr>
          <w:b/>
          <w:sz w:val="28"/>
          <w:u w:val="single"/>
        </w:rPr>
        <w:t>1. Исходные данные.</w:t>
      </w: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r>
        <w:rPr>
          <w:sz w:val="24"/>
        </w:rPr>
        <w:t>1. План района города:   Вариант 4.</w:t>
      </w:r>
    </w:p>
    <w:p w:rsidR="00E82E50" w:rsidRDefault="00E82E50">
      <w:pPr>
        <w:spacing w:line="240" w:lineRule="auto"/>
        <w:ind w:firstLine="0"/>
        <w:jc w:val="both"/>
        <w:rPr>
          <w:sz w:val="24"/>
        </w:rPr>
      </w:pPr>
      <w:r>
        <w:rPr>
          <w:sz w:val="24"/>
        </w:rPr>
        <w:t>2. Район строительства:   г. Новгород.</w:t>
      </w:r>
    </w:p>
    <w:p w:rsidR="00E82E50" w:rsidRDefault="00E82E50">
      <w:pPr>
        <w:spacing w:line="240" w:lineRule="auto"/>
        <w:ind w:firstLine="0"/>
        <w:jc w:val="both"/>
        <w:rPr>
          <w:sz w:val="24"/>
        </w:rPr>
      </w:pPr>
      <w:r>
        <w:rPr>
          <w:sz w:val="24"/>
        </w:rPr>
        <w:t>3. Плотность населения:   270 чел/га.</w:t>
      </w:r>
    </w:p>
    <w:p w:rsidR="00E82E50" w:rsidRDefault="00E82E50">
      <w:pPr>
        <w:spacing w:line="240" w:lineRule="auto"/>
        <w:ind w:firstLine="0"/>
        <w:jc w:val="both"/>
        <w:rPr>
          <w:sz w:val="24"/>
        </w:rPr>
      </w:pPr>
      <w:r>
        <w:rPr>
          <w:sz w:val="24"/>
        </w:rPr>
        <w:t>4. Охват газоснабжением (%):</w:t>
      </w:r>
    </w:p>
    <w:p w:rsidR="00E82E50" w:rsidRDefault="00E82E50">
      <w:pPr>
        <w:tabs>
          <w:tab w:val="left" w:leader="dot" w:pos="5670"/>
        </w:tabs>
        <w:spacing w:line="240" w:lineRule="auto"/>
        <w:ind w:firstLine="0"/>
        <w:jc w:val="both"/>
        <w:rPr>
          <w:sz w:val="24"/>
        </w:rPr>
      </w:pPr>
      <w:r>
        <w:rPr>
          <w:sz w:val="24"/>
        </w:rPr>
        <w:t xml:space="preserve">      - кафе и ресторанов (4)</w:t>
      </w:r>
      <w:r>
        <w:rPr>
          <w:sz w:val="24"/>
        </w:rPr>
        <w:tab/>
        <w:t>50</w:t>
      </w:r>
    </w:p>
    <w:p w:rsidR="00E82E50" w:rsidRDefault="00E82E50">
      <w:pPr>
        <w:tabs>
          <w:tab w:val="left" w:leader="dot" w:pos="5670"/>
        </w:tabs>
        <w:spacing w:line="240" w:lineRule="auto"/>
        <w:ind w:firstLine="0"/>
        <w:jc w:val="both"/>
        <w:rPr>
          <w:sz w:val="24"/>
        </w:rPr>
      </w:pPr>
      <w:r>
        <w:rPr>
          <w:sz w:val="24"/>
        </w:rPr>
        <w:t xml:space="preserve">      - бань и прачечных (2)</w:t>
      </w:r>
      <w:r>
        <w:rPr>
          <w:sz w:val="24"/>
        </w:rPr>
        <w:tab/>
        <w:t>100</w:t>
      </w:r>
    </w:p>
    <w:p w:rsidR="00E82E50" w:rsidRDefault="00E82E50">
      <w:pPr>
        <w:tabs>
          <w:tab w:val="left" w:leader="dot" w:pos="5670"/>
        </w:tabs>
        <w:spacing w:line="240" w:lineRule="auto"/>
        <w:ind w:firstLine="0"/>
        <w:jc w:val="both"/>
        <w:rPr>
          <w:sz w:val="24"/>
        </w:rPr>
      </w:pPr>
      <w:r>
        <w:rPr>
          <w:sz w:val="24"/>
        </w:rPr>
        <w:t xml:space="preserve">      - хлебозаводов (2)</w:t>
      </w:r>
      <w:r>
        <w:rPr>
          <w:sz w:val="24"/>
        </w:rPr>
        <w:tab/>
        <w:t>50</w:t>
      </w:r>
    </w:p>
    <w:p w:rsidR="00E82E50" w:rsidRDefault="00E82E50">
      <w:pPr>
        <w:tabs>
          <w:tab w:val="left" w:leader="dot" w:pos="5670"/>
        </w:tabs>
        <w:spacing w:line="240" w:lineRule="auto"/>
        <w:ind w:firstLine="0"/>
        <w:jc w:val="both"/>
        <w:rPr>
          <w:sz w:val="24"/>
        </w:rPr>
      </w:pPr>
      <w:r>
        <w:rPr>
          <w:sz w:val="24"/>
        </w:rPr>
        <w:t xml:space="preserve">      - лечебных учреждений (2)</w:t>
      </w:r>
      <w:r>
        <w:rPr>
          <w:sz w:val="24"/>
        </w:rPr>
        <w:tab/>
        <w:t>50</w:t>
      </w:r>
    </w:p>
    <w:p w:rsidR="00E82E50" w:rsidRDefault="00E82E50">
      <w:pPr>
        <w:tabs>
          <w:tab w:val="left" w:leader="dot" w:pos="5670"/>
        </w:tabs>
        <w:spacing w:line="240" w:lineRule="auto"/>
        <w:ind w:firstLine="0"/>
        <w:jc w:val="both"/>
        <w:rPr>
          <w:sz w:val="24"/>
        </w:rPr>
      </w:pPr>
      <w:r>
        <w:rPr>
          <w:sz w:val="24"/>
        </w:rPr>
        <w:t xml:space="preserve">      - школ (2)</w:t>
      </w:r>
      <w:r>
        <w:rPr>
          <w:sz w:val="24"/>
        </w:rPr>
        <w:tab/>
        <w:t>100</w:t>
      </w:r>
    </w:p>
    <w:p w:rsidR="00E82E50" w:rsidRDefault="00E82E50">
      <w:pPr>
        <w:tabs>
          <w:tab w:val="left" w:leader="dot" w:pos="5670"/>
        </w:tabs>
        <w:spacing w:line="240" w:lineRule="auto"/>
        <w:ind w:firstLine="0"/>
        <w:jc w:val="both"/>
        <w:rPr>
          <w:sz w:val="24"/>
        </w:rPr>
      </w:pPr>
      <w:r>
        <w:rPr>
          <w:sz w:val="24"/>
        </w:rPr>
        <w:t xml:space="preserve">      - детских садов (1)</w:t>
      </w:r>
      <w:r>
        <w:rPr>
          <w:sz w:val="24"/>
        </w:rPr>
        <w:tab/>
        <w:t>100</w:t>
      </w:r>
    </w:p>
    <w:p w:rsidR="00E82E50" w:rsidRDefault="00E82E50">
      <w:pPr>
        <w:tabs>
          <w:tab w:val="left" w:leader="dot" w:pos="5670"/>
        </w:tabs>
        <w:spacing w:line="240" w:lineRule="auto"/>
        <w:ind w:firstLine="0"/>
        <w:jc w:val="both"/>
        <w:rPr>
          <w:sz w:val="24"/>
        </w:rPr>
      </w:pPr>
      <w:r>
        <w:rPr>
          <w:sz w:val="24"/>
        </w:rPr>
        <w:t xml:space="preserve">      - котельных (1)</w:t>
      </w:r>
      <w:r>
        <w:rPr>
          <w:sz w:val="24"/>
        </w:rPr>
        <w:tab/>
        <w:t>100</w:t>
      </w:r>
    </w:p>
    <w:p w:rsidR="00E82E50" w:rsidRDefault="00E82E50">
      <w:pPr>
        <w:spacing w:line="240" w:lineRule="auto"/>
        <w:ind w:firstLine="0"/>
        <w:jc w:val="both"/>
        <w:rPr>
          <w:sz w:val="24"/>
        </w:rPr>
      </w:pPr>
      <w:r>
        <w:rPr>
          <w:sz w:val="24"/>
        </w:rPr>
        <w:t>5. Доля населения (%), пользующаяся:</w:t>
      </w:r>
    </w:p>
    <w:p w:rsidR="00E82E50" w:rsidRDefault="00E82E50">
      <w:pPr>
        <w:tabs>
          <w:tab w:val="left" w:leader="dot" w:pos="5670"/>
        </w:tabs>
        <w:spacing w:line="240" w:lineRule="auto"/>
        <w:ind w:firstLine="0"/>
        <w:jc w:val="both"/>
        <w:rPr>
          <w:sz w:val="24"/>
        </w:rPr>
      </w:pPr>
      <w:r>
        <w:rPr>
          <w:sz w:val="24"/>
        </w:rPr>
        <w:t xml:space="preserve">      - кафе и ресторанами</w:t>
      </w:r>
      <w:r>
        <w:rPr>
          <w:sz w:val="24"/>
        </w:rPr>
        <w:tab/>
        <w:t>10</w:t>
      </w:r>
    </w:p>
    <w:p w:rsidR="00E82E50" w:rsidRDefault="00E82E50">
      <w:pPr>
        <w:tabs>
          <w:tab w:val="left" w:leader="dot" w:pos="5670"/>
        </w:tabs>
        <w:spacing w:line="240" w:lineRule="auto"/>
        <w:ind w:firstLine="0"/>
        <w:jc w:val="both"/>
        <w:rPr>
          <w:sz w:val="24"/>
        </w:rPr>
      </w:pPr>
      <w:r>
        <w:rPr>
          <w:sz w:val="24"/>
        </w:rPr>
        <w:t xml:space="preserve">      - банями</w:t>
      </w:r>
      <w:r>
        <w:rPr>
          <w:sz w:val="24"/>
        </w:rPr>
        <w:tab/>
        <w:t>50</w:t>
      </w:r>
    </w:p>
    <w:p w:rsidR="00E82E50" w:rsidRDefault="00E82E50">
      <w:pPr>
        <w:tabs>
          <w:tab w:val="left" w:leader="dot" w:pos="5670"/>
        </w:tabs>
        <w:spacing w:line="240" w:lineRule="auto"/>
        <w:ind w:firstLine="0"/>
        <w:jc w:val="both"/>
        <w:rPr>
          <w:sz w:val="24"/>
        </w:rPr>
      </w:pPr>
      <w:r>
        <w:rPr>
          <w:sz w:val="24"/>
        </w:rPr>
        <w:t xml:space="preserve">      - прачечными</w:t>
      </w:r>
      <w:r>
        <w:rPr>
          <w:sz w:val="24"/>
        </w:rPr>
        <w:tab/>
        <w:t>20</w:t>
      </w:r>
    </w:p>
    <w:p w:rsidR="00E82E50" w:rsidRDefault="00E82E50">
      <w:pPr>
        <w:spacing w:line="240" w:lineRule="auto"/>
        <w:ind w:firstLine="0"/>
        <w:jc w:val="both"/>
        <w:rPr>
          <w:sz w:val="24"/>
        </w:rPr>
      </w:pPr>
      <w:r>
        <w:rPr>
          <w:sz w:val="24"/>
        </w:rPr>
        <w:t>6. Расход теплоты на промпредприятие:   250 •10</w:t>
      </w:r>
      <w:r>
        <w:rPr>
          <w:sz w:val="24"/>
          <w:vertAlign w:val="superscript"/>
        </w:rPr>
        <w:t>6</w:t>
      </w:r>
      <w:r>
        <w:rPr>
          <w:sz w:val="24"/>
        </w:rPr>
        <w:t xml:space="preserve"> МДж/год.</w:t>
      </w:r>
    </w:p>
    <w:p w:rsidR="00E82E50" w:rsidRDefault="00E82E50">
      <w:pPr>
        <w:spacing w:line="240" w:lineRule="auto"/>
        <w:ind w:firstLine="0"/>
        <w:jc w:val="both"/>
        <w:rPr>
          <w:sz w:val="24"/>
        </w:rPr>
      </w:pPr>
      <w:r>
        <w:rPr>
          <w:sz w:val="24"/>
        </w:rPr>
        <w:t>7. Начальное давление газа в кольцевом газопроводе:   0,6 МПа.</w:t>
      </w:r>
    </w:p>
    <w:p w:rsidR="00E82E50" w:rsidRDefault="00E82E50">
      <w:pPr>
        <w:spacing w:line="240" w:lineRule="auto"/>
        <w:ind w:firstLine="0"/>
        <w:jc w:val="both"/>
        <w:rPr>
          <w:sz w:val="24"/>
        </w:rPr>
      </w:pPr>
      <w:r>
        <w:rPr>
          <w:sz w:val="24"/>
        </w:rPr>
        <w:t>8. Конечное давление газа в кольцевом газопроводе:   0,15 МПа.</w:t>
      </w:r>
    </w:p>
    <w:p w:rsidR="00E82E50" w:rsidRDefault="00E82E50">
      <w:pPr>
        <w:spacing w:line="240" w:lineRule="auto"/>
        <w:ind w:firstLine="0"/>
        <w:jc w:val="both"/>
        <w:rPr>
          <w:sz w:val="24"/>
        </w:rPr>
      </w:pPr>
      <w:r>
        <w:rPr>
          <w:sz w:val="24"/>
        </w:rPr>
        <w:t>9. Начальное давление газа в сети низкого давления:   5 кПа.</w:t>
      </w:r>
    </w:p>
    <w:p w:rsidR="00E82E50" w:rsidRDefault="00E82E50">
      <w:pPr>
        <w:spacing w:line="240" w:lineRule="auto"/>
        <w:ind w:firstLine="0"/>
        <w:jc w:val="both"/>
        <w:rPr>
          <w:sz w:val="24"/>
        </w:rPr>
      </w:pPr>
      <w:r>
        <w:rPr>
          <w:sz w:val="24"/>
        </w:rPr>
        <w:t>10. Допустимый перепад давления в сети низкого давления:   1200 Па.</w:t>
      </w: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both"/>
        <w:rPr>
          <w:sz w:val="24"/>
        </w:rPr>
      </w:pPr>
    </w:p>
    <w:p w:rsidR="00E82E50" w:rsidRDefault="00E82E50">
      <w:pPr>
        <w:spacing w:line="240" w:lineRule="auto"/>
        <w:ind w:firstLine="0"/>
        <w:jc w:val="center"/>
        <w:rPr>
          <w:b/>
          <w:sz w:val="28"/>
          <w:u w:val="single"/>
        </w:rPr>
      </w:pPr>
      <w:r>
        <w:rPr>
          <w:b/>
          <w:sz w:val="28"/>
          <w:u w:val="single"/>
        </w:rPr>
        <w:t>2. Введение.</w:t>
      </w:r>
    </w:p>
    <w:p w:rsidR="00E82E50" w:rsidRDefault="00E82E50">
      <w:pPr>
        <w:spacing w:line="240" w:lineRule="auto"/>
        <w:ind w:firstLine="567"/>
        <w:jc w:val="both"/>
        <w:rPr>
          <w:sz w:val="24"/>
        </w:rPr>
      </w:pPr>
      <w:r>
        <w:rPr>
          <w:sz w:val="24"/>
        </w:rPr>
        <w:t xml:space="preserve"> </w:t>
      </w:r>
    </w:p>
    <w:p w:rsidR="00E82E50" w:rsidRDefault="00E82E50">
      <w:pPr>
        <w:spacing w:line="240" w:lineRule="auto"/>
        <w:ind w:firstLine="567"/>
        <w:jc w:val="both"/>
        <w:rPr>
          <w:sz w:val="24"/>
        </w:rPr>
      </w:pPr>
      <w:r>
        <w:rPr>
          <w:sz w:val="24"/>
        </w:rPr>
        <w:t>Снабжение</w:t>
      </w:r>
      <w:r>
        <w:rPr>
          <w:caps/>
          <w:sz w:val="24"/>
        </w:rPr>
        <w:t xml:space="preserve"> </w:t>
      </w:r>
      <w:r>
        <w:rPr>
          <w:sz w:val="24"/>
        </w:rPr>
        <w:t>природным газом городов и населенных пунктов имеет своей целью:</w:t>
      </w:r>
    </w:p>
    <w:p w:rsidR="00E82E50" w:rsidRDefault="00E82E50">
      <w:pPr>
        <w:numPr>
          <w:ilvl w:val="0"/>
          <w:numId w:val="1"/>
        </w:numPr>
        <w:spacing w:line="240" w:lineRule="auto"/>
        <w:ind w:firstLine="284"/>
        <w:jc w:val="both"/>
        <w:rPr>
          <w:sz w:val="24"/>
        </w:rPr>
      </w:pPr>
      <w:r>
        <w:rPr>
          <w:sz w:val="24"/>
        </w:rPr>
        <w:t xml:space="preserve"> улучшение бытовых условий населения;</w:t>
      </w:r>
    </w:p>
    <w:p w:rsidR="00E82E50" w:rsidRDefault="00E82E50">
      <w:pPr>
        <w:numPr>
          <w:ilvl w:val="0"/>
          <w:numId w:val="1"/>
        </w:numPr>
        <w:spacing w:line="240" w:lineRule="auto"/>
        <w:ind w:firstLine="284"/>
        <w:jc w:val="both"/>
        <w:rPr>
          <w:sz w:val="24"/>
        </w:rPr>
      </w:pPr>
      <w:r>
        <w:rPr>
          <w:sz w:val="24"/>
        </w:rPr>
        <w:t xml:space="preserve"> замену более дорогого твёрдого топлива или электроэнергии в тепловых процессах на промышленных предприятиях, тепловых электростанциях, на коммунально-бытовых предприятиях, в лечебных учреждениях, предприятиях общественного питания и т. п.;</w:t>
      </w:r>
    </w:p>
    <w:p w:rsidR="00E82E50" w:rsidRDefault="00E82E50">
      <w:pPr>
        <w:numPr>
          <w:ilvl w:val="0"/>
          <w:numId w:val="1"/>
        </w:numPr>
        <w:spacing w:line="240" w:lineRule="auto"/>
        <w:ind w:firstLine="284"/>
        <w:jc w:val="both"/>
        <w:rPr>
          <w:sz w:val="24"/>
        </w:rPr>
      </w:pPr>
      <w:r>
        <w:rPr>
          <w:sz w:val="24"/>
        </w:rPr>
        <w:t>улучшение экологической обстановки в городах и населенных пунктах, так как природный газ при сгорании практически не выделяет в атмосферу вредных газов.</w:t>
      </w:r>
    </w:p>
    <w:p w:rsidR="00E82E50" w:rsidRDefault="00E82E50">
      <w:pPr>
        <w:numPr>
          <w:ilvl w:val="12"/>
          <w:numId w:val="0"/>
        </w:numPr>
        <w:spacing w:line="240" w:lineRule="auto"/>
        <w:ind w:firstLine="567"/>
        <w:jc w:val="both"/>
        <w:rPr>
          <w:sz w:val="24"/>
        </w:rPr>
      </w:pPr>
      <w:r>
        <w:rPr>
          <w:sz w:val="24"/>
        </w:rPr>
        <w:t>Природный газ подается в города и поселки по магистральным га</w:t>
      </w:r>
      <w:r>
        <w:rPr>
          <w:sz w:val="24"/>
        </w:rPr>
        <w:softHyphen/>
        <w:t>зопроводам, начинающимся от мест добычи газа (газовых месторожде</w:t>
      </w:r>
      <w:r>
        <w:rPr>
          <w:sz w:val="24"/>
        </w:rPr>
        <w:softHyphen/>
        <w:t>ний) и заканчивающихся у газораспределительных станций (ГРС), рас</w:t>
      </w:r>
      <w:r>
        <w:rPr>
          <w:sz w:val="24"/>
        </w:rPr>
        <w:softHyphen/>
        <w:t>положенных возле городов и поселков.</w:t>
      </w:r>
    </w:p>
    <w:p w:rsidR="00E82E50" w:rsidRDefault="00E82E50">
      <w:pPr>
        <w:numPr>
          <w:ilvl w:val="12"/>
          <w:numId w:val="0"/>
        </w:numPr>
        <w:spacing w:line="240" w:lineRule="auto"/>
        <w:ind w:firstLine="567"/>
        <w:jc w:val="both"/>
        <w:rPr>
          <w:sz w:val="24"/>
        </w:rPr>
      </w:pPr>
      <w:r>
        <w:rPr>
          <w:sz w:val="24"/>
        </w:rPr>
        <w:t>Для снабжения газом всех потребителей на территории городов строится распределительная газовая сеть, оборудуются газорегуляторные пункты или установки (ГРП и ГРУ), сооружаются необходимые для эксплуатации газопроводов контрольные пункты и другое оборудование.</w:t>
      </w:r>
    </w:p>
    <w:p w:rsidR="00E82E50" w:rsidRDefault="00E82E50">
      <w:pPr>
        <w:numPr>
          <w:ilvl w:val="12"/>
          <w:numId w:val="0"/>
        </w:numPr>
        <w:spacing w:line="240" w:lineRule="auto"/>
        <w:ind w:firstLine="567"/>
        <w:jc w:val="both"/>
        <w:rPr>
          <w:sz w:val="24"/>
        </w:rPr>
      </w:pPr>
      <w:r>
        <w:rPr>
          <w:sz w:val="24"/>
        </w:rPr>
        <w:t>На территории городов и посёлков газопроводы прокладываются только под землёй.</w:t>
      </w:r>
    </w:p>
    <w:p w:rsidR="00E82E50" w:rsidRDefault="00E82E50">
      <w:pPr>
        <w:numPr>
          <w:ilvl w:val="12"/>
          <w:numId w:val="0"/>
        </w:numPr>
        <w:spacing w:line="240" w:lineRule="auto"/>
        <w:ind w:firstLine="567"/>
        <w:jc w:val="both"/>
        <w:rPr>
          <w:sz w:val="24"/>
        </w:rPr>
      </w:pPr>
      <w:r>
        <w:rPr>
          <w:sz w:val="24"/>
        </w:rPr>
        <w:t>На территории промышленных предприятий и тепловых электростанций газопроводы прокладываются над землей на отдельно стоящих опорах, по эстакадам, а также по стенам и крышам производственных зданий.</w:t>
      </w:r>
    </w:p>
    <w:p w:rsidR="00E82E50" w:rsidRDefault="00E82E50">
      <w:pPr>
        <w:numPr>
          <w:ilvl w:val="12"/>
          <w:numId w:val="0"/>
        </w:numPr>
        <w:spacing w:line="240" w:lineRule="auto"/>
        <w:ind w:firstLine="567"/>
        <w:jc w:val="both"/>
        <w:rPr>
          <w:sz w:val="24"/>
        </w:rPr>
      </w:pPr>
      <w:r>
        <w:rPr>
          <w:sz w:val="24"/>
        </w:rPr>
        <w:t xml:space="preserve">Прокладку газопроводов выполняют в соответствии с требованиями СНиП </w:t>
      </w:r>
      <w:r>
        <w:rPr>
          <w:sz w:val="24"/>
          <w:lang w:val="en-US"/>
        </w:rPr>
        <w:t>[</w:t>
      </w:r>
      <w:r>
        <w:rPr>
          <w:sz w:val="24"/>
        </w:rPr>
        <w:t>1].</w:t>
      </w:r>
    </w:p>
    <w:p w:rsidR="00E82E50" w:rsidRDefault="00E82E50">
      <w:pPr>
        <w:numPr>
          <w:ilvl w:val="12"/>
          <w:numId w:val="0"/>
        </w:numPr>
        <w:spacing w:line="240" w:lineRule="auto"/>
        <w:ind w:firstLine="567"/>
        <w:jc w:val="both"/>
        <w:rPr>
          <w:sz w:val="24"/>
        </w:rPr>
      </w:pPr>
      <w:r>
        <w:rPr>
          <w:sz w:val="24"/>
        </w:rPr>
        <w:t>Природный газ используется населением для сжигания в бытовых газовых приборах: плитах, водяных газовых нагревателях, в отопительных котлах</w:t>
      </w:r>
    </w:p>
    <w:p w:rsidR="00E82E50" w:rsidRDefault="00E82E50">
      <w:pPr>
        <w:numPr>
          <w:ilvl w:val="12"/>
          <w:numId w:val="0"/>
        </w:numPr>
        <w:spacing w:line="240" w:lineRule="auto"/>
        <w:ind w:firstLine="567"/>
        <w:jc w:val="both"/>
        <w:rPr>
          <w:sz w:val="24"/>
        </w:rPr>
      </w:pPr>
      <w:r>
        <w:rPr>
          <w:sz w:val="24"/>
        </w:rPr>
        <w:t>На предприятиях коммунально-бытового обслуживания населения газ используется для получения горячей воды и пара, выпечки хлеба, приготовления пищи в столовых и ресторанах, отопления помещений.</w:t>
      </w:r>
    </w:p>
    <w:p w:rsidR="00E82E50" w:rsidRDefault="00E82E50">
      <w:pPr>
        <w:numPr>
          <w:ilvl w:val="12"/>
          <w:numId w:val="0"/>
        </w:numPr>
        <w:spacing w:line="240" w:lineRule="auto"/>
        <w:ind w:firstLine="567"/>
        <w:jc w:val="both"/>
        <w:rPr>
          <w:sz w:val="24"/>
        </w:rPr>
      </w:pPr>
      <w:r>
        <w:rPr>
          <w:sz w:val="24"/>
        </w:rPr>
        <w:t>В лечебных учреждениях природный газ используется для санитарной обработки, приготовления горячей воды, для приготовления пищи.</w:t>
      </w:r>
    </w:p>
    <w:p w:rsidR="00E82E50" w:rsidRDefault="00E82E50">
      <w:pPr>
        <w:numPr>
          <w:ilvl w:val="12"/>
          <w:numId w:val="0"/>
        </w:numPr>
        <w:spacing w:line="240" w:lineRule="auto"/>
        <w:ind w:firstLine="567"/>
        <w:jc w:val="both"/>
        <w:rPr>
          <w:sz w:val="24"/>
        </w:rPr>
      </w:pPr>
      <w:r>
        <w:rPr>
          <w:sz w:val="24"/>
        </w:rPr>
        <w:t>На промышленных предприятиях газ сжигают в первую очередь в котлах и промышленных печах. Его также используют в технологических процессах для тепловой обработки изделий, выпускаемых предприятием.</w:t>
      </w:r>
    </w:p>
    <w:p w:rsidR="00E82E50" w:rsidRDefault="00E82E50">
      <w:pPr>
        <w:numPr>
          <w:ilvl w:val="12"/>
          <w:numId w:val="0"/>
        </w:numPr>
        <w:ind w:firstLine="567"/>
        <w:jc w:val="both"/>
        <w:rPr>
          <w:sz w:val="24"/>
        </w:rPr>
      </w:pPr>
      <w:r>
        <w:rPr>
          <w:sz w:val="24"/>
        </w:rPr>
        <w:t>В сельском хозяйстве природный газ используется для приготовления корма животным, для обогрева сельскохозяйственных зданий, в производственных мастерских.</w:t>
      </w:r>
    </w:p>
    <w:p w:rsidR="00E82E50" w:rsidRDefault="00E82E50">
      <w:pPr>
        <w:numPr>
          <w:ilvl w:val="12"/>
          <w:numId w:val="0"/>
        </w:numPr>
        <w:ind w:firstLine="567"/>
        <w:jc w:val="both"/>
        <w:rPr>
          <w:sz w:val="24"/>
        </w:rPr>
      </w:pPr>
      <w:r>
        <w:rPr>
          <w:sz w:val="24"/>
        </w:rPr>
        <w:t>При проектировании газовых сетей городов и поселков приходится решать следующие вопросы:</w:t>
      </w:r>
    </w:p>
    <w:p w:rsidR="00E82E50" w:rsidRDefault="00E82E50">
      <w:pPr>
        <w:numPr>
          <w:ilvl w:val="0"/>
          <w:numId w:val="1"/>
        </w:numPr>
        <w:ind w:left="67" w:firstLine="217"/>
        <w:jc w:val="both"/>
        <w:rPr>
          <w:sz w:val="24"/>
        </w:rPr>
      </w:pPr>
      <w:r>
        <w:rPr>
          <w:sz w:val="24"/>
        </w:rPr>
        <w:t>определить всех потребителей газа  на газифицируемой территории;</w:t>
      </w:r>
    </w:p>
    <w:p w:rsidR="00E82E50" w:rsidRDefault="00E82E50">
      <w:pPr>
        <w:numPr>
          <w:ilvl w:val="0"/>
          <w:numId w:val="1"/>
        </w:numPr>
        <w:ind w:left="67" w:firstLine="217"/>
        <w:jc w:val="both"/>
        <w:rPr>
          <w:sz w:val="24"/>
        </w:rPr>
      </w:pPr>
      <w:r>
        <w:rPr>
          <w:sz w:val="24"/>
        </w:rPr>
        <w:t>определить расход газа для каждого потребителя;</w:t>
      </w:r>
    </w:p>
    <w:p w:rsidR="00E82E50" w:rsidRDefault="00E82E50">
      <w:pPr>
        <w:numPr>
          <w:ilvl w:val="0"/>
          <w:numId w:val="1"/>
        </w:numPr>
        <w:ind w:left="67" w:firstLine="217"/>
        <w:jc w:val="both"/>
        <w:rPr>
          <w:sz w:val="24"/>
        </w:rPr>
      </w:pPr>
      <w:r>
        <w:rPr>
          <w:sz w:val="24"/>
        </w:rPr>
        <w:t xml:space="preserve"> определить места прокладки распределительных газопроводов;</w:t>
      </w:r>
    </w:p>
    <w:p w:rsidR="00E82E50" w:rsidRDefault="00E82E50">
      <w:pPr>
        <w:numPr>
          <w:ilvl w:val="0"/>
          <w:numId w:val="1"/>
        </w:numPr>
        <w:ind w:left="67" w:firstLine="217"/>
        <w:jc w:val="both"/>
        <w:rPr>
          <w:sz w:val="24"/>
        </w:rPr>
      </w:pPr>
      <w:r>
        <w:rPr>
          <w:sz w:val="24"/>
        </w:rPr>
        <w:t>определить диаметры всех газопроводов;</w:t>
      </w:r>
    </w:p>
    <w:p w:rsidR="00E82E50" w:rsidRDefault="00E82E50">
      <w:pPr>
        <w:numPr>
          <w:ilvl w:val="0"/>
          <w:numId w:val="1"/>
        </w:numPr>
        <w:ind w:left="67" w:firstLine="217"/>
        <w:jc w:val="both"/>
        <w:rPr>
          <w:sz w:val="24"/>
        </w:rPr>
      </w:pPr>
      <w:r>
        <w:rPr>
          <w:sz w:val="24"/>
        </w:rPr>
        <w:t xml:space="preserve"> подобрать оборудование для всех ГРП и ГРУ и определить места их расположения;</w:t>
      </w:r>
    </w:p>
    <w:p w:rsidR="00E82E50" w:rsidRDefault="00E82E50">
      <w:pPr>
        <w:numPr>
          <w:ilvl w:val="0"/>
          <w:numId w:val="1"/>
        </w:numPr>
        <w:ind w:left="67" w:firstLine="217"/>
        <w:jc w:val="both"/>
        <w:rPr>
          <w:sz w:val="24"/>
        </w:rPr>
      </w:pPr>
      <w:r>
        <w:rPr>
          <w:sz w:val="24"/>
        </w:rPr>
        <w:t xml:space="preserve"> подобрать всю запорную арматуру (задвижки, краны, вентили);</w:t>
      </w:r>
    </w:p>
    <w:p w:rsidR="00E82E50" w:rsidRDefault="00E82E50">
      <w:pPr>
        <w:numPr>
          <w:ilvl w:val="0"/>
          <w:numId w:val="1"/>
        </w:numPr>
        <w:ind w:left="84"/>
        <w:jc w:val="both"/>
        <w:rPr>
          <w:sz w:val="24"/>
        </w:rPr>
      </w:pPr>
      <w:r>
        <w:rPr>
          <w:sz w:val="24"/>
        </w:rPr>
        <w:t>определить места установки контрольных трубок и электродов для контроля за состоянием газопроводов время их эксплуатации;</w:t>
      </w:r>
    </w:p>
    <w:p w:rsidR="00E82E50" w:rsidRDefault="00E82E50">
      <w:pPr>
        <w:numPr>
          <w:ilvl w:val="0"/>
          <w:numId w:val="1"/>
        </w:numPr>
        <w:ind w:left="67" w:firstLine="217"/>
        <w:jc w:val="both"/>
        <w:rPr>
          <w:sz w:val="24"/>
        </w:rPr>
      </w:pPr>
      <w:r>
        <w:rPr>
          <w:sz w:val="24"/>
        </w:rPr>
        <w:t xml:space="preserve"> разработать способы прокладки газопроводов при их пересечении с другими коммуникациями (дорогами. теплотрассами, реками, оврагами и т.п.);</w:t>
      </w:r>
    </w:p>
    <w:p w:rsidR="00E82E50" w:rsidRDefault="00E82E50">
      <w:pPr>
        <w:numPr>
          <w:ilvl w:val="0"/>
          <w:numId w:val="2"/>
        </w:numPr>
        <w:ind w:left="284" w:firstLine="0"/>
        <w:jc w:val="both"/>
        <w:rPr>
          <w:sz w:val="24"/>
        </w:rPr>
      </w:pPr>
      <w:r>
        <w:rPr>
          <w:sz w:val="24"/>
        </w:rPr>
        <w:t xml:space="preserve"> определить сметную стоимость строительства газопроводов и всех сооружений на них;</w:t>
      </w:r>
    </w:p>
    <w:p w:rsidR="00E82E50" w:rsidRDefault="00E82E50">
      <w:pPr>
        <w:numPr>
          <w:ilvl w:val="0"/>
          <w:numId w:val="1"/>
        </w:numPr>
        <w:ind w:firstLine="284"/>
        <w:jc w:val="both"/>
        <w:rPr>
          <w:sz w:val="24"/>
        </w:rPr>
      </w:pPr>
      <w:r>
        <w:rPr>
          <w:sz w:val="24"/>
        </w:rPr>
        <w:t xml:space="preserve"> разобрать мероприятия для безопасной эксплуатации газопроводов.</w:t>
      </w:r>
    </w:p>
    <w:p w:rsidR="00E82E50" w:rsidRDefault="00E82E50">
      <w:pPr>
        <w:numPr>
          <w:ilvl w:val="12"/>
          <w:numId w:val="0"/>
        </w:numPr>
        <w:ind w:left="80" w:firstLine="487"/>
        <w:jc w:val="both"/>
        <w:rPr>
          <w:sz w:val="24"/>
        </w:rPr>
      </w:pPr>
      <w:r>
        <w:rPr>
          <w:sz w:val="24"/>
        </w:rPr>
        <w:t>Объем решаемых вопросов из приведенного перечня определяется заданием на курсовой или дипломный проект.</w:t>
      </w:r>
    </w:p>
    <w:p w:rsidR="00E82E50" w:rsidRDefault="00E82E50">
      <w:pPr>
        <w:numPr>
          <w:ilvl w:val="12"/>
          <w:numId w:val="0"/>
        </w:numPr>
        <w:ind w:left="80" w:firstLine="487"/>
        <w:jc w:val="both"/>
        <w:rPr>
          <w:sz w:val="24"/>
        </w:rPr>
      </w:pPr>
      <w:r>
        <w:rPr>
          <w:sz w:val="24"/>
        </w:rPr>
        <w:t>Исходными данными для проектирования сетей газоснабжения являются:</w:t>
      </w:r>
    </w:p>
    <w:p w:rsidR="00E82E50" w:rsidRDefault="00E82E50">
      <w:pPr>
        <w:numPr>
          <w:ilvl w:val="0"/>
          <w:numId w:val="2"/>
        </w:numPr>
        <w:ind w:firstLine="284"/>
        <w:jc w:val="both"/>
        <w:rPr>
          <w:sz w:val="24"/>
        </w:rPr>
      </w:pPr>
      <w:r>
        <w:rPr>
          <w:sz w:val="24"/>
        </w:rPr>
        <w:t xml:space="preserve"> состав и характеристики природного газа или месторождения газа;</w:t>
      </w:r>
    </w:p>
    <w:p w:rsidR="00E82E50" w:rsidRDefault="00E82E50">
      <w:pPr>
        <w:numPr>
          <w:ilvl w:val="0"/>
          <w:numId w:val="2"/>
        </w:numPr>
        <w:ind w:firstLine="284"/>
        <w:jc w:val="both"/>
        <w:rPr>
          <w:sz w:val="24"/>
        </w:rPr>
      </w:pPr>
      <w:r>
        <w:rPr>
          <w:sz w:val="24"/>
        </w:rPr>
        <w:t xml:space="preserve"> климатические характеристики района строительства;</w:t>
      </w:r>
    </w:p>
    <w:p w:rsidR="00E82E50" w:rsidRDefault="00E82E50">
      <w:pPr>
        <w:numPr>
          <w:ilvl w:val="0"/>
          <w:numId w:val="2"/>
        </w:numPr>
        <w:ind w:firstLine="284"/>
        <w:jc w:val="both"/>
        <w:rPr>
          <w:sz w:val="24"/>
        </w:rPr>
      </w:pPr>
      <w:r>
        <w:rPr>
          <w:sz w:val="24"/>
        </w:rPr>
        <w:t xml:space="preserve"> план застройки  города или населенного пункта;</w:t>
      </w:r>
    </w:p>
    <w:p w:rsidR="00E82E50" w:rsidRDefault="00E82E50">
      <w:pPr>
        <w:numPr>
          <w:ilvl w:val="0"/>
          <w:numId w:val="2"/>
        </w:numPr>
        <w:ind w:firstLine="284"/>
        <w:jc w:val="both"/>
        <w:rPr>
          <w:sz w:val="24"/>
        </w:rPr>
      </w:pPr>
      <w:r>
        <w:rPr>
          <w:sz w:val="24"/>
        </w:rPr>
        <w:t>сведения об охвате газоснабжением населения;</w:t>
      </w:r>
    </w:p>
    <w:p w:rsidR="00E82E50" w:rsidRDefault="00E82E50">
      <w:pPr>
        <w:numPr>
          <w:ilvl w:val="0"/>
          <w:numId w:val="2"/>
        </w:numPr>
        <w:ind w:firstLine="284"/>
        <w:jc w:val="both"/>
        <w:rPr>
          <w:sz w:val="24"/>
        </w:rPr>
      </w:pPr>
      <w:r>
        <w:rPr>
          <w:sz w:val="24"/>
        </w:rPr>
        <w:t xml:space="preserve"> характеристики источников теплоснабжения населения и промышленных предприятий;</w:t>
      </w:r>
    </w:p>
    <w:p w:rsidR="00E82E50" w:rsidRDefault="00E82E50">
      <w:pPr>
        <w:numPr>
          <w:ilvl w:val="0"/>
          <w:numId w:val="2"/>
        </w:numPr>
        <w:ind w:firstLine="284"/>
        <w:jc w:val="both"/>
        <w:rPr>
          <w:sz w:val="24"/>
        </w:rPr>
      </w:pPr>
      <w:r>
        <w:rPr>
          <w:sz w:val="24"/>
        </w:rPr>
        <w:t xml:space="preserve"> данные по выпуску продукции промышленными предприятиями и нормы затрат теплоты на единицу этой продукции;</w:t>
      </w:r>
    </w:p>
    <w:p w:rsidR="00E82E50" w:rsidRDefault="00E82E50">
      <w:pPr>
        <w:numPr>
          <w:ilvl w:val="0"/>
          <w:numId w:val="2"/>
        </w:numPr>
        <w:ind w:firstLine="284"/>
        <w:jc w:val="both"/>
        <w:rPr>
          <w:sz w:val="24"/>
        </w:rPr>
      </w:pPr>
      <w:r>
        <w:rPr>
          <w:sz w:val="24"/>
        </w:rPr>
        <w:t xml:space="preserve"> численность населения города или плотность населения на один гектар;</w:t>
      </w:r>
    </w:p>
    <w:p w:rsidR="00E82E50" w:rsidRDefault="00E82E50">
      <w:pPr>
        <w:numPr>
          <w:ilvl w:val="0"/>
          <w:numId w:val="2"/>
        </w:numPr>
        <w:ind w:firstLine="284"/>
        <w:jc w:val="both"/>
        <w:rPr>
          <w:sz w:val="24"/>
        </w:rPr>
      </w:pPr>
      <w:r>
        <w:rPr>
          <w:sz w:val="24"/>
        </w:rPr>
        <w:t xml:space="preserve"> перечень всех потребителей газа на период газификации и перспективы развития города или посёлка на ближайшие 25 лет;</w:t>
      </w:r>
    </w:p>
    <w:p w:rsidR="00E82E50" w:rsidRDefault="00E82E50">
      <w:pPr>
        <w:numPr>
          <w:ilvl w:val="0"/>
          <w:numId w:val="2"/>
        </w:numPr>
        <w:ind w:firstLine="284"/>
        <w:jc w:val="both"/>
        <w:rPr>
          <w:sz w:val="24"/>
        </w:rPr>
      </w:pPr>
      <w:r>
        <w:rPr>
          <w:sz w:val="24"/>
        </w:rPr>
        <w:t xml:space="preserve"> перечень и тип газоиспользующего оборудования на промышленных и коммунально-бытовых предприятиях;</w:t>
      </w:r>
    </w:p>
    <w:p w:rsidR="00E82E50" w:rsidRDefault="00E82E50">
      <w:pPr>
        <w:numPr>
          <w:ilvl w:val="0"/>
          <w:numId w:val="2"/>
        </w:numPr>
        <w:ind w:firstLine="284"/>
        <w:jc w:val="both"/>
        <w:rPr>
          <w:sz w:val="24"/>
        </w:rPr>
      </w:pPr>
      <w:r>
        <w:rPr>
          <w:sz w:val="24"/>
        </w:rPr>
        <w:t xml:space="preserve"> этажность застройки жилых районов.</w:t>
      </w:r>
    </w:p>
    <w:p w:rsidR="00E82E50" w:rsidRDefault="00E82E50">
      <w:pPr>
        <w:numPr>
          <w:ilvl w:val="12"/>
          <w:numId w:val="0"/>
        </w:numPr>
        <w:jc w:val="both"/>
        <w:rPr>
          <w:sz w:val="24"/>
        </w:rPr>
      </w:pPr>
    </w:p>
    <w:p w:rsidR="00E82E50" w:rsidRDefault="00E82E50">
      <w:pPr>
        <w:ind w:firstLine="0"/>
        <w:jc w:val="center"/>
        <w:rPr>
          <w:b/>
          <w:sz w:val="28"/>
          <w:u w:val="single"/>
        </w:rPr>
      </w:pPr>
      <w:r>
        <w:rPr>
          <w:b/>
          <w:sz w:val="28"/>
          <w:u w:val="single"/>
        </w:rPr>
        <w:t>3.Определение численности населения.</w:t>
      </w:r>
    </w:p>
    <w:p w:rsidR="00E82E50" w:rsidRDefault="00E82E50">
      <w:pPr>
        <w:pStyle w:val="a5"/>
        <w:numPr>
          <w:ilvl w:val="12"/>
          <w:numId w:val="0"/>
        </w:numPr>
        <w:ind w:firstLine="567"/>
        <w:jc w:val="both"/>
      </w:pPr>
    </w:p>
    <w:p w:rsidR="00E82E50" w:rsidRDefault="00E82E50">
      <w:pPr>
        <w:pStyle w:val="a5"/>
        <w:numPr>
          <w:ilvl w:val="12"/>
          <w:numId w:val="0"/>
        </w:numPr>
        <w:ind w:firstLine="567"/>
        <w:jc w:val="both"/>
      </w:pPr>
      <w:r>
        <w:t>Расход газа на коммунально-бытовые и теплофикационные нужды города или посёлка зависит от числа жителей. Если число жителей точно не известно, то приближенно его можно определить следующим образом.</w:t>
      </w:r>
    </w:p>
    <w:p w:rsidR="00E82E50" w:rsidRDefault="00E82E50">
      <w:pPr>
        <w:numPr>
          <w:ilvl w:val="12"/>
          <w:numId w:val="0"/>
        </w:numPr>
        <w:ind w:firstLine="567"/>
        <w:jc w:val="both"/>
        <w:rPr>
          <w:sz w:val="24"/>
          <w:lang w:val="en-US"/>
        </w:rPr>
      </w:pPr>
      <w:r>
        <w:rPr>
          <w:sz w:val="24"/>
        </w:rPr>
        <w:t>По плотности населения на один гектар газифицируемой территории.</w:t>
      </w:r>
    </w:p>
    <w:p w:rsidR="00E82E50" w:rsidRDefault="00E82E50">
      <w:pPr>
        <w:ind w:firstLine="567"/>
        <w:jc w:val="both"/>
        <w:rPr>
          <w:sz w:val="24"/>
        </w:rPr>
      </w:pPr>
      <w:r>
        <w:rPr>
          <w:b/>
          <w:sz w:val="24"/>
          <w:lang w:val="en-US"/>
        </w:rPr>
        <w:t>N = F</w:t>
      </w:r>
      <w:r>
        <w:rPr>
          <w:b/>
          <w:sz w:val="24"/>
          <w:vertAlign w:val="subscript"/>
          <w:lang w:val="en-US"/>
        </w:rPr>
        <w:t>P</w:t>
      </w:r>
      <w:r>
        <w:rPr>
          <w:b/>
          <w:sz w:val="24"/>
          <w:lang w:val="en-US"/>
        </w:rPr>
        <w:t xml:space="preserve"> </w:t>
      </w:r>
      <w:r>
        <w:rPr>
          <w:sz w:val="24"/>
        </w:rPr>
        <w:t>•</w:t>
      </w:r>
      <w:r>
        <w:rPr>
          <w:b/>
          <w:sz w:val="24"/>
          <w:lang w:val="en-US"/>
        </w:rPr>
        <w:t xml:space="preserve"> m , </w:t>
      </w:r>
      <w:r>
        <w:rPr>
          <w:sz w:val="24"/>
        </w:rPr>
        <w:t>чел.,</w:t>
      </w:r>
    </w:p>
    <w:p w:rsidR="00E82E50" w:rsidRDefault="00E82E50">
      <w:pPr>
        <w:numPr>
          <w:ilvl w:val="12"/>
          <w:numId w:val="0"/>
        </w:numPr>
        <w:ind w:firstLine="567"/>
        <w:jc w:val="both"/>
        <w:rPr>
          <w:sz w:val="24"/>
        </w:rPr>
      </w:pPr>
      <w:r>
        <w:rPr>
          <w:sz w:val="24"/>
        </w:rPr>
        <w:t xml:space="preserve">где </w:t>
      </w:r>
      <w:r>
        <w:rPr>
          <w:b/>
          <w:sz w:val="24"/>
          <w:lang w:val="en-US"/>
        </w:rPr>
        <w:t>F</w:t>
      </w:r>
      <w:r>
        <w:rPr>
          <w:b/>
          <w:sz w:val="24"/>
          <w:vertAlign w:val="subscript"/>
          <w:lang w:val="en-US"/>
        </w:rPr>
        <w:t>P</w:t>
      </w:r>
      <w:r>
        <w:rPr>
          <w:b/>
          <w:sz w:val="24"/>
        </w:rPr>
        <w:t xml:space="preserve"> </w:t>
      </w:r>
      <w:r>
        <w:rPr>
          <w:sz w:val="24"/>
        </w:rPr>
        <w:t>- площадь района в га., полученная в результате замеров по плану застройки;</w:t>
      </w:r>
    </w:p>
    <w:p w:rsidR="00E82E50" w:rsidRDefault="00E82E50">
      <w:pPr>
        <w:numPr>
          <w:ilvl w:val="12"/>
          <w:numId w:val="0"/>
        </w:numPr>
        <w:ind w:firstLine="567"/>
        <w:jc w:val="both"/>
        <w:rPr>
          <w:sz w:val="24"/>
        </w:rPr>
      </w:pPr>
      <w:r>
        <w:rPr>
          <w:b/>
          <w:sz w:val="24"/>
        </w:rPr>
        <w:t xml:space="preserve">       </w:t>
      </w:r>
      <w:r>
        <w:rPr>
          <w:b/>
          <w:sz w:val="24"/>
          <w:lang w:val="en-US"/>
        </w:rPr>
        <w:t>m</w:t>
      </w:r>
      <w:r>
        <w:rPr>
          <w:sz w:val="24"/>
        </w:rPr>
        <w:t xml:space="preserve"> - плотность населения , чел/га.</w:t>
      </w:r>
    </w:p>
    <w:p w:rsidR="00E82E50" w:rsidRDefault="00E82E50">
      <w:pPr>
        <w:numPr>
          <w:ilvl w:val="12"/>
          <w:numId w:val="0"/>
        </w:numPr>
        <w:ind w:firstLine="567"/>
        <w:jc w:val="both"/>
        <w:rPr>
          <w:sz w:val="24"/>
        </w:rPr>
      </w:pPr>
      <w:r>
        <w:rPr>
          <w:b/>
          <w:sz w:val="24"/>
          <w:lang w:val="en-US"/>
        </w:rPr>
        <w:t>F</w:t>
      </w:r>
      <w:r>
        <w:rPr>
          <w:b/>
          <w:sz w:val="24"/>
          <w:vertAlign w:val="subscript"/>
          <w:lang w:val="en-US"/>
        </w:rPr>
        <w:t>P</w:t>
      </w:r>
      <w:r>
        <w:rPr>
          <w:sz w:val="24"/>
        </w:rPr>
        <w:t xml:space="preserve"> = 178,445315 (га)</w:t>
      </w:r>
      <w:r>
        <w:rPr>
          <w:b/>
          <w:sz w:val="24"/>
        </w:rPr>
        <w:t xml:space="preserve">,   </w:t>
      </w:r>
      <w:r>
        <w:rPr>
          <w:b/>
          <w:sz w:val="24"/>
          <w:lang w:val="en-US"/>
        </w:rPr>
        <w:t>m</w:t>
      </w:r>
      <w:r>
        <w:rPr>
          <w:sz w:val="24"/>
          <w:lang w:val="en-US"/>
        </w:rPr>
        <w:t xml:space="preserve"> = 270 </w:t>
      </w:r>
      <w:r>
        <w:rPr>
          <w:sz w:val="24"/>
        </w:rPr>
        <w:t>(чел/га).</w:t>
      </w:r>
    </w:p>
    <w:p w:rsidR="00E82E50" w:rsidRDefault="00E82E50">
      <w:pPr>
        <w:numPr>
          <w:ilvl w:val="12"/>
          <w:numId w:val="0"/>
        </w:numPr>
        <w:ind w:firstLine="567"/>
        <w:jc w:val="both"/>
        <w:rPr>
          <w:sz w:val="24"/>
        </w:rPr>
      </w:pPr>
      <w:r>
        <w:rPr>
          <w:b/>
          <w:sz w:val="24"/>
          <w:lang w:val="en-US"/>
        </w:rPr>
        <w:t xml:space="preserve">N = </w:t>
      </w:r>
      <w:r>
        <w:rPr>
          <w:sz w:val="24"/>
        </w:rPr>
        <w:t>178,445315 • 270</w:t>
      </w:r>
      <w:r>
        <w:rPr>
          <w:b/>
          <w:sz w:val="24"/>
          <w:lang w:val="en-US"/>
        </w:rPr>
        <w:t xml:space="preserve"> =</w:t>
      </w:r>
      <w:r>
        <w:rPr>
          <w:sz w:val="24"/>
          <w:lang w:val="en-US"/>
        </w:rPr>
        <w:t xml:space="preserve"> </w:t>
      </w:r>
      <w:r>
        <w:rPr>
          <w:sz w:val="24"/>
        </w:rPr>
        <w:t>48180,25505</w:t>
      </w:r>
      <w:r>
        <w:rPr>
          <w:b/>
          <w:sz w:val="24"/>
          <w:lang w:val="en-US"/>
        </w:rPr>
        <w:t xml:space="preserve"> </w:t>
      </w:r>
      <w:r>
        <w:rPr>
          <w:rFonts w:ascii="Symbol" w:hAnsi="Symbol"/>
          <w:b/>
          <w:sz w:val="24"/>
        </w:rPr>
        <w:t></w:t>
      </w:r>
      <w:r>
        <w:rPr>
          <w:b/>
          <w:sz w:val="24"/>
          <w:lang w:val="en-US"/>
        </w:rPr>
        <w:t xml:space="preserve"> </w:t>
      </w:r>
      <w:r>
        <w:rPr>
          <w:b/>
          <w:sz w:val="24"/>
        </w:rPr>
        <w:t>48180</w:t>
      </w:r>
      <w:r>
        <w:rPr>
          <w:b/>
          <w:sz w:val="24"/>
          <w:lang w:val="en-US"/>
        </w:rPr>
        <w:t>,</w:t>
      </w:r>
      <w:r>
        <w:rPr>
          <w:sz w:val="24"/>
          <w:lang w:val="en-US"/>
        </w:rPr>
        <w:t xml:space="preserve"> (</w:t>
      </w:r>
      <w:r>
        <w:rPr>
          <w:sz w:val="24"/>
        </w:rPr>
        <w:t>чел).</w:t>
      </w:r>
    </w:p>
    <w:p w:rsidR="00E82E50" w:rsidRDefault="00E82E50">
      <w:pPr>
        <w:numPr>
          <w:ilvl w:val="12"/>
          <w:numId w:val="0"/>
        </w:numPr>
        <w:ind w:firstLine="567"/>
        <w:jc w:val="both"/>
        <w:rPr>
          <w:sz w:val="24"/>
        </w:rPr>
      </w:pPr>
    </w:p>
    <w:p w:rsidR="00E82E50" w:rsidRDefault="00E82E50">
      <w:pPr>
        <w:ind w:firstLine="0"/>
        <w:jc w:val="center"/>
        <w:rPr>
          <w:b/>
          <w:sz w:val="28"/>
          <w:u w:val="single"/>
        </w:rPr>
      </w:pPr>
      <w:r>
        <w:rPr>
          <w:b/>
          <w:sz w:val="28"/>
          <w:u w:val="single"/>
        </w:rPr>
        <w:t>4.Определение годовых расходов теплоты.</w:t>
      </w: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r>
        <w:rPr>
          <w:sz w:val="24"/>
        </w:rPr>
        <w:t>Расход газа на различные нужды зависит от расходов теплоты, необходимой, например, для приготовления пищи, стирки белья, выпечки хлеба, выработки того или иного изделия на промпредприятии т. п..</w:t>
      </w:r>
    </w:p>
    <w:p w:rsidR="00E82E50" w:rsidRDefault="00E82E50">
      <w:pPr>
        <w:numPr>
          <w:ilvl w:val="12"/>
          <w:numId w:val="0"/>
        </w:numPr>
        <w:ind w:firstLine="567"/>
        <w:jc w:val="both"/>
        <w:rPr>
          <w:sz w:val="24"/>
        </w:rPr>
      </w:pPr>
      <w:r>
        <w:rPr>
          <w:sz w:val="24"/>
        </w:rPr>
        <w:t xml:space="preserve"> Точный расчет расхода газа на бытовые нужды сделать очень слож</w:t>
      </w:r>
      <w:r>
        <w:rPr>
          <w:sz w:val="24"/>
        </w:rPr>
        <w:softHyphen/>
        <w:t>но, так как расход газа зависит от целого ряда факторов, которые не поддаются точному учету. Поэтому потребление газа определяют по усредненным нормам расхода теплоты, полученным на основании статистических данных. Обычно эти нормы определяются в расчете или на одного человека, или на один завтрак иди обед, или на одну тонну белья, или на единицу выпускаемой продукции промпредприятием. Рас</w:t>
      </w:r>
      <w:r>
        <w:rPr>
          <w:sz w:val="24"/>
        </w:rPr>
        <w:softHyphen/>
        <w:t>ход теплоты измеряют в МДж или в кДж.</w:t>
      </w:r>
    </w:p>
    <w:p w:rsidR="00E82E50" w:rsidRDefault="00E82E50">
      <w:pPr>
        <w:numPr>
          <w:ilvl w:val="12"/>
          <w:numId w:val="0"/>
        </w:numPr>
        <w:ind w:firstLine="567"/>
        <w:jc w:val="both"/>
        <w:rPr>
          <w:sz w:val="24"/>
        </w:rPr>
      </w:pPr>
      <w:r>
        <w:rPr>
          <w:sz w:val="24"/>
        </w:rPr>
        <w:t>Нормы расхода теплоты по СНиП [2] на хозяйственно-бытовые и коммунальные нужды приведены в таблице 3.1.</w:t>
      </w:r>
      <w:r>
        <w:rPr>
          <w:sz w:val="24"/>
          <w:lang w:val="en-US"/>
        </w:rPr>
        <w:t>[</w:t>
      </w:r>
      <w:r>
        <w:rPr>
          <w:sz w:val="24"/>
        </w:rPr>
        <w:t>10</w:t>
      </w:r>
      <w:r>
        <w:rPr>
          <w:sz w:val="24"/>
          <w:lang w:val="en-US"/>
        </w:rPr>
        <w:t>]</w:t>
      </w:r>
      <w:r>
        <w:rPr>
          <w:sz w:val="24"/>
        </w:rPr>
        <w:t>.</w:t>
      </w:r>
    </w:p>
    <w:p w:rsidR="00E82E50" w:rsidRDefault="00E82E50">
      <w:pPr>
        <w:numPr>
          <w:ilvl w:val="12"/>
          <w:numId w:val="0"/>
        </w:numPr>
        <w:ind w:firstLine="567"/>
        <w:jc w:val="both"/>
        <w:rPr>
          <w:b/>
          <w:sz w:val="28"/>
        </w:rPr>
      </w:pPr>
    </w:p>
    <w:p w:rsidR="00E82E50" w:rsidRDefault="00E82E50">
      <w:pPr>
        <w:ind w:firstLine="0"/>
        <w:jc w:val="center"/>
        <w:rPr>
          <w:sz w:val="28"/>
          <w:u w:val="single"/>
        </w:rPr>
      </w:pPr>
      <w:r>
        <w:rPr>
          <w:b/>
          <w:sz w:val="28"/>
          <w:u w:val="single"/>
        </w:rPr>
        <w:t>4.1</w:t>
      </w:r>
      <w:r>
        <w:rPr>
          <w:sz w:val="28"/>
          <w:u w:val="single"/>
        </w:rPr>
        <w:t xml:space="preserve"> Определение годового расхода теплоты при потреблении газа в квартирах.</w:t>
      </w: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r>
        <w:rPr>
          <w:sz w:val="24"/>
        </w:rPr>
        <w:t>Расчётная формула для определения годового расхода теплоты (МДж/год) при потреблении газа в квартирах записывается в виде</w:t>
      </w:r>
    </w:p>
    <w:p w:rsidR="00E82E50" w:rsidRDefault="00E82E50">
      <w:pPr>
        <w:numPr>
          <w:ilvl w:val="12"/>
          <w:numId w:val="0"/>
        </w:numPr>
        <w:ind w:firstLine="567"/>
        <w:jc w:val="both"/>
        <w:rPr>
          <w:sz w:val="24"/>
        </w:rPr>
      </w:pPr>
      <w:r>
        <w:rPr>
          <w:b/>
          <w:sz w:val="24"/>
          <w:lang w:val="en-US"/>
        </w:rPr>
        <w:t>Q</w:t>
      </w:r>
      <w:r>
        <w:rPr>
          <w:b/>
          <w:sz w:val="24"/>
          <w:vertAlign w:val="subscript"/>
          <w:lang w:val="en-US"/>
        </w:rPr>
        <w:t>K</w:t>
      </w:r>
      <w:r>
        <w:rPr>
          <w:b/>
          <w:sz w:val="24"/>
          <w:lang w:val="en-US"/>
        </w:rPr>
        <w:t xml:space="preserve"> = Y</w:t>
      </w:r>
      <w:r>
        <w:rPr>
          <w:b/>
          <w:sz w:val="24"/>
          <w:vertAlign w:val="subscript"/>
          <w:lang w:val="en-US"/>
        </w:rPr>
        <w:t>K</w:t>
      </w:r>
      <w:r>
        <w:rPr>
          <w:sz w:val="24"/>
        </w:rPr>
        <w:t xml:space="preserve"> •</w:t>
      </w:r>
      <w:r>
        <w:rPr>
          <w:b/>
          <w:sz w:val="24"/>
          <w:lang w:val="en-US"/>
        </w:rPr>
        <w:t xml:space="preserve"> N </w:t>
      </w:r>
      <w:r>
        <w:rPr>
          <w:sz w:val="24"/>
        </w:rPr>
        <w:t xml:space="preserve">• </w:t>
      </w:r>
      <w:r>
        <w:rPr>
          <w:b/>
          <w:sz w:val="24"/>
          <w:lang w:val="en-US"/>
        </w:rPr>
        <w:t>(g</w:t>
      </w:r>
      <w:r>
        <w:rPr>
          <w:sz w:val="24"/>
          <w:vertAlign w:val="subscript"/>
        </w:rPr>
        <w:t xml:space="preserve"> </w:t>
      </w:r>
      <w:r>
        <w:rPr>
          <w:b/>
          <w:sz w:val="24"/>
          <w:vertAlign w:val="subscript"/>
          <w:lang w:val="en-US"/>
        </w:rPr>
        <w:t>K1</w:t>
      </w:r>
      <w:r>
        <w:rPr>
          <w:b/>
          <w:sz w:val="24"/>
          <w:lang w:val="en-US"/>
        </w:rPr>
        <w:t xml:space="preserve"> </w:t>
      </w:r>
      <w:r>
        <w:rPr>
          <w:sz w:val="24"/>
        </w:rPr>
        <w:t>•</w:t>
      </w:r>
      <w:r>
        <w:rPr>
          <w:b/>
          <w:sz w:val="24"/>
          <w:lang w:val="en-US"/>
        </w:rPr>
        <w:t xml:space="preserve"> Z</w:t>
      </w:r>
      <w:r>
        <w:rPr>
          <w:sz w:val="24"/>
          <w:vertAlign w:val="subscript"/>
        </w:rPr>
        <w:t xml:space="preserve"> </w:t>
      </w:r>
      <w:r>
        <w:rPr>
          <w:b/>
          <w:sz w:val="24"/>
          <w:vertAlign w:val="subscript"/>
          <w:lang w:val="en-US"/>
        </w:rPr>
        <w:t>1</w:t>
      </w:r>
      <w:r>
        <w:rPr>
          <w:b/>
          <w:sz w:val="24"/>
          <w:lang w:val="en-US"/>
        </w:rPr>
        <w:t xml:space="preserve"> + g</w:t>
      </w:r>
      <w:r>
        <w:rPr>
          <w:sz w:val="24"/>
          <w:vertAlign w:val="subscript"/>
        </w:rPr>
        <w:t xml:space="preserve"> </w:t>
      </w:r>
      <w:r>
        <w:rPr>
          <w:b/>
          <w:sz w:val="24"/>
          <w:vertAlign w:val="subscript"/>
          <w:lang w:val="en-US"/>
        </w:rPr>
        <w:t>K2</w:t>
      </w:r>
      <w:r>
        <w:rPr>
          <w:b/>
          <w:sz w:val="24"/>
          <w:lang w:val="en-US"/>
        </w:rPr>
        <w:t xml:space="preserve"> </w:t>
      </w:r>
      <w:r>
        <w:rPr>
          <w:sz w:val="24"/>
        </w:rPr>
        <w:t>•</w:t>
      </w:r>
      <w:r>
        <w:rPr>
          <w:b/>
          <w:sz w:val="24"/>
          <w:lang w:val="en-US"/>
        </w:rPr>
        <w:t xml:space="preserve"> Z</w:t>
      </w:r>
      <w:r>
        <w:rPr>
          <w:sz w:val="24"/>
          <w:vertAlign w:val="subscript"/>
        </w:rPr>
        <w:t xml:space="preserve"> </w:t>
      </w:r>
      <w:r>
        <w:rPr>
          <w:b/>
          <w:sz w:val="24"/>
          <w:vertAlign w:val="subscript"/>
          <w:lang w:val="en-US"/>
        </w:rPr>
        <w:t>2</w:t>
      </w:r>
      <w:r>
        <w:rPr>
          <w:b/>
          <w:sz w:val="24"/>
          <w:lang w:val="en-US"/>
        </w:rPr>
        <w:t xml:space="preserve"> + g</w:t>
      </w:r>
      <w:r>
        <w:rPr>
          <w:sz w:val="24"/>
          <w:vertAlign w:val="subscript"/>
        </w:rPr>
        <w:t xml:space="preserve"> </w:t>
      </w:r>
      <w:r>
        <w:rPr>
          <w:b/>
          <w:sz w:val="24"/>
          <w:vertAlign w:val="subscript"/>
          <w:lang w:val="en-US"/>
        </w:rPr>
        <w:t>K3</w:t>
      </w:r>
      <w:r>
        <w:rPr>
          <w:b/>
          <w:sz w:val="24"/>
          <w:lang w:val="en-US"/>
        </w:rPr>
        <w:t xml:space="preserve"> </w:t>
      </w:r>
      <w:r>
        <w:rPr>
          <w:sz w:val="24"/>
        </w:rPr>
        <w:t>•</w:t>
      </w:r>
      <w:r>
        <w:rPr>
          <w:b/>
          <w:sz w:val="24"/>
          <w:lang w:val="en-US"/>
        </w:rPr>
        <w:t xml:space="preserve"> Z</w:t>
      </w:r>
      <w:r>
        <w:rPr>
          <w:sz w:val="24"/>
          <w:vertAlign w:val="subscript"/>
        </w:rPr>
        <w:t xml:space="preserve"> </w:t>
      </w:r>
      <w:r>
        <w:rPr>
          <w:b/>
          <w:sz w:val="24"/>
          <w:vertAlign w:val="subscript"/>
          <w:lang w:val="en-US"/>
        </w:rPr>
        <w:t>3</w:t>
      </w:r>
      <w:r>
        <w:rPr>
          <w:b/>
          <w:sz w:val="24"/>
          <w:lang w:val="en-US"/>
        </w:rPr>
        <w:t>)</w:t>
      </w:r>
      <w:r>
        <w:rPr>
          <w:sz w:val="24"/>
        </w:rPr>
        <w:t>,  МДж/год,</w:t>
      </w:r>
    </w:p>
    <w:p w:rsidR="00E82E50" w:rsidRDefault="00E82E50">
      <w:pPr>
        <w:numPr>
          <w:ilvl w:val="12"/>
          <w:numId w:val="0"/>
        </w:numPr>
        <w:ind w:firstLine="567"/>
        <w:jc w:val="both"/>
        <w:rPr>
          <w:sz w:val="24"/>
        </w:rPr>
      </w:pPr>
      <w:r>
        <w:rPr>
          <w:sz w:val="24"/>
        </w:rPr>
        <w:t xml:space="preserve">здесь </w:t>
      </w:r>
      <w:r>
        <w:rPr>
          <w:b/>
          <w:sz w:val="24"/>
          <w:lang w:val="en-US"/>
        </w:rPr>
        <w:t>Y</w:t>
      </w:r>
      <w:r>
        <w:rPr>
          <w:b/>
          <w:sz w:val="24"/>
          <w:vertAlign w:val="subscript"/>
          <w:lang w:val="en-US"/>
        </w:rPr>
        <w:t>K</w:t>
      </w:r>
      <w:r>
        <w:rPr>
          <w:sz w:val="24"/>
        </w:rPr>
        <w:t xml:space="preserve"> - степень охвата газоснабжением города (определяется заданием);</w:t>
      </w:r>
    </w:p>
    <w:p w:rsidR="00E82E50" w:rsidRDefault="00E82E50">
      <w:pPr>
        <w:numPr>
          <w:ilvl w:val="12"/>
          <w:numId w:val="0"/>
        </w:numPr>
        <w:ind w:firstLine="567"/>
        <w:jc w:val="both"/>
        <w:rPr>
          <w:sz w:val="24"/>
        </w:rPr>
      </w:pPr>
      <w:r>
        <w:rPr>
          <w:b/>
          <w:sz w:val="24"/>
        </w:rPr>
        <w:t>N</w:t>
      </w:r>
      <w:r>
        <w:rPr>
          <w:sz w:val="24"/>
        </w:rPr>
        <w:t xml:space="preserve"> - число жителей ;</w:t>
      </w:r>
    </w:p>
    <w:p w:rsidR="00E82E50" w:rsidRDefault="00E82E50">
      <w:pPr>
        <w:numPr>
          <w:ilvl w:val="12"/>
          <w:numId w:val="0"/>
        </w:numPr>
        <w:ind w:firstLine="567"/>
        <w:jc w:val="both"/>
        <w:rPr>
          <w:sz w:val="24"/>
        </w:rPr>
      </w:pPr>
      <w:r>
        <w:rPr>
          <w:b/>
          <w:sz w:val="24"/>
          <w:lang w:val="en-US"/>
        </w:rPr>
        <w:t>Z</w:t>
      </w:r>
      <w:r>
        <w:rPr>
          <w:sz w:val="24"/>
          <w:vertAlign w:val="subscript"/>
        </w:rPr>
        <w:t xml:space="preserve"> </w:t>
      </w:r>
      <w:r>
        <w:rPr>
          <w:b/>
          <w:sz w:val="24"/>
          <w:vertAlign w:val="subscript"/>
          <w:lang w:val="en-US"/>
        </w:rPr>
        <w:t>1</w:t>
      </w:r>
      <w:r>
        <w:rPr>
          <w:sz w:val="24"/>
        </w:rPr>
        <w:t xml:space="preserve"> - доля людей, проживающих в квартирах с централизованным горячим водоснабжением (определяется расчетом);</w:t>
      </w:r>
    </w:p>
    <w:p w:rsidR="00E82E50" w:rsidRDefault="00E82E50">
      <w:pPr>
        <w:numPr>
          <w:ilvl w:val="12"/>
          <w:numId w:val="0"/>
        </w:numPr>
        <w:ind w:firstLine="567"/>
        <w:jc w:val="both"/>
        <w:rPr>
          <w:sz w:val="24"/>
        </w:rPr>
      </w:pPr>
      <w:r>
        <w:rPr>
          <w:b/>
          <w:sz w:val="24"/>
          <w:lang w:val="en-US"/>
        </w:rPr>
        <w:t>Z</w:t>
      </w:r>
      <w:r>
        <w:rPr>
          <w:sz w:val="24"/>
          <w:vertAlign w:val="subscript"/>
        </w:rPr>
        <w:t xml:space="preserve"> </w:t>
      </w:r>
      <w:r>
        <w:rPr>
          <w:b/>
          <w:sz w:val="24"/>
          <w:vertAlign w:val="subscript"/>
          <w:lang w:val="en-US"/>
        </w:rPr>
        <w:t>2</w:t>
      </w:r>
      <w:r>
        <w:rPr>
          <w:b/>
          <w:sz w:val="24"/>
          <w:lang w:val="en-US"/>
        </w:rPr>
        <w:t xml:space="preserve"> </w:t>
      </w:r>
      <w:r>
        <w:rPr>
          <w:sz w:val="24"/>
          <w:lang w:val="en-US"/>
        </w:rPr>
        <w:t xml:space="preserve">- </w:t>
      </w:r>
      <w:r>
        <w:rPr>
          <w:sz w:val="24"/>
        </w:rPr>
        <w:t>доля людей, проживающих в квартирах с горячим водоснабжением от газовых водонагревателей</w:t>
      </w:r>
      <w:r>
        <w:rPr>
          <w:sz w:val="24"/>
          <w:lang w:val="en-US"/>
        </w:rPr>
        <w:t xml:space="preserve"> (</w:t>
      </w:r>
      <w:r>
        <w:rPr>
          <w:sz w:val="24"/>
        </w:rPr>
        <w:t>определяется расчётом</w:t>
      </w:r>
      <w:r>
        <w:rPr>
          <w:sz w:val="24"/>
          <w:lang w:val="en-US"/>
        </w:rPr>
        <w:t>)</w:t>
      </w:r>
      <w:r>
        <w:rPr>
          <w:sz w:val="24"/>
        </w:rPr>
        <w:t>;</w:t>
      </w:r>
    </w:p>
    <w:p w:rsidR="00E82E50" w:rsidRDefault="00E82E50">
      <w:pPr>
        <w:numPr>
          <w:ilvl w:val="12"/>
          <w:numId w:val="0"/>
        </w:numPr>
        <w:ind w:firstLine="567"/>
        <w:jc w:val="both"/>
        <w:rPr>
          <w:sz w:val="24"/>
        </w:rPr>
      </w:pPr>
      <w:r>
        <w:rPr>
          <w:b/>
          <w:sz w:val="24"/>
          <w:lang w:val="en-US"/>
        </w:rPr>
        <w:t>Z</w:t>
      </w:r>
      <w:r>
        <w:rPr>
          <w:sz w:val="24"/>
          <w:vertAlign w:val="subscript"/>
        </w:rPr>
        <w:t xml:space="preserve"> </w:t>
      </w:r>
      <w:r>
        <w:rPr>
          <w:b/>
          <w:sz w:val="24"/>
          <w:vertAlign w:val="subscript"/>
          <w:lang w:val="en-US"/>
        </w:rPr>
        <w:t>3</w:t>
      </w:r>
      <w:r>
        <w:rPr>
          <w:sz w:val="24"/>
        </w:rPr>
        <w:t xml:space="preserve"> - доля людей, проживающих в квартирах без централизован</w:t>
      </w:r>
      <w:r>
        <w:rPr>
          <w:sz w:val="24"/>
        </w:rPr>
        <w:softHyphen/>
        <w:t>ного горячего водоснабжения и не имеющих газовых водо</w:t>
      </w:r>
      <w:r>
        <w:rPr>
          <w:sz w:val="24"/>
        </w:rPr>
        <w:softHyphen/>
        <w:t>нагревателей (определяется расчетом);</w:t>
      </w:r>
    </w:p>
    <w:p w:rsidR="00E82E50" w:rsidRDefault="00E82E50">
      <w:pPr>
        <w:numPr>
          <w:ilvl w:val="12"/>
          <w:numId w:val="0"/>
        </w:numPr>
        <w:ind w:firstLine="567"/>
        <w:jc w:val="both"/>
        <w:rPr>
          <w:sz w:val="24"/>
          <w:lang w:val="en-US"/>
        </w:rPr>
      </w:pPr>
      <w:r>
        <w:rPr>
          <w:b/>
          <w:sz w:val="24"/>
          <w:lang w:val="en-US"/>
        </w:rPr>
        <w:t>g</w:t>
      </w:r>
      <w:r>
        <w:rPr>
          <w:sz w:val="24"/>
          <w:vertAlign w:val="subscript"/>
        </w:rPr>
        <w:t xml:space="preserve"> </w:t>
      </w:r>
      <w:r>
        <w:rPr>
          <w:b/>
          <w:sz w:val="24"/>
          <w:vertAlign w:val="subscript"/>
          <w:lang w:val="en-US"/>
        </w:rPr>
        <w:t>К1</w:t>
      </w:r>
      <w:r>
        <w:rPr>
          <w:b/>
          <w:sz w:val="24"/>
        </w:rPr>
        <w:t>,</w:t>
      </w:r>
      <w:r>
        <w:rPr>
          <w:b/>
          <w:sz w:val="24"/>
          <w:lang w:val="en-US"/>
        </w:rPr>
        <w:t xml:space="preserve"> g</w:t>
      </w:r>
      <w:r>
        <w:rPr>
          <w:sz w:val="24"/>
          <w:vertAlign w:val="subscript"/>
        </w:rPr>
        <w:t xml:space="preserve"> </w:t>
      </w:r>
      <w:r>
        <w:rPr>
          <w:b/>
          <w:sz w:val="24"/>
          <w:vertAlign w:val="subscript"/>
          <w:lang w:val="en-US"/>
        </w:rPr>
        <w:t>К2</w:t>
      </w:r>
      <w:r>
        <w:rPr>
          <w:b/>
          <w:sz w:val="24"/>
        </w:rPr>
        <w:t>,</w:t>
      </w:r>
      <w:r>
        <w:rPr>
          <w:b/>
          <w:sz w:val="24"/>
          <w:lang w:val="en-US"/>
        </w:rPr>
        <w:t xml:space="preserve"> g</w:t>
      </w:r>
      <w:r>
        <w:rPr>
          <w:sz w:val="24"/>
          <w:vertAlign w:val="subscript"/>
        </w:rPr>
        <w:t xml:space="preserve"> </w:t>
      </w:r>
      <w:r>
        <w:rPr>
          <w:b/>
          <w:sz w:val="24"/>
          <w:vertAlign w:val="subscript"/>
          <w:lang w:val="en-US"/>
        </w:rPr>
        <w:t>К3</w:t>
      </w:r>
      <w:r>
        <w:rPr>
          <w:b/>
          <w:sz w:val="24"/>
          <w:lang w:val="en-US"/>
        </w:rPr>
        <w:t xml:space="preserve"> </w:t>
      </w:r>
      <w:r>
        <w:rPr>
          <w:sz w:val="24"/>
        </w:rPr>
        <w:t>- нормы расхода теплоты (табл. 3.1)</w:t>
      </w:r>
      <w:r>
        <w:rPr>
          <w:sz w:val="24"/>
          <w:lang w:val="en-US"/>
        </w:rPr>
        <w:t xml:space="preserve"> [</w:t>
      </w:r>
      <w:r>
        <w:rPr>
          <w:sz w:val="24"/>
        </w:rPr>
        <w:t>10</w:t>
      </w:r>
      <w:r>
        <w:rPr>
          <w:sz w:val="24"/>
          <w:lang w:val="en-US"/>
        </w:rPr>
        <w:t>]</w:t>
      </w:r>
      <w:r>
        <w:rPr>
          <w:sz w:val="24"/>
        </w:rPr>
        <w:t xml:space="preserve"> на одного чело</w:t>
      </w:r>
      <w:r>
        <w:rPr>
          <w:sz w:val="24"/>
        </w:rPr>
        <w:softHyphen/>
        <w:t xml:space="preserve">века в год в квартирах с соответствующим </w:t>
      </w:r>
      <w:r>
        <w:rPr>
          <w:sz w:val="24"/>
          <w:lang w:val="en-US"/>
        </w:rPr>
        <w:t>Z</w:t>
      </w:r>
      <w:r>
        <w:rPr>
          <w:sz w:val="24"/>
        </w:rPr>
        <w:t>.</w:t>
      </w:r>
    </w:p>
    <w:p w:rsidR="00E82E50" w:rsidRDefault="00E82E50">
      <w:pPr>
        <w:numPr>
          <w:ilvl w:val="12"/>
          <w:numId w:val="0"/>
        </w:numPr>
        <w:ind w:firstLine="567"/>
        <w:jc w:val="both"/>
        <w:rPr>
          <w:b/>
          <w:sz w:val="24"/>
          <w:lang w:val="en-US"/>
        </w:rPr>
      </w:pPr>
      <w:r>
        <w:rPr>
          <w:sz w:val="24"/>
        </w:rPr>
        <w:t xml:space="preserve">Для населения, пользующегося газом </w:t>
      </w:r>
      <w:r>
        <w:rPr>
          <w:sz w:val="24"/>
          <w:lang w:val="en-US"/>
        </w:rPr>
        <w:t xml:space="preserve"> </w:t>
      </w:r>
      <w:r>
        <w:rPr>
          <w:sz w:val="24"/>
        </w:rPr>
        <w:t>Z</w:t>
      </w:r>
      <w:r>
        <w:rPr>
          <w:sz w:val="24"/>
          <w:vertAlign w:val="subscript"/>
        </w:rPr>
        <w:t xml:space="preserve"> 1</w:t>
      </w:r>
      <w:r>
        <w:rPr>
          <w:sz w:val="24"/>
          <w:lang w:val="en-US"/>
        </w:rPr>
        <w:t xml:space="preserve"> </w:t>
      </w:r>
      <w:r>
        <w:rPr>
          <w:sz w:val="24"/>
        </w:rPr>
        <w:t>+</w:t>
      </w:r>
      <w:r>
        <w:rPr>
          <w:sz w:val="24"/>
          <w:lang w:val="en-US"/>
        </w:rPr>
        <w:t xml:space="preserve"> </w:t>
      </w:r>
      <w:r>
        <w:rPr>
          <w:sz w:val="24"/>
        </w:rPr>
        <w:t>Z</w:t>
      </w:r>
      <w:r>
        <w:rPr>
          <w:sz w:val="24"/>
          <w:vertAlign w:val="subscript"/>
        </w:rPr>
        <w:t xml:space="preserve"> 2</w:t>
      </w:r>
      <w:r>
        <w:rPr>
          <w:sz w:val="24"/>
          <w:lang w:val="en-US"/>
        </w:rPr>
        <w:t xml:space="preserve"> </w:t>
      </w:r>
      <w:r>
        <w:rPr>
          <w:sz w:val="24"/>
        </w:rPr>
        <w:t>+</w:t>
      </w:r>
      <w:r>
        <w:rPr>
          <w:sz w:val="24"/>
          <w:lang w:val="en-US"/>
        </w:rPr>
        <w:t xml:space="preserve"> </w:t>
      </w:r>
      <w:r>
        <w:rPr>
          <w:sz w:val="24"/>
        </w:rPr>
        <w:t>Z</w:t>
      </w:r>
      <w:r>
        <w:rPr>
          <w:sz w:val="24"/>
          <w:vertAlign w:val="subscript"/>
        </w:rPr>
        <w:t xml:space="preserve"> 3</w:t>
      </w:r>
      <w:r>
        <w:rPr>
          <w:sz w:val="24"/>
        </w:rPr>
        <w:t xml:space="preserve"> = 1.</w:t>
      </w:r>
    </w:p>
    <w:p w:rsidR="00E82E50" w:rsidRDefault="00E82E50">
      <w:pPr>
        <w:numPr>
          <w:ilvl w:val="12"/>
          <w:numId w:val="0"/>
        </w:numPr>
        <w:ind w:firstLine="567"/>
        <w:jc w:val="both"/>
        <w:rPr>
          <w:b/>
          <w:sz w:val="24"/>
          <w:lang w:val="en-US"/>
        </w:rPr>
      </w:pPr>
      <w:r>
        <w:rPr>
          <w:b/>
          <w:sz w:val="24"/>
          <w:lang w:val="en-US"/>
        </w:rPr>
        <w:t>Z</w:t>
      </w:r>
      <w:r>
        <w:rPr>
          <w:sz w:val="24"/>
          <w:vertAlign w:val="subscript"/>
        </w:rPr>
        <w:t xml:space="preserve"> </w:t>
      </w:r>
      <w:r>
        <w:rPr>
          <w:b/>
          <w:sz w:val="24"/>
          <w:vertAlign w:val="subscript"/>
          <w:lang w:val="en-US"/>
        </w:rPr>
        <w:t>1</w:t>
      </w:r>
      <w:r>
        <w:rPr>
          <w:b/>
          <w:sz w:val="24"/>
          <w:lang w:val="en-US"/>
        </w:rPr>
        <w:t xml:space="preserve"> = </w:t>
      </w:r>
      <w:r>
        <w:rPr>
          <w:sz w:val="24"/>
        </w:rPr>
        <w:t>66,351565 / 178,445315</w:t>
      </w:r>
      <w:r>
        <w:rPr>
          <w:b/>
          <w:sz w:val="24"/>
          <w:lang w:val="en-US"/>
        </w:rPr>
        <w:t xml:space="preserve"> = </w:t>
      </w:r>
      <w:r>
        <w:rPr>
          <w:b/>
          <w:sz w:val="24"/>
        </w:rPr>
        <w:t>0,372</w:t>
      </w:r>
    </w:p>
    <w:p w:rsidR="00E82E50" w:rsidRDefault="00E82E50">
      <w:pPr>
        <w:numPr>
          <w:ilvl w:val="12"/>
          <w:numId w:val="0"/>
        </w:numPr>
        <w:ind w:firstLine="567"/>
        <w:jc w:val="both"/>
        <w:rPr>
          <w:b/>
          <w:sz w:val="24"/>
          <w:lang w:val="en-US"/>
        </w:rPr>
      </w:pPr>
      <w:r>
        <w:rPr>
          <w:b/>
          <w:sz w:val="24"/>
          <w:lang w:val="en-US"/>
        </w:rPr>
        <w:t>Z</w:t>
      </w:r>
      <w:r>
        <w:rPr>
          <w:sz w:val="24"/>
          <w:vertAlign w:val="subscript"/>
        </w:rPr>
        <w:t xml:space="preserve"> </w:t>
      </w:r>
      <w:r>
        <w:rPr>
          <w:b/>
          <w:sz w:val="24"/>
          <w:vertAlign w:val="subscript"/>
          <w:lang w:val="en-US"/>
        </w:rPr>
        <w:t>2</w:t>
      </w:r>
      <w:r>
        <w:rPr>
          <w:b/>
          <w:sz w:val="24"/>
          <w:lang w:val="en-US"/>
        </w:rPr>
        <w:t xml:space="preserve"> = </w:t>
      </w:r>
      <w:r>
        <w:rPr>
          <w:sz w:val="24"/>
          <w:lang w:val="en-US"/>
        </w:rPr>
        <w:t>48,87</w:t>
      </w:r>
      <w:r>
        <w:rPr>
          <w:sz w:val="24"/>
        </w:rPr>
        <w:t xml:space="preserve">5 </w:t>
      </w:r>
      <w:r>
        <w:rPr>
          <w:sz w:val="24"/>
          <w:lang w:val="en-US"/>
        </w:rPr>
        <w:t>/</w:t>
      </w:r>
      <w:r>
        <w:rPr>
          <w:sz w:val="24"/>
        </w:rPr>
        <w:t xml:space="preserve"> </w:t>
      </w:r>
      <w:r>
        <w:rPr>
          <w:sz w:val="24"/>
          <w:lang w:val="en-US"/>
        </w:rPr>
        <w:t>178,445315</w:t>
      </w:r>
      <w:r>
        <w:rPr>
          <w:b/>
          <w:sz w:val="24"/>
          <w:lang w:val="en-US"/>
        </w:rPr>
        <w:t xml:space="preserve"> = </w:t>
      </w:r>
      <w:r>
        <w:rPr>
          <w:b/>
          <w:sz w:val="24"/>
        </w:rPr>
        <w:t>0,274</w:t>
      </w:r>
    </w:p>
    <w:p w:rsidR="00E82E50" w:rsidRDefault="00E82E50">
      <w:pPr>
        <w:numPr>
          <w:ilvl w:val="12"/>
          <w:numId w:val="0"/>
        </w:numPr>
        <w:ind w:firstLine="567"/>
        <w:jc w:val="both"/>
        <w:rPr>
          <w:b/>
          <w:sz w:val="24"/>
          <w:lang w:val="en-US"/>
        </w:rPr>
      </w:pPr>
      <w:r>
        <w:rPr>
          <w:b/>
          <w:sz w:val="24"/>
          <w:lang w:val="en-US"/>
        </w:rPr>
        <w:t>Z</w:t>
      </w:r>
      <w:r>
        <w:rPr>
          <w:sz w:val="24"/>
          <w:vertAlign w:val="subscript"/>
        </w:rPr>
        <w:t xml:space="preserve"> </w:t>
      </w:r>
      <w:r>
        <w:rPr>
          <w:b/>
          <w:sz w:val="24"/>
          <w:vertAlign w:val="subscript"/>
          <w:lang w:val="en-US"/>
        </w:rPr>
        <w:t>3</w:t>
      </w:r>
      <w:r>
        <w:rPr>
          <w:b/>
          <w:sz w:val="24"/>
          <w:lang w:val="en-US"/>
        </w:rPr>
        <w:t xml:space="preserve"> = </w:t>
      </w:r>
      <w:r>
        <w:rPr>
          <w:sz w:val="24"/>
        </w:rPr>
        <w:t>63,21875 / 178,445315</w:t>
      </w:r>
      <w:r>
        <w:rPr>
          <w:b/>
          <w:sz w:val="24"/>
          <w:lang w:val="en-US"/>
        </w:rPr>
        <w:t xml:space="preserve"> = </w:t>
      </w:r>
      <w:r>
        <w:rPr>
          <w:b/>
          <w:sz w:val="24"/>
        </w:rPr>
        <w:t>0,354</w:t>
      </w:r>
      <w:r>
        <w:rPr>
          <w:b/>
          <w:sz w:val="24"/>
          <w:lang w:val="en-US"/>
        </w:rPr>
        <w:t xml:space="preserve"> </w:t>
      </w:r>
    </w:p>
    <w:p w:rsidR="00E82E50" w:rsidRDefault="00E82E50">
      <w:pPr>
        <w:numPr>
          <w:ilvl w:val="12"/>
          <w:numId w:val="0"/>
        </w:numPr>
        <w:ind w:firstLine="567"/>
        <w:jc w:val="both"/>
        <w:rPr>
          <w:b/>
          <w:sz w:val="28"/>
          <w:lang w:val="en-US"/>
        </w:rPr>
      </w:pPr>
      <w:r>
        <w:rPr>
          <w:b/>
          <w:sz w:val="24"/>
          <w:lang w:val="en-US"/>
        </w:rPr>
        <w:t>Y</w:t>
      </w:r>
      <w:r>
        <w:rPr>
          <w:b/>
          <w:sz w:val="24"/>
          <w:vertAlign w:val="subscript"/>
          <w:lang w:val="en-US"/>
        </w:rPr>
        <w:t>K</w:t>
      </w:r>
      <w:r>
        <w:rPr>
          <w:b/>
          <w:sz w:val="24"/>
        </w:rPr>
        <w:t xml:space="preserve"> = 1</w:t>
      </w:r>
    </w:p>
    <w:p w:rsidR="00E82E50" w:rsidRDefault="00E82E50">
      <w:pPr>
        <w:numPr>
          <w:ilvl w:val="12"/>
          <w:numId w:val="0"/>
        </w:numPr>
        <w:ind w:firstLine="567"/>
        <w:jc w:val="both"/>
        <w:rPr>
          <w:sz w:val="24"/>
        </w:rPr>
      </w:pPr>
      <w:r>
        <w:rPr>
          <w:b/>
          <w:sz w:val="24"/>
          <w:lang w:val="en-US"/>
        </w:rPr>
        <w:t>g</w:t>
      </w:r>
      <w:r>
        <w:rPr>
          <w:sz w:val="24"/>
          <w:vertAlign w:val="subscript"/>
        </w:rPr>
        <w:t xml:space="preserve"> </w:t>
      </w:r>
      <w:r>
        <w:rPr>
          <w:b/>
          <w:sz w:val="24"/>
          <w:vertAlign w:val="subscript"/>
          <w:lang w:val="en-US"/>
        </w:rPr>
        <w:t>K1</w:t>
      </w:r>
      <w:r>
        <w:rPr>
          <w:b/>
          <w:sz w:val="24"/>
          <w:lang w:val="en-US"/>
        </w:rPr>
        <w:t xml:space="preserve"> = 2800 (</w:t>
      </w:r>
      <w:r>
        <w:rPr>
          <w:sz w:val="24"/>
        </w:rPr>
        <w:t>МДж)</w:t>
      </w:r>
      <w:r>
        <w:rPr>
          <w:b/>
          <w:sz w:val="24"/>
          <w:lang w:val="en-US"/>
        </w:rPr>
        <w:t>,    g</w:t>
      </w:r>
      <w:r>
        <w:rPr>
          <w:sz w:val="24"/>
          <w:vertAlign w:val="subscript"/>
        </w:rPr>
        <w:t xml:space="preserve"> </w:t>
      </w:r>
      <w:r>
        <w:rPr>
          <w:b/>
          <w:sz w:val="24"/>
          <w:vertAlign w:val="subscript"/>
          <w:lang w:val="en-US"/>
        </w:rPr>
        <w:t>K2</w:t>
      </w:r>
      <w:r>
        <w:rPr>
          <w:b/>
          <w:sz w:val="24"/>
          <w:lang w:val="en-US"/>
        </w:rPr>
        <w:t xml:space="preserve"> = 8000</w:t>
      </w:r>
      <w:r>
        <w:rPr>
          <w:b/>
          <w:sz w:val="24"/>
        </w:rPr>
        <w:t xml:space="preserve"> (</w:t>
      </w:r>
      <w:r>
        <w:rPr>
          <w:sz w:val="24"/>
          <w:lang w:val="en-US"/>
        </w:rPr>
        <w:t>МДж</w:t>
      </w:r>
      <w:r>
        <w:rPr>
          <w:sz w:val="24"/>
        </w:rPr>
        <w:t>)</w:t>
      </w:r>
      <w:r>
        <w:rPr>
          <w:b/>
          <w:sz w:val="24"/>
          <w:lang w:val="en-US"/>
        </w:rPr>
        <w:t>,   g</w:t>
      </w:r>
      <w:r>
        <w:rPr>
          <w:sz w:val="24"/>
          <w:vertAlign w:val="subscript"/>
        </w:rPr>
        <w:t xml:space="preserve"> </w:t>
      </w:r>
      <w:r>
        <w:rPr>
          <w:b/>
          <w:sz w:val="24"/>
          <w:vertAlign w:val="subscript"/>
          <w:lang w:val="en-US"/>
        </w:rPr>
        <w:t>K3</w:t>
      </w:r>
      <w:r>
        <w:rPr>
          <w:b/>
          <w:sz w:val="24"/>
          <w:lang w:val="en-US"/>
        </w:rPr>
        <w:t xml:space="preserve"> = 4600</w:t>
      </w:r>
      <w:r>
        <w:rPr>
          <w:b/>
          <w:sz w:val="24"/>
        </w:rPr>
        <w:t xml:space="preserve"> (</w:t>
      </w:r>
      <w:r>
        <w:rPr>
          <w:sz w:val="24"/>
          <w:lang w:val="en-US"/>
        </w:rPr>
        <w:t>МДж</w:t>
      </w:r>
      <w:r>
        <w:rPr>
          <w:sz w:val="24"/>
        </w:rPr>
        <w:t>)</w:t>
      </w:r>
      <w:r>
        <w:rPr>
          <w:sz w:val="24"/>
          <w:lang w:val="en-US"/>
        </w:rPr>
        <w:t>;</w:t>
      </w:r>
    </w:p>
    <w:p w:rsidR="00E82E50" w:rsidRDefault="00E82E50">
      <w:pPr>
        <w:numPr>
          <w:ilvl w:val="12"/>
          <w:numId w:val="0"/>
        </w:numPr>
        <w:ind w:firstLine="567"/>
        <w:jc w:val="both"/>
        <w:rPr>
          <w:sz w:val="24"/>
        </w:rPr>
      </w:pPr>
      <w:r>
        <w:rPr>
          <w:b/>
          <w:sz w:val="24"/>
          <w:lang w:val="en-US"/>
        </w:rPr>
        <w:t>Q</w:t>
      </w:r>
      <w:r>
        <w:rPr>
          <w:b/>
          <w:sz w:val="24"/>
          <w:vertAlign w:val="subscript"/>
          <w:lang w:val="en-US"/>
        </w:rPr>
        <w:t>K</w:t>
      </w:r>
      <w:r>
        <w:rPr>
          <w:b/>
          <w:sz w:val="24"/>
          <w:lang w:val="en-US"/>
        </w:rPr>
        <w:t xml:space="preserve"> =</w:t>
      </w:r>
      <w:r>
        <w:rPr>
          <w:b/>
          <w:sz w:val="24"/>
        </w:rPr>
        <w:t xml:space="preserve"> </w:t>
      </w:r>
      <w:r>
        <w:rPr>
          <w:sz w:val="24"/>
        </w:rPr>
        <w:t>1</w:t>
      </w:r>
      <w:r>
        <w:rPr>
          <w:b/>
          <w:sz w:val="24"/>
          <w:lang w:val="en-US"/>
        </w:rPr>
        <w:t xml:space="preserve"> </w:t>
      </w:r>
      <w:r>
        <w:rPr>
          <w:sz w:val="24"/>
        </w:rPr>
        <w:t>•</w:t>
      </w:r>
      <w:r>
        <w:rPr>
          <w:sz w:val="24"/>
          <w:lang w:val="en-US"/>
        </w:rPr>
        <w:t xml:space="preserve"> </w:t>
      </w:r>
      <w:r>
        <w:rPr>
          <w:sz w:val="24"/>
        </w:rPr>
        <w:t>48180</w:t>
      </w:r>
      <w:r>
        <w:rPr>
          <w:sz w:val="24"/>
          <w:lang w:val="en-US"/>
        </w:rPr>
        <w:t xml:space="preserve"> </w:t>
      </w:r>
      <w:r>
        <w:rPr>
          <w:sz w:val="24"/>
        </w:rPr>
        <w:t>•</w:t>
      </w:r>
      <w:r>
        <w:rPr>
          <w:sz w:val="24"/>
          <w:lang w:val="en-US"/>
        </w:rPr>
        <w:t xml:space="preserve"> (</w:t>
      </w:r>
      <w:r>
        <w:rPr>
          <w:sz w:val="24"/>
        </w:rPr>
        <w:t>2800</w:t>
      </w:r>
      <w:r>
        <w:rPr>
          <w:rFonts w:ascii="Symbol" w:hAnsi="Symbol"/>
          <w:sz w:val="24"/>
        </w:rPr>
        <w:t></w:t>
      </w:r>
      <w:r>
        <w:rPr>
          <w:sz w:val="24"/>
        </w:rPr>
        <w:t>•</w:t>
      </w:r>
      <w:r>
        <w:rPr>
          <w:sz w:val="24"/>
          <w:lang w:val="en-US"/>
        </w:rPr>
        <w:t xml:space="preserve"> </w:t>
      </w:r>
      <w:r>
        <w:rPr>
          <w:sz w:val="24"/>
        </w:rPr>
        <w:t>0,372</w:t>
      </w:r>
      <w:r>
        <w:rPr>
          <w:sz w:val="24"/>
          <w:lang w:val="en-US"/>
        </w:rPr>
        <w:t xml:space="preserve"> + </w:t>
      </w:r>
      <w:r>
        <w:rPr>
          <w:sz w:val="24"/>
        </w:rPr>
        <w:t>8000</w:t>
      </w:r>
      <w:r>
        <w:rPr>
          <w:rFonts w:ascii="Symbol" w:hAnsi="Symbol"/>
          <w:sz w:val="24"/>
        </w:rPr>
        <w:t></w:t>
      </w:r>
      <w:r>
        <w:rPr>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xml:space="preserve"> + 4600</w:t>
      </w:r>
      <w:r>
        <w:rPr>
          <w:rFonts w:ascii="Symbol" w:hAnsi="Symbol"/>
          <w:sz w:val="24"/>
        </w:rPr>
        <w:t></w:t>
      </w:r>
      <w:r>
        <w:rPr>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lang w:val="en-US"/>
        </w:rPr>
        <w:t>)</w:t>
      </w:r>
      <w:r>
        <w:rPr>
          <w:b/>
          <w:sz w:val="24"/>
          <w:lang w:val="en-US"/>
        </w:rPr>
        <w:t xml:space="preserve"> = </w:t>
      </w:r>
      <w:r>
        <w:rPr>
          <w:b/>
          <w:sz w:val="24"/>
        </w:rPr>
        <w:t xml:space="preserve">232256,508 </w:t>
      </w:r>
      <w:r>
        <w:rPr>
          <w:sz w:val="24"/>
        </w:rPr>
        <w:t>(МДж/год).</w:t>
      </w:r>
    </w:p>
    <w:p w:rsidR="00E82E50" w:rsidRDefault="00E82E50">
      <w:pPr>
        <w:numPr>
          <w:ilvl w:val="12"/>
          <w:numId w:val="0"/>
        </w:numPr>
        <w:ind w:firstLine="567"/>
        <w:jc w:val="both"/>
        <w:rPr>
          <w:sz w:val="24"/>
        </w:rPr>
      </w:pPr>
    </w:p>
    <w:p w:rsidR="00E82E50" w:rsidRDefault="00E82E50">
      <w:pPr>
        <w:ind w:firstLine="0"/>
        <w:jc w:val="center"/>
        <w:rPr>
          <w:sz w:val="24"/>
        </w:rPr>
      </w:pPr>
      <w:r>
        <w:rPr>
          <w:b/>
          <w:sz w:val="28"/>
          <w:u w:val="single"/>
        </w:rPr>
        <w:t xml:space="preserve">4.2 </w:t>
      </w:r>
      <w:r>
        <w:rPr>
          <w:sz w:val="28"/>
          <w:u w:val="single"/>
        </w:rPr>
        <w:t>Определение годового расхода теплоты при потреблении газа на предприятиях бытового обслуживания.</w:t>
      </w:r>
    </w:p>
    <w:p w:rsidR="00E82E50" w:rsidRDefault="00E82E50">
      <w:pPr>
        <w:numPr>
          <w:ilvl w:val="12"/>
          <w:numId w:val="0"/>
        </w:numPr>
        <w:ind w:firstLine="567"/>
        <w:jc w:val="both"/>
        <w:rPr>
          <w:sz w:val="24"/>
        </w:rPr>
      </w:pPr>
    </w:p>
    <w:p w:rsidR="00E82E50" w:rsidRDefault="00E82E50">
      <w:pPr>
        <w:ind w:firstLine="567"/>
        <w:jc w:val="both"/>
        <w:rPr>
          <w:sz w:val="24"/>
        </w:rPr>
      </w:pPr>
      <w:r>
        <w:rPr>
          <w:sz w:val="24"/>
        </w:rPr>
        <w:t>Расход теплоты для данных потребителей учитывает расход газа на стирку белья в прачечных, на помывку людей в банях, на санитарную обработку в дезкамерах. Очень часто в городах и посёлках прачечные и бани объединяются в одно предприятие. Поэтому расход теплоты для них должен быть также объединён.</w:t>
      </w:r>
    </w:p>
    <w:p w:rsidR="00E82E50" w:rsidRDefault="00E82E50">
      <w:pPr>
        <w:numPr>
          <w:ilvl w:val="12"/>
          <w:numId w:val="0"/>
        </w:numPr>
        <w:ind w:firstLine="567"/>
        <w:jc w:val="both"/>
        <w:rPr>
          <w:sz w:val="24"/>
        </w:rPr>
      </w:pPr>
      <w:r>
        <w:rPr>
          <w:b/>
          <w:sz w:val="24"/>
          <w:lang w:val="en-US"/>
        </w:rPr>
        <w:t>Q</w:t>
      </w:r>
      <w:r>
        <w:rPr>
          <w:b/>
          <w:sz w:val="24"/>
          <w:vertAlign w:val="subscript"/>
        </w:rPr>
        <w:t>Б-П</w:t>
      </w:r>
      <w:r>
        <w:rPr>
          <w:b/>
          <w:sz w:val="24"/>
        </w:rPr>
        <w:t xml:space="preserve"> = </w:t>
      </w:r>
      <w:r>
        <w:rPr>
          <w:b/>
          <w:sz w:val="24"/>
          <w:lang w:val="en-US"/>
        </w:rPr>
        <w:t>Q</w:t>
      </w:r>
      <w:r>
        <w:rPr>
          <w:b/>
          <w:sz w:val="24"/>
          <w:vertAlign w:val="subscript"/>
        </w:rPr>
        <w:t>Б</w:t>
      </w:r>
      <w:r>
        <w:rPr>
          <w:b/>
          <w:sz w:val="24"/>
        </w:rPr>
        <w:t xml:space="preserve"> +</w:t>
      </w:r>
      <w:r>
        <w:rPr>
          <w:b/>
          <w:sz w:val="24"/>
          <w:lang w:val="en-US"/>
        </w:rPr>
        <w:t xml:space="preserve"> Q</w:t>
      </w:r>
      <w:r>
        <w:rPr>
          <w:b/>
          <w:sz w:val="24"/>
          <w:vertAlign w:val="subscript"/>
        </w:rPr>
        <w:t>П</w:t>
      </w:r>
    </w:p>
    <w:p w:rsidR="00E82E50" w:rsidRDefault="00E82E50">
      <w:pPr>
        <w:numPr>
          <w:ilvl w:val="12"/>
          <w:numId w:val="0"/>
        </w:numPr>
        <w:ind w:firstLine="567"/>
        <w:jc w:val="both"/>
        <w:rPr>
          <w:sz w:val="24"/>
        </w:rPr>
      </w:pPr>
      <w:r>
        <w:rPr>
          <w:sz w:val="24"/>
        </w:rPr>
        <w:t>Расход теплоты в банях определяется по формуле</w:t>
      </w:r>
    </w:p>
    <w:p w:rsidR="00E82E50" w:rsidRDefault="00E82E50">
      <w:pPr>
        <w:numPr>
          <w:ilvl w:val="12"/>
          <w:numId w:val="0"/>
        </w:numPr>
        <w:ind w:firstLine="567"/>
        <w:jc w:val="both"/>
        <w:rPr>
          <w:sz w:val="24"/>
        </w:rPr>
      </w:pPr>
      <w:r>
        <w:rPr>
          <w:b/>
          <w:sz w:val="24"/>
          <w:lang w:val="en-US"/>
        </w:rPr>
        <w:t>Q</w:t>
      </w:r>
      <w:r>
        <w:rPr>
          <w:b/>
          <w:sz w:val="24"/>
          <w:vertAlign w:val="subscript"/>
        </w:rPr>
        <w:t>Б</w:t>
      </w:r>
      <w:r>
        <w:rPr>
          <w:b/>
          <w:sz w:val="24"/>
        </w:rPr>
        <w:t xml:space="preserve"> = </w:t>
      </w:r>
      <w:r>
        <w:rPr>
          <w:b/>
          <w:sz w:val="24"/>
          <w:lang w:val="en-US"/>
        </w:rPr>
        <w:t>Z</w:t>
      </w:r>
      <w:r>
        <w:rPr>
          <w:sz w:val="24"/>
          <w:vertAlign w:val="subscript"/>
        </w:rPr>
        <w:t xml:space="preserve"> </w:t>
      </w:r>
      <w:r>
        <w:rPr>
          <w:b/>
          <w:sz w:val="24"/>
          <w:vertAlign w:val="subscript"/>
        </w:rPr>
        <w:t>Б</w:t>
      </w:r>
      <w:r>
        <w:rPr>
          <w:b/>
          <w:sz w:val="24"/>
        </w:rPr>
        <w:t xml:space="preserve"> </w:t>
      </w:r>
      <w:r>
        <w:rPr>
          <w:sz w:val="24"/>
        </w:rPr>
        <w:t>•</w:t>
      </w:r>
      <w:r>
        <w:rPr>
          <w:b/>
          <w:sz w:val="24"/>
        </w:rPr>
        <w:t xml:space="preserve"> </w:t>
      </w:r>
      <w:r>
        <w:rPr>
          <w:b/>
          <w:sz w:val="24"/>
          <w:lang w:val="en-US"/>
        </w:rPr>
        <w:t>Y</w:t>
      </w:r>
      <w:r>
        <w:rPr>
          <w:b/>
          <w:sz w:val="24"/>
          <w:vertAlign w:val="subscript"/>
        </w:rPr>
        <w:t>Б</w:t>
      </w:r>
      <w:r>
        <w:rPr>
          <w:b/>
          <w:sz w:val="24"/>
        </w:rPr>
        <w:t xml:space="preserve"> </w:t>
      </w:r>
      <w:r>
        <w:rPr>
          <w:sz w:val="24"/>
        </w:rPr>
        <w:t>•</w:t>
      </w:r>
      <w:r>
        <w:rPr>
          <w:b/>
          <w:sz w:val="24"/>
        </w:rPr>
        <w:t xml:space="preserve"> </w:t>
      </w:r>
      <w:r>
        <w:rPr>
          <w:b/>
          <w:sz w:val="24"/>
          <w:lang w:val="en-US"/>
        </w:rPr>
        <w:t>N</w:t>
      </w:r>
      <w:r>
        <w:rPr>
          <w:b/>
          <w:sz w:val="24"/>
        </w:rPr>
        <w:t xml:space="preserve"> </w:t>
      </w:r>
      <w:r>
        <w:rPr>
          <w:sz w:val="24"/>
        </w:rPr>
        <w:t>•</w:t>
      </w:r>
      <w:r>
        <w:rPr>
          <w:b/>
          <w:sz w:val="24"/>
        </w:rPr>
        <w:t xml:space="preserve"> </w:t>
      </w:r>
      <w:r>
        <w:rPr>
          <w:b/>
          <w:sz w:val="24"/>
          <w:lang w:val="en-US"/>
        </w:rPr>
        <w:t>52</w:t>
      </w:r>
      <w:r>
        <w:rPr>
          <w:b/>
          <w:sz w:val="24"/>
        </w:rPr>
        <w:t xml:space="preserve"> </w:t>
      </w:r>
      <w:r>
        <w:rPr>
          <w:sz w:val="24"/>
        </w:rPr>
        <w:t>•</w:t>
      </w:r>
      <w:r>
        <w:rPr>
          <w:b/>
          <w:sz w:val="24"/>
        </w:rPr>
        <w:t xml:space="preserve"> </w:t>
      </w:r>
      <w:r>
        <w:rPr>
          <w:b/>
          <w:sz w:val="24"/>
          <w:lang w:val="en-US"/>
        </w:rPr>
        <w:t>g</w:t>
      </w:r>
      <w:r>
        <w:rPr>
          <w:sz w:val="24"/>
          <w:vertAlign w:val="subscript"/>
        </w:rPr>
        <w:t xml:space="preserve"> </w:t>
      </w:r>
      <w:r>
        <w:rPr>
          <w:b/>
          <w:sz w:val="24"/>
          <w:vertAlign w:val="subscript"/>
        </w:rPr>
        <w:t>Б</w:t>
      </w:r>
      <w:r>
        <w:rPr>
          <w:b/>
          <w:sz w:val="24"/>
        </w:rPr>
        <w:t xml:space="preserve"> </w:t>
      </w:r>
      <w:r>
        <w:rPr>
          <w:sz w:val="24"/>
        </w:rPr>
        <w:t>(МДж/год),</w:t>
      </w:r>
    </w:p>
    <w:p w:rsidR="00E82E50" w:rsidRDefault="00E82E50">
      <w:pPr>
        <w:numPr>
          <w:ilvl w:val="12"/>
          <w:numId w:val="0"/>
        </w:numPr>
        <w:ind w:firstLine="567"/>
        <w:jc w:val="both"/>
        <w:rPr>
          <w:sz w:val="24"/>
        </w:rPr>
      </w:pPr>
      <w:r>
        <w:rPr>
          <w:sz w:val="24"/>
        </w:rPr>
        <w:t xml:space="preserve">где  </w:t>
      </w:r>
      <w:r>
        <w:rPr>
          <w:b/>
          <w:sz w:val="24"/>
          <w:lang w:val="en-US"/>
        </w:rPr>
        <w:t>Z</w:t>
      </w:r>
      <w:r>
        <w:rPr>
          <w:sz w:val="24"/>
          <w:vertAlign w:val="subscript"/>
        </w:rPr>
        <w:t xml:space="preserve"> </w:t>
      </w:r>
      <w:r>
        <w:rPr>
          <w:b/>
          <w:sz w:val="24"/>
          <w:vertAlign w:val="subscript"/>
        </w:rPr>
        <w:t>Б</w:t>
      </w:r>
      <w:r>
        <w:rPr>
          <w:sz w:val="24"/>
        </w:rPr>
        <w:t xml:space="preserve"> - доля населения города, пользующегося банями (задает</w:t>
      </w:r>
      <w:r>
        <w:rPr>
          <w:sz w:val="24"/>
        </w:rPr>
        <w:softHyphen/>
        <w:t>ся);</w:t>
      </w:r>
    </w:p>
    <w:p w:rsidR="00E82E50" w:rsidRDefault="00E82E50">
      <w:pPr>
        <w:numPr>
          <w:ilvl w:val="12"/>
          <w:numId w:val="0"/>
        </w:numPr>
        <w:ind w:firstLine="567"/>
        <w:jc w:val="both"/>
        <w:rPr>
          <w:sz w:val="24"/>
        </w:rPr>
      </w:pPr>
      <w:r>
        <w:rPr>
          <w:b/>
          <w:sz w:val="24"/>
        </w:rPr>
        <w:t xml:space="preserve">       </w:t>
      </w:r>
      <w:r>
        <w:rPr>
          <w:b/>
          <w:sz w:val="24"/>
          <w:lang w:val="en-US"/>
        </w:rPr>
        <w:t>Y</w:t>
      </w:r>
      <w:r>
        <w:rPr>
          <w:b/>
          <w:sz w:val="24"/>
          <w:vertAlign w:val="subscript"/>
        </w:rPr>
        <w:t>Б</w:t>
      </w:r>
      <w:r>
        <w:rPr>
          <w:b/>
          <w:sz w:val="24"/>
        </w:rPr>
        <w:t xml:space="preserve"> </w:t>
      </w:r>
      <w:r>
        <w:rPr>
          <w:sz w:val="24"/>
        </w:rPr>
        <w:t>- доля бань города, использующих  газ в виде топлива (задаётся);</w:t>
      </w:r>
    </w:p>
    <w:p w:rsidR="00E82E50" w:rsidRDefault="00E82E50">
      <w:pPr>
        <w:numPr>
          <w:ilvl w:val="12"/>
          <w:numId w:val="0"/>
        </w:numPr>
        <w:ind w:firstLine="567"/>
        <w:jc w:val="both"/>
        <w:rPr>
          <w:sz w:val="24"/>
        </w:rPr>
      </w:pPr>
      <w:r>
        <w:rPr>
          <w:b/>
          <w:sz w:val="24"/>
        </w:rPr>
        <w:t xml:space="preserve">       </w:t>
      </w:r>
      <w:r>
        <w:rPr>
          <w:b/>
          <w:sz w:val="24"/>
          <w:lang w:val="en-US"/>
        </w:rPr>
        <w:t>g</w:t>
      </w:r>
      <w:r>
        <w:rPr>
          <w:sz w:val="24"/>
          <w:vertAlign w:val="subscript"/>
        </w:rPr>
        <w:t xml:space="preserve"> </w:t>
      </w:r>
      <w:r>
        <w:rPr>
          <w:b/>
          <w:sz w:val="24"/>
          <w:vertAlign w:val="subscript"/>
          <w:lang w:val="en-US"/>
        </w:rPr>
        <w:t>Б</w:t>
      </w:r>
      <w:r>
        <w:rPr>
          <w:b/>
          <w:sz w:val="24"/>
        </w:rPr>
        <w:t xml:space="preserve"> </w:t>
      </w:r>
      <w:r>
        <w:rPr>
          <w:sz w:val="24"/>
        </w:rPr>
        <w:t>- норма расхода теплоты на помывку одного человека ;</w:t>
      </w:r>
    </w:p>
    <w:p w:rsidR="00E82E50" w:rsidRDefault="00E82E50">
      <w:pPr>
        <w:numPr>
          <w:ilvl w:val="12"/>
          <w:numId w:val="0"/>
        </w:numPr>
        <w:ind w:firstLine="567"/>
        <w:jc w:val="both"/>
        <w:rPr>
          <w:sz w:val="24"/>
        </w:rPr>
      </w:pPr>
      <w:r>
        <w:rPr>
          <w:sz w:val="24"/>
        </w:rPr>
        <w:t xml:space="preserve">Все  </w:t>
      </w:r>
      <w:r>
        <w:rPr>
          <w:b/>
          <w:sz w:val="24"/>
          <w:lang w:val="en-US"/>
        </w:rPr>
        <w:t>g</w:t>
      </w:r>
      <w:r>
        <w:rPr>
          <w:sz w:val="24"/>
        </w:rPr>
        <w:t xml:space="preserve">  принимаются по табл.3.1 из </w:t>
      </w:r>
      <w:r>
        <w:rPr>
          <w:sz w:val="24"/>
          <w:lang w:val="en-US"/>
        </w:rPr>
        <w:t>[</w:t>
      </w:r>
      <w:r>
        <w:rPr>
          <w:sz w:val="24"/>
        </w:rPr>
        <w:t>10</w:t>
      </w:r>
      <w:r>
        <w:rPr>
          <w:sz w:val="24"/>
          <w:lang w:val="en-US"/>
        </w:rPr>
        <w:t>]</w:t>
      </w:r>
      <w:r>
        <w:rPr>
          <w:sz w:val="24"/>
        </w:rPr>
        <w:t>.</w:t>
      </w:r>
    </w:p>
    <w:p w:rsidR="00E82E50" w:rsidRDefault="00E82E50">
      <w:pPr>
        <w:numPr>
          <w:ilvl w:val="12"/>
          <w:numId w:val="0"/>
        </w:numPr>
        <w:ind w:firstLine="567"/>
        <w:jc w:val="both"/>
        <w:rPr>
          <w:sz w:val="24"/>
        </w:rPr>
      </w:pPr>
      <w:r>
        <w:rPr>
          <w:sz w:val="24"/>
        </w:rPr>
        <w:t>В формуле заложена частота посещения бань, равная одному разу в неделю.</w:t>
      </w:r>
    </w:p>
    <w:p w:rsidR="00E82E50" w:rsidRDefault="00E82E50">
      <w:pPr>
        <w:numPr>
          <w:ilvl w:val="12"/>
          <w:numId w:val="0"/>
        </w:numPr>
        <w:ind w:firstLine="567"/>
        <w:jc w:val="both"/>
        <w:rPr>
          <w:sz w:val="24"/>
        </w:rPr>
      </w:pPr>
      <w:r>
        <w:rPr>
          <w:b/>
          <w:sz w:val="24"/>
          <w:lang w:val="en-US"/>
        </w:rPr>
        <w:t>Z</w:t>
      </w:r>
      <w:r>
        <w:rPr>
          <w:sz w:val="24"/>
          <w:vertAlign w:val="subscript"/>
        </w:rPr>
        <w:t xml:space="preserve"> </w:t>
      </w:r>
      <w:r>
        <w:rPr>
          <w:b/>
          <w:sz w:val="24"/>
          <w:vertAlign w:val="subscript"/>
        </w:rPr>
        <w:t>Б</w:t>
      </w:r>
      <w:r>
        <w:rPr>
          <w:b/>
          <w:sz w:val="24"/>
          <w:lang w:val="en-US"/>
        </w:rPr>
        <w:t xml:space="preserve"> = 0,5</w:t>
      </w:r>
      <w:r>
        <w:rPr>
          <w:b/>
          <w:sz w:val="24"/>
        </w:rPr>
        <w:t xml:space="preserve">,   </w:t>
      </w:r>
      <w:r>
        <w:rPr>
          <w:b/>
          <w:sz w:val="24"/>
          <w:lang w:val="en-US"/>
        </w:rPr>
        <w:t>Y</w:t>
      </w:r>
      <w:r>
        <w:rPr>
          <w:b/>
          <w:sz w:val="24"/>
          <w:vertAlign w:val="subscript"/>
        </w:rPr>
        <w:t>Б</w:t>
      </w:r>
      <w:r>
        <w:rPr>
          <w:b/>
          <w:sz w:val="24"/>
          <w:lang w:val="en-US"/>
        </w:rPr>
        <w:t xml:space="preserve"> = 1</w:t>
      </w:r>
      <w:r>
        <w:rPr>
          <w:b/>
          <w:sz w:val="24"/>
        </w:rPr>
        <w:t xml:space="preserve">,   </w:t>
      </w:r>
      <w:r>
        <w:rPr>
          <w:b/>
          <w:sz w:val="24"/>
          <w:lang w:val="en-US"/>
        </w:rPr>
        <w:t>g</w:t>
      </w:r>
      <w:r>
        <w:rPr>
          <w:sz w:val="24"/>
          <w:vertAlign w:val="subscript"/>
        </w:rPr>
        <w:t xml:space="preserve"> </w:t>
      </w:r>
      <w:r>
        <w:rPr>
          <w:b/>
          <w:sz w:val="24"/>
          <w:vertAlign w:val="subscript"/>
        </w:rPr>
        <w:t>Б</w:t>
      </w:r>
      <w:r>
        <w:rPr>
          <w:b/>
          <w:sz w:val="24"/>
          <w:lang w:val="en-US"/>
        </w:rPr>
        <w:t xml:space="preserve"> = 50</w:t>
      </w:r>
      <w:r>
        <w:rPr>
          <w:b/>
          <w:sz w:val="24"/>
        </w:rPr>
        <w:t xml:space="preserve"> (</w:t>
      </w:r>
      <w:r>
        <w:rPr>
          <w:sz w:val="24"/>
        </w:rPr>
        <w:t>МДж),</w:t>
      </w:r>
    </w:p>
    <w:p w:rsidR="00E82E50" w:rsidRDefault="00E82E50">
      <w:pPr>
        <w:numPr>
          <w:ilvl w:val="12"/>
          <w:numId w:val="0"/>
        </w:numPr>
        <w:ind w:firstLine="567"/>
        <w:jc w:val="both"/>
        <w:rPr>
          <w:sz w:val="24"/>
        </w:rPr>
      </w:pPr>
      <w:r>
        <w:rPr>
          <w:b/>
          <w:sz w:val="24"/>
          <w:lang w:val="en-US"/>
        </w:rPr>
        <w:t>Q</w:t>
      </w:r>
      <w:r>
        <w:rPr>
          <w:sz w:val="24"/>
          <w:vertAlign w:val="subscript"/>
        </w:rPr>
        <w:t xml:space="preserve"> </w:t>
      </w:r>
      <w:r>
        <w:rPr>
          <w:b/>
          <w:sz w:val="24"/>
          <w:vertAlign w:val="subscript"/>
        </w:rPr>
        <w:t>Б</w:t>
      </w:r>
      <w:r>
        <w:rPr>
          <w:b/>
          <w:sz w:val="24"/>
        </w:rPr>
        <w:t xml:space="preserve"> = </w:t>
      </w:r>
      <w:r>
        <w:rPr>
          <w:sz w:val="24"/>
        </w:rPr>
        <w:t>0,5 •</w:t>
      </w:r>
      <w:r>
        <w:rPr>
          <w:rFonts w:ascii="Symbol" w:hAnsi="Symbol"/>
          <w:sz w:val="24"/>
        </w:rPr>
        <w:t></w:t>
      </w:r>
      <w:r>
        <w:rPr>
          <w:rFonts w:ascii="Symbol" w:hAnsi="Symbol"/>
          <w:sz w:val="24"/>
        </w:rPr>
        <w:t></w:t>
      </w:r>
      <w:r>
        <w:rPr>
          <w:rFonts w:ascii="Symbol" w:hAnsi="Symbol"/>
          <w:sz w:val="24"/>
        </w:rPr>
        <w:t></w:t>
      </w:r>
      <w:r>
        <w:rPr>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xml:space="preserve"> • 52 • 50</w:t>
      </w:r>
      <w:r>
        <w:rPr>
          <w:b/>
          <w:sz w:val="24"/>
        </w:rPr>
        <w:t xml:space="preserve"> = 62634000 </w:t>
      </w:r>
      <w:r>
        <w:rPr>
          <w:sz w:val="24"/>
        </w:rPr>
        <w:t>(МДж/год)</w:t>
      </w:r>
    </w:p>
    <w:p w:rsidR="00E82E50" w:rsidRDefault="00E82E50">
      <w:pPr>
        <w:numPr>
          <w:ilvl w:val="12"/>
          <w:numId w:val="0"/>
        </w:numPr>
        <w:ind w:firstLine="567"/>
        <w:jc w:val="both"/>
        <w:rPr>
          <w:sz w:val="24"/>
        </w:rPr>
      </w:pPr>
      <w:r>
        <w:rPr>
          <w:sz w:val="24"/>
        </w:rPr>
        <w:t>Расход теплоты на стирку белья в прачечных определяется по фор</w:t>
      </w:r>
      <w:r>
        <w:rPr>
          <w:sz w:val="24"/>
        </w:rPr>
        <w:softHyphen/>
        <w:t xml:space="preserve">муле: </w:t>
      </w:r>
    </w:p>
    <w:p w:rsidR="00E82E50" w:rsidRDefault="00E82E50">
      <w:pPr>
        <w:numPr>
          <w:ilvl w:val="12"/>
          <w:numId w:val="0"/>
        </w:numPr>
        <w:tabs>
          <w:tab w:val="left" w:pos="993"/>
        </w:tabs>
        <w:ind w:firstLine="567"/>
        <w:jc w:val="both"/>
        <w:rPr>
          <w:sz w:val="24"/>
        </w:rPr>
      </w:pPr>
      <w:r>
        <w:rPr>
          <w:b/>
          <w:sz w:val="24"/>
          <w:lang w:val="en-US"/>
        </w:rPr>
        <w:t>Q</w:t>
      </w:r>
      <w:r>
        <w:rPr>
          <w:sz w:val="24"/>
          <w:vertAlign w:val="subscript"/>
        </w:rPr>
        <w:t xml:space="preserve"> </w:t>
      </w:r>
      <w:r>
        <w:rPr>
          <w:b/>
          <w:sz w:val="24"/>
          <w:vertAlign w:val="subscript"/>
        </w:rPr>
        <w:t>П</w:t>
      </w:r>
      <w:r>
        <w:rPr>
          <w:b/>
          <w:sz w:val="24"/>
        </w:rPr>
        <w:t xml:space="preserve"> = 100 </w:t>
      </w:r>
      <w:r>
        <w:rPr>
          <w:sz w:val="24"/>
        </w:rPr>
        <w:t>•</w:t>
      </w:r>
      <w:r>
        <w:rPr>
          <w:b/>
          <w:sz w:val="24"/>
        </w:rPr>
        <w:t xml:space="preserve"> (</w:t>
      </w:r>
      <w:r>
        <w:rPr>
          <w:b/>
          <w:sz w:val="24"/>
          <w:lang w:val="en-US"/>
        </w:rPr>
        <w:t>Z</w:t>
      </w:r>
      <w:r>
        <w:rPr>
          <w:sz w:val="24"/>
          <w:vertAlign w:val="subscript"/>
        </w:rPr>
        <w:t xml:space="preserve"> </w:t>
      </w:r>
      <w:r>
        <w:rPr>
          <w:b/>
          <w:sz w:val="24"/>
          <w:vertAlign w:val="subscript"/>
        </w:rPr>
        <w:t>П</w:t>
      </w:r>
      <w:r>
        <w:rPr>
          <w:b/>
          <w:sz w:val="24"/>
        </w:rPr>
        <w:t xml:space="preserve"> </w:t>
      </w:r>
      <w:r>
        <w:rPr>
          <w:sz w:val="24"/>
        </w:rPr>
        <w:t>•</w:t>
      </w:r>
      <w:r>
        <w:rPr>
          <w:b/>
          <w:sz w:val="24"/>
        </w:rPr>
        <w:t xml:space="preserve"> </w:t>
      </w:r>
      <w:r>
        <w:rPr>
          <w:b/>
          <w:sz w:val="24"/>
          <w:lang w:val="en-US"/>
        </w:rPr>
        <w:t>Y</w:t>
      </w:r>
      <w:r>
        <w:rPr>
          <w:b/>
          <w:sz w:val="24"/>
          <w:vertAlign w:val="subscript"/>
        </w:rPr>
        <w:t>П</w:t>
      </w:r>
      <w:r>
        <w:rPr>
          <w:b/>
          <w:sz w:val="24"/>
        </w:rPr>
        <w:t xml:space="preserve"> </w:t>
      </w:r>
      <w:r>
        <w:rPr>
          <w:sz w:val="24"/>
        </w:rPr>
        <w:t>•</w:t>
      </w:r>
      <w:r>
        <w:rPr>
          <w:b/>
          <w:sz w:val="24"/>
        </w:rPr>
        <w:t xml:space="preserve"> </w:t>
      </w:r>
      <w:r>
        <w:rPr>
          <w:b/>
          <w:sz w:val="24"/>
          <w:lang w:val="en-US"/>
        </w:rPr>
        <w:t>N</w:t>
      </w:r>
      <w:r>
        <w:rPr>
          <w:b/>
          <w:sz w:val="24"/>
        </w:rPr>
        <w:t xml:space="preserve">) / 1000 </w:t>
      </w:r>
      <w:r>
        <w:rPr>
          <w:sz w:val="24"/>
        </w:rPr>
        <w:t>•</w:t>
      </w:r>
      <w:r>
        <w:rPr>
          <w:b/>
          <w:sz w:val="24"/>
        </w:rPr>
        <w:t xml:space="preserve"> </w:t>
      </w:r>
      <w:r>
        <w:rPr>
          <w:b/>
          <w:sz w:val="24"/>
          <w:lang w:val="en-US"/>
        </w:rPr>
        <w:t>g</w:t>
      </w:r>
      <w:r>
        <w:rPr>
          <w:sz w:val="24"/>
          <w:vertAlign w:val="subscript"/>
        </w:rPr>
        <w:t xml:space="preserve"> </w:t>
      </w:r>
      <w:r>
        <w:rPr>
          <w:b/>
          <w:sz w:val="24"/>
          <w:vertAlign w:val="subscript"/>
        </w:rPr>
        <w:t>П</w:t>
      </w:r>
      <w:r>
        <w:rPr>
          <w:b/>
          <w:sz w:val="24"/>
        </w:rPr>
        <w:t xml:space="preserve"> </w:t>
      </w:r>
      <w:r>
        <w:rPr>
          <w:sz w:val="24"/>
        </w:rPr>
        <w:t>(МДж/год),</w:t>
      </w:r>
    </w:p>
    <w:p w:rsidR="00E82E50" w:rsidRDefault="00E82E50">
      <w:pPr>
        <w:numPr>
          <w:ilvl w:val="12"/>
          <w:numId w:val="0"/>
        </w:numPr>
        <w:tabs>
          <w:tab w:val="left" w:pos="993"/>
        </w:tabs>
        <w:ind w:firstLine="567"/>
        <w:jc w:val="both"/>
        <w:rPr>
          <w:sz w:val="24"/>
        </w:rPr>
      </w:pPr>
      <w:r>
        <w:rPr>
          <w:sz w:val="24"/>
        </w:rPr>
        <w:t xml:space="preserve">здесь </w:t>
      </w:r>
      <w:r>
        <w:rPr>
          <w:b/>
          <w:sz w:val="24"/>
          <w:lang w:val="en-US"/>
        </w:rPr>
        <w:t>Z</w:t>
      </w:r>
      <w:r>
        <w:rPr>
          <w:sz w:val="24"/>
          <w:vertAlign w:val="subscript"/>
        </w:rPr>
        <w:t xml:space="preserve"> </w:t>
      </w:r>
      <w:r>
        <w:rPr>
          <w:b/>
          <w:sz w:val="24"/>
          <w:vertAlign w:val="subscript"/>
        </w:rPr>
        <w:t>П</w:t>
      </w:r>
      <w:r>
        <w:rPr>
          <w:b/>
          <w:sz w:val="24"/>
        </w:rPr>
        <w:t xml:space="preserve"> </w:t>
      </w:r>
      <w:r>
        <w:rPr>
          <w:sz w:val="24"/>
        </w:rPr>
        <w:t>- доля населения города, пользующегося прачечными (за</w:t>
      </w:r>
      <w:r>
        <w:rPr>
          <w:sz w:val="24"/>
        </w:rPr>
        <w:softHyphen/>
        <w:t>дается);</w:t>
      </w:r>
    </w:p>
    <w:p w:rsidR="00E82E50" w:rsidRDefault="00E82E50">
      <w:pPr>
        <w:numPr>
          <w:ilvl w:val="12"/>
          <w:numId w:val="0"/>
        </w:numPr>
        <w:ind w:firstLine="567"/>
        <w:jc w:val="both"/>
        <w:rPr>
          <w:sz w:val="24"/>
        </w:rPr>
      </w:pPr>
      <w:r>
        <w:rPr>
          <w:sz w:val="24"/>
        </w:rPr>
        <w:t xml:space="preserve">          </w:t>
      </w:r>
      <w:r>
        <w:rPr>
          <w:b/>
          <w:sz w:val="24"/>
          <w:lang w:val="en-US"/>
        </w:rPr>
        <w:t>Y</w:t>
      </w:r>
      <w:r>
        <w:rPr>
          <w:b/>
          <w:sz w:val="24"/>
          <w:vertAlign w:val="subscript"/>
        </w:rPr>
        <w:t>П</w:t>
      </w:r>
      <w:r>
        <w:rPr>
          <w:b/>
          <w:sz w:val="24"/>
        </w:rPr>
        <w:t xml:space="preserve"> </w:t>
      </w:r>
      <w:r>
        <w:rPr>
          <w:sz w:val="24"/>
        </w:rPr>
        <w:t>- доля прачечных города. использующих газ в виде топли</w:t>
      </w:r>
      <w:r>
        <w:rPr>
          <w:sz w:val="24"/>
        </w:rPr>
        <w:softHyphen/>
        <w:t>ва (задается);</w:t>
      </w:r>
    </w:p>
    <w:p w:rsidR="00E82E50" w:rsidRDefault="00E82E50">
      <w:pPr>
        <w:numPr>
          <w:ilvl w:val="12"/>
          <w:numId w:val="0"/>
        </w:numPr>
        <w:ind w:firstLine="567"/>
        <w:jc w:val="both"/>
        <w:rPr>
          <w:sz w:val="24"/>
        </w:rPr>
      </w:pPr>
      <w:r>
        <w:rPr>
          <w:sz w:val="24"/>
        </w:rPr>
        <w:t xml:space="preserve">           </w:t>
      </w:r>
      <w:r>
        <w:rPr>
          <w:b/>
          <w:sz w:val="24"/>
          <w:lang w:val="en-US"/>
        </w:rPr>
        <w:t>g</w:t>
      </w:r>
      <w:r>
        <w:rPr>
          <w:sz w:val="24"/>
          <w:vertAlign w:val="subscript"/>
        </w:rPr>
        <w:t xml:space="preserve"> </w:t>
      </w:r>
      <w:r>
        <w:rPr>
          <w:b/>
          <w:sz w:val="24"/>
          <w:vertAlign w:val="subscript"/>
        </w:rPr>
        <w:t>П</w:t>
      </w:r>
      <w:r>
        <w:rPr>
          <w:sz w:val="24"/>
        </w:rPr>
        <w:t xml:space="preserve"> - норма расхода теплоты на 1 тонну сухого белья (таблица).</w:t>
      </w:r>
    </w:p>
    <w:p w:rsidR="00E82E50" w:rsidRDefault="00E82E50">
      <w:pPr>
        <w:numPr>
          <w:ilvl w:val="12"/>
          <w:numId w:val="0"/>
        </w:numPr>
        <w:ind w:firstLine="567"/>
        <w:jc w:val="both"/>
        <w:rPr>
          <w:sz w:val="24"/>
        </w:rPr>
      </w:pPr>
      <w:r>
        <w:rPr>
          <w:sz w:val="24"/>
        </w:rPr>
        <w:t>В формулу заложена средняя норма поступления белья в прачеч</w:t>
      </w:r>
      <w:r>
        <w:rPr>
          <w:sz w:val="24"/>
        </w:rPr>
        <w:softHyphen/>
        <w:t>ные, равная 100 тоннам на 1000 жителей.</w:t>
      </w:r>
    </w:p>
    <w:p w:rsidR="00E82E50" w:rsidRDefault="00E82E50">
      <w:pPr>
        <w:numPr>
          <w:ilvl w:val="12"/>
          <w:numId w:val="0"/>
        </w:numPr>
        <w:ind w:firstLine="567"/>
        <w:jc w:val="both"/>
        <w:rPr>
          <w:sz w:val="24"/>
        </w:rPr>
      </w:pPr>
      <w:r>
        <w:rPr>
          <w:sz w:val="24"/>
        </w:rPr>
        <w:t xml:space="preserve">Все  </w:t>
      </w:r>
      <w:r>
        <w:rPr>
          <w:b/>
          <w:sz w:val="24"/>
          <w:lang w:val="en-US"/>
        </w:rPr>
        <w:t>g</w:t>
      </w:r>
      <w:r>
        <w:rPr>
          <w:sz w:val="24"/>
        </w:rPr>
        <w:t xml:space="preserve">  принимаются по табл.3.1 из </w:t>
      </w:r>
      <w:r>
        <w:rPr>
          <w:sz w:val="24"/>
          <w:lang w:val="en-US"/>
        </w:rPr>
        <w:t>[</w:t>
      </w:r>
      <w:r>
        <w:rPr>
          <w:sz w:val="24"/>
        </w:rPr>
        <w:t xml:space="preserve">  </w:t>
      </w:r>
      <w:r>
        <w:rPr>
          <w:sz w:val="24"/>
          <w:lang w:val="en-US"/>
        </w:rPr>
        <w:t>]</w:t>
      </w:r>
      <w:r>
        <w:rPr>
          <w:sz w:val="24"/>
        </w:rPr>
        <w:t>.</w:t>
      </w:r>
    </w:p>
    <w:p w:rsidR="00E82E50" w:rsidRDefault="00E82E50">
      <w:pPr>
        <w:numPr>
          <w:ilvl w:val="12"/>
          <w:numId w:val="0"/>
        </w:numPr>
        <w:ind w:firstLine="567"/>
        <w:jc w:val="both"/>
        <w:rPr>
          <w:sz w:val="24"/>
        </w:rPr>
      </w:pPr>
      <w:r>
        <w:rPr>
          <w:b/>
          <w:sz w:val="24"/>
          <w:lang w:val="en-US"/>
        </w:rPr>
        <w:t>Z</w:t>
      </w:r>
      <w:r>
        <w:rPr>
          <w:sz w:val="24"/>
          <w:vertAlign w:val="subscript"/>
        </w:rPr>
        <w:t xml:space="preserve"> </w:t>
      </w:r>
      <w:r>
        <w:rPr>
          <w:b/>
          <w:sz w:val="24"/>
          <w:vertAlign w:val="subscript"/>
        </w:rPr>
        <w:t>П</w:t>
      </w:r>
      <w:r>
        <w:rPr>
          <w:b/>
          <w:sz w:val="24"/>
          <w:lang w:val="en-US"/>
        </w:rPr>
        <w:t xml:space="preserve"> = 0,2</w:t>
      </w:r>
      <w:r>
        <w:rPr>
          <w:b/>
          <w:sz w:val="24"/>
        </w:rPr>
        <w:t xml:space="preserve">,   </w:t>
      </w:r>
      <w:r>
        <w:rPr>
          <w:b/>
          <w:sz w:val="24"/>
          <w:lang w:val="en-US"/>
        </w:rPr>
        <w:t>Y</w:t>
      </w:r>
      <w:r>
        <w:rPr>
          <w:b/>
          <w:sz w:val="24"/>
          <w:vertAlign w:val="subscript"/>
        </w:rPr>
        <w:t>П</w:t>
      </w:r>
      <w:r>
        <w:rPr>
          <w:b/>
          <w:sz w:val="24"/>
          <w:lang w:val="en-US"/>
        </w:rPr>
        <w:t xml:space="preserve"> = 1</w:t>
      </w:r>
      <w:r>
        <w:rPr>
          <w:b/>
          <w:sz w:val="24"/>
        </w:rPr>
        <w:t xml:space="preserve">,   </w:t>
      </w:r>
      <w:r>
        <w:rPr>
          <w:b/>
          <w:sz w:val="24"/>
          <w:lang w:val="en-US"/>
        </w:rPr>
        <w:t>g</w:t>
      </w:r>
      <w:r>
        <w:rPr>
          <w:sz w:val="24"/>
          <w:vertAlign w:val="subscript"/>
        </w:rPr>
        <w:t xml:space="preserve"> </w:t>
      </w:r>
      <w:r>
        <w:rPr>
          <w:b/>
          <w:sz w:val="24"/>
          <w:vertAlign w:val="subscript"/>
        </w:rPr>
        <w:t>П</w:t>
      </w:r>
      <w:r>
        <w:rPr>
          <w:b/>
          <w:sz w:val="24"/>
          <w:lang w:val="en-US"/>
        </w:rPr>
        <w:t xml:space="preserve"> = 18800</w:t>
      </w:r>
      <w:r>
        <w:rPr>
          <w:b/>
          <w:sz w:val="24"/>
        </w:rPr>
        <w:t xml:space="preserve"> </w:t>
      </w:r>
      <w:r>
        <w:rPr>
          <w:sz w:val="24"/>
        </w:rPr>
        <w:t>(МДж),</w:t>
      </w:r>
    </w:p>
    <w:p w:rsidR="00E82E50" w:rsidRDefault="00E82E50">
      <w:pPr>
        <w:numPr>
          <w:ilvl w:val="12"/>
          <w:numId w:val="0"/>
        </w:numPr>
        <w:ind w:firstLine="567"/>
        <w:jc w:val="both"/>
        <w:rPr>
          <w:sz w:val="24"/>
        </w:rPr>
      </w:pPr>
      <w:r>
        <w:rPr>
          <w:b/>
          <w:sz w:val="24"/>
          <w:lang w:val="en-US"/>
        </w:rPr>
        <w:t>Q</w:t>
      </w:r>
      <w:r>
        <w:rPr>
          <w:sz w:val="24"/>
          <w:vertAlign w:val="subscript"/>
        </w:rPr>
        <w:t xml:space="preserve"> </w:t>
      </w:r>
      <w:r>
        <w:rPr>
          <w:b/>
          <w:sz w:val="24"/>
          <w:vertAlign w:val="subscript"/>
        </w:rPr>
        <w:t>П</w:t>
      </w:r>
      <w:r>
        <w:rPr>
          <w:b/>
          <w:sz w:val="24"/>
        </w:rPr>
        <w:t xml:space="preserve"> = </w:t>
      </w:r>
      <w:r>
        <w:rPr>
          <w:sz w:val="24"/>
        </w:rPr>
        <w:t>100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w:t>
      </w:r>
      <w:r>
        <w:rPr>
          <w:rFonts w:ascii="Symbol" w:hAnsi="Symbol"/>
          <w:sz w:val="24"/>
        </w:rPr>
        <w:t></w:t>
      </w:r>
      <w:r>
        <w:rPr>
          <w:sz w:val="24"/>
        </w:rPr>
        <w:t>1 • 48180) / 1000 • 18800</w:t>
      </w:r>
      <w:r>
        <w:rPr>
          <w:b/>
          <w:sz w:val="24"/>
        </w:rPr>
        <w:t xml:space="preserve"> = 18115680 </w:t>
      </w:r>
      <w:r>
        <w:rPr>
          <w:sz w:val="24"/>
        </w:rPr>
        <w:t>(МДж/год),</w:t>
      </w:r>
    </w:p>
    <w:p w:rsidR="00E82E50" w:rsidRDefault="00E82E50">
      <w:pPr>
        <w:numPr>
          <w:ilvl w:val="12"/>
          <w:numId w:val="0"/>
        </w:numPr>
        <w:ind w:firstLine="567"/>
        <w:jc w:val="both"/>
        <w:rPr>
          <w:sz w:val="24"/>
        </w:rPr>
      </w:pPr>
      <w:r>
        <w:rPr>
          <w:b/>
          <w:sz w:val="24"/>
          <w:lang w:val="en-US"/>
        </w:rPr>
        <w:t>Q</w:t>
      </w:r>
      <w:r>
        <w:rPr>
          <w:b/>
          <w:sz w:val="24"/>
          <w:vertAlign w:val="subscript"/>
        </w:rPr>
        <w:t>Б-П</w:t>
      </w:r>
      <w:r>
        <w:rPr>
          <w:b/>
          <w:sz w:val="24"/>
        </w:rPr>
        <w:t xml:space="preserve"> = </w:t>
      </w:r>
      <w:r>
        <w:rPr>
          <w:b/>
          <w:sz w:val="24"/>
          <w:lang w:val="en-US"/>
        </w:rPr>
        <w:t>Q</w:t>
      </w:r>
      <w:r>
        <w:rPr>
          <w:b/>
          <w:sz w:val="24"/>
          <w:vertAlign w:val="subscript"/>
        </w:rPr>
        <w:t>Б</w:t>
      </w:r>
      <w:r>
        <w:rPr>
          <w:b/>
          <w:sz w:val="24"/>
        </w:rPr>
        <w:t xml:space="preserve"> +</w:t>
      </w:r>
      <w:r>
        <w:rPr>
          <w:b/>
          <w:sz w:val="24"/>
          <w:lang w:val="en-US"/>
        </w:rPr>
        <w:t xml:space="preserve"> Q</w:t>
      </w:r>
      <w:r>
        <w:rPr>
          <w:b/>
          <w:sz w:val="24"/>
          <w:vertAlign w:val="subscript"/>
        </w:rPr>
        <w:t>П</w:t>
      </w:r>
      <w:r>
        <w:rPr>
          <w:sz w:val="24"/>
          <w:vertAlign w:val="subscript"/>
        </w:rPr>
        <w:t xml:space="preserve"> </w:t>
      </w:r>
      <w:r>
        <w:rPr>
          <w:sz w:val="24"/>
        </w:rPr>
        <w:t xml:space="preserve">= </w:t>
      </w:r>
      <w:r>
        <w:rPr>
          <w:b/>
          <w:sz w:val="24"/>
        </w:rPr>
        <w:t xml:space="preserve">80749680 </w:t>
      </w:r>
      <w:r>
        <w:rPr>
          <w:sz w:val="24"/>
        </w:rPr>
        <w:t>(МДж/год).</w:t>
      </w:r>
    </w:p>
    <w:p w:rsidR="00E82E50" w:rsidRDefault="00E82E50">
      <w:pPr>
        <w:numPr>
          <w:ilvl w:val="12"/>
          <w:numId w:val="0"/>
        </w:numPr>
        <w:ind w:firstLine="567"/>
        <w:jc w:val="both"/>
        <w:rPr>
          <w:sz w:val="24"/>
        </w:rPr>
      </w:pPr>
    </w:p>
    <w:p w:rsidR="00E82E50" w:rsidRDefault="00E82E50">
      <w:pPr>
        <w:numPr>
          <w:ilvl w:val="12"/>
          <w:numId w:val="0"/>
        </w:numPr>
        <w:jc w:val="center"/>
        <w:rPr>
          <w:sz w:val="24"/>
          <w:u w:val="single"/>
        </w:rPr>
      </w:pPr>
      <w:r>
        <w:rPr>
          <w:b/>
          <w:sz w:val="28"/>
          <w:u w:val="single"/>
        </w:rPr>
        <w:t>4.3</w:t>
      </w:r>
      <w:r>
        <w:rPr>
          <w:sz w:val="28"/>
          <w:u w:val="single"/>
        </w:rPr>
        <w:t xml:space="preserve"> Определение годового расхода теплоты при потреблении газа на предприятиях общественного питания.</w:t>
      </w:r>
    </w:p>
    <w:p w:rsidR="00E82E50" w:rsidRDefault="00E82E50">
      <w:pPr>
        <w:numPr>
          <w:ilvl w:val="12"/>
          <w:numId w:val="0"/>
        </w:numPr>
        <w:spacing w:before="200"/>
        <w:ind w:firstLine="567"/>
        <w:jc w:val="both"/>
        <w:rPr>
          <w:sz w:val="24"/>
        </w:rPr>
      </w:pPr>
      <w:r>
        <w:rPr>
          <w:sz w:val="24"/>
        </w:rPr>
        <w:t>Расход теплоты на предприятиях общественного питания учитывает расход газа на приготовление пищи в столовых, кафе и ресторанах.</w:t>
      </w:r>
    </w:p>
    <w:p w:rsidR="00E82E50" w:rsidRDefault="00E82E50">
      <w:pPr>
        <w:numPr>
          <w:ilvl w:val="12"/>
          <w:numId w:val="0"/>
        </w:numPr>
        <w:ind w:left="40" w:firstLine="567"/>
        <w:jc w:val="both"/>
        <w:rPr>
          <w:sz w:val="24"/>
        </w:rPr>
      </w:pPr>
      <w:r>
        <w:rPr>
          <w:sz w:val="24"/>
        </w:rPr>
        <w:t>Считается, что на приготовление завтраков и ужинов расходуется одно и то же количество теплоты. Расход теплоты на приготовление обеда больше, чем на приготовление завтрака или ужина. Если предприятие общественного питания работает весь день, то расход теплоты здесь должен быть и на завтрак, и на ужин, и на обед. Если предприя</w:t>
      </w:r>
      <w:r>
        <w:rPr>
          <w:sz w:val="24"/>
        </w:rPr>
        <w:softHyphen/>
        <w:t>тие работает полдня, то расход теплоты составляется из расходов теплоты на приготовление завтрака и обеда, или обеда и ужина.</w:t>
      </w:r>
    </w:p>
    <w:p w:rsidR="00E82E50" w:rsidRDefault="00E82E50">
      <w:pPr>
        <w:numPr>
          <w:ilvl w:val="12"/>
          <w:numId w:val="0"/>
        </w:numPr>
        <w:ind w:left="40" w:firstLine="567"/>
        <w:jc w:val="both"/>
        <w:rPr>
          <w:sz w:val="24"/>
        </w:rPr>
      </w:pPr>
      <w:r>
        <w:rPr>
          <w:sz w:val="24"/>
        </w:rPr>
        <w:t>Расход теплоты на предприятиях общественного питания определяет</w:t>
      </w:r>
      <w:r>
        <w:rPr>
          <w:sz w:val="24"/>
        </w:rPr>
        <w:softHyphen/>
        <w:t>ся по формуле:</w:t>
      </w:r>
    </w:p>
    <w:p w:rsidR="00E82E50" w:rsidRDefault="00E82E50">
      <w:pPr>
        <w:numPr>
          <w:ilvl w:val="12"/>
          <w:numId w:val="0"/>
        </w:numPr>
        <w:ind w:firstLine="567"/>
        <w:jc w:val="both"/>
        <w:rPr>
          <w:sz w:val="24"/>
        </w:rPr>
      </w:pPr>
      <w:r>
        <w:rPr>
          <w:sz w:val="24"/>
        </w:rPr>
        <w:fldChar w:fldCharType="begin"/>
      </w:r>
      <w:r>
        <w:rPr>
          <w:sz w:val="24"/>
        </w:rPr>
        <w:instrText xml:space="preserve"> EQ </w:instrText>
      </w:r>
      <w:r>
        <w:rPr>
          <w:sz w:val="24"/>
        </w:rPr>
        <w:fldChar w:fldCharType="end"/>
      </w:r>
      <w:r>
        <w:rPr>
          <w:b/>
          <w:sz w:val="24"/>
          <w:lang w:val="en-US"/>
        </w:rPr>
        <w:t>Q</w:t>
      </w:r>
      <w:r>
        <w:rPr>
          <w:sz w:val="24"/>
          <w:vertAlign w:val="subscript"/>
        </w:rPr>
        <w:t xml:space="preserve"> </w:t>
      </w:r>
      <w:r>
        <w:rPr>
          <w:b/>
          <w:sz w:val="24"/>
          <w:vertAlign w:val="subscript"/>
        </w:rPr>
        <w:t>П.ОП</w:t>
      </w:r>
      <w:r>
        <w:rPr>
          <w:b/>
          <w:sz w:val="24"/>
        </w:rPr>
        <w:t xml:space="preserve"> = 360 </w:t>
      </w:r>
      <w:r>
        <w:rPr>
          <w:sz w:val="24"/>
        </w:rPr>
        <w:t>•</w:t>
      </w:r>
      <w:r>
        <w:rPr>
          <w:b/>
          <w:sz w:val="24"/>
        </w:rPr>
        <w:t xml:space="preserve"> </w:t>
      </w:r>
      <w:r>
        <w:rPr>
          <w:b/>
          <w:sz w:val="24"/>
          <w:lang w:val="en-US"/>
        </w:rPr>
        <w:t>Z</w:t>
      </w:r>
      <w:r>
        <w:rPr>
          <w:b/>
          <w:sz w:val="24"/>
          <w:vertAlign w:val="subscript"/>
        </w:rPr>
        <w:t xml:space="preserve"> П.ОП</w:t>
      </w:r>
      <w:r>
        <w:rPr>
          <w:b/>
          <w:sz w:val="24"/>
        </w:rPr>
        <w:t xml:space="preserve"> </w:t>
      </w:r>
      <w:r>
        <w:rPr>
          <w:sz w:val="24"/>
        </w:rPr>
        <w:t>•</w:t>
      </w:r>
      <w:r>
        <w:rPr>
          <w:b/>
          <w:sz w:val="24"/>
        </w:rPr>
        <w:t xml:space="preserve"> </w:t>
      </w:r>
      <w:r>
        <w:rPr>
          <w:b/>
          <w:sz w:val="24"/>
          <w:lang w:val="en-US"/>
        </w:rPr>
        <w:t>Y</w:t>
      </w:r>
      <w:r>
        <w:rPr>
          <w:b/>
          <w:sz w:val="24"/>
          <w:vertAlign w:val="subscript"/>
        </w:rPr>
        <w:t xml:space="preserve"> П.ОП</w:t>
      </w:r>
      <w:r>
        <w:rPr>
          <w:b/>
          <w:sz w:val="24"/>
        </w:rPr>
        <w:t xml:space="preserve"> </w:t>
      </w:r>
      <w:r>
        <w:rPr>
          <w:sz w:val="24"/>
        </w:rPr>
        <w:t>•</w:t>
      </w:r>
      <w:r>
        <w:rPr>
          <w:b/>
          <w:sz w:val="24"/>
        </w:rPr>
        <w:t xml:space="preserve"> </w:t>
      </w:r>
      <w:r>
        <w:rPr>
          <w:b/>
          <w:sz w:val="24"/>
          <w:lang w:val="en-US"/>
        </w:rPr>
        <w:t>N</w:t>
      </w:r>
      <w:r>
        <w:rPr>
          <w:b/>
          <w:sz w:val="24"/>
        </w:rPr>
        <w:t xml:space="preserve"> </w:t>
      </w:r>
      <w:r>
        <w:rPr>
          <w:sz w:val="24"/>
        </w:rPr>
        <w:t>•</w:t>
      </w:r>
      <w:r>
        <w:rPr>
          <w:b/>
          <w:sz w:val="24"/>
        </w:rPr>
        <w:t xml:space="preserve"> </w:t>
      </w:r>
      <w:r>
        <w:rPr>
          <w:b/>
          <w:sz w:val="24"/>
          <w:lang w:val="en-US"/>
        </w:rPr>
        <w:t>g</w:t>
      </w:r>
      <w:r>
        <w:rPr>
          <w:b/>
          <w:sz w:val="24"/>
          <w:vertAlign w:val="subscript"/>
        </w:rPr>
        <w:t xml:space="preserve"> П.ОП</w:t>
      </w:r>
      <w:r>
        <w:rPr>
          <w:b/>
          <w:sz w:val="24"/>
        </w:rPr>
        <w:t xml:space="preserve"> </w:t>
      </w:r>
      <w:r>
        <w:rPr>
          <w:sz w:val="24"/>
        </w:rPr>
        <w:t>(МДж/год)</w:t>
      </w:r>
    </w:p>
    <w:p w:rsidR="00E82E50" w:rsidRDefault="00E82E50">
      <w:pPr>
        <w:numPr>
          <w:ilvl w:val="12"/>
          <w:numId w:val="0"/>
        </w:numPr>
        <w:ind w:firstLine="567"/>
        <w:jc w:val="both"/>
        <w:rPr>
          <w:sz w:val="24"/>
        </w:rPr>
      </w:pPr>
      <w:r>
        <w:rPr>
          <w:sz w:val="24"/>
        </w:rPr>
        <w:t xml:space="preserve">здесь </w:t>
      </w:r>
      <w:r>
        <w:rPr>
          <w:b/>
          <w:sz w:val="24"/>
          <w:lang w:val="en-US"/>
        </w:rPr>
        <w:t>Z</w:t>
      </w:r>
      <w:r>
        <w:rPr>
          <w:b/>
          <w:sz w:val="24"/>
          <w:vertAlign w:val="subscript"/>
        </w:rPr>
        <w:t xml:space="preserve"> П.ОП</w:t>
      </w:r>
      <w:r>
        <w:rPr>
          <w:sz w:val="24"/>
        </w:rPr>
        <w:t xml:space="preserve"> - доля населения города, пользующегося предприятиями общественного питания (задаётся);</w:t>
      </w:r>
    </w:p>
    <w:p w:rsidR="00E82E50" w:rsidRDefault="00E82E50">
      <w:pPr>
        <w:numPr>
          <w:ilvl w:val="12"/>
          <w:numId w:val="0"/>
        </w:numPr>
        <w:ind w:firstLine="567"/>
        <w:jc w:val="both"/>
        <w:rPr>
          <w:sz w:val="24"/>
        </w:rPr>
      </w:pPr>
      <w:r>
        <w:rPr>
          <w:b/>
          <w:sz w:val="24"/>
        </w:rPr>
        <w:t>Y</w:t>
      </w:r>
      <w:r>
        <w:rPr>
          <w:b/>
          <w:sz w:val="24"/>
          <w:vertAlign w:val="subscript"/>
        </w:rPr>
        <w:t xml:space="preserve"> П.ОП</w:t>
      </w:r>
      <w:r>
        <w:rPr>
          <w:sz w:val="24"/>
        </w:rPr>
        <w:t xml:space="preserve"> - доля предприятий общественного питания города, использующих газ в виде топлива (задается);</w:t>
      </w:r>
    </w:p>
    <w:p w:rsidR="00E82E50" w:rsidRDefault="00E82E50">
      <w:pPr>
        <w:numPr>
          <w:ilvl w:val="12"/>
          <w:numId w:val="0"/>
        </w:numPr>
        <w:ind w:firstLine="567"/>
        <w:jc w:val="both"/>
        <w:rPr>
          <w:sz w:val="24"/>
        </w:rPr>
      </w:pPr>
      <w:r>
        <w:rPr>
          <w:b/>
          <w:sz w:val="24"/>
          <w:lang w:val="en-US"/>
        </w:rPr>
        <w:t>g</w:t>
      </w:r>
      <w:r>
        <w:rPr>
          <w:b/>
          <w:sz w:val="24"/>
          <w:vertAlign w:val="subscript"/>
        </w:rPr>
        <w:t xml:space="preserve"> П.ОП</w:t>
      </w:r>
      <w:r>
        <w:rPr>
          <w:b/>
          <w:sz w:val="24"/>
        </w:rPr>
        <w:t xml:space="preserve"> </w:t>
      </w:r>
      <w:r>
        <w:rPr>
          <w:sz w:val="24"/>
        </w:rPr>
        <w:t xml:space="preserve">- объединённая норма расхода теплоты на приготовление завтраков, обедов и ужинов , </w:t>
      </w:r>
      <w:r>
        <w:rPr>
          <w:b/>
          <w:sz w:val="24"/>
          <w:lang w:val="en-US"/>
        </w:rPr>
        <w:t>g</w:t>
      </w:r>
      <w:r>
        <w:rPr>
          <w:b/>
          <w:sz w:val="24"/>
          <w:vertAlign w:val="subscript"/>
        </w:rPr>
        <w:t xml:space="preserve"> П.ОП</w:t>
      </w:r>
      <w:r>
        <w:rPr>
          <w:b/>
          <w:sz w:val="24"/>
        </w:rPr>
        <w:t xml:space="preserve">  = </w:t>
      </w:r>
      <w:r>
        <w:rPr>
          <w:b/>
          <w:sz w:val="24"/>
          <w:lang w:val="en-US"/>
        </w:rPr>
        <w:t>g</w:t>
      </w:r>
      <w:r>
        <w:rPr>
          <w:sz w:val="24"/>
          <w:vertAlign w:val="subscript"/>
        </w:rPr>
        <w:t xml:space="preserve"> </w:t>
      </w:r>
      <w:r>
        <w:rPr>
          <w:b/>
          <w:sz w:val="24"/>
          <w:vertAlign w:val="subscript"/>
        </w:rPr>
        <w:t>З</w:t>
      </w:r>
      <w:r>
        <w:rPr>
          <w:b/>
          <w:sz w:val="24"/>
        </w:rPr>
        <w:t xml:space="preserve"> + </w:t>
      </w:r>
      <w:r>
        <w:rPr>
          <w:b/>
          <w:sz w:val="24"/>
          <w:lang w:val="en-US"/>
        </w:rPr>
        <w:t>g</w:t>
      </w:r>
      <w:r>
        <w:rPr>
          <w:sz w:val="24"/>
          <w:vertAlign w:val="subscript"/>
        </w:rPr>
        <w:t xml:space="preserve"> </w:t>
      </w:r>
      <w:r>
        <w:rPr>
          <w:b/>
          <w:sz w:val="24"/>
          <w:vertAlign w:val="subscript"/>
        </w:rPr>
        <w:t>О</w:t>
      </w:r>
      <w:r>
        <w:rPr>
          <w:b/>
          <w:sz w:val="24"/>
        </w:rPr>
        <w:t xml:space="preserve"> + </w:t>
      </w:r>
      <w:r>
        <w:rPr>
          <w:b/>
          <w:sz w:val="24"/>
          <w:lang w:val="en-US"/>
        </w:rPr>
        <w:t>g</w:t>
      </w:r>
      <w:r>
        <w:rPr>
          <w:sz w:val="24"/>
          <w:vertAlign w:val="subscript"/>
        </w:rPr>
        <w:t xml:space="preserve"> </w:t>
      </w:r>
      <w:r>
        <w:rPr>
          <w:b/>
          <w:sz w:val="24"/>
          <w:vertAlign w:val="subscript"/>
        </w:rPr>
        <w:t>У</w:t>
      </w:r>
      <w:r>
        <w:rPr>
          <w:b/>
          <w:sz w:val="24"/>
        </w:rPr>
        <w:t xml:space="preserve"> </w:t>
      </w:r>
      <w:r>
        <w:rPr>
          <w:sz w:val="24"/>
        </w:rPr>
        <w:t>(МДж),</w:t>
      </w:r>
    </w:p>
    <w:p w:rsidR="00E82E50" w:rsidRDefault="00E82E50">
      <w:pPr>
        <w:numPr>
          <w:ilvl w:val="12"/>
          <w:numId w:val="0"/>
        </w:numPr>
        <w:ind w:firstLine="567"/>
        <w:jc w:val="both"/>
        <w:rPr>
          <w:sz w:val="24"/>
        </w:rPr>
      </w:pPr>
      <w:r>
        <w:rPr>
          <w:sz w:val="24"/>
        </w:rPr>
        <w:t xml:space="preserve">где </w:t>
      </w:r>
      <w:r>
        <w:rPr>
          <w:b/>
          <w:sz w:val="24"/>
          <w:lang w:val="en-US"/>
        </w:rPr>
        <w:t>g</w:t>
      </w:r>
      <w:r>
        <w:rPr>
          <w:sz w:val="24"/>
          <w:vertAlign w:val="subscript"/>
        </w:rPr>
        <w:t xml:space="preserve"> </w:t>
      </w:r>
      <w:r>
        <w:rPr>
          <w:b/>
          <w:sz w:val="24"/>
          <w:vertAlign w:val="subscript"/>
        </w:rPr>
        <w:t>З</w:t>
      </w:r>
      <w:r>
        <w:rPr>
          <w:b/>
          <w:sz w:val="24"/>
        </w:rPr>
        <w:t xml:space="preserve">, </w:t>
      </w:r>
      <w:r>
        <w:rPr>
          <w:b/>
          <w:sz w:val="24"/>
          <w:lang w:val="en-US"/>
        </w:rPr>
        <w:t>g</w:t>
      </w:r>
      <w:r>
        <w:rPr>
          <w:sz w:val="24"/>
          <w:vertAlign w:val="subscript"/>
        </w:rPr>
        <w:t xml:space="preserve"> </w:t>
      </w:r>
      <w:r>
        <w:rPr>
          <w:b/>
          <w:sz w:val="24"/>
          <w:vertAlign w:val="subscript"/>
        </w:rPr>
        <w:t>О</w:t>
      </w:r>
      <w:r>
        <w:rPr>
          <w:b/>
          <w:sz w:val="24"/>
        </w:rPr>
        <w:t xml:space="preserve">, </w:t>
      </w:r>
      <w:r>
        <w:rPr>
          <w:b/>
          <w:sz w:val="24"/>
          <w:lang w:val="en-US"/>
        </w:rPr>
        <w:t>g</w:t>
      </w:r>
      <w:r>
        <w:rPr>
          <w:sz w:val="24"/>
          <w:vertAlign w:val="subscript"/>
        </w:rPr>
        <w:t xml:space="preserve"> </w:t>
      </w:r>
      <w:r>
        <w:rPr>
          <w:b/>
          <w:sz w:val="24"/>
          <w:vertAlign w:val="subscript"/>
        </w:rPr>
        <w:t>У</w:t>
      </w:r>
      <w:r>
        <w:rPr>
          <w:sz w:val="24"/>
        </w:rPr>
        <w:t xml:space="preserve"> - нормы расхода теплоты на приготовление одного завтрака , обеда, ужина.</w:t>
      </w:r>
    </w:p>
    <w:p w:rsidR="00E82E50" w:rsidRDefault="00E82E50">
      <w:pPr>
        <w:numPr>
          <w:ilvl w:val="12"/>
          <w:numId w:val="0"/>
        </w:numPr>
        <w:ind w:firstLine="567"/>
        <w:jc w:val="both"/>
        <w:rPr>
          <w:sz w:val="24"/>
        </w:rPr>
      </w:pPr>
      <w:r>
        <w:rPr>
          <w:sz w:val="24"/>
        </w:rPr>
        <w:t>Считается, что из числа людей, постоянно пользующихся столовыми, кафе и ресторанами, каждый человек посещает их 360 раз в году.</w:t>
      </w:r>
    </w:p>
    <w:p w:rsidR="00E82E50" w:rsidRDefault="00E82E50">
      <w:pPr>
        <w:numPr>
          <w:ilvl w:val="12"/>
          <w:numId w:val="0"/>
        </w:numPr>
        <w:ind w:firstLine="567"/>
        <w:jc w:val="both"/>
        <w:rPr>
          <w:sz w:val="24"/>
        </w:rPr>
      </w:pPr>
      <w:r>
        <w:rPr>
          <w:sz w:val="24"/>
        </w:rPr>
        <w:t xml:space="preserve">Все  </w:t>
      </w:r>
      <w:r>
        <w:rPr>
          <w:b/>
          <w:sz w:val="24"/>
          <w:lang w:val="en-US"/>
        </w:rPr>
        <w:t>g</w:t>
      </w:r>
      <w:r>
        <w:rPr>
          <w:sz w:val="24"/>
        </w:rPr>
        <w:t xml:space="preserve">  принимаются по табл.3.1 из </w:t>
      </w:r>
      <w:r>
        <w:rPr>
          <w:sz w:val="24"/>
          <w:lang w:val="en-US"/>
        </w:rPr>
        <w:t>[</w:t>
      </w:r>
      <w:r>
        <w:rPr>
          <w:sz w:val="24"/>
        </w:rPr>
        <w:t>10</w:t>
      </w:r>
      <w:r>
        <w:rPr>
          <w:sz w:val="24"/>
          <w:lang w:val="en-US"/>
        </w:rPr>
        <w:t>]</w:t>
      </w:r>
      <w:r>
        <w:rPr>
          <w:sz w:val="24"/>
        </w:rPr>
        <w:t>.</w:t>
      </w:r>
    </w:p>
    <w:p w:rsidR="00E82E50" w:rsidRDefault="00E82E50">
      <w:pPr>
        <w:numPr>
          <w:ilvl w:val="12"/>
          <w:numId w:val="0"/>
        </w:numPr>
        <w:ind w:firstLine="567"/>
        <w:jc w:val="both"/>
        <w:rPr>
          <w:sz w:val="24"/>
        </w:rPr>
      </w:pPr>
      <w:r>
        <w:rPr>
          <w:b/>
          <w:sz w:val="24"/>
          <w:lang w:val="en-US"/>
        </w:rPr>
        <w:t>Z</w:t>
      </w:r>
      <w:r>
        <w:rPr>
          <w:b/>
          <w:sz w:val="24"/>
          <w:vertAlign w:val="subscript"/>
        </w:rPr>
        <w:t xml:space="preserve"> П.ОП</w:t>
      </w:r>
      <w:r>
        <w:rPr>
          <w:b/>
          <w:sz w:val="24"/>
        </w:rPr>
        <w:t xml:space="preserve"> = 0,1,   Y</w:t>
      </w:r>
      <w:r>
        <w:rPr>
          <w:b/>
          <w:sz w:val="24"/>
          <w:vertAlign w:val="subscript"/>
        </w:rPr>
        <w:t xml:space="preserve"> П.ОП</w:t>
      </w:r>
      <w:r>
        <w:rPr>
          <w:b/>
          <w:sz w:val="24"/>
        </w:rPr>
        <w:t xml:space="preserve"> = 0,5,   </w:t>
      </w:r>
      <w:r>
        <w:rPr>
          <w:b/>
          <w:sz w:val="24"/>
          <w:lang w:val="en-US"/>
        </w:rPr>
        <w:t>g</w:t>
      </w:r>
      <w:r>
        <w:rPr>
          <w:b/>
          <w:sz w:val="24"/>
          <w:vertAlign w:val="subscript"/>
        </w:rPr>
        <w:t xml:space="preserve"> П.ОП</w:t>
      </w:r>
      <w:r>
        <w:rPr>
          <w:b/>
          <w:sz w:val="24"/>
        </w:rPr>
        <w:t xml:space="preserve">  = </w:t>
      </w:r>
      <w:r>
        <w:rPr>
          <w:sz w:val="24"/>
        </w:rPr>
        <w:t>2,1 + 4,2 + 2,1</w:t>
      </w:r>
      <w:r>
        <w:rPr>
          <w:b/>
          <w:sz w:val="24"/>
        </w:rPr>
        <w:t xml:space="preserve"> = 8,4 </w:t>
      </w:r>
      <w:r>
        <w:rPr>
          <w:sz w:val="24"/>
        </w:rPr>
        <w:t>(МДж),</w:t>
      </w:r>
    </w:p>
    <w:p w:rsidR="00E82E50" w:rsidRDefault="00E82E50">
      <w:pPr>
        <w:numPr>
          <w:ilvl w:val="12"/>
          <w:numId w:val="0"/>
        </w:numPr>
        <w:ind w:firstLine="567"/>
        <w:jc w:val="both"/>
        <w:rPr>
          <w:sz w:val="24"/>
        </w:rPr>
      </w:pPr>
      <w:r>
        <w:rPr>
          <w:b/>
          <w:sz w:val="24"/>
          <w:lang w:val="en-US"/>
        </w:rPr>
        <w:t>Q</w:t>
      </w:r>
      <w:r>
        <w:rPr>
          <w:sz w:val="24"/>
          <w:vertAlign w:val="subscript"/>
        </w:rPr>
        <w:t xml:space="preserve"> </w:t>
      </w:r>
      <w:r>
        <w:rPr>
          <w:b/>
          <w:sz w:val="24"/>
          <w:vertAlign w:val="subscript"/>
        </w:rPr>
        <w:t>П.ОП</w:t>
      </w:r>
      <w:r>
        <w:rPr>
          <w:b/>
          <w:sz w:val="24"/>
        </w:rPr>
        <w:t xml:space="preserve"> = </w:t>
      </w:r>
      <w:r>
        <w:rPr>
          <w:sz w:val="24"/>
        </w:rPr>
        <w:t>360 • 0,1 • 0,5 • 48180 • 8,4</w:t>
      </w:r>
      <w:r>
        <w:rPr>
          <w:b/>
          <w:sz w:val="24"/>
        </w:rPr>
        <w:t xml:space="preserve"> = 7284816 </w:t>
      </w:r>
      <w:r>
        <w:rPr>
          <w:sz w:val="24"/>
        </w:rPr>
        <w:t>(МДж/год).</w:t>
      </w:r>
    </w:p>
    <w:p w:rsidR="00E82E50" w:rsidRDefault="00E82E50">
      <w:pPr>
        <w:numPr>
          <w:ilvl w:val="12"/>
          <w:numId w:val="0"/>
        </w:numPr>
        <w:ind w:firstLine="567"/>
        <w:jc w:val="both"/>
        <w:rPr>
          <w:sz w:val="24"/>
        </w:rPr>
      </w:pPr>
    </w:p>
    <w:p w:rsidR="00E82E50" w:rsidRDefault="00E82E50">
      <w:pPr>
        <w:numPr>
          <w:ilvl w:val="12"/>
          <w:numId w:val="0"/>
        </w:numPr>
        <w:jc w:val="center"/>
        <w:rPr>
          <w:b/>
          <w:sz w:val="28"/>
          <w:u w:val="single"/>
        </w:rPr>
      </w:pPr>
      <w:r>
        <w:rPr>
          <w:b/>
          <w:sz w:val="28"/>
          <w:u w:val="single"/>
        </w:rPr>
        <w:t xml:space="preserve">4.4 </w:t>
      </w:r>
      <w:r>
        <w:rPr>
          <w:sz w:val="28"/>
          <w:u w:val="single"/>
        </w:rPr>
        <w:t>Определение годового расхода теплоты при потреблении газа в учреждениях здравоохранения.</w:t>
      </w:r>
    </w:p>
    <w:p w:rsidR="00E82E50" w:rsidRDefault="00E82E50">
      <w:pPr>
        <w:numPr>
          <w:ilvl w:val="12"/>
          <w:numId w:val="0"/>
        </w:numPr>
        <w:ind w:firstLine="200"/>
        <w:jc w:val="both"/>
        <w:rPr>
          <w:sz w:val="24"/>
        </w:rPr>
      </w:pPr>
    </w:p>
    <w:p w:rsidR="00E82E50" w:rsidRDefault="00E82E50">
      <w:pPr>
        <w:numPr>
          <w:ilvl w:val="12"/>
          <w:numId w:val="0"/>
        </w:numPr>
        <w:ind w:firstLine="567"/>
        <w:jc w:val="both"/>
        <w:rPr>
          <w:sz w:val="24"/>
        </w:rPr>
      </w:pPr>
      <w:r>
        <w:rPr>
          <w:sz w:val="24"/>
        </w:rPr>
        <w:t>При расходе газа в больницах и санаториях следует учитывать, что их общая вместимость должна составлять 12 коек на 1000 жителей города или поселка. Расход теплоты в учреждениях здравоохранения необходим для приготовления пищи больным, для санитарной обработки белья, инструментов, помещений.</w:t>
      </w:r>
    </w:p>
    <w:p w:rsidR="00E82E50" w:rsidRDefault="00E82E50">
      <w:pPr>
        <w:numPr>
          <w:ilvl w:val="12"/>
          <w:numId w:val="0"/>
        </w:numPr>
        <w:ind w:firstLine="567"/>
        <w:jc w:val="both"/>
        <w:rPr>
          <w:sz w:val="24"/>
        </w:rPr>
      </w:pPr>
      <w:r>
        <w:rPr>
          <w:sz w:val="24"/>
        </w:rPr>
        <w:t>Он определяется по формуле:</w:t>
      </w:r>
    </w:p>
    <w:p w:rsidR="00E82E50" w:rsidRDefault="00E82E50">
      <w:pPr>
        <w:numPr>
          <w:ilvl w:val="12"/>
          <w:numId w:val="0"/>
        </w:numPr>
        <w:ind w:firstLine="567"/>
        <w:jc w:val="both"/>
        <w:rPr>
          <w:sz w:val="24"/>
        </w:rPr>
      </w:pPr>
      <w:r>
        <w:rPr>
          <w:b/>
          <w:sz w:val="24"/>
          <w:lang w:val="en-US"/>
        </w:rPr>
        <w:t>Q</w:t>
      </w:r>
      <w:r>
        <w:rPr>
          <w:sz w:val="24"/>
          <w:vertAlign w:val="subscript"/>
        </w:rPr>
        <w:t xml:space="preserve"> </w:t>
      </w:r>
      <w:r>
        <w:rPr>
          <w:b/>
          <w:sz w:val="24"/>
          <w:vertAlign w:val="subscript"/>
        </w:rPr>
        <w:t>ЗД</w:t>
      </w:r>
      <w:r>
        <w:rPr>
          <w:b/>
          <w:sz w:val="24"/>
        </w:rPr>
        <w:t xml:space="preserve"> = (12 </w:t>
      </w:r>
      <w:r>
        <w:rPr>
          <w:sz w:val="24"/>
        </w:rPr>
        <w:t>•</w:t>
      </w:r>
      <w:r>
        <w:rPr>
          <w:b/>
          <w:sz w:val="24"/>
        </w:rPr>
        <w:t xml:space="preserve"> </w:t>
      </w:r>
      <w:r>
        <w:rPr>
          <w:b/>
          <w:sz w:val="24"/>
          <w:lang w:val="en-US"/>
        </w:rPr>
        <w:t>Y</w:t>
      </w:r>
      <w:r>
        <w:rPr>
          <w:b/>
          <w:sz w:val="24"/>
          <w:vertAlign w:val="subscript"/>
        </w:rPr>
        <w:t>ЗД</w:t>
      </w:r>
      <w:r>
        <w:rPr>
          <w:b/>
          <w:sz w:val="24"/>
        </w:rPr>
        <w:t xml:space="preserve"> </w:t>
      </w:r>
      <w:r>
        <w:rPr>
          <w:sz w:val="24"/>
        </w:rPr>
        <w:t>•</w:t>
      </w:r>
      <w:r>
        <w:rPr>
          <w:b/>
          <w:sz w:val="24"/>
        </w:rPr>
        <w:t xml:space="preserve"> </w:t>
      </w:r>
      <w:r>
        <w:rPr>
          <w:b/>
          <w:sz w:val="24"/>
          <w:lang w:val="en-US"/>
        </w:rPr>
        <w:t>g</w:t>
      </w:r>
      <w:r>
        <w:rPr>
          <w:sz w:val="24"/>
          <w:vertAlign w:val="subscript"/>
        </w:rPr>
        <w:t xml:space="preserve"> </w:t>
      </w:r>
      <w:r>
        <w:rPr>
          <w:b/>
          <w:sz w:val="24"/>
          <w:vertAlign w:val="subscript"/>
        </w:rPr>
        <w:t>ЗД</w:t>
      </w:r>
      <w:r>
        <w:rPr>
          <w:b/>
          <w:sz w:val="24"/>
        </w:rPr>
        <w:t xml:space="preserve">) / 1000 </w:t>
      </w:r>
      <w:r>
        <w:rPr>
          <w:sz w:val="24"/>
        </w:rPr>
        <w:t>•</w:t>
      </w:r>
      <w:r>
        <w:rPr>
          <w:b/>
          <w:sz w:val="24"/>
        </w:rPr>
        <w:t xml:space="preserve"> </w:t>
      </w:r>
      <w:r>
        <w:rPr>
          <w:b/>
          <w:sz w:val="24"/>
          <w:lang w:val="en-US"/>
        </w:rPr>
        <w:t>N</w:t>
      </w:r>
      <w:r>
        <w:rPr>
          <w:b/>
          <w:sz w:val="24"/>
        </w:rPr>
        <w:t xml:space="preserve"> </w:t>
      </w:r>
      <w:r>
        <w:rPr>
          <w:sz w:val="24"/>
        </w:rPr>
        <w:t>(МДж/год</w:t>
      </w:r>
      <w:r>
        <w:rPr>
          <w:b/>
          <w:sz w:val="24"/>
          <w:lang w:val="en-US"/>
        </w:rPr>
        <w:t xml:space="preserve"> </w:t>
      </w:r>
      <w:r>
        <w:rPr>
          <w:b/>
          <w:sz w:val="24"/>
        </w:rPr>
        <w:t>),</w:t>
      </w:r>
    </w:p>
    <w:p w:rsidR="00E82E50" w:rsidRDefault="00E82E50">
      <w:pPr>
        <w:numPr>
          <w:ilvl w:val="12"/>
          <w:numId w:val="0"/>
        </w:numPr>
        <w:ind w:firstLine="567"/>
        <w:jc w:val="both"/>
        <w:rPr>
          <w:sz w:val="24"/>
        </w:rPr>
      </w:pPr>
      <w:r>
        <w:rPr>
          <w:sz w:val="24"/>
        </w:rPr>
        <w:t xml:space="preserve">здесь </w:t>
      </w:r>
      <w:r>
        <w:rPr>
          <w:b/>
          <w:sz w:val="24"/>
          <w:lang w:val="en-US"/>
        </w:rPr>
        <w:t>Y</w:t>
      </w:r>
      <w:r>
        <w:rPr>
          <w:b/>
          <w:sz w:val="24"/>
          <w:vertAlign w:val="subscript"/>
        </w:rPr>
        <w:t>ЗД</w:t>
      </w:r>
      <w:r>
        <w:rPr>
          <w:b/>
          <w:sz w:val="24"/>
        </w:rPr>
        <w:t xml:space="preserve"> - </w:t>
      </w:r>
      <w:r>
        <w:rPr>
          <w:sz w:val="24"/>
        </w:rPr>
        <w:t>степень охвата газоснабжением учреждений здравоохранения города (задаётся);</w:t>
      </w:r>
    </w:p>
    <w:p w:rsidR="00E82E50" w:rsidRDefault="00E82E50">
      <w:pPr>
        <w:numPr>
          <w:ilvl w:val="12"/>
          <w:numId w:val="0"/>
        </w:numPr>
        <w:ind w:firstLine="567"/>
        <w:jc w:val="both"/>
        <w:rPr>
          <w:sz w:val="24"/>
        </w:rPr>
      </w:pPr>
      <w:r>
        <w:rPr>
          <w:b/>
          <w:sz w:val="24"/>
          <w:lang w:val="en-US"/>
        </w:rPr>
        <w:t>g</w:t>
      </w:r>
      <w:r>
        <w:rPr>
          <w:sz w:val="24"/>
          <w:vertAlign w:val="subscript"/>
        </w:rPr>
        <w:t xml:space="preserve"> </w:t>
      </w:r>
      <w:r>
        <w:rPr>
          <w:b/>
          <w:sz w:val="24"/>
          <w:vertAlign w:val="subscript"/>
        </w:rPr>
        <w:t>ЗД</w:t>
      </w:r>
      <w:r>
        <w:rPr>
          <w:sz w:val="24"/>
        </w:rPr>
        <w:t xml:space="preserve"> - годовая норма расхода теплоты в лечебных учреждениях;</w:t>
      </w:r>
    </w:p>
    <w:p w:rsidR="00E82E50" w:rsidRDefault="00E82E50">
      <w:pPr>
        <w:numPr>
          <w:ilvl w:val="12"/>
          <w:numId w:val="0"/>
        </w:numPr>
        <w:ind w:firstLine="567"/>
        <w:jc w:val="both"/>
        <w:rPr>
          <w:sz w:val="24"/>
        </w:rPr>
      </w:pPr>
      <w:r>
        <w:rPr>
          <w:b/>
          <w:sz w:val="24"/>
          <w:lang w:val="en-US"/>
        </w:rPr>
        <w:t>g</w:t>
      </w:r>
      <w:r>
        <w:rPr>
          <w:sz w:val="24"/>
          <w:vertAlign w:val="subscript"/>
        </w:rPr>
        <w:t xml:space="preserve"> </w:t>
      </w:r>
      <w:r>
        <w:rPr>
          <w:b/>
          <w:sz w:val="24"/>
          <w:vertAlign w:val="subscript"/>
        </w:rPr>
        <w:t>ЗД</w:t>
      </w:r>
      <w:r>
        <w:rPr>
          <w:b/>
          <w:sz w:val="24"/>
          <w:lang w:val="en-US"/>
        </w:rPr>
        <w:t xml:space="preserve"> </w:t>
      </w:r>
      <w:r>
        <w:rPr>
          <w:b/>
          <w:sz w:val="24"/>
        </w:rPr>
        <w:t xml:space="preserve">= </w:t>
      </w:r>
      <w:r>
        <w:rPr>
          <w:b/>
          <w:sz w:val="24"/>
          <w:lang w:val="en-US"/>
        </w:rPr>
        <w:t>g</w:t>
      </w:r>
      <w:r>
        <w:rPr>
          <w:sz w:val="24"/>
          <w:vertAlign w:val="subscript"/>
        </w:rPr>
        <w:t xml:space="preserve"> </w:t>
      </w:r>
      <w:r>
        <w:rPr>
          <w:b/>
          <w:sz w:val="24"/>
          <w:vertAlign w:val="subscript"/>
        </w:rPr>
        <w:t>П</w:t>
      </w:r>
      <w:r>
        <w:rPr>
          <w:b/>
          <w:sz w:val="24"/>
        </w:rPr>
        <w:t xml:space="preserve"> + </w:t>
      </w:r>
      <w:r>
        <w:rPr>
          <w:b/>
          <w:sz w:val="24"/>
          <w:lang w:val="en-US"/>
        </w:rPr>
        <w:t>g</w:t>
      </w:r>
      <w:r>
        <w:rPr>
          <w:sz w:val="24"/>
          <w:vertAlign w:val="subscript"/>
        </w:rPr>
        <w:t xml:space="preserve"> </w:t>
      </w:r>
      <w:r>
        <w:rPr>
          <w:b/>
          <w:sz w:val="24"/>
          <w:vertAlign w:val="subscript"/>
        </w:rPr>
        <w:t>Г</w:t>
      </w:r>
      <w:r>
        <w:rPr>
          <w:b/>
          <w:sz w:val="24"/>
        </w:rPr>
        <w:t>,</w:t>
      </w:r>
    </w:p>
    <w:p w:rsidR="00E82E50" w:rsidRDefault="00E82E50">
      <w:pPr>
        <w:numPr>
          <w:ilvl w:val="12"/>
          <w:numId w:val="0"/>
        </w:numPr>
        <w:ind w:firstLine="567"/>
        <w:jc w:val="both"/>
        <w:rPr>
          <w:sz w:val="24"/>
        </w:rPr>
      </w:pPr>
      <w:r>
        <w:rPr>
          <w:sz w:val="24"/>
        </w:rPr>
        <w:t xml:space="preserve">где </w:t>
      </w:r>
      <w:r>
        <w:rPr>
          <w:b/>
          <w:sz w:val="24"/>
          <w:lang w:val="en-US"/>
        </w:rPr>
        <w:t>g</w:t>
      </w:r>
      <w:r>
        <w:rPr>
          <w:sz w:val="24"/>
          <w:vertAlign w:val="subscript"/>
        </w:rPr>
        <w:t xml:space="preserve"> </w:t>
      </w:r>
      <w:r>
        <w:rPr>
          <w:b/>
          <w:sz w:val="24"/>
          <w:vertAlign w:val="subscript"/>
        </w:rPr>
        <w:t>П</w:t>
      </w:r>
      <w:r>
        <w:rPr>
          <w:b/>
          <w:sz w:val="24"/>
        </w:rPr>
        <w:t xml:space="preserve"> , </w:t>
      </w:r>
      <w:r>
        <w:rPr>
          <w:b/>
          <w:sz w:val="24"/>
          <w:lang w:val="en-US"/>
        </w:rPr>
        <w:t>g</w:t>
      </w:r>
      <w:r>
        <w:rPr>
          <w:sz w:val="24"/>
          <w:vertAlign w:val="subscript"/>
        </w:rPr>
        <w:t xml:space="preserve"> </w:t>
      </w:r>
      <w:r>
        <w:rPr>
          <w:b/>
          <w:sz w:val="24"/>
          <w:vertAlign w:val="subscript"/>
        </w:rPr>
        <w:t>Г</w:t>
      </w:r>
      <w:r>
        <w:rPr>
          <w:sz w:val="24"/>
        </w:rPr>
        <w:t xml:space="preserve"> - нормы расхода теплоты на приготовление пищи и приготовлении горячей воды в лечебных учрежде</w:t>
      </w:r>
      <w:r>
        <w:rPr>
          <w:sz w:val="24"/>
        </w:rPr>
        <w:softHyphen/>
        <w:t>ниях.</w:t>
      </w:r>
    </w:p>
    <w:p w:rsidR="00E82E50" w:rsidRDefault="00E82E50">
      <w:pPr>
        <w:numPr>
          <w:ilvl w:val="12"/>
          <w:numId w:val="0"/>
        </w:numPr>
        <w:ind w:firstLine="567"/>
        <w:jc w:val="both"/>
        <w:rPr>
          <w:sz w:val="24"/>
        </w:rPr>
      </w:pPr>
      <w:r>
        <w:rPr>
          <w:sz w:val="24"/>
        </w:rPr>
        <w:t xml:space="preserve">Все  </w:t>
      </w:r>
      <w:r>
        <w:rPr>
          <w:b/>
          <w:sz w:val="24"/>
          <w:lang w:val="en-US"/>
        </w:rPr>
        <w:t>g</w:t>
      </w:r>
      <w:r>
        <w:rPr>
          <w:sz w:val="24"/>
        </w:rPr>
        <w:t xml:space="preserve">  принимаются по табл.3.1 из </w:t>
      </w:r>
      <w:r>
        <w:rPr>
          <w:sz w:val="24"/>
          <w:lang w:val="en-US"/>
        </w:rPr>
        <w:t>[</w:t>
      </w:r>
      <w:r>
        <w:rPr>
          <w:sz w:val="24"/>
        </w:rPr>
        <w:t>10</w:t>
      </w:r>
      <w:r>
        <w:rPr>
          <w:sz w:val="24"/>
          <w:lang w:val="en-US"/>
        </w:rPr>
        <w:t>]</w:t>
      </w:r>
      <w:r>
        <w:rPr>
          <w:sz w:val="24"/>
        </w:rPr>
        <w:t>.</w:t>
      </w:r>
    </w:p>
    <w:p w:rsidR="00E82E50" w:rsidRDefault="00E82E50">
      <w:pPr>
        <w:numPr>
          <w:ilvl w:val="12"/>
          <w:numId w:val="0"/>
        </w:numPr>
        <w:ind w:firstLine="567"/>
        <w:jc w:val="both"/>
        <w:rPr>
          <w:b/>
          <w:sz w:val="28"/>
        </w:rPr>
      </w:pPr>
      <w:r>
        <w:rPr>
          <w:b/>
          <w:sz w:val="24"/>
          <w:lang w:val="en-US"/>
        </w:rPr>
        <w:t>Y</w:t>
      </w:r>
      <w:r>
        <w:rPr>
          <w:b/>
          <w:sz w:val="24"/>
          <w:vertAlign w:val="subscript"/>
        </w:rPr>
        <w:t>ЗД</w:t>
      </w:r>
      <w:r>
        <w:rPr>
          <w:b/>
          <w:sz w:val="24"/>
        </w:rPr>
        <w:t xml:space="preserve"> = 0,5,   </w:t>
      </w:r>
      <w:r>
        <w:rPr>
          <w:b/>
          <w:sz w:val="24"/>
          <w:lang w:val="en-US"/>
        </w:rPr>
        <w:t>g</w:t>
      </w:r>
      <w:r>
        <w:rPr>
          <w:sz w:val="24"/>
          <w:vertAlign w:val="subscript"/>
        </w:rPr>
        <w:t xml:space="preserve"> </w:t>
      </w:r>
      <w:r>
        <w:rPr>
          <w:b/>
          <w:sz w:val="24"/>
          <w:vertAlign w:val="subscript"/>
        </w:rPr>
        <w:t>ЗД</w:t>
      </w:r>
      <w:r>
        <w:rPr>
          <w:b/>
          <w:sz w:val="24"/>
          <w:lang w:val="en-US"/>
        </w:rPr>
        <w:t xml:space="preserve"> </w:t>
      </w:r>
      <w:r>
        <w:rPr>
          <w:b/>
          <w:sz w:val="24"/>
        </w:rPr>
        <w:t>=</w:t>
      </w:r>
      <w:r>
        <w:rPr>
          <w:sz w:val="24"/>
        </w:rPr>
        <w:t xml:space="preserve"> 3200 + 9200</w:t>
      </w:r>
      <w:r>
        <w:rPr>
          <w:b/>
          <w:sz w:val="24"/>
        </w:rPr>
        <w:t xml:space="preserve"> = 12400 </w:t>
      </w:r>
      <w:r>
        <w:rPr>
          <w:sz w:val="24"/>
        </w:rPr>
        <w:t>(МДж),</w:t>
      </w:r>
    </w:p>
    <w:p w:rsidR="00E82E50" w:rsidRDefault="00E82E50">
      <w:pPr>
        <w:numPr>
          <w:ilvl w:val="12"/>
          <w:numId w:val="0"/>
        </w:numPr>
        <w:ind w:firstLine="567"/>
        <w:jc w:val="both"/>
        <w:rPr>
          <w:b/>
          <w:sz w:val="28"/>
        </w:rPr>
      </w:pPr>
      <w:r>
        <w:rPr>
          <w:b/>
          <w:sz w:val="24"/>
          <w:lang w:val="en-US"/>
        </w:rPr>
        <w:t>Q</w:t>
      </w:r>
      <w:r>
        <w:rPr>
          <w:sz w:val="24"/>
          <w:vertAlign w:val="subscript"/>
        </w:rPr>
        <w:t xml:space="preserve"> </w:t>
      </w:r>
      <w:r>
        <w:rPr>
          <w:b/>
          <w:sz w:val="24"/>
          <w:vertAlign w:val="subscript"/>
        </w:rPr>
        <w:t>ЗД</w:t>
      </w:r>
      <w:r>
        <w:rPr>
          <w:b/>
          <w:sz w:val="24"/>
        </w:rPr>
        <w:t xml:space="preserve"> = </w:t>
      </w:r>
      <w:r>
        <w:rPr>
          <w:sz w:val="24"/>
        </w:rPr>
        <w:t>(12 • 0,5 • 12400) / 1000 • 48180</w:t>
      </w:r>
      <w:r>
        <w:rPr>
          <w:b/>
          <w:sz w:val="24"/>
          <w:lang w:val="en-US"/>
        </w:rPr>
        <w:t xml:space="preserve"> = </w:t>
      </w:r>
      <w:r>
        <w:rPr>
          <w:b/>
          <w:sz w:val="24"/>
        </w:rPr>
        <w:t xml:space="preserve">3584592 </w:t>
      </w:r>
      <w:r>
        <w:rPr>
          <w:sz w:val="24"/>
        </w:rPr>
        <w:t>(МДж/год).</w:t>
      </w:r>
    </w:p>
    <w:p w:rsidR="00E82E50" w:rsidRDefault="00E82E50">
      <w:pPr>
        <w:numPr>
          <w:ilvl w:val="12"/>
          <w:numId w:val="0"/>
        </w:numPr>
        <w:ind w:firstLine="567"/>
        <w:jc w:val="both"/>
        <w:rPr>
          <w:b/>
          <w:sz w:val="28"/>
        </w:rPr>
      </w:pPr>
    </w:p>
    <w:p w:rsidR="00E82E50" w:rsidRDefault="00E82E50">
      <w:pPr>
        <w:numPr>
          <w:ilvl w:val="12"/>
          <w:numId w:val="0"/>
        </w:numPr>
        <w:jc w:val="center"/>
        <w:rPr>
          <w:b/>
          <w:sz w:val="28"/>
          <w:u w:val="single"/>
        </w:rPr>
      </w:pPr>
      <w:r>
        <w:rPr>
          <w:b/>
          <w:sz w:val="28"/>
          <w:u w:val="single"/>
        </w:rPr>
        <w:t xml:space="preserve">4.5. </w:t>
      </w:r>
      <w:r>
        <w:rPr>
          <w:sz w:val="28"/>
          <w:u w:val="single"/>
        </w:rPr>
        <w:t>Определение годового расхода теплоты при потреблении газа на хлебозаводах и пекарнях.</w:t>
      </w: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r>
        <w:rPr>
          <w:sz w:val="24"/>
        </w:rPr>
        <w:t xml:space="preserve">При выпечке хлеба и кондитерских изделий, составляющих основной вид продукции данных потребителей газа, следует учитывать разницу в потреблении тепла на разные виды продукции. Норма выпечки хлеба в сутки на 1000 жителей принимается в размере 0,6 </w:t>
      </w:r>
      <w:r>
        <w:rPr>
          <w:rFonts w:ascii="Symbol" w:hAnsi="Symbol"/>
          <w:sz w:val="24"/>
        </w:rPr>
        <w:t></w:t>
      </w:r>
      <w:r>
        <w:rPr>
          <w:sz w:val="24"/>
        </w:rPr>
        <w:t xml:space="preserve"> 0,8 тоны. В эту норму входит выпечка и чёрного и белого хлеба, а так же выпечка кондитерских изделий. Точно определить сколько какого вида продукции потребляют жители очень трудно. Поэтому общую норму 0,6 </w:t>
      </w:r>
      <w:r>
        <w:rPr>
          <w:rFonts w:ascii="Symbol" w:hAnsi="Symbol"/>
          <w:sz w:val="24"/>
        </w:rPr>
        <w:t></w:t>
      </w:r>
      <w:r>
        <w:rPr>
          <w:sz w:val="24"/>
        </w:rPr>
        <w:t xml:space="preserve"> 0,8 тонны на 1000 жителей можно условно поделить пополам, считая, что хлебозаводы и пекарни поровну выпекают чёрный и белый хлеб. Выпечка кондитерских изделий может быть учтена отдельно, например, в размере 0,1 тонны на 1000 жителей в сутки.</w:t>
      </w:r>
    </w:p>
    <w:p w:rsidR="00E82E50" w:rsidRDefault="00E82E50">
      <w:pPr>
        <w:numPr>
          <w:ilvl w:val="12"/>
          <w:numId w:val="0"/>
        </w:numPr>
        <w:ind w:firstLine="567"/>
        <w:jc w:val="both"/>
        <w:rPr>
          <w:sz w:val="24"/>
        </w:rPr>
      </w:pPr>
      <w:r>
        <w:rPr>
          <w:sz w:val="24"/>
        </w:rPr>
        <w:t>При расчёте расхода газа следует учитывать охват газоснабжением хлебозаводов и пекарен. Общий расход теплоты (МДж/год) на хлебозаводы и пекарни определяются по формуле:</w:t>
      </w:r>
    </w:p>
    <w:p w:rsidR="00E82E50" w:rsidRDefault="00E82E50">
      <w:pPr>
        <w:numPr>
          <w:ilvl w:val="12"/>
          <w:numId w:val="0"/>
        </w:numPr>
        <w:ind w:firstLine="567"/>
        <w:jc w:val="both"/>
        <w:rPr>
          <w:sz w:val="24"/>
        </w:rPr>
      </w:pPr>
      <w:r>
        <w:rPr>
          <w:b/>
          <w:sz w:val="24"/>
          <w:lang w:val="en-US"/>
        </w:rPr>
        <w:t>Q</w:t>
      </w:r>
      <w:r>
        <w:rPr>
          <w:b/>
          <w:sz w:val="24"/>
          <w:vertAlign w:val="subscript"/>
        </w:rPr>
        <w:t>ХЗ</w:t>
      </w:r>
      <w:r>
        <w:rPr>
          <w:b/>
          <w:sz w:val="24"/>
        </w:rPr>
        <w:t xml:space="preserve"> = </w:t>
      </w:r>
      <w:r>
        <w:rPr>
          <w:b/>
          <w:sz w:val="24"/>
          <w:lang w:val="en-US"/>
        </w:rPr>
        <w:t>Y</w:t>
      </w:r>
      <w:r>
        <w:rPr>
          <w:b/>
          <w:sz w:val="24"/>
          <w:vertAlign w:val="subscript"/>
        </w:rPr>
        <w:t>ХЗ</w:t>
      </w:r>
      <w:r>
        <w:rPr>
          <w:b/>
          <w:sz w:val="24"/>
        </w:rPr>
        <w:t xml:space="preserve"> </w:t>
      </w:r>
      <w:r>
        <w:rPr>
          <w:sz w:val="24"/>
        </w:rPr>
        <w:t>•</w:t>
      </w:r>
      <w:r>
        <w:rPr>
          <w:b/>
          <w:sz w:val="24"/>
        </w:rPr>
        <w:t xml:space="preserve"> </w:t>
      </w:r>
      <w:r>
        <w:rPr>
          <w:b/>
          <w:sz w:val="24"/>
          <w:lang w:val="en-US"/>
        </w:rPr>
        <w:t>N</w:t>
      </w:r>
      <w:r>
        <w:rPr>
          <w:b/>
          <w:sz w:val="24"/>
        </w:rPr>
        <w:t xml:space="preserve"> </w:t>
      </w:r>
      <w:r>
        <w:rPr>
          <w:sz w:val="24"/>
        </w:rPr>
        <w:t>•</w:t>
      </w:r>
      <w:r>
        <w:rPr>
          <w:b/>
          <w:sz w:val="24"/>
        </w:rPr>
        <w:t xml:space="preserve"> </w:t>
      </w:r>
      <w:r>
        <w:rPr>
          <w:b/>
          <w:sz w:val="24"/>
          <w:lang w:val="en-US"/>
        </w:rPr>
        <w:t>[</w:t>
      </w:r>
      <w:r>
        <w:rPr>
          <w:b/>
          <w:sz w:val="24"/>
        </w:rPr>
        <w:t xml:space="preserve">(0,3 </w:t>
      </w:r>
      <w:r>
        <w:rPr>
          <w:rFonts w:ascii="Symbol" w:hAnsi="Symbol"/>
          <w:sz w:val="24"/>
        </w:rPr>
        <w:t></w:t>
      </w:r>
      <w:r>
        <w:rPr>
          <w:b/>
          <w:sz w:val="24"/>
        </w:rPr>
        <w:t xml:space="preserve"> 0,4) </w:t>
      </w:r>
      <w:r>
        <w:rPr>
          <w:sz w:val="24"/>
        </w:rPr>
        <w:t>•</w:t>
      </w:r>
      <w:r>
        <w:rPr>
          <w:b/>
          <w:sz w:val="24"/>
        </w:rPr>
        <w:t xml:space="preserve"> </w:t>
      </w:r>
      <w:r>
        <w:rPr>
          <w:b/>
          <w:sz w:val="24"/>
          <w:lang w:val="en-US"/>
        </w:rPr>
        <w:t>g</w:t>
      </w:r>
      <w:r>
        <w:rPr>
          <w:b/>
          <w:sz w:val="24"/>
          <w:vertAlign w:val="subscript"/>
        </w:rPr>
        <w:t xml:space="preserve"> ЧХ</w:t>
      </w:r>
      <w:r>
        <w:rPr>
          <w:b/>
          <w:sz w:val="24"/>
        </w:rPr>
        <w:t xml:space="preserve"> + (0,3 </w:t>
      </w:r>
      <w:r>
        <w:rPr>
          <w:rFonts w:ascii="Symbol" w:hAnsi="Symbol"/>
          <w:sz w:val="24"/>
        </w:rPr>
        <w:t></w:t>
      </w:r>
      <w:r>
        <w:rPr>
          <w:b/>
          <w:sz w:val="24"/>
        </w:rPr>
        <w:t xml:space="preserve"> 0,4) </w:t>
      </w:r>
      <w:r>
        <w:rPr>
          <w:sz w:val="24"/>
        </w:rPr>
        <w:t>•</w:t>
      </w:r>
      <w:r>
        <w:rPr>
          <w:b/>
          <w:sz w:val="24"/>
        </w:rPr>
        <w:t xml:space="preserve"> </w:t>
      </w:r>
      <w:r>
        <w:rPr>
          <w:b/>
          <w:sz w:val="24"/>
          <w:lang w:val="en-US"/>
        </w:rPr>
        <w:t>g</w:t>
      </w:r>
      <w:r>
        <w:rPr>
          <w:b/>
          <w:sz w:val="24"/>
          <w:vertAlign w:val="subscript"/>
        </w:rPr>
        <w:t xml:space="preserve"> БХ</w:t>
      </w:r>
      <w:r>
        <w:rPr>
          <w:b/>
          <w:sz w:val="24"/>
        </w:rPr>
        <w:t xml:space="preserve"> + 0,1 </w:t>
      </w:r>
      <w:r>
        <w:rPr>
          <w:sz w:val="24"/>
        </w:rPr>
        <w:t>•</w:t>
      </w:r>
      <w:r>
        <w:rPr>
          <w:b/>
          <w:sz w:val="24"/>
        </w:rPr>
        <w:t xml:space="preserve"> </w:t>
      </w:r>
      <w:r>
        <w:rPr>
          <w:b/>
          <w:sz w:val="24"/>
          <w:lang w:val="en-US"/>
        </w:rPr>
        <w:t>g</w:t>
      </w:r>
      <w:r>
        <w:rPr>
          <w:b/>
          <w:sz w:val="24"/>
          <w:vertAlign w:val="subscript"/>
        </w:rPr>
        <w:t xml:space="preserve"> КИ</w:t>
      </w:r>
      <w:r>
        <w:rPr>
          <w:b/>
          <w:sz w:val="24"/>
          <w:lang w:val="en-US"/>
        </w:rPr>
        <w:t>]</w:t>
      </w:r>
      <w:r>
        <w:rPr>
          <w:b/>
          <w:sz w:val="24"/>
        </w:rPr>
        <w:t xml:space="preserve"> </w:t>
      </w:r>
      <w:r>
        <w:rPr>
          <w:sz w:val="24"/>
        </w:rPr>
        <w:t>•</w:t>
      </w:r>
      <w:r>
        <w:rPr>
          <w:b/>
          <w:sz w:val="24"/>
        </w:rPr>
        <w:t xml:space="preserve"> 365 / 1000,</w:t>
      </w:r>
    </w:p>
    <w:p w:rsidR="00E82E50" w:rsidRDefault="00E82E50">
      <w:pPr>
        <w:numPr>
          <w:ilvl w:val="12"/>
          <w:numId w:val="0"/>
        </w:numPr>
        <w:ind w:firstLine="567"/>
        <w:jc w:val="both"/>
        <w:rPr>
          <w:sz w:val="24"/>
        </w:rPr>
      </w:pPr>
      <w:r>
        <w:rPr>
          <w:sz w:val="24"/>
        </w:rPr>
        <w:t xml:space="preserve">где  </w:t>
      </w:r>
      <w:r>
        <w:rPr>
          <w:b/>
          <w:sz w:val="24"/>
          <w:lang w:val="en-US"/>
        </w:rPr>
        <w:t>Y</w:t>
      </w:r>
      <w:r>
        <w:rPr>
          <w:b/>
          <w:sz w:val="24"/>
          <w:vertAlign w:val="subscript"/>
        </w:rPr>
        <w:t>ХЗ</w:t>
      </w:r>
      <w:r>
        <w:rPr>
          <w:sz w:val="24"/>
        </w:rPr>
        <w:t xml:space="preserve"> - доля охвата газоснабжением хлебозаводов и пекарен (задаётся);</w:t>
      </w:r>
    </w:p>
    <w:p w:rsidR="00E82E50" w:rsidRDefault="00E82E50">
      <w:pPr>
        <w:numPr>
          <w:ilvl w:val="12"/>
          <w:numId w:val="0"/>
        </w:numPr>
        <w:ind w:firstLine="567"/>
        <w:jc w:val="both"/>
        <w:rPr>
          <w:sz w:val="24"/>
        </w:rPr>
      </w:pPr>
      <w:r>
        <w:rPr>
          <w:b/>
          <w:sz w:val="24"/>
        </w:rPr>
        <w:t xml:space="preserve">       </w:t>
      </w:r>
      <w:r>
        <w:rPr>
          <w:b/>
          <w:sz w:val="24"/>
          <w:lang w:val="en-US"/>
        </w:rPr>
        <w:t>g</w:t>
      </w:r>
      <w:r>
        <w:rPr>
          <w:sz w:val="24"/>
          <w:vertAlign w:val="subscript"/>
        </w:rPr>
        <w:t xml:space="preserve"> </w:t>
      </w:r>
      <w:r>
        <w:rPr>
          <w:b/>
          <w:sz w:val="24"/>
          <w:vertAlign w:val="subscript"/>
        </w:rPr>
        <w:t>ЧХ</w:t>
      </w:r>
      <w:r>
        <w:rPr>
          <w:sz w:val="24"/>
        </w:rPr>
        <w:t xml:space="preserve"> - норма расхода теплоты на выпечку 1 тонны чёрного хлеба</w:t>
      </w:r>
    </w:p>
    <w:p w:rsidR="00E82E50" w:rsidRDefault="00E82E50">
      <w:pPr>
        <w:numPr>
          <w:ilvl w:val="12"/>
          <w:numId w:val="0"/>
        </w:numPr>
        <w:ind w:firstLine="567"/>
        <w:jc w:val="both"/>
        <w:rPr>
          <w:sz w:val="24"/>
        </w:rPr>
      </w:pPr>
      <w:r>
        <w:rPr>
          <w:b/>
          <w:sz w:val="24"/>
        </w:rPr>
        <w:t xml:space="preserve">       </w:t>
      </w:r>
      <w:r>
        <w:rPr>
          <w:b/>
          <w:sz w:val="24"/>
          <w:lang w:val="en-US"/>
        </w:rPr>
        <w:t>g</w:t>
      </w:r>
      <w:r>
        <w:rPr>
          <w:sz w:val="24"/>
          <w:vertAlign w:val="subscript"/>
        </w:rPr>
        <w:t xml:space="preserve"> </w:t>
      </w:r>
      <w:r>
        <w:rPr>
          <w:b/>
          <w:sz w:val="24"/>
          <w:vertAlign w:val="subscript"/>
        </w:rPr>
        <w:t>БХ</w:t>
      </w:r>
      <w:r>
        <w:rPr>
          <w:sz w:val="24"/>
        </w:rPr>
        <w:t xml:space="preserve"> - норма расхода теплоты на выпечку 1 тонны белого хлеба</w:t>
      </w:r>
    </w:p>
    <w:p w:rsidR="00E82E50" w:rsidRDefault="00E82E50">
      <w:pPr>
        <w:numPr>
          <w:ilvl w:val="12"/>
          <w:numId w:val="0"/>
        </w:numPr>
        <w:ind w:firstLine="567"/>
        <w:jc w:val="both"/>
        <w:rPr>
          <w:sz w:val="24"/>
        </w:rPr>
      </w:pPr>
      <w:r>
        <w:rPr>
          <w:b/>
          <w:sz w:val="24"/>
        </w:rPr>
        <w:t xml:space="preserve">       </w:t>
      </w:r>
      <w:r>
        <w:rPr>
          <w:b/>
          <w:sz w:val="24"/>
          <w:lang w:val="en-US"/>
        </w:rPr>
        <w:t>g</w:t>
      </w:r>
      <w:r>
        <w:rPr>
          <w:sz w:val="24"/>
          <w:vertAlign w:val="subscript"/>
        </w:rPr>
        <w:t xml:space="preserve"> </w:t>
      </w:r>
      <w:r>
        <w:rPr>
          <w:b/>
          <w:sz w:val="24"/>
          <w:vertAlign w:val="subscript"/>
        </w:rPr>
        <w:t>КИ</w:t>
      </w:r>
      <w:r>
        <w:rPr>
          <w:sz w:val="24"/>
        </w:rPr>
        <w:t xml:space="preserve"> - норма расхода теплоты на выпечку 1 тонны кондитерских изделий.</w:t>
      </w:r>
    </w:p>
    <w:p w:rsidR="00E82E50" w:rsidRDefault="00E82E50">
      <w:pPr>
        <w:numPr>
          <w:ilvl w:val="12"/>
          <w:numId w:val="0"/>
        </w:numPr>
        <w:ind w:firstLine="567"/>
        <w:jc w:val="both"/>
        <w:rPr>
          <w:sz w:val="24"/>
        </w:rPr>
      </w:pPr>
      <w:r>
        <w:rPr>
          <w:sz w:val="24"/>
        </w:rPr>
        <w:t xml:space="preserve">Все  </w:t>
      </w:r>
      <w:r>
        <w:rPr>
          <w:b/>
          <w:sz w:val="24"/>
          <w:lang w:val="en-US"/>
        </w:rPr>
        <w:t>g</w:t>
      </w:r>
      <w:r>
        <w:rPr>
          <w:sz w:val="24"/>
        </w:rPr>
        <w:t xml:space="preserve">  принимаются по табл.3.1 из </w:t>
      </w:r>
      <w:r>
        <w:rPr>
          <w:sz w:val="24"/>
          <w:lang w:val="en-US"/>
        </w:rPr>
        <w:t>[</w:t>
      </w:r>
      <w:r>
        <w:rPr>
          <w:sz w:val="24"/>
        </w:rPr>
        <w:t>10</w:t>
      </w:r>
      <w:r>
        <w:rPr>
          <w:sz w:val="24"/>
          <w:lang w:val="en-US"/>
        </w:rPr>
        <w:t>]</w:t>
      </w:r>
      <w:r>
        <w:rPr>
          <w:sz w:val="24"/>
        </w:rPr>
        <w:t>.</w:t>
      </w:r>
    </w:p>
    <w:p w:rsidR="00E82E50" w:rsidRDefault="00E82E50">
      <w:pPr>
        <w:numPr>
          <w:ilvl w:val="12"/>
          <w:numId w:val="0"/>
        </w:numPr>
        <w:ind w:firstLine="567"/>
        <w:jc w:val="both"/>
        <w:rPr>
          <w:sz w:val="24"/>
        </w:rPr>
      </w:pPr>
      <w:r>
        <w:rPr>
          <w:b/>
          <w:sz w:val="24"/>
          <w:lang w:val="en-US"/>
        </w:rPr>
        <w:t>Y</w:t>
      </w:r>
      <w:r>
        <w:rPr>
          <w:b/>
          <w:sz w:val="24"/>
          <w:vertAlign w:val="subscript"/>
        </w:rPr>
        <w:t>ХЗ</w:t>
      </w:r>
      <w:r>
        <w:rPr>
          <w:b/>
          <w:sz w:val="24"/>
          <w:lang w:val="en-US"/>
        </w:rPr>
        <w:t xml:space="preserve"> </w:t>
      </w:r>
      <w:r>
        <w:rPr>
          <w:b/>
          <w:sz w:val="24"/>
        </w:rPr>
        <w:t xml:space="preserve">= 0,5,   </w:t>
      </w:r>
      <w:r>
        <w:rPr>
          <w:b/>
          <w:sz w:val="24"/>
          <w:lang w:val="en-US"/>
        </w:rPr>
        <w:t>g</w:t>
      </w:r>
      <w:r>
        <w:rPr>
          <w:sz w:val="24"/>
          <w:vertAlign w:val="subscript"/>
        </w:rPr>
        <w:t xml:space="preserve"> </w:t>
      </w:r>
      <w:r>
        <w:rPr>
          <w:b/>
          <w:sz w:val="24"/>
          <w:vertAlign w:val="subscript"/>
        </w:rPr>
        <w:t>ЧХ</w:t>
      </w:r>
      <w:r>
        <w:rPr>
          <w:b/>
          <w:sz w:val="24"/>
        </w:rPr>
        <w:t xml:space="preserve"> = 2500 </w:t>
      </w:r>
      <w:r>
        <w:rPr>
          <w:sz w:val="24"/>
        </w:rPr>
        <w:t xml:space="preserve">(МДж),   </w:t>
      </w:r>
      <w:r>
        <w:rPr>
          <w:b/>
          <w:sz w:val="24"/>
          <w:lang w:val="en-US"/>
        </w:rPr>
        <w:t>g</w:t>
      </w:r>
      <w:r>
        <w:rPr>
          <w:sz w:val="24"/>
          <w:vertAlign w:val="subscript"/>
        </w:rPr>
        <w:t xml:space="preserve"> </w:t>
      </w:r>
      <w:r>
        <w:rPr>
          <w:b/>
          <w:sz w:val="24"/>
          <w:vertAlign w:val="subscript"/>
        </w:rPr>
        <w:t>БХ</w:t>
      </w:r>
      <w:r>
        <w:rPr>
          <w:b/>
          <w:sz w:val="24"/>
          <w:lang w:val="en-US"/>
        </w:rPr>
        <w:t xml:space="preserve"> </w:t>
      </w:r>
      <w:r>
        <w:rPr>
          <w:b/>
          <w:sz w:val="24"/>
        </w:rPr>
        <w:t xml:space="preserve">= 5450 </w:t>
      </w:r>
      <w:r>
        <w:rPr>
          <w:sz w:val="24"/>
        </w:rPr>
        <w:t xml:space="preserve">(МДж),   </w:t>
      </w:r>
      <w:r>
        <w:rPr>
          <w:b/>
          <w:sz w:val="24"/>
          <w:lang w:val="en-US"/>
        </w:rPr>
        <w:t>g</w:t>
      </w:r>
      <w:r>
        <w:rPr>
          <w:sz w:val="24"/>
          <w:vertAlign w:val="subscript"/>
        </w:rPr>
        <w:t xml:space="preserve"> </w:t>
      </w:r>
      <w:r>
        <w:rPr>
          <w:b/>
          <w:sz w:val="24"/>
          <w:vertAlign w:val="subscript"/>
        </w:rPr>
        <w:t>КИ</w:t>
      </w:r>
      <w:r>
        <w:rPr>
          <w:b/>
          <w:sz w:val="24"/>
        </w:rPr>
        <w:t xml:space="preserve"> = 7750 </w:t>
      </w:r>
      <w:r>
        <w:rPr>
          <w:sz w:val="24"/>
        </w:rPr>
        <w:t>(МДж),</w:t>
      </w:r>
    </w:p>
    <w:p w:rsidR="00E82E50" w:rsidRDefault="00E82E50">
      <w:pPr>
        <w:numPr>
          <w:ilvl w:val="12"/>
          <w:numId w:val="0"/>
        </w:numPr>
        <w:ind w:firstLine="567"/>
        <w:jc w:val="both"/>
        <w:rPr>
          <w:sz w:val="24"/>
        </w:rPr>
      </w:pPr>
      <w:r>
        <w:rPr>
          <w:b/>
          <w:sz w:val="24"/>
          <w:lang w:val="en-US"/>
        </w:rPr>
        <w:t>Q</w:t>
      </w:r>
      <w:r>
        <w:rPr>
          <w:b/>
          <w:sz w:val="24"/>
          <w:vertAlign w:val="subscript"/>
        </w:rPr>
        <w:t>ХЗ</w:t>
      </w:r>
      <w:r>
        <w:rPr>
          <w:b/>
          <w:sz w:val="24"/>
        </w:rPr>
        <w:t>=</w:t>
      </w:r>
      <w:r>
        <w:rPr>
          <w:sz w:val="24"/>
        </w:rPr>
        <w:t xml:space="preserve">0,5 • 48180 • </w:t>
      </w:r>
      <w:r>
        <w:rPr>
          <w:sz w:val="24"/>
          <w:lang w:val="en-US"/>
        </w:rPr>
        <w:t>[</w:t>
      </w:r>
      <w:r>
        <w:rPr>
          <w:sz w:val="24"/>
        </w:rPr>
        <w:t>0,4•2500 + 0,4•5450 + 0,1•7750</w:t>
      </w:r>
      <w:r>
        <w:rPr>
          <w:sz w:val="24"/>
          <w:lang w:val="en-US"/>
        </w:rPr>
        <w:t>]</w:t>
      </w:r>
      <w:r>
        <w:rPr>
          <w:sz w:val="24"/>
        </w:rPr>
        <w:t xml:space="preserve"> • 365 / 1000</w:t>
      </w:r>
      <w:r>
        <w:rPr>
          <w:b/>
          <w:sz w:val="24"/>
        </w:rPr>
        <w:t xml:space="preserve">=34775721,75 </w:t>
      </w:r>
      <w:r>
        <w:rPr>
          <w:sz w:val="24"/>
        </w:rPr>
        <w:t>(МДж/год).</w:t>
      </w:r>
    </w:p>
    <w:p w:rsidR="00E82E50" w:rsidRDefault="00E82E50">
      <w:pPr>
        <w:numPr>
          <w:ilvl w:val="12"/>
          <w:numId w:val="0"/>
        </w:numPr>
        <w:ind w:firstLine="567"/>
        <w:jc w:val="both"/>
        <w:rPr>
          <w:sz w:val="24"/>
        </w:rPr>
      </w:pPr>
    </w:p>
    <w:p w:rsidR="00E82E50" w:rsidRDefault="00E82E50">
      <w:pPr>
        <w:numPr>
          <w:ilvl w:val="12"/>
          <w:numId w:val="0"/>
        </w:numPr>
        <w:jc w:val="center"/>
        <w:rPr>
          <w:sz w:val="24"/>
          <w:u w:val="single"/>
        </w:rPr>
      </w:pPr>
      <w:r>
        <w:rPr>
          <w:b/>
          <w:sz w:val="28"/>
          <w:u w:val="single"/>
        </w:rPr>
        <w:t xml:space="preserve">4.6 </w:t>
      </w:r>
      <w:r>
        <w:rPr>
          <w:sz w:val="28"/>
          <w:u w:val="single"/>
        </w:rPr>
        <w:t>Определение годового расхода теплоты на отопление, вентиляцию, горячее водоснабжение жилых и общественных зданий.</w:t>
      </w: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r>
        <w:rPr>
          <w:sz w:val="24"/>
        </w:rPr>
        <w:t>Годовой расход теплоты (МДж/год) на отопление и вентиляцию жилых и общественных зданий вычисляют по формуле:</w:t>
      </w:r>
    </w:p>
    <w:p w:rsidR="00E82E50" w:rsidRDefault="00E82E50">
      <w:pPr>
        <w:numPr>
          <w:ilvl w:val="12"/>
          <w:numId w:val="0"/>
        </w:numPr>
        <w:ind w:firstLine="567"/>
        <w:jc w:val="both"/>
        <w:rPr>
          <w:sz w:val="24"/>
        </w:rPr>
      </w:pPr>
      <w:r>
        <w:rPr>
          <w:b/>
          <w:sz w:val="24"/>
          <w:lang w:val="en-US"/>
        </w:rPr>
        <w:t>Q</w:t>
      </w:r>
      <w:r>
        <w:rPr>
          <w:b/>
          <w:sz w:val="24"/>
          <w:vertAlign w:val="subscript"/>
          <w:lang w:val="en-US"/>
        </w:rPr>
        <w:t xml:space="preserve"> </w:t>
      </w:r>
      <w:r>
        <w:rPr>
          <w:b/>
          <w:sz w:val="24"/>
          <w:vertAlign w:val="subscript"/>
        </w:rPr>
        <w:t>ОВ</w:t>
      </w:r>
      <w:r>
        <w:rPr>
          <w:b/>
          <w:sz w:val="24"/>
        </w:rPr>
        <w:t xml:space="preserve"> = (</w:t>
      </w:r>
      <w:r>
        <w:rPr>
          <w:b/>
          <w:sz w:val="24"/>
          <w:lang w:val="en-US"/>
        </w:rPr>
        <w:t>g</w:t>
      </w:r>
      <w:r>
        <w:rPr>
          <w:b/>
          <w:sz w:val="24"/>
          <w:vertAlign w:val="subscript"/>
          <w:lang w:val="en-US"/>
        </w:rPr>
        <w:t xml:space="preserve"> </w:t>
      </w:r>
      <w:r>
        <w:rPr>
          <w:b/>
          <w:sz w:val="24"/>
          <w:vertAlign w:val="subscript"/>
        </w:rPr>
        <w:t>ОВ</w:t>
      </w:r>
      <w:r>
        <w:rPr>
          <w:b/>
          <w:sz w:val="24"/>
        </w:rPr>
        <w:t xml:space="preserve"> </w:t>
      </w:r>
      <w:r>
        <w:rPr>
          <w:sz w:val="24"/>
        </w:rPr>
        <w:t>•</w:t>
      </w:r>
      <w:r>
        <w:rPr>
          <w:b/>
          <w:sz w:val="24"/>
        </w:rPr>
        <w:t xml:space="preserve"> </w:t>
      </w:r>
      <w:r>
        <w:rPr>
          <w:b/>
          <w:sz w:val="24"/>
          <w:lang w:val="en-US"/>
        </w:rPr>
        <w:t>F</w:t>
      </w:r>
      <w:r>
        <w:rPr>
          <w:b/>
          <w:sz w:val="24"/>
        </w:rPr>
        <w:t xml:space="preserve"> </w:t>
      </w:r>
      <w:r>
        <w:rPr>
          <w:sz w:val="24"/>
        </w:rPr>
        <w:t>•</w:t>
      </w:r>
      <w:r>
        <w:rPr>
          <w:b/>
          <w:sz w:val="24"/>
        </w:rPr>
        <w:t xml:space="preserve"> </w:t>
      </w:r>
      <w:r>
        <w:rPr>
          <w:b/>
          <w:sz w:val="24"/>
          <w:lang w:val="en-US"/>
        </w:rPr>
        <w:t>n</w:t>
      </w:r>
      <w:r>
        <w:rPr>
          <w:b/>
          <w:sz w:val="24"/>
          <w:vertAlign w:val="subscript"/>
        </w:rPr>
        <w:t xml:space="preserve"> О</w:t>
      </w:r>
      <w:r>
        <w:rPr>
          <w:b/>
          <w:sz w:val="24"/>
        </w:rPr>
        <w:t xml:space="preserve"> / </w:t>
      </w:r>
      <w:r>
        <w:rPr>
          <w:rFonts w:ascii="Symbol" w:hAnsi="Symbol"/>
          <w:b/>
          <w:sz w:val="24"/>
        </w:rPr>
        <w:t></w:t>
      </w:r>
      <w:r>
        <w:rPr>
          <w:b/>
          <w:sz w:val="24"/>
          <w:vertAlign w:val="subscript"/>
        </w:rPr>
        <w:t>О</w:t>
      </w:r>
      <w:r>
        <w:rPr>
          <w:b/>
          <w:sz w:val="24"/>
        </w:rPr>
        <w:t xml:space="preserve">) </w:t>
      </w:r>
      <w:r>
        <w:rPr>
          <w:sz w:val="24"/>
        </w:rPr>
        <w:t>•</w:t>
      </w:r>
      <w:r>
        <w:rPr>
          <w:b/>
          <w:sz w:val="24"/>
        </w:rPr>
        <w:t xml:space="preserve"> </w:t>
      </w:r>
      <w:r>
        <w:rPr>
          <w:b/>
          <w:sz w:val="24"/>
          <w:lang w:val="en-US"/>
        </w:rPr>
        <w:t>[</w:t>
      </w:r>
      <w:r>
        <w:rPr>
          <w:b/>
          <w:sz w:val="24"/>
        </w:rPr>
        <w:t>(</w:t>
      </w:r>
      <w:r>
        <w:rPr>
          <w:b/>
          <w:sz w:val="24"/>
          <w:lang w:val="en-US"/>
        </w:rPr>
        <w:t>t</w:t>
      </w:r>
      <w:r>
        <w:rPr>
          <w:b/>
          <w:sz w:val="24"/>
          <w:vertAlign w:val="subscript"/>
        </w:rPr>
        <w:t xml:space="preserve"> ВН</w:t>
      </w:r>
      <w:r>
        <w:rPr>
          <w:b/>
          <w:sz w:val="24"/>
        </w:rPr>
        <w:t xml:space="preserve"> - </w:t>
      </w:r>
      <w:r>
        <w:rPr>
          <w:b/>
          <w:sz w:val="24"/>
          <w:lang w:val="en-US"/>
        </w:rPr>
        <w:t>t</w:t>
      </w:r>
      <w:r>
        <w:rPr>
          <w:b/>
          <w:sz w:val="24"/>
          <w:vertAlign w:val="subscript"/>
        </w:rPr>
        <w:t xml:space="preserve"> СР.О</w:t>
      </w:r>
      <w:r>
        <w:rPr>
          <w:b/>
          <w:sz w:val="24"/>
          <w:lang w:val="en-US"/>
        </w:rPr>
        <w:t>)</w:t>
      </w:r>
      <w:r>
        <w:rPr>
          <w:b/>
          <w:sz w:val="24"/>
        </w:rPr>
        <w:t xml:space="preserve"> / </w:t>
      </w:r>
      <w:r>
        <w:rPr>
          <w:b/>
          <w:sz w:val="24"/>
          <w:lang w:val="en-US"/>
        </w:rPr>
        <w:t>(t</w:t>
      </w:r>
      <w:r>
        <w:rPr>
          <w:b/>
          <w:sz w:val="24"/>
          <w:vertAlign w:val="subscript"/>
        </w:rPr>
        <w:t xml:space="preserve"> ВН</w:t>
      </w:r>
      <w:r>
        <w:rPr>
          <w:b/>
          <w:sz w:val="24"/>
        </w:rPr>
        <w:t xml:space="preserve"> - </w:t>
      </w:r>
      <w:r>
        <w:rPr>
          <w:b/>
          <w:sz w:val="24"/>
          <w:lang w:val="en-US"/>
        </w:rPr>
        <w:t>t</w:t>
      </w:r>
      <w:r>
        <w:rPr>
          <w:b/>
          <w:sz w:val="24"/>
          <w:vertAlign w:val="subscript"/>
        </w:rPr>
        <w:t xml:space="preserve"> РО</w:t>
      </w:r>
      <w:r>
        <w:rPr>
          <w:b/>
          <w:sz w:val="24"/>
        </w:rPr>
        <w:t>)</w:t>
      </w:r>
      <w:r>
        <w:rPr>
          <w:b/>
          <w:sz w:val="24"/>
          <w:lang w:val="en-US"/>
        </w:rPr>
        <w:t>]</w:t>
      </w:r>
      <w:r>
        <w:rPr>
          <w:rFonts w:ascii="Symbol" w:hAnsi="Symbol"/>
          <w:sz w:val="24"/>
        </w:rPr>
        <w:t></w:t>
      </w:r>
      <w:r>
        <w:rPr>
          <w:sz w:val="24"/>
        </w:rPr>
        <w:t xml:space="preserve">• </w:t>
      </w:r>
      <w:r>
        <w:rPr>
          <w:b/>
          <w:sz w:val="24"/>
          <w:lang w:val="en-US"/>
        </w:rPr>
        <w:t>[</w:t>
      </w:r>
      <w:r>
        <w:rPr>
          <w:b/>
          <w:sz w:val="24"/>
        </w:rPr>
        <w:t xml:space="preserve">24 </w:t>
      </w:r>
      <w:r>
        <w:rPr>
          <w:sz w:val="24"/>
        </w:rPr>
        <w:t>•</w:t>
      </w:r>
      <w:r>
        <w:rPr>
          <w:b/>
          <w:sz w:val="24"/>
        </w:rPr>
        <w:t xml:space="preserve"> (1+</w:t>
      </w:r>
      <w:r>
        <w:rPr>
          <w:b/>
          <w:sz w:val="24"/>
          <w:lang w:val="en-US"/>
        </w:rPr>
        <w:t>K</w:t>
      </w:r>
      <w:r>
        <w:rPr>
          <w:b/>
          <w:sz w:val="24"/>
        </w:rPr>
        <w:t xml:space="preserve">) + </w:t>
      </w:r>
      <w:r>
        <w:rPr>
          <w:b/>
          <w:sz w:val="24"/>
          <w:lang w:val="en-US"/>
        </w:rPr>
        <w:t>Z</w:t>
      </w:r>
      <w:r>
        <w:rPr>
          <w:b/>
          <w:sz w:val="24"/>
        </w:rPr>
        <w:t xml:space="preserve"> </w:t>
      </w:r>
      <w:r>
        <w:rPr>
          <w:sz w:val="24"/>
        </w:rPr>
        <w:t>•</w:t>
      </w:r>
      <w:r>
        <w:rPr>
          <w:b/>
          <w:sz w:val="24"/>
        </w:rPr>
        <w:t xml:space="preserve"> </w:t>
      </w:r>
      <w:r>
        <w:rPr>
          <w:b/>
          <w:sz w:val="24"/>
          <w:lang w:val="en-US"/>
        </w:rPr>
        <w:t>K</w:t>
      </w:r>
      <w:r>
        <w:rPr>
          <w:b/>
          <w:sz w:val="24"/>
          <w:vertAlign w:val="subscript"/>
        </w:rPr>
        <w:t xml:space="preserve"> 1</w:t>
      </w:r>
      <w:r>
        <w:rPr>
          <w:b/>
          <w:sz w:val="24"/>
        </w:rPr>
        <w:t xml:space="preserve"> </w:t>
      </w:r>
      <w:r>
        <w:rPr>
          <w:sz w:val="24"/>
        </w:rPr>
        <w:t>•</w:t>
      </w:r>
      <w:r>
        <w:rPr>
          <w:b/>
          <w:sz w:val="24"/>
        </w:rPr>
        <w:t xml:space="preserve"> </w:t>
      </w:r>
      <w:r>
        <w:rPr>
          <w:b/>
          <w:sz w:val="24"/>
          <w:lang w:val="en-US"/>
        </w:rPr>
        <w:t>K]</w:t>
      </w:r>
      <w:r>
        <w:rPr>
          <w:b/>
          <w:sz w:val="24"/>
        </w:rPr>
        <w:t xml:space="preserve"> </w:t>
      </w:r>
      <w:r>
        <w:rPr>
          <w:sz w:val="24"/>
        </w:rPr>
        <w:t>(МДж/год),</w:t>
      </w:r>
    </w:p>
    <w:p w:rsidR="00E82E50" w:rsidRDefault="00E82E50">
      <w:pPr>
        <w:numPr>
          <w:ilvl w:val="12"/>
          <w:numId w:val="0"/>
        </w:numPr>
        <w:ind w:firstLine="567"/>
        <w:jc w:val="both"/>
        <w:rPr>
          <w:sz w:val="24"/>
        </w:rPr>
      </w:pPr>
      <w:r>
        <w:rPr>
          <w:b/>
          <w:sz w:val="24"/>
          <w:lang w:val="en-US"/>
        </w:rPr>
        <w:t>t</w:t>
      </w:r>
      <w:r>
        <w:rPr>
          <w:b/>
          <w:sz w:val="24"/>
          <w:vertAlign w:val="subscript"/>
        </w:rPr>
        <w:t xml:space="preserve"> ВН </w:t>
      </w:r>
      <w:r>
        <w:rPr>
          <w:b/>
          <w:sz w:val="24"/>
        </w:rPr>
        <w:t xml:space="preserve">, </w:t>
      </w:r>
      <w:r>
        <w:rPr>
          <w:b/>
          <w:sz w:val="24"/>
          <w:lang w:val="en-US"/>
        </w:rPr>
        <w:t>t</w:t>
      </w:r>
      <w:r>
        <w:rPr>
          <w:b/>
          <w:sz w:val="24"/>
          <w:vertAlign w:val="subscript"/>
        </w:rPr>
        <w:t xml:space="preserve"> СР.О </w:t>
      </w:r>
      <w:r>
        <w:rPr>
          <w:b/>
          <w:sz w:val="24"/>
        </w:rPr>
        <w:t xml:space="preserve">, </w:t>
      </w:r>
      <w:r>
        <w:rPr>
          <w:b/>
          <w:sz w:val="24"/>
          <w:lang w:val="en-US"/>
        </w:rPr>
        <w:t>t</w:t>
      </w:r>
      <w:r>
        <w:rPr>
          <w:b/>
          <w:sz w:val="24"/>
          <w:vertAlign w:val="subscript"/>
        </w:rPr>
        <w:t xml:space="preserve"> РО</w:t>
      </w:r>
      <w:r>
        <w:rPr>
          <w:sz w:val="24"/>
        </w:rPr>
        <w:t xml:space="preserve"> - температуры соответственно внутреннего воздуха отапливаемых помещений, средняя наружного воздуха за отопительный период, расчётная наружная для данного района строительства по </w:t>
      </w:r>
      <w:r>
        <w:rPr>
          <w:sz w:val="24"/>
          <w:lang w:val="en-US"/>
        </w:rPr>
        <w:t>[</w:t>
      </w:r>
      <w:r>
        <w:rPr>
          <w:sz w:val="24"/>
        </w:rPr>
        <w:t xml:space="preserve"> 2 </w:t>
      </w:r>
      <w:r>
        <w:rPr>
          <w:sz w:val="24"/>
          <w:lang w:val="en-US"/>
        </w:rPr>
        <w:t>]</w:t>
      </w:r>
      <w:r>
        <w:rPr>
          <w:sz w:val="24"/>
        </w:rPr>
        <w:t>,</w:t>
      </w:r>
      <w:r>
        <w:rPr>
          <w:sz w:val="24"/>
          <w:vertAlign w:val="superscript"/>
        </w:rPr>
        <w:t>О</w:t>
      </w:r>
      <w:r>
        <w:rPr>
          <w:sz w:val="24"/>
        </w:rPr>
        <w:t>С.</w:t>
      </w:r>
    </w:p>
    <w:p w:rsidR="00E82E50" w:rsidRDefault="00E82E50">
      <w:pPr>
        <w:numPr>
          <w:ilvl w:val="12"/>
          <w:numId w:val="0"/>
        </w:numPr>
        <w:ind w:firstLine="567"/>
        <w:jc w:val="both"/>
        <w:rPr>
          <w:sz w:val="24"/>
        </w:rPr>
      </w:pPr>
      <w:r>
        <w:rPr>
          <w:b/>
          <w:sz w:val="24"/>
        </w:rPr>
        <w:t>К, К</w:t>
      </w:r>
      <w:r>
        <w:rPr>
          <w:b/>
          <w:sz w:val="24"/>
          <w:vertAlign w:val="subscript"/>
        </w:rPr>
        <w:t xml:space="preserve"> 1</w:t>
      </w:r>
      <w:r>
        <w:rPr>
          <w:sz w:val="24"/>
        </w:rPr>
        <w:t xml:space="preserve"> - коэффициенты, учитывающие расходы теплоты на отопление и вентиляцию общественных зданий (при отсутствии конкрет</w:t>
      </w:r>
      <w:r>
        <w:rPr>
          <w:sz w:val="24"/>
        </w:rPr>
        <w:softHyphen/>
        <w:t xml:space="preserve">ных данных принимают </w:t>
      </w:r>
      <w:r>
        <w:rPr>
          <w:b/>
          <w:sz w:val="24"/>
        </w:rPr>
        <w:t>К = 0,25</w:t>
      </w:r>
      <w:r>
        <w:rPr>
          <w:sz w:val="24"/>
        </w:rPr>
        <w:t xml:space="preserve"> и </w:t>
      </w:r>
      <w:r>
        <w:rPr>
          <w:b/>
          <w:sz w:val="24"/>
          <w:lang w:val="en-US"/>
        </w:rPr>
        <w:t>K</w:t>
      </w:r>
      <w:r>
        <w:rPr>
          <w:b/>
          <w:sz w:val="24"/>
          <w:vertAlign w:val="subscript"/>
        </w:rPr>
        <w:t xml:space="preserve"> 1</w:t>
      </w:r>
      <w:r>
        <w:rPr>
          <w:b/>
          <w:sz w:val="24"/>
        </w:rPr>
        <w:t xml:space="preserve"> = 0,4</w:t>
      </w:r>
      <w:r>
        <w:rPr>
          <w:sz w:val="24"/>
        </w:rPr>
        <w:t>);</w:t>
      </w:r>
    </w:p>
    <w:p w:rsidR="00E82E50" w:rsidRDefault="00E82E50">
      <w:pPr>
        <w:numPr>
          <w:ilvl w:val="12"/>
          <w:numId w:val="0"/>
        </w:numPr>
        <w:ind w:firstLine="567"/>
        <w:jc w:val="both"/>
        <w:rPr>
          <w:sz w:val="24"/>
        </w:rPr>
      </w:pPr>
      <w:r>
        <w:rPr>
          <w:b/>
          <w:sz w:val="24"/>
          <w:lang w:val="en-US"/>
        </w:rPr>
        <w:t>Z</w:t>
      </w:r>
      <w:r>
        <w:rPr>
          <w:sz w:val="24"/>
        </w:rPr>
        <w:t xml:space="preserve"> - среднее число часов работы системы вентиляции общественных зданий в течение суток (</w:t>
      </w:r>
      <w:r>
        <w:rPr>
          <w:b/>
          <w:sz w:val="24"/>
          <w:lang w:val="en-US"/>
        </w:rPr>
        <w:t xml:space="preserve">Z = </w:t>
      </w:r>
      <w:r>
        <w:rPr>
          <w:b/>
          <w:sz w:val="24"/>
        </w:rPr>
        <w:t>16</w:t>
      </w:r>
      <w:r>
        <w:rPr>
          <w:sz w:val="24"/>
        </w:rPr>
        <w:t>);</w:t>
      </w:r>
    </w:p>
    <w:p w:rsidR="00E82E50" w:rsidRDefault="00E82E50">
      <w:pPr>
        <w:numPr>
          <w:ilvl w:val="12"/>
          <w:numId w:val="0"/>
        </w:numPr>
        <w:ind w:firstLine="567"/>
        <w:jc w:val="both"/>
        <w:rPr>
          <w:sz w:val="24"/>
        </w:rPr>
      </w:pPr>
      <w:r>
        <w:rPr>
          <w:b/>
          <w:sz w:val="24"/>
          <w:lang w:val="en-US"/>
        </w:rPr>
        <w:t>n</w:t>
      </w:r>
      <w:r>
        <w:rPr>
          <w:b/>
          <w:sz w:val="24"/>
          <w:vertAlign w:val="subscript"/>
        </w:rPr>
        <w:t xml:space="preserve"> О</w:t>
      </w:r>
      <w:r>
        <w:rPr>
          <w:b/>
          <w:sz w:val="24"/>
        </w:rPr>
        <w:t xml:space="preserve"> </w:t>
      </w:r>
      <w:r>
        <w:rPr>
          <w:sz w:val="24"/>
          <w:lang w:val="en-US"/>
        </w:rPr>
        <w:t xml:space="preserve">- </w:t>
      </w:r>
      <w:r>
        <w:rPr>
          <w:sz w:val="24"/>
        </w:rPr>
        <w:t>продолжительность отопительного периода в сутках;</w:t>
      </w:r>
    </w:p>
    <w:p w:rsidR="00E82E50" w:rsidRDefault="00E82E50">
      <w:pPr>
        <w:numPr>
          <w:ilvl w:val="12"/>
          <w:numId w:val="0"/>
        </w:numPr>
        <w:ind w:firstLine="567"/>
        <w:jc w:val="both"/>
        <w:rPr>
          <w:sz w:val="24"/>
        </w:rPr>
      </w:pPr>
      <w:r>
        <w:rPr>
          <w:b/>
          <w:sz w:val="24"/>
          <w:lang w:val="en-US"/>
        </w:rPr>
        <w:t>F</w:t>
      </w:r>
      <w:r>
        <w:rPr>
          <w:sz w:val="24"/>
          <w:lang w:val="en-US"/>
        </w:rPr>
        <w:t xml:space="preserve"> - </w:t>
      </w:r>
      <w:r>
        <w:rPr>
          <w:sz w:val="24"/>
        </w:rPr>
        <w:t>общая площадь отапливаемых зданий, м</w:t>
      </w:r>
      <w:r>
        <w:rPr>
          <w:sz w:val="24"/>
          <w:vertAlign w:val="superscript"/>
        </w:rPr>
        <w:t>2</w:t>
      </w:r>
      <w:r>
        <w:rPr>
          <w:sz w:val="24"/>
        </w:rPr>
        <w:t>;</w:t>
      </w:r>
    </w:p>
    <w:p w:rsidR="00E82E50" w:rsidRDefault="00E82E50">
      <w:pPr>
        <w:numPr>
          <w:ilvl w:val="12"/>
          <w:numId w:val="0"/>
        </w:numPr>
        <w:ind w:firstLine="567"/>
        <w:jc w:val="both"/>
        <w:rPr>
          <w:sz w:val="24"/>
          <w:lang w:val="en-US"/>
        </w:rPr>
      </w:pPr>
      <w:r>
        <w:rPr>
          <w:b/>
          <w:sz w:val="24"/>
          <w:lang w:val="en-US"/>
        </w:rPr>
        <w:t>g</w:t>
      </w:r>
      <w:r>
        <w:rPr>
          <w:b/>
          <w:sz w:val="24"/>
          <w:vertAlign w:val="subscript"/>
          <w:lang w:val="en-US"/>
        </w:rPr>
        <w:t xml:space="preserve"> </w:t>
      </w:r>
      <w:r>
        <w:rPr>
          <w:b/>
          <w:sz w:val="24"/>
          <w:vertAlign w:val="subscript"/>
        </w:rPr>
        <w:t>ОВ</w:t>
      </w:r>
      <w:r>
        <w:rPr>
          <w:b/>
          <w:sz w:val="24"/>
        </w:rPr>
        <w:t xml:space="preserve"> </w:t>
      </w:r>
      <w:r>
        <w:rPr>
          <w:sz w:val="24"/>
        </w:rPr>
        <w:t xml:space="preserve">- укрупненный показатель максимального часового расхода теплоты на отопление жилых зданий по табл.3.2 из </w:t>
      </w:r>
      <w:r>
        <w:rPr>
          <w:sz w:val="24"/>
          <w:lang w:val="en-US"/>
        </w:rPr>
        <w:t>[</w:t>
      </w:r>
      <w:r>
        <w:rPr>
          <w:sz w:val="24"/>
        </w:rPr>
        <w:t>10</w:t>
      </w:r>
      <w:r>
        <w:rPr>
          <w:sz w:val="24"/>
          <w:lang w:val="en-US"/>
        </w:rPr>
        <w:t>]</w:t>
      </w:r>
      <w:r>
        <w:rPr>
          <w:sz w:val="24"/>
        </w:rPr>
        <w:t>, МДж/ч.</w:t>
      </w:r>
      <w:r>
        <w:rPr>
          <w:sz w:val="24"/>
          <w:lang w:val="en-US"/>
        </w:rPr>
        <w:t>•</w:t>
      </w:r>
      <w:r>
        <w:rPr>
          <w:sz w:val="24"/>
        </w:rPr>
        <w:t>м</w:t>
      </w:r>
      <w:r>
        <w:rPr>
          <w:sz w:val="24"/>
          <w:vertAlign w:val="superscript"/>
        </w:rPr>
        <w:t>2</w:t>
      </w:r>
      <w:r>
        <w:rPr>
          <w:sz w:val="24"/>
        </w:rPr>
        <w:t>;</w:t>
      </w:r>
    </w:p>
    <w:p w:rsidR="00E82E50" w:rsidRDefault="00E82E50">
      <w:pPr>
        <w:numPr>
          <w:ilvl w:val="12"/>
          <w:numId w:val="0"/>
        </w:numPr>
        <w:ind w:firstLine="567"/>
        <w:jc w:val="both"/>
        <w:rPr>
          <w:sz w:val="24"/>
        </w:rPr>
      </w:pPr>
      <w:r>
        <w:rPr>
          <w:rFonts w:ascii="Symbol" w:hAnsi="Symbol"/>
          <w:b/>
          <w:sz w:val="24"/>
        </w:rPr>
        <w:t></w:t>
      </w:r>
      <w:r>
        <w:rPr>
          <w:b/>
          <w:sz w:val="24"/>
          <w:vertAlign w:val="subscript"/>
        </w:rPr>
        <w:t>О</w:t>
      </w:r>
      <w:r>
        <w:rPr>
          <w:sz w:val="24"/>
          <w:lang w:val="en-US"/>
        </w:rPr>
        <w:t xml:space="preserve"> - </w:t>
      </w:r>
      <w:r>
        <w:rPr>
          <w:sz w:val="24"/>
        </w:rPr>
        <w:t>коэффициент полезного действия отопительной котельной (</w:t>
      </w:r>
      <w:r>
        <w:rPr>
          <w:rFonts w:ascii="Symbol" w:hAnsi="Symbol"/>
          <w:b/>
          <w:sz w:val="24"/>
        </w:rPr>
        <w:t></w:t>
      </w:r>
      <w:r>
        <w:rPr>
          <w:b/>
          <w:sz w:val="24"/>
          <w:vertAlign w:val="subscript"/>
        </w:rPr>
        <w:t>О</w:t>
      </w:r>
      <w:r>
        <w:rPr>
          <w:b/>
          <w:sz w:val="24"/>
          <w:lang w:val="en-US"/>
        </w:rPr>
        <w:t xml:space="preserve"> </w:t>
      </w:r>
      <w:r>
        <w:rPr>
          <w:b/>
          <w:sz w:val="24"/>
        </w:rPr>
        <w:t xml:space="preserve">= 0,8 </w:t>
      </w:r>
      <w:r>
        <w:rPr>
          <w:rFonts w:ascii="Symbol" w:hAnsi="Symbol"/>
          <w:sz w:val="24"/>
        </w:rPr>
        <w:t></w:t>
      </w:r>
      <w:r>
        <w:rPr>
          <w:b/>
          <w:sz w:val="24"/>
        </w:rPr>
        <w:t xml:space="preserve"> 0,85</w:t>
      </w:r>
      <w:r>
        <w:rPr>
          <w:sz w:val="24"/>
        </w:rPr>
        <w:t>);</w:t>
      </w:r>
    </w:p>
    <w:p w:rsidR="00E82E50" w:rsidRDefault="00E82E50">
      <w:pPr>
        <w:numPr>
          <w:ilvl w:val="12"/>
          <w:numId w:val="0"/>
        </w:numPr>
        <w:ind w:firstLine="567"/>
        <w:jc w:val="both"/>
        <w:rPr>
          <w:sz w:val="24"/>
        </w:rPr>
      </w:pPr>
      <w:r>
        <w:rPr>
          <w:b/>
          <w:sz w:val="24"/>
          <w:lang w:val="en-US"/>
        </w:rPr>
        <w:t>t</w:t>
      </w:r>
      <w:r>
        <w:rPr>
          <w:b/>
          <w:sz w:val="24"/>
          <w:vertAlign w:val="subscript"/>
        </w:rPr>
        <w:t xml:space="preserve"> ВН </w:t>
      </w:r>
      <w:r>
        <w:rPr>
          <w:b/>
          <w:sz w:val="24"/>
        </w:rPr>
        <w:t xml:space="preserve"> =18 </w:t>
      </w:r>
      <w:r>
        <w:rPr>
          <w:sz w:val="24"/>
        </w:rPr>
        <w:t>(</w:t>
      </w:r>
      <w:r>
        <w:rPr>
          <w:rFonts w:ascii="Symbol" w:hAnsi="Symbol"/>
          <w:sz w:val="24"/>
        </w:rPr>
        <w:t></w:t>
      </w:r>
      <w:r>
        <w:rPr>
          <w:sz w:val="24"/>
        </w:rPr>
        <w:t xml:space="preserve">С),  </w:t>
      </w:r>
      <w:r>
        <w:rPr>
          <w:b/>
          <w:sz w:val="24"/>
          <w:lang w:val="en-US"/>
        </w:rPr>
        <w:t>t</w:t>
      </w:r>
      <w:r>
        <w:rPr>
          <w:b/>
          <w:sz w:val="24"/>
          <w:vertAlign w:val="subscript"/>
        </w:rPr>
        <w:t xml:space="preserve"> СР.О</w:t>
      </w:r>
      <w:r>
        <w:rPr>
          <w:b/>
          <w:sz w:val="24"/>
        </w:rPr>
        <w:t xml:space="preserve"> = - 2,6 </w:t>
      </w:r>
      <w:r>
        <w:rPr>
          <w:sz w:val="24"/>
        </w:rPr>
        <w:t>(</w:t>
      </w:r>
      <w:r>
        <w:rPr>
          <w:rFonts w:ascii="Symbol" w:hAnsi="Symbol"/>
          <w:sz w:val="24"/>
        </w:rPr>
        <w:t></w:t>
      </w:r>
      <w:r>
        <w:rPr>
          <w:sz w:val="24"/>
        </w:rPr>
        <w:t>С),</w:t>
      </w:r>
      <w:r>
        <w:rPr>
          <w:b/>
          <w:sz w:val="24"/>
        </w:rPr>
        <w:t xml:space="preserve">  </w:t>
      </w:r>
      <w:r>
        <w:rPr>
          <w:b/>
          <w:sz w:val="24"/>
          <w:lang w:val="en-US"/>
        </w:rPr>
        <w:t>t</w:t>
      </w:r>
      <w:r>
        <w:rPr>
          <w:b/>
          <w:sz w:val="24"/>
          <w:vertAlign w:val="subscript"/>
        </w:rPr>
        <w:t xml:space="preserve"> РО</w:t>
      </w:r>
      <w:r>
        <w:rPr>
          <w:b/>
          <w:sz w:val="24"/>
        </w:rPr>
        <w:t xml:space="preserve"> = - 27 </w:t>
      </w:r>
      <w:r>
        <w:rPr>
          <w:sz w:val="24"/>
        </w:rPr>
        <w:t>(</w:t>
      </w:r>
      <w:r>
        <w:rPr>
          <w:rFonts w:ascii="Symbol" w:hAnsi="Symbol"/>
          <w:sz w:val="24"/>
        </w:rPr>
        <w:t></w:t>
      </w:r>
      <w:r>
        <w:rPr>
          <w:sz w:val="24"/>
        </w:rPr>
        <w:t>С),</w:t>
      </w:r>
      <w:r>
        <w:rPr>
          <w:b/>
          <w:sz w:val="24"/>
          <w:lang w:val="en-US"/>
        </w:rPr>
        <w:t xml:space="preserve"> </w:t>
      </w:r>
      <w:r>
        <w:rPr>
          <w:b/>
          <w:sz w:val="24"/>
        </w:rPr>
        <w:t xml:space="preserve"> </w:t>
      </w:r>
      <w:r>
        <w:rPr>
          <w:b/>
          <w:sz w:val="24"/>
          <w:lang w:val="en-US"/>
        </w:rPr>
        <w:t>n</w:t>
      </w:r>
      <w:r>
        <w:rPr>
          <w:b/>
          <w:sz w:val="24"/>
          <w:vertAlign w:val="subscript"/>
        </w:rPr>
        <w:t xml:space="preserve"> О</w:t>
      </w:r>
      <w:r>
        <w:rPr>
          <w:b/>
          <w:sz w:val="24"/>
        </w:rPr>
        <w:t xml:space="preserve"> = 220 </w:t>
      </w:r>
      <w:r>
        <w:rPr>
          <w:sz w:val="24"/>
        </w:rPr>
        <w:t>(сут),</w:t>
      </w:r>
      <w:r>
        <w:rPr>
          <w:b/>
          <w:sz w:val="24"/>
        </w:rPr>
        <w:t xml:space="preserve"> </w:t>
      </w:r>
      <w:r>
        <w:rPr>
          <w:b/>
          <w:sz w:val="24"/>
          <w:lang w:val="en-US"/>
        </w:rPr>
        <w:t>g</w:t>
      </w:r>
      <w:r>
        <w:rPr>
          <w:b/>
          <w:sz w:val="24"/>
          <w:vertAlign w:val="subscript"/>
          <w:lang w:val="en-US"/>
        </w:rPr>
        <w:t xml:space="preserve"> </w:t>
      </w:r>
      <w:r>
        <w:rPr>
          <w:b/>
          <w:sz w:val="24"/>
          <w:vertAlign w:val="subscript"/>
        </w:rPr>
        <w:t>ОВ</w:t>
      </w:r>
      <w:r>
        <w:rPr>
          <w:b/>
          <w:sz w:val="24"/>
        </w:rPr>
        <w:t xml:space="preserve"> = 0,62 </w:t>
      </w:r>
      <w:r>
        <w:rPr>
          <w:sz w:val="24"/>
        </w:rPr>
        <w:t>(МДж/ч.</w:t>
      </w:r>
      <w:r>
        <w:rPr>
          <w:sz w:val="24"/>
          <w:lang w:val="en-US"/>
        </w:rPr>
        <w:t>•</w:t>
      </w:r>
      <w:r>
        <w:rPr>
          <w:sz w:val="24"/>
        </w:rPr>
        <w:t>м</w:t>
      </w:r>
      <w:r>
        <w:rPr>
          <w:sz w:val="24"/>
          <w:vertAlign w:val="superscript"/>
        </w:rPr>
        <w:t>2</w:t>
      </w:r>
      <w:r>
        <w:rPr>
          <w:sz w:val="24"/>
        </w:rPr>
        <w:t>),</w:t>
      </w:r>
    </w:p>
    <w:p w:rsidR="00E82E50" w:rsidRDefault="00E82E50">
      <w:pPr>
        <w:numPr>
          <w:ilvl w:val="12"/>
          <w:numId w:val="0"/>
        </w:numPr>
        <w:ind w:firstLine="567"/>
        <w:jc w:val="both"/>
        <w:rPr>
          <w:sz w:val="24"/>
        </w:rPr>
      </w:pPr>
      <w:r>
        <w:rPr>
          <w:sz w:val="24"/>
        </w:rPr>
        <w:t>Используя данные из табл.2.1</w:t>
      </w:r>
      <w:r>
        <w:rPr>
          <w:sz w:val="24"/>
          <w:lang w:val="en-US"/>
        </w:rPr>
        <w:t xml:space="preserve">[  ] </w:t>
      </w:r>
      <w:r>
        <w:rPr>
          <w:sz w:val="24"/>
        </w:rPr>
        <w:t xml:space="preserve">вычисляем </w:t>
      </w:r>
      <w:r>
        <w:rPr>
          <w:sz w:val="24"/>
          <w:lang w:val="en-US"/>
        </w:rPr>
        <w:t xml:space="preserve"> </w:t>
      </w:r>
      <w:r>
        <w:rPr>
          <w:b/>
          <w:sz w:val="24"/>
          <w:lang w:val="en-US"/>
        </w:rPr>
        <w:t>F</w:t>
      </w:r>
      <w:r>
        <w:rPr>
          <w:sz w:val="24"/>
        </w:rPr>
        <w:t>:</w:t>
      </w:r>
    </w:p>
    <w:p w:rsidR="00E82E50" w:rsidRDefault="00E82E50">
      <w:pPr>
        <w:numPr>
          <w:ilvl w:val="12"/>
          <w:numId w:val="0"/>
        </w:numPr>
        <w:ind w:firstLine="567"/>
        <w:jc w:val="both"/>
        <w:rPr>
          <w:sz w:val="24"/>
        </w:rPr>
      </w:pPr>
      <w:r>
        <w:rPr>
          <w:b/>
          <w:sz w:val="24"/>
          <w:lang w:val="en-US"/>
        </w:rPr>
        <w:t>F=</w:t>
      </w:r>
      <w:r>
        <w:rPr>
          <w:b/>
          <w:sz w:val="24"/>
        </w:rPr>
        <w:t xml:space="preserve"> </w:t>
      </w:r>
      <w:r>
        <w:rPr>
          <w:sz w:val="24"/>
        </w:rPr>
        <w:t>3200 • 48,875 + 4200 • 66,351565</w:t>
      </w:r>
      <w:r>
        <w:rPr>
          <w:b/>
          <w:sz w:val="24"/>
        </w:rPr>
        <w:t xml:space="preserve"> = 435076,5 </w:t>
      </w:r>
      <w:r>
        <w:rPr>
          <w:sz w:val="24"/>
        </w:rPr>
        <w:t>(м</w:t>
      </w:r>
      <w:r>
        <w:rPr>
          <w:sz w:val="24"/>
          <w:vertAlign w:val="superscript"/>
        </w:rPr>
        <w:t>2</w:t>
      </w:r>
      <w:r>
        <w:rPr>
          <w:sz w:val="24"/>
        </w:rPr>
        <w:t>),</w:t>
      </w:r>
    </w:p>
    <w:p w:rsidR="00E82E50" w:rsidRDefault="00E82E50">
      <w:pPr>
        <w:numPr>
          <w:ilvl w:val="12"/>
          <w:numId w:val="0"/>
        </w:numPr>
        <w:ind w:firstLine="567"/>
        <w:jc w:val="both"/>
        <w:rPr>
          <w:sz w:val="24"/>
        </w:rPr>
      </w:pPr>
      <w:r>
        <w:rPr>
          <w:b/>
          <w:sz w:val="24"/>
          <w:lang w:val="en-US"/>
        </w:rPr>
        <w:t>Q</w:t>
      </w:r>
      <w:r>
        <w:rPr>
          <w:b/>
          <w:sz w:val="24"/>
          <w:vertAlign w:val="subscript"/>
          <w:lang w:val="en-US"/>
        </w:rPr>
        <w:t xml:space="preserve"> </w:t>
      </w:r>
      <w:r>
        <w:rPr>
          <w:b/>
          <w:sz w:val="24"/>
          <w:vertAlign w:val="subscript"/>
        </w:rPr>
        <w:t>ОВ</w:t>
      </w:r>
      <w:r>
        <w:rPr>
          <w:b/>
          <w:sz w:val="24"/>
        </w:rPr>
        <w:t>=</w:t>
      </w:r>
      <w:r>
        <w:rPr>
          <w:sz w:val="24"/>
        </w:rPr>
        <w:t>(0,62•435076,5•220/</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)•[(18+2,6)/(18+27)</w:t>
      </w:r>
      <w:r>
        <w:rPr>
          <w:sz w:val="24"/>
          <w:lang w:val="en-US"/>
        </w:rPr>
        <w:t>]</w:t>
      </w:r>
      <w:r>
        <w:rPr>
          <w:sz w:val="24"/>
        </w:rPr>
        <w:t>•</w:t>
      </w:r>
      <w:r>
        <w:rPr>
          <w:sz w:val="24"/>
          <w:lang w:val="en-US"/>
        </w:rPr>
        <w:t>[</w:t>
      </w:r>
      <w:r>
        <w:rPr>
          <w:sz w:val="24"/>
        </w:rPr>
        <w:t>24•(1+</w:t>
      </w:r>
      <w:r>
        <w:rPr>
          <w:sz w:val="24"/>
          <w:lang w:val="en-US"/>
        </w:rPr>
        <w:t>0,25</w:t>
      </w:r>
      <w:r>
        <w:rPr>
          <w:sz w:val="24"/>
        </w:rPr>
        <w:t>)+</w:t>
      </w:r>
      <w:r>
        <w:rPr>
          <w:sz w:val="24"/>
          <w:lang w:val="en-US"/>
        </w:rPr>
        <w:t>16</w:t>
      </w:r>
      <w:r>
        <w:rPr>
          <w:sz w:val="24"/>
        </w:rPr>
        <w:t>•0,4•</w:t>
      </w:r>
      <w:r>
        <w:rPr>
          <w:sz w:val="24"/>
          <w:lang w:val="en-US"/>
        </w:rPr>
        <w:t>0,25]</w:t>
      </w:r>
      <w:r>
        <w:rPr>
          <w:b/>
          <w:sz w:val="24"/>
        </w:rPr>
        <w:t xml:space="preserve">= </w:t>
      </w:r>
    </w:p>
    <w:p w:rsidR="00E82E50" w:rsidRDefault="00E82E50">
      <w:pPr>
        <w:numPr>
          <w:ilvl w:val="12"/>
          <w:numId w:val="0"/>
        </w:numPr>
        <w:ind w:firstLine="567"/>
        <w:jc w:val="both"/>
        <w:rPr>
          <w:sz w:val="24"/>
        </w:rPr>
      </w:pPr>
      <w:r>
        <w:rPr>
          <w:b/>
          <w:sz w:val="24"/>
        </w:rPr>
        <w:t xml:space="preserve">=1022988648 </w:t>
      </w:r>
      <w:r>
        <w:rPr>
          <w:sz w:val="24"/>
        </w:rPr>
        <w:t>(МДж/год).</w:t>
      </w:r>
    </w:p>
    <w:p w:rsidR="00E82E50" w:rsidRDefault="00E82E50">
      <w:pPr>
        <w:numPr>
          <w:ilvl w:val="12"/>
          <w:numId w:val="0"/>
        </w:numPr>
        <w:ind w:firstLine="567"/>
        <w:jc w:val="both"/>
        <w:rPr>
          <w:sz w:val="24"/>
        </w:rPr>
      </w:pPr>
      <w:r>
        <w:rPr>
          <w:sz w:val="24"/>
        </w:rPr>
        <w:t>Годовой расход теплоты (МДж/год) на централизованное горячее водоснабжение от котельных и ТЭЦ определяют по формуле:</w:t>
      </w:r>
    </w:p>
    <w:p w:rsidR="00E82E50" w:rsidRDefault="00E82E50">
      <w:pPr>
        <w:numPr>
          <w:ilvl w:val="12"/>
          <w:numId w:val="0"/>
        </w:numPr>
        <w:ind w:firstLine="567"/>
        <w:jc w:val="both"/>
        <w:rPr>
          <w:sz w:val="24"/>
        </w:rPr>
      </w:pPr>
      <w:r>
        <w:rPr>
          <w:b/>
          <w:sz w:val="24"/>
          <w:lang w:val="en-US"/>
        </w:rPr>
        <w:t>Q</w:t>
      </w:r>
      <w:r>
        <w:rPr>
          <w:b/>
          <w:sz w:val="24"/>
          <w:vertAlign w:val="subscript"/>
        </w:rPr>
        <w:t xml:space="preserve"> ГВ</w:t>
      </w:r>
      <w:r>
        <w:rPr>
          <w:b/>
          <w:sz w:val="24"/>
        </w:rPr>
        <w:t xml:space="preserve"> = 24 </w:t>
      </w:r>
      <w:r>
        <w:rPr>
          <w:sz w:val="24"/>
        </w:rPr>
        <w:t>•</w:t>
      </w:r>
      <w:r>
        <w:rPr>
          <w:b/>
          <w:sz w:val="24"/>
        </w:rPr>
        <w:t xml:space="preserve"> </w:t>
      </w:r>
      <w:r>
        <w:rPr>
          <w:b/>
          <w:sz w:val="24"/>
          <w:lang w:val="en-US"/>
        </w:rPr>
        <w:t>g</w:t>
      </w:r>
      <w:r>
        <w:rPr>
          <w:b/>
          <w:sz w:val="24"/>
          <w:vertAlign w:val="subscript"/>
        </w:rPr>
        <w:t xml:space="preserve"> ГВ</w:t>
      </w:r>
      <w:r>
        <w:rPr>
          <w:sz w:val="24"/>
        </w:rPr>
        <w:t xml:space="preserve"> •</w:t>
      </w:r>
      <w:r>
        <w:rPr>
          <w:b/>
          <w:sz w:val="24"/>
        </w:rPr>
        <w:t xml:space="preserve"> </w:t>
      </w:r>
      <w:r>
        <w:rPr>
          <w:b/>
          <w:sz w:val="24"/>
          <w:lang w:val="en-US"/>
        </w:rPr>
        <w:t>N</w:t>
      </w:r>
      <w:r>
        <w:rPr>
          <w:b/>
          <w:sz w:val="24"/>
          <w:vertAlign w:val="subscript"/>
        </w:rPr>
        <w:t xml:space="preserve"> ГВ</w:t>
      </w:r>
      <w:r>
        <w:rPr>
          <w:b/>
          <w:sz w:val="24"/>
        </w:rPr>
        <w:t xml:space="preserve"> </w:t>
      </w:r>
      <w:r>
        <w:rPr>
          <w:sz w:val="24"/>
        </w:rPr>
        <w:t>•</w:t>
      </w:r>
      <w:r>
        <w:rPr>
          <w:rFonts w:ascii="Symbol" w:hAnsi="Symbol"/>
          <w:b/>
          <w:sz w:val="24"/>
        </w:rPr>
        <w:t></w:t>
      </w:r>
      <w:r>
        <w:rPr>
          <w:b/>
          <w:sz w:val="24"/>
          <w:lang w:val="en-US"/>
        </w:rPr>
        <w:t>[ n</w:t>
      </w:r>
      <w:r>
        <w:rPr>
          <w:b/>
          <w:sz w:val="24"/>
          <w:vertAlign w:val="subscript"/>
        </w:rPr>
        <w:t xml:space="preserve"> О</w:t>
      </w:r>
      <w:r>
        <w:rPr>
          <w:b/>
          <w:sz w:val="24"/>
        </w:rPr>
        <w:t xml:space="preserve"> +(350 -</w:t>
      </w:r>
      <w:r>
        <w:rPr>
          <w:b/>
          <w:sz w:val="24"/>
          <w:lang w:val="en-US"/>
        </w:rPr>
        <w:t xml:space="preserve"> n</w:t>
      </w:r>
      <w:r>
        <w:rPr>
          <w:b/>
          <w:sz w:val="24"/>
          <w:vertAlign w:val="subscript"/>
        </w:rPr>
        <w:t xml:space="preserve"> О</w:t>
      </w:r>
      <w:r>
        <w:rPr>
          <w:b/>
          <w:sz w:val="24"/>
        </w:rPr>
        <w:t>)</w:t>
      </w:r>
      <w:r>
        <w:rPr>
          <w:rFonts w:ascii="Symbol" w:hAnsi="Symbol"/>
          <w:sz w:val="24"/>
        </w:rPr>
        <w:t></w:t>
      </w:r>
      <w:r>
        <w:rPr>
          <w:sz w:val="24"/>
        </w:rPr>
        <w:t xml:space="preserve">• </w:t>
      </w:r>
      <w:r>
        <w:rPr>
          <w:b/>
          <w:sz w:val="24"/>
        </w:rPr>
        <w:t xml:space="preserve">(60 - </w:t>
      </w:r>
      <w:r>
        <w:rPr>
          <w:b/>
          <w:sz w:val="24"/>
          <w:lang w:val="en-US"/>
        </w:rPr>
        <w:t>t</w:t>
      </w:r>
      <w:r>
        <w:rPr>
          <w:b/>
          <w:sz w:val="24"/>
          <w:vertAlign w:val="subscript"/>
        </w:rPr>
        <w:t xml:space="preserve"> ХЛ</w:t>
      </w:r>
      <w:r>
        <w:rPr>
          <w:b/>
          <w:sz w:val="24"/>
        </w:rPr>
        <w:t xml:space="preserve">)/ (60 - </w:t>
      </w:r>
      <w:r>
        <w:rPr>
          <w:b/>
          <w:sz w:val="24"/>
          <w:lang w:val="en-US"/>
        </w:rPr>
        <w:t>t</w:t>
      </w:r>
      <w:r>
        <w:rPr>
          <w:b/>
          <w:sz w:val="24"/>
          <w:vertAlign w:val="subscript"/>
        </w:rPr>
        <w:t xml:space="preserve"> ХЗ</w:t>
      </w:r>
      <w:r>
        <w:rPr>
          <w:b/>
          <w:sz w:val="24"/>
        </w:rPr>
        <w:t xml:space="preserve">) </w:t>
      </w:r>
      <w:r>
        <w:rPr>
          <w:sz w:val="24"/>
        </w:rPr>
        <w:t>•</w:t>
      </w:r>
      <w:r>
        <w:rPr>
          <w:rFonts w:ascii="Symbol" w:hAnsi="Symbol"/>
          <w:b/>
          <w:sz w:val="24"/>
        </w:rPr>
        <w:t></w:t>
      </w:r>
      <w:r>
        <w:rPr>
          <w:rFonts w:ascii="Symbol" w:hAnsi="Symbol"/>
          <w:b/>
          <w:sz w:val="24"/>
        </w:rPr>
        <w:t></w:t>
      </w:r>
      <w:r>
        <w:rPr>
          <w:rFonts w:ascii="Symbol" w:hAnsi="Symbol"/>
          <w:b/>
          <w:sz w:val="24"/>
          <w:lang w:val="en-US"/>
        </w:rPr>
        <w:t></w:t>
      </w:r>
      <w:r>
        <w:rPr>
          <w:rFonts w:ascii="Symbol" w:hAnsi="Symbol"/>
          <w:sz w:val="24"/>
        </w:rPr>
        <w:t></w:t>
      </w:r>
      <w:r>
        <w:rPr>
          <w:sz w:val="24"/>
        </w:rPr>
        <w:t>•</w:t>
      </w: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Pr>
          <w:b/>
          <w:sz w:val="24"/>
          <w:vertAlign w:val="subscript"/>
        </w:rPr>
        <w:t>О</w:t>
      </w:r>
      <w:r>
        <w:rPr>
          <w:b/>
          <w:sz w:val="24"/>
        </w:rPr>
        <w:t xml:space="preserve"> </w:t>
      </w:r>
      <w:r>
        <w:rPr>
          <w:sz w:val="24"/>
        </w:rPr>
        <w:t>(МДж/год),</w:t>
      </w:r>
    </w:p>
    <w:p w:rsidR="00E82E50" w:rsidRDefault="00E82E50">
      <w:pPr>
        <w:numPr>
          <w:ilvl w:val="12"/>
          <w:numId w:val="0"/>
        </w:numPr>
        <w:ind w:firstLine="567"/>
        <w:jc w:val="both"/>
        <w:rPr>
          <w:sz w:val="24"/>
        </w:rPr>
      </w:pPr>
      <w:r>
        <w:rPr>
          <w:sz w:val="24"/>
        </w:rPr>
        <w:t xml:space="preserve">где   </w:t>
      </w:r>
      <w:r>
        <w:rPr>
          <w:b/>
          <w:sz w:val="24"/>
          <w:lang w:val="en-US"/>
        </w:rPr>
        <w:t>g</w:t>
      </w:r>
      <w:r>
        <w:rPr>
          <w:b/>
          <w:sz w:val="24"/>
          <w:vertAlign w:val="subscript"/>
        </w:rPr>
        <w:t xml:space="preserve"> ГВ</w:t>
      </w:r>
      <w:r>
        <w:rPr>
          <w:sz w:val="24"/>
        </w:rPr>
        <w:t xml:space="preserve"> - укрупненный показатель среднечасового расхода теплоты на горячее водоснабжение определяется по табл.3.3 </w:t>
      </w:r>
      <w:r>
        <w:rPr>
          <w:sz w:val="24"/>
          <w:lang w:val="en-US"/>
        </w:rPr>
        <w:t>[</w:t>
      </w:r>
      <w:r>
        <w:rPr>
          <w:sz w:val="24"/>
        </w:rPr>
        <w:t>10</w:t>
      </w:r>
      <w:r>
        <w:rPr>
          <w:sz w:val="24"/>
          <w:lang w:val="en-US"/>
        </w:rPr>
        <w:t>]</w:t>
      </w:r>
      <w:r>
        <w:rPr>
          <w:sz w:val="24"/>
        </w:rPr>
        <w:t xml:space="preserve"> (МДж/чел.•ч.);</w:t>
      </w:r>
    </w:p>
    <w:p w:rsidR="00E82E50" w:rsidRDefault="00E82E50">
      <w:pPr>
        <w:numPr>
          <w:ilvl w:val="12"/>
          <w:numId w:val="0"/>
        </w:numPr>
        <w:ind w:firstLine="567"/>
        <w:jc w:val="both"/>
        <w:rPr>
          <w:sz w:val="24"/>
        </w:rPr>
      </w:pPr>
      <w:r>
        <w:rPr>
          <w:b/>
          <w:sz w:val="24"/>
          <w:lang w:val="en-US"/>
        </w:rPr>
        <w:t>N</w:t>
      </w:r>
      <w:r>
        <w:rPr>
          <w:b/>
          <w:sz w:val="24"/>
          <w:vertAlign w:val="subscript"/>
        </w:rPr>
        <w:t xml:space="preserve"> ГВ</w:t>
      </w:r>
      <w:r>
        <w:rPr>
          <w:b/>
          <w:sz w:val="24"/>
        </w:rPr>
        <w:t xml:space="preserve"> </w:t>
      </w:r>
      <w:r>
        <w:rPr>
          <w:sz w:val="24"/>
        </w:rPr>
        <w:t>- число жителей города, пользующихся горячим водоснабже</w:t>
      </w:r>
      <w:r>
        <w:rPr>
          <w:sz w:val="24"/>
        </w:rPr>
        <w:softHyphen/>
        <w:t>нием от котельных или ТЭЦ, чел.;</w:t>
      </w:r>
    </w:p>
    <w:p w:rsidR="00E82E50" w:rsidRDefault="00E82E50">
      <w:pPr>
        <w:numPr>
          <w:ilvl w:val="12"/>
          <w:numId w:val="0"/>
        </w:numPr>
        <w:ind w:firstLine="567"/>
        <w:jc w:val="both"/>
        <w:rPr>
          <w:sz w:val="24"/>
        </w:rPr>
      </w:pPr>
      <w:r>
        <w:rPr>
          <w:rFonts w:ascii="Symbol" w:hAnsi="Symbol"/>
          <w:b/>
          <w:sz w:val="24"/>
        </w:rPr>
        <w:t></w:t>
      </w:r>
      <w:r>
        <w:rPr>
          <w:sz w:val="24"/>
        </w:rPr>
        <w:t xml:space="preserve"> - коэффициент учитывающий снижение расхода горячей воды в летний период (</w:t>
      </w: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Pr>
          <w:sz w:val="24"/>
        </w:rPr>
        <w:t>);</w:t>
      </w:r>
    </w:p>
    <w:p w:rsidR="00E82E50" w:rsidRDefault="00E82E50">
      <w:pPr>
        <w:numPr>
          <w:ilvl w:val="12"/>
          <w:numId w:val="0"/>
        </w:numPr>
        <w:ind w:firstLine="567"/>
        <w:jc w:val="both"/>
        <w:rPr>
          <w:sz w:val="24"/>
        </w:rPr>
      </w:pPr>
      <w:r>
        <w:rPr>
          <w:b/>
          <w:sz w:val="24"/>
          <w:lang w:val="en-US"/>
        </w:rPr>
        <w:t>t</w:t>
      </w:r>
      <w:r>
        <w:rPr>
          <w:b/>
          <w:sz w:val="24"/>
          <w:vertAlign w:val="subscript"/>
        </w:rPr>
        <w:t xml:space="preserve"> ХЗ</w:t>
      </w:r>
      <w:r>
        <w:rPr>
          <w:b/>
          <w:sz w:val="24"/>
        </w:rPr>
        <w:t>,</w:t>
      </w:r>
      <w:r>
        <w:rPr>
          <w:b/>
          <w:sz w:val="24"/>
          <w:lang w:val="en-US"/>
        </w:rPr>
        <w:t xml:space="preserve"> t</w:t>
      </w:r>
      <w:r>
        <w:rPr>
          <w:b/>
          <w:sz w:val="24"/>
          <w:vertAlign w:val="subscript"/>
        </w:rPr>
        <w:t xml:space="preserve"> ХЛ</w:t>
      </w:r>
      <w:r>
        <w:rPr>
          <w:b/>
          <w:sz w:val="24"/>
          <w:lang w:val="en-US"/>
        </w:rPr>
        <w:t xml:space="preserve"> </w:t>
      </w:r>
      <w:r>
        <w:rPr>
          <w:sz w:val="24"/>
        </w:rPr>
        <w:t>- температуры водопроводной воды в отопительный и лет</w:t>
      </w:r>
      <w:r>
        <w:rPr>
          <w:sz w:val="24"/>
        </w:rPr>
        <w:softHyphen/>
        <w:t xml:space="preserve">ний периоды, °С (при отсутствии данных принимают </w:t>
      </w:r>
      <w:r>
        <w:rPr>
          <w:b/>
          <w:sz w:val="24"/>
          <w:lang w:val="en-US"/>
        </w:rPr>
        <w:t>t</w:t>
      </w:r>
      <w:r>
        <w:rPr>
          <w:b/>
          <w:sz w:val="24"/>
          <w:vertAlign w:val="subscript"/>
        </w:rPr>
        <w:t xml:space="preserve"> ХЛ</w:t>
      </w:r>
      <w:r>
        <w:rPr>
          <w:b/>
          <w:sz w:val="24"/>
          <w:lang w:val="en-US"/>
        </w:rPr>
        <w:t xml:space="preserve"> </w:t>
      </w:r>
      <w:r>
        <w:rPr>
          <w:b/>
          <w:sz w:val="24"/>
        </w:rPr>
        <w:t xml:space="preserve">= 15, </w:t>
      </w:r>
      <w:r>
        <w:rPr>
          <w:b/>
          <w:sz w:val="24"/>
          <w:lang w:val="en-US"/>
        </w:rPr>
        <w:t>t</w:t>
      </w:r>
      <w:r>
        <w:rPr>
          <w:b/>
          <w:sz w:val="24"/>
          <w:vertAlign w:val="subscript"/>
        </w:rPr>
        <w:t xml:space="preserve"> ХЗ</w:t>
      </w:r>
      <w:r>
        <w:rPr>
          <w:b/>
          <w:sz w:val="24"/>
          <w:lang w:val="en-US"/>
        </w:rPr>
        <w:t xml:space="preserve"> </w:t>
      </w:r>
      <w:r>
        <w:rPr>
          <w:b/>
          <w:sz w:val="24"/>
        </w:rPr>
        <w:t>= 5</w:t>
      </w:r>
      <w:r>
        <w:rPr>
          <w:sz w:val="24"/>
        </w:rPr>
        <w:t xml:space="preserve">). </w:t>
      </w:r>
    </w:p>
    <w:p w:rsidR="00E82E50" w:rsidRDefault="00E82E50">
      <w:pPr>
        <w:numPr>
          <w:ilvl w:val="12"/>
          <w:numId w:val="0"/>
        </w:numPr>
        <w:ind w:firstLine="567"/>
        <w:jc w:val="both"/>
        <w:rPr>
          <w:sz w:val="24"/>
        </w:rPr>
      </w:pPr>
      <w:r>
        <w:rPr>
          <w:b/>
          <w:sz w:val="24"/>
          <w:lang w:val="en-US"/>
        </w:rPr>
        <w:t>g</w:t>
      </w:r>
      <w:r>
        <w:rPr>
          <w:b/>
          <w:sz w:val="24"/>
          <w:vertAlign w:val="subscript"/>
        </w:rPr>
        <w:t xml:space="preserve"> ГВ</w:t>
      </w:r>
      <w:r>
        <w:rPr>
          <w:b/>
          <w:sz w:val="24"/>
        </w:rPr>
        <w:t xml:space="preserve"> = 1,47 </w:t>
      </w:r>
      <w:r>
        <w:rPr>
          <w:sz w:val="24"/>
        </w:rPr>
        <w:t xml:space="preserve">(МДж/(чел • ч)),   </w:t>
      </w:r>
      <w:r>
        <w:rPr>
          <w:b/>
          <w:sz w:val="24"/>
          <w:lang w:val="en-US"/>
        </w:rPr>
        <w:t>N</w:t>
      </w:r>
      <w:r>
        <w:rPr>
          <w:b/>
          <w:sz w:val="24"/>
          <w:vertAlign w:val="subscript"/>
        </w:rPr>
        <w:t xml:space="preserve"> ГВ</w:t>
      </w:r>
      <w:r>
        <w:rPr>
          <w:b/>
          <w:sz w:val="24"/>
        </w:rPr>
        <w:t xml:space="preserve"> = </w:t>
      </w:r>
      <w:r>
        <w:rPr>
          <w:sz w:val="24"/>
        </w:rPr>
        <w:t>270 • 66,351565</w:t>
      </w:r>
      <w:r>
        <w:rPr>
          <w:b/>
          <w:sz w:val="24"/>
        </w:rPr>
        <w:t xml:space="preserve"> = 17915.</w:t>
      </w:r>
    </w:p>
    <w:p w:rsidR="00E82E50" w:rsidRDefault="00E82E50">
      <w:pPr>
        <w:numPr>
          <w:ilvl w:val="12"/>
          <w:numId w:val="0"/>
        </w:numPr>
        <w:ind w:firstLine="567"/>
        <w:jc w:val="both"/>
        <w:rPr>
          <w:sz w:val="24"/>
        </w:rPr>
      </w:pPr>
      <w:r>
        <w:rPr>
          <w:b/>
          <w:sz w:val="24"/>
          <w:lang w:val="en-US"/>
        </w:rPr>
        <w:t>Q</w:t>
      </w:r>
      <w:r>
        <w:rPr>
          <w:b/>
          <w:sz w:val="24"/>
          <w:vertAlign w:val="subscript"/>
        </w:rPr>
        <w:t xml:space="preserve"> ГВ</w:t>
      </w:r>
      <w:r>
        <w:rPr>
          <w:b/>
          <w:sz w:val="24"/>
        </w:rPr>
        <w:t>=</w:t>
      </w:r>
      <w:r>
        <w:rPr>
          <w:sz w:val="24"/>
        </w:rPr>
        <w:t>24•1,47•17915•</w:t>
      </w:r>
      <w:r>
        <w:rPr>
          <w:sz w:val="24"/>
          <w:lang w:val="en-US"/>
        </w:rPr>
        <w:t>[</w:t>
      </w:r>
      <w:r>
        <w:rPr>
          <w:sz w:val="24"/>
        </w:rPr>
        <w:t>220+(350-220)•(60-15)/(60-5)•</w:t>
      </w:r>
      <w:r>
        <w:rPr>
          <w:rFonts w:ascii="Symbol" w:hAnsi="Symbol"/>
          <w:sz w:val="24"/>
        </w:rPr>
        <w:t></w:t>
      </w:r>
      <w:r>
        <w:rPr>
          <w:rFonts w:ascii="Symbol" w:hAnsi="Symbol"/>
          <w:sz w:val="24"/>
        </w:rPr>
        <w:t></w:t>
      </w:r>
      <w:r>
        <w:rPr>
          <w:rFonts w:ascii="Symbol" w:hAnsi="Symbol"/>
          <w:sz w:val="24"/>
        </w:rPr>
        <w:t></w:t>
      </w:r>
      <w:r>
        <w:rPr>
          <w:rFonts w:ascii="Symbol" w:hAnsi="Symbol"/>
          <w:sz w:val="24"/>
          <w:lang w:val="en-US"/>
        </w:rPr>
        <w:t></w:t>
      </w:r>
      <w:r>
        <w:rPr>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b/>
          <w:sz w:val="24"/>
        </w:rPr>
        <w:t xml:space="preserve">=226857585,8 </w:t>
      </w:r>
      <w:r>
        <w:rPr>
          <w:sz w:val="24"/>
        </w:rPr>
        <w:t>(МДж/год).</w:t>
      </w:r>
    </w:p>
    <w:p w:rsidR="00E82E50" w:rsidRDefault="00E82E50">
      <w:pPr>
        <w:numPr>
          <w:ilvl w:val="12"/>
          <w:numId w:val="0"/>
        </w:numPr>
        <w:ind w:firstLine="567"/>
        <w:jc w:val="both"/>
        <w:rPr>
          <w:sz w:val="24"/>
        </w:rPr>
      </w:pPr>
    </w:p>
    <w:p w:rsidR="00E82E50" w:rsidRDefault="00E82E50">
      <w:pPr>
        <w:numPr>
          <w:ilvl w:val="12"/>
          <w:numId w:val="0"/>
        </w:numPr>
        <w:jc w:val="center"/>
        <w:rPr>
          <w:sz w:val="28"/>
          <w:u w:val="single"/>
        </w:rPr>
      </w:pPr>
      <w:r>
        <w:rPr>
          <w:b/>
          <w:sz w:val="28"/>
          <w:u w:val="single"/>
        </w:rPr>
        <w:t xml:space="preserve">4.7 </w:t>
      </w:r>
      <w:r>
        <w:rPr>
          <w:sz w:val="28"/>
          <w:u w:val="single"/>
        </w:rPr>
        <w:t>Определение годового расхода теплоты при потреблении газа на нужды торговли, предприятий бытового обслуживания населения, школ и ВУЗов.</w:t>
      </w: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r>
        <w:rPr>
          <w:sz w:val="24"/>
        </w:rPr>
        <w:t>В школах и вузах города газ может использоваться для лаборатор</w:t>
      </w:r>
      <w:r>
        <w:rPr>
          <w:sz w:val="24"/>
        </w:rPr>
        <w:softHyphen/>
        <w:t>ных работ. Для этих целей принимают средний расход теплоты на од</w:t>
      </w:r>
      <w:r>
        <w:rPr>
          <w:sz w:val="24"/>
        </w:rPr>
        <w:softHyphen/>
        <w:t>ного учащегося иди студента в размере 50 МДж/(год • чел.):</w:t>
      </w:r>
    </w:p>
    <w:p w:rsidR="00E82E50" w:rsidRDefault="00E82E50">
      <w:pPr>
        <w:numPr>
          <w:ilvl w:val="12"/>
          <w:numId w:val="0"/>
        </w:numPr>
        <w:ind w:firstLine="567"/>
        <w:jc w:val="both"/>
        <w:rPr>
          <w:sz w:val="24"/>
        </w:rPr>
      </w:pPr>
      <w:r>
        <w:rPr>
          <w:b/>
          <w:sz w:val="24"/>
          <w:lang w:val="en-US"/>
        </w:rPr>
        <w:t>Q</w:t>
      </w:r>
      <w:r>
        <w:rPr>
          <w:b/>
          <w:sz w:val="24"/>
          <w:vertAlign w:val="subscript"/>
        </w:rPr>
        <w:t xml:space="preserve"> Ш</w:t>
      </w:r>
      <w:r>
        <w:rPr>
          <w:b/>
          <w:sz w:val="24"/>
          <w:lang w:val="en-US"/>
        </w:rPr>
        <w:t xml:space="preserve"> = </w:t>
      </w:r>
      <w:r>
        <w:rPr>
          <w:b/>
          <w:sz w:val="24"/>
        </w:rPr>
        <w:t xml:space="preserve">0,3 </w:t>
      </w:r>
      <w:r>
        <w:rPr>
          <w:sz w:val="24"/>
        </w:rPr>
        <w:t>•</w:t>
      </w:r>
      <w:r>
        <w:rPr>
          <w:b/>
          <w:sz w:val="24"/>
        </w:rPr>
        <w:t xml:space="preserve"> </w:t>
      </w:r>
      <w:r>
        <w:rPr>
          <w:b/>
          <w:sz w:val="24"/>
          <w:lang w:val="en-US"/>
        </w:rPr>
        <w:t>N</w:t>
      </w:r>
      <w:r>
        <w:rPr>
          <w:b/>
          <w:sz w:val="24"/>
        </w:rPr>
        <w:t xml:space="preserve"> </w:t>
      </w:r>
      <w:r>
        <w:rPr>
          <w:sz w:val="24"/>
        </w:rPr>
        <w:t>•</w:t>
      </w:r>
      <w:r>
        <w:rPr>
          <w:b/>
          <w:sz w:val="24"/>
        </w:rPr>
        <w:t xml:space="preserve"> 50 </w:t>
      </w:r>
      <w:r>
        <w:rPr>
          <w:sz w:val="24"/>
        </w:rPr>
        <w:t>(МДж/год),</w:t>
      </w:r>
    </w:p>
    <w:p w:rsidR="00E82E50" w:rsidRDefault="00E82E50">
      <w:pPr>
        <w:numPr>
          <w:ilvl w:val="12"/>
          <w:numId w:val="0"/>
        </w:numPr>
        <w:ind w:firstLine="567"/>
        <w:jc w:val="both"/>
        <w:rPr>
          <w:sz w:val="24"/>
        </w:rPr>
      </w:pPr>
      <w:r>
        <w:rPr>
          <w:sz w:val="24"/>
        </w:rPr>
        <w:t xml:space="preserve">где </w:t>
      </w:r>
      <w:r>
        <w:rPr>
          <w:b/>
          <w:sz w:val="24"/>
          <w:lang w:val="en-US"/>
        </w:rPr>
        <w:t>N</w:t>
      </w:r>
      <w:r>
        <w:rPr>
          <w:sz w:val="24"/>
          <w:lang w:val="en-US"/>
        </w:rPr>
        <w:t xml:space="preserve"> - </w:t>
      </w:r>
      <w:r>
        <w:rPr>
          <w:sz w:val="24"/>
        </w:rPr>
        <w:t>количество жителей, (чел),</w:t>
      </w:r>
    </w:p>
    <w:p w:rsidR="00E82E50" w:rsidRDefault="00E82E50">
      <w:pPr>
        <w:numPr>
          <w:ilvl w:val="12"/>
          <w:numId w:val="0"/>
        </w:numPr>
        <w:ind w:firstLine="567"/>
        <w:jc w:val="both"/>
        <w:rPr>
          <w:sz w:val="24"/>
        </w:rPr>
      </w:pPr>
      <w:r>
        <w:rPr>
          <w:sz w:val="24"/>
        </w:rPr>
        <w:t xml:space="preserve">коэффициент </w:t>
      </w:r>
      <w:r>
        <w:rPr>
          <w:b/>
          <w:sz w:val="24"/>
        </w:rPr>
        <w:t>0,3</w:t>
      </w:r>
      <w:r>
        <w:rPr>
          <w:sz w:val="24"/>
        </w:rPr>
        <w:t xml:space="preserve"> - доля населения школьного возраста и младше,</w:t>
      </w:r>
    </w:p>
    <w:p w:rsidR="00E82E50" w:rsidRDefault="00E82E50">
      <w:pPr>
        <w:numPr>
          <w:ilvl w:val="12"/>
          <w:numId w:val="0"/>
        </w:numPr>
        <w:ind w:firstLine="567"/>
        <w:jc w:val="both"/>
        <w:rPr>
          <w:sz w:val="24"/>
        </w:rPr>
      </w:pPr>
      <w:r>
        <w:rPr>
          <w:b/>
          <w:sz w:val="24"/>
          <w:lang w:val="en-US"/>
        </w:rPr>
        <w:t>Q</w:t>
      </w:r>
      <w:r>
        <w:rPr>
          <w:b/>
          <w:sz w:val="24"/>
          <w:vertAlign w:val="subscript"/>
        </w:rPr>
        <w:t xml:space="preserve"> Ш</w:t>
      </w:r>
      <w:r>
        <w:rPr>
          <w:b/>
          <w:sz w:val="24"/>
          <w:lang w:val="en-US"/>
        </w:rPr>
        <w:t xml:space="preserve"> = </w:t>
      </w:r>
      <w:r>
        <w:rPr>
          <w:sz w:val="24"/>
        </w:rPr>
        <w:t>48180 • 0,3 • 50</w:t>
      </w:r>
      <w:r>
        <w:rPr>
          <w:b/>
          <w:sz w:val="24"/>
        </w:rPr>
        <w:t xml:space="preserve"> = 722700 </w:t>
      </w:r>
      <w:r>
        <w:rPr>
          <w:sz w:val="24"/>
        </w:rPr>
        <w:t>(МДж/год).</w:t>
      </w:r>
    </w:p>
    <w:p w:rsidR="00E82E50" w:rsidRDefault="00E82E50">
      <w:pPr>
        <w:numPr>
          <w:ilvl w:val="12"/>
          <w:numId w:val="0"/>
        </w:numPr>
        <w:ind w:firstLine="567"/>
        <w:jc w:val="both"/>
        <w:rPr>
          <w:sz w:val="24"/>
        </w:rPr>
      </w:pPr>
    </w:p>
    <w:p w:rsidR="00E82E50" w:rsidRDefault="00E82E50">
      <w:pPr>
        <w:numPr>
          <w:ilvl w:val="12"/>
          <w:numId w:val="0"/>
        </w:numPr>
        <w:jc w:val="center"/>
        <w:rPr>
          <w:b/>
          <w:sz w:val="28"/>
          <w:u w:val="single"/>
        </w:rPr>
      </w:pPr>
    </w:p>
    <w:p w:rsidR="00E82E50" w:rsidRDefault="00E82E50">
      <w:pPr>
        <w:numPr>
          <w:ilvl w:val="12"/>
          <w:numId w:val="0"/>
        </w:numPr>
        <w:jc w:val="center"/>
        <w:rPr>
          <w:b/>
          <w:sz w:val="28"/>
          <w:u w:val="single"/>
        </w:rPr>
      </w:pPr>
    </w:p>
    <w:p w:rsidR="00E82E50" w:rsidRDefault="00E82E50">
      <w:pPr>
        <w:numPr>
          <w:ilvl w:val="12"/>
          <w:numId w:val="0"/>
        </w:numPr>
        <w:jc w:val="center"/>
        <w:rPr>
          <w:b/>
          <w:sz w:val="28"/>
          <w:u w:val="single"/>
        </w:rPr>
      </w:pPr>
    </w:p>
    <w:p w:rsidR="00E82E50" w:rsidRDefault="00E82E50">
      <w:pPr>
        <w:numPr>
          <w:ilvl w:val="12"/>
          <w:numId w:val="0"/>
        </w:numPr>
        <w:jc w:val="center"/>
        <w:rPr>
          <w:b/>
          <w:sz w:val="28"/>
          <w:u w:val="single"/>
        </w:rPr>
      </w:pPr>
    </w:p>
    <w:p w:rsidR="00E82E50" w:rsidRDefault="00E82E50">
      <w:pPr>
        <w:numPr>
          <w:ilvl w:val="12"/>
          <w:numId w:val="0"/>
        </w:numPr>
        <w:jc w:val="center"/>
        <w:rPr>
          <w:b/>
          <w:sz w:val="28"/>
          <w:u w:val="single"/>
        </w:rPr>
      </w:pPr>
    </w:p>
    <w:p w:rsidR="00E82E50" w:rsidRDefault="00E82E50">
      <w:pPr>
        <w:numPr>
          <w:ilvl w:val="12"/>
          <w:numId w:val="0"/>
        </w:numPr>
        <w:jc w:val="center"/>
        <w:rPr>
          <w:b/>
          <w:sz w:val="28"/>
          <w:u w:val="single"/>
        </w:rPr>
      </w:pPr>
    </w:p>
    <w:p w:rsidR="00E82E50" w:rsidRDefault="00E82E50">
      <w:pPr>
        <w:numPr>
          <w:ilvl w:val="12"/>
          <w:numId w:val="0"/>
        </w:numPr>
        <w:jc w:val="center"/>
        <w:rPr>
          <w:b/>
          <w:sz w:val="28"/>
          <w:u w:val="single"/>
        </w:rPr>
      </w:pPr>
    </w:p>
    <w:p w:rsidR="00E82E50" w:rsidRDefault="00E82E50">
      <w:pPr>
        <w:numPr>
          <w:ilvl w:val="12"/>
          <w:numId w:val="0"/>
        </w:numPr>
        <w:jc w:val="center"/>
        <w:rPr>
          <w:b/>
          <w:sz w:val="28"/>
          <w:u w:val="single"/>
        </w:rPr>
      </w:pPr>
    </w:p>
    <w:p w:rsidR="00E82E50" w:rsidRDefault="00E82E50">
      <w:pPr>
        <w:numPr>
          <w:ilvl w:val="12"/>
          <w:numId w:val="0"/>
        </w:numPr>
        <w:jc w:val="center"/>
        <w:rPr>
          <w:b/>
          <w:sz w:val="28"/>
          <w:u w:val="single"/>
        </w:rPr>
      </w:pPr>
    </w:p>
    <w:p w:rsidR="00E82E50" w:rsidRDefault="00E82E50">
      <w:pPr>
        <w:numPr>
          <w:ilvl w:val="12"/>
          <w:numId w:val="0"/>
        </w:numPr>
        <w:jc w:val="center"/>
        <w:rPr>
          <w:sz w:val="24"/>
          <w:u w:val="single"/>
        </w:rPr>
      </w:pPr>
      <w:r>
        <w:rPr>
          <w:b/>
          <w:sz w:val="28"/>
          <w:u w:val="single"/>
        </w:rPr>
        <w:t xml:space="preserve">4.8 </w:t>
      </w:r>
      <w:r>
        <w:rPr>
          <w:sz w:val="28"/>
          <w:u w:val="single"/>
        </w:rPr>
        <w:t>Составление итоговой таблицы потребления газа городом.</w:t>
      </w: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r>
        <w:rPr>
          <w:sz w:val="24"/>
        </w:rPr>
        <w:t>Итоговая таблица расхода газа городом.</w:t>
      </w:r>
    </w:p>
    <w:p w:rsidR="00E82E50" w:rsidRDefault="00E82E50">
      <w:pPr>
        <w:numPr>
          <w:ilvl w:val="12"/>
          <w:numId w:val="0"/>
        </w:numPr>
        <w:ind w:firstLine="567"/>
        <w:jc w:val="both"/>
        <w:rPr>
          <w:sz w:val="24"/>
        </w:rPr>
      </w:pPr>
      <w:r>
        <w:rPr>
          <w:sz w:val="24"/>
        </w:rPr>
        <w:tab/>
      </w:r>
      <w:r>
        <w:rPr>
          <w:sz w:val="24"/>
        </w:rPr>
        <w:tab/>
      </w:r>
      <w:r>
        <w:rPr>
          <w:sz w:val="24"/>
        </w:rPr>
        <w:tab/>
      </w:r>
      <w:r>
        <w:rPr>
          <w:sz w:val="24"/>
        </w:rPr>
        <w:tab/>
      </w:r>
      <w:r>
        <w:rPr>
          <w:sz w:val="24"/>
        </w:rPr>
        <w:tab/>
      </w:r>
      <w:r>
        <w:rPr>
          <w:sz w:val="24"/>
        </w:rPr>
        <w:tab/>
      </w:r>
      <w:r>
        <w:rPr>
          <w:sz w:val="24"/>
        </w:rPr>
        <w:tab/>
        <w:t>Таблица 1</w:t>
      </w:r>
    </w:p>
    <w:tbl>
      <w:tblPr>
        <w:tblW w:w="0" w:type="auto"/>
        <w:tblInd w:w="-1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75"/>
        <w:gridCol w:w="2095"/>
        <w:gridCol w:w="1842"/>
        <w:gridCol w:w="1842"/>
        <w:gridCol w:w="1842"/>
        <w:gridCol w:w="1842"/>
      </w:tblGrid>
      <w:tr w:rsidR="00E82E50">
        <w:tc>
          <w:tcPr>
            <w:tcW w:w="675" w:type="dxa"/>
          </w:tcPr>
          <w:p w:rsidR="00E82E50" w:rsidRDefault="00E82E50">
            <w:pPr>
              <w:numPr>
                <w:ilvl w:val="12"/>
                <w:numId w:val="0"/>
              </w:numPr>
              <w:jc w:val="both"/>
              <w:rPr>
                <w:sz w:val="24"/>
              </w:rPr>
            </w:pPr>
            <w:r>
              <w:rPr>
                <w:sz w:val="24"/>
                <w:lang w:val="en-US"/>
              </w:rPr>
              <w:t>N</w:t>
            </w:r>
            <w:r>
              <w:rPr>
                <w:sz w:val="24"/>
                <w:vertAlign w:val="superscript"/>
              </w:rPr>
              <w:t>о</w:t>
            </w:r>
          </w:p>
          <w:p w:rsidR="00E82E50" w:rsidRDefault="00E82E50">
            <w:pPr>
              <w:numPr>
                <w:ilvl w:val="12"/>
                <w:numId w:val="0"/>
              </w:numPr>
              <w:jc w:val="both"/>
              <w:rPr>
                <w:sz w:val="24"/>
              </w:rPr>
            </w:pPr>
            <w:r>
              <w:rPr>
                <w:sz w:val="24"/>
              </w:rPr>
              <w:t>п/п</w:t>
            </w:r>
          </w:p>
        </w:tc>
        <w:tc>
          <w:tcPr>
            <w:tcW w:w="2095" w:type="dxa"/>
          </w:tcPr>
          <w:p w:rsidR="00E82E50" w:rsidRDefault="00E82E50">
            <w:pPr>
              <w:numPr>
                <w:ilvl w:val="12"/>
                <w:numId w:val="0"/>
              </w:numPr>
              <w:jc w:val="both"/>
              <w:rPr>
                <w:sz w:val="24"/>
              </w:rPr>
            </w:pPr>
          </w:p>
          <w:p w:rsidR="00E82E50" w:rsidRDefault="00E82E50">
            <w:pPr>
              <w:jc w:val="both"/>
              <w:rPr>
                <w:sz w:val="24"/>
              </w:rPr>
            </w:pPr>
            <w:r>
              <w:rPr>
                <w:sz w:val="24"/>
              </w:rPr>
              <w:t>Потребитель</w:t>
            </w:r>
          </w:p>
        </w:tc>
        <w:tc>
          <w:tcPr>
            <w:tcW w:w="1842" w:type="dxa"/>
          </w:tcPr>
          <w:p w:rsidR="00E82E50" w:rsidRDefault="00E82E50">
            <w:pPr>
              <w:numPr>
                <w:ilvl w:val="12"/>
                <w:numId w:val="0"/>
              </w:numPr>
              <w:jc w:val="both"/>
              <w:rPr>
                <w:sz w:val="24"/>
              </w:rPr>
            </w:pPr>
            <w:r>
              <w:rPr>
                <w:sz w:val="24"/>
              </w:rPr>
              <w:t xml:space="preserve">Годовой расход теплоты, </w:t>
            </w:r>
          </w:p>
          <w:p w:rsidR="00E82E50" w:rsidRDefault="00E82E50">
            <w:pPr>
              <w:numPr>
                <w:ilvl w:val="12"/>
                <w:numId w:val="0"/>
              </w:numPr>
              <w:jc w:val="both"/>
              <w:rPr>
                <w:sz w:val="24"/>
              </w:rPr>
            </w:pPr>
            <w:r>
              <w:rPr>
                <w:sz w:val="24"/>
                <w:lang w:val="en-US"/>
              </w:rPr>
              <w:t>Q</w:t>
            </w:r>
            <w:r>
              <w:rPr>
                <w:sz w:val="24"/>
                <w:vertAlign w:val="subscript"/>
              </w:rPr>
              <w:t>ГОД</w:t>
            </w:r>
          </w:p>
          <w:p w:rsidR="00E82E50" w:rsidRDefault="00E82E50">
            <w:pPr>
              <w:numPr>
                <w:ilvl w:val="12"/>
                <w:numId w:val="0"/>
              </w:numPr>
              <w:jc w:val="both"/>
              <w:rPr>
                <w:sz w:val="24"/>
              </w:rPr>
            </w:pPr>
            <w:r>
              <w:rPr>
                <w:sz w:val="24"/>
              </w:rPr>
              <w:t>МДж/год</w:t>
            </w:r>
          </w:p>
        </w:tc>
        <w:tc>
          <w:tcPr>
            <w:tcW w:w="1842" w:type="dxa"/>
          </w:tcPr>
          <w:p w:rsidR="00E82E50" w:rsidRDefault="00E82E50">
            <w:pPr>
              <w:numPr>
                <w:ilvl w:val="12"/>
                <w:numId w:val="0"/>
              </w:numPr>
              <w:jc w:val="both"/>
              <w:rPr>
                <w:sz w:val="24"/>
              </w:rPr>
            </w:pPr>
            <w:r>
              <w:rPr>
                <w:sz w:val="24"/>
              </w:rPr>
              <w:t>Годовой расход газа</w:t>
            </w:r>
            <w:r>
              <w:rPr>
                <w:sz w:val="24"/>
                <w:lang w:val="en-US"/>
              </w:rPr>
              <w:t>,</w:t>
            </w:r>
          </w:p>
          <w:p w:rsidR="00E82E50" w:rsidRDefault="00E82E50">
            <w:pPr>
              <w:numPr>
                <w:ilvl w:val="12"/>
                <w:numId w:val="0"/>
              </w:numPr>
              <w:jc w:val="both"/>
              <w:rPr>
                <w:sz w:val="24"/>
              </w:rPr>
            </w:pPr>
            <w:r>
              <w:rPr>
                <w:sz w:val="24"/>
                <w:lang w:val="en-US"/>
              </w:rPr>
              <w:t>V</w:t>
            </w:r>
            <w:r>
              <w:rPr>
                <w:sz w:val="24"/>
                <w:vertAlign w:val="subscript"/>
              </w:rPr>
              <w:t>ГОД</w:t>
            </w:r>
          </w:p>
          <w:p w:rsidR="00E82E50" w:rsidRDefault="00E82E50">
            <w:pPr>
              <w:numPr>
                <w:ilvl w:val="12"/>
                <w:numId w:val="0"/>
              </w:numPr>
              <w:jc w:val="both"/>
              <w:rPr>
                <w:sz w:val="24"/>
              </w:rPr>
            </w:pPr>
            <w:r>
              <w:rPr>
                <w:sz w:val="24"/>
              </w:rPr>
              <w:t xml:space="preserve"> м</w:t>
            </w:r>
            <w:r>
              <w:rPr>
                <w:sz w:val="24"/>
                <w:vertAlign w:val="superscript"/>
              </w:rPr>
              <w:t>3</w:t>
            </w:r>
            <w:r>
              <w:rPr>
                <w:sz w:val="24"/>
              </w:rPr>
              <w:t>/год</w:t>
            </w:r>
          </w:p>
        </w:tc>
        <w:tc>
          <w:tcPr>
            <w:tcW w:w="1842" w:type="dxa"/>
          </w:tcPr>
          <w:p w:rsidR="00E82E50" w:rsidRDefault="00E82E50">
            <w:pPr>
              <w:numPr>
                <w:ilvl w:val="12"/>
                <w:numId w:val="0"/>
              </w:numPr>
              <w:jc w:val="both"/>
              <w:rPr>
                <w:sz w:val="24"/>
              </w:rPr>
            </w:pPr>
            <w:r>
              <w:rPr>
                <w:sz w:val="24"/>
              </w:rPr>
              <w:t xml:space="preserve">Кол-во часов использования макс. Нагрузки, </w:t>
            </w:r>
            <w:r>
              <w:rPr>
                <w:sz w:val="24"/>
                <w:lang w:val="en-US"/>
              </w:rPr>
              <w:t>m</w:t>
            </w:r>
            <w:r>
              <w:rPr>
                <w:sz w:val="24"/>
              </w:rPr>
              <w:t xml:space="preserve">, час/год </w:t>
            </w:r>
          </w:p>
        </w:tc>
        <w:tc>
          <w:tcPr>
            <w:tcW w:w="1842" w:type="dxa"/>
          </w:tcPr>
          <w:p w:rsidR="00E82E50" w:rsidRDefault="00E82E50">
            <w:pPr>
              <w:numPr>
                <w:ilvl w:val="12"/>
                <w:numId w:val="0"/>
              </w:numPr>
              <w:jc w:val="both"/>
              <w:rPr>
                <w:sz w:val="24"/>
              </w:rPr>
            </w:pPr>
            <w:r>
              <w:rPr>
                <w:sz w:val="24"/>
              </w:rPr>
              <w:t>Часовой расход газа</w:t>
            </w:r>
          </w:p>
          <w:p w:rsidR="00E82E50" w:rsidRDefault="00E82E50">
            <w:pPr>
              <w:numPr>
                <w:ilvl w:val="12"/>
                <w:numId w:val="0"/>
              </w:numPr>
              <w:jc w:val="both"/>
              <w:rPr>
                <w:sz w:val="24"/>
              </w:rPr>
            </w:pPr>
            <w:r>
              <w:rPr>
                <w:sz w:val="24"/>
                <w:lang w:val="en-US"/>
              </w:rPr>
              <w:t>V</w:t>
            </w:r>
            <w:r>
              <w:rPr>
                <w:sz w:val="24"/>
                <w:vertAlign w:val="subscript"/>
              </w:rPr>
              <w:t>Ч</w:t>
            </w:r>
          </w:p>
          <w:p w:rsidR="00E82E50" w:rsidRDefault="00E82E50">
            <w:pPr>
              <w:numPr>
                <w:ilvl w:val="12"/>
                <w:numId w:val="0"/>
              </w:numPr>
              <w:jc w:val="both"/>
              <w:rPr>
                <w:sz w:val="24"/>
              </w:rPr>
            </w:pPr>
            <w:r>
              <w:rPr>
                <w:sz w:val="24"/>
              </w:rPr>
              <w:t xml:space="preserve"> м</w:t>
            </w:r>
            <w:r>
              <w:rPr>
                <w:sz w:val="24"/>
                <w:vertAlign w:val="superscript"/>
              </w:rPr>
              <w:t>3</w:t>
            </w:r>
            <w:r>
              <w:rPr>
                <w:sz w:val="24"/>
              </w:rPr>
              <w:t>/ч</w:t>
            </w:r>
          </w:p>
        </w:tc>
      </w:tr>
      <w:tr w:rsidR="00E82E50">
        <w:tc>
          <w:tcPr>
            <w:tcW w:w="675" w:type="dxa"/>
          </w:tcPr>
          <w:p w:rsidR="00E82E50" w:rsidRDefault="00E82E50">
            <w:pPr>
              <w:numPr>
                <w:ilvl w:val="12"/>
                <w:numId w:val="0"/>
              </w:numPr>
              <w:jc w:val="both"/>
              <w:rPr>
                <w:b/>
                <w:sz w:val="24"/>
              </w:rPr>
            </w:pPr>
            <w:r>
              <w:rPr>
                <w:b/>
                <w:sz w:val="24"/>
              </w:rPr>
              <w:t>1</w:t>
            </w:r>
          </w:p>
        </w:tc>
        <w:tc>
          <w:tcPr>
            <w:tcW w:w="2095" w:type="dxa"/>
          </w:tcPr>
          <w:p w:rsidR="00E82E50" w:rsidRDefault="00E82E50">
            <w:pPr>
              <w:numPr>
                <w:ilvl w:val="12"/>
                <w:numId w:val="0"/>
              </w:numPr>
              <w:jc w:val="both"/>
              <w:rPr>
                <w:b/>
                <w:sz w:val="24"/>
              </w:rPr>
            </w:pPr>
            <w:r>
              <w:rPr>
                <w:b/>
                <w:sz w:val="24"/>
              </w:rPr>
              <w:t>2</w:t>
            </w:r>
          </w:p>
        </w:tc>
        <w:tc>
          <w:tcPr>
            <w:tcW w:w="1842" w:type="dxa"/>
          </w:tcPr>
          <w:p w:rsidR="00E82E50" w:rsidRDefault="00E82E50">
            <w:pPr>
              <w:numPr>
                <w:ilvl w:val="12"/>
                <w:numId w:val="0"/>
              </w:numPr>
              <w:jc w:val="both"/>
              <w:rPr>
                <w:b/>
                <w:sz w:val="24"/>
              </w:rPr>
            </w:pPr>
            <w:r>
              <w:rPr>
                <w:b/>
                <w:sz w:val="24"/>
              </w:rPr>
              <w:t>3</w:t>
            </w:r>
          </w:p>
        </w:tc>
        <w:tc>
          <w:tcPr>
            <w:tcW w:w="1842" w:type="dxa"/>
          </w:tcPr>
          <w:p w:rsidR="00E82E50" w:rsidRDefault="00E82E50">
            <w:pPr>
              <w:numPr>
                <w:ilvl w:val="12"/>
                <w:numId w:val="0"/>
              </w:numPr>
              <w:jc w:val="both"/>
              <w:rPr>
                <w:b/>
                <w:sz w:val="24"/>
              </w:rPr>
            </w:pPr>
            <w:r>
              <w:rPr>
                <w:b/>
                <w:sz w:val="24"/>
              </w:rPr>
              <w:t>4</w:t>
            </w:r>
          </w:p>
        </w:tc>
        <w:tc>
          <w:tcPr>
            <w:tcW w:w="1842" w:type="dxa"/>
          </w:tcPr>
          <w:p w:rsidR="00E82E50" w:rsidRDefault="00E82E50">
            <w:pPr>
              <w:numPr>
                <w:ilvl w:val="12"/>
                <w:numId w:val="0"/>
              </w:numPr>
              <w:jc w:val="both"/>
              <w:rPr>
                <w:b/>
                <w:sz w:val="24"/>
              </w:rPr>
            </w:pPr>
            <w:r>
              <w:rPr>
                <w:b/>
                <w:sz w:val="24"/>
              </w:rPr>
              <w:t>5</w:t>
            </w:r>
          </w:p>
        </w:tc>
        <w:tc>
          <w:tcPr>
            <w:tcW w:w="1842" w:type="dxa"/>
          </w:tcPr>
          <w:p w:rsidR="00E82E50" w:rsidRDefault="00E82E50">
            <w:pPr>
              <w:numPr>
                <w:ilvl w:val="12"/>
                <w:numId w:val="0"/>
              </w:numPr>
              <w:jc w:val="both"/>
              <w:rPr>
                <w:b/>
                <w:sz w:val="24"/>
              </w:rPr>
            </w:pPr>
            <w:r>
              <w:rPr>
                <w:b/>
                <w:sz w:val="24"/>
              </w:rPr>
              <w:t>6</w:t>
            </w:r>
          </w:p>
        </w:tc>
      </w:tr>
      <w:tr w:rsidR="00E82E50">
        <w:tc>
          <w:tcPr>
            <w:tcW w:w="675" w:type="dxa"/>
          </w:tcPr>
          <w:p w:rsidR="00E82E50" w:rsidRDefault="00E82E50">
            <w:pPr>
              <w:numPr>
                <w:ilvl w:val="12"/>
                <w:numId w:val="0"/>
              </w:numPr>
              <w:jc w:val="both"/>
              <w:rPr>
                <w:sz w:val="24"/>
              </w:rPr>
            </w:pPr>
            <w:r>
              <w:rPr>
                <w:sz w:val="24"/>
              </w:rPr>
              <w:t>1</w:t>
            </w:r>
          </w:p>
        </w:tc>
        <w:tc>
          <w:tcPr>
            <w:tcW w:w="2095" w:type="dxa"/>
          </w:tcPr>
          <w:p w:rsidR="00E82E50" w:rsidRDefault="00E82E50">
            <w:pPr>
              <w:numPr>
                <w:ilvl w:val="12"/>
                <w:numId w:val="0"/>
              </w:numPr>
              <w:jc w:val="both"/>
              <w:rPr>
                <w:sz w:val="24"/>
              </w:rPr>
            </w:pPr>
            <w:r>
              <w:rPr>
                <w:sz w:val="24"/>
              </w:rPr>
              <w:t>Квартиры</w:t>
            </w:r>
          </w:p>
        </w:tc>
        <w:tc>
          <w:tcPr>
            <w:tcW w:w="1842" w:type="dxa"/>
          </w:tcPr>
          <w:p w:rsidR="00E82E50" w:rsidRDefault="00E82E50">
            <w:pPr>
              <w:numPr>
                <w:ilvl w:val="12"/>
                <w:numId w:val="0"/>
              </w:numPr>
              <w:jc w:val="both"/>
              <w:rPr>
                <w:sz w:val="24"/>
              </w:rPr>
            </w:pPr>
            <w:r>
              <w:rPr>
                <w:sz w:val="24"/>
              </w:rPr>
              <w:t>232,256 • 10</w:t>
            </w:r>
            <w:r>
              <w:rPr>
                <w:sz w:val="24"/>
                <w:vertAlign w:val="superscript"/>
              </w:rPr>
              <w:t>6</w:t>
            </w:r>
          </w:p>
        </w:tc>
        <w:tc>
          <w:tcPr>
            <w:tcW w:w="1842" w:type="dxa"/>
          </w:tcPr>
          <w:p w:rsidR="00E82E50" w:rsidRDefault="00E82E50">
            <w:pPr>
              <w:numPr>
                <w:ilvl w:val="12"/>
                <w:numId w:val="0"/>
              </w:numPr>
              <w:jc w:val="both"/>
              <w:rPr>
                <w:sz w:val="24"/>
              </w:rPr>
            </w:pPr>
            <w:r>
              <w:rPr>
                <w:sz w:val="24"/>
              </w:rPr>
              <w:t>6831,059 • 10</w:t>
            </w:r>
            <w:r>
              <w:rPr>
                <w:sz w:val="24"/>
                <w:vertAlign w:val="superscript"/>
              </w:rPr>
              <w:t>3</w:t>
            </w:r>
          </w:p>
        </w:tc>
        <w:tc>
          <w:tcPr>
            <w:tcW w:w="1842" w:type="dxa"/>
          </w:tcPr>
          <w:p w:rsidR="00E82E50" w:rsidRDefault="00E82E50">
            <w:pPr>
              <w:numPr>
                <w:ilvl w:val="12"/>
                <w:numId w:val="0"/>
              </w:numPr>
              <w:jc w:val="both"/>
              <w:rPr>
                <w:sz w:val="24"/>
              </w:rPr>
            </w:pPr>
            <w:r>
              <w:rPr>
                <w:sz w:val="24"/>
              </w:rPr>
              <w:t>2600</w:t>
            </w:r>
          </w:p>
        </w:tc>
        <w:tc>
          <w:tcPr>
            <w:tcW w:w="1842" w:type="dxa"/>
          </w:tcPr>
          <w:p w:rsidR="00E82E50" w:rsidRDefault="00E82E50">
            <w:pPr>
              <w:numPr>
                <w:ilvl w:val="12"/>
                <w:numId w:val="0"/>
              </w:numPr>
              <w:jc w:val="both"/>
              <w:rPr>
                <w:sz w:val="24"/>
              </w:rPr>
            </w:pPr>
            <w:r>
              <w:rPr>
                <w:sz w:val="24"/>
              </w:rPr>
              <w:t>2627,33</w:t>
            </w:r>
          </w:p>
          <w:p w:rsidR="00E82E50" w:rsidRDefault="00E82E50">
            <w:pPr>
              <w:numPr>
                <w:ilvl w:val="12"/>
                <w:numId w:val="0"/>
              </w:numPr>
              <w:jc w:val="both"/>
              <w:rPr>
                <w:sz w:val="24"/>
              </w:rPr>
            </w:pPr>
            <w:r>
              <w:rPr>
                <w:b/>
                <w:sz w:val="24"/>
              </w:rPr>
              <w:t>3767,04</w:t>
            </w:r>
          </w:p>
        </w:tc>
      </w:tr>
      <w:tr w:rsidR="00E82E50">
        <w:tc>
          <w:tcPr>
            <w:tcW w:w="675" w:type="dxa"/>
          </w:tcPr>
          <w:p w:rsidR="00E82E50" w:rsidRDefault="00E82E50">
            <w:pPr>
              <w:numPr>
                <w:ilvl w:val="12"/>
                <w:numId w:val="0"/>
              </w:numPr>
              <w:jc w:val="both"/>
              <w:rPr>
                <w:sz w:val="24"/>
              </w:rPr>
            </w:pPr>
            <w:r>
              <w:rPr>
                <w:sz w:val="24"/>
              </w:rPr>
              <w:t>2</w:t>
            </w:r>
          </w:p>
        </w:tc>
        <w:tc>
          <w:tcPr>
            <w:tcW w:w="2095" w:type="dxa"/>
          </w:tcPr>
          <w:p w:rsidR="00E82E50" w:rsidRDefault="00E82E50">
            <w:pPr>
              <w:numPr>
                <w:ilvl w:val="12"/>
                <w:numId w:val="0"/>
              </w:numPr>
              <w:jc w:val="both"/>
              <w:rPr>
                <w:sz w:val="24"/>
              </w:rPr>
            </w:pPr>
            <w:r>
              <w:rPr>
                <w:sz w:val="24"/>
              </w:rPr>
              <w:t>Бани</w:t>
            </w:r>
          </w:p>
        </w:tc>
        <w:tc>
          <w:tcPr>
            <w:tcW w:w="1842" w:type="dxa"/>
          </w:tcPr>
          <w:p w:rsidR="00E82E50" w:rsidRDefault="00E82E50">
            <w:pPr>
              <w:jc w:val="both"/>
              <w:rPr>
                <w:sz w:val="24"/>
              </w:rPr>
            </w:pPr>
            <w:r>
              <w:rPr>
                <w:sz w:val="24"/>
              </w:rPr>
              <w:t>62,634 • 10</w:t>
            </w:r>
            <w:r>
              <w:rPr>
                <w:sz w:val="24"/>
                <w:vertAlign w:val="superscript"/>
              </w:rPr>
              <w:t>6</w:t>
            </w:r>
          </w:p>
        </w:tc>
        <w:tc>
          <w:tcPr>
            <w:tcW w:w="1842" w:type="dxa"/>
          </w:tcPr>
          <w:p w:rsidR="00E82E50" w:rsidRDefault="00E82E50">
            <w:pPr>
              <w:numPr>
                <w:ilvl w:val="12"/>
                <w:numId w:val="0"/>
              </w:numPr>
              <w:jc w:val="both"/>
              <w:rPr>
                <w:sz w:val="24"/>
              </w:rPr>
            </w:pPr>
            <w:r>
              <w:rPr>
                <w:sz w:val="24"/>
              </w:rPr>
              <w:t>1842,176 • 10</w:t>
            </w:r>
            <w:r>
              <w:rPr>
                <w:sz w:val="24"/>
                <w:vertAlign w:val="superscript"/>
              </w:rPr>
              <w:t>3</w:t>
            </w:r>
          </w:p>
        </w:tc>
        <w:tc>
          <w:tcPr>
            <w:tcW w:w="1842" w:type="dxa"/>
          </w:tcPr>
          <w:p w:rsidR="00E82E50" w:rsidRDefault="00E82E50">
            <w:pPr>
              <w:numPr>
                <w:ilvl w:val="12"/>
                <w:numId w:val="0"/>
              </w:numPr>
              <w:jc w:val="both"/>
              <w:rPr>
                <w:sz w:val="24"/>
              </w:rPr>
            </w:pPr>
            <w:r>
              <w:rPr>
                <w:sz w:val="24"/>
              </w:rPr>
              <w:t>2700</w:t>
            </w:r>
          </w:p>
        </w:tc>
        <w:tc>
          <w:tcPr>
            <w:tcW w:w="1842" w:type="dxa"/>
          </w:tcPr>
          <w:p w:rsidR="00E82E50" w:rsidRDefault="00E82E50">
            <w:pPr>
              <w:numPr>
                <w:ilvl w:val="12"/>
                <w:numId w:val="0"/>
              </w:numPr>
              <w:jc w:val="both"/>
              <w:rPr>
                <w:sz w:val="24"/>
              </w:rPr>
            </w:pPr>
            <w:r>
              <w:rPr>
                <w:sz w:val="24"/>
              </w:rPr>
              <w:t>682,29</w:t>
            </w:r>
          </w:p>
        </w:tc>
      </w:tr>
      <w:tr w:rsidR="00E82E50">
        <w:tc>
          <w:tcPr>
            <w:tcW w:w="675" w:type="dxa"/>
          </w:tcPr>
          <w:p w:rsidR="00E82E50" w:rsidRDefault="00E82E50">
            <w:pPr>
              <w:numPr>
                <w:ilvl w:val="12"/>
                <w:numId w:val="0"/>
              </w:numPr>
              <w:jc w:val="both"/>
              <w:rPr>
                <w:sz w:val="24"/>
              </w:rPr>
            </w:pPr>
            <w:r>
              <w:rPr>
                <w:sz w:val="24"/>
              </w:rPr>
              <w:t>3</w:t>
            </w:r>
          </w:p>
        </w:tc>
        <w:tc>
          <w:tcPr>
            <w:tcW w:w="2095" w:type="dxa"/>
          </w:tcPr>
          <w:p w:rsidR="00E82E50" w:rsidRDefault="00E82E50">
            <w:pPr>
              <w:numPr>
                <w:ilvl w:val="12"/>
                <w:numId w:val="0"/>
              </w:numPr>
              <w:jc w:val="both"/>
              <w:rPr>
                <w:sz w:val="24"/>
              </w:rPr>
            </w:pPr>
            <w:r>
              <w:rPr>
                <w:sz w:val="24"/>
              </w:rPr>
              <w:t>Прачечные</w:t>
            </w:r>
          </w:p>
        </w:tc>
        <w:tc>
          <w:tcPr>
            <w:tcW w:w="1842" w:type="dxa"/>
          </w:tcPr>
          <w:p w:rsidR="00E82E50" w:rsidRDefault="00E82E50">
            <w:pPr>
              <w:numPr>
                <w:ilvl w:val="12"/>
                <w:numId w:val="0"/>
              </w:numPr>
              <w:jc w:val="both"/>
              <w:rPr>
                <w:sz w:val="24"/>
              </w:rPr>
            </w:pPr>
            <w:r>
              <w:rPr>
                <w:sz w:val="24"/>
              </w:rPr>
              <w:t>18,116 • 10</w:t>
            </w:r>
            <w:r>
              <w:rPr>
                <w:sz w:val="24"/>
                <w:vertAlign w:val="superscript"/>
              </w:rPr>
              <w:t>6</w:t>
            </w:r>
          </w:p>
        </w:tc>
        <w:tc>
          <w:tcPr>
            <w:tcW w:w="1842" w:type="dxa"/>
          </w:tcPr>
          <w:p w:rsidR="00E82E50" w:rsidRDefault="00E82E50">
            <w:pPr>
              <w:numPr>
                <w:ilvl w:val="12"/>
                <w:numId w:val="0"/>
              </w:numPr>
              <w:jc w:val="both"/>
              <w:rPr>
                <w:sz w:val="24"/>
              </w:rPr>
            </w:pPr>
            <w:r>
              <w:rPr>
                <w:sz w:val="24"/>
              </w:rPr>
              <w:t>532,823 • 10</w:t>
            </w:r>
            <w:r>
              <w:rPr>
                <w:sz w:val="24"/>
                <w:vertAlign w:val="superscript"/>
              </w:rPr>
              <w:t>3</w:t>
            </w:r>
          </w:p>
        </w:tc>
        <w:tc>
          <w:tcPr>
            <w:tcW w:w="1842" w:type="dxa"/>
          </w:tcPr>
          <w:p w:rsidR="00E82E50" w:rsidRDefault="00E82E50">
            <w:pPr>
              <w:numPr>
                <w:ilvl w:val="12"/>
                <w:numId w:val="0"/>
              </w:numPr>
              <w:jc w:val="both"/>
              <w:rPr>
                <w:sz w:val="24"/>
              </w:rPr>
            </w:pPr>
            <w:r>
              <w:rPr>
                <w:sz w:val="24"/>
              </w:rPr>
              <w:t>2900</w:t>
            </w:r>
          </w:p>
        </w:tc>
        <w:tc>
          <w:tcPr>
            <w:tcW w:w="1842" w:type="dxa"/>
          </w:tcPr>
          <w:p w:rsidR="00E82E50" w:rsidRDefault="00E82E50">
            <w:pPr>
              <w:numPr>
                <w:ilvl w:val="12"/>
                <w:numId w:val="0"/>
              </w:numPr>
              <w:jc w:val="both"/>
              <w:rPr>
                <w:sz w:val="24"/>
              </w:rPr>
            </w:pPr>
            <w:r>
              <w:rPr>
                <w:sz w:val="24"/>
              </w:rPr>
              <w:t>183,73</w:t>
            </w:r>
          </w:p>
        </w:tc>
      </w:tr>
      <w:tr w:rsidR="00E82E50">
        <w:tc>
          <w:tcPr>
            <w:tcW w:w="675" w:type="dxa"/>
          </w:tcPr>
          <w:p w:rsidR="00E82E50" w:rsidRDefault="00E82E50">
            <w:pPr>
              <w:numPr>
                <w:ilvl w:val="12"/>
                <w:numId w:val="0"/>
              </w:numPr>
              <w:jc w:val="both"/>
              <w:rPr>
                <w:sz w:val="24"/>
              </w:rPr>
            </w:pPr>
            <w:r>
              <w:rPr>
                <w:sz w:val="24"/>
              </w:rPr>
              <w:t>4</w:t>
            </w:r>
          </w:p>
        </w:tc>
        <w:tc>
          <w:tcPr>
            <w:tcW w:w="2095" w:type="dxa"/>
          </w:tcPr>
          <w:p w:rsidR="00E82E50" w:rsidRDefault="00E82E50">
            <w:pPr>
              <w:numPr>
                <w:ilvl w:val="12"/>
                <w:numId w:val="0"/>
              </w:numPr>
              <w:jc w:val="both"/>
              <w:rPr>
                <w:sz w:val="24"/>
              </w:rPr>
            </w:pPr>
            <w:r>
              <w:rPr>
                <w:sz w:val="24"/>
              </w:rPr>
              <w:t>Предприятия</w:t>
            </w:r>
          </w:p>
          <w:p w:rsidR="00E82E50" w:rsidRDefault="00E82E50">
            <w:pPr>
              <w:numPr>
                <w:ilvl w:val="12"/>
                <w:numId w:val="0"/>
              </w:numPr>
              <w:jc w:val="both"/>
              <w:rPr>
                <w:sz w:val="24"/>
              </w:rPr>
            </w:pPr>
            <w:r>
              <w:rPr>
                <w:sz w:val="24"/>
              </w:rPr>
              <w:t>общепита</w:t>
            </w:r>
          </w:p>
        </w:tc>
        <w:tc>
          <w:tcPr>
            <w:tcW w:w="1842" w:type="dxa"/>
          </w:tcPr>
          <w:p w:rsidR="00E82E50" w:rsidRDefault="00E82E50">
            <w:pPr>
              <w:numPr>
                <w:ilvl w:val="12"/>
                <w:numId w:val="0"/>
              </w:numPr>
              <w:jc w:val="both"/>
              <w:rPr>
                <w:sz w:val="24"/>
              </w:rPr>
            </w:pPr>
            <w:r>
              <w:rPr>
                <w:sz w:val="24"/>
              </w:rPr>
              <w:t>7,285 • 10</w:t>
            </w:r>
            <w:r>
              <w:rPr>
                <w:sz w:val="24"/>
                <w:vertAlign w:val="superscript"/>
              </w:rPr>
              <w:t>6</w:t>
            </w:r>
          </w:p>
        </w:tc>
        <w:tc>
          <w:tcPr>
            <w:tcW w:w="1842" w:type="dxa"/>
          </w:tcPr>
          <w:p w:rsidR="00E82E50" w:rsidRDefault="00E82E50">
            <w:pPr>
              <w:numPr>
                <w:ilvl w:val="12"/>
                <w:numId w:val="0"/>
              </w:numPr>
              <w:jc w:val="both"/>
              <w:rPr>
                <w:sz w:val="24"/>
              </w:rPr>
            </w:pPr>
            <w:r>
              <w:rPr>
                <w:sz w:val="24"/>
              </w:rPr>
              <w:t>214,265 • 10</w:t>
            </w:r>
            <w:r>
              <w:rPr>
                <w:sz w:val="24"/>
                <w:vertAlign w:val="superscript"/>
              </w:rPr>
              <w:t>3</w:t>
            </w:r>
          </w:p>
        </w:tc>
        <w:tc>
          <w:tcPr>
            <w:tcW w:w="1842" w:type="dxa"/>
          </w:tcPr>
          <w:p w:rsidR="00E82E50" w:rsidRDefault="00E82E50">
            <w:pPr>
              <w:numPr>
                <w:ilvl w:val="12"/>
                <w:numId w:val="0"/>
              </w:numPr>
              <w:jc w:val="both"/>
              <w:rPr>
                <w:sz w:val="24"/>
              </w:rPr>
            </w:pPr>
            <w:r>
              <w:rPr>
                <w:sz w:val="24"/>
              </w:rPr>
              <w:t>2000</w:t>
            </w:r>
          </w:p>
        </w:tc>
        <w:tc>
          <w:tcPr>
            <w:tcW w:w="1842" w:type="dxa"/>
          </w:tcPr>
          <w:p w:rsidR="00E82E50" w:rsidRDefault="00E82E50">
            <w:pPr>
              <w:numPr>
                <w:ilvl w:val="12"/>
                <w:numId w:val="0"/>
              </w:numPr>
              <w:jc w:val="both"/>
              <w:rPr>
                <w:sz w:val="24"/>
              </w:rPr>
            </w:pPr>
            <w:r>
              <w:rPr>
                <w:sz w:val="24"/>
              </w:rPr>
              <w:t>107,13</w:t>
            </w:r>
          </w:p>
        </w:tc>
      </w:tr>
      <w:tr w:rsidR="00E82E50">
        <w:tc>
          <w:tcPr>
            <w:tcW w:w="675" w:type="dxa"/>
          </w:tcPr>
          <w:p w:rsidR="00E82E50" w:rsidRDefault="00E82E50">
            <w:pPr>
              <w:numPr>
                <w:ilvl w:val="12"/>
                <w:numId w:val="0"/>
              </w:numPr>
              <w:jc w:val="both"/>
              <w:rPr>
                <w:sz w:val="24"/>
              </w:rPr>
            </w:pPr>
            <w:r>
              <w:rPr>
                <w:sz w:val="24"/>
              </w:rPr>
              <w:t>5</w:t>
            </w:r>
          </w:p>
        </w:tc>
        <w:tc>
          <w:tcPr>
            <w:tcW w:w="2095" w:type="dxa"/>
          </w:tcPr>
          <w:p w:rsidR="00E82E50" w:rsidRDefault="00E82E50">
            <w:pPr>
              <w:numPr>
                <w:ilvl w:val="12"/>
                <w:numId w:val="0"/>
              </w:numPr>
              <w:jc w:val="both"/>
              <w:rPr>
                <w:sz w:val="24"/>
              </w:rPr>
            </w:pPr>
            <w:r>
              <w:rPr>
                <w:sz w:val="24"/>
              </w:rPr>
              <w:t>Учреждения</w:t>
            </w:r>
          </w:p>
          <w:p w:rsidR="00E82E50" w:rsidRDefault="00E82E50">
            <w:pPr>
              <w:numPr>
                <w:ilvl w:val="12"/>
                <w:numId w:val="0"/>
              </w:numPr>
              <w:jc w:val="both"/>
              <w:rPr>
                <w:sz w:val="24"/>
              </w:rPr>
            </w:pPr>
            <w:r>
              <w:rPr>
                <w:sz w:val="24"/>
              </w:rPr>
              <w:t>здравоохранения</w:t>
            </w:r>
          </w:p>
        </w:tc>
        <w:tc>
          <w:tcPr>
            <w:tcW w:w="1842" w:type="dxa"/>
          </w:tcPr>
          <w:p w:rsidR="00E82E50" w:rsidRDefault="00E82E50">
            <w:pPr>
              <w:numPr>
                <w:ilvl w:val="12"/>
                <w:numId w:val="0"/>
              </w:numPr>
              <w:jc w:val="both"/>
              <w:rPr>
                <w:sz w:val="24"/>
              </w:rPr>
            </w:pPr>
            <w:r>
              <w:rPr>
                <w:sz w:val="24"/>
              </w:rPr>
              <w:t>3,585 • 10</w:t>
            </w:r>
            <w:r>
              <w:rPr>
                <w:sz w:val="24"/>
                <w:vertAlign w:val="superscript"/>
              </w:rPr>
              <w:t>6</w:t>
            </w:r>
          </w:p>
        </w:tc>
        <w:tc>
          <w:tcPr>
            <w:tcW w:w="1842" w:type="dxa"/>
          </w:tcPr>
          <w:p w:rsidR="00E82E50" w:rsidRDefault="00E82E50">
            <w:pPr>
              <w:numPr>
                <w:ilvl w:val="12"/>
                <w:numId w:val="0"/>
              </w:numPr>
              <w:jc w:val="both"/>
              <w:rPr>
                <w:sz w:val="24"/>
              </w:rPr>
            </w:pPr>
            <w:r>
              <w:rPr>
                <w:sz w:val="24"/>
              </w:rPr>
              <w:t>105,441 • 10</w:t>
            </w:r>
            <w:r>
              <w:rPr>
                <w:sz w:val="24"/>
                <w:vertAlign w:val="superscript"/>
              </w:rPr>
              <w:t>3</w:t>
            </w:r>
          </w:p>
        </w:tc>
        <w:tc>
          <w:tcPr>
            <w:tcW w:w="1842" w:type="dxa"/>
          </w:tcPr>
          <w:p w:rsidR="00E82E50" w:rsidRDefault="00E82E50">
            <w:pPr>
              <w:numPr>
                <w:ilvl w:val="12"/>
                <w:numId w:val="0"/>
              </w:numPr>
              <w:jc w:val="both"/>
              <w:rPr>
                <w:sz w:val="24"/>
              </w:rPr>
            </w:pPr>
            <w:r>
              <w:rPr>
                <w:sz w:val="24"/>
              </w:rPr>
              <w:t>2700</w:t>
            </w:r>
          </w:p>
        </w:tc>
        <w:tc>
          <w:tcPr>
            <w:tcW w:w="1842" w:type="dxa"/>
          </w:tcPr>
          <w:p w:rsidR="00E82E50" w:rsidRDefault="00E82E50">
            <w:pPr>
              <w:numPr>
                <w:ilvl w:val="12"/>
                <w:numId w:val="0"/>
              </w:numPr>
              <w:jc w:val="both"/>
              <w:rPr>
                <w:sz w:val="24"/>
              </w:rPr>
            </w:pPr>
            <w:r>
              <w:rPr>
                <w:sz w:val="24"/>
              </w:rPr>
              <w:t>39,05</w:t>
            </w:r>
          </w:p>
        </w:tc>
      </w:tr>
      <w:tr w:rsidR="00E82E50">
        <w:tc>
          <w:tcPr>
            <w:tcW w:w="675" w:type="dxa"/>
          </w:tcPr>
          <w:p w:rsidR="00E82E50" w:rsidRDefault="00E82E50">
            <w:pPr>
              <w:numPr>
                <w:ilvl w:val="12"/>
                <w:numId w:val="0"/>
              </w:numPr>
              <w:jc w:val="both"/>
              <w:rPr>
                <w:sz w:val="24"/>
              </w:rPr>
            </w:pPr>
            <w:r>
              <w:rPr>
                <w:sz w:val="24"/>
              </w:rPr>
              <w:t>6</w:t>
            </w:r>
          </w:p>
        </w:tc>
        <w:tc>
          <w:tcPr>
            <w:tcW w:w="2095" w:type="dxa"/>
          </w:tcPr>
          <w:p w:rsidR="00E82E50" w:rsidRDefault="00E82E50">
            <w:pPr>
              <w:numPr>
                <w:ilvl w:val="12"/>
                <w:numId w:val="0"/>
              </w:numPr>
              <w:jc w:val="both"/>
              <w:rPr>
                <w:sz w:val="24"/>
              </w:rPr>
            </w:pPr>
            <w:r>
              <w:rPr>
                <w:sz w:val="24"/>
              </w:rPr>
              <w:t>Хлебозаводы</w:t>
            </w:r>
          </w:p>
        </w:tc>
        <w:tc>
          <w:tcPr>
            <w:tcW w:w="1842" w:type="dxa"/>
          </w:tcPr>
          <w:p w:rsidR="00E82E50" w:rsidRDefault="00E82E50">
            <w:pPr>
              <w:numPr>
                <w:ilvl w:val="12"/>
                <w:numId w:val="0"/>
              </w:numPr>
              <w:jc w:val="both"/>
              <w:rPr>
                <w:sz w:val="24"/>
              </w:rPr>
            </w:pPr>
            <w:r>
              <w:rPr>
                <w:sz w:val="24"/>
              </w:rPr>
              <w:t>34,776 • 10</w:t>
            </w:r>
            <w:r>
              <w:rPr>
                <w:sz w:val="24"/>
                <w:vertAlign w:val="superscript"/>
              </w:rPr>
              <w:t>6</w:t>
            </w:r>
          </w:p>
        </w:tc>
        <w:tc>
          <w:tcPr>
            <w:tcW w:w="1842" w:type="dxa"/>
          </w:tcPr>
          <w:p w:rsidR="00E82E50" w:rsidRDefault="00E82E50">
            <w:pPr>
              <w:numPr>
                <w:ilvl w:val="12"/>
                <w:numId w:val="0"/>
              </w:numPr>
              <w:jc w:val="both"/>
              <w:rPr>
                <w:sz w:val="24"/>
              </w:rPr>
            </w:pPr>
            <w:r>
              <w:rPr>
                <w:sz w:val="24"/>
              </w:rPr>
              <w:t>1022,823 • 10</w:t>
            </w:r>
            <w:r>
              <w:rPr>
                <w:sz w:val="24"/>
                <w:vertAlign w:val="superscript"/>
              </w:rPr>
              <w:t>3</w:t>
            </w:r>
          </w:p>
        </w:tc>
        <w:tc>
          <w:tcPr>
            <w:tcW w:w="1842" w:type="dxa"/>
          </w:tcPr>
          <w:p w:rsidR="00E82E50" w:rsidRDefault="00E82E50">
            <w:pPr>
              <w:numPr>
                <w:ilvl w:val="12"/>
                <w:numId w:val="0"/>
              </w:numPr>
              <w:jc w:val="both"/>
              <w:rPr>
                <w:sz w:val="24"/>
              </w:rPr>
            </w:pPr>
            <w:r>
              <w:rPr>
                <w:sz w:val="24"/>
              </w:rPr>
              <w:t>6000</w:t>
            </w:r>
          </w:p>
        </w:tc>
        <w:tc>
          <w:tcPr>
            <w:tcW w:w="1842" w:type="dxa"/>
          </w:tcPr>
          <w:p w:rsidR="00E82E50" w:rsidRDefault="00E82E50">
            <w:pPr>
              <w:numPr>
                <w:ilvl w:val="12"/>
                <w:numId w:val="0"/>
              </w:numPr>
              <w:jc w:val="both"/>
              <w:rPr>
                <w:sz w:val="24"/>
              </w:rPr>
            </w:pPr>
            <w:r>
              <w:rPr>
                <w:sz w:val="24"/>
              </w:rPr>
              <w:t>170,47</w:t>
            </w:r>
          </w:p>
        </w:tc>
      </w:tr>
      <w:tr w:rsidR="00E82E50">
        <w:tc>
          <w:tcPr>
            <w:tcW w:w="675" w:type="dxa"/>
          </w:tcPr>
          <w:p w:rsidR="00E82E50" w:rsidRDefault="00E82E50">
            <w:pPr>
              <w:numPr>
                <w:ilvl w:val="12"/>
                <w:numId w:val="0"/>
              </w:numPr>
              <w:jc w:val="both"/>
              <w:rPr>
                <w:sz w:val="24"/>
              </w:rPr>
            </w:pPr>
            <w:r>
              <w:rPr>
                <w:sz w:val="24"/>
              </w:rPr>
              <w:t>7</w:t>
            </w:r>
          </w:p>
        </w:tc>
        <w:tc>
          <w:tcPr>
            <w:tcW w:w="2095" w:type="dxa"/>
          </w:tcPr>
          <w:p w:rsidR="00E82E50" w:rsidRDefault="00E82E50">
            <w:pPr>
              <w:numPr>
                <w:ilvl w:val="12"/>
                <w:numId w:val="0"/>
              </w:numPr>
              <w:jc w:val="both"/>
              <w:rPr>
                <w:sz w:val="24"/>
              </w:rPr>
            </w:pPr>
            <w:r>
              <w:rPr>
                <w:sz w:val="24"/>
              </w:rPr>
              <w:t>Отопление и вентиляция</w:t>
            </w:r>
          </w:p>
        </w:tc>
        <w:tc>
          <w:tcPr>
            <w:tcW w:w="1842" w:type="dxa"/>
          </w:tcPr>
          <w:p w:rsidR="00E82E50" w:rsidRDefault="00E82E50">
            <w:pPr>
              <w:numPr>
                <w:ilvl w:val="12"/>
                <w:numId w:val="0"/>
              </w:numPr>
              <w:jc w:val="both"/>
              <w:rPr>
                <w:sz w:val="24"/>
              </w:rPr>
            </w:pPr>
            <w:r>
              <w:rPr>
                <w:sz w:val="24"/>
              </w:rPr>
              <w:t>1022,989 •10</w:t>
            </w:r>
            <w:r>
              <w:rPr>
                <w:sz w:val="24"/>
                <w:vertAlign w:val="superscript"/>
              </w:rPr>
              <w:t>6</w:t>
            </w:r>
          </w:p>
        </w:tc>
        <w:tc>
          <w:tcPr>
            <w:tcW w:w="1842" w:type="dxa"/>
          </w:tcPr>
          <w:p w:rsidR="00E82E50" w:rsidRDefault="00E82E50">
            <w:pPr>
              <w:numPr>
                <w:ilvl w:val="12"/>
                <w:numId w:val="0"/>
              </w:numPr>
              <w:jc w:val="both"/>
              <w:rPr>
                <w:sz w:val="24"/>
              </w:rPr>
            </w:pPr>
            <w:r>
              <w:rPr>
                <w:sz w:val="24"/>
              </w:rPr>
              <w:t>30,088 •10</w:t>
            </w:r>
            <w:r>
              <w:rPr>
                <w:sz w:val="24"/>
                <w:vertAlign w:val="superscript"/>
              </w:rPr>
              <w:t>6</w:t>
            </w:r>
          </w:p>
        </w:tc>
        <w:tc>
          <w:tcPr>
            <w:tcW w:w="1842" w:type="dxa"/>
          </w:tcPr>
          <w:p w:rsidR="00E82E50" w:rsidRDefault="00E82E50">
            <w:pPr>
              <w:numPr>
                <w:ilvl w:val="12"/>
                <w:numId w:val="0"/>
              </w:numPr>
              <w:jc w:val="both"/>
              <w:rPr>
                <w:sz w:val="24"/>
              </w:rPr>
            </w:pPr>
            <w:r>
              <w:rPr>
                <w:sz w:val="24"/>
              </w:rPr>
              <w:t>2417</w:t>
            </w:r>
          </w:p>
        </w:tc>
        <w:tc>
          <w:tcPr>
            <w:tcW w:w="1842" w:type="dxa"/>
          </w:tcPr>
          <w:p w:rsidR="00E82E50" w:rsidRDefault="00E82E50">
            <w:pPr>
              <w:numPr>
                <w:ilvl w:val="12"/>
                <w:numId w:val="0"/>
              </w:numPr>
              <w:jc w:val="both"/>
              <w:rPr>
                <w:sz w:val="24"/>
              </w:rPr>
            </w:pPr>
            <w:r>
              <w:rPr>
                <w:sz w:val="24"/>
              </w:rPr>
              <w:t>12448,49</w:t>
            </w:r>
          </w:p>
        </w:tc>
      </w:tr>
      <w:tr w:rsidR="00E82E50">
        <w:tc>
          <w:tcPr>
            <w:tcW w:w="675" w:type="dxa"/>
          </w:tcPr>
          <w:p w:rsidR="00E82E50" w:rsidRDefault="00E82E50">
            <w:pPr>
              <w:numPr>
                <w:ilvl w:val="12"/>
                <w:numId w:val="0"/>
              </w:numPr>
              <w:jc w:val="both"/>
              <w:rPr>
                <w:sz w:val="24"/>
              </w:rPr>
            </w:pPr>
            <w:r>
              <w:rPr>
                <w:sz w:val="24"/>
              </w:rPr>
              <w:t>8</w:t>
            </w:r>
          </w:p>
        </w:tc>
        <w:tc>
          <w:tcPr>
            <w:tcW w:w="2095" w:type="dxa"/>
          </w:tcPr>
          <w:p w:rsidR="00E82E50" w:rsidRDefault="00E82E50">
            <w:pPr>
              <w:numPr>
                <w:ilvl w:val="12"/>
                <w:numId w:val="0"/>
              </w:numPr>
              <w:jc w:val="both"/>
              <w:rPr>
                <w:sz w:val="24"/>
              </w:rPr>
            </w:pPr>
            <w:r>
              <w:rPr>
                <w:sz w:val="24"/>
              </w:rPr>
              <w:t>Горячее водоснабжение</w:t>
            </w:r>
          </w:p>
        </w:tc>
        <w:tc>
          <w:tcPr>
            <w:tcW w:w="1842" w:type="dxa"/>
          </w:tcPr>
          <w:p w:rsidR="00E82E50" w:rsidRDefault="00E82E50">
            <w:pPr>
              <w:numPr>
                <w:ilvl w:val="12"/>
                <w:numId w:val="0"/>
              </w:numPr>
              <w:jc w:val="both"/>
              <w:rPr>
                <w:sz w:val="24"/>
              </w:rPr>
            </w:pPr>
            <w:r>
              <w:rPr>
                <w:sz w:val="24"/>
              </w:rPr>
              <w:t>226,856 • 10</w:t>
            </w:r>
            <w:r>
              <w:rPr>
                <w:sz w:val="24"/>
                <w:vertAlign w:val="superscript"/>
              </w:rPr>
              <w:t>6</w:t>
            </w:r>
          </w:p>
        </w:tc>
        <w:tc>
          <w:tcPr>
            <w:tcW w:w="1842" w:type="dxa"/>
          </w:tcPr>
          <w:p w:rsidR="00E82E50" w:rsidRDefault="00E82E50">
            <w:pPr>
              <w:numPr>
                <w:ilvl w:val="12"/>
                <w:numId w:val="0"/>
              </w:numPr>
              <w:jc w:val="both"/>
              <w:rPr>
                <w:sz w:val="24"/>
              </w:rPr>
            </w:pPr>
            <w:r>
              <w:rPr>
                <w:sz w:val="24"/>
              </w:rPr>
              <w:t>6672,235 • 10</w:t>
            </w:r>
            <w:r>
              <w:rPr>
                <w:sz w:val="24"/>
                <w:vertAlign w:val="superscript"/>
              </w:rPr>
              <w:t>3</w:t>
            </w:r>
          </w:p>
        </w:tc>
        <w:tc>
          <w:tcPr>
            <w:tcW w:w="1842" w:type="dxa"/>
          </w:tcPr>
          <w:p w:rsidR="00E82E50" w:rsidRDefault="00E82E50">
            <w:pPr>
              <w:numPr>
                <w:ilvl w:val="12"/>
                <w:numId w:val="0"/>
              </w:numPr>
              <w:jc w:val="both"/>
              <w:rPr>
                <w:sz w:val="24"/>
              </w:rPr>
            </w:pPr>
            <w:r>
              <w:rPr>
                <w:sz w:val="24"/>
              </w:rPr>
              <w:t>2417</w:t>
            </w:r>
          </w:p>
        </w:tc>
        <w:tc>
          <w:tcPr>
            <w:tcW w:w="1842" w:type="dxa"/>
          </w:tcPr>
          <w:p w:rsidR="00E82E50" w:rsidRDefault="00E82E50">
            <w:pPr>
              <w:numPr>
                <w:ilvl w:val="12"/>
                <w:numId w:val="0"/>
              </w:numPr>
              <w:jc w:val="both"/>
              <w:rPr>
                <w:sz w:val="24"/>
              </w:rPr>
            </w:pPr>
            <w:r>
              <w:rPr>
                <w:sz w:val="24"/>
              </w:rPr>
              <w:t>2760,54</w:t>
            </w:r>
          </w:p>
        </w:tc>
      </w:tr>
      <w:tr w:rsidR="00E82E50">
        <w:tc>
          <w:tcPr>
            <w:tcW w:w="675" w:type="dxa"/>
          </w:tcPr>
          <w:p w:rsidR="00E82E50" w:rsidRDefault="00E82E50">
            <w:pPr>
              <w:numPr>
                <w:ilvl w:val="12"/>
                <w:numId w:val="0"/>
              </w:numPr>
              <w:jc w:val="both"/>
              <w:rPr>
                <w:sz w:val="24"/>
              </w:rPr>
            </w:pPr>
            <w:r>
              <w:rPr>
                <w:sz w:val="24"/>
              </w:rPr>
              <w:t>9</w:t>
            </w:r>
          </w:p>
        </w:tc>
        <w:tc>
          <w:tcPr>
            <w:tcW w:w="2095" w:type="dxa"/>
          </w:tcPr>
          <w:p w:rsidR="00E82E50" w:rsidRDefault="00E82E50">
            <w:pPr>
              <w:numPr>
                <w:ilvl w:val="12"/>
                <w:numId w:val="0"/>
              </w:numPr>
              <w:jc w:val="both"/>
              <w:rPr>
                <w:sz w:val="24"/>
              </w:rPr>
            </w:pPr>
            <w:r>
              <w:rPr>
                <w:sz w:val="24"/>
              </w:rPr>
              <w:t>Котельная</w:t>
            </w:r>
          </w:p>
        </w:tc>
        <w:tc>
          <w:tcPr>
            <w:tcW w:w="1842" w:type="dxa"/>
          </w:tcPr>
          <w:p w:rsidR="00E82E50" w:rsidRDefault="00E82E50">
            <w:pPr>
              <w:numPr>
                <w:ilvl w:val="12"/>
                <w:numId w:val="0"/>
              </w:numPr>
              <w:jc w:val="both"/>
              <w:rPr>
                <w:sz w:val="24"/>
              </w:rPr>
            </w:pPr>
            <w:r>
              <w:rPr>
                <w:sz w:val="24"/>
              </w:rPr>
              <w:t>1249,846 • 10</w:t>
            </w:r>
            <w:r>
              <w:rPr>
                <w:sz w:val="24"/>
                <w:vertAlign w:val="superscript"/>
              </w:rPr>
              <w:t>6</w:t>
            </w:r>
          </w:p>
        </w:tc>
        <w:tc>
          <w:tcPr>
            <w:tcW w:w="1842" w:type="dxa"/>
          </w:tcPr>
          <w:p w:rsidR="00E82E50" w:rsidRDefault="00E82E50">
            <w:pPr>
              <w:numPr>
                <w:ilvl w:val="12"/>
                <w:numId w:val="0"/>
              </w:numPr>
              <w:jc w:val="both"/>
              <w:rPr>
                <w:sz w:val="24"/>
              </w:rPr>
            </w:pPr>
            <w:r>
              <w:rPr>
                <w:sz w:val="24"/>
              </w:rPr>
              <w:t>36,760 • 10</w:t>
            </w:r>
            <w:r>
              <w:rPr>
                <w:sz w:val="24"/>
                <w:vertAlign w:val="superscript"/>
              </w:rPr>
              <w:t>6</w:t>
            </w:r>
          </w:p>
        </w:tc>
        <w:tc>
          <w:tcPr>
            <w:tcW w:w="1842" w:type="dxa"/>
          </w:tcPr>
          <w:p w:rsidR="00E82E50" w:rsidRDefault="00E82E50">
            <w:pPr>
              <w:numPr>
                <w:ilvl w:val="12"/>
                <w:numId w:val="0"/>
              </w:numPr>
              <w:jc w:val="both"/>
              <w:rPr>
                <w:sz w:val="24"/>
              </w:rPr>
            </w:pPr>
            <w:r>
              <w:rPr>
                <w:sz w:val="24"/>
              </w:rPr>
              <w:t>2417</w:t>
            </w:r>
          </w:p>
        </w:tc>
        <w:tc>
          <w:tcPr>
            <w:tcW w:w="1842" w:type="dxa"/>
          </w:tcPr>
          <w:p w:rsidR="00E82E50" w:rsidRDefault="00E82E50">
            <w:pPr>
              <w:numPr>
                <w:ilvl w:val="12"/>
                <w:numId w:val="0"/>
              </w:numPr>
              <w:jc w:val="both"/>
              <w:rPr>
                <w:sz w:val="24"/>
              </w:rPr>
            </w:pPr>
            <w:r>
              <w:rPr>
                <w:sz w:val="24"/>
              </w:rPr>
              <w:t>15208,94</w:t>
            </w:r>
          </w:p>
        </w:tc>
      </w:tr>
      <w:tr w:rsidR="00E82E50">
        <w:tc>
          <w:tcPr>
            <w:tcW w:w="675" w:type="dxa"/>
          </w:tcPr>
          <w:p w:rsidR="00E82E50" w:rsidRDefault="00E82E50">
            <w:pPr>
              <w:numPr>
                <w:ilvl w:val="12"/>
                <w:numId w:val="0"/>
              </w:numPr>
              <w:jc w:val="both"/>
              <w:rPr>
                <w:sz w:val="24"/>
              </w:rPr>
            </w:pPr>
            <w:r>
              <w:rPr>
                <w:sz w:val="24"/>
              </w:rPr>
              <w:t>10</w:t>
            </w:r>
          </w:p>
        </w:tc>
        <w:tc>
          <w:tcPr>
            <w:tcW w:w="2095" w:type="dxa"/>
          </w:tcPr>
          <w:p w:rsidR="00E82E50" w:rsidRDefault="00E82E50">
            <w:pPr>
              <w:numPr>
                <w:ilvl w:val="12"/>
                <w:numId w:val="0"/>
              </w:numPr>
              <w:jc w:val="both"/>
              <w:rPr>
                <w:sz w:val="24"/>
              </w:rPr>
            </w:pPr>
            <w:r>
              <w:rPr>
                <w:sz w:val="24"/>
              </w:rPr>
              <w:t>Школы и д/с</w:t>
            </w:r>
          </w:p>
        </w:tc>
        <w:tc>
          <w:tcPr>
            <w:tcW w:w="1842" w:type="dxa"/>
          </w:tcPr>
          <w:p w:rsidR="00E82E50" w:rsidRDefault="00E82E50">
            <w:pPr>
              <w:numPr>
                <w:ilvl w:val="12"/>
                <w:numId w:val="0"/>
              </w:numPr>
              <w:jc w:val="both"/>
              <w:rPr>
                <w:sz w:val="24"/>
              </w:rPr>
            </w:pPr>
            <w:r>
              <w:rPr>
                <w:sz w:val="24"/>
              </w:rPr>
              <w:t>722700</w:t>
            </w:r>
          </w:p>
        </w:tc>
        <w:tc>
          <w:tcPr>
            <w:tcW w:w="1842" w:type="dxa"/>
          </w:tcPr>
          <w:p w:rsidR="00E82E50" w:rsidRDefault="00E82E50">
            <w:pPr>
              <w:numPr>
                <w:ilvl w:val="12"/>
                <w:numId w:val="0"/>
              </w:numPr>
              <w:jc w:val="both"/>
              <w:rPr>
                <w:sz w:val="24"/>
              </w:rPr>
            </w:pPr>
            <w:r>
              <w:rPr>
                <w:sz w:val="24"/>
              </w:rPr>
              <w:t>21256</w:t>
            </w:r>
          </w:p>
        </w:tc>
        <w:tc>
          <w:tcPr>
            <w:tcW w:w="1842" w:type="dxa"/>
          </w:tcPr>
          <w:p w:rsidR="00E82E50" w:rsidRDefault="00E82E50">
            <w:pPr>
              <w:numPr>
                <w:ilvl w:val="12"/>
                <w:numId w:val="0"/>
              </w:numPr>
              <w:jc w:val="both"/>
              <w:rPr>
                <w:sz w:val="24"/>
              </w:rPr>
            </w:pPr>
            <w:r>
              <w:rPr>
                <w:sz w:val="24"/>
              </w:rPr>
              <w:t>2000</w:t>
            </w:r>
          </w:p>
        </w:tc>
        <w:tc>
          <w:tcPr>
            <w:tcW w:w="1842" w:type="dxa"/>
          </w:tcPr>
          <w:p w:rsidR="00E82E50" w:rsidRDefault="00E82E50">
            <w:pPr>
              <w:numPr>
                <w:ilvl w:val="12"/>
                <w:numId w:val="0"/>
              </w:numPr>
              <w:jc w:val="both"/>
              <w:rPr>
                <w:sz w:val="24"/>
              </w:rPr>
            </w:pPr>
            <w:r>
              <w:rPr>
                <w:sz w:val="24"/>
              </w:rPr>
              <w:t>10,63</w:t>
            </w:r>
          </w:p>
        </w:tc>
      </w:tr>
      <w:tr w:rsidR="00E82E50">
        <w:tc>
          <w:tcPr>
            <w:tcW w:w="675" w:type="dxa"/>
          </w:tcPr>
          <w:p w:rsidR="00E82E50" w:rsidRDefault="00E82E50">
            <w:pPr>
              <w:numPr>
                <w:ilvl w:val="12"/>
                <w:numId w:val="0"/>
              </w:numPr>
              <w:jc w:val="both"/>
              <w:rPr>
                <w:sz w:val="24"/>
              </w:rPr>
            </w:pPr>
            <w:r>
              <w:rPr>
                <w:sz w:val="24"/>
              </w:rPr>
              <w:t>11</w:t>
            </w:r>
          </w:p>
        </w:tc>
        <w:tc>
          <w:tcPr>
            <w:tcW w:w="2095" w:type="dxa"/>
          </w:tcPr>
          <w:p w:rsidR="00E82E50" w:rsidRDefault="00E82E50">
            <w:pPr>
              <w:numPr>
                <w:ilvl w:val="12"/>
                <w:numId w:val="0"/>
              </w:numPr>
              <w:jc w:val="both"/>
              <w:rPr>
                <w:sz w:val="24"/>
              </w:rPr>
            </w:pPr>
            <w:r>
              <w:rPr>
                <w:sz w:val="24"/>
              </w:rPr>
              <w:t>Промышленность</w:t>
            </w:r>
          </w:p>
        </w:tc>
        <w:tc>
          <w:tcPr>
            <w:tcW w:w="1842" w:type="dxa"/>
          </w:tcPr>
          <w:p w:rsidR="00E82E50" w:rsidRDefault="00E82E50">
            <w:pPr>
              <w:numPr>
                <w:ilvl w:val="12"/>
                <w:numId w:val="0"/>
              </w:numPr>
              <w:jc w:val="both"/>
              <w:rPr>
                <w:sz w:val="24"/>
              </w:rPr>
            </w:pPr>
            <w:r>
              <w:rPr>
                <w:sz w:val="24"/>
              </w:rPr>
              <w:t>250 • 10</w:t>
            </w:r>
            <w:r>
              <w:rPr>
                <w:sz w:val="24"/>
                <w:vertAlign w:val="superscript"/>
              </w:rPr>
              <w:t>6</w:t>
            </w:r>
          </w:p>
        </w:tc>
        <w:tc>
          <w:tcPr>
            <w:tcW w:w="1842" w:type="dxa"/>
          </w:tcPr>
          <w:p w:rsidR="00E82E50" w:rsidRDefault="00E82E50">
            <w:pPr>
              <w:numPr>
                <w:ilvl w:val="12"/>
                <w:numId w:val="0"/>
              </w:numPr>
              <w:jc w:val="both"/>
              <w:rPr>
                <w:sz w:val="24"/>
              </w:rPr>
            </w:pPr>
            <w:r>
              <w:rPr>
                <w:sz w:val="24"/>
              </w:rPr>
              <w:t>7352,941 • 10</w:t>
            </w:r>
            <w:r>
              <w:rPr>
                <w:sz w:val="24"/>
                <w:vertAlign w:val="superscript"/>
              </w:rPr>
              <w:t>3</w:t>
            </w:r>
          </w:p>
        </w:tc>
        <w:tc>
          <w:tcPr>
            <w:tcW w:w="1842" w:type="dxa"/>
          </w:tcPr>
          <w:p w:rsidR="00E82E50" w:rsidRDefault="00E82E50">
            <w:pPr>
              <w:numPr>
                <w:ilvl w:val="12"/>
                <w:numId w:val="0"/>
              </w:numPr>
              <w:jc w:val="both"/>
              <w:rPr>
                <w:sz w:val="24"/>
              </w:rPr>
            </w:pPr>
            <w:r>
              <w:rPr>
                <w:sz w:val="24"/>
              </w:rPr>
              <w:t>6500</w:t>
            </w:r>
          </w:p>
        </w:tc>
        <w:tc>
          <w:tcPr>
            <w:tcW w:w="1842" w:type="dxa"/>
          </w:tcPr>
          <w:p w:rsidR="00E82E50" w:rsidRDefault="00E82E50">
            <w:pPr>
              <w:numPr>
                <w:ilvl w:val="12"/>
                <w:numId w:val="0"/>
              </w:numPr>
              <w:jc w:val="both"/>
              <w:rPr>
                <w:sz w:val="24"/>
              </w:rPr>
            </w:pPr>
            <w:r>
              <w:rPr>
                <w:sz w:val="24"/>
              </w:rPr>
              <w:t>1131,22</w:t>
            </w:r>
          </w:p>
        </w:tc>
      </w:tr>
    </w:tbl>
    <w:p w:rsidR="00E82E50" w:rsidRDefault="00E82E50">
      <w:pPr>
        <w:numPr>
          <w:ilvl w:val="12"/>
          <w:numId w:val="0"/>
        </w:numPr>
        <w:ind w:firstLine="567"/>
        <w:jc w:val="both"/>
        <w:rPr>
          <w:sz w:val="24"/>
        </w:rPr>
      </w:pPr>
    </w:p>
    <w:p w:rsidR="00E82E50" w:rsidRDefault="00E82E50">
      <w:pPr>
        <w:numPr>
          <w:ilvl w:val="12"/>
          <w:numId w:val="0"/>
        </w:numPr>
        <w:spacing w:before="140"/>
        <w:jc w:val="center"/>
        <w:rPr>
          <w:b/>
          <w:sz w:val="28"/>
          <w:u w:val="single"/>
        </w:rPr>
      </w:pPr>
      <w:r>
        <w:rPr>
          <w:b/>
          <w:sz w:val="28"/>
          <w:u w:val="single"/>
        </w:rPr>
        <w:t>5. Определение годовых и часовых расходов газа различными потребителями города.</w:t>
      </w:r>
    </w:p>
    <w:p w:rsidR="00E82E50" w:rsidRDefault="00E82E50">
      <w:pPr>
        <w:numPr>
          <w:ilvl w:val="12"/>
          <w:numId w:val="0"/>
        </w:numPr>
        <w:spacing w:before="140"/>
        <w:ind w:firstLine="567"/>
        <w:jc w:val="both"/>
        <w:rPr>
          <w:sz w:val="24"/>
        </w:rPr>
      </w:pPr>
    </w:p>
    <w:p w:rsidR="00E82E50" w:rsidRDefault="00E82E50">
      <w:pPr>
        <w:numPr>
          <w:ilvl w:val="12"/>
          <w:numId w:val="0"/>
        </w:numPr>
        <w:spacing w:before="140"/>
        <w:ind w:firstLine="567"/>
        <w:jc w:val="both"/>
        <w:rPr>
          <w:sz w:val="24"/>
        </w:rPr>
      </w:pPr>
      <w:r>
        <w:rPr>
          <w:sz w:val="24"/>
        </w:rPr>
        <w:t>Годовой расход газа в м</w:t>
      </w:r>
      <w:r>
        <w:rPr>
          <w:sz w:val="24"/>
          <w:vertAlign w:val="superscript"/>
        </w:rPr>
        <w:t>3</w:t>
      </w:r>
      <w:r>
        <w:rPr>
          <w:sz w:val="24"/>
        </w:rPr>
        <w:t>/год для любого потребителя города или района определяется по формуле:</w:t>
      </w:r>
    </w:p>
    <w:p w:rsidR="00E82E50" w:rsidRDefault="00E82E50">
      <w:pPr>
        <w:numPr>
          <w:ilvl w:val="12"/>
          <w:numId w:val="0"/>
        </w:numPr>
        <w:spacing w:before="140"/>
        <w:ind w:firstLine="567"/>
        <w:jc w:val="both"/>
        <w:rPr>
          <w:sz w:val="24"/>
        </w:rPr>
      </w:pPr>
      <w:r>
        <w:rPr>
          <w:b/>
          <w:sz w:val="24"/>
          <w:lang w:val="en-US"/>
        </w:rPr>
        <w:t>Vi</w:t>
      </w:r>
      <w:r>
        <w:rPr>
          <w:b/>
          <w:sz w:val="24"/>
        </w:rPr>
        <w:t xml:space="preserve"> </w:t>
      </w:r>
      <w:r>
        <w:rPr>
          <w:b/>
          <w:sz w:val="24"/>
          <w:vertAlign w:val="subscript"/>
        </w:rPr>
        <w:t>ГОД</w:t>
      </w:r>
      <w:r>
        <w:rPr>
          <w:b/>
          <w:sz w:val="24"/>
        </w:rPr>
        <w:t xml:space="preserve"> = </w:t>
      </w:r>
      <w:r>
        <w:rPr>
          <w:b/>
          <w:sz w:val="24"/>
          <w:lang w:val="en-US"/>
        </w:rPr>
        <w:t>Qi</w:t>
      </w:r>
      <w:r>
        <w:rPr>
          <w:b/>
          <w:sz w:val="24"/>
        </w:rPr>
        <w:t xml:space="preserve"> </w:t>
      </w:r>
      <w:r>
        <w:rPr>
          <w:b/>
          <w:sz w:val="24"/>
          <w:vertAlign w:val="subscript"/>
        </w:rPr>
        <w:t>ГОД</w:t>
      </w:r>
      <w:r>
        <w:rPr>
          <w:b/>
          <w:sz w:val="24"/>
        </w:rPr>
        <w:t xml:space="preserve"> / </w:t>
      </w:r>
      <w:r>
        <w:rPr>
          <w:b/>
          <w:sz w:val="24"/>
          <w:lang w:val="en-US"/>
        </w:rPr>
        <w:t>Q</w:t>
      </w:r>
      <w:r>
        <w:rPr>
          <w:b/>
          <w:sz w:val="24"/>
          <w:vertAlign w:val="superscript"/>
        </w:rPr>
        <w:t xml:space="preserve"> Н  </w:t>
      </w:r>
      <w:r>
        <w:rPr>
          <w:b/>
          <w:sz w:val="24"/>
          <w:vertAlign w:val="subscript"/>
        </w:rPr>
        <w:t>Р</w:t>
      </w:r>
      <w:r>
        <w:rPr>
          <w:b/>
          <w:sz w:val="24"/>
        </w:rPr>
        <w:t xml:space="preserve">  </w:t>
      </w:r>
      <w:r>
        <w:rPr>
          <w:sz w:val="24"/>
        </w:rPr>
        <w:t>(м</w:t>
      </w:r>
      <w:r>
        <w:rPr>
          <w:sz w:val="24"/>
          <w:vertAlign w:val="superscript"/>
        </w:rPr>
        <w:t>3</w:t>
      </w:r>
      <w:r>
        <w:rPr>
          <w:sz w:val="24"/>
        </w:rPr>
        <w:t>/год),</w:t>
      </w:r>
    </w:p>
    <w:p w:rsidR="00E82E50" w:rsidRDefault="00E82E50">
      <w:pPr>
        <w:numPr>
          <w:ilvl w:val="12"/>
          <w:numId w:val="0"/>
        </w:numPr>
        <w:ind w:firstLine="567"/>
        <w:jc w:val="both"/>
        <w:rPr>
          <w:sz w:val="24"/>
        </w:rPr>
      </w:pPr>
      <w:r>
        <w:rPr>
          <w:b/>
          <w:sz w:val="24"/>
          <w:lang w:val="en-US"/>
        </w:rPr>
        <w:t>Qi</w:t>
      </w:r>
      <w:r>
        <w:rPr>
          <w:b/>
          <w:sz w:val="24"/>
        </w:rPr>
        <w:t xml:space="preserve"> </w:t>
      </w:r>
      <w:r>
        <w:rPr>
          <w:b/>
          <w:sz w:val="24"/>
          <w:vertAlign w:val="subscript"/>
        </w:rPr>
        <w:t>ГОД</w:t>
      </w:r>
      <w:r>
        <w:rPr>
          <w:sz w:val="24"/>
        </w:rPr>
        <w:t xml:space="preserve"> - годовой расход теплоты соответствующего потребителя газа (берется из графы 3 табл. 1);</w:t>
      </w:r>
    </w:p>
    <w:p w:rsidR="00E82E50" w:rsidRDefault="00E82E50">
      <w:pPr>
        <w:numPr>
          <w:ilvl w:val="12"/>
          <w:numId w:val="0"/>
        </w:numPr>
        <w:ind w:firstLine="567"/>
        <w:jc w:val="both"/>
        <w:rPr>
          <w:sz w:val="24"/>
        </w:rPr>
      </w:pPr>
      <w:r>
        <w:rPr>
          <w:b/>
          <w:sz w:val="24"/>
          <w:lang w:val="en-US"/>
        </w:rPr>
        <w:t>Q</w:t>
      </w:r>
      <w:r>
        <w:rPr>
          <w:b/>
          <w:sz w:val="24"/>
          <w:vertAlign w:val="superscript"/>
        </w:rPr>
        <w:t xml:space="preserve"> Н  </w:t>
      </w:r>
      <w:r>
        <w:rPr>
          <w:b/>
          <w:sz w:val="24"/>
          <w:vertAlign w:val="subscript"/>
        </w:rPr>
        <w:t>Р</w:t>
      </w:r>
      <w:r>
        <w:rPr>
          <w:sz w:val="24"/>
        </w:rPr>
        <w:t xml:space="preserve"> - низшая теплота сгорания (МДж/м</w:t>
      </w:r>
      <w:r>
        <w:rPr>
          <w:sz w:val="24"/>
          <w:vertAlign w:val="superscript"/>
        </w:rPr>
        <w:t>3</w:t>
      </w:r>
      <w:r>
        <w:rPr>
          <w:sz w:val="24"/>
        </w:rPr>
        <w:t xml:space="preserve">) , определяется по химическому составу газа (при отсутствии данных принимается равной </w:t>
      </w:r>
      <w:r>
        <w:rPr>
          <w:b/>
          <w:sz w:val="24"/>
        </w:rPr>
        <w:t>34</w:t>
      </w:r>
      <w:r>
        <w:rPr>
          <w:sz w:val="24"/>
        </w:rPr>
        <w:t xml:space="preserve"> МДж/м</w:t>
      </w:r>
      <w:r>
        <w:rPr>
          <w:sz w:val="24"/>
          <w:vertAlign w:val="superscript"/>
        </w:rPr>
        <w:t>3</w:t>
      </w:r>
      <w:r>
        <w:rPr>
          <w:sz w:val="24"/>
        </w:rPr>
        <w:t>).</w:t>
      </w:r>
    </w:p>
    <w:p w:rsidR="00E82E50" w:rsidRDefault="00E82E50">
      <w:pPr>
        <w:numPr>
          <w:ilvl w:val="12"/>
          <w:numId w:val="0"/>
        </w:numPr>
        <w:ind w:firstLine="567"/>
        <w:jc w:val="both"/>
        <w:rPr>
          <w:sz w:val="24"/>
        </w:rPr>
      </w:pPr>
      <w:r>
        <w:rPr>
          <w:sz w:val="24"/>
        </w:rPr>
        <w:t>Результаты расчётов годовых расходов газа по всем потребителям города вносят в таблицу 1 в графу 4.</w:t>
      </w:r>
    </w:p>
    <w:p w:rsidR="00E82E50" w:rsidRDefault="00E82E50">
      <w:pPr>
        <w:numPr>
          <w:ilvl w:val="12"/>
          <w:numId w:val="0"/>
        </w:numPr>
        <w:ind w:firstLine="567"/>
        <w:jc w:val="both"/>
        <w:rPr>
          <w:sz w:val="24"/>
        </w:rPr>
      </w:pPr>
      <w:r>
        <w:rPr>
          <w:sz w:val="24"/>
        </w:rPr>
        <w:t>Потребление газа в городе различными потребителями зависит от многих факторов. Каждый потребитель имеет свои особенности и пот</w:t>
      </w:r>
      <w:r>
        <w:rPr>
          <w:sz w:val="24"/>
        </w:rPr>
        <w:softHyphen/>
        <w:t>ребляет газ по-своему. Между ними существует определенная неравно</w:t>
      </w:r>
      <w:r>
        <w:rPr>
          <w:sz w:val="24"/>
        </w:rPr>
        <w:softHyphen/>
        <w:t>мерность в потреблении газа. Учет неравномерности потребления газа осуществляется путем введения коэффициента часового максимума, ко</w:t>
      </w:r>
      <w:r>
        <w:rPr>
          <w:sz w:val="24"/>
        </w:rPr>
        <w:softHyphen/>
        <w:t>торый обратно пропорционален периоду, в течение которого расходу</w:t>
      </w:r>
      <w:r>
        <w:rPr>
          <w:sz w:val="24"/>
        </w:rPr>
        <w:softHyphen/>
        <w:t>ется годовой ресурс газа при максимальном его потреблении</w:t>
      </w:r>
    </w:p>
    <w:p w:rsidR="00E82E50" w:rsidRDefault="00E82E50">
      <w:pPr>
        <w:numPr>
          <w:ilvl w:val="12"/>
          <w:numId w:val="0"/>
        </w:numPr>
        <w:ind w:firstLine="567"/>
        <w:jc w:val="both"/>
        <w:rPr>
          <w:b/>
          <w:sz w:val="24"/>
        </w:rPr>
      </w:pPr>
      <w:r>
        <w:rPr>
          <w:b/>
          <w:sz w:val="24"/>
          <w:lang w:val="en-US"/>
        </w:rPr>
        <w:t>Km = 1 / m</w:t>
      </w:r>
      <w:r>
        <w:rPr>
          <w:b/>
          <w:sz w:val="24"/>
        </w:rPr>
        <w:t>,</w:t>
      </w:r>
    </w:p>
    <w:p w:rsidR="00E82E50" w:rsidRDefault="00E82E50">
      <w:pPr>
        <w:numPr>
          <w:ilvl w:val="12"/>
          <w:numId w:val="0"/>
        </w:numPr>
        <w:ind w:firstLine="567"/>
        <w:jc w:val="both"/>
        <w:rPr>
          <w:sz w:val="24"/>
        </w:rPr>
      </w:pPr>
      <w:r>
        <w:rPr>
          <w:sz w:val="24"/>
        </w:rPr>
        <w:t xml:space="preserve">где </w:t>
      </w:r>
      <w:r>
        <w:rPr>
          <w:b/>
          <w:sz w:val="24"/>
          <w:lang w:val="en-US"/>
        </w:rPr>
        <w:t>m</w:t>
      </w:r>
      <w:r>
        <w:rPr>
          <w:sz w:val="24"/>
        </w:rPr>
        <w:t xml:space="preserve"> - количество часов использования максимума нагрузки в году,</w:t>
      </w:r>
      <w:r>
        <w:rPr>
          <w:sz w:val="24"/>
          <w:lang w:val="en-US"/>
        </w:rPr>
        <w:t xml:space="preserve"> </w:t>
      </w:r>
      <w:r>
        <w:rPr>
          <w:sz w:val="24"/>
        </w:rPr>
        <w:t>ч / год</w:t>
      </w:r>
    </w:p>
    <w:p w:rsidR="00E82E50" w:rsidRDefault="00E82E50">
      <w:pPr>
        <w:numPr>
          <w:ilvl w:val="12"/>
          <w:numId w:val="0"/>
        </w:numPr>
        <w:ind w:firstLine="567"/>
        <w:jc w:val="both"/>
        <w:rPr>
          <w:b/>
          <w:sz w:val="24"/>
        </w:rPr>
      </w:pPr>
      <w:r>
        <w:rPr>
          <w:sz w:val="24"/>
        </w:rPr>
        <w:t xml:space="preserve">С помощью </w:t>
      </w:r>
      <w:r>
        <w:rPr>
          <w:b/>
          <w:sz w:val="24"/>
          <w:lang w:val="en-US"/>
        </w:rPr>
        <w:t>Km</w:t>
      </w:r>
      <w:r>
        <w:rPr>
          <w:sz w:val="24"/>
        </w:rPr>
        <w:t xml:space="preserve"> определяется часовой расход газа для каждого потребителя города (м</w:t>
      </w:r>
      <w:r>
        <w:rPr>
          <w:sz w:val="24"/>
          <w:vertAlign w:val="superscript"/>
        </w:rPr>
        <w:t>3</w:t>
      </w:r>
      <w:r>
        <w:rPr>
          <w:sz w:val="24"/>
        </w:rPr>
        <w:t>/ч)</w:t>
      </w:r>
    </w:p>
    <w:p w:rsidR="00E82E50" w:rsidRDefault="00E82E50">
      <w:pPr>
        <w:numPr>
          <w:ilvl w:val="12"/>
          <w:numId w:val="0"/>
        </w:numPr>
        <w:ind w:firstLine="567"/>
        <w:jc w:val="both"/>
        <w:rPr>
          <w:b/>
          <w:sz w:val="24"/>
        </w:rPr>
      </w:pPr>
      <w:r>
        <w:rPr>
          <w:b/>
          <w:sz w:val="24"/>
          <w:lang w:val="en-US"/>
        </w:rPr>
        <w:t xml:space="preserve">Vi </w:t>
      </w:r>
      <w:r>
        <w:rPr>
          <w:b/>
          <w:sz w:val="24"/>
          <w:vertAlign w:val="subscript"/>
        </w:rPr>
        <w:t>ЧАС</w:t>
      </w:r>
      <w:r>
        <w:rPr>
          <w:b/>
          <w:sz w:val="24"/>
        </w:rPr>
        <w:t xml:space="preserve"> = </w:t>
      </w:r>
      <w:r>
        <w:rPr>
          <w:b/>
          <w:sz w:val="24"/>
          <w:lang w:val="en-US"/>
        </w:rPr>
        <w:t>Vi</w:t>
      </w:r>
      <w:r>
        <w:rPr>
          <w:b/>
          <w:sz w:val="24"/>
        </w:rPr>
        <w:t xml:space="preserve"> </w:t>
      </w:r>
      <w:r>
        <w:rPr>
          <w:b/>
          <w:sz w:val="24"/>
          <w:vertAlign w:val="subscript"/>
        </w:rPr>
        <w:t>ГОД</w:t>
      </w:r>
      <w:r>
        <w:rPr>
          <w:b/>
          <w:sz w:val="24"/>
        </w:rPr>
        <w:t xml:space="preserve"> </w:t>
      </w:r>
      <w:r>
        <w:rPr>
          <w:sz w:val="24"/>
        </w:rPr>
        <w:t>•</w:t>
      </w:r>
      <w:r>
        <w:rPr>
          <w:b/>
          <w:sz w:val="24"/>
        </w:rPr>
        <w:t xml:space="preserve"> </w:t>
      </w:r>
      <w:r>
        <w:rPr>
          <w:b/>
          <w:sz w:val="24"/>
          <w:lang w:val="en-US"/>
        </w:rPr>
        <w:t>Km</w:t>
      </w:r>
      <w:r>
        <w:rPr>
          <w:b/>
          <w:sz w:val="24"/>
        </w:rPr>
        <w:t xml:space="preserve"> = </w:t>
      </w:r>
      <w:r>
        <w:rPr>
          <w:b/>
          <w:sz w:val="24"/>
          <w:lang w:val="en-US"/>
        </w:rPr>
        <w:t>Vi</w:t>
      </w:r>
      <w:r>
        <w:rPr>
          <w:b/>
          <w:sz w:val="24"/>
          <w:vertAlign w:val="subscript"/>
        </w:rPr>
        <w:t xml:space="preserve"> ГОД</w:t>
      </w:r>
      <w:r>
        <w:rPr>
          <w:b/>
          <w:sz w:val="24"/>
        </w:rPr>
        <w:t xml:space="preserve"> / </w:t>
      </w:r>
      <w:r>
        <w:rPr>
          <w:b/>
          <w:sz w:val="24"/>
          <w:lang w:val="en-US"/>
        </w:rPr>
        <w:t>m</w:t>
      </w:r>
      <w:r>
        <w:rPr>
          <w:b/>
          <w:sz w:val="24"/>
        </w:rPr>
        <w:t xml:space="preserve"> </w:t>
      </w:r>
      <w:r>
        <w:rPr>
          <w:b/>
          <w:sz w:val="24"/>
          <w:vertAlign w:val="subscript"/>
          <w:lang w:val="en-US"/>
        </w:rPr>
        <w:t>i</w:t>
      </w:r>
      <w:r>
        <w:rPr>
          <w:sz w:val="24"/>
        </w:rPr>
        <w:t xml:space="preserve">  (м</w:t>
      </w:r>
      <w:r>
        <w:rPr>
          <w:sz w:val="24"/>
          <w:vertAlign w:val="superscript"/>
        </w:rPr>
        <w:t>3</w:t>
      </w:r>
      <w:r>
        <w:rPr>
          <w:sz w:val="24"/>
        </w:rPr>
        <w:t>/ч),</w:t>
      </w:r>
    </w:p>
    <w:p w:rsidR="00E82E50" w:rsidRDefault="00E82E50">
      <w:pPr>
        <w:numPr>
          <w:ilvl w:val="12"/>
          <w:numId w:val="0"/>
        </w:numPr>
        <w:ind w:firstLine="567"/>
        <w:jc w:val="both"/>
        <w:rPr>
          <w:sz w:val="24"/>
        </w:rPr>
      </w:pPr>
      <w:r>
        <w:rPr>
          <w:sz w:val="24"/>
        </w:rPr>
        <w:t xml:space="preserve">Значения коэффициента </w:t>
      </w:r>
      <w:r>
        <w:rPr>
          <w:b/>
          <w:sz w:val="24"/>
          <w:lang w:val="en-US"/>
        </w:rPr>
        <w:t>m</w:t>
      </w:r>
      <w:r>
        <w:rPr>
          <w:sz w:val="24"/>
        </w:rPr>
        <w:t xml:space="preserve"> приведены в таблице 4.1 </w:t>
      </w:r>
      <w:r>
        <w:rPr>
          <w:sz w:val="24"/>
          <w:lang w:val="en-US"/>
        </w:rPr>
        <w:t>[10]</w:t>
      </w:r>
      <w:r>
        <w:rPr>
          <w:sz w:val="24"/>
        </w:rPr>
        <w:t>.</w:t>
      </w:r>
    </w:p>
    <w:p w:rsidR="00E82E50" w:rsidRDefault="00E82E50">
      <w:pPr>
        <w:numPr>
          <w:ilvl w:val="12"/>
          <w:numId w:val="0"/>
        </w:numPr>
        <w:ind w:firstLine="567"/>
        <w:jc w:val="both"/>
        <w:rPr>
          <w:sz w:val="24"/>
        </w:rPr>
      </w:pPr>
      <w:r>
        <w:rPr>
          <w:sz w:val="24"/>
        </w:rPr>
        <w:t>Кол-во часов использования максимума для отопительных котельных определяется по формуле:</w:t>
      </w:r>
    </w:p>
    <w:p w:rsidR="00E82E50" w:rsidRDefault="00E82E50">
      <w:pPr>
        <w:numPr>
          <w:ilvl w:val="12"/>
          <w:numId w:val="0"/>
        </w:numPr>
        <w:ind w:firstLine="567"/>
        <w:jc w:val="both"/>
        <w:rPr>
          <w:sz w:val="24"/>
        </w:rPr>
      </w:pPr>
      <w:r>
        <w:rPr>
          <w:b/>
          <w:sz w:val="24"/>
          <w:lang w:val="en-US"/>
        </w:rPr>
        <w:t>m</w:t>
      </w:r>
      <w:r>
        <w:rPr>
          <w:b/>
          <w:sz w:val="24"/>
        </w:rPr>
        <w:t xml:space="preserve"> </w:t>
      </w:r>
      <w:r>
        <w:rPr>
          <w:b/>
          <w:sz w:val="24"/>
          <w:vertAlign w:val="subscript"/>
        </w:rPr>
        <w:t>КОТ</w:t>
      </w:r>
      <w:r>
        <w:rPr>
          <w:b/>
          <w:sz w:val="24"/>
        </w:rPr>
        <w:t xml:space="preserve"> = 24 </w:t>
      </w:r>
      <w:r>
        <w:rPr>
          <w:sz w:val="24"/>
        </w:rPr>
        <w:t>•</w:t>
      </w:r>
      <w:r>
        <w:rPr>
          <w:b/>
          <w:sz w:val="24"/>
        </w:rPr>
        <w:t xml:space="preserve"> </w:t>
      </w:r>
      <w:r>
        <w:rPr>
          <w:b/>
          <w:sz w:val="24"/>
          <w:lang w:val="en-US"/>
        </w:rPr>
        <w:t>n</w:t>
      </w:r>
      <w:r>
        <w:rPr>
          <w:b/>
          <w:sz w:val="24"/>
          <w:vertAlign w:val="subscript"/>
        </w:rPr>
        <w:t xml:space="preserve"> О</w:t>
      </w:r>
      <w:r>
        <w:rPr>
          <w:b/>
          <w:sz w:val="24"/>
        </w:rPr>
        <w:t xml:space="preserve"> </w:t>
      </w:r>
      <w:r>
        <w:rPr>
          <w:sz w:val="24"/>
        </w:rPr>
        <w:t xml:space="preserve">• </w:t>
      </w:r>
      <w:r>
        <w:rPr>
          <w:b/>
          <w:sz w:val="24"/>
          <w:lang w:val="en-US"/>
        </w:rPr>
        <w:t>[(t</w:t>
      </w:r>
      <w:r>
        <w:rPr>
          <w:b/>
          <w:sz w:val="24"/>
          <w:vertAlign w:val="subscript"/>
        </w:rPr>
        <w:t xml:space="preserve"> ВН</w:t>
      </w:r>
      <w:r>
        <w:rPr>
          <w:b/>
          <w:sz w:val="24"/>
        </w:rPr>
        <w:t xml:space="preserve"> - </w:t>
      </w:r>
      <w:r>
        <w:rPr>
          <w:b/>
          <w:sz w:val="24"/>
          <w:lang w:val="en-US"/>
        </w:rPr>
        <w:t>t</w:t>
      </w:r>
      <w:r>
        <w:rPr>
          <w:b/>
          <w:sz w:val="24"/>
          <w:vertAlign w:val="subscript"/>
        </w:rPr>
        <w:t xml:space="preserve"> СР.О</w:t>
      </w:r>
      <w:r>
        <w:rPr>
          <w:b/>
          <w:sz w:val="24"/>
          <w:lang w:val="en-US"/>
        </w:rPr>
        <w:t xml:space="preserve">) </w:t>
      </w:r>
      <w:r>
        <w:rPr>
          <w:b/>
          <w:sz w:val="24"/>
        </w:rPr>
        <w:t xml:space="preserve">/ </w:t>
      </w:r>
      <w:r>
        <w:rPr>
          <w:b/>
          <w:sz w:val="24"/>
          <w:lang w:val="en-US"/>
        </w:rPr>
        <w:t>(t</w:t>
      </w:r>
      <w:r>
        <w:rPr>
          <w:b/>
          <w:sz w:val="24"/>
          <w:vertAlign w:val="subscript"/>
        </w:rPr>
        <w:t xml:space="preserve"> ВН</w:t>
      </w:r>
      <w:r>
        <w:rPr>
          <w:b/>
          <w:sz w:val="24"/>
        </w:rPr>
        <w:t xml:space="preserve"> - </w:t>
      </w:r>
      <w:r>
        <w:rPr>
          <w:b/>
          <w:sz w:val="24"/>
          <w:lang w:val="en-US"/>
        </w:rPr>
        <w:t>t</w:t>
      </w:r>
      <w:r>
        <w:rPr>
          <w:b/>
          <w:sz w:val="24"/>
          <w:vertAlign w:val="subscript"/>
        </w:rPr>
        <w:t xml:space="preserve"> Р.О</w:t>
      </w:r>
      <w:r>
        <w:rPr>
          <w:b/>
          <w:sz w:val="24"/>
        </w:rPr>
        <w:t>)</w:t>
      </w:r>
      <w:r>
        <w:rPr>
          <w:b/>
          <w:sz w:val="24"/>
          <w:lang w:val="en-US"/>
        </w:rPr>
        <w:t>]</w:t>
      </w:r>
      <w:r>
        <w:rPr>
          <w:b/>
          <w:sz w:val="24"/>
        </w:rPr>
        <w:t xml:space="preserve"> </w:t>
      </w:r>
      <w:r>
        <w:rPr>
          <w:sz w:val="24"/>
        </w:rPr>
        <w:t>(ч / год),</w:t>
      </w:r>
    </w:p>
    <w:p w:rsidR="00E82E50" w:rsidRDefault="00E82E50">
      <w:pPr>
        <w:numPr>
          <w:ilvl w:val="12"/>
          <w:numId w:val="0"/>
        </w:numPr>
        <w:ind w:firstLine="567"/>
        <w:jc w:val="both"/>
        <w:rPr>
          <w:sz w:val="24"/>
        </w:rPr>
      </w:pPr>
      <w:r>
        <w:rPr>
          <w:b/>
          <w:sz w:val="24"/>
          <w:lang w:val="en-US"/>
        </w:rPr>
        <w:t>m</w:t>
      </w:r>
      <w:r>
        <w:rPr>
          <w:b/>
          <w:sz w:val="24"/>
        </w:rPr>
        <w:t xml:space="preserve"> </w:t>
      </w:r>
      <w:r>
        <w:rPr>
          <w:b/>
          <w:sz w:val="24"/>
          <w:vertAlign w:val="subscript"/>
        </w:rPr>
        <w:t>КОТ</w:t>
      </w:r>
      <w:r>
        <w:rPr>
          <w:b/>
          <w:sz w:val="24"/>
        </w:rPr>
        <w:t xml:space="preserve"> = </w:t>
      </w:r>
      <w:r>
        <w:rPr>
          <w:sz w:val="24"/>
        </w:rPr>
        <w:t xml:space="preserve">24 • 220 • </w:t>
      </w:r>
      <w:r>
        <w:rPr>
          <w:sz w:val="24"/>
          <w:lang w:val="en-US"/>
        </w:rPr>
        <w:t xml:space="preserve">[(18 + </w:t>
      </w:r>
      <w:r>
        <w:rPr>
          <w:sz w:val="24"/>
        </w:rPr>
        <w:t>2,6</w:t>
      </w:r>
      <w:r>
        <w:rPr>
          <w:sz w:val="24"/>
          <w:lang w:val="en-US"/>
        </w:rPr>
        <w:t xml:space="preserve">) / (18 + </w:t>
      </w:r>
      <w:r>
        <w:rPr>
          <w:sz w:val="24"/>
        </w:rPr>
        <w:t>27)</w:t>
      </w:r>
      <w:r>
        <w:rPr>
          <w:sz w:val="24"/>
          <w:lang w:val="en-US"/>
        </w:rPr>
        <w:t>]</w:t>
      </w:r>
      <w:r>
        <w:rPr>
          <w:sz w:val="24"/>
        </w:rPr>
        <w:t xml:space="preserve"> </w:t>
      </w:r>
      <w:r>
        <w:rPr>
          <w:b/>
          <w:sz w:val="24"/>
        </w:rPr>
        <w:t xml:space="preserve">= 2417 </w:t>
      </w:r>
      <w:r>
        <w:rPr>
          <w:sz w:val="24"/>
        </w:rPr>
        <w:t>(ч / год).</w:t>
      </w:r>
    </w:p>
    <w:p w:rsidR="00E82E50" w:rsidRDefault="00E82E50">
      <w:pPr>
        <w:numPr>
          <w:ilvl w:val="12"/>
          <w:numId w:val="0"/>
        </w:numPr>
        <w:ind w:firstLine="567"/>
        <w:jc w:val="both"/>
        <w:rPr>
          <w:sz w:val="24"/>
        </w:rPr>
      </w:pPr>
    </w:p>
    <w:p w:rsidR="00E82E50" w:rsidRDefault="00E82E50">
      <w:pPr>
        <w:ind w:firstLine="0"/>
        <w:jc w:val="center"/>
        <w:rPr>
          <w:sz w:val="24"/>
          <w:u w:val="single"/>
        </w:rPr>
      </w:pPr>
      <w:r>
        <w:rPr>
          <w:b/>
          <w:sz w:val="28"/>
          <w:u w:val="single"/>
        </w:rPr>
        <w:t>6. Построение графика годового потребления газа городом.</w:t>
      </w: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r>
        <w:rPr>
          <w:sz w:val="24"/>
        </w:rPr>
        <w:t>Графики годового потребления газа являются основной как для пла</w:t>
      </w:r>
      <w:r>
        <w:rPr>
          <w:sz w:val="24"/>
        </w:rPr>
        <w:softHyphen/>
        <w:t>нирования добычи газа, так и для выбора и обоснования мероприятий, обеспечивающих   регулирование неравномерности потребления га</w:t>
      </w:r>
      <w:r>
        <w:rPr>
          <w:sz w:val="24"/>
        </w:rPr>
        <w:softHyphen/>
        <w:t>за. Кроме того, знание годовых графиков газопотребления имеет боль</w:t>
      </w:r>
      <w:r>
        <w:rPr>
          <w:sz w:val="24"/>
        </w:rPr>
        <w:softHyphen/>
        <w:t>шое значение для эксплуатации городских систем газоснабжения, так как позволяет правильно планировать спрос на газ по месяцам го</w:t>
      </w:r>
      <w:r>
        <w:rPr>
          <w:sz w:val="24"/>
        </w:rPr>
        <w:softHyphen/>
        <w:t>да, определять необходимую мощность городских потребителей - регу</w:t>
      </w:r>
      <w:r>
        <w:rPr>
          <w:sz w:val="24"/>
        </w:rPr>
        <w:softHyphen/>
        <w:t xml:space="preserve">ляторов, планировать проведение реконструкции и ремонтных работ на газовых сетях и их сооружениях. Используя провалы в потреблении газа для отключения отдельных участков газопровода и газорегуляторных пунктов на ремонт, можно провести его без нарушения подачи газа потребителям </w:t>
      </w:r>
      <w:r>
        <w:rPr>
          <w:sz w:val="24"/>
          <w:lang w:val="en-US"/>
        </w:rPr>
        <w:t>[</w:t>
      </w:r>
      <w:r>
        <w:rPr>
          <w:sz w:val="24"/>
        </w:rPr>
        <w:t>З].</w:t>
      </w:r>
    </w:p>
    <w:p w:rsidR="00E82E50" w:rsidRDefault="00E82E50">
      <w:pPr>
        <w:numPr>
          <w:ilvl w:val="12"/>
          <w:numId w:val="0"/>
        </w:numPr>
        <w:ind w:firstLine="567"/>
        <w:jc w:val="both"/>
        <w:rPr>
          <w:sz w:val="24"/>
        </w:rPr>
      </w:pPr>
      <w:r>
        <w:rPr>
          <w:sz w:val="24"/>
        </w:rPr>
        <w:t>Различные потребители газа в городе по-разному забирают газ из газопроводов. Самой большой сезонной неравномерностью обладают ото</w:t>
      </w:r>
      <w:r>
        <w:rPr>
          <w:sz w:val="24"/>
        </w:rPr>
        <w:softHyphen/>
        <w:t>пительные котельные и ТЭЦ. Наиболее стабильными потребителями газа являются промышленные пред приятия. Коммунально-бытовые потребители обладают определенной неравномерностью в потреблении газа, но зна</w:t>
      </w:r>
      <w:r>
        <w:rPr>
          <w:sz w:val="24"/>
        </w:rPr>
        <w:softHyphen/>
        <w:t>чительно меньшей по сравнению с отопительными котельными.</w:t>
      </w:r>
    </w:p>
    <w:p w:rsidR="00E82E50" w:rsidRDefault="00E82E50">
      <w:pPr>
        <w:numPr>
          <w:ilvl w:val="12"/>
          <w:numId w:val="0"/>
        </w:numPr>
        <w:ind w:firstLine="567"/>
        <w:jc w:val="both"/>
        <w:rPr>
          <w:sz w:val="24"/>
        </w:rPr>
      </w:pPr>
      <w:r>
        <w:rPr>
          <w:sz w:val="24"/>
        </w:rPr>
        <w:t>Вообще, неравномерность расходования газа отдельными потребителями определяется рядом факторов: климатическими условиями, укладом жизни населения, режимом работы промпредприятии, и т. п. Все факторы, влияющие на режим газопотребления в городе, учесть невозможно. Только накопление достаточного количества статистических данных о потреблении газа различными потребителями может дать объективную характеристику городу с точки зрения газопотребления.</w:t>
      </w:r>
    </w:p>
    <w:p w:rsidR="00E82E50" w:rsidRDefault="00E82E50">
      <w:pPr>
        <w:numPr>
          <w:ilvl w:val="12"/>
          <w:numId w:val="0"/>
        </w:numPr>
        <w:ind w:firstLine="567"/>
        <w:jc w:val="both"/>
        <w:rPr>
          <w:sz w:val="24"/>
        </w:rPr>
      </w:pPr>
      <w:r>
        <w:rPr>
          <w:sz w:val="24"/>
        </w:rPr>
        <w:t>Годовой график потребления газа городом строят, учитывая средне</w:t>
      </w:r>
      <w:r>
        <w:rPr>
          <w:sz w:val="24"/>
        </w:rPr>
        <w:softHyphen/>
        <w:t>статистические данные потребления газа по месяцам года для различных категорий потребителей. Общий расход газа в течении года разбивается по месяцам. Расход газа для каждого месяца в общем газопотреблении определяется на основании следующего расчёта</w:t>
      </w:r>
    </w:p>
    <w:p w:rsidR="00E82E50" w:rsidRDefault="00E82E50">
      <w:pPr>
        <w:numPr>
          <w:ilvl w:val="12"/>
          <w:numId w:val="0"/>
        </w:numPr>
        <w:ind w:firstLine="567"/>
        <w:jc w:val="both"/>
        <w:rPr>
          <w:sz w:val="24"/>
        </w:rPr>
      </w:pPr>
      <w:r>
        <w:rPr>
          <w:b/>
          <w:sz w:val="24"/>
          <w:lang w:val="en-US"/>
        </w:rPr>
        <w:t>Vi</w:t>
      </w:r>
      <w:r>
        <w:rPr>
          <w:b/>
          <w:sz w:val="24"/>
        </w:rPr>
        <w:t xml:space="preserve"> </w:t>
      </w:r>
      <w:r>
        <w:rPr>
          <w:b/>
          <w:sz w:val="24"/>
          <w:vertAlign w:val="subscript"/>
        </w:rPr>
        <w:t>МЕС</w:t>
      </w:r>
      <w:r>
        <w:rPr>
          <w:b/>
          <w:sz w:val="24"/>
        </w:rPr>
        <w:t xml:space="preserve"> = </w:t>
      </w:r>
      <w:r>
        <w:rPr>
          <w:b/>
          <w:sz w:val="24"/>
          <w:lang w:val="en-US"/>
        </w:rPr>
        <w:t>Vi</w:t>
      </w:r>
      <w:r>
        <w:rPr>
          <w:b/>
          <w:sz w:val="24"/>
        </w:rPr>
        <w:t xml:space="preserve"> </w:t>
      </w:r>
      <w:r>
        <w:rPr>
          <w:b/>
          <w:sz w:val="24"/>
          <w:vertAlign w:val="subscript"/>
        </w:rPr>
        <w:t>ГОД</w:t>
      </w:r>
      <w:r>
        <w:rPr>
          <w:b/>
          <w:sz w:val="24"/>
        </w:rPr>
        <w:t xml:space="preserve"> • </w:t>
      </w:r>
      <w:r>
        <w:rPr>
          <w:b/>
          <w:sz w:val="24"/>
          <w:lang w:val="en-US"/>
        </w:rPr>
        <w:t>qi</w:t>
      </w:r>
      <w:r>
        <w:rPr>
          <w:b/>
          <w:sz w:val="24"/>
        </w:rPr>
        <w:t xml:space="preserve"> / 100</w:t>
      </w:r>
    </w:p>
    <w:p w:rsidR="00E82E50" w:rsidRDefault="00E82E50">
      <w:pPr>
        <w:numPr>
          <w:ilvl w:val="12"/>
          <w:numId w:val="0"/>
        </w:numPr>
        <w:ind w:firstLine="567"/>
        <w:jc w:val="both"/>
        <w:rPr>
          <w:sz w:val="24"/>
        </w:rPr>
      </w:pPr>
      <w:r>
        <w:rPr>
          <w:sz w:val="24"/>
        </w:rPr>
        <w:t xml:space="preserve">где </w:t>
      </w:r>
      <w:r>
        <w:rPr>
          <w:b/>
          <w:sz w:val="24"/>
          <w:lang w:val="en-US"/>
        </w:rPr>
        <w:t>qi</w:t>
      </w:r>
      <w:r>
        <w:rPr>
          <w:sz w:val="24"/>
        </w:rPr>
        <w:t xml:space="preserve"> - доля данного месяца в общегодовом потреблении газа, %.</w:t>
      </w:r>
    </w:p>
    <w:p w:rsidR="00E82E50" w:rsidRDefault="00E82E50">
      <w:pPr>
        <w:numPr>
          <w:ilvl w:val="12"/>
          <w:numId w:val="0"/>
        </w:numPr>
        <w:ind w:firstLine="567"/>
        <w:jc w:val="both"/>
        <w:rPr>
          <w:sz w:val="24"/>
        </w:rPr>
      </w:pPr>
      <w:r>
        <w:rPr>
          <w:sz w:val="24"/>
        </w:rPr>
        <w:t xml:space="preserve">В таблице 5.1 </w:t>
      </w:r>
      <w:r>
        <w:rPr>
          <w:sz w:val="24"/>
          <w:lang w:val="en-US"/>
        </w:rPr>
        <w:t>[</w:t>
      </w:r>
      <w:r>
        <w:rPr>
          <w:sz w:val="24"/>
        </w:rPr>
        <w:t>10</w:t>
      </w:r>
      <w:r>
        <w:rPr>
          <w:sz w:val="24"/>
          <w:lang w:val="en-US"/>
        </w:rPr>
        <w:t>]</w:t>
      </w:r>
      <w:r>
        <w:rPr>
          <w:sz w:val="24"/>
        </w:rPr>
        <w:t xml:space="preserve"> приведены данные для определения месячных расходов газа для различных категорий потребителей </w:t>
      </w:r>
      <w:r>
        <w:rPr>
          <w:sz w:val="24"/>
          <w:lang w:val="en-US"/>
        </w:rPr>
        <w:t>[</w:t>
      </w:r>
      <w:r>
        <w:rPr>
          <w:sz w:val="24"/>
        </w:rPr>
        <w:t>3</w:t>
      </w:r>
      <w:r>
        <w:rPr>
          <w:sz w:val="24"/>
          <w:lang w:val="en-US"/>
        </w:rPr>
        <w:t>]</w:t>
      </w:r>
      <w:r>
        <w:rPr>
          <w:sz w:val="24"/>
        </w:rPr>
        <w:t>.</w:t>
      </w:r>
    </w:p>
    <w:p w:rsidR="00E82E50" w:rsidRDefault="00E82E50">
      <w:pPr>
        <w:numPr>
          <w:ilvl w:val="12"/>
          <w:numId w:val="0"/>
        </w:numPr>
        <w:ind w:firstLine="567"/>
        <w:jc w:val="both"/>
        <w:rPr>
          <w:sz w:val="24"/>
        </w:rPr>
      </w:pPr>
      <w:r>
        <w:rPr>
          <w:sz w:val="24"/>
        </w:rPr>
        <w:t>Доля годового расхода газа в каждом месяце отопительно-вентиля</w:t>
      </w:r>
      <w:r>
        <w:rPr>
          <w:sz w:val="24"/>
        </w:rPr>
        <w:softHyphen/>
        <w:t>ционной нагрузки определяется по формуле</w:t>
      </w:r>
    </w:p>
    <w:p w:rsidR="00E82E50" w:rsidRDefault="00E82E50">
      <w:pPr>
        <w:numPr>
          <w:ilvl w:val="12"/>
          <w:numId w:val="0"/>
        </w:numPr>
        <w:ind w:firstLine="567"/>
        <w:jc w:val="both"/>
        <w:rPr>
          <w:sz w:val="24"/>
        </w:rPr>
      </w:pPr>
      <w:r>
        <w:rPr>
          <w:b/>
          <w:sz w:val="24"/>
          <w:lang w:val="en-US"/>
        </w:rPr>
        <w:t>g</w:t>
      </w:r>
      <w:r>
        <w:rPr>
          <w:b/>
          <w:sz w:val="24"/>
        </w:rPr>
        <w:t xml:space="preserve"> </w:t>
      </w:r>
      <w:r>
        <w:rPr>
          <w:b/>
          <w:sz w:val="24"/>
          <w:lang w:val="en-US"/>
        </w:rPr>
        <w:t>i</w:t>
      </w:r>
      <w:r>
        <w:rPr>
          <w:b/>
          <w:sz w:val="24"/>
        </w:rPr>
        <w:t xml:space="preserve"> </w:t>
      </w:r>
      <w:r>
        <w:rPr>
          <w:b/>
          <w:sz w:val="24"/>
          <w:vertAlign w:val="subscript"/>
        </w:rPr>
        <w:t>О.В</w:t>
      </w:r>
      <w:r>
        <w:rPr>
          <w:b/>
          <w:sz w:val="24"/>
        </w:rPr>
        <w:t xml:space="preserve"> =(</w:t>
      </w:r>
      <w:r>
        <w:rPr>
          <w:b/>
          <w:sz w:val="24"/>
          <w:lang w:val="en-US"/>
        </w:rPr>
        <w:t>t</w:t>
      </w:r>
      <w:r>
        <w:rPr>
          <w:b/>
          <w:sz w:val="24"/>
        </w:rPr>
        <w:t xml:space="preserve"> </w:t>
      </w:r>
      <w:r>
        <w:rPr>
          <w:b/>
          <w:sz w:val="24"/>
          <w:vertAlign w:val="subscript"/>
        </w:rPr>
        <w:t>В</w:t>
      </w:r>
      <w:r>
        <w:rPr>
          <w:b/>
          <w:sz w:val="24"/>
        </w:rPr>
        <w:t xml:space="preserve"> - </w:t>
      </w:r>
      <w:r>
        <w:rPr>
          <w:b/>
          <w:sz w:val="24"/>
          <w:lang w:val="en-US"/>
        </w:rPr>
        <w:t>t</w:t>
      </w:r>
      <w:r>
        <w:rPr>
          <w:b/>
          <w:sz w:val="24"/>
        </w:rPr>
        <w:t xml:space="preserve"> </w:t>
      </w:r>
      <w:r>
        <w:rPr>
          <w:b/>
          <w:sz w:val="24"/>
          <w:vertAlign w:val="subscript"/>
        </w:rPr>
        <w:t>СР.М</w:t>
      </w:r>
      <w:r>
        <w:rPr>
          <w:b/>
          <w:sz w:val="24"/>
        </w:rPr>
        <w:t xml:space="preserve">)• </w:t>
      </w:r>
      <w:r>
        <w:rPr>
          <w:b/>
          <w:sz w:val="24"/>
          <w:lang w:val="en-US"/>
        </w:rPr>
        <w:t>n</w:t>
      </w:r>
      <w:r>
        <w:rPr>
          <w:b/>
          <w:sz w:val="24"/>
        </w:rPr>
        <w:t xml:space="preserve"> </w:t>
      </w:r>
      <w:r>
        <w:rPr>
          <w:b/>
          <w:sz w:val="24"/>
          <w:vertAlign w:val="subscript"/>
        </w:rPr>
        <w:t>М</w:t>
      </w:r>
      <w:r>
        <w:rPr>
          <w:b/>
          <w:sz w:val="24"/>
        </w:rPr>
        <w:t xml:space="preserve"> /</w:t>
      </w:r>
      <w:r>
        <w:rPr>
          <w:rFonts w:ascii="Symbol" w:hAnsi="Symbol"/>
          <w:sz w:val="24"/>
        </w:rPr>
        <w:t></w:t>
      </w:r>
      <w:r>
        <w:rPr>
          <w:rFonts w:ascii="Symbol" w:hAnsi="Symbol"/>
          <w:b/>
          <w:sz w:val="24"/>
        </w:rPr>
        <w:t></w:t>
      </w:r>
      <w:r>
        <w:rPr>
          <w:b/>
          <w:sz w:val="24"/>
        </w:rPr>
        <w:t xml:space="preserve"> (</w:t>
      </w:r>
      <w:r>
        <w:rPr>
          <w:b/>
          <w:sz w:val="24"/>
          <w:lang w:val="en-US"/>
        </w:rPr>
        <w:t>t</w:t>
      </w:r>
      <w:r>
        <w:rPr>
          <w:b/>
          <w:sz w:val="24"/>
        </w:rPr>
        <w:t xml:space="preserve"> </w:t>
      </w:r>
      <w:r>
        <w:rPr>
          <w:b/>
          <w:sz w:val="24"/>
          <w:vertAlign w:val="subscript"/>
        </w:rPr>
        <w:t>В</w:t>
      </w:r>
      <w:r>
        <w:rPr>
          <w:b/>
          <w:sz w:val="24"/>
        </w:rPr>
        <w:t xml:space="preserve"> - </w:t>
      </w:r>
      <w:r>
        <w:rPr>
          <w:b/>
          <w:sz w:val="24"/>
          <w:lang w:val="en-US"/>
        </w:rPr>
        <w:t>t</w:t>
      </w:r>
      <w:r>
        <w:rPr>
          <w:b/>
          <w:sz w:val="24"/>
        </w:rPr>
        <w:t xml:space="preserve"> </w:t>
      </w:r>
      <w:r>
        <w:rPr>
          <w:b/>
          <w:sz w:val="24"/>
          <w:vertAlign w:val="subscript"/>
        </w:rPr>
        <w:t>СР.М</w:t>
      </w:r>
      <w:r>
        <w:rPr>
          <w:b/>
          <w:sz w:val="24"/>
        </w:rPr>
        <w:t xml:space="preserve"> )• </w:t>
      </w:r>
      <w:r>
        <w:rPr>
          <w:b/>
          <w:sz w:val="24"/>
          <w:lang w:val="en-US"/>
        </w:rPr>
        <w:t>n</w:t>
      </w:r>
      <w:r>
        <w:rPr>
          <w:b/>
          <w:sz w:val="24"/>
        </w:rPr>
        <w:t xml:space="preserve"> </w:t>
      </w:r>
      <w:r>
        <w:rPr>
          <w:b/>
          <w:sz w:val="24"/>
          <w:vertAlign w:val="subscript"/>
        </w:rPr>
        <w:t xml:space="preserve">М </w:t>
      </w:r>
      <w:r>
        <w:rPr>
          <w:b/>
          <w:sz w:val="24"/>
        </w:rPr>
        <w:t>,</w:t>
      </w:r>
    </w:p>
    <w:p w:rsidR="00E82E50" w:rsidRDefault="00E82E50">
      <w:pPr>
        <w:numPr>
          <w:ilvl w:val="12"/>
          <w:numId w:val="0"/>
        </w:numPr>
        <w:ind w:firstLine="567"/>
        <w:jc w:val="both"/>
        <w:rPr>
          <w:sz w:val="24"/>
        </w:rPr>
      </w:pPr>
      <w:r>
        <w:rPr>
          <w:b/>
          <w:sz w:val="24"/>
          <w:lang w:val="en-US"/>
        </w:rPr>
        <w:t>t</w:t>
      </w:r>
      <w:r>
        <w:rPr>
          <w:b/>
          <w:sz w:val="24"/>
        </w:rPr>
        <w:t xml:space="preserve"> </w:t>
      </w:r>
      <w:r>
        <w:rPr>
          <w:b/>
          <w:sz w:val="24"/>
          <w:vertAlign w:val="subscript"/>
        </w:rPr>
        <w:t>СР.М</w:t>
      </w:r>
      <w:r>
        <w:rPr>
          <w:b/>
          <w:sz w:val="24"/>
        </w:rPr>
        <w:t xml:space="preserve"> </w:t>
      </w:r>
      <w:r>
        <w:rPr>
          <w:sz w:val="24"/>
        </w:rPr>
        <w:t>- среднемесячные температуры, (°С);</w:t>
      </w:r>
    </w:p>
    <w:p w:rsidR="00E82E50" w:rsidRDefault="00E82E50">
      <w:pPr>
        <w:numPr>
          <w:ilvl w:val="12"/>
          <w:numId w:val="0"/>
        </w:numPr>
        <w:ind w:firstLine="567"/>
        <w:jc w:val="both"/>
        <w:rPr>
          <w:sz w:val="24"/>
        </w:rPr>
      </w:pPr>
      <w:r>
        <w:rPr>
          <w:b/>
          <w:sz w:val="24"/>
          <w:lang w:val="en-US"/>
        </w:rPr>
        <w:t>n</w:t>
      </w:r>
      <w:r>
        <w:rPr>
          <w:b/>
          <w:sz w:val="24"/>
        </w:rPr>
        <w:t xml:space="preserve"> </w:t>
      </w:r>
      <w:r>
        <w:rPr>
          <w:b/>
          <w:sz w:val="24"/>
          <w:vertAlign w:val="subscript"/>
        </w:rPr>
        <w:t>М</w:t>
      </w:r>
      <w:r>
        <w:rPr>
          <w:sz w:val="24"/>
        </w:rPr>
        <w:t xml:space="preserve"> - количество отопительных дней в месяце.</w:t>
      </w:r>
    </w:p>
    <w:p w:rsidR="00E82E50" w:rsidRDefault="00E82E50">
      <w:pPr>
        <w:numPr>
          <w:ilvl w:val="12"/>
          <w:numId w:val="0"/>
        </w:numPr>
        <w:ind w:firstLine="567"/>
        <w:jc w:val="both"/>
        <w:rPr>
          <w:sz w:val="24"/>
        </w:rPr>
      </w:pPr>
      <w:r>
        <w:rPr>
          <w:sz w:val="24"/>
        </w:rPr>
        <w:t>Расход газа в каждом месяце на горячее водоснабжение можно счи</w:t>
      </w:r>
      <w:r>
        <w:rPr>
          <w:sz w:val="24"/>
        </w:rPr>
        <w:softHyphen/>
        <w:t>тать равномерным. Этот расход газа определяет минимальную нагрузку котельной в летний период.</w:t>
      </w:r>
    </w:p>
    <w:p w:rsidR="00E82E50" w:rsidRDefault="00E82E50">
      <w:pPr>
        <w:numPr>
          <w:ilvl w:val="12"/>
          <w:numId w:val="0"/>
        </w:numPr>
        <w:ind w:firstLine="567"/>
        <w:jc w:val="both"/>
        <w:rPr>
          <w:sz w:val="24"/>
        </w:rPr>
      </w:pPr>
      <w:r>
        <w:rPr>
          <w:sz w:val="24"/>
        </w:rPr>
        <w:t>Определённые по формуле месячные расходы газа изображают на графике годового потребления газа городом в виде ординат, постоянных для данного месяца. После построения всех ординат для каждого месяца для всех категорий потребителей производят построение общего годового расхода по месяцам. Этот осуществляется путём суммирования ординат всех потребителей в пределах каждого месяца.</w:t>
      </w:r>
    </w:p>
    <w:p w:rsidR="00E82E50" w:rsidRDefault="00E82E50">
      <w:pPr>
        <w:numPr>
          <w:ilvl w:val="12"/>
          <w:numId w:val="0"/>
        </w:numPr>
        <w:ind w:firstLine="567"/>
        <w:jc w:val="right"/>
        <w:rPr>
          <w:sz w:val="24"/>
        </w:rPr>
      </w:pPr>
      <w:r>
        <w:rPr>
          <w:sz w:val="24"/>
        </w:rPr>
        <w:t>Таблица 1.1.</w:t>
      </w:r>
    </w:p>
    <w:tbl>
      <w:tblPr>
        <w:tblW w:w="0" w:type="auto"/>
        <w:tblInd w:w="-23" w:type="dxa"/>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firstRow="0" w:lastRow="0" w:firstColumn="0" w:lastColumn="0" w:noHBand="0" w:noVBand="0"/>
      </w:tblPr>
      <w:tblGrid>
        <w:gridCol w:w="1843"/>
        <w:gridCol w:w="673"/>
        <w:gridCol w:w="673"/>
        <w:gridCol w:w="674"/>
        <w:gridCol w:w="673"/>
        <w:gridCol w:w="673"/>
        <w:gridCol w:w="674"/>
        <w:gridCol w:w="673"/>
        <w:gridCol w:w="673"/>
        <w:gridCol w:w="674"/>
        <w:gridCol w:w="673"/>
        <w:gridCol w:w="673"/>
        <w:gridCol w:w="674"/>
      </w:tblGrid>
      <w:tr w:rsidR="00E82E50">
        <w:trPr>
          <w:cantSplit/>
        </w:trPr>
        <w:tc>
          <w:tcPr>
            <w:tcW w:w="1843" w:type="dxa"/>
            <w:tcBorders>
              <w:top w:val="single" w:sz="18" w:space="0" w:color="auto"/>
              <w:left w:val="single" w:sz="18" w:space="0" w:color="auto"/>
            </w:tcBorders>
          </w:tcPr>
          <w:p w:rsidR="00E82E50" w:rsidRDefault="00E82E50">
            <w:pPr>
              <w:numPr>
                <w:ilvl w:val="12"/>
                <w:numId w:val="0"/>
              </w:numPr>
              <w:jc w:val="center"/>
              <w:rPr>
                <w:b/>
              </w:rPr>
            </w:pPr>
            <w:r>
              <w:rPr>
                <w:b/>
              </w:rPr>
              <w:t>Потребитель</w:t>
            </w:r>
          </w:p>
        </w:tc>
        <w:tc>
          <w:tcPr>
            <w:tcW w:w="8080" w:type="dxa"/>
            <w:gridSpan w:val="12"/>
            <w:tcBorders>
              <w:top w:val="single" w:sz="18" w:space="0" w:color="auto"/>
              <w:bottom w:val="single" w:sz="4" w:space="0" w:color="auto"/>
              <w:right w:val="single" w:sz="18" w:space="0" w:color="auto"/>
            </w:tcBorders>
          </w:tcPr>
          <w:p w:rsidR="00E82E50" w:rsidRDefault="00E82E50">
            <w:pPr>
              <w:numPr>
                <w:ilvl w:val="12"/>
                <w:numId w:val="0"/>
              </w:numPr>
              <w:jc w:val="center"/>
              <w:rPr>
                <w:b/>
              </w:rPr>
            </w:pPr>
            <w:r>
              <w:rPr>
                <w:b/>
              </w:rPr>
              <w:t>Процент от годового потребления газа в месяц</w:t>
            </w:r>
          </w:p>
        </w:tc>
      </w:tr>
      <w:tr w:rsidR="00E82E50">
        <w:tc>
          <w:tcPr>
            <w:tcW w:w="1843" w:type="dxa"/>
            <w:tcBorders>
              <w:left w:val="single" w:sz="18" w:space="0" w:color="auto"/>
              <w:bottom w:val="single" w:sz="18" w:space="0" w:color="auto"/>
            </w:tcBorders>
          </w:tcPr>
          <w:p w:rsidR="00E82E50" w:rsidRDefault="00E82E50">
            <w:pPr>
              <w:numPr>
                <w:ilvl w:val="12"/>
                <w:numId w:val="0"/>
              </w:numPr>
              <w:jc w:val="both"/>
              <w:rPr>
                <w:b/>
              </w:rPr>
            </w:pPr>
          </w:p>
        </w:tc>
        <w:tc>
          <w:tcPr>
            <w:tcW w:w="673" w:type="dxa"/>
            <w:tcBorders>
              <w:bottom w:val="single" w:sz="18" w:space="0" w:color="auto"/>
            </w:tcBorders>
          </w:tcPr>
          <w:p w:rsidR="00E82E50" w:rsidRDefault="00E82E50">
            <w:pPr>
              <w:numPr>
                <w:ilvl w:val="12"/>
                <w:numId w:val="0"/>
              </w:numPr>
              <w:jc w:val="center"/>
              <w:rPr>
                <w:b/>
              </w:rPr>
            </w:pPr>
            <w:r>
              <w:rPr>
                <w:b/>
              </w:rPr>
              <w:t>1</w:t>
            </w:r>
          </w:p>
        </w:tc>
        <w:tc>
          <w:tcPr>
            <w:tcW w:w="673" w:type="dxa"/>
            <w:tcBorders>
              <w:bottom w:val="single" w:sz="18" w:space="0" w:color="auto"/>
            </w:tcBorders>
          </w:tcPr>
          <w:p w:rsidR="00E82E50" w:rsidRDefault="00E82E50">
            <w:pPr>
              <w:numPr>
                <w:ilvl w:val="12"/>
                <w:numId w:val="0"/>
              </w:numPr>
              <w:jc w:val="center"/>
              <w:rPr>
                <w:b/>
              </w:rPr>
            </w:pPr>
            <w:r>
              <w:rPr>
                <w:b/>
              </w:rPr>
              <w:t>2</w:t>
            </w:r>
          </w:p>
        </w:tc>
        <w:tc>
          <w:tcPr>
            <w:tcW w:w="674" w:type="dxa"/>
            <w:tcBorders>
              <w:bottom w:val="single" w:sz="18" w:space="0" w:color="auto"/>
            </w:tcBorders>
          </w:tcPr>
          <w:p w:rsidR="00E82E50" w:rsidRDefault="00E82E50">
            <w:pPr>
              <w:numPr>
                <w:ilvl w:val="12"/>
                <w:numId w:val="0"/>
              </w:numPr>
              <w:jc w:val="center"/>
              <w:rPr>
                <w:b/>
              </w:rPr>
            </w:pPr>
            <w:r>
              <w:rPr>
                <w:b/>
              </w:rPr>
              <w:t>3</w:t>
            </w:r>
          </w:p>
        </w:tc>
        <w:tc>
          <w:tcPr>
            <w:tcW w:w="673" w:type="dxa"/>
            <w:tcBorders>
              <w:bottom w:val="single" w:sz="18" w:space="0" w:color="auto"/>
            </w:tcBorders>
          </w:tcPr>
          <w:p w:rsidR="00E82E50" w:rsidRDefault="00E82E50">
            <w:pPr>
              <w:numPr>
                <w:ilvl w:val="12"/>
                <w:numId w:val="0"/>
              </w:numPr>
              <w:jc w:val="center"/>
              <w:rPr>
                <w:b/>
              </w:rPr>
            </w:pPr>
            <w:r>
              <w:rPr>
                <w:b/>
              </w:rPr>
              <w:t>4</w:t>
            </w:r>
          </w:p>
        </w:tc>
        <w:tc>
          <w:tcPr>
            <w:tcW w:w="673" w:type="dxa"/>
            <w:tcBorders>
              <w:bottom w:val="single" w:sz="18" w:space="0" w:color="auto"/>
            </w:tcBorders>
          </w:tcPr>
          <w:p w:rsidR="00E82E50" w:rsidRDefault="00E82E50">
            <w:pPr>
              <w:numPr>
                <w:ilvl w:val="12"/>
                <w:numId w:val="0"/>
              </w:numPr>
              <w:jc w:val="center"/>
              <w:rPr>
                <w:b/>
              </w:rPr>
            </w:pPr>
            <w:r>
              <w:rPr>
                <w:b/>
              </w:rPr>
              <w:t>5</w:t>
            </w:r>
          </w:p>
        </w:tc>
        <w:tc>
          <w:tcPr>
            <w:tcW w:w="674" w:type="dxa"/>
            <w:tcBorders>
              <w:bottom w:val="single" w:sz="18" w:space="0" w:color="auto"/>
            </w:tcBorders>
          </w:tcPr>
          <w:p w:rsidR="00E82E50" w:rsidRDefault="00E82E50">
            <w:pPr>
              <w:numPr>
                <w:ilvl w:val="12"/>
                <w:numId w:val="0"/>
              </w:numPr>
              <w:jc w:val="center"/>
              <w:rPr>
                <w:b/>
              </w:rPr>
            </w:pPr>
            <w:r>
              <w:rPr>
                <w:b/>
              </w:rPr>
              <w:t>6</w:t>
            </w:r>
          </w:p>
        </w:tc>
        <w:tc>
          <w:tcPr>
            <w:tcW w:w="673" w:type="dxa"/>
            <w:tcBorders>
              <w:bottom w:val="single" w:sz="18" w:space="0" w:color="auto"/>
            </w:tcBorders>
          </w:tcPr>
          <w:p w:rsidR="00E82E50" w:rsidRDefault="00E82E50">
            <w:pPr>
              <w:numPr>
                <w:ilvl w:val="12"/>
                <w:numId w:val="0"/>
              </w:numPr>
              <w:jc w:val="center"/>
              <w:rPr>
                <w:b/>
              </w:rPr>
            </w:pPr>
            <w:r>
              <w:rPr>
                <w:b/>
              </w:rPr>
              <w:t>7</w:t>
            </w:r>
          </w:p>
        </w:tc>
        <w:tc>
          <w:tcPr>
            <w:tcW w:w="673" w:type="dxa"/>
            <w:tcBorders>
              <w:bottom w:val="single" w:sz="18" w:space="0" w:color="auto"/>
            </w:tcBorders>
          </w:tcPr>
          <w:p w:rsidR="00E82E50" w:rsidRDefault="00E82E50">
            <w:pPr>
              <w:numPr>
                <w:ilvl w:val="12"/>
                <w:numId w:val="0"/>
              </w:numPr>
              <w:jc w:val="center"/>
              <w:rPr>
                <w:b/>
              </w:rPr>
            </w:pPr>
            <w:r>
              <w:rPr>
                <w:b/>
              </w:rPr>
              <w:t>8</w:t>
            </w:r>
          </w:p>
        </w:tc>
        <w:tc>
          <w:tcPr>
            <w:tcW w:w="674" w:type="dxa"/>
            <w:tcBorders>
              <w:bottom w:val="single" w:sz="18" w:space="0" w:color="auto"/>
            </w:tcBorders>
          </w:tcPr>
          <w:p w:rsidR="00E82E50" w:rsidRDefault="00E82E50">
            <w:pPr>
              <w:numPr>
                <w:ilvl w:val="12"/>
                <w:numId w:val="0"/>
              </w:numPr>
              <w:jc w:val="center"/>
              <w:rPr>
                <w:b/>
              </w:rPr>
            </w:pPr>
            <w:r>
              <w:rPr>
                <w:b/>
              </w:rPr>
              <w:t>9</w:t>
            </w:r>
          </w:p>
        </w:tc>
        <w:tc>
          <w:tcPr>
            <w:tcW w:w="673" w:type="dxa"/>
            <w:tcBorders>
              <w:bottom w:val="single" w:sz="18" w:space="0" w:color="auto"/>
            </w:tcBorders>
          </w:tcPr>
          <w:p w:rsidR="00E82E50" w:rsidRDefault="00E82E50">
            <w:pPr>
              <w:numPr>
                <w:ilvl w:val="12"/>
                <w:numId w:val="0"/>
              </w:numPr>
              <w:jc w:val="center"/>
              <w:rPr>
                <w:b/>
              </w:rPr>
            </w:pPr>
            <w:r>
              <w:rPr>
                <w:b/>
              </w:rPr>
              <w:t>10</w:t>
            </w:r>
          </w:p>
        </w:tc>
        <w:tc>
          <w:tcPr>
            <w:tcW w:w="673" w:type="dxa"/>
            <w:tcBorders>
              <w:bottom w:val="single" w:sz="18" w:space="0" w:color="auto"/>
            </w:tcBorders>
          </w:tcPr>
          <w:p w:rsidR="00E82E50" w:rsidRDefault="00E82E50">
            <w:pPr>
              <w:numPr>
                <w:ilvl w:val="12"/>
                <w:numId w:val="0"/>
              </w:numPr>
              <w:jc w:val="center"/>
              <w:rPr>
                <w:b/>
              </w:rPr>
            </w:pPr>
            <w:r>
              <w:rPr>
                <w:b/>
              </w:rPr>
              <w:t>11</w:t>
            </w:r>
          </w:p>
        </w:tc>
        <w:tc>
          <w:tcPr>
            <w:tcW w:w="674" w:type="dxa"/>
            <w:tcBorders>
              <w:bottom w:val="single" w:sz="18" w:space="0" w:color="auto"/>
              <w:right w:val="single" w:sz="18" w:space="0" w:color="auto"/>
            </w:tcBorders>
          </w:tcPr>
          <w:p w:rsidR="00E82E50" w:rsidRDefault="00E82E50">
            <w:pPr>
              <w:numPr>
                <w:ilvl w:val="12"/>
                <w:numId w:val="0"/>
              </w:numPr>
              <w:jc w:val="center"/>
              <w:rPr>
                <w:b/>
              </w:rPr>
            </w:pPr>
            <w:r>
              <w:rPr>
                <w:b/>
              </w:rPr>
              <w:t>12</w:t>
            </w:r>
          </w:p>
        </w:tc>
      </w:tr>
      <w:tr w:rsidR="00E82E50">
        <w:tc>
          <w:tcPr>
            <w:tcW w:w="1843" w:type="dxa"/>
            <w:tcBorders>
              <w:left w:val="single" w:sz="18" w:space="0" w:color="auto"/>
            </w:tcBorders>
          </w:tcPr>
          <w:p w:rsidR="00E82E50" w:rsidRDefault="00E82E50">
            <w:pPr>
              <w:numPr>
                <w:ilvl w:val="12"/>
                <w:numId w:val="0"/>
              </w:numPr>
              <w:jc w:val="center"/>
              <w:rPr>
                <w:sz w:val="16"/>
              </w:rPr>
            </w:pPr>
            <w:r>
              <w:rPr>
                <w:sz w:val="16"/>
              </w:rPr>
              <w:t>1 Квартиры</w:t>
            </w:r>
          </w:p>
        </w:tc>
        <w:tc>
          <w:tcPr>
            <w:tcW w:w="673" w:type="dxa"/>
          </w:tcPr>
          <w:p w:rsidR="00E82E50" w:rsidRDefault="00E82E50">
            <w:pPr>
              <w:numPr>
                <w:ilvl w:val="12"/>
                <w:numId w:val="0"/>
              </w:numPr>
              <w:jc w:val="center"/>
              <w:rPr>
                <w:sz w:val="24"/>
              </w:rPr>
            </w:pPr>
          </w:p>
        </w:tc>
        <w:tc>
          <w:tcPr>
            <w:tcW w:w="673" w:type="dxa"/>
          </w:tcPr>
          <w:p w:rsidR="00E82E50" w:rsidRDefault="00E82E50">
            <w:pPr>
              <w:numPr>
                <w:ilvl w:val="12"/>
                <w:numId w:val="0"/>
              </w:numPr>
              <w:jc w:val="center"/>
              <w:rPr>
                <w:sz w:val="24"/>
              </w:rPr>
            </w:pPr>
          </w:p>
        </w:tc>
        <w:tc>
          <w:tcPr>
            <w:tcW w:w="674" w:type="dxa"/>
          </w:tcPr>
          <w:p w:rsidR="00E82E50" w:rsidRDefault="00E82E50">
            <w:pPr>
              <w:numPr>
                <w:ilvl w:val="12"/>
                <w:numId w:val="0"/>
              </w:numPr>
              <w:jc w:val="center"/>
              <w:rPr>
                <w:sz w:val="24"/>
              </w:rPr>
            </w:pPr>
          </w:p>
        </w:tc>
        <w:tc>
          <w:tcPr>
            <w:tcW w:w="673" w:type="dxa"/>
          </w:tcPr>
          <w:p w:rsidR="00E82E50" w:rsidRDefault="00E82E50">
            <w:pPr>
              <w:numPr>
                <w:ilvl w:val="12"/>
                <w:numId w:val="0"/>
              </w:numPr>
              <w:jc w:val="center"/>
              <w:rPr>
                <w:sz w:val="24"/>
              </w:rPr>
            </w:pPr>
          </w:p>
        </w:tc>
        <w:tc>
          <w:tcPr>
            <w:tcW w:w="673" w:type="dxa"/>
          </w:tcPr>
          <w:p w:rsidR="00E82E50" w:rsidRDefault="00E82E50">
            <w:pPr>
              <w:numPr>
                <w:ilvl w:val="12"/>
                <w:numId w:val="0"/>
              </w:numPr>
              <w:jc w:val="center"/>
              <w:rPr>
                <w:sz w:val="24"/>
              </w:rPr>
            </w:pPr>
          </w:p>
        </w:tc>
        <w:tc>
          <w:tcPr>
            <w:tcW w:w="674" w:type="dxa"/>
          </w:tcPr>
          <w:p w:rsidR="00E82E50" w:rsidRDefault="00E82E50">
            <w:pPr>
              <w:numPr>
                <w:ilvl w:val="12"/>
                <w:numId w:val="0"/>
              </w:numPr>
              <w:jc w:val="center"/>
              <w:rPr>
                <w:sz w:val="24"/>
              </w:rPr>
            </w:pPr>
          </w:p>
        </w:tc>
        <w:tc>
          <w:tcPr>
            <w:tcW w:w="673" w:type="dxa"/>
          </w:tcPr>
          <w:p w:rsidR="00E82E50" w:rsidRDefault="00E82E50">
            <w:pPr>
              <w:numPr>
                <w:ilvl w:val="12"/>
                <w:numId w:val="0"/>
              </w:numPr>
              <w:jc w:val="center"/>
              <w:rPr>
                <w:sz w:val="24"/>
              </w:rPr>
            </w:pPr>
          </w:p>
        </w:tc>
        <w:tc>
          <w:tcPr>
            <w:tcW w:w="673" w:type="dxa"/>
          </w:tcPr>
          <w:p w:rsidR="00E82E50" w:rsidRDefault="00E82E50">
            <w:pPr>
              <w:numPr>
                <w:ilvl w:val="12"/>
                <w:numId w:val="0"/>
              </w:numPr>
              <w:jc w:val="center"/>
              <w:rPr>
                <w:sz w:val="24"/>
              </w:rPr>
            </w:pPr>
          </w:p>
        </w:tc>
        <w:tc>
          <w:tcPr>
            <w:tcW w:w="674" w:type="dxa"/>
          </w:tcPr>
          <w:p w:rsidR="00E82E50" w:rsidRDefault="00E82E50">
            <w:pPr>
              <w:numPr>
                <w:ilvl w:val="12"/>
                <w:numId w:val="0"/>
              </w:numPr>
              <w:jc w:val="center"/>
              <w:rPr>
                <w:sz w:val="24"/>
              </w:rPr>
            </w:pPr>
          </w:p>
        </w:tc>
        <w:tc>
          <w:tcPr>
            <w:tcW w:w="673" w:type="dxa"/>
          </w:tcPr>
          <w:p w:rsidR="00E82E50" w:rsidRDefault="00E82E50">
            <w:pPr>
              <w:numPr>
                <w:ilvl w:val="12"/>
                <w:numId w:val="0"/>
              </w:numPr>
              <w:jc w:val="center"/>
              <w:rPr>
                <w:sz w:val="24"/>
              </w:rPr>
            </w:pPr>
          </w:p>
        </w:tc>
        <w:tc>
          <w:tcPr>
            <w:tcW w:w="673" w:type="dxa"/>
          </w:tcPr>
          <w:p w:rsidR="00E82E50" w:rsidRDefault="00E82E50">
            <w:pPr>
              <w:numPr>
                <w:ilvl w:val="12"/>
                <w:numId w:val="0"/>
              </w:numPr>
              <w:jc w:val="center"/>
              <w:rPr>
                <w:sz w:val="24"/>
              </w:rPr>
            </w:pPr>
          </w:p>
        </w:tc>
        <w:tc>
          <w:tcPr>
            <w:tcW w:w="674" w:type="dxa"/>
            <w:tcBorders>
              <w:right w:val="single" w:sz="18" w:space="0" w:color="auto"/>
            </w:tcBorders>
          </w:tcPr>
          <w:p w:rsidR="00E82E50" w:rsidRDefault="00E82E50">
            <w:pPr>
              <w:numPr>
                <w:ilvl w:val="12"/>
                <w:numId w:val="0"/>
              </w:numPr>
              <w:jc w:val="center"/>
              <w:rPr>
                <w:sz w:val="24"/>
              </w:rPr>
            </w:pPr>
          </w:p>
        </w:tc>
      </w:tr>
      <w:tr w:rsidR="00E82E50">
        <w:tc>
          <w:tcPr>
            <w:tcW w:w="1843" w:type="dxa"/>
            <w:tcBorders>
              <w:left w:val="single" w:sz="18" w:space="0" w:color="auto"/>
            </w:tcBorders>
          </w:tcPr>
          <w:p w:rsidR="00E82E50" w:rsidRDefault="00E82E50">
            <w:pPr>
              <w:numPr>
                <w:ilvl w:val="12"/>
                <w:numId w:val="0"/>
              </w:numPr>
              <w:jc w:val="center"/>
              <w:rPr>
                <w:sz w:val="16"/>
              </w:rPr>
            </w:pPr>
            <w:r>
              <w:rPr>
                <w:sz w:val="16"/>
              </w:rPr>
              <w:t>2 Бани</w:t>
            </w: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Borders>
              <w:right w:val="single" w:sz="18" w:space="0" w:color="auto"/>
            </w:tcBorders>
          </w:tcPr>
          <w:p w:rsidR="00E82E50" w:rsidRDefault="00E82E50">
            <w:pPr>
              <w:numPr>
                <w:ilvl w:val="12"/>
                <w:numId w:val="0"/>
              </w:numPr>
              <w:jc w:val="both"/>
              <w:rPr>
                <w:sz w:val="24"/>
              </w:rPr>
            </w:pPr>
          </w:p>
        </w:tc>
      </w:tr>
      <w:tr w:rsidR="00E82E50">
        <w:tc>
          <w:tcPr>
            <w:tcW w:w="1843" w:type="dxa"/>
            <w:tcBorders>
              <w:left w:val="single" w:sz="18" w:space="0" w:color="auto"/>
            </w:tcBorders>
          </w:tcPr>
          <w:p w:rsidR="00E82E50" w:rsidRDefault="00E82E50">
            <w:pPr>
              <w:numPr>
                <w:ilvl w:val="12"/>
                <w:numId w:val="0"/>
              </w:numPr>
              <w:jc w:val="center"/>
              <w:rPr>
                <w:sz w:val="16"/>
              </w:rPr>
            </w:pPr>
            <w:r>
              <w:rPr>
                <w:sz w:val="16"/>
              </w:rPr>
              <w:t>3 Прачечные</w:t>
            </w: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Borders>
              <w:right w:val="single" w:sz="18" w:space="0" w:color="auto"/>
            </w:tcBorders>
          </w:tcPr>
          <w:p w:rsidR="00E82E50" w:rsidRDefault="00E82E50">
            <w:pPr>
              <w:numPr>
                <w:ilvl w:val="12"/>
                <w:numId w:val="0"/>
              </w:numPr>
              <w:jc w:val="both"/>
              <w:rPr>
                <w:sz w:val="24"/>
              </w:rPr>
            </w:pPr>
          </w:p>
        </w:tc>
      </w:tr>
      <w:tr w:rsidR="00E82E50">
        <w:tc>
          <w:tcPr>
            <w:tcW w:w="1843" w:type="dxa"/>
            <w:tcBorders>
              <w:left w:val="single" w:sz="18" w:space="0" w:color="auto"/>
            </w:tcBorders>
          </w:tcPr>
          <w:p w:rsidR="00E82E50" w:rsidRDefault="00E82E50">
            <w:pPr>
              <w:numPr>
                <w:ilvl w:val="12"/>
                <w:numId w:val="0"/>
              </w:numPr>
              <w:jc w:val="center"/>
              <w:rPr>
                <w:sz w:val="16"/>
              </w:rPr>
            </w:pPr>
            <w:r>
              <w:rPr>
                <w:sz w:val="16"/>
              </w:rPr>
              <w:t>4 Столовые и кафе</w:t>
            </w: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Borders>
              <w:right w:val="single" w:sz="18" w:space="0" w:color="auto"/>
            </w:tcBorders>
          </w:tcPr>
          <w:p w:rsidR="00E82E50" w:rsidRDefault="00E82E50">
            <w:pPr>
              <w:numPr>
                <w:ilvl w:val="12"/>
                <w:numId w:val="0"/>
              </w:numPr>
              <w:jc w:val="both"/>
              <w:rPr>
                <w:sz w:val="24"/>
              </w:rPr>
            </w:pPr>
          </w:p>
        </w:tc>
      </w:tr>
      <w:tr w:rsidR="00E82E50">
        <w:tc>
          <w:tcPr>
            <w:tcW w:w="1843" w:type="dxa"/>
            <w:tcBorders>
              <w:left w:val="single" w:sz="18" w:space="0" w:color="auto"/>
            </w:tcBorders>
          </w:tcPr>
          <w:p w:rsidR="00E82E50" w:rsidRDefault="00E82E50">
            <w:pPr>
              <w:numPr>
                <w:ilvl w:val="12"/>
                <w:numId w:val="0"/>
              </w:numPr>
              <w:jc w:val="center"/>
              <w:rPr>
                <w:sz w:val="16"/>
              </w:rPr>
            </w:pPr>
            <w:r>
              <w:rPr>
                <w:sz w:val="16"/>
              </w:rPr>
              <w:t>5 Больницы</w:t>
            </w: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Borders>
              <w:right w:val="single" w:sz="18" w:space="0" w:color="auto"/>
            </w:tcBorders>
          </w:tcPr>
          <w:p w:rsidR="00E82E50" w:rsidRDefault="00E82E50">
            <w:pPr>
              <w:numPr>
                <w:ilvl w:val="12"/>
                <w:numId w:val="0"/>
              </w:numPr>
              <w:jc w:val="both"/>
              <w:rPr>
                <w:sz w:val="24"/>
              </w:rPr>
            </w:pPr>
          </w:p>
        </w:tc>
      </w:tr>
      <w:tr w:rsidR="00E82E50">
        <w:tc>
          <w:tcPr>
            <w:tcW w:w="1843" w:type="dxa"/>
            <w:tcBorders>
              <w:left w:val="single" w:sz="18" w:space="0" w:color="auto"/>
            </w:tcBorders>
          </w:tcPr>
          <w:p w:rsidR="00E82E50" w:rsidRDefault="00E82E50">
            <w:pPr>
              <w:numPr>
                <w:ilvl w:val="12"/>
                <w:numId w:val="0"/>
              </w:numPr>
              <w:jc w:val="center"/>
              <w:rPr>
                <w:sz w:val="16"/>
              </w:rPr>
            </w:pPr>
            <w:r>
              <w:rPr>
                <w:sz w:val="16"/>
              </w:rPr>
              <w:t>6 Хлебозаводы</w:t>
            </w: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Borders>
              <w:right w:val="single" w:sz="18" w:space="0" w:color="auto"/>
            </w:tcBorders>
          </w:tcPr>
          <w:p w:rsidR="00E82E50" w:rsidRDefault="00E82E50">
            <w:pPr>
              <w:numPr>
                <w:ilvl w:val="12"/>
                <w:numId w:val="0"/>
              </w:numPr>
              <w:jc w:val="both"/>
              <w:rPr>
                <w:sz w:val="24"/>
              </w:rPr>
            </w:pPr>
          </w:p>
        </w:tc>
      </w:tr>
      <w:tr w:rsidR="00E82E50">
        <w:tc>
          <w:tcPr>
            <w:tcW w:w="1843" w:type="dxa"/>
            <w:tcBorders>
              <w:left w:val="single" w:sz="18" w:space="0" w:color="auto"/>
            </w:tcBorders>
          </w:tcPr>
          <w:p w:rsidR="00E82E50" w:rsidRDefault="00E82E50">
            <w:pPr>
              <w:numPr>
                <w:ilvl w:val="12"/>
                <w:numId w:val="0"/>
              </w:numPr>
              <w:jc w:val="center"/>
              <w:rPr>
                <w:sz w:val="16"/>
              </w:rPr>
            </w:pPr>
            <w:r>
              <w:rPr>
                <w:sz w:val="16"/>
              </w:rPr>
              <w:t>7 Отопление и вентиляция</w:t>
            </w: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Borders>
              <w:right w:val="single" w:sz="18" w:space="0" w:color="auto"/>
            </w:tcBorders>
          </w:tcPr>
          <w:p w:rsidR="00E82E50" w:rsidRDefault="00E82E50">
            <w:pPr>
              <w:numPr>
                <w:ilvl w:val="12"/>
                <w:numId w:val="0"/>
              </w:numPr>
              <w:jc w:val="both"/>
              <w:rPr>
                <w:sz w:val="24"/>
              </w:rPr>
            </w:pPr>
          </w:p>
        </w:tc>
      </w:tr>
      <w:tr w:rsidR="00E82E50">
        <w:tc>
          <w:tcPr>
            <w:tcW w:w="1843" w:type="dxa"/>
            <w:tcBorders>
              <w:left w:val="single" w:sz="18" w:space="0" w:color="auto"/>
            </w:tcBorders>
          </w:tcPr>
          <w:p w:rsidR="00E82E50" w:rsidRDefault="00E82E50">
            <w:pPr>
              <w:numPr>
                <w:ilvl w:val="12"/>
                <w:numId w:val="0"/>
              </w:numPr>
              <w:jc w:val="center"/>
              <w:rPr>
                <w:sz w:val="16"/>
              </w:rPr>
            </w:pPr>
            <w:r>
              <w:rPr>
                <w:sz w:val="16"/>
              </w:rPr>
              <w:t>8 Горячее водоснабжение</w:t>
            </w: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Borders>
              <w:right w:val="single" w:sz="18" w:space="0" w:color="auto"/>
            </w:tcBorders>
          </w:tcPr>
          <w:p w:rsidR="00E82E50" w:rsidRDefault="00E82E50">
            <w:pPr>
              <w:numPr>
                <w:ilvl w:val="12"/>
                <w:numId w:val="0"/>
              </w:numPr>
              <w:jc w:val="both"/>
              <w:rPr>
                <w:sz w:val="24"/>
              </w:rPr>
            </w:pPr>
          </w:p>
        </w:tc>
      </w:tr>
      <w:tr w:rsidR="00E82E50">
        <w:tc>
          <w:tcPr>
            <w:tcW w:w="1843" w:type="dxa"/>
            <w:tcBorders>
              <w:left w:val="single" w:sz="18" w:space="0" w:color="auto"/>
            </w:tcBorders>
          </w:tcPr>
          <w:p w:rsidR="00E82E50" w:rsidRDefault="00E82E50">
            <w:pPr>
              <w:numPr>
                <w:ilvl w:val="12"/>
                <w:numId w:val="0"/>
              </w:numPr>
              <w:jc w:val="center"/>
              <w:rPr>
                <w:sz w:val="16"/>
              </w:rPr>
            </w:pPr>
            <w:r>
              <w:rPr>
                <w:sz w:val="16"/>
              </w:rPr>
              <w:t>9 Школы и д / с</w:t>
            </w: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3" w:type="dxa"/>
          </w:tcPr>
          <w:p w:rsidR="00E82E50" w:rsidRDefault="00E82E50">
            <w:pPr>
              <w:numPr>
                <w:ilvl w:val="12"/>
                <w:numId w:val="0"/>
              </w:numPr>
              <w:jc w:val="both"/>
              <w:rPr>
                <w:sz w:val="24"/>
              </w:rPr>
            </w:pPr>
          </w:p>
        </w:tc>
        <w:tc>
          <w:tcPr>
            <w:tcW w:w="674" w:type="dxa"/>
            <w:tcBorders>
              <w:right w:val="single" w:sz="18" w:space="0" w:color="auto"/>
            </w:tcBorders>
          </w:tcPr>
          <w:p w:rsidR="00E82E50" w:rsidRDefault="00E82E50">
            <w:pPr>
              <w:numPr>
                <w:ilvl w:val="12"/>
                <w:numId w:val="0"/>
              </w:numPr>
              <w:jc w:val="both"/>
              <w:rPr>
                <w:sz w:val="24"/>
              </w:rPr>
            </w:pPr>
          </w:p>
        </w:tc>
      </w:tr>
      <w:tr w:rsidR="00E82E50">
        <w:tc>
          <w:tcPr>
            <w:tcW w:w="1843" w:type="dxa"/>
            <w:tcBorders>
              <w:left w:val="single" w:sz="18" w:space="0" w:color="auto"/>
              <w:bottom w:val="single" w:sz="18" w:space="0" w:color="auto"/>
            </w:tcBorders>
          </w:tcPr>
          <w:p w:rsidR="00E82E50" w:rsidRDefault="00E82E50">
            <w:pPr>
              <w:numPr>
                <w:ilvl w:val="12"/>
                <w:numId w:val="0"/>
              </w:numPr>
              <w:jc w:val="center"/>
              <w:rPr>
                <w:sz w:val="16"/>
              </w:rPr>
            </w:pPr>
            <w:r>
              <w:rPr>
                <w:sz w:val="16"/>
              </w:rPr>
              <w:t>10 Промышленность</w:t>
            </w:r>
          </w:p>
        </w:tc>
        <w:tc>
          <w:tcPr>
            <w:tcW w:w="673" w:type="dxa"/>
            <w:tcBorders>
              <w:bottom w:val="single" w:sz="18" w:space="0" w:color="auto"/>
            </w:tcBorders>
          </w:tcPr>
          <w:p w:rsidR="00E82E50" w:rsidRDefault="00E82E50">
            <w:pPr>
              <w:numPr>
                <w:ilvl w:val="12"/>
                <w:numId w:val="0"/>
              </w:numPr>
              <w:jc w:val="both"/>
              <w:rPr>
                <w:sz w:val="24"/>
              </w:rPr>
            </w:pPr>
          </w:p>
        </w:tc>
        <w:tc>
          <w:tcPr>
            <w:tcW w:w="673" w:type="dxa"/>
            <w:tcBorders>
              <w:bottom w:val="single" w:sz="18" w:space="0" w:color="auto"/>
            </w:tcBorders>
          </w:tcPr>
          <w:p w:rsidR="00E82E50" w:rsidRDefault="00E82E50">
            <w:pPr>
              <w:numPr>
                <w:ilvl w:val="12"/>
                <w:numId w:val="0"/>
              </w:numPr>
              <w:jc w:val="both"/>
              <w:rPr>
                <w:sz w:val="24"/>
              </w:rPr>
            </w:pPr>
          </w:p>
        </w:tc>
        <w:tc>
          <w:tcPr>
            <w:tcW w:w="674" w:type="dxa"/>
            <w:tcBorders>
              <w:bottom w:val="single" w:sz="18" w:space="0" w:color="auto"/>
            </w:tcBorders>
          </w:tcPr>
          <w:p w:rsidR="00E82E50" w:rsidRDefault="00E82E50">
            <w:pPr>
              <w:numPr>
                <w:ilvl w:val="12"/>
                <w:numId w:val="0"/>
              </w:numPr>
              <w:jc w:val="both"/>
              <w:rPr>
                <w:sz w:val="24"/>
              </w:rPr>
            </w:pPr>
          </w:p>
        </w:tc>
        <w:tc>
          <w:tcPr>
            <w:tcW w:w="673" w:type="dxa"/>
            <w:tcBorders>
              <w:bottom w:val="single" w:sz="18" w:space="0" w:color="auto"/>
            </w:tcBorders>
          </w:tcPr>
          <w:p w:rsidR="00E82E50" w:rsidRDefault="00E82E50">
            <w:pPr>
              <w:numPr>
                <w:ilvl w:val="12"/>
                <w:numId w:val="0"/>
              </w:numPr>
              <w:jc w:val="both"/>
              <w:rPr>
                <w:sz w:val="24"/>
              </w:rPr>
            </w:pPr>
          </w:p>
        </w:tc>
        <w:tc>
          <w:tcPr>
            <w:tcW w:w="673" w:type="dxa"/>
            <w:tcBorders>
              <w:bottom w:val="single" w:sz="18" w:space="0" w:color="auto"/>
            </w:tcBorders>
          </w:tcPr>
          <w:p w:rsidR="00E82E50" w:rsidRDefault="00E82E50">
            <w:pPr>
              <w:numPr>
                <w:ilvl w:val="12"/>
                <w:numId w:val="0"/>
              </w:numPr>
              <w:jc w:val="both"/>
              <w:rPr>
                <w:sz w:val="24"/>
              </w:rPr>
            </w:pPr>
          </w:p>
        </w:tc>
        <w:tc>
          <w:tcPr>
            <w:tcW w:w="674" w:type="dxa"/>
            <w:tcBorders>
              <w:bottom w:val="single" w:sz="18" w:space="0" w:color="auto"/>
            </w:tcBorders>
          </w:tcPr>
          <w:p w:rsidR="00E82E50" w:rsidRDefault="00E82E50">
            <w:pPr>
              <w:numPr>
                <w:ilvl w:val="12"/>
                <w:numId w:val="0"/>
              </w:numPr>
              <w:jc w:val="both"/>
              <w:rPr>
                <w:sz w:val="24"/>
              </w:rPr>
            </w:pPr>
          </w:p>
        </w:tc>
        <w:tc>
          <w:tcPr>
            <w:tcW w:w="673" w:type="dxa"/>
            <w:tcBorders>
              <w:bottom w:val="single" w:sz="18" w:space="0" w:color="auto"/>
            </w:tcBorders>
          </w:tcPr>
          <w:p w:rsidR="00E82E50" w:rsidRDefault="00E82E50">
            <w:pPr>
              <w:numPr>
                <w:ilvl w:val="12"/>
                <w:numId w:val="0"/>
              </w:numPr>
              <w:jc w:val="both"/>
              <w:rPr>
                <w:sz w:val="24"/>
              </w:rPr>
            </w:pPr>
          </w:p>
        </w:tc>
        <w:tc>
          <w:tcPr>
            <w:tcW w:w="673" w:type="dxa"/>
            <w:tcBorders>
              <w:bottom w:val="single" w:sz="18" w:space="0" w:color="auto"/>
            </w:tcBorders>
          </w:tcPr>
          <w:p w:rsidR="00E82E50" w:rsidRDefault="00E82E50">
            <w:pPr>
              <w:numPr>
                <w:ilvl w:val="12"/>
                <w:numId w:val="0"/>
              </w:numPr>
              <w:jc w:val="both"/>
              <w:rPr>
                <w:sz w:val="24"/>
              </w:rPr>
            </w:pPr>
          </w:p>
        </w:tc>
        <w:tc>
          <w:tcPr>
            <w:tcW w:w="674" w:type="dxa"/>
            <w:tcBorders>
              <w:bottom w:val="single" w:sz="18" w:space="0" w:color="auto"/>
            </w:tcBorders>
          </w:tcPr>
          <w:p w:rsidR="00E82E50" w:rsidRDefault="00E82E50">
            <w:pPr>
              <w:numPr>
                <w:ilvl w:val="12"/>
                <w:numId w:val="0"/>
              </w:numPr>
              <w:jc w:val="both"/>
              <w:rPr>
                <w:sz w:val="24"/>
              </w:rPr>
            </w:pPr>
          </w:p>
        </w:tc>
        <w:tc>
          <w:tcPr>
            <w:tcW w:w="673" w:type="dxa"/>
            <w:tcBorders>
              <w:bottom w:val="single" w:sz="18" w:space="0" w:color="auto"/>
            </w:tcBorders>
          </w:tcPr>
          <w:p w:rsidR="00E82E50" w:rsidRDefault="00E82E50">
            <w:pPr>
              <w:numPr>
                <w:ilvl w:val="12"/>
                <w:numId w:val="0"/>
              </w:numPr>
              <w:jc w:val="both"/>
              <w:rPr>
                <w:sz w:val="24"/>
              </w:rPr>
            </w:pPr>
          </w:p>
        </w:tc>
        <w:tc>
          <w:tcPr>
            <w:tcW w:w="673" w:type="dxa"/>
            <w:tcBorders>
              <w:bottom w:val="single" w:sz="18" w:space="0" w:color="auto"/>
            </w:tcBorders>
          </w:tcPr>
          <w:p w:rsidR="00E82E50" w:rsidRDefault="00E82E50">
            <w:pPr>
              <w:numPr>
                <w:ilvl w:val="12"/>
                <w:numId w:val="0"/>
              </w:numPr>
              <w:jc w:val="both"/>
              <w:rPr>
                <w:sz w:val="24"/>
              </w:rPr>
            </w:pPr>
          </w:p>
        </w:tc>
        <w:tc>
          <w:tcPr>
            <w:tcW w:w="674" w:type="dxa"/>
            <w:tcBorders>
              <w:bottom w:val="single" w:sz="18" w:space="0" w:color="auto"/>
              <w:right w:val="single" w:sz="18" w:space="0" w:color="auto"/>
            </w:tcBorders>
          </w:tcPr>
          <w:p w:rsidR="00E82E50" w:rsidRDefault="00E82E50">
            <w:pPr>
              <w:numPr>
                <w:ilvl w:val="12"/>
                <w:numId w:val="0"/>
              </w:numPr>
              <w:jc w:val="both"/>
              <w:rPr>
                <w:sz w:val="24"/>
              </w:rPr>
            </w:pPr>
          </w:p>
        </w:tc>
      </w:tr>
    </w:tbl>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214F26">
      <w:pPr>
        <w:numPr>
          <w:ilvl w:val="12"/>
          <w:numId w:val="0"/>
        </w:numPr>
        <w:ind w:firstLine="567"/>
        <w:jc w:val="both"/>
        <w:rPr>
          <w:sz w:val="24"/>
        </w:rPr>
      </w:pPr>
      <w:r>
        <w:rPr>
          <w:noProof/>
        </w:rPr>
        <w:pict>
          <v:shape id="_x0000_s1026" style="position:absolute;left:0;text-align:left;margin-left:42.8pt;margin-top:14.45pt;width:411.8pt;height:624.85pt;z-index:251548672;mso-position-horizontal:absolute;mso-position-horizontal-relative:text;mso-position-vertical:absolute;mso-position-vertical-relative:text" coordsize="20000,20000" o:allowincell="f" path="m,l,19998r1666,l1666,,3332,r,19998l4998,19998,4998,,6663,r,19998l8329,19998,8329,,9995,r,19998l11661,19998,11661,r1673,l13334,19998r1659,l14993,r1673,l16666,19998r1666,l18332,r1666,l19998,19998r-1666,l18332,,16666,r,19998l14993,19998,14993,,13334,r,19998l11661,19998,11661,,9995,r,19998l8329,19998,8329,,6663,r,19998l4998,19998,4998,,3332,r,19998l1666,19998,1666,,,xe" filled="f" strokeweight="1pt">
            <v:stroke startarrowwidth="narrow" startarrowlength="short" endarrowwidth="narrow" endarrowlength="short"/>
            <v:path arrowok="t"/>
          </v:shape>
        </w:pict>
      </w: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p w:rsidR="00E82E50" w:rsidRDefault="00E82E50">
      <w:pPr>
        <w:jc w:val="both"/>
        <w:rPr>
          <w:sz w:val="24"/>
        </w:rPr>
      </w:pPr>
    </w:p>
    <w:tbl>
      <w:tblPr>
        <w:tblW w:w="0" w:type="auto"/>
        <w:tblInd w:w="851" w:type="dxa"/>
        <w:tblLayout w:type="fixed"/>
        <w:tblLook w:val="0000" w:firstRow="0" w:lastRow="0" w:firstColumn="0" w:lastColumn="0" w:noHBand="0" w:noVBand="0"/>
      </w:tblPr>
      <w:tblGrid>
        <w:gridCol w:w="685"/>
        <w:gridCol w:w="685"/>
        <w:gridCol w:w="685"/>
        <w:gridCol w:w="685"/>
        <w:gridCol w:w="685"/>
        <w:gridCol w:w="685"/>
        <w:gridCol w:w="685"/>
        <w:gridCol w:w="685"/>
        <w:gridCol w:w="685"/>
        <w:gridCol w:w="685"/>
        <w:gridCol w:w="685"/>
        <w:gridCol w:w="685"/>
      </w:tblGrid>
      <w:tr w:rsidR="00E82E50">
        <w:tc>
          <w:tcPr>
            <w:tcW w:w="685" w:type="dxa"/>
          </w:tcPr>
          <w:p w:rsidR="00E82E50" w:rsidRDefault="00E82E50">
            <w:pPr>
              <w:ind w:firstLine="0"/>
              <w:jc w:val="both"/>
              <w:rPr>
                <w:b/>
              </w:rPr>
            </w:pPr>
            <w:r>
              <w:rPr>
                <w:b/>
              </w:rPr>
              <w:t>1</w:t>
            </w:r>
          </w:p>
        </w:tc>
        <w:tc>
          <w:tcPr>
            <w:tcW w:w="685" w:type="dxa"/>
          </w:tcPr>
          <w:p w:rsidR="00E82E50" w:rsidRDefault="00E82E50">
            <w:pPr>
              <w:ind w:firstLine="0"/>
              <w:jc w:val="both"/>
              <w:rPr>
                <w:b/>
              </w:rPr>
            </w:pPr>
            <w:r>
              <w:rPr>
                <w:b/>
              </w:rPr>
              <w:t>2</w:t>
            </w:r>
          </w:p>
        </w:tc>
        <w:tc>
          <w:tcPr>
            <w:tcW w:w="685" w:type="dxa"/>
          </w:tcPr>
          <w:p w:rsidR="00E82E50" w:rsidRDefault="00E82E50">
            <w:pPr>
              <w:ind w:firstLine="0"/>
              <w:jc w:val="both"/>
              <w:rPr>
                <w:b/>
              </w:rPr>
            </w:pPr>
            <w:r>
              <w:rPr>
                <w:b/>
              </w:rPr>
              <w:t>3</w:t>
            </w:r>
          </w:p>
        </w:tc>
        <w:tc>
          <w:tcPr>
            <w:tcW w:w="685" w:type="dxa"/>
          </w:tcPr>
          <w:p w:rsidR="00E82E50" w:rsidRDefault="00E82E50">
            <w:pPr>
              <w:ind w:firstLine="0"/>
              <w:jc w:val="both"/>
              <w:rPr>
                <w:b/>
              </w:rPr>
            </w:pPr>
            <w:r>
              <w:rPr>
                <w:b/>
              </w:rPr>
              <w:t>4</w:t>
            </w:r>
          </w:p>
        </w:tc>
        <w:tc>
          <w:tcPr>
            <w:tcW w:w="685" w:type="dxa"/>
          </w:tcPr>
          <w:p w:rsidR="00E82E50" w:rsidRDefault="00E82E50">
            <w:pPr>
              <w:ind w:firstLine="0"/>
              <w:jc w:val="both"/>
              <w:rPr>
                <w:b/>
              </w:rPr>
            </w:pPr>
            <w:r>
              <w:rPr>
                <w:b/>
              </w:rPr>
              <w:t>5</w:t>
            </w:r>
          </w:p>
        </w:tc>
        <w:tc>
          <w:tcPr>
            <w:tcW w:w="685" w:type="dxa"/>
          </w:tcPr>
          <w:p w:rsidR="00E82E50" w:rsidRDefault="00E82E50">
            <w:pPr>
              <w:ind w:firstLine="0"/>
              <w:jc w:val="both"/>
              <w:rPr>
                <w:b/>
              </w:rPr>
            </w:pPr>
            <w:r>
              <w:rPr>
                <w:b/>
              </w:rPr>
              <w:t>6</w:t>
            </w:r>
          </w:p>
        </w:tc>
        <w:tc>
          <w:tcPr>
            <w:tcW w:w="685" w:type="dxa"/>
          </w:tcPr>
          <w:p w:rsidR="00E82E50" w:rsidRDefault="00E82E50">
            <w:pPr>
              <w:ind w:firstLine="0"/>
              <w:jc w:val="both"/>
              <w:rPr>
                <w:b/>
              </w:rPr>
            </w:pPr>
            <w:r>
              <w:rPr>
                <w:b/>
              </w:rPr>
              <w:t>7</w:t>
            </w:r>
          </w:p>
        </w:tc>
        <w:tc>
          <w:tcPr>
            <w:tcW w:w="685" w:type="dxa"/>
          </w:tcPr>
          <w:p w:rsidR="00E82E50" w:rsidRDefault="00E82E50">
            <w:pPr>
              <w:ind w:firstLine="0"/>
              <w:jc w:val="both"/>
              <w:rPr>
                <w:b/>
              </w:rPr>
            </w:pPr>
            <w:r>
              <w:rPr>
                <w:b/>
              </w:rPr>
              <w:t>8</w:t>
            </w:r>
          </w:p>
        </w:tc>
        <w:tc>
          <w:tcPr>
            <w:tcW w:w="685" w:type="dxa"/>
          </w:tcPr>
          <w:p w:rsidR="00E82E50" w:rsidRDefault="00E82E50">
            <w:pPr>
              <w:ind w:firstLine="0"/>
              <w:jc w:val="both"/>
              <w:rPr>
                <w:b/>
              </w:rPr>
            </w:pPr>
            <w:r>
              <w:rPr>
                <w:b/>
              </w:rPr>
              <w:t>9</w:t>
            </w:r>
          </w:p>
        </w:tc>
        <w:tc>
          <w:tcPr>
            <w:tcW w:w="685" w:type="dxa"/>
          </w:tcPr>
          <w:p w:rsidR="00E82E50" w:rsidRDefault="00E82E50">
            <w:pPr>
              <w:ind w:firstLine="0"/>
              <w:jc w:val="both"/>
              <w:rPr>
                <w:b/>
              </w:rPr>
            </w:pPr>
            <w:r>
              <w:rPr>
                <w:b/>
              </w:rPr>
              <w:t>10</w:t>
            </w:r>
          </w:p>
        </w:tc>
        <w:tc>
          <w:tcPr>
            <w:tcW w:w="685" w:type="dxa"/>
          </w:tcPr>
          <w:p w:rsidR="00E82E50" w:rsidRDefault="00E82E50">
            <w:pPr>
              <w:ind w:firstLine="0"/>
              <w:jc w:val="both"/>
              <w:rPr>
                <w:b/>
              </w:rPr>
            </w:pPr>
            <w:r>
              <w:rPr>
                <w:b/>
              </w:rPr>
              <w:t>11</w:t>
            </w:r>
          </w:p>
        </w:tc>
        <w:tc>
          <w:tcPr>
            <w:tcW w:w="685" w:type="dxa"/>
          </w:tcPr>
          <w:p w:rsidR="00E82E50" w:rsidRDefault="00E82E50">
            <w:pPr>
              <w:ind w:firstLine="0"/>
              <w:jc w:val="both"/>
              <w:rPr>
                <w:b/>
              </w:rPr>
            </w:pPr>
            <w:r>
              <w:rPr>
                <w:b/>
              </w:rPr>
              <w:t>12</w:t>
            </w:r>
          </w:p>
        </w:tc>
      </w:tr>
    </w:tbl>
    <w:p w:rsidR="00E82E50" w:rsidRDefault="00E82E50">
      <w:pPr>
        <w:ind w:firstLine="567"/>
        <w:jc w:val="both"/>
        <w:rPr>
          <w:sz w:val="24"/>
        </w:rPr>
      </w:pPr>
    </w:p>
    <w:p w:rsidR="00E82E50" w:rsidRDefault="00E82E50">
      <w:pPr>
        <w:spacing w:before="240"/>
        <w:ind w:firstLine="0"/>
        <w:jc w:val="center"/>
        <w:rPr>
          <w:sz w:val="24"/>
          <w:u w:val="single"/>
        </w:rPr>
      </w:pPr>
      <w:r>
        <w:rPr>
          <w:sz w:val="24"/>
          <w:u w:val="single"/>
        </w:rPr>
        <w:t>Рис. 1 График годового потребления газа.</w:t>
      </w:r>
    </w:p>
    <w:p w:rsidR="00E82E50" w:rsidRDefault="00E82E50">
      <w:pPr>
        <w:spacing w:before="240"/>
        <w:ind w:firstLine="0"/>
        <w:jc w:val="center"/>
        <w:rPr>
          <w:b/>
          <w:sz w:val="28"/>
          <w:u w:val="single"/>
        </w:rPr>
      </w:pPr>
      <w:r>
        <w:rPr>
          <w:b/>
          <w:sz w:val="28"/>
          <w:u w:val="single"/>
        </w:rPr>
        <w:t>7. Выбор и обоснование системы газоснабжения.</w:t>
      </w:r>
    </w:p>
    <w:p w:rsidR="00E82E50" w:rsidRDefault="00E82E50">
      <w:pPr>
        <w:numPr>
          <w:ilvl w:val="12"/>
          <w:numId w:val="0"/>
        </w:numPr>
        <w:spacing w:before="180"/>
        <w:ind w:firstLine="567"/>
        <w:jc w:val="both"/>
        <w:rPr>
          <w:sz w:val="24"/>
        </w:rPr>
      </w:pPr>
      <w:r>
        <w:rPr>
          <w:sz w:val="24"/>
        </w:rPr>
        <w:t>Системы газоснабжения представляют собой сложный комплекс соо</w:t>
      </w:r>
      <w:r>
        <w:rPr>
          <w:sz w:val="24"/>
        </w:rPr>
        <w:softHyphen/>
        <w:t>ружений. На выбор системы газоснабжения города оказывает влияние ряд факторов. Это прежде всего :размер газифицируемой территории, особенности ее планировки, плотность населения, число и харак</w:t>
      </w:r>
      <w:r>
        <w:rPr>
          <w:sz w:val="24"/>
        </w:rPr>
        <w:softHyphen/>
        <w:t>тер потребителей газа, наличие естественных и искусственных пре</w:t>
      </w:r>
      <w:r>
        <w:rPr>
          <w:sz w:val="24"/>
        </w:rPr>
        <w:softHyphen/>
        <w:t>пятствий для прокладки газопроводов (рек, дамб, оврагов, железнодо</w:t>
      </w:r>
      <w:r>
        <w:rPr>
          <w:sz w:val="24"/>
        </w:rPr>
        <w:softHyphen/>
        <w:t>рожных путей, подземных сооружений и т.п.).При проектировании системы газоснабжения разрабатывают ряд вариантов и производят их технико-экономическое сравнение. Для строительства применяют наи</w:t>
      </w:r>
      <w:r>
        <w:rPr>
          <w:sz w:val="24"/>
        </w:rPr>
        <w:softHyphen/>
        <w:t>выгоднейший вариант.</w:t>
      </w:r>
    </w:p>
    <w:p w:rsidR="00E82E50" w:rsidRDefault="00E82E50">
      <w:pPr>
        <w:numPr>
          <w:ilvl w:val="12"/>
          <w:numId w:val="0"/>
        </w:numPr>
        <w:ind w:firstLine="567"/>
        <w:jc w:val="both"/>
        <w:rPr>
          <w:sz w:val="24"/>
        </w:rPr>
      </w:pPr>
      <w:r>
        <w:rPr>
          <w:sz w:val="24"/>
        </w:rPr>
        <w:t>В зависимости от максимального давления газа городские газопро</w:t>
      </w:r>
      <w:r>
        <w:rPr>
          <w:sz w:val="24"/>
        </w:rPr>
        <w:softHyphen/>
        <w:t>воды разделяют на следующие группы:</w:t>
      </w:r>
    </w:p>
    <w:p w:rsidR="00E82E50" w:rsidRDefault="00E82E50">
      <w:pPr>
        <w:numPr>
          <w:ilvl w:val="0"/>
          <w:numId w:val="3"/>
        </w:numPr>
        <w:ind w:firstLine="284"/>
        <w:jc w:val="both"/>
        <w:rPr>
          <w:sz w:val="24"/>
        </w:rPr>
      </w:pPr>
      <w:r>
        <w:rPr>
          <w:sz w:val="24"/>
        </w:rPr>
        <w:t xml:space="preserve"> высокого давления 1 категории с давлением от 0,6 до 1,2 МПа;</w:t>
      </w:r>
    </w:p>
    <w:p w:rsidR="00E82E50" w:rsidRDefault="00E82E50">
      <w:pPr>
        <w:numPr>
          <w:ilvl w:val="0"/>
          <w:numId w:val="3"/>
        </w:numPr>
        <w:ind w:firstLine="284"/>
        <w:jc w:val="both"/>
        <w:rPr>
          <w:sz w:val="24"/>
        </w:rPr>
      </w:pPr>
      <w:r>
        <w:rPr>
          <w:sz w:val="24"/>
        </w:rPr>
        <w:t xml:space="preserve"> среднего давления от 5 кПа до 0.3 МПа;</w:t>
      </w:r>
    </w:p>
    <w:p w:rsidR="00E82E50" w:rsidRDefault="00E82E50">
      <w:pPr>
        <w:numPr>
          <w:ilvl w:val="0"/>
          <w:numId w:val="3"/>
        </w:numPr>
        <w:spacing w:before="20"/>
        <w:ind w:firstLine="284"/>
        <w:jc w:val="both"/>
        <w:rPr>
          <w:sz w:val="24"/>
        </w:rPr>
      </w:pPr>
      <w:r>
        <w:rPr>
          <w:sz w:val="24"/>
        </w:rPr>
        <w:t xml:space="preserve"> низкого давления до 5 кПа;</w:t>
      </w:r>
    </w:p>
    <w:p w:rsidR="00E82E50" w:rsidRDefault="00E82E50">
      <w:pPr>
        <w:numPr>
          <w:ilvl w:val="12"/>
          <w:numId w:val="0"/>
        </w:numPr>
        <w:ind w:firstLine="567"/>
        <w:jc w:val="both"/>
        <w:rPr>
          <w:sz w:val="24"/>
        </w:rPr>
      </w:pPr>
      <w:r>
        <w:rPr>
          <w:sz w:val="24"/>
        </w:rPr>
        <w:t>Газопроводы высокого и среднего давления служат для питания го</w:t>
      </w:r>
      <w:r>
        <w:rPr>
          <w:sz w:val="24"/>
        </w:rPr>
        <w:softHyphen/>
        <w:t>родских распределительных сетей среднего и низкого давления. По ним идет основная масса газа ко всем потребителям города. Эти га</w:t>
      </w:r>
      <w:r>
        <w:rPr>
          <w:sz w:val="24"/>
        </w:rPr>
        <w:softHyphen/>
        <w:t>зопроводы являются основными артериями, питающими город газом. Их выполняют в виде колец, полу колец иди лучей. Газ в газопроводы вы</w:t>
      </w:r>
      <w:r>
        <w:rPr>
          <w:sz w:val="24"/>
        </w:rPr>
        <w:softHyphen/>
        <w:t>сокого и среднего давления подается от газораспределительных станций (ГРС).</w:t>
      </w:r>
    </w:p>
    <w:p w:rsidR="00E82E50" w:rsidRDefault="00E82E50">
      <w:pPr>
        <w:numPr>
          <w:ilvl w:val="12"/>
          <w:numId w:val="0"/>
        </w:numPr>
        <w:ind w:firstLine="567"/>
        <w:jc w:val="both"/>
        <w:rPr>
          <w:sz w:val="24"/>
        </w:rPr>
      </w:pPr>
      <w:r>
        <w:rPr>
          <w:sz w:val="24"/>
        </w:rPr>
        <w:t>Современные системы городских газовых сетей имеют иерархическую систему построения, которая увязывается с приведённой выше классификацией газопроводов по давлению. Верхний уровень составляют газопроводы высокого давления первой и второй категории, нижний газопроводы низкого давления. Давление газа при переходе с высокого уровня на более низкий постепенно снижается. Это осуществляется с помощью регуляторов давления, установленных на ГРП.</w:t>
      </w:r>
    </w:p>
    <w:p w:rsidR="00E82E50" w:rsidRDefault="00E82E50">
      <w:pPr>
        <w:numPr>
          <w:ilvl w:val="12"/>
          <w:numId w:val="0"/>
        </w:numPr>
        <w:ind w:firstLine="567"/>
        <w:jc w:val="both"/>
        <w:rPr>
          <w:sz w:val="24"/>
        </w:rPr>
      </w:pPr>
      <w:r>
        <w:rPr>
          <w:sz w:val="24"/>
        </w:rPr>
        <w:t>По числу ступеней давления, применяемых в городских газовых сетях, они подразделяются на:</w:t>
      </w:r>
    </w:p>
    <w:p w:rsidR="00E82E50" w:rsidRDefault="00E82E50">
      <w:pPr>
        <w:numPr>
          <w:ilvl w:val="0"/>
          <w:numId w:val="3"/>
        </w:numPr>
        <w:ind w:firstLine="284"/>
        <w:jc w:val="both"/>
        <w:rPr>
          <w:sz w:val="24"/>
        </w:rPr>
      </w:pPr>
      <w:r>
        <w:rPr>
          <w:sz w:val="24"/>
        </w:rPr>
        <w:t>двухступенчатые, состоящие из сетей высокого или среднего давления и низкого давления;</w:t>
      </w:r>
    </w:p>
    <w:p w:rsidR="00E82E50" w:rsidRDefault="00E82E50">
      <w:pPr>
        <w:numPr>
          <w:ilvl w:val="0"/>
          <w:numId w:val="3"/>
        </w:numPr>
        <w:ind w:firstLine="284"/>
        <w:jc w:val="both"/>
        <w:rPr>
          <w:sz w:val="24"/>
        </w:rPr>
      </w:pPr>
      <w:r>
        <w:rPr>
          <w:sz w:val="24"/>
        </w:rPr>
        <w:t>трёхступенчатые, включающие газопроводы высокого, среднего и низкого давления;</w:t>
      </w:r>
    </w:p>
    <w:p w:rsidR="00E82E50" w:rsidRDefault="00E82E50">
      <w:pPr>
        <w:numPr>
          <w:ilvl w:val="0"/>
          <w:numId w:val="3"/>
        </w:numPr>
        <w:ind w:firstLine="284"/>
        <w:jc w:val="both"/>
        <w:rPr>
          <w:sz w:val="24"/>
        </w:rPr>
      </w:pPr>
      <w:r>
        <w:rPr>
          <w:sz w:val="24"/>
        </w:rPr>
        <w:t>многоступенчатые, в которых газ подаётся по газопроводам высокого (1 и 2 категорий) давления, среднего и низкого давления.</w:t>
      </w:r>
    </w:p>
    <w:p w:rsidR="00E82E50" w:rsidRDefault="00E82E50">
      <w:pPr>
        <w:numPr>
          <w:ilvl w:val="12"/>
          <w:numId w:val="0"/>
        </w:numPr>
        <w:ind w:firstLine="567"/>
        <w:jc w:val="both"/>
        <w:rPr>
          <w:sz w:val="24"/>
        </w:rPr>
      </w:pPr>
      <w:r>
        <w:rPr>
          <w:sz w:val="24"/>
        </w:rPr>
        <w:t>Выбор системы газоснабжения в городе зависит от характера потребителей газа, которым нужен газ соответствующего давления, а также от протяженности и нагрузки газопроводов. Чем разнообразнее потребители газа и чем большую протяженность и нагрузку имеют газопроводы, тем сложнее будет система газоснабжения.</w:t>
      </w:r>
    </w:p>
    <w:p w:rsidR="00E82E50" w:rsidRDefault="00E82E50">
      <w:pPr>
        <w:numPr>
          <w:ilvl w:val="12"/>
          <w:numId w:val="0"/>
        </w:numPr>
        <w:ind w:firstLine="567"/>
        <w:jc w:val="both"/>
        <w:rPr>
          <w:sz w:val="24"/>
        </w:rPr>
      </w:pPr>
      <w:r>
        <w:rPr>
          <w:sz w:val="24"/>
        </w:rPr>
        <w:t>В большинстве случаев для городов с населением до 500 тысяч человек наиболее экономически целесообразной является двухступенчатая система. Для больших городов с населением более 1000000 человек и наличием крупных промпредприятии предпочтительной является трёх или многоступенчатая системы.</w:t>
      </w:r>
    </w:p>
    <w:p w:rsidR="00E82E50" w:rsidRDefault="00E82E50">
      <w:pPr>
        <w:numPr>
          <w:ilvl w:val="12"/>
          <w:numId w:val="0"/>
        </w:numPr>
        <w:ind w:firstLine="567"/>
        <w:jc w:val="both"/>
        <w:rPr>
          <w:sz w:val="24"/>
        </w:rPr>
      </w:pPr>
    </w:p>
    <w:p w:rsidR="00E82E50" w:rsidRDefault="00E82E50">
      <w:pPr>
        <w:ind w:firstLine="0"/>
        <w:jc w:val="center"/>
        <w:rPr>
          <w:b/>
          <w:sz w:val="28"/>
          <w:u w:val="single"/>
        </w:rPr>
      </w:pPr>
      <w:r>
        <w:rPr>
          <w:b/>
          <w:sz w:val="28"/>
          <w:u w:val="single"/>
        </w:rPr>
        <w:t>8.Определение оптимального числа ГРС и ГРП.</w:t>
      </w:r>
    </w:p>
    <w:p w:rsidR="00E82E50" w:rsidRDefault="00E82E50">
      <w:pPr>
        <w:numPr>
          <w:ilvl w:val="12"/>
          <w:numId w:val="0"/>
        </w:numPr>
        <w:jc w:val="center"/>
        <w:rPr>
          <w:b/>
          <w:sz w:val="28"/>
          <w:u w:val="single"/>
        </w:rPr>
      </w:pPr>
      <w:r>
        <w:rPr>
          <w:b/>
          <w:sz w:val="28"/>
          <w:u w:val="single"/>
        </w:rPr>
        <w:t xml:space="preserve">8.1 </w:t>
      </w:r>
      <w:r>
        <w:rPr>
          <w:sz w:val="28"/>
          <w:u w:val="single"/>
        </w:rPr>
        <w:t>Определение числа ГРС.</w:t>
      </w: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r>
        <w:rPr>
          <w:sz w:val="24"/>
        </w:rPr>
        <w:t xml:space="preserve">Газораспределительные станции стоят во главе систем газоснабжения. Через них идёт питание кольцевых газопроводов высокого или среднего давления. К ГРС газ поступает из магистральных газопроводов под давлением 6 </w:t>
      </w:r>
      <w:r>
        <w:rPr>
          <w:rFonts w:ascii="Symbol" w:hAnsi="Symbol"/>
          <w:sz w:val="24"/>
        </w:rPr>
        <w:t></w:t>
      </w:r>
      <w:r>
        <w:rPr>
          <w:sz w:val="24"/>
        </w:rPr>
        <w:t xml:space="preserve"> 7 МПа. На ГРС давление газа снижается до высокого или среднего. Кроме того, на ГРС газ приобретает специфический запах. Его одоризируют. Здесь газ также подвергается дополнительной очистке от механических примесей и подсушивается.</w:t>
      </w:r>
    </w:p>
    <w:p w:rsidR="00E82E50" w:rsidRDefault="00E82E50">
      <w:pPr>
        <w:numPr>
          <w:ilvl w:val="12"/>
          <w:numId w:val="0"/>
        </w:numPr>
        <w:ind w:firstLine="567"/>
        <w:jc w:val="both"/>
        <w:rPr>
          <w:sz w:val="24"/>
        </w:rPr>
      </w:pPr>
      <w:r>
        <w:rPr>
          <w:sz w:val="24"/>
        </w:rPr>
        <w:t>Выбор оптимального числа ГРС для города является одним из важ</w:t>
      </w:r>
      <w:r>
        <w:rPr>
          <w:sz w:val="24"/>
        </w:rPr>
        <w:softHyphen/>
        <w:t>нейших вопросов. С увеличением числа ГРС уменьшаются нагрузки и радиус действия городских магистралей, что приводит к уменьшению их диаметров и снижению затрат на металл. Однако увеличение числа ГРС увеличивает затраты на их сооружение и строительство магист</w:t>
      </w:r>
      <w:r>
        <w:rPr>
          <w:sz w:val="24"/>
        </w:rPr>
        <w:softHyphen/>
        <w:t>ральных газопроводов, подводящих газ к ГРС, увеличиваются эксплуа</w:t>
      </w:r>
      <w:r>
        <w:rPr>
          <w:sz w:val="24"/>
        </w:rPr>
        <w:softHyphen/>
        <w:t>тационные расходы за счет содержания обслуживающего персонала ГРС.</w:t>
      </w:r>
    </w:p>
    <w:p w:rsidR="00E82E50" w:rsidRDefault="00E82E50">
      <w:pPr>
        <w:numPr>
          <w:ilvl w:val="12"/>
          <w:numId w:val="0"/>
        </w:numPr>
        <w:ind w:firstLine="567"/>
        <w:jc w:val="both"/>
        <w:rPr>
          <w:sz w:val="24"/>
        </w:rPr>
      </w:pPr>
      <w:r>
        <w:rPr>
          <w:sz w:val="24"/>
        </w:rPr>
        <w:t>При определении числа ГРС можно ориентироваться на следующее:</w:t>
      </w:r>
    </w:p>
    <w:p w:rsidR="00E82E50" w:rsidRDefault="00E82E50">
      <w:pPr>
        <w:numPr>
          <w:ilvl w:val="0"/>
          <w:numId w:val="3"/>
        </w:numPr>
        <w:ind w:firstLine="284"/>
        <w:jc w:val="both"/>
        <w:rPr>
          <w:sz w:val="24"/>
        </w:rPr>
      </w:pPr>
      <w:r>
        <w:rPr>
          <w:sz w:val="24"/>
        </w:rPr>
        <w:t xml:space="preserve"> для небольших городов и посёлков с населением до 100 </w:t>
      </w:r>
      <w:r>
        <w:rPr>
          <w:rFonts w:ascii="Symbol" w:hAnsi="Symbol"/>
          <w:sz w:val="24"/>
        </w:rPr>
        <w:t></w:t>
      </w:r>
      <w:r>
        <w:rPr>
          <w:sz w:val="24"/>
        </w:rPr>
        <w:t xml:space="preserve"> 120 тысяч человек наиболее рациональными являются системы с одной ГРС;</w:t>
      </w:r>
    </w:p>
    <w:p w:rsidR="00E82E50" w:rsidRDefault="00E82E50">
      <w:pPr>
        <w:numPr>
          <w:ilvl w:val="0"/>
          <w:numId w:val="3"/>
        </w:numPr>
        <w:ind w:firstLine="284"/>
        <w:jc w:val="both"/>
        <w:rPr>
          <w:sz w:val="24"/>
        </w:rPr>
      </w:pPr>
      <w:r>
        <w:rPr>
          <w:sz w:val="24"/>
        </w:rPr>
        <w:t xml:space="preserve"> для городов с населением 200 </w:t>
      </w:r>
      <w:r>
        <w:rPr>
          <w:rFonts w:ascii="Symbol" w:hAnsi="Symbol"/>
          <w:sz w:val="24"/>
        </w:rPr>
        <w:t></w:t>
      </w:r>
      <w:r>
        <w:rPr>
          <w:sz w:val="24"/>
        </w:rPr>
        <w:t xml:space="preserve"> 300 тысяч человек наиболее рациональными являются системы с двумя и тремя ГРС;</w:t>
      </w:r>
    </w:p>
    <w:p w:rsidR="00E82E50" w:rsidRDefault="00E82E50">
      <w:pPr>
        <w:numPr>
          <w:ilvl w:val="0"/>
          <w:numId w:val="3"/>
        </w:numPr>
        <w:ind w:firstLine="284"/>
        <w:jc w:val="both"/>
        <w:rPr>
          <w:sz w:val="24"/>
        </w:rPr>
      </w:pPr>
      <w:r>
        <w:rPr>
          <w:sz w:val="24"/>
        </w:rPr>
        <w:t xml:space="preserve"> для городов с населением более 300 тысяч человек наиболее экономичными являются системы с тремя ГРС.</w:t>
      </w:r>
    </w:p>
    <w:p w:rsidR="00E82E50" w:rsidRDefault="00E82E50">
      <w:pPr>
        <w:numPr>
          <w:ilvl w:val="12"/>
          <w:numId w:val="0"/>
        </w:numPr>
        <w:ind w:firstLine="567"/>
        <w:jc w:val="both"/>
        <w:rPr>
          <w:sz w:val="24"/>
        </w:rPr>
      </w:pPr>
      <w:r>
        <w:rPr>
          <w:sz w:val="24"/>
        </w:rPr>
        <w:t>ГРС, как правило, располагаются за городской чертой. Если число ГРС более одной, то они располагаются с разных сторон города. ГРС соединяются как правило двумя нитками газопроводов, что обеспечивает более высокую надёжность газоснабжения города. Очень крупные потребители газа ( ТЭЦ, промпредприятия, металлургические заводы и т. п. ) питаются непосредственно от ГРС.</w:t>
      </w:r>
    </w:p>
    <w:p w:rsidR="00E82E50" w:rsidRDefault="00E82E50">
      <w:pPr>
        <w:numPr>
          <w:ilvl w:val="12"/>
          <w:numId w:val="0"/>
        </w:numPr>
        <w:ind w:firstLine="567"/>
        <w:jc w:val="both"/>
        <w:rPr>
          <w:sz w:val="24"/>
        </w:rPr>
      </w:pPr>
    </w:p>
    <w:p w:rsidR="00E82E50" w:rsidRDefault="00E82E50">
      <w:pPr>
        <w:ind w:firstLine="0"/>
        <w:jc w:val="center"/>
        <w:rPr>
          <w:sz w:val="28"/>
          <w:u w:val="single"/>
        </w:rPr>
      </w:pPr>
      <w:r>
        <w:rPr>
          <w:b/>
          <w:sz w:val="28"/>
          <w:u w:val="single"/>
        </w:rPr>
        <w:t xml:space="preserve">8.2 </w:t>
      </w:r>
      <w:r>
        <w:rPr>
          <w:sz w:val="28"/>
          <w:u w:val="single"/>
        </w:rPr>
        <w:t>Определение оптимального числа ГРП.</w:t>
      </w:r>
    </w:p>
    <w:p w:rsidR="00E82E50" w:rsidRDefault="00E82E50">
      <w:pPr>
        <w:numPr>
          <w:ilvl w:val="12"/>
          <w:numId w:val="0"/>
        </w:numPr>
        <w:ind w:firstLine="567"/>
        <w:jc w:val="both"/>
        <w:rPr>
          <w:sz w:val="24"/>
        </w:rPr>
      </w:pPr>
    </w:p>
    <w:p w:rsidR="00E82E50" w:rsidRDefault="00E82E50">
      <w:pPr>
        <w:numPr>
          <w:ilvl w:val="12"/>
          <w:numId w:val="0"/>
        </w:numPr>
        <w:ind w:firstLine="567"/>
        <w:jc w:val="both"/>
        <w:rPr>
          <w:sz w:val="24"/>
        </w:rPr>
      </w:pPr>
      <w:r>
        <w:rPr>
          <w:sz w:val="24"/>
        </w:rPr>
        <w:t>Газорегуляторные пункты стоят во главе распределительных газовых сетей низкого давления, питающих газом жилые дома. Оптимальное число ГРП определяется из соотношения</w:t>
      </w:r>
    </w:p>
    <w:p w:rsidR="00E82E50" w:rsidRDefault="00E82E50">
      <w:pPr>
        <w:numPr>
          <w:ilvl w:val="12"/>
          <w:numId w:val="0"/>
        </w:numPr>
        <w:ind w:firstLine="567"/>
        <w:jc w:val="both"/>
        <w:rPr>
          <w:b/>
          <w:sz w:val="24"/>
        </w:rPr>
      </w:pPr>
      <w:r>
        <w:rPr>
          <w:b/>
          <w:sz w:val="24"/>
          <w:lang w:val="en-US"/>
        </w:rPr>
        <w:t>n</w:t>
      </w:r>
      <w:r>
        <w:rPr>
          <w:b/>
          <w:sz w:val="24"/>
          <w:vertAlign w:val="subscript"/>
        </w:rPr>
        <w:t xml:space="preserve"> ОПТ</w:t>
      </w:r>
      <w:r>
        <w:rPr>
          <w:b/>
          <w:sz w:val="24"/>
        </w:rPr>
        <w:t xml:space="preserve"> = </w:t>
      </w:r>
      <w:r>
        <w:rPr>
          <w:b/>
          <w:sz w:val="24"/>
          <w:lang w:val="en-US"/>
        </w:rPr>
        <w:t>V</w:t>
      </w:r>
      <w:r>
        <w:rPr>
          <w:b/>
          <w:sz w:val="24"/>
        </w:rPr>
        <w:t xml:space="preserve"> </w:t>
      </w:r>
      <w:r>
        <w:rPr>
          <w:b/>
          <w:sz w:val="24"/>
          <w:vertAlign w:val="subscript"/>
        </w:rPr>
        <w:t>ЧАС</w:t>
      </w:r>
      <w:r>
        <w:rPr>
          <w:b/>
          <w:sz w:val="24"/>
        </w:rPr>
        <w:t xml:space="preserve"> / </w:t>
      </w:r>
      <w:r>
        <w:rPr>
          <w:b/>
          <w:sz w:val="24"/>
          <w:lang w:val="en-US"/>
        </w:rPr>
        <w:t>V</w:t>
      </w:r>
      <w:r>
        <w:rPr>
          <w:b/>
          <w:sz w:val="24"/>
          <w:vertAlign w:val="subscript"/>
        </w:rPr>
        <w:t xml:space="preserve"> ОПТ </w:t>
      </w:r>
      <w:r>
        <w:rPr>
          <w:sz w:val="24"/>
        </w:rPr>
        <w:t>(шт),</w:t>
      </w:r>
    </w:p>
    <w:p w:rsidR="00E82E50" w:rsidRDefault="00E82E50">
      <w:pPr>
        <w:numPr>
          <w:ilvl w:val="12"/>
          <w:numId w:val="0"/>
        </w:numPr>
        <w:ind w:firstLine="567"/>
        <w:jc w:val="both"/>
        <w:rPr>
          <w:sz w:val="24"/>
        </w:rPr>
      </w:pPr>
      <w:r>
        <w:rPr>
          <w:sz w:val="24"/>
        </w:rPr>
        <w:t xml:space="preserve">где </w:t>
      </w:r>
      <w:r>
        <w:rPr>
          <w:b/>
          <w:sz w:val="24"/>
          <w:lang w:val="en-US"/>
        </w:rPr>
        <w:t>V</w:t>
      </w:r>
      <w:r>
        <w:rPr>
          <w:b/>
          <w:sz w:val="24"/>
        </w:rPr>
        <w:t xml:space="preserve"> час</w:t>
      </w:r>
      <w:r>
        <w:rPr>
          <w:sz w:val="24"/>
        </w:rPr>
        <w:t xml:space="preserve"> - часовой расход газа на жилые дома, м</w:t>
      </w:r>
      <w:r>
        <w:rPr>
          <w:sz w:val="24"/>
          <w:vertAlign w:val="superscript"/>
        </w:rPr>
        <w:t>3</w:t>
      </w:r>
      <w:r>
        <w:rPr>
          <w:sz w:val="24"/>
        </w:rPr>
        <w:t>/ч.;</w:t>
      </w:r>
    </w:p>
    <w:p w:rsidR="00E82E50" w:rsidRDefault="00E82E50">
      <w:pPr>
        <w:pStyle w:val="FR2"/>
        <w:numPr>
          <w:ilvl w:val="12"/>
          <w:numId w:val="0"/>
        </w:numPr>
        <w:spacing w:line="240" w:lineRule="auto"/>
        <w:ind w:firstLine="567"/>
        <w:jc w:val="both"/>
        <w:rPr>
          <w:rFonts w:ascii="Times New Roman" w:hAnsi="Times New Roman"/>
          <w:b w:val="0"/>
          <w:sz w:val="24"/>
        </w:rPr>
      </w:pPr>
      <w:r>
        <w:rPr>
          <w:sz w:val="24"/>
        </w:rPr>
        <w:t xml:space="preserve">      </w:t>
      </w:r>
      <w:r>
        <w:rPr>
          <w:sz w:val="24"/>
          <w:lang w:val="en-US"/>
        </w:rPr>
        <w:t>V</w:t>
      </w:r>
      <w:r>
        <w:rPr>
          <w:rFonts w:ascii="Times New Roman" w:hAnsi="Times New Roman"/>
          <w:sz w:val="24"/>
          <w:vertAlign w:val="subscript"/>
        </w:rPr>
        <w:t xml:space="preserve"> ОПТ</w:t>
      </w:r>
      <w:r>
        <w:rPr>
          <w:rFonts w:ascii="Times New Roman" w:hAnsi="Times New Roman"/>
          <w:b w:val="0"/>
          <w:sz w:val="24"/>
        </w:rPr>
        <w:t xml:space="preserve"> - оптимальный расход газа через ГРП, м</w:t>
      </w:r>
      <w:r>
        <w:rPr>
          <w:rFonts w:ascii="Times New Roman" w:hAnsi="Times New Roman"/>
          <w:b w:val="0"/>
          <w:sz w:val="24"/>
          <w:vertAlign w:val="superscript"/>
        </w:rPr>
        <w:t>3</w:t>
      </w:r>
      <w:r>
        <w:rPr>
          <w:rFonts w:ascii="Times New Roman" w:hAnsi="Times New Roman"/>
          <w:b w:val="0"/>
          <w:sz w:val="24"/>
        </w:rPr>
        <w:t>/ч.</w:t>
      </w:r>
    </w:p>
    <w:p w:rsidR="00E82E50" w:rsidRDefault="00E82E50">
      <w:pPr>
        <w:pStyle w:val="FR2"/>
        <w:numPr>
          <w:ilvl w:val="12"/>
          <w:numId w:val="0"/>
        </w:numPr>
        <w:spacing w:line="240" w:lineRule="auto"/>
        <w:ind w:firstLine="527"/>
        <w:jc w:val="both"/>
        <w:rPr>
          <w:rFonts w:ascii="Times New Roman" w:hAnsi="Times New Roman"/>
          <w:sz w:val="24"/>
        </w:rPr>
      </w:pPr>
      <w:r>
        <w:rPr>
          <w:rFonts w:ascii="Times New Roman" w:hAnsi="Times New Roman"/>
          <w:b w:val="0"/>
          <w:sz w:val="24"/>
        </w:rPr>
        <w:t xml:space="preserve">Для определения </w:t>
      </w:r>
      <w:r>
        <w:rPr>
          <w:sz w:val="24"/>
          <w:lang w:val="en-US"/>
        </w:rPr>
        <w:t>V</w:t>
      </w:r>
      <w:r>
        <w:rPr>
          <w:rFonts w:ascii="Times New Roman" w:hAnsi="Times New Roman"/>
          <w:sz w:val="24"/>
          <w:vertAlign w:val="subscript"/>
        </w:rPr>
        <w:t xml:space="preserve"> ОПТ</w:t>
      </w:r>
      <w:r>
        <w:rPr>
          <w:rFonts w:ascii="Times New Roman" w:hAnsi="Times New Roman"/>
          <w:b w:val="0"/>
          <w:sz w:val="24"/>
        </w:rPr>
        <w:t xml:space="preserve">  необходимо вначале определить оптимальный радиус действия ГРП, который должен находиться в пределах 400 </w:t>
      </w:r>
      <w:r>
        <w:rPr>
          <w:rFonts w:ascii="Symbol" w:hAnsi="Symbol"/>
          <w:sz w:val="24"/>
        </w:rPr>
        <w:t></w:t>
      </w:r>
      <w:r>
        <w:rPr>
          <w:rFonts w:ascii="Times New Roman" w:hAnsi="Times New Roman"/>
          <w:b w:val="0"/>
          <w:sz w:val="24"/>
        </w:rPr>
        <w:t xml:space="preserve"> 800 метров. Этот радиус определяется по формуле:</w:t>
      </w:r>
    </w:p>
    <w:p w:rsidR="00E82E50" w:rsidRDefault="00E82E50">
      <w:pPr>
        <w:pStyle w:val="FR2"/>
        <w:numPr>
          <w:ilvl w:val="12"/>
          <w:numId w:val="0"/>
        </w:numPr>
        <w:spacing w:line="240" w:lineRule="auto"/>
        <w:ind w:firstLine="527"/>
        <w:jc w:val="both"/>
        <w:rPr>
          <w:rFonts w:ascii="Times New Roman" w:hAnsi="Times New Roman"/>
          <w:sz w:val="24"/>
        </w:rPr>
      </w:pPr>
      <w:r>
        <w:rPr>
          <w:rFonts w:ascii="Times New Roman" w:hAnsi="Times New Roman"/>
          <w:sz w:val="24"/>
          <w:lang w:val="en-US"/>
        </w:rPr>
        <w:t>R</w:t>
      </w:r>
      <w:r>
        <w:rPr>
          <w:rFonts w:ascii="Times New Roman" w:hAnsi="Times New Roman"/>
          <w:sz w:val="24"/>
          <w:vertAlign w:val="subscript"/>
        </w:rPr>
        <w:t xml:space="preserve"> ОПТ</w:t>
      </w:r>
      <w:r>
        <w:rPr>
          <w:rFonts w:ascii="Times New Roman" w:hAnsi="Times New Roman"/>
          <w:sz w:val="24"/>
        </w:rPr>
        <w:t xml:space="preserve"> = 249 • (</w:t>
      </w:r>
      <w:r>
        <w:rPr>
          <w:rFonts w:ascii="Symbol" w:hAnsi="Symbol"/>
          <w:sz w:val="24"/>
        </w:rPr>
        <w:t></w:t>
      </w:r>
      <w:r>
        <w:rPr>
          <w:rFonts w:ascii="Times New Roman" w:hAnsi="Times New Roman"/>
          <w:sz w:val="24"/>
          <w:lang w:val="en-US"/>
        </w:rPr>
        <w:t>P</w:t>
      </w:r>
      <w:r>
        <w:rPr>
          <w:rFonts w:ascii="Times New Roman" w:hAnsi="Times New Roman"/>
          <w:sz w:val="24"/>
          <w:vertAlign w:val="superscript"/>
          <w:lang w:val="en-US"/>
        </w:rPr>
        <w:t>0,081</w:t>
      </w:r>
      <w:r>
        <w:rPr>
          <w:rFonts w:ascii="Times New Roman" w:hAnsi="Times New Roman"/>
          <w:sz w:val="24"/>
          <w:lang w:val="en-US"/>
        </w:rPr>
        <w:t xml:space="preserve"> / </w:t>
      </w:r>
      <w:r>
        <w:rPr>
          <w:rFonts w:ascii="Symbol" w:hAnsi="Symbol"/>
          <w:sz w:val="24"/>
        </w:rPr>
        <w:t></w:t>
      </w:r>
      <w:r>
        <w:rPr>
          <w:rFonts w:ascii="Times New Roman" w:hAnsi="Times New Roman"/>
          <w:sz w:val="24"/>
          <w:vertAlign w:val="superscript"/>
          <w:lang w:val="en-US"/>
        </w:rPr>
        <w:t>0,245</w:t>
      </w:r>
      <w:r>
        <w:rPr>
          <w:rFonts w:ascii="Symbol" w:hAnsi="Symbol"/>
          <w:sz w:val="24"/>
          <w:lang w:val="en-US"/>
        </w:rPr>
        <w:t></w:t>
      </w:r>
      <w:r>
        <w:rPr>
          <w:rFonts w:ascii="Times New Roman" w:hAnsi="Times New Roman"/>
          <w:sz w:val="24"/>
        </w:rPr>
        <w:t>•</w:t>
      </w:r>
      <w:r>
        <w:rPr>
          <w:rFonts w:ascii="Times New Roman" w:hAnsi="Times New Roman"/>
          <w:sz w:val="24"/>
          <w:lang w:val="en-US"/>
        </w:rPr>
        <w:t xml:space="preserve"> (m </w:t>
      </w:r>
      <w:r>
        <w:rPr>
          <w:rFonts w:ascii="Times New Roman" w:hAnsi="Times New Roman"/>
          <w:sz w:val="24"/>
        </w:rPr>
        <w:t>•</w:t>
      </w:r>
      <w:r>
        <w:rPr>
          <w:rFonts w:ascii="Times New Roman" w:hAnsi="Times New Roman"/>
          <w:sz w:val="24"/>
          <w:lang w:val="en-US"/>
        </w:rPr>
        <w:t xml:space="preserve"> e)</w:t>
      </w:r>
      <w:r>
        <w:rPr>
          <w:rFonts w:ascii="Times New Roman" w:hAnsi="Times New Roman"/>
          <w:sz w:val="24"/>
          <w:vertAlign w:val="superscript"/>
          <w:lang w:val="en-US"/>
        </w:rPr>
        <w:t>0,143</w:t>
      </w:r>
      <w:r>
        <w:rPr>
          <w:rFonts w:ascii="Times New Roman" w:hAnsi="Times New Roman"/>
          <w:sz w:val="24"/>
        </w:rPr>
        <w:t xml:space="preserve">) </w:t>
      </w:r>
      <w:r>
        <w:rPr>
          <w:rFonts w:ascii="Times New Roman" w:hAnsi="Times New Roman"/>
          <w:b w:val="0"/>
          <w:sz w:val="24"/>
        </w:rPr>
        <w:t>(м),</w:t>
      </w:r>
    </w:p>
    <w:p w:rsidR="00E82E50" w:rsidRDefault="00E82E50">
      <w:pPr>
        <w:pStyle w:val="FR2"/>
        <w:numPr>
          <w:ilvl w:val="12"/>
          <w:numId w:val="0"/>
        </w:numPr>
        <w:spacing w:line="240" w:lineRule="auto"/>
        <w:ind w:firstLine="527"/>
        <w:jc w:val="both"/>
        <w:rPr>
          <w:rFonts w:ascii="Times New Roman" w:hAnsi="Times New Roman"/>
          <w:b w:val="0"/>
          <w:sz w:val="24"/>
        </w:rPr>
      </w:pPr>
      <w:r>
        <w:rPr>
          <w:rFonts w:ascii="Times New Roman" w:hAnsi="Times New Roman"/>
          <w:b w:val="0"/>
          <w:sz w:val="24"/>
        </w:rPr>
        <w:t xml:space="preserve">где </w:t>
      </w:r>
      <w:r>
        <w:rPr>
          <w:rFonts w:ascii="Symbol" w:hAnsi="Symbol"/>
          <w:sz w:val="24"/>
        </w:rPr>
        <w:t></w:t>
      </w:r>
      <w:r>
        <w:rPr>
          <w:rFonts w:ascii="Times New Roman" w:hAnsi="Times New Roman"/>
          <w:sz w:val="24"/>
          <w:lang w:val="en-US"/>
        </w:rPr>
        <w:t>P</w:t>
      </w:r>
      <w:r>
        <w:rPr>
          <w:rFonts w:ascii="Times New Roman" w:hAnsi="Times New Roman"/>
          <w:b w:val="0"/>
          <w:sz w:val="24"/>
        </w:rPr>
        <w:t xml:space="preserve"> - расчетный перепад давления в сетях низкого давления (1000 </w:t>
      </w:r>
      <w:r>
        <w:rPr>
          <w:rFonts w:ascii="Symbol" w:hAnsi="Symbol"/>
          <w:b w:val="0"/>
          <w:sz w:val="24"/>
        </w:rPr>
        <w:t></w:t>
      </w:r>
      <w:r>
        <w:rPr>
          <w:rFonts w:ascii="Times New Roman" w:hAnsi="Times New Roman"/>
          <w:b w:val="0"/>
          <w:sz w:val="24"/>
        </w:rPr>
        <w:t xml:space="preserve"> 1200 Па);</w:t>
      </w:r>
    </w:p>
    <w:p w:rsidR="00E82E50" w:rsidRDefault="00E82E50">
      <w:pPr>
        <w:numPr>
          <w:ilvl w:val="12"/>
          <w:numId w:val="0"/>
        </w:numPr>
        <w:ind w:firstLine="567"/>
        <w:jc w:val="both"/>
        <w:rPr>
          <w:sz w:val="24"/>
        </w:rPr>
      </w:pPr>
      <w:r>
        <w:rPr>
          <w:rFonts w:ascii="Symbol" w:hAnsi="Symbol"/>
          <w:b/>
          <w:sz w:val="24"/>
        </w:rPr>
        <w:t></w:t>
      </w:r>
      <w:r>
        <w:rPr>
          <w:sz w:val="24"/>
        </w:rPr>
        <w:t xml:space="preserve"> - коэффициент плотностей сетей низкого давления, 1/м;</w:t>
      </w:r>
    </w:p>
    <w:p w:rsidR="00E82E50" w:rsidRDefault="00E82E50">
      <w:pPr>
        <w:numPr>
          <w:ilvl w:val="12"/>
          <w:numId w:val="0"/>
        </w:numPr>
        <w:ind w:firstLine="567"/>
        <w:jc w:val="both"/>
        <w:rPr>
          <w:sz w:val="24"/>
        </w:rPr>
      </w:pPr>
      <w:r>
        <w:rPr>
          <w:rFonts w:ascii="Symbol" w:hAnsi="Symbol"/>
          <w:b/>
          <w:sz w:val="24"/>
        </w:rPr>
        <w:t></w:t>
      </w:r>
      <w:r>
        <w:rPr>
          <w:b/>
          <w:sz w:val="24"/>
        </w:rPr>
        <w:t xml:space="preserve"> = 0,0075 + 0,003 </w:t>
      </w:r>
      <w:r>
        <w:rPr>
          <w:sz w:val="24"/>
        </w:rPr>
        <w:t>•</w:t>
      </w:r>
      <w:r>
        <w:rPr>
          <w:b/>
          <w:sz w:val="24"/>
        </w:rPr>
        <w:t xml:space="preserve"> </w:t>
      </w:r>
      <w:r>
        <w:rPr>
          <w:b/>
          <w:sz w:val="24"/>
          <w:lang w:val="en-US"/>
        </w:rPr>
        <w:t>m</w:t>
      </w:r>
      <w:r>
        <w:rPr>
          <w:b/>
          <w:sz w:val="24"/>
        </w:rPr>
        <w:t xml:space="preserve"> / 100</w:t>
      </w:r>
      <w:r>
        <w:rPr>
          <w:sz w:val="24"/>
        </w:rPr>
        <w:t xml:space="preserve"> (1/м),</w:t>
      </w:r>
    </w:p>
    <w:p w:rsidR="00E82E50" w:rsidRDefault="00E82E50">
      <w:pPr>
        <w:numPr>
          <w:ilvl w:val="12"/>
          <w:numId w:val="0"/>
        </w:numPr>
        <w:ind w:firstLine="567"/>
        <w:jc w:val="both"/>
        <w:rPr>
          <w:sz w:val="24"/>
        </w:rPr>
      </w:pPr>
      <w:r>
        <w:rPr>
          <w:b/>
          <w:sz w:val="24"/>
          <w:lang w:val="en-US"/>
        </w:rPr>
        <w:t>m</w:t>
      </w:r>
      <w:r>
        <w:rPr>
          <w:sz w:val="24"/>
        </w:rPr>
        <w:t xml:space="preserve"> - плотность населения по району действия ГРП, чел/га;</w:t>
      </w:r>
    </w:p>
    <w:p w:rsidR="00E82E50" w:rsidRDefault="00E82E50">
      <w:pPr>
        <w:numPr>
          <w:ilvl w:val="12"/>
          <w:numId w:val="0"/>
        </w:numPr>
        <w:ind w:firstLine="567"/>
        <w:jc w:val="both"/>
        <w:rPr>
          <w:sz w:val="24"/>
          <w:lang w:val="en-US"/>
        </w:rPr>
      </w:pPr>
      <w:r>
        <w:rPr>
          <w:b/>
          <w:sz w:val="24"/>
          <w:lang w:val="en-US"/>
        </w:rPr>
        <w:t>e</w:t>
      </w:r>
      <w:r>
        <w:rPr>
          <w:sz w:val="24"/>
        </w:rPr>
        <w:t xml:space="preserve"> - удельный часовой расход газа на одного человека, м</w:t>
      </w:r>
      <w:r>
        <w:rPr>
          <w:sz w:val="24"/>
          <w:vertAlign w:val="superscript"/>
        </w:rPr>
        <w:t>3</w:t>
      </w:r>
      <w:r>
        <w:rPr>
          <w:sz w:val="24"/>
        </w:rPr>
        <w:t>/чел.ч, который задаётся или вычисляется, если известно количество жителей (</w:t>
      </w:r>
      <w:r>
        <w:rPr>
          <w:sz w:val="24"/>
          <w:lang w:val="en-US"/>
        </w:rPr>
        <w:t>N</w:t>
      </w:r>
      <w:r>
        <w:rPr>
          <w:sz w:val="24"/>
        </w:rPr>
        <w:t>), потребляющих газ, и известно количество  газа (</w:t>
      </w:r>
      <w:r>
        <w:rPr>
          <w:sz w:val="24"/>
          <w:lang w:val="en-US"/>
        </w:rPr>
        <w:t>V</w:t>
      </w:r>
      <w:r>
        <w:rPr>
          <w:sz w:val="24"/>
        </w:rPr>
        <w:t>), потребляемого ими в час</w:t>
      </w:r>
    </w:p>
    <w:p w:rsidR="00E82E50" w:rsidRDefault="00E82E50">
      <w:pPr>
        <w:numPr>
          <w:ilvl w:val="12"/>
          <w:numId w:val="0"/>
        </w:numPr>
        <w:ind w:firstLine="567"/>
        <w:jc w:val="both"/>
        <w:rPr>
          <w:sz w:val="24"/>
        </w:rPr>
      </w:pPr>
      <w:r>
        <w:rPr>
          <w:b/>
          <w:sz w:val="24"/>
          <w:lang w:val="en-US"/>
        </w:rPr>
        <w:t xml:space="preserve">e = V / N </w:t>
      </w:r>
      <w:r>
        <w:rPr>
          <w:sz w:val="24"/>
        </w:rPr>
        <w:t>(м</w:t>
      </w:r>
      <w:r>
        <w:rPr>
          <w:sz w:val="24"/>
          <w:vertAlign w:val="superscript"/>
        </w:rPr>
        <w:t>3</w:t>
      </w:r>
      <w:r>
        <w:rPr>
          <w:sz w:val="24"/>
        </w:rPr>
        <w:t>/чел. ч)</w:t>
      </w:r>
    </w:p>
    <w:p w:rsidR="00E82E50" w:rsidRDefault="00E82E50">
      <w:pPr>
        <w:numPr>
          <w:ilvl w:val="12"/>
          <w:numId w:val="0"/>
        </w:numPr>
        <w:ind w:firstLine="567"/>
        <w:jc w:val="both"/>
        <w:rPr>
          <w:b/>
          <w:sz w:val="24"/>
        </w:rPr>
      </w:pPr>
      <w:r>
        <w:rPr>
          <w:sz w:val="24"/>
        </w:rPr>
        <w:t>Оптимальный расход газа через ГРП определяется из соотношения:</w:t>
      </w:r>
    </w:p>
    <w:p w:rsidR="00E82E50" w:rsidRDefault="00E82E50">
      <w:pPr>
        <w:numPr>
          <w:ilvl w:val="12"/>
          <w:numId w:val="0"/>
        </w:numPr>
        <w:ind w:firstLine="567"/>
        <w:jc w:val="both"/>
        <w:rPr>
          <w:sz w:val="24"/>
        </w:rPr>
      </w:pPr>
      <w:r>
        <w:rPr>
          <w:b/>
          <w:sz w:val="24"/>
          <w:lang w:val="en-US"/>
        </w:rPr>
        <w:t>V</w:t>
      </w:r>
      <w:r>
        <w:rPr>
          <w:b/>
          <w:sz w:val="24"/>
          <w:vertAlign w:val="subscript"/>
        </w:rPr>
        <w:t xml:space="preserve"> ОПТ</w:t>
      </w:r>
      <w:r>
        <w:rPr>
          <w:b/>
          <w:sz w:val="24"/>
        </w:rPr>
        <w:t xml:space="preserve"> = </w:t>
      </w:r>
      <w:r>
        <w:rPr>
          <w:b/>
          <w:sz w:val="24"/>
          <w:lang w:val="en-US"/>
        </w:rPr>
        <w:t xml:space="preserve">m </w:t>
      </w:r>
      <w:r>
        <w:rPr>
          <w:sz w:val="24"/>
        </w:rPr>
        <w:t>•</w:t>
      </w:r>
      <w:r>
        <w:rPr>
          <w:b/>
          <w:sz w:val="24"/>
          <w:lang w:val="en-US"/>
        </w:rPr>
        <w:t xml:space="preserve"> e </w:t>
      </w:r>
      <w:r>
        <w:rPr>
          <w:sz w:val="24"/>
        </w:rPr>
        <w:t>•</w:t>
      </w:r>
      <w:r>
        <w:rPr>
          <w:b/>
          <w:sz w:val="24"/>
          <w:lang w:val="en-US"/>
        </w:rPr>
        <w:t xml:space="preserve"> R</w:t>
      </w:r>
      <w:r>
        <w:rPr>
          <w:b/>
          <w:sz w:val="24"/>
          <w:vertAlign w:val="subscript"/>
        </w:rPr>
        <w:t xml:space="preserve"> ОПТ</w:t>
      </w:r>
      <w:r>
        <w:rPr>
          <w:b/>
          <w:sz w:val="24"/>
        </w:rPr>
        <w:t xml:space="preserve"> </w:t>
      </w:r>
      <w:r>
        <w:rPr>
          <w:b/>
          <w:sz w:val="24"/>
          <w:vertAlign w:val="superscript"/>
        </w:rPr>
        <w:t>2</w:t>
      </w:r>
      <w:r>
        <w:rPr>
          <w:b/>
          <w:sz w:val="24"/>
        </w:rPr>
        <w:t>/ 5000</w:t>
      </w:r>
    </w:p>
    <w:p w:rsidR="00E82E50" w:rsidRDefault="00E82E50">
      <w:pPr>
        <w:numPr>
          <w:ilvl w:val="12"/>
          <w:numId w:val="0"/>
        </w:numPr>
        <w:ind w:firstLine="567"/>
        <w:jc w:val="both"/>
        <w:rPr>
          <w:sz w:val="24"/>
        </w:rPr>
      </w:pPr>
      <w:r>
        <w:rPr>
          <w:sz w:val="24"/>
        </w:rPr>
        <w:t>Полученное оптимальное число ГРП используют при конструировании газовых сетей низкого давления. Сетевые ГРП размещают, как правило, в центре газифицируемой территории так, чтобы все потребители газа были расположены от ГРП примерно на одинаковых расстояниях. Макси</w:t>
      </w:r>
      <w:r>
        <w:rPr>
          <w:sz w:val="24"/>
        </w:rPr>
        <w:softHyphen/>
        <w:t xml:space="preserve">мальное удаление ГРП от проектируемых магистральных газопроводов высокого или среднего давления должно составлять 50 </w:t>
      </w:r>
      <w:r>
        <w:rPr>
          <w:rFonts w:ascii="Symbol" w:hAnsi="Symbol"/>
          <w:sz w:val="24"/>
        </w:rPr>
        <w:t></w:t>
      </w:r>
      <w:r>
        <w:rPr>
          <w:sz w:val="24"/>
        </w:rPr>
        <w:t xml:space="preserve"> 100 метров.</w:t>
      </w:r>
    </w:p>
    <w:p w:rsidR="00E82E50" w:rsidRDefault="00E82E50">
      <w:pPr>
        <w:numPr>
          <w:ilvl w:val="12"/>
          <w:numId w:val="0"/>
        </w:numPr>
        <w:ind w:firstLine="567"/>
        <w:jc w:val="both"/>
        <w:rPr>
          <w:sz w:val="24"/>
        </w:rPr>
      </w:pPr>
      <w:r>
        <w:rPr>
          <w:rFonts w:ascii="Symbol" w:hAnsi="Symbol"/>
          <w:b/>
          <w:sz w:val="24"/>
        </w:rPr>
        <w:t></w:t>
      </w:r>
      <w:r>
        <w:rPr>
          <w:b/>
          <w:sz w:val="24"/>
        </w:rPr>
        <w:t xml:space="preserve"> </w:t>
      </w:r>
      <w:r>
        <w:rPr>
          <w:sz w:val="24"/>
        </w:rPr>
        <w:t xml:space="preserve">= 0,0075 + 0,003 • 270 / 100 </w:t>
      </w:r>
      <w:r>
        <w:rPr>
          <w:b/>
          <w:sz w:val="24"/>
        </w:rPr>
        <w:t>= 0,0156</w:t>
      </w:r>
      <w:r>
        <w:rPr>
          <w:sz w:val="24"/>
        </w:rPr>
        <w:t xml:space="preserve"> (1/м),</w:t>
      </w:r>
    </w:p>
    <w:p w:rsidR="00E82E50" w:rsidRDefault="00E82E50">
      <w:pPr>
        <w:numPr>
          <w:ilvl w:val="12"/>
          <w:numId w:val="0"/>
        </w:numPr>
        <w:ind w:firstLine="567"/>
        <w:jc w:val="both"/>
        <w:rPr>
          <w:b/>
          <w:sz w:val="28"/>
        </w:rPr>
      </w:pPr>
      <w:r>
        <w:rPr>
          <w:b/>
          <w:sz w:val="24"/>
          <w:lang w:val="en-US"/>
        </w:rPr>
        <w:t xml:space="preserve">e = </w:t>
      </w:r>
      <w:r>
        <w:rPr>
          <w:sz w:val="24"/>
        </w:rPr>
        <w:t xml:space="preserve">2627,33 / 48180 </w:t>
      </w:r>
      <w:r>
        <w:rPr>
          <w:b/>
          <w:sz w:val="24"/>
        </w:rPr>
        <w:t>= 0,0545</w:t>
      </w:r>
      <w:r>
        <w:rPr>
          <w:b/>
          <w:sz w:val="24"/>
          <w:lang w:val="en-US"/>
        </w:rPr>
        <w:t xml:space="preserve"> </w:t>
      </w:r>
      <w:r>
        <w:rPr>
          <w:sz w:val="24"/>
        </w:rPr>
        <w:t>(м</w:t>
      </w:r>
      <w:r>
        <w:rPr>
          <w:sz w:val="24"/>
          <w:vertAlign w:val="superscript"/>
        </w:rPr>
        <w:t>3</w:t>
      </w:r>
      <w:r>
        <w:rPr>
          <w:sz w:val="24"/>
        </w:rPr>
        <w:t>/чел.ч ),</w:t>
      </w:r>
    </w:p>
    <w:p w:rsidR="00E82E50" w:rsidRDefault="00E82E50">
      <w:pPr>
        <w:numPr>
          <w:ilvl w:val="12"/>
          <w:numId w:val="0"/>
        </w:numPr>
        <w:ind w:firstLine="567"/>
        <w:jc w:val="both"/>
        <w:rPr>
          <w:b/>
          <w:sz w:val="28"/>
        </w:rPr>
      </w:pPr>
      <w:r>
        <w:rPr>
          <w:b/>
          <w:sz w:val="24"/>
          <w:lang w:val="en-US"/>
        </w:rPr>
        <w:t>R</w:t>
      </w:r>
      <w:r>
        <w:rPr>
          <w:b/>
          <w:sz w:val="24"/>
          <w:vertAlign w:val="subscript"/>
        </w:rPr>
        <w:t xml:space="preserve"> ОПТ</w:t>
      </w:r>
      <w:r>
        <w:rPr>
          <w:b/>
          <w:sz w:val="24"/>
        </w:rPr>
        <w:t xml:space="preserve"> =</w:t>
      </w:r>
      <w:r>
        <w:rPr>
          <w:sz w:val="24"/>
        </w:rPr>
        <w:t xml:space="preserve"> 249 • 1000</w:t>
      </w:r>
      <w:r>
        <w:rPr>
          <w:sz w:val="24"/>
          <w:vertAlign w:val="superscript"/>
        </w:rPr>
        <w:t>0,081</w:t>
      </w:r>
      <w:r>
        <w:rPr>
          <w:sz w:val="24"/>
          <w:lang w:val="en-US"/>
        </w:rPr>
        <w:t xml:space="preserve"> / [</w:t>
      </w:r>
      <w:r>
        <w:rPr>
          <w:sz w:val="24"/>
        </w:rPr>
        <w:t>0,0156</w:t>
      </w:r>
      <w:r>
        <w:rPr>
          <w:sz w:val="24"/>
          <w:vertAlign w:val="superscript"/>
          <w:lang w:val="en-US"/>
        </w:rPr>
        <w:t>0,245</w:t>
      </w:r>
      <w:r>
        <w:rPr>
          <w:rFonts w:ascii="Symbol" w:hAnsi="Symbol"/>
          <w:sz w:val="24"/>
          <w:lang w:val="en-US"/>
        </w:rPr>
        <w:t></w:t>
      </w:r>
      <w:r>
        <w:rPr>
          <w:sz w:val="24"/>
        </w:rPr>
        <w:t>•</w:t>
      </w:r>
      <w:r>
        <w:rPr>
          <w:sz w:val="24"/>
          <w:lang w:val="en-US"/>
        </w:rPr>
        <w:t xml:space="preserve"> (</w:t>
      </w:r>
      <w:r>
        <w:rPr>
          <w:sz w:val="24"/>
        </w:rPr>
        <w:t>270</w:t>
      </w:r>
      <w:r>
        <w:rPr>
          <w:sz w:val="24"/>
          <w:lang w:val="en-US"/>
        </w:rPr>
        <w:t xml:space="preserve"> </w:t>
      </w:r>
      <w:r>
        <w:rPr>
          <w:sz w:val="24"/>
        </w:rPr>
        <w:t>•</w:t>
      </w:r>
      <w:r>
        <w:rPr>
          <w:sz w:val="24"/>
          <w:lang w:val="en-US"/>
        </w:rPr>
        <w:t xml:space="preserve"> </w:t>
      </w:r>
      <w:r>
        <w:rPr>
          <w:sz w:val="24"/>
        </w:rPr>
        <w:t>0,0545</w:t>
      </w:r>
      <w:r>
        <w:rPr>
          <w:sz w:val="24"/>
          <w:lang w:val="en-US"/>
        </w:rPr>
        <w:t>)</w:t>
      </w:r>
      <w:r>
        <w:rPr>
          <w:sz w:val="24"/>
          <w:vertAlign w:val="superscript"/>
          <w:lang w:val="en-US"/>
        </w:rPr>
        <w:t>0,143</w:t>
      </w:r>
      <w:r>
        <w:rPr>
          <w:sz w:val="24"/>
        </w:rPr>
        <w:t xml:space="preserve">] = </w:t>
      </w:r>
      <w:r>
        <w:rPr>
          <w:b/>
          <w:sz w:val="24"/>
        </w:rPr>
        <w:t>822</w:t>
      </w:r>
      <w:r>
        <w:rPr>
          <w:sz w:val="24"/>
        </w:rPr>
        <w:t xml:space="preserve"> (м),</w:t>
      </w:r>
    </w:p>
    <w:p w:rsidR="00E82E50" w:rsidRDefault="00E82E50">
      <w:pPr>
        <w:numPr>
          <w:ilvl w:val="12"/>
          <w:numId w:val="0"/>
        </w:numPr>
        <w:ind w:firstLine="567"/>
        <w:jc w:val="both"/>
        <w:rPr>
          <w:b/>
          <w:sz w:val="28"/>
        </w:rPr>
      </w:pPr>
      <w:r>
        <w:rPr>
          <w:b/>
          <w:sz w:val="24"/>
          <w:lang w:val="en-US"/>
        </w:rPr>
        <w:t>V</w:t>
      </w:r>
      <w:r>
        <w:rPr>
          <w:b/>
          <w:sz w:val="24"/>
          <w:vertAlign w:val="subscript"/>
        </w:rPr>
        <w:t xml:space="preserve"> ОПТ</w:t>
      </w:r>
      <w:r>
        <w:rPr>
          <w:b/>
          <w:sz w:val="24"/>
        </w:rPr>
        <w:t xml:space="preserve"> = </w:t>
      </w:r>
      <w:r>
        <w:rPr>
          <w:sz w:val="24"/>
        </w:rPr>
        <w:t>270</w:t>
      </w:r>
      <w:r>
        <w:rPr>
          <w:sz w:val="24"/>
          <w:lang w:val="en-US"/>
        </w:rPr>
        <w:t xml:space="preserve"> </w:t>
      </w:r>
      <w:r>
        <w:rPr>
          <w:sz w:val="24"/>
        </w:rPr>
        <w:t>•</w:t>
      </w:r>
      <w:r>
        <w:rPr>
          <w:sz w:val="24"/>
          <w:lang w:val="en-US"/>
        </w:rPr>
        <w:t xml:space="preserve"> </w:t>
      </w:r>
      <w:r>
        <w:rPr>
          <w:sz w:val="24"/>
        </w:rPr>
        <w:t>0,0545</w:t>
      </w:r>
      <w:r>
        <w:rPr>
          <w:sz w:val="24"/>
          <w:lang w:val="en-US"/>
        </w:rPr>
        <w:t xml:space="preserve"> </w:t>
      </w:r>
      <w:r>
        <w:rPr>
          <w:sz w:val="24"/>
        </w:rPr>
        <w:t>•</w:t>
      </w:r>
      <w:r>
        <w:rPr>
          <w:sz w:val="24"/>
          <w:lang w:val="en-US"/>
        </w:rPr>
        <w:t xml:space="preserve"> </w:t>
      </w:r>
      <w:r>
        <w:rPr>
          <w:sz w:val="24"/>
        </w:rPr>
        <w:t>800</w:t>
      </w:r>
      <w:r>
        <w:rPr>
          <w:sz w:val="24"/>
          <w:vertAlign w:val="superscript"/>
        </w:rPr>
        <w:t>2</w:t>
      </w:r>
      <w:r>
        <w:rPr>
          <w:sz w:val="24"/>
        </w:rPr>
        <w:t xml:space="preserve"> / 5000</w:t>
      </w:r>
      <w:r>
        <w:rPr>
          <w:b/>
          <w:sz w:val="24"/>
        </w:rPr>
        <w:t xml:space="preserve"> = 1883,52 </w:t>
      </w:r>
      <w:r>
        <w:rPr>
          <w:sz w:val="24"/>
        </w:rPr>
        <w:t>(м</w:t>
      </w:r>
      <w:r>
        <w:rPr>
          <w:sz w:val="24"/>
          <w:vertAlign w:val="superscript"/>
        </w:rPr>
        <w:t>3</w:t>
      </w:r>
      <w:r>
        <w:rPr>
          <w:sz w:val="24"/>
        </w:rPr>
        <w:t xml:space="preserve"> / ч),</w:t>
      </w:r>
    </w:p>
    <w:p w:rsidR="00E82E50" w:rsidRDefault="00E82E50">
      <w:pPr>
        <w:numPr>
          <w:ilvl w:val="12"/>
          <w:numId w:val="0"/>
        </w:numPr>
        <w:ind w:firstLine="567"/>
        <w:jc w:val="both"/>
        <w:rPr>
          <w:b/>
          <w:sz w:val="28"/>
        </w:rPr>
      </w:pPr>
      <w:r>
        <w:rPr>
          <w:b/>
          <w:sz w:val="24"/>
          <w:lang w:val="en-US"/>
        </w:rPr>
        <w:t>n</w:t>
      </w:r>
      <w:r>
        <w:rPr>
          <w:b/>
          <w:sz w:val="24"/>
          <w:vertAlign w:val="subscript"/>
        </w:rPr>
        <w:t xml:space="preserve"> ОПТ</w:t>
      </w:r>
      <w:r>
        <w:rPr>
          <w:b/>
          <w:sz w:val="24"/>
        </w:rPr>
        <w:t xml:space="preserve"> = </w:t>
      </w:r>
      <w:r>
        <w:rPr>
          <w:sz w:val="24"/>
        </w:rPr>
        <w:t>2627,33 / 1883,52</w:t>
      </w:r>
      <w:r>
        <w:rPr>
          <w:b/>
          <w:sz w:val="24"/>
        </w:rPr>
        <w:t xml:space="preserve"> = 1,5 </w:t>
      </w:r>
      <w:r>
        <w:rPr>
          <w:rFonts w:ascii="Symbol" w:hAnsi="Symbol"/>
          <w:b/>
          <w:sz w:val="24"/>
        </w:rPr>
        <w:t></w:t>
      </w:r>
      <w:r>
        <w:rPr>
          <w:b/>
          <w:sz w:val="24"/>
        </w:rPr>
        <w:t xml:space="preserve"> 2  (</w:t>
      </w:r>
      <w:r>
        <w:rPr>
          <w:sz w:val="24"/>
        </w:rPr>
        <w:t>шт</w:t>
      </w:r>
      <w:r>
        <w:rPr>
          <w:b/>
          <w:sz w:val="24"/>
        </w:rPr>
        <w:t>),</w:t>
      </w:r>
    </w:p>
    <w:p w:rsidR="00E82E50" w:rsidRDefault="00E82E50">
      <w:pPr>
        <w:numPr>
          <w:ilvl w:val="12"/>
          <w:numId w:val="0"/>
        </w:numPr>
        <w:ind w:firstLine="567"/>
        <w:jc w:val="both"/>
        <w:rPr>
          <w:b/>
          <w:sz w:val="28"/>
        </w:rPr>
      </w:pPr>
      <w:r>
        <w:rPr>
          <w:sz w:val="24"/>
        </w:rPr>
        <w:t xml:space="preserve">Откорректируем </w:t>
      </w:r>
      <w:r>
        <w:rPr>
          <w:b/>
          <w:sz w:val="24"/>
          <w:lang w:val="en-US"/>
        </w:rPr>
        <w:t>V</w:t>
      </w:r>
      <w:r>
        <w:rPr>
          <w:b/>
          <w:sz w:val="24"/>
          <w:vertAlign w:val="superscript"/>
        </w:rPr>
        <w:t>К</w:t>
      </w:r>
      <w:r>
        <w:rPr>
          <w:b/>
          <w:sz w:val="24"/>
          <w:vertAlign w:val="subscript"/>
        </w:rPr>
        <w:t>ЧАС</w:t>
      </w:r>
      <w:r>
        <w:rPr>
          <w:sz w:val="24"/>
        </w:rPr>
        <w:t xml:space="preserve"> в соответствие с полученным числом ГРП:</w:t>
      </w:r>
    </w:p>
    <w:p w:rsidR="00E82E50" w:rsidRDefault="00E82E50">
      <w:pPr>
        <w:numPr>
          <w:ilvl w:val="12"/>
          <w:numId w:val="0"/>
        </w:numPr>
        <w:ind w:firstLine="567"/>
        <w:jc w:val="both"/>
        <w:rPr>
          <w:b/>
          <w:sz w:val="28"/>
        </w:rPr>
      </w:pPr>
      <w:r>
        <w:rPr>
          <w:b/>
          <w:sz w:val="24"/>
          <w:lang w:val="en-US"/>
        </w:rPr>
        <w:t>V</w:t>
      </w:r>
      <w:r>
        <w:rPr>
          <w:b/>
          <w:sz w:val="24"/>
          <w:vertAlign w:val="superscript"/>
        </w:rPr>
        <w:t>К</w:t>
      </w:r>
      <w:r>
        <w:rPr>
          <w:b/>
          <w:sz w:val="24"/>
          <w:vertAlign w:val="subscript"/>
        </w:rPr>
        <w:t>ЧАС</w:t>
      </w:r>
      <w:r>
        <w:rPr>
          <w:b/>
          <w:sz w:val="24"/>
        </w:rPr>
        <w:t xml:space="preserve"> = </w:t>
      </w:r>
      <w:r>
        <w:rPr>
          <w:b/>
          <w:sz w:val="24"/>
          <w:lang w:val="en-US"/>
        </w:rPr>
        <w:t>n</w:t>
      </w:r>
      <w:r>
        <w:rPr>
          <w:b/>
          <w:sz w:val="24"/>
          <w:vertAlign w:val="subscript"/>
        </w:rPr>
        <w:t xml:space="preserve"> ОПТ</w:t>
      </w:r>
      <w:r>
        <w:rPr>
          <w:b/>
          <w:sz w:val="24"/>
          <w:lang w:val="en-US"/>
        </w:rPr>
        <w:t xml:space="preserve"> </w:t>
      </w:r>
      <w:r>
        <w:rPr>
          <w:b/>
          <w:sz w:val="24"/>
        </w:rPr>
        <w:t xml:space="preserve"> </w:t>
      </w:r>
      <w:r>
        <w:rPr>
          <w:sz w:val="24"/>
        </w:rPr>
        <w:t xml:space="preserve">• </w:t>
      </w:r>
      <w:r>
        <w:rPr>
          <w:b/>
          <w:sz w:val="24"/>
          <w:lang w:val="en-US"/>
        </w:rPr>
        <w:t>V</w:t>
      </w:r>
      <w:r>
        <w:rPr>
          <w:b/>
          <w:sz w:val="24"/>
          <w:vertAlign w:val="subscript"/>
        </w:rPr>
        <w:t xml:space="preserve"> ОПТ</w:t>
      </w:r>
      <w:r>
        <w:rPr>
          <w:b/>
          <w:sz w:val="24"/>
        </w:rPr>
        <w:t xml:space="preserve">  </w:t>
      </w:r>
      <w:r>
        <w:rPr>
          <w:sz w:val="24"/>
        </w:rPr>
        <w:t>(м</w:t>
      </w:r>
      <w:r>
        <w:rPr>
          <w:sz w:val="24"/>
          <w:vertAlign w:val="superscript"/>
        </w:rPr>
        <w:t>3</w:t>
      </w:r>
      <w:r>
        <w:rPr>
          <w:sz w:val="24"/>
        </w:rPr>
        <w:t xml:space="preserve"> / ч),</w:t>
      </w:r>
    </w:p>
    <w:p w:rsidR="00E82E50" w:rsidRDefault="00E82E50">
      <w:pPr>
        <w:numPr>
          <w:ilvl w:val="12"/>
          <w:numId w:val="0"/>
        </w:numPr>
        <w:ind w:firstLine="567"/>
        <w:jc w:val="both"/>
        <w:rPr>
          <w:b/>
          <w:sz w:val="28"/>
        </w:rPr>
      </w:pPr>
      <w:r>
        <w:rPr>
          <w:b/>
          <w:sz w:val="24"/>
          <w:lang w:val="en-US"/>
        </w:rPr>
        <w:t>V</w:t>
      </w:r>
      <w:r>
        <w:rPr>
          <w:b/>
          <w:sz w:val="24"/>
          <w:vertAlign w:val="superscript"/>
        </w:rPr>
        <w:t>К</w:t>
      </w:r>
      <w:r>
        <w:rPr>
          <w:b/>
          <w:sz w:val="24"/>
          <w:vertAlign w:val="subscript"/>
        </w:rPr>
        <w:t>ЧАС</w:t>
      </w:r>
      <w:r>
        <w:rPr>
          <w:b/>
          <w:sz w:val="24"/>
        </w:rPr>
        <w:t xml:space="preserve"> = 2 </w:t>
      </w:r>
      <w:r>
        <w:rPr>
          <w:sz w:val="24"/>
        </w:rPr>
        <w:t>•</w:t>
      </w:r>
      <w:r>
        <w:rPr>
          <w:b/>
          <w:sz w:val="24"/>
        </w:rPr>
        <w:t xml:space="preserve"> 1883,52 = 3767,04 </w:t>
      </w:r>
      <w:r>
        <w:rPr>
          <w:sz w:val="24"/>
        </w:rPr>
        <w:t>(м</w:t>
      </w:r>
      <w:r>
        <w:rPr>
          <w:sz w:val="24"/>
          <w:vertAlign w:val="superscript"/>
        </w:rPr>
        <w:t>3</w:t>
      </w:r>
      <w:r>
        <w:rPr>
          <w:sz w:val="24"/>
        </w:rPr>
        <w:t xml:space="preserve"> / ч).</w:t>
      </w:r>
    </w:p>
    <w:p w:rsidR="00E82E50" w:rsidRDefault="00E82E50">
      <w:pPr>
        <w:numPr>
          <w:ilvl w:val="12"/>
          <w:numId w:val="0"/>
        </w:numPr>
        <w:ind w:firstLine="567"/>
        <w:jc w:val="both"/>
        <w:rPr>
          <w:b/>
          <w:sz w:val="28"/>
        </w:rPr>
      </w:pPr>
    </w:p>
    <w:p w:rsidR="00E82E50" w:rsidRDefault="00E82E50">
      <w:pPr>
        <w:numPr>
          <w:ilvl w:val="12"/>
          <w:numId w:val="0"/>
        </w:numPr>
        <w:ind w:firstLine="567"/>
        <w:jc w:val="both"/>
        <w:rPr>
          <w:b/>
          <w:sz w:val="28"/>
        </w:rPr>
      </w:pPr>
    </w:p>
    <w:p w:rsidR="00E82E50" w:rsidRDefault="00E82E50">
      <w:pPr>
        <w:numPr>
          <w:ilvl w:val="12"/>
          <w:numId w:val="0"/>
        </w:numPr>
        <w:jc w:val="center"/>
        <w:rPr>
          <w:b/>
          <w:sz w:val="28"/>
          <w:u w:val="single"/>
        </w:rPr>
      </w:pPr>
      <w:r>
        <w:rPr>
          <w:b/>
          <w:sz w:val="28"/>
          <w:u w:val="single"/>
        </w:rPr>
        <w:t>9. Типовые схемы ГРП и ГРУ.</w:t>
      </w:r>
    </w:p>
    <w:p w:rsidR="00E82E50" w:rsidRDefault="00E82E50">
      <w:pPr>
        <w:numPr>
          <w:ilvl w:val="12"/>
          <w:numId w:val="0"/>
        </w:numPr>
        <w:ind w:firstLine="567"/>
        <w:jc w:val="both"/>
        <w:rPr>
          <w:b/>
          <w:sz w:val="28"/>
        </w:rPr>
      </w:pPr>
    </w:p>
    <w:p w:rsidR="00E82E50" w:rsidRDefault="00E82E50">
      <w:pPr>
        <w:numPr>
          <w:ilvl w:val="12"/>
          <w:numId w:val="0"/>
        </w:numPr>
        <w:ind w:firstLine="567"/>
        <w:jc w:val="both"/>
        <w:rPr>
          <w:sz w:val="24"/>
        </w:rPr>
      </w:pPr>
      <w:r>
        <w:rPr>
          <w:sz w:val="24"/>
        </w:rPr>
        <w:t>Газорегуляторные пункты (ГРП) размещают в отдельно стоящих зда</w:t>
      </w:r>
      <w:r>
        <w:rPr>
          <w:sz w:val="24"/>
        </w:rPr>
        <w:softHyphen/>
        <w:t>ниях из кирпича или железобетонных блоков. Размещение ГРП в насе</w:t>
      </w:r>
      <w:r>
        <w:rPr>
          <w:sz w:val="24"/>
        </w:rPr>
        <w:softHyphen/>
        <w:t xml:space="preserve">ленных пунктах регламентируется СНиП </w:t>
      </w:r>
      <w:r>
        <w:rPr>
          <w:sz w:val="24"/>
          <w:lang w:val="en-US"/>
        </w:rPr>
        <w:t>[</w:t>
      </w:r>
      <w:r>
        <w:rPr>
          <w:sz w:val="24"/>
        </w:rPr>
        <w:t>2]. На промышленных предпри</w:t>
      </w:r>
      <w:r>
        <w:rPr>
          <w:sz w:val="24"/>
        </w:rPr>
        <w:softHyphen/>
        <w:t>ятиях ГРП размещаются на местах вводов газопроводов на их терри</w:t>
      </w:r>
      <w:r>
        <w:rPr>
          <w:sz w:val="24"/>
        </w:rPr>
        <w:softHyphen/>
        <w:t>торию.</w:t>
      </w:r>
    </w:p>
    <w:p w:rsidR="00E82E50" w:rsidRDefault="00E82E50">
      <w:pPr>
        <w:numPr>
          <w:ilvl w:val="12"/>
          <w:numId w:val="0"/>
        </w:numPr>
        <w:ind w:firstLine="567"/>
        <w:jc w:val="both"/>
        <w:rPr>
          <w:sz w:val="24"/>
        </w:rPr>
      </w:pPr>
      <w:r>
        <w:rPr>
          <w:sz w:val="24"/>
        </w:rPr>
        <w:t xml:space="preserve">Здание ГРП имеет 4 отдельных помещения (рис. 8.1) </w:t>
      </w:r>
      <w:r>
        <w:rPr>
          <w:sz w:val="24"/>
          <w:lang w:val="en-US"/>
        </w:rPr>
        <w:t xml:space="preserve">[10] </w:t>
      </w:r>
      <w:r>
        <w:rPr>
          <w:sz w:val="24"/>
        </w:rPr>
        <w:t>:</w:t>
      </w:r>
    </w:p>
    <w:p w:rsidR="00E82E50" w:rsidRDefault="00E82E50">
      <w:pPr>
        <w:numPr>
          <w:ilvl w:val="0"/>
          <w:numId w:val="3"/>
        </w:numPr>
        <w:ind w:firstLine="284"/>
        <w:jc w:val="both"/>
        <w:rPr>
          <w:sz w:val="24"/>
        </w:rPr>
      </w:pPr>
      <w:r>
        <w:rPr>
          <w:sz w:val="24"/>
        </w:rPr>
        <w:t xml:space="preserve"> основное помещение 2, где размещается все газо-регулирующее обо</w:t>
      </w:r>
      <w:r>
        <w:rPr>
          <w:sz w:val="24"/>
        </w:rPr>
        <w:softHyphen/>
        <w:t>рудование;</w:t>
      </w:r>
    </w:p>
    <w:p w:rsidR="00E82E50" w:rsidRDefault="00E82E50">
      <w:pPr>
        <w:numPr>
          <w:ilvl w:val="0"/>
          <w:numId w:val="3"/>
        </w:numPr>
        <w:ind w:firstLine="284"/>
        <w:jc w:val="both"/>
        <w:rPr>
          <w:sz w:val="24"/>
        </w:rPr>
      </w:pPr>
      <w:r>
        <w:rPr>
          <w:sz w:val="24"/>
        </w:rPr>
        <w:t xml:space="preserve"> помещение 3 для контрольно-измерительных приборов;</w:t>
      </w:r>
    </w:p>
    <w:p w:rsidR="00E82E50" w:rsidRDefault="00E82E50">
      <w:pPr>
        <w:numPr>
          <w:ilvl w:val="0"/>
          <w:numId w:val="3"/>
        </w:numPr>
        <w:ind w:firstLine="284"/>
        <w:jc w:val="both"/>
        <w:rPr>
          <w:sz w:val="24"/>
        </w:rPr>
      </w:pPr>
      <w:r>
        <w:rPr>
          <w:sz w:val="24"/>
        </w:rPr>
        <w:t xml:space="preserve"> помещение 4 для отопительного оборудования с газовым котлом;</w:t>
      </w:r>
    </w:p>
    <w:p w:rsidR="00E82E50" w:rsidRDefault="00E82E50">
      <w:pPr>
        <w:numPr>
          <w:ilvl w:val="0"/>
          <w:numId w:val="3"/>
        </w:numPr>
        <w:ind w:firstLine="284"/>
        <w:jc w:val="both"/>
        <w:rPr>
          <w:sz w:val="24"/>
        </w:rPr>
      </w:pPr>
      <w:r>
        <w:rPr>
          <w:sz w:val="24"/>
        </w:rPr>
        <w:t xml:space="preserve"> помещение 1 для вводного и выводного газопровода и ручного регу</w:t>
      </w:r>
      <w:r>
        <w:rPr>
          <w:sz w:val="24"/>
        </w:rPr>
        <w:softHyphen/>
        <w:t>лирования давления газа.</w:t>
      </w:r>
    </w:p>
    <w:p w:rsidR="00E82E50" w:rsidRDefault="00E82E50">
      <w:pPr>
        <w:numPr>
          <w:ilvl w:val="12"/>
          <w:numId w:val="0"/>
        </w:numPr>
        <w:ind w:firstLine="567"/>
        <w:jc w:val="both"/>
        <w:rPr>
          <w:sz w:val="24"/>
        </w:rPr>
      </w:pPr>
      <w:r>
        <w:rPr>
          <w:sz w:val="24"/>
        </w:rPr>
        <w:t>В типовом ГРП, изображенном на рис. 8.1</w:t>
      </w:r>
      <w:r>
        <w:rPr>
          <w:sz w:val="24"/>
          <w:lang w:val="en-US"/>
        </w:rPr>
        <w:t xml:space="preserve"> [10] </w:t>
      </w:r>
      <w:r>
        <w:rPr>
          <w:sz w:val="24"/>
        </w:rPr>
        <w:t>, можно выделить следующие узлы:</w:t>
      </w:r>
    </w:p>
    <w:p w:rsidR="00E82E50" w:rsidRDefault="00E82E50">
      <w:pPr>
        <w:numPr>
          <w:ilvl w:val="0"/>
          <w:numId w:val="3"/>
        </w:numPr>
        <w:ind w:firstLine="284"/>
        <w:jc w:val="both"/>
        <w:rPr>
          <w:sz w:val="24"/>
        </w:rPr>
      </w:pPr>
      <w:r>
        <w:rPr>
          <w:sz w:val="24"/>
        </w:rPr>
        <w:t xml:space="preserve"> узел ввода-вывода газа с байпасом 7 для ручного регулирования давления газа после ГРП;</w:t>
      </w:r>
    </w:p>
    <w:p w:rsidR="00E82E50" w:rsidRDefault="00E82E50">
      <w:pPr>
        <w:numPr>
          <w:ilvl w:val="0"/>
          <w:numId w:val="3"/>
        </w:numPr>
        <w:ind w:firstLine="284"/>
        <w:jc w:val="both"/>
        <w:rPr>
          <w:sz w:val="24"/>
        </w:rPr>
      </w:pPr>
      <w:r>
        <w:rPr>
          <w:sz w:val="24"/>
        </w:rPr>
        <w:t xml:space="preserve"> узел механической очистки газа с фильтром 1;</w:t>
      </w:r>
    </w:p>
    <w:p w:rsidR="00E82E50" w:rsidRDefault="00E82E50">
      <w:pPr>
        <w:numPr>
          <w:ilvl w:val="0"/>
          <w:numId w:val="3"/>
        </w:numPr>
        <w:ind w:firstLine="284"/>
        <w:jc w:val="both"/>
        <w:rPr>
          <w:sz w:val="24"/>
        </w:rPr>
      </w:pPr>
      <w:r>
        <w:rPr>
          <w:sz w:val="24"/>
        </w:rPr>
        <w:t xml:space="preserve"> узел регулирования давления газа  с регулятором 2 и предохранительно-запорным клапаном 3;</w:t>
      </w:r>
    </w:p>
    <w:p w:rsidR="00E82E50" w:rsidRDefault="00E82E50">
      <w:pPr>
        <w:numPr>
          <w:ilvl w:val="0"/>
          <w:numId w:val="3"/>
        </w:numPr>
        <w:ind w:firstLine="284"/>
        <w:jc w:val="both"/>
        <w:rPr>
          <w:sz w:val="24"/>
        </w:rPr>
      </w:pPr>
      <w:r>
        <w:rPr>
          <w:sz w:val="24"/>
        </w:rPr>
        <w:t xml:space="preserve"> узел измерения расхода газа с диафрагмой 6 или счётчиком газа.</w:t>
      </w:r>
    </w:p>
    <w:p w:rsidR="00E82E50" w:rsidRDefault="00E82E50">
      <w:pPr>
        <w:ind w:firstLine="567"/>
        <w:jc w:val="both"/>
        <w:rPr>
          <w:sz w:val="24"/>
        </w:rPr>
      </w:pPr>
      <w:r>
        <w:rPr>
          <w:sz w:val="24"/>
        </w:rPr>
        <w:t>В помещении для контрольно-измерительных приборов размещаются са</w:t>
      </w:r>
      <w:r>
        <w:rPr>
          <w:sz w:val="24"/>
        </w:rPr>
        <w:softHyphen/>
        <w:t>мопишущие манометры, измеряющие давление газа до и после ГРП, рас</w:t>
      </w:r>
      <w:r>
        <w:rPr>
          <w:sz w:val="24"/>
        </w:rPr>
        <w:softHyphen/>
        <w:t>ходомер газа, дифманометр, измеряющий перепад давления на фильтре. В основном помещении ГРП устанавливаются показывающие манометры, измеряющие давление газа до и после ГРП; термометры расширения, измеряющие температуру газа на вводе газа в ГРП и после узла из</w:t>
      </w:r>
      <w:r>
        <w:rPr>
          <w:sz w:val="24"/>
        </w:rPr>
        <w:softHyphen/>
        <w:t>мерения расхода газа.</w:t>
      </w:r>
    </w:p>
    <w:p w:rsidR="00E82E50" w:rsidRDefault="00E82E50">
      <w:pPr>
        <w:ind w:firstLine="567"/>
        <w:jc w:val="both"/>
        <w:rPr>
          <w:sz w:val="24"/>
        </w:rPr>
      </w:pPr>
      <w:r>
        <w:rPr>
          <w:sz w:val="24"/>
        </w:rPr>
        <w:t>Аксонометрическая схема газопроводов ГРП изображена на рис. 8.2.</w:t>
      </w:r>
      <w:r>
        <w:rPr>
          <w:sz w:val="24"/>
          <w:lang w:val="en-US"/>
        </w:rPr>
        <w:t xml:space="preserve"> [ ]</w:t>
      </w:r>
      <w:r>
        <w:rPr>
          <w:sz w:val="24"/>
        </w:rPr>
        <w:t xml:space="preserve"> На схеме в условных изображениях в соответствии с ГОСТ 21.609-83 показаны трубопроводы, запорная арматура, регуляторы (2), предохрани</w:t>
      </w:r>
      <w:r>
        <w:rPr>
          <w:sz w:val="24"/>
        </w:rPr>
        <w:softHyphen/>
        <w:t>тельно-запорные клапана (З), фильтр (1), гидроэатвор (5), свечи для сброса газа в атмосферу (10,9,8), диафрагма (6) и байпас (7).</w:t>
      </w:r>
    </w:p>
    <w:p w:rsidR="00E82E50" w:rsidRDefault="00E82E50">
      <w:pPr>
        <w:ind w:firstLine="567"/>
        <w:jc w:val="both"/>
        <w:rPr>
          <w:sz w:val="24"/>
        </w:rPr>
      </w:pPr>
      <w:r>
        <w:rPr>
          <w:sz w:val="24"/>
        </w:rPr>
        <w:t>Газопровод от городской сети среднего или высокого давления подходит к ГРП под землёй. Пройдя фундамент, газопровод поднимается в помещение (1). Аналогично отводится газ из ГРП. На вводе и выводе газа в ГРП на газопроводе устанавливается изолирующие фланцы (11).</w:t>
      </w:r>
    </w:p>
    <w:p w:rsidR="00E82E50" w:rsidRDefault="00E82E50">
      <w:pPr>
        <w:ind w:firstLine="567"/>
        <w:jc w:val="both"/>
        <w:rPr>
          <w:sz w:val="24"/>
        </w:rPr>
      </w:pPr>
      <w:r>
        <w:rPr>
          <w:sz w:val="24"/>
        </w:rPr>
        <w:t>Газ высокого иди среднего давления проходит в ГРП очистку от механических примесей в фильтре (1). После фильтра газ направляет</w:t>
      </w:r>
      <w:r>
        <w:rPr>
          <w:sz w:val="24"/>
        </w:rPr>
        <w:softHyphen/>
        <w:t>ся к линии регулирования. Здесь давление газа снижается до необхо</w:t>
      </w:r>
      <w:r>
        <w:rPr>
          <w:sz w:val="24"/>
        </w:rPr>
        <w:softHyphen/>
        <w:t>димого и поддерживается постоянным с помощью регулятора (2). Предох</w:t>
      </w:r>
      <w:r>
        <w:rPr>
          <w:sz w:val="24"/>
        </w:rPr>
        <w:softHyphen/>
        <w:t>ранительно-запорный клапан (3) закрывает линию регулирования в слу</w:t>
      </w:r>
      <w:r>
        <w:rPr>
          <w:sz w:val="24"/>
        </w:rPr>
        <w:softHyphen/>
        <w:t>чаях повышения и понижения давления газа после регулятора более допустимых пределов. Верхний предел срабатывания клапана составля</w:t>
      </w:r>
      <w:r>
        <w:rPr>
          <w:sz w:val="24"/>
        </w:rPr>
        <w:softHyphen/>
        <w:t>ет 120 % от давления, поддерживаемого регулятором давления. Нижний предел настройки клапана для газопроводов низкого давления составляет 300 - 3000 Па; для газопроводов среднего давления - 0,003 - 0,03 МПа.</w:t>
      </w:r>
    </w:p>
    <w:p w:rsidR="00E82E50" w:rsidRDefault="00E82E50">
      <w:pPr>
        <w:ind w:firstLine="567"/>
        <w:jc w:val="both"/>
        <w:rPr>
          <w:sz w:val="24"/>
        </w:rPr>
      </w:pPr>
      <w:r>
        <w:rPr>
          <w:sz w:val="24"/>
        </w:rPr>
        <w:t>Предохранительно-сбросной клапан (ПСК) (4) защищает газовую сеть после ГРП от кратковременного повышения давления в пределах 110 % от величины давления, поддерживаемого регулятором  давления. При срабатывании ПСК избыток газа выбрасывается в атмосферу через га</w:t>
      </w:r>
      <w:r>
        <w:rPr>
          <w:sz w:val="24"/>
        </w:rPr>
        <w:softHyphen/>
        <w:t>зопровод безопасности (9).</w:t>
      </w:r>
    </w:p>
    <w:p w:rsidR="00E82E50" w:rsidRDefault="00E82E50">
      <w:pPr>
        <w:ind w:firstLine="567"/>
        <w:jc w:val="both"/>
        <w:rPr>
          <w:sz w:val="24"/>
        </w:rPr>
      </w:pPr>
      <w:r>
        <w:rPr>
          <w:sz w:val="24"/>
        </w:rPr>
        <w:t>В помещении ГРП необходимо поддерживать положительную темпера</w:t>
      </w:r>
      <w:r>
        <w:rPr>
          <w:sz w:val="24"/>
        </w:rPr>
        <w:softHyphen/>
        <w:t>туру воздуха не менее 10 °С. Для этого ГРП оборудуется местной системой отопления или подключается к системе отопления одного из ближайших зданий.</w:t>
      </w:r>
    </w:p>
    <w:p w:rsidR="00E82E50" w:rsidRDefault="00E82E50">
      <w:pPr>
        <w:ind w:firstLine="567"/>
        <w:jc w:val="both"/>
        <w:rPr>
          <w:sz w:val="24"/>
        </w:rPr>
      </w:pPr>
      <w:r>
        <w:rPr>
          <w:sz w:val="24"/>
        </w:rPr>
        <w:t>Для вентиляции ГРП на крыше устанавливается дефлектор, обеспечивающий трёхкратный воздухообмен в основном помещении ГРП. Входная дверь в основное помещение ГРП в нижней её части должна иметь щели для прохода воздуха.</w:t>
      </w:r>
    </w:p>
    <w:p w:rsidR="00E82E50" w:rsidRDefault="00E82E50">
      <w:pPr>
        <w:ind w:firstLine="567"/>
        <w:jc w:val="both"/>
        <w:rPr>
          <w:sz w:val="24"/>
        </w:rPr>
      </w:pPr>
      <w:r>
        <w:rPr>
          <w:sz w:val="24"/>
        </w:rPr>
        <w:t>Освещение ГРП чаще всего выполняется наружным путем установки источников направленного света на окнах ГРП. Можно выполнять осве</w:t>
      </w:r>
      <w:r>
        <w:rPr>
          <w:sz w:val="24"/>
        </w:rPr>
        <w:softHyphen/>
        <w:t>щение ГРП во взрывобезопасном исполнении. В любом случае включение освещения ГРП должно осуществляться снаружи.</w:t>
      </w:r>
    </w:p>
    <w:p w:rsidR="00E82E50" w:rsidRDefault="00E82E50">
      <w:pPr>
        <w:ind w:firstLine="567"/>
        <w:jc w:val="both"/>
        <w:rPr>
          <w:sz w:val="24"/>
        </w:rPr>
      </w:pPr>
      <w:r>
        <w:rPr>
          <w:sz w:val="24"/>
        </w:rPr>
        <w:t>Возле здания ГРП оборудуется грозозащита и заземляющий контур.</w:t>
      </w:r>
    </w:p>
    <w:p w:rsidR="00E82E50" w:rsidRDefault="00E82E50">
      <w:pPr>
        <w:ind w:firstLine="567"/>
        <w:jc w:val="both"/>
        <w:rPr>
          <w:sz w:val="24"/>
        </w:rPr>
      </w:pPr>
    </w:p>
    <w:p w:rsidR="00E82E50" w:rsidRDefault="00E82E50">
      <w:pPr>
        <w:ind w:firstLine="0"/>
        <w:jc w:val="center"/>
        <w:rPr>
          <w:sz w:val="28"/>
          <w:u w:val="single"/>
        </w:rPr>
      </w:pPr>
      <w:r>
        <w:rPr>
          <w:b/>
          <w:sz w:val="28"/>
          <w:u w:val="single"/>
        </w:rPr>
        <w:t xml:space="preserve">9.2 </w:t>
      </w:r>
      <w:r>
        <w:rPr>
          <w:sz w:val="28"/>
          <w:u w:val="single"/>
        </w:rPr>
        <w:t>Газорегуляторные установки.</w:t>
      </w:r>
    </w:p>
    <w:p w:rsidR="00E82E50" w:rsidRDefault="00E82E50">
      <w:pPr>
        <w:ind w:firstLine="567"/>
        <w:jc w:val="both"/>
        <w:rPr>
          <w:sz w:val="24"/>
        </w:rPr>
      </w:pPr>
    </w:p>
    <w:p w:rsidR="00E82E50" w:rsidRDefault="00E82E50">
      <w:pPr>
        <w:ind w:firstLine="567"/>
        <w:jc w:val="both"/>
        <w:rPr>
          <w:sz w:val="24"/>
        </w:rPr>
      </w:pPr>
      <w:r>
        <w:rPr>
          <w:sz w:val="24"/>
        </w:rPr>
        <w:t>Газорегуляторные установки (ГРУ) по своим задачам и принципу работы не отличаются от ГРП. Основное их отличие от ГРП заключает</w:t>
      </w:r>
      <w:r>
        <w:rPr>
          <w:sz w:val="24"/>
        </w:rPr>
        <w:softHyphen/>
        <w:t>ся в том, что ГРУ можно размещать непосредственно в тех помещени</w:t>
      </w:r>
      <w:r>
        <w:rPr>
          <w:sz w:val="24"/>
        </w:rPr>
        <w:softHyphen/>
        <w:t>ях, где используется газ, или где-то рядом, обеспечивая свободный доступ к ГРУ. Отдельных зданий для ГРУ не строят. ГРУ обносят заг</w:t>
      </w:r>
      <w:r>
        <w:rPr>
          <w:sz w:val="24"/>
        </w:rPr>
        <w:softHyphen/>
        <w:t>радительной сеткой и вывешивают возле ее предупредительные плака</w:t>
      </w:r>
      <w:r>
        <w:rPr>
          <w:sz w:val="24"/>
        </w:rPr>
        <w:softHyphen/>
        <w:t>ты. ГРУ, как правило, сооружаются в производственных цехах, в котель</w:t>
      </w:r>
      <w:r>
        <w:rPr>
          <w:sz w:val="24"/>
        </w:rPr>
        <w:softHyphen/>
        <w:t>ных, у коммунально-бытовых потребителей газа. ГРУ могут выполняться в металлических шкафах, которые укрепляются на наружных стенах производственных зданий. Правила размещения ГРУ регламентируются СНиП [2</w:t>
      </w:r>
      <w:r>
        <w:rPr>
          <w:sz w:val="24"/>
          <w:lang w:val="en-US"/>
        </w:rPr>
        <w:t>]</w:t>
      </w:r>
      <w:r>
        <w:rPr>
          <w:sz w:val="24"/>
        </w:rPr>
        <w:t>.</w:t>
      </w:r>
    </w:p>
    <w:p w:rsidR="00E82E50" w:rsidRDefault="00E82E50">
      <w:pPr>
        <w:ind w:left="80" w:firstLine="567"/>
        <w:jc w:val="both"/>
        <w:rPr>
          <w:sz w:val="24"/>
        </w:rPr>
      </w:pPr>
      <w:r>
        <w:rPr>
          <w:sz w:val="24"/>
        </w:rPr>
        <w:t xml:space="preserve">На рис. 8.3 </w:t>
      </w:r>
      <w:r>
        <w:rPr>
          <w:sz w:val="24"/>
          <w:lang w:val="en-US"/>
        </w:rPr>
        <w:t>[</w:t>
      </w:r>
      <w:r>
        <w:rPr>
          <w:sz w:val="24"/>
        </w:rPr>
        <w:t>10</w:t>
      </w:r>
      <w:r>
        <w:rPr>
          <w:sz w:val="24"/>
          <w:lang w:val="en-US"/>
        </w:rPr>
        <w:t xml:space="preserve">] </w:t>
      </w:r>
      <w:r>
        <w:rPr>
          <w:sz w:val="24"/>
        </w:rPr>
        <w:t>изображена аксонометрическая схема типового ГРУ. Зде</w:t>
      </w:r>
      <w:r>
        <w:rPr>
          <w:sz w:val="24"/>
        </w:rPr>
        <w:softHyphen/>
        <w:t>сь приняты следующие обозначения :</w:t>
      </w:r>
    </w:p>
    <w:p w:rsidR="00E82E50" w:rsidRDefault="00E82E50">
      <w:pPr>
        <w:ind w:firstLine="284"/>
        <w:jc w:val="both"/>
        <w:rPr>
          <w:sz w:val="24"/>
        </w:rPr>
      </w:pPr>
      <w:r>
        <w:rPr>
          <w:sz w:val="24"/>
        </w:rPr>
        <w:t>1. фильтр для механической очистки газа;</w:t>
      </w:r>
    </w:p>
    <w:p w:rsidR="00E82E50" w:rsidRDefault="00E82E50">
      <w:pPr>
        <w:ind w:firstLine="284"/>
        <w:jc w:val="both"/>
        <w:rPr>
          <w:sz w:val="24"/>
        </w:rPr>
      </w:pPr>
      <w:r>
        <w:rPr>
          <w:sz w:val="24"/>
        </w:rPr>
        <w:t>2. стальные задвижки;</w:t>
      </w:r>
    </w:p>
    <w:p w:rsidR="00E82E50" w:rsidRDefault="00E82E50">
      <w:pPr>
        <w:ind w:firstLine="284"/>
        <w:jc w:val="both"/>
        <w:rPr>
          <w:sz w:val="24"/>
        </w:rPr>
      </w:pPr>
      <w:r>
        <w:rPr>
          <w:sz w:val="24"/>
        </w:rPr>
        <w:t>3. предохранительно-запорный клапан;</w:t>
      </w:r>
    </w:p>
    <w:p w:rsidR="00E82E50" w:rsidRDefault="00E82E50">
      <w:pPr>
        <w:ind w:firstLine="284"/>
        <w:jc w:val="both"/>
        <w:rPr>
          <w:sz w:val="24"/>
        </w:rPr>
      </w:pPr>
      <w:r>
        <w:rPr>
          <w:sz w:val="24"/>
        </w:rPr>
        <w:t>4. регулятор давления;</w:t>
      </w:r>
    </w:p>
    <w:p w:rsidR="00E82E50" w:rsidRDefault="00E82E50">
      <w:pPr>
        <w:ind w:firstLine="284"/>
        <w:jc w:val="both"/>
        <w:rPr>
          <w:sz w:val="24"/>
        </w:rPr>
      </w:pPr>
      <w:r>
        <w:rPr>
          <w:sz w:val="24"/>
        </w:rPr>
        <w:t>5.6.чугунные задвижки;</w:t>
      </w:r>
    </w:p>
    <w:p w:rsidR="00E82E50" w:rsidRDefault="00E82E50">
      <w:pPr>
        <w:ind w:firstLine="284"/>
        <w:jc w:val="both"/>
        <w:rPr>
          <w:sz w:val="24"/>
        </w:rPr>
      </w:pPr>
      <w:r>
        <w:rPr>
          <w:sz w:val="24"/>
        </w:rPr>
        <w:t>7. предохранительно-сбросной клапан;</w:t>
      </w:r>
    </w:p>
    <w:p w:rsidR="00E82E50" w:rsidRDefault="00E82E50">
      <w:pPr>
        <w:ind w:firstLine="284"/>
        <w:jc w:val="both"/>
        <w:rPr>
          <w:sz w:val="24"/>
        </w:rPr>
      </w:pPr>
      <w:r>
        <w:rPr>
          <w:sz w:val="24"/>
        </w:rPr>
        <w:t>8. расходомер газа;</w:t>
      </w:r>
    </w:p>
    <w:p w:rsidR="00E82E50" w:rsidRDefault="00E82E50">
      <w:pPr>
        <w:ind w:firstLine="284"/>
        <w:jc w:val="both"/>
        <w:rPr>
          <w:sz w:val="24"/>
        </w:rPr>
      </w:pPr>
      <w:r>
        <w:rPr>
          <w:sz w:val="24"/>
        </w:rPr>
        <w:t>9. самопишущие манометры;</w:t>
      </w:r>
    </w:p>
    <w:p w:rsidR="00E82E50" w:rsidRDefault="00E82E50">
      <w:pPr>
        <w:ind w:firstLine="284"/>
        <w:jc w:val="both"/>
        <w:rPr>
          <w:sz w:val="24"/>
        </w:rPr>
      </w:pPr>
      <w:r>
        <w:rPr>
          <w:sz w:val="24"/>
        </w:rPr>
        <w:t>10. показывающие манометры;</w:t>
      </w:r>
    </w:p>
    <w:p w:rsidR="00E82E50" w:rsidRDefault="00E82E50">
      <w:pPr>
        <w:ind w:firstLine="284"/>
        <w:jc w:val="both"/>
        <w:rPr>
          <w:sz w:val="24"/>
        </w:rPr>
      </w:pPr>
      <w:r>
        <w:rPr>
          <w:sz w:val="24"/>
        </w:rPr>
        <w:t>11. дифференциальный манометр на фильтре;</w:t>
      </w:r>
    </w:p>
    <w:p w:rsidR="00E82E50" w:rsidRDefault="00E82E50">
      <w:pPr>
        <w:ind w:firstLine="284"/>
        <w:jc w:val="both"/>
        <w:rPr>
          <w:sz w:val="24"/>
        </w:rPr>
      </w:pPr>
      <w:r>
        <w:rPr>
          <w:sz w:val="24"/>
        </w:rPr>
        <w:t>12. термометры расширения;</w:t>
      </w:r>
    </w:p>
    <w:p w:rsidR="00E82E50" w:rsidRDefault="00E82E50">
      <w:pPr>
        <w:ind w:firstLine="284"/>
        <w:jc w:val="both"/>
        <w:rPr>
          <w:sz w:val="24"/>
        </w:rPr>
      </w:pPr>
      <w:r>
        <w:rPr>
          <w:sz w:val="24"/>
        </w:rPr>
        <w:t>13. футляры;</w:t>
      </w:r>
    </w:p>
    <w:p w:rsidR="00E82E50" w:rsidRDefault="00E82E50">
      <w:pPr>
        <w:ind w:firstLine="284"/>
        <w:jc w:val="both"/>
        <w:rPr>
          <w:sz w:val="24"/>
        </w:rPr>
      </w:pPr>
      <w:r>
        <w:rPr>
          <w:sz w:val="24"/>
        </w:rPr>
        <w:t>14. диафрагма;</w:t>
      </w:r>
    </w:p>
    <w:p w:rsidR="00E82E50" w:rsidRDefault="00E82E50">
      <w:pPr>
        <w:ind w:firstLine="284"/>
        <w:jc w:val="both"/>
        <w:rPr>
          <w:sz w:val="24"/>
        </w:rPr>
      </w:pPr>
      <w:r>
        <w:rPr>
          <w:sz w:val="24"/>
        </w:rPr>
        <w:t>15. стальные вентили;</w:t>
      </w:r>
    </w:p>
    <w:p w:rsidR="00E82E50" w:rsidRDefault="00E82E50">
      <w:pPr>
        <w:ind w:firstLine="284"/>
        <w:jc w:val="both"/>
        <w:rPr>
          <w:sz w:val="24"/>
        </w:rPr>
      </w:pPr>
      <w:r>
        <w:rPr>
          <w:sz w:val="24"/>
        </w:rPr>
        <w:t>16. трехходовые краны;</w:t>
      </w:r>
    </w:p>
    <w:p w:rsidR="00E82E50" w:rsidRDefault="00E82E50">
      <w:pPr>
        <w:ind w:firstLine="284"/>
        <w:jc w:val="both"/>
        <w:rPr>
          <w:sz w:val="24"/>
        </w:rPr>
      </w:pPr>
      <w:r>
        <w:rPr>
          <w:sz w:val="24"/>
        </w:rPr>
        <w:t>17. пробковые краны на импульсных линиях;</w:t>
      </w:r>
    </w:p>
    <w:p w:rsidR="00E82E50" w:rsidRDefault="00E82E50">
      <w:pPr>
        <w:ind w:firstLine="284"/>
        <w:jc w:val="both"/>
        <w:rPr>
          <w:sz w:val="24"/>
        </w:rPr>
      </w:pPr>
      <w:r>
        <w:rPr>
          <w:sz w:val="24"/>
        </w:rPr>
        <w:t>18.19. пробковые краны.</w:t>
      </w:r>
    </w:p>
    <w:p w:rsidR="00E82E50" w:rsidRDefault="00E82E50">
      <w:pPr>
        <w:ind w:firstLine="567"/>
        <w:jc w:val="both"/>
        <w:rPr>
          <w:sz w:val="24"/>
          <w:lang w:val="en-US"/>
        </w:rPr>
      </w:pPr>
      <w:r>
        <w:rPr>
          <w:sz w:val="24"/>
        </w:rPr>
        <w:t>К помещению, где расположено ГРУ, с точки зрения вентиляции и освещения предъявляются те же требования, что и для ГРП.</w:t>
      </w:r>
    </w:p>
    <w:p w:rsidR="00E82E50" w:rsidRDefault="00E82E50">
      <w:pPr>
        <w:ind w:firstLine="567"/>
        <w:jc w:val="both"/>
        <w:rPr>
          <w:sz w:val="24"/>
          <w:lang w:val="en-US"/>
        </w:rPr>
      </w:pPr>
    </w:p>
    <w:p w:rsidR="00E82E50" w:rsidRDefault="00E82E50">
      <w:pPr>
        <w:ind w:firstLine="567"/>
        <w:jc w:val="both"/>
        <w:rPr>
          <w:sz w:val="24"/>
          <w:lang w:val="en-US"/>
        </w:rPr>
      </w:pPr>
    </w:p>
    <w:p w:rsidR="00E82E50" w:rsidRDefault="00E82E50">
      <w:pPr>
        <w:ind w:firstLine="0"/>
        <w:jc w:val="center"/>
        <w:rPr>
          <w:sz w:val="24"/>
          <w:u w:val="single"/>
        </w:rPr>
      </w:pPr>
      <w:r>
        <w:rPr>
          <w:b/>
          <w:sz w:val="28"/>
          <w:u w:val="single"/>
        </w:rPr>
        <w:t>10. Выбор оборудования газорегуляторных пунктов и установок.</w:t>
      </w:r>
    </w:p>
    <w:p w:rsidR="00E82E50" w:rsidRDefault="00E82E50">
      <w:pPr>
        <w:ind w:firstLine="567"/>
        <w:jc w:val="both"/>
        <w:rPr>
          <w:sz w:val="24"/>
        </w:rPr>
      </w:pPr>
    </w:p>
    <w:p w:rsidR="00E82E50" w:rsidRDefault="00E82E50">
      <w:pPr>
        <w:ind w:firstLine="567"/>
        <w:jc w:val="both"/>
        <w:rPr>
          <w:sz w:val="24"/>
        </w:rPr>
      </w:pPr>
      <w:r>
        <w:rPr>
          <w:sz w:val="24"/>
        </w:rPr>
        <w:t>Выбор оборудования ГРП и ГРУ начинается с определения типа регулятора давления газа. После выбора регулятора давления определяются типы предохранительно-запорных и предохранительно-сбросных клапа</w:t>
      </w:r>
      <w:r>
        <w:rPr>
          <w:sz w:val="24"/>
        </w:rPr>
        <w:softHyphen/>
        <w:t>нов. Далее подбирается фильтр для очистки газа, а затем запорная арматура и контрольно-измерительные приборы.</w:t>
      </w:r>
    </w:p>
    <w:p w:rsidR="00E82E50" w:rsidRDefault="00E82E50">
      <w:pPr>
        <w:ind w:firstLine="567"/>
        <w:jc w:val="both"/>
        <w:rPr>
          <w:sz w:val="24"/>
        </w:rPr>
      </w:pPr>
    </w:p>
    <w:p w:rsidR="00E82E50" w:rsidRDefault="00E82E50">
      <w:pPr>
        <w:ind w:firstLine="0"/>
        <w:jc w:val="center"/>
        <w:rPr>
          <w:sz w:val="24"/>
          <w:u w:val="single"/>
        </w:rPr>
      </w:pPr>
      <w:r>
        <w:rPr>
          <w:b/>
          <w:sz w:val="28"/>
          <w:u w:val="single"/>
        </w:rPr>
        <w:t xml:space="preserve">10.1 </w:t>
      </w:r>
      <w:r>
        <w:rPr>
          <w:sz w:val="28"/>
          <w:u w:val="single"/>
        </w:rPr>
        <w:t>Выбор регулятора давления.</w:t>
      </w:r>
    </w:p>
    <w:p w:rsidR="00E82E50" w:rsidRDefault="00E82E50">
      <w:pPr>
        <w:ind w:firstLine="567"/>
        <w:jc w:val="both"/>
        <w:rPr>
          <w:sz w:val="24"/>
        </w:rPr>
      </w:pPr>
    </w:p>
    <w:p w:rsidR="00E82E50" w:rsidRDefault="00E82E50">
      <w:pPr>
        <w:ind w:firstLine="567"/>
        <w:jc w:val="both"/>
        <w:rPr>
          <w:sz w:val="24"/>
        </w:rPr>
      </w:pPr>
      <w:r>
        <w:rPr>
          <w:sz w:val="24"/>
        </w:rPr>
        <w:t>Регулятор давления должен обеспечивать пропуск через ГРП необходимого кол-во газа и поддерживать постоянное давление его независимо от расхода.</w:t>
      </w:r>
    </w:p>
    <w:p w:rsidR="00E82E50" w:rsidRDefault="00E82E50">
      <w:pPr>
        <w:ind w:firstLine="567"/>
        <w:jc w:val="both"/>
        <w:rPr>
          <w:sz w:val="24"/>
        </w:rPr>
      </w:pPr>
      <w:r>
        <w:rPr>
          <w:sz w:val="24"/>
        </w:rPr>
        <w:t>Расчётное уравнение для определения пропускной способности регулятора давления выбираются в зависимости от характера истечения газа через регулирующий орган.</w:t>
      </w:r>
    </w:p>
    <w:p w:rsidR="00E82E50" w:rsidRDefault="00E82E50">
      <w:pPr>
        <w:ind w:firstLine="567"/>
        <w:jc w:val="both"/>
        <w:rPr>
          <w:sz w:val="24"/>
        </w:rPr>
      </w:pPr>
      <w:r>
        <w:rPr>
          <w:sz w:val="24"/>
        </w:rPr>
        <w:t>При докритическом истечении, когда скорость газа при проходе через клапан регулятора не превышает скорость звука, расчётное уравнение записывается в виде</w:t>
      </w:r>
    </w:p>
    <w:p w:rsidR="00E82E50" w:rsidRDefault="00E82E50">
      <w:pPr>
        <w:ind w:firstLine="567"/>
        <w:jc w:val="both"/>
        <w:rPr>
          <w:b/>
          <w:sz w:val="24"/>
        </w:rPr>
      </w:pPr>
      <w:r>
        <w:rPr>
          <w:b/>
          <w:sz w:val="24"/>
          <w:lang w:val="en-US"/>
        </w:rPr>
        <w:t>V</w:t>
      </w:r>
      <w:r>
        <w:rPr>
          <w:b/>
          <w:sz w:val="24"/>
          <w:vertAlign w:val="subscript"/>
        </w:rPr>
        <w:t>Р</w:t>
      </w:r>
      <w:r>
        <w:rPr>
          <w:b/>
          <w:sz w:val="24"/>
        </w:rPr>
        <w:t xml:space="preserve"> = 5260 </w:t>
      </w:r>
      <w:r>
        <w:rPr>
          <w:sz w:val="24"/>
        </w:rPr>
        <w:t>•</w:t>
      </w:r>
      <w:r>
        <w:rPr>
          <w:b/>
          <w:sz w:val="24"/>
        </w:rPr>
        <w:t xml:space="preserve"> </w:t>
      </w:r>
      <w:r>
        <w:rPr>
          <w:b/>
          <w:sz w:val="24"/>
          <w:lang w:val="en-US"/>
        </w:rPr>
        <w:t>K</w:t>
      </w:r>
      <w:r>
        <w:rPr>
          <w:b/>
          <w:sz w:val="24"/>
          <w:vertAlign w:val="subscript"/>
          <w:lang w:val="en-US"/>
        </w:rPr>
        <w:t xml:space="preserve"> V</w:t>
      </w:r>
      <w:r>
        <w:rPr>
          <w:b/>
          <w:sz w:val="24"/>
        </w:rPr>
        <w:t xml:space="preserve"> </w:t>
      </w:r>
      <w:r>
        <w:rPr>
          <w:sz w:val="24"/>
        </w:rPr>
        <w:t>•</w:t>
      </w:r>
      <w:r>
        <w:rPr>
          <w:b/>
          <w:sz w:val="24"/>
        </w:rPr>
        <w:t xml:space="preserve"> </w:t>
      </w:r>
      <w:r>
        <w:rPr>
          <w:rFonts w:ascii="Symbol" w:hAnsi="Symbol"/>
          <w:b/>
          <w:sz w:val="24"/>
        </w:rPr>
        <w:t></w:t>
      </w:r>
      <w:r>
        <w:rPr>
          <w:rFonts w:ascii="Symbol" w:hAnsi="Symbol"/>
          <w:b/>
          <w:sz w:val="24"/>
        </w:rPr>
        <w:t></w:t>
      </w:r>
      <w:r>
        <w:rPr>
          <w:sz w:val="24"/>
        </w:rPr>
        <w:t>•</w:t>
      </w:r>
      <w:r>
        <w:rPr>
          <w:b/>
          <w:sz w:val="24"/>
        </w:rPr>
        <w:t xml:space="preserve"> </w:t>
      </w:r>
      <w:r>
        <w:rPr>
          <w:rFonts w:ascii="Symbol" w:hAnsi="Symbol"/>
          <w:b/>
          <w:sz w:val="24"/>
        </w:rPr>
        <w:t></w:t>
      </w:r>
      <w:r>
        <w:rPr>
          <w:rFonts w:ascii="Symbol" w:hAnsi="Symbol"/>
          <w:b/>
          <w:sz w:val="24"/>
        </w:rPr>
        <w:t></w:t>
      </w:r>
      <w:r>
        <w:rPr>
          <w:rFonts w:ascii="Symbol" w:hAnsi="Symbol"/>
          <w:b/>
          <w:sz w:val="24"/>
        </w:rPr>
        <w:t></w:t>
      </w:r>
      <w:r>
        <w:rPr>
          <w:b/>
          <w:sz w:val="24"/>
          <w:lang w:val="en-US"/>
        </w:rPr>
        <w:t xml:space="preserve">P </w:t>
      </w:r>
      <w:r>
        <w:rPr>
          <w:sz w:val="24"/>
        </w:rPr>
        <w:t>•</w:t>
      </w:r>
      <w:r>
        <w:rPr>
          <w:b/>
          <w:sz w:val="24"/>
          <w:lang w:val="en-US"/>
        </w:rPr>
        <w:t xml:space="preserve"> P</w:t>
      </w:r>
      <w:r>
        <w:rPr>
          <w:b/>
          <w:sz w:val="24"/>
          <w:vertAlign w:val="subscript"/>
          <w:lang w:val="en-US"/>
        </w:rPr>
        <w:t>1</w:t>
      </w:r>
      <w:r>
        <w:rPr>
          <w:b/>
          <w:sz w:val="24"/>
        </w:rPr>
        <w:t xml:space="preserve"> / </w:t>
      </w:r>
      <w:r>
        <w:rPr>
          <w:rFonts w:ascii="Symbol" w:hAnsi="Symbol"/>
          <w:b/>
          <w:sz w:val="24"/>
        </w:rPr>
        <w:t></w:t>
      </w:r>
      <w:r>
        <w:rPr>
          <w:b/>
          <w:sz w:val="24"/>
          <w:vertAlign w:val="subscript"/>
        </w:rPr>
        <w:t>О</w:t>
      </w:r>
      <w:r>
        <w:rPr>
          <w:b/>
          <w:sz w:val="24"/>
        </w:rPr>
        <w:t xml:space="preserve"> </w:t>
      </w:r>
      <w:r>
        <w:rPr>
          <w:sz w:val="24"/>
        </w:rPr>
        <w:t>•</w:t>
      </w:r>
      <w:r>
        <w:rPr>
          <w:b/>
          <w:sz w:val="24"/>
        </w:rPr>
        <w:t xml:space="preserve"> </w:t>
      </w:r>
      <w:r>
        <w:rPr>
          <w:b/>
          <w:sz w:val="24"/>
          <w:lang w:val="en-US"/>
        </w:rPr>
        <w:t xml:space="preserve">T </w:t>
      </w:r>
      <w:r>
        <w:rPr>
          <w:sz w:val="24"/>
        </w:rPr>
        <w:t>•</w:t>
      </w:r>
      <w:r>
        <w:rPr>
          <w:b/>
          <w:sz w:val="24"/>
          <w:lang w:val="en-US"/>
        </w:rPr>
        <w:t xml:space="preserve"> Z</w:t>
      </w:r>
    </w:p>
    <w:p w:rsidR="00E82E50" w:rsidRDefault="00E82E50">
      <w:pPr>
        <w:ind w:firstLine="567"/>
        <w:jc w:val="both"/>
        <w:rPr>
          <w:b/>
          <w:sz w:val="24"/>
        </w:rPr>
      </w:pPr>
      <w:r>
        <w:rPr>
          <w:sz w:val="24"/>
        </w:rPr>
        <w:t>При сверх критическом давлении, когда скорость газа в клапане регулятора давления превышает скорость звука, расчётное уравнение имеет вид:</w:t>
      </w:r>
    </w:p>
    <w:p w:rsidR="00E82E50" w:rsidRDefault="00E82E50">
      <w:pPr>
        <w:ind w:firstLine="567"/>
        <w:jc w:val="both"/>
        <w:rPr>
          <w:b/>
          <w:sz w:val="24"/>
        </w:rPr>
      </w:pPr>
      <w:r>
        <w:rPr>
          <w:b/>
          <w:sz w:val="24"/>
          <w:lang w:val="en-US"/>
        </w:rPr>
        <w:t>V</w:t>
      </w:r>
      <w:r>
        <w:rPr>
          <w:b/>
          <w:sz w:val="24"/>
          <w:vertAlign w:val="subscript"/>
        </w:rPr>
        <w:t>Р</w:t>
      </w:r>
      <w:r>
        <w:rPr>
          <w:b/>
          <w:sz w:val="24"/>
        </w:rPr>
        <w:t xml:space="preserve"> = 5260 </w:t>
      </w:r>
      <w:r>
        <w:rPr>
          <w:sz w:val="24"/>
        </w:rPr>
        <w:t>•</w:t>
      </w:r>
      <w:r>
        <w:rPr>
          <w:b/>
          <w:sz w:val="24"/>
        </w:rPr>
        <w:t xml:space="preserve"> </w:t>
      </w:r>
      <w:r>
        <w:rPr>
          <w:b/>
          <w:sz w:val="24"/>
          <w:lang w:val="en-US"/>
        </w:rPr>
        <w:t>K</w:t>
      </w:r>
      <w:r>
        <w:rPr>
          <w:b/>
          <w:sz w:val="24"/>
          <w:vertAlign w:val="subscript"/>
          <w:lang w:val="en-US"/>
        </w:rPr>
        <w:t xml:space="preserve"> V</w:t>
      </w:r>
      <w:r>
        <w:rPr>
          <w:b/>
          <w:sz w:val="24"/>
        </w:rPr>
        <w:t xml:space="preserve"> </w:t>
      </w:r>
      <w:r>
        <w:rPr>
          <w:sz w:val="24"/>
        </w:rPr>
        <w:t>•</w:t>
      </w:r>
      <w:r>
        <w:rPr>
          <w:b/>
          <w:sz w:val="24"/>
        </w:rPr>
        <w:t xml:space="preserve"> </w:t>
      </w:r>
      <w:r>
        <w:rPr>
          <w:rFonts w:ascii="Symbol" w:hAnsi="Symbol"/>
          <w:b/>
          <w:sz w:val="24"/>
        </w:rPr>
        <w:t></w:t>
      </w:r>
      <w:r>
        <w:rPr>
          <w:rFonts w:ascii="Symbol" w:hAnsi="Symbol"/>
          <w:b/>
          <w:sz w:val="24"/>
          <w:vertAlign w:val="subscript"/>
        </w:rPr>
        <w:t></w:t>
      </w:r>
      <w:r>
        <w:rPr>
          <w:b/>
          <w:sz w:val="24"/>
          <w:vertAlign w:val="subscript"/>
        </w:rPr>
        <w:t>КР</w:t>
      </w:r>
      <w:r>
        <w:rPr>
          <w:rFonts w:ascii="Symbol" w:hAnsi="Symbol"/>
          <w:b/>
          <w:sz w:val="24"/>
        </w:rPr>
        <w:t></w:t>
      </w:r>
      <w:r>
        <w:rPr>
          <w:sz w:val="24"/>
        </w:rPr>
        <w:t>•</w:t>
      </w:r>
      <w:r>
        <w:rPr>
          <w:b/>
          <w:sz w:val="24"/>
        </w:rPr>
        <w:t xml:space="preserve"> </w:t>
      </w:r>
      <w:r>
        <w:rPr>
          <w:b/>
          <w:sz w:val="24"/>
          <w:lang w:val="en-US"/>
        </w:rPr>
        <w:t>P</w:t>
      </w:r>
      <w:r>
        <w:rPr>
          <w:b/>
          <w:sz w:val="24"/>
          <w:vertAlign w:val="subscript"/>
          <w:lang w:val="en-US"/>
        </w:rPr>
        <w:t>1</w:t>
      </w:r>
      <w:r>
        <w:rPr>
          <w:b/>
          <w:sz w:val="24"/>
          <w:lang w:val="en-US"/>
        </w:rPr>
        <w:t xml:space="preserve"> </w:t>
      </w:r>
      <w:r>
        <w:rPr>
          <w:sz w:val="24"/>
        </w:rPr>
        <w:t xml:space="preserve">• </w:t>
      </w: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Pr>
          <w:b/>
          <w:sz w:val="24"/>
          <w:lang w:val="en-US"/>
        </w:rPr>
        <w:t>P / P1</w:t>
      </w:r>
      <w:r>
        <w:rPr>
          <w:b/>
          <w:sz w:val="24"/>
        </w:rPr>
        <w:t>)</w:t>
      </w:r>
      <w:r>
        <w:rPr>
          <w:b/>
          <w:sz w:val="24"/>
          <w:vertAlign w:val="subscript"/>
        </w:rPr>
        <w:t xml:space="preserve"> КР</w:t>
      </w:r>
      <w:r>
        <w:rPr>
          <w:b/>
          <w:sz w:val="24"/>
        </w:rPr>
        <w:t xml:space="preserve">/ </w:t>
      </w:r>
      <w:r>
        <w:rPr>
          <w:rFonts w:ascii="Symbol" w:hAnsi="Symbol"/>
          <w:b/>
          <w:sz w:val="24"/>
        </w:rPr>
        <w:t></w:t>
      </w:r>
      <w:r>
        <w:rPr>
          <w:b/>
          <w:sz w:val="24"/>
          <w:vertAlign w:val="subscript"/>
        </w:rPr>
        <w:t>О</w:t>
      </w:r>
      <w:r>
        <w:rPr>
          <w:b/>
          <w:sz w:val="24"/>
        </w:rPr>
        <w:t xml:space="preserve"> </w:t>
      </w:r>
      <w:r>
        <w:rPr>
          <w:sz w:val="24"/>
        </w:rPr>
        <w:t>•</w:t>
      </w:r>
      <w:r>
        <w:rPr>
          <w:b/>
          <w:sz w:val="24"/>
        </w:rPr>
        <w:t xml:space="preserve"> </w:t>
      </w:r>
      <w:r>
        <w:rPr>
          <w:b/>
          <w:sz w:val="24"/>
          <w:lang w:val="en-US"/>
        </w:rPr>
        <w:t xml:space="preserve">T </w:t>
      </w:r>
      <w:r>
        <w:rPr>
          <w:sz w:val="24"/>
        </w:rPr>
        <w:t>•</w:t>
      </w:r>
      <w:r>
        <w:rPr>
          <w:b/>
          <w:sz w:val="24"/>
          <w:lang w:val="en-US"/>
        </w:rPr>
        <w:t xml:space="preserve"> Z</w:t>
      </w:r>
    </w:p>
    <w:p w:rsidR="00E82E50" w:rsidRDefault="00E82E50">
      <w:pPr>
        <w:ind w:firstLine="567"/>
        <w:jc w:val="both"/>
        <w:rPr>
          <w:sz w:val="24"/>
        </w:rPr>
      </w:pPr>
      <w:r>
        <w:rPr>
          <w:sz w:val="24"/>
        </w:rPr>
        <w:t>В формулах:</w:t>
      </w:r>
    </w:p>
    <w:p w:rsidR="00E82E50" w:rsidRDefault="00E82E50">
      <w:pPr>
        <w:ind w:firstLine="567"/>
        <w:jc w:val="both"/>
        <w:rPr>
          <w:sz w:val="24"/>
        </w:rPr>
      </w:pPr>
      <w:r>
        <w:rPr>
          <w:b/>
          <w:sz w:val="24"/>
          <w:lang w:val="en-US"/>
        </w:rPr>
        <w:t>K</w:t>
      </w:r>
      <w:r>
        <w:rPr>
          <w:b/>
          <w:sz w:val="24"/>
          <w:vertAlign w:val="subscript"/>
        </w:rPr>
        <w:t xml:space="preserve"> </w:t>
      </w:r>
      <w:r>
        <w:rPr>
          <w:b/>
          <w:sz w:val="24"/>
          <w:vertAlign w:val="subscript"/>
          <w:lang w:val="en-US"/>
        </w:rPr>
        <w:t>V</w:t>
      </w:r>
      <w:r>
        <w:rPr>
          <w:b/>
          <w:sz w:val="24"/>
        </w:rPr>
        <w:t xml:space="preserve"> </w:t>
      </w:r>
      <w:r>
        <w:rPr>
          <w:sz w:val="24"/>
        </w:rPr>
        <w:t>- коэффициент пропускной способности регулятора давления;</w:t>
      </w:r>
    </w:p>
    <w:p w:rsidR="00E82E50" w:rsidRDefault="00E82E50">
      <w:pPr>
        <w:ind w:firstLine="567"/>
        <w:jc w:val="both"/>
        <w:rPr>
          <w:sz w:val="24"/>
        </w:rPr>
      </w:pPr>
      <w:r>
        <w:rPr>
          <w:rFonts w:ascii="Symbol" w:hAnsi="Symbol"/>
          <w:b/>
          <w:sz w:val="24"/>
        </w:rPr>
        <w:t></w:t>
      </w:r>
      <w:r>
        <w:rPr>
          <w:rFonts w:ascii="Symbol" w:hAnsi="Symbol"/>
          <w:b/>
          <w:sz w:val="24"/>
          <w:lang w:val="en-US"/>
        </w:rPr>
        <w:t></w:t>
      </w:r>
      <w:r>
        <w:rPr>
          <w:sz w:val="24"/>
        </w:rPr>
        <w:t>- коэффициент, учитывающий неточность исходной модели для уравнений;</w:t>
      </w:r>
    </w:p>
    <w:p w:rsidR="00E82E50" w:rsidRDefault="00E82E50">
      <w:pPr>
        <w:ind w:firstLine="567"/>
        <w:jc w:val="both"/>
        <w:rPr>
          <w:sz w:val="24"/>
        </w:rPr>
      </w:pPr>
      <w:r>
        <w:rPr>
          <w:rFonts w:ascii="Symbol" w:hAnsi="Symbol"/>
          <w:b/>
          <w:sz w:val="24"/>
        </w:rPr>
        <w:t></w:t>
      </w:r>
      <w:r>
        <w:rPr>
          <w:rFonts w:ascii="Symbol" w:hAnsi="Symbol"/>
          <w:b/>
          <w:sz w:val="24"/>
        </w:rPr>
        <w:t></w:t>
      </w:r>
      <w:r>
        <w:rPr>
          <w:b/>
          <w:sz w:val="24"/>
        </w:rPr>
        <w:t xml:space="preserve">= 1 - 0,46 </w:t>
      </w:r>
      <w:r>
        <w:rPr>
          <w:sz w:val="24"/>
        </w:rPr>
        <w:t>•</w:t>
      </w:r>
      <w:r>
        <w:rPr>
          <w:b/>
          <w:sz w:val="24"/>
        </w:rPr>
        <w:t xml:space="preserve"> (</w:t>
      </w:r>
      <w:r>
        <w:rPr>
          <w:rFonts w:ascii="Symbol" w:hAnsi="Symbol"/>
          <w:b/>
          <w:sz w:val="24"/>
        </w:rPr>
        <w:t></w:t>
      </w:r>
      <w:r>
        <w:rPr>
          <w:b/>
          <w:sz w:val="24"/>
          <w:lang w:val="en-US"/>
        </w:rPr>
        <w:t>P / P</w:t>
      </w:r>
      <w:r>
        <w:rPr>
          <w:b/>
          <w:sz w:val="24"/>
          <w:vertAlign w:val="subscript"/>
          <w:lang w:val="en-US"/>
        </w:rPr>
        <w:t>1</w:t>
      </w:r>
      <w:r>
        <w:rPr>
          <w:b/>
          <w:sz w:val="24"/>
        </w:rPr>
        <w:t>)</w:t>
      </w:r>
    </w:p>
    <w:p w:rsidR="00E82E50" w:rsidRDefault="00E82E50">
      <w:pPr>
        <w:ind w:firstLine="567"/>
        <w:jc w:val="both"/>
        <w:rPr>
          <w:sz w:val="24"/>
        </w:rPr>
      </w:pPr>
      <w:r>
        <w:rPr>
          <w:rFonts w:ascii="Symbol" w:hAnsi="Symbol"/>
          <w:b/>
          <w:sz w:val="24"/>
        </w:rPr>
        <w:t></w:t>
      </w:r>
      <w:r>
        <w:rPr>
          <w:rFonts w:ascii="Symbol" w:hAnsi="Symbol"/>
          <w:b/>
          <w:sz w:val="24"/>
          <w:vertAlign w:val="subscript"/>
          <w:lang w:val="en-US"/>
        </w:rPr>
        <w:t></w:t>
      </w:r>
      <w:r>
        <w:rPr>
          <w:b/>
          <w:sz w:val="24"/>
          <w:vertAlign w:val="subscript"/>
        </w:rPr>
        <w:t>КР</w:t>
      </w:r>
      <w:r>
        <w:rPr>
          <w:b/>
          <w:sz w:val="24"/>
        </w:rPr>
        <w:t xml:space="preserve"> = 1 - 0,46 </w:t>
      </w:r>
      <w:r>
        <w:rPr>
          <w:sz w:val="24"/>
        </w:rPr>
        <w:t>•</w:t>
      </w:r>
      <w:r>
        <w:rPr>
          <w:b/>
          <w:sz w:val="24"/>
        </w:rPr>
        <w:t xml:space="preserve"> (</w:t>
      </w:r>
      <w:r>
        <w:rPr>
          <w:rFonts w:ascii="Symbol" w:hAnsi="Symbol"/>
          <w:b/>
          <w:sz w:val="24"/>
        </w:rPr>
        <w:t></w:t>
      </w:r>
      <w:r>
        <w:rPr>
          <w:b/>
          <w:sz w:val="24"/>
          <w:lang w:val="en-US"/>
        </w:rPr>
        <w:t>P / P</w:t>
      </w:r>
      <w:r>
        <w:rPr>
          <w:b/>
          <w:sz w:val="24"/>
          <w:vertAlign w:val="subscript"/>
          <w:lang w:val="en-US"/>
        </w:rPr>
        <w:t>1</w:t>
      </w:r>
      <w:r>
        <w:rPr>
          <w:b/>
          <w:sz w:val="24"/>
        </w:rPr>
        <w:t>)</w:t>
      </w:r>
      <w:r>
        <w:rPr>
          <w:b/>
          <w:sz w:val="24"/>
          <w:vertAlign w:val="subscript"/>
        </w:rPr>
        <w:t xml:space="preserve"> КР</w:t>
      </w:r>
    </w:p>
    <w:p w:rsidR="00E82E50" w:rsidRDefault="00E82E50">
      <w:pPr>
        <w:ind w:firstLine="567"/>
        <w:jc w:val="both"/>
        <w:rPr>
          <w:sz w:val="24"/>
        </w:rPr>
      </w:pPr>
      <w:r>
        <w:rPr>
          <w:rFonts w:ascii="Symbol" w:hAnsi="Symbol"/>
          <w:b/>
          <w:sz w:val="24"/>
        </w:rPr>
        <w:t></w:t>
      </w:r>
      <w:r>
        <w:rPr>
          <w:b/>
          <w:sz w:val="24"/>
          <w:lang w:val="en-US"/>
        </w:rPr>
        <w:t>P</w:t>
      </w:r>
      <w:r>
        <w:rPr>
          <w:b/>
          <w:sz w:val="24"/>
        </w:rPr>
        <w:t xml:space="preserve"> - </w:t>
      </w:r>
      <w:r>
        <w:rPr>
          <w:sz w:val="24"/>
        </w:rPr>
        <w:t>перепад давлений в линии регулирования, МПа:</w:t>
      </w:r>
    </w:p>
    <w:p w:rsidR="00E82E50" w:rsidRDefault="00E82E50">
      <w:pPr>
        <w:ind w:firstLine="567"/>
        <w:jc w:val="both"/>
        <w:rPr>
          <w:sz w:val="24"/>
        </w:rPr>
      </w:pPr>
      <w:r>
        <w:rPr>
          <w:rFonts w:ascii="Symbol" w:hAnsi="Symbol"/>
          <w:b/>
          <w:sz w:val="24"/>
        </w:rPr>
        <w:t></w:t>
      </w:r>
      <w:r>
        <w:rPr>
          <w:b/>
          <w:sz w:val="24"/>
          <w:lang w:val="en-US"/>
        </w:rPr>
        <w:t>P</w:t>
      </w:r>
      <w:r>
        <w:rPr>
          <w:b/>
          <w:sz w:val="24"/>
        </w:rPr>
        <w:t xml:space="preserve"> = </w:t>
      </w:r>
      <w:r>
        <w:rPr>
          <w:b/>
          <w:sz w:val="24"/>
          <w:lang w:val="en-US"/>
        </w:rPr>
        <w:t>P</w:t>
      </w:r>
      <w:r>
        <w:rPr>
          <w:b/>
          <w:sz w:val="24"/>
          <w:vertAlign w:val="subscript"/>
          <w:lang w:val="en-US"/>
        </w:rPr>
        <w:t>1</w:t>
      </w:r>
      <w:r>
        <w:rPr>
          <w:b/>
          <w:sz w:val="24"/>
          <w:lang w:val="en-US"/>
        </w:rPr>
        <w:t xml:space="preserve"> - P</w:t>
      </w:r>
      <w:r>
        <w:rPr>
          <w:b/>
          <w:sz w:val="24"/>
          <w:vertAlign w:val="subscript"/>
          <w:lang w:val="en-US"/>
        </w:rPr>
        <w:t>2</w:t>
      </w:r>
      <w:r>
        <w:rPr>
          <w:b/>
          <w:sz w:val="24"/>
          <w:lang w:val="en-US"/>
        </w:rPr>
        <w:t xml:space="preserve"> - </w:t>
      </w:r>
      <w:r>
        <w:rPr>
          <w:rFonts w:ascii="Symbol" w:hAnsi="Symbol"/>
          <w:b/>
          <w:sz w:val="24"/>
        </w:rPr>
        <w:t></w:t>
      </w:r>
      <w:r>
        <w:rPr>
          <w:b/>
          <w:sz w:val="24"/>
          <w:lang w:val="en-US"/>
        </w:rPr>
        <w:t>P</w:t>
      </w:r>
      <w:r>
        <w:rPr>
          <w:b/>
          <w:sz w:val="24"/>
          <w:vertAlign w:val="subscript"/>
        </w:rPr>
        <w:t xml:space="preserve"> КР</w:t>
      </w:r>
      <w:r>
        <w:rPr>
          <w:b/>
          <w:sz w:val="24"/>
        </w:rPr>
        <w:t xml:space="preserve">, </w:t>
      </w:r>
      <w:r>
        <w:rPr>
          <w:sz w:val="24"/>
        </w:rPr>
        <w:t>(МПа),</w:t>
      </w:r>
    </w:p>
    <w:p w:rsidR="00E82E50" w:rsidRDefault="00E82E50">
      <w:pPr>
        <w:ind w:firstLine="567"/>
        <w:jc w:val="both"/>
        <w:rPr>
          <w:sz w:val="24"/>
        </w:rPr>
      </w:pPr>
      <w:r>
        <w:rPr>
          <w:sz w:val="24"/>
        </w:rPr>
        <w:t>где</w:t>
      </w:r>
      <w:r>
        <w:rPr>
          <w:sz w:val="24"/>
          <w:lang w:val="en-US"/>
        </w:rPr>
        <w:t xml:space="preserve"> </w:t>
      </w:r>
      <w:r>
        <w:rPr>
          <w:b/>
          <w:sz w:val="24"/>
          <w:lang w:val="en-US"/>
        </w:rPr>
        <w:t>P</w:t>
      </w:r>
      <w:r>
        <w:rPr>
          <w:b/>
          <w:sz w:val="24"/>
          <w:vertAlign w:val="subscript"/>
          <w:lang w:val="en-US"/>
        </w:rPr>
        <w:t>1</w:t>
      </w:r>
      <w:r>
        <w:rPr>
          <w:sz w:val="24"/>
          <w:lang w:val="en-US"/>
        </w:rPr>
        <w:t xml:space="preserve"> - </w:t>
      </w:r>
      <w:r>
        <w:rPr>
          <w:sz w:val="24"/>
        </w:rPr>
        <w:t>абсолютное давление газа перед ГРП или ГРУ, МПа;</w:t>
      </w:r>
    </w:p>
    <w:p w:rsidR="00E82E50" w:rsidRDefault="00E82E50">
      <w:pPr>
        <w:ind w:firstLine="567"/>
        <w:jc w:val="both"/>
        <w:rPr>
          <w:sz w:val="24"/>
        </w:rPr>
      </w:pPr>
      <w:r>
        <w:rPr>
          <w:b/>
          <w:sz w:val="24"/>
          <w:lang w:val="en-US"/>
        </w:rPr>
        <w:t xml:space="preserve">      P</w:t>
      </w:r>
      <w:r>
        <w:rPr>
          <w:b/>
          <w:sz w:val="24"/>
          <w:vertAlign w:val="subscript"/>
          <w:lang w:val="en-US"/>
        </w:rPr>
        <w:t>2</w:t>
      </w:r>
      <w:r>
        <w:rPr>
          <w:sz w:val="24"/>
        </w:rPr>
        <w:t xml:space="preserve"> - абсолютное давление газа после ГРП или ГРУ, МПа;</w:t>
      </w:r>
    </w:p>
    <w:p w:rsidR="00E82E50" w:rsidRDefault="00E82E50">
      <w:pPr>
        <w:ind w:firstLine="567"/>
        <w:jc w:val="both"/>
        <w:rPr>
          <w:sz w:val="24"/>
        </w:rPr>
      </w:pP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lang w:val="en-US"/>
        </w:rPr>
        <w:t></w:t>
      </w:r>
      <w:r>
        <w:rPr>
          <w:b/>
          <w:sz w:val="24"/>
          <w:lang w:val="en-US"/>
        </w:rPr>
        <w:t>P</w:t>
      </w:r>
      <w:r>
        <w:rPr>
          <w:b/>
          <w:sz w:val="24"/>
          <w:vertAlign w:val="subscript"/>
          <w:lang w:val="en-US"/>
        </w:rPr>
        <w:t xml:space="preserve"> 1</w:t>
      </w:r>
      <w:r>
        <w:rPr>
          <w:b/>
          <w:sz w:val="24"/>
          <w:lang w:val="en-US"/>
        </w:rPr>
        <w:t xml:space="preserve"> =</w:t>
      </w:r>
      <w:r>
        <w:rPr>
          <w:sz w:val="24"/>
          <w:lang w:val="en-US"/>
        </w:rPr>
        <w:t xml:space="preserve"> 0,15 + 0,1</w:t>
      </w:r>
      <w:r>
        <w:rPr>
          <w:b/>
          <w:sz w:val="24"/>
          <w:lang w:val="en-US"/>
        </w:rPr>
        <w:t xml:space="preserve"> = 0,25</w:t>
      </w:r>
      <w:r>
        <w:rPr>
          <w:b/>
          <w:sz w:val="24"/>
        </w:rPr>
        <w:t xml:space="preserve"> </w:t>
      </w:r>
      <w:r>
        <w:rPr>
          <w:sz w:val="24"/>
        </w:rPr>
        <w:t>(МПа),</w:t>
      </w:r>
    </w:p>
    <w:p w:rsidR="00E82E50" w:rsidRDefault="00E82E50">
      <w:pPr>
        <w:ind w:firstLine="567"/>
        <w:jc w:val="both"/>
        <w:rPr>
          <w:rFonts w:ascii="Symbol" w:hAnsi="Symbol"/>
          <w:b/>
          <w:sz w:val="24"/>
        </w:rPr>
      </w:pPr>
      <w:r>
        <w:rPr>
          <w:sz w:val="24"/>
        </w:rPr>
        <w:t xml:space="preserve">      </w:t>
      </w:r>
      <w:r>
        <w:rPr>
          <w:b/>
          <w:sz w:val="24"/>
          <w:lang w:val="en-US"/>
        </w:rPr>
        <w:t>P</w:t>
      </w:r>
      <w:r>
        <w:rPr>
          <w:b/>
          <w:sz w:val="24"/>
          <w:vertAlign w:val="subscript"/>
          <w:lang w:val="en-US"/>
        </w:rPr>
        <w:t xml:space="preserve"> 2</w:t>
      </w:r>
      <w:r>
        <w:rPr>
          <w:sz w:val="24"/>
          <w:vertAlign w:val="subscript"/>
          <w:lang w:val="en-US"/>
        </w:rPr>
        <w:t xml:space="preserve"> </w:t>
      </w:r>
      <w:r>
        <w:rPr>
          <w:sz w:val="24"/>
          <w:lang w:val="en-US"/>
        </w:rPr>
        <w:t xml:space="preserve">= </w:t>
      </w:r>
      <w:r>
        <w:rPr>
          <w:sz w:val="24"/>
        </w:rPr>
        <w:t xml:space="preserve">0,005 + 0,1 = </w:t>
      </w:r>
      <w:r>
        <w:rPr>
          <w:b/>
          <w:sz w:val="24"/>
        </w:rPr>
        <w:t>0,105</w:t>
      </w:r>
      <w:r>
        <w:rPr>
          <w:sz w:val="24"/>
        </w:rPr>
        <w:t xml:space="preserve"> (МПа),</w:t>
      </w:r>
    </w:p>
    <w:p w:rsidR="00E82E50" w:rsidRDefault="00E82E50">
      <w:pPr>
        <w:ind w:firstLine="567"/>
        <w:jc w:val="both"/>
        <w:rPr>
          <w:b/>
          <w:sz w:val="24"/>
        </w:rPr>
      </w:pP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Pr>
          <w:b/>
          <w:sz w:val="24"/>
          <w:lang w:val="en-US"/>
        </w:rPr>
        <w:t>P</w:t>
      </w:r>
      <w:r>
        <w:rPr>
          <w:sz w:val="24"/>
        </w:rPr>
        <w:t xml:space="preserve"> - потери давлении газа в линии регулирования, обычно равные 0,007 МПа</w:t>
      </w:r>
      <w:r>
        <w:rPr>
          <w:b/>
          <w:sz w:val="24"/>
        </w:rPr>
        <w:t>;</w:t>
      </w:r>
    </w:p>
    <w:p w:rsidR="00E82E50" w:rsidRDefault="00E82E50">
      <w:pPr>
        <w:ind w:firstLine="567"/>
        <w:jc w:val="both"/>
        <w:rPr>
          <w:sz w:val="24"/>
        </w:rPr>
      </w:pP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rPr>
        <w:t></w:t>
      </w:r>
      <w:r>
        <w:rPr>
          <w:b/>
          <w:sz w:val="24"/>
          <w:lang w:val="en-US"/>
        </w:rPr>
        <w:t>P / P</w:t>
      </w:r>
      <w:r>
        <w:rPr>
          <w:b/>
          <w:sz w:val="24"/>
          <w:vertAlign w:val="subscript"/>
          <w:lang w:val="en-US"/>
        </w:rPr>
        <w:t>1</w:t>
      </w:r>
      <w:r>
        <w:rPr>
          <w:b/>
          <w:sz w:val="24"/>
          <w:lang w:val="en-US"/>
        </w:rPr>
        <w:t>)</w:t>
      </w:r>
      <w:r>
        <w:rPr>
          <w:b/>
          <w:sz w:val="24"/>
          <w:vertAlign w:val="subscript"/>
        </w:rPr>
        <w:t xml:space="preserve"> КР</w:t>
      </w:r>
      <w:r>
        <w:rPr>
          <w:sz w:val="24"/>
        </w:rPr>
        <w:t xml:space="preserve"> = </w:t>
      </w:r>
      <w:r>
        <w:rPr>
          <w:b/>
          <w:sz w:val="24"/>
        </w:rPr>
        <w:t>0,5</w:t>
      </w:r>
    </w:p>
    <w:p w:rsidR="00E82E50" w:rsidRDefault="00E82E50">
      <w:pPr>
        <w:ind w:firstLine="567"/>
        <w:jc w:val="both"/>
        <w:rPr>
          <w:rFonts w:ascii="Symbol" w:hAnsi="Symbol"/>
          <w:b/>
          <w:sz w:val="24"/>
          <w:lang w:val="en-US"/>
        </w:rPr>
      </w:pP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rPr>
        <w:t></w:t>
      </w:r>
      <w:r>
        <w:rPr>
          <w:rFonts w:ascii="Symbol" w:hAnsi="Symbol"/>
          <w:b/>
          <w:sz w:val="24"/>
          <w:vertAlign w:val="subscript"/>
          <w:lang w:val="en-US"/>
        </w:rPr>
        <w:t></w:t>
      </w:r>
      <w:r>
        <w:rPr>
          <w:b/>
          <w:sz w:val="24"/>
          <w:vertAlign w:val="subscript"/>
        </w:rPr>
        <w:t>КР</w:t>
      </w:r>
      <w:r>
        <w:rPr>
          <w:b/>
          <w:sz w:val="24"/>
        </w:rPr>
        <w:t xml:space="preserve"> =</w:t>
      </w:r>
      <w:r>
        <w:rPr>
          <w:sz w:val="24"/>
        </w:rPr>
        <w:t xml:space="preserve"> 1 - 0,46 • </w:t>
      </w:r>
      <w:r>
        <w:rPr>
          <w:sz w:val="24"/>
          <w:lang w:val="en-US"/>
        </w:rPr>
        <w:t>0,5</w:t>
      </w:r>
      <w:r>
        <w:rPr>
          <w:b/>
          <w:sz w:val="24"/>
          <w:lang w:val="en-US"/>
        </w:rPr>
        <w:t xml:space="preserve"> = 0,77</w:t>
      </w:r>
    </w:p>
    <w:p w:rsidR="00E82E50" w:rsidRDefault="00E82E50">
      <w:pPr>
        <w:ind w:firstLine="567"/>
        <w:jc w:val="both"/>
        <w:rPr>
          <w:sz w:val="24"/>
        </w:rPr>
      </w:pP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lang w:val="en-US"/>
        </w:rPr>
        <w:t></w:t>
      </w:r>
      <w:r>
        <w:rPr>
          <w:rFonts w:ascii="Symbol" w:hAnsi="Symbol"/>
          <w:b/>
          <w:sz w:val="24"/>
        </w:rPr>
        <w:t></w:t>
      </w:r>
      <w:r>
        <w:rPr>
          <w:b/>
          <w:sz w:val="24"/>
          <w:vertAlign w:val="subscript"/>
        </w:rPr>
        <w:t>О</w:t>
      </w:r>
      <w:r>
        <w:rPr>
          <w:b/>
          <w:sz w:val="24"/>
          <w:lang w:val="en-US"/>
        </w:rPr>
        <w:t xml:space="preserve"> = 0,</w:t>
      </w:r>
      <w:r>
        <w:rPr>
          <w:b/>
          <w:sz w:val="24"/>
        </w:rPr>
        <w:t xml:space="preserve">73 </w:t>
      </w:r>
      <w:r>
        <w:rPr>
          <w:sz w:val="24"/>
        </w:rPr>
        <w:t>-плотность газа при нормальном давлении, кг/м</w:t>
      </w:r>
      <w:r>
        <w:rPr>
          <w:sz w:val="24"/>
          <w:vertAlign w:val="superscript"/>
        </w:rPr>
        <w:t>3</w:t>
      </w:r>
      <w:r>
        <w:rPr>
          <w:sz w:val="24"/>
        </w:rPr>
        <w:t>;</w:t>
      </w:r>
    </w:p>
    <w:p w:rsidR="00E82E50" w:rsidRDefault="00E82E50">
      <w:pPr>
        <w:ind w:firstLine="567"/>
        <w:jc w:val="both"/>
        <w:rPr>
          <w:sz w:val="24"/>
        </w:rPr>
      </w:pPr>
      <w:r>
        <w:rPr>
          <w:b/>
          <w:sz w:val="24"/>
          <w:lang w:val="en-US"/>
        </w:rPr>
        <w:t xml:space="preserve">      </w:t>
      </w:r>
      <w:r>
        <w:rPr>
          <w:b/>
          <w:sz w:val="24"/>
        </w:rPr>
        <w:t>Т</w:t>
      </w:r>
      <w:r>
        <w:rPr>
          <w:sz w:val="24"/>
        </w:rPr>
        <w:t xml:space="preserve"> - абсолютная температура газа равная </w:t>
      </w:r>
      <w:r>
        <w:rPr>
          <w:b/>
          <w:sz w:val="24"/>
        </w:rPr>
        <w:t>283</w:t>
      </w:r>
      <w:r>
        <w:rPr>
          <w:sz w:val="24"/>
        </w:rPr>
        <w:t xml:space="preserve"> К;</w:t>
      </w:r>
    </w:p>
    <w:p w:rsidR="00E82E50" w:rsidRDefault="00E82E50">
      <w:pPr>
        <w:ind w:firstLine="567"/>
        <w:jc w:val="both"/>
        <w:rPr>
          <w:sz w:val="24"/>
        </w:rPr>
      </w:pPr>
      <w:r>
        <w:rPr>
          <w:b/>
          <w:sz w:val="24"/>
          <w:lang w:val="en-US"/>
        </w:rPr>
        <w:t xml:space="preserve">      Z</w:t>
      </w:r>
      <w:r>
        <w:rPr>
          <w:sz w:val="24"/>
        </w:rPr>
        <w:t xml:space="preserve"> - коэффициент, учитывающий отклонение свойств газа от свойств идеального газа (при Р1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xml:space="preserve">МПа </w:t>
      </w:r>
      <w:r>
        <w:rPr>
          <w:b/>
          <w:sz w:val="24"/>
          <w:lang w:val="en-US"/>
        </w:rPr>
        <w:t>Z</w:t>
      </w:r>
      <w:r>
        <w:rPr>
          <w:b/>
          <w:sz w:val="24"/>
        </w:rPr>
        <w:t xml:space="preserve"> = 1</w:t>
      </w:r>
      <w:r>
        <w:rPr>
          <w:sz w:val="24"/>
        </w:rPr>
        <w:t>).</w:t>
      </w:r>
    </w:p>
    <w:p w:rsidR="00E82E50" w:rsidRDefault="00E82E50">
      <w:pPr>
        <w:ind w:firstLine="567"/>
        <w:jc w:val="both"/>
        <w:rPr>
          <w:sz w:val="24"/>
        </w:rPr>
      </w:pPr>
      <w:r>
        <w:rPr>
          <w:sz w:val="24"/>
        </w:rPr>
        <w:t xml:space="preserve">Расчётный расход </w:t>
      </w:r>
      <w:r>
        <w:rPr>
          <w:b/>
          <w:sz w:val="24"/>
          <w:lang w:val="en-US"/>
        </w:rPr>
        <w:t>V</w:t>
      </w:r>
      <w:r>
        <w:rPr>
          <w:b/>
          <w:sz w:val="24"/>
          <w:vertAlign w:val="subscript"/>
        </w:rPr>
        <w:t>Р</w:t>
      </w:r>
      <w:r>
        <w:rPr>
          <w:sz w:val="24"/>
        </w:rPr>
        <w:t xml:space="preserve"> должен быть больше оптимального расхода газа через ГРП на 15,20%, то есть:</w:t>
      </w:r>
    </w:p>
    <w:p w:rsidR="00E82E50" w:rsidRDefault="00E82E50">
      <w:pPr>
        <w:ind w:firstLine="567"/>
        <w:jc w:val="both"/>
        <w:rPr>
          <w:sz w:val="24"/>
        </w:rPr>
      </w:pPr>
      <w:r>
        <w:rPr>
          <w:b/>
          <w:sz w:val="24"/>
          <w:lang w:val="en-US"/>
        </w:rPr>
        <w:t>V</w:t>
      </w:r>
      <w:r>
        <w:rPr>
          <w:b/>
          <w:sz w:val="24"/>
          <w:vertAlign w:val="subscript"/>
        </w:rPr>
        <w:t>Р</w:t>
      </w:r>
      <w:r>
        <w:rPr>
          <w:b/>
          <w:sz w:val="24"/>
        </w:rPr>
        <w:t xml:space="preserve"> = (1,15 </w:t>
      </w:r>
      <w:r>
        <w:rPr>
          <w:rFonts w:ascii="Symbol" w:hAnsi="Symbol"/>
          <w:b/>
          <w:sz w:val="24"/>
        </w:rPr>
        <w:t></w:t>
      </w:r>
      <w:r>
        <w:rPr>
          <w:b/>
          <w:sz w:val="24"/>
        </w:rPr>
        <w:t xml:space="preserve"> 1,2) </w:t>
      </w:r>
      <w:r>
        <w:rPr>
          <w:sz w:val="24"/>
        </w:rPr>
        <w:t>•</w:t>
      </w:r>
      <w:r>
        <w:rPr>
          <w:b/>
          <w:sz w:val="24"/>
        </w:rPr>
        <w:t xml:space="preserve"> </w:t>
      </w:r>
      <w:r>
        <w:rPr>
          <w:b/>
          <w:sz w:val="24"/>
          <w:lang w:val="en-US"/>
        </w:rPr>
        <w:t>V</w:t>
      </w:r>
      <w:r>
        <w:rPr>
          <w:b/>
          <w:sz w:val="24"/>
          <w:vertAlign w:val="subscript"/>
        </w:rPr>
        <w:t xml:space="preserve"> ОПТ</w:t>
      </w:r>
      <w:r>
        <w:rPr>
          <w:sz w:val="24"/>
        </w:rPr>
        <w:t xml:space="preserve">  (м</w:t>
      </w:r>
      <w:r>
        <w:rPr>
          <w:sz w:val="24"/>
          <w:vertAlign w:val="superscript"/>
        </w:rPr>
        <w:t>3</w:t>
      </w:r>
      <w:r>
        <w:rPr>
          <w:sz w:val="24"/>
        </w:rPr>
        <w:t>/ч.),</w:t>
      </w:r>
    </w:p>
    <w:p w:rsidR="00E82E50" w:rsidRDefault="00E82E50">
      <w:pPr>
        <w:ind w:firstLine="567"/>
        <w:jc w:val="both"/>
        <w:rPr>
          <w:sz w:val="24"/>
        </w:rPr>
      </w:pPr>
      <w:r>
        <w:rPr>
          <w:b/>
          <w:sz w:val="24"/>
          <w:lang w:val="en-US"/>
        </w:rPr>
        <w:t>V</w:t>
      </w:r>
      <w:r>
        <w:rPr>
          <w:b/>
          <w:sz w:val="24"/>
          <w:vertAlign w:val="subscript"/>
        </w:rPr>
        <w:t>Р</w:t>
      </w:r>
      <w:r>
        <w:rPr>
          <w:b/>
          <w:sz w:val="24"/>
        </w:rPr>
        <w:t xml:space="preserve"> =</w:t>
      </w:r>
      <w:r>
        <w:rPr>
          <w:sz w:val="24"/>
        </w:rPr>
        <w:t xml:space="preserve"> 1,2 • 1883,52</w:t>
      </w:r>
      <w:r>
        <w:rPr>
          <w:b/>
          <w:sz w:val="24"/>
        </w:rPr>
        <w:t xml:space="preserve"> = 2260,224 </w:t>
      </w:r>
      <w:r>
        <w:rPr>
          <w:sz w:val="24"/>
        </w:rPr>
        <w:t>(м</w:t>
      </w:r>
      <w:r>
        <w:rPr>
          <w:sz w:val="24"/>
          <w:vertAlign w:val="superscript"/>
        </w:rPr>
        <w:t>3</w:t>
      </w:r>
      <w:r>
        <w:rPr>
          <w:sz w:val="24"/>
        </w:rPr>
        <w:t>/ч.),</w:t>
      </w:r>
    </w:p>
    <w:p w:rsidR="00E82E50" w:rsidRDefault="00E82E50">
      <w:pPr>
        <w:ind w:firstLine="567"/>
        <w:jc w:val="both"/>
        <w:rPr>
          <w:sz w:val="24"/>
        </w:rPr>
      </w:pPr>
      <w:r>
        <w:rPr>
          <w:sz w:val="24"/>
        </w:rPr>
        <w:t>Определить режим истечения газа через клапан регулятора можно по соотношению</w:t>
      </w:r>
    </w:p>
    <w:p w:rsidR="00E82E50" w:rsidRDefault="00E82E50">
      <w:pPr>
        <w:ind w:firstLine="567"/>
        <w:jc w:val="both"/>
        <w:rPr>
          <w:sz w:val="24"/>
        </w:rPr>
      </w:pPr>
      <w:r>
        <w:rPr>
          <w:b/>
          <w:sz w:val="24"/>
        </w:rPr>
        <w:t>Р</w:t>
      </w:r>
      <w:r>
        <w:rPr>
          <w:b/>
          <w:sz w:val="24"/>
          <w:vertAlign w:val="subscript"/>
        </w:rPr>
        <w:t>2</w:t>
      </w:r>
      <w:r>
        <w:rPr>
          <w:b/>
          <w:sz w:val="24"/>
        </w:rPr>
        <w:t xml:space="preserve"> / Р</w:t>
      </w:r>
      <w:r>
        <w:rPr>
          <w:b/>
          <w:sz w:val="24"/>
          <w:vertAlign w:val="subscript"/>
        </w:rPr>
        <w:t>1</w:t>
      </w:r>
      <w:r>
        <w:rPr>
          <w:b/>
          <w:sz w:val="24"/>
        </w:rPr>
        <w:t xml:space="preserve"> = </w:t>
      </w:r>
      <w:r>
        <w:rPr>
          <w:sz w:val="24"/>
        </w:rPr>
        <w:t>0,105 / 0,25</w:t>
      </w:r>
      <w:r>
        <w:rPr>
          <w:b/>
          <w:sz w:val="24"/>
        </w:rPr>
        <w:t xml:space="preserve"> = 0,42</w:t>
      </w:r>
      <w:r>
        <w:rPr>
          <w:sz w:val="24"/>
        </w:rPr>
        <w:t xml:space="preserve"> </w:t>
      </w:r>
    </w:p>
    <w:p w:rsidR="00E82E50" w:rsidRDefault="00E82E50">
      <w:pPr>
        <w:ind w:firstLine="567"/>
        <w:jc w:val="both"/>
        <w:rPr>
          <w:sz w:val="24"/>
        </w:rPr>
      </w:pPr>
      <w:r>
        <w:rPr>
          <w:sz w:val="24"/>
        </w:rPr>
        <w:t xml:space="preserve">Если </w:t>
      </w:r>
      <w:r>
        <w:rPr>
          <w:b/>
          <w:sz w:val="24"/>
        </w:rPr>
        <w:t>Р</w:t>
      </w:r>
      <w:r>
        <w:rPr>
          <w:b/>
          <w:sz w:val="24"/>
          <w:vertAlign w:val="subscript"/>
        </w:rPr>
        <w:t>2</w:t>
      </w:r>
      <w:r>
        <w:rPr>
          <w:b/>
          <w:sz w:val="24"/>
        </w:rPr>
        <w:t xml:space="preserve"> / Р</w:t>
      </w:r>
      <w:r>
        <w:rPr>
          <w:b/>
          <w:sz w:val="24"/>
          <w:vertAlign w:val="subscript"/>
        </w:rPr>
        <w:t>1</w:t>
      </w:r>
      <w:r>
        <w:rPr>
          <w:b/>
          <w:sz w:val="24"/>
        </w:rPr>
        <w:t xml:space="preserve"> </w:t>
      </w:r>
      <w:r>
        <w:rPr>
          <w:rFonts w:ascii="Symbol" w:hAnsi="Symbol"/>
          <w:sz w:val="24"/>
        </w:rPr>
        <w:t></w:t>
      </w: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Pr>
          <w:rFonts w:ascii="Symbol" w:hAnsi="Symbol"/>
          <w:sz w:val="24"/>
        </w:rPr>
        <w:t></w:t>
      </w:r>
      <w:r>
        <w:rPr>
          <w:rFonts w:ascii="Symbol" w:hAnsi="Symbol"/>
          <w:sz w:val="24"/>
        </w:rPr>
        <w:t></w:t>
      </w:r>
      <w:r>
        <w:rPr>
          <w:rFonts w:ascii="Symbol" w:hAnsi="Symbol"/>
          <w:sz w:val="24"/>
        </w:rPr>
        <w:t></w:t>
      </w:r>
      <w:r>
        <w:rPr>
          <w:sz w:val="24"/>
        </w:rPr>
        <w:t>то течение газа будет докритическим и поэтому следует применять уравнение первое.</w:t>
      </w:r>
    </w:p>
    <w:p w:rsidR="00E82E50" w:rsidRDefault="00E82E50">
      <w:pPr>
        <w:ind w:firstLine="567"/>
        <w:jc w:val="both"/>
        <w:rPr>
          <w:b/>
          <w:sz w:val="24"/>
        </w:rPr>
      </w:pPr>
      <w:r>
        <w:rPr>
          <w:sz w:val="24"/>
        </w:rPr>
        <w:t xml:space="preserve">Так как </w:t>
      </w:r>
      <w:r>
        <w:rPr>
          <w:b/>
          <w:sz w:val="24"/>
        </w:rPr>
        <w:t>Р</w:t>
      </w:r>
      <w:r>
        <w:rPr>
          <w:b/>
          <w:sz w:val="24"/>
          <w:vertAlign w:val="subscript"/>
        </w:rPr>
        <w:t>2</w:t>
      </w:r>
      <w:r>
        <w:rPr>
          <w:b/>
          <w:sz w:val="24"/>
        </w:rPr>
        <w:t xml:space="preserve"> / Р</w:t>
      </w:r>
      <w:r>
        <w:rPr>
          <w:b/>
          <w:sz w:val="24"/>
          <w:vertAlign w:val="subscript"/>
        </w:rPr>
        <w:t>1</w:t>
      </w:r>
      <w:r>
        <w:rPr>
          <w:b/>
          <w:sz w:val="24"/>
        </w:rPr>
        <w:t xml:space="preserve"> </w:t>
      </w: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Pr>
          <w:rFonts w:ascii="Symbol" w:hAnsi="Symbol"/>
          <w:b/>
          <w:sz w:val="24"/>
        </w:rPr>
        <w:t></w:t>
      </w:r>
      <w:r>
        <w:rPr>
          <w:rFonts w:ascii="Symbol" w:hAnsi="Symbol"/>
          <w:sz w:val="24"/>
        </w:rPr>
        <w:t></w:t>
      </w:r>
      <w:r>
        <w:rPr>
          <w:rFonts w:ascii="Symbol" w:hAnsi="Symbol"/>
          <w:sz w:val="24"/>
        </w:rPr>
        <w:t></w:t>
      </w:r>
      <w:r>
        <w:rPr>
          <w:rFonts w:ascii="Symbol" w:hAnsi="Symbol"/>
          <w:sz w:val="24"/>
        </w:rPr>
        <w:t></w:t>
      </w:r>
      <w:r>
        <w:rPr>
          <w:sz w:val="24"/>
        </w:rPr>
        <w:t>то течение газа будет сверхкритическим и поэтому следует применять уравнение второе.</w:t>
      </w:r>
    </w:p>
    <w:p w:rsidR="00E82E50" w:rsidRDefault="00E82E50">
      <w:pPr>
        <w:ind w:firstLine="567"/>
        <w:jc w:val="both"/>
        <w:rPr>
          <w:sz w:val="24"/>
        </w:rPr>
      </w:pPr>
      <w:r>
        <w:rPr>
          <w:sz w:val="24"/>
        </w:rPr>
        <w:t xml:space="preserve">Из вышеуказанных уравнений для определения типа регулятора определяем его коэффициент пропускной способности </w:t>
      </w:r>
      <w:r>
        <w:rPr>
          <w:b/>
          <w:sz w:val="24"/>
          <w:lang w:val="en-US"/>
        </w:rPr>
        <w:t>K</w:t>
      </w:r>
      <w:r>
        <w:rPr>
          <w:b/>
          <w:sz w:val="24"/>
          <w:vertAlign w:val="subscript"/>
          <w:lang w:val="en-US"/>
        </w:rPr>
        <w:t xml:space="preserve"> V</w:t>
      </w:r>
      <w:r>
        <w:rPr>
          <w:sz w:val="24"/>
        </w:rPr>
        <w:t>.</w:t>
      </w:r>
    </w:p>
    <w:p w:rsidR="00E82E50" w:rsidRDefault="00E82E50">
      <w:pPr>
        <w:ind w:firstLine="567"/>
        <w:jc w:val="both"/>
        <w:rPr>
          <w:sz w:val="24"/>
        </w:rPr>
      </w:pPr>
      <w:r>
        <w:rPr>
          <w:b/>
          <w:sz w:val="24"/>
          <w:lang w:val="en-US"/>
        </w:rPr>
        <w:t>K</w:t>
      </w:r>
      <w:r>
        <w:rPr>
          <w:b/>
          <w:sz w:val="24"/>
          <w:vertAlign w:val="subscript"/>
          <w:lang w:val="en-US"/>
        </w:rPr>
        <w:t xml:space="preserve"> V</w:t>
      </w:r>
      <w:r>
        <w:rPr>
          <w:b/>
          <w:sz w:val="24"/>
        </w:rPr>
        <w:t xml:space="preserve"> = </w:t>
      </w:r>
      <w:r>
        <w:rPr>
          <w:b/>
          <w:sz w:val="24"/>
          <w:lang w:val="en-US"/>
        </w:rPr>
        <w:t>V</w:t>
      </w:r>
      <w:r>
        <w:rPr>
          <w:b/>
          <w:sz w:val="24"/>
          <w:vertAlign w:val="subscript"/>
        </w:rPr>
        <w:t xml:space="preserve"> Р</w:t>
      </w:r>
      <w:r>
        <w:rPr>
          <w:b/>
          <w:sz w:val="24"/>
        </w:rPr>
        <w:t xml:space="preserve"> /</w:t>
      </w:r>
      <w:r>
        <w:rPr>
          <w:b/>
          <w:sz w:val="24"/>
          <w:lang w:val="en-US"/>
        </w:rPr>
        <w:t xml:space="preserve"> [</w:t>
      </w:r>
      <w:r>
        <w:rPr>
          <w:b/>
          <w:sz w:val="24"/>
        </w:rPr>
        <w:t xml:space="preserve"> 5260 </w:t>
      </w:r>
      <w:r>
        <w:rPr>
          <w:sz w:val="24"/>
        </w:rPr>
        <w:t>•</w:t>
      </w:r>
      <w:r>
        <w:rPr>
          <w:b/>
          <w:sz w:val="24"/>
        </w:rPr>
        <w:t xml:space="preserve"> </w:t>
      </w:r>
      <w:r>
        <w:rPr>
          <w:rFonts w:ascii="Symbol" w:hAnsi="Symbol"/>
          <w:b/>
          <w:sz w:val="24"/>
        </w:rPr>
        <w:t></w:t>
      </w:r>
      <w:r>
        <w:rPr>
          <w:rFonts w:ascii="Symbol" w:hAnsi="Symbol"/>
          <w:b/>
          <w:sz w:val="24"/>
          <w:vertAlign w:val="subscript"/>
        </w:rPr>
        <w:t></w:t>
      </w:r>
      <w:r>
        <w:rPr>
          <w:b/>
          <w:sz w:val="24"/>
          <w:vertAlign w:val="subscript"/>
        </w:rPr>
        <w:t>КР</w:t>
      </w:r>
      <w:r>
        <w:rPr>
          <w:rFonts w:ascii="Symbol" w:hAnsi="Symbol"/>
          <w:b/>
          <w:sz w:val="24"/>
        </w:rPr>
        <w:t></w:t>
      </w:r>
      <w:r>
        <w:rPr>
          <w:sz w:val="24"/>
        </w:rPr>
        <w:t>•</w:t>
      </w:r>
      <w:r>
        <w:rPr>
          <w:b/>
          <w:sz w:val="24"/>
        </w:rPr>
        <w:t xml:space="preserve"> </w:t>
      </w:r>
      <w:r>
        <w:rPr>
          <w:b/>
          <w:sz w:val="24"/>
          <w:lang w:val="en-US"/>
        </w:rPr>
        <w:t>P</w:t>
      </w:r>
      <w:r>
        <w:rPr>
          <w:b/>
          <w:sz w:val="24"/>
          <w:vertAlign w:val="subscript"/>
          <w:lang w:val="en-US"/>
        </w:rPr>
        <w:t>1</w:t>
      </w:r>
      <w:r>
        <w:rPr>
          <w:b/>
          <w:sz w:val="24"/>
          <w:lang w:val="en-US"/>
        </w:rPr>
        <w:t xml:space="preserve"> </w:t>
      </w:r>
      <w:r>
        <w:rPr>
          <w:sz w:val="24"/>
        </w:rPr>
        <w:t xml:space="preserve">• </w:t>
      </w:r>
      <w:r>
        <w:rPr>
          <w:rFonts w:ascii="Symbol" w:hAnsi="Symbol"/>
          <w:b/>
          <w:sz w:val="24"/>
        </w:rPr>
        <w:t></w:t>
      </w:r>
      <w:r>
        <w:rPr>
          <w:rFonts w:ascii="Symbol" w:hAnsi="Symbol"/>
          <w:b/>
          <w:sz w:val="24"/>
        </w:rPr>
        <w:t></w:t>
      </w:r>
      <w:r>
        <w:rPr>
          <w:rFonts w:ascii="Symbol" w:hAnsi="Symbol"/>
          <w:b/>
          <w:sz w:val="24"/>
          <w:lang w:val="en-US"/>
        </w:rPr>
        <w:t></w:t>
      </w:r>
      <w:r>
        <w:rPr>
          <w:rFonts w:ascii="Symbol" w:hAnsi="Symbol"/>
          <w:b/>
          <w:sz w:val="24"/>
        </w:rPr>
        <w:t></w:t>
      </w:r>
      <w:r>
        <w:rPr>
          <w:rFonts w:ascii="Symbol" w:hAnsi="Symbol"/>
          <w:b/>
          <w:sz w:val="24"/>
        </w:rPr>
        <w:t></w:t>
      </w:r>
      <w:r>
        <w:rPr>
          <w:b/>
          <w:sz w:val="24"/>
          <w:lang w:val="en-US"/>
        </w:rPr>
        <w:t>P / P1</w:t>
      </w:r>
      <w:r>
        <w:rPr>
          <w:b/>
          <w:sz w:val="24"/>
        </w:rPr>
        <w:t>)</w:t>
      </w:r>
      <w:r>
        <w:rPr>
          <w:b/>
          <w:sz w:val="24"/>
          <w:vertAlign w:val="subscript"/>
        </w:rPr>
        <w:t xml:space="preserve"> КР</w:t>
      </w:r>
      <w:r>
        <w:rPr>
          <w:b/>
          <w:sz w:val="24"/>
        </w:rPr>
        <w:t xml:space="preserve">/ </w:t>
      </w:r>
      <w:r>
        <w:rPr>
          <w:rFonts w:ascii="Symbol" w:hAnsi="Symbol"/>
          <w:b/>
          <w:sz w:val="24"/>
        </w:rPr>
        <w:t></w:t>
      </w:r>
      <w:r>
        <w:rPr>
          <w:b/>
          <w:sz w:val="24"/>
          <w:vertAlign w:val="subscript"/>
        </w:rPr>
        <w:t>О</w:t>
      </w:r>
      <w:r>
        <w:rPr>
          <w:b/>
          <w:sz w:val="24"/>
        </w:rPr>
        <w:t xml:space="preserve"> </w:t>
      </w:r>
      <w:r>
        <w:rPr>
          <w:sz w:val="24"/>
        </w:rPr>
        <w:t>•</w:t>
      </w:r>
      <w:r>
        <w:rPr>
          <w:b/>
          <w:sz w:val="24"/>
        </w:rPr>
        <w:t xml:space="preserve"> </w:t>
      </w:r>
      <w:r>
        <w:rPr>
          <w:b/>
          <w:sz w:val="24"/>
          <w:lang w:val="en-US"/>
        </w:rPr>
        <w:t xml:space="preserve">T </w:t>
      </w:r>
      <w:r>
        <w:rPr>
          <w:sz w:val="24"/>
        </w:rPr>
        <w:t>•</w:t>
      </w:r>
      <w:r>
        <w:rPr>
          <w:b/>
          <w:sz w:val="24"/>
          <w:lang w:val="en-US"/>
        </w:rPr>
        <w:t xml:space="preserve"> Z)]</w:t>
      </w:r>
    </w:p>
    <w:p w:rsidR="00E82E50" w:rsidRDefault="00E82E50">
      <w:pPr>
        <w:ind w:firstLine="567"/>
        <w:jc w:val="both"/>
        <w:rPr>
          <w:sz w:val="24"/>
        </w:rPr>
      </w:pPr>
      <w:r>
        <w:rPr>
          <w:b/>
          <w:sz w:val="24"/>
          <w:lang w:val="en-US"/>
        </w:rPr>
        <w:t>K</w:t>
      </w:r>
      <w:r>
        <w:rPr>
          <w:b/>
          <w:sz w:val="24"/>
          <w:vertAlign w:val="subscript"/>
          <w:lang w:val="en-US"/>
        </w:rPr>
        <w:t xml:space="preserve"> V</w:t>
      </w:r>
      <w:r>
        <w:rPr>
          <w:b/>
          <w:sz w:val="24"/>
        </w:rPr>
        <w:t xml:space="preserve"> = </w:t>
      </w:r>
      <w:r>
        <w:rPr>
          <w:sz w:val="24"/>
        </w:rPr>
        <w:t>2260,224 /</w:t>
      </w:r>
      <w:r>
        <w:rPr>
          <w:sz w:val="24"/>
          <w:lang w:val="en-US"/>
        </w:rPr>
        <w:t xml:space="preserve"> [</w:t>
      </w:r>
      <w:r>
        <w:rPr>
          <w:sz w:val="24"/>
        </w:rPr>
        <w:t xml:space="preserve"> 5260 • </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lang w:val="en-US"/>
        </w:rPr>
        <w:t></w:t>
      </w:r>
      <w:r>
        <w:rPr>
          <w:rFonts w:ascii="Symbol" w:hAnsi="Symbol"/>
          <w:sz w:val="24"/>
        </w:rPr>
        <w:t></w:t>
      </w:r>
      <w:r>
        <w:rPr>
          <w:sz w:val="24"/>
        </w:rPr>
        <w:t>• 0,25</w:t>
      </w:r>
      <w:r>
        <w:rPr>
          <w:sz w:val="24"/>
          <w:lang w:val="en-US"/>
        </w:rPr>
        <w:t xml:space="preserve"> </w:t>
      </w:r>
      <w:r>
        <w:rPr>
          <w:sz w:val="24"/>
        </w:rPr>
        <w:t xml:space="preserve">• </w:t>
      </w:r>
      <w:r>
        <w:rPr>
          <w:rFonts w:ascii="Symbol" w:hAnsi="Symbol"/>
          <w:sz w:val="24"/>
        </w:rPr>
        <w:t></w:t>
      </w:r>
      <w:r>
        <w:rPr>
          <w:rFonts w:ascii="Symbol" w:hAnsi="Symbol"/>
          <w:sz w:val="24"/>
        </w:rPr>
        <w:t></w:t>
      </w:r>
      <w:r>
        <w:rPr>
          <w:rFonts w:ascii="Symbol" w:hAnsi="Symbol"/>
          <w:sz w:val="24"/>
          <w:lang w:val="en-US"/>
        </w:rPr>
        <w:t></w:t>
      </w:r>
      <w:r>
        <w:rPr>
          <w:rFonts w:ascii="Symbol" w:hAnsi="Symbol"/>
          <w:sz w:val="24"/>
        </w:rPr>
        <w:t></w:t>
      </w:r>
      <w:r>
        <w:rPr>
          <w:rFonts w:ascii="Symbol" w:hAnsi="Symbol"/>
          <w:sz w:val="24"/>
        </w:rPr>
        <w:t></w:t>
      </w:r>
      <w:r>
        <w:rPr>
          <w:rFonts w:ascii="Symbol" w:hAnsi="Symbol"/>
          <w:sz w:val="24"/>
        </w:rPr>
        <w:t></w:t>
      </w:r>
      <w:r>
        <w:rPr>
          <w:sz w:val="24"/>
        </w:rPr>
        <w:t xml:space="preserve">/ </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 xml:space="preserve"> • </w:t>
      </w:r>
      <w:r>
        <w:rPr>
          <w:sz w:val="24"/>
          <w:lang w:val="en-US"/>
        </w:rPr>
        <w:t xml:space="preserve">283 </w:t>
      </w:r>
      <w:r>
        <w:rPr>
          <w:sz w:val="24"/>
        </w:rPr>
        <w:t>•</w:t>
      </w:r>
      <w:r>
        <w:rPr>
          <w:sz w:val="24"/>
          <w:lang w:val="en-US"/>
        </w:rPr>
        <w:t xml:space="preserve"> 1)]</w:t>
      </w:r>
      <w:r>
        <w:rPr>
          <w:b/>
          <w:sz w:val="24"/>
        </w:rPr>
        <w:t xml:space="preserve"> = 45,37</w:t>
      </w:r>
    </w:p>
    <w:p w:rsidR="00E82E50" w:rsidRDefault="00E82E50">
      <w:pPr>
        <w:ind w:firstLine="567"/>
        <w:jc w:val="both"/>
        <w:rPr>
          <w:sz w:val="24"/>
        </w:rPr>
      </w:pPr>
      <w:r>
        <w:rPr>
          <w:sz w:val="24"/>
        </w:rPr>
        <w:t xml:space="preserve">Определив </w:t>
      </w:r>
      <w:r>
        <w:rPr>
          <w:b/>
          <w:sz w:val="24"/>
          <w:lang w:val="en-US"/>
        </w:rPr>
        <w:t>K</w:t>
      </w:r>
      <w:r>
        <w:rPr>
          <w:b/>
          <w:sz w:val="24"/>
          <w:vertAlign w:val="subscript"/>
          <w:lang w:val="en-US"/>
        </w:rPr>
        <w:t xml:space="preserve"> V</w:t>
      </w:r>
      <w:r>
        <w:rPr>
          <w:sz w:val="24"/>
        </w:rPr>
        <w:t xml:space="preserve"> по таблице 9.1  </w:t>
      </w:r>
      <w:r>
        <w:rPr>
          <w:sz w:val="24"/>
          <w:lang w:val="en-US"/>
        </w:rPr>
        <w:t xml:space="preserve">[  ] </w:t>
      </w:r>
      <w:r>
        <w:rPr>
          <w:sz w:val="24"/>
        </w:rPr>
        <w:t xml:space="preserve">выбираем тип регулятора с </w:t>
      </w:r>
      <w:r>
        <w:rPr>
          <w:b/>
          <w:sz w:val="24"/>
          <w:lang w:val="en-US"/>
        </w:rPr>
        <w:t>K</w:t>
      </w:r>
      <w:r>
        <w:rPr>
          <w:b/>
          <w:sz w:val="24"/>
          <w:vertAlign w:val="subscript"/>
        </w:rPr>
        <w:t xml:space="preserve"> </w:t>
      </w:r>
      <w:r>
        <w:rPr>
          <w:b/>
          <w:sz w:val="24"/>
          <w:vertAlign w:val="subscript"/>
          <w:lang w:val="en-US"/>
        </w:rPr>
        <w:t>V</w:t>
      </w:r>
      <w:r>
        <w:rPr>
          <w:sz w:val="24"/>
        </w:rPr>
        <w:t xml:space="preserve"> ближайшим большим значением, чем получен по расчёту.</w:t>
      </w:r>
    </w:p>
    <w:p w:rsidR="00E82E50" w:rsidRDefault="00E82E50">
      <w:pPr>
        <w:ind w:firstLine="567"/>
        <w:jc w:val="both"/>
        <w:rPr>
          <w:sz w:val="24"/>
        </w:rPr>
      </w:pPr>
      <w:r>
        <w:rPr>
          <w:sz w:val="24"/>
        </w:rPr>
        <w:t xml:space="preserve">По расчёту получен </w:t>
      </w:r>
      <w:r>
        <w:rPr>
          <w:b/>
          <w:sz w:val="24"/>
          <w:lang w:val="en-US"/>
        </w:rPr>
        <w:t>K</w:t>
      </w:r>
      <w:r>
        <w:rPr>
          <w:b/>
          <w:sz w:val="24"/>
          <w:vertAlign w:val="subscript"/>
          <w:lang w:val="en-US"/>
        </w:rPr>
        <w:t xml:space="preserve"> V </w:t>
      </w:r>
      <w:r>
        <w:rPr>
          <w:b/>
          <w:sz w:val="24"/>
          <w:lang w:val="en-US"/>
        </w:rPr>
        <w:t xml:space="preserve">= </w:t>
      </w:r>
      <w:r>
        <w:rPr>
          <w:b/>
          <w:sz w:val="24"/>
        </w:rPr>
        <w:t>45,37</w:t>
      </w:r>
      <w:r>
        <w:rPr>
          <w:sz w:val="24"/>
        </w:rPr>
        <w:t xml:space="preserve"> Ближайший </w:t>
      </w:r>
      <w:r>
        <w:rPr>
          <w:b/>
          <w:sz w:val="24"/>
        </w:rPr>
        <w:t>К</w:t>
      </w:r>
      <w:r>
        <w:rPr>
          <w:b/>
          <w:sz w:val="24"/>
          <w:vertAlign w:val="subscript"/>
        </w:rPr>
        <w:t xml:space="preserve"> </w:t>
      </w:r>
      <w:r>
        <w:rPr>
          <w:b/>
          <w:sz w:val="24"/>
          <w:vertAlign w:val="subscript"/>
          <w:lang w:val="en-US"/>
        </w:rPr>
        <w:t>V</w:t>
      </w:r>
      <w:r>
        <w:rPr>
          <w:sz w:val="24"/>
        </w:rPr>
        <w:t xml:space="preserve"> </w:t>
      </w:r>
      <w:r>
        <w:rPr>
          <w:sz w:val="24"/>
          <w:lang w:val="en-US"/>
        </w:rPr>
        <w:t xml:space="preserve"> </w:t>
      </w:r>
      <w:r>
        <w:rPr>
          <w:sz w:val="24"/>
        </w:rPr>
        <w:t xml:space="preserve">в таблице равен 50 и относится к регулятору </w:t>
      </w:r>
      <w:r>
        <w:rPr>
          <w:b/>
          <w:sz w:val="24"/>
        </w:rPr>
        <w:t>РДУ-50</w:t>
      </w:r>
      <w:r>
        <w:rPr>
          <w:sz w:val="24"/>
        </w:rPr>
        <w:t>. Следовательно, этот регулятор следует установить в ГРП.</w:t>
      </w:r>
    </w:p>
    <w:p w:rsidR="00E82E50" w:rsidRDefault="00E82E50">
      <w:pPr>
        <w:ind w:firstLine="567"/>
        <w:jc w:val="both"/>
        <w:rPr>
          <w:sz w:val="24"/>
        </w:rPr>
      </w:pPr>
    </w:p>
    <w:p w:rsidR="00E82E50" w:rsidRDefault="00E82E50">
      <w:pPr>
        <w:ind w:firstLine="567"/>
        <w:jc w:val="both"/>
        <w:rPr>
          <w:b/>
          <w:sz w:val="28"/>
        </w:rPr>
      </w:pPr>
    </w:p>
    <w:p w:rsidR="00E82E50" w:rsidRDefault="00E82E50">
      <w:pPr>
        <w:ind w:firstLine="0"/>
        <w:jc w:val="center"/>
        <w:rPr>
          <w:sz w:val="28"/>
          <w:u w:val="single"/>
        </w:rPr>
      </w:pPr>
      <w:r>
        <w:rPr>
          <w:b/>
          <w:sz w:val="28"/>
          <w:u w:val="single"/>
        </w:rPr>
        <w:t xml:space="preserve">10.2 </w:t>
      </w:r>
      <w:r>
        <w:rPr>
          <w:sz w:val="28"/>
          <w:u w:val="single"/>
        </w:rPr>
        <w:t>Выбор предохранительно-запорного клапана.</w:t>
      </w:r>
    </w:p>
    <w:p w:rsidR="00E82E50" w:rsidRDefault="00E82E50">
      <w:pPr>
        <w:ind w:firstLine="567"/>
        <w:jc w:val="both"/>
        <w:rPr>
          <w:sz w:val="24"/>
        </w:rPr>
      </w:pPr>
    </w:p>
    <w:p w:rsidR="00E82E50" w:rsidRDefault="00E82E50">
      <w:pPr>
        <w:ind w:firstLine="567"/>
        <w:jc w:val="both"/>
        <w:rPr>
          <w:sz w:val="24"/>
        </w:rPr>
      </w:pPr>
      <w:r>
        <w:rPr>
          <w:sz w:val="24"/>
        </w:rPr>
        <w:t>Промышленность выпускает два типа ПЗК: ПКН и ПКВ. Первый следует применять в случаях, когда после ГРП или ГРУ поддерживается низкое давление, второй - среднее. Габариты и тип клапана определяются типом регулятора давления. ПЗК обычно выбирают с таким же условным диаметром, как и регулятор.</w:t>
      </w:r>
    </w:p>
    <w:p w:rsidR="00E82E50" w:rsidRDefault="00E82E50">
      <w:pPr>
        <w:ind w:firstLine="567"/>
        <w:jc w:val="both"/>
        <w:rPr>
          <w:sz w:val="24"/>
        </w:rPr>
      </w:pPr>
      <w:r>
        <w:rPr>
          <w:sz w:val="24"/>
        </w:rPr>
        <w:t xml:space="preserve">Определен тип регулятора </w:t>
      </w:r>
      <w:r>
        <w:rPr>
          <w:b/>
          <w:sz w:val="24"/>
        </w:rPr>
        <w:t>РДУК-50</w:t>
      </w:r>
      <w:r>
        <w:rPr>
          <w:sz w:val="24"/>
        </w:rPr>
        <w:t xml:space="preserve">. Этот регулятор  имеет  условный  диаметр  </w:t>
      </w:r>
      <w:r>
        <w:rPr>
          <w:b/>
          <w:sz w:val="24"/>
        </w:rPr>
        <w:t>50</w:t>
      </w:r>
      <w:r>
        <w:rPr>
          <w:sz w:val="24"/>
        </w:rPr>
        <w:t xml:space="preserve"> мм. Следовательно, ПЗК будет или </w:t>
      </w:r>
      <w:r>
        <w:rPr>
          <w:b/>
          <w:sz w:val="24"/>
        </w:rPr>
        <w:t>ПКН-50</w:t>
      </w:r>
      <w:r>
        <w:rPr>
          <w:sz w:val="24"/>
        </w:rPr>
        <w:t>.</w:t>
      </w:r>
    </w:p>
    <w:p w:rsidR="00E82E50" w:rsidRDefault="00E82E50">
      <w:pPr>
        <w:ind w:firstLine="567"/>
        <w:jc w:val="both"/>
        <w:rPr>
          <w:sz w:val="24"/>
        </w:rPr>
      </w:pPr>
    </w:p>
    <w:p w:rsidR="00E82E50" w:rsidRDefault="00E82E50">
      <w:pPr>
        <w:ind w:firstLine="0"/>
        <w:jc w:val="center"/>
        <w:rPr>
          <w:sz w:val="24"/>
          <w:u w:val="single"/>
        </w:rPr>
      </w:pPr>
      <w:r>
        <w:rPr>
          <w:b/>
          <w:sz w:val="28"/>
          <w:u w:val="single"/>
        </w:rPr>
        <w:t xml:space="preserve">10.3 </w:t>
      </w:r>
      <w:r>
        <w:rPr>
          <w:sz w:val="28"/>
          <w:u w:val="single"/>
        </w:rPr>
        <w:t>Выбор предохранительно-сбросного клапана.</w:t>
      </w:r>
    </w:p>
    <w:p w:rsidR="00E82E50" w:rsidRDefault="00E82E50">
      <w:pPr>
        <w:ind w:firstLine="567"/>
        <w:jc w:val="both"/>
        <w:rPr>
          <w:sz w:val="24"/>
        </w:rPr>
      </w:pPr>
    </w:p>
    <w:p w:rsidR="00E82E50" w:rsidRDefault="00E82E50">
      <w:pPr>
        <w:ind w:firstLine="567"/>
        <w:jc w:val="both"/>
        <w:rPr>
          <w:sz w:val="24"/>
        </w:rPr>
      </w:pPr>
      <w:r>
        <w:rPr>
          <w:sz w:val="24"/>
        </w:rPr>
        <w:t>Предохранительно-сбросной клапан подбирается по пропускной спо</w:t>
      </w:r>
      <w:r>
        <w:rPr>
          <w:sz w:val="24"/>
        </w:rPr>
        <w:softHyphen/>
        <w:t xml:space="preserve">собности регулятора давления. Пропускная способность ПСК должна составлять не менее 10 % от пропускной способности регулятора давления или не менее пропускной способности наибольшего из клапанов. Выбираем </w:t>
      </w:r>
      <w:r>
        <w:rPr>
          <w:b/>
          <w:sz w:val="24"/>
        </w:rPr>
        <w:t>ПСК-50Н/0,05</w:t>
      </w:r>
      <w:r>
        <w:rPr>
          <w:sz w:val="24"/>
        </w:rPr>
        <w:t>.</w:t>
      </w:r>
    </w:p>
    <w:p w:rsidR="00E82E50" w:rsidRDefault="00E82E50">
      <w:pPr>
        <w:ind w:firstLine="567"/>
        <w:jc w:val="both"/>
        <w:rPr>
          <w:sz w:val="24"/>
        </w:rPr>
      </w:pPr>
    </w:p>
    <w:p w:rsidR="00E82E50" w:rsidRDefault="00E82E50">
      <w:pPr>
        <w:ind w:firstLine="0"/>
        <w:jc w:val="center"/>
        <w:rPr>
          <w:b/>
          <w:sz w:val="28"/>
          <w:u w:val="single"/>
        </w:rPr>
      </w:pPr>
    </w:p>
    <w:p w:rsidR="00E82E50" w:rsidRDefault="00E82E50">
      <w:pPr>
        <w:ind w:firstLine="0"/>
        <w:jc w:val="center"/>
        <w:rPr>
          <w:b/>
          <w:sz w:val="28"/>
          <w:u w:val="single"/>
        </w:rPr>
      </w:pPr>
    </w:p>
    <w:p w:rsidR="00E82E50" w:rsidRDefault="00E82E50">
      <w:pPr>
        <w:ind w:firstLine="0"/>
        <w:jc w:val="center"/>
        <w:rPr>
          <w:sz w:val="24"/>
          <w:u w:val="single"/>
        </w:rPr>
      </w:pPr>
      <w:r>
        <w:rPr>
          <w:b/>
          <w:sz w:val="28"/>
          <w:u w:val="single"/>
        </w:rPr>
        <w:t xml:space="preserve">10.4 </w:t>
      </w:r>
      <w:r>
        <w:rPr>
          <w:sz w:val="28"/>
          <w:u w:val="single"/>
        </w:rPr>
        <w:t>Выбор фильтра.</w:t>
      </w:r>
    </w:p>
    <w:p w:rsidR="00E82E50" w:rsidRDefault="00E82E50">
      <w:pPr>
        <w:ind w:firstLine="567"/>
        <w:jc w:val="both"/>
        <w:rPr>
          <w:sz w:val="24"/>
        </w:rPr>
      </w:pPr>
    </w:p>
    <w:p w:rsidR="00E82E50" w:rsidRDefault="00E82E50">
      <w:pPr>
        <w:ind w:firstLine="567"/>
        <w:jc w:val="both"/>
        <w:rPr>
          <w:sz w:val="24"/>
        </w:rPr>
      </w:pPr>
      <w:r>
        <w:rPr>
          <w:sz w:val="24"/>
        </w:rPr>
        <w:t>Задачей фильтра в ГРП или ГРУ является отчистка от механических примесей. При этом фильтр должен пропускать весь газовый поток, не превышая допустимую потерю давления на себе в размере 10000 Па.</w:t>
      </w:r>
    </w:p>
    <w:p w:rsidR="00E82E50" w:rsidRDefault="00E82E50">
      <w:pPr>
        <w:ind w:firstLine="567"/>
        <w:jc w:val="both"/>
        <w:rPr>
          <w:sz w:val="24"/>
        </w:rPr>
      </w:pPr>
      <w:r>
        <w:rPr>
          <w:sz w:val="24"/>
        </w:rPr>
        <w:t>Промышленность выпускает два вида газовых фильтров: кассетные с литым корпусом типа ФВ-100 и ФВ-200; кассетные со сварным корпусом  типа ФГ7-50-6; ФГ9-50-12; ФГ15-100-6; ФГ19-10-12; ФГ36-200-6; ФГ46-200-12; ФГ80-300-6; ФГ100-300-12.</w:t>
      </w:r>
    </w:p>
    <w:p w:rsidR="00E82E50" w:rsidRDefault="00E82E50">
      <w:pPr>
        <w:ind w:firstLine="567"/>
        <w:jc w:val="both"/>
        <w:rPr>
          <w:sz w:val="24"/>
        </w:rPr>
      </w:pPr>
      <w:r>
        <w:rPr>
          <w:sz w:val="24"/>
        </w:rPr>
        <w:t>Первый тип фильтров предназначен для небольших до 3800 м</w:t>
      </w:r>
      <w:r>
        <w:rPr>
          <w:sz w:val="24"/>
          <w:vertAlign w:val="superscript"/>
        </w:rPr>
        <w:t>3</w:t>
      </w:r>
      <w:r>
        <w:rPr>
          <w:sz w:val="24"/>
        </w:rPr>
        <w:t>/ч расходов газа. Второй тип фильтров предназначен для пропуска больших расходов газа. Число после ФГ означает пропускную способность фильтра в тысячах кубических метров в час.</w:t>
      </w:r>
    </w:p>
    <w:p w:rsidR="00E82E50" w:rsidRDefault="00E82E50">
      <w:pPr>
        <w:ind w:firstLine="567"/>
        <w:jc w:val="both"/>
        <w:rPr>
          <w:sz w:val="24"/>
        </w:rPr>
      </w:pPr>
      <w:r>
        <w:rPr>
          <w:sz w:val="24"/>
        </w:rPr>
        <w:t>Для подбора фильтра необходимо определить перепад давления газа на нем при расчетном расходе газа через ГРП или ГРУ.</w:t>
      </w:r>
    </w:p>
    <w:p w:rsidR="00E82E50" w:rsidRDefault="00E82E50">
      <w:pPr>
        <w:ind w:firstLine="567"/>
        <w:jc w:val="both"/>
        <w:rPr>
          <w:sz w:val="24"/>
        </w:rPr>
      </w:pPr>
      <w:r>
        <w:rPr>
          <w:sz w:val="24"/>
        </w:rPr>
        <w:t>Для фильтров этот перепад давления определяют по формуле:</w:t>
      </w:r>
    </w:p>
    <w:p w:rsidR="00E82E50" w:rsidRDefault="00E82E50">
      <w:pPr>
        <w:ind w:firstLine="567"/>
        <w:jc w:val="both"/>
        <w:rPr>
          <w:sz w:val="24"/>
        </w:rPr>
      </w:pPr>
      <w:r>
        <w:rPr>
          <w:rFonts w:ascii="Symbol" w:hAnsi="Symbol"/>
          <w:b/>
          <w:sz w:val="24"/>
        </w:rPr>
        <w:t></w:t>
      </w:r>
      <w:r>
        <w:rPr>
          <w:b/>
          <w:sz w:val="24"/>
        </w:rPr>
        <w:t xml:space="preserve">Р = 0,1 </w:t>
      </w:r>
      <w:r>
        <w:rPr>
          <w:sz w:val="24"/>
        </w:rPr>
        <w:t>•</w:t>
      </w:r>
      <w:r>
        <w:rPr>
          <w:b/>
          <w:sz w:val="24"/>
        </w:rPr>
        <w:t xml:space="preserve"> </w:t>
      </w:r>
      <w:r>
        <w:rPr>
          <w:rFonts w:ascii="Symbol" w:hAnsi="Symbol"/>
          <w:b/>
          <w:sz w:val="24"/>
        </w:rPr>
        <w:t></w:t>
      </w:r>
      <w:r>
        <w:rPr>
          <w:b/>
          <w:sz w:val="24"/>
        </w:rPr>
        <w:t>Р</w:t>
      </w:r>
      <w:r>
        <w:rPr>
          <w:b/>
          <w:sz w:val="24"/>
          <w:vertAlign w:val="subscript"/>
        </w:rPr>
        <w:t xml:space="preserve"> ГР</w:t>
      </w:r>
      <w:r>
        <w:rPr>
          <w:b/>
          <w:sz w:val="24"/>
        </w:rPr>
        <w:t xml:space="preserve"> </w:t>
      </w:r>
      <w:r>
        <w:rPr>
          <w:sz w:val="24"/>
        </w:rPr>
        <w:t>•</w:t>
      </w:r>
      <w:r>
        <w:rPr>
          <w:b/>
          <w:sz w:val="24"/>
        </w:rPr>
        <w:t xml:space="preserve"> ( </w:t>
      </w:r>
      <w:r>
        <w:rPr>
          <w:b/>
          <w:sz w:val="24"/>
          <w:lang w:val="en-US"/>
        </w:rPr>
        <w:t>V</w:t>
      </w:r>
      <w:r>
        <w:rPr>
          <w:b/>
          <w:sz w:val="24"/>
          <w:vertAlign w:val="subscript"/>
        </w:rPr>
        <w:t xml:space="preserve"> Р</w:t>
      </w:r>
      <w:r>
        <w:rPr>
          <w:b/>
          <w:sz w:val="24"/>
        </w:rPr>
        <w:t xml:space="preserve"> / </w:t>
      </w:r>
      <w:r>
        <w:rPr>
          <w:b/>
          <w:sz w:val="24"/>
          <w:lang w:val="en-US"/>
        </w:rPr>
        <w:t>V</w:t>
      </w:r>
      <w:r>
        <w:rPr>
          <w:b/>
          <w:sz w:val="24"/>
        </w:rPr>
        <w:t xml:space="preserve"> </w:t>
      </w:r>
      <w:r>
        <w:rPr>
          <w:b/>
          <w:sz w:val="24"/>
          <w:vertAlign w:val="subscript"/>
        </w:rPr>
        <w:t>ГР</w:t>
      </w:r>
      <w:r>
        <w:rPr>
          <w:b/>
          <w:sz w:val="24"/>
        </w:rPr>
        <w:t>)</w:t>
      </w:r>
      <w:r>
        <w:rPr>
          <w:b/>
          <w:sz w:val="24"/>
          <w:vertAlign w:val="superscript"/>
        </w:rPr>
        <w:t>2</w:t>
      </w:r>
      <w:r>
        <w:rPr>
          <w:b/>
          <w:sz w:val="24"/>
        </w:rPr>
        <w:t xml:space="preserve"> </w:t>
      </w:r>
      <w:r>
        <w:rPr>
          <w:sz w:val="24"/>
        </w:rPr>
        <w:t>•</w:t>
      </w:r>
      <w:r>
        <w:rPr>
          <w:b/>
          <w:sz w:val="24"/>
        </w:rPr>
        <w:t xml:space="preserve"> </w:t>
      </w:r>
      <w:r>
        <w:rPr>
          <w:rFonts w:ascii="Symbol" w:hAnsi="Symbol"/>
          <w:b/>
          <w:sz w:val="24"/>
        </w:rPr>
        <w:t></w:t>
      </w:r>
      <w:r>
        <w:rPr>
          <w:rFonts w:ascii="Symbol" w:hAnsi="Symbol"/>
          <w:b/>
          <w:sz w:val="24"/>
          <w:vertAlign w:val="subscript"/>
        </w:rPr>
        <w:t></w:t>
      </w:r>
      <w:r>
        <w:rPr>
          <w:b/>
          <w:sz w:val="24"/>
          <w:vertAlign w:val="subscript"/>
        </w:rPr>
        <w:t>О</w:t>
      </w:r>
      <w:r>
        <w:rPr>
          <w:b/>
          <w:sz w:val="24"/>
        </w:rPr>
        <w:t xml:space="preserve"> / Р</w:t>
      </w:r>
      <w:r>
        <w:rPr>
          <w:b/>
          <w:sz w:val="24"/>
          <w:vertAlign w:val="subscript"/>
        </w:rPr>
        <w:t>1</w:t>
      </w:r>
      <w:r>
        <w:rPr>
          <w:b/>
          <w:sz w:val="24"/>
        </w:rPr>
        <w:t xml:space="preserve"> </w:t>
      </w:r>
      <w:r>
        <w:rPr>
          <w:sz w:val="24"/>
        </w:rPr>
        <w:t>(Па),</w:t>
      </w:r>
    </w:p>
    <w:p w:rsidR="00E82E50" w:rsidRDefault="00E82E50">
      <w:pPr>
        <w:ind w:firstLine="567"/>
        <w:jc w:val="both"/>
        <w:rPr>
          <w:sz w:val="24"/>
        </w:rPr>
      </w:pPr>
      <w:r>
        <w:rPr>
          <w:sz w:val="24"/>
        </w:rPr>
        <w:t xml:space="preserve">где </w:t>
      </w:r>
      <w:r>
        <w:rPr>
          <w:rFonts w:ascii="Symbol" w:hAnsi="Symbol"/>
          <w:b/>
          <w:sz w:val="24"/>
        </w:rPr>
        <w:t></w:t>
      </w:r>
      <w:r>
        <w:rPr>
          <w:b/>
          <w:sz w:val="24"/>
        </w:rPr>
        <w:t>Р</w:t>
      </w:r>
      <w:r>
        <w:rPr>
          <w:b/>
          <w:sz w:val="24"/>
          <w:vertAlign w:val="subscript"/>
        </w:rPr>
        <w:t xml:space="preserve"> ГР</w:t>
      </w:r>
      <w:r>
        <w:rPr>
          <w:b/>
          <w:sz w:val="24"/>
        </w:rPr>
        <w:t xml:space="preserve"> </w:t>
      </w:r>
      <w:r>
        <w:rPr>
          <w:sz w:val="24"/>
        </w:rPr>
        <w:t>- паспортное значение перепада давления газа на фильтре, Па;</w:t>
      </w:r>
    </w:p>
    <w:p w:rsidR="00E82E50" w:rsidRDefault="00E82E50">
      <w:pPr>
        <w:ind w:firstLine="567"/>
        <w:jc w:val="both"/>
        <w:rPr>
          <w:sz w:val="24"/>
        </w:rPr>
      </w:pPr>
      <w:r>
        <w:rPr>
          <w:b/>
          <w:sz w:val="24"/>
        </w:rPr>
        <w:t xml:space="preserve">      </w:t>
      </w:r>
      <w:r>
        <w:rPr>
          <w:b/>
          <w:sz w:val="24"/>
          <w:lang w:val="en-US"/>
        </w:rPr>
        <w:t>V</w:t>
      </w:r>
      <w:r>
        <w:rPr>
          <w:b/>
          <w:sz w:val="24"/>
        </w:rPr>
        <w:t xml:space="preserve"> </w:t>
      </w:r>
      <w:r>
        <w:rPr>
          <w:b/>
          <w:sz w:val="24"/>
          <w:vertAlign w:val="subscript"/>
        </w:rPr>
        <w:t>ГР</w:t>
      </w:r>
      <w:r>
        <w:rPr>
          <w:sz w:val="24"/>
        </w:rPr>
        <w:t xml:space="preserve"> - паспортное значение пропускной способности фильтра, м</w:t>
      </w:r>
      <w:r>
        <w:rPr>
          <w:sz w:val="24"/>
          <w:vertAlign w:val="superscript"/>
        </w:rPr>
        <w:t>3</w:t>
      </w:r>
      <w:r>
        <w:rPr>
          <w:sz w:val="24"/>
        </w:rPr>
        <w:t>/ч;</w:t>
      </w:r>
    </w:p>
    <w:p w:rsidR="00E82E50" w:rsidRDefault="00E82E50">
      <w:pPr>
        <w:ind w:firstLine="567"/>
        <w:jc w:val="both"/>
        <w:rPr>
          <w:sz w:val="24"/>
        </w:rPr>
      </w:pPr>
      <w:r>
        <w:rPr>
          <w:b/>
          <w:sz w:val="24"/>
        </w:rPr>
        <w:t xml:space="preserve">       </w:t>
      </w:r>
      <w:r>
        <w:rPr>
          <w:rFonts w:ascii="Symbol" w:hAnsi="Symbol"/>
          <w:b/>
          <w:sz w:val="24"/>
        </w:rPr>
        <w:t></w:t>
      </w:r>
      <w:r>
        <w:rPr>
          <w:rFonts w:ascii="Symbol" w:hAnsi="Symbol"/>
          <w:b/>
          <w:sz w:val="24"/>
        </w:rPr>
        <w:t></w:t>
      </w:r>
      <w:r>
        <w:rPr>
          <w:b/>
          <w:sz w:val="24"/>
          <w:vertAlign w:val="subscript"/>
        </w:rPr>
        <w:t>О</w:t>
      </w:r>
      <w:r>
        <w:rPr>
          <w:b/>
          <w:sz w:val="24"/>
        </w:rPr>
        <w:t xml:space="preserve"> </w:t>
      </w:r>
      <w:r>
        <w:rPr>
          <w:sz w:val="24"/>
        </w:rPr>
        <w:t>- плотность газа при нормальных условиях, кг/м</w:t>
      </w:r>
      <w:r>
        <w:rPr>
          <w:sz w:val="24"/>
          <w:vertAlign w:val="superscript"/>
        </w:rPr>
        <w:t>3</w:t>
      </w:r>
      <w:r>
        <w:rPr>
          <w:sz w:val="24"/>
        </w:rPr>
        <w:t>;</w:t>
      </w:r>
    </w:p>
    <w:p w:rsidR="00E82E50" w:rsidRDefault="00E82E50">
      <w:pPr>
        <w:ind w:firstLine="567"/>
        <w:jc w:val="both"/>
        <w:rPr>
          <w:sz w:val="24"/>
        </w:rPr>
      </w:pPr>
      <w:r>
        <w:rPr>
          <w:b/>
          <w:sz w:val="24"/>
        </w:rPr>
        <w:t xml:space="preserve">       Р</w:t>
      </w:r>
      <w:r>
        <w:rPr>
          <w:b/>
          <w:sz w:val="24"/>
          <w:vertAlign w:val="subscript"/>
        </w:rPr>
        <w:t>1</w:t>
      </w:r>
      <w:r>
        <w:rPr>
          <w:sz w:val="24"/>
        </w:rPr>
        <w:t xml:space="preserve"> - абсолютное давление газа перед фильтром, МПа;</w:t>
      </w:r>
    </w:p>
    <w:p w:rsidR="00E82E50" w:rsidRDefault="00E82E50">
      <w:pPr>
        <w:ind w:firstLine="567"/>
        <w:jc w:val="both"/>
        <w:rPr>
          <w:sz w:val="24"/>
        </w:rPr>
      </w:pPr>
      <w:r>
        <w:rPr>
          <w:b/>
          <w:sz w:val="24"/>
        </w:rPr>
        <w:t xml:space="preserve">       </w:t>
      </w:r>
      <w:r>
        <w:rPr>
          <w:b/>
          <w:sz w:val="24"/>
          <w:lang w:val="en-US"/>
        </w:rPr>
        <w:t>V</w:t>
      </w:r>
      <w:r>
        <w:rPr>
          <w:b/>
          <w:sz w:val="24"/>
          <w:vertAlign w:val="subscript"/>
        </w:rPr>
        <w:t>Р</w:t>
      </w:r>
      <w:r>
        <w:rPr>
          <w:b/>
          <w:sz w:val="24"/>
        </w:rPr>
        <w:t xml:space="preserve"> </w:t>
      </w:r>
      <w:r>
        <w:rPr>
          <w:sz w:val="24"/>
        </w:rPr>
        <w:t>- расчетный расход газа через ГРП иди ГРУ, м</w:t>
      </w:r>
      <w:r>
        <w:rPr>
          <w:sz w:val="24"/>
          <w:vertAlign w:val="superscript"/>
        </w:rPr>
        <w:t>3</w:t>
      </w:r>
      <w:r>
        <w:rPr>
          <w:sz w:val="24"/>
        </w:rPr>
        <w:t>/ч.</w:t>
      </w:r>
    </w:p>
    <w:p w:rsidR="00E82E50" w:rsidRDefault="00E82E50">
      <w:pPr>
        <w:ind w:firstLine="567"/>
        <w:jc w:val="both"/>
        <w:rPr>
          <w:sz w:val="24"/>
        </w:rPr>
      </w:pPr>
      <w:r>
        <w:rPr>
          <w:rFonts w:ascii="Symbol" w:hAnsi="Symbol"/>
          <w:b/>
          <w:sz w:val="24"/>
        </w:rPr>
        <w:t></w:t>
      </w:r>
      <w:r>
        <w:rPr>
          <w:b/>
          <w:sz w:val="24"/>
        </w:rPr>
        <w:t>Р</w:t>
      </w:r>
      <w:r>
        <w:rPr>
          <w:b/>
          <w:sz w:val="24"/>
          <w:vertAlign w:val="subscript"/>
        </w:rPr>
        <w:t xml:space="preserve"> ГР </w:t>
      </w:r>
      <w:r>
        <w:rPr>
          <w:b/>
          <w:sz w:val="24"/>
        </w:rPr>
        <w:t xml:space="preserve"> = 10000 </w:t>
      </w:r>
      <w:r>
        <w:rPr>
          <w:sz w:val="24"/>
        </w:rPr>
        <w:t>(Па),</w:t>
      </w:r>
      <w:r>
        <w:rPr>
          <w:b/>
          <w:sz w:val="24"/>
          <w:vertAlign w:val="subscript"/>
        </w:rPr>
        <w:t xml:space="preserve">   </w:t>
      </w:r>
      <w:r>
        <w:rPr>
          <w:b/>
          <w:sz w:val="24"/>
          <w:lang w:val="en-US"/>
        </w:rPr>
        <w:t xml:space="preserve"> V</w:t>
      </w:r>
      <w:r>
        <w:rPr>
          <w:b/>
          <w:sz w:val="24"/>
        </w:rPr>
        <w:t xml:space="preserve"> </w:t>
      </w:r>
      <w:r>
        <w:rPr>
          <w:b/>
          <w:sz w:val="24"/>
          <w:vertAlign w:val="subscript"/>
        </w:rPr>
        <w:t xml:space="preserve">ГР </w:t>
      </w:r>
      <w:r>
        <w:rPr>
          <w:b/>
          <w:sz w:val="24"/>
        </w:rPr>
        <w:t xml:space="preserve">= 7000 </w:t>
      </w:r>
      <w:r>
        <w:rPr>
          <w:sz w:val="24"/>
        </w:rPr>
        <w:t>(м</w:t>
      </w:r>
      <w:r>
        <w:rPr>
          <w:sz w:val="24"/>
          <w:vertAlign w:val="superscript"/>
        </w:rPr>
        <w:t>3</w:t>
      </w:r>
      <w:r>
        <w:rPr>
          <w:sz w:val="24"/>
        </w:rPr>
        <w:t xml:space="preserve">/ч),    </w:t>
      </w:r>
      <w:r>
        <w:rPr>
          <w:rFonts w:ascii="Symbol" w:hAnsi="Symbol"/>
          <w:b/>
          <w:sz w:val="24"/>
        </w:rPr>
        <w:t></w:t>
      </w:r>
      <w:r>
        <w:rPr>
          <w:rFonts w:ascii="Symbol" w:hAnsi="Symbol"/>
          <w:b/>
          <w:sz w:val="24"/>
          <w:vertAlign w:val="subscript"/>
        </w:rPr>
        <w:t></w:t>
      </w:r>
      <w:r>
        <w:rPr>
          <w:b/>
          <w:sz w:val="24"/>
          <w:vertAlign w:val="subscript"/>
        </w:rPr>
        <w:t>О</w:t>
      </w:r>
      <w:r>
        <w:rPr>
          <w:b/>
          <w:sz w:val="24"/>
        </w:rPr>
        <w:t xml:space="preserve"> = 0,73 </w:t>
      </w:r>
      <w:r>
        <w:rPr>
          <w:sz w:val="24"/>
        </w:rPr>
        <w:t>(кг/м</w:t>
      </w:r>
      <w:r>
        <w:rPr>
          <w:sz w:val="24"/>
          <w:vertAlign w:val="superscript"/>
        </w:rPr>
        <w:t>3</w:t>
      </w:r>
      <w:r>
        <w:rPr>
          <w:sz w:val="24"/>
        </w:rPr>
        <w:t>),</w:t>
      </w:r>
    </w:p>
    <w:p w:rsidR="00E82E50" w:rsidRDefault="00E82E50">
      <w:pPr>
        <w:ind w:firstLine="567"/>
        <w:jc w:val="both"/>
        <w:rPr>
          <w:sz w:val="24"/>
        </w:rPr>
      </w:pPr>
      <w:r>
        <w:rPr>
          <w:sz w:val="24"/>
        </w:rPr>
        <w:t xml:space="preserve">За исходный возьмем фильтр </w:t>
      </w:r>
      <w:r>
        <w:rPr>
          <w:b/>
          <w:sz w:val="24"/>
        </w:rPr>
        <w:t>ФГ 7 - 50 - 6</w:t>
      </w:r>
      <w:r>
        <w:rPr>
          <w:sz w:val="24"/>
        </w:rPr>
        <w:t xml:space="preserve"> </w:t>
      </w:r>
    </w:p>
    <w:p w:rsidR="00E82E50" w:rsidRDefault="00E82E50">
      <w:pPr>
        <w:ind w:firstLine="567"/>
        <w:jc w:val="both"/>
        <w:rPr>
          <w:sz w:val="24"/>
        </w:rPr>
      </w:pPr>
      <w:r>
        <w:rPr>
          <w:rFonts w:ascii="Symbol" w:hAnsi="Symbol"/>
          <w:b/>
          <w:sz w:val="24"/>
        </w:rPr>
        <w:t></w:t>
      </w:r>
      <w:r>
        <w:rPr>
          <w:b/>
          <w:sz w:val="24"/>
        </w:rPr>
        <w:t xml:space="preserve">Р = </w:t>
      </w:r>
      <w:r>
        <w:rPr>
          <w:sz w:val="24"/>
        </w:rPr>
        <w:t>0,1 • 10000 • (2260,224 / 7000)</w:t>
      </w:r>
      <w:r>
        <w:rPr>
          <w:sz w:val="24"/>
          <w:vertAlign w:val="superscript"/>
        </w:rPr>
        <w:t>2</w:t>
      </w:r>
      <w:r>
        <w:rPr>
          <w:sz w:val="24"/>
        </w:rPr>
        <w:t xml:space="preserve"> • 0,73 / 0,25</w:t>
      </w:r>
      <w:r>
        <w:rPr>
          <w:b/>
          <w:sz w:val="24"/>
        </w:rPr>
        <w:t xml:space="preserve"> = 304,43 </w:t>
      </w:r>
      <w:r>
        <w:rPr>
          <w:sz w:val="24"/>
        </w:rPr>
        <w:t>(Па),</w:t>
      </w:r>
    </w:p>
    <w:p w:rsidR="00E82E50" w:rsidRDefault="00E82E50">
      <w:pPr>
        <w:ind w:firstLine="567"/>
        <w:jc w:val="both"/>
        <w:rPr>
          <w:sz w:val="24"/>
        </w:rPr>
      </w:pPr>
      <w:r>
        <w:rPr>
          <w:sz w:val="24"/>
        </w:rPr>
        <w:t>Перепад  для фильтра ГРП не превышает допустимого значения 10000 Па , следовательно</w:t>
      </w:r>
    </w:p>
    <w:p w:rsidR="00E82E50" w:rsidRDefault="00E82E50">
      <w:pPr>
        <w:ind w:firstLine="567"/>
        <w:jc w:val="both"/>
        <w:rPr>
          <w:sz w:val="24"/>
        </w:rPr>
      </w:pPr>
      <w:r>
        <w:rPr>
          <w:sz w:val="24"/>
        </w:rPr>
        <w:t xml:space="preserve">выбран фильтр </w:t>
      </w:r>
      <w:r>
        <w:rPr>
          <w:b/>
          <w:sz w:val="24"/>
        </w:rPr>
        <w:t>ФГ 7 - 50 - 6</w:t>
      </w:r>
      <w:r>
        <w:rPr>
          <w:sz w:val="24"/>
        </w:rPr>
        <w:t>.</w:t>
      </w:r>
    </w:p>
    <w:p w:rsidR="00E82E50" w:rsidRDefault="00E82E50">
      <w:pPr>
        <w:ind w:firstLine="607"/>
        <w:jc w:val="both"/>
        <w:rPr>
          <w:sz w:val="24"/>
        </w:rPr>
      </w:pPr>
    </w:p>
    <w:p w:rsidR="00E82E50" w:rsidRDefault="00E82E50">
      <w:pPr>
        <w:ind w:firstLine="0"/>
        <w:jc w:val="center"/>
        <w:rPr>
          <w:sz w:val="28"/>
          <w:u w:val="single"/>
        </w:rPr>
      </w:pPr>
      <w:r>
        <w:rPr>
          <w:b/>
          <w:sz w:val="28"/>
          <w:u w:val="single"/>
        </w:rPr>
        <w:t xml:space="preserve">10.5 </w:t>
      </w:r>
      <w:r>
        <w:rPr>
          <w:sz w:val="28"/>
          <w:u w:val="single"/>
        </w:rPr>
        <w:t>Выбор запорной арматуры.</w:t>
      </w:r>
    </w:p>
    <w:p w:rsidR="00E82E50" w:rsidRDefault="00E82E50">
      <w:pPr>
        <w:ind w:firstLine="567"/>
        <w:jc w:val="both"/>
        <w:rPr>
          <w:sz w:val="24"/>
        </w:rPr>
      </w:pPr>
    </w:p>
    <w:p w:rsidR="00E82E50" w:rsidRDefault="00E82E50">
      <w:pPr>
        <w:ind w:firstLine="567"/>
        <w:jc w:val="both"/>
        <w:rPr>
          <w:sz w:val="24"/>
        </w:rPr>
      </w:pPr>
      <w:r>
        <w:rPr>
          <w:sz w:val="24"/>
        </w:rPr>
        <w:t xml:space="preserve">Запорная арматура (задвижки, вентили, пробковые краны), применяются в ГРП и ГРУ должна быть рассчитана на газовую среду. Главными критериями при выборе запорной арматуры являются условный диаметр </w:t>
      </w:r>
      <w:r>
        <w:rPr>
          <w:sz w:val="24"/>
          <w:lang w:val="en-US"/>
        </w:rPr>
        <w:t>D</w:t>
      </w:r>
      <w:r>
        <w:rPr>
          <w:sz w:val="24"/>
          <w:vertAlign w:val="subscript"/>
        </w:rPr>
        <w:t>У</w:t>
      </w:r>
      <w:r>
        <w:rPr>
          <w:sz w:val="24"/>
        </w:rPr>
        <w:t xml:space="preserve"> и исполнительное давление Р</w:t>
      </w:r>
      <w:r>
        <w:rPr>
          <w:sz w:val="24"/>
          <w:vertAlign w:val="subscript"/>
        </w:rPr>
        <w:t>У</w:t>
      </w:r>
      <w:r>
        <w:rPr>
          <w:sz w:val="24"/>
        </w:rPr>
        <w:t>.</w:t>
      </w:r>
    </w:p>
    <w:p w:rsidR="00E82E50" w:rsidRDefault="00E82E50">
      <w:pPr>
        <w:ind w:firstLine="567"/>
        <w:jc w:val="both"/>
        <w:rPr>
          <w:sz w:val="24"/>
        </w:rPr>
      </w:pPr>
      <w:r>
        <w:rPr>
          <w:sz w:val="24"/>
        </w:rPr>
        <w:t>Задвижки применяются как с выдвижными, так и с не выдвижными шпинделем. Первые предпочтительней для надземной установки, вторые - для подземной.</w:t>
      </w:r>
    </w:p>
    <w:p w:rsidR="00E82E50" w:rsidRDefault="00E82E50">
      <w:pPr>
        <w:ind w:firstLine="567"/>
        <w:jc w:val="both"/>
        <w:rPr>
          <w:sz w:val="24"/>
        </w:rPr>
      </w:pPr>
      <w:r>
        <w:rPr>
          <w:sz w:val="24"/>
        </w:rPr>
        <w:t>Вентили применяют в тех случаях, когда повышенной потерей давления можно пренебречь, например, на импульсных линиях.</w:t>
      </w:r>
    </w:p>
    <w:p w:rsidR="00E82E50" w:rsidRDefault="00E82E50">
      <w:pPr>
        <w:ind w:firstLine="567"/>
        <w:jc w:val="both"/>
        <w:rPr>
          <w:sz w:val="24"/>
        </w:rPr>
      </w:pPr>
      <w:r>
        <w:rPr>
          <w:sz w:val="24"/>
        </w:rPr>
        <w:t>Пробковые краны имеют значительно меньшее гидравлическое сопротивление, чем вентили. Их различают по затяжке конической пробки на натяжные и сальниковые, а по методу присоединения к трубам - на муфтовые и фланцевые.</w:t>
      </w:r>
    </w:p>
    <w:p w:rsidR="00E82E50" w:rsidRDefault="00E82E50">
      <w:pPr>
        <w:ind w:firstLine="567"/>
        <w:jc w:val="both"/>
        <w:rPr>
          <w:sz w:val="24"/>
        </w:rPr>
      </w:pPr>
      <w:r>
        <w:rPr>
          <w:sz w:val="24"/>
        </w:rPr>
        <w:t>Материалом для изготовления запорной арматуры служат: углеродистая сталь, легированная сталь, серый и ковкий чугун, латунь и бронза.</w:t>
      </w:r>
    </w:p>
    <w:p w:rsidR="00E82E50" w:rsidRDefault="00E82E50">
      <w:pPr>
        <w:ind w:firstLine="567"/>
        <w:jc w:val="both"/>
        <w:rPr>
          <w:sz w:val="24"/>
        </w:rPr>
      </w:pPr>
      <w:r>
        <w:rPr>
          <w:sz w:val="24"/>
        </w:rPr>
        <w:t>Запорная арматура  из серого чугуна применяется при рабочем давлении газа не более 0,6 МПа. Стальная, латунная и бронзовая при давлении до 1,6 МПа. Рабочая температура для чугунной и бронзовой арматуры должна быть не ниже -35 С, для стальной не менее -40 С.</w:t>
      </w:r>
    </w:p>
    <w:p w:rsidR="00E82E50" w:rsidRDefault="00E82E50">
      <w:pPr>
        <w:ind w:firstLine="567"/>
        <w:jc w:val="both"/>
        <w:rPr>
          <w:sz w:val="24"/>
        </w:rPr>
      </w:pPr>
      <w:r>
        <w:rPr>
          <w:sz w:val="24"/>
        </w:rPr>
        <w:t>На входе газа в ГРП следует применять стальную арматуру, или арматуру из ковкого чугуна. На выходе из ГРП при низком давлении можно применять арматуру из серого чугуна. Она дешевле стальной.</w:t>
      </w:r>
    </w:p>
    <w:p w:rsidR="00E82E50" w:rsidRDefault="00E82E50">
      <w:pPr>
        <w:ind w:firstLine="567"/>
        <w:jc w:val="both"/>
        <w:rPr>
          <w:sz w:val="24"/>
        </w:rPr>
      </w:pPr>
      <w:r>
        <w:rPr>
          <w:sz w:val="24"/>
        </w:rPr>
        <w:t>Условный диаметр задвижек в ГРП должен соответствовать диаметру газопроводов на входе и выходе газа. Условный диаметр вентилей и кранов на импульсных линиях ГРП или ГРУ рекомендуется выбирать равным 20 мм или 15 мм.</w:t>
      </w:r>
    </w:p>
    <w:p w:rsidR="00E82E50" w:rsidRDefault="00E82E50">
      <w:pPr>
        <w:ind w:firstLine="567"/>
        <w:jc w:val="both"/>
        <w:rPr>
          <w:sz w:val="24"/>
        </w:rPr>
      </w:pPr>
    </w:p>
    <w:p w:rsidR="00E82E50" w:rsidRDefault="00E82E50">
      <w:pPr>
        <w:ind w:firstLine="0"/>
        <w:jc w:val="center"/>
        <w:rPr>
          <w:b/>
          <w:sz w:val="28"/>
          <w:u w:val="single"/>
        </w:rPr>
      </w:pPr>
    </w:p>
    <w:p w:rsidR="00E82E50" w:rsidRDefault="00E82E50">
      <w:pPr>
        <w:ind w:firstLine="0"/>
        <w:jc w:val="center"/>
        <w:rPr>
          <w:b/>
          <w:sz w:val="28"/>
          <w:u w:val="single"/>
        </w:rPr>
      </w:pPr>
      <w:r>
        <w:rPr>
          <w:b/>
          <w:sz w:val="28"/>
          <w:u w:val="single"/>
        </w:rPr>
        <w:t>11. Конструктивные элементы газопроводов.</w:t>
      </w:r>
    </w:p>
    <w:p w:rsidR="00E82E50" w:rsidRDefault="00E82E50">
      <w:pPr>
        <w:ind w:firstLine="567"/>
        <w:jc w:val="both"/>
        <w:rPr>
          <w:sz w:val="24"/>
        </w:rPr>
      </w:pPr>
    </w:p>
    <w:p w:rsidR="00E82E50" w:rsidRDefault="00E82E50">
      <w:pPr>
        <w:ind w:firstLine="567"/>
        <w:jc w:val="both"/>
        <w:rPr>
          <w:sz w:val="24"/>
        </w:rPr>
      </w:pPr>
      <w:r>
        <w:rPr>
          <w:sz w:val="24"/>
        </w:rPr>
        <w:t>На газопроводах применяются следующие конструктивные элементы:</w:t>
      </w:r>
    </w:p>
    <w:p w:rsidR="00E82E50" w:rsidRDefault="00E82E50">
      <w:pPr>
        <w:numPr>
          <w:ilvl w:val="0"/>
          <w:numId w:val="4"/>
        </w:numPr>
        <w:ind w:firstLine="567"/>
        <w:jc w:val="both"/>
        <w:rPr>
          <w:sz w:val="24"/>
        </w:rPr>
      </w:pPr>
      <w:r>
        <w:rPr>
          <w:sz w:val="24"/>
        </w:rPr>
        <w:t>трубы;</w:t>
      </w:r>
    </w:p>
    <w:p w:rsidR="00E82E50" w:rsidRDefault="00E82E50">
      <w:pPr>
        <w:numPr>
          <w:ilvl w:val="0"/>
          <w:numId w:val="5"/>
        </w:numPr>
        <w:ind w:firstLine="567"/>
        <w:jc w:val="both"/>
        <w:rPr>
          <w:sz w:val="24"/>
        </w:rPr>
      </w:pPr>
      <w:r>
        <w:rPr>
          <w:sz w:val="24"/>
        </w:rPr>
        <w:t>запорно-регулирующая арматура;</w:t>
      </w:r>
    </w:p>
    <w:p w:rsidR="00E82E50" w:rsidRDefault="00E82E50">
      <w:pPr>
        <w:numPr>
          <w:ilvl w:val="0"/>
          <w:numId w:val="6"/>
        </w:numPr>
        <w:ind w:firstLine="567"/>
        <w:jc w:val="both"/>
        <w:rPr>
          <w:sz w:val="24"/>
        </w:rPr>
      </w:pPr>
      <w:r>
        <w:rPr>
          <w:sz w:val="24"/>
        </w:rPr>
        <w:t>линзовые компенсаторы;</w:t>
      </w:r>
    </w:p>
    <w:p w:rsidR="00E82E50" w:rsidRDefault="00E82E50">
      <w:pPr>
        <w:numPr>
          <w:ilvl w:val="0"/>
          <w:numId w:val="7"/>
        </w:numPr>
        <w:ind w:firstLine="567"/>
        <w:jc w:val="both"/>
        <w:rPr>
          <w:sz w:val="24"/>
        </w:rPr>
      </w:pPr>
      <w:r>
        <w:rPr>
          <w:sz w:val="24"/>
        </w:rPr>
        <w:t>сборники конденсата;</w:t>
      </w:r>
    </w:p>
    <w:p w:rsidR="00E82E50" w:rsidRDefault="00E82E50">
      <w:pPr>
        <w:numPr>
          <w:ilvl w:val="0"/>
          <w:numId w:val="8"/>
        </w:numPr>
        <w:ind w:firstLine="567"/>
        <w:jc w:val="both"/>
        <w:rPr>
          <w:sz w:val="24"/>
        </w:rPr>
      </w:pPr>
      <w:r>
        <w:rPr>
          <w:sz w:val="24"/>
        </w:rPr>
        <w:t>футляры;</w:t>
      </w:r>
    </w:p>
    <w:p w:rsidR="00E82E50" w:rsidRDefault="00E82E50">
      <w:pPr>
        <w:numPr>
          <w:ilvl w:val="0"/>
          <w:numId w:val="9"/>
        </w:numPr>
        <w:ind w:firstLine="567"/>
        <w:jc w:val="both"/>
        <w:rPr>
          <w:sz w:val="24"/>
        </w:rPr>
      </w:pPr>
      <w:r>
        <w:rPr>
          <w:sz w:val="24"/>
        </w:rPr>
        <w:t>колодцы;</w:t>
      </w:r>
    </w:p>
    <w:p w:rsidR="00E82E50" w:rsidRDefault="00E82E50">
      <w:pPr>
        <w:numPr>
          <w:ilvl w:val="0"/>
          <w:numId w:val="10"/>
        </w:numPr>
        <w:ind w:firstLine="567"/>
        <w:jc w:val="both"/>
        <w:rPr>
          <w:sz w:val="24"/>
        </w:rPr>
      </w:pPr>
      <w:r>
        <w:rPr>
          <w:sz w:val="24"/>
        </w:rPr>
        <w:t>опоры и кронштейны для наружных газопроводов;</w:t>
      </w:r>
    </w:p>
    <w:p w:rsidR="00E82E50" w:rsidRDefault="00E82E50">
      <w:pPr>
        <w:numPr>
          <w:ilvl w:val="0"/>
          <w:numId w:val="11"/>
        </w:numPr>
        <w:ind w:firstLine="567"/>
        <w:jc w:val="both"/>
        <w:rPr>
          <w:sz w:val="24"/>
        </w:rPr>
      </w:pPr>
      <w:r>
        <w:rPr>
          <w:sz w:val="24"/>
        </w:rPr>
        <w:t>системы защиты подземных газопроводов от коррозии;</w:t>
      </w:r>
    </w:p>
    <w:p w:rsidR="00E82E50" w:rsidRDefault="00E82E50">
      <w:pPr>
        <w:numPr>
          <w:ilvl w:val="0"/>
          <w:numId w:val="12"/>
        </w:numPr>
        <w:ind w:firstLine="567"/>
        <w:jc w:val="both"/>
        <w:rPr>
          <w:sz w:val="24"/>
        </w:rPr>
      </w:pPr>
      <w:r>
        <w:rPr>
          <w:sz w:val="24"/>
        </w:rPr>
        <w:t>контрольные пункты для измерения потенциала газопроводов относи</w:t>
      </w:r>
      <w:r>
        <w:rPr>
          <w:sz w:val="24"/>
        </w:rPr>
        <w:softHyphen/>
        <w:t>тельно грунта и определения утечек газа.</w:t>
      </w:r>
    </w:p>
    <w:p w:rsidR="00E82E50" w:rsidRDefault="00E82E50">
      <w:pPr>
        <w:ind w:firstLine="607"/>
        <w:jc w:val="both"/>
        <w:rPr>
          <w:sz w:val="24"/>
        </w:rPr>
      </w:pPr>
      <w:r>
        <w:rPr>
          <w:sz w:val="24"/>
        </w:rPr>
        <w:t>Трубы составляют основную часть газопроводов, по ним транспортируется газ к потребителям. Все соединения труб на газопроводах выполняются только сварными. Фланцевые соединения допускаются только местах установки запорно-регулирующей арматуры.</w:t>
      </w:r>
    </w:p>
    <w:p w:rsidR="00E82E50" w:rsidRDefault="00E82E50">
      <w:pPr>
        <w:ind w:firstLine="607"/>
        <w:jc w:val="both"/>
        <w:rPr>
          <w:sz w:val="24"/>
        </w:rPr>
      </w:pPr>
    </w:p>
    <w:p w:rsidR="00E82E50" w:rsidRDefault="00E82E50">
      <w:pPr>
        <w:ind w:firstLine="0"/>
        <w:jc w:val="center"/>
        <w:rPr>
          <w:sz w:val="24"/>
          <w:u w:val="single"/>
        </w:rPr>
      </w:pPr>
      <w:r>
        <w:rPr>
          <w:b/>
          <w:sz w:val="28"/>
          <w:u w:val="single"/>
        </w:rPr>
        <w:t xml:space="preserve">11.1 </w:t>
      </w:r>
      <w:r>
        <w:rPr>
          <w:sz w:val="28"/>
          <w:u w:val="single"/>
        </w:rPr>
        <w:t>Трубы.</w:t>
      </w:r>
    </w:p>
    <w:p w:rsidR="00E82E50" w:rsidRDefault="00E82E50">
      <w:pPr>
        <w:spacing w:before="180"/>
        <w:ind w:firstLine="567"/>
        <w:jc w:val="both"/>
        <w:rPr>
          <w:sz w:val="24"/>
        </w:rPr>
      </w:pPr>
      <w:r>
        <w:rPr>
          <w:sz w:val="24"/>
        </w:rPr>
        <w:t>Для строительства систем газоснабжения следует применять стальные прямошовные, спиральношовные сварные и бесшовные трубы изготавливаемые из хорошо свариваемых сталей, содержащих не более 0,25 % углерода, 0,056 % серы и 0,046 % фосфора. Для газопроводов, например, применяется сталь углеродистая обыкновенного качества, спокойная, группы В ГОСТ 14637-89 и ГОСТ 16523-89 не ниже второй категории марок Ст. 2, Ст. 3, а также Ст. 4 при содержании в ней углерода не более 0,25 %.</w:t>
      </w:r>
    </w:p>
    <w:p w:rsidR="00E82E50" w:rsidRDefault="00E82E50">
      <w:pPr>
        <w:ind w:firstLine="567"/>
        <w:jc w:val="both"/>
        <w:rPr>
          <w:sz w:val="24"/>
        </w:rPr>
      </w:pPr>
      <w:r>
        <w:rPr>
          <w:sz w:val="24"/>
        </w:rPr>
        <w:t>А - нормирование (гарантия) механических свойств;</w:t>
      </w:r>
    </w:p>
    <w:p w:rsidR="00E82E50" w:rsidRDefault="00E82E50">
      <w:pPr>
        <w:ind w:firstLine="567"/>
        <w:jc w:val="both"/>
        <w:rPr>
          <w:sz w:val="24"/>
        </w:rPr>
      </w:pPr>
      <w:r>
        <w:rPr>
          <w:sz w:val="24"/>
        </w:rPr>
        <w:t>Б - нормирование (гарантия) химического состава;</w:t>
      </w:r>
    </w:p>
    <w:p w:rsidR="00E82E50" w:rsidRDefault="00E82E50">
      <w:pPr>
        <w:ind w:firstLine="567"/>
        <w:jc w:val="both"/>
        <w:rPr>
          <w:sz w:val="24"/>
        </w:rPr>
      </w:pPr>
      <w:r>
        <w:rPr>
          <w:sz w:val="24"/>
        </w:rPr>
        <w:t>В - нормирование (гарантия) химического состава и механических свойств;</w:t>
      </w:r>
    </w:p>
    <w:p w:rsidR="00E82E50" w:rsidRDefault="00E82E50">
      <w:pPr>
        <w:ind w:firstLine="567"/>
        <w:jc w:val="both"/>
        <w:rPr>
          <w:sz w:val="24"/>
        </w:rPr>
      </w:pPr>
      <w:r>
        <w:rPr>
          <w:sz w:val="24"/>
        </w:rPr>
        <w:t>Г - нормирование (гарантия) химического состава и механических свойств на термообработанных образцах;</w:t>
      </w:r>
    </w:p>
    <w:p w:rsidR="00E82E50" w:rsidRDefault="00E82E50">
      <w:pPr>
        <w:ind w:firstLine="567"/>
        <w:jc w:val="both"/>
        <w:rPr>
          <w:sz w:val="24"/>
        </w:rPr>
      </w:pPr>
      <w:r>
        <w:rPr>
          <w:sz w:val="24"/>
        </w:rPr>
        <w:t>Д - без нормируемых показателей химического состава и механических свойств.</w:t>
      </w:r>
    </w:p>
    <w:p w:rsidR="00E82E50" w:rsidRDefault="00E82E50">
      <w:pPr>
        <w:ind w:firstLine="567"/>
        <w:jc w:val="both"/>
        <w:rPr>
          <w:sz w:val="24"/>
        </w:rPr>
      </w:pPr>
      <w:r>
        <w:rPr>
          <w:sz w:val="24"/>
        </w:rPr>
        <w:t>Согласно [2] рекомендуется применять трубы следующих групп пос</w:t>
      </w:r>
      <w:r>
        <w:rPr>
          <w:sz w:val="24"/>
        </w:rPr>
        <w:softHyphen/>
        <w:t>тавки:</w:t>
      </w:r>
    </w:p>
    <w:p w:rsidR="00E82E50" w:rsidRDefault="00E82E50">
      <w:pPr>
        <w:ind w:firstLine="567"/>
        <w:jc w:val="both"/>
        <w:rPr>
          <w:sz w:val="24"/>
        </w:rPr>
      </w:pPr>
      <w:r>
        <w:rPr>
          <w:sz w:val="24"/>
        </w:rPr>
        <w:t>- при расчетной температуре наружного воздуха до - 40 °С - группу В;</w:t>
      </w:r>
    </w:p>
    <w:p w:rsidR="00E82E50" w:rsidRDefault="00E82E50">
      <w:pPr>
        <w:ind w:firstLine="567"/>
        <w:jc w:val="both"/>
        <w:rPr>
          <w:sz w:val="24"/>
        </w:rPr>
      </w:pPr>
      <w:r>
        <w:rPr>
          <w:sz w:val="24"/>
        </w:rPr>
        <w:t>- при температуре  - 40 °С и ниже - группы В и Г.</w:t>
      </w:r>
    </w:p>
    <w:p w:rsidR="00E82E50" w:rsidRDefault="00E82E50">
      <w:pPr>
        <w:ind w:firstLine="567"/>
        <w:jc w:val="both"/>
        <w:rPr>
          <w:sz w:val="24"/>
        </w:rPr>
      </w:pPr>
      <w:r>
        <w:rPr>
          <w:sz w:val="24"/>
        </w:rPr>
        <w:t>При выборе труб для строительства газопроводов следует применять, как правило, трубы, изготовленные из более дешевой углеродистой стали по ГОСТ 380-88 или ГОСТ 1050-88.</w:t>
      </w:r>
    </w:p>
    <w:p w:rsidR="00E82E50" w:rsidRDefault="00E82E50">
      <w:pPr>
        <w:ind w:firstLine="607"/>
        <w:jc w:val="both"/>
        <w:rPr>
          <w:sz w:val="28"/>
          <w:u w:val="single"/>
        </w:rPr>
      </w:pPr>
    </w:p>
    <w:p w:rsidR="00E82E50" w:rsidRDefault="00E82E50">
      <w:pPr>
        <w:ind w:firstLine="0"/>
        <w:jc w:val="center"/>
        <w:rPr>
          <w:b/>
          <w:sz w:val="28"/>
          <w:u w:val="single"/>
        </w:rPr>
      </w:pPr>
    </w:p>
    <w:p w:rsidR="00E82E50" w:rsidRDefault="00E82E50">
      <w:pPr>
        <w:ind w:firstLine="0"/>
        <w:jc w:val="center"/>
        <w:rPr>
          <w:sz w:val="24"/>
          <w:u w:val="single"/>
        </w:rPr>
      </w:pPr>
      <w:r>
        <w:rPr>
          <w:b/>
          <w:sz w:val="28"/>
          <w:u w:val="single"/>
        </w:rPr>
        <w:t xml:space="preserve">11.2 </w:t>
      </w:r>
      <w:r>
        <w:rPr>
          <w:sz w:val="28"/>
          <w:u w:val="single"/>
        </w:rPr>
        <w:t>Детали газопроводов.</w:t>
      </w:r>
    </w:p>
    <w:p w:rsidR="00E82E50" w:rsidRDefault="00E82E50">
      <w:pPr>
        <w:ind w:firstLine="567"/>
        <w:jc w:val="both"/>
        <w:rPr>
          <w:sz w:val="24"/>
        </w:rPr>
      </w:pPr>
    </w:p>
    <w:p w:rsidR="00E82E50" w:rsidRDefault="00E82E50">
      <w:pPr>
        <w:ind w:firstLine="567"/>
        <w:jc w:val="both"/>
        <w:rPr>
          <w:sz w:val="24"/>
        </w:rPr>
      </w:pPr>
      <w:r>
        <w:rPr>
          <w:sz w:val="24"/>
        </w:rPr>
        <w:t>К деталям газопроводов относятся: отводы, переходы, тройники, заглушки.</w:t>
      </w:r>
    </w:p>
    <w:p w:rsidR="00E82E50" w:rsidRDefault="00E82E50">
      <w:pPr>
        <w:ind w:firstLine="567"/>
        <w:jc w:val="both"/>
        <w:rPr>
          <w:sz w:val="24"/>
        </w:rPr>
      </w:pPr>
      <w:r>
        <w:rPr>
          <w:sz w:val="24"/>
        </w:rPr>
        <w:t>Отводы устанавливаются в местах поворотов газопроводов на углы 90° , 60° или 45°.</w:t>
      </w:r>
    </w:p>
    <w:p w:rsidR="00E82E50" w:rsidRDefault="00E82E50">
      <w:pPr>
        <w:ind w:firstLine="607"/>
        <w:jc w:val="both"/>
        <w:rPr>
          <w:sz w:val="24"/>
        </w:rPr>
      </w:pPr>
      <w:r>
        <w:rPr>
          <w:sz w:val="24"/>
        </w:rPr>
        <w:t>Переходы устанавливаются в местах изменения диаметров газопрово</w:t>
      </w:r>
      <w:r>
        <w:rPr>
          <w:sz w:val="24"/>
        </w:rPr>
        <w:softHyphen/>
        <w:t>дов. На чертежах и схемах их изображают следующим образом</w:t>
      </w:r>
    </w:p>
    <w:p w:rsidR="00E82E50" w:rsidRDefault="00E82E50">
      <w:pPr>
        <w:ind w:firstLine="607"/>
        <w:jc w:val="both"/>
        <w:rPr>
          <w:sz w:val="24"/>
        </w:rPr>
      </w:pPr>
      <w:r>
        <w:rPr>
          <w:sz w:val="24"/>
        </w:rPr>
        <w:t>Тройники служат для закрытия и герметизации торцевых частей тупи</w:t>
      </w:r>
      <w:r>
        <w:rPr>
          <w:sz w:val="24"/>
        </w:rPr>
        <w:softHyphen/>
        <w:t>ковых участков газопроводов. Их применяют в местах подключения к газопроводам потребителей.</w:t>
      </w:r>
    </w:p>
    <w:p w:rsidR="00E82E50" w:rsidRDefault="00E82E50">
      <w:pPr>
        <w:ind w:firstLine="607"/>
        <w:jc w:val="both"/>
        <w:rPr>
          <w:sz w:val="24"/>
        </w:rPr>
      </w:pPr>
      <w:r>
        <w:rPr>
          <w:sz w:val="24"/>
        </w:rPr>
        <w:t>Заглушки служат для закрытия и герметизации торцевых частей тупиковых участков газопроводов. Заглушки представляют собой круг со</w:t>
      </w:r>
      <w:r>
        <w:rPr>
          <w:sz w:val="24"/>
        </w:rPr>
        <w:softHyphen/>
        <w:t xml:space="preserve">ответствующего диаметра, выполненный из стали тех же марок, что и газопровод. Обозначение деталей газопроводов приводятся в приложении 4 </w:t>
      </w:r>
      <w:r>
        <w:rPr>
          <w:sz w:val="24"/>
          <w:lang w:val="en-US"/>
        </w:rPr>
        <w:t>[10]</w:t>
      </w:r>
      <w:r>
        <w:rPr>
          <w:sz w:val="24"/>
        </w:rPr>
        <w:t>.</w:t>
      </w:r>
    </w:p>
    <w:p w:rsidR="00E82E50" w:rsidRDefault="00E82E50">
      <w:pPr>
        <w:ind w:firstLine="607"/>
        <w:jc w:val="both"/>
        <w:rPr>
          <w:sz w:val="28"/>
          <w:u w:val="single"/>
        </w:rPr>
      </w:pPr>
    </w:p>
    <w:p w:rsidR="00E82E50" w:rsidRDefault="00E82E50">
      <w:pPr>
        <w:ind w:firstLine="0"/>
        <w:jc w:val="center"/>
        <w:rPr>
          <w:sz w:val="24"/>
          <w:u w:val="single"/>
        </w:rPr>
      </w:pPr>
      <w:r>
        <w:rPr>
          <w:b/>
          <w:sz w:val="28"/>
          <w:u w:val="single"/>
        </w:rPr>
        <w:t>12. Гидравлический расчёт газопроводов.</w:t>
      </w:r>
    </w:p>
    <w:p w:rsidR="00E82E50" w:rsidRDefault="00E82E50">
      <w:pPr>
        <w:ind w:firstLine="607"/>
        <w:jc w:val="both"/>
        <w:rPr>
          <w:sz w:val="24"/>
        </w:rPr>
      </w:pPr>
    </w:p>
    <w:p w:rsidR="00E82E50" w:rsidRDefault="00E82E50">
      <w:pPr>
        <w:ind w:firstLine="567"/>
        <w:jc w:val="both"/>
        <w:rPr>
          <w:sz w:val="24"/>
        </w:rPr>
      </w:pPr>
      <w:r>
        <w:rPr>
          <w:sz w:val="24"/>
        </w:rPr>
        <w:t>Основная задача гидравлических расчетов заключается в том, чтобы определить диаметры газопроводов. С точки зрения методов гидравли</w:t>
      </w:r>
      <w:r>
        <w:rPr>
          <w:sz w:val="24"/>
        </w:rPr>
        <w:softHyphen/>
        <w:t>ческие расчеты газопроводов можно разделить на следующие типы:</w:t>
      </w:r>
    </w:p>
    <w:p w:rsidR="00E82E50" w:rsidRDefault="00E82E50">
      <w:pPr>
        <w:numPr>
          <w:ilvl w:val="0"/>
          <w:numId w:val="3"/>
        </w:numPr>
        <w:ind w:firstLine="567"/>
        <w:jc w:val="both"/>
        <w:rPr>
          <w:sz w:val="24"/>
        </w:rPr>
      </w:pPr>
      <w:r>
        <w:rPr>
          <w:sz w:val="24"/>
        </w:rPr>
        <w:t xml:space="preserve"> расчет кольцевых сетей высокого и среднего давления;</w:t>
      </w:r>
    </w:p>
    <w:p w:rsidR="00E82E50" w:rsidRDefault="00E82E50">
      <w:pPr>
        <w:numPr>
          <w:ilvl w:val="0"/>
          <w:numId w:val="3"/>
        </w:numPr>
        <w:ind w:firstLine="567"/>
        <w:jc w:val="both"/>
        <w:rPr>
          <w:sz w:val="24"/>
        </w:rPr>
      </w:pPr>
      <w:r>
        <w:rPr>
          <w:sz w:val="24"/>
        </w:rPr>
        <w:t xml:space="preserve"> расчет тупиковых сетей высокого и среднего давления;</w:t>
      </w:r>
    </w:p>
    <w:p w:rsidR="00E82E50" w:rsidRDefault="00E82E50">
      <w:pPr>
        <w:numPr>
          <w:ilvl w:val="0"/>
          <w:numId w:val="3"/>
        </w:numPr>
        <w:ind w:firstLine="567"/>
        <w:jc w:val="both"/>
        <w:rPr>
          <w:sz w:val="24"/>
        </w:rPr>
      </w:pPr>
      <w:r>
        <w:rPr>
          <w:sz w:val="24"/>
        </w:rPr>
        <w:t xml:space="preserve"> расчет многокольцевых сетей низкого давления;</w:t>
      </w:r>
    </w:p>
    <w:p w:rsidR="00E82E50" w:rsidRDefault="00E82E50">
      <w:pPr>
        <w:numPr>
          <w:ilvl w:val="0"/>
          <w:numId w:val="3"/>
        </w:numPr>
        <w:ind w:firstLine="567"/>
        <w:jc w:val="both"/>
        <w:rPr>
          <w:sz w:val="24"/>
        </w:rPr>
      </w:pPr>
      <w:r>
        <w:rPr>
          <w:sz w:val="24"/>
        </w:rPr>
        <w:t xml:space="preserve"> расчет тупиковых сетей низкого давления.</w:t>
      </w:r>
    </w:p>
    <w:p w:rsidR="00E82E50" w:rsidRDefault="00E82E50">
      <w:pPr>
        <w:numPr>
          <w:ilvl w:val="12"/>
          <w:numId w:val="0"/>
        </w:numPr>
        <w:ind w:firstLine="567"/>
        <w:jc w:val="both"/>
        <w:rPr>
          <w:sz w:val="24"/>
        </w:rPr>
      </w:pPr>
      <w:r>
        <w:rPr>
          <w:sz w:val="24"/>
        </w:rPr>
        <w:t>Для проведения гидравлических расчётов необходимо иметь следующие исходные данные:</w:t>
      </w:r>
    </w:p>
    <w:p w:rsidR="00E82E50" w:rsidRDefault="00E82E50">
      <w:pPr>
        <w:numPr>
          <w:ilvl w:val="0"/>
          <w:numId w:val="3"/>
        </w:numPr>
        <w:ind w:firstLine="567"/>
        <w:jc w:val="both"/>
        <w:rPr>
          <w:sz w:val="24"/>
        </w:rPr>
      </w:pPr>
      <w:r>
        <w:rPr>
          <w:sz w:val="24"/>
        </w:rPr>
        <w:t xml:space="preserve"> расчетную схему газопровода с указанием на ней номеров и длин участков;</w:t>
      </w:r>
    </w:p>
    <w:p w:rsidR="00E82E50" w:rsidRDefault="00E82E50">
      <w:pPr>
        <w:numPr>
          <w:ilvl w:val="0"/>
          <w:numId w:val="3"/>
        </w:numPr>
        <w:ind w:firstLine="567"/>
        <w:jc w:val="both"/>
        <w:rPr>
          <w:sz w:val="24"/>
        </w:rPr>
      </w:pPr>
      <w:r>
        <w:rPr>
          <w:sz w:val="24"/>
        </w:rPr>
        <w:t xml:space="preserve"> часовые расходы газа у всех потребителей, подключенных к данной сети;</w:t>
      </w:r>
    </w:p>
    <w:p w:rsidR="00E82E50" w:rsidRDefault="00E82E50">
      <w:pPr>
        <w:numPr>
          <w:ilvl w:val="0"/>
          <w:numId w:val="3"/>
        </w:numPr>
        <w:ind w:firstLine="567"/>
        <w:jc w:val="both"/>
        <w:rPr>
          <w:sz w:val="24"/>
        </w:rPr>
      </w:pPr>
      <w:r>
        <w:rPr>
          <w:sz w:val="24"/>
        </w:rPr>
        <w:t>допустимые перепады давления газа в сети.</w:t>
      </w:r>
    </w:p>
    <w:p w:rsidR="00E82E50" w:rsidRDefault="00E82E50">
      <w:pPr>
        <w:numPr>
          <w:ilvl w:val="12"/>
          <w:numId w:val="0"/>
        </w:numPr>
        <w:ind w:firstLine="567"/>
        <w:jc w:val="both"/>
        <w:rPr>
          <w:sz w:val="24"/>
        </w:rPr>
      </w:pPr>
      <w:r>
        <w:rPr>
          <w:sz w:val="24"/>
        </w:rPr>
        <w:t>Расчетная схема газопровода составляется в упрощенном виде по плану газифицируемого района. Все участки газопроводов как бы вып</w:t>
      </w:r>
      <w:r>
        <w:rPr>
          <w:sz w:val="24"/>
        </w:rPr>
        <w:softHyphen/>
        <w:t>рямляются и указываются их полные длины со всеми изгибами и поворотами. Точки расположения потребителей газа на плаке определяются местами расположения соответствующих ГРП или ГРУ.</w:t>
      </w:r>
    </w:p>
    <w:p w:rsidR="00E82E50" w:rsidRDefault="00E82E50">
      <w:pPr>
        <w:numPr>
          <w:ilvl w:val="12"/>
          <w:numId w:val="0"/>
        </w:numPr>
        <w:ind w:firstLine="567"/>
        <w:jc w:val="both"/>
        <w:rPr>
          <w:sz w:val="24"/>
        </w:rPr>
      </w:pPr>
    </w:p>
    <w:p w:rsidR="00E82E50" w:rsidRDefault="00E82E50">
      <w:pPr>
        <w:numPr>
          <w:ilvl w:val="12"/>
          <w:numId w:val="0"/>
        </w:numPr>
        <w:jc w:val="center"/>
        <w:rPr>
          <w:b/>
          <w:sz w:val="28"/>
          <w:u w:val="single"/>
        </w:rPr>
      </w:pPr>
      <w:r>
        <w:rPr>
          <w:b/>
          <w:sz w:val="28"/>
          <w:u w:val="single"/>
        </w:rPr>
        <w:t xml:space="preserve">12.1 </w:t>
      </w:r>
      <w:r>
        <w:rPr>
          <w:sz w:val="28"/>
          <w:u w:val="single"/>
        </w:rPr>
        <w:t>Гидравлический расчет кольцевых сетей высокого и среднего давления.</w:t>
      </w:r>
    </w:p>
    <w:p w:rsidR="00E82E50" w:rsidRDefault="00E82E50">
      <w:pPr>
        <w:numPr>
          <w:ilvl w:val="12"/>
          <w:numId w:val="0"/>
        </w:numPr>
        <w:ind w:firstLine="607"/>
        <w:jc w:val="both"/>
        <w:rPr>
          <w:sz w:val="24"/>
        </w:rPr>
      </w:pPr>
    </w:p>
    <w:p w:rsidR="00E82E50" w:rsidRDefault="00E82E50">
      <w:pPr>
        <w:numPr>
          <w:ilvl w:val="12"/>
          <w:numId w:val="0"/>
        </w:numPr>
        <w:ind w:firstLine="567"/>
        <w:jc w:val="both"/>
        <w:rPr>
          <w:sz w:val="24"/>
        </w:rPr>
      </w:pPr>
      <w:r>
        <w:rPr>
          <w:sz w:val="24"/>
        </w:rPr>
        <w:t>Гидравлический режим работы газопроводов высокого и среднего давления назначается из условий максимального газопотребления.</w:t>
      </w:r>
    </w:p>
    <w:p w:rsidR="00E82E50" w:rsidRDefault="00E82E50">
      <w:pPr>
        <w:numPr>
          <w:ilvl w:val="12"/>
          <w:numId w:val="0"/>
        </w:numPr>
        <w:ind w:firstLine="567"/>
        <w:jc w:val="both"/>
        <w:rPr>
          <w:sz w:val="24"/>
        </w:rPr>
      </w:pPr>
      <w:r>
        <w:rPr>
          <w:sz w:val="24"/>
        </w:rPr>
        <w:t>Расчёт подобных сетей состоит из трёх этапов:</w:t>
      </w:r>
    </w:p>
    <w:p w:rsidR="00E82E50" w:rsidRDefault="00E82E50">
      <w:pPr>
        <w:numPr>
          <w:ilvl w:val="0"/>
          <w:numId w:val="3"/>
        </w:numPr>
        <w:ind w:firstLine="567"/>
        <w:jc w:val="both"/>
        <w:rPr>
          <w:sz w:val="24"/>
        </w:rPr>
      </w:pPr>
      <w:r>
        <w:rPr>
          <w:sz w:val="24"/>
        </w:rPr>
        <w:t xml:space="preserve"> расчет в аварийных режимах;</w:t>
      </w:r>
    </w:p>
    <w:p w:rsidR="00E82E50" w:rsidRDefault="00E82E50">
      <w:pPr>
        <w:numPr>
          <w:ilvl w:val="0"/>
          <w:numId w:val="3"/>
        </w:numPr>
        <w:ind w:firstLine="567"/>
        <w:jc w:val="both"/>
        <w:rPr>
          <w:sz w:val="24"/>
        </w:rPr>
      </w:pPr>
      <w:r>
        <w:rPr>
          <w:sz w:val="24"/>
        </w:rPr>
        <w:t xml:space="preserve"> расчет при нормальном потокораспределении ;</w:t>
      </w:r>
    </w:p>
    <w:p w:rsidR="00E82E50" w:rsidRDefault="00E82E50">
      <w:pPr>
        <w:numPr>
          <w:ilvl w:val="0"/>
          <w:numId w:val="3"/>
        </w:numPr>
        <w:ind w:firstLine="567"/>
        <w:jc w:val="both"/>
        <w:rPr>
          <w:sz w:val="24"/>
        </w:rPr>
      </w:pPr>
      <w:r>
        <w:rPr>
          <w:sz w:val="24"/>
        </w:rPr>
        <w:t xml:space="preserve"> расчёт ответвлений от кольцевого газопровода.</w:t>
      </w: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214F26">
      <w:pPr>
        <w:pStyle w:val="1"/>
        <w:spacing w:before="0" w:after="0"/>
        <w:ind w:firstLine="567"/>
        <w:jc w:val="both"/>
        <w:rPr>
          <w:rFonts w:ascii="Times New Roman" w:hAnsi="Times New Roman"/>
          <w:kern w:val="0"/>
          <w:sz w:val="24"/>
        </w:rPr>
      </w:pPr>
      <w:r>
        <w:rPr>
          <w:noProof/>
        </w:rPr>
        <w:pict>
          <v:shape id="_x0000_s1027" style="position:absolute;left:0;text-align:left;margin-left:14.4pt;margin-top:.05pt;width:56.85pt;height:28.45pt;z-index:251549696;mso-position-horizontal:absolute;mso-position-horizontal-relative:text;mso-position-vertical:absolute;mso-position-vertical-relative:text" coordsize="20000,20000" o:allowincell="f" path="m,l9991,19965,19982,,,xe" filled="f" strokeweight="2pt">
            <v:stroke startarrow="block" startarrowwidth="narrow" startarrowlength="long" endarrowwidth="narrow" endarrowlength="long"/>
            <v:path arrowok="t"/>
          </v:shape>
        </w:pict>
      </w:r>
      <w:r w:rsidR="00E82E50">
        <w:rPr>
          <w:rFonts w:ascii="Times New Roman" w:hAnsi="Times New Roman"/>
          <w:kern w:val="0"/>
          <w:sz w:val="24"/>
        </w:rPr>
        <w:t xml:space="preserve"> ГРП</w:t>
      </w:r>
    </w:p>
    <w:p w:rsidR="00E82E50" w:rsidRDefault="00E82E50">
      <w:pPr>
        <w:ind w:firstLine="567"/>
        <w:jc w:val="both"/>
        <w:rPr>
          <w:sz w:val="24"/>
        </w:rPr>
      </w:pPr>
    </w:p>
    <w:p w:rsidR="00E82E50" w:rsidRDefault="00E82E50">
      <w:pPr>
        <w:ind w:firstLine="567"/>
        <w:jc w:val="both"/>
        <w:rPr>
          <w:sz w:val="24"/>
        </w:rPr>
      </w:pPr>
    </w:p>
    <w:p w:rsidR="00E82E50" w:rsidRDefault="00214F26">
      <w:pPr>
        <w:ind w:firstLine="567"/>
        <w:jc w:val="both"/>
        <w:rPr>
          <w:sz w:val="24"/>
        </w:rPr>
      </w:pPr>
      <w:r>
        <w:rPr>
          <w:noProof/>
        </w:rPr>
        <w:pict>
          <v:rect id="_x0000_s1028" style="position:absolute;left:0;text-align:left;margin-left:71.2pt;margin-top:7.6pt;width:56.85pt;height:28.45pt;z-index:251619328" o:allowincell="f" filled="f" stroked="f" strokeweight="1pt">
            <v:textbox inset="1pt,1pt,1pt,1pt">
              <w:txbxContent>
                <w:p w:rsidR="00E82E50" w:rsidRDefault="00E82E50">
                  <w:pPr>
                    <w:jc w:val="center"/>
                  </w:pPr>
                  <w:r>
                    <w:rPr>
                      <w:lang w:val="en-US"/>
                    </w:rPr>
                    <w:t>L=0,07</w:t>
                  </w:r>
                  <w:r>
                    <w:t>км</w:t>
                  </w:r>
                </w:p>
                <w:p w:rsidR="00E82E50" w:rsidRDefault="00E82E50">
                  <w:pPr>
                    <w:jc w:val="center"/>
                  </w:pPr>
                  <w:r>
                    <w:rPr>
                      <w:b/>
                    </w:rPr>
                    <w:t>(18)</w:t>
                  </w:r>
                </w:p>
              </w:txbxContent>
            </v:textbox>
          </v:rect>
        </w:pict>
      </w:r>
      <w:r>
        <w:rPr>
          <w:noProof/>
        </w:rPr>
        <w:pict>
          <v:rect id="_x0000_s1029" style="position:absolute;left:0;text-align:left;margin-left:284.2pt;margin-top:7.65pt;width:71.05pt;height:28.45pt;z-index:251618304" o:allowincell="f" filled="f" stroked="f" strokeweight="1pt">
            <v:textbox inset="1pt,1pt,1pt,1pt">
              <w:txbxContent>
                <w:p w:rsidR="00E82E50" w:rsidRDefault="00E82E50">
                  <w:pPr>
                    <w:jc w:val="center"/>
                  </w:pPr>
                  <w:r>
                    <w:rPr>
                      <w:lang w:val="en-US"/>
                    </w:rPr>
                    <w:t>L=0,66</w:t>
                  </w:r>
                  <w:r>
                    <w:t>км</w:t>
                  </w:r>
                </w:p>
                <w:p w:rsidR="00E82E50" w:rsidRDefault="00E82E50">
                  <w:pPr>
                    <w:jc w:val="center"/>
                  </w:pPr>
                  <w:r>
                    <w:t xml:space="preserve"> </w:t>
                  </w:r>
                  <w:r>
                    <w:rPr>
                      <w:b/>
                    </w:rPr>
                    <w:t>(15)</w:t>
                  </w:r>
                </w:p>
              </w:txbxContent>
            </v:textbox>
          </v:rect>
        </w:pict>
      </w:r>
      <w:r>
        <w:rPr>
          <w:noProof/>
        </w:rPr>
        <w:pict>
          <v:rect id="_x0000_s1030" style="position:absolute;left:0;text-align:left;margin-left:369.4pt;margin-top:7.65pt;width:71.05pt;height:28.45pt;z-index:251617280" o:allowincell="f" filled="f" stroked="f" strokeweight="1pt">
            <v:textbox inset="1pt,1pt,1pt,1pt">
              <w:txbxContent>
                <w:p w:rsidR="00E82E50" w:rsidRDefault="00E82E50">
                  <w:pPr>
                    <w:jc w:val="center"/>
                  </w:pPr>
                  <w:r>
                    <w:rPr>
                      <w:lang w:val="en-US"/>
                    </w:rPr>
                    <w:t>L=0,07</w:t>
                  </w:r>
                  <w:r>
                    <w:t>км</w:t>
                  </w:r>
                </w:p>
                <w:p w:rsidR="00E82E50" w:rsidRDefault="00E82E50">
                  <w:pPr>
                    <w:jc w:val="center"/>
                  </w:pPr>
                  <w:r>
                    <w:rPr>
                      <w:b/>
                    </w:rPr>
                    <w:t>(14)</w:t>
                  </w:r>
                </w:p>
              </w:txbxContent>
            </v:textbox>
          </v:rect>
        </w:pict>
      </w:r>
      <w:r>
        <w:rPr>
          <w:noProof/>
        </w:rPr>
        <w:pict>
          <v:rect id="_x0000_s1031" style="position:absolute;left:0;text-align:left;margin-left:227.4pt;margin-top:7.65pt;width:56.85pt;height:28.45pt;z-index:251616256" o:allowincell="f" filled="f" stroked="f" strokeweight="1pt">
            <v:textbox inset="1pt,1pt,1pt,1pt">
              <w:txbxContent>
                <w:p w:rsidR="00E82E50" w:rsidRDefault="00E82E50">
                  <w:pPr>
                    <w:jc w:val="center"/>
                  </w:pPr>
                  <w:r>
                    <w:rPr>
                      <w:lang w:val="en-US"/>
                    </w:rPr>
                    <w:t>L=0,37</w:t>
                  </w:r>
                  <w:r>
                    <w:t>км</w:t>
                  </w:r>
                </w:p>
                <w:p w:rsidR="00E82E50" w:rsidRDefault="00E82E50">
                  <w:pPr>
                    <w:jc w:val="center"/>
                  </w:pPr>
                  <w:r>
                    <w:rPr>
                      <w:b/>
                    </w:rPr>
                    <w:t>(16)</w:t>
                  </w:r>
                </w:p>
              </w:txbxContent>
            </v:textbox>
          </v:rect>
        </w:pict>
      </w:r>
      <w:r>
        <w:rPr>
          <w:noProof/>
        </w:rPr>
        <w:pict>
          <v:rect id="_x0000_s1032" style="position:absolute;left:0;text-align:left;margin-left:156.4pt;margin-top:7.65pt;width:56.85pt;height:28.45pt;z-index:251615232" o:allowincell="f" filled="f" stroked="f" strokeweight="1pt">
            <v:textbox inset="1pt,1pt,1pt,1pt">
              <w:txbxContent>
                <w:p w:rsidR="00E82E50" w:rsidRDefault="00E82E50">
                  <w:pPr>
                    <w:jc w:val="center"/>
                  </w:pPr>
                  <w:r>
                    <w:rPr>
                      <w:lang w:val="en-US"/>
                    </w:rPr>
                    <w:t>L=1,68</w:t>
                  </w:r>
                  <w:r>
                    <w:t>км</w:t>
                  </w:r>
                </w:p>
                <w:p w:rsidR="00E82E50" w:rsidRDefault="00E82E50">
                  <w:pPr>
                    <w:jc w:val="center"/>
                  </w:pPr>
                  <w:r>
                    <w:rPr>
                      <w:b/>
                    </w:rPr>
                    <w:t>(17)</w:t>
                  </w:r>
                </w:p>
              </w:txbxContent>
            </v:textbox>
          </v:rect>
        </w:pict>
      </w:r>
    </w:p>
    <w:p w:rsidR="00E82E50" w:rsidRDefault="00E82E50">
      <w:pPr>
        <w:ind w:firstLine="567"/>
        <w:jc w:val="both"/>
        <w:rPr>
          <w:sz w:val="24"/>
        </w:rPr>
      </w:pPr>
    </w:p>
    <w:p w:rsidR="00E82E50" w:rsidRDefault="00214F26">
      <w:pPr>
        <w:ind w:firstLine="567"/>
        <w:jc w:val="both"/>
        <w:rPr>
          <w:sz w:val="24"/>
        </w:rPr>
      </w:pPr>
      <w:r>
        <w:rPr>
          <w:noProof/>
        </w:rPr>
        <w:pict>
          <v:rect id="_x0000_s1033" style="position:absolute;left:0;text-align:left;margin-left:213.2pt;margin-top:3.25pt;width:21.3pt;height:14.25pt;z-index:251586560" o:allowincell="f" filled="f" stroked="f" strokeweight="2pt">
            <v:textbox inset="1pt,1pt,1pt,1pt">
              <w:txbxContent>
                <w:p w:rsidR="00E82E50" w:rsidRDefault="00E82E50">
                  <w:pPr>
                    <w:ind w:firstLine="0"/>
                  </w:pPr>
                  <w:r>
                    <w:t>16</w:t>
                  </w:r>
                </w:p>
              </w:txbxContent>
            </v:textbox>
          </v:rect>
        </w:pict>
      </w:r>
      <w:r>
        <w:rPr>
          <w:noProof/>
        </w:rPr>
        <w:pict>
          <v:rect id="_x0000_s1034" style="position:absolute;left:0;text-align:left;margin-left:142.2pt;margin-top:3.25pt;width:21.3pt;height:14.25pt;z-index:251587584" o:allowincell="f" filled="f" stroked="f" strokeweight="2pt">
            <v:textbox inset="1pt,1pt,1pt,1pt">
              <w:txbxContent>
                <w:p w:rsidR="00E82E50" w:rsidRDefault="00E82E50">
                  <w:pPr>
                    <w:ind w:firstLine="0"/>
                  </w:pPr>
                  <w:r>
                    <w:t>17</w:t>
                  </w:r>
                </w:p>
              </w:txbxContent>
            </v:textbox>
          </v:rect>
        </w:pict>
      </w:r>
      <w:r>
        <w:rPr>
          <w:noProof/>
        </w:rPr>
        <w:pict>
          <v:rect id="_x0000_s1035" style="position:absolute;left:0;text-align:left;margin-left:42.8pt;margin-top:3.25pt;width:21.3pt;height:14.25pt;z-index:251570176" o:allowincell="f" filled="f" stroked="f" strokeweight="2pt">
            <v:textbox inset="1pt,1pt,1pt,1pt">
              <w:txbxContent>
                <w:p w:rsidR="00E82E50" w:rsidRDefault="00E82E50">
                  <w:pPr>
                    <w:ind w:firstLine="0"/>
                  </w:pPr>
                  <w:r>
                    <w:t xml:space="preserve"> 0</w:t>
                  </w:r>
                </w:p>
              </w:txbxContent>
            </v:textbox>
          </v:rect>
        </w:pict>
      </w:r>
      <w:r>
        <w:rPr>
          <w:noProof/>
        </w:rPr>
        <w:pict>
          <v:rect id="_x0000_s1036" style="position:absolute;left:0;text-align:left;margin-left:284.2pt;margin-top:3.25pt;width:14.25pt;height:14.25pt;z-index:251585536" o:allowincell="f" filled="f" stroked="f" strokeweight="2pt">
            <v:textbox inset="1pt,1pt,1pt,1pt">
              <w:txbxContent>
                <w:p w:rsidR="00E82E50" w:rsidRDefault="00E82E50">
                  <w:pPr>
                    <w:ind w:firstLine="0"/>
                  </w:pPr>
                  <w:r>
                    <w:t>15</w:t>
                  </w:r>
                </w:p>
              </w:txbxContent>
            </v:textbox>
          </v:rect>
        </w:pict>
      </w:r>
      <w:r>
        <w:rPr>
          <w:noProof/>
        </w:rPr>
        <w:pict>
          <v:rect id="_x0000_s1037" style="position:absolute;left:0;text-align:left;margin-left:355.2pt;margin-top:3.25pt;width:14.25pt;height:14.25pt;z-index:251584512" o:allowincell="f" filled="f" stroked="f" strokeweight="2pt">
            <v:textbox inset="1pt,1pt,1pt,1pt">
              <w:txbxContent>
                <w:p w:rsidR="00E82E50" w:rsidRDefault="00E82E50">
                  <w:pPr>
                    <w:ind w:firstLine="0"/>
                  </w:pPr>
                  <w:r>
                    <w:t>14</w:t>
                  </w:r>
                </w:p>
              </w:txbxContent>
            </v:textbox>
          </v:rect>
        </w:pict>
      </w:r>
      <w:r>
        <w:rPr>
          <w:noProof/>
        </w:rPr>
        <w:pict>
          <v:line id="_x0000_s1038" style="position:absolute;left:0;text-align:left;z-index:251569152" from="369.4pt,3.25pt" to="369.45pt,74.3pt" o:allowincell="f" strokeweight="2pt">
            <v:stroke startarrowwidth="narrow" startarrowlength="long" endarrow="block" endarrowwidth="narrow" endarrowlength="long"/>
          </v:line>
        </w:pict>
      </w:r>
      <w:r>
        <w:rPr>
          <w:noProof/>
        </w:rPr>
        <w:pict>
          <v:line id="_x0000_s1039" style="position:absolute;left:0;text-align:left;z-index:251568128" from="284.2pt,3.25pt" to="284.25pt,74.3pt" o:allowincell="f" strokeweight="2pt">
            <v:stroke startarrowwidth="narrow" startarrowlength="long" endarrow="block" endarrowwidth="narrow" endarrowlength="long"/>
          </v:line>
        </w:pict>
      </w:r>
      <w:r>
        <w:rPr>
          <w:noProof/>
        </w:rPr>
        <w:pict>
          <v:line id="_x0000_s1040" style="position:absolute;left:0;text-align:left;z-index:251567104" from="213.2pt,3.25pt" to="213.25pt,74.3pt" o:allowincell="f" strokeweight="2pt">
            <v:stroke startarrowwidth="narrow" startarrowlength="long" endarrow="block" endarrowwidth="narrow" endarrowlength="long"/>
          </v:line>
        </w:pict>
      </w:r>
      <w:r>
        <w:rPr>
          <w:noProof/>
        </w:rPr>
        <w:pict>
          <v:line id="_x0000_s1041" style="position:absolute;left:0;text-align:left;z-index:251566080" from="142.2pt,3.25pt" to="142.25pt,74.3pt" o:allowincell="f" strokeweight="2pt">
            <v:stroke startarrowwidth="narrow" startarrowlength="long" endarrow="block" endarrowwidth="narrow" endarrowlength="long"/>
          </v:line>
        </w:pict>
      </w:r>
      <w:r>
        <w:rPr>
          <w:noProof/>
        </w:rPr>
        <w:pict>
          <v:rect id="_x0000_s1042" style="position:absolute;left:0;text-align:left;margin-left:42.8pt;margin-top:3.25pt;width:397.65pt;height:482.85pt;z-index:251565056" o:allowincell="f" filled="f" strokeweight="2pt"/>
        </w:pict>
      </w:r>
    </w:p>
    <w:p w:rsidR="00E82E50" w:rsidRDefault="00214F26">
      <w:pPr>
        <w:ind w:firstLine="567"/>
        <w:jc w:val="both"/>
        <w:rPr>
          <w:sz w:val="24"/>
        </w:rPr>
      </w:pPr>
      <w:r>
        <w:rPr>
          <w:noProof/>
        </w:rPr>
        <w:pict>
          <v:rect id="_x0000_s1043" style="position:absolute;left:0;text-align:left;margin-left:142.2pt;margin-top:15.2pt;width:42.65pt;height:28.45pt;z-index:251623424" o:allowincell="f" filled="f" stroked="f" strokeweight="1pt">
            <v:textbox inset="1pt,1pt,1pt,1pt">
              <w:txbxContent>
                <w:p w:rsidR="00E82E50" w:rsidRDefault="00E82E50">
                  <w:pPr>
                    <w:ind w:firstLine="0"/>
                    <w:rPr>
                      <w:b/>
                      <w:lang w:val="en-US"/>
                    </w:rPr>
                  </w:pPr>
                  <w:r>
                    <w:rPr>
                      <w:b/>
                    </w:rPr>
                    <w:t>(</w:t>
                  </w:r>
                  <w:r>
                    <w:rPr>
                      <w:b/>
                      <w:lang w:val="en-US"/>
                    </w:rPr>
                    <w:t>35</w:t>
                  </w:r>
                  <w:r>
                    <w:rPr>
                      <w:b/>
                    </w:rPr>
                    <w:t>)</w:t>
                  </w:r>
                </w:p>
                <w:p w:rsidR="00E82E50" w:rsidRDefault="00E82E50">
                  <w:pPr>
                    <w:ind w:firstLine="0"/>
                  </w:pPr>
                  <w:r>
                    <w:rPr>
                      <w:lang w:val="en-US"/>
                    </w:rPr>
                    <w:t>L=</w:t>
                  </w:r>
                  <w:r>
                    <w:t>0,05</w:t>
                  </w:r>
                </w:p>
              </w:txbxContent>
            </v:textbox>
          </v:rect>
        </w:pict>
      </w:r>
      <w:r>
        <w:rPr>
          <w:noProof/>
        </w:rPr>
        <w:pict>
          <v:rect id="_x0000_s1044" style="position:absolute;left:0;text-align:left;margin-left:213.2pt;margin-top:15.2pt;width:42.65pt;height:28.45pt;z-index:251622400" o:allowincell="f" filled="f" stroked="f" strokeweight="1pt">
            <v:textbox inset="1pt,1pt,1pt,1pt">
              <w:txbxContent>
                <w:p w:rsidR="00E82E50" w:rsidRDefault="00E82E50">
                  <w:pPr>
                    <w:ind w:firstLine="0"/>
                    <w:rPr>
                      <w:b/>
                      <w:lang w:val="en-US"/>
                    </w:rPr>
                  </w:pPr>
                  <w:r>
                    <w:rPr>
                      <w:b/>
                    </w:rPr>
                    <w:t>(</w:t>
                  </w:r>
                  <w:r>
                    <w:rPr>
                      <w:b/>
                      <w:lang w:val="en-US"/>
                    </w:rPr>
                    <w:t>34</w:t>
                  </w:r>
                  <w:r>
                    <w:rPr>
                      <w:b/>
                    </w:rPr>
                    <w:t>)</w:t>
                  </w:r>
                </w:p>
                <w:p w:rsidR="00E82E50" w:rsidRDefault="00E82E50">
                  <w:pPr>
                    <w:ind w:firstLine="0"/>
                  </w:pPr>
                  <w:r>
                    <w:rPr>
                      <w:lang w:val="en-US"/>
                    </w:rPr>
                    <w:t>L=0,06</w:t>
                  </w:r>
                </w:p>
              </w:txbxContent>
            </v:textbox>
          </v:rect>
        </w:pict>
      </w:r>
      <w:r>
        <w:rPr>
          <w:noProof/>
        </w:rPr>
        <w:pict>
          <v:rect id="_x0000_s1045" style="position:absolute;left:0;text-align:left;margin-left:284.2pt;margin-top:15.2pt;width:42.65pt;height:28.45pt;z-index:251621376" o:allowincell="f" filled="f" stroked="f" strokeweight="1pt">
            <v:textbox inset="1pt,1pt,1pt,1pt">
              <w:txbxContent>
                <w:p w:rsidR="00E82E50" w:rsidRDefault="00E82E50">
                  <w:pPr>
                    <w:ind w:firstLine="0"/>
                    <w:rPr>
                      <w:lang w:val="en-US"/>
                    </w:rPr>
                  </w:pPr>
                  <w:r>
                    <w:rPr>
                      <w:b/>
                    </w:rPr>
                    <w:t>(</w:t>
                  </w:r>
                  <w:r>
                    <w:rPr>
                      <w:b/>
                      <w:lang w:val="en-US"/>
                    </w:rPr>
                    <w:t>33</w:t>
                  </w:r>
                  <w:r>
                    <w:rPr>
                      <w:b/>
                    </w:rPr>
                    <w:t>)</w:t>
                  </w:r>
                </w:p>
                <w:p w:rsidR="00E82E50" w:rsidRDefault="00E82E50">
                  <w:pPr>
                    <w:ind w:firstLine="0"/>
                  </w:pPr>
                  <w:r>
                    <w:rPr>
                      <w:lang w:val="en-US"/>
                    </w:rPr>
                    <w:t>L=</w:t>
                  </w:r>
                  <w:r>
                    <w:t>0,08</w:t>
                  </w:r>
                </w:p>
              </w:txbxContent>
            </v:textbox>
          </v:rect>
        </w:pict>
      </w:r>
      <w:r>
        <w:rPr>
          <w:noProof/>
        </w:rPr>
        <w:pict>
          <v:rect id="_x0000_s1046" style="position:absolute;left:0;text-align:left;margin-left:326.8pt;margin-top:15.25pt;width:42.65pt;height:28.45pt;z-index:251620352" o:allowincell="f" filled="f" stroked="f" strokeweight="1pt">
            <v:textbox inset="1pt,1pt,1pt,1pt">
              <w:txbxContent>
                <w:p w:rsidR="00E82E50" w:rsidRDefault="00E82E50">
                  <w:pPr>
                    <w:jc w:val="right"/>
                    <w:rPr>
                      <w:lang w:val="en-US"/>
                    </w:rPr>
                  </w:pPr>
                  <w:r>
                    <w:rPr>
                      <w:b/>
                    </w:rPr>
                    <w:t>(</w:t>
                  </w:r>
                  <w:r>
                    <w:rPr>
                      <w:b/>
                      <w:lang w:val="en-US"/>
                    </w:rPr>
                    <w:t>32</w:t>
                  </w:r>
                  <w:r>
                    <w:rPr>
                      <w:b/>
                    </w:rPr>
                    <w:t>)</w:t>
                  </w:r>
                </w:p>
                <w:p w:rsidR="00E82E50" w:rsidRDefault="00E82E50">
                  <w:pPr>
                    <w:jc w:val="right"/>
                  </w:pPr>
                  <w:r>
                    <w:rPr>
                      <w:lang w:val="en-US"/>
                    </w:rPr>
                    <w:t>L=</w:t>
                  </w:r>
                  <w:r>
                    <w:t>0,08</w:t>
                  </w:r>
                </w:p>
              </w:txbxContent>
            </v:textbox>
          </v:rect>
        </w:pict>
      </w:r>
    </w:p>
    <w:p w:rsidR="00E82E50" w:rsidRDefault="00214F26">
      <w:pPr>
        <w:ind w:firstLine="567"/>
        <w:jc w:val="both"/>
        <w:rPr>
          <w:sz w:val="24"/>
        </w:rPr>
      </w:pPr>
      <w:r>
        <w:rPr>
          <w:noProof/>
        </w:rPr>
        <w:pict>
          <v:rect id="_x0000_s1047" style="position:absolute;left:0;text-align:left;margin-left:-6.9pt;margin-top:13.1pt;width:49.75pt;height:28.4pt;z-index:251601920" o:allowincell="f" filled="f" stroked="f" strokeweight="1pt">
            <v:textbox inset="1pt,1pt,1pt,1pt">
              <w:txbxContent>
                <w:p w:rsidR="00E82E50" w:rsidRDefault="00E82E50">
                  <w:pPr>
                    <w:jc w:val="right"/>
                    <w:rPr>
                      <w:b/>
                    </w:rPr>
                  </w:pPr>
                  <w:r>
                    <w:t xml:space="preserve">     </w:t>
                  </w:r>
                  <w:r>
                    <w:rPr>
                      <w:b/>
                    </w:rPr>
                    <w:t>(1)</w:t>
                  </w:r>
                </w:p>
                <w:p w:rsidR="00E82E50" w:rsidRDefault="00E82E50">
                  <w:pPr>
                    <w:jc w:val="right"/>
                  </w:pPr>
                  <w:r>
                    <w:rPr>
                      <w:lang w:val="en-US"/>
                    </w:rPr>
                    <w:t>L=</w:t>
                  </w:r>
                  <w:r>
                    <w:t xml:space="preserve">0,2км </w:t>
                  </w:r>
                </w:p>
              </w:txbxContent>
            </v:textbox>
          </v:rect>
        </w:pict>
      </w:r>
    </w:p>
    <w:p w:rsidR="00E82E50" w:rsidRDefault="00214F26">
      <w:pPr>
        <w:ind w:firstLine="567"/>
        <w:jc w:val="both"/>
        <w:rPr>
          <w:sz w:val="24"/>
        </w:rPr>
      </w:pPr>
      <w:r>
        <w:rPr>
          <w:noProof/>
        </w:rPr>
        <w:pict>
          <v:rect id="_x0000_s1048" style="position:absolute;left:0;text-align:left;margin-left:326.8pt;margin-top:10.85pt;width:42.65pt;height:35.25pt;z-index:251624448" o:allowincell="f" filled="f" stroked="f" strokeweight="1pt">
            <v:textbox inset="1pt,1pt,1pt,1pt">
              <w:txbxContent>
                <w:p w:rsidR="00E82E50" w:rsidRDefault="00E82E50">
                  <w:pPr>
                    <w:jc w:val="right"/>
                  </w:pPr>
                  <w:r>
                    <w:rPr>
                      <w:b/>
                      <w:sz w:val="24"/>
                    </w:rPr>
                    <w:t xml:space="preserve"> </w:t>
                  </w:r>
                  <w:r>
                    <w:rPr>
                      <w:b/>
                      <w:sz w:val="24"/>
                      <w:lang w:val="en-US"/>
                    </w:rPr>
                    <w:t>V</w:t>
                  </w:r>
                  <w:r>
                    <w:rPr>
                      <w:b/>
                      <w:sz w:val="24"/>
                      <w:vertAlign w:val="subscript"/>
                      <w:lang w:val="en-US"/>
                    </w:rPr>
                    <w:t>14</w:t>
                  </w:r>
                </w:p>
                <w:p w:rsidR="00E82E50" w:rsidRDefault="00E82E50">
                  <w:pPr>
                    <w:jc w:val="right"/>
                  </w:pPr>
                  <w:r>
                    <w:rPr>
                      <w:sz w:val="24"/>
                      <w:lang w:val="en-US"/>
                    </w:rPr>
                    <w:t>19,525</w:t>
                  </w:r>
                </w:p>
              </w:txbxContent>
            </v:textbox>
          </v:rect>
        </w:pict>
      </w:r>
      <w:r>
        <w:rPr>
          <w:noProof/>
        </w:rPr>
        <w:pict>
          <v:rect id="_x0000_s1049" style="position:absolute;left:0;text-align:left;margin-left:284.2pt;margin-top:10.85pt;width:42.65pt;height:35.25pt;z-index:251638784" o:allowincell="f" filled="f" stroked="f" strokeweight="1pt">
            <v:textbox inset="1pt,1pt,1pt,1pt">
              <w:txbxContent>
                <w:p w:rsidR="00E82E50" w:rsidRDefault="00E82E50">
                  <w:pPr>
                    <w:ind w:firstLine="0"/>
                  </w:pPr>
                  <w:r>
                    <w:rPr>
                      <w:b/>
                      <w:sz w:val="24"/>
                      <w:lang w:val="en-US"/>
                    </w:rPr>
                    <w:t>V</w:t>
                  </w:r>
                  <w:r>
                    <w:rPr>
                      <w:b/>
                      <w:sz w:val="24"/>
                      <w:vertAlign w:val="subscript"/>
                      <w:lang w:val="en-US"/>
                    </w:rPr>
                    <w:t>15</w:t>
                  </w:r>
                </w:p>
                <w:p w:rsidR="00E82E50" w:rsidRDefault="00E82E50">
                  <w:pPr>
                    <w:ind w:firstLine="0"/>
                  </w:pPr>
                  <w:r>
                    <w:rPr>
                      <w:sz w:val="24"/>
                      <w:lang w:val="en-US"/>
                    </w:rPr>
                    <w:t>26,78</w:t>
                  </w:r>
                </w:p>
              </w:txbxContent>
            </v:textbox>
          </v:rect>
        </w:pict>
      </w:r>
      <w:r>
        <w:rPr>
          <w:noProof/>
        </w:rPr>
        <w:pict>
          <v:rect id="_x0000_s1050" style="position:absolute;left:0;text-align:left;margin-left:213.2pt;margin-top:10.8pt;width:42.65pt;height:35.3pt;z-index:251639808" o:allowincell="f" filled="f" stroked="f" strokeweight="1pt">
            <v:textbox inset="1pt,1pt,1pt,1pt">
              <w:txbxContent>
                <w:p w:rsidR="00E82E50" w:rsidRDefault="00E82E50">
                  <w:pPr>
                    <w:ind w:firstLine="0"/>
                    <w:rPr>
                      <w:b/>
                      <w:sz w:val="24"/>
                      <w:vertAlign w:val="subscript"/>
                    </w:rPr>
                  </w:pPr>
                  <w:r>
                    <w:rPr>
                      <w:b/>
                      <w:sz w:val="24"/>
                      <w:lang w:val="en-US"/>
                    </w:rPr>
                    <w:t>V</w:t>
                  </w:r>
                  <w:r>
                    <w:rPr>
                      <w:b/>
                      <w:sz w:val="24"/>
                      <w:vertAlign w:val="subscript"/>
                      <w:lang w:val="en-US"/>
                    </w:rPr>
                    <w:t>16</w:t>
                  </w:r>
                </w:p>
                <w:p w:rsidR="00E82E50" w:rsidRDefault="00E82E50">
                  <w:pPr>
                    <w:ind w:firstLine="0"/>
                    <w:rPr>
                      <w:b/>
                      <w:sz w:val="24"/>
                    </w:rPr>
                  </w:pPr>
                  <w:r>
                    <w:rPr>
                      <w:sz w:val="24"/>
                    </w:rPr>
                    <w:t>85,235</w:t>
                  </w:r>
                </w:p>
              </w:txbxContent>
            </v:textbox>
          </v:rect>
        </w:pict>
      </w:r>
      <w:r>
        <w:rPr>
          <w:noProof/>
        </w:rPr>
        <w:pict>
          <v:rect id="_x0000_s1051" style="position:absolute;left:0;text-align:left;margin-left:142.2pt;margin-top:10.8pt;width:42.65pt;height:35.3pt;z-index:251640832" o:allowincell="f" filled="f" stroked="f" strokeweight="1pt">
            <v:textbox inset="1pt,1pt,1pt,1pt">
              <w:txbxContent>
                <w:p w:rsidR="00E82E50" w:rsidRDefault="00E82E50">
                  <w:pPr>
                    <w:ind w:firstLine="0"/>
                  </w:pPr>
                  <w:r>
                    <w:rPr>
                      <w:b/>
                      <w:sz w:val="24"/>
                      <w:lang w:val="en-US"/>
                    </w:rPr>
                    <w:t>V</w:t>
                  </w:r>
                  <w:r>
                    <w:rPr>
                      <w:b/>
                      <w:sz w:val="24"/>
                      <w:vertAlign w:val="subscript"/>
                      <w:lang w:val="en-US"/>
                    </w:rPr>
                    <w:t>17</w:t>
                  </w:r>
                </w:p>
                <w:p w:rsidR="00E82E50" w:rsidRDefault="00E82E50">
                  <w:pPr>
                    <w:ind w:firstLine="0"/>
                  </w:pPr>
                  <w:r>
                    <w:rPr>
                      <w:sz w:val="24"/>
                      <w:lang w:val="en-US"/>
                    </w:rPr>
                    <w:t>433</w:t>
                  </w:r>
                  <w:r>
                    <w:rPr>
                      <w:sz w:val="24"/>
                    </w:rPr>
                    <w:t>,01</w:t>
                  </w:r>
                </w:p>
              </w:txbxContent>
            </v:textbox>
          </v:rect>
        </w:pict>
      </w:r>
    </w:p>
    <w:p w:rsidR="00E82E50" w:rsidRDefault="00E82E50">
      <w:pPr>
        <w:ind w:firstLine="567"/>
        <w:jc w:val="both"/>
        <w:rPr>
          <w:sz w:val="24"/>
        </w:rPr>
      </w:pPr>
    </w:p>
    <w:p w:rsidR="00E82E50" w:rsidRDefault="00214F26">
      <w:pPr>
        <w:ind w:firstLine="567"/>
        <w:jc w:val="both"/>
        <w:rPr>
          <w:sz w:val="24"/>
        </w:rPr>
      </w:pPr>
      <w:r>
        <w:rPr>
          <w:noProof/>
        </w:rPr>
        <w:pict>
          <v:rect id="_x0000_s1052" style="position:absolute;left:0;text-align:left;margin-left:99.6pt;margin-top:6.4pt;width:42.65pt;height:35.3pt;z-index:251625472" o:allowincell="f" filled="f" stroked="f" strokeweight="1pt">
            <v:textbox inset="1pt,1pt,1pt,1pt">
              <w:txbxContent>
                <w:p w:rsidR="00E82E50" w:rsidRDefault="00E82E50">
                  <w:pPr>
                    <w:ind w:firstLine="0"/>
                    <w:rPr>
                      <w:b/>
                      <w:sz w:val="24"/>
                      <w:vertAlign w:val="subscript"/>
                    </w:rPr>
                  </w:pPr>
                  <w:r>
                    <w:rPr>
                      <w:b/>
                      <w:sz w:val="24"/>
                      <w:lang w:val="en-US"/>
                    </w:rPr>
                    <w:t>V</w:t>
                  </w:r>
                  <w:r>
                    <w:rPr>
                      <w:b/>
                      <w:sz w:val="24"/>
                      <w:vertAlign w:val="subscript"/>
                    </w:rPr>
                    <w:t>1</w:t>
                  </w:r>
                </w:p>
                <w:p w:rsidR="00E82E50" w:rsidRDefault="00E82E50">
                  <w:pPr>
                    <w:ind w:firstLine="0"/>
                  </w:pPr>
                  <w:r>
                    <w:rPr>
                      <w:sz w:val="24"/>
                    </w:rPr>
                    <w:t>26,78</w:t>
                  </w:r>
                </w:p>
              </w:txbxContent>
            </v:textbox>
          </v:rect>
        </w:pict>
      </w:r>
      <w:r>
        <w:rPr>
          <w:noProof/>
        </w:rPr>
        <w:pict>
          <v:rect id="_x0000_s1053" style="position:absolute;left:0;text-align:left;margin-left:383.6pt;margin-top:6.5pt;width:42.65pt;height:35.2pt;z-index:251600896" o:allowincell="f" filled="f" stroked="f" strokeweight="1pt">
            <v:textbox inset="1pt,1pt,1pt,1pt">
              <w:txbxContent>
                <w:p w:rsidR="00E82E50" w:rsidRDefault="00E82E50">
                  <w:pPr>
                    <w:jc w:val="center"/>
                    <w:rPr>
                      <w:b/>
                    </w:rPr>
                  </w:pPr>
                  <w:r>
                    <w:rPr>
                      <w:b/>
                    </w:rPr>
                    <w:t>(31)</w:t>
                  </w:r>
                </w:p>
                <w:p w:rsidR="00E82E50" w:rsidRDefault="00E82E50">
                  <w:pPr>
                    <w:jc w:val="center"/>
                  </w:pPr>
                  <w:r>
                    <w:t xml:space="preserve"> </w:t>
                  </w:r>
                  <w:r>
                    <w:rPr>
                      <w:lang w:val="en-US"/>
                    </w:rPr>
                    <w:t>L=</w:t>
                  </w:r>
                  <w:r>
                    <w:t>0,17</w:t>
                  </w:r>
                </w:p>
              </w:txbxContent>
            </v:textbox>
          </v:rect>
        </w:pict>
      </w:r>
      <w:r>
        <w:rPr>
          <w:noProof/>
        </w:rPr>
        <w:pict>
          <v:rect id="_x0000_s1054" style="position:absolute;left:0;text-align:left;margin-left:341pt;margin-top:6.4pt;width:42.65pt;height:35.3pt;z-index:251637760" o:allowincell="f" filled="f" stroked="f" strokeweight="1pt">
            <v:textbox inset="1pt,1pt,1pt,1pt">
              <w:txbxContent>
                <w:p w:rsidR="00E82E50" w:rsidRDefault="00E82E50">
                  <w:pPr>
                    <w:jc w:val="right"/>
                  </w:pPr>
                  <w:r>
                    <w:rPr>
                      <w:b/>
                      <w:sz w:val="24"/>
                    </w:rPr>
                    <w:t xml:space="preserve"> </w:t>
                  </w:r>
                  <w:r>
                    <w:rPr>
                      <w:b/>
                      <w:sz w:val="24"/>
                      <w:lang w:val="en-US"/>
                    </w:rPr>
                    <w:t>V</w:t>
                  </w:r>
                  <w:r>
                    <w:rPr>
                      <w:b/>
                      <w:sz w:val="24"/>
                      <w:vertAlign w:val="subscript"/>
                      <w:lang w:val="en-US"/>
                    </w:rPr>
                    <w:t>13</w:t>
                  </w:r>
                </w:p>
                <w:p w:rsidR="00E82E50" w:rsidRDefault="00E82E50">
                  <w:pPr>
                    <w:jc w:val="right"/>
                  </w:pPr>
                  <w:r>
                    <w:rPr>
                      <w:sz w:val="24"/>
                      <w:lang w:val="en-US"/>
                    </w:rPr>
                    <w:t>3,543</w:t>
                  </w:r>
                </w:p>
              </w:txbxContent>
            </v:textbox>
          </v:rect>
        </w:pict>
      </w:r>
      <w:r>
        <w:rPr>
          <w:noProof/>
        </w:rPr>
        <w:pict>
          <v:rect id="_x0000_s1055" style="position:absolute;left:0;text-align:left;margin-left:57pt;margin-top:6.4pt;width:42.65pt;height:28.4pt;z-index:251588608" o:allowincell="f" filled="f" stroked="f" strokeweight="1pt">
            <v:textbox inset="1pt,1pt,1pt,1pt">
              <w:txbxContent>
                <w:p w:rsidR="00E82E50" w:rsidRDefault="00E82E50">
                  <w:pPr>
                    <w:jc w:val="center"/>
                    <w:rPr>
                      <w:b/>
                    </w:rPr>
                  </w:pPr>
                  <w:r>
                    <w:rPr>
                      <w:b/>
                    </w:rPr>
                    <w:t>(19)</w:t>
                  </w:r>
                </w:p>
                <w:p w:rsidR="00E82E50" w:rsidRDefault="00E82E50">
                  <w:pPr>
                    <w:jc w:val="center"/>
                  </w:pPr>
                  <w:r>
                    <w:t xml:space="preserve"> </w:t>
                  </w:r>
                  <w:r>
                    <w:rPr>
                      <w:lang w:val="en-US"/>
                    </w:rPr>
                    <w:t>L=</w:t>
                  </w:r>
                  <w:r>
                    <w:t>0,12</w:t>
                  </w:r>
                </w:p>
              </w:txbxContent>
            </v:textbox>
          </v:rect>
        </w:pict>
      </w:r>
      <w:r>
        <w:rPr>
          <w:noProof/>
        </w:rPr>
        <w:pict>
          <v:rect id="_x0000_s1056" style="position:absolute;left:0;text-align:left;margin-left:426.2pt;margin-top:6.45pt;width:14.25pt;height:14.25pt;z-index:251583488" o:allowincell="f" filled="f" stroked="f" strokeweight="2pt">
            <v:textbox inset="1pt,1pt,1pt,1pt">
              <w:txbxContent>
                <w:p w:rsidR="00E82E50" w:rsidRDefault="00E82E50">
                  <w:pPr>
                    <w:ind w:firstLine="0"/>
                  </w:pPr>
                  <w:r>
                    <w:t>13</w:t>
                  </w:r>
                </w:p>
              </w:txbxContent>
            </v:textbox>
          </v:rect>
        </w:pict>
      </w:r>
      <w:r>
        <w:rPr>
          <w:noProof/>
        </w:rPr>
        <w:pict>
          <v:rect id="_x0000_s1057" style="position:absolute;left:0;text-align:left;margin-left:42.8pt;margin-top:6.45pt;width:14.25pt;height:14.25pt;z-index:251571200" o:allowincell="f" filled="f" stroked="f" strokeweight="2pt">
            <v:textbox inset="1pt,1pt,1pt,1pt">
              <w:txbxContent>
                <w:p w:rsidR="00E82E50" w:rsidRDefault="00E82E50">
                  <w:pPr>
                    <w:ind w:firstLine="0"/>
                  </w:pPr>
                  <w:r>
                    <w:t xml:space="preserve">  1</w:t>
                  </w:r>
                </w:p>
              </w:txbxContent>
            </v:textbox>
          </v:rect>
        </w:pict>
      </w:r>
      <w:r>
        <w:rPr>
          <w:noProof/>
        </w:rPr>
        <w:pict>
          <v:line id="_x0000_s1058" style="position:absolute;left:0;text-align:left;z-index:251563008" from="369.4pt,6.45pt" to="440.45pt,6.5pt" o:allowincell="f" strokeweight="2pt">
            <v:stroke startarrow="block" startarrowwidth="narrow" startarrowlength="long" endarrowwidth="narrow" endarrowlength="long"/>
          </v:line>
        </w:pict>
      </w:r>
      <w:r>
        <w:rPr>
          <w:noProof/>
        </w:rPr>
        <w:pict>
          <v:line id="_x0000_s1059" style="position:absolute;left:0;text-align:left;z-index:251550720" from="42.8pt,6.45pt" to="113.85pt,6.5pt" o:allowincell="f" strokeweight="2pt">
            <v:stroke startarrowwidth="narrow" startarrowlength="long" endarrow="block" endarrowwidth="narrow" endarrowlength="long"/>
          </v:line>
        </w:pict>
      </w:r>
    </w:p>
    <w:p w:rsidR="00E82E50" w:rsidRDefault="00E82E50">
      <w:pPr>
        <w:ind w:firstLine="567"/>
        <w:jc w:val="both"/>
        <w:rPr>
          <w:sz w:val="24"/>
        </w:rPr>
      </w:pPr>
    </w:p>
    <w:p w:rsidR="00E82E50" w:rsidRDefault="00214F26">
      <w:pPr>
        <w:ind w:firstLine="567"/>
        <w:jc w:val="both"/>
        <w:rPr>
          <w:sz w:val="24"/>
        </w:rPr>
      </w:pPr>
      <w:r>
        <w:rPr>
          <w:noProof/>
        </w:rPr>
        <w:pict>
          <v:rect id="_x0000_s1060" style="position:absolute;left:0;text-align:left;margin-left:440.4pt;margin-top:2.1pt;width:56.85pt;height:28.4pt;z-index:251614208" o:allowincell="f" filled="f" stroked="f" strokeweight="1pt">
            <v:textbox inset="1pt,1pt,1pt,1pt">
              <w:txbxContent>
                <w:p w:rsidR="00E82E50" w:rsidRDefault="00E82E50">
                  <w:pPr>
                    <w:rPr>
                      <w:b/>
                    </w:rPr>
                  </w:pPr>
                  <w:r>
                    <w:rPr>
                      <w:b/>
                    </w:rPr>
                    <w:t>(13)</w:t>
                  </w:r>
                </w:p>
                <w:p w:rsidR="00E82E50" w:rsidRDefault="00E82E50">
                  <w:r>
                    <w:t xml:space="preserve"> </w:t>
                  </w:r>
                  <w:r>
                    <w:rPr>
                      <w:lang w:val="en-US"/>
                    </w:rPr>
                    <w:t>L=</w:t>
                  </w:r>
                  <w:r>
                    <w:t>0,43км</w:t>
                  </w:r>
                </w:p>
              </w:txbxContent>
            </v:textbox>
          </v:rect>
        </w:pict>
      </w:r>
      <w:r>
        <w:rPr>
          <w:noProof/>
        </w:rPr>
        <w:pict>
          <v:rect id="_x0000_s1061" style="position:absolute;left:0;text-align:left;margin-left:-14pt;margin-top:16.25pt;width:56.85pt;height:28.45pt;z-index:251602944" o:allowincell="f" filled="f" stroked="f" strokeweight="1pt">
            <v:textbox inset="1pt,1pt,1pt,1pt">
              <w:txbxContent>
                <w:p w:rsidR="00E82E50" w:rsidRDefault="00E82E50">
                  <w:pPr>
                    <w:jc w:val="right"/>
                    <w:rPr>
                      <w:b/>
                    </w:rPr>
                  </w:pPr>
                  <w:r>
                    <w:t xml:space="preserve">     </w:t>
                  </w:r>
                  <w:r>
                    <w:rPr>
                      <w:b/>
                    </w:rPr>
                    <w:t>(2)</w:t>
                  </w:r>
                </w:p>
                <w:p w:rsidR="00E82E50" w:rsidRDefault="00E82E50">
                  <w:pPr>
                    <w:jc w:val="right"/>
                  </w:pPr>
                  <w:r>
                    <w:rPr>
                      <w:lang w:val="en-US"/>
                    </w:rPr>
                    <w:t>L=</w:t>
                  </w:r>
                  <w:r>
                    <w:t xml:space="preserve">0,21км </w:t>
                  </w:r>
                </w:p>
              </w:txbxContent>
            </v:textbox>
          </v:rect>
        </w:pict>
      </w:r>
    </w:p>
    <w:p w:rsidR="00E82E50" w:rsidRDefault="00E82E50">
      <w:pPr>
        <w:ind w:firstLine="567"/>
        <w:jc w:val="both"/>
        <w:rPr>
          <w:sz w:val="24"/>
        </w:rPr>
      </w:pPr>
    </w:p>
    <w:p w:rsidR="00E82E50" w:rsidRDefault="00214F26">
      <w:pPr>
        <w:ind w:firstLine="567"/>
        <w:jc w:val="both"/>
        <w:rPr>
          <w:sz w:val="24"/>
        </w:rPr>
      </w:pPr>
      <w:r>
        <w:rPr>
          <w:noProof/>
        </w:rPr>
        <w:pict>
          <v:rect id="_x0000_s1062" style="position:absolute;left:0;text-align:left;margin-left:341pt;margin-top:11.8pt;width:42.65pt;height:35.3pt;z-index:251636736" o:allowincell="f" filled="f" stroked="f" strokeweight="1pt">
            <v:textbox inset="1pt,1pt,1pt,1pt">
              <w:txbxContent>
                <w:p w:rsidR="00E82E50" w:rsidRDefault="00E82E50">
                  <w:pPr>
                    <w:jc w:val="right"/>
                  </w:pPr>
                  <w:r>
                    <w:rPr>
                      <w:b/>
                      <w:sz w:val="24"/>
                    </w:rPr>
                    <w:t xml:space="preserve"> </w:t>
                  </w:r>
                  <w:r>
                    <w:rPr>
                      <w:b/>
                      <w:sz w:val="24"/>
                      <w:lang w:val="en-US"/>
                    </w:rPr>
                    <w:t>V</w:t>
                  </w:r>
                  <w:r>
                    <w:rPr>
                      <w:b/>
                      <w:sz w:val="24"/>
                      <w:vertAlign w:val="subscript"/>
                      <w:lang w:val="en-US"/>
                    </w:rPr>
                    <w:t>1</w:t>
                  </w:r>
                  <w:r>
                    <w:rPr>
                      <w:b/>
                      <w:sz w:val="24"/>
                      <w:vertAlign w:val="subscript"/>
                    </w:rPr>
                    <w:t>2</w:t>
                  </w:r>
                </w:p>
                <w:p w:rsidR="00E82E50" w:rsidRDefault="00E82E50">
                  <w:pPr>
                    <w:jc w:val="right"/>
                  </w:pPr>
                  <w:r>
                    <w:rPr>
                      <w:sz w:val="24"/>
                      <w:lang w:val="en-US"/>
                    </w:rPr>
                    <w:t>85,235</w:t>
                  </w:r>
                </w:p>
              </w:txbxContent>
            </v:textbox>
          </v:rect>
        </w:pict>
      </w:r>
      <w:r>
        <w:rPr>
          <w:noProof/>
        </w:rPr>
        <w:pict>
          <v:rect id="_x0000_s1063" style="position:absolute;left:0;text-align:left;margin-left:383.6pt;margin-top:11.85pt;width:42.65pt;height:28.4pt;z-index:251599872" o:allowincell="f" filled="f" stroked="f" strokeweight="1pt">
            <v:textbox inset="1pt,1pt,1pt,1pt">
              <w:txbxContent>
                <w:p w:rsidR="00E82E50" w:rsidRDefault="00E82E50">
                  <w:pPr>
                    <w:jc w:val="center"/>
                    <w:rPr>
                      <w:b/>
                    </w:rPr>
                  </w:pPr>
                  <w:r>
                    <w:rPr>
                      <w:b/>
                    </w:rPr>
                    <w:t>(30)</w:t>
                  </w:r>
                </w:p>
                <w:p w:rsidR="00E82E50" w:rsidRDefault="00E82E50">
                  <w:pPr>
                    <w:jc w:val="center"/>
                  </w:pPr>
                  <w:r>
                    <w:t xml:space="preserve"> </w:t>
                  </w:r>
                  <w:r>
                    <w:rPr>
                      <w:lang w:val="en-US"/>
                    </w:rPr>
                    <w:t>L=</w:t>
                  </w:r>
                  <w:r>
                    <w:t>0,07</w:t>
                  </w:r>
                </w:p>
              </w:txbxContent>
            </v:textbox>
          </v:rect>
        </w:pict>
      </w:r>
      <w:r>
        <w:rPr>
          <w:noProof/>
        </w:rPr>
        <w:pict>
          <v:rect id="_x0000_s1064" style="position:absolute;left:0;text-align:left;margin-left:426.2pt;margin-top:11.85pt;width:14.25pt;height:14.25pt;z-index:251582464" o:allowincell="f" filled="f" stroked="f" strokeweight="2pt">
            <v:textbox inset="1pt,1pt,1pt,1pt">
              <w:txbxContent>
                <w:p w:rsidR="00E82E50" w:rsidRDefault="00E82E50">
                  <w:pPr>
                    <w:ind w:firstLine="0"/>
                  </w:pPr>
                  <w:r>
                    <w:t>12</w:t>
                  </w:r>
                </w:p>
              </w:txbxContent>
            </v:textbox>
          </v:rect>
        </w:pict>
      </w:r>
      <w:r>
        <w:rPr>
          <w:noProof/>
        </w:rPr>
        <w:pict>
          <v:line id="_x0000_s1065" style="position:absolute;left:0;text-align:left;z-index:251561984" from="369.4pt,11.85pt" to="440.45pt,11.9pt" o:allowincell="f" strokeweight="2pt">
            <v:stroke startarrow="block" startarrowwidth="narrow" startarrowlength="long" endarrowwidth="narrow" endarrowlength="long"/>
          </v:line>
        </w:pict>
      </w:r>
    </w:p>
    <w:p w:rsidR="00E82E50" w:rsidRDefault="00E82E50">
      <w:pPr>
        <w:ind w:firstLine="567"/>
        <w:jc w:val="both"/>
        <w:rPr>
          <w:sz w:val="24"/>
        </w:rPr>
      </w:pPr>
    </w:p>
    <w:p w:rsidR="00E82E50" w:rsidRDefault="00214F26">
      <w:pPr>
        <w:ind w:firstLine="567"/>
        <w:jc w:val="both"/>
        <w:rPr>
          <w:sz w:val="24"/>
        </w:rPr>
      </w:pPr>
      <w:r>
        <w:rPr>
          <w:noProof/>
        </w:rPr>
        <w:pict>
          <v:rect id="_x0000_s1066" style="position:absolute;left:0;text-align:left;margin-left:99.6pt;margin-top:7.4pt;width:63.9pt;height:35.3pt;z-index:251626496" o:allowincell="f" filled="f" stroked="f" strokeweight="1pt">
            <v:textbox inset="1pt,1pt,1pt,1pt">
              <w:txbxContent>
                <w:p w:rsidR="00E82E50" w:rsidRDefault="00E82E50">
                  <w:pPr>
                    <w:rPr>
                      <w:b/>
                      <w:sz w:val="24"/>
                      <w:vertAlign w:val="subscript"/>
                    </w:rPr>
                  </w:pPr>
                  <w:r>
                    <w:rPr>
                      <w:b/>
                      <w:sz w:val="24"/>
                    </w:rPr>
                    <w:t xml:space="preserve"> </w:t>
                  </w:r>
                  <w:r>
                    <w:rPr>
                      <w:b/>
                      <w:sz w:val="24"/>
                      <w:lang w:val="en-US"/>
                    </w:rPr>
                    <w:t>V</w:t>
                  </w:r>
                  <w:r>
                    <w:rPr>
                      <w:b/>
                      <w:sz w:val="24"/>
                      <w:vertAlign w:val="subscript"/>
                    </w:rPr>
                    <w:t>2</w:t>
                  </w:r>
                </w:p>
                <w:p w:rsidR="00E82E50" w:rsidRDefault="00E82E50">
                  <w:r>
                    <w:rPr>
                      <w:sz w:val="24"/>
                    </w:rPr>
                    <w:t>1883,52</w:t>
                  </w:r>
                </w:p>
              </w:txbxContent>
            </v:textbox>
          </v:rect>
        </w:pict>
      </w:r>
      <w:r>
        <w:rPr>
          <w:noProof/>
        </w:rPr>
        <w:pict>
          <v:rect id="_x0000_s1067" style="position:absolute;left:0;text-align:left;margin-left:440.4pt;margin-top:7.45pt;width:56.85pt;height:28.45pt;z-index:251613184" o:allowincell="f" filled="f" stroked="f" strokeweight="1pt">
            <v:textbox inset="1pt,1pt,1pt,1pt">
              <w:txbxContent>
                <w:p w:rsidR="00E82E50" w:rsidRDefault="00E82E50">
                  <w:pPr>
                    <w:rPr>
                      <w:b/>
                    </w:rPr>
                  </w:pPr>
                  <w:r>
                    <w:rPr>
                      <w:b/>
                    </w:rPr>
                    <w:t>(12)</w:t>
                  </w:r>
                </w:p>
                <w:p w:rsidR="00E82E50" w:rsidRDefault="00E82E50">
                  <w:r>
                    <w:rPr>
                      <w:lang w:val="en-US"/>
                    </w:rPr>
                    <w:t>L=</w:t>
                  </w:r>
                  <w:r>
                    <w:t xml:space="preserve">0,23км </w:t>
                  </w:r>
                </w:p>
              </w:txbxContent>
            </v:textbox>
          </v:rect>
        </w:pict>
      </w:r>
      <w:r>
        <w:rPr>
          <w:noProof/>
        </w:rPr>
        <w:pict>
          <v:rect id="_x0000_s1068" style="position:absolute;left:0;text-align:left;margin-left:57pt;margin-top:7.4pt;width:42.65pt;height:28.4pt;z-index:251589632" o:allowincell="f" filled="f" stroked="f" strokeweight="1pt">
            <v:textbox inset="1pt,1pt,1pt,1pt">
              <w:txbxContent>
                <w:p w:rsidR="00E82E50" w:rsidRDefault="00E82E50">
                  <w:pPr>
                    <w:jc w:val="center"/>
                    <w:rPr>
                      <w:b/>
                    </w:rPr>
                  </w:pPr>
                  <w:r>
                    <w:rPr>
                      <w:b/>
                    </w:rPr>
                    <w:t>(20)</w:t>
                  </w:r>
                </w:p>
                <w:p w:rsidR="00E82E50" w:rsidRDefault="00E82E50">
                  <w:pPr>
                    <w:jc w:val="center"/>
                  </w:pPr>
                  <w:r>
                    <w:t xml:space="preserve"> </w:t>
                  </w:r>
                  <w:r>
                    <w:rPr>
                      <w:lang w:val="en-US"/>
                    </w:rPr>
                    <w:t>L=</w:t>
                  </w:r>
                  <w:r>
                    <w:t>0,11</w:t>
                  </w:r>
                </w:p>
              </w:txbxContent>
            </v:textbox>
          </v:rect>
        </w:pict>
      </w:r>
      <w:r>
        <w:rPr>
          <w:noProof/>
        </w:rPr>
        <w:pict>
          <v:rect id="_x0000_s1069" style="position:absolute;left:0;text-align:left;margin-left:42.8pt;margin-top:7.45pt;width:14.25pt;height:14.25pt;z-index:251572224" o:allowincell="f" filled="f" stroked="f" strokeweight="2pt">
            <v:textbox inset="1pt,1pt,1pt,1pt">
              <w:txbxContent>
                <w:p w:rsidR="00E82E50" w:rsidRDefault="00E82E50">
                  <w:pPr>
                    <w:ind w:firstLine="0"/>
                  </w:pPr>
                  <w:r>
                    <w:t xml:space="preserve">  2</w:t>
                  </w:r>
                </w:p>
              </w:txbxContent>
            </v:textbox>
          </v:rect>
        </w:pict>
      </w:r>
      <w:r>
        <w:rPr>
          <w:noProof/>
        </w:rPr>
        <w:pict>
          <v:line id="_x0000_s1070" style="position:absolute;left:0;text-align:left;z-index:251551744" from="42.8pt,7.45pt" to="113.85pt,7.5pt" o:allowincell="f" strokeweight="2pt">
            <v:stroke startarrowwidth="narrow" startarrowlength="long" endarrow="block" endarrowwidth="narrow" endarrowlength="long"/>
          </v:line>
        </w:pict>
      </w:r>
    </w:p>
    <w:p w:rsidR="00E82E50" w:rsidRDefault="00E82E50">
      <w:pPr>
        <w:ind w:firstLine="567"/>
        <w:jc w:val="both"/>
        <w:rPr>
          <w:sz w:val="24"/>
        </w:rPr>
      </w:pPr>
    </w:p>
    <w:p w:rsidR="00E82E50" w:rsidRDefault="00E82E50">
      <w:pPr>
        <w:ind w:firstLine="567"/>
        <w:jc w:val="both"/>
        <w:rPr>
          <w:sz w:val="24"/>
        </w:rPr>
      </w:pPr>
    </w:p>
    <w:p w:rsidR="00E82E50" w:rsidRDefault="00214F26">
      <w:pPr>
        <w:ind w:firstLine="567"/>
        <w:jc w:val="both"/>
        <w:rPr>
          <w:sz w:val="24"/>
        </w:rPr>
      </w:pPr>
      <w:r>
        <w:rPr>
          <w:noProof/>
        </w:rPr>
        <w:pict>
          <v:rect id="_x0000_s1071" style="position:absolute;left:0;text-align:left;margin-left:341pt;margin-top:.8pt;width:42.65pt;height:35.3pt;z-index:251635712" o:allowincell="f" filled="f" stroked="f" strokeweight="1pt">
            <v:textbox inset="1pt,1pt,1pt,1pt">
              <w:txbxContent>
                <w:p w:rsidR="00E82E50" w:rsidRDefault="00E82E50">
                  <w:pPr>
                    <w:jc w:val="right"/>
                    <w:rPr>
                      <w:b/>
                      <w:sz w:val="24"/>
                      <w:vertAlign w:val="subscript"/>
                    </w:rPr>
                  </w:pPr>
                  <w:r>
                    <w:rPr>
                      <w:b/>
                      <w:sz w:val="24"/>
                    </w:rPr>
                    <w:t xml:space="preserve"> </w:t>
                  </w:r>
                  <w:r>
                    <w:rPr>
                      <w:b/>
                      <w:sz w:val="24"/>
                      <w:lang w:val="en-US"/>
                    </w:rPr>
                    <w:t>V</w:t>
                  </w:r>
                  <w:r>
                    <w:rPr>
                      <w:b/>
                      <w:sz w:val="24"/>
                      <w:vertAlign w:val="subscript"/>
                      <w:lang w:val="en-US"/>
                    </w:rPr>
                    <w:t>1</w:t>
                  </w:r>
                  <w:r>
                    <w:rPr>
                      <w:b/>
                      <w:sz w:val="24"/>
                      <w:vertAlign w:val="subscript"/>
                    </w:rPr>
                    <w:t>1</w:t>
                  </w:r>
                </w:p>
                <w:p w:rsidR="00E82E50" w:rsidRDefault="00E82E50">
                  <w:pPr>
                    <w:jc w:val="right"/>
                  </w:pPr>
                  <w:r>
                    <w:rPr>
                      <w:sz w:val="24"/>
                    </w:rPr>
                    <w:t>15208,94</w:t>
                  </w:r>
                </w:p>
              </w:txbxContent>
            </v:textbox>
          </v:rect>
        </w:pict>
      </w:r>
      <w:r>
        <w:rPr>
          <w:noProof/>
        </w:rPr>
        <w:pict>
          <v:rect id="_x0000_s1072" style="position:absolute;left:0;text-align:left;margin-left:-14pt;margin-top:.9pt;width:56.85pt;height:28.4pt;z-index:251603968" o:allowincell="f" filled="f" stroked="f" strokeweight="1pt">
            <v:textbox inset="1pt,1pt,1pt,1pt">
              <w:txbxContent>
                <w:p w:rsidR="00E82E50" w:rsidRDefault="00E82E50">
                  <w:pPr>
                    <w:jc w:val="right"/>
                    <w:rPr>
                      <w:b/>
                    </w:rPr>
                  </w:pPr>
                  <w:r>
                    <w:t xml:space="preserve">     </w:t>
                  </w:r>
                  <w:r>
                    <w:rPr>
                      <w:b/>
                    </w:rPr>
                    <w:t>(3)</w:t>
                  </w:r>
                </w:p>
                <w:p w:rsidR="00E82E50" w:rsidRDefault="00E82E50">
                  <w:pPr>
                    <w:jc w:val="right"/>
                  </w:pPr>
                  <w:r>
                    <w:rPr>
                      <w:lang w:val="en-US"/>
                    </w:rPr>
                    <w:t>L=</w:t>
                  </w:r>
                  <w:r>
                    <w:t xml:space="preserve">0,14км </w:t>
                  </w:r>
                </w:p>
              </w:txbxContent>
            </v:textbox>
          </v:rect>
        </w:pict>
      </w:r>
      <w:r>
        <w:rPr>
          <w:noProof/>
        </w:rPr>
        <w:pict>
          <v:rect id="_x0000_s1073" style="position:absolute;left:0;text-align:left;margin-left:383.6pt;margin-top:.85pt;width:42.65pt;height:28.4pt;z-index:251598848" o:allowincell="f" filled="f" stroked="f" strokeweight="1pt">
            <v:textbox inset="1pt,1pt,1pt,1pt">
              <w:txbxContent>
                <w:p w:rsidR="00E82E50" w:rsidRDefault="00E82E50">
                  <w:pPr>
                    <w:jc w:val="center"/>
                    <w:rPr>
                      <w:b/>
                    </w:rPr>
                  </w:pPr>
                  <w:r>
                    <w:rPr>
                      <w:b/>
                    </w:rPr>
                    <w:t>(29)</w:t>
                  </w:r>
                </w:p>
                <w:p w:rsidR="00E82E50" w:rsidRDefault="00E82E50">
                  <w:pPr>
                    <w:jc w:val="center"/>
                  </w:pPr>
                  <w:r>
                    <w:t xml:space="preserve"> </w:t>
                  </w:r>
                  <w:r>
                    <w:rPr>
                      <w:lang w:val="en-US"/>
                    </w:rPr>
                    <w:t>L=</w:t>
                  </w:r>
                  <w:r>
                    <w:t>0,06</w:t>
                  </w:r>
                </w:p>
              </w:txbxContent>
            </v:textbox>
          </v:rect>
        </w:pict>
      </w:r>
      <w:r>
        <w:rPr>
          <w:noProof/>
        </w:rPr>
        <w:pict>
          <v:rect id="_x0000_s1074" style="position:absolute;left:0;text-align:left;margin-left:426.2pt;margin-top:.85pt;width:14.25pt;height:14.25pt;z-index:251581440" o:allowincell="f" filled="f" stroked="f" strokeweight="2pt">
            <v:textbox inset="1pt,1pt,1pt,1pt">
              <w:txbxContent>
                <w:p w:rsidR="00E82E50" w:rsidRDefault="00E82E50">
                  <w:pPr>
                    <w:ind w:firstLine="0"/>
                  </w:pPr>
                  <w:r>
                    <w:t>11</w:t>
                  </w:r>
                </w:p>
              </w:txbxContent>
            </v:textbox>
          </v:rect>
        </w:pict>
      </w:r>
      <w:r>
        <w:rPr>
          <w:noProof/>
        </w:rPr>
        <w:pict>
          <v:line id="_x0000_s1075" style="position:absolute;left:0;text-align:left;z-index:251560960" from="369.4pt,.85pt" to="440.45pt,.9pt" o:allowincell="f" strokeweight="2pt">
            <v:stroke startarrow="block" startarrowwidth="narrow" startarrowlength="long" endarrowwidth="narrow" endarrowlength="long"/>
          </v:line>
        </w:pict>
      </w:r>
    </w:p>
    <w:p w:rsidR="00E82E50" w:rsidRDefault="00214F26">
      <w:pPr>
        <w:ind w:firstLine="567"/>
        <w:jc w:val="both"/>
        <w:rPr>
          <w:sz w:val="24"/>
        </w:rPr>
      </w:pPr>
      <w:r>
        <w:rPr>
          <w:noProof/>
        </w:rPr>
        <w:pict>
          <v:rect id="_x0000_s1076" style="position:absolute;left:0;text-align:left;margin-left:440.4pt;margin-top:12.9pt;width:56.85pt;height:28.4pt;z-index:251612160" o:allowincell="f" filled="f" stroked="f" strokeweight="1pt">
            <v:textbox inset="1pt,1pt,1pt,1pt">
              <w:txbxContent>
                <w:p w:rsidR="00E82E50" w:rsidRDefault="00E82E50">
                  <w:pPr>
                    <w:rPr>
                      <w:b/>
                    </w:rPr>
                  </w:pPr>
                  <w:r>
                    <w:rPr>
                      <w:b/>
                    </w:rPr>
                    <w:t>(11)</w:t>
                  </w:r>
                </w:p>
                <w:p w:rsidR="00E82E50" w:rsidRDefault="00E82E50">
                  <w:r>
                    <w:rPr>
                      <w:lang w:val="en-US"/>
                    </w:rPr>
                    <w:t>L=</w:t>
                  </w:r>
                  <w:r>
                    <w:t xml:space="preserve">0,04км </w:t>
                  </w:r>
                </w:p>
              </w:txbxContent>
            </v:textbox>
          </v:rect>
        </w:pict>
      </w:r>
    </w:p>
    <w:p w:rsidR="00E82E50" w:rsidRDefault="00214F26">
      <w:pPr>
        <w:ind w:firstLine="567"/>
        <w:jc w:val="both"/>
        <w:rPr>
          <w:sz w:val="24"/>
        </w:rPr>
      </w:pPr>
      <w:r>
        <w:rPr>
          <w:noProof/>
        </w:rPr>
        <w:pict>
          <v:rect id="_x0000_s1077" style="position:absolute;left:0;text-align:left;margin-left:99.6pt;margin-top:10.6pt;width:42.65pt;height:35.3pt;z-index:251627520" o:allowincell="f" filled="f" stroked="f" strokeweight="1pt">
            <v:textbox inset="1pt,1pt,1pt,1pt">
              <w:txbxContent>
                <w:p w:rsidR="00E82E50" w:rsidRDefault="00E82E50">
                  <w:pPr>
                    <w:rPr>
                      <w:b/>
                      <w:sz w:val="24"/>
                      <w:vertAlign w:val="subscript"/>
                    </w:rPr>
                  </w:pPr>
                  <w:r>
                    <w:rPr>
                      <w:b/>
                      <w:sz w:val="24"/>
                    </w:rPr>
                    <w:t xml:space="preserve"> </w:t>
                  </w:r>
                  <w:r>
                    <w:rPr>
                      <w:b/>
                      <w:sz w:val="24"/>
                      <w:lang w:val="en-US"/>
                    </w:rPr>
                    <w:t>V</w:t>
                  </w:r>
                  <w:r>
                    <w:rPr>
                      <w:b/>
                      <w:sz w:val="24"/>
                      <w:vertAlign w:val="subscript"/>
                    </w:rPr>
                    <w:t>3</w:t>
                  </w:r>
                </w:p>
                <w:p w:rsidR="00E82E50" w:rsidRDefault="00E82E50">
                  <w:r>
                    <w:rPr>
                      <w:sz w:val="24"/>
                    </w:rPr>
                    <w:t>3,543</w:t>
                  </w:r>
                </w:p>
              </w:txbxContent>
            </v:textbox>
          </v:rect>
        </w:pict>
      </w:r>
      <w:r>
        <w:rPr>
          <w:noProof/>
        </w:rPr>
        <w:pict>
          <v:rect id="_x0000_s1078" style="position:absolute;left:0;text-align:left;margin-left:57pt;margin-top:10.6pt;width:42.65pt;height:28.4pt;z-index:251590656" o:allowincell="f" filled="f" stroked="f" strokeweight="1pt">
            <v:textbox inset="1pt,1pt,1pt,1pt">
              <w:txbxContent>
                <w:p w:rsidR="00E82E50" w:rsidRDefault="00E82E50">
                  <w:pPr>
                    <w:jc w:val="center"/>
                    <w:rPr>
                      <w:b/>
                    </w:rPr>
                  </w:pPr>
                  <w:r>
                    <w:rPr>
                      <w:b/>
                    </w:rPr>
                    <w:t>(21)</w:t>
                  </w:r>
                </w:p>
                <w:p w:rsidR="00E82E50" w:rsidRDefault="00E82E50">
                  <w:pPr>
                    <w:jc w:val="center"/>
                  </w:pPr>
                  <w:r>
                    <w:t xml:space="preserve"> </w:t>
                  </w:r>
                  <w:r>
                    <w:rPr>
                      <w:lang w:val="en-US"/>
                    </w:rPr>
                    <w:t>L=</w:t>
                  </w:r>
                  <w:r>
                    <w:t>0,08</w:t>
                  </w:r>
                </w:p>
              </w:txbxContent>
            </v:textbox>
          </v:rect>
        </w:pict>
      </w:r>
      <w:r>
        <w:rPr>
          <w:noProof/>
        </w:rPr>
        <w:pict>
          <v:rect id="_x0000_s1079" style="position:absolute;left:0;text-align:left;margin-left:42.8pt;margin-top:10.65pt;width:14.25pt;height:14.25pt;z-index:251573248" o:allowincell="f" filled="f" stroked="f" strokeweight="2pt">
            <v:textbox inset="1pt,1pt,1pt,1pt">
              <w:txbxContent>
                <w:p w:rsidR="00E82E50" w:rsidRDefault="00E82E50">
                  <w:pPr>
                    <w:ind w:firstLine="0"/>
                  </w:pPr>
                  <w:r>
                    <w:t xml:space="preserve">  3</w:t>
                  </w:r>
                </w:p>
              </w:txbxContent>
            </v:textbox>
          </v:rect>
        </w:pict>
      </w:r>
      <w:r>
        <w:rPr>
          <w:noProof/>
        </w:rPr>
        <w:pict>
          <v:line id="_x0000_s1080" style="position:absolute;left:0;text-align:left;z-index:251552768" from="42.8pt,10.65pt" to="113.85pt,10.7pt" o:allowincell="f" strokeweight="2pt">
            <v:stroke startarrowwidth="narrow" startarrowlength="long" endarrow="block" endarrowwidth="narrow" endarrowlength="long"/>
          </v:line>
        </w:pict>
      </w:r>
    </w:p>
    <w:p w:rsidR="00E82E50" w:rsidRDefault="00E82E50">
      <w:pPr>
        <w:ind w:firstLine="567"/>
        <w:jc w:val="both"/>
        <w:rPr>
          <w:sz w:val="24"/>
        </w:rPr>
      </w:pPr>
    </w:p>
    <w:p w:rsidR="00E82E50" w:rsidRDefault="00214F26">
      <w:pPr>
        <w:ind w:firstLine="567"/>
        <w:jc w:val="both"/>
        <w:rPr>
          <w:sz w:val="24"/>
        </w:rPr>
      </w:pPr>
      <w:r>
        <w:rPr>
          <w:noProof/>
        </w:rPr>
        <w:pict>
          <v:rect id="_x0000_s1081" style="position:absolute;left:0;text-align:left;margin-left:341pt;margin-top:6.2pt;width:42.65pt;height:35.3pt;z-index:251634688" o:allowincell="f" filled="f" stroked="f" strokeweight="1pt">
            <v:textbox inset="1pt,1pt,1pt,1pt">
              <w:txbxContent>
                <w:p w:rsidR="00E82E50" w:rsidRDefault="00E82E50">
                  <w:pPr>
                    <w:jc w:val="right"/>
                    <w:rPr>
                      <w:b/>
                      <w:sz w:val="24"/>
                      <w:vertAlign w:val="subscript"/>
                    </w:rPr>
                  </w:pPr>
                  <w:r>
                    <w:rPr>
                      <w:b/>
                      <w:sz w:val="24"/>
                    </w:rPr>
                    <w:t xml:space="preserve"> </w:t>
                  </w:r>
                  <w:r>
                    <w:rPr>
                      <w:b/>
                      <w:sz w:val="24"/>
                      <w:lang w:val="en-US"/>
                    </w:rPr>
                    <w:t>V</w:t>
                  </w:r>
                  <w:r>
                    <w:rPr>
                      <w:b/>
                      <w:sz w:val="24"/>
                      <w:vertAlign w:val="subscript"/>
                      <w:lang w:val="en-US"/>
                    </w:rPr>
                    <w:t>1</w:t>
                  </w:r>
                  <w:r>
                    <w:rPr>
                      <w:b/>
                      <w:sz w:val="24"/>
                      <w:vertAlign w:val="subscript"/>
                    </w:rPr>
                    <w:t>0</w:t>
                  </w:r>
                </w:p>
                <w:p w:rsidR="00E82E50" w:rsidRDefault="00E82E50">
                  <w:pPr>
                    <w:jc w:val="right"/>
                  </w:pPr>
                  <w:r>
                    <w:rPr>
                      <w:sz w:val="24"/>
                    </w:rPr>
                    <w:t>26,78</w:t>
                  </w:r>
                </w:p>
              </w:txbxContent>
            </v:textbox>
          </v:rect>
        </w:pict>
      </w:r>
      <w:r>
        <w:rPr>
          <w:noProof/>
        </w:rPr>
        <w:pict>
          <v:rect id="_x0000_s1082" style="position:absolute;left:0;text-align:left;margin-left:383.6pt;margin-top:6.25pt;width:42.65pt;height:28.4pt;z-index:251597824" o:allowincell="f" filled="f" stroked="f" strokeweight="1pt">
            <v:textbox inset="1pt,1pt,1pt,1pt">
              <w:txbxContent>
                <w:p w:rsidR="00E82E50" w:rsidRDefault="00E82E50">
                  <w:pPr>
                    <w:jc w:val="center"/>
                    <w:rPr>
                      <w:b/>
                    </w:rPr>
                  </w:pPr>
                  <w:r>
                    <w:rPr>
                      <w:b/>
                    </w:rPr>
                    <w:t>(28)</w:t>
                  </w:r>
                </w:p>
                <w:p w:rsidR="00E82E50" w:rsidRDefault="00E82E50">
                  <w:pPr>
                    <w:jc w:val="center"/>
                  </w:pPr>
                  <w:r>
                    <w:t xml:space="preserve"> </w:t>
                  </w:r>
                  <w:r>
                    <w:rPr>
                      <w:lang w:val="en-US"/>
                    </w:rPr>
                    <w:t>L=</w:t>
                  </w:r>
                  <w:r>
                    <w:t>0,15</w:t>
                  </w:r>
                </w:p>
              </w:txbxContent>
            </v:textbox>
          </v:rect>
        </w:pict>
      </w:r>
      <w:r>
        <w:rPr>
          <w:noProof/>
        </w:rPr>
        <w:pict>
          <v:rect id="_x0000_s1083" style="position:absolute;left:0;text-align:left;margin-left:426.2pt;margin-top:6.25pt;width:14.25pt;height:14.25pt;z-index:251580416" o:allowincell="f" filled="f" stroked="f" strokeweight="2pt">
            <v:textbox inset="1pt,1pt,1pt,1pt">
              <w:txbxContent>
                <w:p w:rsidR="00E82E50" w:rsidRDefault="00E82E50">
                  <w:pPr>
                    <w:ind w:firstLine="0"/>
                  </w:pPr>
                  <w:r>
                    <w:t>10</w:t>
                  </w:r>
                </w:p>
              </w:txbxContent>
            </v:textbox>
          </v:rect>
        </w:pict>
      </w:r>
      <w:r>
        <w:rPr>
          <w:noProof/>
        </w:rPr>
        <w:pict>
          <v:line id="_x0000_s1084" style="position:absolute;left:0;text-align:left;z-index:251559936" from="369.4pt,6.25pt" to="440.45pt,6.3pt" o:allowincell="f" strokeweight="2pt">
            <v:stroke startarrow="block" startarrowwidth="narrow" startarrowlength="long" endarrowwidth="narrow" endarrowlength="long"/>
          </v:line>
        </w:pict>
      </w:r>
    </w:p>
    <w:p w:rsidR="00E82E50" w:rsidRDefault="00214F26">
      <w:pPr>
        <w:ind w:firstLine="567"/>
        <w:jc w:val="both"/>
        <w:rPr>
          <w:sz w:val="24"/>
        </w:rPr>
      </w:pPr>
      <w:r>
        <w:rPr>
          <w:noProof/>
        </w:rPr>
        <w:pict>
          <v:rect id="_x0000_s1085" style="position:absolute;left:0;text-align:left;margin-left:-14pt;margin-top:4.1pt;width:56.85pt;height:28.4pt;z-index:251604992" o:allowincell="f" filled="f" stroked="f" strokeweight="1pt">
            <v:textbox inset="1pt,1pt,1pt,1pt">
              <w:txbxContent>
                <w:p w:rsidR="00E82E50" w:rsidRDefault="00E82E50">
                  <w:pPr>
                    <w:jc w:val="right"/>
                    <w:rPr>
                      <w:b/>
                    </w:rPr>
                  </w:pPr>
                  <w:r>
                    <w:t xml:space="preserve">    </w:t>
                  </w:r>
                  <w:r>
                    <w:rPr>
                      <w:b/>
                    </w:rPr>
                    <w:t>(4)</w:t>
                  </w:r>
                </w:p>
                <w:p w:rsidR="00E82E50" w:rsidRDefault="00E82E50">
                  <w:pPr>
                    <w:jc w:val="right"/>
                  </w:pPr>
                  <w:r>
                    <w:rPr>
                      <w:lang w:val="en-US"/>
                    </w:rPr>
                    <w:t>L=</w:t>
                  </w:r>
                  <w:r>
                    <w:t xml:space="preserve">0,41км </w:t>
                  </w:r>
                </w:p>
              </w:txbxContent>
            </v:textbox>
          </v:rect>
        </w:pict>
      </w:r>
    </w:p>
    <w:p w:rsidR="00E82E50" w:rsidRDefault="00214F26">
      <w:pPr>
        <w:ind w:firstLine="567"/>
        <w:jc w:val="both"/>
        <w:rPr>
          <w:sz w:val="24"/>
        </w:rPr>
      </w:pPr>
      <w:r>
        <w:rPr>
          <w:noProof/>
        </w:rPr>
        <w:pict>
          <v:rect id="_x0000_s1086" style="position:absolute;left:0;text-align:left;margin-left:440.4pt;margin-top:1.9pt;width:56.85pt;height:28.35pt;z-index:251611136" o:allowincell="f" filled="f" stroked="f" strokeweight="1pt">
            <v:textbox inset="1pt,1pt,1pt,1pt">
              <w:txbxContent>
                <w:p w:rsidR="00E82E50" w:rsidRDefault="00E82E50">
                  <w:pPr>
                    <w:rPr>
                      <w:b/>
                    </w:rPr>
                  </w:pPr>
                  <w:r>
                    <w:rPr>
                      <w:b/>
                    </w:rPr>
                    <w:t>(10)</w:t>
                  </w:r>
                </w:p>
                <w:p w:rsidR="00E82E50" w:rsidRDefault="00E82E50">
                  <w:r>
                    <w:rPr>
                      <w:lang w:val="en-US"/>
                    </w:rPr>
                    <w:t>L=</w:t>
                  </w:r>
                  <w:r>
                    <w:t>0,11км</w:t>
                  </w:r>
                </w:p>
              </w:txbxContent>
            </v:textbox>
          </v:rect>
        </w:pict>
      </w:r>
    </w:p>
    <w:p w:rsidR="00E82E50" w:rsidRDefault="00214F26">
      <w:pPr>
        <w:ind w:firstLine="567"/>
        <w:jc w:val="both"/>
        <w:rPr>
          <w:sz w:val="24"/>
        </w:rPr>
      </w:pPr>
      <w:r>
        <w:rPr>
          <w:noProof/>
        </w:rPr>
        <w:pict>
          <v:rect id="_x0000_s1087" style="position:absolute;left:0;text-align:left;margin-left:99.6pt;margin-top:13.8pt;width:63.9pt;height:35.3pt;z-index:251628544" o:allowincell="f" filled="f" stroked="f" strokeweight="1pt">
            <v:textbox inset="1pt,1pt,1pt,1pt">
              <w:txbxContent>
                <w:p w:rsidR="00E82E50" w:rsidRDefault="00E82E50">
                  <w:pPr>
                    <w:rPr>
                      <w:b/>
                      <w:sz w:val="24"/>
                      <w:vertAlign w:val="subscript"/>
                    </w:rPr>
                  </w:pPr>
                  <w:r>
                    <w:rPr>
                      <w:b/>
                      <w:sz w:val="24"/>
                    </w:rPr>
                    <w:t xml:space="preserve"> </w:t>
                  </w:r>
                  <w:r>
                    <w:rPr>
                      <w:b/>
                      <w:sz w:val="24"/>
                      <w:lang w:val="en-US"/>
                    </w:rPr>
                    <w:t>V</w:t>
                  </w:r>
                  <w:r>
                    <w:rPr>
                      <w:b/>
                      <w:sz w:val="24"/>
                      <w:vertAlign w:val="subscript"/>
                    </w:rPr>
                    <w:t>4</w:t>
                  </w:r>
                </w:p>
                <w:p w:rsidR="00E82E50" w:rsidRDefault="00E82E50">
                  <w:r>
                    <w:rPr>
                      <w:sz w:val="24"/>
                    </w:rPr>
                    <w:t>1131,22</w:t>
                  </w:r>
                </w:p>
              </w:txbxContent>
            </v:textbox>
          </v:rect>
        </w:pict>
      </w:r>
      <w:r>
        <w:rPr>
          <w:noProof/>
        </w:rPr>
        <w:pict>
          <v:rect id="_x0000_s1088" style="position:absolute;left:0;text-align:left;margin-left:57pt;margin-top:13.85pt;width:42.65pt;height:28.4pt;z-index:251591680" o:allowincell="f" filled="f" stroked="f" strokeweight="1pt">
            <v:textbox inset="1pt,1pt,1pt,1pt">
              <w:txbxContent>
                <w:p w:rsidR="00E82E50" w:rsidRDefault="00E82E50">
                  <w:pPr>
                    <w:jc w:val="center"/>
                    <w:rPr>
                      <w:b/>
                    </w:rPr>
                  </w:pPr>
                  <w:r>
                    <w:rPr>
                      <w:b/>
                    </w:rPr>
                    <w:t>(22)</w:t>
                  </w:r>
                </w:p>
                <w:p w:rsidR="00E82E50" w:rsidRDefault="00E82E50">
                  <w:pPr>
                    <w:jc w:val="center"/>
                  </w:pPr>
                  <w:r>
                    <w:t xml:space="preserve"> </w:t>
                  </w:r>
                  <w:r>
                    <w:rPr>
                      <w:lang w:val="en-US"/>
                    </w:rPr>
                    <w:t>L=</w:t>
                  </w:r>
                  <w:r>
                    <w:t>0,16</w:t>
                  </w:r>
                </w:p>
              </w:txbxContent>
            </v:textbox>
          </v:rect>
        </w:pict>
      </w:r>
      <w:r>
        <w:rPr>
          <w:noProof/>
        </w:rPr>
        <w:pict>
          <v:rect id="_x0000_s1089" style="position:absolute;left:0;text-align:left;margin-left:42.8pt;margin-top:13.85pt;width:14.25pt;height:14.25pt;z-index:251574272" o:allowincell="f" filled="f" stroked="f" strokeweight="2pt">
            <v:textbox inset="1pt,1pt,1pt,1pt">
              <w:txbxContent>
                <w:p w:rsidR="00E82E50" w:rsidRDefault="00E82E50">
                  <w:pPr>
                    <w:ind w:firstLine="0"/>
                  </w:pPr>
                  <w:r>
                    <w:t xml:space="preserve">  4</w:t>
                  </w:r>
                </w:p>
              </w:txbxContent>
            </v:textbox>
          </v:rect>
        </w:pict>
      </w:r>
      <w:r>
        <w:rPr>
          <w:noProof/>
        </w:rPr>
        <w:pict>
          <v:line id="_x0000_s1090" style="position:absolute;left:0;text-align:left;z-index:251553792" from="42.8pt,13.85pt" to="113.85pt,13.9pt" o:allowincell="f" strokeweight="2pt">
            <v:stroke startarrowwidth="narrow" startarrowlength="long" endarrow="block" endarrowwidth="narrow" endarrowlength="long"/>
          </v:line>
        </w:pict>
      </w:r>
    </w:p>
    <w:p w:rsidR="00E82E50" w:rsidRDefault="00214F26">
      <w:pPr>
        <w:ind w:firstLine="567"/>
        <w:jc w:val="both"/>
        <w:rPr>
          <w:sz w:val="24"/>
        </w:rPr>
      </w:pPr>
      <w:r>
        <w:rPr>
          <w:noProof/>
        </w:rPr>
        <w:pict>
          <v:rect id="_x0000_s1091" style="position:absolute;left:0;text-align:left;margin-left:319.7pt;margin-top:11.6pt;width:63.95pt;height:35.3pt;z-index:251633664" o:allowincell="f" filled="f" stroked="f" strokeweight="1pt">
            <v:textbox inset="1pt,1pt,1pt,1pt">
              <w:txbxContent>
                <w:p w:rsidR="00E82E50" w:rsidRDefault="00E82E50">
                  <w:pPr>
                    <w:jc w:val="right"/>
                    <w:rPr>
                      <w:b/>
                      <w:sz w:val="24"/>
                      <w:vertAlign w:val="subscript"/>
                    </w:rPr>
                  </w:pPr>
                  <w:r>
                    <w:rPr>
                      <w:b/>
                      <w:sz w:val="24"/>
                    </w:rPr>
                    <w:t xml:space="preserve"> </w:t>
                  </w:r>
                  <w:r>
                    <w:rPr>
                      <w:b/>
                      <w:sz w:val="24"/>
                      <w:lang w:val="en-US"/>
                    </w:rPr>
                    <w:t>V</w:t>
                  </w:r>
                  <w:r>
                    <w:rPr>
                      <w:b/>
                      <w:sz w:val="24"/>
                      <w:vertAlign w:val="subscript"/>
                    </w:rPr>
                    <w:t>9</w:t>
                  </w:r>
                </w:p>
                <w:p w:rsidR="00E82E50" w:rsidRDefault="00E82E50">
                  <w:pPr>
                    <w:jc w:val="right"/>
                  </w:pPr>
                  <w:r>
                    <w:rPr>
                      <w:sz w:val="24"/>
                    </w:rPr>
                    <w:t>1883,52</w:t>
                  </w:r>
                </w:p>
              </w:txbxContent>
            </v:textbox>
          </v:rect>
        </w:pict>
      </w:r>
      <w:r>
        <w:rPr>
          <w:noProof/>
        </w:rPr>
        <w:pict>
          <v:rect id="_x0000_s1092" style="position:absolute;left:0;text-align:left;margin-left:383.6pt;margin-top:11.65pt;width:42.65pt;height:28.4pt;z-index:251596800" o:allowincell="f" filled="f" stroked="f" strokeweight="1pt">
            <v:textbox inset="1pt,1pt,1pt,1pt">
              <w:txbxContent>
                <w:p w:rsidR="00E82E50" w:rsidRDefault="00E82E50">
                  <w:pPr>
                    <w:jc w:val="center"/>
                    <w:rPr>
                      <w:b/>
                    </w:rPr>
                  </w:pPr>
                  <w:r>
                    <w:rPr>
                      <w:b/>
                    </w:rPr>
                    <w:t>(27)</w:t>
                  </w:r>
                </w:p>
                <w:p w:rsidR="00E82E50" w:rsidRDefault="00E82E50">
                  <w:pPr>
                    <w:jc w:val="center"/>
                  </w:pPr>
                  <w:r>
                    <w:t xml:space="preserve"> </w:t>
                  </w:r>
                  <w:r>
                    <w:rPr>
                      <w:lang w:val="en-US"/>
                    </w:rPr>
                    <w:t>L=</w:t>
                  </w:r>
                  <w:r>
                    <w:t>0,15</w:t>
                  </w:r>
                </w:p>
              </w:txbxContent>
            </v:textbox>
          </v:rect>
        </w:pict>
      </w:r>
      <w:r>
        <w:rPr>
          <w:noProof/>
        </w:rPr>
        <w:pict>
          <v:rect id="_x0000_s1093" style="position:absolute;left:0;text-align:left;margin-left:426.2pt;margin-top:11.65pt;width:14.25pt;height:14.25pt;z-index:251579392" o:allowincell="f" filled="f" stroked="f" strokeweight="2pt">
            <v:textbox inset="1pt,1pt,1pt,1pt">
              <w:txbxContent>
                <w:p w:rsidR="00E82E50" w:rsidRDefault="00E82E50">
                  <w:pPr>
                    <w:ind w:firstLine="0"/>
                  </w:pPr>
                  <w:r>
                    <w:t xml:space="preserve">  9</w:t>
                  </w:r>
                </w:p>
              </w:txbxContent>
            </v:textbox>
          </v:rect>
        </w:pict>
      </w:r>
      <w:r>
        <w:rPr>
          <w:noProof/>
        </w:rPr>
        <w:pict>
          <v:line id="_x0000_s1094" style="position:absolute;left:0;text-align:left;z-index:251558912" from="369.4pt,11.65pt" to="440.45pt,11.7pt" o:allowincell="f" strokeweight="2pt">
            <v:stroke startarrow="block" startarrowwidth="narrow" startarrowlength="long" endarrowwidth="narrow" endarrowlength="long"/>
          </v:line>
        </w:pict>
      </w:r>
    </w:p>
    <w:p w:rsidR="00E82E50" w:rsidRDefault="00E82E50">
      <w:pPr>
        <w:ind w:firstLine="567"/>
        <w:jc w:val="both"/>
        <w:rPr>
          <w:sz w:val="24"/>
        </w:rPr>
      </w:pPr>
    </w:p>
    <w:p w:rsidR="00E82E50" w:rsidRDefault="00E82E50">
      <w:pPr>
        <w:ind w:firstLine="567"/>
        <w:jc w:val="both"/>
        <w:rPr>
          <w:sz w:val="24"/>
        </w:rPr>
      </w:pPr>
    </w:p>
    <w:p w:rsidR="00E82E50" w:rsidRDefault="00214F26">
      <w:pPr>
        <w:ind w:firstLine="567"/>
        <w:jc w:val="both"/>
        <w:rPr>
          <w:sz w:val="24"/>
        </w:rPr>
      </w:pPr>
      <w:r>
        <w:rPr>
          <w:noProof/>
        </w:rPr>
        <w:pict>
          <v:rect id="_x0000_s1095" style="position:absolute;left:0;text-align:left;margin-left:128pt;margin-top:5pt;width:42.65pt;height:42.4pt;z-index:251629568" o:allowincell="f" filled="f" stroked="f" strokeweight="1pt">
            <v:textbox inset="1pt,1pt,1pt,1pt">
              <w:txbxContent>
                <w:p w:rsidR="00E82E50" w:rsidRDefault="00E82E50">
                  <w:pPr>
                    <w:ind w:firstLine="0"/>
                    <w:rPr>
                      <w:b/>
                      <w:sz w:val="24"/>
                      <w:vertAlign w:val="subscript"/>
                    </w:rPr>
                  </w:pPr>
                  <w:r>
                    <w:rPr>
                      <w:b/>
                      <w:sz w:val="24"/>
                      <w:lang w:val="en-US"/>
                    </w:rPr>
                    <w:t>V</w:t>
                  </w:r>
                  <w:r>
                    <w:rPr>
                      <w:b/>
                      <w:sz w:val="24"/>
                      <w:vertAlign w:val="subscript"/>
                    </w:rPr>
                    <w:t>5</w:t>
                  </w:r>
                </w:p>
                <w:p w:rsidR="00E82E50" w:rsidRDefault="00E82E50">
                  <w:pPr>
                    <w:ind w:firstLine="0"/>
                  </w:pPr>
                  <w:r>
                    <w:rPr>
                      <w:sz w:val="24"/>
                    </w:rPr>
                    <w:t>26,78</w:t>
                  </w:r>
                </w:p>
              </w:txbxContent>
            </v:textbox>
          </v:rect>
        </w:pict>
      </w:r>
      <w:r>
        <w:rPr>
          <w:noProof/>
        </w:rPr>
        <w:pict>
          <v:rect id="_x0000_s1096" style="position:absolute;left:0;text-align:left;margin-left:213.2pt;margin-top:5pt;width:42.65pt;height:35.3pt;z-index:251630592" o:allowincell="f" filled="f" stroked="f" strokeweight="1pt">
            <v:textbox inset="1pt,1pt,1pt,1pt">
              <w:txbxContent>
                <w:p w:rsidR="00E82E50" w:rsidRDefault="00E82E50">
                  <w:pPr>
                    <w:ind w:firstLine="0"/>
                    <w:rPr>
                      <w:b/>
                      <w:sz w:val="24"/>
                      <w:vertAlign w:val="subscript"/>
                    </w:rPr>
                  </w:pPr>
                  <w:r>
                    <w:rPr>
                      <w:b/>
                      <w:sz w:val="24"/>
                      <w:lang w:val="en-US"/>
                    </w:rPr>
                    <w:t>V</w:t>
                  </w:r>
                  <w:r>
                    <w:rPr>
                      <w:b/>
                      <w:sz w:val="24"/>
                      <w:vertAlign w:val="subscript"/>
                    </w:rPr>
                    <w:t>6</w:t>
                  </w:r>
                </w:p>
                <w:p w:rsidR="00E82E50" w:rsidRDefault="00E82E50">
                  <w:pPr>
                    <w:ind w:firstLine="0"/>
                  </w:pPr>
                  <w:r>
                    <w:rPr>
                      <w:sz w:val="24"/>
                    </w:rPr>
                    <w:t>19,525</w:t>
                  </w:r>
                </w:p>
              </w:txbxContent>
            </v:textbox>
          </v:rect>
        </w:pict>
      </w:r>
      <w:r>
        <w:rPr>
          <w:noProof/>
        </w:rPr>
        <w:pict>
          <v:rect id="_x0000_s1097" style="position:absolute;left:0;text-align:left;margin-left:284.2pt;margin-top:5pt;width:42.65pt;height:35.3pt;z-index:251631616" o:allowincell="f" filled="f" stroked="f" strokeweight="1pt">
            <v:textbox inset="1pt,1pt,1pt,1pt">
              <w:txbxContent>
                <w:p w:rsidR="00E82E50" w:rsidRDefault="00E82E50">
                  <w:pPr>
                    <w:ind w:firstLine="0"/>
                    <w:rPr>
                      <w:b/>
                      <w:sz w:val="24"/>
                      <w:vertAlign w:val="subscript"/>
                    </w:rPr>
                  </w:pPr>
                  <w:r>
                    <w:rPr>
                      <w:b/>
                      <w:sz w:val="24"/>
                      <w:lang w:val="en-US"/>
                    </w:rPr>
                    <w:t>V</w:t>
                  </w:r>
                  <w:r>
                    <w:rPr>
                      <w:b/>
                      <w:sz w:val="24"/>
                      <w:vertAlign w:val="subscript"/>
                    </w:rPr>
                    <w:t>7</w:t>
                  </w:r>
                </w:p>
                <w:p w:rsidR="00E82E50" w:rsidRDefault="00E82E50">
                  <w:pPr>
                    <w:ind w:firstLine="0"/>
                  </w:pPr>
                  <w:r>
                    <w:rPr>
                      <w:sz w:val="24"/>
                    </w:rPr>
                    <w:t>433,01</w:t>
                  </w:r>
                </w:p>
              </w:txbxContent>
            </v:textbox>
          </v:rect>
        </w:pict>
      </w:r>
      <w:r>
        <w:rPr>
          <w:noProof/>
        </w:rPr>
        <w:pict>
          <v:rect id="_x0000_s1098" style="position:absolute;left:0;text-align:left;margin-left:369.4pt;margin-top:5pt;width:42.65pt;height:35.3pt;z-index:251632640" o:allowincell="f" filled="f" stroked="f" strokeweight="1pt">
            <v:textbox inset="1pt,1pt,1pt,1pt">
              <w:txbxContent>
                <w:p w:rsidR="00E82E50" w:rsidRDefault="00E82E50">
                  <w:pPr>
                    <w:ind w:firstLine="0"/>
                    <w:rPr>
                      <w:b/>
                      <w:sz w:val="24"/>
                      <w:vertAlign w:val="subscript"/>
                    </w:rPr>
                  </w:pPr>
                  <w:r>
                    <w:rPr>
                      <w:b/>
                      <w:sz w:val="24"/>
                      <w:lang w:val="en-US"/>
                    </w:rPr>
                    <w:t>V</w:t>
                  </w:r>
                  <w:r>
                    <w:rPr>
                      <w:b/>
                      <w:sz w:val="24"/>
                      <w:vertAlign w:val="subscript"/>
                    </w:rPr>
                    <w:t>8</w:t>
                  </w:r>
                </w:p>
                <w:p w:rsidR="00E82E50" w:rsidRDefault="00E82E50">
                  <w:pPr>
                    <w:ind w:firstLine="0"/>
                  </w:pPr>
                  <w:r>
                    <w:rPr>
                      <w:sz w:val="24"/>
                    </w:rPr>
                    <w:t>3,543</w:t>
                  </w:r>
                </w:p>
              </w:txbxContent>
            </v:textbox>
          </v:rect>
        </w:pict>
      </w:r>
      <w:r>
        <w:rPr>
          <w:noProof/>
        </w:rPr>
        <w:pict>
          <v:line id="_x0000_s1099" style="position:absolute;left:0;text-align:left;flip:y;z-index:251557888" from="369.4pt,5.05pt" to="369.45pt,76.1pt" o:allowincell="f" strokeweight="2pt">
            <v:stroke startarrowwidth="narrow" startarrowlength="long" endarrow="block" endarrowwidth="narrow" endarrowlength="long"/>
          </v:line>
        </w:pict>
      </w:r>
      <w:r>
        <w:rPr>
          <w:noProof/>
        </w:rPr>
        <w:pict>
          <v:line id="_x0000_s1100" style="position:absolute;left:0;text-align:left;flip:y;z-index:251556864" from="284.2pt,5.05pt" to="284.25pt,76.1pt" o:allowincell="f" strokeweight="2pt">
            <v:stroke startarrowwidth="narrow" startarrowlength="long" endarrow="block" endarrowwidth="narrow" endarrowlength="long"/>
          </v:line>
        </w:pict>
      </w:r>
      <w:r>
        <w:rPr>
          <w:noProof/>
        </w:rPr>
        <w:pict>
          <v:line id="_x0000_s1101" style="position:absolute;left:0;text-align:left;flip:y;z-index:251555840" from="213.2pt,5.05pt" to="213.25pt,76.1pt" o:allowincell="f" strokeweight="2pt">
            <v:stroke startarrowwidth="narrow" startarrowlength="long" endarrow="block" endarrowwidth="narrow" endarrowlength="long"/>
          </v:line>
        </w:pict>
      </w:r>
      <w:r>
        <w:rPr>
          <w:noProof/>
        </w:rPr>
        <w:pict>
          <v:line id="_x0000_s1102" style="position:absolute;left:0;text-align:left;flip:y;z-index:251554816" from="128pt,5.05pt" to="128.05pt,76.1pt" o:allowincell="f" strokeweight="2pt">
            <v:stroke startarrowwidth="narrow" startarrowlength="long" endarrow="block" endarrowwidth="narrow" endarrowlength="long"/>
          </v:line>
        </w:pict>
      </w:r>
    </w:p>
    <w:p w:rsidR="00E82E50" w:rsidRDefault="00E82E50">
      <w:pPr>
        <w:ind w:firstLine="567"/>
        <w:jc w:val="both"/>
        <w:rPr>
          <w:sz w:val="24"/>
        </w:rPr>
      </w:pPr>
    </w:p>
    <w:p w:rsidR="00E82E50" w:rsidRDefault="00214F26">
      <w:pPr>
        <w:ind w:firstLine="567"/>
        <w:jc w:val="both"/>
        <w:rPr>
          <w:sz w:val="24"/>
        </w:rPr>
      </w:pPr>
      <w:r>
        <w:rPr>
          <w:noProof/>
        </w:rPr>
        <w:pict>
          <v:rect id="_x0000_s1103" style="position:absolute;left:0;text-align:left;margin-left:326.8pt;margin-top:.7pt;width:42.65pt;height:28.4pt;z-index:251595776" o:allowincell="f" filled="f" stroked="f" strokeweight="1pt">
            <v:textbox inset="1pt,1pt,1pt,1pt">
              <w:txbxContent>
                <w:p w:rsidR="00E82E50" w:rsidRDefault="00E82E50">
                  <w:pPr>
                    <w:jc w:val="right"/>
                    <w:rPr>
                      <w:b/>
                    </w:rPr>
                  </w:pPr>
                  <w:r>
                    <w:t xml:space="preserve">    </w:t>
                  </w:r>
                  <w:r>
                    <w:rPr>
                      <w:b/>
                    </w:rPr>
                    <w:t>(26)</w:t>
                  </w:r>
                </w:p>
                <w:p w:rsidR="00E82E50" w:rsidRDefault="00E82E50">
                  <w:pPr>
                    <w:jc w:val="right"/>
                  </w:pPr>
                  <w:r>
                    <w:rPr>
                      <w:lang w:val="en-US"/>
                    </w:rPr>
                    <w:t>L=</w:t>
                  </w:r>
                  <w:r>
                    <w:t xml:space="preserve">0,1 </w:t>
                  </w:r>
                </w:p>
              </w:txbxContent>
            </v:textbox>
          </v:rect>
        </w:pict>
      </w:r>
      <w:r>
        <w:rPr>
          <w:noProof/>
        </w:rPr>
        <w:pict>
          <v:rect id="_x0000_s1104" style="position:absolute;left:0;text-align:left;margin-left:241.6pt;margin-top:.65pt;width:42.65pt;height:28.4pt;z-index:251594752" o:allowincell="f" filled="f" stroked="f" strokeweight="1pt">
            <v:textbox inset="1pt,1pt,1pt,1pt">
              <w:txbxContent>
                <w:p w:rsidR="00E82E50" w:rsidRDefault="00E82E50">
                  <w:pPr>
                    <w:jc w:val="right"/>
                    <w:rPr>
                      <w:b/>
                    </w:rPr>
                  </w:pPr>
                  <w:r>
                    <w:t xml:space="preserve">    </w:t>
                  </w:r>
                  <w:r>
                    <w:rPr>
                      <w:b/>
                    </w:rPr>
                    <w:t>(25)</w:t>
                  </w:r>
                </w:p>
                <w:p w:rsidR="00E82E50" w:rsidRDefault="00E82E50">
                  <w:pPr>
                    <w:jc w:val="right"/>
                  </w:pPr>
                  <w:r>
                    <w:rPr>
                      <w:lang w:val="en-US"/>
                    </w:rPr>
                    <w:t>L=</w:t>
                  </w:r>
                  <w:r>
                    <w:t xml:space="preserve">0,07 </w:t>
                  </w:r>
                </w:p>
              </w:txbxContent>
            </v:textbox>
          </v:rect>
        </w:pict>
      </w:r>
      <w:r>
        <w:rPr>
          <w:noProof/>
        </w:rPr>
        <w:pict>
          <v:rect id="_x0000_s1105" style="position:absolute;left:0;text-align:left;margin-left:170.6pt;margin-top:.65pt;width:42.65pt;height:28.4pt;z-index:251593728" o:allowincell="f" filled="f" stroked="f" strokeweight="1pt">
            <v:textbox inset="1pt,1pt,1pt,1pt">
              <w:txbxContent>
                <w:p w:rsidR="00E82E50" w:rsidRDefault="00E82E50">
                  <w:pPr>
                    <w:jc w:val="right"/>
                    <w:rPr>
                      <w:b/>
                    </w:rPr>
                  </w:pPr>
                  <w:r>
                    <w:t xml:space="preserve">    </w:t>
                  </w:r>
                  <w:r>
                    <w:rPr>
                      <w:b/>
                    </w:rPr>
                    <w:t>(24)</w:t>
                  </w:r>
                </w:p>
                <w:p w:rsidR="00E82E50" w:rsidRDefault="00E82E50">
                  <w:pPr>
                    <w:jc w:val="right"/>
                  </w:pPr>
                  <w:r>
                    <w:rPr>
                      <w:lang w:val="en-US"/>
                    </w:rPr>
                    <w:t>L=</w:t>
                  </w:r>
                  <w:r>
                    <w:t xml:space="preserve">0,12 </w:t>
                  </w:r>
                </w:p>
              </w:txbxContent>
            </v:textbox>
          </v:rect>
        </w:pict>
      </w:r>
      <w:r>
        <w:rPr>
          <w:noProof/>
        </w:rPr>
        <w:pict>
          <v:rect id="_x0000_s1106" style="position:absolute;left:0;text-align:left;margin-left:85.4pt;margin-top:.6pt;width:42.65pt;height:28.4pt;z-index:251592704" o:allowincell="f" filled="f" stroked="f" strokeweight="1pt">
            <v:textbox inset="1pt,1pt,1pt,1pt">
              <w:txbxContent>
                <w:p w:rsidR="00E82E50" w:rsidRDefault="00E82E50">
                  <w:pPr>
                    <w:jc w:val="right"/>
                    <w:rPr>
                      <w:b/>
                    </w:rPr>
                  </w:pPr>
                  <w:r>
                    <w:t xml:space="preserve">    </w:t>
                  </w:r>
                  <w:r>
                    <w:rPr>
                      <w:b/>
                    </w:rPr>
                    <w:t>(23)</w:t>
                  </w:r>
                </w:p>
                <w:p w:rsidR="00E82E50" w:rsidRDefault="00E82E50">
                  <w:pPr>
                    <w:jc w:val="right"/>
                  </w:pPr>
                  <w:r>
                    <w:rPr>
                      <w:lang w:val="en-US"/>
                    </w:rPr>
                    <w:t>L=</w:t>
                  </w:r>
                  <w:r>
                    <w:t xml:space="preserve">0,04 </w:t>
                  </w:r>
                </w:p>
              </w:txbxContent>
            </v:textbox>
          </v:rect>
        </w:pict>
      </w:r>
    </w:p>
    <w:p w:rsidR="00E82E50" w:rsidRDefault="00214F26">
      <w:pPr>
        <w:ind w:firstLine="567"/>
        <w:jc w:val="both"/>
        <w:rPr>
          <w:sz w:val="24"/>
        </w:rPr>
      </w:pPr>
      <w:r>
        <w:rPr>
          <w:noProof/>
        </w:rPr>
        <w:pict>
          <v:rect id="_x0000_s1107" style="position:absolute;left:0;text-align:left;margin-left:369.4pt;margin-top:12.65pt;width:14.25pt;height:14.25pt;z-index:251578368" o:allowincell="f" filled="f" stroked="f" strokeweight="2pt">
            <v:textbox inset="1pt,1pt,1pt,1pt">
              <w:txbxContent>
                <w:p w:rsidR="00E82E50" w:rsidRDefault="00E82E50">
                  <w:pPr>
                    <w:ind w:firstLine="0"/>
                  </w:pPr>
                  <w:r>
                    <w:t>8</w:t>
                  </w:r>
                </w:p>
              </w:txbxContent>
            </v:textbox>
          </v:rect>
        </w:pict>
      </w:r>
      <w:r>
        <w:rPr>
          <w:noProof/>
        </w:rPr>
        <w:pict>
          <v:rect id="_x0000_s1108" style="position:absolute;left:0;text-align:left;margin-left:284.2pt;margin-top:12.65pt;width:14.25pt;height:14.25pt;z-index:251577344" o:allowincell="f" filled="f" stroked="f" strokeweight="2pt">
            <v:textbox inset="1pt,1pt,1pt,1pt">
              <w:txbxContent>
                <w:p w:rsidR="00E82E50" w:rsidRDefault="00E82E50">
                  <w:pPr>
                    <w:ind w:firstLine="0"/>
                  </w:pPr>
                  <w:r>
                    <w:t xml:space="preserve"> 7</w:t>
                  </w:r>
                </w:p>
              </w:txbxContent>
            </v:textbox>
          </v:rect>
        </w:pict>
      </w:r>
      <w:r>
        <w:rPr>
          <w:noProof/>
        </w:rPr>
        <w:pict>
          <v:rect id="_x0000_s1109" style="position:absolute;left:0;text-align:left;margin-left:213.2pt;margin-top:12.65pt;width:14.25pt;height:14.25pt;z-index:251576320" o:allowincell="f" filled="f" stroked="f" strokeweight="2pt">
            <v:textbox inset="1pt,1pt,1pt,1pt">
              <w:txbxContent>
                <w:p w:rsidR="00E82E50" w:rsidRDefault="00E82E50">
                  <w:pPr>
                    <w:ind w:firstLine="0"/>
                  </w:pPr>
                  <w:r>
                    <w:t xml:space="preserve"> 6    </w:t>
                  </w:r>
                </w:p>
              </w:txbxContent>
            </v:textbox>
          </v:rect>
        </w:pict>
      </w:r>
      <w:r>
        <w:rPr>
          <w:noProof/>
        </w:rPr>
        <w:pict>
          <v:rect id="_x0000_s1110" style="position:absolute;left:0;text-align:left;margin-left:128pt;margin-top:12.65pt;width:14.25pt;height:14.25pt;z-index:251575296" o:allowincell="f" filled="f" stroked="f" strokeweight="2pt">
            <v:textbox inset="1pt,1pt,1pt,1pt">
              <w:txbxContent>
                <w:p w:rsidR="00E82E50" w:rsidRDefault="00E82E50">
                  <w:pPr>
                    <w:ind w:firstLine="0"/>
                  </w:pPr>
                  <w:r>
                    <w:t xml:space="preserve"> 5</w:t>
                  </w:r>
                </w:p>
              </w:txbxContent>
            </v:textbox>
          </v:rect>
        </w:pict>
      </w:r>
    </w:p>
    <w:p w:rsidR="00E82E50" w:rsidRDefault="00214F26">
      <w:pPr>
        <w:ind w:firstLine="567"/>
        <w:jc w:val="both"/>
        <w:rPr>
          <w:sz w:val="24"/>
        </w:rPr>
      </w:pPr>
      <w:r>
        <w:rPr>
          <w:noProof/>
        </w:rPr>
        <w:pict>
          <v:rect id="_x0000_s1111" style="position:absolute;left:0;text-align:left;margin-left:383.6pt;margin-top:10.5pt;width:42.65pt;height:28.4pt;z-index:251610112" o:allowincell="f" filled="f" stroked="f" strokeweight="1pt">
            <v:textbox inset="1pt,1pt,1pt,1pt">
              <w:txbxContent>
                <w:p w:rsidR="00E82E50" w:rsidRDefault="00E82E50">
                  <w:pPr>
                    <w:jc w:val="center"/>
                    <w:rPr>
                      <w:b/>
                    </w:rPr>
                  </w:pPr>
                  <w:r>
                    <w:rPr>
                      <w:b/>
                    </w:rPr>
                    <w:t>(9)</w:t>
                  </w:r>
                </w:p>
                <w:p w:rsidR="00E82E50" w:rsidRDefault="00E82E50">
                  <w:pPr>
                    <w:jc w:val="center"/>
                  </w:pPr>
                  <w:r>
                    <w:rPr>
                      <w:lang w:val="en-US"/>
                    </w:rPr>
                    <w:t>L=</w:t>
                  </w:r>
                  <w:r>
                    <w:t>0,2км</w:t>
                  </w:r>
                </w:p>
              </w:txbxContent>
            </v:textbox>
          </v:rect>
        </w:pict>
      </w:r>
      <w:r>
        <w:rPr>
          <w:noProof/>
        </w:rPr>
        <w:pict>
          <v:rect id="_x0000_s1112" style="position:absolute;left:0;text-align:left;margin-left:298.4pt;margin-top:10.45pt;width:56.85pt;height:28.45pt;z-index:251609088" o:allowincell="f" filled="f" stroked="f" strokeweight="1pt">
            <v:textbox inset="1pt,1pt,1pt,1pt">
              <w:txbxContent>
                <w:p w:rsidR="00E82E50" w:rsidRDefault="00E82E50">
                  <w:pPr>
                    <w:jc w:val="center"/>
                    <w:rPr>
                      <w:b/>
                    </w:rPr>
                  </w:pPr>
                  <w:r>
                    <w:rPr>
                      <w:b/>
                    </w:rPr>
                    <w:t>(8)</w:t>
                  </w:r>
                </w:p>
                <w:p w:rsidR="00E82E50" w:rsidRDefault="00E82E50">
                  <w:pPr>
                    <w:jc w:val="center"/>
                  </w:pPr>
                  <w:r>
                    <w:rPr>
                      <w:lang w:val="en-US"/>
                    </w:rPr>
                    <w:t>L=</w:t>
                  </w:r>
                  <w:r>
                    <w:t xml:space="preserve">0,11км </w:t>
                  </w:r>
                </w:p>
              </w:txbxContent>
            </v:textbox>
          </v:rect>
        </w:pict>
      </w:r>
      <w:r>
        <w:rPr>
          <w:noProof/>
        </w:rPr>
        <w:pict>
          <v:rect id="_x0000_s1113" style="position:absolute;left:0;text-align:left;margin-left:227.4pt;margin-top:10.45pt;width:56.85pt;height:28.45pt;z-index:251608064" o:allowincell="f" filled="f" stroked="f" strokeweight="1pt">
            <v:textbox inset="1pt,1pt,1pt,1pt">
              <w:txbxContent>
                <w:p w:rsidR="00E82E50" w:rsidRDefault="00E82E50">
                  <w:pPr>
                    <w:jc w:val="center"/>
                    <w:rPr>
                      <w:b/>
                    </w:rPr>
                  </w:pPr>
                  <w:r>
                    <w:rPr>
                      <w:b/>
                    </w:rPr>
                    <w:t>(7)</w:t>
                  </w:r>
                </w:p>
                <w:p w:rsidR="00E82E50" w:rsidRDefault="00E82E50">
                  <w:pPr>
                    <w:jc w:val="center"/>
                  </w:pPr>
                  <w:r>
                    <w:rPr>
                      <w:lang w:val="en-US"/>
                    </w:rPr>
                    <w:t>L=</w:t>
                  </w:r>
                  <w:r>
                    <w:t xml:space="preserve">0,16км </w:t>
                  </w:r>
                </w:p>
              </w:txbxContent>
            </v:textbox>
          </v:rect>
        </w:pict>
      </w:r>
      <w:r>
        <w:rPr>
          <w:noProof/>
        </w:rPr>
        <w:pict>
          <v:rect id="_x0000_s1114" style="position:absolute;left:0;text-align:left;margin-left:142.2pt;margin-top:10.45pt;width:56.85pt;height:28.45pt;z-index:251607040" o:allowincell="f" filled="f" stroked="f" strokeweight="1pt">
            <v:textbox inset="1pt,1pt,1pt,1pt">
              <w:txbxContent>
                <w:p w:rsidR="00E82E50" w:rsidRDefault="00E82E50">
                  <w:pPr>
                    <w:jc w:val="center"/>
                    <w:rPr>
                      <w:b/>
                    </w:rPr>
                  </w:pPr>
                  <w:r>
                    <w:rPr>
                      <w:b/>
                    </w:rPr>
                    <w:t>(6)</w:t>
                  </w:r>
                </w:p>
                <w:p w:rsidR="00E82E50" w:rsidRDefault="00E82E50">
                  <w:pPr>
                    <w:jc w:val="center"/>
                  </w:pPr>
                  <w:r>
                    <w:rPr>
                      <w:lang w:val="en-US"/>
                    </w:rPr>
                    <w:t>L=</w:t>
                  </w:r>
                  <w:r>
                    <w:t xml:space="preserve">0,14км </w:t>
                  </w:r>
                </w:p>
              </w:txbxContent>
            </v:textbox>
          </v:rect>
        </w:pict>
      </w:r>
      <w:r>
        <w:rPr>
          <w:noProof/>
        </w:rPr>
        <w:pict>
          <v:rect id="_x0000_s1115" style="position:absolute;left:0;text-align:left;margin-left:57pt;margin-top:10.4pt;width:56.85pt;height:28.45pt;z-index:251606016" o:allowincell="f" filled="f" stroked="f" strokeweight="1pt">
            <v:textbox inset="1pt,1pt,1pt,1pt">
              <w:txbxContent>
                <w:p w:rsidR="00E82E50" w:rsidRDefault="00E82E50">
                  <w:pPr>
                    <w:jc w:val="center"/>
                    <w:rPr>
                      <w:b/>
                    </w:rPr>
                  </w:pPr>
                  <w:r>
                    <w:rPr>
                      <w:b/>
                    </w:rPr>
                    <w:t>(5)</w:t>
                  </w:r>
                </w:p>
                <w:p w:rsidR="00E82E50" w:rsidRDefault="00E82E50">
                  <w:pPr>
                    <w:jc w:val="center"/>
                  </w:pPr>
                  <w:r>
                    <w:rPr>
                      <w:lang w:val="en-US"/>
                    </w:rPr>
                    <w:t>L=</w:t>
                  </w:r>
                  <w:r>
                    <w:t xml:space="preserve">0,83км </w:t>
                  </w:r>
                </w:p>
              </w:txbxContent>
            </v:textbox>
          </v:rect>
        </w:pict>
      </w: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214F26">
      <w:pPr>
        <w:ind w:firstLine="567"/>
        <w:jc w:val="both"/>
        <w:rPr>
          <w:sz w:val="24"/>
        </w:rPr>
      </w:pPr>
      <w:r>
        <w:rPr>
          <w:noProof/>
        </w:rPr>
        <w:pict>
          <v:line id="_x0000_s1116" style="position:absolute;left:0;text-align:left;z-index:251564032" from="42.8pt,-594.75pt" to="42.85pt,-537.9pt" o:allowincell="f" strokeweight="2pt">
            <v:stroke startarrowwidth="narrow" startarrowlength="long" endarrowwidth="narrow" endarrowlength="long"/>
          </v:line>
        </w:pict>
      </w:r>
    </w:p>
    <w:p w:rsidR="00E82E50" w:rsidRDefault="00214F26">
      <w:pPr>
        <w:ind w:firstLine="567"/>
        <w:jc w:val="both"/>
        <w:rPr>
          <w:sz w:val="24"/>
        </w:rPr>
      </w:pPr>
      <w:r>
        <w:rPr>
          <w:noProof/>
        </w:rPr>
        <w:pict>
          <v:rect id="_x0000_s1117" style="position:absolute;left:0;text-align:left;margin-left:71.25pt;margin-top:6.3pt;width:376.3pt;height:28.4pt;z-index:251641856" o:allowincell="f" filled="f" stroked="f" strokeweight="1pt">
            <v:textbox inset="1pt,1pt,1pt,1pt">
              <w:txbxContent>
                <w:p w:rsidR="00E82E50" w:rsidRDefault="00E82E50">
                  <w:r>
                    <w:rPr>
                      <w:sz w:val="24"/>
                      <w:u w:val="single"/>
                    </w:rPr>
                    <w:t>рис.2. Расчётная схема кольцевого газопровода высокого давления.</w:t>
                  </w:r>
                </w:p>
              </w:txbxContent>
            </v:textbox>
          </v:rect>
        </w:pict>
      </w: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lang w:val="en-US"/>
        </w:rPr>
      </w:pPr>
      <w:r>
        <w:rPr>
          <w:sz w:val="24"/>
        </w:rPr>
        <w:t xml:space="preserve">Расчетная схема газопровода представлена на рис. </w:t>
      </w:r>
      <w:r>
        <w:rPr>
          <w:sz w:val="24"/>
          <w:lang w:val="en-US"/>
        </w:rPr>
        <w:t>2 .</w:t>
      </w:r>
      <w:r>
        <w:rPr>
          <w:sz w:val="24"/>
        </w:rPr>
        <w:t xml:space="preserve"> Длины от</w:t>
      </w:r>
      <w:r>
        <w:rPr>
          <w:sz w:val="24"/>
        </w:rPr>
        <w:softHyphen/>
        <w:t>дельных участков указаны в метрах. Номера расчетных участков указа</w:t>
      </w:r>
      <w:r>
        <w:rPr>
          <w:sz w:val="24"/>
        </w:rPr>
        <w:softHyphen/>
        <w:t xml:space="preserve">ны числами в кружках. Расход газа отдельными потребителями обозначен буквой </w:t>
      </w:r>
      <w:r>
        <w:rPr>
          <w:sz w:val="24"/>
          <w:lang w:val="en-US"/>
        </w:rPr>
        <w:t xml:space="preserve">V </w:t>
      </w:r>
      <w:r>
        <w:rPr>
          <w:sz w:val="24"/>
        </w:rPr>
        <w:t>и имеет размерность м</w:t>
      </w:r>
      <w:r>
        <w:rPr>
          <w:sz w:val="24"/>
          <w:vertAlign w:val="superscript"/>
        </w:rPr>
        <w:t>3</w:t>
      </w:r>
      <w:r>
        <w:rPr>
          <w:sz w:val="24"/>
        </w:rPr>
        <w:t>/ч. Места изменения расхода газа на кольце обозначены цифрами 0, 1, 2, ..... , и т. д.. Источник питания газом (ГРС) подключен к точке 0.</w:t>
      </w:r>
    </w:p>
    <w:p w:rsidR="00E82E50" w:rsidRDefault="00E82E50">
      <w:pPr>
        <w:ind w:firstLine="567"/>
        <w:jc w:val="both"/>
        <w:rPr>
          <w:sz w:val="24"/>
        </w:rPr>
      </w:pPr>
      <w:r>
        <w:rPr>
          <w:sz w:val="24"/>
        </w:rPr>
        <w:t>Газопровод высокого давления имеет в начальной точке 0 избыточ</w:t>
      </w:r>
      <w:r>
        <w:rPr>
          <w:sz w:val="24"/>
        </w:rPr>
        <w:softHyphen/>
        <w:t>ное давление газа</w:t>
      </w:r>
      <w:r>
        <w:rPr>
          <w:b/>
          <w:sz w:val="24"/>
        </w:rPr>
        <w:t xml:space="preserve"> Р</w:t>
      </w:r>
      <w:r>
        <w:rPr>
          <w:b/>
          <w:sz w:val="24"/>
          <w:vertAlign w:val="subscript"/>
        </w:rPr>
        <w:t xml:space="preserve"> Н</w:t>
      </w:r>
      <w:r>
        <w:rPr>
          <w:b/>
          <w:sz w:val="24"/>
        </w:rPr>
        <w:t xml:space="preserve"> =0,6</w:t>
      </w:r>
      <w:r>
        <w:rPr>
          <w:sz w:val="24"/>
        </w:rPr>
        <w:t xml:space="preserve"> МПа. Конечное давление газа </w:t>
      </w:r>
      <w:r>
        <w:rPr>
          <w:b/>
          <w:sz w:val="24"/>
        </w:rPr>
        <w:t>Р</w:t>
      </w:r>
      <w:r>
        <w:rPr>
          <w:b/>
          <w:sz w:val="24"/>
          <w:vertAlign w:val="subscript"/>
        </w:rPr>
        <w:t xml:space="preserve"> К</w:t>
      </w:r>
      <w:r>
        <w:rPr>
          <w:b/>
          <w:sz w:val="24"/>
        </w:rPr>
        <w:t xml:space="preserve"> = 0,15 МПа</w:t>
      </w:r>
      <w:r>
        <w:rPr>
          <w:sz w:val="24"/>
        </w:rPr>
        <w:t>. Это давление должно поддерживаться у всех потребителей, подключен</w:t>
      </w:r>
      <w:r>
        <w:rPr>
          <w:sz w:val="24"/>
        </w:rPr>
        <w:softHyphen/>
        <w:t>ных к данному кольцу, одинаковым независимо от места их расположе</w:t>
      </w:r>
      <w:r>
        <w:rPr>
          <w:sz w:val="24"/>
        </w:rPr>
        <w:softHyphen/>
        <w:t>ния.</w:t>
      </w:r>
    </w:p>
    <w:p w:rsidR="00E82E50" w:rsidRDefault="00E82E50">
      <w:pPr>
        <w:ind w:firstLine="567"/>
        <w:jc w:val="both"/>
        <w:rPr>
          <w:sz w:val="24"/>
        </w:rPr>
      </w:pPr>
      <w:r>
        <w:rPr>
          <w:sz w:val="24"/>
        </w:rPr>
        <w:t>В расчетах используется абсолютное давление газа, поэтому расчет</w:t>
      </w:r>
      <w:r>
        <w:rPr>
          <w:sz w:val="24"/>
        </w:rPr>
        <w:softHyphen/>
        <w:t xml:space="preserve">ные </w:t>
      </w:r>
      <w:r>
        <w:rPr>
          <w:b/>
          <w:sz w:val="24"/>
        </w:rPr>
        <w:t>Р</w:t>
      </w:r>
      <w:r>
        <w:rPr>
          <w:b/>
          <w:sz w:val="24"/>
          <w:vertAlign w:val="subscript"/>
        </w:rPr>
        <w:t xml:space="preserve"> Н</w:t>
      </w:r>
      <w:r>
        <w:rPr>
          <w:b/>
          <w:sz w:val="24"/>
        </w:rPr>
        <w:t xml:space="preserve"> =0,7</w:t>
      </w:r>
      <w:r>
        <w:rPr>
          <w:sz w:val="24"/>
        </w:rPr>
        <w:t xml:space="preserve"> МПа </w:t>
      </w:r>
      <w:r>
        <w:rPr>
          <w:b/>
          <w:sz w:val="24"/>
        </w:rPr>
        <w:t>и Р</w:t>
      </w:r>
      <w:r>
        <w:rPr>
          <w:b/>
          <w:sz w:val="24"/>
          <w:vertAlign w:val="subscript"/>
        </w:rPr>
        <w:t>К</w:t>
      </w:r>
      <w:r>
        <w:rPr>
          <w:b/>
          <w:sz w:val="24"/>
        </w:rPr>
        <w:t xml:space="preserve">=0,25 </w:t>
      </w:r>
      <w:r>
        <w:rPr>
          <w:sz w:val="24"/>
        </w:rPr>
        <w:t>МПа. Длины участков переведены в километры.</w:t>
      </w:r>
    </w:p>
    <w:p w:rsidR="00E82E50" w:rsidRDefault="00E82E50">
      <w:pPr>
        <w:ind w:firstLine="567"/>
        <w:jc w:val="both"/>
        <w:rPr>
          <w:sz w:val="24"/>
        </w:rPr>
      </w:pPr>
      <w:r>
        <w:rPr>
          <w:sz w:val="24"/>
        </w:rPr>
        <w:t>Для начало расчёта определяем среднюю удельную разность квадратов давлений:</w:t>
      </w:r>
    </w:p>
    <w:p w:rsidR="00E82E50" w:rsidRDefault="00E82E50">
      <w:pPr>
        <w:ind w:firstLine="567"/>
        <w:jc w:val="both"/>
        <w:rPr>
          <w:b/>
          <w:sz w:val="24"/>
        </w:rPr>
      </w:pPr>
      <w:r>
        <w:rPr>
          <w:b/>
          <w:sz w:val="24"/>
        </w:rPr>
        <w:t>А</w:t>
      </w:r>
      <w:r>
        <w:rPr>
          <w:b/>
          <w:sz w:val="24"/>
          <w:vertAlign w:val="subscript"/>
        </w:rPr>
        <w:t xml:space="preserve"> СР</w:t>
      </w:r>
      <w:r>
        <w:rPr>
          <w:b/>
          <w:sz w:val="24"/>
        </w:rPr>
        <w:t xml:space="preserve"> = (Р</w:t>
      </w:r>
      <w:r>
        <w:rPr>
          <w:b/>
          <w:sz w:val="24"/>
          <w:vertAlign w:val="superscript"/>
        </w:rPr>
        <w:t>2</w:t>
      </w:r>
      <w:r>
        <w:rPr>
          <w:b/>
          <w:sz w:val="24"/>
        </w:rPr>
        <w:t>н - Р</w:t>
      </w:r>
      <w:r>
        <w:rPr>
          <w:b/>
          <w:sz w:val="24"/>
          <w:vertAlign w:val="superscript"/>
        </w:rPr>
        <w:t>2</w:t>
      </w:r>
      <w:r>
        <w:rPr>
          <w:b/>
          <w:sz w:val="24"/>
        </w:rPr>
        <w:t xml:space="preserve">к) / 1,1 </w:t>
      </w:r>
      <w:r>
        <w:rPr>
          <w:sz w:val="24"/>
        </w:rPr>
        <w:t>•</w:t>
      </w:r>
      <w:r>
        <w:rPr>
          <w:b/>
          <w:sz w:val="24"/>
        </w:rPr>
        <w:t xml:space="preserve"> </w:t>
      </w:r>
      <w:r>
        <w:rPr>
          <w:rFonts w:ascii="Symbol" w:hAnsi="Symbol"/>
          <w:b/>
          <w:sz w:val="24"/>
        </w:rPr>
        <w:t></w:t>
      </w:r>
      <w:r>
        <w:rPr>
          <w:rFonts w:ascii="Symbol" w:hAnsi="Symbol"/>
          <w:b/>
          <w:sz w:val="24"/>
        </w:rPr>
        <w:t></w:t>
      </w:r>
      <w:r>
        <w:rPr>
          <w:b/>
          <w:sz w:val="24"/>
          <w:lang w:val="en-US"/>
        </w:rPr>
        <w:t>l</w:t>
      </w:r>
      <w:r>
        <w:rPr>
          <w:b/>
          <w:sz w:val="24"/>
          <w:vertAlign w:val="subscript"/>
          <w:lang w:val="en-US"/>
        </w:rPr>
        <w:t xml:space="preserve"> i</w:t>
      </w:r>
    </w:p>
    <w:p w:rsidR="00E82E50" w:rsidRDefault="00E82E50">
      <w:pPr>
        <w:ind w:firstLine="567"/>
        <w:jc w:val="both"/>
        <w:rPr>
          <w:sz w:val="24"/>
        </w:rPr>
      </w:pPr>
      <w:r>
        <w:rPr>
          <w:sz w:val="24"/>
        </w:rPr>
        <w:t xml:space="preserve">где </w:t>
      </w:r>
      <w:r>
        <w:rPr>
          <w:rFonts w:ascii="Symbol" w:hAnsi="Symbol"/>
          <w:b/>
          <w:sz w:val="24"/>
        </w:rPr>
        <w:t></w:t>
      </w:r>
      <w:r>
        <w:rPr>
          <w:rFonts w:ascii="Symbol" w:hAnsi="Symbol"/>
          <w:b/>
          <w:sz w:val="24"/>
          <w:lang w:val="en-US"/>
        </w:rPr>
        <w:t></w:t>
      </w:r>
      <w:r>
        <w:rPr>
          <w:b/>
          <w:sz w:val="24"/>
          <w:lang w:val="en-US"/>
        </w:rPr>
        <w:t>l</w:t>
      </w:r>
      <w:r>
        <w:rPr>
          <w:b/>
          <w:sz w:val="24"/>
          <w:vertAlign w:val="subscript"/>
          <w:lang w:val="en-US"/>
        </w:rPr>
        <w:t xml:space="preserve"> i</w:t>
      </w:r>
      <w:r>
        <w:rPr>
          <w:sz w:val="24"/>
        </w:rPr>
        <w:t xml:space="preserve"> - сумма длин всех участков по расчётному направлению, км.</w:t>
      </w:r>
    </w:p>
    <w:p w:rsidR="00E82E50" w:rsidRDefault="00E82E50">
      <w:pPr>
        <w:ind w:firstLine="567"/>
        <w:jc w:val="both"/>
        <w:rPr>
          <w:sz w:val="24"/>
        </w:rPr>
      </w:pPr>
      <w:r>
        <w:rPr>
          <w:sz w:val="24"/>
        </w:rPr>
        <w:t>Множитель 1,1 означает искусственное увеличение длинны газопровода для компенсации различных местных сопротивлений (повороты, задвижки, компенсаторы и т. п.).</w:t>
      </w:r>
    </w:p>
    <w:p w:rsidR="00E82E50" w:rsidRDefault="00E82E50">
      <w:pPr>
        <w:ind w:firstLine="567"/>
        <w:jc w:val="both"/>
        <w:rPr>
          <w:sz w:val="24"/>
        </w:rPr>
      </w:pPr>
      <w:r>
        <w:rPr>
          <w:sz w:val="24"/>
        </w:rPr>
        <w:t xml:space="preserve">Далее, используя среднее значение </w:t>
      </w:r>
      <w:r>
        <w:rPr>
          <w:b/>
          <w:sz w:val="24"/>
        </w:rPr>
        <w:t>А</w:t>
      </w:r>
      <w:r>
        <w:rPr>
          <w:b/>
          <w:sz w:val="24"/>
          <w:vertAlign w:val="subscript"/>
          <w:lang w:val="en-US"/>
        </w:rPr>
        <w:t xml:space="preserve"> </w:t>
      </w:r>
      <w:r>
        <w:rPr>
          <w:b/>
          <w:sz w:val="24"/>
          <w:vertAlign w:val="subscript"/>
        </w:rPr>
        <w:t>СР</w:t>
      </w:r>
      <w:r>
        <w:rPr>
          <w:sz w:val="24"/>
        </w:rPr>
        <w:t xml:space="preserve"> и расчетный расход газа на соответствующем участке, по номограмме рис. 11.2 </w:t>
      </w:r>
      <w:r>
        <w:rPr>
          <w:sz w:val="24"/>
          <w:lang w:val="en-US"/>
        </w:rPr>
        <w:t>[</w:t>
      </w:r>
      <w:r>
        <w:rPr>
          <w:sz w:val="24"/>
        </w:rPr>
        <w:t>10</w:t>
      </w:r>
      <w:r>
        <w:rPr>
          <w:sz w:val="24"/>
          <w:lang w:val="en-US"/>
        </w:rPr>
        <w:t xml:space="preserve">] </w:t>
      </w:r>
      <w:r>
        <w:rPr>
          <w:sz w:val="24"/>
        </w:rPr>
        <w:t>определяем диаметр газопровода и по нему, используя ту же номограмму, уточняем значе</w:t>
      </w:r>
      <w:r>
        <w:rPr>
          <w:sz w:val="24"/>
        </w:rPr>
        <w:softHyphen/>
        <w:t xml:space="preserve">ние </w:t>
      </w:r>
      <w:r>
        <w:rPr>
          <w:b/>
          <w:sz w:val="24"/>
        </w:rPr>
        <w:t>А</w:t>
      </w:r>
      <w:r>
        <w:rPr>
          <w:sz w:val="24"/>
        </w:rPr>
        <w:t xml:space="preserve"> для выбранного стандартного диаметра газопровода. Затем по уточненному значению </w:t>
      </w:r>
      <w:r>
        <w:rPr>
          <w:b/>
          <w:sz w:val="24"/>
        </w:rPr>
        <w:t>А</w:t>
      </w:r>
      <w:r>
        <w:rPr>
          <w:sz w:val="24"/>
        </w:rPr>
        <w:t xml:space="preserve"> и расчетной длине, определяем точное значе</w:t>
      </w:r>
      <w:r>
        <w:rPr>
          <w:sz w:val="24"/>
        </w:rPr>
        <w:softHyphen/>
        <w:t xml:space="preserve">ние разности </w:t>
      </w:r>
      <w:r>
        <w:rPr>
          <w:b/>
          <w:sz w:val="24"/>
        </w:rPr>
        <w:t>Р</w:t>
      </w:r>
      <w:r>
        <w:rPr>
          <w:b/>
          <w:sz w:val="24"/>
          <w:vertAlign w:val="superscript"/>
        </w:rPr>
        <w:t>2</w:t>
      </w:r>
      <w:r>
        <w:rPr>
          <w:b/>
          <w:sz w:val="24"/>
        </w:rPr>
        <w:t>н - Р</w:t>
      </w:r>
      <w:r>
        <w:rPr>
          <w:b/>
          <w:sz w:val="24"/>
          <w:vertAlign w:val="superscript"/>
        </w:rPr>
        <w:t>2</w:t>
      </w:r>
      <w:r>
        <w:rPr>
          <w:b/>
          <w:sz w:val="24"/>
        </w:rPr>
        <w:t>к</w:t>
      </w:r>
      <w:r>
        <w:rPr>
          <w:sz w:val="24"/>
        </w:rPr>
        <w:t xml:space="preserve"> на участке. Все расчеты сводят в таблицы.</w:t>
      </w:r>
    </w:p>
    <w:p w:rsidR="00E82E50" w:rsidRDefault="00E82E50">
      <w:pPr>
        <w:ind w:firstLine="567"/>
        <w:jc w:val="both"/>
        <w:rPr>
          <w:sz w:val="24"/>
        </w:rPr>
      </w:pPr>
    </w:p>
    <w:p w:rsidR="00E82E50" w:rsidRDefault="00E82E50">
      <w:pPr>
        <w:ind w:firstLine="0"/>
        <w:jc w:val="center"/>
        <w:rPr>
          <w:sz w:val="28"/>
          <w:u w:val="single"/>
        </w:rPr>
      </w:pPr>
      <w:r>
        <w:rPr>
          <w:b/>
          <w:sz w:val="28"/>
          <w:u w:val="single"/>
        </w:rPr>
        <w:t xml:space="preserve">12.1.1 </w:t>
      </w:r>
      <w:r>
        <w:rPr>
          <w:sz w:val="28"/>
          <w:u w:val="single"/>
        </w:rPr>
        <w:t>Расчет в аварийных режимах.</w:t>
      </w:r>
    </w:p>
    <w:p w:rsidR="00E82E50" w:rsidRDefault="00E82E50">
      <w:pPr>
        <w:ind w:firstLine="567"/>
        <w:jc w:val="both"/>
        <w:rPr>
          <w:sz w:val="24"/>
        </w:rPr>
      </w:pPr>
    </w:p>
    <w:p w:rsidR="00E82E50" w:rsidRDefault="00E82E50">
      <w:pPr>
        <w:ind w:firstLine="567"/>
        <w:jc w:val="both"/>
        <w:rPr>
          <w:sz w:val="24"/>
        </w:rPr>
      </w:pPr>
      <w:r>
        <w:rPr>
          <w:sz w:val="24"/>
        </w:rPr>
        <w:t xml:space="preserve">Аварийные режимы работы газопровода наступают тогда, когда откажут в работе участки газопровода, примыкающие к точке питания 0. В нашем случае это участки 1 и 18. Питание потребителей в аварийных режимах должно осуществляться по тупиковой сети с условием обязательного поддержания давления газа у последнего потребителя </w:t>
      </w:r>
      <w:r>
        <w:rPr>
          <w:b/>
          <w:sz w:val="24"/>
        </w:rPr>
        <w:t>Р</w:t>
      </w:r>
      <w:r>
        <w:rPr>
          <w:b/>
          <w:sz w:val="24"/>
          <w:vertAlign w:val="subscript"/>
        </w:rPr>
        <w:t xml:space="preserve"> К</w:t>
      </w:r>
      <w:r>
        <w:rPr>
          <w:b/>
          <w:sz w:val="24"/>
        </w:rPr>
        <w:t xml:space="preserve"> = 0,25</w:t>
      </w:r>
      <w:r>
        <w:rPr>
          <w:sz w:val="24"/>
        </w:rPr>
        <w:t xml:space="preserve"> МПа.</w:t>
      </w:r>
    </w:p>
    <w:p w:rsidR="00E82E50" w:rsidRDefault="00E82E50">
      <w:pPr>
        <w:ind w:firstLine="567"/>
        <w:jc w:val="both"/>
        <w:rPr>
          <w:sz w:val="24"/>
          <w:lang w:val="en-US"/>
        </w:rPr>
      </w:pPr>
      <w:r>
        <w:rPr>
          <w:sz w:val="24"/>
        </w:rPr>
        <w:t xml:space="preserve">Результаты расчетов сводим в табл. </w:t>
      </w:r>
      <w:r>
        <w:rPr>
          <w:sz w:val="24"/>
          <w:lang w:val="en-US"/>
        </w:rPr>
        <w:t xml:space="preserve">2 </w:t>
      </w:r>
      <w:r>
        <w:rPr>
          <w:sz w:val="24"/>
        </w:rPr>
        <w:t xml:space="preserve">и </w:t>
      </w:r>
      <w:r>
        <w:rPr>
          <w:sz w:val="24"/>
          <w:lang w:val="en-US"/>
        </w:rPr>
        <w:t>3.</w:t>
      </w:r>
    </w:p>
    <w:p w:rsidR="00E82E50" w:rsidRDefault="00E82E50">
      <w:pPr>
        <w:ind w:firstLine="567"/>
        <w:jc w:val="both"/>
        <w:rPr>
          <w:b/>
          <w:sz w:val="24"/>
        </w:rPr>
      </w:pPr>
      <w:r>
        <w:rPr>
          <w:sz w:val="24"/>
        </w:rPr>
        <w:t>Расход газа на участках определяется по формуле:</w:t>
      </w:r>
    </w:p>
    <w:p w:rsidR="00E82E50" w:rsidRDefault="00E82E50">
      <w:pPr>
        <w:tabs>
          <w:tab w:val="left" w:pos="993"/>
        </w:tabs>
        <w:ind w:firstLine="567"/>
        <w:jc w:val="both"/>
        <w:rPr>
          <w:sz w:val="24"/>
        </w:rPr>
      </w:pPr>
      <w:r>
        <w:rPr>
          <w:b/>
          <w:sz w:val="24"/>
          <w:lang w:val="en-US"/>
        </w:rPr>
        <w:t>V</w:t>
      </w:r>
      <w:r>
        <w:rPr>
          <w:b/>
          <w:sz w:val="24"/>
          <w:vertAlign w:val="subscript"/>
        </w:rPr>
        <w:t>Р</w:t>
      </w:r>
      <w:r>
        <w:rPr>
          <w:b/>
          <w:sz w:val="24"/>
        </w:rPr>
        <w:t xml:space="preserve"> = 0,59 </w:t>
      </w:r>
      <w:r>
        <w:rPr>
          <w:sz w:val="24"/>
        </w:rPr>
        <w:t>•</w:t>
      </w:r>
      <w:r>
        <w:rPr>
          <w:b/>
          <w:sz w:val="24"/>
        </w:rPr>
        <w:t xml:space="preserve"> </w:t>
      </w:r>
      <w:r>
        <w:rPr>
          <w:rFonts w:ascii="Symbol" w:hAnsi="Symbol"/>
          <w:b/>
          <w:sz w:val="24"/>
          <w:lang w:val="en-US"/>
        </w:rPr>
        <w:t></w:t>
      </w:r>
      <w:r>
        <w:rPr>
          <w:b/>
          <w:sz w:val="24"/>
          <w:lang w:val="en-US"/>
        </w:rPr>
        <w:t xml:space="preserve"> (</w:t>
      </w:r>
      <w:r>
        <w:rPr>
          <w:b/>
          <w:sz w:val="24"/>
        </w:rPr>
        <w:t>К</w:t>
      </w:r>
      <w:r>
        <w:rPr>
          <w:b/>
          <w:sz w:val="24"/>
          <w:vertAlign w:val="subscript"/>
        </w:rPr>
        <w:t xml:space="preserve"> ОБ</w:t>
      </w:r>
      <w:r>
        <w:rPr>
          <w:b/>
          <w:sz w:val="24"/>
          <w:vertAlign w:val="subscript"/>
          <w:lang w:val="en-US"/>
        </w:rPr>
        <w:t xml:space="preserve"> i</w:t>
      </w:r>
      <w:r>
        <w:rPr>
          <w:b/>
          <w:sz w:val="24"/>
        </w:rPr>
        <w:t xml:space="preserve"> </w:t>
      </w:r>
      <w:r>
        <w:rPr>
          <w:sz w:val="24"/>
        </w:rPr>
        <w:t>•</w:t>
      </w:r>
      <w:r>
        <w:rPr>
          <w:b/>
          <w:sz w:val="24"/>
        </w:rPr>
        <w:t xml:space="preserve"> </w:t>
      </w:r>
      <w:r>
        <w:rPr>
          <w:b/>
          <w:sz w:val="24"/>
          <w:lang w:val="en-US"/>
        </w:rPr>
        <w:t>V</w:t>
      </w:r>
      <w:r>
        <w:rPr>
          <w:b/>
          <w:sz w:val="24"/>
          <w:vertAlign w:val="subscript"/>
          <w:lang w:val="en-US"/>
        </w:rPr>
        <w:t xml:space="preserve"> i</w:t>
      </w:r>
      <w:r>
        <w:rPr>
          <w:b/>
          <w:sz w:val="24"/>
          <w:lang w:val="en-US"/>
        </w:rPr>
        <w:t>)</w:t>
      </w:r>
      <w:r>
        <w:rPr>
          <w:b/>
          <w:sz w:val="24"/>
        </w:rPr>
        <w:t xml:space="preserve"> </w:t>
      </w:r>
      <w:r>
        <w:rPr>
          <w:sz w:val="24"/>
        </w:rPr>
        <w:t>(м</w:t>
      </w:r>
      <w:r>
        <w:rPr>
          <w:sz w:val="24"/>
          <w:vertAlign w:val="superscript"/>
        </w:rPr>
        <w:t>3</w:t>
      </w:r>
      <w:r>
        <w:rPr>
          <w:sz w:val="24"/>
        </w:rPr>
        <w:t xml:space="preserve"> / ч),</w:t>
      </w:r>
    </w:p>
    <w:p w:rsidR="00E82E50" w:rsidRDefault="00E82E50">
      <w:pPr>
        <w:tabs>
          <w:tab w:val="left" w:pos="1134"/>
        </w:tabs>
        <w:ind w:firstLine="567"/>
        <w:jc w:val="both"/>
        <w:rPr>
          <w:sz w:val="24"/>
        </w:rPr>
      </w:pPr>
      <w:r>
        <w:rPr>
          <w:sz w:val="24"/>
        </w:rPr>
        <w:t xml:space="preserve">где </w:t>
      </w:r>
      <w:r>
        <w:rPr>
          <w:sz w:val="24"/>
        </w:rPr>
        <w:tab/>
      </w:r>
      <w:r>
        <w:rPr>
          <w:b/>
          <w:sz w:val="24"/>
        </w:rPr>
        <w:t>К</w:t>
      </w:r>
      <w:r>
        <w:rPr>
          <w:b/>
          <w:sz w:val="24"/>
          <w:vertAlign w:val="subscript"/>
        </w:rPr>
        <w:t xml:space="preserve"> ОБ</w:t>
      </w:r>
      <w:r>
        <w:rPr>
          <w:b/>
          <w:sz w:val="24"/>
          <w:vertAlign w:val="subscript"/>
          <w:lang w:val="en-US"/>
        </w:rPr>
        <w:t xml:space="preserve"> i </w:t>
      </w:r>
      <w:r>
        <w:rPr>
          <w:b/>
          <w:sz w:val="24"/>
        </w:rPr>
        <w:t xml:space="preserve"> </w:t>
      </w:r>
      <w:r>
        <w:rPr>
          <w:sz w:val="24"/>
          <w:lang w:val="en-US"/>
        </w:rPr>
        <w:t xml:space="preserve">- </w:t>
      </w:r>
      <w:r>
        <w:rPr>
          <w:sz w:val="24"/>
        </w:rPr>
        <w:t>коэффициент обеспеченности различных потребителей газа;</w:t>
      </w:r>
    </w:p>
    <w:p w:rsidR="00E82E50" w:rsidRDefault="00E82E50">
      <w:pPr>
        <w:tabs>
          <w:tab w:val="left" w:pos="1134"/>
        </w:tabs>
        <w:ind w:firstLine="567"/>
        <w:jc w:val="both"/>
        <w:rPr>
          <w:sz w:val="24"/>
        </w:rPr>
      </w:pPr>
      <w:r>
        <w:rPr>
          <w:sz w:val="24"/>
        </w:rPr>
        <w:tab/>
      </w:r>
      <w:r>
        <w:rPr>
          <w:b/>
          <w:sz w:val="24"/>
          <w:lang w:val="en-US"/>
        </w:rPr>
        <w:t>V</w:t>
      </w:r>
      <w:r>
        <w:rPr>
          <w:b/>
          <w:sz w:val="24"/>
          <w:vertAlign w:val="subscript"/>
          <w:lang w:val="en-US"/>
        </w:rPr>
        <w:t xml:space="preserve"> i</w:t>
      </w:r>
      <w:r>
        <w:rPr>
          <w:sz w:val="24"/>
          <w:lang w:val="en-US"/>
        </w:rPr>
        <w:t xml:space="preserve"> - </w:t>
      </w:r>
      <w:r>
        <w:rPr>
          <w:sz w:val="24"/>
        </w:rPr>
        <w:t>часовой расход газа у соответствующего потребителя,  м</w:t>
      </w:r>
      <w:r>
        <w:rPr>
          <w:sz w:val="24"/>
          <w:vertAlign w:val="superscript"/>
        </w:rPr>
        <w:t>3</w:t>
      </w:r>
      <w:r>
        <w:rPr>
          <w:sz w:val="24"/>
        </w:rPr>
        <w:t xml:space="preserve"> / ч.</w:t>
      </w:r>
    </w:p>
    <w:p w:rsidR="00E82E50" w:rsidRDefault="00E82E50">
      <w:pPr>
        <w:tabs>
          <w:tab w:val="left" w:pos="1134"/>
        </w:tabs>
        <w:ind w:firstLine="567"/>
        <w:jc w:val="both"/>
        <w:rPr>
          <w:sz w:val="24"/>
        </w:rPr>
      </w:pPr>
      <w:r>
        <w:rPr>
          <w:sz w:val="24"/>
        </w:rPr>
        <w:t>Для простоты коэффициент обеспеченности принят равным 0,8 у всех потребителей газа.</w:t>
      </w:r>
    </w:p>
    <w:p w:rsidR="00E82E50" w:rsidRDefault="00E82E50">
      <w:pPr>
        <w:tabs>
          <w:tab w:val="left" w:pos="1134"/>
        </w:tabs>
        <w:ind w:firstLine="567"/>
        <w:jc w:val="both"/>
        <w:rPr>
          <w:sz w:val="24"/>
        </w:rPr>
      </w:pPr>
      <w:r>
        <w:rPr>
          <w:sz w:val="24"/>
        </w:rPr>
        <w:t>Расчетную длину участков газопровода определяют по уравнению:</w:t>
      </w:r>
    </w:p>
    <w:p w:rsidR="00E82E50" w:rsidRDefault="00E82E50">
      <w:pPr>
        <w:tabs>
          <w:tab w:val="left" w:pos="1134"/>
        </w:tabs>
        <w:ind w:firstLine="567"/>
        <w:jc w:val="both"/>
        <w:rPr>
          <w:sz w:val="24"/>
        </w:rPr>
      </w:pPr>
      <w:r>
        <w:rPr>
          <w:b/>
          <w:sz w:val="24"/>
          <w:lang w:val="en-US"/>
        </w:rPr>
        <w:t>l</w:t>
      </w:r>
      <w:r>
        <w:rPr>
          <w:b/>
          <w:sz w:val="24"/>
          <w:vertAlign w:val="subscript"/>
          <w:lang w:val="en-US"/>
        </w:rPr>
        <w:t xml:space="preserve"> </w:t>
      </w:r>
      <w:r>
        <w:rPr>
          <w:b/>
          <w:sz w:val="24"/>
          <w:vertAlign w:val="subscript"/>
        </w:rPr>
        <w:t xml:space="preserve">Р  </w:t>
      </w:r>
      <w:r>
        <w:rPr>
          <w:b/>
          <w:sz w:val="24"/>
        </w:rPr>
        <w:t xml:space="preserve">= 1,1 </w:t>
      </w:r>
      <w:r>
        <w:rPr>
          <w:sz w:val="24"/>
        </w:rPr>
        <w:t>•</w:t>
      </w:r>
      <w:r>
        <w:rPr>
          <w:b/>
          <w:sz w:val="24"/>
        </w:rPr>
        <w:t xml:space="preserve"> </w:t>
      </w:r>
      <w:r>
        <w:rPr>
          <w:b/>
          <w:sz w:val="24"/>
          <w:lang w:val="en-US"/>
        </w:rPr>
        <w:t>l</w:t>
      </w:r>
      <w:r>
        <w:rPr>
          <w:b/>
          <w:sz w:val="24"/>
          <w:vertAlign w:val="subscript"/>
          <w:lang w:val="en-US"/>
        </w:rPr>
        <w:t xml:space="preserve"> </w:t>
      </w:r>
      <w:r>
        <w:rPr>
          <w:b/>
          <w:sz w:val="24"/>
          <w:vertAlign w:val="subscript"/>
        </w:rPr>
        <w:t>Г</w:t>
      </w:r>
      <w:r>
        <w:rPr>
          <w:sz w:val="24"/>
        </w:rPr>
        <w:t xml:space="preserve"> (км),</w:t>
      </w:r>
    </w:p>
    <w:p w:rsidR="00E82E50" w:rsidRDefault="00E82E50">
      <w:pPr>
        <w:tabs>
          <w:tab w:val="left" w:pos="1134"/>
        </w:tabs>
        <w:ind w:firstLine="567"/>
        <w:jc w:val="both"/>
        <w:rPr>
          <w:sz w:val="24"/>
        </w:rPr>
      </w:pPr>
      <w:r>
        <w:rPr>
          <w:sz w:val="24"/>
        </w:rPr>
        <w:t>Средняя удельная разность квадратов давлений в первом аварийном режиме составит:</w:t>
      </w:r>
    </w:p>
    <w:p w:rsidR="00E82E50" w:rsidRDefault="00E82E50">
      <w:pPr>
        <w:tabs>
          <w:tab w:val="left" w:pos="1134"/>
        </w:tabs>
        <w:ind w:firstLine="567"/>
        <w:jc w:val="both"/>
        <w:rPr>
          <w:sz w:val="24"/>
        </w:rPr>
      </w:pPr>
      <w:r>
        <w:rPr>
          <w:b/>
          <w:sz w:val="24"/>
        </w:rPr>
        <w:t>А</w:t>
      </w:r>
      <w:r>
        <w:rPr>
          <w:b/>
          <w:sz w:val="24"/>
          <w:vertAlign w:val="subscript"/>
        </w:rPr>
        <w:t xml:space="preserve"> СР</w:t>
      </w:r>
      <w:r>
        <w:rPr>
          <w:sz w:val="24"/>
        </w:rPr>
        <w:t xml:space="preserve"> = (0,7</w:t>
      </w:r>
      <w:r>
        <w:rPr>
          <w:sz w:val="24"/>
          <w:vertAlign w:val="superscript"/>
        </w:rPr>
        <w:t>2</w:t>
      </w:r>
      <w:r>
        <w:rPr>
          <w:sz w:val="24"/>
        </w:rPr>
        <w:t xml:space="preserve"> - 0,25</w:t>
      </w:r>
      <w:r>
        <w:rPr>
          <w:sz w:val="24"/>
          <w:vertAlign w:val="superscript"/>
        </w:rPr>
        <w:t>2</w:t>
      </w:r>
      <w:r>
        <w:rPr>
          <w:sz w:val="24"/>
        </w:rPr>
        <w:t xml:space="preserve">) / 1,1• 6,06 = </w:t>
      </w:r>
      <w:r>
        <w:rPr>
          <w:b/>
          <w:sz w:val="24"/>
        </w:rPr>
        <w:t xml:space="preserve">0,064 </w:t>
      </w:r>
      <w:r>
        <w:rPr>
          <w:sz w:val="24"/>
        </w:rPr>
        <w:t>(МПа</w:t>
      </w:r>
      <w:r>
        <w:rPr>
          <w:sz w:val="24"/>
          <w:vertAlign w:val="superscript"/>
        </w:rPr>
        <w:t>2</w:t>
      </w:r>
      <w:r>
        <w:rPr>
          <w:sz w:val="24"/>
        </w:rPr>
        <w:t xml:space="preserve"> / км),</w:t>
      </w:r>
    </w:p>
    <w:p w:rsidR="00E82E50" w:rsidRDefault="00E82E50">
      <w:pPr>
        <w:tabs>
          <w:tab w:val="left" w:pos="1134"/>
        </w:tabs>
        <w:ind w:firstLine="567"/>
        <w:jc w:val="both"/>
        <w:rPr>
          <w:sz w:val="24"/>
        </w:rPr>
      </w:pPr>
      <w:r>
        <w:rPr>
          <w:rFonts w:ascii="Symbol" w:hAnsi="Symbol"/>
          <w:b/>
          <w:sz w:val="24"/>
        </w:rPr>
        <w:t></w:t>
      </w:r>
      <w:r>
        <w:rPr>
          <w:b/>
          <w:sz w:val="24"/>
          <w:lang w:val="en-US"/>
        </w:rPr>
        <w:t xml:space="preserve"> l</w:t>
      </w:r>
      <w:r>
        <w:rPr>
          <w:b/>
          <w:sz w:val="24"/>
          <w:vertAlign w:val="subscript"/>
        </w:rPr>
        <w:t xml:space="preserve"> </w:t>
      </w:r>
      <w:r>
        <w:rPr>
          <w:b/>
          <w:sz w:val="24"/>
          <w:vertAlign w:val="subscript"/>
          <w:lang w:val="en-US"/>
        </w:rPr>
        <w:t>i</w:t>
      </w:r>
      <w:r>
        <w:rPr>
          <w:b/>
          <w:sz w:val="24"/>
        </w:rPr>
        <w:t xml:space="preserve"> = </w:t>
      </w:r>
      <w:r>
        <w:rPr>
          <w:b/>
          <w:sz w:val="24"/>
          <w:lang w:val="en-US"/>
        </w:rPr>
        <w:t>6</w:t>
      </w:r>
      <w:r>
        <w:rPr>
          <w:b/>
          <w:sz w:val="24"/>
        </w:rPr>
        <w:t xml:space="preserve">,06 </w:t>
      </w:r>
      <w:r>
        <w:rPr>
          <w:sz w:val="24"/>
        </w:rPr>
        <w:t>(км),</w:t>
      </w:r>
    </w:p>
    <w:p w:rsidR="00E82E50" w:rsidRDefault="00E82E50">
      <w:pPr>
        <w:tabs>
          <w:tab w:val="left" w:pos="1134"/>
        </w:tabs>
        <w:ind w:firstLine="567"/>
        <w:jc w:val="both"/>
        <w:rPr>
          <w:sz w:val="24"/>
        </w:rPr>
      </w:pPr>
    </w:p>
    <w:p w:rsidR="00E82E50" w:rsidRDefault="00E82E50">
      <w:pPr>
        <w:tabs>
          <w:tab w:val="left" w:pos="1134"/>
        </w:tabs>
        <w:ind w:firstLine="567"/>
        <w:jc w:val="both"/>
        <w:rPr>
          <w:sz w:val="24"/>
        </w:rPr>
      </w:pPr>
    </w:p>
    <w:p w:rsidR="00E82E50" w:rsidRDefault="00E82E50">
      <w:pPr>
        <w:tabs>
          <w:tab w:val="left" w:pos="1134"/>
        </w:tabs>
        <w:ind w:firstLine="567"/>
        <w:jc w:val="both"/>
        <w:rPr>
          <w:sz w:val="24"/>
        </w:rPr>
      </w:pPr>
    </w:p>
    <w:p w:rsidR="00E82E50" w:rsidRDefault="00E82E50">
      <w:pPr>
        <w:tabs>
          <w:tab w:val="left" w:pos="1134"/>
        </w:tabs>
        <w:ind w:firstLine="567"/>
        <w:jc w:val="both"/>
        <w:rPr>
          <w:sz w:val="24"/>
        </w:rPr>
      </w:pPr>
    </w:p>
    <w:p w:rsidR="00E82E50" w:rsidRDefault="00E82E50">
      <w:pPr>
        <w:tabs>
          <w:tab w:val="left" w:pos="1134"/>
        </w:tabs>
        <w:ind w:firstLine="567"/>
        <w:jc w:val="both"/>
        <w:rPr>
          <w:sz w:val="24"/>
        </w:rPr>
      </w:pPr>
    </w:p>
    <w:p w:rsidR="00E82E50" w:rsidRDefault="00E82E50">
      <w:pPr>
        <w:ind w:left="7938" w:firstLine="0"/>
        <w:jc w:val="both"/>
        <w:rPr>
          <w:sz w:val="24"/>
        </w:rPr>
      </w:pPr>
      <w:r>
        <w:rPr>
          <w:sz w:val="24"/>
        </w:rPr>
        <w:t>Табл. 2.</w:t>
      </w:r>
    </w:p>
    <w:tbl>
      <w:tblPr>
        <w:tblW w:w="0" w:type="auto"/>
        <w:tblInd w:w="-131" w:type="dxa"/>
        <w:tblLayout w:type="fixed"/>
        <w:tblLook w:val="0000" w:firstRow="0" w:lastRow="0" w:firstColumn="0" w:lastColumn="0" w:noHBand="0" w:noVBand="0"/>
      </w:tblPr>
      <w:tblGrid>
        <w:gridCol w:w="675"/>
        <w:gridCol w:w="851"/>
        <w:gridCol w:w="1319"/>
        <w:gridCol w:w="2345"/>
        <w:gridCol w:w="2474"/>
        <w:gridCol w:w="2474"/>
      </w:tblGrid>
      <w:tr w:rsidR="00E82E50">
        <w:tc>
          <w:tcPr>
            <w:tcW w:w="10138" w:type="dxa"/>
            <w:gridSpan w:val="6"/>
            <w:tcBorders>
              <w:top w:val="single" w:sz="18" w:space="0" w:color="auto"/>
              <w:left w:val="single" w:sz="18" w:space="0" w:color="auto"/>
              <w:bottom w:val="single" w:sz="6" w:space="0" w:color="auto"/>
              <w:right w:val="single" w:sz="18" w:space="0" w:color="auto"/>
            </w:tcBorders>
          </w:tcPr>
          <w:p w:rsidR="00E82E50" w:rsidRDefault="00E82E50">
            <w:pPr>
              <w:ind w:firstLine="0"/>
              <w:jc w:val="center"/>
              <w:rPr>
                <w:sz w:val="24"/>
              </w:rPr>
            </w:pPr>
            <w:r>
              <w:rPr>
                <w:sz w:val="24"/>
              </w:rPr>
              <w:t>Отказал участок 1</w:t>
            </w:r>
          </w:p>
        </w:tc>
      </w:tr>
      <w:tr w:rsidR="00E82E50">
        <w:tc>
          <w:tcPr>
            <w:tcW w:w="675" w:type="dxa"/>
            <w:tcBorders>
              <w:left w:val="single" w:sz="18" w:space="0" w:color="auto"/>
              <w:right w:val="single" w:sz="6" w:space="0" w:color="auto"/>
            </w:tcBorders>
          </w:tcPr>
          <w:p w:rsidR="00E82E50" w:rsidRDefault="00E82E50">
            <w:pPr>
              <w:ind w:firstLine="0"/>
              <w:jc w:val="center"/>
              <w:rPr>
                <w:sz w:val="24"/>
              </w:rPr>
            </w:pPr>
            <w:r>
              <w:rPr>
                <w:sz w:val="24"/>
              </w:rPr>
              <w:t>№ уч.</w:t>
            </w:r>
          </w:p>
        </w:tc>
        <w:tc>
          <w:tcPr>
            <w:tcW w:w="851" w:type="dxa"/>
            <w:tcBorders>
              <w:right w:val="single" w:sz="6" w:space="0" w:color="auto"/>
            </w:tcBorders>
          </w:tcPr>
          <w:p w:rsidR="00E82E50" w:rsidRDefault="00E82E50">
            <w:pPr>
              <w:ind w:firstLine="0"/>
              <w:jc w:val="center"/>
              <w:rPr>
                <w:sz w:val="24"/>
              </w:rPr>
            </w:pPr>
            <w:r>
              <w:rPr>
                <w:sz w:val="24"/>
                <w:lang w:val="en-US"/>
              </w:rPr>
              <w:t>d</w:t>
            </w:r>
            <w:r>
              <w:rPr>
                <w:sz w:val="24"/>
                <w:vertAlign w:val="subscript"/>
              </w:rPr>
              <w:t xml:space="preserve"> У</w:t>
            </w:r>
            <w:r>
              <w:rPr>
                <w:sz w:val="24"/>
                <w:lang w:val="en-US"/>
              </w:rPr>
              <w:t xml:space="preserve"> </w:t>
            </w:r>
          </w:p>
          <w:p w:rsidR="00E82E50" w:rsidRDefault="00E82E50">
            <w:pPr>
              <w:ind w:firstLine="0"/>
              <w:jc w:val="center"/>
              <w:rPr>
                <w:sz w:val="24"/>
              </w:rPr>
            </w:pPr>
            <w:r>
              <w:rPr>
                <w:sz w:val="24"/>
              </w:rPr>
              <w:t xml:space="preserve"> мм</w:t>
            </w:r>
          </w:p>
        </w:tc>
        <w:tc>
          <w:tcPr>
            <w:tcW w:w="1319" w:type="dxa"/>
            <w:tcBorders>
              <w:right w:val="single" w:sz="6" w:space="0" w:color="auto"/>
            </w:tcBorders>
          </w:tcPr>
          <w:p w:rsidR="00E82E50" w:rsidRDefault="00E82E50">
            <w:pPr>
              <w:ind w:firstLine="0"/>
              <w:jc w:val="center"/>
              <w:rPr>
                <w:sz w:val="24"/>
              </w:rPr>
            </w:pPr>
            <w:r>
              <w:rPr>
                <w:sz w:val="24"/>
                <w:lang w:val="en-US"/>
              </w:rPr>
              <w:t>l</w:t>
            </w:r>
            <w:r>
              <w:rPr>
                <w:sz w:val="24"/>
                <w:vertAlign w:val="subscript"/>
                <w:lang w:val="en-US"/>
              </w:rPr>
              <w:t xml:space="preserve"> </w:t>
            </w:r>
            <w:r>
              <w:rPr>
                <w:sz w:val="24"/>
                <w:vertAlign w:val="subscript"/>
              </w:rPr>
              <w:t>Р</w:t>
            </w:r>
          </w:p>
          <w:p w:rsidR="00E82E50" w:rsidRDefault="00E82E50">
            <w:pPr>
              <w:ind w:firstLine="0"/>
              <w:jc w:val="center"/>
              <w:rPr>
                <w:sz w:val="24"/>
              </w:rPr>
            </w:pPr>
            <w:r>
              <w:rPr>
                <w:sz w:val="24"/>
              </w:rPr>
              <w:t>км</w:t>
            </w:r>
          </w:p>
        </w:tc>
        <w:tc>
          <w:tcPr>
            <w:tcW w:w="2345" w:type="dxa"/>
            <w:tcBorders>
              <w:right w:val="single" w:sz="6" w:space="0" w:color="auto"/>
            </w:tcBorders>
          </w:tcPr>
          <w:p w:rsidR="00E82E50" w:rsidRDefault="00E82E50">
            <w:pPr>
              <w:ind w:firstLine="0"/>
              <w:jc w:val="center"/>
              <w:rPr>
                <w:sz w:val="24"/>
              </w:rPr>
            </w:pPr>
            <w:r>
              <w:rPr>
                <w:sz w:val="24"/>
                <w:lang w:val="en-US"/>
              </w:rPr>
              <w:t>V</w:t>
            </w:r>
            <w:r>
              <w:rPr>
                <w:sz w:val="24"/>
                <w:vertAlign w:val="subscript"/>
                <w:lang w:val="en-US"/>
              </w:rPr>
              <w:t xml:space="preserve"> </w:t>
            </w:r>
            <w:r>
              <w:rPr>
                <w:sz w:val="24"/>
                <w:vertAlign w:val="subscript"/>
              </w:rPr>
              <w:t>Р</w:t>
            </w:r>
          </w:p>
          <w:p w:rsidR="00E82E50" w:rsidRDefault="00E82E50">
            <w:pPr>
              <w:ind w:firstLine="0"/>
              <w:jc w:val="center"/>
              <w:rPr>
                <w:sz w:val="24"/>
              </w:rPr>
            </w:pPr>
            <w:r>
              <w:rPr>
                <w:sz w:val="24"/>
              </w:rPr>
              <w:t>м</w:t>
            </w:r>
            <w:r>
              <w:rPr>
                <w:sz w:val="24"/>
                <w:vertAlign w:val="superscript"/>
              </w:rPr>
              <w:t>3</w:t>
            </w:r>
            <w:r>
              <w:rPr>
                <w:sz w:val="24"/>
              </w:rPr>
              <w:t xml:space="preserve"> / ч</w:t>
            </w:r>
          </w:p>
        </w:tc>
        <w:tc>
          <w:tcPr>
            <w:tcW w:w="2474" w:type="dxa"/>
            <w:tcBorders>
              <w:right w:val="single" w:sz="6" w:space="0" w:color="auto"/>
            </w:tcBorders>
          </w:tcPr>
          <w:p w:rsidR="00E82E50" w:rsidRDefault="00E82E50">
            <w:pPr>
              <w:ind w:firstLine="0"/>
              <w:jc w:val="center"/>
              <w:rPr>
                <w:sz w:val="24"/>
              </w:rPr>
            </w:pPr>
            <w:r>
              <w:rPr>
                <w:sz w:val="24"/>
                <w:u w:val="single"/>
              </w:rPr>
              <w:t>Р</w:t>
            </w:r>
            <w:r>
              <w:rPr>
                <w:sz w:val="24"/>
                <w:u w:val="single"/>
                <w:vertAlign w:val="superscript"/>
              </w:rPr>
              <w:t>2</w:t>
            </w:r>
            <w:r>
              <w:rPr>
                <w:sz w:val="24"/>
                <w:u w:val="single"/>
              </w:rPr>
              <w:t>н-Р</w:t>
            </w:r>
            <w:r>
              <w:rPr>
                <w:sz w:val="24"/>
                <w:u w:val="single"/>
                <w:vertAlign w:val="superscript"/>
              </w:rPr>
              <w:t>2</w:t>
            </w:r>
            <w:r>
              <w:rPr>
                <w:sz w:val="24"/>
                <w:u w:val="single"/>
              </w:rPr>
              <w:t>к</w:t>
            </w:r>
          </w:p>
          <w:p w:rsidR="00E82E50" w:rsidRDefault="00E82E50">
            <w:pPr>
              <w:ind w:firstLine="0"/>
              <w:jc w:val="center"/>
              <w:rPr>
                <w:sz w:val="24"/>
              </w:rPr>
            </w:pPr>
            <w:r>
              <w:rPr>
                <w:sz w:val="24"/>
                <w:lang w:val="en-US"/>
              </w:rPr>
              <w:t>l</w:t>
            </w:r>
            <w:r>
              <w:rPr>
                <w:sz w:val="24"/>
                <w:vertAlign w:val="subscript"/>
                <w:lang w:val="en-US"/>
              </w:rPr>
              <w:t xml:space="preserve"> </w:t>
            </w:r>
            <w:r>
              <w:rPr>
                <w:sz w:val="24"/>
                <w:vertAlign w:val="subscript"/>
              </w:rPr>
              <w:t>Р</w:t>
            </w:r>
          </w:p>
        </w:tc>
        <w:tc>
          <w:tcPr>
            <w:tcW w:w="2474" w:type="dxa"/>
            <w:tcBorders>
              <w:right w:val="single" w:sz="18" w:space="0" w:color="auto"/>
            </w:tcBorders>
          </w:tcPr>
          <w:p w:rsidR="00E82E50" w:rsidRDefault="00E82E50">
            <w:pPr>
              <w:ind w:firstLine="0"/>
              <w:jc w:val="center"/>
              <w:rPr>
                <w:sz w:val="24"/>
              </w:rPr>
            </w:pPr>
            <w:r>
              <w:rPr>
                <w:sz w:val="24"/>
              </w:rPr>
              <w:t>Р</w:t>
            </w:r>
            <w:r>
              <w:rPr>
                <w:sz w:val="24"/>
                <w:vertAlign w:val="superscript"/>
              </w:rPr>
              <w:t>2</w:t>
            </w:r>
            <w:r>
              <w:rPr>
                <w:sz w:val="24"/>
              </w:rPr>
              <w:t>н-Р</w:t>
            </w:r>
            <w:r>
              <w:rPr>
                <w:sz w:val="24"/>
                <w:vertAlign w:val="superscript"/>
              </w:rPr>
              <w:t>2</w:t>
            </w:r>
            <w:r>
              <w:rPr>
                <w:sz w:val="24"/>
              </w:rPr>
              <w:t xml:space="preserve">к , </w:t>
            </w:r>
          </w:p>
          <w:p w:rsidR="00E82E50" w:rsidRDefault="00E82E50">
            <w:pPr>
              <w:ind w:firstLine="0"/>
              <w:jc w:val="center"/>
              <w:rPr>
                <w:sz w:val="24"/>
              </w:rPr>
            </w:pPr>
            <w:r>
              <w:rPr>
                <w:sz w:val="24"/>
              </w:rPr>
              <w:t xml:space="preserve"> МПа</w:t>
            </w:r>
            <w:r>
              <w:rPr>
                <w:sz w:val="24"/>
                <w:vertAlign w:val="superscript"/>
              </w:rPr>
              <w:t>2</w:t>
            </w:r>
          </w:p>
        </w:tc>
      </w:tr>
      <w:tr w:rsidR="00E82E50">
        <w:tc>
          <w:tcPr>
            <w:tcW w:w="675" w:type="dxa"/>
            <w:tcBorders>
              <w:top w:val="single" w:sz="18" w:space="0" w:color="auto"/>
              <w:left w:val="single" w:sz="18" w:space="0" w:color="auto"/>
              <w:right w:val="single" w:sz="6" w:space="0" w:color="auto"/>
            </w:tcBorders>
          </w:tcPr>
          <w:p w:rsidR="00E82E50" w:rsidRDefault="00E82E50">
            <w:pPr>
              <w:ind w:firstLine="0"/>
              <w:jc w:val="center"/>
              <w:rPr>
                <w:sz w:val="24"/>
              </w:rPr>
            </w:pPr>
            <w:r>
              <w:rPr>
                <w:sz w:val="24"/>
              </w:rPr>
              <w:t>1</w:t>
            </w:r>
          </w:p>
        </w:tc>
        <w:tc>
          <w:tcPr>
            <w:tcW w:w="851" w:type="dxa"/>
            <w:tcBorders>
              <w:top w:val="single" w:sz="18" w:space="0" w:color="auto"/>
              <w:right w:val="single" w:sz="6" w:space="0" w:color="auto"/>
            </w:tcBorders>
          </w:tcPr>
          <w:p w:rsidR="00E82E50" w:rsidRDefault="00E82E50">
            <w:pPr>
              <w:ind w:firstLine="0"/>
              <w:jc w:val="center"/>
              <w:rPr>
                <w:sz w:val="24"/>
              </w:rPr>
            </w:pPr>
            <w:r>
              <w:rPr>
                <w:sz w:val="24"/>
              </w:rPr>
              <w:t>2</w:t>
            </w:r>
          </w:p>
        </w:tc>
        <w:tc>
          <w:tcPr>
            <w:tcW w:w="1319" w:type="dxa"/>
            <w:tcBorders>
              <w:top w:val="single" w:sz="18" w:space="0" w:color="auto"/>
              <w:right w:val="single" w:sz="6" w:space="0" w:color="auto"/>
            </w:tcBorders>
          </w:tcPr>
          <w:p w:rsidR="00E82E50" w:rsidRDefault="00E82E50">
            <w:pPr>
              <w:ind w:firstLine="0"/>
              <w:jc w:val="center"/>
              <w:rPr>
                <w:sz w:val="24"/>
              </w:rPr>
            </w:pPr>
            <w:r>
              <w:rPr>
                <w:sz w:val="24"/>
              </w:rPr>
              <w:t>3</w:t>
            </w:r>
          </w:p>
        </w:tc>
        <w:tc>
          <w:tcPr>
            <w:tcW w:w="2345" w:type="dxa"/>
            <w:tcBorders>
              <w:top w:val="single" w:sz="18" w:space="0" w:color="auto"/>
              <w:right w:val="single" w:sz="6" w:space="0" w:color="auto"/>
            </w:tcBorders>
          </w:tcPr>
          <w:p w:rsidR="00E82E50" w:rsidRDefault="00E82E50">
            <w:pPr>
              <w:ind w:firstLine="0"/>
              <w:jc w:val="center"/>
              <w:rPr>
                <w:sz w:val="24"/>
              </w:rPr>
            </w:pPr>
            <w:r>
              <w:rPr>
                <w:sz w:val="24"/>
              </w:rPr>
              <w:t>4</w:t>
            </w:r>
          </w:p>
        </w:tc>
        <w:tc>
          <w:tcPr>
            <w:tcW w:w="2474" w:type="dxa"/>
            <w:tcBorders>
              <w:top w:val="single" w:sz="18" w:space="0" w:color="auto"/>
              <w:right w:val="single" w:sz="6" w:space="0" w:color="auto"/>
            </w:tcBorders>
          </w:tcPr>
          <w:p w:rsidR="00E82E50" w:rsidRDefault="00E82E50">
            <w:pPr>
              <w:ind w:firstLine="0"/>
              <w:jc w:val="center"/>
              <w:rPr>
                <w:sz w:val="24"/>
              </w:rPr>
            </w:pPr>
            <w:r>
              <w:rPr>
                <w:sz w:val="24"/>
              </w:rPr>
              <w:t>5</w:t>
            </w:r>
          </w:p>
        </w:tc>
        <w:tc>
          <w:tcPr>
            <w:tcW w:w="2474" w:type="dxa"/>
            <w:tcBorders>
              <w:top w:val="single" w:sz="18" w:space="0" w:color="auto"/>
              <w:right w:val="single" w:sz="18" w:space="0" w:color="auto"/>
            </w:tcBorders>
          </w:tcPr>
          <w:p w:rsidR="00E82E50" w:rsidRDefault="00E82E50">
            <w:pPr>
              <w:ind w:firstLine="0"/>
              <w:jc w:val="center"/>
              <w:rPr>
                <w:sz w:val="24"/>
              </w:rPr>
            </w:pPr>
            <w:r>
              <w:rPr>
                <w:sz w:val="24"/>
              </w:rPr>
              <w:t>6</w:t>
            </w:r>
          </w:p>
        </w:tc>
      </w:tr>
      <w:tr w:rsidR="00E82E50">
        <w:tc>
          <w:tcPr>
            <w:tcW w:w="675" w:type="dxa"/>
            <w:tcBorders>
              <w:top w:val="single" w:sz="18"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18</w:t>
            </w:r>
          </w:p>
        </w:tc>
        <w:tc>
          <w:tcPr>
            <w:tcW w:w="851" w:type="dxa"/>
            <w:tcBorders>
              <w:top w:val="single" w:sz="18"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500</w:t>
            </w:r>
          </w:p>
        </w:tc>
        <w:tc>
          <w:tcPr>
            <w:tcW w:w="1319" w:type="dxa"/>
            <w:tcBorders>
              <w:top w:val="single" w:sz="18"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0,077</w:t>
            </w:r>
          </w:p>
        </w:tc>
        <w:tc>
          <w:tcPr>
            <w:tcW w:w="2345" w:type="dxa"/>
            <w:tcBorders>
              <w:top w:val="single" w:sz="18"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10053,831</w:t>
            </w:r>
          </w:p>
        </w:tc>
        <w:tc>
          <w:tcPr>
            <w:tcW w:w="2474" w:type="dxa"/>
            <w:tcBorders>
              <w:top w:val="single" w:sz="18"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0,045</w:t>
            </w:r>
          </w:p>
        </w:tc>
        <w:tc>
          <w:tcPr>
            <w:tcW w:w="2474" w:type="dxa"/>
            <w:tcBorders>
              <w:top w:val="single" w:sz="18"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0,003465</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17</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500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1,848</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9849,4501</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0,07392</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16</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500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0,407</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9809,2192</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0,01628</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15</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500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0,726</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9796,579</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0,02904</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14</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0,077</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9787,3632</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0,19</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0,01463</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13</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0,473</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9785,6909</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0,19</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0,08987</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12</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0,253</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9745,46</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0,18</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0,04554</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11</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0,044</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2566,8403</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0,0044</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10</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0,121</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2554,2002</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0,0121</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9</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0,22</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1665,1787</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0,053</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0,01166</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8</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0,121</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1663,5064</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0,053</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0,006413</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7</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0,176</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1459,1257</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0,045</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0,00792</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6</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0,154</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1449,9099</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0,045</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0,00693</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5</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0,913</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1437,2697</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0,045</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0,041085</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4</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0,451</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903,3339</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0,045</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0,020295</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3</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150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0,154</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901,6616</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0,2</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0,0308</w:t>
            </w:r>
          </w:p>
        </w:tc>
      </w:tr>
      <w:tr w:rsidR="00E82E50">
        <w:tc>
          <w:tcPr>
            <w:tcW w:w="675" w:type="dxa"/>
            <w:tcBorders>
              <w:top w:val="single" w:sz="12" w:space="0" w:color="auto"/>
              <w:left w:val="single" w:sz="18" w:space="0" w:color="auto"/>
              <w:bottom w:val="single" w:sz="18" w:space="0" w:color="auto"/>
              <w:right w:val="single" w:sz="12" w:space="0" w:color="auto"/>
            </w:tcBorders>
          </w:tcPr>
          <w:p w:rsidR="00E82E50" w:rsidRDefault="00E82E50">
            <w:pPr>
              <w:ind w:firstLine="0"/>
              <w:jc w:val="center"/>
              <w:rPr>
                <w:sz w:val="24"/>
              </w:rPr>
            </w:pPr>
            <w:r>
              <w:rPr>
                <w:sz w:val="24"/>
              </w:rPr>
              <w:t>2</w:t>
            </w:r>
          </w:p>
        </w:tc>
        <w:tc>
          <w:tcPr>
            <w:tcW w:w="851" w:type="dxa"/>
            <w:tcBorders>
              <w:top w:val="single" w:sz="12" w:space="0" w:color="auto"/>
              <w:left w:val="single" w:sz="12" w:space="0" w:color="auto"/>
              <w:bottom w:val="single" w:sz="18" w:space="0" w:color="auto"/>
              <w:right w:val="single" w:sz="12" w:space="0" w:color="auto"/>
            </w:tcBorders>
          </w:tcPr>
          <w:p w:rsidR="00E82E50" w:rsidRDefault="00E82E50">
            <w:pPr>
              <w:ind w:firstLine="0"/>
              <w:jc w:val="center"/>
              <w:rPr>
                <w:sz w:val="24"/>
              </w:rPr>
            </w:pPr>
            <w:r>
              <w:rPr>
                <w:sz w:val="24"/>
              </w:rPr>
              <w:t>100</w:t>
            </w:r>
          </w:p>
        </w:tc>
        <w:tc>
          <w:tcPr>
            <w:tcW w:w="1319"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0,363</w:t>
            </w:r>
          </w:p>
        </w:tc>
        <w:tc>
          <w:tcPr>
            <w:tcW w:w="2345" w:type="dxa"/>
            <w:tcBorders>
              <w:top w:val="single" w:sz="12" w:space="0" w:color="auto"/>
              <w:left w:val="single" w:sz="12" w:space="0" w:color="auto"/>
              <w:bottom w:val="single" w:sz="18" w:space="0" w:color="auto"/>
              <w:right w:val="single" w:sz="12" w:space="0" w:color="auto"/>
            </w:tcBorders>
          </w:tcPr>
          <w:p w:rsidR="00E82E50" w:rsidRDefault="00E82E50">
            <w:pPr>
              <w:ind w:firstLine="0"/>
              <w:jc w:val="center"/>
              <w:rPr>
                <w:sz w:val="24"/>
              </w:rPr>
            </w:pPr>
            <w:r>
              <w:rPr>
                <w:sz w:val="24"/>
              </w:rPr>
              <w:t>12,64016</w:t>
            </w:r>
          </w:p>
        </w:tc>
        <w:tc>
          <w:tcPr>
            <w:tcW w:w="2474" w:type="dxa"/>
            <w:tcBorders>
              <w:top w:val="single" w:sz="12" w:space="0" w:color="auto"/>
              <w:left w:val="single" w:sz="12" w:space="0" w:color="auto"/>
              <w:bottom w:val="single" w:sz="18" w:space="0" w:color="auto"/>
              <w:right w:val="single" w:sz="12" w:space="0" w:color="auto"/>
            </w:tcBorders>
          </w:tcPr>
          <w:p w:rsidR="00E82E50" w:rsidRDefault="00E82E50">
            <w:pPr>
              <w:ind w:firstLine="0"/>
              <w:jc w:val="center"/>
              <w:rPr>
                <w:sz w:val="24"/>
              </w:rPr>
            </w:pPr>
            <w:r>
              <w:rPr>
                <w:sz w:val="24"/>
              </w:rPr>
              <w:t>0,031</w:t>
            </w:r>
          </w:p>
        </w:tc>
        <w:tc>
          <w:tcPr>
            <w:tcW w:w="2474" w:type="dxa"/>
            <w:tcBorders>
              <w:top w:val="single" w:sz="12" w:space="0" w:color="auto"/>
              <w:left w:val="single" w:sz="12" w:space="0" w:color="auto"/>
              <w:right w:val="single" w:sz="18" w:space="0" w:color="auto"/>
            </w:tcBorders>
          </w:tcPr>
          <w:p w:rsidR="00E82E50" w:rsidRDefault="00E82E50">
            <w:pPr>
              <w:ind w:firstLine="0"/>
              <w:jc w:val="center"/>
              <w:rPr>
                <w:sz w:val="24"/>
              </w:rPr>
            </w:pPr>
            <w:r>
              <w:rPr>
                <w:sz w:val="24"/>
              </w:rPr>
              <w:t>0,011253</w:t>
            </w:r>
          </w:p>
        </w:tc>
      </w:tr>
      <w:tr w:rsidR="00E82E50">
        <w:tc>
          <w:tcPr>
            <w:tcW w:w="675" w:type="dxa"/>
          </w:tcPr>
          <w:p w:rsidR="00E82E50" w:rsidRDefault="00E82E50">
            <w:pPr>
              <w:ind w:firstLine="0"/>
              <w:jc w:val="center"/>
              <w:rPr>
                <w:sz w:val="24"/>
              </w:rPr>
            </w:pPr>
          </w:p>
        </w:tc>
        <w:tc>
          <w:tcPr>
            <w:tcW w:w="851" w:type="dxa"/>
          </w:tcPr>
          <w:p w:rsidR="00E82E50" w:rsidRDefault="00E82E50">
            <w:pPr>
              <w:ind w:firstLine="0"/>
              <w:jc w:val="center"/>
              <w:rPr>
                <w:sz w:val="24"/>
              </w:rPr>
            </w:pPr>
          </w:p>
        </w:tc>
        <w:tc>
          <w:tcPr>
            <w:tcW w:w="1319" w:type="dxa"/>
            <w:tcBorders>
              <w:top w:val="single" w:sz="12" w:space="0" w:color="auto"/>
              <w:left w:val="single" w:sz="18" w:space="0" w:color="auto"/>
              <w:bottom w:val="single" w:sz="18" w:space="0" w:color="auto"/>
              <w:right w:val="single" w:sz="18" w:space="0" w:color="auto"/>
            </w:tcBorders>
          </w:tcPr>
          <w:p w:rsidR="00E82E50" w:rsidRDefault="00E82E50">
            <w:pPr>
              <w:ind w:firstLine="0"/>
              <w:jc w:val="center"/>
              <w:rPr>
                <w:sz w:val="24"/>
              </w:rPr>
            </w:pPr>
            <w:r>
              <w:rPr>
                <w:rFonts w:ascii="Symbol" w:hAnsi="Symbol"/>
                <w:sz w:val="24"/>
              </w:rPr>
              <w:t></w:t>
            </w:r>
            <w:r>
              <w:rPr>
                <w:sz w:val="24"/>
                <w:lang w:val="en-US"/>
              </w:rPr>
              <w:t>l</w:t>
            </w:r>
            <w:r>
              <w:rPr>
                <w:sz w:val="24"/>
                <w:vertAlign w:val="subscript"/>
              </w:rPr>
              <w:t>Р</w:t>
            </w:r>
            <w:r>
              <w:rPr>
                <w:sz w:val="24"/>
              </w:rPr>
              <w:t>=6,578</w:t>
            </w:r>
          </w:p>
        </w:tc>
        <w:tc>
          <w:tcPr>
            <w:tcW w:w="2345" w:type="dxa"/>
          </w:tcPr>
          <w:p w:rsidR="00E82E50" w:rsidRDefault="00E82E50">
            <w:pPr>
              <w:ind w:firstLine="0"/>
              <w:jc w:val="center"/>
              <w:rPr>
                <w:sz w:val="24"/>
              </w:rPr>
            </w:pPr>
          </w:p>
        </w:tc>
        <w:tc>
          <w:tcPr>
            <w:tcW w:w="2474" w:type="dxa"/>
          </w:tcPr>
          <w:p w:rsidR="00E82E50" w:rsidRDefault="00E82E50">
            <w:pPr>
              <w:ind w:firstLine="0"/>
              <w:jc w:val="center"/>
              <w:rPr>
                <w:sz w:val="24"/>
              </w:rPr>
            </w:pPr>
          </w:p>
        </w:tc>
        <w:tc>
          <w:tcPr>
            <w:tcW w:w="2474" w:type="dxa"/>
            <w:tcBorders>
              <w:top w:val="single" w:sz="12" w:space="0" w:color="auto"/>
              <w:left w:val="single" w:sz="18" w:space="0" w:color="auto"/>
              <w:bottom w:val="single" w:sz="18" w:space="0" w:color="auto"/>
              <w:right w:val="single" w:sz="18" w:space="0" w:color="auto"/>
            </w:tcBorders>
          </w:tcPr>
          <w:p w:rsidR="00E82E50" w:rsidRDefault="00E82E50">
            <w:pPr>
              <w:ind w:firstLine="0"/>
              <w:jc w:val="center"/>
              <w:rPr>
                <w:sz w:val="24"/>
              </w:rPr>
            </w:pPr>
            <w:r>
              <w:rPr>
                <w:rFonts w:ascii="Symbol" w:hAnsi="Symbol"/>
                <w:sz w:val="24"/>
              </w:rPr>
              <w:t></w:t>
            </w:r>
            <w:r>
              <w:rPr>
                <w:sz w:val="24"/>
              </w:rPr>
              <w:t>(Р</w:t>
            </w:r>
            <w:r>
              <w:rPr>
                <w:sz w:val="24"/>
                <w:vertAlign w:val="superscript"/>
              </w:rPr>
              <w:t>2</w:t>
            </w:r>
            <w:r>
              <w:rPr>
                <w:sz w:val="24"/>
              </w:rPr>
              <w:t>н-Р</w:t>
            </w:r>
            <w:r>
              <w:rPr>
                <w:sz w:val="24"/>
                <w:vertAlign w:val="superscript"/>
              </w:rPr>
              <w:t>2</w:t>
            </w:r>
            <w:r>
              <w:rPr>
                <w:sz w:val="24"/>
              </w:rPr>
              <w:t>к)=0,425601</w:t>
            </w:r>
          </w:p>
        </w:tc>
      </w:tr>
    </w:tbl>
    <w:p w:rsidR="00E82E50" w:rsidRDefault="00E82E50">
      <w:pPr>
        <w:ind w:firstLine="567"/>
        <w:jc w:val="both"/>
        <w:rPr>
          <w:sz w:val="24"/>
        </w:rPr>
      </w:pPr>
    </w:p>
    <w:p w:rsidR="00E82E50" w:rsidRDefault="00E82E50">
      <w:pPr>
        <w:ind w:firstLine="567"/>
        <w:jc w:val="both"/>
        <w:rPr>
          <w:b/>
          <w:sz w:val="24"/>
        </w:rPr>
      </w:pPr>
      <w:r>
        <w:rPr>
          <w:b/>
          <w:sz w:val="24"/>
          <w:lang w:val="en-US"/>
        </w:rPr>
        <w:t>P</w:t>
      </w:r>
      <w:r>
        <w:rPr>
          <w:b/>
          <w:sz w:val="24"/>
          <w:vertAlign w:val="subscript"/>
        </w:rPr>
        <w:t xml:space="preserve"> К</w:t>
      </w:r>
      <w:r>
        <w:rPr>
          <w:sz w:val="24"/>
        </w:rPr>
        <w:t xml:space="preserve"> = </w:t>
      </w:r>
      <w:r>
        <w:rPr>
          <w:rFonts w:ascii="Symbol" w:hAnsi="Symbol"/>
          <w:sz w:val="24"/>
        </w:rPr>
        <w:t></w:t>
      </w:r>
      <w:r>
        <w:rPr>
          <w:sz w:val="24"/>
        </w:rPr>
        <w:t xml:space="preserve">(0,7 </w:t>
      </w:r>
      <w:r>
        <w:rPr>
          <w:sz w:val="24"/>
          <w:vertAlign w:val="superscript"/>
        </w:rPr>
        <w:t>2</w:t>
      </w:r>
      <w:r>
        <w:rPr>
          <w:sz w:val="24"/>
        </w:rPr>
        <w:t xml:space="preserve"> - 0,425601) - 0,1 = 0,1537696          Ошибка: </w:t>
      </w:r>
      <w:r>
        <w:rPr>
          <w:b/>
          <w:sz w:val="24"/>
        </w:rPr>
        <w:t xml:space="preserve">1,5 % </w:t>
      </w:r>
      <w:r>
        <w:rPr>
          <w:rFonts w:ascii="Symbol" w:hAnsi="Symbol"/>
          <w:sz w:val="24"/>
        </w:rPr>
        <w:t></w:t>
      </w:r>
      <w:r>
        <w:rPr>
          <w:b/>
          <w:sz w:val="24"/>
        </w:rPr>
        <w:t xml:space="preserve"> </w:t>
      </w:r>
      <w:r>
        <w:rPr>
          <w:b/>
          <w:sz w:val="24"/>
          <w:lang w:val="en-US"/>
        </w:rPr>
        <w:t>5</w:t>
      </w:r>
      <w:r>
        <w:rPr>
          <w:b/>
          <w:sz w:val="24"/>
        </w:rPr>
        <w:t xml:space="preserve"> %</w:t>
      </w:r>
    </w:p>
    <w:p w:rsidR="00E82E50" w:rsidRDefault="00E82E50">
      <w:pPr>
        <w:ind w:firstLine="567"/>
        <w:jc w:val="both"/>
        <w:rPr>
          <w:sz w:val="24"/>
        </w:rPr>
      </w:pPr>
      <w:r>
        <w:rPr>
          <w:sz w:val="24"/>
        </w:rPr>
        <w:t>Отсюда следует, расчёт сделан правильно.</w:t>
      </w:r>
    </w:p>
    <w:p w:rsidR="00E82E50" w:rsidRDefault="00E82E50">
      <w:pPr>
        <w:ind w:firstLine="567"/>
        <w:jc w:val="both"/>
        <w:rPr>
          <w:sz w:val="24"/>
        </w:rPr>
      </w:pPr>
      <w:r>
        <w:rPr>
          <w:sz w:val="24"/>
        </w:rPr>
        <w:t>Переходим к расчету во втором аварийном режиме.</w:t>
      </w:r>
    </w:p>
    <w:p w:rsidR="00E82E50" w:rsidRDefault="00E82E50">
      <w:pPr>
        <w:ind w:left="6804" w:firstLine="1134"/>
        <w:jc w:val="both"/>
        <w:rPr>
          <w:sz w:val="24"/>
        </w:rPr>
      </w:pPr>
      <w:r>
        <w:rPr>
          <w:sz w:val="24"/>
        </w:rPr>
        <w:t xml:space="preserve">Табл. </w:t>
      </w:r>
      <w:r>
        <w:rPr>
          <w:sz w:val="24"/>
          <w:lang w:val="en-US"/>
        </w:rPr>
        <w:t>3.</w:t>
      </w:r>
    </w:p>
    <w:tbl>
      <w:tblPr>
        <w:tblW w:w="0" w:type="auto"/>
        <w:tblInd w:w="-131" w:type="dxa"/>
        <w:tblLayout w:type="fixed"/>
        <w:tblLook w:val="0000" w:firstRow="0" w:lastRow="0" w:firstColumn="0" w:lastColumn="0" w:noHBand="0" w:noVBand="0"/>
      </w:tblPr>
      <w:tblGrid>
        <w:gridCol w:w="675"/>
        <w:gridCol w:w="851"/>
        <w:gridCol w:w="1319"/>
        <w:gridCol w:w="2345"/>
        <w:gridCol w:w="2474"/>
        <w:gridCol w:w="2474"/>
      </w:tblGrid>
      <w:tr w:rsidR="00E82E50">
        <w:tc>
          <w:tcPr>
            <w:tcW w:w="10138" w:type="dxa"/>
            <w:gridSpan w:val="6"/>
            <w:tcBorders>
              <w:top w:val="single" w:sz="18" w:space="0" w:color="auto"/>
              <w:left w:val="single" w:sz="18" w:space="0" w:color="auto"/>
              <w:bottom w:val="single" w:sz="6" w:space="0" w:color="auto"/>
              <w:right w:val="single" w:sz="18" w:space="0" w:color="auto"/>
            </w:tcBorders>
          </w:tcPr>
          <w:p w:rsidR="00E82E50" w:rsidRDefault="00E82E50">
            <w:pPr>
              <w:ind w:firstLine="0"/>
              <w:jc w:val="center"/>
              <w:rPr>
                <w:sz w:val="24"/>
              </w:rPr>
            </w:pPr>
            <w:r>
              <w:rPr>
                <w:sz w:val="24"/>
              </w:rPr>
              <w:t>Отказал участок 18</w:t>
            </w:r>
          </w:p>
        </w:tc>
      </w:tr>
      <w:tr w:rsidR="00E82E50">
        <w:tc>
          <w:tcPr>
            <w:tcW w:w="675" w:type="dxa"/>
            <w:tcBorders>
              <w:left w:val="single" w:sz="18" w:space="0" w:color="auto"/>
              <w:right w:val="single" w:sz="6" w:space="0" w:color="auto"/>
            </w:tcBorders>
          </w:tcPr>
          <w:p w:rsidR="00E82E50" w:rsidRDefault="00E82E50">
            <w:pPr>
              <w:ind w:firstLine="0"/>
              <w:jc w:val="center"/>
              <w:rPr>
                <w:sz w:val="24"/>
              </w:rPr>
            </w:pPr>
            <w:r>
              <w:rPr>
                <w:sz w:val="24"/>
              </w:rPr>
              <w:t>№ уч.</w:t>
            </w:r>
          </w:p>
        </w:tc>
        <w:tc>
          <w:tcPr>
            <w:tcW w:w="851" w:type="dxa"/>
            <w:tcBorders>
              <w:right w:val="single" w:sz="6" w:space="0" w:color="auto"/>
            </w:tcBorders>
          </w:tcPr>
          <w:p w:rsidR="00E82E50" w:rsidRDefault="00E82E50">
            <w:pPr>
              <w:ind w:firstLine="0"/>
              <w:jc w:val="center"/>
              <w:rPr>
                <w:sz w:val="24"/>
              </w:rPr>
            </w:pPr>
            <w:r>
              <w:rPr>
                <w:sz w:val="24"/>
                <w:lang w:val="en-US"/>
              </w:rPr>
              <w:t>d</w:t>
            </w:r>
            <w:r>
              <w:rPr>
                <w:sz w:val="24"/>
                <w:vertAlign w:val="subscript"/>
              </w:rPr>
              <w:t xml:space="preserve"> У</w:t>
            </w:r>
            <w:r>
              <w:rPr>
                <w:sz w:val="24"/>
                <w:lang w:val="en-US"/>
              </w:rPr>
              <w:t xml:space="preserve"> </w:t>
            </w:r>
          </w:p>
          <w:p w:rsidR="00E82E50" w:rsidRDefault="00E82E50">
            <w:pPr>
              <w:ind w:firstLine="0"/>
              <w:jc w:val="center"/>
              <w:rPr>
                <w:sz w:val="24"/>
              </w:rPr>
            </w:pPr>
            <w:r>
              <w:rPr>
                <w:sz w:val="24"/>
              </w:rPr>
              <w:t xml:space="preserve"> мм</w:t>
            </w:r>
          </w:p>
        </w:tc>
        <w:tc>
          <w:tcPr>
            <w:tcW w:w="1319" w:type="dxa"/>
            <w:tcBorders>
              <w:right w:val="single" w:sz="6" w:space="0" w:color="auto"/>
            </w:tcBorders>
          </w:tcPr>
          <w:p w:rsidR="00E82E50" w:rsidRDefault="00E82E50">
            <w:pPr>
              <w:ind w:firstLine="0"/>
              <w:jc w:val="center"/>
              <w:rPr>
                <w:sz w:val="24"/>
              </w:rPr>
            </w:pPr>
            <w:r>
              <w:rPr>
                <w:sz w:val="24"/>
                <w:lang w:val="en-US"/>
              </w:rPr>
              <w:t>l</w:t>
            </w:r>
            <w:r>
              <w:rPr>
                <w:sz w:val="24"/>
                <w:vertAlign w:val="subscript"/>
                <w:lang w:val="en-US"/>
              </w:rPr>
              <w:t xml:space="preserve"> </w:t>
            </w:r>
            <w:r>
              <w:rPr>
                <w:sz w:val="24"/>
                <w:vertAlign w:val="subscript"/>
              </w:rPr>
              <w:t>Р</w:t>
            </w:r>
          </w:p>
          <w:p w:rsidR="00E82E50" w:rsidRDefault="00E82E50">
            <w:pPr>
              <w:ind w:firstLine="0"/>
              <w:jc w:val="center"/>
              <w:rPr>
                <w:sz w:val="24"/>
              </w:rPr>
            </w:pPr>
            <w:r>
              <w:rPr>
                <w:sz w:val="24"/>
              </w:rPr>
              <w:t>км</w:t>
            </w:r>
          </w:p>
        </w:tc>
        <w:tc>
          <w:tcPr>
            <w:tcW w:w="2345" w:type="dxa"/>
            <w:tcBorders>
              <w:right w:val="single" w:sz="6" w:space="0" w:color="auto"/>
            </w:tcBorders>
          </w:tcPr>
          <w:p w:rsidR="00E82E50" w:rsidRDefault="00E82E50">
            <w:pPr>
              <w:ind w:firstLine="0"/>
              <w:jc w:val="center"/>
              <w:rPr>
                <w:sz w:val="24"/>
              </w:rPr>
            </w:pPr>
            <w:r>
              <w:rPr>
                <w:sz w:val="24"/>
                <w:lang w:val="en-US"/>
              </w:rPr>
              <w:t>V</w:t>
            </w:r>
            <w:r>
              <w:rPr>
                <w:sz w:val="24"/>
                <w:vertAlign w:val="subscript"/>
                <w:lang w:val="en-US"/>
              </w:rPr>
              <w:t xml:space="preserve"> </w:t>
            </w:r>
            <w:r>
              <w:rPr>
                <w:sz w:val="24"/>
                <w:vertAlign w:val="subscript"/>
              </w:rPr>
              <w:t>Р</w:t>
            </w:r>
          </w:p>
          <w:p w:rsidR="00E82E50" w:rsidRDefault="00E82E50">
            <w:pPr>
              <w:ind w:firstLine="0"/>
              <w:jc w:val="center"/>
              <w:rPr>
                <w:sz w:val="24"/>
              </w:rPr>
            </w:pPr>
            <w:r>
              <w:rPr>
                <w:sz w:val="24"/>
              </w:rPr>
              <w:t>м</w:t>
            </w:r>
            <w:r>
              <w:rPr>
                <w:sz w:val="24"/>
                <w:vertAlign w:val="superscript"/>
              </w:rPr>
              <w:t>3</w:t>
            </w:r>
            <w:r>
              <w:rPr>
                <w:sz w:val="24"/>
              </w:rPr>
              <w:t xml:space="preserve"> / ч</w:t>
            </w:r>
          </w:p>
        </w:tc>
        <w:tc>
          <w:tcPr>
            <w:tcW w:w="2474" w:type="dxa"/>
            <w:tcBorders>
              <w:right w:val="single" w:sz="6" w:space="0" w:color="auto"/>
            </w:tcBorders>
          </w:tcPr>
          <w:p w:rsidR="00E82E50" w:rsidRDefault="00E82E50">
            <w:pPr>
              <w:ind w:firstLine="0"/>
              <w:jc w:val="center"/>
              <w:rPr>
                <w:sz w:val="24"/>
              </w:rPr>
            </w:pPr>
            <w:r>
              <w:rPr>
                <w:sz w:val="24"/>
                <w:u w:val="single"/>
              </w:rPr>
              <w:t>Р</w:t>
            </w:r>
            <w:r>
              <w:rPr>
                <w:sz w:val="24"/>
                <w:u w:val="single"/>
                <w:vertAlign w:val="superscript"/>
              </w:rPr>
              <w:t>2</w:t>
            </w:r>
            <w:r>
              <w:rPr>
                <w:sz w:val="24"/>
                <w:u w:val="single"/>
              </w:rPr>
              <w:t>н-Р</w:t>
            </w:r>
            <w:r>
              <w:rPr>
                <w:sz w:val="24"/>
                <w:u w:val="single"/>
                <w:vertAlign w:val="superscript"/>
              </w:rPr>
              <w:t>2</w:t>
            </w:r>
            <w:r>
              <w:rPr>
                <w:sz w:val="24"/>
                <w:u w:val="single"/>
              </w:rPr>
              <w:t>к</w:t>
            </w:r>
          </w:p>
          <w:p w:rsidR="00E82E50" w:rsidRDefault="00E82E50">
            <w:pPr>
              <w:ind w:firstLine="0"/>
              <w:jc w:val="center"/>
              <w:rPr>
                <w:sz w:val="24"/>
              </w:rPr>
            </w:pPr>
            <w:r>
              <w:rPr>
                <w:sz w:val="24"/>
                <w:lang w:val="en-US"/>
              </w:rPr>
              <w:t>l</w:t>
            </w:r>
            <w:r>
              <w:rPr>
                <w:sz w:val="24"/>
                <w:vertAlign w:val="subscript"/>
                <w:lang w:val="en-US"/>
              </w:rPr>
              <w:t xml:space="preserve"> </w:t>
            </w:r>
            <w:r>
              <w:rPr>
                <w:sz w:val="24"/>
                <w:vertAlign w:val="subscript"/>
              </w:rPr>
              <w:t>Р</w:t>
            </w:r>
          </w:p>
        </w:tc>
        <w:tc>
          <w:tcPr>
            <w:tcW w:w="2474" w:type="dxa"/>
            <w:tcBorders>
              <w:right w:val="single" w:sz="18" w:space="0" w:color="auto"/>
            </w:tcBorders>
          </w:tcPr>
          <w:p w:rsidR="00E82E50" w:rsidRDefault="00E82E50">
            <w:pPr>
              <w:ind w:firstLine="0"/>
              <w:jc w:val="center"/>
              <w:rPr>
                <w:sz w:val="24"/>
              </w:rPr>
            </w:pPr>
            <w:r>
              <w:rPr>
                <w:sz w:val="24"/>
              </w:rPr>
              <w:t>Р</w:t>
            </w:r>
            <w:r>
              <w:rPr>
                <w:sz w:val="24"/>
                <w:vertAlign w:val="superscript"/>
              </w:rPr>
              <w:t>2</w:t>
            </w:r>
            <w:r>
              <w:rPr>
                <w:sz w:val="24"/>
              </w:rPr>
              <w:t>н-Р</w:t>
            </w:r>
            <w:r>
              <w:rPr>
                <w:sz w:val="24"/>
                <w:vertAlign w:val="superscript"/>
              </w:rPr>
              <w:t>2</w:t>
            </w:r>
            <w:r>
              <w:rPr>
                <w:sz w:val="24"/>
              </w:rPr>
              <w:t xml:space="preserve">к , </w:t>
            </w:r>
          </w:p>
          <w:p w:rsidR="00E82E50" w:rsidRDefault="00E82E50">
            <w:pPr>
              <w:ind w:firstLine="0"/>
              <w:jc w:val="center"/>
              <w:rPr>
                <w:sz w:val="24"/>
              </w:rPr>
            </w:pPr>
            <w:r>
              <w:rPr>
                <w:sz w:val="24"/>
              </w:rPr>
              <w:t xml:space="preserve"> МПа</w:t>
            </w:r>
            <w:r>
              <w:rPr>
                <w:sz w:val="24"/>
                <w:vertAlign w:val="superscript"/>
              </w:rPr>
              <w:t>2</w:t>
            </w:r>
          </w:p>
        </w:tc>
      </w:tr>
      <w:tr w:rsidR="00E82E50">
        <w:tc>
          <w:tcPr>
            <w:tcW w:w="675" w:type="dxa"/>
            <w:tcBorders>
              <w:top w:val="single" w:sz="18" w:space="0" w:color="auto"/>
              <w:left w:val="single" w:sz="18" w:space="0" w:color="auto"/>
              <w:right w:val="single" w:sz="6" w:space="0" w:color="auto"/>
            </w:tcBorders>
          </w:tcPr>
          <w:p w:rsidR="00E82E50" w:rsidRDefault="00E82E50">
            <w:pPr>
              <w:ind w:firstLine="0"/>
              <w:jc w:val="center"/>
              <w:rPr>
                <w:sz w:val="24"/>
              </w:rPr>
            </w:pPr>
            <w:r>
              <w:rPr>
                <w:sz w:val="24"/>
              </w:rPr>
              <w:t>1</w:t>
            </w:r>
          </w:p>
        </w:tc>
        <w:tc>
          <w:tcPr>
            <w:tcW w:w="851" w:type="dxa"/>
            <w:tcBorders>
              <w:top w:val="single" w:sz="18" w:space="0" w:color="auto"/>
              <w:right w:val="single" w:sz="6" w:space="0" w:color="auto"/>
            </w:tcBorders>
          </w:tcPr>
          <w:p w:rsidR="00E82E50" w:rsidRDefault="00E82E50">
            <w:pPr>
              <w:ind w:firstLine="0"/>
              <w:jc w:val="center"/>
              <w:rPr>
                <w:sz w:val="24"/>
              </w:rPr>
            </w:pPr>
            <w:r>
              <w:rPr>
                <w:sz w:val="24"/>
              </w:rPr>
              <w:t>2</w:t>
            </w:r>
          </w:p>
        </w:tc>
        <w:tc>
          <w:tcPr>
            <w:tcW w:w="1319" w:type="dxa"/>
            <w:tcBorders>
              <w:top w:val="single" w:sz="18" w:space="0" w:color="auto"/>
              <w:right w:val="single" w:sz="6" w:space="0" w:color="auto"/>
            </w:tcBorders>
          </w:tcPr>
          <w:p w:rsidR="00E82E50" w:rsidRDefault="00E82E50">
            <w:pPr>
              <w:ind w:firstLine="0"/>
              <w:jc w:val="center"/>
              <w:rPr>
                <w:sz w:val="24"/>
              </w:rPr>
            </w:pPr>
            <w:r>
              <w:rPr>
                <w:sz w:val="24"/>
              </w:rPr>
              <w:t>3</w:t>
            </w:r>
          </w:p>
        </w:tc>
        <w:tc>
          <w:tcPr>
            <w:tcW w:w="2345" w:type="dxa"/>
            <w:tcBorders>
              <w:top w:val="single" w:sz="18" w:space="0" w:color="auto"/>
              <w:right w:val="single" w:sz="6" w:space="0" w:color="auto"/>
            </w:tcBorders>
          </w:tcPr>
          <w:p w:rsidR="00E82E50" w:rsidRDefault="00E82E50">
            <w:pPr>
              <w:ind w:firstLine="0"/>
              <w:jc w:val="center"/>
              <w:rPr>
                <w:sz w:val="24"/>
              </w:rPr>
            </w:pPr>
            <w:r>
              <w:rPr>
                <w:sz w:val="24"/>
              </w:rPr>
              <w:t>4</w:t>
            </w:r>
          </w:p>
        </w:tc>
        <w:tc>
          <w:tcPr>
            <w:tcW w:w="2474" w:type="dxa"/>
            <w:tcBorders>
              <w:top w:val="single" w:sz="18" w:space="0" w:color="auto"/>
              <w:right w:val="single" w:sz="6" w:space="0" w:color="auto"/>
            </w:tcBorders>
          </w:tcPr>
          <w:p w:rsidR="00E82E50" w:rsidRDefault="00E82E50">
            <w:pPr>
              <w:ind w:firstLine="0"/>
              <w:jc w:val="center"/>
              <w:rPr>
                <w:sz w:val="24"/>
              </w:rPr>
            </w:pPr>
            <w:r>
              <w:rPr>
                <w:sz w:val="24"/>
              </w:rPr>
              <w:t>5</w:t>
            </w:r>
          </w:p>
        </w:tc>
        <w:tc>
          <w:tcPr>
            <w:tcW w:w="2474" w:type="dxa"/>
            <w:tcBorders>
              <w:top w:val="single" w:sz="18" w:space="0" w:color="auto"/>
              <w:right w:val="single" w:sz="18" w:space="0" w:color="auto"/>
            </w:tcBorders>
          </w:tcPr>
          <w:p w:rsidR="00E82E50" w:rsidRDefault="00E82E50">
            <w:pPr>
              <w:ind w:firstLine="0"/>
              <w:jc w:val="center"/>
              <w:rPr>
                <w:sz w:val="24"/>
              </w:rPr>
            </w:pPr>
            <w:r>
              <w:rPr>
                <w:sz w:val="24"/>
              </w:rPr>
              <w:t>6</w:t>
            </w:r>
          </w:p>
        </w:tc>
      </w:tr>
      <w:tr w:rsidR="00E82E50">
        <w:tc>
          <w:tcPr>
            <w:tcW w:w="675" w:type="dxa"/>
            <w:tcBorders>
              <w:top w:val="single" w:sz="18"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w:t>
            </w:r>
          </w:p>
        </w:tc>
        <w:tc>
          <w:tcPr>
            <w:tcW w:w="851" w:type="dxa"/>
            <w:tcBorders>
              <w:top w:val="single" w:sz="18"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500</w:t>
            </w:r>
          </w:p>
        </w:tc>
        <w:tc>
          <w:tcPr>
            <w:tcW w:w="1319" w:type="dxa"/>
            <w:tcBorders>
              <w:top w:val="single" w:sz="18"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0,22</w:t>
            </w:r>
          </w:p>
        </w:tc>
        <w:tc>
          <w:tcPr>
            <w:tcW w:w="2345" w:type="dxa"/>
            <w:tcBorders>
              <w:top w:val="single" w:sz="18"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10053,831</w:t>
            </w:r>
          </w:p>
        </w:tc>
        <w:tc>
          <w:tcPr>
            <w:tcW w:w="2474" w:type="dxa"/>
            <w:tcBorders>
              <w:top w:val="single" w:sz="18"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0,045</w:t>
            </w:r>
          </w:p>
        </w:tc>
        <w:tc>
          <w:tcPr>
            <w:tcW w:w="2474" w:type="dxa"/>
            <w:tcBorders>
              <w:top w:val="single" w:sz="18"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0,0099</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2</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500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0,231</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10041,191</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0,045</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0,010395</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3</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500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0,154</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9152,1692</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0,038</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0,005852</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4</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500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0,451</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9150,4969</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0,038</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0,017138</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5</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0,913</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8616,5611</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0,0913</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6</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0,154</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8603,9209</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0,0154</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7</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0,176</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8594,7051</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0,0176</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8</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0,121</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8390,3244</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0,0121</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9</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0,22</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8388,6521</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0,022</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10</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0,121</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7499,6307</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0,085</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0,010285</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11</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400</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0,044</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7486,9905</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0,085</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0,00374</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12</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125</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0,253</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308,37082</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0,085</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0,021505</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13</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125</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0,473</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268,1399</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0,06</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0,02838</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14</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125</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0,077</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266,4676</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0,06</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0,00462</w:t>
            </w:r>
          </w:p>
        </w:tc>
      </w:tr>
      <w:tr w:rsidR="00E82E50">
        <w:tc>
          <w:tcPr>
            <w:tcW w:w="675" w:type="dxa"/>
            <w:tcBorders>
              <w:top w:val="single" w:sz="12" w:space="0" w:color="auto"/>
              <w:left w:val="single" w:sz="18" w:space="0" w:color="auto"/>
              <w:bottom w:val="single" w:sz="12" w:space="0" w:color="auto"/>
              <w:right w:val="single" w:sz="12" w:space="0" w:color="auto"/>
            </w:tcBorders>
          </w:tcPr>
          <w:p w:rsidR="00E82E50" w:rsidRDefault="00E82E50">
            <w:pPr>
              <w:ind w:firstLine="0"/>
              <w:jc w:val="center"/>
              <w:rPr>
                <w:sz w:val="24"/>
              </w:rPr>
            </w:pPr>
            <w:r>
              <w:rPr>
                <w:sz w:val="24"/>
              </w:rPr>
              <w:t>15</w:t>
            </w:r>
          </w:p>
        </w:tc>
        <w:tc>
          <w:tcPr>
            <w:tcW w:w="851"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125</w:t>
            </w:r>
          </w:p>
        </w:tc>
        <w:tc>
          <w:tcPr>
            <w:tcW w:w="1319"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0,726</w:t>
            </w:r>
          </w:p>
        </w:tc>
        <w:tc>
          <w:tcPr>
            <w:tcW w:w="234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257,2518</w:t>
            </w:r>
          </w:p>
        </w:tc>
        <w:tc>
          <w:tcPr>
            <w:tcW w:w="2474"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0,06</w:t>
            </w:r>
          </w:p>
        </w:tc>
        <w:tc>
          <w:tcPr>
            <w:tcW w:w="2474" w:type="dxa"/>
            <w:tcBorders>
              <w:top w:val="single" w:sz="12" w:space="0" w:color="auto"/>
              <w:left w:val="single" w:sz="12" w:space="0" w:color="auto"/>
              <w:bottom w:val="single" w:sz="12" w:space="0" w:color="auto"/>
              <w:right w:val="single" w:sz="18" w:space="0" w:color="auto"/>
            </w:tcBorders>
          </w:tcPr>
          <w:p w:rsidR="00E82E50" w:rsidRDefault="00E82E50">
            <w:pPr>
              <w:ind w:firstLine="0"/>
              <w:jc w:val="center"/>
              <w:rPr>
                <w:sz w:val="24"/>
              </w:rPr>
            </w:pPr>
            <w:r>
              <w:rPr>
                <w:sz w:val="24"/>
              </w:rPr>
              <w:t>0,04356</w:t>
            </w:r>
          </w:p>
        </w:tc>
      </w:tr>
      <w:tr w:rsidR="00E82E50">
        <w:tc>
          <w:tcPr>
            <w:tcW w:w="675" w:type="dxa"/>
            <w:tcBorders>
              <w:top w:val="single" w:sz="12" w:space="0" w:color="auto"/>
              <w:left w:val="single" w:sz="18" w:space="0" w:color="auto"/>
              <w:right w:val="single" w:sz="12" w:space="0" w:color="auto"/>
            </w:tcBorders>
          </w:tcPr>
          <w:p w:rsidR="00E82E50" w:rsidRDefault="00E82E50">
            <w:pPr>
              <w:ind w:firstLine="0"/>
              <w:jc w:val="center"/>
              <w:rPr>
                <w:sz w:val="24"/>
              </w:rPr>
            </w:pPr>
            <w:r>
              <w:rPr>
                <w:sz w:val="24"/>
              </w:rPr>
              <w:t>16</w:t>
            </w:r>
          </w:p>
        </w:tc>
        <w:tc>
          <w:tcPr>
            <w:tcW w:w="851"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125</w:t>
            </w:r>
          </w:p>
        </w:tc>
        <w:tc>
          <w:tcPr>
            <w:tcW w:w="1319"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0,407</w:t>
            </w:r>
          </w:p>
        </w:tc>
        <w:tc>
          <w:tcPr>
            <w:tcW w:w="2345"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244,61169</w:t>
            </w:r>
          </w:p>
        </w:tc>
        <w:tc>
          <w:tcPr>
            <w:tcW w:w="2474"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0,06</w:t>
            </w:r>
          </w:p>
        </w:tc>
        <w:tc>
          <w:tcPr>
            <w:tcW w:w="2474" w:type="dxa"/>
            <w:tcBorders>
              <w:top w:val="single" w:sz="12" w:space="0" w:color="auto"/>
              <w:left w:val="single" w:sz="12" w:space="0" w:color="auto"/>
              <w:right w:val="single" w:sz="18" w:space="0" w:color="auto"/>
            </w:tcBorders>
          </w:tcPr>
          <w:p w:rsidR="00E82E50" w:rsidRDefault="00E82E50">
            <w:pPr>
              <w:ind w:firstLine="0"/>
              <w:jc w:val="center"/>
              <w:rPr>
                <w:sz w:val="24"/>
              </w:rPr>
            </w:pPr>
            <w:r>
              <w:rPr>
                <w:sz w:val="24"/>
              </w:rPr>
              <w:t>0,02442</w:t>
            </w:r>
          </w:p>
        </w:tc>
      </w:tr>
      <w:tr w:rsidR="00E82E50">
        <w:tc>
          <w:tcPr>
            <w:tcW w:w="675" w:type="dxa"/>
            <w:tcBorders>
              <w:top w:val="single" w:sz="12" w:space="0" w:color="auto"/>
              <w:left w:val="single" w:sz="18" w:space="0" w:color="auto"/>
              <w:bottom w:val="single" w:sz="18" w:space="0" w:color="auto"/>
              <w:right w:val="single" w:sz="12" w:space="0" w:color="auto"/>
            </w:tcBorders>
          </w:tcPr>
          <w:p w:rsidR="00E82E50" w:rsidRDefault="00E82E50">
            <w:pPr>
              <w:ind w:firstLine="0"/>
              <w:jc w:val="center"/>
              <w:rPr>
                <w:sz w:val="24"/>
              </w:rPr>
            </w:pPr>
            <w:r>
              <w:rPr>
                <w:sz w:val="24"/>
              </w:rPr>
              <w:t>17</w:t>
            </w:r>
          </w:p>
        </w:tc>
        <w:tc>
          <w:tcPr>
            <w:tcW w:w="851" w:type="dxa"/>
            <w:tcBorders>
              <w:top w:val="single" w:sz="12" w:space="0" w:color="auto"/>
              <w:left w:val="single" w:sz="12" w:space="0" w:color="auto"/>
              <w:bottom w:val="single" w:sz="18" w:space="0" w:color="auto"/>
              <w:right w:val="single" w:sz="12" w:space="0" w:color="auto"/>
            </w:tcBorders>
          </w:tcPr>
          <w:p w:rsidR="00E82E50" w:rsidRDefault="00E82E50">
            <w:pPr>
              <w:ind w:firstLine="0"/>
              <w:jc w:val="center"/>
              <w:rPr>
                <w:sz w:val="24"/>
              </w:rPr>
            </w:pPr>
            <w:r>
              <w:rPr>
                <w:sz w:val="24"/>
              </w:rPr>
              <w:t>125</w:t>
            </w:r>
          </w:p>
        </w:tc>
        <w:tc>
          <w:tcPr>
            <w:tcW w:w="1319"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1,903</w:t>
            </w:r>
          </w:p>
        </w:tc>
        <w:tc>
          <w:tcPr>
            <w:tcW w:w="2345" w:type="dxa"/>
            <w:tcBorders>
              <w:top w:val="single" w:sz="12" w:space="0" w:color="auto"/>
              <w:left w:val="single" w:sz="12" w:space="0" w:color="auto"/>
              <w:bottom w:val="single" w:sz="18" w:space="0" w:color="auto"/>
              <w:right w:val="single" w:sz="12" w:space="0" w:color="auto"/>
            </w:tcBorders>
          </w:tcPr>
          <w:p w:rsidR="00E82E50" w:rsidRDefault="00E82E50">
            <w:pPr>
              <w:ind w:firstLine="0"/>
              <w:jc w:val="center"/>
              <w:rPr>
                <w:sz w:val="24"/>
              </w:rPr>
            </w:pPr>
            <w:r>
              <w:rPr>
                <w:sz w:val="24"/>
              </w:rPr>
              <w:t>204,38072</w:t>
            </w:r>
          </w:p>
        </w:tc>
        <w:tc>
          <w:tcPr>
            <w:tcW w:w="2474" w:type="dxa"/>
            <w:tcBorders>
              <w:top w:val="single" w:sz="12" w:space="0" w:color="auto"/>
              <w:left w:val="single" w:sz="12" w:space="0" w:color="auto"/>
              <w:bottom w:val="single" w:sz="18" w:space="0" w:color="auto"/>
              <w:right w:val="single" w:sz="12" w:space="0" w:color="auto"/>
            </w:tcBorders>
          </w:tcPr>
          <w:p w:rsidR="00E82E50" w:rsidRDefault="00E82E50">
            <w:pPr>
              <w:ind w:firstLine="0"/>
              <w:jc w:val="center"/>
              <w:rPr>
                <w:sz w:val="24"/>
              </w:rPr>
            </w:pPr>
            <w:r>
              <w:rPr>
                <w:sz w:val="24"/>
              </w:rPr>
              <w:t>0,045</w:t>
            </w:r>
          </w:p>
        </w:tc>
        <w:tc>
          <w:tcPr>
            <w:tcW w:w="2474" w:type="dxa"/>
            <w:tcBorders>
              <w:top w:val="single" w:sz="12" w:space="0" w:color="auto"/>
              <w:left w:val="single" w:sz="12" w:space="0" w:color="auto"/>
              <w:right w:val="single" w:sz="18" w:space="0" w:color="auto"/>
            </w:tcBorders>
          </w:tcPr>
          <w:p w:rsidR="00E82E50" w:rsidRDefault="00E82E50">
            <w:pPr>
              <w:ind w:firstLine="0"/>
              <w:jc w:val="center"/>
              <w:rPr>
                <w:sz w:val="24"/>
              </w:rPr>
            </w:pPr>
            <w:r>
              <w:rPr>
                <w:sz w:val="24"/>
              </w:rPr>
              <w:t>0,085635</w:t>
            </w:r>
          </w:p>
        </w:tc>
      </w:tr>
      <w:tr w:rsidR="00E82E50">
        <w:tc>
          <w:tcPr>
            <w:tcW w:w="675" w:type="dxa"/>
          </w:tcPr>
          <w:p w:rsidR="00E82E50" w:rsidRDefault="00E82E50">
            <w:pPr>
              <w:ind w:firstLine="0"/>
              <w:jc w:val="center"/>
              <w:rPr>
                <w:sz w:val="24"/>
              </w:rPr>
            </w:pPr>
          </w:p>
        </w:tc>
        <w:tc>
          <w:tcPr>
            <w:tcW w:w="851" w:type="dxa"/>
          </w:tcPr>
          <w:p w:rsidR="00E82E50" w:rsidRDefault="00E82E50">
            <w:pPr>
              <w:ind w:firstLine="0"/>
              <w:jc w:val="center"/>
              <w:rPr>
                <w:sz w:val="24"/>
              </w:rPr>
            </w:pPr>
          </w:p>
        </w:tc>
        <w:tc>
          <w:tcPr>
            <w:tcW w:w="1319" w:type="dxa"/>
            <w:tcBorders>
              <w:top w:val="single" w:sz="12" w:space="0" w:color="auto"/>
              <w:left w:val="single" w:sz="18" w:space="0" w:color="auto"/>
              <w:bottom w:val="single" w:sz="18" w:space="0" w:color="auto"/>
              <w:right w:val="single" w:sz="18" w:space="0" w:color="auto"/>
            </w:tcBorders>
          </w:tcPr>
          <w:p w:rsidR="00E82E50" w:rsidRDefault="00E82E50">
            <w:pPr>
              <w:ind w:firstLine="0"/>
              <w:jc w:val="center"/>
              <w:rPr>
                <w:sz w:val="24"/>
              </w:rPr>
            </w:pPr>
            <w:r>
              <w:rPr>
                <w:rFonts w:ascii="Symbol" w:hAnsi="Symbol"/>
                <w:sz w:val="24"/>
              </w:rPr>
              <w:t></w:t>
            </w:r>
            <w:r>
              <w:rPr>
                <w:sz w:val="24"/>
                <w:lang w:val="en-US"/>
              </w:rPr>
              <w:t>l</w:t>
            </w:r>
            <w:r>
              <w:rPr>
                <w:sz w:val="24"/>
                <w:vertAlign w:val="subscript"/>
              </w:rPr>
              <w:t>Р</w:t>
            </w:r>
            <w:r>
              <w:rPr>
                <w:sz w:val="24"/>
              </w:rPr>
              <w:t>=6,644</w:t>
            </w:r>
          </w:p>
        </w:tc>
        <w:tc>
          <w:tcPr>
            <w:tcW w:w="2345" w:type="dxa"/>
          </w:tcPr>
          <w:p w:rsidR="00E82E50" w:rsidRDefault="00E82E50">
            <w:pPr>
              <w:ind w:firstLine="0"/>
              <w:jc w:val="center"/>
              <w:rPr>
                <w:sz w:val="24"/>
              </w:rPr>
            </w:pPr>
          </w:p>
        </w:tc>
        <w:tc>
          <w:tcPr>
            <w:tcW w:w="2474" w:type="dxa"/>
          </w:tcPr>
          <w:p w:rsidR="00E82E50" w:rsidRDefault="00E82E50">
            <w:pPr>
              <w:ind w:firstLine="0"/>
              <w:jc w:val="center"/>
              <w:rPr>
                <w:sz w:val="24"/>
              </w:rPr>
            </w:pPr>
          </w:p>
        </w:tc>
        <w:tc>
          <w:tcPr>
            <w:tcW w:w="2474" w:type="dxa"/>
            <w:tcBorders>
              <w:top w:val="single" w:sz="12" w:space="0" w:color="auto"/>
              <w:left w:val="single" w:sz="18" w:space="0" w:color="auto"/>
              <w:bottom w:val="single" w:sz="18" w:space="0" w:color="auto"/>
              <w:right w:val="single" w:sz="18" w:space="0" w:color="auto"/>
            </w:tcBorders>
          </w:tcPr>
          <w:p w:rsidR="00E82E50" w:rsidRDefault="00E82E50">
            <w:pPr>
              <w:ind w:firstLine="0"/>
              <w:jc w:val="center"/>
              <w:rPr>
                <w:sz w:val="24"/>
              </w:rPr>
            </w:pPr>
            <w:r>
              <w:rPr>
                <w:rFonts w:ascii="Symbol" w:hAnsi="Symbol"/>
                <w:sz w:val="24"/>
              </w:rPr>
              <w:t></w:t>
            </w:r>
            <w:r>
              <w:rPr>
                <w:sz w:val="24"/>
              </w:rPr>
              <w:t>(Р</w:t>
            </w:r>
            <w:r>
              <w:rPr>
                <w:sz w:val="24"/>
                <w:vertAlign w:val="superscript"/>
              </w:rPr>
              <w:t>2</w:t>
            </w:r>
            <w:r>
              <w:rPr>
                <w:sz w:val="24"/>
              </w:rPr>
              <w:t>н-Р</w:t>
            </w:r>
            <w:r>
              <w:rPr>
                <w:sz w:val="24"/>
                <w:vertAlign w:val="superscript"/>
              </w:rPr>
              <w:t>2</w:t>
            </w:r>
            <w:r>
              <w:rPr>
                <w:sz w:val="24"/>
              </w:rPr>
              <w:t>к)=0,42383</w:t>
            </w:r>
          </w:p>
        </w:tc>
      </w:tr>
    </w:tbl>
    <w:p w:rsidR="00E82E50" w:rsidRDefault="00E82E50">
      <w:pPr>
        <w:ind w:firstLine="567"/>
        <w:jc w:val="both"/>
        <w:rPr>
          <w:sz w:val="24"/>
        </w:rPr>
      </w:pPr>
    </w:p>
    <w:p w:rsidR="00E82E50" w:rsidRDefault="00E82E50">
      <w:pPr>
        <w:ind w:firstLine="567"/>
        <w:jc w:val="both"/>
        <w:rPr>
          <w:b/>
          <w:sz w:val="24"/>
        </w:rPr>
      </w:pPr>
      <w:r>
        <w:rPr>
          <w:b/>
          <w:sz w:val="24"/>
          <w:lang w:val="en-US"/>
        </w:rPr>
        <w:t>P</w:t>
      </w:r>
      <w:r>
        <w:rPr>
          <w:b/>
          <w:sz w:val="24"/>
          <w:vertAlign w:val="subscript"/>
        </w:rPr>
        <w:t xml:space="preserve"> К</w:t>
      </w:r>
      <w:r>
        <w:rPr>
          <w:b/>
          <w:sz w:val="24"/>
        </w:rPr>
        <w:t xml:space="preserve"> </w:t>
      </w:r>
      <w:r>
        <w:rPr>
          <w:sz w:val="24"/>
        </w:rPr>
        <w:t xml:space="preserve">= </w:t>
      </w:r>
      <w:r>
        <w:rPr>
          <w:rFonts w:ascii="Symbol" w:hAnsi="Symbol"/>
          <w:sz w:val="24"/>
        </w:rPr>
        <w:t></w:t>
      </w:r>
      <w:r>
        <w:rPr>
          <w:sz w:val="24"/>
        </w:rPr>
        <w:t xml:space="preserve">(0,7 </w:t>
      </w:r>
      <w:r>
        <w:rPr>
          <w:sz w:val="24"/>
          <w:vertAlign w:val="superscript"/>
        </w:rPr>
        <w:t>2</w:t>
      </w:r>
      <w:r>
        <w:rPr>
          <w:sz w:val="24"/>
        </w:rPr>
        <w:t xml:space="preserve"> - 0,42383) - 0,1 = 0,1572353          Ошибка:  </w:t>
      </w:r>
      <w:r>
        <w:rPr>
          <w:b/>
          <w:sz w:val="24"/>
        </w:rPr>
        <w:t xml:space="preserve">2,9 % </w:t>
      </w:r>
      <w:r>
        <w:rPr>
          <w:rFonts w:ascii="Symbol" w:hAnsi="Symbol"/>
          <w:sz w:val="24"/>
        </w:rPr>
        <w:t></w:t>
      </w:r>
      <w:r>
        <w:rPr>
          <w:b/>
          <w:sz w:val="24"/>
        </w:rPr>
        <w:t xml:space="preserve"> </w:t>
      </w:r>
      <w:r>
        <w:rPr>
          <w:b/>
          <w:sz w:val="24"/>
          <w:lang w:val="en-US"/>
        </w:rPr>
        <w:t>5</w:t>
      </w:r>
      <w:r>
        <w:rPr>
          <w:b/>
          <w:sz w:val="24"/>
        </w:rPr>
        <w:t xml:space="preserve"> %</w:t>
      </w:r>
    </w:p>
    <w:p w:rsidR="00E82E50" w:rsidRDefault="00E82E50">
      <w:pPr>
        <w:ind w:firstLine="567"/>
        <w:jc w:val="both"/>
        <w:rPr>
          <w:sz w:val="24"/>
        </w:rPr>
      </w:pPr>
      <w:r>
        <w:rPr>
          <w:sz w:val="24"/>
        </w:rPr>
        <w:t>Отсюда следует, расчёт сделан правильно.</w:t>
      </w:r>
    </w:p>
    <w:p w:rsidR="00E82E50" w:rsidRDefault="00E82E50">
      <w:pPr>
        <w:ind w:firstLine="567"/>
        <w:jc w:val="both"/>
        <w:rPr>
          <w:sz w:val="24"/>
        </w:rPr>
      </w:pPr>
      <w:r>
        <w:rPr>
          <w:sz w:val="24"/>
        </w:rPr>
        <w:t>На этом расчет во втором аварийном режиме заканчивается.</w:t>
      </w:r>
    </w:p>
    <w:p w:rsidR="00E82E50" w:rsidRDefault="00E82E50">
      <w:pPr>
        <w:ind w:firstLine="567"/>
        <w:jc w:val="both"/>
        <w:rPr>
          <w:sz w:val="24"/>
        </w:rPr>
      </w:pPr>
      <w:r>
        <w:rPr>
          <w:sz w:val="24"/>
        </w:rPr>
        <w:t>Зная потери давления на каждом участке, определяем абсолютное давление в каждой точке в обоих аварийных режимах:</w:t>
      </w:r>
    </w:p>
    <w:p w:rsidR="00E82E50" w:rsidRDefault="00E82E50">
      <w:pPr>
        <w:ind w:firstLine="567"/>
        <w:jc w:val="both"/>
        <w:rPr>
          <w:sz w:val="24"/>
        </w:rPr>
      </w:pPr>
      <w:r>
        <w:rPr>
          <w:sz w:val="24"/>
        </w:rPr>
        <w:t xml:space="preserve"> </w:t>
      </w:r>
      <w:r>
        <w:rPr>
          <w:b/>
          <w:sz w:val="24"/>
          <w:lang w:val="en-US"/>
        </w:rPr>
        <w:t>P</w:t>
      </w:r>
      <w:r>
        <w:rPr>
          <w:b/>
          <w:sz w:val="24"/>
          <w:vertAlign w:val="subscript"/>
          <w:lang w:val="en-US"/>
        </w:rPr>
        <w:t xml:space="preserve"> i</w:t>
      </w:r>
      <w:r>
        <w:rPr>
          <w:b/>
          <w:sz w:val="24"/>
          <w:lang w:val="en-US"/>
        </w:rPr>
        <w:t xml:space="preserve"> = </w:t>
      </w:r>
      <w:r>
        <w:rPr>
          <w:rFonts w:ascii="Symbol" w:hAnsi="Symbol"/>
          <w:b/>
          <w:sz w:val="24"/>
        </w:rPr>
        <w:t></w:t>
      </w:r>
      <w:r>
        <w:rPr>
          <w:rFonts w:ascii="Symbol" w:hAnsi="Symbol"/>
          <w:b/>
          <w:sz w:val="24"/>
          <w:lang w:val="en-US"/>
        </w:rPr>
        <w:t></w:t>
      </w:r>
      <w:r>
        <w:rPr>
          <w:b/>
          <w:sz w:val="24"/>
          <w:lang w:val="en-US"/>
        </w:rPr>
        <w:t>P</w:t>
      </w:r>
      <w:r>
        <w:rPr>
          <w:b/>
          <w:sz w:val="24"/>
          <w:vertAlign w:val="superscript"/>
          <w:lang w:val="en-US"/>
        </w:rPr>
        <w:t xml:space="preserve"> 2</w:t>
      </w:r>
      <w:r>
        <w:rPr>
          <w:b/>
          <w:sz w:val="24"/>
          <w:vertAlign w:val="subscript"/>
        </w:rPr>
        <w:t>Н</w:t>
      </w:r>
      <w:r>
        <w:rPr>
          <w:b/>
          <w:sz w:val="24"/>
        </w:rPr>
        <w:t xml:space="preserve"> - </w:t>
      </w:r>
      <w:r>
        <w:rPr>
          <w:rFonts w:ascii="Symbol" w:hAnsi="Symbol"/>
          <w:b/>
          <w:sz w:val="24"/>
          <w:lang w:val="en-US"/>
        </w:rPr>
        <w:t></w:t>
      </w:r>
      <w:r>
        <w:rPr>
          <w:b/>
          <w:sz w:val="24"/>
        </w:rPr>
        <w:t>(</w:t>
      </w:r>
      <w:r>
        <w:rPr>
          <w:b/>
          <w:sz w:val="24"/>
          <w:lang w:val="en-US"/>
        </w:rPr>
        <w:t>P</w:t>
      </w:r>
      <w:r>
        <w:rPr>
          <w:b/>
          <w:sz w:val="24"/>
          <w:vertAlign w:val="superscript"/>
          <w:lang w:val="en-US"/>
        </w:rPr>
        <w:t xml:space="preserve"> 2</w:t>
      </w:r>
      <w:r>
        <w:rPr>
          <w:b/>
          <w:sz w:val="24"/>
          <w:vertAlign w:val="subscript"/>
        </w:rPr>
        <w:t>Н</w:t>
      </w:r>
      <w:r>
        <w:rPr>
          <w:b/>
          <w:sz w:val="24"/>
        </w:rPr>
        <w:t xml:space="preserve"> - </w:t>
      </w:r>
      <w:r>
        <w:rPr>
          <w:b/>
          <w:sz w:val="24"/>
          <w:lang w:val="en-US"/>
        </w:rPr>
        <w:t>P</w:t>
      </w:r>
      <w:r>
        <w:rPr>
          <w:b/>
          <w:sz w:val="24"/>
          <w:vertAlign w:val="superscript"/>
          <w:lang w:val="en-US"/>
        </w:rPr>
        <w:t xml:space="preserve"> 2</w:t>
      </w:r>
      <w:r>
        <w:rPr>
          <w:b/>
          <w:sz w:val="24"/>
          <w:vertAlign w:val="subscript"/>
        </w:rPr>
        <w:t>К</w:t>
      </w:r>
      <w:r>
        <w:rPr>
          <w:b/>
          <w:sz w:val="24"/>
        </w:rPr>
        <w:t>)</w:t>
      </w:r>
      <w:r>
        <w:rPr>
          <w:b/>
          <w:sz w:val="24"/>
          <w:vertAlign w:val="subscript"/>
          <w:lang w:val="en-US"/>
        </w:rPr>
        <w:t xml:space="preserve"> i</w:t>
      </w:r>
      <w:r>
        <w:rPr>
          <w:b/>
          <w:sz w:val="24"/>
          <w:lang w:val="en-US"/>
        </w:rPr>
        <w:t xml:space="preserve">  </w:t>
      </w:r>
      <w:r>
        <w:rPr>
          <w:sz w:val="24"/>
        </w:rPr>
        <w:t>,</w:t>
      </w:r>
    </w:p>
    <w:p w:rsidR="00E82E50" w:rsidRDefault="00E82E50">
      <w:pPr>
        <w:tabs>
          <w:tab w:val="left" w:pos="2410"/>
        </w:tabs>
        <w:ind w:firstLine="567"/>
        <w:jc w:val="both"/>
        <w:rPr>
          <w:sz w:val="24"/>
        </w:rPr>
      </w:pPr>
      <w:r>
        <w:rPr>
          <w:sz w:val="24"/>
        </w:rPr>
        <w:t xml:space="preserve">где </w:t>
      </w:r>
      <w:r>
        <w:rPr>
          <w:rFonts w:ascii="Symbol" w:hAnsi="Symbol"/>
          <w:b/>
          <w:sz w:val="24"/>
          <w:lang w:val="en-US"/>
        </w:rPr>
        <w:t></w:t>
      </w:r>
      <w:r>
        <w:rPr>
          <w:b/>
          <w:sz w:val="24"/>
        </w:rPr>
        <w:t>(</w:t>
      </w:r>
      <w:r>
        <w:rPr>
          <w:b/>
          <w:sz w:val="24"/>
          <w:lang w:val="en-US"/>
        </w:rPr>
        <w:t>P</w:t>
      </w:r>
      <w:r>
        <w:rPr>
          <w:b/>
          <w:sz w:val="24"/>
          <w:vertAlign w:val="superscript"/>
          <w:lang w:val="en-US"/>
        </w:rPr>
        <w:t xml:space="preserve"> 2</w:t>
      </w:r>
      <w:r>
        <w:rPr>
          <w:b/>
          <w:sz w:val="24"/>
          <w:vertAlign w:val="subscript"/>
        </w:rPr>
        <w:t>Н</w:t>
      </w:r>
      <w:r>
        <w:rPr>
          <w:b/>
          <w:sz w:val="24"/>
        </w:rPr>
        <w:t xml:space="preserve"> - </w:t>
      </w:r>
      <w:r>
        <w:rPr>
          <w:b/>
          <w:sz w:val="24"/>
          <w:lang w:val="en-US"/>
        </w:rPr>
        <w:t>P</w:t>
      </w:r>
      <w:r>
        <w:rPr>
          <w:b/>
          <w:sz w:val="24"/>
          <w:vertAlign w:val="superscript"/>
          <w:lang w:val="en-US"/>
        </w:rPr>
        <w:t xml:space="preserve"> 2</w:t>
      </w:r>
      <w:r>
        <w:rPr>
          <w:b/>
          <w:sz w:val="24"/>
          <w:vertAlign w:val="subscript"/>
        </w:rPr>
        <w:t>К</w:t>
      </w:r>
      <w:r>
        <w:rPr>
          <w:b/>
          <w:sz w:val="24"/>
        </w:rPr>
        <w:t>)</w:t>
      </w:r>
      <w:r>
        <w:rPr>
          <w:sz w:val="24"/>
        </w:rPr>
        <w:t xml:space="preserve"> - сумма разности квадратов давлений на участках, предшествующих точке определения давления.</w:t>
      </w:r>
    </w:p>
    <w:p w:rsidR="00E82E50" w:rsidRDefault="00E82E50">
      <w:pPr>
        <w:tabs>
          <w:tab w:val="left" w:pos="2410"/>
        </w:tabs>
        <w:ind w:firstLine="567"/>
        <w:jc w:val="both"/>
        <w:rPr>
          <w:sz w:val="24"/>
        </w:rPr>
      </w:pPr>
      <w:r>
        <w:rPr>
          <w:sz w:val="24"/>
        </w:rPr>
        <w:t>Все расчеты по определению давлений в различных точках кольца можно свести в таблицу.</w:t>
      </w:r>
    </w:p>
    <w:p w:rsidR="00E82E50" w:rsidRDefault="00E82E50">
      <w:pPr>
        <w:tabs>
          <w:tab w:val="left" w:pos="2410"/>
        </w:tabs>
        <w:ind w:firstLine="567"/>
        <w:jc w:val="both"/>
        <w:rPr>
          <w:sz w:val="24"/>
        </w:rPr>
      </w:pPr>
      <w:r>
        <w:rPr>
          <w:sz w:val="24"/>
        </w:rPr>
        <w:tab/>
      </w:r>
      <w:r>
        <w:rPr>
          <w:sz w:val="24"/>
        </w:rPr>
        <w:tab/>
      </w:r>
      <w:r>
        <w:rPr>
          <w:sz w:val="24"/>
        </w:rPr>
        <w:tab/>
      </w:r>
      <w:r>
        <w:rPr>
          <w:sz w:val="24"/>
        </w:rPr>
        <w:tab/>
      </w:r>
      <w:r>
        <w:rPr>
          <w:sz w:val="24"/>
        </w:rPr>
        <w:tab/>
        <w:t xml:space="preserve">Табл. </w:t>
      </w:r>
      <w:r>
        <w:rPr>
          <w:sz w:val="24"/>
          <w:lang w:val="en-US"/>
        </w:rPr>
        <w:t>4.</w:t>
      </w:r>
    </w:p>
    <w:tbl>
      <w:tblPr>
        <w:tblW w:w="0" w:type="auto"/>
        <w:tblInd w:w="1395" w:type="dxa"/>
        <w:tblLayout w:type="fixed"/>
        <w:tblLook w:val="0000" w:firstRow="0" w:lastRow="0" w:firstColumn="0" w:lastColumn="0" w:noHBand="0" w:noVBand="0"/>
      </w:tblPr>
      <w:tblGrid>
        <w:gridCol w:w="1559"/>
        <w:gridCol w:w="2410"/>
        <w:gridCol w:w="2410"/>
      </w:tblGrid>
      <w:tr w:rsidR="00E82E50">
        <w:tc>
          <w:tcPr>
            <w:tcW w:w="1559" w:type="dxa"/>
            <w:tcBorders>
              <w:top w:val="single" w:sz="18" w:space="0" w:color="auto"/>
              <w:left w:val="single" w:sz="18" w:space="0" w:color="auto"/>
              <w:right w:val="single" w:sz="6" w:space="0" w:color="auto"/>
            </w:tcBorders>
          </w:tcPr>
          <w:p w:rsidR="00E82E50" w:rsidRDefault="00E82E50">
            <w:pPr>
              <w:tabs>
                <w:tab w:val="left" w:pos="2410"/>
              </w:tabs>
              <w:ind w:firstLine="0"/>
              <w:jc w:val="center"/>
              <w:rPr>
                <w:sz w:val="24"/>
              </w:rPr>
            </w:pPr>
            <w:r>
              <w:rPr>
                <w:sz w:val="24"/>
              </w:rPr>
              <w:t>Номер точки на кольце</w:t>
            </w:r>
          </w:p>
        </w:tc>
        <w:tc>
          <w:tcPr>
            <w:tcW w:w="2410" w:type="dxa"/>
            <w:tcBorders>
              <w:top w:val="single" w:sz="18" w:space="0" w:color="auto"/>
              <w:bottom w:val="single" w:sz="6" w:space="0" w:color="auto"/>
              <w:right w:val="single" w:sz="6" w:space="0" w:color="auto"/>
            </w:tcBorders>
          </w:tcPr>
          <w:p w:rsidR="00E82E50" w:rsidRDefault="00E82E50">
            <w:pPr>
              <w:tabs>
                <w:tab w:val="left" w:pos="2410"/>
              </w:tabs>
              <w:ind w:firstLine="0"/>
              <w:jc w:val="center"/>
              <w:rPr>
                <w:sz w:val="24"/>
              </w:rPr>
            </w:pPr>
            <w:r>
              <w:rPr>
                <w:sz w:val="24"/>
              </w:rPr>
              <w:t>Отказал участок 1</w:t>
            </w:r>
          </w:p>
        </w:tc>
        <w:tc>
          <w:tcPr>
            <w:tcW w:w="2410" w:type="dxa"/>
            <w:tcBorders>
              <w:top w:val="single" w:sz="18" w:space="0" w:color="auto"/>
              <w:bottom w:val="single" w:sz="6" w:space="0" w:color="auto"/>
              <w:right w:val="single" w:sz="18" w:space="0" w:color="auto"/>
            </w:tcBorders>
          </w:tcPr>
          <w:p w:rsidR="00E82E50" w:rsidRDefault="00E82E50">
            <w:pPr>
              <w:tabs>
                <w:tab w:val="left" w:pos="2410"/>
              </w:tabs>
              <w:ind w:firstLine="0"/>
              <w:jc w:val="center"/>
              <w:rPr>
                <w:sz w:val="24"/>
              </w:rPr>
            </w:pPr>
            <w:r>
              <w:rPr>
                <w:sz w:val="24"/>
              </w:rPr>
              <w:t>Отказал участок 19</w:t>
            </w:r>
          </w:p>
        </w:tc>
      </w:tr>
      <w:tr w:rsidR="00E82E50">
        <w:tc>
          <w:tcPr>
            <w:tcW w:w="1559" w:type="dxa"/>
            <w:tcBorders>
              <w:left w:val="single" w:sz="18" w:space="0" w:color="auto"/>
              <w:right w:val="single" w:sz="6" w:space="0" w:color="auto"/>
            </w:tcBorders>
          </w:tcPr>
          <w:p w:rsidR="00E82E50" w:rsidRDefault="00E82E50">
            <w:pPr>
              <w:tabs>
                <w:tab w:val="left" w:pos="2410"/>
              </w:tabs>
              <w:ind w:firstLine="0"/>
              <w:jc w:val="center"/>
              <w:rPr>
                <w:sz w:val="24"/>
              </w:rPr>
            </w:pPr>
          </w:p>
        </w:tc>
        <w:tc>
          <w:tcPr>
            <w:tcW w:w="2410" w:type="dxa"/>
            <w:tcBorders>
              <w:right w:val="single" w:sz="6" w:space="0" w:color="auto"/>
            </w:tcBorders>
          </w:tcPr>
          <w:p w:rsidR="00E82E50" w:rsidRDefault="00E82E50">
            <w:pPr>
              <w:tabs>
                <w:tab w:val="left" w:pos="2410"/>
              </w:tabs>
              <w:ind w:firstLine="0"/>
              <w:jc w:val="center"/>
              <w:rPr>
                <w:sz w:val="24"/>
              </w:rPr>
            </w:pPr>
            <w:r>
              <w:rPr>
                <w:sz w:val="24"/>
              </w:rPr>
              <w:t>Давление газа,  МПа</w:t>
            </w:r>
          </w:p>
        </w:tc>
        <w:tc>
          <w:tcPr>
            <w:tcW w:w="2410" w:type="dxa"/>
            <w:tcBorders>
              <w:right w:val="single" w:sz="18" w:space="0" w:color="auto"/>
            </w:tcBorders>
          </w:tcPr>
          <w:p w:rsidR="00E82E50" w:rsidRDefault="00E82E50">
            <w:pPr>
              <w:tabs>
                <w:tab w:val="left" w:pos="2410"/>
              </w:tabs>
              <w:ind w:firstLine="0"/>
              <w:jc w:val="center"/>
              <w:rPr>
                <w:sz w:val="24"/>
              </w:rPr>
            </w:pPr>
            <w:r>
              <w:rPr>
                <w:sz w:val="24"/>
              </w:rPr>
              <w:t>Давление газа,  МПа</w:t>
            </w:r>
          </w:p>
        </w:tc>
      </w:tr>
      <w:tr w:rsidR="00E82E50">
        <w:tc>
          <w:tcPr>
            <w:tcW w:w="1559" w:type="dxa"/>
            <w:tcBorders>
              <w:top w:val="single" w:sz="18"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w:t>
            </w:r>
          </w:p>
        </w:tc>
        <w:tc>
          <w:tcPr>
            <w:tcW w:w="2410" w:type="dxa"/>
            <w:tcBorders>
              <w:top w:val="single" w:sz="18"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0,7</w:t>
            </w:r>
          </w:p>
        </w:tc>
        <w:tc>
          <w:tcPr>
            <w:tcW w:w="2410" w:type="dxa"/>
            <w:tcBorders>
              <w:top w:val="single" w:sz="18"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0,7</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1</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0,2537696</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0,6928925</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2</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0,2750491</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0,6853503</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3</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0,3262698</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6810675</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4</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0,3560154</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0,6683674</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5</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0,409673</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0,5961669</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6</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0,418055</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0,5831081</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7</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0,4274131</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0,567816</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8</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0,4348505</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0,5570592</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9</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0,4480569</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0,5369497</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10</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0,4613621</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0,5272855</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11</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0,4661062</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0,523727</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12</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0,5126353</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0,5027773</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13</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0,593856</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0,473714</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14</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0,6060487</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0,4688123</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15</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0,6295514</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0,4197916</w:t>
            </w:r>
          </w:p>
        </w:tc>
      </w:tr>
      <w:tr w:rsidR="00E82E50">
        <w:tc>
          <w:tcPr>
            <w:tcW w:w="1559" w:type="dxa"/>
            <w:tcBorders>
              <w:top w:val="single" w:sz="12" w:space="0" w:color="auto"/>
              <w:left w:val="single" w:sz="18"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16</w:t>
            </w:r>
          </w:p>
        </w:tc>
        <w:tc>
          <w:tcPr>
            <w:tcW w:w="2410" w:type="dxa"/>
            <w:tcBorders>
              <w:top w:val="single" w:sz="12" w:space="0" w:color="auto"/>
              <w:left w:val="single" w:sz="12" w:space="0" w:color="auto"/>
              <w:bottom w:val="single" w:sz="12" w:space="0" w:color="auto"/>
              <w:right w:val="single" w:sz="12" w:space="0" w:color="auto"/>
            </w:tcBorders>
          </w:tcPr>
          <w:p w:rsidR="00E82E50" w:rsidRDefault="00E82E50">
            <w:pPr>
              <w:tabs>
                <w:tab w:val="left" w:pos="2410"/>
              </w:tabs>
              <w:ind w:firstLine="0"/>
              <w:jc w:val="center"/>
              <w:rPr>
                <w:sz w:val="24"/>
              </w:rPr>
            </w:pPr>
            <w:r>
              <w:rPr>
                <w:sz w:val="24"/>
              </w:rPr>
              <w:t>0,6423512</w:t>
            </w:r>
          </w:p>
        </w:tc>
        <w:tc>
          <w:tcPr>
            <w:tcW w:w="2410" w:type="dxa"/>
            <w:tcBorders>
              <w:top w:val="single" w:sz="12" w:space="0" w:color="auto"/>
              <w:left w:val="single" w:sz="12" w:space="0" w:color="auto"/>
              <w:bottom w:val="single" w:sz="12" w:space="0" w:color="auto"/>
              <w:right w:val="single" w:sz="18" w:space="0" w:color="auto"/>
            </w:tcBorders>
          </w:tcPr>
          <w:p w:rsidR="00E82E50" w:rsidRDefault="00E82E50">
            <w:pPr>
              <w:tabs>
                <w:tab w:val="left" w:pos="2410"/>
              </w:tabs>
              <w:ind w:firstLine="0"/>
              <w:jc w:val="center"/>
              <w:rPr>
                <w:sz w:val="24"/>
              </w:rPr>
            </w:pPr>
            <w:r>
              <w:rPr>
                <w:sz w:val="24"/>
              </w:rPr>
              <w:t>0,3896216</w:t>
            </w:r>
          </w:p>
        </w:tc>
      </w:tr>
      <w:tr w:rsidR="00E82E50">
        <w:tc>
          <w:tcPr>
            <w:tcW w:w="1559" w:type="dxa"/>
            <w:tcBorders>
              <w:top w:val="single" w:sz="12" w:space="0" w:color="auto"/>
              <w:left w:val="single" w:sz="18" w:space="0" w:color="auto"/>
              <w:bottom w:val="single" w:sz="18" w:space="0" w:color="auto"/>
              <w:right w:val="single" w:sz="12" w:space="0" w:color="auto"/>
            </w:tcBorders>
          </w:tcPr>
          <w:p w:rsidR="00E82E50" w:rsidRDefault="00E82E50">
            <w:pPr>
              <w:tabs>
                <w:tab w:val="left" w:pos="2410"/>
              </w:tabs>
              <w:ind w:firstLine="0"/>
              <w:jc w:val="center"/>
              <w:rPr>
                <w:sz w:val="24"/>
              </w:rPr>
            </w:pPr>
            <w:r>
              <w:rPr>
                <w:sz w:val="24"/>
              </w:rPr>
              <w:t>17</w:t>
            </w:r>
          </w:p>
        </w:tc>
        <w:tc>
          <w:tcPr>
            <w:tcW w:w="2410" w:type="dxa"/>
            <w:tcBorders>
              <w:top w:val="single" w:sz="12" w:space="0" w:color="auto"/>
              <w:left w:val="single" w:sz="12" w:space="0" w:color="auto"/>
              <w:bottom w:val="single" w:sz="18" w:space="0" w:color="auto"/>
              <w:right w:val="single" w:sz="12" w:space="0" w:color="auto"/>
            </w:tcBorders>
          </w:tcPr>
          <w:p w:rsidR="00E82E50" w:rsidRDefault="00E82E50">
            <w:pPr>
              <w:tabs>
                <w:tab w:val="left" w:pos="2410"/>
              </w:tabs>
              <w:ind w:firstLine="0"/>
              <w:jc w:val="center"/>
              <w:rPr>
                <w:sz w:val="24"/>
              </w:rPr>
            </w:pPr>
            <w:r>
              <w:rPr>
                <w:sz w:val="24"/>
              </w:rPr>
              <w:t>0,6975206</w:t>
            </w:r>
          </w:p>
        </w:tc>
        <w:tc>
          <w:tcPr>
            <w:tcW w:w="2410" w:type="dxa"/>
            <w:tcBorders>
              <w:top w:val="single" w:sz="12" w:space="0" w:color="auto"/>
              <w:left w:val="single" w:sz="12" w:space="0" w:color="auto"/>
              <w:bottom w:val="single" w:sz="18" w:space="0" w:color="auto"/>
              <w:right w:val="single" w:sz="18" w:space="0" w:color="auto"/>
            </w:tcBorders>
          </w:tcPr>
          <w:p w:rsidR="00E82E50" w:rsidRDefault="00E82E50">
            <w:pPr>
              <w:tabs>
                <w:tab w:val="left" w:pos="2410"/>
              </w:tabs>
              <w:ind w:firstLine="0"/>
              <w:jc w:val="center"/>
              <w:rPr>
                <w:sz w:val="24"/>
              </w:rPr>
            </w:pPr>
            <w:r>
              <w:rPr>
                <w:sz w:val="24"/>
              </w:rPr>
              <w:t>0,2572353</w:t>
            </w:r>
          </w:p>
        </w:tc>
      </w:tr>
    </w:tbl>
    <w:p w:rsidR="00E82E50" w:rsidRDefault="00E82E50">
      <w:pPr>
        <w:ind w:firstLine="567"/>
        <w:jc w:val="both"/>
        <w:rPr>
          <w:sz w:val="24"/>
        </w:rPr>
      </w:pPr>
      <w:r>
        <w:rPr>
          <w:sz w:val="24"/>
        </w:rPr>
        <w:t>Давление газа в точках подключения к кольцу потребителей необходимо знать для определения диаметров ответвлений при гидравлическом расчете последних.</w:t>
      </w:r>
    </w:p>
    <w:p w:rsidR="00E82E50" w:rsidRDefault="00E82E50">
      <w:pPr>
        <w:ind w:firstLine="0"/>
        <w:jc w:val="both"/>
        <w:rPr>
          <w:b/>
          <w:sz w:val="28"/>
        </w:rPr>
      </w:pPr>
    </w:p>
    <w:p w:rsidR="00E82E50" w:rsidRDefault="00E82E50">
      <w:pPr>
        <w:ind w:firstLine="0"/>
        <w:jc w:val="center"/>
        <w:rPr>
          <w:sz w:val="28"/>
          <w:u w:val="single"/>
        </w:rPr>
      </w:pPr>
      <w:r>
        <w:rPr>
          <w:b/>
          <w:sz w:val="28"/>
          <w:u w:val="single"/>
        </w:rPr>
        <w:t xml:space="preserve">12.1.2 </w:t>
      </w:r>
      <w:r>
        <w:rPr>
          <w:sz w:val="28"/>
          <w:u w:val="single"/>
        </w:rPr>
        <w:t>Расчет ответвлений.</w:t>
      </w:r>
    </w:p>
    <w:p w:rsidR="00E82E50" w:rsidRDefault="00E82E50">
      <w:pPr>
        <w:ind w:firstLine="0"/>
        <w:jc w:val="both"/>
        <w:rPr>
          <w:sz w:val="24"/>
        </w:rPr>
      </w:pPr>
    </w:p>
    <w:p w:rsidR="00E82E50" w:rsidRDefault="00E82E50">
      <w:pPr>
        <w:ind w:firstLine="567"/>
        <w:jc w:val="both"/>
        <w:rPr>
          <w:sz w:val="24"/>
        </w:rPr>
      </w:pPr>
      <w:r>
        <w:rPr>
          <w:sz w:val="24"/>
        </w:rPr>
        <w:t xml:space="preserve">В этом расчете определяются диаметры газопроводов, подводящих газ от кольцевого газопровода к потребителям </w:t>
      </w:r>
      <w:r>
        <w:rPr>
          <w:sz w:val="24"/>
          <w:lang w:val="en-US"/>
        </w:rPr>
        <w:t xml:space="preserve">V </w:t>
      </w:r>
      <w:r>
        <w:rPr>
          <w:sz w:val="24"/>
          <w:vertAlign w:val="subscript"/>
          <w:lang w:val="en-US"/>
        </w:rPr>
        <w:t>1</w:t>
      </w:r>
      <w:r>
        <w:rPr>
          <w:sz w:val="24"/>
          <w:lang w:val="en-US"/>
        </w:rPr>
        <w:t>, V</w:t>
      </w:r>
      <w:r>
        <w:rPr>
          <w:sz w:val="24"/>
          <w:vertAlign w:val="subscript"/>
          <w:lang w:val="en-US"/>
        </w:rPr>
        <w:t xml:space="preserve"> 2</w:t>
      </w:r>
      <w:r>
        <w:rPr>
          <w:sz w:val="24"/>
          <w:lang w:val="en-US"/>
        </w:rPr>
        <w:t>, ..... ,</w:t>
      </w:r>
      <w:r>
        <w:rPr>
          <w:sz w:val="24"/>
        </w:rPr>
        <w:t xml:space="preserve"> и т. д.</w:t>
      </w:r>
      <w:r>
        <w:rPr>
          <w:sz w:val="24"/>
          <w:lang w:val="en-US"/>
        </w:rPr>
        <w:t xml:space="preserve">. </w:t>
      </w:r>
      <w:r>
        <w:rPr>
          <w:sz w:val="24"/>
        </w:rPr>
        <w:t xml:space="preserve">Для этого используется расчет давления в точках изменения расходов 1, 2, 3, .... 17 сведенный в таблицу </w:t>
      </w:r>
      <w:r>
        <w:rPr>
          <w:sz w:val="24"/>
          <w:lang w:val="en-US"/>
        </w:rPr>
        <w:t>?</w:t>
      </w:r>
      <w:r>
        <w:rPr>
          <w:sz w:val="24"/>
        </w:rPr>
        <w:t xml:space="preserve"> . Перепад давлений в точке подключения газопровода ответвления к кольцевому газопроводу и заданным конечным давлением у потребителя.</w:t>
      </w:r>
    </w:p>
    <w:p w:rsidR="00E82E50" w:rsidRDefault="00E82E50">
      <w:pPr>
        <w:ind w:firstLine="567"/>
        <w:jc w:val="both"/>
        <w:rPr>
          <w:sz w:val="24"/>
        </w:rPr>
      </w:pPr>
      <w:r>
        <w:rPr>
          <w:sz w:val="24"/>
        </w:rPr>
        <w:t xml:space="preserve">Для определения начального давления из таблицы </w:t>
      </w:r>
      <w:r>
        <w:rPr>
          <w:sz w:val="24"/>
          <w:lang w:val="en-US"/>
        </w:rPr>
        <w:t>2,3</w:t>
      </w:r>
      <w:r>
        <w:rPr>
          <w:sz w:val="24"/>
        </w:rPr>
        <w:t xml:space="preserve"> для одной и той же точки выбираем наименьшее абсолютное давление газа. Далее определяется удельная разность квадратов давлений на участке:</w:t>
      </w:r>
    </w:p>
    <w:p w:rsidR="00E82E50" w:rsidRDefault="00E82E50">
      <w:pPr>
        <w:ind w:firstLine="567"/>
        <w:jc w:val="both"/>
        <w:rPr>
          <w:sz w:val="24"/>
        </w:rPr>
      </w:pPr>
      <w:r>
        <w:rPr>
          <w:b/>
          <w:sz w:val="24"/>
          <w:lang w:val="en-US"/>
        </w:rPr>
        <w:t>A = (P</w:t>
      </w:r>
      <w:r>
        <w:rPr>
          <w:b/>
          <w:sz w:val="24"/>
          <w:vertAlign w:val="superscript"/>
          <w:lang w:val="en-US"/>
        </w:rPr>
        <w:t xml:space="preserve"> 2</w:t>
      </w:r>
      <w:r>
        <w:rPr>
          <w:b/>
          <w:sz w:val="24"/>
          <w:vertAlign w:val="subscript"/>
        </w:rPr>
        <w:t>Н</w:t>
      </w:r>
      <w:r>
        <w:rPr>
          <w:b/>
          <w:sz w:val="24"/>
        </w:rPr>
        <w:t xml:space="preserve"> - </w:t>
      </w:r>
      <w:r>
        <w:rPr>
          <w:b/>
          <w:sz w:val="24"/>
          <w:lang w:val="en-US"/>
        </w:rPr>
        <w:t>P</w:t>
      </w:r>
      <w:r>
        <w:rPr>
          <w:b/>
          <w:sz w:val="24"/>
          <w:vertAlign w:val="superscript"/>
          <w:lang w:val="en-US"/>
        </w:rPr>
        <w:t xml:space="preserve"> 2</w:t>
      </w:r>
      <w:r>
        <w:rPr>
          <w:b/>
          <w:sz w:val="24"/>
          <w:vertAlign w:val="subscript"/>
        </w:rPr>
        <w:t>К</w:t>
      </w:r>
      <w:r>
        <w:rPr>
          <w:b/>
          <w:sz w:val="24"/>
          <w:lang w:val="en-US"/>
        </w:rPr>
        <w:t>)</w:t>
      </w:r>
      <w:r>
        <w:rPr>
          <w:b/>
          <w:sz w:val="24"/>
        </w:rPr>
        <w:t xml:space="preserve"> / 1,1 • </w:t>
      </w:r>
      <w:r>
        <w:rPr>
          <w:b/>
          <w:sz w:val="24"/>
          <w:lang w:val="en-US"/>
        </w:rPr>
        <w:t>l</w:t>
      </w:r>
      <w:r>
        <w:rPr>
          <w:b/>
          <w:sz w:val="24"/>
          <w:vertAlign w:val="subscript"/>
          <w:lang w:val="en-US"/>
        </w:rPr>
        <w:t xml:space="preserve"> </w:t>
      </w:r>
      <w:r>
        <w:rPr>
          <w:b/>
          <w:sz w:val="24"/>
          <w:vertAlign w:val="subscript"/>
        </w:rPr>
        <w:t>Г</w:t>
      </w:r>
      <w:r>
        <w:rPr>
          <w:b/>
          <w:sz w:val="24"/>
          <w:vertAlign w:val="subscript"/>
          <w:lang w:val="en-US"/>
        </w:rPr>
        <w:t xml:space="preserve"> i</w:t>
      </w:r>
      <w:r>
        <w:rPr>
          <w:sz w:val="24"/>
          <w:lang w:val="en-US"/>
        </w:rPr>
        <w:t xml:space="preserve">  </w:t>
      </w:r>
      <w:r>
        <w:rPr>
          <w:sz w:val="24"/>
        </w:rPr>
        <w:t>,    (МПа</w:t>
      </w:r>
      <w:r>
        <w:rPr>
          <w:sz w:val="24"/>
          <w:vertAlign w:val="superscript"/>
        </w:rPr>
        <w:t>2</w:t>
      </w:r>
      <w:r>
        <w:rPr>
          <w:sz w:val="24"/>
        </w:rPr>
        <w:t xml:space="preserve"> / км),</w:t>
      </w:r>
    </w:p>
    <w:p w:rsidR="00E82E50" w:rsidRDefault="00E82E50">
      <w:pPr>
        <w:ind w:firstLine="567"/>
        <w:jc w:val="both"/>
        <w:rPr>
          <w:sz w:val="24"/>
        </w:rPr>
      </w:pPr>
      <w:r>
        <w:rPr>
          <w:sz w:val="24"/>
        </w:rPr>
        <w:t xml:space="preserve">По номограмме рис. 11.2 из </w:t>
      </w:r>
      <w:r>
        <w:rPr>
          <w:sz w:val="24"/>
          <w:lang w:val="en-US"/>
        </w:rPr>
        <w:t>[</w:t>
      </w:r>
      <w:r>
        <w:rPr>
          <w:sz w:val="24"/>
        </w:rPr>
        <w:t>10</w:t>
      </w:r>
      <w:r>
        <w:rPr>
          <w:sz w:val="24"/>
          <w:lang w:val="en-US"/>
        </w:rPr>
        <w:t>]</w:t>
      </w:r>
      <w:r>
        <w:rPr>
          <w:sz w:val="24"/>
        </w:rPr>
        <w:t xml:space="preserve"> определяем диаметр газопровода.</w:t>
      </w:r>
    </w:p>
    <w:p w:rsidR="00E82E50" w:rsidRDefault="00E82E50">
      <w:pPr>
        <w:ind w:firstLine="567"/>
        <w:jc w:val="both"/>
        <w:rPr>
          <w:sz w:val="24"/>
        </w:rPr>
      </w:pPr>
      <w:r>
        <w:rPr>
          <w:sz w:val="24"/>
        </w:rPr>
        <w:t>Все расчеты по определению диаметров ответвлений сводим в таблицу:</w:t>
      </w:r>
    </w:p>
    <w:p w:rsidR="00E82E50" w:rsidRDefault="00E82E50">
      <w:pPr>
        <w:ind w:firstLine="567"/>
        <w:jc w:val="both"/>
        <w:rPr>
          <w:b/>
          <w:sz w:val="24"/>
        </w:rPr>
        <w:sectPr w:rsidR="00E82E50">
          <w:footerReference w:type="default" r:id="rId7"/>
          <w:pgSz w:w="11907" w:h="16840"/>
          <w:pgMar w:top="851" w:right="567" w:bottom="851" w:left="1418" w:header="720" w:footer="720" w:gutter="0"/>
          <w:pgNumType w:start="1"/>
          <w:cols w:space="60" w:equalWidth="0">
            <w:col w:w="9922"/>
          </w:cols>
          <w:noEndnote/>
          <w:titlePg/>
        </w:sectPr>
      </w:pPr>
    </w:p>
    <w:p w:rsidR="00E82E50" w:rsidRDefault="00E82E50">
      <w:pPr>
        <w:ind w:firstLine="567"/>
        <w:jc w:val="both"/>
        <w:rPr>
          <w:b/>
          <w:sz w:val="24"/>
        </w:rPr>
      </w:pPr>
      <w:r>
        <w:rPr>
          <w:b/>
          <w:sz w:val="24"/>
        </w:rPr>
        <w:t>А</w:t>
      </w:r>
      <w:r>
        <w:rPr>
          <w:b/>
          <w:sz w:val="24"/>
          <w:vertAlign w:val="subscript"/>
        </w:rPr>
        <w:t>19</w:t>
      </w:r>
      <w:r>
        <w:rPr>
          <w:b/>
          <w:sz w:val="24"/>
        </w:rPr>
        <w:t xml:space="preserve"> = 0,0145</w:t>
      </w:r>
      <w:r>
        <w:rPr>
          <w:b/>
          <w:sz w:val="24"/>
          <w:lang w:val="en-US"/>
        </w:rPr>
        <w:t>;</w:t>
      </w:r>
    </w:p>
    <w:p w:rsidR="00E82E50" w:rsidRDefault="00E82E50">
      <w:pPr>
        <w:ind w:firstLine="567"/>
        <w:jc w:val="both"/>
        <w:rPr>
          <w:b/>
          <w:sz w:val="24"/>
        </w:rPr>
      </w:pPr>
      <w:r>
        <w:rPr>
          <w:b/>
          <w:sz w:val="24"/>
        </w:rPr>
        <w:t>А</w:t>
      </w:r>
      <w:r>
        <w:rPr>
          <w:b/>
          <w:sz w:val="24"/>
          <w:vertAlign w:val="subscript"/>
        </w:rPr>
        <w:t>20</w:t>
      </w:r>
      <w:r>
        <w:rPr>
          <w:b/>
          <w:sz w:val="24"/>
        </w:rPr>
        <w:t xml:space="preserve"> = 0,1085</w:t>
      </w:r>
      <w:r>
        <w:rPr>
          <w:b/>
          <w:sz w:val="24"/>
          <w:lang w:val="en-US"/>
        </w:rPr>
        <w:t>;</w:t>
      </w:r>
    </w:p>
    <w:p w:rsidR="00E82E50" w:rsidRDefault="00E82E50">
      <w:pPr>
        <w:ind w:firstLine="567"/>
        <w:jc w:val="both"/>
        <w:rPr>
          <w:b/>
          <w:sz w:val="24"/>
        </w:rPr>
      </w:pPr>
      <w:r>
        <w:rPr>
          <w:b/>
          <w:sz w:val="24"/>
        </w:rPr>
        <w:t>А</w:t>
      </w:r>
      <w:r>
        <w:rPr>
          <w:b/>
          <w:sz w:val="24"/>
          <w:vertAlign w:val="subscript"/>
        </w:rPr>
        <w:t>21</w:t>
      </w:r>
      <w:r>
        <w:rPr>
          <w:b/>
          <w:sz w:val="24"/>
        </w:rPr>
        <w:t xml:space="preserve"> = 0,4997</w:t>
      </w:r>
      <w:r>
        <w:rPr>
          <w:b/>
          <w:sz w:val="24"/>
          <w:lang w:val="en-US"/>
        </w:rPr>
        <w:t>;</w:t>
      </w:r>
    </w:p>
    <w:p w:rsidR="00E82E50" w:rsidRDefault="00E82E50">
      <w:pPr>
        <w:ind w:firstLine="567"/>
        <w:jc w:val="both"/>
        <w:rPr>
          <w:b/>
          <w:sz w:val="24"/>
        </w:rPr>
      </w:pPr>
      <w:r>
        <w:rPr>
          <w:b/>
          <w:sz w:val="24"/>
        </w:rPr>
        <w:t>А</w:t>
      </w:r>
      <w:r>
        <w:rPr>
          <w:b/>
          <w:sz w:val="24"/>
          <w:vertAlign w:val="subscript"/>
        </w:rPr>
        <w:t>22</w:t>
      </w:r>
      <w:r>
        <w:rPr>
          <w:b/>
          <w:sz w:val="24"/>
        </w:rPr>
        <w:t xml:space="preserve"> = 0,3649</w:t>
      </w:r>
      <w:r>
        <w:rPr>
          <w:b/>
          <w:sz w:val="24"/>
          <w:lang w:val="en-US"/>
        </w:rPr>
        <w:t>;</w:t>
      </w:r>
    </w:p>
    <w:p w:rsidR="00E82E50" w:rsidRDefault="00E82E50">
      <w:pPr>
        <w:ind w:firstLine="567"/>
        <w:jc w:val="both"/>
        <w:rPr>
          <w:b/>
          <w:sz w:val="24"/>
        </w:rPr>
      </w:pPr>
      <w:r>
        <w:rPr>
          <w:b/>
          <w:sz w:val="24"/>
        </w:rPr>
        <w:t>А</w:t>
      </w:r>
      <w:r>
        <w:rPr>
          <w:b/>
          <w:sz w:val="24"/>
          <w:vertAlign w:val="subscript"/>
        </w:rPr>
        <w:t>23</w:t>
      </w:r>
      <w:r>
        <w:rPr>
          <w:b/>
          <w:sz w:val="24"/>
        </w:rPr>
        <w:t xml:space="preserve"> = 2,3944</w:t>
      </w:r>
      <w:r>
        <w:rPr>
          <w:b/>
          <w:sz w:val="24"/>
          <w:lang w:val="en-US"/>
        </w:rPr>
        <w:t>;</w:t>
      </w:r>
    </w:p>
    <w:p w:rsidR="00E82E50" w:rsidRDefault="00E82E50">
      <w:pPr>
        <w:ind w:firstLine="567"/>
        <w:jc w:val="both"/>
        <w:rPr>
          <w:b/>
          <w:sz w:val="24"/>
        </w:rPr>
      </w:pPr>
      <w:r>
        <w:rPr>
          <w:b/>
          <w:sz w:val="24"/>
        </w:rPr>
        <w:t>А</w:t>
      </w:r>
      <w:r>
        <w:rPr>
          <w:b/>
          <w:sz w:val="24"/>
          <w:vertAlign w:val="subscript"/>
        </w:rPr>
        <w:t>24</w:t>
      </w:r>
      <w:r>
        <w:rPr>
          <w:b/>
          <w:sz w:val="24"/>
        </w:rPr>
        <w:t xml:space="preserve"> = 0,8501</w:t>
      </w:r>
      <w:r>
        <w:rPr>
          <w:b/>
          <w:sz w:val="24"/>
          <w:lang w:val="en-US"/>
        </w:rPr>
        <w:t>;</w:t>
      </w:r>
    </w:p>
    <w:p w:rsidR="00E82E50" w:rsidRDefault="00E82E50">
      <w:pPr>
        <w:ind w:firstLine="567"/>
        <w:jc w:val="both"/>
        <w:rPr>
          <w:b/>
          <w:sz w:val="24"/>
        </w:rPr>
      </w:pPr>
      <w:r>
        <w:rPr>
          <w:b/>
          <w:sz w:val="24"/>
        </w:rPr>
        <w:t>А</w:t>
      </w:r>
      <w:r>
        <w:rPr>
          <w:b/>
          <w:sz w:val="24"/>
          <w:vertAlign w:val="subscript"/>
        </w:rPr>
        <w:t>25</w:t>
      </w:r>
      <w:r>
        <w:rPr>
          <w:b/>
          <w:sz w:val="24"/>
        </w:rPr>
        <w:t xml:space="preserve"> = 1,5606</w:t>
      </w:r>
      <w:r>
        <w:rPr>
          <w:b/>
          <w:sz w:val="24"/>
          <w:lang w:val="en-US"/>
        </w:rPr>
        <w:t>;</w:t>
      </w:r>
    </w:p>
    <w:p w:rsidR="00E82E50" w:rsidRDefault="00E82E50">
      <w:pPr>
        <w:ind w:firstLine="567"/>
        <w:jc w:val="both"/>
        <w:rPr>
          <w:b/>
          <w:sz w:val="24"/>
        </w:rPr>
      </w:pPr>
      <w:r>
        <w:rPr>
          <w:b/>
          <w:sz w:val="24"/>
        </w:rPr>
        <w:t>А</w:t>
      </w:r>
      <w:r>
        <w:rPr>
          <w:b/>
          <w:sz w:val="24"/>
          <w:vertAlign w:val="subscript"/>
        </w:rPr>
        <w:t>26</w:t>
      </w:r>
      <w:r>
        <w:rPr>
          <w:b/>
          <w:sz w:val="24"/>
        </w:rPr>
        <w:t xml:space="preserve"> = 1,1505</w:t>
      </w:r>
      <w:r>
        <w:rPr>
          <w:b/>
          <w:sz w:val="24"/>
          <w:lang w:val="en-US"/>
        </w:rPr>
        <w:t>;</w:t>
      </w:r>
    </w:p>
    <w:p w:rsidR="00E82E50" w:rsidRDefault="00E82E50">
      <w:pPr>
        <w:ind w:firstLine="567"/>
        <w:jc w:val="both"/>
        <w:rPr>
          <w:b/>
          <w:sz w:val="24"/>
        </w:rPr>
      </w:pPr>
      <w:r>
        <w:rPr>
          <w:b/>
          <w:sz w:val="24"/>
        </w:rPr>
        <w:t>А</w:t>
      </w:r>
      <w:r>
        <w:rPr>
          <w:b/>
          <w:sz w:val="24"/>
          <w:vertAlign w:val="subscript"/>
        </w:rPr>
        <w:t>27</w:t>
      </w:r>
      <w:r>
        <w:rPr>
          <w:b/>
          <w:sz w:val="24"/>
        </w:rPr>
        <w:t xml:space="preserve"> = 0,8376</w:t>
      </w:r>
      <w:r>
        <w:rPr>
          <w:b/>
          <w:sz w:val="24"/>
          <w:lang w:val="en-US"/>
        </w:rPr>
        <w:t>;</w:t>
      </w:r>
    </w:p>
    <w:p w:rsidR="00E82E50" w:rsidRDefault="00E82E50">
      <w:pPr>
        <w:ind w:firstLine="567"/>
        <w:jc w:val="both"/>
        <w:rPr>
          <w:b/>
          <w:sz w:val="24"/>
        </w:rPr>
      </w:pPr>
      <w:r>
        <w:rPr>
          <w:b/>
          <w:sz w:val="24"/>
        </w:rPr>
        <w:t>А</w:t>
      </w:r>
      <w:r>
        <w:rPr>
          <w:b/>
          <w:sz w:val="24"/>
          <w:vertAlign w:val="subscript"/>
        </w:rPr>
        <w:t>28</w:t>
      </w:r>
      <w:r>
        <w:rPr>
          <w:b/>
          <w:sz w:val="24"/>
        </w:rPr>
        <w:t xml:space="preserve"> = 0,9114</w:t>
      </w:r>
      <w:r>
        <w:rPr>
          <w:b/>
          <w:sz w:val="24"/>
          <w:lang w:val="en-US"/>
        </w:rPr>
        <w:t>;</w:t>
      </w:r>
    </w:p>
    <w:p w:rsidR="00E82E50" w:rsidRDefault="00E82E50">
      <w:pPr>
        <w:ind w:firstLine="567"/>
        <w:jc w:val="both"/>
        <w:rPr>
          <w:b/>
          <w:sz w:val="24"/>
        </w:rPr>
      </w:pPr>
      <w:r>
        <w:rPr>
          <w:b/>
          <w:sz w:val="24"/>
        </w:rPr>
        <w:t>А</w:t>
      </w:r>
      <w:r>
        <w:rPr>
          <w:b/>
          <w:sz w:val="24"/>
          <w:vertAlign w:val="subscript"/>
        </w:rPr>
        <w:t>29</w:t>
      </w:r>
      <w:r>
        <w:rPr>
          <w:b/>
          <w:sz w:val="24"/>
        </w:rPr>
        <w:t xml:space="preserve"> = 2,3447</w:t>
      </w:r>
      <w:r>
        <w:rPr>
          <w:b/>
          <w:sz w:val="24"/>
          <w:lang w:val="en-US"/>
        </w:rPr>
        <w:t>;</w:t>
      </w:r>
    </w:p>
    <w:p w:rsidR="00E82E50" w:rsidRDefault="00E82E50">
      <w:pPr>
        <w:ind w:firstLine="567"/>
        <w:jc w:val="both"/>
        <w:rPr>
          <w:b/>
          <w:sz w:val="24"/>
        </w:rPr>
      </w:pPr>
      <w:r>
        <w:rPr>
          <w:b/>
          <w:sz w:val="24"/>
        </w:rPr>
        <w:t>А</w:t>
      </w:r>
      <w:r>
        <w:rPr>
          <w:b/>
          <w:sz w:val="24"/>
          <w:vertAlign w:val="subscript"/>
        </w:rPr>
        <w:t>30</w:t>
      </w:r>
      <w:r>
        <w:rPr>
          <w:b/>
          <w:sz w:val="24"/>
        </w:rPr>
        <w:t xml:space="preserve"> = 2,4715</w:t>
      </w:r>
      <w:r>
        <w:rPr>
          <w:b/>
          <w:sz w:val="24"/>
          <w:lang w:val="en-US"/>
        </w:rPr>
        <w:t>;</w:t>
      </w:r>
    </w:p>
    <w:p w:rsidR="00E82E50" w:rsidRDefault="00E82E50">
      <w:pPr>
        <w:ind w:firstLine="567"/>
        <w:jc w:val="both"/>
        <w:rPr>
          <w:b/>
          <w:sz w:val="24"/>
        </w:rPr>
      </w:pPr>
      <w:r>
        <w:rPr>
          <w:b/>
          <w:sz w:val="24"/>
        </w:rPr>
        <w:t>А</w:t>
      </w:r>
      <w:r>
        <w:rPr>
          <w:b/>
          <w:sz w:val="24"/>
          <w:vertAlign w:val="subscript"/>
        </w:rPr>
        <w:t>31</w:t>
      </w:r>
      <w:r>
        <w:rPr>
          <w:b/>
          <w:sz w:val="24"/>
        </w:rPr>
        <w:t xml:space="preserve"> = 0,8657</w:t>
      </w:r>
      <w:r>
        <w:rPr>
          <w:b/>
          <w:sz w:val="24"/>
          <w:lang w:val="en-US"/>
        </w:rPr>
        <w:t>;</w:t>
      </w:r>
    </w:p>
    <w:p w:rsidR="00E82E50" w:rsidRDefault="00E82E50">
      <w:pPr>
        <w:ind w:firstLine="567"/>
        <w:jc w:val="both"/>
        <w:rPr>
          <w:b/>
          <w:sz w:val="24"/>
        </w:rPr>
      </w:pPr>
      <w:r>
        <w:rPr>
          <w:b/>
          <w:sz w:val="24"/>
        </w:rPr>
        <w:t>А</w:t>
      </w:r>
      <w:r>
        <w:rPr>
          <w:b/>
          <w:sz w:val="24"/>
          <w:vertAlign w:val="subscript"/>
        </w:rPr>
        <w:t>32</w:t>
      </w:r>
      <w:r>
        <w:rPr>
          <w:b/>
          <w:sz w:val="24"/>
        </w:rPr>
        <w:t xml:space="preserve"> = 1,7872</w:t>
      </w:r>
      <w:r>
        <w:rPr>
          <w:b/>
          <w:sz w:val="24"/>
          <w:lang w:val="en-US"/>
        </w:rPr>
        <w:t>;</w:t>
      </w:r>
    </w:p>
    <w:p w:rsidR="00E82E50" w:rsidRDefault="00E82E50">
      <w:pPr>
        <w:ind w:firstLine="567"/>
        <w:jc w:val="both"/>
        <w:rPr>
          <w:b/>
          <w:sz w:val="24"/>
        </w:rPr>
      </w:pPr>
      <w:r>
        <w:rPr>
          <w:b/>
          <w:sz w:val="24"/>
        </w:rPr>
        <w:t>А</w:t>
      </w:r>
      <w:r>
        <w:rPr>
          <w:b/>
          <w:sz w:val="24"/>
          <w:vertAlign w:val="subscript"/>
        </w:rPr>
        <w:t>33</w:t>
      </w:r>
      <w:r>
        <w:rPr>
          <w:b/>
          <w:sz w:val="24"/>
        </w:rPr>
        <w:t xml:space="preserve"> = 1,2924</w:t>
      </w:r>
      <w:r>
        <w:rPr>
          <w:b/>
          <w:sz w:val="24"/>
          <w:lang w:val="en-US"/>
        </w:rPr>
        <w:t>;</w:t>
      </w:r>
    </w:p>
    <w:p w:rsidR="00E82E50" w:rsidRDefault="00E82E50">
      <w:pPr>
        <w:ind w:firstLine="567"/>
        <w:jc w:val="both"/>
        <w:rPr>
          <w:b/>
          <w:sz w:val="24"/>
        </w:rPr>
      </w:pPr>
      <w:r>
        <w:rPr>
          <w:b/>
          <w:sz w:val="24"/>
        </w:rPr>
        <w:t>А</w:t>
      </w:r>
      <w:r>
        <w:rPr>
          <w:b/>
          <w:sz w:val="24"/>
          <w:vertAlign w:val="subscript"/>
        </w:rPr>
        <w:t>34</w:t>
      </w:r>
      <w:r>
        <w:rPr>
          <w:b/>
          <w:sz w:val="24"/>
        </w:rPr>
        <w:t xml:space="preserve"> = 1,3528</w:t>
      </w:r>
      <w:r>
        <w:rPr>
          <w:b/>
          <w:sz w:val="24"/>
          <w:lang w:val="en-US"/>
        </w:rPr>
        <w:t>;</w:t>
      </w:r>
    </w:p>
    <w:p w:rsidR="00E82E50" w:rsidRDefault="00E82E50">
      <w:pPr>
        <w:ind w:firstLine="567"/>
        <w:jc w:val="both"/>
        <w:rPr>
          <w:b/>
          <w:sz w:val="24"/>
        </w:rPr>
      </w:pPr>
      <w:r>
        <w:rPr>
          <w:b/>
          <w:sz w:val="24"/>
        </w:rPr>
        <w:t>А</w:t>
      </w:r>
      <w:r>
        <w:rPr>
          <w:b/>
          <w:sz w:val="24"/>
          <w:vertAlign w:val="subscript"/>
        </w:rPr>
        <w:t>35</w:t>
      </w:r>
      <w:r>
        <w:rPr>
          <w:b/>
          <w:sz w:val="24"/>
        </w:rPr>
        <w:t xml:space="preserve"> = 0,0664</w:t>
      </w:r>
      <w:r>
        <w:rPr>
          <w:b/>
          <w:sz w:val="24"/>
          <w:lang w:val="en-US"/>
        </w:rPr>
        <w:t>;</w:t>
      </w:r>
    </w:p>
    <w:p w:rsidR="00E82E50" w:rsidRDefault="00E82E50">
      <w:pPr>
        <w:ind w:firstLine="567"/>
        <w:jc w:val="both"/>
        <w:rPr>
          <w:sz w:val="24"/>
        </w:rPr>
        <w:sectPr w:rsidR="00E82E50">
          <w:type w:val="continuous"/>
          <w:pgSz w:w="11907" w:h="16840"/>
          <w:pgMar w:top="851" w:right="567" w:bottom="851" w:left="1418" w:header="720" w:footer="720" w:gutter="0"/>
          <w:cols w:num="3" w:space="60" w:equalWidth="0">
            <w:col w:w="2834" w:space="709"/>
            <w:col w:w="2834" w:space="709"/>
            <w:col w:w="2834"/>
          </w:cols>
          <w:noEndnote/>
        </w:sectPr>
      </w:pPr>
    </w:p>
    <w:p w:rsidR="00E82E50" w:rsidRDefault="00E82E50">
      <w:pPr>
        <w:ind w:firstLine="567"/>
        <w:jc w:val="both"/>
        <w:rPr>
          <w:sz w:val="24"/>
        </w:rPr>
      </w:pPr>
    </w:p>
    <w:p w:rsidR="00E82E50" w:rsidRDefault="00E82E50">
      <w:pPr>
        <w:tabs>
          <w:tab w:val="left" w:pos="8222"/>
        </w:tabs>
        <w:ind w:firstLine="567"/>
        <w:jc w:val="both"/>
        <w:rPr>
          <w:sz w:val="24"/>
        </w:rPr>
      </w:pPr>
      <w:r>
        <w:rPr>
          <w:sz w:val="24"/>
        </w:rPr>
        <w:tab/>
        <w:t xml:space="preserve">Табл. </w:t>
      </w:r>
      <w:r>
        <w:rPr>
          <w:sz w:val="24"/>
          <w:lang w:val="en-US"/>
        </w:rPr>
        <w:t>5.</w:t>
      </w:r>
    </w:p>
    <w:tbl>
      <w:tblPr>
        <w:tblW w:w="0" w:type="auto"/>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93"/>
        <w:gridCol w:w="1701"/>
        <w:gridCol w:w="1701"/>
        <w:gridCol w:w="1776"/>
        <w:gridCol w:w="1951"/>
        <w:gridCol w:w="1801"/>
      </w:tblGrid>
      <w:tr w:rsidR="00E82E50">
        <w:tc>
          <w:tcPr>
            <w:tcW w:w="993" w:type="dxa"/>
          </w:tcPr>
          <w:p w:rsidR="00E82E50" w:rsidRDefault="00E82E50">
            <w:pPr>
              <w:ind w:firstLine="0"/>
              <w:jc w:val="center"/>
              <w:rPr>
                <w:sz w:val="24"/>
              </w:rPr>
            </w:pPr>
            <w:r>
              <w:rPr>
                <w:sz w:val="24"/>
              </w:rPr>
              <w:t>Номер ответв-ления.</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Начальное давление,</w:t>
            </w:r>
          </w:p>
          <w:p w:rsidR="00E82E50" w:rsidRDefault="00E82E50">
            <w:pPr>
              <w:ind w:firstLine="0"/>
              <w:jc w:val="center"/>
              <w:rPr>
                <w:sz w:val="24"/>
              </w:rPr>
            </w:pPr>
            <w:r>
              <w:rPr>
                <w:sz w:val="24"/>
              </w:rPr>
              <w:t>МПа</w:t>
            </w:r>
          </w:p>
        </w:tc>
        <w:tc>
          <w:tcPr>
            <w:tcW w:w="1701" w:type="dxa"/>
          </w:tcPr>
          <w:p w:rsidR="00E82E50" w:rsidRDefault="00E82E50">
            <w:pPr>
              <w:ind w:firstLine="0"/>
              <w:jc w:val="center"/>
              <w:rPr>
                <w:sz w:val="24"/>
              </w:rPr>
            </w:pPr>
            <w:r>
              <w:rPr>
                <w:sz w:val="24"/>
              </w:rPr>
              <w:t>Конечное давление, МПа</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Длина участка,</w:t>
            </w:r>
          </w:p>
          <w:p w:rsidR="00E82E50" w:rsidRDefault="00E82E50">
            <w:pPr>
              <w:ind w:firstLine="0"/>
              <w:jc w:val="center"/>
              <w:rPr>
                <w:sz w:val="24"/>
              </w:rPr>
            </w:pPr>
            <w:r>
              <w:rPr>
                <w:sz w:val="24"/>
              </w:rPr>
              <w:t>Км</w:t>
            </w:r>
          </w:p>
        </w:tc>
        <w:tc>
          <w:tcPr>
            <w:tcW w:w="1951" w:type="dxa"/>
            <w:tcBorders>
              <w:right w:val="single" w:sz="6" w:space="0" w:color="auto"/>
            </w:tcBorders>
          </w:tcPr>
          <w:p w:rsidR="00E82E50" w:rsidRDefault="00E82E50">
            <w:pPr>
              <w:ind w:firstLine="0"/>
              <w:jc w:val="center"/>
              <w:rPr>
                <w:sz w:val="24"/>
              </w:rPr>
            </w:pPr>
            <w:r>
              <w:rPr>
                <w:sz w:val="24"/>
              </w:rPr>
              <w:t>Расход газа,</w:t>
            </w:r>
          </w:p>
          <w:p w:rsidR="00E82E50" w:rsidRDefault="00E82E50">
            <w:pPr>
              <w:ind w:firstLine="0"/>
              <w:jc w:val="center"/>
              <w:rPr>
                <w:sz w:val="24"/>
              </w:rPr>
            </w:pPr>
            <w:r>
              <w:rPr>
                <w:sz w:val="24"/>
              </w:rPr>
              <w:t>м</w:t>
            </w:r>
            <w:r>
              <w:rPr>
                <w:sz w:val="24"/>
                <w:vertAlign w:val="superscript"/>
              </w:rPr>
              <w:t>3</w:t>
            </w:r>
            <w:r>
              <w:rPr>
                <w:sz w:val="24"/>
              </w:rPr>
              <w:t xml:space="preserve"> / ч</w:t>
            </w:r>
          </w:p>
        </w:tc>
        <w:tc>
          <w:tcPr>
            <w:tcW w:w="1801" w:type="dxa"/>
          </w:tcPr>
          <w:p w:rsidR="00E82E50" w:rsidRDefault="00E82E50">
            <w:pPr>
              <w:ind w:firstLine="0"/>
              <w:jc w:val="center"/>
              <w:rPr>
                <w:sz w:val="24"/>
              </w:rPr>
            </w:pPr>
            <w:r>
              <w:rPr>
                <w:sz w:val="24"/>
              </w:rPr>
              <w:t>Диаметр условный,</w:t>
            </w:r>
          </w:p>
          <w:p w:rsidR="00E82E50" w:rsidRDefault="00E82E50">
            <w:pPr>
              <w:ind w:firstLine="0"/>
              <w:jc w:val="center"/>
              <w:rPr>
                <w:sz w:val="24"/>
              </w:rPr>
            </w:pPr>
            <w:r>
              <w:rPr>
                <w:sz w:val="24"/>
              </w:rPr>
              <w:t>мм</w:t>
            </w:r>
          </w:p>
        </w:tc>
      </w:tr>
      <w:tr w:rsidR="00E82E50">
        <w:tc>
          <w:tcPr>
            <w:tcW w:w="993" w:type="dxa"/>
          </w:tcPr>
          <w:p w:rsidR="00E82E50" w:rsidRDefault="00E82E50">
            <w:pPr>
              <w:ind w:firstLine="0"/>
              <w:jc w:val="center"/>
              <w:rPr>
                <w:sz w:val="24"/>
              </w:rPr>
            </w:pPr>
            <w:r>
              <w:rPr>
                <w:sz w:val="24"/>
              </w:rPr>
              <w:t>19</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0,2538</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0,12</w:t>
            </w:r>
          </w:p>
        </w:tc>
        <w:tc>
          <w:tcPr>
            <w:tcW w:w="1951" w:type="dxa"/>
            <w:tcBorders>
              <w:right w:val="single" w:sz="6" w:space="0" w:color="auto"/>
            </w:tcBorders>
          </w:tcPr>
          <w:p w:rsidR="00E82E50" w:rsidRDefault="00E82E50">
            <w:pPr>
              <w:ind w:firstLine="0"/>
              <w:jc w:val="center"/>
              <w:rPr>
                <w:sz w:val="24"/>
              </w:rPr>
            </w:pPr>
            <w:r>
              <w:rPr>
                <w:sz w:val="24"/>
              </w:rPr>
              <w:t>26,78</w:t>
            </w:r>
          </w:p>
        </w:tc>
        <w:tc>
          <w:tcPr>
            <w:tcW w:w="1801" w:type="dxa"/>
          </w:tcPr>
          <w:p w:rsidR="00E82E50" w:rsidRDefault="00E82E50">
            <w:pPr>
              <w:ind w:firstLine="0"/>
              <w:jc w:val="center"/>
              <w:rPr>
                <w:sz w:val="24"/>
              </w:rPr>
            </w:pPr>
            <w:r>
              <w:rPr>
                <w:sz w:val="24"/>
              </w:rPr>
              <w:t>125</w:t>
            </w:r>
          </w:p>
        </w:tc>
      </w:tr>
      <w:tr w:rsidR="00E82E50">
        <w:tc>
          <w:tcPr>
            <w:tcW w:w="993" w:type="dxa"/>
          </w:tcPr>
          <w:p w:rsidR="00E82E50" w:rsidRDefault="00E82E50">
            <w:pPr>
              <w:ind w:firstLine="0"/>
              <w:jc w:val="center"/>
              <w:rPr>
                <w:sz w:val="24"/>
              </w:rPr>
            </w:pPr>
            <w:r>
              <w:rPr>
                <w:sz w:val="24"/>
              </w:rPr>
              <w:t>20</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0,275</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0,11</w:t>
            </w:r>
          </w:p>
        </w:tc>
        <w:tc>
          <w:tcPr>
            <w:tcW w:w="1951" w:type="dxa"/>
            <w:tcBorders>
              <w:right w:val="single" w:sz="6" w:space="0" w:color="auto"/>
            </w:tcBorders>
          </w:tcPr>
          <w:p w:rsidR="00E82E50" w:rsidRDefault="00E82E50">
            <w:pPr>
              <w:ind w:firstLine="0"/>
              <w:jc w:val="center"/>
              <w:rPr>
                <w:sz w:val="24"/>
              </w:rPr>
            </w:pPr>
            <w:r>
              <w:rPr>
                <w:sz w:val="24"/>
              </w:rPr>
              <w:t>1883,52</w:t>
            </w:r>
          </w:p>
        </w:tc>
        <w:tc>
          <w:tcPr>
            <w:tcW w:w="1801" w:type="dxa"/>
          </w:tcPr>
          <w:p w:rsidR="00E82E50" w:rsidRDefault="00E82E50">
            <w:pPr>
              <w:ind w:firstLine="0"/>
              <w:jc w:val="center"/>
              <w:rPr>
                <w:sz w:val="24"/>
              </w:rPr>
            </w:pPr>
            <w:r>
              <w:rPr>
                <w:sz w:val="24"/>
              </w:rPr>
              <w:t>200</w:t>
            </w:r>
          </w:p>
        </w:tc>
      </w:tr>
      <w:tr w:rsidR="00E82E50">
        <w:tc>
          <w:tcPr>
            <w:tcW w:w="993" w:type="dxa"/>
          </w:tcPr>
          <w:p w:rsidR="00E82E50" w:rsidRDefault="00E82E50">
            <w:pPr>
              <w:ind w:firstLine="0"/>
              <w:jc w:val="center"/>
              <w:rPr>
                <w:sz w:val="24"/>
              </w:rPr>
            </w:pPr>
            <w:r>
              <w:rPr>
                <w:sz w:val="24"/>
              </w:rPr>
              <w:t>21</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0,3263</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0,08</w:t>
            </w:r>
          </w:p>
        </w:tc>
        <w:tc>
          <w:tcPr>
            <w:tcW w:w="1951" w:type="dxa"/>
            <w:tcBorders>
              <w:right w:val="single" w:sz="6" w:space="0" w:color="auto"/>
            </w:tcBorders>
          </w:tcPr>
          <w:p w:rsidR="00E82E50" w:rsidRDefault="00E82E50">
            <w:pPr>
              <w:ind w:firstLine="0"/>
              <w:jc w:val="center"/>
              <w:rPr>
                <w:sz w:val="24"/>
              </w:rPr>
            </w:pPr>
            <w:r>
              <w:rPr>
                <w:sz w:val="24"/>
              </w:rPr>
              <w:t>3,543</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22</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0,356</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0,16</w:t>
            </w:r>
          </w:p>
        </w:tc>
        <w:tc>
          <w:tcPr>
            <w:tcW w:w="1951" w:type="dxa"/>
            <w:tcBorders>
              <w:right w:val="single" w:sz="6" w:space="0" w:color="auto"/>
            </w:tcBorders>
          </w:tcPr>
          <w:p w:rsidR="00E82E50" w:rsidRDefault="00E82E50">
            <w:pPr>
              <w:ind w:firstLine="0"/>
              <w:jc w:val="center"/>
              <w:rPr>
                <w:sz w:val="24"/>
              </w:rPr>
            </w:pPr>
            <w:r>
              <w:rPr>
                <w:sz w:val="24"/>
              </w:rPr>
              <w:t>1131,22</w:t>
            </w:r>
          </w:p>
        </w:tc>
        <w:tc>
          <w:tcPr>
            <w:tcW w:w="1801" w:type="dxa"/>
          </w:tcPr>
          <w:p w:rsidR="00E82E50" w:rsidRDefault="00E82E50">
            <w:pPr>
              <w:ind w:firstLine="0"/>
              <w:jc w:val="center"/>
              <w:rPr>
                <w:sz w:val="24"/>
              </w:rPr>
            </w:pPr>
            <w:r>
              <w:rPr>
                <w:sz w:val="24"/>
              </w:rPr>
              <w:t>150</w:t>
            </w:r>
          </w:p>
        </w:tc>
      </w:tr>
      <w:tr w:rsidR="00E82E50">
        <w:tc>
          <w:tcPr>
            <w:tcW w:w="993" w:type="dxa"/>
          </w:tcPr>
          <w:p w:rsidR="00E82E50" w:rsidRDefault="00E82E50">
            <w:pPr>
              <w:ind w:firstLine="0"/>
              <w:jc w:val="center"/>
              <w:rPr>
                <w:sz w:val="24"/>
              </w:rPr>
            </w:pPr>
            <w:r>
              <w:rPr>
                <w:sz w:val="24"/>
              </w:rPr>
              <w:t>23</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0,4097</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0,04</w:t>
            </w:r>
          </w:p>
        </w:tc>
        <w:tc>
          <w:tcPr>
            <w:tcW w:w="1951" w:type="dxa"/>
            <w:tcBorders>
              <w:right w:val="single" w:sz="6" w:space="0" w:color="auto"/>
            </w:tcBorders>
          </w:tcPr>
          <w:p w:rsidR="00E82E50" w:rsidRDefault="00E82E50">
            <w:pPr>
              <w:ind w:firstLine="0"/>
              <w:jc w:val="center"/>
              <w:rPr>
                <w:sz w:val="24"/>
              </w:rPr>
            </w:pPr>
            <w:r>
              <w:rPr>
                <w:sz w:val="24"/>
              </w:rPr>
              <w:t>26,78</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24</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0,418</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0,12</w:t>
            </w:r>
          </w:p>
        </w:tc>
        <w:tc>
          <w:tcPr>
            <w:tcW w:w="1951" w:type="dxa"/>
            <w:tcBorders>
              <w:right w:val="single" w:sz="6" w:space="0" w:color="auto"/>
            </w:tcBorders>
          </w:tcPr>
          <w:p w:rsidR="00E82E50" w:rsidRDefault="00E82E50">
            <w:pPr>
              <w:ind w:firstLine="0"/>
              <w:jc w:val="center"/>
              <w:rPr>
                <w:sz w:val="24"/>
              </w:rPr>
            </w:pPr>
            <w:r>
              <w:rPr>
                <w:sz w:val="24"/>
              </w:rPr>
              <w:t>19,525</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25</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0,4274</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0,07</w:t>
            </w:r>
          </w:p>
        </w:tc>
        <w:tc>
          <w:tcPr>
            <w:tcW w:w="1951" w:type="dxa"/>
            <w:tcBorders>
              <w:right w:val="single" w:sz="6" w:space="0" w:color="auto"/>
            </w:tcBorders>
          </w:tcPr>
          <w:p w:rsidR="00E82E50" w:rsidRDefault="00E82E50">
            <w:pPr>
              <w:ind w:firstLine="0"/>
              <w:jc w:val="center"/>
              <w:rPr>
                <w:sz w:val="24"/>
              </w:rPr>
            </w:pPr>
            <w:r>
              <w:rPr>
                <w:sz w:val="24"/>
              </w:rPr>
              <w:t>433,01</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26</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0,4348</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0,1</w:t>
            </w:r>
          </w:p>
        </w:tc>
        <w:tc>
          <w:tcPr>
            <w:tcW w:w="1951" w:type="dxa"/>
            <w:tcBorders>
              <w:right w:val="single" w:sz="6" w:space="0" w:color="auto"/>
            </w:tcBorders>
          </w:tcPr>
          <w:p w:rsidR="00E82E50" w:rsidRDefault="00E82E50">
            <w:pPr>
              <w:ind w:firstLine="0"/>
              <w:jc w:val="center"/>
              <w:rPr>
                <w:sz w:val="24"/>
              </w:rPr>
            </w:pPr>
            <w:r>
              <w:rPr>
                <w:sz w:val="24"/>
              </w:rPr>
              <w:t>3,543</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27</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0,448</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0,15</w:t>
            </w:r>
          </w:p>
        </w:tc>
        <w:tc>
          <w:tcPr>
            <w:tcW w:w="1951" w:type="dxa"/>
            <w:tcBorders>
              <w:right w:val="single" w:sz="6" w:space="0" w:color="auto"/>
            </w:tcBorders>
          </w:tcPr>
          <w:p w:rsidR="00E82E50" w:rsidRDefault="00E82E50">
            <w:pPr>
              <w:ind w:firstLine="0"/>
              <w:jc w:val="center"/>
              <w:rPr>
                <w:sz w:val="24"/>
              </w:rPr>
            </w:pPr>
            <w:r>
              <w:rPr>
                <w:sz w:val="24"/>
              </w:rPr>
              <w:t>1883,52</w:t>
            </w:r>
          </w:p>
        </w:tc>
        <w:tc>
          <w:tcPr>
            <w:tcW w:w="1801" w:type="dxa"/>
          </w:tcPr>
          <w:p w:rsidR="00E82E50" w:rsidRDefault="00E82E50">
            <w:pPr>
              <w:ind w:firstLine="0"/>
              <w:jc w:val="center"/>
              <w:rPr>
                <w:sz w:val="24"/>
              </w:rPr>
            </w:pPr>
            <w:r>
              <w:rPr>
                <w:sz w:val="24"/>
              </w:rPr>
              <w:t>250</w:t>
            </w:r>
          </w:p>
        </w:tc>
      </w:tr>
      <w:tr w:rsidR="00E82E50">
        <w:tc>
          <w:tcPr>
            <w:tcW w:w="993" w:type="dxa"/>
          </w:tcPr>
          <w:p w:rsidR="00E82E50" w:rsidRDefault="00E82E50">
            <w:pPr>
              <w:ind w:firstLine="0"/>
              <w:jc w:val="center"/>
              <w:rPr>
                <w:sz w:val="24"/>
              </w:rPr>
            </w:pPr>
            <w:r>
              <w:rPr>
                <w:sz w:val="24"/>
              </w:rPr>
              <w:t>28</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0,4614</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0,15</w:t>
            </w:r>
          </w:p>
        </w:tc>
        <w:tc>
          <w:tcPr>
            <w:tcW w:w="1951" w:type="dxa"/>
            <w:tcBorders>
              <w:right w:val="single" w:sz="6" w:space="0" w:color="auto"/>
            </w:tcBorders>
          </w:tcPr>
          <w:p w:rsidR="00E82E50" w:rsidRDefault="00E82E50">
            <w:pPr>
              <w:ind w:firstLine="0"/>
              <w:jc w:val="center"/>
              <w:rPr>
                <w:sz w:val="24"/>
              </w:rPr>
            </w:pPr>
            <w:r>
              <w:rPr>
                <w:sz w:val="24"/>
              </w:rPr>
              <w:t>26,78</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29</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0,4661</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0,06</w:t>
            </w:r>
          </w:p>
        </w:tc>
        <w:tc>
          <w:tcPr>
            <w:tcW w:w="1951" w:type="dxa"/>
            <w:tcBorders>
              <w:right w:val="single" w:sz="6" w:space="0" w:color="auto"/>
            </w:tcBorders>
          </w:tcPr>
          <w:p w:rsidR="00E82E50" w:rsidRDefault="00E82E50">
            <w:pPr>
              <w:ind w:firstLine="0"/>
              <w:jc w:val="center"/>
              <w:rPr>
                <w:sz w:val="24"/>
              </w:rPr>
            </w:pPr>
            <w:r>
              <w:rPr>
                <w:sz w:val="24"/>
              </w:rPr>
              <w:t>15208,94</w:t>
            </w:r>
          </w:p>
        </w:tc>
        <w:tc>
          <w:tcPr>
            <w:tcW w:w="1801" w:type="dxa"/>
          </w:tcPr>
          <w:p w:rsidR="00E82E50" w:rsidRDefault="00E82E50">
            <w:pPr>
              <w:ind w:firstLine="0"/>
              <w:jc w:val="center"/>
              <w:rPr>
                <w:sz w:val="24"/>
              </w:rPr>
            </w:pPr>
            <w:r>
              <w:rPr>
                <w:sz w:val="24"/>
              </w:rPr>
              <w:t>300</w:t>
            </w:r>
          </w:p>
        </w:tc>
      </w:tr>
      <w:tr w:rsidR="00E82E50">
        <w:tc>
          <w:tcPr>
            <w:tcW w:w="993" w:type="dxa"/>
          </w:tcPr>
          <w:p w:rsidR="00E82E50" w:rsidRDefault="00E82E50">
            <w:pPr>
              <w:ind w:firstLine="0"/>
              <w:jc w:val="center"/>
              <w:rPr>
                <w:sz w:val="24"/>
              </w:rPr>
            </w:pPr>
            <w:r>
              <w:rPr>
                <w:sz w:val="24"/>
              </w:rPr>
              <w:t>30</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0,5028</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0,07</w:t>
            </w:r>
          </w:p>
        </w:tc>
        <w:tc>
          <w:tcPr>
            <w:tcW w:w="1951" w:type="dxa"/>
            <w:tcBorders>
              <w:right w:val="single" w:sz="6" w:space="0" w:color="auto"/>
            </w:tcBorders>
          </w:tcPr>
          <w:p w:rsidR="00E82E50" w:rsidRDefault="00E82E50">
            <w:pPr>
              <w:ind w:firstLine="0"/>
              <w:jc w:val="center"/>
              <w:rPr>
                <w:sz w:val="24"/>
              </w:rPr>
            </w:pPr>
            <w:r>
              <w:rPr>
                <w:sz w:val="24"/>
              </w:rPr>
              <w:t>85,235</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31</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0,4737</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0,17</w:t>
            </w:r>
          </w:p>
        </w:tc>
        <w:tc>
          <w:tcPr>
            <w:tcW w:w="1951" w:type="dxa"/>
            <w:tcBorders>
              <w:right w:val="single" w:sz="6" w:space="0" w:color="auto"/>
            </w:tcBorders>
          </w:tcPr>
          <w:p w:rsidR="00E82E50" w:rsidRDefault="00E82E50">
            <w:pPr>
              <w:ind w:firstLine="0"/>
              <w:jc w:val="center"/>
              <w:rPr>
                <w:sz w:val="24"/>
              </w:rPr>
            </w:pPr>
            <w:r>
              <w:rPr>
                <w:sz w:val="24"/>
              </w:rPr>
              <w:t>3,543</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32</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0,4688</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0,08</w:t>
            </w:r>
          </w:p>
        </w:tc>
        <w:tc>
          <w:tcPr>
            <w:tcW w:w="1951" w:type="dxa"/>
            <w:tcBorders>
              <w:right w:val="single" w:sz="6" w:space="0" w:color="auto"/>
            </w:tcBorders>
          </w:tcPr>
          <w:p w:rsidR="00E82E50" w:rsidRDefault="00E82E50">
            <w:pPr>
              <w:ind w:firstLine="0"/>
              <w:jc w:val="center"/>
              <w:rPr>
                <w:sz w:val="24"/>
              </w:rPr>
            </w:pPr>
            <w:r>
              <w:rPr>
                <w:sz w:val="24"/>
              </w:rPr>
              <w:t>19,525</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33</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0,4198</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0,08</w:t>
            </w:r>
          </w:p>
        </w:tc>
        <w:tc>
          <w:tcPr>
            <w:tcW w:w="1951" w:type="dxa"/>
            <w:tcBorders>
              <w:right w:val="single" w:sz="6" w:space="0" w:color="auto"/>
            </w:tcBorders>
          </w:tcPr>
          <w:p w:rsidR="00E82E50" w:rsidRDefault="00E82E50">
            <w:pPr>
              <w:ind w:firstLine="0"/>
              <w:jc w:val="center"/>
              <w:rPr>
                <w:sz w:val="24"/>
              </w:rPr>
            </w:pPr>
            <w:r>
              <w:rPr>
                <w:sz w:val="24"/>
              </w:rPr>
              <w:t>26,78</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34</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0,3896</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0,06</w:t>
            </w:r>
          </w:p>
        </w:tc>
        <w:tc>
          <w:tcPr>
            <w:tcW w:w="1951" w:type="dxa"/>
            <w:tcBorders>
              <w:right w:val="single" w:sz="6" w:space="0" w:color="auto"/>
            </w:tcBorders>
          </w:tcPr>
          <w:p w:rsidR="00E82E50" w:rsidRDefault="00E82E50">
            <w:pPr>
              <w:ind w:firstLine="0"/>
              <w:jc w:val="center"/>
              <w:rPr>
                <w:sz w:val="24"/>
              </w:rPr>
            </w:pPr>
            <w:r>
              <w:rPr>
                <w:sz w:val="24"/>
              </w:rPr>
              <w:t>85,235</w:t>
            </w:r>
          </w:p>
        </w:tc>
        <w:tc>
          <w:tcPr>
            <w:tcW w:w="1801" w:type="dxa"/>
          </w:tcPr>
          <w:p w:rsidR="00E82E50" w:rsidRDefault="00E82E50">
            <w:pPr>
              <w:ind w:firstLine="0"/>
              <w:jc w:val="center"/>
              <w:rPr>
                <w:sz w:val="24"/>
              </w:rPr>
            </w:pPr>
            <w:r>
              <w:rPr>
                <w:sz w:val="24"/>
              </w:rPr>
              <w:t>100</w:t>
            </w:r>
          </w:p>
        </w:tc>
      </w:tr>
      <w:tr w:rsidR="00E82E50">
        <w:tc>
          <w:tcPr>
            <w:tcW w:w="993" w:type="dxa"/>
          </w:tcPr>
          <w:p w:rsidR="00E82E50" w:rsidRDefault="00E82E50">
            <w:pPr>
              <w:ind w:firstLine="0"/>
              <w:jc w:val="center"/>
              <w:rPr>
                <w:sz w:val="24"/>
              </w:rPr>
            </w:pPr>
            <w:r>
              <w:rPr>
                <w:sz w:val="24"/>
              </w:rPr>
              <w:t>35</w:t>
            </w:r>
          </w:p>
        </w:tc>
        <w:tc>
          <w:tcPr>
            <w:tcW w:w="1701" w:type="dxa"/>
            <w:tcBorders>
              <w:left w:val="single" w:sz="6" w:space="0" w:color="auto"/>
              <w:right w:val="single" w:sz="6" w:space="0" w:color="auto"/>
            </w:tcBorders>
          </w:tcPr>
          <w:p w:rsidR="00E82E50" w:rsidRDefault="00E82E50">
            <w:pPr>
              <w:ind w:firstLine="0"/>
              <w:jc w:val="center"/>
              <w:rPr>
                <w:sz w:val="24"/>
              </w:rPr>
            </w:pPr>
            <w:r>
              <w:rPr>
                <w:sz w:val="24"/>
              </w:rPr>
              <w:t>0,2572</w:t>
            </w:r>
          </w:p>
        </w:tc>
        <w:tc>
          <w:tcPr>
            <w:tcW w:w="1701" w:type="dxa"/>
          </w:tcPr>
          <w:p w:rsidR="00E82E50" w:rsidRDefault="00E82E50">
            <w:pPr>
              <w:ind w:firstLine="0"/>
              <w:jc w:val="center"/>
              <w:rPr>
                <w:sz w:val="24"/>
              </w:rPr>
            </w:pPr>
            <w:r>
              <w:rPr>
                <w:sz w:val="24"/>
              </w:rPr>
              <w:t>0,25</w:t>
            </w:r>
          </w:p>
        </w:tc>
        <w:tc>
          <w:tcPr>
            <w:tcW w:w="1776" w:type="dxa"/>
            <w:tcBorders>
              <w:left w:val="single" w:sz="6" w:space="0" w:color="auto"/>
              <w:right w:val="single" w:sz="6" w:space="0" w:color="auto"/>
            </w:tcBorders>
          </w:tcPr>
          <w:p w:rsidR="00E82E50" w:rsidRDefault="00E82E50">
            <w:pPr>
              <w:ind w:firstLine="0"/>
              <w:jc w:val="center"/>
              <w:rPr>
                <w:sz w:val="24"/>
              </w:rPr>
            </w:pPr>
            <w:r>
              <w:rPr>
                <w:sz w:val="24"/>
              </w:rPr>
              <w:t>0,05</w:t>
            </w:r>
          </w:p>
        </w:tc>
        <w:tc>
          <w:tcPr>
            <w:tcW w:w="1951" w:type="dxa"/>
            <w:tcBorders>
              <w:right w:val="single" w:sz="6" w:space="0" w:color="auto"/>
            </w:tcBorders>
          </w:tcPr>
          <w:p w:rsidR="00E82E50" w:rsidRDefault="00E82E50">
            <w:pPr>
              <w:ind w:firstLine="0"/>
              <w:jc w:val="center"/>
              <w:rPr>
                <w:sz w:val="24"/>
              </w:rPr>
            </w:pPr>
            <w:r>
              <w:rPr>
                <w:sz w:val="24"/>
              </w:rPr>
              <w:t>433,01</w:t>
            </w:r>
          </w:p>
        </w:tc>
        <w:tc>
          <w:tcPr>
            <w:tcW w:w="1801" w:type="dxa"/>
          </w:tcPr>
          <w:p w:rsidR="00E82E50" w:rsidRDefault="00E82E50">
            <w:pPr>
              <w:ind w:firstLine="0"/>
              <w:jc w:val="center"/>
              <w:rPr>
                <w:sz w:val="24"/>
              </w:rPr>
            </w:pPr>
            <w:r>
              <w:rPr>
                <w:sz w:val="24"/>
              </w:rPr>
              <w:t>150</w:t>
            </w:r>
          </w:p>
        </w:tc>
      </w:tr>
    </w:tbl>
    <w:p w:rsidR="00E82E50" w:rsidRDefault="00E82E50">
      <w:pPr>
        <w:ind w:firstLine="567"/>
        <w:jc w:val="both"/>
        <w:rPr>
          <w:sz w:val="24"/>
        </w:rPr>
      </w:pPr>
    </w:p>
    <w:p w:rsidR="00E82E50" w:rsidRDefault="00E82E50">
      <w:pPr>
        <w:ind w:firstLine="567"/>
        <w:jc w:val="both"/>
        <w:rPr>
          <w:sz w:val="24"/>
          <w:lang w:val="en-US"/>
        </w:rPr>
      </w:pPr>
    </w:p>
    <w:p w:rsidR="00E82E50" w:rsidRDefault="00E82E50">
      <w:pPr>
        <w:ind w:firstLine="0"/>
        <w:jc w:val="center"/>
        <w:rPr>
          <w:sz w:val="28"/>
          <w:u w:val="single"/>
        </w:rPr>
      </w:pPr>
      <w:r>
        <w:rPr>
          <w:b/>
          <w:sz w:val="28"/>
          <w:u w:val="single"/>
        </w:rPr>
        <w:t xml:space="preserve">12.1.3 </w:t>
      </w:r>
      <w:r>
        <w:rPr>
          <w:sz w:val="28"/>
          <w:u w:val="single"/>
        </w:rPr>
        <w:t>Расчёт при нормальном потокораспределении.</w:t>
      </w:r>
    </w:p>
    <w:p w:rsidR="00E82E50" w:rsidRDefault="00E82E50">
      <w:pPr>
        <w:ind w:firstLine="567"/>
        <w:jc w:val="both"/>
        <w:rPr>
          <w:sz w:val="28"/>
          <w:u w:val="single"/>
        </w:rPr>
      </w:pPr>
    </w:p>
    <w:p w:rsidR="00E82E50" w:rsidRDefault="00E82E50">
      <w:pPr>
        <w:spacing w:line="240" w:lineRule="auto"/>
        <w:ind w:firstLine="607"/>
        <w:jc w:val="both"/>
        <w:rPr>
          <w:sz w:val="24"/>
        </w:rPr>
      </w:pPr>
      <w:r>
        <w:rPr>
          <w:sz w:val="24"/>
        </w:rPr>
        <w:t>Нормальное потокораспределение предполагает движение газа от питания кольца в обе стороны.</w:t>
      </w:r>
    </w:p>
    <w:p w:rsidR="00E82E50" w:rsidRDefault="00E82E50">
      <w:pPr>
        <w:spacing w:line="240" w:lineRule="auto"/>
        <w:ind w:firstLine="607"/>
        <w:jc w:val="both"/>
        <w:rPr>
          <w:sz w:val="24"/>
        </w:rPr>
      </w:pPr>
      <w:r>
        <w:rPr>
          <w:sz w:val="24"/>
        </w:rPr>
        <w:t>Точка схода обоих потоков газа должна находиться где-то на кольце. Эта точка определяется из следующих условий - расходы газа по обоим направлениям кольца должны быть примерно одинаковыми.</w:t>
      </w:r>
    </w:p>
    <w:p w:rsidR="00E82E50" w:rsidRDefault="00E82E50">
      <w:pPr>
        <w:spacing w:before="40"/>
        <w:ind w:firstLine="607"/>
        <w:jc w:val="both"/>
        <w:rPr>
          <w:sz w:val="24"/>
          <w:lang w:val="en-US"/>
        </w:rPr>
      </w:pPr>
      <w:r>
        <w:rPr>
          <w:sz w:val="24"/>
        </w:rPr>
        <w:t>Расчёты при нормальном потокораспределении рекомендуется свести  в таблицу.</w:t>
      </w:r>
    </w:p>
    <w:p w:rsidR="00E82E50" w:rsidRDefault="00E82E50">
      <w:pPr>
        <w:spacing w:before="40"/>
        <w:ind w:firstLine="607"/>
        <w:jc w:val="both"/>
        <w:rPr>
          <w:sz w:val="24"/>
        </w:rPr>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rPr>
        <w:t>Таблица 6.</w:t>
      </w:r>
    </w:p>
    <w:tbl>
      <w:tblPr>
        <w:tblW w:w="0" w:type="auto"/>
        <w:tblInd w:w="-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1"/>
        <w:gridCol w:w="1506"/>
        <w:gridCol w:w="1671"/>
        <w:gridCol w:w="1359"/>
        <w:gridCol w:w="1275"/>
        <w:gridCol w:w="1418"/>
        <w:gridCol w:w="1808"/>
      </w:tblGrid>
      <w:tr w:rsidR="00E82E50">
        <w:tc>
          <w:tcPr>
            <w:tcW w:w="1101" w:type="dxa"/>
            <w:tcBorders>
              <w:top w:val="single" w:sz="18" w:space="0" w:color="auto"/>
              <w:left w:val="single" w:sz="18" w:space="0" w:color="auto"/>
            </w:tcBorders>
          </w:tcPr>
          <w:p w:rsidR="00E82E50" w:rsidRDefault="00E82E50">
            <w:pPr>
              <w:ind w:firstLine="0"/>
              <w:jc w:val="center"/>
              <w:rPr>
                <w:sz w:val="24"/>
              </w:rPr>
            </w:pPr>
            <w:r>
              <w:rPr>
                <w:sz w:val="24"/>
                <w:lang w:val="en-US"/>
              </w:rPr>
              <w:t>N</w:t>
            </w:r>
            <w:r>
              <w:rPr>
                <w:sz w:val="24"/>
                <w:vertAlign w:val="superscript"/>
              </w:rPr>
              <w:t>О</w:t>
            </w:r>
            <w:r>
              <w:rPr>
                <w:sz w:val="24"/>
              </w:rPr>
              <w:t xml:space="preserve"> </w:t>
            </w:r>
          </w:p>
          <w:p w:rsidR="00E82E50" w:rsidRDefault="00E82E50">
            <w:pPr>
              <w:ind w:firstLine="0"/>
              <w:jc w:val="center"/>
              <w:rPr>
                <w:sz w:val="24"/>
              </w:rPr>
            </w:pPr>
            <w:r>
              <w:rPr>
                <w:sz w:val="24"/>
              </w:rPr>
              <w:t>участка.</w:t>
            </w:r>
          </w:p>
        </w:tc>
        <w:tc>
          <w:tcPr>
            <w:tcW w:w="1506" w:type="dxa"/>
            <w:tcBorders>
              <w:top w:val="single" w:sz="18" w:space="0" w:color="auto"/>
            </w:tcBorders>
          </w:tcPr>
          <w:p w:rsidR="00E82E50" w:rsidRDefault="00E82E50">
            <w:pPr>
              <w:ind w:firstLine="0"/>
              <w:jc w:val="center"/>
              <w:rPr>
                <w:sz w:val="24"/>
              </w:rPr>
            </w:pPr>
            <w:r>
              <w:rPr>
                <w:sz w:val="24"/>
              </w:rPr>
              <w:t>Расход на участке,</w:t>
            </w:r>
          </w:p>
          <w:p w:rsidR="00E82E50" w:rsidRDefault="00E82E50">
            <w:pPr>
              <w:ind w:firstLine="0"/>
              <w:jc w:val="center"/>
              <w:rPr>
                <w:sz w:val="24"/>
              </w:rPr>
            </w:pPr>
            <w:r>
              <w:rPr>
                <w:sz w:val="24"/>
              </w:rPr>
              <w:t>м</w:t>
            </w:r>
            <w:r>
              <w:rPr>
                <w:sz w:val="24"/>
                <w:vertAlign w:val="superscript"/>
              </w:rPr>
              <w:t>3</w:t>
            </w:r>
            <w:r>
              <w:rPr>
                <w:sz w:val="24"/>
              </w:rPr>
              <w:t>/ч</w:t>
            </w:r>
          </w:p>
        </w:tc>
        <w:tc>
          <w:tcPr>
            <w:tcW w:w="1671" w:type="dxa"/>
            <w:tcBorders>
              <w:top w:val="single" w:sz="18" w:space="0" w:color="auto"/>
            </w:tcBorders>
          </w:tcPr>
          <w:p w:rsidR="00E82E50" w:rsidRDefault="00E82E50">
            <w:pPr>
              <w:ind w:firstLine="0"/>
              <w:jc w:val="center"/>
              <w:rPr>
                <w:sz w:val="24"/>
              </w:rPr>
            </w:pPr>
            <w:r>
              <w:rPr>
                <w:sz w:val="24"/>
              </w:rPr>
              <w:t>Диаметр газопровода,</w:t>
            </w:r>
          </w:p>
          <w:p w:rsidR="00E82E50" w:rsidRDefault="00E82E50">
            <w:pPr>
              <w:ind w:firstLine="0"/>
              <w:jc w:val="center"/>
              <w:rPr>
                <w:sz w:val="24"/>
              </w:rPr>
            </w:pPr>
            <w:r>
              <w:rPr>
                <w:sz w:val="24"/>
              </w:rPr>
              <w:t>мм</w:t>
            </w:r>
          </w:p>
        </w:tc>
        <w:tc>
          <w:tcPr>
            <w:tcW w:w="1359" w:type="dxa"/>
            <w:tcBorders>
              <w:top w:val="single" w:sz="18" w:space="0" w:color="auto"/>
            </w:tcBorders>
          </w:tcPr>
          <w:p w:rsidR="00E82E50" w:rsidRDefault="00E82E50">
            <w:pPr>
              <w:ind w:firstLine="0"/>
              <w:jc w:val="center"/>
              <w:rPr>
                <w:sz w:val="24"/>
              </w:rPr>
            </w:pPr>
            <w:r>
              <w:rPr>
                <w:sz w:val="24"/>
              </w:rPr>
              <w:t>Длина участка,</w:t>
            </w:r>
          </w:p>
          <w:p w:rsidR="00E82E50" w:rsidRDefault="00E82E50">
            <w:pPr>
              <w:ind w:firstLine="0"/>
              <w:jc w:val="center"/>
              <w:rPr>
                <w:sz w:val="24"/>
              </w:rPr>
            </w:pPr>
            <w:r>
              <w:rPr>
                <w:sz w:val="24"/>
              </w:rPr>
              <w:t>км</w:t>
            </w:r>
          </w:p>
        </w:tc>
        <w:tc>
          <w:tcPr>
            <w:tcW w:w="1275" w:type="dxa"/>
            <w:tcBorders>
              <w:top w:val="single" w:sz="18" w:space="0" w:color="auto"/>
            </w:tcBorders>
          </w:tcPr>
          <w:p w:rsidR="00E82E50" w:rsidRDefault="00E82E50">
            <w:pPr>
              <w:ind w:firstLine="0"/>
              <w:jc w:val="center"/>
              <w:rPr>
                <w:sz w:val="24"/>
              </w:rPr>
            </w:pPr>
            <w:r>
              <w:rPr>
                <w:sz w:val="24"/>
              </w:rPr>
              <w:t>Р</w:t>
            </w:r>
            <w:r>
              <w:rPr>
                <w:sz w:val="24"/>
                <w:vertAlign w:val="superscript"/>
              </w:rPr>
              <w:t>2</w:t>
            </w:r>
            <w:r>
              <w:rPr>
                <w:sz w:val="24"/>
                <w:vertAlign w:val="subscript"/>
              </w:rPr>
              <w:t>Н</w:t>
            </w:r>
            <w:r>
              <w:rPr>
                <w:sz w:val="24"/>
              </w:rPr>
              <w:t>-Р</w:t>
            </w:r>
            <w:r>
              <w:rPr>
                <w:sz w:val="24"/>
                <w:vertAlign w:val="superscript"/>
              </w:rPr>
              <w:t>2</w:t>
            </w:r>
            <w:r>
              <w:rPr>
                <w:sz w:val="24"/>
                <w:vertAlign w:val="subscript"/>
              </w:rPr>
              <w:t>К</w:t>
            </w:r>
            <w:r>
              <w:rPr>
                <w:sz w:val="24"/>
              </w:rPr>
              <w:t>/</w:t>
            </w:r>
            <w:r>
              <w:rPr>
                <w:sz w:val="24"/>
                <w:lang w:val="en-US"/>
              </w:rPr>
              <w:t>l</w:t>
            </w:r>
            <w:r>
              <w:rPr>
                <w:sz w:val="24"/>
              </w:rPr>
              <w:t>,</w:t>
            </w:r>
          </w:p>
          <w:p w:rsidR="00E82E50" w:rsidRDefault="00E82E50">
            <w:pPr>
              <w:ind w:firstLine="0"/>
              <w:jc w:val="center"/>
              <w:rPr>
                <w:sz w:val="24"/>
              </w:rPr>
            </w:pPr>
            <w:r>
              <w:rPr>
                <w:sz w:val="24"/>
              </w:rPr>
              <w:t>МПа</w:t>
            </w:r>
            <w:r>
              <w:rPr>
                <w:sz w:val="24"/>
                <w:vertAlign w:val="superscript"/>
              </w:rPr>
              <w:t>2</w:t>
            </w:r>
            <w:r>
              <w:rPr>
                <w:sz w:val="24"/>
              </w:rPr>
              <w:t>/км</w:t>
            </w:r>
          </w:p>
        </w:tc>
        <w:tc>
          <w:tcPr>
            <w:tcW w:w="1418" w:type="dxa"/>
            <w:tcBorders>
              <w:top w:val="single" w:sz="18" w:space="0" w:color="auto"/>
            </w:tcBorders>
          </w:tcPr>
          <w:p w:rsidR="00E82E50" w:rsidRDefault="00E82E50">
            <w:pPr>
              <w:ind w:firstLine="0"/>
              <w:jc w:val="center"/>
              <w:rPr>
                <w:sz w:val="24"/>
              </w:rPr>
            </w:pPr>
            <w:r>
              <w:rPr>
                <w:sz w:val="24"/>
              </w:rPr>
              <w:t>Р</w:t>
            </w:r>
            <w:r>
              <w:rPr>
                <w:sz w:val="24"/>
                <w:vertAlign w:val="superscript"/>
              </w:rPr>
              <w:t>2</w:t>
            </w:r>
            <w:r>
              <w:rPr>
                <w:sz w:val="24"/>
                <w:vertAlign w:val="subscript"/>
              </w:rPr>
              <w:t>Н</w:t>
            </w:r>
            <w:r>
              <w:rPr>
                <w:sz w:val="24"/>
              </w:rPr>
              <w:t>-Р</w:t>
            </w:r>
            <w:r>
              <w:rPr>
                <w:sz w:val="24"/>
                <w:vertAlign w:val="superscript"/>
              </w:rPr>
              <w:t>2</w:t>
            </w:r>
            <w:r>
              <w:rPr>
                <w:sz w:val="24"/>
                <w:vertAlign w:val="subscript"/>
              </w:rPr>
              <w:t>К</w:t>
            </w:r>
            <w:r>
              <w:rPr>
                <w:sz w:val="24"/>
              </w:rPr>
              <w:t>,</w:t>
            </w:r>
          </w:p>
          <w:p w:rsidR="00E82E50" w:rsidRDefault="00E82E50">
            <w:pPr>
              <w:ind w:firstLine="0"/>
              <w:jc w:val="center"/>
              <w:rPr>
                <w:sz w:val="24"/>
              </w:rPr>
            </w:pPr>
            <w:r>
              <w:rPr>
                <w:sz w:val="24"/>
              </w:rPr>
              <w:t>МПа</w:t>
            </w:r>
            <w:r>
              <w:rPr>
                <w:sz w:val="24"/>
                <w:vertAlign w:val="superscript"/>
              </w:rPr>
              <w:t>2</w:t>
            </w:r>
          </w:p>
        </w:tc>
        <w:tc>
          <w:tcPr>
            <w:tcW w:w="1808" w:type="dxa"/>
            <w:tcBorders>
              <w:top w:val="single" w:sz="18" w:space="0" w:color="auto"/>
              <w:right w:val="single" w:sz="18" w:space="0" w:color="auto"/>
            </w:tcBorders>
          </w:tcPr>
          <w:p w:rsidR="00E82E50" w:rsidRDefault="00E82E50">
            <w:pPr>
              <w:ind w:firstLine="0"/>
              <w:jc w:val="center"/>
              <w:rPr>
                <w:sz w:val="24"/>
              </w:rPr>
            </w:pPr>
            <w:r>
              <w:rPr>
                <w:sz w:val="24"/>
              </w:rPr>
              <w:t>Р</w:t>
            </w:r>
            <w:r>
              <w:rPr>
                <w:sz w:val="24"/>
                <w:vertAlign w:val="superscript"/>
              </w:rPr>
              <w:t>2</w:t>
            </w:r>
            <w:r>
              <w:rPr>
                <w:sz w:val="24"/>
                <w:vertAlign w:val="subscript"/>
              </w:rPr>
              <w:t>Н</w:t>
            </w:r>
            <w:r>
              <w:rPr>
                <w:sz w:val="24"/>
              </w:rPr>
              <w:t>-Р</w:t>
            </w:r>
            <w:r>
              <w:rPr>
                <w:sz w:val="24"/>
                <w:vertAlign w:val="superscript"/>
              </w:rPr>
              <w:t>2</w:t>
            </w:r>
            <w:r>
              <w:rPr>
                <w:sz w:val="24"/>
                <w:vertAlign w:val="subscript"/>
              </w:rPr>
              <w:t>К</w:t>
            </w:r>
            <w:r>
              <w:rPr>
                <w:sz w:val="24"/>
              </w:rPr>
              <w:t>/</w:t>
            </w:r>
            <w:r>
              <w:rPr>
                <w:sz w:val="24"/>
                <w:lang w:val="en-US"/>
              </w:rPr>
              <w:t>V</w:t>
            </w:r>
            <w:r>
              <w:rPr>
                <w:sz w:val="24"/>
                <w:vertAlign w:val="subscript"/>
              </w:rPr>
              <w:t>УЧ</w:t>
            </w:r>
            <w:r>
              <w:rPr>
                <w:sz w:val="24"/>
              </w:rPr>
              <w:t>,</w:t>
            </w:r>
          </w:p>
          <w:p w:rsidR="00E82E50" w:rsidRDefault="00E82E50">
            <w:pPr>
              <w:ind w:firstLine="0"/>
              <w:jc w:val="center"/>
              <w:rPr>
                <w:sz w:val="24"/>
                <w:vertAlign w:val="superscript"/>
              </w:rPr>
            </w:pPr>
            <w:r>
              <w:rPr>
                <w:sz w:val="24"/>
              </w:rPr>
              <w:t>• 10</w:t>
            </w:r>
            <w:r>
              <w:rPr>
                <w:sz w:val="24"/>
                <w:vertAlign w:val="superscript"/>
              </w:rPr>
              <w:t>-6</w:t>
            </w:r>
          </w:p>
          <w:p w:rsidR="00E82E50" w:rsidRDefault="00E82E50">
            <w:pPr>
              <w:ind w:firstLine="0"/>
              <w:jc w:val="center"/>
              <w:rPr>
                <w:sz w:val="24"/>
              </w:rPr>
            </w:pPr>
          </w:p>
        </w:tc>
      </w:tr>
      <w:tr w:rsidR="00E82E50">
        <w:tc>
          <w:tcPr>
            <w:tcW w:w="1101" w:type="dxa"/>
            <w:tcBorders>
              <w:left w:val="single" w:sz="18" w:space="0" w:color="auto"/>
            </w:tcBorders>
          </w:tcPr>
          <w:p w:rsidR="00E82E50" w:rsidRDefault="00E82E50">
            <w:pPr>
              <w:ind w:firstLine="0"/>
              <w:jc w:val="center"/>
              <w:rPr>
                <w:b/>
                <w:sz w:val="24"/>
              </w:rPr>
            </w:pPr>
            <w:r>
              <w:rPr>
                <w:b/>
                <w:sz w:val="24"/>
              </w:rPr>
              <w:t>1</w:t>
            </w:r>
          </w:p>
        </w:tc>
        <w:tc>
          <w:tcPr>
            <w:tcW w:w="1506" w:type="dxa"/>
          </w:tcPr>
          <w:p w:rsidR="00E82E50" w:rsidRDefault="00E82E50">
            <w:pPr>
              <w:ind w:firstLine="0"/>
              <w:jc w:val="center"/>
              <w:rPr>
                <w:b/>
                <w:sz w:val="24"/>
              </w:rPr>
            </w:pPr>
            <w:r>
              <w:rPr>
                <w:b/>
                <w:sz w:val="24"/>
              </w:rPr>
              <w:t>2</w:t>
            </w:r>
          </w:p>
        </w:tc>
        <w:tc>
          <w:tcPr>
            <w:tcW w:w="1671" w:type="dxa"/>
          </w:tcPr>
          <w:p w:rsidR="00E82E50" w:rsidRDefault="00E82E50">
            <w:pPr>
              <w:ind w:firstLine="0"/>
              <w:jc w:val="center"/>
              <w:rPr>
                <w:b/>
                <w:sz w:val="24"/>
              </w:rPr>
            </w:pPr>
            <w:r>
              <w:rPr>
                <w:b/>
                <w:sz w:val="24"/>
              </w:rPr>
              <w:t>3</w:t>
            </w:r>
          </w:p>
        </w:tc>
        <w:tc>
          <w:tcPr>
            <w:tcW w:w="1359" w:type="dxa"/>
          </w:tcPr>
          <w:p w:rsidR="00E82E50" w:rsidRDefault="00E82E50">
            <w:pPr>
              <w:ind w:firstLine="0"/>
              <w:jc w:val="center"/>
              <w:rPr>
                <w:b/>
                <w:sz w:val="24"/>
              </w:rPr>
            </w:pPr>
            <w:r>
              <w:rPr>
                <w:b/>
                <w:sz w:val="24"/>
              </w:rPr>
              <w:t>4</w:t>
            </w:r>
          </w:p>
        </w:tc>
        <w:tc>
          <w:tcPr>
            <w:tcW w:w="1275" w:type="dxa"/>
          </w:tcPr>
          <w:p w:rsidR="00E82E50" w:rsidRDefault="00E82E50">
            <w:pPr>
              <w:ind w:firstLine="0"/>
              <w:jc w:val="center"/>
              <w:rPr>
                <w:b/>
                <w:sz w:val="24"/>
              </w:rPr>
            </w:pPr>
            <w:r>
              <w:rPr>
                <w:b/>
                <w:sz w:val="24"/>
              </w:rPr>
              <w:t>5</w:t>
            </w:r>
          </w:p>
        </w:tc>
        <w:tc>
          <w:tcPr>
            <w:tcW w:w="1418" w:type="dxa"/>
          </w:tcPr>
          <w:p w:rsidR="00E82E50" w:rsidRDefault="00E82E50">
            <w:pPr>
              <w:ind w:firstLine="0"/>
              <w:jc w:val="center"/>
              <w:rPr>
                <w:b/>
                <w:sz w:val="24"/>
              </w:rPr>
            </w:pPr>
            <w:r>
              <w:rPr>
                <w:b/>
                <w:sz w:val="24"/>
              </w:rPr>
              <w:t>6</w:t>
            </w:r>
          </w:p>
        </w:tc>
        <w:tc>
          <w:tcPr>
            <w:tcW w:w="1808" w:type="dxa"/>
            <w:tcBorders>
              <w:right w:val="single" w:sz="18" w:space="0" w:color="auto"/>
            </w:tcBorders>
          </w:tcPr>
          <w:p w:rsidR="00E82E50" w:rsidRDefault="00E82E50">
            <w:pPr>
              <w:ind w:firstLine="0"/>
              <w:jc w:val="center"/>
              <w:rPr>
                <w:b/>
                <w:sz w:val="24"/>
              </w:rPr>
            </w:pPr>
            <w:r>
              <w:rPr>
                <w:b/>
                <w:sz w:val="24"/>
              </w:rPr>
              <w:t>7</w:t>
            </w:r>
          </w:p>
        </w:tc>
      </w:tr>
      <w:tr w:rsidR="00E82E50">
        <w:tc>
          <w:tcPr>
            <w:tcW w:w="1101" w:type="dxa"/>
            <w:tcBorders>
              <w:left w:val="single" w:sz="18" w:space="0" w:color="auto"/>
            </w:tcBorders>
          </w:tcPr>
          <w:p w:rsidR="00E82E50" w:rsidRDefault="00E82E50">
            <w:pPr>
              <w:ind w:firstLine="0"/>
              <w:jc w:val="center"/>
              <w:rPr>
                <w:sz w:val="24"/>
              </w:rPr>
            </w:pPr>
            <w:r>
              <w:rPr>
                <w:sz w:val="24"/>
              </w:rPr>
              <w:t>1</w:t>
            </w:r>
          </w:p>
        </w:tc>
        <w:tc>
          <w:tcPr>
            <w:tcW w:w="1506" w:type="dxa"/>
          </w:tcPr>
          <w:p w:rsidR="00E82E50" w:rsidRDefault="00E82E50">
            <w:pPr>
              <w:ind w:firstLine="0"/>
              <w:jc w:val="center"/>
              <w:rPr>
                <w:sz w:val="24"/>
              </w:rPr>
            </w:pPr>
            <w:r>
              <w:rPr>
                <w:sz w:val="24"/>
              </w:rPr>
              <w:t>-10650,2445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0,2</w:t>
            </w:r>
          </w:p>
        </w:tc>
        <w:tc>
          <w:tcPr>
            <w:tcW w:w="1275" w:type="dxa"/>
          </w:tcPr>
          <w:p w:rsidR="00E82E50" w:rsidRDefault="00E82E50">
            <w:pPr>
              <w:ind w:firstLine="0"/>
              <w:jc w:val="center"/>
              <w:rPr>
                <w:sz w:val="24"/>
              </w:rPr>
            </w:pPr>
            <w:r>
              <w:rPr>
                <w:sz w:val="24"/>
              </w:rPr>
              <w:t>0,052</w:t>
            </w:r>
          </w:p>
        </w:tc>
        <w:tc>
          <w:tcPr>
            <w:tcW w:w="1418" w:type="dxa"/>
          </w:tcPr>
          <w:p w:rsidR="00E82E50" w:rsidRDefault="00E82E50">
            <w:pPr>
              <w:ind w:firstLine="0"/>
              <w:jc w:val="center"/>
              <w:rPr>
                <w:sz w:val="24"/>
              </w:rPr>
            </w:pPr>
            <w:r>
              <w:rPr>
                <w:sz w:val="24"/>
              </w:rPr>
              <w:t>0,0104</w:t>
            </w:r>
          </w:p>
        </w:tc>
        <w:tc>
          <w:tcPr>
            <w:tcW w:w="1808" w:type="dxa"/>
            <w:tcBorders>
              <w:right w:val="single" w:sz="18" w:space="0" w:color="auto"/>
            </w:tcBorders>
          </w:tcPr>
          <w:p w:rsidR="00E82E50" w:rsidRDefault="00E82E50">
            <w:pPr>
              <w:ind w:firstLine="0"/>
              <w:jc w:val="center"/>
              <w:rPr>
                <w:sz w:val="24"/>
              </w:rPr>
            </w:pPr>
            <w:r>
              <w:rPr>
                <w:sz w:val="24"/>
              </w:rPr>
              <w:t>0,976</w:t>
            </w:r>
          </w:p>
        </w:tc>
      </w:tr>
      <w:tr w:rsidR="00E82E50">
        <w:tc>
          <w:tcPr>
            <w:tcW w:w="1101" w:type="dxa"/>
            <w:tcBorders>
              <w:left w:val="single" w:sz="18" w:space="0" w:color="auto"/>
            </w:tcBorders>
          </w:tcPr>
          <w:p w:rsidR="00E82E50" w:rsidRDefault="00E82E50">
            <w:pPr>
              <w:ind w:firstLine="0"/>
              <w:jc w:val="center"/>
              <w:rPr>
                <w:sz w:val="24"/>
              </w:rPr>
            </w:pPr>
            <w:r>
              <w:rPr>
                <w:sz w:val="24"/>
              </w:rPr>
              <w:t>2</w:t>
            </w:r>
          </w:p>
        </w:tc>
        <w:tc>
          <w:tcPr>
            <w:tcW w:w="1506" w:type="dxa"/>
          </w:tcPr>
          <w:p w:rsidR="00E82E50" w:rsidRDefault="00E82E50">
            <w:pPr>
              <w:ind w:firstLine="0"/>
              <w:jc w:val="center"/>
              <w:rPr>
                <w:sz w:val="24"/>
              </w:rPr>
            </w:pPr>
            <w:r>
              <w:rPr>
                <w:sz w:val="24"/>
              </w:rPr>
              <w:t>-10623,4645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0,21</w:t>
            </w:r>
          </w:p>
        </w:tc>
        <w:tc>
          <w:tcPr>
            <w:tcW w:w="1275" w:type="dxa"/>
          </w:tcPr>
          <w:p w:rsidR="00E82E50" w:rsidRDefault="00E82E50">
            <w:pPr>
              <w:ind w:firstLine="0"/>
              <w:jc w:val="center"/>
              <w:rPr>
                <w:sz w:val="24"/>
              </w:rPr>
            </w:pPr>
            <w:r>
              <w:rPr>
                <w:sz w:val="24"/>
              </w:rPr>
              <w:t>0,052</w:t>
            </w:r>
          </w:p>
        </w:tc>
        <w:tc>
          <w:tcPr>
            <w:tcW w:w="1418" w:type="dxa"/>
          </w:tcPr>
          <w:p w:rsidR="00E82E50" w:rsidRDefault="00E82E50">
            <w:pPr>
              <w:ind w:firstLine="0"/>
              <w:jc w:val="center"/>
              <w:rPr>
                <w:sz w:val="24"/>
              </w:rPr>
            </w:pPr>
            <w:r>
              <w:rPr>
                <w:sz w:val="24"/>
              </w:rPr>
              <w:t>0,01092</w:t>
            </w:r>
          </w:p>
        </w:tc>
        <w:tc>
          <w:tcPr>
            <w:tcW w:w="1808" w:type="dxa"/>
            <w:tcBorders>
              <w:right w:val="single" w:sz="18" w:space="0" w:color="auto"/>
            </w:tcBorders>
          </w:tcPr>
          <w:p w:rsidR="00E82E50" w:rsidRDefault="00E82E50">
            <w:pPr>
              <w:ind w:firstLine="0"/>
              <w:jc w:val="center"/>
              <w:rPr>
                <w:sz w:val="24"/>
              </w:rPr>
            </w:pPr>
            <w:r>
              <w:rPr>
                <w:sz w:val="24"/>
              </w:rPr>
              <w:t>1,026</w:t>
            </w:r>
          </w:p>
        </w:tc>
      </w:tr>
      <w:tr w:rsidR="00E82E50">
        <w:tc>
          <w:tcPr>
            <w:tcW w:w="1101" w:type="dxa"/>
            <w:tcBorders>
              <w:left w:val="single" w:sz="18" w:space="0" w:color="auto"/>
            </w:tcBorders>
          </w:tcPr>
          <w:p w:rsidR="00E82E50" w:rsidRDefault="00E82E50">
            <w:pPr>
              <w:ind w:firstLine="0"/>
              <w:jc w:val="center"/>
              <w:rPr>
                <w:sz w:val="24"/>
              </w:rPr>
            </w:pPr>
            <w:r>
              <w:rPr>
                <w:sz w:val="24"/>
              </w:rPr>
              <w:t>3</w:t>
            </w:r>
          </w:p>
        </w:tc>
        <w:tc>
          <w:tcPr>
            <w:tcW w:w="1506" w:type="dxa"/>
          </w:tcPr>
          <w:p w:rsidR="00E82E50" w:rsidRDefault="00E82E50">
            <w:pPr>
              <w:ind w:firstLine="0"/>
              <w:jc w:val="center"/>
              <w:rPr>
                <w:sz w:val="24"/>
              </w:rPr>
            </w:pPr>
            <w:r>
              <w:rPr>
                <w:sz w:val="24"/>
              </w:rPr>
              <w:t>-8739,9445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0,14</w:t>
            </w:r>
          </w:p>
        </w:tc>
        <w:tc>
          <w:tcPr>
            <w:tcW w:w="1275" w:type="dxa"/>
          </w:tcPr>
          <w:p w:rsidR="00E82E50" w:rsidRDefault="00E82E50">
            <w:pPr>
              <w:ind w:firstLine="0"/>
              <w:jc w:val="center"/>
              <w:rPr>
                <w:sz w:val="24"/>
              </w:rPr>
            </w:pPr>
            <w:r>
              <w:rPr>
                <w:sz w:val="24"/>
              </w:rPr>
              <w:t>0,034</w:t>
            </w:r>
          </w:p>
        </w:tc>
        <w:tc>
          <w:tcPr>
            <w:tcW w:w="1418" w:type="dxa"/>
          </w:tcPr>
          <w:p w:rsidR="00E82E50" w:rsidRDefault="00E82E50">
            <w:pPr>
              <w:ind w:firstLine="0"/>
              <w:jc w:val="center"/>
              <w:rPr>
                <w:sz w:val="24"/>
              </w:rPr>
            </w:pPr>
            <w:r>
              <w:rPr>
                <w:sz w:val="24"/>
              </w:rPr>
              <w:t>0,00476</w:t>
            </w:r>
          </w:p>
        </w:tc>
        <w:tc>
          <w:tcPr>
            <w:tcW w:w="1808" w:type="dxa"/>
            <w:tcBorders>
              <w:right w:val="single" w:sz="18" w:space="0" w:color="auto"/>
            </w:tcBorders>
          </w:tcPr>
          <w:p w:rsidR="00E82E50" w:rsidRDefault="00E82E50">
            <w:pPr>
              <w:ind w:firstLine="0"/>
              <w:jc w:val="center"/>
              <w:rPr>
                <w:sz w:val="24"/>
              </w:rPr>
            </w:pPr>
            <w:r>
              <w:rPr>
                <w:sz w:val="24"/>
              </w:rPr>
              <w:t>0,545</w:t>
            </w:r>
          </w:p>
        </w:tc>
      </w:tr>
      <w:tr w:rsidR="00E82E50">
        <w:tc>
          <w:tcPr>
            <w:tcW w:w="1101" w:type="dxa"/>
            <w:tcBorders>
              <w:left w:val="single" w:sz="18" w:space="0" w:color="auto"/>
            </w:tcBorders>
          </w:tcPr>
          <w:p w:rsidR="00E82E50" w:rsidRDefault="00E82E50">
            <w:pPr>
              <w:ind w:firstLine="0"/>
              <w:jc w:val="center"/>
              <w:rPr>
                <w:sz w:val="24"/>
              </w:rPr>
            </w:pPr>
            <w:r>
              <w:rPr>
                <w:sz w:val="24"/>
              </w:rPr>
              <w:t>4</w:t>
            </w:r>
          </w:p>
        </w:tc>
        <w:tc>
          <w:tcPr>
            <w:tcW w:w="1506" w:type="dxa"/>
          </w:tcPr>
          <w:p w:rsidR="00E82E50" w:rsidRDefault="00E82E50">
            <w:pPr>
              <w:ind w:firstLine="0"/>
              <w:jc w:val="center"/>
              <w:rPr>
                <w:sz w:val="24"/>
              </w:rPr>
            </w:pPr>
            <w:r>
              <w:rPr>
                <w:sz w:val="24"/>
              </w:rPr>
              <w:t>-8736,4015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0,41</w:t>
            </w:r>
          </w:p>
        </w:tc>
        <w:tc>
          <w:tcPr>
            <w:tcW w:w="1275" w:type="dxa"/>
          </w:tcPr>
          <w:p w:rsidR="00E82E50" w:rsidRDefault="00E82E50">
            <w:pPr>
              <w:ind w:firstLine="0"/>
              <w:jc w:val="center"/>
              <w:rPr>
                <w:sz w:val="24"/>
              </w:rPr>
            </w:pPr>
            <w:r>
              <w:rPr>
                <w:sz w:val="24"/>
              </w:rPr>
              <w:t>0,034</w:t>
            </w:r>
          </w:p>
        </w:tc>
        <w:tc>
          <w:tcPr>
            <w:tcW w:w="1418" w:type="dxa"/>
          </w:tcPr>
          <w:p w:rsidR="00E82E50" w:rsidRDefault="00E82E50">
            <w:pPr>
              <w:ind w:firstLine="0"/>
              <w:jc w:val="center"/>
              <w:rPr>
                <w:sz w:val="24"/>
              </w:rPr>
            </w:pPr>
            <w:r>
              <w:rPr>
                <w:sz w:val="24"/>
              </w:rPr>
              <w:t>0,01394</w:t>
            </w:r>
          </w:p>
        </w:tc>
        <w:tc>
          <w:tcPr>
            <w:tcW w:w="1808" w:type="dxa"/>
            <w:tcBorders>
              <w:right w:val="single" w:sz="18" w:space="0" w:color="auto"/>
            </w:tcBorders>
          </w:tcPr>
          <w:p w:rsidR="00E82E50" w:rsidRDefault="00E82E50">
            <w:pPr>
              <w:ind w:firstLine="0"/>
              <w:jc w:val="center"/>
              <w:rPr>
                <w:sz w:val="24"/>
              </w:rPr>
            </w:pPr>
            <w:r>
              <w:rPr>
                <w:sz w:val="24"/>
              </w:rPr>
              <w:t>1,596</w:t>
            </w:r>
          </w:p>
        </w:tc>
      </w:tr>
      <w:tr w:rsidR="00E82E50">
        <w:tc>
          <w:tcPr>
            <w:tcW w:w="1101" w:type="dxa"/>
            <w:tcBorders>
              <w:left w:val="single" w:sz="18" w:space="0" w:color="auto"/>
            </w:tcBorders>
          </w:tcPr>
          <w:p w:rsidR="00E82E50" w:rsidRDefault="00E82E50">
            <w:pPr>
              <w:ind w:firstLine="0"/>
              <w:jc w:val="center"/>
              <w:rPr>
                <w:sz w:val="24"/>
              </w:rPr>
            </w:pPr>
            <w:r>
              <w:rPr>
                <w:sz w:val="24"/>
              </w:rPr>
              <w:t>5</w:t>
            </w:r>
          </w:p>
        </w:tc>
        <w:tc>
          <w:tcPr>
            <w:tcW w:w="1506" w:type="dxa"/>
          </w:tcPr>
          <w:p w:rsidR="00E82E50" w:rsidRDefault="00E82E50">
            <w:pPr>
              <w:ind w:firstLine="0"/>
              <w:jc w:val="center"/>
              <w:rPr>
                <w:sz w:val="24"/>
              </w:rPr>
            </w:pPr>
            <w:r>
              <w:rPr>
                <w:sz w:val="24"/>
              </w:rPr>
              <w:t>-7605,1815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0,83</w:t>
            </w:r>
          </w:p>
        </w:tc>
        <w:tc>
          <w:tcPr>
            <w:tcW w:w="1275" w:type="dxa"/>
          </w:tcPr>
          <w:p w:rsidR="00E82E50" w:rsidRDefault="00E82E50">
            <w:pPr>
              <w:ind w:firstLine="0"/>
              <w:jc w:val="center"/>
              <w:rPr>
                <w:sz w:val="24"/>
              </w:rPr>
            </w:pPr>
            <w:r>
              <w:rPr>
                <w:sz w:val="24"/>
              </w:rPr>
              <w:t>0,085</w:t>
            </w:r>
          </w:p>
        </w:tc>
        <w:tc>
          <w:tcPr>
            <w:tcW w:w="1418" w:type="dxa"/>
          </w:tcPr>
          <w:p w:rsidR="00E82E50" w:rsidRDefault="00E82E50">
            <w:pPr>
              <w:ind w:firstLine="0"/>
              <w:jc w:val="center"/>
              <w:rPr>
                <w:sz w:val="24"/>
              </w:rPr>
            </w:pPr>
            <w:r>
              <w:rPr>
                <w:sz w:val="24"/>
              </w:rPr>
              <w:t>0,07055</w:t>
            </w:r>
          </w:p>
        </w:tc>
        <w:tc>
          <w:tcPr>
            <w:tcW w:w="1808" w:type="dxa"/>
            <w:tcBorders>
              <w:right w:val="single" w:sz="18" w:space="0" w:color="auto"/>
            </w:tcBorders>
          </w:tcPr>
          <w:p w:rsidR="00E82E50" w:rsidRDefault="00E82E50">
            <w:pPr>
              <w:ind w:firstLine="0"/>
              <w:jc w:val="center"/>
              <w:rPr>
                <w:sz w:val="24"/>
              </w:rPr>
            </w:pPr>
            <w:r>
              <w:rPr>
                <w:sz w:val="24"/>
              </w:rPr>
              <w:t>9,277</w:t>
            </w:r>
          </w:p>
        </w:tc>
      </w:tr>
      <w:tr w:rsidR="00E82E50">
        <w:tc>
          <w:tcPr>
            <w:tcW w:w="1101" w:type="dxa"/>
            <w:tcBorders>
              <w:left w:val="single" w:sz="18" w:space="0" w:color="auto"/>
            </w:tcBorders>
          </w:tcPr>
          <w:p w:rsidR="00E82E50" w:rsidRDefault="00E82E50">
            <w:pPr>
              <w:ind w:firstLine="0"/>
              <w:jc w:val="center"/>
              <w:rPr>
                <w:sz w:val="24"/>
              </w:rPr>
            </w:pPr>
            <w:r>
              <w:rPr>
                <w:sz w:val="24"/>
              </w:rPr>
              <w:t>6</w:t>
            </w:r>
          </w:p>
        </w:tc>
        <w:tc>
          <w:tcPr>
            <w:tcW w:w="1506" w:type="dxa"/>
          </w:tcPr>
          <w:p w:rsidR="00E82E50" w:rsidRDefault="00E82E50">
            <w:pPr>
              <w:ind w:firstLine="0"/>
              <w:jc w:val="center"/>
              <w:rPr>
                <w:sz w:val="24"/>
              </w:rPr>
            </w:pPr>
            <w:r>
              <w:rPr>
                <w:sz w:val="24"/>
              </w:rPr>
              <w:t>-7578,4015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0,14</w:t>
            </w:r>
          </w:p>
        </w:tc>
        <w:tc>
          <w:tcPr>
            <w:tcW w:w="1275" w:type="dxa"/>
          </w:tcPr>
          <w:p w:rsidR="00E82E50" w:rsidRDefault="00E82E50">
            <w:pPr>
              <w:ind w:firstLine="0"/>
              <w:jc w:val="center"/>
              <w:rPr>
                <w:sz w:val="24"/>
              </w:rPr>
            </w:pPr>
            <w:r>
              <w:rPr>
                <w:sz w:val="24"/>
              </w:rPr>
              <w:t>0,085</w:t>
            </w:r>
          </w:p>
        </w:tc>
        <w:tc>
          <w:tcPr>
            <w:tcW w:w="1418" w:type="dxa"/>
          </w:tcPr>
          <w:p w:rsidR="00E82E50" w:rsidRDefault="00E82E50">
            <w:pPr>
              <w:ind w:firstLine="0"/>
              <w:jc w:val="center"/>
              <w:rPr>
                <w:sz w:val="24"/>
              </w:rPr>
            </w:pPr>
            <w:r>
              <w:rPr>
                <w:sz w:val="24"/>
              </w:rPr>
              <w:t>0,0119</w:t>
            </w:r>
          </w:p>
        </w:tc>
        <w:tc>
          <w:tcPr>
            <w:tcW w:w="1808" w:type="dxa"/>
            <w:tcBorders>
              <w:right w:val="single" w:sz="18" w:space="0" w:color="auto"/>
            </w:tcBorders>
          </w:tcPr>
          <w:p w:rsidR="00E82E50" w:rsidRDefault="00E82E50">
            <w:pPr>
              <w:ind w:firstLine="0"/>
              <w:jc w:val="center"/>
              <w:rPr>
                <w:sz w:val="24"/>
              </w:rPr>
            </w:pPr>
            <w:r>
              <w:rPr>
                <w:sz w:val="24"/>
              </w:rPr>
              <w:t>1,57</w:t>
            </w:r>
          </w:p>
        </w:tc>
      </w:tr>
      <w:tr w:rsidR="00E82E50">
        <w:tc>
          <w:tcPr>
            <w:tcW w:w="1101" w:type="dxa"/>
            <w:tcBorders>
              <w:left w:val="single" w:sz="18" w:space="0" w:color="auto"/>
            </w:tcBorders>
          </w:tcPr>
          <w:p w:rsidR="00E82E50" w:rsidRDefault="00E82E50">
            <w:pPr>
              <w:ind w:firstLine="0"/>
              <w:jc w:val="center"/>
              <w:rPr>
                <w:sz w:val="24"/>
              </w:rPr>
            </w:pPr>
            <w:r>
              <w:rPr>
                <w:sz w:val="24"/>
              </w:rPr>
              <w:t>7</w:t>
            </w:r>
          </w:p>
        </w:tc>
        <w:tc>
          <w:tcPr>
            <w:tcW w:w="1506" w:type="dxa"/>
          </w:tcPr>
          <w:p w:rsidR="00E82E50" w:rsidRDefault="00E82E50">
            <w:pPr>
              <w:ind w:firstLine="0"/>
              <w:jc w:val="center"/>
              <w:rPr>
                <w:sz w:val="24"/>
              </w:rPr>
            </w:pPr>
            <w:r>
              <w:rPr>
                <w:sz w:val="24"/>
              </w:rPr>
              <w:t>-7558,8765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0,16</w:t>
            </w:r>
          </w:p>
        </w:tc>
        <w:tc>
          <w:tcPr>
            <w:tcW w:w="1275" w:type="dxa"/>
          </w:tcPr>
          <w:p w:rsidR="00E82E50" w:rsidRDefault="00E82E50">
            <w:pPr>
              <w:ind w:firstLine="0"/>
              <w:jc w:val="center"/>
              <w:rPr>
                <w:sz w:val="24"/>
              </w:rPr>
            </w:pPr>
            <w:r>
              <w:rPr>
                <w:sz w:val="24"/>
              </w:rPr>
              <w:t>0,085</w:t>
            </w:r>
          </w:p>
        </w:tc>
        <w:tc>
          <w:tcPr>
            <w:tcW w:w="1418" w:type="dxa"/>
          </w:tcPr>
          <w:p w:rsidR="00E82E50" w:rsidRDefault="00E82E50">
            <w:pPr>
              <w:ind w:firstLine="0"/>
              <w:jc w:val="center"/>
              <w:rPr>
                <w:sz w:val="24"/>
              </w:rPr>
            </w:pPr>
            <w:r>
              <w:rPr>
                <w:sz w:val="24"/>
              </w:rPr>
              <w:t>0,0136</w:t>
            </w:r>
          </w:p>
        </w:tc>
        <w:tc>
          <w:tcPr>
            <w:tcW w:w="1808" w:type="dxa"/>
            <w:tcBorders>
              <w:right w:val="single" w:sz="18" w:space="0" w:color="auto"/>
            </w:tcBorders>
          </w:tcPr>
          <w:p w:rsidR="00E82E50" w:rsidRDefault="00E82E50">
            <w:pPr>
              <w:ind w:firstLine="0"/>
              <w:jc w:val="center"/>
              <w:rPr>
                <w:sz w:val="24"/>
              </w:rPr>
            </w:pPr>
            <w:r>
              <w:rPr>
                <w:sz w:val="24"/>
              </w:rPr>
              <w:t>1,799</w:t>
            </w:r>
          </w:p>
        </w:tc>
      </w:tr>
      <w:tr w:rsidR="00E82E50">
        <w:tc>
          <w:tcPr>
            <w:tcW w:w="1101" w:type="dxa"/>
            <w:tcBorders>
              <w:left w:val="single" w:sz="18" w:space="0" w:color="auto"/>
            </w:tcBorders>
          </w:tcPr>
          <w:p w:rsidR="00E82E50" w:rsidRDefault="00E82E50">
            <w:pPr>
              <w:ind w:firstLine="0"/>
              <w:jc w:val="center"/>
              <w:rPr>
                <w:sz w:val="24"/>
              </w:rPr>
            </w:pPr>
            <w:r>
              <w:rPr>
                <w:sz w:val="24"/>
              </w:rPr>
              <w:t>8</w:t>
            </w:r>
          </w:p>
        </w:tc>
        <w:tc>
          <w:tcPr>
            <w:tcW w:w="1506" w:type="dxa"/>
          </w:tcPr>
          <w:p w:rsidR="00E82E50" w:rsidRDefault="00E82E50">
            <w:pPr>
              <w:ind w:firstLine="0"/>
              <w:jc w:val="center"/>
              <w:rPr>
                <w:sz w:val="24"/>
              </w:rPr>
            </w:pPr>
            <w:r>
              <w:rPr>
                <w:sz w:val="24"/>
              </w:rPr>
              <w:t>-7125,8665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0,11</w:t>
            </w:r>
          </w:p>
        </w:tc>
        <w:tc>
          <w:tcPr>
            <w:tcW w:w="1275" w:type="dxa"/>
          </w:tcPr>
          <w:p w:rsidR="00E82E50" w:rsidRDefault="00E82E50">
            <w:pPr>
              <w:ind w:firstLine="0"/>
              <w:jc w:val="center"/>
              <w:rPr>
                <w:sz w:val="24"/>
              </w:rPr>
            </w:pPr>
            <w:r>
              <w:rPr>
                <w:sz w:val="24"/>
              </w:rPr>
              <w:t>0,075</w:t>
            </w:r>
          </w:p>
        </w:tc>
        <w:tc>
          <w:tcPr>
            <w:tcW w:w="1418" w:type="dxa"/>
          </w:tcPr>
          <w:p w:rsidR="00E82E50" w:rsidRDefault="00E82E50">
            <w:pPr>
              <w:ind w:firstLine="0"/>
              <w:jc w:val="center"/>
              <w:rPr>
                <w:sz w:val="24"/>
              </w:rPr>
            </w:pPr>
            <w:r>
              <w:rPr>
                <w:sz w:val="24"/>
              </w:rPr>
              <w:t>0,00825</w:t>
            </w:r>
          </w:p>
        </w:tc>
        <w:tc>
          <w:tcPr>
            <w:tcW w:w="1808" w:type="dxa"/>
            <w:tcBorders>
              <w:right w:val="single" w:sz="18" w:space="0" w:color="auto"/>
            </w:tcBorders>
          </w:tcPr>
          <w:p w:rsidR="00E82E50" w:rsidRDefault="00E82E50">
            <w:pPr>
              <w:ind w:firstLine="0"/>
              <w:jc w:val="center"/>
              <w:rPr>
                <w:sz w:val="24"/>
              </w:rPr>
            </w:pPr>
            <w:r>
              <w:rPr>
                <w:sz w:val="24"/>
              </w:rPr>
              <w:t>1,158</w:t>
            </w:r>
          </w:p>
        </w:tc>
      </w:tr>
      <w:tr w:rsidR="00E82E50">
        <w:tc>
          <w:tcPr>
            <w:tcW w:w="1101" w:type="dxa"/>
            <w:tcBorders>
              <w:left w:val="single" w:sz="18" w:space="0" w:color="auto"/>
            </w:tcBorders>
          </w:tcPr>
          <w:p w:rsidR="00E82E50" w:rsidRDefault="00E82E50">
            <w:pPr>
              <w:ind w:firstLine="0"/>
              <w:jc w:val="center"/>
              <w:rPr>
                <w:sz w:val="24"/>
              </w:rPr>
            </w:pPr>
            <w:r>
              <w:rPr>
                <w:sz w:val="24"/>
              </w:rPr>
              <w:t>9</w:t>
            </w:r>
          </w:p>
        </w:tc>
        <w:tc>
          <w:tcPr>
            <w:tcW w:w="1506" w:type="dxa"/>
          </w:tcPr>
          <w:p w:rsidR="00E82E50" w:rsidRDefault="00E82E50">
            <w:pPr>
              <w:ind w:firstLine="0"/>
              <w:jc w:val="center"/>
              <w:rPr>
                <w:sz w:val="24"/>
              </w:rPr>
            </w:pPr>
            <w:r>
              <w:rPr>
                <w:sz w:val="24"/>
              </w:rPr>
              <w:t>-7122,3235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0,2</w:t>
            </w:r>
          </w:p>
        </w:tc>
        <w:tc>
          <w:tcPr>
            <w:tcW w:w="1275" w:type="dxa"/>
          </w:tcPr>
          <w:p w:rsidR="00E82E50" w:rsidRDefault="00E82E50">
            <w:pPr>
              <w:ind w:firstLine="0"/>
              <w:jc w:val="center"/>
              <w:rPr>
                <w:sz w:val="24"/>
              </w:rPr>
            </w:pPr>
            <w:r>
              <w:rPr>
                <w:sz w:val="24"/>
              </w:rPr>
              <w:t>0,075</w:t>
            </w:r>
          </w:p>
        </w:tc>
        <w:tc>
          <w:tcPr>
            <w:tcW w:w="1418" w:type="dxa"/>
          </w:tcPr>
          <w:p w:rsidR="00E82E50" w:rsidRDefault="00E82E50">
            <w:pPr>
              <w:ind w:firstLine="0"/>
              <w:jc w:val="center"/>
              <w:rPr>
                <w:sz w:val="24"/>
              </w:rPr>
            </w:pPr>
            <w:r>
              <w:rPr>
                <w:sz w:val="24"/>
              </w:rPr>
              <w:t>0,015</w:t>
            </w:r>
          </w:p>
        </w:tc>
        <w:tc>
          <w:tcPr>
            <w:tcW w:w="1808" w:type="dxa"/>
            <w:tcBorders>
              <w:right w:val="single" w:sz="18" w:space="0" w:color="auto"/>
            </w:tcBorders>
          </w:tcPr>
          <w:p w:rsidR="00E82E50" w:rsidRDefault="00E82E50">
            <w:pPr>
              <w:ind w:firstLine="0"/>
              <w:jc w:val="center"/>
              <w:rPr>
                <w:sz w:val="24"/>
              </w:rPr>
            </w:pPr>
            <w:r>
              <w:rPr>
                <w:sz w:val="24"/>
              </w:rPr>
              <w:t>2,106</w:t>
            </w:r>
          </w:p>
        </w:tc>
      </w:tr>
      <w:tr w:rsidR="00E82E50">
        <w:tc>
          <w:tcPr>
            <w:tcW w:w="1101" w:type="dxa"/>
            <w:tcBorders>
              <w:left w:val="single" w:sz="18" w:space="0" w:color="auto"/>
            </w:tcBorders>
          </w:tcPr>
          <w:p w:rsidR="00E82E50" w:rsidRDefault="00E82E50">
            <w:pPr>
              <w:ind w:firstLine="0"/>
              <w:jc w:val="center"/>
              <w:rPr>
                <w:sz w:val="24"/>
              </w:rPr>
            </w:pPr>
            <w:r>
              <w:rPr>
                <w:sz w:val="24"/>
              </w:rPr>
              <w:t>10</w:t>
            </w:r>
          </w:p>
        </w:tc>
        <w:tc>
          <w:tcPr>
            <w:tcW w:w="1506" w:type="dxa"/>
          </w:tcPr>
          <w:p w:rsidR="00E82E50" w:rsidRDefault="00E82E50">
            <w:pPr>
              <w:ind w:firstLine="0"/>
              <w:jc w:val="center"/>
              <w:rPr>
                <w:sz w:val="24"/>
              </w:rPr>
            </w:pPr>
            <w:r>
              <w:rPr>
                <w:sz w:val="24"/>
              </w:rPr>
              <w:t>-5238,8035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0,11</w:t>
            </w:r>
          </w:p>
        </w:tc>
        <w:tc>
          <w:tcPr>
            <w:tcW w:w="1275" w:type="dxa"/>
          </w:tcPr>
          <w:p w:rsidR="00E82E50" w:rsidRDefault="00E82E50">
            <w:pPr>
              <w:ind w:firstLine="0"/>
              <w:jc w:val="center"/>
              <w:rPr>
                <w:sz w:val="24"/>
              </w:rPr>
            </w:pPr>
            <w:r>
              <w:rPr>
                <w:sz w:val="24"/>
              </w:rPr>
              <w:t>0,039</w:t>
            </w:r>
          </w:p>
        </w:tc>
        <w:tc>
          <w:tcPr>
            <w:tcW w:w="1418" w:type="dxa"/>
          </w:tcPr>
          <w:p w:rsidR="00E82E50" w:rsidRDefault="00E82E50">
            <w:pPr>
              <w:ind w:firstLine="0"/>
              <w:jc w:val="center"/>
              <w:rPr>
                <w:sz w:val="24"/>
              </w:rPr>
            </w:pPr>
            <w:r>
              <w:rPr>
                <w:sz w:val="24"/>
              </w:rPr>
              <w:t>0,00429</w:t>
            </w:r>
          </w:p>
        </w:tc>
        <w:tc>
          <w:tcPr>
            <w:tcW w:w="1808" w:type="dxa"/>
            <w:tcBorders>
              <w:right w:val="single" w:sz="18" w:space="0" w:color="auto"/>
            </w:tcBorders>
          </w:tcPr>
          <w:p w:rsidR="00E82E50" w:rsidRDefault="00E82E50">
            <w:pPr>
              <w:ind w:firstLine="0"/>
              <w:jc w:val="center"/>
              <w:rPr>
                <w:sz w:val="24"/>
              </w:rPr>
            </w:pPr>
            <w:r>
              <w:rPr>
                <w:sz w:val="24"/>
              </w:rPr>
              <w:t>0,819</w:t>
            </w:r>
          </w:p>
        </w:tc>
      </w:tr>
      <w:tr w:rsidR="00E82E50">
        <w:tc>
          <w:tcPr>
            <w:tcW w:w="1101" w:type="dxa"/>
            <w:tcBorders>
              <w:left w:val="single" w:sz="18" w:space="0" w:color="auto"/>
            </w:tcBorders>
          </w:tcPr>
          <w:p w:rsidR="00E82E50" w:rsidRDefault="00E82E50">
            <w:pPr>
              <w:ind w:firstLine="0"/>
              <w:jc w:val="center"/>
              <w:rPr>
                <w:sz w:val="24"/>
              </w:rPr>
            </w:pPr>
            <w:r>
              <w:rPr>
                <w:sz w:val="24"/>
              </w:rPr>
              <w:t>11</w:t>
            </w:r>
          </w:p>
        </w:tc>
        <w:tc>
          <w:tcPr>
            <w:tcW w:w="1506" w:type="dxa"/>
          </w:tcPr>
          <w:p w:rsidR="00E82E50" w:rsidRDefault="00E82E50">
            <w:pPr>
              <w:ind w:firstLine="0"/>
              <w:jc w:val="center"/>
              <w:rPr>
                <w:sz w:val="24"/>
              </w:rPr>
            </w:pPr>
            <w:r>
              <w:rPr>
                <w:sz w:val="24"/>
              </w:rPr>
              <w:t>-5212,0235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0,04</w:t>
            </w:r>
          </w:p>
        </w:tc>
        <w:tc>
          <w:tcPr>
            <w:tcW w:w="1275" w:type="dxa"/>
          </w:tcPr>
          <w:p w:rsidR="00E82E50" w:rsidRDefault="00E82E50">
            <w:pPr>
              <w:ind w:firstLine="0"/>
              <w:jc w:val="center"/>
              <w:rPr>
                <w:sz w:val="24"/>
              </w:rPr>
            </w:pPr>
            <w:r>
              <w:rPr>
                <w:sz w:val="24"/>
              </w:rPr>
              <w:t>0,039</w:t>
            </w:r>
          </w:p>
        </w:tc>
        <w:tc>
          <w:tcPr>
            <w:tcW w:w="1418" w:type="dxa"/>
          </w:tcPr>
          <w:p w:rsidR="00E82E50" w:rsidRDefault="00E82E50">
            <w:pPr>
              <w:ind w:firstLine="0"/>
              <w:jc w:val="center"/>
              <w:rPr>
                <w:sz w:val="24"/>
              </w:rPr>
            </w:pPr>
            <w:r>
              <w:rPr>
                <w:sz w:val="24"/>
              </w:rPr>
              <w:t>0,00156</w:t>
            </w:r>
          </w:p>
        </w:tc>
        <w:tc>
          <w:tcPr>
            <w:tcW w:w="1808" w:type="dxa"/>
            <w:tcBorders>
              <w:right w:val="single" w:sz="18" w:space="0" w:color="auto"/>
            </w:tcBorders>
          </w:tcPr>
          <w:p w:rsidR="00E82E50" w:rsidRDefault="00E82E50">
            <w:pPr>
              <w:ind w:firstLine="0"/>
              <w:jc w:val="center"/>
              <w:rPr>
                <w:sz w:val="24"/>
              </w:rPr>
            </w:pPr>
            <w:r>
              <w:rPr>
                <w:sz w:val="24"/>
              </w:rPr>
              <w:t>0,299</w:t>
            </w:r>
          </w:p>
        </w:tc>
      </w:tr>
      <w:tr w:rsidR="00E82E50">
        <w:tc>
          <w:tcPr>
            <w:tcW w:w="1101" w:type="dxa"/>
            <w:tcBorders>
              <w:left w:val="single" w:sz="18" w:space="0" w:color="auto"/>
            </w:tcBorders>
          </w:tcPr>
          <w:p w:rsidR="00E82E50" w:rsidRDefault="00E82E50">
            <w:pPr>
              <w:ind w:firstLine="0"/>
              <w:jc w:val="center"/>
              <w:rPr>
                <w:sz w:val="24"/>
              </w:rPr>
            </w:pPr>
            <w:r>
              <w:rPr>
                <w:sz w:val="24"/>
              </w:rPr>
              <w:t>12</w:t>
            </w:r>
          </w:p>
        </w:tc>
        <w:tc>
          <w:tcPr>
            <w:tcW w:w="1506" w:type="dxa"/>
          </w:tcPr>
          <w:p w:rsidR="00E82E50" w:rsidRDefault="00E82E50">
            <w:pPr>
              <w:ind w:firstLine="0"/>
              <w:jc w:val="center"/>
              <w:rPr>
                <w:sz w:val="24"/>
              </w:rPr>
            </w:pPr>
            <w:r>
              <w:rPr>
                <w:sz w:val="24"/>
              </w:rPr>
              <w:t>+9996,9165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0,23</w:t>
            </w:r>
          </w:p>
        </w:tc>
        <w:tc>
          <w:tcPr>
            <w:tcW w:w="1275" w:type="dxa"/>
          </w:tcPr>
          <w:p w:rsidR="00E82E50" w:rsidRDefault="00E82E50">
            <w:pPr>
              <w:ind w:firstLine="0"/>
              <w:jc w:val="center"/>
              <w:rPr>
                <w:sz w:val="24"/>
              </w:rPr>
            </w:pPr>
            <w:r>
              <w:rPr>
                <w:sz w:val="24"/>
              </w:rPr>
              <w:t>0,122</w:t>
            </w:r>
          </w:p>
        </w:tc>
        <w:tc>
          <w:tcPr>
            <w:tcW w:w="1418" w:type="dxa"/>
          </w:tcPr>
          <w:p w:rsidR="00E82E50" w:rsidRDefault="00E82E50">
            <w:pPr>
              <w:ind w:firstLine="0"/>
              <w:jc w:val="center"/>
              <w:rPr>
                <w:sz w:val="24"/>
              </w:rPr>
            </w:pPr>
            <w:r>
              <w:rPr>
                <w:sz w:val="24"/>
              </w:rPr>
              <w:t>0,02806</w:t>
            </w:r>
          </w:p>
        </w:tc>
        <w:tc>
          <w:tcPr>
            <w:tcW w:w="1808" w:type="dxa"/>
            <w:tcBorders>
              <w:right w:val="single" w:sz="18" w:space="0" w:color="auto"/>
            </w:tcBorders>
          </w:tcPr>
          <w:p w:rsidR="00E82E50" w:rsidRDefault="00E82E50">
            <w:pPr>
              <w:ind w:firstLine="0"/>
              <w:jc w:val="center"/>
              <w:rPr>
                <w:sz w:val="24"/>
              </w:rPr>
            </w:pPr>
            <w:r>
              <w:rPr>
                <w:sz w:val="24"/>
              </w:rPr>
              <w:t>2,807</w:t>
            </w:r>
          </w:p>
        </w:tc>
      </w:tr>
      <w:tr w:rsidR="00E82E50">
        <w:tc>
          <w:tcPr>
            <w:tcW w:w="1101" w:type="dxa"/>
            <w:tcBorders>
              <w:left w:val="single" w:sz="18" w:space="0" w:color="auto"/>
            </w:tcBorders>
          </w:tcPr>
          <w:p w:rsidR="00E82E50" w:rsidRDefault="00E82E50">
            <w:pPr>
              <w:ind w:firstLine="0"/>
              <w:jc w:val="center"/>
              <w:rPr>
                <w:sz w:val="24"/>
              </w:rPr>
            </w:pPr>
            <w:r>
              <w:rPr>
                <w:sz w:val="24"/>
              </w:rPr>
              <w:t>13</w:t>
            </w:r>
          </w:p>
        </w:tc>
        <w:tc>
          <w:tcPr>
            <w:tcW w:w="1506" w:type="dxa"/>
          </w:tcPr>
          <w:p w:rsidR="00E82E50" w:rsidRDefault="00E82E50">
            <w:pPr>
              <w:ind w:firstLine="0"/>
              <w:jc w:val="center"/>
              <w:rPr>
                <w:sz w:val="24"/>
              </w:rPr>
            </w:pPr>
            <w:r>
              <w:rPr>
                <w:sz w:val="24"/>
              </w:rPr>
              <w:t>+10082,1515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0,43</w:t>
            </w:r>
          </w:p>
        </w:tc>
        <w:tc>
          <w:tcPr>
            <w:tcW w:w="1275" w:type="dxa"/>
          </w:tcPr>
          <w:p w:rsidR="00E82E50" w:rsidRDefault="00E82E50">
            <w:pPr>
              <w:ind w:firstLine="0"/>
              <w:jc w:val="center"/>
              <w:rPr>
                <w:sz w:val="24"/>
              </w:rPr>
            </w:pPr>
            <w:r>
              <w:rPr>
                <w:sz w:val="24"/>
              </w:rPr>
              <w:t>0,122</w:t>
            </w:r>
          </w:p>
        </w:tc>
        <w:tc>
          <w:tcPr>
            <w:tcW w:w="1418" w:type="dxa"/>
          </w:tcPr>
          <w:p w:rsidR="00E82E50" w:rsidRDefault="00E82E50">
            <w:pPr>
              <w:ind w:firstLine="0"/>
              <w:jc w:val="center"/>
              <w:rPr>
                <w:sz w:val="24"/>
              </w:rPr>
            </w:pPr>
            <w:r>
              <w:rPr>
                <w:sz w:val="24"/>
              </w:rPr>
              <w:t>0,05246</w:t>
            </w:r>
          </w:p>
        </w:tc>
        <w:tc>
          <w:tcPr>
            <w:tcW w:w="1808" w:type="dxa"/>
            <w:tcBorders>
              <w:right w:val="single" w:sz="18" w:space="0" w:color="auto"/>
            </w:tcBorders>
          </w:tcPr>
          <w:p w:rsidR="00E82E50" w:rsidRDefault="00E82E50">
            <w:pPr>
              <w:ind w:firstLine="0"/>
              <w:jc w:val="center"/>
              <w:rPr>
                <w:sz w:val="24"/>
              </w:rPr>
            </w:pPr>
            <w:r>
              <w:rPr>
                <w:sz w:val="24"/>
              </w:rPr>
              <w:t>5,203</w:t>
            </w:r>
          </w:p>
        </w:tc>
      </w:tr>
      <w:tr w:rsidR="00E82E50">
        <w:tc>
          <w:tcPr>
            <w:tcW w:w="1101" w:type="dxa"/>
            <w:tcBorders>
              <w:left w:val="single" w:sz="18" w:space="0" w:color="auto"/>
            </w:tcBorders>
          </w:tcPr>
          <w:p w:rsidR="00E82E50" w:rsidRDefault="00E82E50">
            <w:pPr>
              <w:ind w:firstLine="0"/>
              <w:jc w:val="center"/>
              <w:rPr>
                <w:sz w:val="24"/>
              </w:rPr>
            </w:pPr>
            <w:r>
              <w:rPr>
                <w:sz w:val="24"/>
              </w:rPr>
              <w:t>14</w:t>
            </w:r>
          </w:p>
        </w:tc>
        <w:tc>
          <w:tcPr>
            <w:tcW w:w="1506" w:type="dxa"/>
          </w:tcPr>
          <w:p w:rsidR="00E82E50" w:rsidRDefault="00E82E50">
            <w:pPr>
              <w:ind w:firstLine="0"/>
              <w:jc w:val="center"/>
              <w:rPr>
                <w:sz w:val="24"/>
              </w:rPr>
            </w:pPr>
            <w:r>
              <w:rPr>
                <w:sz w:val="24"/>
              </w:rPr>
              <w:t>+10085,6945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0,07</w:t>
            </w:r>
          </w:p>
        </w:tc>
        <w:tc>
          <w:tcPr>
            <w:tcW w:w="1275" w:type="dxa"/>
          </w:tcPr>
          <w:p w:rsidR="00E82E50" w:rsidRDefault="00E82E50">
            <w:pPr>
              <w:ind w:firstLine="0"/>
              <w:jc w:val="center"/>
              <w:rPr>
                <w:sz w:val="24"/>
              </w:rPr>
            </w:pPr>
            <w:r>
              <w:rPr>
                <w:sz w:val="24"/>
              </w:rPr>
              <w:t>0,122</w:t>
            </w:r>
          </w:p>
        </w:tc>
        <w:tc>
          <w:tcPr>
            <w:tcW w:w="1418" w:type="dxa"/>
          </w:tcPr>
          <w:p w:rsidR="00E82E50" w:rsidRDefault="00E82E50">
            <w:pPr>
              <w:ind w:firstLine="0"/>
              <w:jc w:val="center"/>
              <w:rPr>
                <w:sz w:val="24"/>
              </w:rPr>
            </w:pPr>
            <w:r>
              <w:rPr>
                <w:sz w:val="24"/>
              </w:rPr>
              <w:t>0,00854</w:t>
            </w:r>
          </w:p>
        </w:tc>
        <w:tc>
          <w:tcPr>
            <w:tcW w:w="1808" w:type="dxa"/>
            <w:tcBorders>
              <w:right w:val="single" w:sz="18" w:space="0" w:color="auto"/>
            </w:tcBorders>
          </w:tcPr>
          <w:p w:rsidR="00E82E50" w:rsidRDefault="00E82E50">
            <w:pPr>
              <w:ind w:firstLine="0"/>
              <w:jc w:val="center"/>
              <w:rPr>
                <w:sz w:val="24"/>
              </w:rPr>
            </w:pPr>
            <w:r>
              <w:rPr>
                <w:sz w:val="24"/>
              </w:rPr>
              <w:t>0,847</w:t>
            </w:r>
          </w:p>
        </w:tc>
      </w:tr>
      <w:tr w:rsidR="00E82E50">
        <w:tc>
          <w:tcPr>
            <w:tcW w:w="1101" w:type="dxa"/>
            <w:tcBorders>
              <w:left w:val="single" w:sz="18" w:space="0" w:color="auto"/>
            </w:tcBorders>
          </w:tcPr>
          <w:p w:rsidR="00E82E50" w:rsidRDefault="00E82E50">
            <w:pPr>
              <w:ind w:firstLine="0"/>
              <w:jc w:val="center"/>
              <w:rPr>
                <w:sz w:val="24"/>
              </w:rPr>
            </w:pPr>
            <w:r>
              <w:rPr>
                <w:sz w:val="24"/>
              </w:rPr>
              <w:t>15</w:t>
            </w:r>
          </w:p>
        </w:tc>
        <w:tc>
          <w:tcPr>
            <w:tcW w:w="1506" w:type="dxa"/>
          </w:tcPr>
          <w:p w:rsidR="00E82E50" w:rsidRDefault="00E82E50">
            <w:pPr>
              <w:ind w:firstLine="0"/>
              <w:jc w:val="center"/>
              <w:rPr>
                <w:sz w:val="24"/>
              </w:rPr>
            </w:pPr>
            <w:r>
              <w:rPr>
                <w:sz w:val="24"/>
              </w:rPr>
              <w:t>+10105,2195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0,66</w:t>
            </w:r>
          </w:p>
        </w:tc>
        <w:tc>
          <w:tcPr>
            <w:tcW w:w="1275" w:type="dxa"/>
          </w:tcPr>
          <w:p w:rsidR="00E82E50" w:rsidRDefault="00E82E50">
            <w:pPr>
              <w:ind w:firstLine="0"/>
              <w:jc w:val="center"/>
              <w:rPr>
                <w:sz w:val="24"/>
              </w:rPr>
            </w:pPr>
            <w:r>
              <w:rPr>
                <w:sz w:val="24"/>
              </w:rPr>
              <w:t>0,045</w:t>
            </w:r>
          </w:p>
        </w:tc>
        <w:tc>
          <w:tcPr>
            <w:tcW w:w="1418" w:type="dxa"/>
          </w:tcPr>
          <w:p w:rsidR="00E82E50" w:rsidRDefault="00E82E50">
            <w:pPr>
              <w:ind w:firstLine="0"/>
              <w:jc w:val="center"/>
              <w:rPr>
                <w:sz w:val="24"/>
              </w:rPr>
            </w:pPr>
            <w:r>
              <w:rPr>
                <w:sz w:val="24"/>
              </w:rPr>
              <w:t>0,0297</w:t>
            </w:r>
          </w:p>
        </w:tc>
        <w:tc>
          <w:tcPr>
            <w:tcW w:w="1808" w:type="dxa"/>
            <w:tcBorders>
              <w:right w:val="single" w:sz="18" w:space="0" w:color="auto"/>
            </w:tcBorders>
          </w:tcPr>
          <w:p w:rsidR="00E82E50" w:rsidRDefault="00E82E50">
            <w:pPr>
              <w:ind w:firstLine="0"/>
              <w:jc w:val="center"/>
              <w:rPr>
                <w:sz w:val="24"/>
              </w:rPr>
            </w:pPr>
            <w:r>
              <w:rPr>
                <w:sz w:val="24"/>
              </w:rPr>
              <w:t>2,939</w:t>
            </w:r>
          </w:p>
        </w:tc>
      </w:tr>
      <w:tr w:rsidR="00E82E50">
        <w:tc>
          <w:tcPr>
            <w:tcW w:w="1101" w:type="dxa"/>
            <w:tcBorders>
              <w:left w:val="single" w:sz="18" w:space="0" w:color="auto"/>
            </w:tcBorders>
          </w:tcPr>
          <w:p w:rsidR="00E82E50" w:rsidRDefault="00E82E50">
            <w:pPr>
              <w:ind w:firstLine="0"/>
              <w:jc w:val="center"/>
              <w:rPr>
                <w:sz w:val="24"/>
              </w:rPr>
            </w:pPr>
            <w:r>
              <w:rPr>
                <w:sz w:val="24"/>
              </w:rPr>
              <w:t>16</w:t>
            </w:r>
          </w:p>
        </w:tc>
        <w:tc>
          <w:tcPr>
            <w:tcW w:w="1506" w:type="dxa"/>
          </w:tcPr>
          <w:p w:rsidR="00E82E50" w:rsidRDefault="00E82E50">
            <w:pPr>
              <w:ind w:firstLine="0"/>
              <w:jc w:val="center"/>
              <w:rPr>
                <w:sz w:val="24"/>
              </w:rPr>
            </w:pPr>
            <w:r>
              <w:rPr>
                <w:sz w:val="24"/>
              </w:rPr>
              <w:t>+10131,9995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0,37</w:t>
            </w:r>
          </w:p>
        </w:tc>
        <w:tc>
          <w:tcPr>
            <w:tcW w:w="1275" w:type="dxa"/>
          </w:tcPr>
          <w:p w:rsidR="00E82E50" w:rsidRDefault="00E82E50">
            <w:pPr>
              <w:ind w:firstLine="0"/>
              <w:jc w:val="center"/>
              <w:rPr>
                <w:sz w:val="24"/>
              </w:rPr>
            </w:pPr>
            <w:r>
              <w:rPr>
                <w:sz w:val="24"/>
              </w:rPr>
              <w:t>0,045</w:t>
            </w:r>
          </w:p>
        </w:tc>
        <w:tc>
          <w:tcPr>
            <w:tcW w:w="1418" w:type="dxa"/>
          </w:tcPr>
          <w:p w:rsidR="00E82E50" w:rsidRDefault="00E82E50">
            <w:pPr>
              <w:ind w:firstLine="0"/>
              <w:jc w:val="center"/>
              <w:rPr>
                <w:sz w:val="24"/>
              </w:rPr>
            </w:pPr>
            <w:r>
              <w:rPr>
                <w:sz w:val="24"/>
              </w:rPr>
              <w:t>0,01665</w:t>
            </w:r>
          </w:p>
        </w:tc>
        <w:tc>
          <w:tcPr>
            <w:tcW w:w="1808" w:type="dxa"/>
            <w:tcBorders>
              <w:right w:val="single" w:sz="18" w:space="0" w:color="auto"/>
            </w:tcBorders>
          </w:tcPr>
          <w:p w:rsidR="00E82E50" w:rsidRDefault="00E82E50">
            <w:pPr>
              <w:ind w:firstLine="0"/>
              <w:jc w:val="center"/>
              <w:rPr>
                <w:sz w:val="24"/>
              </w:rPr>
            </w:pPr>
            <w:r>
              <w:rPr>
                <w:sz w:val="24"/>
              </w:rPr>
              <w:t>1,643</w:t>
            </w:r>
          </w:p>
        </w:tc>
      </w:tr>
      <w:tr w:rsidR="00E82E50">
        <w:tc>
          <w:tcPr>
            <w:tcW w:w="1101" w:type="dxa"/>
            <w:tcBorders>
              <w:left w:val="single" w:sz="18" w:space="0" w:color="auto"/>
            </w:tcBorders>
          </w:tcPr>
          <w:p w:rsidR="00E82E50" w:rsidRDefault="00E82E50">
            <w:pPr>
              <w:ind w:firstLine="0"/>
              <w:jc w:val="center"/>
              <w:rPr>
                <w:sz w:val="24"/>
              </w:rPr>
            </w:pPr>
            <w:r>
              <w:rPr>
                <w:sz w:val="24"/>
              </w:rPr>
              <w:t>17</w:t>
            </w:r>
          </w:p>
        </w:tc>
        <w:tc>
          <w:tcPr>
            <w:tcW w:w="1506" w:type="dxa"/>
          </w:tcPr>
          <w:p w:rsidR="00E82E50" w:rsidRDefault="00E82E50">
            <w:pPr>
              <w:ind w:firstLine="0"/>
              <w:jc w:val="center"/>
              <w:rPr>
                <w:sz w:val="24"/>
              </w:rPr>
            </w:pPr>
            <w:r>
              <w:rPr>
                <w:sz w:val="24"/>
              </w:rPr>
              <w:t>+10217,2345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1,68</w:t>
            </w:r>
          </w:p>
        </w:tc>
        <w:tc>
          <w:tcPr>
            <w:tcW w:w="1275" w:type="dxa"/>
          </w:tcPr>
          <w:p w:rsidR="00E82E50" w:rsidRDefault="00E82E50">
            <w:pPr>
              <w:ind w:firstLine="0"/>
              <w:jc w:val="center"/>
              <w:rPr>
                <w:sz w:val="24"/>
              </w:rPr>
            </w:pPr>
            <w:r>
              <w:rPr>
                <w:sz w:val="24"/>
              </w:rPr>
              <w:t>0,045</w:t>
            </w:r>
          </w:p>
        </w:tc>
        <w:tc>
          <w:tcPr>
            <w:tcW w:w="1418" w:type="dxa"/>
          </w:tcPr>
          <w:p w:rsidR="00E82E50" w:rsidRDefault="00E82E50">
            <w:pPr>
              <w:ind w:firstLine="0"/>
              <w:jc w:val="center"/>
              <w:rPr>
                <w:sz w:val="24"/>
              </w:rPr>
            </w:pPr>
            <w:r>
              <w:rPr>
                <w:sz w:val="24"/>
              </w:rPr>
              <w:t>0,0756</w:t>
            </w:r>
          </w:p>
        </w:tc>
        <w:tc>
          <w:tcPr>
            <w:tcW w:w="1808" w:type="dxa"/>
            <w:tcBorders>
              <w:right w:val="single" w:sz="18" w:space="0" w:color="auto"/>
            </w:tcBorders>
          </w:tcPr>
          <w:p w:rsidR="00E82E50" w:rsidRDefault="00E82E50">
            <w:pPr>
              <w:ind w:firstLine="0"/>
              <w:jc w:val="center"/>
              <w:rPr>
                <w:sz w:val="24"/>
              </w:rPr>
            </w:pPr>
            <w:r>
              <w:rPr>
                <w:sz w:val="24"/>
              </w:rPr>
              <w:t>7,399</w:t>
            </w:r>
          </w:p>
        </w:tc>
      </w:tr>
      <w:tr w:rsidR="00E82E50">
        <w:tc>
          <w:tcPr>
            <w:tcW w:w="1101" w:type="dxa"/>
            <w:tcBorders>
              <w:left w:val="single" w:sz="18" w:space="0" w:color="auto"/>
              <w:bottom w:val="nil"/>
            </w:tcBorders>
          </w:tcPr>
          <w:p w:rsidR="00E82E50" w:rsidRDefault="00E82E50">
            <w:pPr>
              <w:ind w:firstLine="0"/>
              <w:jc w:val="center"/>
              <w:rPr>
                <w:sz w:val="24"/>
              </w:rPr>
            </w:pPr>
            <w:r>
              <w:rPr>
                <w:sz w:val="24"/>
              </w:rPr>
              <w:t>18</w:t>
            </w:r>
          </w:p>
        </w:tc>
        <w:tc>
          <w:tcPr>
            <w:tcW w:w="1506" w:type="dxa"/>
            <w:tcBorders>
              <w:bottom w:val="nil"/>
            </w:tcBorders>
          </w:tcPr>
          <w:p w:rsidR="00E82E50" w:rsidRDefault="00E82E50">
            <w:pPr>
              <w:ind w:firstLine="0"/>
              <w:jc w:val="center"/>
              <w:rPr>
                <w:sz w:val="24"/>
              </w:rPr>
            </w:pPr>
            <w:r>
              <w:rPr>
                <w:sz w:val="24"/>
              </w:rPr>
              <w:t>+10650,2445</w:t>
            </w:r>
          </w:p>
        </w:tc>
        <w:tc>
          <w:tcPr>
            <w:tcW w:w="1671" w:type="dxa"/>
            <w:tcBorders>
              <w:bottom w:val="nil"/>
            </w:tcBorders>
          </w:tcPr>
          <w:p w:rsidR="00E82E50" w:rsidRDefault="00E82E50">
            <w:pPr>
              <w:ind w:firstLine="0"/>
              <w:jc w:val="center"/>
              <w:rPr>
                <w:sz w:val="24"/>
              </w:rPr>
            </w:pPr>
            <w:r>
              <w:rPr>
                <w:sz w:val="24"/>
              </w:rPr>
              <w:t>500</w:t>
            </w:r>
          </w:p>
        </w:tc>
        <w:tc>
          <w:tcPr>
            <w:tcW w:w="1359" w:type="dxa"/>
            <w:tcBorders>
              <w:bottom w:val="nil"/>
            </w:tcBorders>
          </w:tcPr>
          <w:p w:rsidR="00E82E50" w:rsidRDefault="00E82E50">
            <w:pPr>
              <w:ind w:firstLine="0"/>
              <w:jc w:val="center"/>
              <w:rPr>
                <w:sz w:val="24"/>
              </w:rPr>
            </w:pPr>
            <w:r>
              <w:rPr>
                <w:sz w:val="24"/>
              </w:rPr>
              <w:t>0,07</w:t>
            </w:r>
          </w:p>
        </w:tc>
        <w:tc>
          <w:tcPr>
            <w:tcW w:w="1275" w:type="dxa"/>
            <w:tcBorders>
              <w:bottom w:val="nil"/>
            </w:tcBorders>
          </w:tcPr>
          <w:p w:rsidR="00E82E50" w:rsidRDefault="00E82E50">
            <w:pPr>
              <w:ind w:firstLine="0"/>
              <w:jc w:val="center"/>
              <w:rPr>
                <w:sz w:val="24"/>
              </w:rPr>
            </w:pPr>
            <w:r>
              <w:rPr>
                <w:sz w:val="24"/>
              </w:rPr>
              <w:t>0,05</w:t>
            </w:r>
          </w:p>
        </w:tc>
        <w:tc>
          <w:tcPr>
            <w:tcW w:w="1418" w:type="dxa"/>
            <w:tcBorders>
              <w:bottom w:val="nil"/>
            </w:tcBorders>
          </w:tcPr>
          <w:p w:rsidR="00E82E50" w:rsidRDefault="00E82E50">
            <w:pPr>
              <w:ind w:firstLine="0"/>
              <w:jc w:val="center"/>
              <w:rPr>
                <w:sz w:val="24"/>
              </w:rPr>
            </w:pPr>
            <w:r>
              <w:rPr>
                <w:sz w:val="24"/>
              </w:rPr>
              <w:t>0,0035</w:t>
            </w:r>
          </w:p>
        </w:tc>
        <w:tc>
          <w:tcPr>
            <w:tcW w:w="1808" w:type="dxa"/>
            <w:tcBorders>
              <w:bottom w:val="nil"/>
              <w:right w:val="single" w:sz="18" w:space="0" w:color="auto"/>
            </w:tcBorders>
          </w:tcPr>
          <w:p w:rsidR="00E82E50" w:rsidRDefault="00E82E50">
            <w:pPr>
              <w:ind w:firstLine="0"/>
              <w:jc w:val="center"/>
              <w:rPr>
                <w:sz w:val="24"/>
              </w:rPr>
            </w:pPr>
            <w:r>
              <w:rPr>
                <w:sz w:val="24"/>
              </w:rPr>
              <w:t>0,329</w:t>
            </w:r>
          </w:p>
        </w:tc>
      </w:tr>
      <w:tr w:rsidR="00E82E50">
        <w:tc>
          <w:tcPr>
            <w:tcW w:w="1101" w:type="dxa"/>
            <w:tcBorders>
              <w:top w:val="single" w:sz="18" w:space="0" w:color="auto"/>
              <w:left w:val="nil"/>
              <w:bottom w:val="nil"/>
              <w:right w:val="nil"/>
            </w:tcBorders>
          </w:tcPr>
          <w:p w:rsidR="00E82E50" w:rsidRDefault="00E82E50">
            <w:pPr>
              <w:ind w:firstLine="0"/>
              <w:jc w:val="center"/>
              <w:rPr>
                <w:sz w:val="24"/>
              </w:rPr>
            </w:pPr>
          </w:p>
        </w:tc>
        <w:tc>
          <w:tcPr>
            <w:tcW w:w="1506" w:type="dxa"/>
            <w:tcBorders>
              <w:top w:val="single" w:sz="18" w:space="0" w:color="auto"/>
              <w:left w:val="nil"/>
              <w:bottom w:val="nil"/>
              <w:right w:val="nil"/>
            </w:tcBorders>
          </w:tcPr>
          <w:p w:rsidR="00E82E50" w:rsidRDefault="00E82E50">
            <w:pPr>
              <w:ind w:firstLine="0"/>
              <w:jc w:val="center"/>
              <w:rPr>
                <w:sz w:val="24"/>
              </w:rPr>
            </w:pPr>
          </w:p>
        </w:tc>
        <w:tc>
          <w:tcPr>
            <w:tcW w:w="1671" w:type="dxa"/>
            <w:tcBorders>
              <w:top w:val="single" w:sz="18" w:space="0" w:color="auto"/>
              <w:left w:val="nil"/>
              <w:bottom w:val="nil"/>
              <w:right w:val="nil"/>
            </w:tcBorders>
          </w:tcPr>
          <w:p w:rsidR="00E82E50" w:rsidRDefault="00E82E50">
            <w:pPr>
              <w:ind w:firstLine="0"/>
              <w:jc w:val="center"/>
              <w:rPr>
                <w:sz w:val="24"/>
              </w:rPr>
            </w:pPr>
          </w:p>
        </w:tc>
        <w:tc>
          <w:tcPr>
            <w:tcW w:w="1359" w:type="dxa"/>
            <w:tcBorders>
              <w:top w:val="single" w:sz="18" w:space="0" w:color="auto"/>
              <w:left w:val="nil"/>
              <w:bottom w:val="nil"/>
              <w:right w:val="nil"/>
            </w:tcBorders>
          </w:tcPr>
          <w:p w:rsidR="00E82E50" w:rsidRDefault="00E82E50">
            <w:pPr>
              <w:ind w:firstLine="0"/>
              <w:jc w:val="center"/>
              <w:rPr>
                <w:sz w:val="24"/>
              </w:rPr>
            </w:pPr>
          </w:p>
        </w:tc>
        <w:tc>
          <w:tcPr>
            <w:tcW w:w="1275" w:type="dxa"/>
            <w:tcBorders>
              <w:top w:val="single" w:sz="18" w:space="0" w:color="auto"/>
              <w:left w:val="nil"/>
              <w:bottom w:val="nil"/>
              <w:right w:val="nil"/>
            </w:tcBorders>
          </w:tcPr>
          <w:p w:rsidR="00E82E50" w:rsidRDefault="00E82E50">
            <w:pPr>
              <w:ind w:firstLine="0"/>
              <w:jc w:val="center"/>
              <w:rPr>
                <w:sz w:val="24"/>
              </w:rPr>
            </w:pPr>
          </w:p>
        </w:tc>
        <w:tc>
          <w:tcPr>
            <w:tcW w:w="1418" w:type="dxa"/>
            <w:tcBorders>
              <w:left w:val="single" w:sz="18" w:space="0" w:color="auto"/>
              <w:bottom w:val="nil"/>
              <w:right w:val="nil"/>
            </w:tcBorders>
          </w:tcPr>
          <w:p w:rsidR="00E82E50" w:rsidRDefault="00E82E50">
            <w:pPr>
              <w:ind w:firstLine="0"/>
              <w:jc w:val="center"/>
              <w:rPr>
                <w:sz w:val="24"/>
              </w:rPr>
            </w:pPr>
            <w:r>
              <w:rPr>
                <w:rFonts w:ascii="Symbol" w:hAnsi="Symbol"/>
                <w:sz w:val="24"/>
              </w:rPr>
              <w:t></w:t>
            </w:r>
            <w:r>
              <w:rPr>
                <w:sz w:val="24"/>
              </w:rPr>
              <w:t>= 0,37968</w:t>
            </w:r>
          </w:p>
        </w:tc>
        <w:tc>
          <w:tcPr>
            <w:tcW w:w="1808" w:type="dxa"/>
            <w:tcBorders>
              <w:bottom w:val="single" w:sz="18" w:space="0" w:color="auto"/>
              <w:right w:val="single" w:sz="18" w:space="0" w:color="auto"/>
            </w:tcBorders>
          </w:tcPr>
          <w:p w:rsidR="00E82E50" w:rsidRDefault="00E82E50">
            <w:pPr>
              <w:ind w:firstLine="0"/>
              <w:jc w:val="center"/>
              <w:rPr>
                <w:sz w:val="24"/>
              </w:rPr>
            </w:pPr>
            <w:r>
              <w:rPr>
                <w:rFonts w:ascii="Symbol" w:hAnsi="Symbol"/>
                <w:sz w:val="24"/>
              </w:rPr>
              <w:t></w:t>
            </w:r>
            <w:r>
              <w:rPr>
                <w:sz w:val="24"/>
              </w:rPr>
              <w:t>= 42,34•10</w:t>
            </w:r>
            <w:r>
              <w:rPr>
                <w:sz w:val="24"/>
                <w:vertAlign w:val="superscript"/>
              </w:rPr>
              <w:t>-6</w:t>
            </w:r>
          </w:p>
        </w:tc>
      </w:tr>
      <w:tr w:rsidR="00E82E50">
        <w:tc>
          <w:tcPr>
            <w:tcW w:w="1101" w:type="dxa"/>
            <w:tcBorders>
              <w:top w:val="nil"/>
              <w:left w:val="nil"/>
              <w:bottom w:val="nil"/>
              <w:right w:val="nil"/>
            </w:tcBorders>
          </w:tcPr>
          <w:p w:rsidR="00E82E50" w:rsidRDefault="00E82E50">
            <w:pPr>
              <w:ind w:firstLine="0"/>
              <w:jc w:val="center"/>
              <w:rPr>
                <w:sz w:val="24"/>
              </w:rPr>
            </w:pPr>
          </w:p>
        </w:tc>
        <w:tc>
          <w:tcPr>
            <w:tcW w:w="1506" w:type="dxa"/>
            <w:tcBorders>
              <w:top w:val="nil"/>
              <w:left w:val="nil"/>
              <w:bottom w:val="nil"/>
              <w:right w:val="nil"/>
            </w:tcBorders>
          </w:tcPr>
          <w:p w:rsidR="00E82E50" w:rsidRDefault="00E82E50">
            <w:pPr>
              <w:ind w:firstLine="0"/>
              <w:jc w:val="center"/>
              <w:rPr>
                <w:sz w:val="24"/>
              </w:rPr>
            </w:pPr>
          </w:p>
        </w:tc>
        <w:tc>
          <w:tcPr>
            <w:tcW w:w="1671" w:type="dxa"/>
            <w:tcBorders>
              <w:top w:val="nil"/>
              <w:left w:val="nil"/>
              <w:bottom w:val="nil"/>
              <w:right w:val="nil"/>
            </w:tcBorders>
          </w:tcPr>
          <w:p w:rsidR="00E82E50" w:rsidRDefault="00E82E50">
            <w:pPr>
              <w:ind w:firstLine="0"/>
              <w:jc w:val="center"/>
              <w:rPr>
                <w:sz w:val="24"/>
              </w:rPr>
            </w:pPr>
          </w:p>
        </w:tc>
        <w:tc>
          <w:tcPr>
            <w:tcW w:w="1359" w:type="dxa"/>
            <w:tcBorders>
              <w:top w:val="nil"/>
              <w:left w:val="nil"/>
              <w:bottom w:val="nil"/>
              <w:right w:val="nil"/>
            </w:tcBorders>
          </w:tcPr>
          <w:p w:rsidR="00E82E50" w:rsidRDefault="00E82E50">
            <w:pPr>
              <w:ind w:firstLine="0"/>
              <w:jc w:val="center"/>
              <w:rPr>
                <w:sz w:val="24"/>
              </w:rPr>
            </w:pPr>
          </w:p>
        </w:tc>
        <w:tc>
          <w:tcPr>
            <w:tcW w:w="1275" w:type="dxa"/>
            <w:tcBorders>
              <w:top w:val="nil"/>
              <w:left w:val="nil"/>
              <w:bottom w:val="nil"/>
              <w:right w:val="nil"/>
            </w:tcBorders>
          </w:tcPr>
          <w:p w:rsidR="00E82E50" w:rsidRDefault="00E82E50">
            <w:pPr>
              <w:ind w:firstLine="0"/>
              <w:jc w:val="center"/>
              <w:rPr>
                <w:sz w:val="24"/>
              </w:rPr>
            </w:pPr>
          </w:p>
        </w:tc>
        <w:tc>
          <w:tcPr>
            <w:tcW w:w="1418" w:type="dxa"/>
            <w:tcBorders>
              <w:left w:val="single" w:sz="18" w:space="0" w:color="auto"/>
              <w:bottom w:val="single" w:sz="18" w:space="0" w:color="auto"/>
              <w:right w:val="single" w:sz="18" w:space="0" w:color="auto"/>
            </w:tcBorders>
          </w:tcPr>
          <w:p w:rsidR="00E82E50" w:rsidRDefault="00E82E50">
            <w:pPr>
              <w:ind w:firstLine="0"/>
              <w:jc w:val="center"/>
              <w:rPr>
                <w:rFonts w:ascii="Symbol" w:hAnsi="Symbol"/>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p>
        </w:tc>
        <w:tc>
          <w:tcPr>
            <w:tcW w:w="1808" w:type="dxa"/>
            <w:tcBorders>
              <w:top w:val="nil"/>
              <w:left w:val="nil"/>
              <w:bottom w:val="nil"/>
              <w:right w:val="nil"/>
            </w:tcBorders>
          </w:tcPr>
          <w:p w:rsidR="00E82E50" w:rsidRDefault="00E82E50">
            <w:pPr>
              <w:ind w:firstLine="0"/>
              <w:jc w:val="center"/>
              <w:rPr>
                <w:rFonts w:ascii="Symbol" w:hAnsi="Symbol"/>
                <w:sz w:val="24"/>
              </w:rPr>
            </w:pPr>
          </w:p>
        </w:tc>
      </w:tr>
    </w:tbl>
    <w:p w:rsidR="00E82E50" w:rsidRDefault="00E82E50">
      <w:pPr>
        <w:ind w:firstLine="607"/>
        <w:jc w:val="both"/>
        <w:rPr>
          <w:sz w:val="24"/>
        </w:rPr>
      </w:pPr>
    </w:p>
    <w:p w:rsidR="00E82E50" w:rsidRDefault="00E82E50">
      <w:pPr>
        <w:spacing w:before="20"/>
        <w:ind w:firstLine="607"/>
        <w:jc w:val="both"/>
        <w:rPr>
          <w:sz w:val="24"/>
        </w:rPr>
      </w:pPr>
      <w:r>
        <w:rPr>
          <w:sz w:val="24"/>
        </w:rPr>
        <w:t>* Знаки "+" и "-" означают условное деление потоков газа на положительные (направление по часовой стрелке) и отрицательные (движение против часовой стрелки).</w:t>
      </w:r>
    </w:p>
    <w:p w:rsidR="00E82E50" w:rsidRDefault="00E82E50">
      <w:pPr>
        <w:spacing w:before="20"/>
        <w:ind w:firstLine="607"/>
        <w:jc w:val="both"/>
        <w:rPr>
          <w:sz w:val="24"/>
        </w:rPr>
      </w:pPr>
      <w:r>
        <w:rPr>
          <w:sz w:val="24"/>
        </w:rPr>
        <w:t>Для определения ошибки надо просуммировать по модулю все числа в графе 6 и оценить разность положительных и отрицательных чисел в этой же графе по нижеприведенной формуле</w:t>
      </w:r>
    </w:p>
    <w:p w:rsidR="00E82E50" w:rsidRDefault="00E82E50">
      <w:pPr>
        <w:spacing w:before="20"/>
        <w:ind w:firstLine="607"/>
        <w:jc w:val="both"/>
        <w:rPr>
          <w:sz w:val="24"/>
        </w:rPr>
      </w:pPr>
      <w:r>
        <w:rPr>
          <w:sz w:val="24"/>
        </w:rPr>
        <w:t xml:space="preserve">Ошибка составляет: 0,04934 • 100 / 0,5 • 0,37968 = </w:t>
      </w:r>
      <w:r>
        <w:rPr>
          <w:b/>
          <w:sz w:val="24"/>
        </w:rPr>
        <w:t>25,99 %</w:t>
      </w:r>
    </w:p>
    <w:p w:rsidR="00E82E50" w:rsidRDefault="00E82E50">
      <w:pPr>
        <w:ind w:firstLine="607"/>
        <w:jc w:val="both"/>
        <w:rPr>
          <w:sz w:val="24"/>
        </w:rPr>
      </w:pPr>
      <w:r>
        <w:rPr>
          <w:sz w:val="24"/>
        </w:rPr>
        <w:t>Диаметры участков газопровода в этом режиме выбираются из таб</w:t>
      </w:r>
      <w:r>
        <w:rPr>
          <w:sz w:val="24"/>
        </w:rPr>
        <w:softHyphen/>
        <w:t>лицы расчетов в аварийных режимах. Для каждого участка принимается наибольший из двух диаметров. При этом размеры диаметров на голов</w:t>
      </w:r>
      <w:r>
        <w:rPr>
          <w:sz w:val="24"/>
        </w:rPr>
        <w:softHyphen/>
        <w:t>ных участках кольца будут наибольшими. Далее размеры диаметров бу</w:t>
      </w:r>
      <w:r>
        <w:rPr>
          <w:sz w:val="24"/>
        </w:rPr>
        <w:softHyphen/>
        <w:t>дут монотонно убывать в направлении точки схода потоков.</w:t>
      </w:r>
    </w:p>
    <w:p w:rsidR="00E82E50" w:rsidRDefault="00E82E50">
      <w:pPr>
        <w:ind w:firstLine="607"/>
        <w:jc w:val="both"/>
        <w:rPr>
          <w:sz w:val="24"/>
        </w:rPr>
      </w:pPr>
      <w:r>
        <w:rPr>
          <w:sz w:val="24"/>
        </w:rPr>
        <w:t xml:space="preserve">Для определения удельной разности квадратов давлений на участке используют номограмму рис. 11.2. </w:t>
      </w:r>
      <w:r>
        <w:rPr>
          <w:sz w:val="24"/>
          <w:lang w:val="en-US"/>
        </w:rPr>
        <w:t>[</w:t>
      </w:r>
      <w:r>
        <w:rPr>
          <w:sz w:val="24"/>
        </w:rPr>
        <w:t>10</w:t>
      </w:r>
      <w:r>
        <w:rPr>
          <w:sz w:val="24"/>
          <w:lang w:val="en-US"/>
        </w:rPr>
        <w:t>]</w:t>
      </w:r>
      <w:r>
        <w:rPr>
          <w:sz w:val="24"/>
        </w:rPr>
        <w:t>. Их определяют по известным диаметру и расходу и вносят в графу 5 таблицы . Зная расчетные длины участков, вычисляют разности квадратов давлений на участках и вносят их в графу 6 таблицы .</w:t>
      </w:r>
    </w:p>
    <w:p w:rsidR="00E82E50" w:rsidRDefault="00E82E50">
      <w:pPr>
        <w:ind w:firstLine="607"/>
        <w:jc w:val="both"/>
        <w:rPr>
          <w:sz w:val="24"/>
        </w:rPr>
      </w:pPr>
      <w:r>
        <w:rPr>
          <w:sz w:val="24"/>
        </w:rPr>
        <w:t>Критерием правильности расчёта является равенство сумм положительных и отрицательных значений Р</w:t>
      </w:r>
      <w:r>
        <w:rPr>
          <w:sz w:val="24"/>
          <w:vertAlign w:val="superscript"/>
        </w:rPr>
        <w:t>2</w:t>
      </w:r>
      <w:r>
        <w:rPr>
          <w:sz w:val="24"/>
        </w:rPr>
        <w:t>н - Р</w:t>
      </w:r>
      <w:r>
        <w:rPr>
          <w:sz w:val="24"/>
          <w:vertAlign w:val="superscript"/>
        </w:rPr>
        <w:t>2</w:t>
      </w:r>
      <w:r>
        <w:rPr>
          <w:sz w:val="24"/>
        </w:rPr>
        <w:t>к. Если равенства нет, то разность этих значений не должна превышать 10 % от половины абсолютного значения суммы чисел в графе 6 таблицы. В нашем примере эта разность составляет 25,99 %, что слишком много.</w:t>
      </w:r>
    </w:p>
    <w:p w:rsidR="00E82E50" w:rsidRDefault="00E82E50">
      <w:pPr>
        <w:ind w:firstLine="607"/>
        <w:jc w:val="both"/>
        <w:rPr>
          <w:sz w:val="24"/>
        </w:rPr>
      </w:pPr>
      <w:r>
        <w:rPr>
          <w:sz w:val="24"/>
        </w:rPr>
        <w:t>Следовательно, расчёт надо повторить.</w:t>
      </w:r>
    </w:p>
    <w:p w:rsidR="00E82E50" w:rsidRDefault="00E82E50">
      <w:pPr>
        <w:ind w:firstLine="607"/>
        <w:jc w:val="both"/>
        <w:rPr>
          <w:sz w:val="24"/>
        </w:rPr>
      </w:pPr>
      <w:r>
        <w:rPr>
          <w:sz w:val="24"/>
        </w:rPr>
        <w:t>Для снижения ошибки надо подсчитать так называемый круговой расход по формуле</w:t>
      </w:r>
    </w:p>
    <w:p w:rsidR="00E82E50" w:rsidRDefault="00E82E50">
      <w:pPr>
        <w:ind w:firstLine="607"/>
        <w:jc w:val="both"/>
        <w:rPr>
          <w:b/>
          <w:sz w:val="24"/>
        </w:rPr>
      </w:pPr>
      <w:r>
        <w:rPr>
          <w:rFonts w:ascii="Symbol" w:hAnsi="Symbol"/>
          <w:b/>
          <w:sz w:val="24"/>
        </w:rPr>
        <w:t></w:t>
      </w:r>
      <w:r>
        <w:rPr>
          <w:b/>
          <w:sz w:val="24"/>
          <w:lang w:val="en-US"/>
        </w:rPr>
        <w:t xml:space="preserve">V = </w:t>
      </w:r>
      <w:r>
        <w:rPr>
          <w:rFonts w:ascii="Symbol" w:hAnsi="Symbol"/>
          <w:b/>
          <w:sz w:val="24"/>
        </w:rPr>
        <w:t></w:t>
      </w:r>
      <w:r>
        <w:rPr>
          <w:b/>
          <w:sz w:val="24"/>
          <w:lang w:val="en-US"/>
        </w:rPr>
        <w:t>(</w:t>
      </w:r>
      <w:r>
        <w:rPr>
          <w:b/>
          <w:sz w:val="24"/>
        </w:rPr>
        <w:t>Р</w:t>
      </w:r>
      <w:r>
        <w:rPr>
          <w:b/>
          <w:sz w:val="24"/>
          <w:vertAlign w:val="superscript"/>
        </w:rPr>
        <w:t>2</w:t>
      </w:r>
      <w:r>
        <w:rPr>
          <w:b/>
          <w:sz w:val="24"/>
        </w:rPr>
        <w:t>н - Р</w:t>
      </w:r>
      <w:r>
        <w:rPr>
          <w:b/>
          <w:sz w:val="24"/>
          <w:vertAlign w:val="superscript"/>
        </w:rPr>
        <w:t>2</w:t>
      </w:r>
      <w:r>
        <w:rPr>
          <w:b/>
          <w:sz w:val="24"/>
        </w:rPr>
        <w:t xml:space="preserve">к) </w:t>
      </w:r>
      <w:r>
        <w:rPr>
          <w:sz w:val="24"/>
        </w:rPr>
        <w:t>•</w:t>
      </w:r>
      <w:r>
        <w:rPr>
          <w:b/>
          <w:sz w:val="24"/>
        </w:rPr>
        <w:t xml:space="preserve"> 10</w:t>
      </w:r>
      <w:r>
        <w:rPr>
          <w:b/>
          <w:sz w:val="24"/>
          <w:vertAlign w:val="superscript"/>
        </w:rPr>
        <w:t>6</w:t>
      </w:r>
      <w:r>
        <w:rPr>
          <w:b/>
          <w:sz w:val="24"/>
        </w:rPr>
        <w:t xml:space="preserve"> / 2 </w:t>
      </w:r>
      <w:r>
        <w:rPr>
          <w:sz w:val="24"/>
        </w:rPr>
        <w:t>•</w:t>
      </w:r>
      <w:r>
        <w:rPr>
          <w:b/>
          <w:sz w:val="24"/>
        </w:rPr>
        <w:t xml:space="preserve"> </w:t>
      </w:r>
      <w:r>
        <w:rPr>
          <w:rFonts w:ascii="Symbol" w:hAnsi="Symbol"/>
          <w:b/>
          <w:sz w:val="24"/>
        </w:rPr>
        <w:t></w:t>
      </w:r>
      <w:r>
        <w:rPr>
          <w:rFonts w:ascii="Symbol" w:hAnsi="Symbol"/>
          <w:b/>
          <w:sz w:val="24"/>
        </w:rPr>
        <w:t></w:t>
      </w:r>
      <w:r>
        <w:rPr>
          <w:b/>
          <w:sz w:val="24"/>
        </w:rPr>
        <w:t>Р</w:t>
      </w:r>
      <w:r>
        <w:rPr>
          <w:b/>
          <w:sz w:val="24"/>
          <w:vertAlign w:val="superscript"/>
        </w:rPr>
        <w:t>2</w:t>
      </w:r>
      <w:r>
        <w:rPr>
          <w:b/>
          <w:sz w:val="24"/>
        </w:rPr>
        <w:t>н -  Р</w:t>
      </w:r>
      <w:r>
        <w:rPr>
          <w:b/>
          <w:sz w:val="24"/>
          <w:vertAlign w:val="superscript"/>
        </w:rPr>
        <w:t>2</w:t>
      </w:r>
      <w:r>
        <w:rPr>
          <w:b/>
          <w:sz w:val="24"/>
        </w:rPr>
        <w:t xml:space="preserve">к) / </w:t>
      </w:r>
      <w:r>
        <w:rPr>
          <w:b/>
          <w:sz w:val="24"/>
          <w:lang w:val="en-US"/>
        </w:rPr>
        <w:t>Vi</w:t>
      </w:r>
      <w:r>
        <w:rPr>
          <w:b/>
          <w:sz w:val="24"/>
        </w:rPr>
        <w:t>.</w:t>
      </w:r>
    </w:p>
    <w:p w:rsidR="00E82E50" w:rsidRDefault="00E82E50">
      <w:pPr>
        <w:ind w:firstLine="607"/>
        <w:jc w:val="both"/>
        <w:rPr>
          <w:b/>
          <w:sz w:val="24"/>
        </w:rPr>
      </w:pPr>
      <w:r>
        <w:rPr>
          <w:rFonts w:ascii="Symbol" w:hAnsi="Symbol"/>
          <w:b/>
          <w:sz w:val="24"/>
        </w:rPr>
        <w:t></w:t>
      </w:r>
      <w:r>
        <w:rPr>
          <w:b/>
          <w:sz w:val="24"/>
          <w:lang w:val="en-US"/>
        </w:rPr>
        <w:t>V</w:t>
      </w:r>
      <w:r>
        <w:rPr>
          <w:b/>
          <w:sz w:val="24"/>
        </w:rPr>
        <w:t xml:space="preserve"> = </w:t>
      </w:r>
      <w:r>
        <w:rPr>
          <w:sz w:val="24"/>
        </w:rPr>
        <w:t>0,04934 • 10</w:t>
      </w:r>
      <w:r>
        <w:rPr>
          <w:sz w:val="24"/>
          <w:vertAlign w:val="superscript"/>
        </w:rPr>
        <w:t>6</w:t>
      </w:r>
      <w:r>
        <w:rPr>
          <w:sz w:val="24"/>
        </w:rPr>
        <w:t xml:space="preserve"> / 2 • 42,34 = 582,66 </w:t>
      </w:r>
      <w:r>
        <w:rPr>
          <w:rFonts w:ascii="Symbol" w:hAnsi="Symbol"/>
          <w:b/>
          <w:sz w:val="24"/>
        </w:rPr>
        <w:t></w:t>
      </w:r>
      <w:r>
        <w:rPr>
          <w:rFonts w:ascii="Symbol" w:hAnsi="Symbol"/>
          <w:b/>
          <w:sz w:val="24"/>
        </w:rPr>
        <w:t></w:t>
      </w:r>
      <w:r>
        <w:rPr>
          <w:b/>
          <w:sz w:val="24"/>
        </w:rPr>
        <w:t>600</w:t>
      </w:r>
      <w:r>
        <w:rPr>
          <w:sz w:val="24"/>
        </w:rPr>
        <w:t xml:space="preserve"> (м</w:t>
      </w:r>
      <w:r>
        <w:rPr>
          <w:sz w:val="24"/>
          <w:vertAlign w:val="superscript"/>
        </w:rPr>
        <w:t>3</w:t>
      </w:r>
      <w:r>
        <w:rPr>
          <w:sz w:val="24"/>
        </w:rPr>
        <w:t>/ч),</w:t>
      </w:r>
    </w:p>
    <w:p w:rsidR="00E82E50" w:rsidRDefault="00E82E50">
      <w:pPr>
        <w:ind w:firstLine="607"/>
        <w:jc w:val="both"/>
        <w:rPr>
          <w:sz w:val="24"/>
        </w:rPr>
      </w:pPr>
      <w:r>
        <w:rPr>
          <w:sz w:val="24"/>
        </w:rPr>
        <w:t xml:space="preserve">Сумма в знаменателе этой формулы берется из графы 7 таблицы </w:t>
      </w:r>
      <w:r>
        <w:rPr>
          <w:sz w:val="24"/>
          <w:lang w:val="en-US"/>
        </w:rPr>
        <w:t>6.</w:t>
      </w:r>
    </w:p>
    <w:p w:rsidR="00E82E50" w:rsidRDefault="00E82E50">
      <w:pPr>
        <w:ind w:firstLine="607"/>
        <w:jc w:val="both"/>
        <w:rPr>
          <w:sz w:val="24"/>
        </w:rPr>
      </w:pPr>
      <w:r>
        <w:rPr>
          <w:sz w:val="24"/>
        </w:rPr>
        <w:t>Увеличим все положительные расходы на 600 м</w:t>
      </w:r>
      <w:r>
        <w:rPr>
          <w:sz w:val="24"/>
          <w:vertAlign w:val="superscript"/>
        </w:rPr>
        <w:t>3</w:t>
      </w:r>
      <w:r>
        <w:rPr>
          <w:sz w:val="24"/>
        </w:rPr>
        <w:t>/ч,  а все отрицательные расходы уменьшим также на 600 м</w:t>
      </w:r>
      <w:r>
        <w:rPr>
          <w:sz w:val="24"/>
          <w:vertAlign w:val="superscript"/>
        </w:rPr>
        <w:t>2</w:t>
      </w:r>
      <w:r>
        <w:rPr>
          <w:sz w:val="24"/>
        </w:rPr>
        <w:t>/ч. Повторим расчет при новых зна</w:t>
      </w:r>
      <w:r>
        <w:rPr>
          <w:sz w:val="24"/>
        </w:rPr>
        <w:softHyphen/>
        <w:t>чениях расходов на участках</w:t>
      </w:r>
    </w:p>
    <w:p w:rsidR="00E82E50" w:rsidRDefault="00E82E50">
      <w:pPr>
        <w:spacing w:before="40"/>
        <w:ind w:firstLine="607"/>
        <w:jc w:val="both"/>
        <w:rPr>
          <w:sz w:val="24"/>
        </w:rPr>
      </w:pP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rPr>
        <w:t>Таблица 7.</w:t>
      </w:r>
    </w:p>
    <w:tbl>
      <w:tblPr>
        <w:tblW w:w="0" w:type="auto"/>
        <w:tblInd w:w="-1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101"/>
        <w:gridCol w:w="1506"/>
        <w:gridCol w:w="1671"/>
        <w:gridCol w:w="1359"/>
        <w:gridCol w:w="1275"/>
        <w:gridCol w:w="1418"/>
        <w:gridCol w:w="1808"/>
      </w:tblGrid>
      <w:tr w:rsidR="00E82E50">
        <w:tc>
          <w:tcPr>
            <w:tcW w:w="1101" w:type="dxa"/>
            <w:tcBorders>
              <w:top w:val="single" w:sz="18" w:space="0" w:color="auto"/>
              <w:left w:val="single" w:sz="18" w:space="0" w:color="auto"/>
            </w:tcBorders>
          </w:tcPr>
          <w:p w:rsidR="00E82E50" w:rsidRDefault="00E82E50">
            <w:pPr>
              <w:ind w:firstLine="0"/>
              <w:jc w:val="center"/>
              <w:rPr>
                <w:sz w:val="24"/>
              </w:rPr>
            </w:pPr>
            <w:r>
              <w:rPr>
                <w:sz w:val="24"/>
                <w:lang w:val="en-US"/>
              </w:rPr>
              <w:t>N</w:t>
            </w:r>
            <w:r>
              <w:rPr>
                <w:sz w:val="24"/>
                <w:vertAlign w:val="superscript"/>
              </w:rPr>
              <w:t>О</w:t>
            </w:r>
            <w:r>
              <w:rPr>
                <w:sz w:val="24"/>
              </w:rPr>
              <w:t xml:space="preserve"> </w:t>
            </w:r>
          </w:p>
          <w:p w:rsidR="00E82E50" w:rsidRDefault="00E82E50">
            <w:pPr>
              <w:ind w:firstLine="0"/>
              <w:jc w:val="center"/>
              <w:rPr>
                <w:sz w:val="24"/>
              </w:rPr>
            </w:pPr>
            <w:r>
              <w:rPr>
                <w:sz w:val="24"/>
              </w:rPr>
              <w:t>Участка.</w:t>
            </w:r>
          </w:p>
        </w:tc>
        <w:tc>
          <w:tcPr>
            <w:tcW w:w="1506" w:type="dxa"/>
            <w:tcBorders>
              <w:top w:val="single" w:sz="18" w:space="0" w:color="auto"/>
            </w:tcBorders>
          </w:tcPr>
          <w:p w:rsidR="00E82E50" w:rsidRDefault="00E82E50">
            <w:pPr>
              <w:ind w:firstLine="0"/>
              <w:jc w:val="center"/>
              <w:rPr>
                <w:sz w:val="24"/>
              </w:rPr>
            </w:pPr>
            <w:r>
              <w:rPr>
                <w:sz w:val="24"/>
              </w:rPr>
              <w:t>Расход на участке,</w:t>
            </w:r>
          </w:p>
          <w:p w:rsidR="00E82E50" w:rsidRDefault="00E82E50">
            <w:pPr>
              <w:ind w:firstLine="0"/>
              <w:jc w:val="center"/>
              <w:rPr>
                <w:sz w:val="24"/>
              </w:rPr>
            </w:pPr>
            <w:r>
              <w:rPr>
                <w:sz w:val="24"/>
              </w:rPr>
              <w:t>м</w:t>
            </w:r>
            <w:r>
              <w:rPr>
                <w:sz w:val="24"/>
                <w:vertAlign w:val="superscript"/>
              </w:rPr>
              <w:t>3</w:t>
            </w:r>
            <w:r>
              <w:rPr>
                <w:sz w:val="24"/>
              </w:rPr>
              <w:t>/ч</w:t>
            </w:r>
          </w:p>
        </w:tc>
        <w:tc>
          <w:tcPr>
            <w:tcW w:w="1671" w:type="dxa"/>
            <w:tcBorders>
              <w:top w:val="single" w:sz="18" w:space="0" w:color="auto"/>
            </w:tcBorders>
          </w:tcPr>
          <w:p w:rsidR="00E82E50" w:rsidRDefault="00E82E50">
            <w:pPr>
              <w:ind w:firstLine="0"/>
              <w:jc w:val="center"/>
              <w:rPr>
                <w:sz w:val="24"/>
              </w:rPr>
            </w:pPr>
            <w:r>
              <w:rPr>
                <w:sz w:val="24"/>
              </w:rPr>
              <w:t>Диаметр газопровода,</w:t>
            </w:r>
          </w:p>
          <w:p w:rsidR="00E82E50" w:rsidRDefault="00E82E50">
            <w:pPr>
              <w:ind w:firstLine="0"/>
              <w:jc w:val="center"/>
              <w:rPr>
                <w:sz w:val="24"/>
              </w:rPr>
            </w:pPr>
            <w:r>
              <w:rPr>
                <w:sz w:val="24"/>
              </w:rPr>
              <w:t>мм</w:t>
            </w:r>
          </w:p>
        </w:tc>
        <w:tc>
          <w:tcPr>
            <w:tcW w:w="1359" w:type="dxa"/>
            <w:tcBorders>
              <w:top w:val="single" w:sz="18" w:space="0" w:color="auto"/>
            </w:tcBorders>
          </w:tcPr>
          <w:p w:rsidR="00E82E50" w:rsidRDefault="00E82E50">
            <w:pPr>
              <w:ind w:firstLine="0"/>
              <w:jc w:val="center"/>
              <w:rPr>
                <w:sz w:val="24"/>
              </w:rPr>
            </w:pPr>
            <w:r>
              <w:rPr>
                <w:sz w:val="24"/>
              </w:rPr>
              <w:t>Длина участка,</w:t>
            </w:r>
          </w:p>
          <w:p w:rsidR="00E82E50" w:rsidRDefault="00E82E50">
            <w:pPr>
              <w:ind w:firstLine="0"/>
              <w:jc w:val="center"/>
              <w:rPr>
                <w:sz w:val="24"/>
              </w:rPr>
            </w:pPr>
            <w:r>
              <w:rPr>
                <w:sz w:val="24"/>
              </w:rPr>
              <w:t>км</w:t>
            </w:r>
          </w:p>
        </w:tc>
        <w:tc>
          <w:tcPr>
            <w:tcW w:w="1275" w:type="dxa"/>
            <w:tcBorders>
              <w:top w:val="single" w:sz="18" w:space="0" w:color="auto"/>
            </w:tcBorders>
          </w:tcPr>
          <w:p w:rsidR="00E82E50" w:rsidRDefault="00E82E50">
            <w:pPr>
              <w:ind w:firstLine="0"/>
              <w:jc w:val="center"/>
              <w:rPr>
                <w:sz w:val="24"/>
              </w:rPr>
            </w:pPr>
            <w:r>
              <w:rPr>
                <w:sz w:val="24"/>
              </w:rPr>
              <w:t>Р</w:t>
            </w:r>
            <w:r>
              <w:rPr>
                <w:sz w:val="24"/>
                <w:vertAlign w:val="superscript"/>
              </w:rPr>
              <w:t>2</w:t>
            </w:r>
            <w:r>
              <w:rPr>
                <w:sz w:val="24"/>
                <w:vertAlign w:val="subscript"/>
              </w:rPr>
              <w:t>Н</w:t>
            </w:r>
            <w:r>
              <w:rPr>
                <w:sz w:val="24"/>
              </w:rPr>
              <w:t>-Р</w:t>
            </w:r>
            <w:r>
              <w:rPr>
                <w:sz w:val="24"/>
                <w:vertAlign w:val="superscript"/>
              </w:rPr>
              <w:t>2</w:t>
            </w:r>
            <w:r>
              <w:rPr>
                <w:sz w:val="24"/>
                <w:vertAlign w:val="subscript"/>
              </w:rPr>
              <w:t>К</w:t>
            </w:r>
            <w:r>
              <w:rPr>
                <w:sz w:val="24"/>
              </w:rPr>
              <w:t>/</w:t>
            </w:r>
            <w:r>
              <w:rPr>
                <w:sz w:val="24"/>
                <w:lang w:val="en-US"/>
              </w:rPr>
              <w:t>l</w:t>
            </w:r>
            <w:r>
              <w:rPr>
                <w:sz w:val="24"/>
              </w:rPr>
              <w:t>,</w:t>
            </w:r>
          </w:p>
          <w:p w:rsidR="00E82E50" w:rsidRDefault="00E82E50">
            <w:pPr>
              <w:ind w:firstLine="0"/>
              <w:jc w:val="center"/>
              <w:rPr>
                <w:sz w:val="24"/>
              </w:rPr>
            </w:pPr>
            <w:r>
              <w:rPr>
                <w:sz w:val="24"/>
              </w:rPr>
              <w:t>МПа</w:t>
            </w:r>
            <w:r>
              <w:rPr>
                <w:sz w:val="24"/>
                <w:vertAlign w:val="superscript"/>
              </w:rPr>
              <w:t>2</w:t>
            </w:r>
            <w:r>
              <w:rPr>
                <w:sz w:val="24"/>
              </w:rPr>
              <w:t>/км</w:t>
            </w:r>
          </w:p>
        </w:tc>
        <w:tc>
          <w:tcPr>
            <w:tcW w:w="1418" w:type="dxa"/>
            <w:tcBorders>
              <w:top w:val="single" w:sz="18" w:space="0" w:color="auto"/>
            </w:tcBorders>
          </w:tcPr>
          <w:p w:rsidR="00E82E50" w:rsidRDefault="00E82E50">
            <w:pPr>
              <w:ind w:firstLine="0"/>
              <w:jc w:val="center"/>
              <w:rPr>
                <w:sz w:val="24"/>
              </w:rPr>
            </w:pPr>
            <w:r>
              <w:rPr>
                <w:sz w:val="24"/>
              </w:rPr>
              <w:t>Р</w:t>
            </w:r>
            <w:r>
              <w:rPr>
                <w:sz w:val="24"/>
                <w:vertAlign w:val="superscript"/>
              </w:rPr>
              <w:t>2</w:t>
            </w:r>
            <w:r>
              <w:rPr>
                <w:sz w:val="24"/>
                <w:vertAlign w:val="subscript"/>
              </w:rPr>
              <w:t>Н</w:t>
            </w:r>
            <w:r>
              <w:rPr>
                <w:sz w:val="24"/>
              </w:rPr>
              <w:t>-Р</w:t>
            </w:r>
            <w:r>
              <w:rPr>
                <w:sz w:val="24"/>
                <w:vertAlign w:val="superscript"/>
              </w:rPr>
              <w:t>2</w:t>
            </w:r>
            <w:r>
              <w:rPr>
                <w:sz w:val="24"/>
                <w:vertAlign w:val="subscript"/>
              </w:rPr>
              <w:t>К</w:t>
            </w:r>
            <w:r>
              <w:rPr>
                <w:sz w:val="24"/>
              </w:rPr>
              <w:t>,</w:t>
            </w:r>
          </w:p>
          <w:p w:rsidR="00E82E50" w:rsidRDefault="00E82E50">
            <w:pPr>
              <w:ind w:firstLine="0"/>
              <w:jc w:val="center"/>
              <w:rPr>
                <w:sz w:val="24"/>
              </w:rPr>
            </w:pPr>
            <w:r>
              <w:rPr>
                <w:sz w:val="24"/>
              </w:rPr>
              <w:t>МПа</w:t>
            </w:r>
            <w:r>
              <w:rPr>
                <w:sz w:val="24"/>
                <w:vertAlign w:val="superscript"/>
              </w:rPr>
              <w:t>2</w:t>
            </w:r>
          </w:p>
        </w:tc>
        <w:tc>
          <w:tcPr>
            <w:tcW w:w="1808" w:type="dxa"/>
            <w:tcBorders>
              <w:top w:val="single" w:sz="18" w:space="0" w:color="auto"/>
              <w:right w:val="single" w:sz="18" w:space="0" w:color="auto"/>
            </w:tcBorders>
          </w:tcPr>
          <w:p w:rsidR="00E82E50" w:rsidRDefault="00E82E50">
            <w:pPr>
              <w:ind w:firstLine="0"/>
              <w:jc w:val="center"/>
              <w:rPr>
                <w:sz w:val="24"/>
              </w:rPr>
            </w:pPr>
            <w:r>
              <w:rPr>
                <w:sz w:val="24"/>
              </w:rPr>
              <w:t>Р</w:t>
            </w:r>
            <w:r>
              <w:rPr>
                <w:sz w:val="24"/>
                <w:vertAlign w:val="superscript"/>
              </w:rPr>
              <w:t>2</w:t>
            </w:r>
            <w:r>
              <w:rPr>
                <w:sz w:val="24"/>
                <w:vertAlign w:val="subscript"/>
              </w:rPr>
              <w:t>Н</w:t>
            </w:r>
            <w:r>
              <w:rPr>
                <w:sz w:val="24"/>
              </w:rPr>
              <w:t>-Р</w:t>
            </w:r>
            <w:r>
              <w:rPr>
                <w:sz w:val="24"/>
                <w:vertAlign w:val="superscript"/>
              </w:rPr>
              <w:t>2</w:t>
            </w:r>
            <w:r>
              <w:rPr>
                <w:sz w:val="24"/>
                <w:vertAlign w:val="subscript"/>
              </w:rPr>
              <w:t>К</w:t>
            </w:r>
            <w:r>
              <w:rPr>
                <w:sz w:val="24"/>
              </w:rPr>
              <w:t>/</w:t>
            </w:r>
            <w:r>
              <w:rPr>
                <w:sz w:val="24"/>
                <w:lang w:val="en-US"/>
              </w:rPr>
              <w:t>V</w:t>
            </w:r>
            <w:r>
              <w:rPr>
                <w:sz w:val="24"/>
                <w:vertAlign w:val="subscript"/>
              </w:rPr>
              <w:t>УЧ</w:t>
            </w:r>
            <w:r>
              <w:rPr>
                <w:sz w:val="24"/>
              </w:rPr>
              <w:t>,</w:t>
            </w:r>
          </w:p>
          <w:p w:rsidR="00E82E50" w:rsidRDefault="00E82E50">
            <w:pPr>
              <w:ind w:firstLine="0"/>
              <w:jc w:val="center"/>
              <w:rPr>
                <w:sz w:val="24"/>
                <w:vertAlign w:val="superscript"/>
              </w:rPr>
            </w:pPr>
            <w:r>
              <w:rPr>
                <w:sz w:val="24"/>
              </w:rPr>
              <w:t>• 10</w:t>
            </w:r>
            <w:r>
              <w:rPr>
                <w:sz w:val="24"/>
                <w:vertAlign w:val="superscript"/>
              </w:rPr>
              <w:t>-6</w:t>
            </w:r>
          </w:p>
          <w:p w:rsidR="00E82E50" w:rsidRDefault="00E82E50">
            <w:pPr>
              <w:ind w:firstLine="0"/>
              <w:jc w:val="center"/>
              <w:rPr>
                <w:sz w:val="24"/>
              </w:rPr>
            </w:pPr>
          </w:p>
        </w:tc>
      </w:tr>
      <w:tr w:rsidR="00E82E50">
        <w:tc>
          <w:tcPr>
            <w:tcW w:w="1101" w:type="dxa"/>
            <w:tcBorders>
              <w:left w:val="single" w:sz="18" w:space="0" w:color="auto"/>
            </w:tcBorders>
          </w:tcPr>
          <w:p w:rsidR="00E82E50" w:rsidRDefault="00E82E50">
            <w:pPr>
              <w:ind w:firstLine="0"/>
              <w:jc w:val="center"/>
              <w:rPr>
                <w:b/>
                <w:sz w:val="24"/>
              </w:rPr>
            </w:pPr>
            <w:r>
              <w:rPr>
                <w:b/>
                <w:sz w:val="24"/>
              </w:rPr>
              <w:t>1</w:t>
            </w:r>
          </w:p>
        </w:tc>
        <w:tc>
          <w:tcPr>
            <w:tcW w:w="1506" w:type="dxa"/>
          </w:tcPr>
          <w:p w:rsidR="00E82E50" w:rsidRDefault="00E82E50">
            <w:pPr>
              <w:ind w:firstLine="0"/>
              <w:jc w:val="center"/>
              <w:rPr>
                <w:b/>
                <w:sz w:val="24"/>
              </w:rPr>
            </w:pPr>
            <w:r>
              <w:rPr>
                <w:b/>
                <w:sz w:val="24"/>
              </w:rPr>
              <w:t>2</w:t>
            </w:r>
          </w:p>
        </w:tc>
        <w:tc>
          <w:tcPr>
            <w:tcW w:w="1671" w:type="dxa"/>
          </w:tcPr>
          <w:p w:rsidR="00E82E50" w:rsidRDefault="00E82E50">
            <w:pPr>
              <w:ind w:firstLine="0"/>
              <w:jc w:val="center"/>
              <w:rPr>
                <w:b/>
                <w:sz w:val="24"/>
              </w:rPr>
            </w:pPr>
            <w:r>
              <w:rPr>
                <w:b/>
                <w:sz w:val="24"/>
              </w:rPr>
              <w:t>3</w:t>
            </w:r>
          </w:p>
        </w:tc>
        <w:tc>
          <w:tcPr>
            <w:tcW w:w="1359" w:type="dxa"/>
          </w:tcPr>
          <w:p w:rsidR="00E82E50" w:rsidRDefault="00E82E50">
            <w:pPr>
              <w:ind w:firstLine="0"/>
              <w:jc w:val="center"/>
              <w:rPr>
                <w:b/>
                <w:sz w:val="24"/>
              </w:rPr>
            </w:pPr>
            <w:r>
              <w:rPr>
                <w:b/>
                <w:sz w:val="24"/>
              </w:rPr>
              <w:t>4</w:t>
            </w:r>
          </w:p>
        </w:tc>
        <w:tc>
          <w:tcPr>
            <w:tcW w:w="1275" w:type="dxa"/>
          </w:tcPr>
          <w:p w:rsidR="00E82E50" w:rsidRDefault="00E82E50">
            <w:pPr>
              <w:ind w:firstLine="0"/>
              <w:jc w:val="center"/>
              <w:rPr>
                <w:b/>
                <w:sz w:val="24"/>
              </w:rPr>
            </w:pPr>
            <w:r>
              <w:rPr>
                <w:b/>
                <w:sz w:val="24"/>
              </w:rPr>
              <w:t>5</w:t>
            </w:r>
          </w:p>
        </w:tc>
        <w:tc>
          <w:tcPr>
            <w:tcW w:w="1418" w:type="dxa"/>
          </w:tcPr>
          <w:p w:rsidR="00E82E50" w:rsidRDefault="00E82E50">
            <w:pPr>
              <w:ind w:firstLine="0"/>
              <w:jc w:val="center"/>
              <w:rPr>
                <w:b/>
                <w:sz w:val="24"/>
              </w:rPr>
            </w:pPr>
            <w:r>
              <w:rPr>
                <w:b/>
                <w:sz w:val="24"/>
              </w:rPr>
              <w:t>6</w:t>
            </w:r>
          </w:p>
        </w:tc>
        <w:tc>
          <w:tcPr>
            <w:tcW w:w="1808" w:type="dxa"/>
            <w:tcBorders>
              <w:right w:val="single" w:sz="18" w:space="0" w:color="auto"/>
            </w:tcBorders>
          </w:tcPr>
          <w:p w:rsidR="00E82E50" w:rsidRDefault="00E82E50">
            <w:pPr>
              <w:ind w:firstLine="0"/>
              <w:jc w:val="center"/>
              <w:rPr>
                <w:b/>
                <w:sz w:val="24"/>
              </w:rPr>
            </w:pPr>
            <w:r>
              <w:rPr>
                <w:b/>
                <w:sz w:val="24"/>
              </w:rPr>
              <w:t>7</w:t>
            </w:r>
          </w:p>
        </w:tc>
      </w:tr>
      <w:tr w:rsidR="00E82E50">
        <w:tc>
          <w:tcPr>
            <w:tcW w:w="1101" w:type="dxa"/>
            <w:tcBorders>
              <w:left w:val="single" w:sz="18" w:space="0" w:color="auto"/>
            </w:tcBorders>
          </w:tcPr>
          <w:p w:rsidR="00E82E50" w:rsidRDefault="00E82E50">
            <w:pPr>
              <w:ind w:firstLine="0"/>
              <w:jc w:val="center"/>
              <w:rPr>
                <w:sz w:val="24"/>
              </w:rPr>
            </w:pPr>
            <w:r>
              <w:rPr>
                <w:sz w:val="24"/>
              </w:rPr>
              <w:t>1</w:t>
            </w:r>
          </w:p>
        </w:tc>
        <w:tc>
          <w:tcPr>
            <w:tcW w:w="1506" w:type="dxa"/>
          </w:tcPr>
          <w:p w:rsidR="00E82E50" w:rsidRDefault="00E82E50">
            <w:pPr>
              <w:ind w:firstLine="0"/>
              <w:jc w:val="center"/>
              <w:rPr>
                <w:sz w:val="24"/>
              </w:rPr>
            </w:pPr>
            <w:r>
              <w:rPr>
                <w:sz w:val="24"/>
              </w:rPr>
              <w:t>-11250,2445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0,2</w:t>
            </w:r>
          </w:p>
        </w:tc>
        <w:tc>
          <w:tcPr>
            <w:tcW w:w="1275" w:type="dxa"/>
          </w:tcPr>
          <w:p w:rsidR="00E82E50" w:rsidRDefault="00E82E50">
            <w:pPr>
              <w:ind w:firstLine="0"/>
              <w:jc w:val="center"/>
              <w:rPr>
                <w:sz w:val="24"/>
              </w:rPr>
            </w:pPr>
            <w:r>
              <w:rPr>
                <w:sz w:val="24"/>
              </w:rPr>
              <w:t>0,06</w:t>
            </w:r>
          </w:p>
        </w:tc>
        <w:tc>
          <w:tcPr>
            <w:tcW w:w="1418" w:type="dxa"/>
          </w:tcPr>
          <w:p w:rsidR="00E82E50" w:rsidRDefault="00E82E50">
            <w:pPr>
              <w:ind w:firstLine="0"/>
              <w:jc w:val="center"/>
              <w:rPr>
                <w:sz w:val="24"/>
              </w:rPr>
            </w:pPr>
            <w:r>
              <w:rPr>
                <w:sz w:val="24"/>
              </w:rPr>
              <w:t>0,012</w:t>
            </w:r>
          </w:p>
        </w:tc>
        <w:tc>
          <w:tcPr>
            <w:tcW w:w="1808" w:type="dxa"/>
            <w:tcBorders>
              <w:right w:val="single" w:sz="18" w:space="0" w:color="auto"/>
            </w:tcBorders>
          </w:tcPr>
          <w:p w:rsidR="00E82E50" w:rsidRDefault="00E82E50">
            <w:pPr>
              <w:ind w:firstLine="0"/>
              <w:jc w:val="center"/>
              <w:rPr>
                <w:sz w:val="24"/>
              </w:rPr>
            </w:pPr>
            <w:r>
              <w:rPr>
                <w:sz w:val="24"/>
              </w:rPr>
              <w:t>0,976</w:t>
            </w:r>
          </w:p>
        </w:tc>
      </w:tr>
      <w:tr w:rsidR="00E82E50">
        <w:tc>
          <w:tcPr>
            <w:tcW w:w="1101" w:type="dxa"/>
            <w:tcBorders>
              <w:left w:val="single" w:sz="18" w:space="0" w:color="auto"/>
            </w:tcBorders>
          </w:tcPr>
          <w:p w:rsidR="00E82E50" w:rsidRDefault="00E82E50">
            <w:pPr>
              <w:ind w:firstLine="0"/>
              <w:jc w:val="center"/>
              <w:rPr>
                <w:sz w:val="24"/>
              </w:rPr>
            </w:pPr>
            <w:r>
              <w:rPr>
                <w:sz w:val="24"/>
              </w:rPr>
              <w:t>2</w:t>
            </w:r>
          </w:p>
        </w:tc>
        <w:tc>
          <w:tcPr>
            <w:tcW w:w="1506" w:type="dxa"/>
          </w:tcPr>
          <w:p w:rsidR="00E82E50" w:rsidRDefault="00E82E50">
            <w:pPr>
              <w:ind w:firstLine="0"/>
              <w:jc w:val="center"/>
              <w:rPr>
                <w:sz w:val="24"/>
              </w:rPr>
            </w:pPr>
            <w:r>
              <w:rPr>
                <w:sz w:val="24"/>
              </w:rPr>
              <w:t>-11223,4645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0,21</w:t>
            </w:r>
          </w:p>
        </w:tc>
        <w:tc>
          <w:tcPr>
            <w:tcW w:w="1275" w:type="dxa"/>
          </w:tcPr>
          <w:p w:rsidR="00E82E50" w:rsidRDefault="00E82E50">
            <w:pPr>
              <w:ind w:firstLine="0"/>
              <w:jc w:val="center"/>
              <w:rPr>
                <w:sz w:val="24"/>
              </w:rPr>
            </w:pPr>
            <w:r>
              <w:rPr>
                <w:sz w:val="24"/>
              </w:rPr>
              <w:t>0,06</w:t>
            </w:r>
          </w:p>
        </w:tc>
        <w:tc>
          <w:tcPr>
            <w:tcW w:w="1418" w:type="dxa"/>
          </w:tcPr>
          <w:p w:rsidR="00E82E50" w:rsidRDefault="00E82E50">
            <w:pPr>
              <w:ind w:firstLine="0"/>
              <w:jc w:val="center"/>
              <w:rPr>
                <w:sz w:val="24"/>
              </w:rPr>
            </w:pPr>
            <w:r>
              <w:rPr>
                <w:sz w:val="24"/>
              </w:rPr>
              <w:t>0,0126</w:t>
            </w:r>
          </w:p>
        </w:tc>
        <w:tc>
          <w:tcPr>
            <w:tcW w:w="1808" w:type="dxa"/>
            <w:tcBorders>
              <w:right w:val="single" w:sz="18" w:space="0" w:color="auto"/>
            </w:tcBorders>
          </w:tcPr>
          <w:p w:rsidR="00E82E50" w:rsidRDefault="00E82E50">
            <w:pPr>
              <w:ind w:firstLine="0"/>
              <w:jc w:val="center"/>
              <w:rPr>
                <w:sz w:val="24"/>
              </w:rPr>
            </w:pPr>
            <w:r>
              <w:rPr>
                <w:sz w:val="24"/>
              </w:rPr>
              <w:t>1,026</w:t>
            </w:r>
          </w:p>
        </w:tc>
      </w:tr>
      <w:tr w:rsidR="00E82E50">
        <w:tc>
          <w:tcPr>
            <w:tcW w:w="1101" w:type="dxa"/>
            <w:tcBorders>
              <w:left w:val="single" w:sz="18" w:space="0" w:color="auto"/>
            </w:tcBorders>
          </w:tcPr>
          <w:p w:rsidR="00E82E50" w:rsidRDefault="00E82E50">
            <w:pPr>
              <w:ind w:firstLine="0"/>
              <w:jc w:val="center"/>
              <w:rPr>
                <w:sz w:val="24"/>
              </w:rPr>
            </w:pPr>
            <w:r>
              <w:rPr>
                <w:sz w:val="24"/>
              </w:rPr>
              <w:t>3</w:t>
            </w:r>
          </w:p>
        </w:tc>
        <w:tc>
          <w:tcPr>
            <w:tcW w:w="1506" w:type="dxa"/>
          </w:tcPr>
          <w:p w:rsidR="00E82E50" w:rsidRDefault="00E82E50">
            <w:pPr>
              <w:ind w:firstLine="0"/>
              <w:jc w:val="center"/>
              <w:rPr>
                <w:sz w:val="24"/>
              </w:rPr>
            </w:pPr>
            <w:r>
              <w:rPr>
                <w:sz w:val="24"/>
              </w:rPr>
              <w:t>- 9339,9445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0,14</w:t>
            </w:r>
          </w:p>
        </w:tc>
        <w:tc>
          <w:tcPr>
            <w:tcW w:w="1275" w:type="dxa"/>
          </w:tcPr>
          <w:p w:rsidR="00E82E50" w:rsidRDefault="00E82E50">
            <w:pPr>
              <w:ind w:firstLine="0"/>
              <w:jc w:val="center"/>
              <w:rPr>
                <w:sz w:val="24"/>
              </w:rPr>
            </w:pPr>
            <w:r>
              <w:rPr>
                <w:sz w:val="24"/>
              </w:rPr>
              <w:t>0,037</w:t>
            </w:r>
          </w:p>
        </w:tc>
        <w:tc>
          <w:tcPr>
            <w:tcW w:w="1418" w:type="dxa"/>
          </w:tcPr>
          <w:p w:rsidR="00E82E50" w:rsidRDefault="00E82E50">
            <w:pPr>
              <w:ind w:firstLine="0"/>
              <w:jc w:val="center"/>
              <w:rPr>
                <w:sz w:val="24"/>
              </w:rPr>
            </w:pPr>
            <w:r>
              <w:rPr>
                <w:sz w:val="24"/>
              </w:rPr>
              <w:t>0,00518</w:t>
            </w:r>
          </w:p>
        </w:tc>
        <w:tc>
          <w:tcPr>
            <w:tcW w:w="1808" w:type="dxa"/>
            <w:tcBorders>
              <w:right w:val="single" w:sz="18" w:space="0" w:color="auto"/>
            </w:tcBorders>
          </w:tcPr>
          <w:p w:rsidR="00E82E50" w:rsidRDefault="00E82E50">
            <w:pPr>
              <w:ind w:firstLine="0"/>
              <w:jc w:val="center"/>
              <w:rPr>
                <w:sz w:val="24"/>
              </w:rPr>
            </w:pPr>
            <w:r>
              <w:rPr>
                <w:sz w:val="24"/>
              </w:rPr>
              <w:t>0,545</w:t>
            </w:r>
          </w:p>
        </w:tc>
      </w:tr>
      <w:tr w:rsidR="00E82E50">
        <w:tc>
          <w:tcPr>
            <w:tcW w:w="1101" w:type="dxa"/>
            <w:tcBorders>
              <w:left w:val="single" w:sz="18" w:space="0" w:color="auto"/>
            </w:tcBorders>
          </w:tcPr>
          <w:p w:rsidR="00E82E50" w:rsidRDefault="00E82E50">
            <w:pPr>
              <w:ind w:firstLine="0"/>
              <w:jc w:val="center"/>
              <w:rPr>
                <w:sz w:val="24"/>
              </w:rPr>
            </w:pPr>
            <w:r>
              <w:rPr>
                <w:sz w:val="24"/>
              </w:rPr>
              <w:t>4</w:t>
            </w:r>
          </w:p>
        </w:tc>
        <w:tc>
          <w:tcPr>
            <w:tcW w:w="1506" w:type="dxa"/>
          </w:tcPr>
          <w:p w:rsidR="00E82E50" w:rsidRDefault="00E82E50">
            <w:pPr>
              <w:ind w:firstLine="0"/>
              <w:jc w:val="center"/>
              <w:rPr>
                <w:sz w:val="24"/>
              </w:rPr>
            </w:pPr>
            <w:r>
              <w:rPr>
                <w:sz w:val="24"/>
              </w:rPr>
              <w:t>-9336,4015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0,41</w:t>
            </w:r>
          </w:p>
        </w:tc>
        <w:tc>
          <w:tcPr>
            <w:tcW w:w="1275" w:type="dxa"/>
          </w:tcPr>
          <w:p w:rsidR="00E82E50" w:rsidRDefault="00E82E50">
            <w:pPr>
              <w:ind w:firstLine="0"/>
              <w:jc w:val="center"/>
              <w:rPr>
                <w:sz w:val="24"/>
              </w:rPr>
            </w:pPr>
            <w:r>
              <w:rPr>
                <w:sz w:val="24"/>
              </w:rPr>
              <w:t>0,037</w:t>
            </w:r>
          </w:p>
        </w:tc>
        <w:tc>
          <w:tcPr>
            <w:tcW w:w="1418" w:type="dxa"/>
          </w:tcPr>
          <w:p w:rsidR="00E82E50" w:rsidRDefault="00E82E50">
            <w:pPr>
              <w:ind w:firstLine="0"/>
              <w:jc w:val="center"/>
              <w:rPr>
                <w:sz w:val="24"/>
              </w:rPr>
            </w:pPr>
            <w:r>
              <w:rPr>
                <w:sz w:val="24"/>
              </w:rPr>
              <w:t>0,01517</w:t>
            </w:r>
          </w:p>
        </w:tc>
        <w:tc>
          <w:tcPr>
            <w:tcW w:w="1808" w:type="dxa"/>
            <w:tcBorders>
              <w:right w:val="single" w:sz="18" w:space="0" w:color="auto"/>
            </w:tcBorders>
          </w:tcPr>
          <w:p w:rsidR="00E82E50" w:rsidRDefault="00E82E50">
            <w:pPr>
              <w:ind w:firstLine="0"/>
              <w:jc w:val="center"/>
              <w:rPr>
                <w:sz w:val="24"/>
              </w:rPr>
            </w:pPr>
            <w:r>
              <w:rPr>
                <w:sz w:val="24"/>
              </w:rPr>
              <w:t>1,596</w:t>
            </w:r>
          </w:p>
        </w:tc>
      </w:tr>
      <w:tr w:rsidR="00E82E50">
        <w:tc>
          <w:tcPr>
            <w:tcW w:w="1101" w:type="dxa"/>
            <w:tcBorders>
              <w:left w:val="single" w:sz="18" w:space="0" w:color="auto"/>
            </w:tcBorders>
          </w:tcPr>
          <w:p w:rsidR="00E82E50" w:rsidRDefault="00E82E50">
            <w:pPr>
              <w:ind w:firstLine="0"/>
              <w:jc w:val="center"/>
              <w:rPr>
                <w:sz w:val="24"/>
              </w:rPr>
            </w:pPr>
            <w:r>
              <w:rPr>
                <w:sz w:val="24"/>
              </w:rPr>
              <w:t>5</w:t>
            </w:r>
          </w:p>
        </w:tc>
        <w:tc>
          <w:tcPr>
            <w:tcW w:w="1506" w:type="dxa"/>
          </w:tcPr>
          <w:p w:rsidR="00E82E50" w:rsidRDefault="00E82E50">
            <w:pPr>
              <w:ind w:firstLine="0"/>
              <w:jc w:val="center"/>
              <w:rPr>
                <w:sz w:val="24"/>
              </w:rPr>
            </w:pPr>
            <w:r>
              <w:rPr>
                <w:sz w:val="24"/>
              </w:rPr>
              <w:t>-8205,1815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0,83</w:t>
            </w:r>
          </w:p>
        </w:tc>
        <w:tc>
          <w:tcPr>
            <w:tcW w:w="1275" w:type="dxa"/>
          </w:tcPr>
          <w:p w:rsidR="00E82E50" w:rsidRDefault="00E82E50">
            <w:pPr>
              <w:ind w:firstLine="0"/>
              <w:jc w:val="center"/>
              <w:rPr>
                <w:sz w:val="24"/>
              </w:rPr>
            </w:pPr>
            <w:r>
              <w:rPr>
                <w:sz w:val="24"/>
              </w:rPr>
              <w:t>0,1</w:t>
            </w:r>
          </w:p>
        </w:tc>
        <w:tc>
          <w:tcPr>
            <w:tcW w:w="1418" w:type="dxa"/>
          </w:tcPr>
          <w:p w:rsidR="00E82E50" w:rsidRDefault="00E82E50">
            <w:pPr>
              <w:ind w:firstLine="0"/>
              <w:jc w:val="center"/>
              <w:rPr>
                <w:sz w:val="24"/>
              </w:rPr>
            </w:pPr>
            <w:r>
              <w:rPr>
                <w:sz w:val="24"/>
              </w:rPr>
              <w:t>0,083</w:t>
            </w:r>
          </w:p>
        </w:tc>
        <w:tc>
          <w:tcPr>
            <w:tcW w:w="1808" w:type="dxa"/>
            <w:tcBorders>
              <w:right w:val="single" w:sz="18" w:space="0" w:color="auto"/>
            </w:tcBorders>
          </w:tcPr>
          <w:p w:rsidR="00E82E50" w:rsidRDefault="00E82E50">
            <w:pPr>
              <w:ind w:firstLine="0"/>
              <w:jc w:val="center"/>
              <w:rPr>
                <w:sz w:val="24"/>
              </w:rPr>
            </w:pPr>
            <w:r>
              <w:rPr>
                <w:sz w:val="24"/>
              </w:rPr>
              <w:t>9,277</w:t>
            </w:r>
          </w:p>
        </w:tc>
      </w:tr>
      <w:tr w:rsidR="00E82E50">
        <w:tc>
          <w:tcPr>
            <w:tcW w:w="1101" w:type="dxa"/>
            <w:tcBorders>
              <w:left w:val="single" w:sz="18" w:space="0" w:color="auto"/>
            </w:tcBorders>
          </w:tcPr>
          <w:p w:rsidR="00E82E50" w:rsidRDefault="00E82E50">
            <w:pPr>
              <w:ind w:firstLine="0"/>
              <w:jc w:val="center"/>
              <w:rPr>
                <w:sz w:val="24"/>
              </w:rPr>
            </w:pPr>
            <w:r>
              <w:rPr>
                <w:sz w:val="24"/>
              </w:rPr>
              <w:t>6</w:t>
            </w:r>
          </w:p>
        </w:tc>
        <w:tc>
          <w:tcPr>
            <w:tcW w:w="1506" w:type="dxa"/>
          </w:tcPr>
          <w:p w:rsidR="00E82E50" w:rsidRDefault="00E82E50">
            <w:pPr>
              <w:ind w:firstLine="0"/>
              <w:jc w:val="center"/>
              <w:rPr>
                <w:sz w:val="24"/>
              </w:rPr>
            </w:pPr>
            <w:r>
              <w:rPr>
                <w:sz w:val="24"/>
              </w:rPr>
              <w:t>-8178,4015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0,14</w:t>
            </w:r>
          </w:p>
        </w:tc>
        <w:tc>
          <w:tcPr>
            <w:tcW w:w="1275" w:type="dxa"/>
          </w:tcPr>
          <w:p w:rsidR="00E82E50" w:rsidRDefault="00E82E50">
            <w:pPr>
              <w:ind w:firstLine="0"/>
              <w:jc w:val="center"/>
              <w:rPr>
                <w:sz w:val="24"/>
              </w:rPr>
            </w:pPr>
            <w:r>
              <w:rPr>
                <w:sz w:val="24"/>
              </w:rPr>
              <w:t>0,1</w:t>
            </w:r>
          </w:p>
        </w:tc>
        <w:tc>
          <w:tcPr>
            <w:tcW w:w="1418" w:type="dxa"/>
          </w:tcPr>
          <w:p w:rsidR="00E82E50" w:rsidRDefault="00E82E50">
            <w:pPr>
              <w:ind w:firstLine="0"/>
              <w:jc w:val="center"/>
              <w:rPr>
                <w:sz w:val="24"/>
              </w:rPr>
            </w:pPr>
            <w:r>
              <w:rPr>
                <w:sz w:val="24"/>
              </w:rPr>
              <w:t>0,014</w:t>
            </w:r>
          </w:p>
        </w:tc>
        <w:tc>
          <w:tcPr>
            <w:tcW w:w="1808" w:type="dxa"/>
            <w:tcBorders>
              <w:right w:val="single" w:sz="18" w:space="0" w:color="auto"/>
            </w:tcBorders>
          </w:tcPr>
          <w:p w:rsidR="00E82E50" w:rsidRDefault="00E82E50">
            <w:pPr>
              <w:ind w:firstLine="0"/>
              <w:jc w:val="center"/>
              <w:rPr>
                <w:sz w:val="24"/>
              </w:rPr>
            </w:pPr>
            <w:r>
              <w:rPr>
                <w:sz w:val="24"/>
              </w:rPr>
              <w:t>1,57</w:t>
            </w:r>
          </w:p>
        </w:tc>
      </w:tr>
      <w:tr w:rsidR="00E82E50">
        <w:tc>
          <w:tcPr>
            <w:tcW w:w="1101" w:type="dxa"/>
            <w:tcBorders>
              <w:left w:val="single" w:sz="18" w:space="0" w:color="auto"/>
            </w:tcBorders>
          </w:tcPr>
          <w:p w:rsidR="00E82E50" w:rsidRDefault="00E82E50">
            <w:pPr>
              <w:ind w:firstLine="0"/>
              <w:jc w:val="center"/>
              <w:rPr>
                <w:sz w:val="24"/>
              </w:rPr>
            </w:pPr>
            <w:r>
              <w:rPr>
                <w:sz w:val="24"/>
              </w:rPr>
              <w:t>7</w:t>
            </w:r>
          </w:p>
        </w:tc>
        <w:tc>
          <w:tcPr>
            <w:tcW w:w="1506" w:type="dxa"/>
          </w:tcPr>
          <w:p w:rsidR="00E82E50" w:rsidRDefault="00E82E50">
            <w:pPr>
              <w:ind w:firstLine="0"/>
              <w:jc w:val="center"/>
              <w:rPr>
                <w:sz w:val="24"/>
              </w:rPr>
            </w:pPr>
            <w:r>
              <w:rPr>
                <w:sz w:val="24"/>
              </w:rPr>
              <w:t>-8158,8765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0,16</w:t>
            </w:r>
          </w:p>
        </w:tc>
        <w:tc>
          <w:tcPr>
            <w:tcW w:w="1275" w:type="dxa"/>
          </w:tcPr>
          <w:p w:rsidR="00E82E50" w:rsidRDefault="00E82E50">
            <w:pPr>
              <w:ind w:firstLine="0"/>
              <w:jc w:val="center"/>
              <w:rPr>
                <w:sz w:val="24"/>
              </w:rPr>
            </w:pPr>
            <w:r>
              <w:rPr>
                <w:sz w:val="24"/>
              </w:rPr>
              <w:t>0,1</w:t>
            </w:r>
          </w:p>
        </w:tc>
        <w:tc>
          <w:tcPr>
            <w:tcW w:w="1418" w:type="dxa"/>
          </w:tcPr>
          <w:p w:rsidR="00E82E50" w:rsidRDefault="00E82E50">
            <w:pPr>
              <w:ind w:firstLine="0"/>
              <w:jc w:val="center"/>
              <w:rPr>
                <w:sz w:val="24"/>
              </w:rPr>
            </w:pPr>
            <w:r>
              <w:rPr>
                <w:sz w:val="24"/>
              </w:rPr>
              <w:t>0,016</w:t>
            </w:r>
          </w:p>
        </w:tc>
        <w:tc>
          <w:tcPr>
            <w:tcW w:w="1808" w:type="dxa"/>
            <w:tcBorders>
              <w:right w:val="single" w:sz="18" w:space="0" w:color="auto"/>
            </w:tcBorders>
          </w:tcPr>
          <w:p w:rsidR="00E82E50" w:rsidRDefault="00E82E50">
            <w:pPr>
              <w:ind w:firstLine="0"/>
              <w:jc w:val="center"/>
              <w:rPr>
                <w:sz w:val="24"/>
              </w:rPr>
            </w:pPr>
            <w:r>
              <w:rPr>
                <w:sz w:val="24"/>
              </w:rPr>
              <w:t>1,799</w:t>
            </w:r>
          </w:p>
        </w:tc>
      </w:tr>
      <w:tr w:rsidR="00E82E50">
        <w:tc>
          <w:tcPr>
            <w:tcW w:w="1101" w:type="dxa"/>
            <w:tcBorders>
              <w:left w:val="single" w:sz="18" w:space="0" w:color="auto"/>
            </w:tcBorders>
          </w:tcPr>
          <w:p w:rsidR="00E82E50" w:rsidRDefault="00E82E50">
            <w:pPr>
              <w:ind w:firstLine="0"/>
              <w:jc w:val="center"/>
              <w:rPr>
                <w:sz w:val="24"/>
              </w:rPr>
            </w:pPr>
            <w:r>
              <w:rPr>
                <w:sz w:val="24"/>
              </w:rPr>
              <w:t>8</w:t>
            </w:r>
          </w:p>
        </w:tc>
        <w:tc>
          <w:tcPr>
            <w:tcW w:w="1506" w:type="dxa"/>
          </w:tcPr>
          <w:p w:rsidR="00E82E50" w:rsidRDefault="00E82E50">
            <w:pPr>
              <w:ind w:firstLine="0"/>
              <w:jc w:val="center"/>
              <w:rPr>
                <w:sz w:val="24"/>
              </w:rPr>
            </w:pPr>
            <w:r>
              <w:rPr>
                <w:sz w:val="24"/>
              </w:rPr>
              <w:t>-7125,8665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0,11</w:t>
            </w:r>
          </w:p>
        </w:tc>
        <w:tc>
          <w:tcPr>
            <w:tcW w:w="1275" w:type="dxa"/>
          </w:tcPr>
          <w:p w:rsidR="00E82E50" w:rsidRDefault="00E82E50">
            <w:pPr>
              <w:ind w:firstLine="0"/>
              <w:jc w:val="center"/>
              <w:rPr>
                <w:sz w:val="24"/>
              </w:rPr>
            </w:pPr>
            <w:r>
              <w:rPr>
                <w:sz w:val="24"/>
              </w:rPr>
              <w:t>0,085</w:t>
            </w:r>
          </w:p>
        </w:tc>
        <w:tc>
          <w:tcPr>
            <w:tcW w:w="1418" w:type="dxa"/>
          </w:tcPr>
          <w:p w:rsidR="00E82E50" w:rsidRDefault="00E82E50">
            <w:pPr>
              <w:ind w:firstLine="0"/>
              <w:jc w:val="center"/>
              <w:rPr>
                <w:sz w:val="24"/>
              </w:rPr>
            </w:pPr>
            <w:r>
              <w:rPr>
                <w:sz w:val="24"/>
              </w:rPr>
              <w:t>0,00935</w:t>
            </w:r>
          </w:p>
        </w:tc>
        <w:tc>
          <w:tcPr>
            <w:tcW w:w="1808" w:type="dxa"/>
            <w:tcBorders>
              <w:right w:val="single" w:sz="18" w:space="0" w:color="auto"/>
            </w:tcBorders>
          </w:tcPr>
          <w:p w:rsidR="00E82E50" w:rsidRDefault="00E82E50">
            <w:pPr>
              <w:ind w:firstLine="0"/>
              <w:jc w:val="center"/>
              <w:rPr>
                <w:sz w:val="24"/>
              </w:rPr>
            </w:pPr>
            <w:r>
              <w:rPr>
                <w:sz w:val="24"/>
              </w:rPr>
              <w:t>1,158</w:t>
            </w:r>
          </w:p>
        </w:tc>
      </w:tr>
      <w:tr w:rsidR="00E82E50">
        <w:tc>
          <w:tcPr>
            <w:tcW w:w="1101" w:type="dxa"/>
            <w:tcBorders>
              <w:left w:val="single" w:sz="18" w:space="0" w:color="auto"/>
            </w:tcBorders>
          </w:tcPr>
          <w:p w:rsidR="00E82E50" w:rsidRDefault="00E82E50">
            <w:pPr>
              <w:ind w:firstLine="0"/>
              <w:jc w:val="center"/>
              <w:rPr>
                <w:sz w:val="24"/>
              </w:rPr>
            </w:pPr>
            <w:r>
              <w:rPr>
                <w:sz w:val="24"/>
              </w:rPr>
              <w:t>9</w:t>
            </w:r>
          </w:p>
        </w:tc>
        <w:tc>
          <w:tcPr>
            <w:tcW w:w="1506" w:type="dxa"/>
          </w:tcPr>
          <w:p w:rsidR="00E82E50" w:rsidRDefault="00E82E50">
            <w:pPr>
              <w:ind w:firstLine="0"/>
              <w:jc w:val="center"/>
              <w:rPr>
                <w:sz w:val="24"/>
              </w:rPr>
            </w:pPr>
            <w:r>
              <w:rPr>
                <w:sz w:val="24"/>
              </w:rPr>
              <w:t>-7725,3235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0,2</w:t>
            </w:r>
          </w:p>
        </w:tc>
        <w:tc>
          <w:tcPr>
            <w:tcW w:w="1275" w:type="dxa"/>
          </w:tcPr>
          <w:p w:rsidR="00E82E50" w:rsidRDefault="00E82E50">
            <w:pPr>
              <w:ind w:firstLine="0"/>
              <w:jc w:val="center"/>
              <w:rPr>
                <w:sz w:val="24"/>
              </w:rPr>
            </w:pPr>
            <w:r>
              <w:rPr>
                <w:sz w:val="24"/>
              </w:rPr>
              <w:t>0,085</w:t>
            </w:r>
          </w:p>
        </w:tc>
        <w:tc>
          <w:tcPr>
            <w:tcW w:w="1418" w:type="dxa"/>
          </w:tcPr>
          <w:p w:rsidR="00E82E50" w:rsidRDefault="00E82E50">
            <w:pPr>
              <w:ind w:firstLine="0"/>
              <w:jc w:val="center"/>
              <w:rPr>
                <w:sz w:val="24"/>
              </w:rPr>
            </w:pPr>
            <w:r>
              <w:rPr>
                <w:sz w:val="24"/>
              </w:rPr>
              <w:t>0,017</w:t>
            </w:r>
          </w:p>
        </w:tc>
        <w:tc>
          <w:tcPr>
            <w:tcW w:w="1808" w:type="dxa"/>
            <w:tcBorders>
              <w:right w:val="single" w:sz="18" w:space="0" w:color="auto"/>
            </w:tcBorders>
          </w:tcPr>
          <w:p w:rsidR="00E82E50" w:rsidRDefault="00E82E50">
            <w:pPr>
              <w:ind w:firstLine="0"/>
              <w:jc w:val="center"/>
              <w:rPr>
                <w:sz w:val="24"/>
              </w:rPr>
            </w:pPr>
            <w:r>
              <w:rPr>
                <w:sz w:val="24"/>
              </w:rPr>
              <w:t>2,106</w:t>
            </w:r>
          </w:p>
        </w:tc>
      </w:tr>
      <w:tr w:rsidR="00E82E50">
        <w:tc>
          <w:tcPr>
            <w:tcW w:w="1101" w:type="dxa"/>
            <w:tcBorders>
              <w:left w:val="single" w:sz="18" w:space="0" w:color="auto"/>
            </w:tcBorders>
          </w:tcPr>
          <w:p w:rsidR="00E82E50" w:rsidRDefault="00E82E50">
            <w:pPr>
              <w:ind w:firstLine="0"/>
              <w:jc w:val="center"/>
              <w:rPr>
                <w:sz w:val="24"/>
              </w:rPr>
            </w:pPr>
            <w:r>
              <w:rPr>
                <w:sz w:val="24"/>
              </w:rPr>
              <w:t>10</w:t>
            </w:r>
          </w:p>
        </w:tc>
        <w:tc>
          <w:tcPr>
            <w:tcW w:w="1506" w:type="dxa"/>
          </w:tcPr>
          <w:p w:rsidR="00E82E50" w:rsidRDefault="00E82E50">
            <w:pPr>
              <w:ind w:firstLine="0"/>
              <w:jc w:val="center"/>
              <w:rPr>
                <w:sz w:val="24"/>
              </w:rPr>
            </w:pPr>
            <w:r>
              <w:rPr>
                <w:sz w:val="24"/>
              </w:rPr>
              <w:t>-5838,8035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0,11</w:t>
            </w:r>
          </w:p>
        </w:tc>
        <w:tc>
          <w:tcPr>
            <w:tcW w:w="1275" w:type="dxa"/>
          </w:tcPr>
          <w:p w:rsidR="00E82E50" w:rsidRDefault="00E82E50">
            <w:pPr>
              <w:ind w:firstLine="0"/>
              <w:jc w:val="center"/>
              <w:rPr>
                <w:sz w:val="24"/>
              </w:rPr>
            </w:pPr>
            <w:r>
              <w:rPr>
                <w:sz w:val="24"/>
              </w:rPr>
              <w:t>0,048</w:t>
            </w:r>
          </w:p>
        </w:tc>
        <w:tc>
          <w:tcPr>
            <w:tcW w:w="1418" w:type="dxa"/>
          </w:tcPr>
          <w:p w:rsidR="00E82E50" w:rsidRDefault="00E82E50">
            <w:pPr>
              <w:ind w:firstLine="0"/>
              <w:jc w:val="center"/>
              <w:rPr>
                <w:sz w:val="24"/>
              </w:rPr>
            </w:pPr>
            <w:r>
              <w:rPr>
                <w:sz w:val="24"/>
              </w:rPr>
              <w:t>0,00528</w:t>
            </w:r>
          </w:p>
        </w:tc>
        <w:tc>
          <w:tcPr>
            <w:tcW w:w="1808" w:type="dxa"/>
            <w:tcBorders>
              <w:right w:val="single" w:sz="18" w:space="0" w:color="auto"/>
            </w:tcBorders>
          </w:tcPr>
          <w:p w:rsidR="00E82E50" w:rsidRDefault="00E82E50">
            <w:pPr>
              <w:ind w:firstLine="0"/>
              <w:jc w:val="center"/>
              <w:rPr>
                <w:sz w:val="24"/>
              </w:rPr>
            </w:pPr>
            <w:r>
              <w:rPr>
                <w:sz w:val="24"/>
              </w:rPr>
              <w:t>0,819</w:t>
            </w:r>
          </w:p>
        </w:tc>
      </w:tr>
      <w:tr w:rsidR="00E82E50">
        <w:tc>
          <w:tcPr>
            <w:tcW w:w="1101" w:type="dxa"/>
            <w:tcBorders>
              <w:left w:val="single" w:sz="18" w:space="0" w:color="auto"/>
            </w:tcBorders>
          </w:tcPr>
          <w:p w:rsidR="00E82E50" w:rsidRDefault="00E82E50">
            <w:pPr>
              <w:ind w:firstLine="0"/>
              <w:jc w:val="center"/>
              <w:rPr>
                <w:sz w:val="24"/>
              </w:rPr>
            </w:pPr>
            <w:r>
              <w:rPr>
                <w:sz w:val="24"/>
              </w:rPr>
              <w:t>11</w:t>
            </w:r>
          </w:p>
        </w:tc>
        <w:tc>
          <w:tcPr>
            <w:tcW w:w="1506" w:type="dxa"/>
          </w:tcPr>
          <w:p w:rsidR="00E82E50" w:rsidRDefault="00E82E50">
            <w:pPr>
              <w:ind w:firstLine="0"/>
              <w:jc w:val="center"/>
              <w:rPr>
                <w:sz w:val="24"/>
              </w:rPr>
            </w:pPr>
            <w:r>
              <w:rPr>
                <w:sz w:val="24"/>
              </w:rPr>
              <w:t>-5812,0235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0,04</w:t>
            </w:r>
          </w:p>
        </w:tc>
        <w:tc>
          <w:tcPr>
            <w:tcW w:w="1275" w:type="dxa"/>
          </w:tcPr>
          <w:p w:rsidR="00E82E50" w:rsidRDefault="00E82E50">
            <w:pPr>
              <w:ind w:firstLine="0"/>
              <w:jc w:val="center"/>
              <w:rPr>
                <w:sz w:val="24"/>
              </w:rPr>
            </w:pPr>
            <w:r>
              <w:rPr>
                <w:sz w:val="24"/>
              </w:rPr>
              <w:t>0,048</w:t>
            </w:r>
          </w:p>
        </w:tc>
        <w:tc>
          <w:tcPr>
            <w:tcW w:w="1418" w:type="dxa"/>
          </w:tcPr>
          <w:p w:rsidR="00E82E50" w:rsidRDefault="00E82E50">
            <w:pPr>
              <w:ind w:firstLine="0"/>
              <w:jc w:val="center"/>
              <w:rPr>
                <w:sz w:val="24"/>
              </w:rPr>
            </w:pPr>
            <w:r>
              <w:rPr>
                <w:sz w:val="24"/>
              </w:rPr>
              <w:t>0,00192</w:t>
            </w:r>
          </w:p>
        </w:tc>
        <w:tc>
          <w:tcPr>
            <w:tcW w:w="1808" w:type="dxa"/>
            <w:tcBorders>
              <w:right w:val="single" w:sz="18" w:space="0" w:color="auto"/>
            </w:tcBorders>
          </w:tcPr>
          <w:p w:rsidR="00E82E50" w:rsidRDefault="00E82E50">
            <w:pPr>
              <w:ind w:firstLine="0"/>
              <w:jc w:val="center"/>
              <w:rPr>
                <w:sz w:val="24"/>
              </w:rPr>
            </w:pPr>
            <w:r>
              <w:rPr>
                <w:sz w:val="24"/>
              </w:rPr>
              <w:t>0,299</w:t>
            </w:r>
          </w:p>
        </w:tc>
      </w:tr>
      <w:tr w:rsidR="00E82E50">
        <w:tc>
          <w:tcPr>
            <w:tcW w:w="1101" w:type="dxa"/>
            <w:tcBorders>
              <w:left w:val="single" w:sz="18" w:space="0" w:color="auto"/>
            </w:tcBorders>
          </w:tcPr>
          <w:p w:rsidR="00E82E50" w:rsidRDefault="00E82E50">
            <w:pPr>
              <w:ind w:firstLine="0"/>
              <w:jc w:val="center"/>
              <w:rPr>
                <w:sz w:val="24"/>
              </w:rPr>
            </w:pPr>
            <w:r>
              <w:rPr>
                <w:sz w:val="24"/>
              </w:rPr>
              <w:t>12</w:t>
            </w:r>
          </w:p>
        </w:tc>
        <w:tc>
          <w:tcPr>
            <w:tcW w:w="1506" w:type="dxa"/>
          </w:tcPr>
          <w:p w:rsidR="00E82E50" w:rsidRDefault="00E82E50">
            <w:pPr>
              <w:ind w:firstLine="0"/>
              <w:jc w:val="center"/>
              <w:rPr>
                <w:sz w:val="24"/>
              </w:rPr>
            </w:pPr>
            <w:r>
              <w:rPr>
                <w:sz w:val="24"/>
              </w:rPr>
              <w:t>+9396,9165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0,23</w:t>
            </w:r>
          </w:p>
        </w:tc>
        <w:tc>
          <w:tcPr>
            <w:tcW w:w="1275" w:type="dxa"/>
          </w:tcPr>
          <w:p w:rsidR="00E82E50" w:rsidRDefault="00E82E50">
            <w:pPr>
              <w:ind w:firstLine="0"/>
              <w:jc w:val="center"/>
              <w:rPr>
                <w:sz w:val="24"/>
              </w:rPr>
            </w:pPr>
            <w:r>
              <w:rPr>
                <w:sz w:val="24"/>
              </w:rPr>
              <w:t>0,117</w:t>
            </w:r>
          </w:p>
        </w:tc>
        <w:tc>
          <w:tcPr>
            <w:tcW w:w="1418" w:type="dxa"/>
          </w:tcPr>
          <w:p w:rsidR="00E82E50" w:rsidRDefault="00E82E50">
            <w:pPr>
              <w:ind w:firstLine="0"/>
              <w:jc w:val="center"/>
              <w:rPr>
                <w:sz w:val="24"/>
              </w:rPr>
            </w:pPr>
            <w:r>
              <w:rPr>
                <w:sz w:val="24"/>
              </w:rPr>
              <w:t>0,02691</w:t>
            </w:r>
          </w:p>
        </w:tc>
        <w:tc>
          <w:tcPr>
            <w:tcW w:w="1808" w:type="dxa"/>
            <w:tcBorders>
              <w:right w:val="single" w:sz="18" w:space="0" w:color="auto"/>
            </w:tcBorders>
          </w:tcPr>
          <w:p w:rsidR="00E82E50" w:rsidRDefault="00E82E50">
            <w:pPr>
              <w:ind w:firstLine="0"/>
              <w:jc w:val="center"/>
              <w:rPr>
                <w:sz w:val="24"/>
              </w:rPr>
            </w:pPr>
            <w:r>
              <w:rPr>
                <w:sz w:val="24"/>
              </w:rPr>
              <w:t>2,807</w:t>
            </w:r>
          </w:p>
        </w:tc>
      </w:tr>
      <w:tr w:rsidR="00E82E50">
        <w:tc>
          <w:tcPr>
            <w:tcW w:w="1101" w:type="dxa"/>
            <w:tcBorders>
              <w:left w:val="single" w:sz="18" w:space="0" w:color="auto"/>
            </w:tcBorders>
          </w:tcPr>
          <w:p w:rsidR="00E82E50" w:rsidRDefault="00E82E50">
            <w:pPr>
              <w:ind w:firstLine="0"/>
              <w:jc w:val="center"/>
              <w:rPr>
                <w:sz w:val="24"/>
              </w:rPr>
            </w:pPr>
            <w:r>
              <w:rPr>
                <w:sz w:val="24"/>
              </w:rPr>
              <w:t>13</w:t>
            </w:r>
          </w:p>
        </w:tc>
        <w:tc>
          <w:tcPr>
            <w:tcW w:w="1506" w:type="dxa"/>
          </w:tcPr>
          <w:p w:rsidR="00E82E50" w:rsidRDefault="00E82E50">
            <w:pPr>
              <w:ind w:firstLine="0"/>
              <w:jc w:val="center"/>
              <w:rPr>
                <w:sz w:val="24"/>
              </w:rPr>
            </w:pPr>
            <w:r>
              <w:rPr>
                <w:sz w:val="24"/>
              </w:rPr>
              <w:t>+9482,1515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0,43</w:t>
            </w:r>
          </w:p>
        </w:tc>
        <w:tc>
          <w:tcPr>
            <w:tcW w:w="1275" w:type="dxa"/>
          </w:tcPr>
          <w:p w:rsidR="00E82E50" w:rsidRDefault="00E82E50">
            <w:pPr>
              <w:ind w:firstLine="0"/>
              <w:jc w:val="center"/>
              <w:rPr>
                <w:sz w:val="24"/>
              </w:rPr>
            </w:pPr>
            <w:r>
              <w:rPr>
                <w:sz w:val="24"/>
              </w:rPr>
              <w:t>0,117</w:t>
            </w:r>
          </w:p>
        </w:tc>
        <w:tc>
          <w:tcPr>
            <w:tcW w:w="1418" w:type="dxa"/>
          </w:tcPr>
          <w:p w:rsidR="00E82E50" w:rsidRDefault="00E82E50">
            <w:pPr>
              <w:ind w:firstLine="0"/>
              <w:jc w:val="center"/>
              <w:rPr>
                <w:sz w:val="24"/>
              </w:rPr>
            </w:pPr>
            <w:r>
              <w:rPr>
                <w:sz w:val="24"/>
              </w:rPr>
              <w:t>0,05031</w:t>
            </w:r>
          </w:p>
        </w:tc>
        <w:tc>
          <w:tcPr>
            <w:tcW w:w="1808" w:type="dxa"/>
            <w:tcBorders>
              <w:right w:val="single" w:sz="18" w:space="0" w:color="auto"/>
            </w:tcBorders>
          </w:tcPr>
          <w:p w:rsidR="00E82E50" w:rsidRDefault="00E82E50">
            <w:pPr>
              <w:ind w:firstLine="0"/>
              <w:jc w:val="center"/>
              <w:rPr>
                <w:sz w:val="24"/>
              </w:rPr>
            </w:pPr>
            <w:r>
              <w:rPr>
                <w:sz w:val="24"/>
              </w:rPr>
              <w:t>5,203</w:t>
            </w:r>
          </w:p>
        </w:tc>
      </w:tr>
      <w:tr w:rsidR="00E82E50">
        <w:tc>
          <w:tcPr>
            <w:tcW w:w="1101" w:type="dxa"/>
            <w:tcBorders>
              <w:left w:val="single" w:sz="18" w:space="0" w:color="auto"/>
            </w:tcBorders>
          </w:tcPr>
          <w:p w:rsidR="00E82E50" w:rsidRDefault="00E82E50">
            <w:pPr>
              <w:ind w:firstLine="0"/>
              <w:jc w:val="center"/>
              <w:rPr>
                <w:sz w:val="24"/>
              </w:rPr>
            </w:pPr>
            <w:r>
              <w:rPr>
                <w:sz w:val="24"/>
              </w:rPr>
              <w:t>14</w:t>
            </w:r>
          </w:p>
        </w:tc>
        <w:tc>
          <w:tcPr>
            <w:tcW w:w="1506" w:type="dxa"/>
          </w:tcPr>
          <w:p w:rsidR="00E82E50" w:rsidRDefault="00E82E50">
            <w:pPr>
              <w:ind w:firstLine="0"/>
              <w:jc w:val="center"/>
              <w:rPr>
                <w:sz w:val="24"/>
              </w:rPr>
            </w:pPr>
            <w:r>
              <w:rPr>
                <w:sz w:val="24"/>
              </w:rPr>
              <w:t>+9485,6945</w:t>
            </w:r>
          </w:p>
        </w:tc>
        <w:tc>
          <w:tcPr>
            <w:tcW w:w="1671" w:type="dxa"/>
          </w:tcPr>
          <w:p w:rsidR="00E82E50" w:rsidRDefault="00E82E50">
            <w:pPr>
              <w:ind w:firstLine="0"/>
              <w:jc w:val="center"/>
              <w:rPr>
                <w:sz w:val="24"/>
              </w:rPr>
            </w:pPr>
            <w:r>
              <w:rPr>
                <w:sz w:val="24"/>
              </w:rPr>
              <w:t>400</w:t>
            </w:r>
          </w:p>
        </w:tc>
        <w:tc>
          <w:tcPr>
            <w:tcW w:w="1359" w:type="dxa"/>
          </w:tcPr>
          <w:p w:rsidR="00E82E50" w:rsidRDefault="00E82E50">
            <w:pPr>
              <w:ind w:firstLine="0"/>
              <w:jc w:val="center"/>
              <w:rPr>
                <w:sz w:val="24"/>
              </w:rPr>
            </w:pPr>
            <w:r>
              <w:rPr>
                <w:sz w:val="24"/>
              </w:rPr>
              <w:t>0,07</w:t>
            </w:r>
          </w:p>
        </w:tc>
        <w:tc>
          <w:tcPr>
            <w:tcW w:w="1275" w:type="dxa"/>
          </w:tcPr>
          <w:p w:rsidR="00E82E50" w:rsidRDefault="00E82E50">
            <w:pPr>
              <w:ind w:firstLine="0"/>
              <w:jc w:val="center"/>
              <w:rPr>
                <w:sz w:val="24"/>
              </w:rPr>
            </w:pPr>
            <w:r>
              <w:rPr>
                <w:sz w:val="24"/>
              </w:rPr>
              <w:t>0,117</w:t>
            </w:r>
          </w:p>
        </w:tc>
        <w:tc>
          <w:tcPr>
            <w:tcW w:w="1418" w:type="dxa"/>
          </w:tcPr>
          <w:p w:rsidR="00E82E50" w:rsidRDefault="00E82E50">
            <w:pPr>
              <w:ind w:firstLine="0"/>
              <w:jc w:val="center"/>
              <w:rPr>
                <w:sz w:val="24"/>
              </w:rPr>
            </w:pPr>
            <w:r>
              <w:rPr>
                <w:sz w:val="24"/>
              </w:rPr>
              <w:t>0,00819</w:t>
            </w:r>
          </w:p>
        </w:tc>
        <w:tc>
          <w:tcPr>
            <w:tcW w:w="1808" w:type="dxa"/>
            <w:tcBorders>
              <w:right w:val="single" w:sz="18" w:space="0" w:color="auto"/>
            </w:tcBorders>
          </w:tcPr>
          <w:p w:rsidR="00E82E50" w:rsidRDefault="00E82E50">
            <w:pPr>
              <w:ind w:firstLine="0"/>
              <w:jc w:val="center"/>
              <w:rPr>
                <w:sz w:val="24"/>
              </w:rPr>
            </w:pPr>
            <w:r>
              <w:rPr>
                <w:sz w:val="24"/>
              </w:rPr>
              <w:t>0,847</w:t>
            </w:r>
          </w:p>
        </w:tc>
      </w:tr>
      <w:tr w:rsidR="00E82E50">
        <w:tc>
          <w:tcPr>
            <w:tcW w:w="1101" w:type="dxa"/>
            <w:tcBorders>
              <w:left w:val="single" w:sz="18" w:space="0" w:color="auto"/>
            </w:tcBorders>
          </w:tcPr>
          <w:p w:rsidR="00E82E50" w:rsidRDefault="00E82E50">
            <w:pPr>
              <w:ind w:firstLine="0"/>
              <w:jc w:val="center"/>
              <w:rPr>
                <w:sz w:val="24"/>
              </w:rPr>
            </w:pPr>
            <w:r>
              <w:rPr>
                <w:sz w:val="24"/>
              </w:rPr>
              <w:t>15</w:t>
            </w:r>
          </w:p>
        </w:tc>
        <w:tc>
          <w:tcPr>
            <w:tcW w:w="1506" w:type="dxa"/>
          </w:tcPr>
          <w:p w:rsidR="00E82E50" w:rsidRDefault="00E82E50">
            <w:pPr>
              <w:ind w:firstLine="0"/>
              <w:jc w:val="center"/>
              <w:rPr>
                <w:sz w:val="24"/>
              </w:rPr>
            </w:pPr>
            <w:r>
              <w:rPr>
                <w:sz w:val="24"/>
              </w:rPr>
              <w:t>+9505,2195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0,66</w:t>
            </w:r>
          </w:p>
        </w:tc>
        <w:tc>
          <w:tcPr>
            <w:tcW w:w="1275" w:type="dxa"/>
          </w:tcPr>
          <w:p w:rsidR="00E82E50" w:rsidRDefault="00E82E50">
            <w:pPr>
              <w:ind w:firstLine="0"/>
              <w:jc w:val="center"/>
              <w:rPr>
                <w:sz w:val="24"/>
              </w:rPr>
            </w:pPr>
            <w:r>
              <w:rPr>
                <w:sz w:val="24"/>
              </w:rPr>
              <w:t>0,038</w:t>
            </w:r>
          </w:p>
        </w:tc>
        <w:tc>
          <w:tcPr>
            <w:tcW w:w="1418" w:type="dxa"/>
          </w:tcPr>
          <w:p w:rsidR="00E82E50" w:rsidRDefault="00E82E50">
            <w:pPr>
              <w:ind w:firstLine="0"/>
              <w:jc w:val="center"/>
              <w:rPr>
                <w:sz w:val="24"/>
              </w:rPr>
            </w:pPr>
            <w:r>
              <w:rPr>
                <w:sz w:val="24"/>
              </w:rPr>
              <w:t>0,02508</w:t>
            </w:r>
          </w:p>
        </w:tc>
        <w:tc>
          <w:tcPr>
            <w:tcW w:w="1808" w:type="dxa"/>
            <w:tcBorders>
              <w:right w:val="single" w:sz="18" w:space="0" w:color="auto"/>
            </w:tcBorders>
          </w:tcPr>
          <w:p w:rsidR="00E82E50" w:rsidRDefault="00E82E50">
            <w:pPr>
              <w:ind w:firstLine="0"/>
              <w:jc w:val="center"/>
              <w:rPr>
                <w:sz w:val="24"/>
              </w:rPr>
            </w:pPr>
            <w:r>
              <w:rPr>
                <w:sz w:val="24"/>
              </w:rPr>
              <w:t>2,939</w:t>
            </w:r>
          </w:p>
        </w:tc>
      </w:tr>
      <w:tr w:rsidR="00E82E50">
        <w:tc>
          <w:tcPr>
            <w:tcW w:w="1101" w:type="dxa"/>
            <w:tcBorders>
              <w:left w:val="single" w:sz="18" w:space="0" w:color="auto"/>
            </w:tcBorders>
          </w:tcPr>
          <w:p w:rsidR="00E82E50" w:rsidRDefault="00E82E50">
            <w:pPr>
              <w:ind w:firstLine="0"/>
              <w:jc w:val="center"/>
              <w:rPr>
                <w:sz w:val="24"/>
              </w:rPr>
            </w:pPr>
            <w:r>
              <w:rPr>
                <w:sz w:val="24"/>
              </w:rPr>
              <w:t>16</w:t>
            </w:r>
          </w:p>
        </w:tc>
        <w:tc>
          <w:tcPr>
            <w:tcW w:w="1506" w:type="dxa"/>
          </w:tcPr>
          <w:p w:rsidR="00E82E50" w:rsidRDefault="00E82E50">
            <w:pPr>
              <w:ind w:firstLine="0"/>
              <w:jc w:val="center"/>
              <w:rPr>
                <w:sz w:val="24"/>
              </w:rPr>
            </w:pPr>
            <w:r>
              <w:rPr>
                <w:sz w:val="24"/>
              </w:rPr>
              <w:t>+9531,9995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0,37</w:t>
            </w:r>
          </w:p>
        </w:tc>
        <w:tc>
          <w:tcPr>
            <w:tcW w:w="1275" w:type="dxa"/>
          </w:tcPr>
          <w:p w:rsidR="00E82E50" w:rsidRDefault="00E82E50">
            <w:pPr>
              <w:ind w:firstLine="0"/>
              <w:jc w:val="center"/>
              <w:rPr>
                <w:sz w:val="24"/>
              </w:rPr>
            </w:pPr>
            <w:r>
              <w:rPr>
                <w:sz w:val="24"/>
              </w:rPr>
              <w:t>0,038</w:t>
            </w:r>
          </w:p>
        </w:tc>
        <w:tc>
          <w:tcPr>
            <w:tcW w:w="1418" w:type="dxa"/>
          </w:tcPr>
          <w:p w:rsidR="00E82E50" w:rsidRDefault="00E82E50">
            <w:pPr>
              <w:ind w:firstLine="0"/>
              <w:jc w:val="center"/>
              <w:rPr>
                <w:sz w:val="24"/>
              </w:rPr>
            </w:pPr>
            <w:r>
              <w:rPr>
                <w:sz w:val="24"/>
              </w:rPr>
              <w:t>0,01406</w:t>
            </w:r>
          </w:p>
        </w:tc>
        <w:tc>
          <w:tcPr>
            <w:tcW w:w="1808" w:type="dxa"/>
            <w:tcBorders>
              <w:right w:val="single" w:sz="18" w:space="0" w:color="auto"/>
            </w:tcBorders>
          </w:tcPr>
          <w:p w:rsidR="00E82E50" w:rsidRDefault="00E82E50">
            <w:pPr>
              <w:ind w:firstLine="0"/>
              <w:jc w:val="center"/>
              <w:rPr>
                <w:sz w:val="24"/>
              </w:rPr>
            </w:pPr>
            <w:r>
              <w:rPr>
                <w:sz w:val="24"/>
              </w:rPr>
              <w:t>1,643</w:t>
            </w:r>
          </w:p>
        </w:tc>
      </w:tr>
      <w:tr w:rsidR="00E82E50">
        <w:tc>
          <w:tcPr>
            <w:tcW w:w="1101" w:type="dxa"/>
            <w:tcBorders>
              <w:left w:val="single" w:sz="18" w:space="0" w:color="auto"/>
            </w:tcBorders>
          </w:tcPr>
          <w:p w:rsidR="00E82E50" w:rsidRDefault="00E82E50">
            <w:pPr>
              <w:ind w:firstLine="0"/>
              <w:jc w:val="center"/>
              <w:rPr>
                <w:sz w:val="24"/>
              </w:rPr>
            </w:pPr>
            <w:r>
              <w:rPr>
                <w:sz w:val="24"/>
              </w:rPr>
              <w:t>17</w:t>
            </w:r>
          </w:p>
        </w:tc>
        <w:tc>
          <w:tcPr>
            <w:tcW w:w="1506" w:type="dxa"/>
          </w:tcPr>
          <w:p w:rsidR="00E82E50" w:rsidRDefault="00E82E50">
            <w:pPr>
              <w:ind w:firstLine="0"/>
              <w:jc w:val="center"/>
              <w:rPr>
                <w:sz w:val="24"/>
              </w:rPr>
            </w:pPr>
            <w:r>
              <w:rPr>
                <w:sz w:val="24"/>
              </w:rPr>
              <w:t>+9617,2345</w:t>
            </w:r>
          </w:p>
        </w:tc>
        <w:tc>
          <w:tcPr>
            <w:tcW w:w="1671" w:type="dxa"/>
          </w:tcPr>
          <w:p w:rsidR="00E82E50" w:rsidRDefault="00E82E50">
            <w:pPr>
              <w:ind w:firstLine="0"/>
              <w:jc w:val="center"/>
              <w:rPr>
                <w:sz w:val="24"/>
              </w:rPr>
            </w:pPr>
            <w:r>
              <w:rPr>
                <w:sz w:val="24"/>
              </w:rPr>
              <w:t>500</w:t>
            </w:r>
          </w:p>
        </w:tc>
        <w:tc>
          <w:tcPr>
            <w:tcW w:w="1359" w:type="dxa"/>
          </w:tcPr>
          <w:p w:rsidR="00E82E50" w:rsidRDefault="00E82E50">
            <w:pPr>
              <w:ind w:firstLine="0"/>
              <w:jc w:val="center"/>
              <w:rPr>
                <w:sz w:val="24"/>
              </w:rPr>
            </w:pPr>
            <w:r>
              <w:rPr>
                <w:sz w:val="24"/>
              </w:rPr>
              <w:t>1,68</w:t>
            </w:r>
          </w:p>
        </w:tc>
        <w:tc>
          <w:tcPr>
            <w:tcW w:w="1275" w:type="dxa"/>
          </w:tcPr>
          <w:p w:rsidR="00E82E50" w:rsidRDefault="00E82E50">
            <w:pPr>
              <w:ind w:firstLine="0"/>
              <w:jc w:val="center"/>
              <w:rPr>
                <w:sz w:val="24"/>
              </w:rPr>
            </w:pPr>
            <w:r>
              <w:rPr>
                <w:sz w:val="24"/>
              </w:rPr>
              <w:t>0,038</w:t>
            </w:r>
          </w:p>
        </w:tc>
        <w:tc>
          <w:tcPr>
            <w:tcW w:w="1418" w:type="dxa"/>
          </w:tcPr>
          <w:p w:rsidR="00E82E50" w:rsidRDefault="00E82E50">
            <w:pPr>
              <w:ind w:firstLine="0"/>
              <w:jc w:val="center"/>
              <w:rPr>
                <w:sz w:val="24"/>
              </w:rPr>
            </w:pPr>
            <w:r>
              <w:rPr>
                <w:sz w:val="24"/>
              </w:rPr>
              <w:t>0,06384</w:t>
            </w:r>
          </w:p>
        </w:tc>
        <w:tc>
          <w:tcPr>
            <w:tcW w:w="1808" w:type="dxa"/>
            <w:tcBorders>
              <w:right w:val="single" w:sz="18" w:space="0" w:color="auto"/>
            </w:tcBorders>
          </w:tcPr>
          <w:p w:rsidR="00E82E50" w:rsidRDefault="00E82E50">
            <w:pPr>
              <w:ind w:firstLine="0"/>
              <w:jc w:val="center"/>
              <w:rPr>
                <w:sz w:val="24"/>
              </w:rPr>
            </w:pPr>
            <w:r>
              <w:rPr>
                <w:sz w:val="24"/>
              </w:rPr>
              <w:t>7,399</w:t>
            </w:r>
          </w:p>
        </w:tc>
      </w:tr>
      <w:tr w:rsidR="00E82E50">
        <w:tc>
          <w:tcPr>
            <w:tcW w:w="1101" w:type="dxa"/>
            <w:tcBorders>
              <w:left w:val="single" w:sz="18" w:space="0" w:color="auto"/>
              <w:bottom w:val="nil"/>
            </w:tcBorders>
          </w:tcPr>
          <w:p w:rsidR="00E82E50" w:rsidRDefault="00E82E50">
            <w:pPr>
              <w:ind w:firstLine="0"/>
              <w:jc w:val="center"/>
              <w:rPr>
                <w:sz w:val="24"/>
              </w:rPr>
            </w:pPr>
            <w:r>
              <w:rPr>
                <w:sz w:val="24"/>
              </w:rPr>
              <w:t>18</w:t>
            </w:r>
          </w:p>
        </w:tc>
        <w:tc>
          <w:tcPr>
            <w:tcW w:w="1506" w:type="dxa"/>
            <w:tcBorders>
              <w:bottom w:val="nil"/>
            </w:tcBorders>
          </w:tcPr>
          <w:p w:rsidR="00E82E50" w:rsidRDefault="00E82E50">
            <w:pPr>
              <w:ind w:firstLine="0"/>
              <w:jc w:val="center"/>
              <w:rPr>
                <w:sz w:val="24"/>
              </w:rPr>
            </w:pPr>
            <w:r>
              <w:rPr>
                <w:sz w:val="24"/>
              </w:rPr>
              <w:t>+10050,2445</w:t>
            </w:r>
          </w:p>
        </w:tc>
        <w:tc>
          <w:tcPr>
            <w:tcW w:w="1671" w:type="dxa"/>
            <w:tcBorders>
              <w:bottom w:val="nil"/>
            </w:tcBorders>
          </w:tcPr>
          <w:p w:rsidR="00E82E50" w:rsidRDefault="00E82E50">
            <w:pPr>
              <w:ind w:firstLine="0"/>
              <w:jc w:val="center"/>
              <w:rPr>
                <w:sz w:val="24"/>
              </w:rPr>
            </w:pPr>
            <w:r>
              <w:rPr>
                <w:sz w:val="24"/>
              </w:rPr>
              <w:t>500</w:t>
            </w:r>
          </w:p>
        </w:tc>
        <w:tc>
          <w:tcPr>
            <w:tcW w:w="1359" w:type="dxa"/>
            <w:tcBorders>
              <w:bottom w:val="nil"/>
            </w:tcBorders>
          </w:tcPr>
          <w:p w:rsidR="00E82E50" w:rsidRDefault="00E82E50">
            <w:pPr>
              <w:ind w:firstLine="0"/>
              <w:jc w:val="center"/>
              <w:rPr>
                <w:sz w:val="24"/>
              </w:rPr>
            </w:pPr>
            <w:r>
              <w:rPr>
                <w:sz w:val="24"/>
              </w:rPr>
              <w:t>0,07</w:t>
            </w:r>
          </w:p>
        </w:tc>
        <w:tc>
          <w:tcPr>
            <w:tcW w:w="1275" w:type="dxa"/>
            <w:tcBorders>
              <w:bottom w:val="nil"/>
            </w:tcBorders>
          </w:tcPr>
          <w:p w:rsidR="00E82E50" w:rsidRDefault="00E82E50">
            <w:pPr>
              <w:ind w:firstLine="0"/>
              <w:jc w:val="center"/>
              <w:rPr>
                <w:sz w:val="24"/>
              </w:rPr>
            </w:pPr>
            <w:r>
              <w:rPr>
                <w:sz w:val="24"/>
              </w:rPr>
              <w:t>0,045</w:t>
            </w:r>
          </w:p>
        </w:tc>
        <w:tc>
          <w:tcPr>
            <w:tcW w:w="1418" w:type="dxa"/>
            <w:tcBorders>
              <w:bottom w:val="nil"/>
            </w:tcBorders>
          </w:tcPr>
          <w:p w:rsidR="00E82E50" w:rsidRDefault="00E82E50">
            <w:pPr>
              <w:ind w:firstLine="0"/>
              <w:jc w:val="center"/>
              <w:rPr>
                <w:sz w:val="24"/>
              </w:rPr>
            </w:pPr>
            <w:r>
              <w:rPr>
                <w:sz w:val="24"/>
              </w:rPr>
              <w:t>0,00315</w:t>
            </w:r>
          </w:p>
        </w:tc>
        <w:tc>
          <w:tcPr>
            <w:tcW w:w="1808" w:type="dxa"/>
            <w:tcBorders>
              <w:bottom w:val="nil"/>
              <w:right w:val="single" w:sz="18" w:space="0" w:color="auto"/>
            </w:tcBorders>
          </w:tcPr>
          <w:p w:rsidR="00E82E50" w:rsidRDefault="00E82E50">
            <w:pPr>
              <w:ind w:firstLine="0"/>
              <w:jc w:val="center"/>
              <w:rPr>
                <w:sz w:val="24"/>
              </w:rPr>
            </w:pPr>
            <w:r>
              <w:rPr>
                <w:sz w:val="24"/>
              </w:rPr>
              <w:t>0,329</w:t>
            </w:r>
          </w:p>
        </w:tc>
      </w:tr>
      <w:tr w:rsidR="00E82E50">
        <w:tc>
          <w:tcPr>
            <w:tcW w:w="1101" w:type="dxa"/>
            <w:tcBorders>
              <w:top w:val="single" w:sz="18" w:space="0" w:color="auto"/>
              <w:left w:val="nil"/>
              <w:bottom w:val="nil"/>
              <w:right w:val="nil"/>
            </w:tcBorders>
          </w:tcPr>
          <w:p w:rsidR="00E82E50" w:rsidRDefault="00E82E50">
            <w:pPr>
              <w:ind w:firstLine="0"/>
              <w:jc w:val="center"/>
              <w:rPr>
                <w:sz w:val="24"/>
              </w:rPr>
            </w:pPr>
          </w:p>
        </w:tc>
        <w:tc>
          <w:tcPr>
            <w:tcW w:w="1506" w:type="dxa"/>
            <w:tcBorders>
              <w:top w:val="single" w:sz="18" w:space="0" w:color="auto"/>
              <w:left w:val="nil"/>
              <w:bottom w:val="nil"/>
              <w:right w:val="nil"/>
            </w:tcBorders>
          </w:tcPr>
          <w:p w:rsidR="00E82E50" w:rsidRDefault="00E82E50">
            <w:pPr>
              <w:ind w:firstLine="0"/>
              <w:jc w:val="center"/>
              <w:rPr>
                <w:sz w:val="24"/>
              </w:rPr>
            </w:pPr>
          </w:p>
        </w:tc>
        <w:tc>
          <w:tcPr>
            <w:tcW w:w="1671" w:type="dxa"/>
            <w:tcBorders>
              <w:top w:val="single" w:sz="18" w:space="0" w:color="auto"/>
              <w:left w:val="nil"/>
              <w:bottom w:val="nil"/>
              <w:right w:val="nil"/>
            </w:tcBorders>
          </w:tcPr>
          <w:p w:rsidR="00E82E50" w:rsidRDefault="00E82E50">
            <w:pPr>
              <w:ind w:firstLine="0"/>
              <w:jc w:val="center"/>
              <w:rPr>
                <w:sz w:val="24"/>
              </w:rPr>
            </w:pPr>
          </w:p>
        </w:tc>
        <w:tc>
          <w:tcPr>
            <w:tcW w:w="1359" w:type="dxa"/>
            <w:tcBorders>
              <w:top w:val="single" w:sz="18" w:space="0" w:color="auto"/>
              <w:left w:val="nil"/>
              <w:bottom w:val="nil"/>
              <w:right w:val="nil"/>
            </w:tcBorders>
          </w:tcPr>
          <w:p w:rsidR="00E82E50" w:rsidRDefault="00E82E50">
            <w:pPr>
              <w:ind w:firstLine="0"/>
              <w:jc w:val="center"/>
              <w:rPr>
                <w:sz w:val="24"/>
              </w:rPr>
            </w:pPr>
          </w:p>
        </w:tc>
        <w:tc>
          <w:tcPr>
            <w:tcW w:w="1275" w:type="dxa"/>
            <w:tcBorders>
              <w:top w:val="single" w:sz="18" w:space="0" w:color="auto"/>
              <w:left w:val="nil"/>
              <w:bottom w:val="nil"/>
              <w:right w:val="nil"/>
            </w:tcBorders>
          </w:tcPr>
          <w:p w:rsidR="00E82E50" w:rsidRDefault="00E82E50">
            <w:pPr>
              <w:ind w:firstLine="0"/>
              <w:jc w:val="center"/>
              <w:rPr>
                <w:sz w:val="24"/>
              </w:rPr>
            </w:pPr>
          </w:p>
        </w:tc>
        <w:tc>
          <w:tcPr>
            <w:tcW w:w="1418" w:type="dxa"/>
            <w:tcBorders>
              <w:left w:val="single" w:sz="18" w:space="0" w:color="auto"/>
              <w:bottom w:val="nil"/>
              <w:right w:val="nil"/>
            </w:tcBorders>
          </w:tcPr>
          <w:p w:rsidR="00E82E50" w:rsidRDefault="00E82E50">
            <w:pPr>
              <w:ind w:firstLine="0"/>
              <w:jc w:val="center"/>
              <w:rPr>
                <w:sz w:val="24"/>
              </w:rPr>
            </w:pPr>
            <w:r>
              <w:rPr>
                <w:rFonts w:ascii="Symbol" w:hAnsi="Symbol"/>
                <w:sz w:val="24"/>
              </w:rPr>
              <w:t></w:t>
            </w:r>
            <w:r>
              <w:rPr>
                <w:sz w:val="24"/>
              </w:rPr>
              <w:t>= 0,38304</w:t>
            </w:r>
          </w:p>
        </w:tc>
        <w:tc>
          <w:tcPr>
            <w:tcW w:w="1808" w:type="dxa"/>
            <w:tcBorders>
              <w:bottom w:val="single" w:sz="18" w:space="0" w:color="auto"/>
              <w:right w:val="single" w:sz="18" w:space="0" w:color="auto"/>
            </w:tcBorders>
          </w:tcPr>
          <w:p w:rsidR="00E82E50" w:rsidRDefault="00E82E50">
            <w:pPr>
              <w:ind w:firstLine="0"/>
              <w:jc w:val="center"/>
              <w:rPr>
                <w:sz w:val="24"/>
              </w:rPr>
            </w:pPr>
            <w:r>
              <w:rPr>
                <w:rFonts w:ascii="Symbol" w:hAnsi="Symbol"/>
                <w:sz w:val="24"/>
              </w:rPr>
              <w:t></w:t>
            </w:r>
            <w:r>
              <w:rPr>
                <w:sz w:val="24"/>
              </w:rPr>
              <w:t>= 43,5•10</w:t>
            </w:r>
            <w:r>
              <w:rPr>
                <w:sz w:val="24"/>
                <w:vertAlign w:val="superscript"/>
              </w:rPr>
              <w:t>-6</w:t>
            </w:r>
          </w:p>
        </w:tc>
      </w:tr>
      <w:tr w:rsidR="00E82E50">
        <w:tc>
          <w:tcPr>
            <w:tcW w:w="1101" w:type="dxa"/>
            <w:tcBorders>
              <w:top w:val="nil"/>
              <w:left w:val="nil"/>
              <w:bottom w:val="nil"/>
              <w:right w:val="nil"/>
            </w:tcBorders>
          </w:tcPr>
          <w:p w:rsidR="00E82E50" w:rsidRDefault="00E82E50">
            <w:pPr>
              <w:ind w:firstLine="0"/>
              <w:jc w:val="center"/>
              <w:rPr>
                <w:sz w:val="24"/>
              </w:rPr>
            </w:pPr>
          </w:p>
        </w:tc>
        <w:tc>
          <w:tcPr>
            <w:tcW w:w="1506" w:type="dxa"/>
            <w:tcBorders>
              <w:top w:val="nil"/>
              <w:left w:val="nil"/>
              <w:bottom w:val="nil"/>
              <w:right w:val="nil"/>
            </w:tcBorders>
          </w:tcPr>
          <w:p w:rsidR="00E82E50" w:rsidRDefault="00E82E50">
            <w:pPr>
              <w:ind w:firstLine="0"/>
              <w:jc w:val="center"/>
              <w:rPr>
                <w:sz w:val="24"/>
              </w:rPr>
            </w:pPr>
          </w:p>
        </w:tc>
        <w:tc>
          <w:tcPr>
            <w:tcW w:w="1671" w:type="dxa"/>
            <w:tcBorders>
              <w:top w:val="nil"/>
              <w:left w:val="nil"/>
              <w:bottom w:val="nil"/>
              <w:right w:val="nil"/>
            </w:tcBorders>
          </w:tcPr>
          <w:p w:rsidR="00E82E50" w:rsidRDefault="00E82E50">
            <w:pPr>
              <w:ind w:firstLine="0"/>
              <w:jc w:val="center"/>
              <w:rPr>
                <w:sz w:val="24"/>
              </w:rPr>
            </w:pPr>
          </w:p>
        </w:tc>
        <w:tc>
          <w:tcPr>
            <w:tcW w:w="1359" w:type="dxa"/>
            <w:tcBorders>
              <w:top w:val="nil"/>
              <w:left w:val="nil"/>
              <w:bottom w:val="nil"/>
              <w:right w:val="nil"/>
            </w:tcBorders>
          </w:tcPr>
          <w:p w:rsidR="00E82E50" w:rsidRDefault="00E82E50">
            <w:pPr>
              <w:ind w:firstLine="0"/>
              <w:jc w:val="center"/>
              <w:rPr>
                <w:sz w:val="24"/>
              </w:rPr>
            </w:pPr>
          </w:p>
        </w:tc>
        <w:tc>
          <w:tcPr>
            <w:tcW w:w="1275" w:type="dxa"/>
            <w:tcBorders>
              <w:top w:val="nil"/>
              <w:left w:val="nil"/>
              <w:bottom w:val="nil"/>
              <w:right w:val="nil"/>
            </w:tcBorders>
          </w:tcPr>
          <w:p w:rsidR="00E82E50" w:rsidRDefault="00E82E50">
            <w:pPr>
              <w:ind w:firstLine="0"/>
              <w:jc w:val="center"/>
              <w:rPr>
                <w:sz w:val="24"/>
              </w:rPr>
            </w:pPr>
          </w:p>
        </w:tc>
        <w:tc>
          <w:tcPr>
            <w:tcW w:w="1418" w:type="dxa"/>
            <w:tcBorders>
              <w:left w:val="single" w:sz="18" w:space="0" w:color="auto"/>
              <w:bottom w:val="single" w:sz="18" w:space="0" w:color="auto"/>
              <w:right w:val="single" w:sz="18" w:space="0" w:color="auto"/>
            </w:tcBorders>
          </w:tcPr>
          <w:p w:rsidR="00E82E50" w:rsidRDefault="00E82E50">
            <w:pPr>
              <w:ind w:firstLine="0"/>
              <w:jc w:val="center"/>
              <w:rPr>
                <w:rFonts w:ascii="Symbol" w:hAnsi="Symbol"/>
                <w:sz w:val="24"/>
              </w:rPr>
            </w:pPr>
            <w:r>
              <w:rPr>
                <w:sz w:val="24"/>
              </w:rPr>
              <w:t>+0,00004</w:t>
            </w:r>
          </w:p>
        </w:tc>
        <w:tc>
          <w:tcPr>
            <w:tcW w:w="1808" w:type="dxa"/>
            <w:tcBorders>
              <w:top w:val="nil"/>
              <w:left w:val="nil"/>
              <w:bottom w:val="nil"/>
              <w:right w:val="nil"/>
            </w:tcBorders>
          </w:tcPr>
          <w:p w:rsidR="00E82E50" w:rsidRDefault="00E82E50">
            <w:pPr>
              <w:ind w:firstLine="0"/>
              <w:jc w:val="center"/>
              <w:rPr>
                <w:rFonts w:ascii="Symbol" w:hAnsi="Symbol"/>
                <w:sz w:val="24"/>
              </w:rPr>
            </w:pPr>
          </w:p>
        </w:tc>
      </w:tr>
    </w:tbl>
    <w:p w:rsidR="00E82E50" w:rsidRDefault="00E82E50">
      <w:pPr>
        <w:spacing w:line="220" w:lineRule="auto"/>
        <w:ind w:firstLine="607"/>
        <w:jc w:val="both"/>
        <w:rPr>
          <w:sz w:val="24"/>
        </w:rPr>
      </w:pPr>
    </w:p>
    <w:p w:rsidR="00E82E50" w:rsidRDefault="00E82E50">
      <w:pPr>
        <w:spacing w:line="220" w:lineRule="auto"/>
        <w:ind w:firstLine="607"/>
        <w:jc w:val="both"/>
        <w:rPr>
          <w:sz w:val="24"/>
        </w:rPr>
      </w:pPr>
      <w:r>
        <w:rPr>
          <w:sz w:val="24"/>
        </w:rPr>
        <w:t xml:space="preserve">Ошибка составляет: 0,00004 • 100 / 0,5 • 0,38304 = </w:t>
      </w:r>
      <w:r>
        <w:rPr>
          <w:b/>
          <w:sz w:val="24"/>
        </w:rPr>
        <w:t>0,02 %,</w:t>
      </w:r>
    </w:p>
    <w:p w:rsidR="00E82E50" w:rsidRDefault="00E82E50">
      <w:pPr>
        <w:spacing w:line="220" w:lineRule="auto"/>
        <w:ind w:firstLine="607"/>
        <w:jc w:val="both"/>
        <w:rPr>
          <w:sz w:val="24"/>
        </w:rPr>
      </w:pPr>
      <w:r>
        <w:rPr>
          <w:sz w:val="24"/>
        </w:rPr>
        <w:t>После введения кругового расхода  ошибка снизилась до 0,02%, что приемлемо.</w:t>
      </w:r>
    </w:p>
    <w:p w:rsidR="00E82E50" w:rsidRDefault="00E82E50">
      <w:pPr>
        <w:spacing w:line="220" w:lineRule="auto"/>
        <w:ind w:firstLine="607"/>
        <w:jc w:val="both"/>
        <w:rPr>
          <w:sz w:val="24"/>
        </w:rPr>
      </w:pPr>
      <w:r>
        <w:rPr>
          <w:sz w:val="24"/>
        </w:rPr>
        <w:t>На этом гидравлический расчет газопровода высокого дав</w:t>
      </w:r>
      <w:r>
        <w:rPr>
          <w:sz w:val="24"/>
        </w:rPr>
        <w:softHyphen/>
        <w:t>ления заканчивается.</w:t>
      </w:r>
    </w:p>
    <w:p w:rsidR="00E82E50" w:rsidRDefault="00E82E50">
      <w:pPr>
        <w:ind w:firstLine="0"/>
        <w:jc w:val="both"/>
        <w:rPr>
          <w:b/>
          <w:sz w:val="28"/>
        </w:rPr>
      </w:pPr>
    </w:p>
    <w:p w:rsidR="00E82E50" w:rsidRDefault="00E82E50">
      <w:pPr>
        <w:ind w:firstLine="0"/>
        <w:jc w:val="center"/>
        <w:rPr>
          <w:sz w:val="28"/>
          <w:u w:val="single"/>
        </w:rPr>
      </w:pPr>
      <w:r>
        <w:rPr>
          <w:b/>
          <w:sz w:val="28"/>
          <w:u w:val="single"/>
        </w:rPr>
        <w:t xml:space="preserve">12.2. </w:t>
      </w:r>
      <w:r>
        <w:rPr>
          <w:sz w:val="28"/>
          <w:u w:val="single"/>
        </w:rPr>
        <w:t>Гидравлический расчет многокольцевых газовых сетей низкого давления.</w:t>
      </w:r>
    </w:p>
    <w:p w:rsidR="00E82E50" w:rsidRDefault="00E82E50">
      <w:pPr>
        <w:ind w:firstLine="0"/>
        <w:jc w:val="both"/>
        <w:rPr>
          <w:sz w:val="28"/>
          <w:u w:val="single"/>
        </w:rPr>
      </w:pPr>
    </w:p>
    <w:p w:rsidR="00E82E50" w:rsidRDefault="00E82E50">
      <w:pPr>
        <w:ind w:firstLine="567"/>
        <w:jc w:val="both"/>
        <w:rPr>
          <w:sz w:val="24"/>
        </w:rPr>
      </w:pPr>
      <w:r>
        <w:rPr>
          <w:sz w:val="24"/>
        </w:rPr>
        <w:t>Гидравлический расчет газопроводов низкого давления (до 5 кПа) сводится к решению транспортной задачи с последующей ее оптимизацией.</w:t>
      </w:r>
    </w:p>
    <w:p w:rsidR="00E82E50" w:rsidRDefault="00E82E50">
      <w:pPr>
        <w:ind w:firstLine="567"/>
        <w:jc w:val="both"/>
        <w:rPr>
          <w:sz w:val="24"/>
        </w:rPr>
      </w:pPr>
      <w:r>
        <w:rPr>
          <w:sz w:val="24"/>
        </w:rPr>
        <w:t>Исходные данные для расчета:</w:t>
      </w:r>
    </w:p>
    <w:p w:rsidR="00E82E50" w:rsidRDefault="00E82E50">
      <w:pPr>
        <w:ind w:firstLine="567"/>
        <w:jc w:val="both"/>
        <w:rPr>
          <w:sz w:val="24"/>
        </w:rPr>
      </w:pPr>
      <w:r>
        <w:rPr>
          <w:sz w:val="24"/>
        </w:rPr>
        <w:t xml:space="preserve">1. Общий расход газа через ГРП, питающее сеть низкого давления: </w:t>
      </w:r>
    </w:p>
    <w:p w:rsidR="00E82E50" w:rsidRDefault="00E82E50">
      <w:pPr>
        <w:ind w:firstLine="567"/>
        <w:jc w:val="both"/>
        <w:rPr>
          <w:sz w:val="24"/>
        </w:rPr>
      </w:pPr>
      <w:r>
        <w:rPr>
          <w:sz w:val="24"/>
        </w:rPr>
        <w:tab/>
      </w:r>
      <w:r>
        <w:rPr>
          <w:b/>
          <w:sz w:val="24"/>
          <w:lang w:val="en-US"/>
        </w:rPr>
        <w:t>V</w:t>
      </w:r>
      <w:r>
        <w:rPr>
          <w:b/>
          <w:sz w:val="24"/>
          <w:vertAlign w:val="subscript"/>
          <w:lang w:val="en-US"/>
        </w:rPr>
        <w:t>0</w:t>
      </w:r>
      <w:r>
        <w:rPr>
          <w:b/>
          <w:sz w:val="24"/>
          <w:lang w:val="en-US"/>
        </w:rPr>
        <w:t xml:space="preserve"> = 1883,52</w:t>
      </w:r>
      <w:r>
        <w:rPr>
          <w:sz w:val="24"/>
        </w:rPr>
        <w:t xml:space="preserve"> (м</w:t>
      </w:r>
      <w:r>
        <w:rPr>
          <w:sz w:val="24"/>
          <w:vertAlign w:val="superscript"/>
        </w:rPr>
        <w:t>3</w:t>
      </w:r>
      <w:r>
        <w:rPr>
          <w:sz w:val="24"/>
        </w:rPr>
        <w:t xml:space="preserve"> / ч).</w:t>
      </w:r>
    </w:p>
    <w:p w:rsidR="00E82E50" w:rsidRDefault="00E82E50">
      <w:pPr>
        <w:ind w:firstLine="567"/>
        <w:jc w:val="both"/>
        <w:rPr>
          <w:sz w:val="24"/>
        </w:rPr>
      </w:pPr>
      <w:r>
        <w:rPr>
          <w:sz w:val="24"/>
        </w:rPr>
        <w:t>2. Расчетная схема: рис. 3.</w:t>
      </w:r>
    </w:p>
    <w:p w:rsidR="00E82E50" w:rsidRDefault="00E82E50">
      <w:pPr>
        <w:ind w:firstLine="567"/>
        <w:jc w:val="both"/>
        <w:rPr>
          <w:sz w:val="24"/>
        </w:rPr>
      </w:pPr>
    </w:p>
    <w:p w:rsidR="00E82E50" w:rsidRDefault="00E82E50">
      <w:pPr>
        <w:ind w:firstLine="567"/>
        <w:jc w:val="both"/>
        <w:rPr>
          <w:sz w:val="24"/>
        </w:rPr>
      </w:pPr>
      <w:r>
        <w:rPr>
          <w:sz w:val="24"/>
        </w:rPr>
        <w:t>3. Расчетный перепад давления в сети:</w:t>
      </w:r>
    </w:p>
    <w:p w:rsidR="00E82E50" w:rsidRDefault="00E82E50">
      <w:pPr>
        <w:ind w:firstLine="567"/>
        <w:jc w:val="both"/>
        <w:rPr>
          <w:sz w:val="24"/>
        </w:rPr>
      </w:pPr>
      <w:r>
        <w:rPr>
          <w:sz w:val="24"/>
        </w:rPr>
        <w:tab/>
      </w:r>
      <w:r>
        <w:rPr>
          <w:rFonts w:ascii="Symbol" w:hAnsi="Symbol"/>
          <w:b/>
          <w:sz w:val="24"/>
        </w:rPr>
        <w:t></w:t>
      </w:r>
      <w:r>
        <w:rPr>
          <w:b/>
          <w:sz w:val="24"/>
          <w:lang w:val="en-US"/>
        </w:rPr>
        <w:t xml:space="preserve">P = </w:t>
      </w:r>
      <w:r>
        <w:rPr>
          <w:b/>
          <w:sz w:val="24"/>
        </w:rPr>
        <w:t xml:space="preserve">1200 </w:t>
      </w:r>
      <w:r>
        <w:rPr>
          <w:sz w:val="24"/>
        </w:rPr>
        <w:t>(Па).</w:t>
      </w:r>
    </w:p>
    <w:p w:rsidR="00E82E50" w:rsidRDefault="00E82E50">
      <w:pPr>
        <w:ind w:firstLine="567"/>
        <w:jc w:val="both"/>
        <w:rPr>
          <w:sz w:val="24"/>
        </w:rPr>
      </w:pPr>
      <w:r>
        <w:rPr>
          <w:sz w:val="24"/>
        </w:rPr>
        <w:t xml:space="preserve">Задачей гидравлического расчета сети низкого давления является определение диаметров всех ее участков при соблюдении заданного </w:t>
      </w:r>
      <w:r>
        <w:rPr>
          <w:rFonts w:ascii="Symbol" w:hAnsi="Symbol"/>
          <w:b/>
          <w:sz w:val="24"/>
        </w:rPr>
        <w:t></w:t>
      </w:r>
      <w:r>
        <w:rPr>
          <w:b/>
          <w:sz w:val="24"/>
          <w:lang w:val="en-US"/>
        </w:rPr>
        <w:t>P</w:t>
      </w:r>
      <w:r>
        <w:rPr>
          <w:sz w:val="24"/>
        </w:rPr>
        <w:t xml:space="preserve">. Минимальный диаметр труб в сети должен быть равен </w:t>
      </w:r>
      <w:r>
        <w:rPr>
          <w:b/>
          <w:sz w:val="24"/>
        </w:rPr>
        <w:t>50</w:t>
      </w:r>
      <w:r>
        <w:rPr>
          <w:sz w:val="24"/>
        </w:rPr>
        <w:t xml:space="preserve"> мм.</w:t>
      </w:r>
    </w:p>
    <w:p w:rsidR="00E82E50" w:rsidRDefault="00E82E50">
      <w:pPr>
        <w:ind w:firstLine="567"/>
        <w:jc w:val="both"/>
        <w:rPr>
          <w:sz w:val="24"/>
        </w:rPr>
      </w:pPr>
      <w:r>
        <w:rPr>
          <w:sz w:val="24"/>
        </w:rPr>
        <w:t>Путевые расходы газа на участках определяются по формуле:</w:t>
      </w:r>
    </w:p>
    <w:p w:rsidR="00E82E50" w:rsidRDefault="00E82E50">
      <w:pPr>
        <w:ind w:firstLine="567"/>
        <w:jc w:val="both"/>
        <w:rPr>
          <w:sz w:val="24"/>
          <w:lang w:val="en-US"/>
        </w:rPr>
      </w:pPr>
      <w:r>
        <w:rPr>
          <w:sz w:val="24"/>
        </w:rPr>
        <w:tab/>
      </w:r>
      <w:r>
        <w:rPr>
          <w:b/>
          <w:sz w:val="24"/>
          <w:lang w:val="en-US"/>
        </w:rPr>
        <w:t>V</w:t>
      </w:r>
      <w:r>
        <w:rPr>
          <w:b/>
          <w:sz w:val="24"/>
          <w:vertAlign w:val="subscript"/>
        </w:rPr>
        <w:t>ПУТ</w:t>
      </w:r>
      <w:r>
        <w:rPr>
          <w:b/>
          <w:sz w:val="24"/>
        </w:rPr>
        <w:t xml:space="preserve"> = </w:t>
      </w:r>
      <w:r>
        <w:rPr>
          <w:b/>
          <w:sz w:val="24"/>
          <w:lang w:val="en-US"/>
        </w:rPr>
        <w:t>l</w:t>
      </w:r>
      <w:r>
        <w:rPr>
          <w:b/>
          <w:sz w:val="24"/>
          <w:vertAlign w:val="subscript"/>
          <w:lang w:val="en-US"/>
        </w:rPr>
        <w:t xml:space="preserve"> </w:t>
      </w:r>
      <w:r>
        <w:rPr>
          <w:b/>
          <w:sz w:val="24"/>
          <w:vertAlign w:val="subscript"/>
        </w:rPr>
        <w:t xml:space="preserve">ПР </w:t>
      </w:r>
      <w:r>
        <w:rPr>
          <w:b/>
          <w:sz w:val="24"/>
          <w:vertAlign w:val="subscript"/>
          <w:lang w:val="en-US"/>
        </w:rPr>
        <w:t>i</w:t>
      </w:r>
      <w:r>
        <w:rPr>
          <w:b/>
          <w:sz w:val="24"/>
          <w:lang w:val="en-US"/>
        </w:rPr>
        <w:t xml:space="preserve"> •</w:t>
      </w:r>
      <w:r>
        <w:rPr>
          <w:b/>
          <w:sz w:val="24"/>
        </w:rPr>
        <w:t xml:space="preserve"> </w:t>
      </w:r>
      <w:r>
        <w:rPr>
          <w:b/>
          <w:sz w:val="24"/>
          <w:lang w:val="en-US"/>
        </w:rPr>
        <w:t>V</w:t>
      </w:r>
      <w:r>
        <w:rPr>
          <w:b/>
          <w:sz w:val="24"/>
          <w:vertAlign w:val="subscript"/>
          <w:lang w:val="en-US"/>
        </w:rPr>
        <w:t>0</w:t>
      </w:r>
      <w:r>
        <w:rPr>
          <w:b/>
          <w:sz w:val="24"/>
          <w:lang w:val="en-US"/>
        </w:rPr>
        <w:t xml:space="preserve"> / </w:t>
      </w:r>
      <w:r>
        <w:rPr>
          <w:rFonts w:ascii="Symbol" w:hAnsi="Symbol"/>
          <w:b/>
          <w:sz w:val="24"/>
          <w:lang w:val="en-US"/>
        </w:rPr>
        <w:t></w:t>
      </w:r>
      <w:r>
        <w:rPr>
          <w:b/>
          <w:sz w:val="24"/>
          <w:lang w:val="en-US"/>
        </w:rPr>
        <w:t>l</w:t>
      </w:r>
      <w:r>
        <w:rPr>
          <w:b/>
          <w:sz w:val="24"/>
          <w:vertAlign w:val="subscript"/>
          <w:lang w:val="en-US"/>
        </w:rPr>
        <w:t xml:space="preserve"> </w:t>
      </w:r>
      <w:r>
        <w:rPr>
          <w:b/>
          <w:sz w:val="24"/>
          <w:vertAlign w:val="subscript"/>
        </w:rPr>
        <w:t xml:space="preserve">ПР </w:t>
      </w:r>
      <w:r>
        <w:rPr>
          <w:b/>
          <w:sz w:val="24"/>
          <w:vertAlign w:val="subscript"/>
          <w:lang w:val="en-US"/>
        </w:rPr>
        <w:t>i</w:t>
      </w:r>
    </w:p>
    <w:p w:rsidR="00E82E50" w:rsidRDefault="00E82E50">
      <w:pPr>
        <w:ind w:firstLine="567"/>
        <w:jc w:val="both"/>
        <w:rPr>
          <w:sz w:val="24"/>
        </w:rPr>
      </w:pPr>
      <w:r>
        <w:rPr>
          <w:sz w:val="24"/>
        </w:rPr>
        <w:t xml:space="preserve">где </w:t>
      </w:r>
      <w:r>
        <w:rPr>
          <w:b/>
          <w:sz w:val="24"/>
          <w:lang w:val="en-US"/>
        </w:rPr>
        <w:t>l</w:t>
      </w:r>
      <w:r>
        <w:rPr>
          <w:b/>
          <w:sz w:val="24"/>
          <w:vertAlign w:val="subscript"/>
          <w:lang w:val="en-US"/>
        </w:rPr>
        <w:t xml:space="preserve"> </w:t>
      </w:r>
      <w:r>
        <w:rPr>
          <w:b/>
          <w:sz w:val="24"/>
          <w:vertAlign w:val="subscript"/>
        </w:rPr>
        <w:t xml:space="preserve">ПР </w:t>
      </w:r>
      <w:r>
        <w:rPr>
          <w:b/>
          <w:sz w:val="24"/>
          <w:vertAlign w:val="subscript"/>
          <w:lang w:val="en-US"/>
        </w:rPr>
        <w:t>i</w:t>
      </w:r>
      <w:r>
        <w:rPr>
          <w:sz w:val="24"/>
        </w:rPr>
        <w:t xml:space="preserve"> - приведенная длина участка,  м</w:t>
      </w:r>
    </w:p>
    <w:p w:rsidR="00E82E50" w:rsidRDefault="00E82E50">
      <w:pPr>
        <w:ind w:firstLine="567"/>
        <w:jc w:val="both"/>
        <w:rPr>
          <w:b/>
          <w:sz w:val="24"/>
        </w:rPr>
      </w:pPr>
      <w:r>
        <w:rPr>
          <w:sz w:val="24"/>
        </w:rPr>
        <w:tab/>
      </w:r>
      <w:r>
        <w:rPr>
          <w:b/>
          <w:sz w:val="24"/>
          <w:lang w:val="en-US"/>
        </w:rPr>
        <w:t>l</w:t>
      </w:r>
      <w:r>
        <w:rPr>
          <w:b/>
          <w:sz w:val="24"/>
          <w:vertAlign w:val="subscript"/>
          <w:lang w:val="en-US"/>
        </w:rPr>
        <w:t xml:space="preserve"> </w:t>
      </w:r>
      <w:r>
        <w:rPr>
          <w:b/>
          <w:sz w:val="24"/>
          <w:vertAlign w:val="subscript"/>
        </w:rPr>
        <w:t xml:space="preserve">ПР </w:t>
      </w:r>
      <w:r>
        <w:rPr>
          <w:b/>
          <w:sz w:val="24"/>
          <w:vertAlign w:val="subscript"/>
          <w:lang w:val="en-US"/>
        </w:rPr>
        <w:t>i</w:t>
      </w:r>
      <w:r>
        <w:rPr>
          <w:sz w:val="24"/>
        </w:rPr>
        <w:t xml:space="preserve"> = </w:t>
      </w:r>
      <w:r>
        <w:rPr>
          <w:b/>
          <w:sz w:val="24"/>
          <w:lang w:val="en-US"/>
        </w:rPr>
        <w:t>l</w:t>
      </w:r>
      <w:r>
        <w:rPr>
          <w:b/>
          <w:sz w:val="24"/>
          <w:vertAlign w:val="subscript"/>
          <w:lang w:val="en-US"/>
        </w:rPr>
        <w:t xml:space="preserve"> </w:t>
      </w:r>
      <w:r>
        <w:rPr>
          <w:b/>
          <w:sz w:val="24"/>
          <w:vertAlign w:val="subscript"/>
        </w:rPr>
        <w:t>Р</w:t>
      </w:r>
      <w:r>
        <w:rPr>
          <w:b/>
          <w:sz w:val="24"/>
        </w:rPr>
        <w:t xml:space="preserve"> • К</w:t>
      </w:r>
      <w:r>
        <w:rPr>
          <w:b/>
          <w:sz w:val="24"/>
          <w:vertAlign w:val="subscript"/>
        </w:rPr>
        <w:t xml:space="preserve"> Э</w:t>
      </w:r>
      <w:r>
        <w:rPr>
          <w:b/>
          <w:sz w:val="24"/>
        </w:rPr>
        <w:t xml:space="preserve"> • К</w:t>
      </w:r>
      <w:r>
        <w:rPr>
          <w:b/>
          <w:sz w:val="24"/>
          <w:vertAlign w:val="subscript"/>
        </w:rPr>
        <w:t xml:space="preserve"> З</w:t>
      </w:r>
      <w:r>
        <w:rPr>
          <w:b/>
          <w:sz w:val="24"/>
        </w:rPr>
        <w:t xml:space="preserve"> </w:t>
      </w:r>
    </w:p>
    <w:p w:rsidR="00E82E50" w:rsidRDefault="00E82E50">
      <w:pPr>
        <w:ind w:firstLine="567"/>
        <w:jc w:val="both"/>
        <w:rPr>
          <w:sz w:val="24"/>
        </w:rPr>
      </w:pPr>
      <w:r>
        <w:rPr>
          <w:b/>
          <w:sz w:val="24"/>
        </w:rPr>
        <w:tab/>
      </w:r>
      <w:r>
        <w:rPr>
          <w:b/>
          <w:sz w:val="24"/>
          <w:lang w:val="en-US"/>
        </w:rPr>
        <w:t>l</w:t>
      </w:r>
      <w:r>
        <w:rPr>
          <w:b/>
          <w:sz w:val="24"/>
          <w:vertAlign w:val="subscript"/>
          <w:lang w:val="en-US"/>
        </w:rPr>
        <w:t xml:space="preserve"> </w:t>
      </w:r>
      <w:r>
        <w:rPr>
          <w:b/>
          <w:sz w:val="24"/>
          <w:vertAlign w:val="subscript"/>
        </w:rPr>
        <w:t>Р</w:t>
      </w:r>
      <w:r>
        <w:rPr>
          <w:b/>
          <w:sz w:val="24"/>
        </w:rPr>
        <w:t xml:space="preserve"> - </w:t>
      </w:r>
      <w:r>
        <w:rPr>
          <w:sz w:val="24"/>
        </w:rPr>
        <w:t>расчетная длина участка (</w:t>
      </w:r>
      <w:r>
        <w:rPr>
          <w:b/>
          <w:sz w:val="24"/>
          <w:lang w:val="en-US"/>
        </w:rPr>
        <w:t>l</w:t>
      </w:r>
      <w:r>
        <w:rPr>
          <w:b/>
          <w:sz w:val="24"/>
          <w:vertAlign w:val="subscript"/>
          <w:lang w:val="en-US"/>
        </w:rPr>
        <w:t xml:space="preserve"> </w:t>
      </w:r>
      <w:r>
        <w:rPr>
          <w:b/>
          <w:sz w:val="24"/>
          <w:vertAlign w:val="subscript"/>
        </w:rPr>
        <w:t>Р</w:t>
      </w:r>
      <w:r>
        <w:rPr>
          <w:b/>
          <w:sz w:val="24"/>
        </w:rPr>
        <w:t xml:space="preserve"> = 1,1 • </w:t>
      </w:r>
      <w:r>
        <w:rPr>
          <w:b/>
          <w:sz w:val="24"/>
          <w:lang w:val="en-US"/>
        </w:rPr>
        <w:t>l</w:t>
      </w:r>
      <w:r>
        <w:rPr>
          <w:b/>
          <w:sz w:val="24"/>
          <w:vertAlign w:val="subscript"/>
          <w:lang w:val="en-US"/>
        </w:rPr>
        <w:t xml:space="preserve"> </w:t>
      </w:r>
      <w:r>
        <w:rPr>
          <w:b/>
          <w:sz w:val="24"/>
          <w:vertAlign w:val="subscript"/>
        </w:rPr>
        <w:t>Г</w:t>
      </w:r>
      <w:r>
        <w:rPr>
          <w:sz w:val="24"/>
        </w:rPr>
        <w:t>),  м;</w:t>
      </w:r>
    </w:p>
    <w:p w:rsidR="00E82E50" w:rsidRDefault="00E82E50">
      <w:pPr>
        <w:ind w:firstLine="567"/>
        <w:jc w:val="both"/>
        <w:rPr>
          <w:sz w:val="24"/>
        </w:rPr>
      </w:pPr>
      <w:r>
        <w:rPr>
          <w:sz w:val="24"/>
        </w:rPr>
        <w:tab/>
      </w:r>
      <w:r>
        <w:rPr>
          <w:b/>
          <w:sz w:val="24"/>
          <w:lang w:val="en-US"/>
        </w:rPr>
        <w:t>l</w:t>
      </w:r>
      <w:r>
        <w:rPr>
          <w:b/>
          <w:sz w:val="24"/>
          <w:vertAlign w:val="subscript"/>
          <w:lang w:val="en-US"/>
        </w:rPr>
        <w:t xml:space="preserve"> </w:t>
      </w:r>
      <w:r>
        <w:rPr>
          <w:b/>
          <w:sz w:val="24"/>
          <w:vertAlign w:val="subscript"/>
        </w:rPr>
        <w:t>Г</w:t>
      </w:r>
      <w:r>
        <w:rPr>
          <w:sz w:val="24"/>
          <w:vertAlign w:val="subscript"/>
        </w:rPr>
        <w:t xml:space="preserve"> </w:t>
      </w:r>
      <w:r>
        <w:rPr>
          <w:sz w:val="24"/>
        </w:rPr>
        <w:t>- геометрическая длина участка по плану района газификации,  м;</w:t>
      </w:r>
    </w:p>
    <w:p w:rsidR="00E82E50" w:rsidRDefault="00E82E50">
      <w:pPr>
        <w:ind w:firstLine="567"/>
        <w:jc w:val="both"/>
        <w:rPr>
          <w:sz w:val="24"/>
        </w:rPr>
      </w:pPr>
      <w:r>
        <w:rPr>
          <w:sz w:val="24"/>
        </w:rPr>
        <w:tab/>
      </w:r>
      <w:r>
        <w:rPr>
          <w:b/>
          <w:sz w:val="24"/>
        </w:rPr>
        <w:t>К</w:t>
      </w:r>
      <w:r>
        <w:rPr>
          <w:b/>
          <w:sz w:val="24"/>
          <w:vertAlign w:val="subscript"/>
        </w:rPr>
        <w:t xml:space="preserve"> Э</w:t>
      </w:r>
      <w:r>
        <w:rPr>
          <w:sz w:val="24"/>
        </w:rPr>
        <w:t xml:space="preserve"> - коэффициент этажности, учитывающий наличие зданий различной этажности;</w:t>
      </w:r>
    </w:p>
    <w:p w:rsidR="00E82E50" w:rsidRDefault="00E82E50">
      <w:pPr>
        <w:ind w:firstLine="567"/>
        <w:jc w:val="both"/>
        <w:rPr>
          <w:sz w:val="24"/>
        </w:rPr>
      </w:pPr>
      <w:r>
        <w:rPr>
          <w:sz w:val="24"/>
        </w:rPr>
        <w:tab/>
      </w:r>
      <w:r>
        <w:rPr>
          <w:b/>
          <w:sz w:val="24"/>
        </w:rPr>
        <w:t>К</w:t>
      </w:r>
      <w:r>
        <w:rPr>
          <w:b/>
          <w:sz w:val="24"/>
          <w:vertAlign w:val="subscript"/>
        </w:rPr>
        <w:t xml:space="preserve"> З</w:t>
      </w:r>
      <w:r>
        <w:rPr>
          <w:sz w:val="24"/>
        </w:rPr>
        <w:t xml:space="preserve"> - коэффициент застройки, учитывающий плотность жилой застройки по трассе газопровода.</w:t>
      </w:r>
    </w:p>
    <w:p w:rsidR="00E82E50" w:rsidRDefault="00E82E50">
      <w:pPr>
        <w:ind w:firstLine="567"/>
        <w:jc w:val="both"/>
        <w:rPr>
          <w:sz w:val="24"/>
        </w:rPr>
      </w:pPr>
      <w:r>
        <w:rPr>
          <w:sz w:val="24"/>
        </w:rPr>
        <w:t xml:space="preserve">Расчет путевых расходов газа сводим в таблицу </w:t>
      </w:r>
      <w:r>
        <w:rPr>
          <w:sz w:val="24"/>
          <w:lang w:val="en-US"/>
        </w:rPr>
        <w:t>8.</w:t>
      </w:r>
    </w:p>
    <w:p w:rsidR="00E82E50" w:rsidRDefault="00E82E50">
      <w:pPr>
        <w:tabs>
          <w:tab w:val="left" w:pos="0"/>
          <w:tab w:val="left" w:pos="1134"/>
          <w:tab w:val="left" w:pos="1701"/>
        </w:tabs>
        <w:ind w:firstLine="567"/>
        <w:jc w:val="both"/>
        <w:rPr>
          <w:sz w:val="24"/>
        </w:rPr>
      </w:pPr>
    </w:p>
    <w:p w:rsidR="00E82E50" w:rsidRDefault="00E82E50">
      <w:pPr>
        <w:tabs>
          <w:tab w:val="left" w:pos="0"/>
          <w:tab w:val="left" w:pos="1134"/>
          <w:tab w:val="left" w:pos="1701"/>
        </w:tabs>
        <w:ind w:firstLine="567"/>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 xml:space="preserve">Табл. </w:t>
      </w:r>
      <w:r>
        <w:rPr>
          <w:sz w:val="24"/>
          <w:lang w:val="en-US"/>
        </w:rPr>
        <w:t>8.</w:t>
      </w:r>
    </w:p>
    <w:tbl>
      <w:tblPr>
        <w:tblW w:w="0" w:type="auto"/>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34"/>
        <w:gridCol w:w="1482"/>
        <w:gridCol w:w="1482"/>
        <w:gridCol w:w="1482"/>
        <w:gridCol w:w="1482"/>
        <w:gridCol w:w="1482"/>
        <w:gridCol w:w="1375"/>
      </w:tblGrid>
      <w:tr w:rsidR="00E82E50">
        <w:tc>
          <w:tcPr>
            <w:tcW w:w="1134" w:type="dxa"/>
          </w:tcPr>
          <w:p w:rsidR="00E82E50" w:rsidRDefault="00E82E50">
            <w:pPr>
              <w:tabs>
                <w:tab w:val="left" w:pos="0"/>
                <w:tab w:val="left" w:pos="1134"/>
                <w:tab w:val="left" w:pos="1701"/>
              </w:tabs>
              <w:ind w:firstLine="0"/>
              <w:jc w:val="center"/>
              <w:rPr>
                <w:sz w:val="24"/>
              </w:rPr>
            </w:pPr>
            <w:r>
              <w:rPr>
                <w:sz w:val="24"/>
              </w:rPr>
              <w:t>Номер участка</w:t>
            </w:r>
          </w:p>
        </w:tc>
        <w:tc>
          <w:tcPr>
            <w:tcW w:w="1482" w:type="dxa"/>
            <w:tcBorders>
              <w:left w:val="single" w:sz="6" w:space="0" w:color="auto"/>
              <w:right w:val="single" w:sz="6" w:space="0" w:color="auto"/>
            </w:tcBorders>
          </w:tcPr>
          <w:p w:rsidR="00E82E50" w:rsidRDefault="00E82E50">
            <w:pPr>
              <w:tabs>
                <w:tab w:val="left" w:pos="0"/>
                <w:tab w:val="left" w:pos="1134"/>
                <w:tab w:val="left" w:pos="1701"/>
              </w:tabs>
              <w:ind w:firstLine="0"/>
              <w:jc w:val="center"/>
              <w:rPr>
                <w:sz w:val="24"/>
              </w:rPr>
            </w:pPr>
            <w:r>
              <w:rPr>
                <w:sz w:val="24"/>
              </w:rPr>
              <w:t>Геометрич.</w:t>
            </w:r>
          </w:p>
          <w:p w:rsidR="00E82E50" w:rsidRDefault="00E82E50">
            <w:pPr>
              <w:tabs>
                <w:tab w:val="left" w:pos="0"/>
                <w:tab w:val="left" w:pos="1134"/>
                <w:tab w:val="left" w:pos="1701"/>
              </w:tabs>
              <w:ind w:firstLine="0"/>
              <w:jc w:val="center"/>
              <w:rPr>
                <w:sz w:val="24"/>
              </w:rPr>
            </w:pPr>
            <w:r>
              <w:rPr>
                <w:sz w:val="24"/>
              </w:rPr>
              <w:t>Длина,</w:t>
            </w:r>
          </w:p>
          <w:p w:rsidR="00E82E50" w:rsidRDefault="00E82E50">
            <w:pPr>
              <w:tabs>
                <w:tab w:val="left" w:pos="0"/>
                <w:tab w:val="left" w:pos="1134"/>
                <w:tab w:val="left" w:pos="1701"/>
              </w:tabs>
              <w:ind w:firstLine="0"/>
              <w:jc w:val="center"/>
              <w:rPr>
                <w:sz w:val="24"/>
              </w:rPr>
            </w:pPr>
            <w:r>
              <w:rPr>
                <w:sz w:val="24"/>
              </w:rPr>
              <w:t>м</w:t>
            </w:r>
          </w:p>
        </w:tc>
        <w:tc>
          <w:tcPr>
            <w:tcW w:w="1482" w:type="dxa"/>
          </w:tcPr>
          <w:p w:rsidR="00E82E50" w:rsidRDefault="00E82E50">
            <w:pPr>
              <w:tabs>
                <w:tab w:val="left" w:pos="0"/>
                <w:tab w:val="left" w:pos="1134"/>
                <w:tab w:val="left" w:pos="1701"/>
              </w:tabs>
              <w:ind w:firstLine="0"/>
              <w:jc w:val="center"/>
              <w:rPr>
                <w:sz w:val="24"/>
              </w:rPr>
            </w:pPr>
            <w:r>
              <w:rPr>
                <w:sz w:val="24"/>
              </w:rPr>
              <w:t>Расчетная</w:t>
            </w:r>
          </w:p>
          <w:p w:rsidR="00E82E50" w:rsidRDefault="00E82E50">
            <w:pPr>
              <w:tabs>
                <w:tab w:val="left" w:pos="0"/>
                <w:tab w:val="left" w:pos="1134"/>
                <w:tab w:val="left" w:pos="1701"/>
              </w:tabs>
              <w:ind w:firstLine="0"/>
              <w:jc w:val="center"/>
              <w:rPr>
                <w:sz w:val="24"/>
              </w:rPr>
            </w:pPr>
            <w:r>
              <w:rPr>
                <w:sz w:val="24"/>
              </w:rPr>
              <w:t>Длина,</w:t>
            </w:r>
          </w:p>
          <w:p w:rsidR="00E82E50" w:rsidRDefault="00E82E50">
            <w:pPr>
              <w:tabs>
                <w:tab w:val="left" w:pos="0"/>
                <w:tab w:val="left" w:pos="1134"/>
                <w:tab w:val="left" w:pos="1701"/>
              </w:tabs>
              <w:ind w:firstLine="0"/>
              <w:jc w:val="center"/>
              <w:rPr>
                <w:sz w:val="24"/>
              </w:rPr>
            </w:pPr>
            <w:r>
              <w:rPr>
                <w:sz w:val="24"/>
              </w:rPr>
              <w:t>м</w:t>
            </w:r>
          </w:p>
        </w:tc>
        <w:tc>
          <w:tcPr>
            <w:tcW w:w="1482" w:type="dxa"/>
            <w:tcBorders>
              <w:left w:val="single" w:sz="6" w:space="0" w:color="auto"/>
              <w:right w:val="single" w:sz="6" w:space="0" w:color="auto"/>
            </w:tcBorders>
          </w:tcPr>
          <w:p w:rsidR="00E82E50" w:rsidRDefault="00E82E50">
            <w:pPr>
              <w:tabs>
                <w:tab w:val="left" w:pos="0"/>
                <w:tab w:val="left" w:pos="1134"/>
                <w:tab w:val="left" w:pos="1701"/>
              </w:tabs>
              <w:ind w:firstLine="0"/>
              <w:jc w:val="center"/>
              <w:rPr>
                <w:sz w:val="24"/>
              </w:rPr>
            </w:pPr>
            <w:r>
              <w:rPr>
                <w:sz w:val="24"/>
              </w:rPr>
              <w:t>Коэфф. Этажности</w:t>
            </w:r>
          </w:p>
        </w:tc>
        <w:tc>
          <w:tcPr>
            <w:tcW w:w="1482" w:type="dxa"/>
          </w:tcPr>
          <w:p w:rsidR="00E82E50" w:rsidRDefault="00E82E50">
            <w:pPr>
              <w:tabs>
                <w:tab w:val="left" w:pos="0"/>
                <w:tab w:val="left" w:pos="1134"/>
                <w:tab w:val="left" w:pos="1701"/>
              </w:tabs>
              <w:ind w:firstLine="0"/>
              <w:jc w:val="center"/>
              <w:rPr>
                <w:sz w:val="24"/>
              </w:rPr>
            </w:pPr>
            <w:r>
              <w:rPr>
                <w:sz w:val="24"/>
              </w:rPr>
              <w:t>Коэфф.</w:t>
            </w:r>
          </w:p>
          <w:p w:rsidR="00E82E50" w:rsidRDefault="00E82E50">
            <w:pPr>
              <w:tabs>
                <w:tab w:val="left" w:pos="0"/>
                <w:tab w:val="left" w:pos="1134"/>
                <w:tab w:val="left" w:pos="1701"/>
              </w:tabs>
              <w:ind w:firstLine="0"/>
              <w:jc w:val="center"/>
              <w:rPr>
                <w:sz w:val="24"/>
              </w:rPr>
            </w:pPr>
            <w:r>
              <w:rPr>
                <w:sz w:val="24"/>
              </w:rPr>
              <w:t>Застройки</w:t>
            </w:r>
          </w:p>
          <w:p w:rsidR="00E82E50" w:rsidRDefault="00E82E50">
            <w:pPr>
              <w:tabs>
                <w:tab w:val="left" w:pos="0"/>
                <w:tab w:val="left" w:pos="1134"/>
                <w:tab w:val="left" w:pos="1701"/>
              </w:tabs>
              <w:ind w:firstLine="0"/>
              <w:jc w:val="center"/>
              <w:rPr>
                <w:sz w:val="24"/>
              </w:rPr>
            </w:pPr>
          </w:p>
        </w:tc>
        <w:tc>
          <w:tcPr>
            <w:tcW w:w="1482" w:type="dxa"/>
            <w:tcBorders>
              <w:left w:val="single" w:sz="6" w:space="0" w:color="auto"/>
              <w:right w:val="single" w:sz="6" w:space="0" w:color="auto"/>
            </w:tcBorders>
          </w:tcPr>
          <w:p w:rsidR="00E82E50" w:rsidRDefault="00E82E50">
            <w:pPr>
              <w:tabs>
                <w:tab w:val="left" w:pos="0"/>
                <w:tab w:val="left" w:pos="1134"/>
                <w:tab w:val="left" w:pos="1701"/>
              </w:tabs>
              <w:ind w:firstLine="0"/>
              <w:jc w:val="center"/>
              <w:rPr>
                <w:sz w:val="24"/>
              </w:rPr>
            </w:pPr>
            <w:r>
              <w:rPr>
                <w:sz w:val="24"/>
              </w:rPr>
              <w:t>Приведеная</w:t>
            </w:r>
          </w:p>
          <w:p w:rsidR="00E82E50" w:rsidRDefault="00E82E50">
            <w:pPr>
              <w:tabs>
                <w:tab w:val="left" w:pos="0"/>
                <w:tab w:val="left" w:pos="1134"/>
                <w:tab w:val="left" w:pos="1701"/>
              </w:tabs>
              <w:ind w:firstLine="0"/>
              <w:jc w:val="center"/>
              <w:rPr>
                <w:sz w:val="24"/>
              </w:rPr>
            </w:pPr>
            <w:r>
              <w:rPr>
                <w:sz w:val="24"/>
              </w:rPr>
              <w:t>длина,</w:t>
            </w:r>
          </w:p>
          <w:p w:rsidR="00E82E50" w:rsidRDefault="00E82E50">
            <w:pPr>
              <w:tabs>
                <w:tab w:val="left" w:pos="0"/>
                <w:tab w:val="left" w:pos="1134"/>
                <w:tab w:val="left" w:pos="1701"/>
              </w:tabs>
              <w:ind w:firstLine="0"/>
              <w:jc w:val="center"/>
              <w:rPr>
                <w:sz w:val="24"/>
              </w:rPr>
            </w:pPr>
            <w:r>
              <w:rPr>
                <w:sz w:val="24"/>
              </w:rPr>
              <w:t>м</w:t>
            </w:r>
          </w:p>
        </w:tc>
        <w:tc>
          <w:tcPr>
            <w:tcW w:w="1375" w:type="dxa"/>
          </w:tcPr>
          <w:p w:rsidR="00E82E50" w:rsidRDefault="00E82E50">
            <w:pPr>
              <w:tabs>
                <w:tab w:val="left" w:pos="0"/>
                <w:tab w:val="left" w:pos="1134"/>
                <w:tab w:val="left" w:pos="1701"/>
              </w:tabs>
              <w:ind w:firstLine="0"/>
              <w:jc w:val="center"/>
              <w:rPr>
                <w:sz w:val="24"/>
              </w:rPr>
            </w:pPr>
            <w:r>
              <w:rPr>
                <w:sz w:val="24"/>
              </w:rPr>
              <w:t>Путевой</w:t>
            </w:r>
          </w:p>
          <w:p w:rsidR="00E82E50" w:rsidRDefault="00E82E50">
            <w:pPr>
              <w:tabs>
                <w:tab w:val="left" w:pos="0"/>
                <w:tab w:val="left" w:pos="1134"/>
                <w:tab w:val="left" w:pos="1701"/>
              </w:tabs>
              <w:ind w:firstLine="0"/>
              <w:jc w:val="center"/>
              <w:rPr>
                <w:sz w:val="24"/>
              </w:rPr>
            </w:pPr>
            <w:r>
              <w:rPr>
                <w:sz w:val="24"/>
              </w:rPr>
              <w:t>расход,</w:t>
            </w:r>
          </w:p>
          <w:p w:rsidR="00E82E50" w:rsidRDefault="00E82E50">
            <w:pPr>
              <w:tabs>
                <w:tab w:val="left" w:pos="0"/>
                <w:tab w:val="left" w:pos="1134"/>
                <w:tab w:val="left" w:pos="1701"/>
              </w:tabs>
              <w:ind w:firstLine="0"/>
              <w:jc w:val="center"/>
              <w:rPr>
                <w:sz w:val="24"/>
              </w:rPr>
            </w:pPr>
            <w:r>
              <w:rPr>
                <w:sz w:val="24"/>
              </w:rPr>
              <w:t>м</w:t>
            </w:r>
            <w:r>
              <w:rPr>
                <w:sz w:val="24"/>
                <w:vertAlign w:val="superscript"/>
              </w:rPr>
              <w:t>3</w:t>
            </w:r>
            <w:r>
              <w:rPr>
                <w:sz w:val="24"/>
              </w:rPr>
              <w:t xml:space="preserve"> / ч</w:t>
            </w:r>
          </w:p>
        </w:tc>
      </w:tr>
      <w:tr w:rsidR="00E82E50">
        <w:tc>
          <w:tcPr>
            <w:tcW w:w="1134" w:type="dxa"/>
          </w:tcPr>
          <w:p w:rsidR="00E82E50" w:rsidRDefault="00E82E50">
            <w:pPr>
              <w:tabs>
                <w:tab w:val="left" w:pos="0"/>
                <w:tab w:val="left" w:pos="1134"/>
                <w:tab w:val="left" w:pos="1701"/>
              </w:tabs>
              <w:ind w:firstLine="0"/>
              <w:jc w:val="center"/>
              <w:rPr>
                <w:b/>
                <w:sz w:val="24"/>
              </w:rPr>
            </w:pPr>
            <w:r>
              <w:rPr>
                <w:b/>
                <w:sz w:val="24"/>
              </w:rPr>
              <w:t>1</w:t>
            </w:r>
          </w:p>
        </w:tc>
        <w:tc>
          <w:tcPr>
            <w:tcW w:w="1482" w:type="dxa"/>
            <w:tcBorders>
              <w:left w:val="single" w:sz="6" w:space="0" w:color="auto"/>
              <w:right w:val="single" w:sz="6" w:space="0" w:color="auto"/>
            </w:tcBorders>
          </w:tcPr>
          <w:p w:rsidR="00E82E50" w:rsidRDefault="00E82E50">
            <w:pPr>
              <w:tabs>
                <w:tab w:val="left" w:pos="0"/>
                <w:tab w:val="left" w:pos="1134"/>
                <w:tab w:val="left" w:pos="1701"/>
              </w:tabs>
              <w:ind w:firstLine="0"/>
              <w:jc w:val="center"/>
              <w:rPr>
                <w:b/>
                <w:sz w:val="24"/>
              </w:rPr>
            </w:pPr>
            <w:r>
              <w:rPr>
                <w:b/>
                <w:sz w:val="24"/>
              </w:rPr>
              <w:t>2</w:t>
            </w:r>
          </w:p>
        </w:tc>
        <w:tc>
          <w:tcPr>
            <w:tcW w:w="1482" w:type="dxa"/>
          </w:tcPr>
          <w:p w:rsidR="00E82E50" w:rsidRDefault="00E82E50">
            <w:pPr>
              <w:tabs>
                <w:tab w:val="left" w:pos="0"/>
                <w:tab w:val="left" w:pos="1134"/>
                <w:tab w:val="left" w:pos="1701"/>
              </w:tabs>
              <w:ind w:firstLine="0"/>
              <w:jc w:val="center"/>
              <w:rPr>
                <w:b/>
                <w:sz w:val="24"/>
              </w:rPr>
            </w:pPr>
            <w:r>
              <w:rPr>
                <w:b/>
                <w:sz w:val="24"/>
              </w:rPr>
              <w:t>3</w:t>
            </w:r>
          </w:p>
        </w:tc>
        <w:tc>
          <w:tcPr>
            <w:tcW w:w="1482" w:type="dxa"/>
            <w:tcBorders>
              <w:left w:val="single" w:sz="6" w:space="0" w:color="auto"/>
              <w:right w:val="single" w:sz="6" w:space="0" w:color="auto"/>
            </w:tcBorders>
          </w:tcPr>
          <w:p w:rsidR="00E82E50" w:rsidRDefault="00E82E50">
            <w:pPr>
              <w:tabs>
                <w:tab w:val="left" w:pos="0"/>
                <w:tab w:val="left" w:pos="1134"/>
                <w:tab w:val="left" w:pos="1701"/>
              </w:tabs>
              <w:ind w:firstLine="0"/>
              <w:jc w:val="center"/>
              <w:rPr>
                <w:b/>
                <w:sz w:val="24"/>
              </w:rPr>
            </w:pPr>
            <w:r>
              <w:rPr>
                <w:b/>
                <w:sz w:val="24"/>
              </w:rPr>
              <w:t>4</w:t>
            </w:r>
          </w:p>
        </w:tc>
        <w:tc>
          <w:tcPr>
            <w:tcW w:w="1482" w:type="dxa"/>
          </w:tcPr>
          <w:p w:rsidR="00E82E50" w:rsidRDefault="00E82E50">
            <w:pPr>
              <w:tabs>
                <w:tab w:val="left" w:pos="0"/>
                <w:tab w:val="left" w:pos="1134"/>
                <w:tab w:val="left" w:pos="1701"/>
              </w:tabs>
              <w:ind w:firstLine="0"/>
              <w:jc w:val="center"/>
              <w:rPr>
                <w:b/>
                <w:sz w:val="24"/>
              </w:rPr>
            </w:pPr>
            <w:r>
              <w:rPr>
                <w:b/>
                <w:sz w:val="24"/>
              </w:rPr>
              <w:t>5</w:t>
            </w:r>
          </w:p>
        </w:tc>
        <w:tc>
          <w:tcPr>
            <w:tcW w:w="1482" w:type="dxa"/>
            <w:tcBorders>
              <w:left w:val="single" w:sz="6" w:space="0" w:color="auto"/>
              <w:right w:val="single" w:sz="6" w:space="0" w:color="auto"/>
            </w:tcBorders>
          </w:tcPr>
          <w:p w:rsidR="00E82E50" w:rsidRDefault="00E82E50">
            <w:pPr>
              <w:tabs>
                <w:tab w:val="left" w:pos="0"/>
                <w:tab w:val="left" w:pos="1134"/>
                <w:tab w:val="left" w:pos="1701"/>
              </w:tabs>
              <w:ind w:firstLine="0"/>
              <w:jc w:val="center"/>
              <w:rPr>
                <w:b/>
                <w:sz w:val="24"/>
              </w:rPr>
            </w:pPr>
            <w:r>
              <w:rPr>
                <w:b/>
                <w:sz w:val="24"/>
              </w:rPr>
              <w:t>6</w:t>
            </w:r>
          </w:p>
        </w:tc>
        <w:tc>
          <w:tcPr>
            <w:tcW w:w="1375" w:type="dxa"/>
          </w:tcPr>
          <w:p w:rsidR="00E82E50" w:rsidRDefault="00E82E50">
            <w:pPr>
              <w:tabs>
                <w:tab w:val="left" w:pos="0"/>
                <w:tab w:val="left" w:pos="1134"/>
                <w:tab w:val="left" w:pos="1701"/>
              </w:tabs>
              <w:ind w:firstLine="0"/>
              <w:jc w:val="center"/>
              <w:rPr>
                <w:b/>
                <w:sz w:val="24"/>
              </w:rPr>
            </w:pPr>
            <w:r>
              <w:rPr>
                <w:b/>
                <w:sz w:val="24"/>
              </w:rPr>
              <w:t>7</w:t>
            </w:r>
          </w:p>
        </w:tc>
      </w:tr>
      <w:tr w:rsidR="00E82E50">
        <w:tc>
          <w:tcPr>
            <w:tcW w:w="1134" w:type="dxa"/>
            <w:tcBorders>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0-1</w:t>
            </w:r>
          </w:p>
        </w:tc>
        <w:tc>
          <w:tcPr>
            <w:tcW w:w="1482" w:type="dxa"/>
            <w:tcBorders>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20</w:t>
            </w:r>
          </w:p>
        </w:tc>
        <w:tc>
          <w:tcPr>
            <w:tcW w:w="1482" w:type="dxa"/>
            <w:tcBorders>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w:t>
            </w:r>
          </w:p>
        </w:tc>
        <w:tc>
          <w:tcPr>
            <w:tcW w:w="1482" w:type="dxa"/>
            <w:tcBorders>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0</w:t>
            </w:r>
          </w:p>
        </w:tc>
        <w:tc>
          <w:tcPr>
            <w:tcW w:w="1482" w:type="dxa"/>
            <w:tcBorders>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0</w:t>
            </w:r>
          </w:p>
        </w:tc>
        <w:tc>
          <w:tcPr>
            <w:tcW w:w="1375" w:type="dxa"/>
            <w:tcBorders>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0</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1-2</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110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110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48,29538</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2-3</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96,59077</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1-4</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144,8862</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4-5</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144,8862</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2-6</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144,8862</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3-7</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144,8862</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5-6</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400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440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440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193,1815</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6-7</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96,59077</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7-8</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96,59077</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6-9</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96,59077</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4-10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144,8862</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3-12</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330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144,8862</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10-14</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96,59077</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10-11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375"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96,59077</w:t>
            </w:r>
          </w:p>
        </w:tc>
      </w:tr>
      <w:tr w:rsidR="00E82E50">
        <w:tc>
          <w:tcPr>
            <w:tcW w:w="1134" w:type="dxa"/>
            <w:tcBorders>
              <w:top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12-13</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200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375" w:type="dxa"/>
            <w:tcBorders>
              <w:top w:val="single" w:sz="12" w:space="0" w:color="auto"/>
              <w:bottom w:val="single" w:sz="12" w:space="0" w:color="auto"/>
            </w:tcBorders>
          </w:tcPr>
          <w:p w:rsidR="00E82E50" w:rsidRDefault="00E82E50">
            <w:pPr>
              <w:tabs>
                <w:tab w:val="left" w:pos="0"/>
                <w:tab w:val="left" w:pos="1134"/>
                <w:tab w:val="left" w:pos="1701"/>
              </w:tabs>
              <w:ind w:firstLine="0"/>
              <w:jc w:val="center"/>
              <w:rPr>
                <w:sz w:val="24"/>
              </w:rPr>
            </w:pPr>
            <w:r>
              <w:rPr>
                <w:sz w:val="24"/>
              </w:rPr>
              <w:t>96,59077</w:t>
            </w:r>
          </w:p>
        </w:tc>
      </w:tr>
      <w:tr w:rsidR="00E82E50">
        <w:tc>
          <w:tcPr>
            <w:tcW w:w="1134" w:type="dxa"/>
            <w:tcBorders>
              <w:top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12-14</w:t>
            </w:r>
          </w:p>
        </w:tc>
        <w:tc>
          <w:tcPr>
            <w:tcW w:w="1482" w:type="dxa"/>
            <w:tcBorders>
              <w:top w:val="single" w:sz="12" w:space="0" w:color="auto"/>
              <w:left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200</w:t>
            </w:r>
          </w:p>
        </w:tc>
        <w:tc>
          <w:tcPr>
            <w:tcW w:w="1482" w:type="dxa"/>
            <w:tcBorders>
              <w:top w:val="single" w:sz="12" w:space="0" w:color="auto"/>
              <w:left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482" w:type="dxa"/>
            <w:tcBorders>
              <w:top w:val="single" w:sz="12" w:space="0" w:color="auto"/>
              <w:left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top w:val="single" w:sz="12" w:space="0" w:color="auto"/>
              <w:left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1</w:t>
            </w:r>
          </w:p>
        </w:tc>
        <w:tc>
          <w:tcPr>
            <w:tcW w:w="1482" w:type="dxa"/>
            <w:tcBorders>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sz w:val="24"/>
              </w:rPr>
              <w:t>220</w:t>
            </w:r>
          </w:p>
        </w:tc>
        <w:tc>
          <w:tcPr>
            <w:tcW w:w="1375" w:type="dxa"/>
            <w:tcBorders>
              <w:top w:val="single" w:sz="12" w:space="0" w:color="auto"/>
              <w:left w:val="single" w:sz="12" w:space="0" w:color="auto"/>
            </w:tcBorders>
          </w:tcPr>
          <w:p w:rsidR="00E82E50" w:rsidRDefault="00E82E50">
            <w:pPr>
              <w:tabs>
                <w:tab w:val="left" w:pos="0"/>
                <w:tab w:val="left" w:pos="1134"/>
                <w:tab w:val="left" w:pos="1701"/>
              </w:tabs>
              <w:ind w:firstLine="0"/>
              <w:jc w:val="center"/>
              <w:rPr>
                <w:sz w:val="24"/>
              </w:rPr>
            </w:pPr>
            <w:r>
              <w:rPr>
                <w:sz w:val="24"/>
              </w:rPr>
              <w:t>96,59077</w:t>
            </w:r>
          </w:p>
        </w:tc>
      </w:tr>
      <w:tr w:rsidR="00E82E50">
        <w:tc>
          <w:tcPr>
            <w:tcW w:w="1134" w:type="dxa"/>
            <w:tcBorders>
              <w:top w:val="single" w:sz="12" w:space="0" w:color="auto"/>
            </w:tcBorders>
          </w:tcPr>
          <w:p w:rsidR="00E82E50" w:rsidRDefault="00E82E50">
            <w:pPr>
              <w:tabs>
                <w:tab w:val="left" w:pos="0"/>
                <w:tab w:val="left" w:pos="1134"/>
                <w:tab w:val="left" w:pos="1701"/>
              </w:tabs>
              <w:ind w:firstLine="0"/>
              <w:jc w:val="center"/>
              <w:rPr>
                <w:sz w:val="24"/>
              </w:rPr>
            </w:pPr>
          </w:p>
        </w:tc>
        <w:tc>
          <w:tcPr>
            <w:tcW w:w="1482" w:type="dxa"/>
            <w:tcBorders>
              <w:top w:val="single" w:sz="12" w:space="0" w:color="auto"/>
            </w:tcBorders>
          </w:tcPr>
          <w:p w:rsidR="00E82E50" w:rsidRDefault="00E82E50">
            <w:pPr>
              <w:tabs>
                <w:tab w:val="left" w:pos="0"/>
                <w:tab w:val="left" w:pos="1134"/>
                <w:tab w:val="left" w:pos="1701"/>
              </w:tabs>
              <w:ind w:firstLine="0"/>
              <w:jc w:val="center"/>
              <w:rPr>
                <w:sz w:val="24"/>
              </w:rPr>
            </w:pPr>
          </w:p>
        </w:tc>
        <w:tc>
          <w:tcPr>
            <w:tcW w:w="1482" w:type="dxa"/>
            <w:tcBorders>
              <w:top w:val="single" w:sz="12" w:space="0" w:color="auto"/>
            </w:tcBorders>
          </w:tcPr>
          <w:p w:rsidR="00E82E50" w:rsidRDefault="00E82E50">
            <w:pPr>
              <w:tabs>
                <w:tab w:val="left" w:pos="0"/>
                <w:tab w:val="left" w:pos="1134"/>
                <w:tab w:val="left" w:pos="1701"/>
              </w:tabs>
              <w:ind w:firstLine="0"/>
              <w:jc w:val="center"/>
              <w:rPr>
                <w:sz w:val="24"/>
              </w:rPr>
            </w:pPr>
          </w:p>
        </w:tc>
        <w:tc>
          <w:tcPr>
            <w:tcW w:w="1482" w:type="dxa"/>
            <w:tcBorders>
              <w:top w:val="single" w:sz="12" w:space="0" w:color="auto"/>
            </w:tcBorders>
          </w:tcPr>
          <w:p w:rsidR="00E82E50" w:rsidRDefault="00E82E50">
            <w:pPr>
              <w:tabs>
                <w:tab w:val="left" w:pos="0"/>
                <w:tab w:val="left" w:pos="1134"/>
                <w:tab w:val="left" w:pos="1701"/>
              </w:tabs>
              <w:ind w:firstLine="0"/>
              <w:jc w:val="center"/>
              <w:rPr>
                <w:sz w:val="24"/>
              </w:rPr>
            </w:pPr>
          </w:p>
        </w:tc>
        <w:tc>
          <w:tcPr>
            <w:tcW w:w="1482" w:type="dxa"/>
            <w:tcBorders>
              <w:top w:val="single" w:sz="12" w:space="0" w:color="auto"/>
            </w:tcBorders>
          </w:tcPr>
          <w:p w:rsidR="00E82E50" w:rsidRDefault="00E82E50">
            <w:pPr>
              <w:tabs>
                <w:tab w:val="left" w:pos="0"/>
                <w:tab w:val="left" w:pos="1134"/>
                <w:tab w:val="left" w:pos="1701"/>
              </w:tabs>
              <w:ind w:firstLine="0"/>
              <w:jc w:val="center"/>
              <w:rPr>
                <w:sz w:val="24"/>
              </w:rPr>
            </w:pPr>
          </w:p>
        </w:tc>
        <w:tc>
          <w:tcPr>
            <w:tcW w:w="1482" w:type="dxa"/>
            <w:tcBorders>
              <w:left w:val="single" w:sz="12" w:space="0" w:color="auto"/>
              <w:bottom w:val="single" w:sz="12" w:space="0" w:color="auto"/>
              <w:right w:val="single" w:sz="12" w:space="0" w:color="auto"/>
            </w:tcBorders>
          </w:tcPr>
          <w:p w:rsidR="00E82E50" w:rsidRDefault="00E82E50">
            <w:pPr>
              <w:tabs>
                <w:tab w:val="left" w:pos="0"/>
                <w:tab w:val="left" w:pos="1134"/>
                <w:tab w:val="left" w:pos="1701"/>
              </w:tabs>
              <w:ind w:firstLine="0"/>
              <w:jc w:val="center"/>
              <w:rPr>
                <w:sz w:val="24"/>
              </w:rPr>
            </w:pPr>
            <w:r>
              <w:rPr>
                <w:rFonts w:ascii="Symbol" w:hAnsi="Symbol"/>
                <w:b/>
                <w:sz w:val="24"/>
                <w:lang w:val="en-US"/>
              </w:rPr>
              <w:t></w:t>
            </w:r>
            <w:r>
              <w:rPr>
                <w:b/>
                <w:sz w:val="24"/>
                <w:lang w:val="en-US"/>
              </w:rPr>
              <w:t>l</w:t>
            </w:r>
            <w:r>
              <w:rPr>
                <w:b/>
                <w:sz w:val="24"/>
                <w:vertAlign w:val="subscript"/>
                <w:lang w:val="en-US"/>
              </w:rPr>
              <w:t xml:space="preserve"> </w:t>
            </w:r>
            <w:r>
              <w:rPr>
                <w:b/>
                <w:sz w:val="24"/>
                <w:vertAlign w:val="subscript"/>
              </w:rPr>
              <w:t>ПР</w:t>
            </w:r>
            <w:r>
              <w:rPr>
                <w:b/>
                <w:sz w:val="24"/>
                <w:lang w:val="en-US"/>
              </w:rPr>
              <w:t xml:space="preserve"> = 5940</w:t>
            </w:r>
          </w:p>
        </w:tc>
        <w:tc>
          <w:tcPr>
            <w:tcW w:w="1375" w:type="dxa"/>
            <w:tcBorders>
              <w:top w:val="single" w:sz="12" w:space="0" w:color="auto"/>
            </w:tcBorders>
          </w:tcPr>
          <w:p w:rsidR="00E82E50" w:rsidRDefault="00E82E50">
            <w:pPr>
              <w:tabs>
                <w:tab w:val="left" w:pos="0"/>
                <w:tab w:val="left" w:pos="1134"/>
                <w:tab w:val="left" w:pos="1701"/>
              </w:tabs>
              <w:ind w:firstLine="0"/>
              <w:jc w:val="center"/>
              <w:rPr>
                <w:sz w:val="24"/>
              </w:rPr>
            </w:pPr>
          </w:p>
        </w:tc>
      </w:tr>
    </w:tbl>
    <w:p w:rsidR="00E82E50" w:rsidRDefault="00E82E50">
      <w:pPr>
        <w:ind w:firstLine="567"/>
        <w:jc w:val="both"/>
        <w:rPr>
          <w:sz w:val="24"/>
        </w:rPr>
      </w:pPr>
      <w:r>
        <w:rPr>
          <w:sz w:val="24"/>
        </w:rPr>
        <w:t>Определяем узловые расходы газа:</w:t>
      </w:r>
    </w:p>
    <w:p w:rsidR="00E82E50" w:rsidRDefault="00E82E50">
      <w:pPr>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i</w:t>
      </w:r>
      <w:r>
        <w:rPr>
          <w:b/>
          <w:sz w:val="24"/>
          <w:lang w:val="en-US"/>
        </w:rPr>
        <w:t xml:space="preserve"> </w:t>
      </w:r>
      <w:r>
        <w:rPr>
          <w:b/>
          <w:sz w:val="24"/>
        </w:rPr>
        <w:t xml:space="preserve">= 0,5 • </w:t>
      </w:r>
      <w:r>
        <w:rPr>
          <w:rFonts w:ascii="Symbol" w:hAnsi="Symbol"/>
          <w:b/>
          <w:sz w:val="24"/>
          <w:lang w:val="en-US"/>
        </w:rPr>
        <w:t></w:t>
      </w:r>
      <w:r>
        <w:rPr>
          <w:b/>
          <w:sz w:val="24"/>
          <w:lang w:val="en-US"/>
        </w:rPr>
        <w:t xml:space="preserve"> V</w:t>
      </w:r>
      <w:r>
        <w:rPr>
          <w:b/>
          <w:sz w:val="24"/>
        </w:rPr>
        <w:t xml:space="preserve"> </w:t>
      </w:r>
      <w:r>
        <w:rPr>
          <w:b/>
          <w:sz w:val="24"/>
          <w:vertAlign w:val="subscript"/>
        </w:rPr>
        <w:t xml:space="preserve">ПУТ </w:t>
      </w:r>
      <w:r>
        <w:rPr>
          <w:b/>
          <w:sz w:val="24"/>
          <w:vertAlign w:val="subscript"/>
          <w:lang w:val="en-US"/>
        </w:rPr>
        <w:t>i</w:t>
      </w:r>
      <w:r>
        <w:rPr>
          <w:sz w:val="24"/>
          <w:lang w:val="en-US"/>
        </w:rPr>
        <w:t xml:space="preserve"> , </w:t>
      </w:r>
      <w:r>
        <w:rPr>
          <w:sz w:val="24"/>
        </w:rPr>
        <w:t>(м</w:t>
      </w:r>
      <w:r>
        <w:rPr>
          <w:sz w:val="24"/>
          <w:vertAlign w:val="superscript"/>
        </w:rPr>
        <w:t>3</w:t>
      </w:r>
      <w:r>
        <w:rPr>
          <w:sz w:val="24"/>
        </w:rPr>
        <w:t>/ч),</w:t>
      </w:r>
    </w:p>
    <w:p w:rsidR="00E82E50" w:rsidRDefault="00E82E50">
      <w:pPr>
        <w:ind w:firstLine="567"/>
        <w:jc w:val="both"/>
        <w:rPr>
          <w:sz w:val="24"/>
          <w:lang w:val="en-US"/>
        </w:rPr>
      </w:pPr>
      <w:r>
        <w:rPr>
          <w:sz w:val="24"/>
        </w:rPr>
        <w:t xml:space="preserve">где </w:t>
      </w:r>
      <w:r>
        <w:rPr>
          <w:rFonts w:ascii="Symbol" w:hAnsi="Symbol"/>
          <w:b/>
          <w:sz w:val="24"/>
          <w:lang w:val="en-US"/>
        </w:rPr>
        <w:t></w:t>
      </w:r>
      <w:r>
        <w:rPr>
          <w:b/>
          <w:sz w:val="24"/>
          <w:lang w:val="en-US"/>
        </w:rPr>
        <w:t xml:space="preserve"> V</w:t>
      </w:r>
      <w:r>
        <w:rPr>
          <w:b/>
          <w:sz w:val="24"/>
        </w:rPr>
        <w:t xml:space="preserve"> </w:t>
      </w:r>
      <w:r>
        <w:rPr>
          <w:b/>
          <w:sz w:val="24"/>
          <w:vertAlign w:val="subscript"/>
        </w:rPr>
        <w:t xml:space="preserve">ПУТ </w:t>
      </w:r>
      <w:r>
        <w:rPr>
          <w:b/>
          <w:sz w:val="24"/>
          <w:vertAlign w:val="subscript"/>
          <w:lang w:val="en-US"/>
        </w:rPr>
        <w:t>i</w:t>
      </w:r>
      <w:r>
        <w:rPr>
          <w:b/>
          <w:sz w:val="24"/>
        </w:rPr>
        <w:t xml:space="preserve"> - </w:t>
      </w:r>
      <w:r>
        <w:rPr>
          <w:sz w:val="24"/>
        </w:rPr>
        <w:t>сумма путевых расходов газа на участках, примыкающих к узлу, (м</w:t>
      </w:r>
      <w:r>
        <w:rPr>
          <w:sz w:val="24"/>
          <w:vertAlign w:val="superscript"/>
        </w:rPr>
        <w:t>3</w:t>
      </w:r>
      <w:r>
        <w:rPr>
          <w:sz w:val="24"/>
        </w:rPr>
        <w:t>/ч),</w:t>
      </w:r>
    </w:p>
    <w:p w:rsidR="00E82E50" w:rsidRDefault="00E82E50">
      <w:pPr>
        <w:tabs>
          <w:tab w:val="left" w:pos="5954"/>
        </w:tabs>
        <w:ind w:firstLine="567"/>
        <w:jc w:val="both"/>
        <w:rPr>
          <w:b/>
          <w:sz w:val="24"/>
        </w:rPr>
      </w:pPr>
    </w:p>
    <w:p w:rsidR="00E82E50" w:rsidRDefault="00E82E50">
      <w:pPr>
        <w:tabs>
          <w:tab w:val="left" w:pos="5954"/>
        </w:tabs>
        <w:ind w:firstLine="567"/>
        <w:jc w:val="both"/>
        <w:rPr>
          <w:b/>
          <w:sz w:val="24"/>
          <w:lang w:val="en-US"/>
        </w:rPr>
        <w:sectPr w:rsidR="00E82E50">
          <w:type w:val="continuous"/>
          <w:pgSz w:w="11907" w:h="16840"/>
          <w:pgMar w:top="851" w:right="567" w:bottom="851" w:left="1418" w:header="720" w:footer="720" w:gutter="0"/>
          <w:cols w:space="60" w:equalWidth="0">
            <w:col w:w="9922"/>
          </w:cols>
          <w:noEndnote/>
        </w:sectPr>
      </w:pP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1</w:t>
      </w:r>
      <w:r>
        <w:rPr>
          <w:b/>
          <w:sz w:val="24"/>
        </w:rPr>
        <w:t xml:space="preserve"> </w:t>
      </w:r>
      <w:r>
        <w:rPr>
          <w:sz w:val="24"/>
        </w:rPr>
        <w:t xml:space="preserve">= </w:t>
      </w:r>
      <w:r>
        <w:rPr>
          <w:b/>
          <w:sz w:val="24"/>
        </w:rPr>
        <w:t>96,59077</w:t>
      </w:r>
      <w:r>
        <w:rPr>
          <w:sz w:val="24"/>
        </w:rPr>
        <w:t xml:space="preserve"> (м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2</w:t>
      </w:r>
      <w:r>
        <w:rPr>
          <w:b/>
          <w:sz w:val="24"/>
        </w:rPr>
        <w:t xml:space="preserve"> = 144,8862 </w:t>
      </w:r>
      <w:r>
        <w:rPr>
          <w:sz w:val="24"/>
        </w:rPr>
        <w:t>(м</w:t>
      </w:r>
      <w:r>
        <w:rPr>
          <w:sz w:val="24"/>
          <w:vertAlign w:val="superscript"/>
        </w:rPr>
        <w:t>3</w:t>
      </w:r>
      <w:r>
        <w:rPr>
          <w:sz w:val="24"/>
        </w:rPr>
        <w:t>/ ч),</w:t>
      </w:r>
    </w:p>
    <w:p w:rsidR="00E82E50" w:rsidRDefault="00E82E50">
      <w:pPr>
        <w:tabs>
          <w:tab w:val="left" w:pos="5954"/>
        </w:tabs>
        <w:ind w:firstLine="567"/>
        <w:jc w:val="both"/>
        <w:rPr>
          <w:b/>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3</w:t>
      </w:r>
      <w:r>
        <w:rPr>
          <w:b/>
          <w:sz w:val="24"/>
        </w:rPr>
        <w:t xml:space="preserve"> = 193,1815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4</w:t>
      </w:r>
      <w:r>
        <w:rPr>
          <w:b/>
          <w:sz w:val="24"/>
        </w:rPr>
        <w:t xml:space="preserve"> = 217,3292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5</w:t>
      </w:r>
      <w:r>
        <w:rPr>
          <w:b/>
          <w:sz w:val="24"/>
        </w:rPr>
        <w:t xml:space="preserve"> = 169,0338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6</w:t>
      </w:r>
      <w:r>
        <w:rPr>
          <w:b/>
          <w:sz w:val="24"/>
        </w:rPr>
        <w:t xml:space="preserve"> = 265,6246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7</w:t>
      </w:r>
      <w:r>
        <w:rPr>
          <w:b/>
          <w:sz w:val="24"/>
        </w:rPr>
        <w:t xml:space="preserve"> = 169,0338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8</w:t>
      </w:r>
      <w:r>
        <w:rPr>
          <w:b/>
          <w:sz w:val="24"/>
        </w:rPr>
        <w:t xml:space="preserve"> = 48,0338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9</w:t>
      </w:r>
      <w:r>
        <w:rPr>
          <w:b/>
          <w:sz w:val="24"/>
        </w:rPr>
        <w:t xml:space="preserve"> = 48,29538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10</w:t>
      </w:r>
      <w:r>
        <w:rPr>
          <w:b/>
          <w:sz w:val="24"/>
        </w:rPr>
        <w:t xml:space="preserve"> = 169,0338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11</w:t>
      </w:r>
      <w:r>
        <w:rPr>
          <w:b/>
          <w:sz w:val="24"/>
        </w:rPr>
        <w:t xml:space="preserve"> = 48,29538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12</w:t>
      </w:r>
      <w:r>
        <w:rPr>
          <w:b/>
          <w:sz w:val="24"/>
        </w:rPr>
        <w:t xml:space="preserve"> = 169,0338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13</w:t>
      </w:r>
      <w:r>
        <w:rPr>
          <w:b/>
          <w:sz w:val="24"/>
        </w:rPr>
        <w:t xml:space="preserve"> = 48,29538 </w:t>
      </w:r>
      <w:r>
        <w:rPr>
          <w:sz w:val="24"/>
        </w:rPr>
        <w:t>(м</w:t>
      </w:r>
      <w:r>
        <w:rPr>
          <w:sz w:val="24"/>
          <w:vertAlign w:val="superscript"/>
        </w:rPr>
        <w:t>3</w:t>
      </w:r>
      <w:r>
        <w:rPr>
          <w:sz w:val="24"/>
        </w:rPr>
        <w:t>/ ч),</w:t>
      </w:r>
    </w:p>
    <w:p w:rsidR="00E82E50" w:rsidRDefault="00E82E50">
      <w:pPr>
        <w:tabs>
          <w:tab w:val="left" w:pos="5954"/>
        </w:tabs>
        <w:ind w:firstLine="567"/>
        <w:jc w:val="both"/>
        <w:rPr>
          <w:sz w:val="24"/>
        </w:rPr>
      </w:pPr>
      <w:r>
        <w:rPr>
          <w:b/>
          <w:sz w:val="24"/>
          <w:lang w:val="en-US"/>
        </w:rPr>
        <w:t>V</w:t>
      </w:r>
      <w:r>
        <w:rPr>
          <w:b/>
          <w:sz w:val="24"/>
          <w:vertAlign w:val="subscript"/>
          <w:lang w:val="en-US"/>
        </w:rPr>
        <w:t xml:space="preserve"> </w:t>
      </w:r>
      <w:r>
        <w:rPr>
          <w:b/>
          <w:sz w:val="24"/>
          <w:vertAlign w:val="subscript"/>
        </w:rPr>
        <w:t>УЗЛ</w:t>
      </w:r>
      <w:r>
        <w:rPr>
          <w:b/>
          <w:sz w:val="24"/>
          <w:vertAlign w:val="subscript"/>
          <w:lang w:val="en-US"/>
        </w:rPr>
        <w:t xml:space="preserve"> </w:t>
      </w:r>
      <w:r>
        <w:rPr>
          <w:b/>
          <w:sz w:val="24"/>
          <w:vertAlign w:val="subscript"/>
        </w:rPr>
        <w:t>14</w:t>
      </w:r>
      <w:r>
        <w:rPr>
          <w:b/>
          <w:sz w:val="24"/>
        </w:rPr>
        <w:t xml:space="preserve"> = 96,59077 </w:t>
      </w:r>
      <w:r>
        <w:rPr>
          <w:sz w:val="24"/>
        </w:rPr>
        <w:t>(м</w:t>
      </w:r>
      <w:r>
        <w:rPr>
          <w:sz w:val="24"/>
          <w:vertAlign w:val="superscript"/>
        </w:rPr>
        <w:t>3</w:t>
      </w:r>
      <w:r>
        <w:rPr>
          <w:sz w:val="24"/>
        </w:rPr>
        <w:t>/ ч),</w:t>
      </w:r>
    </w:p>
    <w:p w:rsidR="00E82E50" w:rsidRDefault="00E82E50">
      <w:pPr>
        <w:tabs>
          <w:tab w:val="left" w:pos="5954"/>
        </w:tabs>
        <w:ind w:firstLine="567"/>
        <w:jc w:val="both"/>
        <w:rPr>
          <w:sz w:val="24"/>
        </w:rPr>
        <w:sectPr w:rsidR="00E82E50">
          <w:type w:val="continuous"/>
          <w:pgSz w:w="11907" w:h="16840"/>
          <w:pgMar w:top="851" w:right="567" w:bottom="851" w:left="1418" w:header="720" w:footer="720" w:gutter="0"/>
          <w:cols w:num="2" w:space="60" w:equalWidth="0">
            <w:col w:w="4606" w:space="709"/>
            <w:col w:w="4606"/>
          </w:cols>
          <w:noEndnote/>
        </w:sectPr>
      </w:pPr>
    </w:p>
    <w:p w:rsidR="00E82E50" w:rsidRDefault="00E82E50">
      <w:pPr>
        <w:tabs>
          <w:tab w:val="left" w:pos="5954"/>
        </w:tabs>
        <w:ind w:firstLine="567"/>
        <w:jc w:val="both"/>
        <w:rPr>
          <w:sz w:val="24"/>
        </w:rPr>
      </w:pPr>
    </w:p>
    <w:p w:rsidR="00E82E50" w:rsidRDefault="00E82E50">
      <w:pPr>
        <w:tabs>
          <w:tab w:val="left" w:pos="5954"/>
        </w:tabs>
        <w:ind w:firstLine="567"/>
        <w:jc w:val="both"/>
        <w:rPr>
          <w:sz w:val="24"/>
        </w:rPr>
      </w:pPr>
      <w:r>
        <w:rPr>
          <w:sz w:val="24"/>
        </w:rPr>
        <w:t>Определяем расчетный расход газа на участках.</w:t>
      </w:r>
    </w:p>
    <w:p w:rsidR="00E82E50" w:rsidRDefault="00E82E50">
      <w:pPr>
        <w:tabs>
          <w:tab w:val="left" w:pos="5954"/>
        </w:tabs>
        <w:ind w:firstLine="567"/>
        <w:jc w:val="both"/>
        <w:rPr>
          <w:sz w:val="24"/>
        </w:rPr>
      </w:pPr>
      <w:r>
        <w:rPr>
          <w:sz w:val="24"/>
        </w:rPr>
        <w:t>При вычислении расчетного расхода газа используют первое правило Кирхгофа для сетей, которое можно сформулировать так: алгебраическая сумма всех потоков газа в узле равна нулю.</w:t>
      </w:r>
    </w:p>
    <w:p w:rsidR="00E82E50" w:rsidRDefault="00E82E50">
      <w:pPr>
        <w:tabs>
          <w:tab w:val="left" w:pos="5954"/>
        </w:tabs>
        <w:ind w:firstLine="567"/>
        <w:jc w:val="both"/>
        <w:rPr>
          <w:sz w:val="24"/>
        </w:rPr>
      </w:pPr>
      <w:r>
        <w:rPr>
          <w:sz w:val="24"/>
        </w:rPr>
        <w:t>Минимальное значение расчетного расхода газа на участке должно быть равно половине путевого. Для обеспечения экономичности системы следует выделить главные направления, по которым транспортируется  большая часть газа.</w:t>
      </w:r>
    </w:p>
    <w:p w:rsidR="00E82E50" w:rsidRDefault="00E82E50">
      <w:pPr>
        <w:ind w:firstLine="567"/>
        <w:jc w:val="both"/>
        <w:rPr>
          <w:sz w:val="24"/>
        </w:rPr>
      </w:pPr>
      <w:r>
        <w:rPr>
          <w:sz w:val="24"/>
        </w:rPr>
        <w:t>Такими направлениями будут:</w:t>
      </w:r>
    </w:p>
    <w:p w:rsidR="00E82E50" w:rsidRDefault="00E82E50">
      <w:pPr>
        <w:ind w:firstLine="567"/>
        <w:jc w:val="both"/>
        <w:rPr>
          <w:sz w:val="24"/>
        </w:rPr>
        <w:sectPr w:rsidR="00E82E50">
          <w:type w:val="continuous"/>
          <w:pgSz w:w="11907" w:h="16840"/>
          <w:pgMar w:top="851" w:right="567" w:bottom="851" w:left="1418" w:header="720" w:footer="720" w:gutter="0"/>
          <w:cols w:space="60" w:equalWidth="0">
            <w:col w:w="9922"/>
          </w:cols>
          <w:noEndnote/>
        </w:sectPr>
      </w:pPr>
    </w:p>
    <w:p w:rsidR="00E82E50" w:rsidRDefault="00E82E50">
      <w:pPr>
        <w:ind w:firstLine="567"/>
        <w:jc w:val="both"/>
        <w:rPr>
          <w:sz w:val="24"/>
        </w:rPr>
      </w:pPr>
      <w:r>
        <w:rPr>
          <w:sz w:val="24"/>
        </w:rPr>
        <w:t>0-1-2-3-7-8</w:t>
      </w:r>
    </w:p>
    <w:p w:rsidR="00E82E50" w:rsidRDefault="00E82E50">
      <w:pPr>
        <w:ind w:firstLine="567"/>
        <w:jc w:val="both"/>
        <w:rPr>
          <w:sz w:val="24"/>
        </w:rPr>
      </w:pPr>
      <w:r>
        <w:rPr>
          <w:sz w:val="24"/>
        </w:rPr>
        <w:t>0-1-2-6-7-8</w:t>
      </w:r>
    </w:p>
    <w:p w:rsidR="00E82E50" w:rsidRDefault="00E82E50">
      <w:pPr>
        <w:ind w:firstLine="567"/>
        <w:jc w:val="both"/>
        <w:rPr>
          <w:sz w:val="24"/>
        </w:rPr>
      </w:pPr>
      <w:r>
        <w:rPr>
          <w:sz w:val="24"/>
        </w:rPr>
        <w:t>0-1-2-6-9</w:t>
      </w:r>
    </w:p>
    <w:p w:rsidR="00E82E50" w:rsidRDefault="00E82E50">
      <w:pPr>
        <w:ind w:firstLine="567"/>
        <w:jc w:val="both"/>
        <w:rPr>
          <w:sz w:val="24"/>
        </w:rPr>
      </w:pPr>
      <w:r>
        <w:rPr>
          <w:sz w:val="24"/>
        </w:rPr>
        <w:t>0-1-2-6-5</w:t>
      </w:r>
    </w:p>
    <w:p w:rsidR="00E82E50" w:rsidRDefault="00E82E50">
      <w:pPr>
        <w:ind w:firstLine="567"/>
        <w:jc w:val="both"/>
        <w:rPr>
          <w:sz w:val="24"/>
        </w:rPr>
      </w:pPr>
      <w:r>
        <w:rPr>
          <w:sz w:val="24"/>
        </w:rPr>
        <w:t>0-1-4-5</w:t>
      </w:r>
    </w:p>
    <w:p w:rsidR="00E82E50" w:rsidRDefault="00E82E50">
      <w:pPr>
        <w:ind w:firstLine="567"/>
        <w:jc w:val="both"/>
        <w:rPr>
          <w:sz w:val="24"/>
        </w:rPr>
      </w:pPr>
      <w:r>
        <w:rPr>
          <w:sz w:val="24"/>
        </w:rPr>
        <w:t>0-1-4-10-11</w:t>
      </w:r>
    </w:p>
    <w:p w:rsidR="00E82E50" w:rsidRDefault="00E82E50">
      <w:pPr>
        <w:ind w:firstLine="567"/>
        <w:jc w:val="both"/>
        <w:rPr>
          <w:sz w:val="24"/>
        </w:rPr>
      </w:pPr>
      <w:r>
        <w:rPr>
          <w:sz w:val="24"/>
        </w:rPr>
        <w:t>0-1-4-10-14</w:t>
      </w:r>
    </w:p>
    <w:p w:rsidR="00E82E50" w:rsidRDefault="00E82E50">
      <w:pPr>
        <w:ind w:firstLine="567"/>
        <w:jc w:val="both"/>
        <w:rPr>
          <w:sz w:val="24"/>
        </w:rPr>
      </w:pPr>
      <w:r>
        <w:rPr>
          <w:sz w:val="24"/>
        </w:rPr>
        <w:t>0-1-2-3-12-13</w:t>
      </w:r>
    </w:p>
    <w:p w:rsidR="00E82E50" w:rsidRDefault="00E82E50">
      <w:pPr>
        <w:ind w:firstLine="567"/>
        <w:jc w:val="both"/>
        <w:rPr>
          <w:sz w:val="24"/>
        </w:rPr>
      </w:pPr>
      <w:r>
        <w:rPr>
          <w:sz w:val="24"/>
        </w:rPr>
        <w:t>0-1-2-3-12-14</w:t>
      </w:r>
    </w:p>
    <w:p w:rsidR="00E82E50" w:rsidRDefault="00E82E50">
      <w:pPr>
        <w:ind w:firstLine="567"/>
        <w:jc w:val="both"/>
        <w:rPr>
          <w:sz w:val="24"/>
        </w:rPr>
        <w:sectPr w:rsidR="00E82E50">
          <w:type w:val="continuous"/>
          <w:pgSz w:w="11907" w:h="16840"/>
          <w:pgMar w:top="851" w:right="567" w:bottom="851" w:left="1418" w:header="720" w:footer="720" w:gutter="0"/>
          <w:cols w:num="3" w:space="60" w:equalWidth="0">
            <w:col w:w="2834" w:space="709"/>
            <w:col w:w="2834" w:space="709"/>
            <w:col w:w="2834"/>
          </w:cols>
          <w:noEndnote/>
        </w:sectPr>
      </w:pPr>
    </w:p>
    <w:p w:rsidR="00E82E50" w:rsidRDefault="00E82E50">
      <w:pPr>
        <w:ind w:firstLine="567"/>
        <w:jc w:val="both"/>
        <w:rPr>
          <w:sz w:val="24"/>
        </w:rPr>
      </w:pPr>
      <w:r>
        <w:rPr>
          <w:sz w:val="24"/>
        </w:rPr>
        <w:t>На этих направлениях можно выделить участки, по которым идут транзитные потоки газа. Это участки:</w:t>
      </w:r>
    </w:p>
    <w:p w:rsidR="00E82E50" w:rsidRDefault="00E82E50">
      <w:pPr>
        <w:ind w:firstLine="567"/>
        <w:jc w:val="both"/>
        <w:rPr>
          <w:sz w:val="24"/>
        </w:rPr>
      </w:pPr>
      <w:r>
        <w:rPr>
          <w:sz w:val="24"/>
        </w:rPr>
        <w:t>1-2; 2-6; 2-3; 3-12; 1-4; 4-10.</w:t>
      </w:r>
    </w:p>
    <w:p w:rsidR="00E82E50" w:rsidRDefault="00E82E50">
      <w:pPr>
        <w:ind w:firstLine="567"/>
        <w:jc w:val="both"/>
        <w:rPr>
          <w:sz w:val="24"/>
        </w:rPr>
      </w:pPr>
      <w:r>
        <w:rPr>
          <w:sz w:val="24"/>
        </w:rPr>
        <w:t>Здесь расчетный расход определяется по правилу Кирхгофа.</w:t>
      </w:r>
    </w:p>
    <w:p w:rsidR="00E82E50" w:rsidRDefault="00E82E50">
      <w:pPr>
        <w:ind w:firstLine="567"/>
        <w:jc w:val="both"/>
        <w:rPr>
          <w:sz w:val="24"/>
        </w:rPr>
      </w:pPr>
      <w:r>
        <w:rPr>
          <w:sz w:val="24"/>
        </w:rPr>
        <w:t>На участках, где нет транзитных потоков газа:</w:t>
      </w:r>
    </w:p>
    <w:p w:rsidR="00E82E50" w:rsidRDefault="00E82E50">
      <w:pPr>
        <w:ind w:firstLine="567"/>
        <w:jc w:val="both"/>
        <w:rPr>
          <w:sz w:val="24"/>
        </w:rPr>
      </w:pPr>
      <w:r>
        <w:rPr>
          <w:b/>
          <w:sz w:val="24"/>
          <w:lang w:val="en-US"/>
        </w:rPr>
        <w:t>V</w:t>
      </w:r>
      <w:r>
        <w:rPr>
          <w:b/>
          <w:sz w:val="24"/>
          <w:vertAlign w:val="subscript"/>
        </w:rPr>
        <w:t>Р</w:t>
      </w:r>
      <w:r>
        <w:rPr>
          <w:b/>
          <w:sz w:val="24"/>
        </w:rPr>
        <w:t xml:space="preserve"> = 0,5 • </w:t>
      </w:r>
      <w:r>
        <w:rPr>
          <w:b/>
          <w:sz w:val="24"/>
          <w:lang w:val="en-US"/>
        </w:rPr>
        <w:t>V</w:t>
      </w:r>
      <w:r>
        <w:rPr>
          <w:b/>
          <w:sz w:val="24"/>
          <w:vertAlign w:val="subscript"/>
        </w:rPr>
        <w:t>ПУТ</w:t>
      </w:r>
      <w:r>
        <w:rPr>
          <w:sz w:val="24"/>
        </w:rPr>
        <w:t xml:space="preserve"> (м</w:t>
      </w:r>
      <w:r>
        <w:rPr>
          <w:sz w:val="24"/>
          <w:vertAlign w:val="superscript"/>
        </w:rPr>
        <w:t>3</w:t>
      </w:r>
      <w:r>
        <w:rPr>
          <w:sz w:val="24"/>
        </w:rPr>
        <w:t>/ч),</w:t>
      </w:r>
    </w:p>
    <w:p w:rsidR="00E82E50" w:rsidRDefault="00E82E50">
      <w:pPr>
        <w:ind w:firstLine="567"/>
        <w:jc w:val="both"/>
        <w:rPr>
          <w:b/>
          <w:sz w:val="24"/>
        </w:rPr>
      </w:pPr>
    </w:p>
    <w:p w:rsidR="00E82E50" w:rsidRDefault="00E82E50">
      <w:pPr>
        <w:ind w:firstLine="567"/>
        <w:jc w:val="both"/>
        <w:rPr>
          <w:b/>
          <w:sz w:val="24"/>
          <w:lang w:val="en-US"/>
        </w:rPr>
        <w:sectPr w:rsidR="00E82E50">
          <w:type w:val="continuous"/>
          <w:pgSz w:w="11907" w:h="16840"/>
          <w:pgMar w:top="851" w:right="567" w:bottom="851" w:left="1418" w:header="720" w:footer="720" w:gutter="0"/>
          <w:cols w:space="60" w:equalWidth="0">
            <w:col w:w="9922"/>
          </w:cols>
          <w:noEndnote/>
        </w:sectPr>
      </w:pPr>
    </w:p>
    <w:p w:rsidR="00E82E50" w:rsidRDefault="00E82E50">
      <w:pPr>
        <w:ind w:firstLine="567"/>
        <w:jc w:val="both"/>
        <w:rPr>
          <w:sz w:val="24"/>
        </w:rPr>
      </w:pPr>
      <w:r>
        <w:rPr>
          <w:b/>
          <w:sz w:val="24"/>
          <w:lang w:val="en-US"/>
        </w:rPr>
        <w:t>V</w:t>
      </w:r>
      <w:r>
        <w:rPr>
          <w:b/>
          <w:sz w:val="24"/>
          <w:vertAlign w:val="subscript"/>
        </w:rPr>
        <w:t>Р 0-1</w:t>
      </w:r>
      <w:r>
        <w:rPr>
          <w:sz w:val="24"/>
          <w:vertAlign w:val="subscript"/>
        </w:rPr>
        <w:t xml:space="preserve"> </w:t>
      </w:r>
      <w:r>
        <w:rPr>
          <w:sz w:val="24"/>
        </w:rPr>
        <w:t xml:space="preserve">= </w:t>
      </w:r>
      <w:r>
        <w:rPr>
          <w:b/>
          <w:sz w:val="24"/>
        </w:rPr>
        <w:t xml:space="preserve">1786,929 </w:t>
      </w:r>
      <w:r>
        <w:rPr>
          <w:sz w:val="24"/>
        </w:rPr>
        <w:t>(м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1-2</w:t>
      </w:r>
      <w:r>
        <w:rPr>
          <w:sz w:val="24"/>
          <w:vertAlign w:val="subscript"/>
        </w:rPr>
        <w:t xml:space="preserve"> </w:t>
      </w:r>
      <w:r>
        <w:rPr>
          <w:sz w:val="24"/>
        </w:rPr>
        <w:t xml:space="preserve">= </w:t>
      </w:r>
      <w:r>
        <w:rPr>
          <w:b/>
          <w:sz w:val="24"/>
        </w:rPr>
        <w:t>1134,942</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2-3</w:t>
      </w:r>
      <w:r>
        <w:rPr>
          <w:sz w:val="24"/>
          <w:vertAlign w:val="subscript"/>
        </w:rPr>
        <w:t xml:space="preserve"> </w:t>
      </w:r>
      <w:r>
        <w:rPr>
          <w:sz w:val="24"/>
        </w:rPr>
        <w:t xml:space="preserve">= </w:t>
      </w:r>
      <w:r>
        <w:rPr>
          <w:b/>
          <w:sz w:val="24"/>
        </w:rPr>
        <w:t>531,2492</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1-4</w:t>
      </w:r>
      <w:r>
        <w:rPr>
          <w:sz w:val="24"/>
          <w:vertAlign w:val="subscript"/>
        </w:rPr>
        <w:t xml:space="preserve"> </w:t>
      </w:r>
      <w:r>
        <w:rPr>
          <w:sz w:val="24"/>
        </w:rPr>
        <w:t xml:space="preserve">= </w:t>
      </w:r>
      <w:r>
        <w:rPr>
          <w:b/>
          <w:sz w:val="24"/>
        </w:rPr>
        <w:t>555,3969</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4-5</w:t>
      </w:r>
      <w:r>
        <w:rPr>
          <w:sz w:val="24"/>
          <w:vertAlign w:val="subscript"/>
        </w:rPr>
        <w:t xml:space="preserve"> </w:t>
      </w:r>
      <w:r>
        <w:rPr>
          <w:sz w:val="24"/>
        </w:rPr>
        <w:t xml:space="preserve">= </w:t>
      </w:r>
      <w:r>
        <w:rPr>
          <w:b/>
          <w:sz w:val="24"/>
        </w:rPr>
        <w:t>72,44308</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2-6</w:t>
      </w:r>
      <w:r>
        <w:rPr>
          <w:sz w:val="24"/>
          <w:vertAlign w:val="subscript"/>
        </w:rPr>
        <w:t xml:space="preserve"> </w:t>
      </w:r>
      <w:r>
        <w:rPr>
          <w:sz w:val="24"/>
        </w:rPr>
        <w:t xml:space="preserve">= </w:t>
      </w:r>
      <w:r>
        <w:rPr>
          <w:b/>
          <w:sz w:val="24"/>
        </w:rPr>
        <w:t>458,8062</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3-7</w:t>
      </w:r>
      <w:r>
        <w:rPr>
          <w:sz w:val="24"/>
          <w:vertAlign w:val="subscript"/>
        </w:rPr>
        <w:t xml:space="preserve"> </w:t>
      </w:r>
      <w:r>
        <w:rPr>
          <w:sz w:val="24"/>
        </w:rPr>
        <w:t xml:space="preserve">= </w:t>
      </w:r>
      <w:r>
        <w:rPr>
          <w:b/>
          <w:sz w:val="24"/>
        </w:rPr>
        <w:t>72,44308</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5-6</w:t>
      </w:r>
      <w:r>
        <w:rPr>
          <w:sz w:val="24"/>
          <w:vertAlign w:val="subscript"/>
        </w:rPr>
        <w:t xml:space="preserve"> </w:t>
      </w:r>
      <w:r>
        <w:rPr>
          <w:sz w:val="24"/>
        </w:rPr>
        <w:t xml:space="preserve">= </w:t>
      </w:r>
      <w:r>
        <w:rPr>
          <w:b/>
          <w:sz w:val="24"/>
        </w:rPr>
        <w:t>96,59077</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6-7</w:t>
      </w:r>
      <w:r>
        <w:rPr>
          <w:sz w:val="24"/>
          <w:vertAlign w:val="subscript"/>
        </w:rPr>
        <w:t xml:space="preserve"> </w:t>
      </w:r>
      <w:r>
        <w:rPr>
          <w:sz w:val="24"/>
        </w:rPr>
        <w:t xml:space="preserve">= </w:t>
      </w:r>
      <w:r>
        <w:rPr>
          <w:b/>
          <w:sz w:val="24"/>
        </w:rPr>
        <w:t>48,29538</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7-8</w:t>
      </w:r>
      <w:r>
        <w:rPr>
          <w:sz w:val="24"/>
          <w:vertAlign w:val="subscript"/>
        </w:rPr>
        <w:t xml:space="preserve"> </w:t>
      </w:r>
      <w:r>
        <w:rPr>
          <w:sz w:val="24"/>
        </w:rPr>
        <w:t xml:space="preserve">= </w:t>
      </w:r>
      <w:r>
        <w:rPr>
          <w:b/>
          <w:sz w:val="24"/>
        </w:rPr>
        <w:t>48,29538</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6-9</w:t>
      </w:r>
      <w:r>
        <w:rPr>
          <w:sz w:val="24"/>
          <w:vertAlign w:val="subscript"/>
        </w:rPr>
        <w:t xml:space="preserve"> </w:t>
      </w:r>
      <w:r>
        <w:rPr>
          <w:sz w:val="24"/>
        </w:rPr>
        <w:t xml:space="preserve">= </w:t>
      </w:r>
      <w:r>
        <w:rPr>
          <w:b/>
          <w:sz w:val="24"/>
        </w:rPr>
        <w:t>48,29538</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4-10</w:t>
      </w:r>
      <w:r>
        <w:rPr>
          <w:sz w:val="24"/>
          <w:vertAlign w:val="subscript"/>
        </w:rPr>
        <w:t xml:space="preserve"> </w:t>
      </w:r>
      <w:r>
        <w:rPr>
          <w:sz w:val="24"/>
        </w:rPr>
        <w:t xml:space="preserve">= </w:t>
      </w:r>
      <w:r>
        <w:rPr>
          <w:b/>
          <w:sz w:val="24"/>
        </w:rPr>
        <w:t>265,6246</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3-12</w:t>
      </w:r>
      <w:r>
        <w:rPr>
          <w:sz w:val="24"/>
          <w:vertAlign w:val="subscript"/>
        </w:rPr>
        <w:t xml:space="preserve"> </w:t>
      </w:r>
      <w:r>
        <w:rPr>
          <w:sz w:val="24"/>
        </w:rPr>
        <w:t xml:space="preserve">= </w:t>
      </w:r>
      <w:r>
        <w:rPr>
          <w:b/>
          <w:sz w:val="24"/>
        </w:rPr>
        <w:t>265,6246</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10-14</w:t>
      </w:r>
      <w:r>
        <w:rPr>
          <w:sz w:val="24"/>
          <w:vertAlign w:val="subscript"/>
        </w:rPr>
        <w:t xml:space="preserve"> </w:t>
      </w:r>
      <w:r>
        <w:rPr>
          <w:sz w:val="24"/>
        </w:rPr>
        <w:t xml:space="preserve">= </w:t>
      </w:r>
      <w:r>
        <w:rPr>
          <w:b/>
          <w:sz w:val="24"/>
        </w:rPr>
        <w:t>48,29538</w:t>
      </w:r>
      <w:r>
        <w:rPr>
          <w:sz w:val="24"/>
        </w:rPr>
        <w:t xml:space="preserve"> (м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10-11</w:t>
      </w:r>
      <w:r>
        <w:rPr>
          <w:sz w:val="24"/>
          <w:vertAlign w:val="subscript"/>
        </w:rPr>
        <w:t xml:space="preserve"> </w:t>
      </w:r>
      <w:r>
        <w:rPr>
          <w:sz w:val="24"/>
        </w:rPr>
        <w:t xml:space="preserve">= </w:t>
      </w:r>
      <w:r>
        <w:rPr>
          <w:b/>
          <w:sz w:val="24"/>
        </w:rPr>
        <w:t xml:space="preserve">48,29538 </w:t>
      </w:r>
      <w:r>
        <w:rPr>
          <w:sz w:val="24"/>
        </w:rPr>
        <w:t>(м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12-13</w:t>
      </w:r>
      <w:r>
        <w:rPr>
          <w:sz w:val="24"/>
          <w:vertAlign w:val="subscript"/>
        </w:rPr>
        <w:t xml:space="preserve"> </w:t>
      </w:r>
      <w:r>
        <w:rPr>
          <w:sz w:val="24"/>
        </w:rPr>
        <w:t xml:space="preserve">= </w:t>
      </w:r>
      <w:r>
        <w:rPr>
          <w:b/>
          <w:sz w:val="24"/>
        </w:rPr>
        <w:t xml:space="preserve">48,29538 </w:t>
      </w:r>
      <w:r>
        <w:rPr>
          <w:sz w:val="24"/>
        </w:rPr>
        <w:t>(м</w:t>
      </w:r>
      <w:r>
        <w:rPr>
          <w:sz w:val="24"/>
          <w:vertAlign w:val="superscript"/>
        </w:rPr>
        <w:t>3</w:t>
      </w:r>
      <w:r>
        <w:rPr>
          <w:sz w:val="24"/>
        </w:rPr>
        <w:t>/ ч)</w:t>
      </w:r>
    </w:p>
    <w:p w:rsidR="00E82E50" w:rsidRDefault="00E82E50">
      <w:pPr>
        <w:ind w:firstLine="567"/>
        <w:jc w:val="both"/>
        <w:rPr>
          <w:sz w:val="24"/>
        </w:rPr>
      </w:pPr>
      <w:r>
        <w:rPr>
          <w:b/>
          <w:sz w:val="24"/>
          <w:lang w:val="en-US"/>
        </w:rPr>
        <w:t>V</w:t>
      </w:r>
      <w:r>
        <w:rPr>
          <w:b/>
          <w:sz w:val="24"/>
          <w:vertAlign w:val="subscript"/>
        </w:rPr>
        <w:t>Р 12-14</w:t>
      </w:r>
      <w:r>
        <w:rPr>
          <w:sz w:val="24"/>
          <w:vertAlign w:val="subscript"/>
        </w:rPr>
        <w:t xml:space="preserve"> </w:t>
      </w:r>
      <w:r>
        <w:rPr>
          <w:sz w:val="24"/>
        </w:rPr>
        <w:t xml:space="preserve">= </w:t>
      </w:r>
      <w:r>
        <w:rPr>
          <w:b/>
          <w:sz w:val="24"/>
        </w:rPr>
        <w:t xml:space="preserve">48,29538 </w:t>
      </w:r>
      <w:r>
        <w:rPr>
          <w:sz w:val="24"/>
        </w:rPr>
        <w:t>(м</w:t>
      </w:r>
      <w:r>
        <w:rPr>
          <w:sz w:val="24"/>
          <w:vertAlign w:val="superscript"/>
        </w:rPr>
        <w:t>3</w:t>
      </w:r>
      <w:r>
        <w:rPr>
          <w:sz w:val="24"/>
        </w:rPr>
        <w:t>/ ч)</w:t>
      </w:r>
    </w:p>
    <w:p w:rsidR="00E82E50" w:rsidRDefault="00E82E50">
      <w:pPr>
        <w:ind w:firstLine="567"/>
        <w:jc w:val="both"/>
        <w:rPr>
          <w:sz w:val="24"/>
        </w:rPr>
        <w:sectPr w:rsidR="00E82E50">
          <w:type w:val="continuous"/>
          <w:pgSz w:w="11907" w:h="16840"/>
          <w:pgMar w:top="851" w:right="567" w:bottom="851" w:left="1418" w:header="720" w:footer="720" w:gutter="0"/>
          <w:cols w:num="2" w:space="60" w:equalWidth="0">
            <w:col w:w="4606" w:space="709"/>
            <w:col w:w="4606"/>
          </w:cols>
          <w:noEndnote/>
        </w:sectPr>
      </w:pPr>
    </w:p>
    <w:p w:rsidR="00E82E50" w:rsidRDefault="00E82E50">
      <w:pPr>
        <w:ind w:firstLine="567"/>
        <w:jc w:val="both"/>
        <w:rPr>
          <w:sz w:val="24"/>
        </w:rPr>
      </w:pPr>
    </w:p>
    <w:p w:rsidR="00E82E50" w:rsidRDefault="00E82E50">
      <w:pPr>
        <w:ind w:firstLine="567"/>
        <w:jc w:val="both"/>
        <w:rPr>
          <w:sz w:val="24"/>
        </w:rPr>
      </w:pPr>
      <w:r>
        <w:rPr>
          <w:sz w:val="24"/>
        </w:rPr>
        <w:t>Определяем диаметры участков:</w:t>
      </w:r>
    </w:p>
    <w:p w:rsidR="00E82E50" w:rsidRDefault="00E82E50">
      <w:pPr>
        <w:ind w:firstLine="567"/>
        <w:jc w:val="both"/>
        <w:rPr>
          <w:sz w:val="24"/>
        </w:rPr>
      </w:pPr>
      <w:r>
        <w:rPr>
          <w:sz w:val="24"/>
        </w:rPr>
        <w:t xml:space="preserve">Для этого, используя заданный перепад давления </w:t>
      </w:r>
      <w:r>
        <w:rPr>
          <w:rFonts w:ascii="Symbol" w:hAnsi="Symbol"/>
          <w:sz w:val="24"/>
        </w:rPr>
        <w:t></w:t>
      </w:r>
      <w:r>
        <w:rPr>
          <w:sz w:val="24"/>
          <w:lang w:val="en-US"/>
        </w:rPr>
        <w:t>P</w:t>
      </w:r>
      <w:r>
        <w:rPr>
          <w:sz w:val="24"/>
        </w:rPr>
        <w:t>, вычисляют среднюю первоначальную удельную потерю давления на главных направлениях:</w:t>
      </w:r>
    </w:p>
    <w:p w:rsidR="00E82E50" w:rsidRDefault="00E82E50">
      <w:pPr>
        <w:ind w:firstLine="567"/>
        <w:jc w:val="both"/>
        <w:rPr>
          <w:sz w:val="24"/>
        </w:rPr>
      </w:pPr>
    </w:p>
    <w:p w:rsidR="00E82E50" w:rsidRDefault="00E82E50">
      <w:pPr>
        <w:keepNext/>
        <w:ind w:firstLine="567"/>
        <w:jc w:val="both"/>
        <w:rPr>
          <w:sz w:val="24"/>
        </w:rPr>
      </w:pPr>
      <w:r>
        <w:rPr>
          <w:b/>
          <w:sz w:val="24"/>
        </w:rPr>
        <w:t xml:space="preserve">А </w:t>
      </w:r>
      <w:r>
        <w:rPr>
          <w:b/>
          <w:sz w:val="24"/>
          <w:lang w:val="en-US"/>
        </w:rPr>
        <w:t xml:space="preserve">= </w:t>
      </w:r>
      <w:r>
        <w:rPr>
          <w:rFonts w:ascii="Symbol" w:hAnsi="Symbol"/>
          <w:b/>
          <w:sz w:val="24"/>
        </w:rPr>
        <w:t></w:t>
      </w:r>
      <w:r>
        <w:rPr>
          <w:b/>
          <w:sz w:val="24"/>
        </w:rPr>
        <w:t xml:space="preserve">Р / </w:t>
      </w:r>
      <w:r>
        <w:rPr>
          <w:rFonts w:ascii="Symbol" w:hAnsi="Symbol"/>
          <w:b/>
          <w:sz w:val="24"/>
          <w:lang w:val="en-US"/>
        </w:rPr>
        <w:t></w:t>
      </w:r>
      <w:r>
        <w:rPr>
          <w:b/>
          <w:sz w:val="24"/>
          <w:lang w:val="en-US"/>
        </w:rPr>
        <w:t xml:space="preserve"> l</w:t>
      </w:r>
      <w:r>
        <w:rPr>
          <w:b/>
          <w:sz w:val="24"/>
          <w:vertAlign w:val="subscript"/>
        </w:rPr>
        <w:t xml:space="preserve"> Р</w:t>
      </w:r>
      <w:r>
        <w:rPr>
          <w:b/>
          <w:sz w:val="24"/>
          <w:vertAlign w:val="subscript"/>
          <w:lang w:val="en-US"/>
        </w:rPr>
        <w:t xml:space="preserve"> i</w:t>
      </w:r>
      <w:r>
        <w:rPr>
          <w:b/>
          <w:sz w:val="24"/>
          <w:lang w:val="en-US"/>
        </w:rPr>
        <w:t xml:space="preserve"> </w:t>
      </w:r>
      <w:r>
        <w:rPr>
          <w:sz w:val="24"/>
        </w:rPr>
        <w:t>(Па/м)</w:t>
      </w:r>
    </w:p>
    <w:p w:rsidR="00E82E50" w:rsidRDefault="00E82E50">
      <w:pPr>
        <w:keepNext/>
        <w:ind w:firstLine="567"/>
        <w:jc w:val="both"/>
        <w:rPr>
          <w:sz w:val="24"/>
        </w:rPr>
      </w:pPr>
      <w:r>
        <w:rPr>
          <w:sz w:val="24"/>
        </w:rPr>
        <w:t xml:space="preserve">где  </w:t>
      </w:r>
      <w:r>
        <w:rPr>
          <w:rFonts w:ascii="Symbol" w:hAnsi="Symbol"/>
          <w:b/>
          <w:sz w:val="24"/>
          <w:lang w:val="en-US"/>
        </w:rPr>
        <w:t></w:t>
      </w:r>
      <w:r>
        <w:rPr>
          <w:b/>
          <w:sz w:val="24"/>
          <w:lang w:val="en-US"/>
        </w:rPr>
        <w:t xml:space="preserve"> l</w:t>
      </w:r>
      <w:r>
        <w:rPr>
          <w:b/>
          <w:sz w:val="24"/>
          <w:vertAlign w:val="subscript"/>
        </w:rPr>
        <w:t xml:space="preserve"> Р</w:t>
      </w:r>
      <w:r>
        <w:rPr>
          <w:b/>
          <w:sz w:val="24"/>
          <w:vertAlign w:val="subscript"/>
          <w:lang w:val="en-US"/>
        </w:rPr>
        <w:t xml:space="preserve"> i</w:t>
      </w:r>
      <w:r>
        <w:rPr>
          <w:b/>
          <w:sz w:val="24"/>
        </w:rPr>
        <w:t xml:space="preserve"> - </w:t>
      </w:r>
      <w:r>
        <w:rPr>
          <w:sz w:val="24"/>
        </w:rPr>
        <w:t>сумма расчетных</w:t>
      </w:r>
      <w:r>
        <w:rPr>
          <w:b/>
          <w:sz w:val="24"/>
        </w:rPr>
        <w:t xml:space="preserve"> </w:t>
      </w:r>
      <w:r>
        <w:rPr>
          <w:sz w:val="24"/>
        </w:rPr>
        <w:t>длин участков, входящих в данное главное направление.</w:t>
      </w:r>
    </w:p>
    <w:p w:rsidR="00E82E50" w:rsidRDefault="00E82E50">
      <w:pPr>
        <w:keepNext/>
        <w:ind w:firstLine="567"/>
        <w:jc w:val="both"/>
        <w:rPr>
          <w:sz w:val="24"/>
        </w:rPr>
      </w:pPr>
      <w:r>
        <w:rPr>
          <w:sz w:val="24"/>
        </w:rPr>
        <w:t>По величине А и расчетному расходу газа на каждом участке по номограмме рис.11.4</w:t>
      </w:r>
      <w:r>
        <w:rPr>
          <w:sz w:val="24"/>
          <w:lang w:val="en-US"/>
        </w:rPr>
        <w:t xml:space="preserve"> [</w:t>
      </w:r>
      <w:r>
        <w:rPr>
          <w:sz w:val="24"/>
        </w:rPr>
        <w:t>10</w:t>
      </w:r>
      <w:r>
        <w:rPr>
          <w:sz w:val="24"/>
          <w:lang w:val="en-US"/>
        </w:rPr>
        <w:t>]</w:t>
      </w:r>
      <w:r>
        <w:rPr>
          <w:sz w:val="24"/>
        </w:rPr>
        <w:t xml:space="preserve"> определяют диаметры газопровода. Действительное значение удельных потерь давления на участке определяют при выборе стандартного значения условного диаметра по той же номограмме. Действительное значение удельной потери на участке умножают на расчётную длину участка и вычисляют, таким образом, потерю давления на этом участке. Общая потеря давления на всех участках главного направления не должна превышать заданного </w:t>
      </w:r>
      <w:r>
        <w:rPr>
          <w:rFonts w:ascii="Symbol" w:hAnsi="Symbol"/>
          <w:b/>
          <w:sz w:val="24"/>
        </w:rPr>
        <w:t></w:t>
      </w:r>
      <w:r>
        <w:rPr>
          <w:b/>
          <w:sz w:val="24"/>
        </w:rPr>
        <w:t>Р</w:t>
      </w:r>
      <w:r>
        <w:rPr>
          <w:sz w:val="24"/>
        </w:rPr>
        <w:t>.</w:t>
      </w:r>
    </w:p>
    <w:p w:rsidR="00E82E50" w:rsidRDefault="00E82E50">
      <w:pPr>
        <w:keepNext/>
        <w:ind w:firstLine="567"/>
        <w:jc w:val="both"/>
        <w:rPr>
          <w:sz w:val="24"/>
        </w:rPr>
      </w:pPr>
      <w:r>
        <w:rPr>
          <w:sz w:val="24"/>
        </w:rPr>
        <w:t>Все расчеты по определению диаметров участков газопровода низкого давления сводят в таблицу.</w:t>
      </w:r>
      <w:r>
        <w:rPr>
          <w:sz w:val="24"/>
        </w:rPr>
        <w:fldChar w:fldCharType="begin"/>
      </w:r>
      <w:r>
        <w:rPr>
          <w:sz w:val="24"/>
        </w:rPr>
        <w:instrText xml:space="preserve"> EQ </w:instrText>
      </w:r>
      <w:r>
        <w:rPr>
          <w:sz w:val="24"/>
        </w:rPr>
        <w:fldChar w:fldCharType="end"/>
      </w:r>
    </w:p>
    <w:p w:rsidR="00E82E50" w:rsidRDefault="00E82E50">
      <w:pPr>
        <w:ind w:firstLine="567"/>
        <w:jc w:val="both"/>
        <w:rPr>
          <w:sz w:val="24"/>
          <w:lang w:val="en-US"/>
        </w:rPr>
      </w:pPr>
      <w:r>
        <w:rPr>
          <w:sz w:val="24"/>
        </w:rPr>
        <w:tab/>
      </w:r>
      <w:r>
        <w:rPr>
          <w:sz w:val="24"/>
        </w:rPr>
        <w:tab/>
      </w:r>
      <w:r>
        <w:rPr>
          <w:sz w:val="24"/>
        </w:rPr>
        <w:tab/>
      </w:r>
      <w:r>
        <w:rPr>
          <w:sz w:val="24"/>
        </w:rPr>
        <w:tab/>
      </w:r>
      <w:r>
        <w:rPr>
          <w:sz w:val="24"/>
        </w:rPr>
        <w:tab/>
      </w:r>
      <w:r>
        <w:rPr>
          <w:sz w:val="24"/>
        </w:rPr>
        <w:tab/>
      </w:r>
      <w:r>
        <w:rPr>
          <w:sz w:val="24"/>
        </w:rPr>
        <w:tab/>
        <w:t>Табл. 9.</w:t>
      </w:r>
    </w:p>
    <w:tbl>
      <w:tblPr>
        <w:tblW w:w="0" w:type="auto"/>
        <w:tblInd w:w="-23" w:type="dxa"/>
        <w:tblLayout w:type="fixed"/>
        <w:tblLook w:val="0000" w:firstRow="0" w:lastRow="0" w:firstColumn="0" w:lastColumn="0" w:noHBand="0" w:noVBand="0"/>
      </w:tblPr>
      <w:tblGrid>
        <w:gridCol w:w="1254"/>
        <w:gridCol w:w="1254"/>
        <w:gridCol w:w="1254"/>
        <w:gridCol w:w="1254"/>
        <w:gridCol w:w="1254"/>
        <w:gridCol w:w="1254"/>
        <w:gridCol w:w="1254"/>
        <w:gridCol w:w="1145"/>
      </w:tblGrid>
      <w:tr w:rsidR="00E82E50">
        <w:tc>
          <w:tcPr>
            <w:tcW w:w="1254" w:type="dxa"/>
            <w:tcBorders>
              <w:top w:val="single" w:sz="18" w:space="0" w:color="auto"/>
              <w:left w:val="single" w:sz="18" w:space="0" w:color="auto"/>
              <w:bottom w:val="single" w:sz="18" w:space="0" w:color="auto"/>
            </w:tcBorders>
          </w:tcPr>
          <w:p w:rsidR="00E82E50" w:rsidRDefault="00E82E50">
            <w:pPr>
              <w:ind w:firstLine="0"/>
              <w:jc w:val="center"/>
              <w:rPr>
                <w:sz w:val="24"/>
              </w:rPr>
            </w:pPr>
            <w:r>
              <w:rPr>
                <w:sz w:val="24"/>
              </w:rPr>
              <w:t>Номер</w:t>
            </w:r>
          </w:p>
          <w:p w:rsidR="00E82E50" w:rsidRDefault="00E82E50">
            <w:pPr>
              <w:ind w:firstLine="0"/>
              <w:jc w:val="center"/>
              <w:rPr>
                <w:sz w:val="24"/>
                <w:lang w:val="en-US"/>
              </w:rPr>
            </w:pPr>
            <w:r>
              <w:rPr>
                <w:sz w:val="24"/>
              </w:rPr>
              <w:t>Участка</w:t>
            </w:r>
          </w:p>
        </w:tc>
        <w:tc>
          <w:tcPr>
            <w:tcW w:w="1254" w:type="dxa"/>
            <w:tcBorders>
              <w:top w:val="single" w:sz="18" w:space="0" w:color="auto"/>
              <w:left w:val="single" w:sz="6" w:space="0" w:color="auto"/>
              <w:bottom w:val="single" w:sz="18" w:space="0" w:color="auto"/>
              <w:right w:val="single" w:sz="6" w:space="0" w:color="auto"/>
            </w:tcBorders>
          </w:tcPr>
          <w:p w:rsidR="00E82E50" w:rsidRDefault="00E82E50">
            <w:pPr>
              <w:ind w:firstLine="0"/>
              <w:jc w:val="center"/>
              <w:rPr>
                <w:sz w:val="24"/>
              </w:rPr>
            </w:pPr>
            <w:r>
              <w:rPr>
                <w:sz w:val="24"/>
              </w:rPr>
              <w:t>Расчетн.</w:t>
            </w:r>
          </w:p>
          <w:p w:rsidR="00E82E50" w:rsidRDefault="00E82E50">
            <w:pPr>
              <w:ind w:firstLine="0"/>
              <w:jc w:val="center"/>
              <w:rPr>
                <w:sz w:val="24"/>
              </w:rPr>
            </w:pPr>
            <w:r>
              <w:rPr>
                <w:sz w:val="24"/>
              </w:rPr>
              <w:t>расход,</w:t>
            </w:r>
          </w:p>
          <w:p w:rsidR="00E82E50" w:rsidRDefault="00E82E50">
            <w:pPr>
              <w:ind w:firstLine="0"/>
              <w:jc w:val="center"/>
              <w:rPr>
                <w:sz w:val="24"/>
                <w:lang w:val="en-US"/>
              </w:rPr>
            </w:pPr>
            <w:r>
              <w:rPr>
                <w:sz w:val="24"/>
              </w:rPr>
              <w:t>м</w:t>
            </w:r>
            <w:r>
              <w:rPr>
                <w:sz w:val="24"/>
                <w:vertAlign w:val="superscript"/>
              </w:rPr>
              <w:t>3</w:t>
            </w:r>
            <w:r>
              <w:rPr>
                <w:sz w:val="24"/>
              </w:rPr>
              <w:t xml:space="preserve"> / ч</w:t>
            </w:r>
          </w:p>
        </w:tc>
        <w:tc>
          <w:tcPr>
            <w:tcW w:w="1254" w:type="dxa"/>
            <w:tcBorders>
              <w:top w:val="single" w:sz="18" w:space="0" w:color="auto"/>
              <w:bottom w:val="single" w:sz="18" w:space="0" w:color="auto"/>
            </w:tcBorders>
          </w:tcPr>
          <w:p w:rsidR="00E82E50" w:rsidRDefault="00E82E50">
            <w:pPr>
              <w:ind w:firstLine="0"/>
              <w:jc w:val="center"/>
              <w:rPr>
                <w:sz w:val="24"/>
              </w:rPr>
            </w:pPr>
            <w:r>
              <w:rPr>
                <w:sz w:val="24"/>
              </w:rPr>
              <w:t>Расчет</w:t>
            </w:r>
          </w:p>
          <w:p w:rsidR="00E82E50" w:rsidRDefault="00E82E50">
            <w:pPr>
              <w:ind w:firstLine="0"/>
              <w:jc w:val="center"/>
              <w:rPr>
                <w:sz w:val="24"/>
              </w:rPr>
            </w:pPr>
            <w:r>
              <w:rPr>
                <w:sz w:val="24"/>
              </w:rPr>
              <w:t>длина,</w:t>
            </w:r>
          </w:p>
          <w:p w:rsidR="00E82E50" w:rsidRDefault="00E82E50">
            <w:pPr>
              <w:ind w:firstLine="0"/>
              <w:jc w:val="center"/>
              <w:rPr>
                <w:sz w:val="24"/>
                <w:lang w:val="en-US"/>
              </w:rPr>
            </w:pPr>
            <w:r>
              <w:rPr>
                <w:sz w:val="24"/>
              </w:rPr>
              <w:t>м</w:t>
            </w:r>
          </w:p>
        </w:tc>
        <w:tc>
          <w:tcPr>
            <w:tcW w:w="1254" w:type="dxa"/>
            <w:tcBorders>
              <w:top w:val="single" w:sz="18" w:space="0" w:color="auto"/>
              <w:left w:val="single" w:sz="6" w:space="0" w:color="auto"/>
              <w:bottom w:val="single" w:sz="18" w:space="0" w:color="auto"/>
              <w:right w:val="single" w:sz="6" w:space="0" w:color="auto"/>
            </w:tcBorders>
          </w:tcPr>
          <w:p w:rsidR="00E82E50" w:rsidRDefault="00E82E50">
            <w:pPr>
              <w:ind w:firstLine="0"/>
              <w:jc w:val="center"/>
              <w:rPr>
                <w:sz w:val="24"/>
              </w:rPr>
            </w:pPr>
            <w:r>
              <w:rPr>
                <w:sz w:val="24"/>
              </w:rPr>
              <w:t>Средняя</w:t>
            </w:r>
          </w:p>
          <w:p w:rsidR="00E82E50" w:rsidRDefault="00E82E50">
            <w:pPr>
              <w:ind w:firstLine="0"/>
              <w:jc w:val="center"/>
              <w:rPr>
                <w:sz w:val="24"/>
              </w:rPr>
            </w:pPr>
            <w:r>
              <w:rPr>
                <w:sz w:val="24"/>
              </w:rPr>
              <w:t>потеря</w:t>
            </w:r>
          </w:p>
          <w:p w:rsidR="00E82E50" w:rsidRDefault="00E82E50">
            <w:pPr>
              <w:ind w:firstLine="0"/>
              <w:jc w:val="center"/>
              <w:rPr>
                <w:sz w:val="24"/>
              </w:rPr>
            </w:pPr>
            <w:r>
              <w:rPr>
                <w:sz w:val="24"/>
              </w:rPr>
              <w:t>давления,</w:t>
            </w:r>
          </w:p>
          <w:p w:rsidR="00E82E50" w:rsidRDefault="00E82E50">
            <w:pPr>
              <w:ind w:firstLine="0"/>
              <w:jc w:val="center"/>
              <w:rPr>
                <w:sz w:val="24"/>
                <w:lang w:val="en-US"/>
              </w:rPr>
            </w:pPr>
            <w:r>
              <w:rPr>
                <w:sz w:val="24"/>
              </w:rPr>
              <w:t>Па / м</w:t>
            </w:r>
          </w:p>
        </w:tc>
        <w:tc>
          <w:tcPr>
            <w:tcW w:w="1254" w:type="dxa"/>
            <w:tcBorders>
              <w:top w:val="single" w:sz="18" w:space="0" w:color="auto"/>
              <w:bottom w:val="single" w:sz="18" w:space="0" w:color="auto"/>
            </w:tcBorders>
          </w:tcPr>
          <w:p w:rsidR="00E82E50" w:rsidRDefault="00E82E50">
            <w:pPr>
              <w:ind w:firstLine="0"/>
              <w:jc w:val="center"/>
              <w:rPr>
                <w:sz w:val="24"/>
              </w:rPr>
            </w:pPr>
            <w:r>
              <w:rPr>
                <w:sz w:val="24"/>
              </w:rPr>
              <w:t>Диаметр</w:t>
            </w:r>
          </w:p>
          <w:p w:rsidR="00E82E50" w:rsidRDefault="00E82E50">
            <w:pPr>
              <w:ind w:firstLine="0"/>
              <w:jc w:val="center"/>
              <w:rPr>
                <w:sz w:val="24"/>
              </w:rPr>
            </w:pPr>
            <w:r>
              <w:rPr>
                <w:sz w:val="24"/>
              </w:rPr>
              <w:t>Условный,</w:t>
            </w:r>
          </w:p>
          <w:p w:rsidR="00E82E50" w:rsidRDefault="00E82E50">
            <w:pPr>
              <w:ind w:firstLine="0"/>
              <w:jc w:val="center"/>
              <w:rPr>
                <w:sz w:val="24"/>
                <w:lang w:val="en-US"/>
              </w:rPr>
            </w:pPr>
            <w:r>
              <w:rPr>
                <w:sz w:val="24"/>
              </w:rPr>
              <w:t>Мм</w:t>
            </w:r>
          </w:p>
        </w:tc>
        <w:tc>
          <w:tcPr>
            <w:tcW w:w="1254" w:type="dxa"/>
            <w:tcBorders>
              <w:top w:val="single" w:sz="18" w:space="0" w:color="auto"/>
              <w:left w:val="single" w:sz="6" w:space="0" w:color="auto"/>
              <w:bottom w:val="single" w:sz="18" w:space="0" w:color="auto"/>
              <w:right w:val="single" w:sz="6" w:space="0" w:color="auto"/>
            </w:tcBorders>
          </w:tcPr>
          <w:p w:rsidR="00E82E50" w:rsidRDefault="00E82E50">
            <w:pPr>
              <w:ind w:firstLine="0"/>
              <w:jc w:val="center"/>
              <w:rPr>
                <w:sz w:val="24"/>
              </w:rPr>
            </w:pPr>
            <w:r>
              <w:rPr>
                <w:sz w:val="24"/>
              </w:rPr>
              <w:t>Действит.</w:t>
            </w:r>
          </w:p>
          <w:p w:rsidR="00E82E50" w:rsidRDefault="00E82E50">
            <w:pPr>
              <w:ind w:firstLine="0"/>
              <w:jc w:val="center"/>
              <w:rPr>
                <w:sz w:val="24"/>
              </w:rPr>
            </w:pPr>
            <w:r>
              <w:rPr>
                <w:sz w:val="24"/>
              </w:rPr>
              <w:t>удельная</w:t>
            </w:r>
          </w:p>
          <w:p w:rsidR="00E82E50" w:rsidRDefault="00E82E50">
            <w:pPr>
              <w:ind w:firstLine="0"/>
              <w:jc w:val="center"/>
              <w:rPr>
                <w:sz w:val="24"/>
              </w:rPr>
            </w:pPr>
            <w:r>
              <w:rPr>
                <w:sz w:val="24"/>
              </w:rPr>
              <w:t>потеря давления,</w:t>
            </w:r>
          </w:p>
          <w:p w:rsidR="00E82E50" w:rsidRDefault="00E82E50">
            <w:pPr>
              <w:ind w:firstLine="0"/>
              <w:jc w:val="center"/>
              <w:rPr>
                <w:sz w:val="24"/>
                <w:lang w:val="en-US"/>
              </w:rPr>
            </w:pPr>
            <w:r>
              <w:rPr>
                <w:sz w:val="24"/>
              </w:rPr>
              <w:t xml:space="preserve">Па/м </w:t>
            </w:r>
          </w:p>
        </w:tc>
        <w:tc>
          <w:tcPr>
            <w:tcW w:w="1254" w:type="dxa"/>
            <w:tcBorders>
              <w:top w:val="single" w:sz="18" w:space="0" w:color="auto"/>
              <w:bottom w:val="single" w:sz="18" w:space="0" w:color="auto"/>
              <w:right w:val="single" w:sz="6" w:space="0" w:color="auto"/>
            </w:tcBorders>
          </w:tcPr>
          <w:p w:rsidR="00E82E50" w:rsidRDefault="00E82E50">
            <w:pPr>
              <w:ind w:firstLine="0"/>
              <w:jc w:val="center"/>
              <w:rPr>
                <w:sz w:val="24"/>
              </w:rPr>
            </w:pPr>
            <w:r>
              <w:rPr>
                <w:sz w:val="24"/>
              </w:rPr>
              <w:t>Потеря давления</w:t>
            </w:r>
          </w:p>
          <w:p w:rsidR="00E82E50" w:rsidRDefault="00E82E50">
            <w:pPr>
              <w:ind w:firstLine="0"/>
              <w:jc w:val="center"/>
              <w:rPr>
                <w:sz w:val="24"/>
              </w:rPr>
            </w:pPr>
            <w:r>
              <w:rPr>
                <w:sz w:val="24"/>
              </w:rPr>
              <w:t>на участке,</w:t>
            </w:r>
          </w:p>
          <w:p w:rsidR="00E82E50" w:rsidRDefault="00E82E50">
            <w:pPr>
              <w:ind w:firstLine="0"/>
              <w:jc w:val="center"/>
              <w:rPr>
                <w:sz w:val="24"/>
                <w:lang w:val="en-US"/>
              </w:rPr>
            </w:pPr>
            <w:r>
              <w:rPr>
                <w:sz w:val="24"/>
              </w:rPr>
              <w:t>Па</w:t>
            </w:r>
          </w:p>
        </w:tc>
        <w:tc>
          <w:tcPr>
            <w:tcW w:w="1145" w:type="dxa"/>
            <w:tcBorders>
              <w:top w:val="single" w:sz="18" w:space="0" w:color="auto"/>
              <w:bottom w:val="single" w:sz="18" w:space="0" w:color="auto"/>
              <w:right w:val="single" w:sz="18" w:space="0" w:color="auto"/>
            </w:tcBorders>
          </w:tcPr>
          <w:p w:rsidR="00E82E50" w:rsidRDefault="00E82E50">
            <w:pPr>
              <w:ind w:firstLine="0"/>
              <w:jc w:val="center"/>
              <w:rPr>
                <w:sz w:val="24"/>
              </w:rPr>
            </w:pPr>
            <w:r>
              <w:rPr>
                <w:sz w:val="24"/>
              </w:rPr>
              <w:t>Давл. В</w:t>
            </w:r>
          </w:p>
          <w:p w:rsidR="00E82E50" w:rsidRDefault="00E82E50">
            <w:pPr>
              <w:ind w:firstLine="0"/>
              <w:jc w:val="center"/>
              <w:rPr>
                <w:sz w:val="24"/>
              </w:rPr>
            </w:pPr>
            <w:r>
              <w:rPr>
                <w:sz w:val="24"/>
              </w:rPr>
              <w:t>конце</w:t>
            </w:r>
          </w:p>
          <w:p w:rsidR="00E82E50" w:rsidRDefault="00E82E50">
            <w:pPr>
              <w:ind w:firstLine="0"/>
              <w:jc w:val="center"/>
              <w:rPr>
                <w:sz w:val="24"/>
              </w:rPr>
            </w:pPr>
            <w:r>
              <w:rPr>
                <w:sz w:val="24"/>
              </w:rPr>
              <w:t>участка,</w:t>
            </w:r>
          </w:p>
          <w:p w:rsidR="00E82E50" w:rsidRDefault="00E82E50">
            <w:pPr>
              <w:ind w:firstLine="0"/>
              <w:jc w:val="center"/>
              <w:rPr>
                <w:sz w:val="24"/>
                <w:lang w:val="en-US"/>
              </w:rPr>
            </w:pPr>
            <w:r>
              <w:rPr>
                <w:sz w:val="24"/>
              </w:rPr>
              <w:t>Па</w:t>
            </w:r>
          </w:p>
        </w:tc>
      </w:tr>
      <w:tr w:rsidR="00E82E50">
        <w:tc>
          <w:tcPr>
            <w:tcW w:w="1254" w:type="dxa"/>
            <w:tcBorders>
              <w:left w:val="single" w:sz="18" w:space="0" w:color="auto"/>
              <w:bottom w:val="single" w:sz="18" w:space="0" w:color="auto"/>
            </w:tcBorders>
          </w:tcPr>
          <w:p w:rsidR="00E82E50" w:rsidRDefault="00E82E50">
            <w:pPr>
              <w:ind w:firstLine="0"/>
              <w:jc w:val="center"/>
              <w:rPr>
                <w:b/>
                <w:sz w:val="24"/>
              </w:rPr>
            </w:pPr>
            <w:r>
              <w:rPr>
                <w:b/>
                <w:sz w:val="24"/>
              </w:rPr>
              <w:t>1</w:t>
            </w:r>
          </w:p>
        </w:tc>
        <w:tc>
          <w:tcPr>
            <w:tcW w:w="1254" w:type="dxa"/>
            <w:tcBorders>
              <w:left w:val="single" w:sz="6" w:space="0" w:color="auto"/>
              <w:bottom w:val="single" w:sz="18" w:space="0" w:color="auto"/>
              <w:right w:val="single" w:sz="6" w:space="0" w:color="auto"/>
            </w:tcBorders>
          </w:tcPr>
          <w:p w:rsidR="00E82E50" w:rsidRDefault="00E82E50">
            <w:pPr>
              <w:ind w:firstLine="0"/>
              <w:jc w:val="center"/>
              <w:rPr>
                <w:b/>
                <w:sz w:val="24"/>
              </w:rPr>
            </w:pPr>
            <w:r>
              <w:rPr>
                <w:b/>
                <w:sz w:val="24"/>
              </w:rPr>
              <w:t>2</w:t>
            </w:r>
          </w:p>
        </w:tc>
        <w:tc>
          <w:tcPr>
            <w:tcW w:w="1254" w:type="dxa"/>
            <w:tcBorders>
              <w:bottom w:val="single" w:sz="18" w:space="0" w:color="auto"/>
            </w:tcBorders>
          </w:tcPr>
          <w:p w:rsidR="00E82E50" w:rsidRDefault="00E82E50">
            <w:pPr>
              <w:ind w:firstLine="0"/>
              <w:jc w:val="center"/>
              <w:rPr>
                <w:b/>
                <w:sz w:val="24"/>
              </w:rPr>
            </w:pPr>
            <w:r>
              <w:rPr>
                <w:b/>
                <w:sz w:val="24"/>
              </w:rPr>
              <w:t>3</w:t>
            </w:r>
          </w:p>
        </w:tc>
        <w:tc>
          <w:tcPr>
            <w:tcW w:w="1254" w:type="dxa"/>
            <w:tcBorders>
              <w:left w:val="single" w:sz="6" w:space="0" w:color="auto"/>
              <w:bottom w:val="single" w:sz="18" w:space="0" w:color="auto"/>
              <w:right w:val="single" w:sz="6" w:space="0" w:color="auto"/>
            </w:tcBorders>
          </w:tcPr>
          <w:p w:rsidR="00E82E50" w:rsidRDefault="00E82E50">
            <w:pPr>
              <w:ind w:firstLine="0"/>
              <w:jc w:val="center"/>
              <w:rPr>
                <w:b/>
                <w:sz w:val="24"/>
              </w:rPr>
            </w:pPr>
            <w:r>
              <w:rPr>
                <w:b/>
                <w:sz w:val="24"/>
              </w:rPr>
              <w:t>4</w:t>
            </w:r>
          </w:p>
        </w:tc>
        <w:tc>
          <w:tcPr>
            <w:tcW w:w="1254" w:type="dxa"/>
            <w:tcBorders>
              <w:bottom w:val="single" w:sz="18" w:space="0" w:color="auto"/>
            </w:tcBorders>
          </w:tcPr>
          <w:p w:rsidR="00E82E50" w:rsidRDefault="00E82E50">
            <w:pPr>
              <w:ind w:firstLine="0"/>
              <w:jc w:val="center"/>
              <w:rPr>
                <w:b/>
                <w:sz w:val="24"/>
              </w:rPr>
            </w:pPr>
            <w:r>
              <w:rPr>
                <w:b/>
                <w:sz w:val="24"/>
              </w:rPr>
              <w:t>5</w:t>
            </w:r>
          </w:p>
        </w:tc>
        <w:tc>
          <w:tcPr>
            <w:tcW w:w="1254" w:type="dxa"/>
            <w:tcBorders>
              <w:left w:val="single" w:sz="6" w:space="0" w:color="auto"/>
              <w:bottom w:val="single" w:sz="18" w:space="0" w:color="auto"/>
              <w:right w:val="single" w:sz="6" w:space="0" w:color="auto"/>
            </w:tcBorders>
          </w:tcPr>
          <w:p w:rsidR="00E82E50" w:rsidRDefault="00E82E50">
            <w:pPr>
              <w:ind w:firstLine="0"/>
              <w:jc w:val="center"/>
              <w:rPr>
                <w:b/>
                <w:sz w:val="22"/>
              </w:rPr>
            </w:pPr>
            <w:r>
              <w:rPr>
                <w:b/>
                <w:sz w:val="22"/>
              </w:rPr>
              <w:t>6</w:t>
            </w:r>
          </w:p>
        </w:tc>
        <w:tc>
          <w:tcPr>
            <w:tcW w:w="1254" w:type="dxa"/>
            <w:tcBorders>
              <w:bottom w:val="single" w:sz="18" w:space="0" w:color="auto"/>
              <w:right w:val="single" w:sz="6" w:space="0" w:color="auto"/>
            </w:tcBorders>
          </w:tcPr>
          <w:p w:rsidR="00E82E50" w:rsidRDefault="00E82E50">
            <w:pPr>
              <w:ind w:firstLine="0"/>
              <w:jc w:val="center"/>
              <w:rPr>
                <w:b/>
                <w:sz w:val="24"/>
              </w:rPr>
            </w:pPr>
            <w:r>
              <w:rPr>
                <w:b/>
                <w:sz w:val="24"/>
              </w:rPr>
              <w:t>7</w:t>
            </w:r>
          </w:p>
        </w:tc>
        <w:tc>
          <w:tcPr>
            <w:tcW w:w="1145" w:type="dxa"/>
            <w:tcBorders>
              <w:bottom w:val="single" w:sz="18" w:space="0" w:color="auto"/>
              <w:right w:val="single" w:sz="18" w:space="0" w:color="auto"/>
            </w:tcBorders>
          </w:tcPr>
          <w:p w:rsidR="00E82E50" w:rsidRDefault="00E82E50">
            <w:pPr>
              <w:ind w:firstLine="0"/>
              <w:jc w:val="center"/>
              <w:rPr>
                <w:b/>
                <w:sz w:val="24"/>
              </w:rPr>
            </w:pPr>
            <w:r>
              <w:rPr>
                <w:b/>
                <w:sz w:val="24"/>
              </w:rPr>
              <w:t>8</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0-1</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1786,92</w:t>
            </w:r>
          </w:p>
        </w:tc>
        <w:tc>
          <w:tcPr>
            <w:tcW w:w="1254" w:type="dxa"/>
          </w:tcPr>
          <w:p w:rsidR="00E82E50" w:rsidRDefault="00E82E50">
            <w:pPr>
              <w:ind w:firstLine="0"/>
              <w:jc w:val="center"/>
              <w:rPr>
                <w:sz w:val="24"/>
                <w:lang w:val="en-US"/>
              </w:rPr>
            </w:pPr>
            <w:r>
              <w:rPr>
                <w:sz w:val="24"/>
              </w:rPr>
              <w:t>22</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325</w:t>
            </w:r>
            <w:r>
              <w:rPr>
                <w:rFonts w:ascii="Symbol" w:hAnsi="Symbol"/>
                <w:sz w:val="24"/>
              </w:rPr>
              <w:t></w:t>
            </w:r>
            <w:r>
              <w:rPr>
                <w:rFonts w:ascii="Symbol" w:hAnsi="Symbol"/>
                <w:sz w:val="24"/>
              </w:rPr>
              <w:t></w:t>
            </w:r>
            <w:r>
              <w:rPr>
                <w:sz w:val="24"/>
              </w:rPr>
              <w:t xml:space="preserve"> 8</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1,1</w:t>
            </w:r>
          </w:p>
        </w:tc>
        <w:tc>
          <w:tcPr>
            <w:tcW w:w="1254" w:type="dxa"/>
            <w:tcBorders>
              <w:right w:val="single" w:sz="6" w:space="0" w:color="auto"/>
            </w:tcBorders>
          </w:tcPr>
          <w:p w:rsidR="00E82E50" w:rsidRDefault="00E82E50">
            <w:pPr>
              <w:ind w:firstLine="0"/>
              <w:jc w:val="center"/>
              <w:rPr>
                <w:sz w:val="24"/>
                <w:lang w:val="en-US"/>
              </w:rPr>
            </w:pPr>
            <w:r>
              <w:rPr>
                <w:sz w:val="24"/>
              </w:rPr>
              <w:t>24,2</w:t>
            </w:r>
          </w:p>
        </w:tc>
        <w:tc>
          <w:tcPr>
            <w:tcW w:w="1145" w:type="dxa"/>
            <w:tcBorders>
              <w:right w:val="single" w:sz="18" w:space="0" w:color="auto"/>
            </w:tcBorders>
          </w:tcPr>
          <w:p w:rsidR="00E82E50" w:rsidRDefault="00E82E50">
            <w:pPr>
              <w:ind w:firstLine="0"/>
              <w:jc w:val="center"/>
              <w:rPr>
                <w:sz w:val="24"/>
                <w:lang w:val="en-US"/>
              </w:rPr>
            </w:pPr>
            <w:r>
              <w:rPr>
                <w:sz w:val="24"/>
              </w:rPr>
              <w:t>4975,8</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1-2</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1134,94</w:t>
            </w:r>
          </w:p>
        </w:tc>
        <w:tc>
          <w:tcPr>
            <w:tcW w:w="1254" w:type="dxa"/>
          </w:tcPr>
          <w:p w:rsidR="00E82E50" w:rsidRDefault="00E82E50">
            <w:pPr>
              <w:ind w:firstLine="0"/>
              <w:jc w:val="center"/>
              <w:rPr>
                <w:sz w:val="24"/>
                <w:lang w:val="en-US"/>
              </w:rPr>
            </w:pPr>
            <w:r>
              <w:rPr>
                <w:sz w:val="24"/>
              </w:rPr>
              <w:t>110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273</w:t>
            </w:r>
            <w:r>
              <w:rPr>
                <w:rFonts w:ascii="Symbol" w:hAnsi="Symbol"/>
                <w:sz w:val="24"/>
              </w:rPr>
              <w:t></w:t>
            </w:r>
            <w:r>
              <w:rPr>
                <w:rFonts w:ascii="Symbol" w:hAnsi="Symbol"/>
                <w:sz w:val="24"/>
              </w:rPr>
              <w:t></w:t>
            </w:r>
            <w:r>
              <w:rPr>
                <w:sz w:val="24"/>
              </w:rPr>
              <w:t xml:space="preserve"> 7</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w:t>
            </w:r>
          </w:p>
        </w:tc>
        <w:tc>
          <w:tcPr>
            <w:tcW w:w="1254" w:type="dxa"/>
            <w:tcBorders>
              <w:right w:val="single" w:sz="6" w:space="0" w:color="auto"/>
            </w:tcBorders>
          </w:tcPr>
          <w:p w:rsidR="00E82E50" w:rsidRDefault="00E82E50">
            <w:pPr>
              <w:ind w:firstLine="0"/>
              <w:jc w:val="center"/>
              <w:rPr>
                <w:sz w:val="24"/>
                <w:lang w:val="en-US"/>
              </w:rPr>
            </w:pPr>
            <w:r>
              <w:rPr>
                <w:sz w:val="24"/>
              </w:rPr>
              <w:t>110</w:t>
            </w:r>
          </w:p>
        </w:tc>
        <w:tc>
          <w:tcPr>
            <w:tcW w:w="1145" w:type="dxa"/>
            <w:tcBorders>
              <w:right w:val="single" w:sz="18" w:space="0" w:color="auto"/>
            </w:tcBorders>
          </w:tcPr>
          <w:p w:rsidR="00E82E50" w:rsidRDefault="00E82E50">
            <w:pPr>
              <w:ind w:firstLine="0"/>
              <w:jc w:val="center"/>
              <w:rPr>
                <w:sz w:val="24"/>
                <w:lang w:val="en-US"/>
              </w:rPr>
            </w:pPr>
            <w:r>
              <w:rPr>
                <w:sz w:val="24"/>
              </w:rPr>
              <w:t>4865,8</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2-3</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531,25</w:t>
            </w:r>
          </w:p>
        </w:tc>
        <w:tc>
          <w:tcPr>
            <w:tcW w:w="1254" w:type="dxa"/>
          </w:tcPr>
          <w:p w:rsidR="00E82E50" w:rsidRDefault="00E82E50">
            <w:pPr>
              <w:ind w:firstLine="0"/>
              <w:jc w:val="center"/>
              <w:rPr>
                <w:sz w:val="24"/>
                <w:lang w:val="en-US"/>
              </w:rPr>
            </w:pPr>
            <w:r>
              <w:rPr>
                <w:sz w:val="24"/>
              </w:rPr>
              <w:t>220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219</w:t>
            </w:r>
            <w:r>
              <w:rPr>
                <w:rFonts w:ascii="Symbol" w:hAnsi="Symbol"/>
                <w:sz w:val="24"/>
              </w:rPr>
              <w:t></w:t>
            </w:r>
            <w:r>
              <w:rPr>
                <w:rFonts w:ascii="Symbol" w:hAnsi="Symbol"/>
                <w:sz w:val="24"/>
              </w:rPr>
              <w:t></w:t>
            </w:r>
            <w:r>
              <w:rPr>
                <w:sz w:val="24"/>
              </w:rPr>
              <w:t xml:space="preserve"> 6</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0,7</w:t>
            </w:r>
          </w:p>
        </w:tc>
        <w:tc>
          <w:tcPr>
            <w:tcW w:w="1254" w:type="dxa"/>
            <w:tcBorders>
              <w:right w:val="single" w:sz="6" w:space="0" w:color="auto"/>
            </w:tcBorders>
          </w:tcPr>
          <w:p w:rsidR="00E82E50" w:rsidRDefault="00E82E50">
            <w:pPr>
              <w:ind w:firstLine="0"/>
              <w:jc w:val="center"/>
              <w:rPr>
                <w:sz w:val="24"/>
                <w:lang w:val="en-US"/>
              </w:rPr>
            </w:pPr>
            <w:r>
              <w:rPr>
                <w:sz w:val="24"/>
              </w:rPr>
              <w:t>154</w:t>
            </w:r>
          </w:p>
        </w:tc>
        <w:tc>
          <w:tcPr>
            <w:tcW w:w="1145" w:type="dxa"/>
            <w:tcBorders>
              <w:right w:val="single" w:sz="18" w:space="0" w:color="auto"/>
            </w:tcBorders>
          </w:tcPr>
          <w:p w:rsidR="00E82E50" w:rsidRDefault="00E82E50">
            <w:pPr>
              <w:ind w:firstLine="0"/>
              <w:jc w:val="center"/>
              <w:rPr>
                <w:sz w:val="24"/>
                <w:lang w:val="en-US"/>
              </w:rPr>
            </w:pPr>
            <w:r>
              <w:rPr>
                <w:sz w:val="24"/>
              </w:rPr>
              <w:t>4711,8</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3-7</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72,44</w:t>
            </w:r>
          </w:p>
        </w:tc>
        <w:tc>
          <w:tcPr>
            <w:tcW w:w="1254" w:type="dxa"/>
          </w:tcPr>
          <w:p w:rsidR="00E82E50" w:rsidRDefault="00E82E50">
            <w:pPr>
              <w:ind w:firstLine="0"/>
              <w:jc w:val="center"/>
              <w:rPr>
                <w:sz w:val="24"/>
                <w:lang w:val="en-US"/>
              </w:rPr>
            </w:pPr>
            <w:r>
              <w:rPr>
                <w:sz w:val="24"/>
              </w:rPr>
              <w:t>330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108</w:t>
            </w:r>
            <w:r>
              <w:rPr>
                <w:rFonts w:ascii="Symbol" w:hAnsi="Symbol"/>
                <w:sz w:val="24"/>
              </w:rPr>
              <w:t></w:t>
            </w:r>
            <w:r>
              <w:rPr>
                <w:rFonts w:ascii="Symbol" w:hAnsi="Symbol"/>
                <w:sz w:val="24"/>
              </w:rPr>
              <w:t></w:t>
            </w:r>
            <w:r>
              <w:rPr>
                <w:sz w:val="24"/>
              </w:rPr>
              <w:t xml:space="preserve"> 4</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0,9</w:t>
            </w:r>
          </w:p>
        </w:tc>
        <w:tc>
          <w:tcPr>
            <w:tcW w:w="1254" w:type="dxa"/>
            <w:tcBorders>
              <w:right w:val="single" w:sz="6" w:space="0" w:color="auto"/>
            </w:tcBorders>
          </w:tcPr>
          <w:p w:rsidR="00E82E50" w:rsidRDefault="00E82E50">
            <w:pPr>
              <w:ind w:firstLine="0"/>
              <w:jc w:val="center"/>
              <w:rPr>
                <w:sz w:val="24"/>
                <w:lang w:val="en-US"/>
              </w:rPr>
            </w:pPr>
            <w:r>
              <w:rPr>
                <w:sz w:val="24"/>
              </w:rPr>
              <w:t>197</w:t>
            </w:r>
          </w:p>
        </w:tc>
        <w:tc>
          <w:tcPr>
            <w:tcW w:w="1145" w:type="dxa"/>
            <w:tcBorders>
              <w:right w:val="single" w:sz="18" w:space="0" w:color="auto"/>
            </w:tcBorders>
          </w:tcPr>
          <w:p w:rsidR="00E82E50" w:rsidRDefault="00E82E50">
            <w:pPr>
              <w:ind w:firstLine="0"/>
              <w:jc w:val="center"/>
              <w:rPr>
                <w:sz w:val="24"/>
                <w:lang w:val="en-US"/>
              </w:rPr>
            </w:pPr>
            <w:r>
              <w:rPr>
                <w:sz w:val="24"/>
              </w:rPr>
              <w:t>4414,8</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7-8</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48,29</w:t>
            </w:r>
          </w:p>
        </w:tc>
        <w:tc>
          <w:tcPr>
            <w:tcW w:w="1254" w:type="dxa"/>
          </w:tcPr>
          <w:p w:rsidR="00E82E50" w:rsidRDefault="00E82E50">
            <w:pPr>
              <w:ind w:firstLine="0"/>
              <w:jc w:val="center"/>
              <w:rPr>
                <w:sz w:val="24"/>
                <w:lang w:val="en-US"/>
              </w:rPr>
            </w:pPr>
            <w:r>
              <w:rPr>
                <w:sz w:val="24"/>
              </w:rPr>
              <w:t>220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88,5</w:t>
            </w:r>
            <w:r>
              <w:rPr>
                <w:rFonts w:ascii="Symbol" w:hAnsi="Symbol"/>
                <w:sz w:val="24"/>
              </w:rPr>
              <w:t></w:t>
            </w:r>
            <w:r>
              <w:rPr>
                <w:rFonts w:ascii="Symbol" w:hAnsi="Symbol"/>
                <w:sz w:val="24"/>
              </w:rPr>
              <w:t></w:t>
            </w:r>
            <w:r>
              <w:rPr>
                <w:sz w:val="24"/>
              </w:rPr>
              <w:t xml:space="preserve"> 4</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1,38</w:t>
            </w:r>
          </w:p>
        </w:tc>
        <w:tc>
          <w:tcPr>
            <w:tcW w:w="1254" w:type="dxa"/>
            <w:tcBorders>
              <w:right w:val="single" w:sz="6" w:space="0" w:color="auto"/>
            </w:tcBorders>
          </w:tcPr>
          <w:p w:rsidR="00E82E50" w:rsidRDefault="00E82E50">
            <w:pPr>
              <w:ind w:firstLine="0"/>
              <w:jc w:val="center"/>
              <w:rPr>
                <w:sz w:val="24"/>
                <w:lang w:val="en-US"/>
              </w:rPr>
            </w:pPr>
            <w:r>
              <w:rPr>
                <w:sz w:val="24"/>
              </w:rPr>
              <w:t>303,6</w:t>
            </w:r>
          </w:p>
        </w:tc>
        <w:tc>
          <w:tcPr>
            <w:tcW w:w="1145" w:type="dxa"/>
            <w:tcBorders>
              <w:right w:val="single" w:sz="18" w:space="0" w:color="auto"/>
            </w:tcBorders>
          </w:tcPr>
          <w:p w:rsidR="00E82E50" w:rsidRDefault="00E82E50">
            <w:pPr>
              <w:ind w:firstLine="0"/>
              <w:jc w:val="center"/>
              <w:rPr>
                <w:sz w:val="24"/>
                <w:lang w:val="en-US"/>
              </w:rPr>
            </w:pPr>
            <w:r>
              <w:rPr>
                <w:sz w:val="24"/>
              </w:rPr>
              <w:t>4111,2</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2-6</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458,81</w:t>
            </w:r>
          </w:p>
        </w:tc>
        <w:tc>
          <w:tcPr>
            <w:tcW w:w="1254" w:type="dxa"/>
          </w:tcPr>
          <w:p w:rsidR="00E82E50" w:rsidRDefault="00E82E50">
            <w:pPr>
              <w:ind w:firstLine="0"/>
              <w:jc w:val="center"/>
              <w:rPr>
                <w:sz w:val="24"/>
                <w:lang w:val="en-US"/>
              </w:rPr>
            </w:pPr>
            <w:r>
              <w:rPr>
                <w:sz w:val="24"/>
              </w:rPr>
              <w:t>330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219</w:t>
            </w:r>
            <w:r>
              <w:rPr>
                <w:rFonts w:ascii="Symbol" w:hAnsi="Symbol"/>
                <w:sz w:val="24"/>
              </w:rPr>
              <w:t></w:t>
            </w:r>
            <w:r>
              <w:rPr>
                <w:rFonts w:ascii="Symbol" w:hAnsi="Symbol"/>
                <w:sz w:val="24"/>
              </w:rPr>
              <w:t></w:t>
            </w:r>
            <w:r>
              <w:rPr>
                <w:sz w:val="24"/>
              </w:rPr>
              <w:t xml:space="preserve"> 6</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0,47</w:t>
            </w:r>
          </w:p>
        </w:tc>
        <w:tc>
          <w:tcPr>
            <w:tcW w:w="1254" w:type="dxa"/>
            <w:tcBorders>
              <w:right w:val="single" w:sz="6" w:space="0" w:color="auto"/>
            </w:tcBorders>
          </w:tcPr>
          <w:p w:rsidR="00E82E50" w:rsidRDefault="00E82E50">
            <w:pPr>
              <w:ind w:firstLine="0"/>
              <w:jc w:val="center"/>
              <w:rPr>
                <w:sz w:val="24"/>
                <w:lang w:val="en-US"/>
              </w:rPr>
            </w:pPr>
            <w:r>
              <w:rPr>
                <w:sz w:val="24"/>
              </w:rPr>
              <w:t>155,1</w:t>
            </w:r>
          </w:p>
        </w:tc>
        <w:tc>
          <w:tcPr>
            <w:tcW w:w="1145" w:type="dxa"/>
            <w:tcBorders>
              <w:right w:val="single" w:sz="18" w:space="0" w:color="auto"/>
            </w:tcBorders>
          </w:tcPr>
          <w:p w:rsidR="00E82E50" w:rsidRDefault="00E82E50">
            <w:pPr>
              <w:ind w:firstLine="0"/>
              <w:jc w:val="center"/>
              <w:rPr>
                <w:sz w:val="24"/>
                <w:lang w:val="en-US"/>
              </w:rPr>
            </w:pPr>
            <w:r>
              <w:rPr>
                <w:sz w:val="24"/>
              </w:rPr>
              <w:t>4710,7</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6-7</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48,29</w:t>
            </w:r>
          </w:p>
        </w:tc>
        <w:tc>
          <w:tcPr>
            <w:tcW w:w="1254" w:type="dxa"/>
          </w:tcPr>
          <w:p w:rsidR="00E82E50" w:rsidRDefault="00E82E50">
            <w:pPr>
              <w:ind w:firstLine="0"/>
              <w:jc w:val="center"/>
              <w:rPr>
                <w:sz w:val="24"/>
                <w:lang w:val="en-US"/>
              </w:rPr>
            </w:pPr>
            <w:r>
              <w:rPr>
                <w:sz w:val="24"/>
              </w:rPr>
              <w:t>220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88,5</w:t>
            </w:r>
            <w:r>
              <w:rPr>
                <w:rFonts w:ascii="Symbol" w:hAnsi="Symbol"/>
                <w:sz w:val="24"/>
              </w:rPr>
              <w:t></w:t>
            </w:r>
            <w:r>
              <w:rPr>
                <w:rFonts w:ascii="Symbol" w:hAnsi="Symbol"/>
                <w:sz w:val="24"/>
              </w:rPr>
              <w:t></w:t>
            </w:r>
            <w:r>
              <w:rPr>
                <w:sz w:val="24"/>
              </w:rPr>
              <w:t xml:space="preserve"> 4</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1,38</w:t>
            </w:r>
          </w:p>
        </w:tc>
        <w:tc>
          <w:tcPr>
            <w:tcW w:w="1254" w:type="dxa"/>
            <w:tcBorders>
              <w:right w:val="single" w:sz="6" w:space="0" w:color="auto"/>
            </w:tcBorders>
          </w:tcPr>
          <w:p w:rsidR="00E82E50" w:rsidRDefault="00E82E50">
            <w:pPr>
              <w:ind w:firstLine="0"/>
              <w:jc w:val="center"/>
              <w:rPr>
                <w:sz w:val="24"/>
                <w:lang w:val="en-US"/>
              </w:rPr>
            </w:pPr>
            <w:r>
              <w:rPr>
                <w:sz w:val="24"/>
              </w:rPr>
              <w:t>303,6</w:t>
            </w:r>
          </w:p>
        </w:tc>
        <w:tc>
          <w:tcPr>
            <w:tcW w:w="1145" w:type="dxa"/>
            <w:tcBorders>
              <w:right w:val="single" w:sz="18" w:space="0" w:color="auto"/>
            </w:tcBorders>
          </w:tcPr>
          <w:p w:rsidR="00E82E50" w:rsidRDefault="00E82E50">
            <w:pPr>
              <w:ind w:firstLine="0"/>
              <w:jc w:val="center"/>
              <w:rPr>
                <w:sz w:val="24"/>
                <w:lang w:val="en-US"/>
              </w:rPr>
            </w:pPr>
            <w:r>
              <w:rPr>
                <w:sz w:val="24"/>
              </w:rPr>
              <w:t>4407,1</w:t>
            </w:r>
          </w:p>
        </w:tc>
      </w:tr>
      <w:tr w:rsidR="00E82E50">
        <w:tc>
          <w:tcPr>
            <w:tcW w:w="9923" w:type="dxa"/>
            <w:gridSpan w:val="8"/>
            <w:tcBorders>
              <w:left w:val="single" w:sz="18" w:space="0" w:color="auto"/>
              <w:right w:val="single" w:sz="18" w:space="0" w:color="auto"/>
            </w:tcBorders>
          </w:tcPr>
          <w:p w:rsidR="00E82E50" w:rsidRDefault="00E82E50">
            <w:pPr>
              <w:ind w:firstLine="0"/>
              <w:jc w:val="center"/>
              <w:rPr>
                <w:sz w:val="24"/>
                <w:lang w:val="en-US"/>
              </w:rPr>
            </w:pPr>
            <w:r>
              <w:rPr>
                <w:sz w:val="24"/>
              </w:rPr>
              <w:t xml:space="preserve">Невязка в узле 7: (4414,8-4407,1) / 4414,8 • 100 % = </w:t>
            </w:r>
            <w:r>
              <w:rPr>
                <w:b/>
                <w:sz w:val="24"/>
              </w:rPr>
              <w:t>0,17 %</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3-12</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265,62</w:t>
            </w:r>
          </w:p>
        </w:tc>
        <w:tc>
          <w:tcPr>
            <w:tcW w:w="1254" w:type="dxa"/>
          </w:tcPr>
          <w:p w:rsidR="00E82E50" w:rsidRDefault="00E82E50">
            <w:pPr>
              <w:ind w:firstLine="0"/>
              <w:jc w:val="center"/>
              <w:rPr>
                <w:sz w:val="24"/>
                <w:lang w:val="en-US"/>
              </w:rPr>
            </w:pPr>
            <w:r>
              <w:rPr>
                <w:sz w:val="24"/>
              </w:rPr>
              <w:t>330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 xml:space="preserve">159 </w:t>
            </w:r>
            <w:r>
              <w:rPr>
                <w:rFonts w:ascii="Symbol" w:hAnsi="Symbol"/>
                <w:sz w:val="24"/>
              </w:rPr>
              <w:t></w:t>
            </w:r>
            <w:r>
              <w:rPr>
                <w:rFonts w:ascii="Symbol" w:hAnsi="Symbol"/>
                <w:sz w:val="24"/>
              </w:rPr>
              <w:t></w:t>
            </w:r>
            <w:r>
              <w:rPr>
                <w:rFonts w:ascii="Symbol" w:hAnsi="Symbol"/>
                <w:sz w:val="24"/>
              </w:rPr>
              <w:t></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1,1</w:t>
            </w:r>
          </w:p>
        </w:tc>
        <w:tc>
          <w:tcPr>
            <w:tcW w:w="1254" w:type="dxa"/>
            <w:tcBorders>
              <w:right w:val="single" w:sz="6" w:space="0" w:color="auto"/>
            </w:tcBorders>
          </w:tcPr>
          <w:p w:rsidR="00E82E50" w:rsidRDefault="00E82E50">
            <w:pPr>
              <w:ind w:firstLine="0"/>
              <w:jc w:val="center"/>
              <w:rPr>
                <w:sz w:val="24"/>
                <w:lang w:val="en-US"/>
              </w:rPr>
            </w:pPr>
            <w:r>
              <w:rPr>
                <w:sz w:val="24"/>
              </w:rPr>
              <w:t>363</w:t>
            </w:r>
          </w:p>
        </w:tc>
        <w:tc>
          <w:tcPr>
            <w:tcW w:w="1145" w:type="dxa"/>
            <w:tcBorders>
              <w:right w:val="single" w:sz="18" w:space="0" w:color="auto"/>
            </w:tcBorders>
          </w:tcPr>
          <w:p w:rsidR="00E82E50" w:rsidRDefault="00E82E50">
            <w:pPr>
              <w:ind w:firstLine="0"/>
              <w:jc w:val="center"/>
              <w:rPr>
                <w:sz w:val="24"/>
                <w:lang w:val="en-US"/>
              </w:rPr>
            </w:pPr>
            <w:r>
              <w:rPr>
                <w:sz w:val="24"/>
              </w:rPr>
              <w:t>4348,8</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12-14</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48,29</w:t>
            </w:r>
          </w:p>
        </w:tc>
        <w:tc>
          <w:tcPr>
            <w:tcW w:w="1254" w:type="dxa"/>
          </w:tcPr>
          <w:p w:rsidR="00E82E50" w:rsidRDefault="00E82E50">
            <w:pPr>
              <w:ind w:firstLine="0"/>
              <w:jc w:val="center"/>
              <w:rPr>
                <w:sz w:val="24"/>
                <w:lang w:val="en-US"/>
              </w:rPr>
            </w:pPr>
            <w:r>
              <w:rPr>
                <w:sz w:val="24"/>
              </w:rPr>
              <w:t>220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 xml:space="preserve">88,5 </w:t>
            </w:r>
            <w:r>
              <w:rPr>
                <w:rFonts w:ascii="Symbol" w:hAnsi="Symbol"/>
                <w:sz w:val="24"/>
              </w:rPr>
              <w:t></w:t>
            </w:r>
            <w:r>
              <w:rPr>
                <w:rFonts w:ascii="Symbol" w:hAnsi="Symbol"/>
                <w:sz w:val="24"/>
              </w:rPr>
              <w:t></w:t>
            </w:r>
            <w:r>
              <w:rPr>
                <w:rFonts w:ascii="Symbol" w:hAnsi="Symbol"/>
                <w:sz w:val="24"/>
              </w:rPr>
              <w:t></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w:t>
            </w:r>
          </w:p>
        </w:tc>
        <w:tc>
          <w:tcPr>
            <w:tcW w:w="1254" w:type="dxa"/>
            <w:tcBorders>
              <w:right w:val="single" w:sz="6" w:space="0" w:color="auto"/>
            </w:tcBorders>
          </w:tcPr>
          <w:p w:rsidR="00E82E50" w:rsidRDefault="00E82E50">
            <w:pPr>
              <w:ind w:firstLine="0"/>
              <w:jc w:val="center"/>
              <w:rPr>
                <w:sz w:val="24"/>
                <w:lang w:val="en-US"/>
              </w:rPr>
            </w:pPr>
            <w:r>
              <w:rPr>
                <w:sz w:val="24"/>
              </w:rPr>
              <w:t>286</w:t>
            </w:r>
          </w:p>
        </w:tc>
        <w:tc>
          <w:tcPr>
            <w:tcW w:w="1145" w:type="dxa"/>
            <w:tcBorders>
              <w:right w:val="single" w:sz="18" w:space="0" w:color="auto"/>
            </w:tcBorders>
          </w:tcPr>
          <w:p w:rsidR="00E82E50" w:rsidRDefault="00E82E50">
            <w:pPr>
              <w:ind w:firstLine="0"/>
              <w:jc w:val="center"/>
              <w:rPr>
                <w:sz w:val="24"/>
                <w:lang w:val="en-US"/>
              </w:rPr>
            </w:pPr>
            <w:r>
              <w:rPr>
                <w:sz w:val="24"/>
              </w:rPr>
              <w:t>4062,8</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1-4</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555,4</w:t>
            </w:r>
          </w:p>
        </w:tc>
        <w:tc>
          <w:tcPr>
            <w:tcW w:w="1254" w:type="dxa"/>
          </w:tcPr>
          <w:p w:rsidR="00E82E50" w:rsidRDefault="00E82E50">
            <w:pPr>
              <w:ind w:firstLine="0"/>
              <w:jc w:val="center"/>
              <w:rPr>
                <w:sz w:val="24"/>
                <w:lang w:val="en-US"/>
              </w:rPr>
            </w:pPr>
            <w:r>
              <w:rPr>
                <w:sz w:val="24"/>
              </w:rPr>
              <w:t>330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 xml:space="preserve">219 </w:t>
            </w:r>
            <w:r>
              <w:rPr>
                <w:rFonts w:ascii="Symbol" w:hAnsi="Symbol"/>
                <w:sz w:val="24"/>
              </w:rPr>
              <w:t></w:t>
            </w:r>
            <w:r>
              <w:rPr>
                <w:rFonts w:ascii="Symbol" w:hAnsi="Symbol"/>
                <w:sz w:val="24"/>
              </w:rPr>
              <w:t></w:t>
            </w:r>
            <w:r>
              <w:rPr>
                <w:sz w:val="24"/>
              </w:rPr>
              <w:t>6</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0,75</w:t>
            </w:r>
          </w:p>
        </w:tc>
        <w:tc>
          <w:tcPr>
            <w:tcW w:w="1254" w:type="dxa"/>
            <w:tcBorders>
              <w:right w:val="single" w:sz="6" w:space="0" w:color="auto"/>
            </w:tcBorders>
          </w:tcPr>
          <w:p w:rsidR="00E82E50" w:rsidRDefault="00E82E50">
            <w:pPr>
              <w:ind w:firstLine="0"/>
              <w:jc w:val="center"/>
              <w:rPr>
                <w:sz w:val="24"/>
                <w:lang w:val="en-US"/>
              </w:rPr>
            </w:pPr>
            <w:r>
              <w:rPr>
                <w:sz w:val="24"/>
              </w:rPr>
              <w:t>247,5</w:t>
            </w:r>
          </w:p>
        </w:tc>
        <w:tc>
          <w:tcPr>
            <w:tcW w:w="1145" w:type="dxa"/>
            <w:tcBorders>
              <w:right w:val="single" w:sz="18" w:space="0" w:color="auto"/>
            </w:tcBorders>
          </w:tcPr>
          <w:p w:rsidR="00E82E50" w:rsidRDefault="00E82E50">
            <w:pPr>
              <w:ind w:firstLine="0"/>
              <w:jc w:val="center"/>
              <w:rPr>
                <w:sz w:val="24"/>
                <w:lang w:val="en-US"/>
              </w:rPr>
            </w:pPr>
            <w:r>
              <w:rPr>
                <w:sz w:val="24"/>
              </w:rPr>
              <w:t>4728,3</w:t>
            </w:r>
          </w:p>
        </w:tc>
      </w:tr>
      <w:tr w:rsidR="00E82E50">
        <w:tc>
          <w:tcPr>
            <w:tcW w:w="1254" w:type="dxa"/>
            <w:tcBorders>
              <w:left w:val="single" w:sz="18" w:space="0" w:color="auto"/>
            </w:tcBorders>
          </w:tcPr>
          <w:p w:rsidR="00E82E50" w:rsidRDefault="00E82E50">
            <w:pPr>
              <w:ind w:firstLine="0"/>
              <w:jc w:val="center"/>
              <w:rPr>
                <w:sz w:val="24"/>
                <w:lang w:val="en-US"/>
              </w:rPr>
            </w:pPr>
            <w:r>
              <w:rPr>
                <w:sz w:val="24"/>
              </w:rPr>
              <w:t>4-10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265,62</w:t>
            </w:r>
          </w:p>
        </w:tc>
        <w:tc>
          <w:tcPr>
            <w:tcW w:w="1254" w:type="dxa"/>
          </w:tcPr>
          <w:p w:rsidR="00E82E50" w:rsidRDefault="00E82E50">
            <w:pPr>
              <w:ind w:firstLine="0"/>
              <w:jc w:val="center"/>
              <w:rPr>
                <w:sz w:val="24"/>
                <w:lang w:val="en-US"/>
              </w:rPr>
            </w:pPr>
            <w:r>
              <w:rPr>
                <w:sz w:val="24"/>
              </w:rPr>
              <w:t>330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 xml:space="preserve">159 </w:t>
            </w:r>
            <w:r>
              <w:rPr>
                <w:rFonts w:ascii="Symbol" w:hAnsi="Symbol"/>
                <w:sz w:val="24"/>
              </w:rPr>
              <w:t></w:t>
            </w:r>
            <w:r>
              <w:rPr>
                <w:rFonts w:ascii="Symbol" w:hAnsi="Symbol"/>
                <w:sz w:val="24"/>
              </w:rPr>
              <w:t></w:t>
            </w:r>
            <w:r>
              <w:rPr>
                <w:rFonts w:ascii="Symbol" w:hAnsi="Symbol"/>
                <w:sz w:val="24"/>
              </w:rPr>
              <w:t></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1,1</w:t>
            </w:r>
          </w:p>
        </w:tc>
        <w:tc>
          <w:tcPr>
            <w:tcW w:w="1254" w:type="dxa"/>
            <w:tcBorders>
              <w:right w:val="single" w:sz="6" w:space="0" w:color="auto"/>
            </w:tcBorders>
          </w:tcPr>
          <w:p w:rsidR="00E82E50" w:rsidRDefault="00E82E50">
            <w:pPr>
              <w:ind w:firstLine="0"/>
              <w:jc w:val="center"/>
              <w:rPr>
                <w:sz w:val="24"/>
                <w:lang w:val="en-US"/>
              </w:rPr>
            </w:pPr>
            <w:r>
              <w:rPr>
                <w:sz w:val="24"/>
              </w:rPr>
              <w:t>363</w:t>
            </w:r>
          </w:p>
        </w:tc>
        <w:tc>
          <w:tcPr>
            <w:tcW w:w="1145" w:type="dxa"/>
            <w:tcBorders>
              <w:right w:val="single" w:sz="18" w:space="0" w:color="auto"/>
            </w:tcBorders>
          </w:tcPr>
          <w:p w:rsidR="00E82E50" w:rsidRDefault="00E82E50">
            <w:pPr>
              <w:ind w:firstLine="0"/>
              <w:jc w:val="center"/>
              <w:rPr>
                <w:sz w:val="24"/>
                <w:lang w:val="en-US"/>
              </w:rPr>
            </w:pPr>
            <w:r>
              <w:rPr>
                <w:sz w:val="24"/>
              </w:rPr>
              <w:t>4365,3</w:t>
            </w:r>
          </w:p>
        </w:tc>
      </w:tr>
      <w:tr w:rsidR="00E82E50">
        <w:tc>
          <w:tcPr>
            <w:tcW w:w="1254" w:type="dxa"/>
            <w:tcBorders>
              <w:left w:val="single" w:sz="18" w:space="0" w:color="auto"/>
            </w:tcBorders>
          </w:tcPr>
          <w:p w:rsidR="00E82E50" w:rsidRDefault="00E82E50">
            <w:pPr>
              <w:ind w:firstLine="0"/>
              <w:jc w:val="center"/>
              <w:rPr>
                <w:sz w:val="24"/>
              </w:rPr>
            </w:pPr>
            <w:r>
              <w:rPr>
                <w:sz w:val="24"/>
              </w:rPr>
              <w:t>10-14</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48,29</w:t>
            </w:r>
          </w:p>
        </w:tc>
        <w:tc>
          <w:tcPr>
            <w:tcW w:w="1254" w:type="dxa"/>
          </w:tcPr>
          <w:p w:rsidR="00E82E50" w:rsidRDefault="00E82E50">
            <w:pPr>
              <w:ind w:firstLine="0"/>
              <w:jc w:val="center"/>
              <w:rPr>
                <w:sz w:val="24"/>
                <w:lang w:val="en-US"/>
              </w:rPr>
            </w:pPr>
            <w:r>
              <w:rPr>
                <w:sz w:val="24"/>
              </w:rPr>
              <w:t>220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 xml:space="preserve">88,5 </w:t>
            </w:r>
            <w:r>
              <w:rPr>
                <w:rFonts w:ascii="Symbol" w:hAnsi="Symbol"/>
                <w:sz w:val="24"/>
              </w:rPr>
              <w:t></w:t>
            </w:r>
            <w:r>
              <w:rPr>
                <w:rFonts w:ascii="Symbol" w:hAnsi="Symbol"/>
                <w:sz w:val="24"/>
              </w:rPr>
              <w:t></w:t>
            </w:r>
            <w:r>
              <w:rPr>
                <w:rFonts w:ascii="Symbol" w:hAnsi="Symbol"/>
                <w:sz w:val="24"/>
              </w:rPr>
              <w:t></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1,38</w:t>
            </w:r>
          </w:p>
        </w:tc>
        <w:tc>
          <w:tcPr>
            <w:tcW w:w="1254" w:type="dxa"/>
            <w:tcBorders>
              <w:right w:val="single" w:sz="6" w:space="0" w:color="auto"/>
            </w:tcBorders>
          </w:tcPr>
          <w:p w:rsidR="00E82E50" w:rsidRDefault="00E82E50">
            <w:pPr>
              <w:ind w:firstLine="0"/>
              <w:jc w:val="center"/>
              <w:rPr>
                <w:sz w:val="24"/>
                <w:lang w:val="en-US"/>
              </w:rPr>
            </w:pPr>
            <w:r>
              <w:rPr>
                <w:sz w:val="24"/>
              </w:rPr>
              <w:t>303,6</w:t>
            </w:r>
          </w:p>
        </w:tc>
        <w:tc>
          <w:tcPr>
            <w:tcW w:w="1145" w:type="dxa"/>
            <w:tcBorders>
              <w:right w:val="single" w:sz="18" w:space="0" w:color="auto"/>
            </w:tcBorders>
          </w:tcPr>
          <w:p w:rsidR="00E82E50" w:rsidRDefault="00E82E50">
            <w:pPr>
              <w:ind w:firstLine="0"/>
              <w:jc w:val="center"/>
              <w:rPr>
                <w:sz w:val="24"/>
                <w:lang w:val="en-US"/>
              </w:rPr>
            </w:pPr>
            <w:r>
              <w:rPr>
                <w:sz w:val="24"/>
              </w:rPr>
              <w:t>4061,7</w:t>
            </w:r>
          </w:p>
        </w:tc>
      </w:tr>
      <w:tr w:rsidR="00E82E50">
        <w:tc>
          <w:tcPr>
            <w:tcW w:w="9923" w:type="dxa"/>
            <w:gridSpan w:val="8"/>
            <w:tcBorders>
              <w:left w:val="single" w:sz="18" w:space="0" w:color="auto"/>
              <w:right w:val="single" w:sz="18" w:space="0" w:color="auto"/>
            </w:tcBorders>
          </w:tcPr>
          <w:p w:rsidR="00E82E50" w:rsidRDefault="00E82E50">
            <w:pPr>
              <w:ind w:firstLine="0"/>
              <w:jc w:val="center"/>
              <w:rPr>
                <w:sz w:val="24"/>
                <w:lang w:val="en-US"/>
              </w:rPr>
            </w:pPr>
            <w:r>
              <w:rPr>
                <w:sz w:val="24"/>
              </w:rPr>
              <w:t>Невязка в узле 14: (4062,8-4061,7)/4062,8 • 100 % =</w:t>
            </w:r>
            <w:r>
              <w:rPr>
                <w:b/>
                <w:sz w:val="24"/>
              </w:rPr>
              <w:t xml:space="preserve"> 0,03 %</w:t>
            </w:r>
          </w:p>
        </w:tc>
      </w:tr>
      <w:tr w:rsidR="00E82E50">
        <w:tc>
          <w:tcPr>
            <w:tcW w:w="1254" w:type="dxa"/>
            <w:tcBorders>
              <w:left w:val="single" w:sz="18" w:space="0" w:color="auto"/>
            </w:tcBorders>
          </w:tcPr>
          <w:p w:rsidR="00E82E50" w:rsidRDefault="00E82E50">
            <w:pPr>
              <w:ind w:firstLine="0"/>
              <w:jc w:val="center"/>
              <w:rPr>
                <w:sz w:val="24"/>
              </w:rPr>
            </w:pPr>
            <w:r>
              <w:rPr>
                <w:sz w:val="24"/>
              </w:rPr>
              <w:t>5-6</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96,59</w:t>
            </w:r>
          </w:p>
        </w:tc>
        <w:tc>
          <w:tcPr>
            <w:tcW w:w="1254" w:type="dxa"/>
          </w:tcPr>
          <w:p w:rsidR="00E82E50" w:rsidRDefault="00E82E50">
            <w:pPr>
              <w:ind w:firstLine="0"/>
              <w:jc w:val="center"/>
              <w:rPr>
                <w:sz w:val="24"/>
                <w:lang w:val="en-US"/>
              </w:rPr>
            </w:pPr>
            <w:r>
              <w:rPr>
                <w:sz w:val="24"/>
              </w:rPr>
              <w:t>440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1,33</w:t>
            </w:r>
          </w:p>
        </w:tc>
        <w:tc>
          <w:tcPr>
            <w:tcW w:w="1254" w:type="dxa"/>
          </w:tcPr>
          <w:p w:rsidR="00E82E50" w:rsidRDefault="00E82E50">
            <w:pPr>
              <w:ind w:firstLine="0"/>
              <w:jc w:val="center"/>
              <w:rPr>
                <w:sz w:val="24"/>
                <w:lang w:val="en-US"/>
              </w:rPr>
            </w:pPr>
            <w:r>
              <w:rPr>
                <w:sz w:val="24"/>
              </w:rPr>
              <w:t xml:space="preserve">114 </w:t>
            </w:r>
            <w:r>
              <w:rPr>
                <w:rFonts w:ascii="Symbol" w:hAnsi="Symbol"/>
                <w:sz w:val="24"/>
              </w:rPr>
              <w:t></w:t>
            </w:r>
            <w:r>
              <w:rPr>
                <w:rFonts w:ascii="Symbol" w:hAnsi="Symbol"/>
                <w:sz w:val="24"/>
              </w:rPr>
              <w:t></w:t>
            </w:r>
            <w:r>
              <w:rPr>
                <w:sz w:val="24"/>
              </w:rPr>
              <w:t>4</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1,2</w:t>
            </w:r>
          </w:p>
        </w:tc>
        <w:tc>
          <w:tcPr>
            <w:tcW w:w="1254" w:type="dxa"/>
            <w:tcBorders>
              <w:right w:val="single" w:sz="6" w:space="0" w:color="auto"/>
            </w:tcBorders>
          </w:tcPr>
          <w:p w:rsidR="00E82E50" w:rsidRDefault="00E82E50">
            <w:pPr>
              <w:ind w:firstLine="0"/>
              <w:jc w:val="center"/>
              <w:rPr>
                <w:sz w:val="24"/>
                <w:lang w:val="en-US"/>
              </w:rPr>
            </w:pPr>
            <w:r>
              <w:rPr>
                <w:sz w:val="24"/>
              </w:rPr>
              <w:t>528</w:t>
            </w:r>
          </w:p>
        </w:tc>
        <w:tc>
          <w:tcPr>
            <w:tcW w:w="1145" w:type="dxa"/>
            <w:tcBorders>
              <w:right w:val="single" w:sz="18" w:space="0" w:color="auto"/>
            </w:tcBorders>
          </w:tcPr>
          <w:p w:rsidR="00E82E50" w:rsidRDefault="00E82E50">
            <w:pPr>
              <w:ind w:firstLine="0"/>
              <w:jc w:val="center"/>
              <w:rPr>
                <w:sz w:val="24"/>
                <w:lang w:val="en-US"/>
              </w:rPr>
            </w:pPr>
            <w:r>
              <w:rPr>
                <w:sz w:val="24"/>
              </w:rPr>
              <w:t>4182,7</w:t>
            </w:r>
          </w:p>
        </w:tc>
      </w:tr>
      <w:tr w:rsidR="00E82E50">
        <w:tc>
          <w:tcPr>
            <w:tcW w:w="1254" w:type="dxa"/>
            <w:tcBorders>
              <w:left w:val="single" w:sz="18" w:space="0" w:color="auto"/>
            </w:tcBorders>
          </w:tcPr>
          <w:p w:rsidR="00E82E50" w:rsidRDefault="00E82E50">
            <w:pPr>
              <w:ind w:firstLine="0"/>
              <w:jc w:val="center"/>
              <w:rPr>
                <w:sz w:val="24"/>
              </w:rPr>
            </w:pPr>
            <w:r>
              <w:rPr>
                <w:sz w:val="24"/>
              </w:rPr>
              <w:t>4-5</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72,44</w:t>
            </w:r>
          </w:p>
        </w:tc>
        <w:tc>
          <w:tcPr>
            <w:tcW w:w="1254" w:type="dxa"/>
          </w:tcPr>
          <w:p w:rsidR="00E82E50" w:rsidRDefault="00E82E50">
            <w:pPr>
              <w:ind w:firstLine="0"/>
              <w:jc w:val="center"/>
              <w:rPr>
                <w:sz w:val="24"/>
                <w:lang w:val="en-US"/>
              </w:rPr>
            </w:pPr>
            <w:r>
              <w:rPr>
                <w:sz w:val="24"/>
              </w:rPr>
              <w:t>330</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1,76</w:t>
            </w:r>
          </w:p>
        </w:tc>
        <w:tc>
          <w:tcPr>
            <w:tcW w:w="1254" w:type="dxa"/>
          </w:tcPr>
          <w:p w:rsidR="00E82E50" w:rsidRDefault="00E82E50">
            <w:pPr>
              <w:ind w:firstLine="0"/>
              <w:jc w:val="center"/>
              <w:rPr>
                <w:sz w:val="24"/>
                <w:lang w:val="en-US"/>
              </w:rPr>
            </w:pPr>
            <w:r>
              <w:rPr>
                <w:sz w:val="24"/>
              </w:rPr>
              <w:t xml:space="preserve">89 </w:t>
            </w:r>
            <w:r>
              <w:rPr>
                <w:rFonts w:ascii="Symbol" w:hAnsi="Symbol"/>
                <w:sz w:val="24"/>
              </w:rPr>
              <w:t></w:t>
            </w:r>
            <w:r>
              <w:rPr>
                <w:rFonts w:ascii="Symbol" w:hAnsi="Symbol"/>
                <w:sz w:val="24"/>
              </w:rPr>
              <w:t></w:t>
            </w:r>
            <w:r>
              <w:rPr>
                <w:rFonts w:ascii="Symbol" w:hAnsi="Symbol"/>
                <w:sz w:val="24"/>
              </w:rPr>
              <w:t></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1,8</w:t>
            </w:r>
          </w:p>
        </w:tc>
        <w:tc>
          <w:tcPr>
            <w:tcW w:w="1254" w:type="dxa"/>
            <w:tcBorders>
              <w:right w:val="single" w:sz="6" w:space="0" w:color="auto"/>
            </w:tcBorders>
          </w:tcPr>
          <w:p w:rsidR="00E82E50" w:rsidRDefault="00E82E50">
            <w:pPr>
              <w:ind w:firstLine="0"/>
              <w:jc w:val="center"/>
              <w:rPr>
                <w:sz w:val="24"/>
                <w:lang w:val="en-US"/>
              </w:rPr>
            </w:pPr>
            <w:r>
              <w:rPr>
                <w:sz w:val="24"/>
              </w:rPr>
              <w:t>594</w:t>
            </w:r>
          </w:p>
        </w:tc>
        <w:tc>
          <w:tcPr>
            <w:tcW w:w="1145" w:type="dxa"/>
            <w:tcBorders>
              <w:right w:val="single" w:sz="18" w:space="0" w:color="auto"/>
            </w:tcBorders>
          </w:tcPr>
          <w:p w:rsidR="00E82E50" w:rsidRDefault="00E82E50">
            <w:pPr>
              <w:ind w:firstLine="0"/>
              <w:jc w:val="center"/>
              <w:rPr>
                <w:sz w:val="24"/>
                <w:lang w:val="en-US"/>
              </w:rPr>
            </w:pPr>
            <w:r>
              <w:rPr>
                <w:sz w:val="24"/>
              </w:rPr>
              <w:t>4117,8</w:t>
            </w:r>
          </w:p>
        </w:tc>
      </w:tr>
      <w:tr w:rsidR="00E82E50">
        <w:tc>
          <w:tcPr>
            <w:tcW w:w="9923" w:type="dxa"/>
            <w:gridSpan w:val="8"/>
            <w:tcBorders>
              <w:left w:val="single" w:sz="18" w:space="0" w:color="auto"/>
              <w:right w:val="single" w:sz="18" w:space="0" w:color="auto"/>
            </w:tcBorders>
          </w:tcPr>
          <w:p w:rsidR="00E82E50" w:rsidRDefault="00E82E50">
            <w:pPr>
              <w:ind w:firstLine="0"/>
              <w:jc w:val="center"/>
              <w:rPr>
                <w:sz w:val="24"/>
                <w:lang w:val="en-US"/>
              </w:rPr>
            </w:pPr>
            <w:r>
              <w:rPr>
                <w:sz w:val="24"/>
              </w:rPr>
              <w:t>Невязка в узле 5: (4182,7-4117,8)/4182,7 • 100 % =</w:t>
            </w:r>
            <w:r>
              <w:rPr>
                <w:b/>
                <w:sz w:val="24"/>
              </w:rPr>
              <w:t xml:space="preserve"> 1,55 %</w:t>
            </w:r>
          </w:p>
        </w:tc>
      </w:tr>
      <w:tr w:rsidR="00E82E50">
        <w:tc>
          <w:tcPr>
            <w:tcW w:w="1254" w:type="dxa"/>
            <w:tcBorders>
              <w:left w:val="single" w:sz="18" w:space="0" w:color="auto"/>
              <w:right w:val="single" w:sz="6" w:space="0" w:color="auto"/>
            </w:tcBorders>
          </w:tcPr>
          <w:p w:rsidR="00E82E50" w:rsidRDefault="00E82E50">
            <w:pPr>
              <w:ind w:firstLine="0"/>
              <w:jc w:val="center"/>
              <w:rPr>
                <w:sz w:val="24"/>
              </w:rPr>
            </w:pPr>
            <w:r>
              <w:rPr>
                <w:sz w:val="24"/>
              </w:rPr>
              <w:t>6-9</w:t>
            </w:r>
          </w:p>
        </w:tc>
        <w:tc>
          <w:tcPr>
            <w:tcW w:w="1254" w:type="dxa"/>
          </w:tcPr>
          <w:p w:rsidR="00E82E50" w:rsidRDefault="00E82E50">
            <w:pPr>
              <w:ind w:firstLine="0"/>
              <w:jc w:val="center"/>
              <w:rPr>
                <w:sz w:val="24"/>
                <w:lang w:val="en-US"/>
              </w:rPr>
            </w:pPr>
            <w:r>
              <w:rPr>
                <w:sz w:val="24"/>
              </w:rPr>
              <w:t>48,29</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220</w:t>
            </w:r>
          </w:p>
        </w:tc>
        <w:tc>
          <w:tcPr>
            <w:tcW w:w="1254" w:type="dxa"/>
          </w:tcPr>
          <w:p w:rsidR="00E82E50" w:rsidRDefault="00E82E50">
            <w:pPr>
              <w:ind w:firstLine="0"/>
              <w:jc w:val="center"/>
              <w:rPr>
                <w:sz w:val="24"/>
                <w:lang w:val="en-US"/>
              </w:rPr>
            </w:pPr>
            <w:r>
              <w:rPr>
                <w:sz w:val="24"/>
              </w:rPr>
              <w:t>1,76</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 xml:space="preserve">88,5 </w:t>
            </w:r>
            <w:r>
              <w:rPr>
                <w:rFonts w:ascii="Symbol" w:hAnsi="Symbol"/>
                <w:sz w:val="24"/>
              </w:rPr>
              <w:t></w:t>
            </w:r>
            <w:r>
              <w:rPr>
                <w:rFonts w:ascii="Symbol" w:hAnsi="Symbol"/>
                <w:sz w:val="24"/>
              </w:rPr>
              <w:t></w:t>
            </w:r>
            <w:r>
              <w:rPr>
                <w:sz w:val="24"/>
              </w:rPr>
              <w:t>4</w:t>
            </w:r>
          </w:p>
        </w:tc>
        <w:tc>
          <w:tcPr>
            <w:tcW w:w="1254" w:type="dxa"/>
          </w:tcPr>
          <w:p w:rsidR="00E82E50" w:rsidRDefault="00E82E50">
            <w:pPr>
              <w:ind w:firstLine="0"/>
              <w:jc w:val="center"/>
              <w:rPr>
                <w:sz w:val="24"/>
                <w:lang w:val="en-US"/>
              </w:rPr>
            </w:pPr>
            <w:r>
              <w:rPr>
                <w:sz w:val="24"/>
              </w:rPr>
              <w:t>1,38</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303,6</w:t>
            </w:r>
          </w:p>
        </w:tc>
        <w:tc>
          <w:tcPr>
            <w:tcW w:w="1145" w:type="dxa"/>
            <w:tcBorders>
              <w:right w:val="single" w:sz="18" w:space="0" w:color="auto"/>
            </w:tcBorders>
          </w:tcPr>
          <w:p w:rsidR="00E82E50" w:rsidRDefault="00E82E50">
            <w:pPr>
              <w:ind w:firstLine="0"/>
              <w:jc w:val="center"/>
              <w:rPr>
                <w:sz w:val="24"/>
                <w:lang w:val="en-US"/>
              </w:rPr>
            </w:pPr>
            <w:r>
              <w:rPr>
                <w:sz w:val="24"/>
              </w:rPr>
              <w:t>4407,1</w:t>
            </w:r>
          </w:p>
        </w:tc>
      </w:tr>
      <w:tr w:rsidR="00E82E50">
        <w:tc>
          <w:tcPr>
            <w:tcW w:w="1254" w:type="dxa"/>
            <w:tcBorders>
              <w:left w:val="single" w:sz="18" w:space="0" w:color="auto"/>
              <w:right w:val="single" w:sz="6" w:space="0" w:color="auto"/>
            </w:tcBorders>
          </w:tcPr>
          <w:p w:rsidR="00E82E50" w:rsidRDefault="00E82E50">
            <w:pPr>
              <w:ind w:firstLine="0"/>
              <w:jc w:val="center"/>
              <w:rPr>
                <w:sz w:val="24"/>
              </w:rPr>
            </w:pPr>
            <w:r>
              <w:rPr>
                <w:sz w:val="24"/>
              </w:rPr>
              <w:t>10-11</w:t>
            </w:r>
          </w:p>
        </w:tc>
        <w:tc>
          <w:tcPr>
            <w:tcW w:w="1254" w:type="dxa"/>
          </w:tcPr>
          <w:p w:rsidR="00E82E50" w:rsidRDefault="00E82E50">
            <w:pPr>
              <w:ind w:firstLine="0"/>
              <w:jc w:val="center"/>
              <w:rPr>
                <w:sz w:val="24"/>
                <w:lang w:val="en-US"/>
              </w:rPr>
            </w:pPr>
            <w:r>
              <w:rPr>
                <w:sz w:val="24"/>
              </w:rPr>
              <w:t>48,29</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220</w:t>
            </w:r>
          </w:p>
        </w:tc>
        <w:tc>
          <w:tcPr>
            <w:tcW w:w="1254" w:type="dxa"/>
          </w:tcPr>
          <w:p w:rsidR="00E82E50" w:rsidRDefault="00E82E50">
            <w:pPr>
              <w:ind w:firstLine="0"/>
              <w:jc w:val="center"/>
              <w:rPr>
                <w:sz w:val="24"/>
                <w:lang w:val="en-US"/>
              </w:rPr>
            </w:pPr>
            <w:r>
              <w:rPr>
                <w:sz w:val="24"/>
              </w:rPr>
              <w:t>1,33</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 xml:space="preserve">88,5 </w:t>
            </w:r>
            <w:r>
              <w:rPr>
                <w:rFonts w:ascii="Symbol" w:hAnsi="Symbol"/>
                <w:sz w:val="24"/>
              </w:rPr>
              <w:t></w:t>
            </w:r>
            <w:r>
              <w:rPr>
                <w:rFonts w:ascii="Symbol" w:hAnsi="Symbol"/>
                <w:sz w:val="24"/>
              </w:rPr>
              <w:t></w:t>
            </w:r>
            <w:r>
              <w:rPr>
                <w:rFonts w:ascii="Symbol" w:hAnsi="Symbol"/>
                <w:sz w:val="24"/>
              </w:rPr>
              <w:t></w:t>
            </w:r>
          </w:p>
        </w:tc>
        <w:tc>
          <w:tcPr>
            <w:tcW w:w="1254" w:type="dxa"/>
          </w:tcPr>
          <w:p w:rsidR="00E82E50" w:rsidRDefault="00E82E50">
            <w:pPr>
              <w:ind w:firstLine="0"/>
              <w:jc w:val="center"/>
              <w:rPr>
                <w:sz w:val="24"/>
                <w:lang w:val="en-US"/>
              </w:rPr>
            </w:pPr>
            <w:r>
              <w:rPr>
                <w:sz w:val="24"/>
              </w:rPr>
              <w:t>1,38</w:t>
            </w:r>
          </w:p>
        </w:tc>
        <w:tc>
          <w:tcPr>
            <w:tcW w:w="1254" w:type="dxa"/>
            <w:tcBorders>
              <w:left w:val="single" w:sz="6" w:space="0" w:color="auto"/>
              <w:right w:val="single" w:sz="6" w:space="0" w:color="auto"/>
            </w:tcBorders>
          </w:tcPr>
          <w:p w:rsidR="00E82E50" w:rsidRDefault="00E82E50">
            <w:pPr>
              <w:ind w:firstLine="0"/>
              <w:jc w:val="center"/>
              <w:rPr>
                <w:sz w:val="24"/>
                <w:lang w:val="en-US"/>
              </w:rPr>
            </w:pPr>
            <w:r>
              <w:rPr>
                <w:sz w:val="24"/>
              </w:rPr>
              <w:t>303,6</w:t>
            </w:r>
          </w:p>
        </w:tc>
        <w:tc>
          <w:tcPr>
            <w:tcW w:w="1145" w:type="dxa"/>
            <w:tcBorders>
              <w:right w:val="single" w:sz="18" w:space="0" w:color="auto"/>
            </w:tcBorders>
          </w:tcPr>
          <w:p w:rsidR="00E82E50" w:rsidRDefault="00E82E50">
            <w:pPr>
              <w:ind w:firstLine="0"/>
              <w:jc w:val="center"/>
              <w:rPr>
                <w:sz w:val="24"/>
                <w:lang w:val="en-US"/>
              </w:rPr>
            </w:pPr>
            <w:r>
              <w:rPr>
                <w:sz w:val="24"/>
              </w:rPr>
              <w:t>4061,7</w:t>
            </w:r>
          </w:p>
        </w:tc>
      </w:tr>
      <w:tr w:rsidR="00E82E50">
        <w:tc>
          <w:tcPr>
            <w:tcW w:w="1254" w:type="dxa"/>
            <w:tcBorders>
              <w:left w:val="single" w:sz="18" w:space="0" w:color="auto"/>
              <w:bottom w:val="single" w:sz="12" w:space="0" w:color="auto"/>
              <w:right w:val="single" w:sz="6" w:space="0" w:color="auto"/>
            </w:tcBorders>
          </w:tcPr>
          <w:p w:rsidR="00E82E50" w:rsidRDefault="00E82E50">
            <w:pPr>
              <w:ind w:firstLine="0"/>
              <w:jc w:val="center"/>
              <w:rPr>
                <w:sz w:val="24"/>
              </w:rPr>
            </w:pPr>
            <w:r>
              <w:rPr>
                <w:sz w:val="24"/>
              </w:rPr>
              <w:t>12-13</w:t>
            </w:r>
          </w:p>
        </w:tc>
        <w:tc>
          <w:tcPr>
            <w:tcW w:w="1254" w:type="dxa"/>
            <w:tcBorders>
              <w:bottom w:val="single" w:sz="12" w:space="0" w:color="auto"/>
            </w:tcBorders>
          </w:tcPr>
          <w:p w:rsidR="00E82E50" w:rsidRDefault="00E82E50">
            <w:pPr>
              <w:ind w:firstLine="0"/>
              <w:jc w:val="center"/>
              <w:rPr>
                <w:sz w:val="24"/>
                <w:lang w:val="en-US"/>
              </w:rPr>
            </w:pPr>
            <w:r>
              <w:rPr>
                <w:sz w:val="24"/>
              </w:rPr>
              <w:t>48,29</w:t>
            </w:r>
          </w:p>
        </w:tc>
        <w:tc>
          <w:tcPr>
            <w:tcW w:w="1254" w:type="dxa"/>
            <w:tcBorders>
              <w:left w:val="single" w:sz="6" w:space="0" w:color="auto"/>
              <w:bottom w:val="single" w:sz="12" w:space="0" w:color="auto"/>
              <w:right w:val="single" w:sz="6" w:space="0" w:color="auto"/>
            </w:tcBorders>
          </w:tcPr>
          <w:p w:rsidR="00E82E50" w:rsidRDefault="00E82E50">
            <w:pPr>
              <w:ind w:firstLine="0"/>
              <w:jc w:val="center"/>
              <w:rPr>
                <w:sz w:val="24"/>
                <w:lang w:val="en-US"/>
              </w:rPr>
            </w:pPr>
            <w:r>
              <w:rPr>
                <w:sz w:val="24"/>
              </w:rPr>
              <w:t>220</w:t>
            </w:r>
          </w:p>
        </w:tc>
        <w:tc>
          <w:tcPr>
            <w:tcW w:w="1254" w:type="dxa"/>
            <w:tcBorders>
              <w:bottom w:val="single" w:sz="12" w:space="0" w:color="auto"/>
            </w:tcBorders>
          </w:tcPr>
          <w:p w:rsidR="00E82E50" w:rsidRDefault="00E82E50">
            <w:pPr>
              <w:ind w:firstLine="0"/>
              <w:jc w:val="center"/>
              <w:rPr>
                <w:sz w:val="24"/>
                <w:lang w:val="en-US"/>
              </w:rPr>
            </w:pPr>
            <w:r>
              <w:rPr>
                <w:sz w:val="24"/>
              </w:rPr>
              <w:t>1,33</w:t>
            </w:r>
          </w:p>
        </w:tc>
        <w:tc>
          <w:tcPr>
            <w:tcW w:w="1254" w:type="dxa"/>
            <w:tcBorders>
              <w:left w:val="single" w:sz="6" w:space="0" w:color="auto"/>
              <w:bottom w:val="single" w:sz="12" w:space="0" w:color="auto"/>
              <w:right w:val="single" w:sz="6" w:space="0" w:color="auto"/>
            </w:tcBorders>
          </w:tcPr>
          <w:p w:rsidR="00E82E50" w:rsidRDefault="00E82E50">
            <w:pPr>
              <w:ind w:firstLine="0"/>
              <w:jc w:val="center"/>
              <w:rPr>
                <w:sz w:val="24"/>
                <w:lang w:val="en-US"/>
              </w:rPr>
            </w:pPr>
            <w:r>
              <w:rPr>
                <w:sz w:val="24"/>
              </w:rPr>
              <w:t xml:space="preserve">88,5 </w:t>
            </w:r>
            <w:r>
              <w:rPr>
                <w:rFonts w:ascii="Symbol" w:hAnsi="Symbol"/>
                <w:sz w:val="24"/>
              </w:rPr>
              <w:t></w:t>
            </w:r>
            <w:r>
              <w:rPr>
                <w:rFonts w:ascii="Symbol" w:hAnsi="Symbol"/>
                <w:sz w:val="24"/>
              </w:rPr>
              <w:t></w:t>
            </w:r>
            <w:r>
              <w:rPr>
                <w:sz w:val="24"/>
              </w:rPr>
              <w:t>4</w:t>
            </w:r>
          </w:p>
        </w:tc>
        <w:tc>
          <w:tcPr>
            <w:tcW w:w="1254" w:type="dxa"/>
            <w:tcBorders>
              <w:bottom w:val="single" w:sz="12" w:space="0" w:color="auto"/>
            </w:tcBorders>
          </w:tcPr>
          <w:p w:rsidR="00E82E50" w:rsidRDefault="00E82E50">
            <w:pPr>
              <w:ind w:firstLine="0"/>
              <w:jc w:val="center"/>
              <w:rPr>
                <w:sz w:val="24"/>
                <w:lang w:val="en-US"/>
              </w:rPr>
            </w:pPr>
            <w:r>
              <w:rPr>
                <w:sz w:val="24"/>
              </w:rPr>
              <w:t>1,38</w:t>
            </w:r>
          </w:p>
        </w:tc>
        <w:tc>
          <w:tcPr>
            <w:tcW w:w="1254" w:type="dxa"/>
            <w:tcBorders>
              <w:left w:val="single" w:sz="6" w:space="0" w:color="auto"/>
              <w:bottom w:val="single" w:sz="12" w:space="0" w:color="auto"/>
              <w:right w:val="single" w:sz="6" w:space="0" w:color="auto"/>
            </w:tcBorders>
          </w:tcPr>
          <w:p w:rsidR="00E82E50" w:rsidRDefault="00E82E50">
            <w:pPr>
              <w:ind w:firstLine="0"/>
              <w:jc w:val="center"/>
              <w:rPr>
                <w:sz w:val="24"/>
                <w:lang w:val="en-US"/>
              </w:rPr>
            </w:pPr>
            <w:r>
              <w:rPr>
                <w:sz w:val="24"/>
              </w:rPr>
              <w:t>303,6</w:t>
            </w:r>
          </w:p>
        </w:tc>
        <w:tc>
          <w:tcPr>
            <w:tcW w:w="1145" w:type="dxa"/>
            <w:tcBorders>
              <w:bottom w:val="single" w:sz="12" w:space="0" w:color="auto"/>
              <w:right w:val="single" w:sz="18" w:space="0" w:color="auto"/>
            </w:tcBorders>
          </w:tcPr>
          <w:p w:rsidR="00E82E50" w:rsidRDefault="00E82E50">
            <w:pPr>
              <w:ind w:firstLine="0"/>
              <w:jc w:val="center"/>
              <w:rPr>
                <w:sz w:val="24"/>
                <w:lang w:val="en-US"/>
              </w:rPr>
            </w:pPr>
            <w:r>
              <w:rPr>
                <w:sz w:val="24"/>
              </w:rPr>
              <w:t>4045,2</w:t>
            </w:r>
          </w:p>
        </w:tc>
      </w:tr>
    </w:tbl>
    <w:p w:rsidR="00E82E50" w:rsidRDefault="00E82E50">
      <w:pPr>
        <w:ind w:firstLine="567"/>
        <w:jc w:val="both"/>
        <w:rPr>
          <w:sz w:val="24"/>
        </w:rPr>
      </w:pPr>
    </w:p>
    <w:p w:rsidR="00E82E50" w:rsidRDefault="00214F26">
      <w:pPr>
        <w:ind w:firstLine="567"/>
        <w:jc w:val="both"/>
        <w:rPr>
          <w:sz w:val="24"/>
        </w:rPr>
      </w:pPr>
      <w:r>
        <w:rPr>
          <w:noProof/>
        </w:rPr>
        <w:pict>
          <v:rect id="_x0000_s1118" style="position:absolute;left:0;text-align:left;margin-left:42.2pt;margin-top:641.65pt;width:412.5pt;height:22.65pt;z-index:251675648" o:allowincell="f" filled="f" stroked="f" strokeweight="2pt">
            <v:textbox inset="1pt,1pt,1pt,1pt">
              <w:txbxContent>
                <w:p w:rsidR="00E82E50" w:rsidRDefault="00E82E50">
                  <w:r>
                    <w:rPr>
                      <w:sz w:val="24"/>
                      <w:u w:val="single"/>
                    </w:rPr>
                    <w:t>рис. 3. Расчётная схема многокольцевого газопровода низкого давления.</w:t>
                  </w:r>
                </w:p>
              </w:txbxContent>
            </v:textbox>
          </v:rect>
        </w:pict>
      </w:r>
      <w:r>
        <w:rPr>
          <w:noProof/>
        </w:rPr>
        <w:pict>
          <v:rect id="_x0000_s1119" style="position:absolute;left:0;text-align:left;margin-left:199pt;margin-top:480.65pt;width:28.45pt;height:28.45pt;z-index:251674624" o:allowincell="f" filled="f" stroked="f" strokeweight="2pt">
            <v:textbox inset="1pt,1pt,1pt,1pt">
              <w:txbxContent>
                <w:p w:rsidR="00E82E50" w:rsidRDefault="00E82E50">
                  <w:pPr>
                    <w:rPr>
                      <w:b/>
                      <w:sz w:val="28"/>
                    </w:rPr>
                  </w:pPr>
                  <w:r>
                    <w:rPr>
                      <w:b/>
                      <w:sz w:val="28"/>
                    </w:rPr>
                    <w:t>4</w:t>
                  </w:r>
                </w:p>
              </w:txbxContent>
            </v:textbox>
          </v:rect>
        </w:pict>
      </w:r>
      <w:r>
        <w:rPr>
          <w:noProof/>
        </w:rPr>
        <w:pict>
          <v:rect id="_x0000_s1120" style="position:absolute;left:0;text-align:left;margin-left:326.8pt;margin-top:480.7pt;width:28.45pt;height:28.4pt;z-index:251672576" o:allowincell="f" filled="f" stroked="f" strokeweight="2pt">
            <v:textbox inset="1pt,1pt,1pt,1pt">
              <w:txbxContent>
                <w:p w:rsidR="00E82E50" w:rsidRDefault="00E82E50">
                  <w:pPr>
                    <w:ind w:firstLine="0"/>
                    <w:rPr>
                      <w:sz w:val="24"/>
                    </w:rPr>
                  </w:pPr>
                  <w:r>
                    <w:rPr>
                      <w:b/>
                      <w:sz w:val="28"/>
                    </w:rPr>
                    <w:t>10</w:t>
                  </w:r>
                </w:p>
              </w:txbxContent>
            </v:textbox>
          </v:rect>
        </w:pict>
      </w:r>
      <w:r>
        <w:rPr>
          <w:noProof/>
        </w:rPr>
        <w:pict>
          <v:rect id="_x0000_s1121" style="position:absolute;left:0;text-align:left;margin-left:142.2pt;margin-top:310.25pt;width:28.45pt;height:28.45pt;z-index:251669504" o:allowincell="f" filled="f" stroked="f" strokeweight="2pt">
            <v:textbox inset="1pt,1pt,1pt,1pt">
              <w:txbxContent>
                <w:p w:rsidR="00E82E50" w:rsidRDefault="00E82E50">
                  <w:pPr>
                    <w:rPr>
                      <w:sz w:val="24"/>
                    </w:rPr>
                  </w:pPr>
                  <w:r>
                    <w:rPr>
                      <w:sz w:val="24"/>
                    </w:rPr>
                    <w:t xml:space="preserve"> </w:t>
                  </w:r>
                  <w:r>
                    <w:rPr>
                      <w:b/>
                      <w:sz w:val="28"/>
                    </w:rPr>
                    <w:t>2</w:t>
                  </w:r>
                </w:p>
              </w:txbxContent>
            </v:textbox>
          </v:rect>
        </w:pict>
      </w:r>
      <w:r>
        <w:rPr>
          <w:noProof/>
        </w:rPr>
        <w:pict>
          <v:rect id="_x0000_s1122" style="position:absolute;left:0;text-align:left;margin-left:383.6pt;margin-top:310.25pt;width:28.45pt;height:28.45pt;z-index:251668480" o:allowincell="f" filled="f" stroked="f" strokeweight="2pt">
            <v:textbox inset="1pt,1pt,1pt,1pt">
              <w:txbxContent>
                <w:p w:rsidR="00E82E50" w:rsidRDefault="00E82E50">
                  <w:pPr>
                    <w:ind w:firstLine="0"/>
                    <w:rPr>
                      <w:sz w:val="24"/>
                    </w:rPr>
                  </w:pPr>
                  <w:r>
                    <w:rPr>
                      <w:sz w:val="24"/>
                    </w:rPr>
                    <w:t xml:space="preserve"> </w:t>
                  </w:r>
                  <w:r>
                    <w:rPr>
                      <w:b/>
                      <w:sz w:val="28"/>
                    </w:rPr>
                    <w:t>4</w:t>
                  </w:r>
                </w:p>
              </w:txbxContent>
            </v:textbox>
          </v:rect>
        </w:pict>
      </w:r>
      <w:r>
        <w:rPr>
          <w:noProof/>
        </w:rPr>
        <w:pict>
          <v:rect id="_x0000_s1123" style="position:absolute;left:0;text-align:left;margin-left:156.4pt;margin-top:26.2pt;width:28.45pt;height:27.75pt;z-index:251667456" o:allowincell="f" filled="f" stroked="f" strokeweight="2pt">
            <v:textbox inset="1pt,1pt,1pt,1pt">
              <w:txbxContent>
                <w:p w:rsidR="00E82E50" w:rsidRDefault="00E82E50">
                  <w:pPr>
                    <w:ind w:firstLine="0"/>
                    <w:rPr>
                      <w:sz w:val="24"/>
                    </w:rPr>
                  </w:pPr>
                  <w:r>
                    <w:rPr>
                      <w:sz w:val="24"/>
                    </w:rPr>
                    <w:t xml:space="preserve"> </w:t>
                  </w:r>
                  <w:r>
                    <w:rPr>
                      <w:b/>
                      <w:sz w:val="28"/>
                    </w:rPr>
                    <w:t>9</w:t>
                  </w:r>
                </w:p>
              </w:txbxContent>
            </v:textbox>
          </v:rect>
        </w:pict>
      </w:r>
      <w:r>
        <w:rPr>
          <w:noProof/>
        </w:rPr>
        <w:pict>
          <v:rect id="_x0000_s1124" style="position:absolute;left:0;text-align:left;margin-left:14.4pt;margin-top:26.25pt;width:28.95pt;height:28.4pt;z-index:251666432" o:allowincell="f" filled="f" stroked="f" strokeweight="2pt">
            <v:textbox inset="1pt,1pt,1pt,1pt">
              <w:txbxContent>
                <w:p w:rsidR="00E82E50" w:rsidRDefault="00E82E50">
                  <w:pPr>
                    <w:rPr>
                      <w:sz w:val="24"/>
                    </w:rPr>
                  </w:pPr>
                  <w:r>
                    <w:rPr>
                      <w:sz w:val="24"/>
                    </w:rPr>
                    <w:t xml:space="preserve">   </w:t>
                  </w:r>
                  <w:r>
                    <w:rPr>
                      <w:b/>
                      <w:sz w:val="28"/>
                    </w:rPr>
                    <w:t>8</w:t>
                  </w:r>
                </w:p>
              </w:txbxContent>
            </v:textbox>
          </v:rect>
        </w:pict>
      </w:r>
      <w:r>
        <w:rPr>
          <w:noProof/>
        </w:rPr>
        <w:pict>
          <v:rect id="_x0000_s1125" style="position:absolute;left:0;text-align:left;margin-left:156.4pt;margin-top:139.8pt;width:28.45pt;height:27.7pt;z-index:251665408" o:allowincell="f" filled="f" stroked="f" strokeweight="2pt">
            <v:textbox inset="1pt,1pt,1pt,1pt">
              <w:txbxContent>
                <w:p w:rsidR="00E82E50" w:rsidRDefault="00E82E50">
                  <w:pPr>
                    <w:ind w:firstLine="0"/>
                    <w:rPr>
                      <w:sz w:val="24"/>
                    </w:rPr>
                  </w:pPr>
                  <w:r>
                    <w:rPr>
                      <w:sz w:val="24"/>
                    </w:rPr>
                    <w:t xml:space="preserve"> </w:t>
                  </w:r>
                  <w:r>
                    <w:rPr>
                      <w:b/>
                      <w:sz w:val="28"/>
                    </w:rPr>
                    <w:t>6</w:t>
                  </w:r>
                </w:p>
              </w:txbxContent>
            </v:textbox>
          </v:rect>
        </w:pict>
      </w:r>
      <w:r>
        <w:rPr>
          <w:noProof/>
        </w:rPr>
        <w:pict>
          <v:rect id="_x0000_s1126" style="position:absolute;left:0;text-align:left;margin-left:14.4pt;margin-top:139.8pt;width:28.95pt;height:28.45pt;z-index:251664384" o:allowincell="f" filled="f" stroked="f" strokeweight="2pt">
            <v:textbox inset="1pt,1pt,1pt,1pt">
              <w:txbxContent>
                <w:p w:rsidR="00E82E50" w:rsidRDefault="00E82E50">
                  <w:pPr>
                    <w:rPr>
                      <w:sz w:val="24"/>
                    </w:rPr>
                  </w:pPr>
                  <w:r>
                    <w:rPr>
                      <w:sz w:val="24"/>
                    </w:rPr>
                    <w:t xml:space="preserve">   </w:t>
                  </w:r>
                  <w:r>
                    <w:rPr>
                      <w:b/>
                      <w:sz w:val="28"/>
                    </w:rPr>
                    <w:t>7</w:t>
                  </w:r>
                </w:p>
              </w:txbxContent>
            </v:textbox>
          </v:rect>
        </w:pict>
      </w:r>
      <w:r>
        <w:rPr>
          <w:noProof/>
        </w:rPr>
        <w:pict>
          <v:rect id="_x0000_s1127" style="position:absolute;left:0;text-align:left;margin-left:383.6pt;margin-top:139.85pt;width:28.45pt;height:28.45pt;z-index:251663360" o:allowincell="f" filled="f" stroked="f" strokeweight="2pt">
            <v:textbox inset="1pt,1pt,1pt,1pt">
              <w:txbxContent>
                <w:p w:rsidR="00E82E50" w:rsidRDefault="00E82E50">
                  <w:pPr>
                    <w:ind w:firstLine="0"/>
                    <w:rPr>
                      <w:sz w:val="24"/>
                    </w:rPr>
                  </w:pPr>
                  <w:r>
                    <w:rPr>
                      <w:sz w:val="24"/>
                    </w:rPr>
                    <w:t xml:space="preserve"> </w:t>
                  </w:r>
                  <w:r>
                    <w:rPr>
                      <w:b/>
                      <w:sz w:val="28"/>
                    </w:rPr>
                    <w:t>5</w:t>
                  </w:r>
                </w:p>
              </w:txbxContent>
            </v:textbox>
          </v:rect>
        </w:pict>
      </w:r>
      <w:r>
        <w:rPr>
          <w:noProof/>
        </w:rPr>
        <w:pict>
          <v:rect id="_x0000_s1128" style="position:absolute;left:0;text-align:left;margin-left:184.8pt;margin-top:310.25pt;width:28.95pt;height:27.75pt;z-index:251662336" o:allowincell="f" filled="f" stroked="f" strokeweight="2pt">
            <v:textbox inset="1pt,1pt,1pt,1pt">
              <w:txbxContent>
                <w:p w:rsidR="00E82E50" w:rsidRDefault="00E82E50">
                  <w:pPr>
                    <w:rPr>
                      <w:sz w:val="24"/>
                    </w:rPr>
                  </w:pPr>
                  <w:r>
                    <w:rPr>
                      <w:sz w:val="24"/>
                    </w:rPr>
                    <w:t xml:space="preserve">   </w:t>
                  </w:r>
                  <w:r>
                    <w:rPr>
                      <w:b/>
                      <w:sz w:val="28"/>
                    </w:rPr>
                    <w:t>1</w:t>
                  </w:r>
                </w:p>
              </w:txbxContent>
            </v:textbox>
          </v:rect>
        </w:pict>
      </w:r>
      <w:r>
        <w:rPr>
          <w:noProof/>
        </w:rPr>
        <w:pict>
          <v:rect id="_x0000_s1129" style="position:absolute;left:0;text-align:left;margin-left:213.2pt;margin-top:352.8pt;width:14.25pt;height:13.6pt;z-index:251661312" o:allowincell="f" filled="f" stroked="f" strokeweight="2pt">
            <v:textbox inset="1pt,1pt,1pt,1pt">
              <w:txbxContent>
                <w:p w:rsidR="00E82E50" w:rsidRDefault="00E82E50">
                  <w:pPr>
                    <w:ind w:firstLine="0"/>
                    <w:rPr>
                      <w:sz w:val="24"/>
                    </w:rPr>
                  </w:pPr>
                  <w:r>
                    <w:rPr>
                      <w:b/>
                      <w:sz w:val="24"/>
                    </w:rPr>
                    <w:t>0</w:t>
                  </w:r>
                </w:p>
              </w:txbxContent>
            </v:textbox>
          </v:rect>
        </w:pict>
      </w:r>
      <w:r>
        <w:rPr>
          <w:noProof/>
        </w:rPr>
        <w:pict>
          <v:rect id="_x0000_s1130" style="position:absolute;left:0;text-align:left;margin-left:14.4pt;margin-top:310.3pt;width:28.95pt;height:28.35pt;z-index:251660288" o:allowincell="f" filled="f" stroked="f" strokeweight="2pt">
            <v:textbox inset="1pt,1pt,1pt,1pt">
              <w:txbxContent>
                <w:p w:rsidR="00E82E50" w:rsidRDefault="00E82E50">
                  <w:pPr>
                    <w:rPr>
                      <w:sz w:val="24"/>
                    </w:rPr>
                  </w:pPr>
                  <w:r>
                    <w:rPr>
                      <w:sz w:val="24"/>
                    </w:rPr>
                    <w:t xml:space="preserve">   </w:t>
                  </w:r>
                  <w:r>
                    <w:rPr>
                      <w:b/>
                      <w:sz w:val="28"/>
                    </w:rPr>
                    <w:t>3</w:t>
                  </w:r>
                </w:p>
              </w:txbxContent>
            </v:textbox>
          </v:rect>
        </w:pict>
      </w:r>
      <w:r>
        <w:rPr>
          <w:noProof/>
        </w:rPr>
        <w:pict>
          <v:rect id="_x0000_s1131" style="position:absolute;left:0;text-align:left;margin-left:184.35pt;margin-top:366.25pt;width:56.75pt;height:28.4pt;z-index:251659264" o:allowincell="f" filled="f" strokeweight="2pt">
            <v:textbox inset="1pt,1pt,1pt,1pt">
              <w:txbxContent>
                <w:p w:rsidR="00E82E50" w:rsidRDefault="00E82E50">
                  <w:r>
                    <w:rPr>
                      <w:b/>
                      <w:sz w:val="28"/>
                    </w:rPr>
                    <w:t xml:space="preserve"> ГРП</w:t>
                  </w:r>
                </w:p>
              </w:txbxContent>
            </v:textbox>
          </v:rect>
        </w:pict>
      </w:r>
      <w:r>
        <w:rPr>
          <w:noProof/>
        </w:rPr>
        <w:pict>
          <v:line id="_x0000_s1132" style="position:absolute;left:0;text-align:left;z-index:251658240" from="212.7pt,309.6pt" to="212.75pt,366.35pt" o:allowincell="f" strokeweight="2pt">
            <v:stroke startarrow="block" startarrowwidth="narrow" startarrowlength="long" endarrowwidth="narrow" endarrowlength="long"/>
          </v:line>
        </w:pict>
      </w:r>
      <w:r>
        <w:rPr>
          <w:noProof/>
        </w:rPr>
        <w:pict>
          <v:line id="_x0000_s1133" style="position:absolute;left:0;text-align:left;flip:y;z-index:251657216" from="99.3pt,479.7pt" to="99.35pt,593.15pt" o:allowincell="f" strokeweight="2pt">
            <v:stroke startarrow="block" startarrowwidth="narrow" startarrowlength="long" endarrowwidth="narrow" endarrowlength="long"/>
          </v:line>
        </w:pict>
      </w:r>
      <w:r>
        <w:rPr>
          <w:noProof/>
        </w:rPr>
        <w:pict>
          <v:line id="_x0000_s1134" style="position:absolute;left:0;text-align:left;flip:y;z-index:251656192" from="326.1pt,479.7pt" to="326.15pt,593.15pt" o:allowincell="f" strokeweight="2pt">
            <v:stroke startarrow="block" startarrowwidth="narrow" startarrowlength="long" endarrowwidth="narrow" endarrowlength="long"/>
          </v:line>
        </w:pict>
      </w:r>
      <w:r>
        <w:rPr>
          <w:noProof/>
        </w:rPr>
        <w:pict>
          <v:line id="_x0000_s1135" style="position:absolute;left:0;text-align:left;z-index:251655168" from="212.7pt,479.7pt" to="326.15pt,479.75pt" o:allowincell="f" strokeweight="2pt">
            <v:stroke startarrow="block" startarrowwidth="narrow" startarrowlength="long" endarrowwidth="narrow" endarrowlength="long"/>
          </v:line>
        </w:pict>
      </w:r>
      <w:r>
        <w:rPr>
          <w:noProof/>
        </w:rPr>
        <w:pict>
          <v:line id="_x0000_s1136" style="position:absolute;left:0;text-align:left;flip:x;z-index:251654144" from="99.3pt,479.7pt" to="212.75pt,479.75pt" o:allowincell="f" strokeweight="2pt">
            <v:stroke startarrow="block" startarrowwidth="narrow" startarrowlength="long" endarrowwidth="narrow" endarrowlength="long"/>
          </v:line>
        </w:pict>
      </w:r>
      <w:r>
        <w:rPr>
          <w:noProof/>
        </w:rPr>
        <w:pict>
          <v:line id="_x0000_s1137" style="position:absolute;left:0;text-align:left;z-index:251653120" from="42.6pt,309.6pt" to="99.35pt,479.75pt" o:allowincell="f" strokeweight="2pt">
            <v:stroke startarrowwidth="narrow" startarrowlength="long" endarrow="block" endarrowwidth="narrow" endarrowlength="long"/>
          </v:line>
        </w:pict>
      </w:r>
      <w:r>
        <w:rPr>
          <w:noProof/>
        </w:rPr>
        <w:pict>
          <v:line id="_x0000_s1138" style="position:absolute;left:0;text-align:left;flip:x;z-index:251652096" from="326.1pt,309.6pt" to="382.85pt,479.75pt" o:allowincell="f" strokeweight="2pt">
            <v:stroke startarrowwidth="narrow" startarrowlength="long" endarrow="block" endarrowwidth="narrow" endarrowlength="long"/>
          </v:line>
        </w:pict>
      </w:r>
      <w:r>
        <w:rPr>
          <w:noProof/>
        </w:rPr>
        <w:pict>
          <v:line id="_x0000_s1139" style="position:absolute;left:0;text-align:left;flip:x;z-index:251651072" from="156pt,309.6pt" to="382.85pt,309.65pt" o:allowincell="f" strokeweight="2pt">
            <v:stroke startarrow="block" startarrowwidth="narrow" startarrowlength="long" endarrow="block" endarrowwidth="narrow" endarrowlength="long"/>
          </v:line>
        </w:pict>
      </w:r>
      <w:r>
        <w:rPr>
          <w:noProof/>
        </w:rPr>
        <w:pict>
          <v:line id="_x0000_s1140" style="position:absolute;left:0;text-align:left;z-index:251650048" from="42.6pt,309.6pt" to="156.05pt,309.65pt" o:allowincell="f" strokeweight="2pt">
            <v:stroke startarrow="block" startarrowwidth="narrow" startarrowlength="long" endarrowwidth="narrow" endarrowlength="long"/>
          </v:line>
        </w:pict>
      </w:r>
      <w:r>
        <w:rPr>
          <w:noProof/>
        </w:rPr>
        <w:pict>
          <v:line id="_x0000_s1141" style="position:absolute;left:0;text-align:left;z-index:251649024" from="382.8pt,139.5pt" to="382.85pt,309.65pt" o:allowincell="f" strokeweight="2pt">
            <v:stroke startarrow="block" startarrowwidth="narrow" startarrowlength="long" endarrowwidth="narrow" endarrowlength="long"/>
          </v:line>
        </w:pict>
      </w:r>
      <w:r>
        <w:rPr>
          <w:noProof/>
        </w:rPr>
        <w:pict>
          <v:line id="_x0000_s1142" style="position:absolute;left:0;text-align:left;z-index:251648000" from="156pt,139.5pt" to="156.05pt,309.65pt" o:allowincell="f" strokeweight="2pt">
            <v:stroke startarrow="block" startarrowwidth="narrow" startarrowlength="long" endarrowwidth="narrow" endarrowlength="long"/>
          </v:line>
        </w:pict>
      </w:r>
      <w:r>
        <w:rPr>
          <w:noProof/>
        </w:rPr>
        <w:pict>
          <v:line id="_x0000_s1143" style="position:absolute;left:0;text-align:left;z-index:251646976" from="42.6pt,139.5pt" to="42.65pt,309.65pt" o:allowincell="f" strokeweight="2pt">
            <v:stroke startarrow="block" startarrowwidth="narrow" startarrowlength="long" endarrowwidth="narrow" endarrowlength="long"/>
          </v:line>
        </w:pict>
      </w:r>
      <w:r>
        <w:rPr>
          <w:noProof/>
        </w:rPr>
        <w:pict>
          <v:line id="_x0000_s1144" style="position:absolute;left:0;text-align:left;z-index:251645952" from="42.6pt,26.1pt" to="42.65pt,139.55pt" o:allowincell="f" strokeweight="2pt">
            <v:stroke startarrow="block" startarrowwidth="narrow" startarrowlength="long" endarrowwidth="narrow" endarrowlength="long"/>
          </v:line>
        </w:pict>
      </w:r>
      <w:r>
        <w:rPr>
          <w:noProof/>
        </w:rPr>
        <w:pict>
          <v:line id="_x0000_s1145" style="position:absolute;left:0;text-align:left;z-index:251644928" from="156pt,26.1pt" to="156.05pt,139.55pt" o:allowincell="f" strokeweight="2pt">
            <v:stroke startarrow="block" startarrowwidth="narrow" startarrowlength="long" endarrowwidth="narrow" endarrowlength="long"/>
          </v:line>
        </w:pict>
      </w:r>
      <w:r>
        <w:rPr>
          <w:noProof/>
        </w:rPr>
        <w:pict>
          <v:line id="_x0000_s1146" style="position:absolute;left:0;text-align:left;z-index:251643904" from="42.6pt,139.5pt" to="156.05pt,139.55pt" o:allowincell="f" strokeweight="2pt">
            <v:stroke startarrow="block" startarrowwidth="narrow" startarrowlength="long" endarrowwidth="narrow" endarrowlength="long"/>
          </v:line>
        </w:pict>
      </w:r>
      <w:r>
        <w:rPr>
          <w:noProof/>
        </w:rPr>
        <w:pict>
          <v:line id="_x0000_s1147" style="position:absolute;left:0;text-align:left;flip:x;z-index:251642880" from="156pt,139.5pt" to="382.85pt,139.55pt" o:allowincell="f" strokeweight="2pt">
            <v:stroke startarrow="block" startarrowwidth="narrow" startarrowlength="long" endarrowwidth="narrow" endarrowlength="long"/>
          </v:line>
        </w:pict>
      </w: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214F26">
      <w:pPr>
        <w:ind w:firstLine="567"/>
        <w:jc w:val="both"/>
        <w:rPr>
          <w:sz w:val="24"/>
        </w:rPr>
      </w:pPr>
      <w:r>
        <w:rPr>
          <w:noProof/>
        </w:rPr>
        <w:pict>
          <v:rect id="_x0000_s1148" style="position:absolute;left:0;text-align:left;margin-left:64.1pt;margin-top:5.05pt;width:36.05pt;height:28.45pt;z-index:251673600" o:allowincell="f" filled="f" stroked="f" strokeweight="2pt">
            <v:textbox inset="1pt,1pt,1pt,1pt">
              <w:txbxContent>
                <w:p w:rsidR="00E82E50" w:rsidRDefault="00E82E50">
                  <w:pPr>
                    <w:rPr>
                      <w:sz w:val="24"/>
                    </w:rPr>
                  </w:pPr>
                  <w:r>
                    <w:rPr>
                      <w:sz w:val="24"/>
                    </w:rPr>
                    <w:t xml:space="preserve">  </w:t>
                  </w:r>
                  <w:r>
                    <w:rPr>
                      <w:b/>
                      <w:sz w:val="28"/>
                    </w:rPr>
                    <w:t>12</w:t>
                  </w:r>
                </w:p>
              </w:txbxContent>
            </v:textbox>
          </v:rect>
        </w:pict>
      </w: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214F26">
      <w:pPr>
        <w:ind w:firstLine="567"/>
        <w:jc w:val="both"/>
        <w:rPr>
          <w:sz w:val="24"/>
        </w:rPr>
      </w:pPr>
      <w:r>
        <w:rPr>
          <w:noProof/>
        </w:rPr>
        <w:pict>
          <v:rect id="_x0000_s1149" style="position:absolute;left:0;text-align:left;margin-left:64.1pt;margin-top:3.85pt;width:36.05pt;height:28.45pt;z-index:251671552" o:allowincell="f" filled="f" stroked="f" strokeweight="2pt">
            <v:textbox inset="1pt,1pt,1pt,1pt">
              <w:txbxContent>
                <w:p w:rsidR="00E82E50" w:rsidRDefault="00E82E50">
                  <w:pPr>
                    <w:rPr>
                      <w:sz w:val="24"/>
                    </w:rPr>
                  </w:pPr>
                  <w:r>
                    <w:rPr>
                      <w:sz w:val="24"/>
                    </w:rPr>
                    <w:t xml:space="preserve"> </w:t>
                  </w:r>
                  <w:r>
                    <w:rPr>
                      <w:b/>
                      <w:sz w:val="28"/>
                    </w:rPr>
                    <w:t xml:space="preserve"> 13</w:t>
                  </w:r>
                </w:p>
              </w:txbxContent>
            </v:textbox>
          </v:rect>
        </w:pict>
      </w:r>
      <w:r>
        <w:rPr>
          <w:noProof/>
        </w:rPr>
        <w:pict>
          <v:rect id="_x0000_s1150" style="position:absolute;left:0;text-align:left;margin-left:326.8pt;margin-top:3.85pt;width:42.6pt;height:28.45pt;z-index:251670528" o:allowincell="f" filled="f" stroked="f" strokeweight="2pt">
            <v:textbox inset="1pt,1pt,1pt,1pt">
              <w:txbxContent>
                <w:p w:rsidR="00E82E50" w:rsidRDefault="00E82E50">
                  <w:pPr>
                    <w:ind w:firstLine="0"/>
                    <w:rPr>
                      <w:sz w:val="24"/>
                    </w:rPr>
                  </w:pPr>
                  <w:r>
                    <w:rPr>
                      <w:sz w:val="24"/>
                    </w:rPr>
                    <w:t xml:space="preserve"> </w:t>
                  </w:r>
                  <w:r>
                    <w:rPr>
                      <w:b/>
                      <w:sz w:val="28"/>
                    </w:rPr>
                    <w:t>11</w:t>
                  </w:r>
                </w:p>
              </w:txbxContent>
            </v:textbox>
          </v:rect>
        </w:pict>
      </w: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r>
        <w:rPr>
          <w:sz w:val="24"/>
        </w:rPr>
        <w:t>Первым критерием правильности расчёта является невязка давлений в узловых точках, которая не должна быть более 10%. Давление в узловых точках определяется путём вычитания потерь давления на участках из начального давления от ГРП при движении потока газа до рассматриваемого узла по кратчайшему расстоянию. Разность давлений образуется вследствие различных направлений подхода газа к узлу.</w:t>
      </w:r>
    </w:p>
    <w:p w:rsidR="00E82E50" w:rsidRDefault="00E82E50">
      <w:pPr>
        <w:ind w:firstLine="567"/>
        <w:jc w:val="both"/>
        <w:rPr>
          <w:sz w:val="24"/>
        </w:rPr>
      </w:pPr>
      <w:r>
        <w:rPr>
          <w:sz w:val="24"/>
        </w:rPr>
        <w:t>Вторым критерием является оценка потерь давления от ГРП до самых удалённых потребителей. Эта потеря не должна быть более расчётного перепада давления, равного 1200 Па и отличатся от него не более чем на 10%.</w:t>
      </w:r>
    </w:p>
    <w:p w:rsidR="00E82E50" w:rsidRDefault="00E82E50">
      <w:pPr>
        <w:ind w:firstLine="567"/>
        <w:jc w:val="both"/>
        <w:rPr>
          <w:sz w:val="24"/>
        </w:rPr>
      </w:pPr>
      <w:r>
        <w:rPr>
          <w:sz w:val="24"/>
        </w:rPr>
        <w:t>Условия правильности расчета соблюдаются и на этом расчет многокольцевых сетей низкого давления заканчивается.</w:t>
      </w:r>
    </w:p>
    <w:p w:rsidR="00E82E50" w:rsidRDefault="00E82E50">
      <w:pPr>
        <w:ind w:firstLine="567"/>
        <w:jc w:val="both"/>
        <w:rPr>
          <w:sz w:val="24"/>
        </w:rPr>
      </w:pPr>
    </w:p>
    <w:p w:rsidR="00E82E50" w:rsidRDefault="00E82E50">
      <w:pPr>
        <w:ind w:firstLine="567"/>
        <w:jc w:val="both"/>
        <w:rPr>
          <w:sz w:val="24"/>
        </w:rPr>
      </w:pPr>
    </w:p>
    <w:p w:rsidR="00E82E50" w:rsidRDefault="00E82E50">
      <w:pPr>
        <w:ind w:firstLine="0"/>
        <w:jc w:val="center"/>
        <w:rPr>
          <w:b/>
          <w:sz w:val="28"/>
          <w:u w:val="single"/>
        </w:rPr>
      </w:pPr>
      <w:r>
        <w:rPr>
          <w:b/>
          <w:sz w:val="28"/>
          <w:u w:val="single"/>
        </w:rPr>
        <w:t xml:space="preserve">12.3 </w:t>
      </w:r>
      <w:r>
        <w:rPr>
          <w:sz w:val="28"/>
          <w:u w:val="single"/>
        </w:rPr>
        <w:t>Гидравлический расчет тупиковых газопроводов низкого давления.</w:t>
      </w:r>
    </w:p>
    <w:p w:rsidR="00E82E50" w:rsidRDefault="00E82E50">
      <w:pPr>
        <w:ind w:firstLine="0"/>
        <w:jc w:val="both"/>
        <w:rPr>
          <w:sz w:val="24"/>
        </w:rPr>
      </w:pPr>
    </w:p>
    <w:p w:rsidR="00E82E50" w:rsidRDefault="00E82E50">
      <w:pPr>
        <w:ind w:firstLine="567"/>
        <w:jc w:val="both"/>
        <w:rPr>
          <w:sz w:val="24"/>
        </w:rPr>
      </w:pPr>
      <w:r>
        <w:rPr>
          <w:sz w:val="24"/>
        </w:rPr>
        <w:t>Тупиковые газопроводы низкого давления прокладываются внутри жилых домов, внутри производственных цехов и по территории небольших населенных пунктов сельского типа.</w:t>
      </w:r>
    </w:p>
    <w:p w:rsidR="00E82E50" w:rsidRDefault="00E82E50">
      <w:pPr>
        <w:ind w:firstLine="567"/>
        <w:jc w:val="both"/>
        <w:rPr>
          <w:sz w:val="24"/>
        </w:rPr>
      </w:pPr>
      <w:r>
        <w:rPr>
          <w:sz w:val="24"/>
        </w:rPr>
        <w:t>Источником питания подобных газопроводов являются ГРП низкого давления.</w:t>
      </w:r>
    </w:p>
    <w:p w:rsidR="00E82E50" w:rsidRDefault="00E82E50">
      <w:pPr>
        <w:ind w:firstLine="567"/>
        <w:jc w:val="both"/>
        <w:rPr>
          <w:sz w:val="24"/>
        </w:rPr>
      </w:pPr>
      <w:r>
        <w:rPr>
          <w:sz w:val="24"/>
        </w:rPr>
        <w:t xml:space="preserve">Гидравлический расчет тупиковых газопроводов производят по номограмме рис. 11.4. из </w:t>
      </w:r>
      <w:r>
        <w:rPr>
          <w:sz w:val="24"/>
          <w:lang w:val="en-US"/>
        </w:rPr>
        <w:t>[</w:t>
      </w:r>
      <w:r>
        <w:rPr>
          <w:sz w:val="24"/>
        </w:rPr>
        <w:t>10</w:t>
      </w:r>
      <w:r>
        <w:rPr>
          <w:sz w:val="24"/>
          <w:lang w:val="en-US"/>
        </w:rPr>
        <w:t>]</w:t>
      </w:r>
      <w:r>
        <w:rPr>
          <w:sz w:val="24"/>
        </w:rPr>
        <w:t>.Особенностью расчёта здесь является то, что при определении потерь давления на вертикальных участках надо учитывать дополнительное избыточное давление из-за разности плотностей газа и воздуха, то есть</w:t>
      </w:r>
    </w:p>
    <w:p w:rsidR="00E82E50" w:rsidRDefault="00E82E50">
      <w:pPr>
        <w:ind w:firstLine="567"/>
        <w:jc w:val="both"/>
        <w:rPr>
          <w:b/>
          <w:sz w:val="24"/>
        </w:rPr>
      </w:pPr>
      <w:r>
        <w:rPr>
          <w:rFonts w:ascii="Symbol" w:hAnsi="Symbol"/>
          <w:b/>
          <w:sz w:val="24"/>
        </w:rPr>
        <w:t></w:t>
      </w:r>
      <w:r>
        <w:rPr>
          <w:b/>
          <w:sz w:val="24"/>
        </w:rPr>
        <w:t>Р</w:t>
      </w:r>
      <w:r>
        <w:rPr>
          <w:b/>
          <w:sz w:val="24"/>
          <w:vertAlign w:val="subscript"/>
        </w:rPr>
        <w:t xml:space="preserve">Д </w:t>
      </w:r>
      <w:r>
        <w:rPr>
          <w:b/>
          <w:sz w:val="24"/>
        </w:rPr>
        <w:t xml:space="preserve">= </w:t>
      </w:r>
      <w:r>
        <w:rPr>
          <w:rFonts w:ascii="Symbol" w:hAnsi="Symbol"/>
          <w:b/>
          <w:sz w:val="24"/>
        </w:rPr>
        <w:t></w:t>
      </w:r>
      <w:r>
        <w:rPr>
          <w:rFonts w:ascii="Symbol" w:hAnsi="Symbol"/>
          <w:b/>
          <w:sz w:val="24"/>
          <w:lang w:val="en-US"/>
        </w:rPr>
        <w:t></w:t>
      </w:r>
      <w:r>
        <w:rPr>
          <w:b/>
          <w:sz w:val="24"/>
          <w:lang w:val="en-US"/>
        </w:rPr>
        <w:t xml:space="preserve">h </w:t>
      </w:r>
      <w:r>
        <w:rPr>
          <w:b/>
          <w:sz w:val="24"/>
        </w:rPr>
        <w:t>•</w:t>
      </w:r>
      <w:r>
        <w:rPr>
          <w:b/>
          <w:sz w:val="24"/>
          <w:lang w:val="en-US"/>
        </w:rPr>
        <w:t xml:space="preserve"> (</w:t>
      </w:r>
      <w:r>
        <w:rPr>
          <w:rFonts w:ascii="Symbol" w:hAnsi="Symbol"/>
          <w:b/>
          <w:sz w:val="24"/>
        </w:rPr>
        <w:t></w:t>
      </w:r>
      <w:r>
        <w:rPr>
          <w:b/>
          <w:sz w:val="24"/>
          <w:vertAlign w:val="subscript"/>
        </w:rPr>
        <w:t>В</w:t>
      </w:r>
      <w:r>
        <w:rPr>
          <w:b/>
          <w:sz w:val="24"/>
          <w:lang w:val="en-US"/>
        </w:rPr>
        <w:t xml:space="preserve"> - </w:t>
      </w:r>
      <w:r>
        <w:rPr>
          <w:rFonts w:ascii="Symbol" w:hAnsi="Symbol"/>
          <w:b/>
          <w:sz w:val="24"/>
        </w:rPr>
        <w:t></w:t>
      </w:r>
      <w:r>
        <w:rPr>
          <w:b/>
          <w:sz w:val="24"/>
          <w:vertAlign w:val="subscript"/>
        </w:rPr>
        <w:t>Г</w:t>
      </w:r>
      <w:r>
        <w:rPr>
          <w:b/>
          <w:sz w:val="24"/>
          <w:lang w:val="en-US"/>
        </w:rPr>
        <w:t>)</w:t>
      </w:r>
      <w:r>
        <w:rPr>
          <w:b/>
          <w:sz w:val="24"/>
        </w:rPr>
        <w:t xml:space="preserve"> •</w:t>
      </w:r>
      <w:r>
        <w:rPr>
          <w:b/>
          <w:sz w:val="24"/>
          <w:lang w:val="en-US"/>
        </w:rPr>
        <w:t xml:space="preserve"> g</w:t>
      </w:r>
      <w:r>
        <w:rPr>
          <w:b/>
          <w:sz w:val="24"/>
        </w:rPr>
        <w:t>,</w:t>
      </w:r>
    </w:p>
    <w:p w:rsidR="00E82E50" w:rsidRDefault="00E82E50">
      <w:pPr>
        <w:ind w:firstLine="567"/>
        <w:jc w:val="both"/>
        <w:rPr>
          <w:sz w:val="24"/>
        </w:rPr>
      </w:pPr>
      <w:r>
        <w:rPr>
          <w:sz w:val="24"/>
        </w:rPr>
        <w:t xml:space="preserve">где </w:t>
      </w:r>
      <w:r>
        <w:rPr>
          <w:b/>
          <w:sz w:val="24"/>
          <w:lang w:val="en-US"/>
        </w:rPr>
        <w:t>h</w:t>
      </w:r>
      <w:r>
        <w:rPr>
          <w:b/>
          <w:sz w:val="24"/>
        </w:rPr>
        <w:t xml:space="preserve"> - </w:t>
      </w:r>
      <w:r>
        <w:rPr>
          <w:sz w:val="24"/>
        </w:rPr>
        <w:t>разность геометрических отметок в конце и начале газопровода, м;</w:t>
      </w:r>
    </w:p>
    <w:p w:rsidR="00E82E50" w:rsidRDefault="00E82E50">
      <w:pPr>
        <w:ind w:firstLine="567"/>
        <w:jc w:val="both"/>
        <w:rPr>
          <w:sz w:val="24"/>
        </w:rPr>
      </w:pPr>
      <w:r>
        <w:rPr>
          <w:rFonts w:ascii="Symbol" w:hAnsi="Symbol"/>
          <w:b/>
          <w:sz w:val="24"/>
        </w:rPr>
        <w:t></w:t>
      </w:r>
      <w:r>
        <w:rPr>
          <w:b/>
          <w:sz w:val="24"/>
          <w:vertAlign w:val="subscript"/>
        </w:rPr>
        <w:t>В</w:t>
      </w:r>
      <w:r>
        <w:rPr>
          <w:b/>
          <w:sz w:val="24"/>
          <w:lang w:val="en-US"/>
        </w:rPr>
        <w:t xml:space="preserve">, </w:t>
      </w:r>
      <w:r>
        <w:rPr>
          <w:rFonts w:ascii="Symbol" w:hAnsi="Symbol"/>
          <w:b/>
          <w:sz w:val="24"/>
        </w:rPr>
        <w:t></w:t>
      </w:r>
      <w:r>
        <w:rPr>
          <w:b/>
          <w:sz w:val="24"/>
          <w:vertAlign w:val="subscript"/>
        </w:rPr>
        <w:t xml:space="preserve">Г </w:t>
      </w:r>
      <w:r>
        <w:rPr>
          <w:b/>
          <w:sz w:val="24"/>
        </w:rPr>
        <w:t>-</w:t>
      </w:r>
      <w:r>
        <w:rPr>
          <w:sz w:val="24"/>
        </w:rPr>
        <w:t xml:space="preserve"> плотности воздуха и газа при нормальных условиях, кг/м</w:t>
      </w:r>
      <w:r>
        <w:rPr>
          <w:sz w:val="24"/>
          <w:vertAlign w:val="superscript"/>
        </w:rPr>
        <w:t>3</w:t>
      </w:r>
      <w:r>
        <w:rPr>
          <w:sz w:val="24"/>
        </w:rPr>
        <w:t>;</w:t>
      </w:r>
    </w:p>
    <w:p w:rsidR="00E82E50" w:rsidRDefault="00E82E50">
      <w:pPr>
        <w:ind w:firstLine="567"/>
        <w:jc w:val="both"/>
        <w:rPr>
          <w:sz w:val="24"/>
        </w:rPr>
      </w:pPr>
      <w:r>
        <w:rPr>
          <w:b/>
          <w:sz w:val="24"/>
          <w:lang w:val="en-US"/>
        </w:rPr>
        <w:t>g</w:t>
      </w:r>
      <w:r>
        <w:rPr>
          <w:sz w:val="24"/>
        </w:rPr>
        <w:t xml:space="preserve"> - ускорение свободного падения, м/с</w:t>
      </w:r>
      <w:r>
        <w:rPr>
          <w:sz w:val="24"/>
          <w:vertAlign w:val="superscript"/>
        </w:rPr>
        <w:t>2</w:t>
      </w:r>
      <w:r>
        <w:rPr>
          <w:sz w:val="24"/>
        </w:rPr>
        <w:t>.</w:t>
      </w:r>
    </w:p>
    <w:p w:rsidR="00E82E50" w:rsidRDefault="00E82E50">
      <w:pPr>
        <w:ind w:firstLine="567"/>
        <w:jc w:val="both"/>
        <w:rPr>
          <w:sz w:val="24"/>
        </w:rPr>
      </w:pPr>
      <w:r>
        <w:rPr>
          <w:sz w:val="24"/>
        </w:rPr>
        <w:t xml:space="preserve">Для природного газа, который легче воздуха, при движении его по газопроводу вверх значение </w:t>
      </w:r>
      <w:r>
        <w:rPr>
          <w:rFonts w:ascii="Symbol" w:hAnsi="Symbol"/>
          <w:b/>
          <w:sz w:val="24"/>
        </w:rPr>
        <w:t></w:t>
      </w:r>
      <w:r>
        <w:rPr>
          <w:b/>
          <w:sz w:val="24"/>
        </w:rPr>
        <w:t xml:space="preserve">Р </w:t>
      </w:r>
      <w:r>
        <w:rPr>
          <w:sz w:val="24"/>
        </w:rPr>
        <w:t>будет отрицательным, а при движении вниз положительным.</w:t>
      </w:r>
    </w:p>
    <w:p w:rsidR="00E82E50" w:rsidRDefault="00E82E50">
      <w:pPr>
        <w:ind w:firstLine="567"/>
        <w:jc w:val="both"/>
        <w:rPr>
          <w:sz w:val="24"/>
          <w:lang w:val="en-US"/>
        </w:rPr>
      </w:pPr>
      <w:r>
        <w:rPr>
          <w:sz w:val="24"/>
        </w:rPr>
        <w:t>Учет местных сопротивлений можно производить путем введения надбавок на трение</w:t>
      </w:r>
    </w:p>
    <w:p w:rsidR="00E82E50" w:rsidRDefault="00E82E50">
      <w:pPr>
        <w:ind w:firstLine="567"/>
        <w:jc w:val="both"/>
        <w:rPr>
          <w:sz w:val="24"/>
        </w:rPr>
      </w:pPr>
      <w:r>
        <w:rPr>
          <w:b/>
          <w:sz w:val="24"/>
          <w:lang w:val="en-US"/>
        </w:rPr>
        <w:t>l</w:t>
      </w:r>
      <w:r>
        <w:rPr>
          <w:b/>
          <w:sz w:val="24"/>
          <w:vertAlign w:val="subscript"/>
        </w:rPr>
        <w:t xml:space="preserve"> Р</w:t>
      </w:r>
      <w:r>
        <w:rPr>
          <w:b/>
          <w:sz w:val="24"/>
        </w:rPr>
        <w:t xml:space="preserve"> = </w:t>
      </w:r>
      <w:r>
        <w:rPr>
          <w:b/>
          <w:sz w:val="24"/>
          <w:lang w:val="en-US"/>
        </w:rPr>
        <w:t>l</w:t>
      </w:r>
      <w:r>
        <w:rPr>
          <w:b/>
          <w:sz w:val="24"/>
          <w:vertAlign w:val="subscript"/>
          <w:lang w:val="en-US"/>
        </w:rPr>
        <w:t xml:space="preserve"> </w:t>
      </w:r>
      <w:r>
        <w:rPr>
          <w:b/>
          <w:sz w:val="24"/>
          <w:vertAlign w:val="subscript"/>
        </w:rPr>
        <w:t>Г</w:t>
      </w:r>
      <w:r>
        <w:rPr>
          <w:b/>
          <w:sz w:val="24"/>
        </w:rPr>
        <w:t xml:space="preserve"> * (1 + а/100)</w:t>
      </w:r>
      <w:r>
        <w:rPr>
          <w:sz w:val="24"/>
        </w:rPr>
        <w:t>, (м),</w:t>
      </w:r>
    </w:p>
    <w:p w:rsidR="00E82E50" w:rsidRDefault="00E82E50">
      <w:pPr>
        <w:ind w:firstLine="567"/>
        <w:jc w:val="both"/>
        <w:rPr>
          <w:sz w:val="24"/>
        </w:rPr>
      </w:pPr>
      <w:r>
        <w:rPr>
          <w:sz w:val="24"/>
        </w:rPr>
        <w:t xml:space="preserve">где </w:t>
      </w:r>
      <w:r>
        <w:rPr>
          <w:b/>
          <w:sz w:val="24"/>
        </w:rPr>
        <w:t xml:space="preserve">а </w:t>
      </w:r>
      <w:r>
        <w:rPr>
          <w:sz w:val="24"/>
        </w:rPr>
        <w:t>- процентная надбавка.</w:t>
      </w:r>
    </w:p>
    <w:p w:rsidR="00E82E50" w:rsidRDefault="00E82E50">
      <w:pPr>
        <w:ind w:firstLine="567"/>
        <w:jc w:val="both"/>
        <w:rPr>
          <w:sz w:val="24"/>
        </w:rPr>
      </w:pPr>
      <w:r>
        <w:rPr>
          <w:sz w:val="24"/>
        </w:rPr>
        <w:t>Рекомендуются следующие процентные надбавки:</w:t>
      </w:r>
    </w:p>
    <w:p w:rsidR="00E82E50" w:rsidRDefault="00E82E50">
      <w:pPr>
        <w:ind w:firstLine="567"/>
        <w:jc w:val="both"/>
        <w:rPr>
          <w:sz w:val="24"/>
        </w:rPr>
      </w:pPr>
      <w:r>
        <w:rPr>
          <w:sz w:val="24"/>
        </w:rPr>
        <w:t>на газопроводах от ввода в здание до стояка - 25%;</w:t>
      </w:r>
    </w:p>
    <w:p w:rsidR="00E82E50" w:rsidRDefault="00E82E50">
      <w:pPr>
        <w:ind w:firstLine="567"/>
        <w:jc w:val="both"/>
        <w:rPr>
          <w:sz w:val="24"/>
        </w:rPr>
      </w:pPr>
      <w:r>
        <w:rPr>
          <w:sz w:val="24"/>
        </w:rPr>
        <w:t>на стояках - 20%;</w:t>
      </w:r>
    </w:p>
    <w:p w:rsidR="00E82E50" w:rsidRDefault="00E82E50">
      <w:pPr>
        <w:ind w:firstLine="567"/>
        <w:jc w:val="both"/>
        <w:rPr>
          <w:sz w:val="24"/>
        </w:rPr>
      </w:pPr>
      <w:r>
        <w:rPr>
          <w:sz w:val="24"/>
        </w:rPr>
        <w:t xml:space="preserve">на внутри квартирной разводке: </w:t>
      </w:r>
    </w:p>
    <w:p w:rsidR="00E82E50" w:rsidRDefault="00E82E50">
      <w:pPr>
        <w:ind w:firstLine="567"/>
        <w:jc w:val="both"/>
        <w:rPr>
          <w:sz w:val="24"/>
        </w:rPr>
      </w:pPr>
      <w:r>
        <w:rPr>
          <w:sz w:val="24"/>
        </w:rPr>
        <w:t>при длине 1-2 м. - 450%,</w:t>
      </w:r>
    </w:p>
    <w:p w:rsidR="00E82E50" w:rsidRDefault="00E82E50">
      <w:pPr>
        <w:ind w:firstLine="567"/>
        <w:jc w:val="both"/>
        <w:rPr>
          <w:sz w:val="24"/>
        </w:rPr>
      </w:pPr>
      <w:r>
        <w:rPr>
          <w:sz w:val="24"/>
        </w:rPr>
        <w:t>при длине 3-4 м. - 200%,</w:t>
      </w:r>
    </w:p>
    <w:p w:rsidR="00E82E50" w:rsidRDefault="00E82E50">
      <w:pPr>
        <w:ind w:firstLine="567"/>
        <w:jc w:val="both"/>
        <w:rPr>
          <w:sz w:val="24"/>
        </w:rPr>
      </w:pPr>
      <w:r>
        <w:rPr>
          <w:sz w:val="24"/>
        </w:rPr>
        <w:t>при длине 5-7 м. - 120%,</w:t>
      </w:r>
    </w:p>
    <w:p w:rsidR="00E82E50" w:rsidRDefault="00E82E50">
      <w:pPr>
        <w:ind w:firstLine="567"/>
        <w:jc w:val="both"/>
        <w:rPr>
          <w:sz w:val="24"/>
        </w:rPr>
      </w:pPr>
      <w:r>
        <w:rPr>
          <w:sz w:val="24"/>
        </w:rPr>
        <w:t>при длине 8-12 м. - 50%.</w:t>
      </w:r>
    </w:p>
    <w:p w:rsidR="00E82E50" w:rsidRDefault="00E82E50">
      <w:pPr>
        <w:ind w:firstLine="567"/>
        <w:jc w:val="both"/>
        <w:rPr>
          <w:sz w:val="24"/>
        </w:rPr>
      </w:pPr>
      <w:r>
        <w:rPr>
          <w:sz w:val="24"/>
        </w:rPr>
        <w:t xml:space="preserve">Перепад давления </w:t>
      </w:r>
      <w:r>
        <w:rPr>
          <w:rFonts w:ascii="Symbol" w:hAnsi="Symbol"/>
          <w:b/>
          <w:sz w:val="24"/>
        </w:rPr>
        <w:t></w:t>
      </w:r>
      <w:r>
        <w:rPr>
          <w:b/>
          <w:sz w:val="24"/>
        </w:rPr>
        <w:t>Р</w:t>
      </w:r>
      <w:r>
        <w:rPr>
          <w:sz w:val="24"/>
        </w:rPr>
        <w:t xml:space="preserve"> в тупиковых газопроводах низкого давления определяется начальным давлением после ГРП или ГРУ, которое равно 4-5 кПа, и давлением необходимым для работы газогорелочных установок или газовых приборов. Перепад давления </w:t>
      </w:r>
      <w:r>
        <w:rPr>
          <w:rFonts w:ascii="Symbol" w:hAnsi="Symbol"/>
          <w:b/>
          <w:sz w:val="24"/>
        </w:rPr>
        <w:t></w:t>
      </w:r>
      <w:r>
        <w:rPr>
          <w:b/>
          <w:sz w:val="24"/>
        </w:rPr>
        <w:t>Р</w:t>
      </w:r>
      <w:r>
        <w:rPr>
          <w:sz w:val="24"/>
        </w:rPr>
        <w:t xml:space="preserve">, согласно рекомендациям таблицы 11.10. </w:t>
      </w:r>
      <w:r>
        <w:rPr>
          <w:sz w:val="24"/>
          <w:lang w:val="en-US"/>
        </w:rPr>
        <w:t>[</w:t>
      </w:r>
      <w:r>
        <w:rPr>
          <w:sz w:val="24"/>
        </w:rPr>
        <w:t>10</w:t>
      </w:r>
      <w:r>
        <w:rPr>
          <w:sz w:val="24"/>
          <w:lang w:val="en-US"/>
        </w:rPr>
        <w:t>]</w:t>
      </w:r>
      <w:r>
        <w:rPr>
          <w:sz w:val="24"/>
        </w:rPr>
        <w:t xml:space="preserve"> принимаем равным </w:t>
      </w:r>
      <w:r>
        <w:rPr>
          <w:b/>
          <w:sz w:val="24"/>
        </w:rPr>
        <w:t>350</w:t>
      </w:r>
      <w:r>
        <w:rPr>
          <w:sz w:val="24"/>
        </w:rPr>
        <w:t xml:space="preserve"> Па.</w:t>
      </w:r>
    </w:p>
    <w:p w:rsidR="00E82E50" w:rsidRDefault="00E82E50">
      <w:pPr>
        <w:ind w:firstLine="567"/>
        <w:jc w:val="both"/>
        <w:rPr>
          <w:sz w:val="24"/>
        </w:rPr>
      </w:pPr>
      <w:r>
        <w:rPr>
          <w:sz w:val="24"/>
        </w:rPr>
        <w:t>1. Создаём расчётную схему газопровода: рис. 4.</w:t>
      </w:r>
    </w:p>
    <w:p w:rsidR="00E82E50" w:rsidRDefault="00E82E50">
      <w:pPr>
        <w:ind w:firstLine="567"/>
        <w:jc w:val="both"/>
        <w:rPr>
          <w:sz w:val="24"/>
        </w:rPr>
      </w:pPr>
      <w:r>
        <w:rPr>
          <w:sz w:val="24"/>
        </w:rPr>
        <w:t>2. Назначаем магистральное направление.</w:t>
      </w:r>
    </w:p>
    <w:p w:rsidR="00E82E50" w:rsidRDefault="00E82E50">
      <w:pPr>
        <w:ind w:firstLine="567"/>
        <w:jc w:val="both"/>
        <w:rPr>
          <w:sz w:val="24"/>
        </w:rPr>
      </w:pPr>
    </w:p>
    <w:p w:rsidR="00E82E50" w:rsidRDefault="00214F26">
      <w:pPr>
        <w:ind w:firstLine="567"/>
        <w:jc w:val="both"/>
        <w:rPr>
          <w:sz w:val="24"/>
        </w:rPr>
      </w:pPr>
      <w:r>
        <w:rPr>
          <w:noProof/>
        </w:rPr>
        <w:pict>
          <v:shape id="_x0000_s1151" style="position:absolute;left:0;text-align:left;margin-left:36.55pt;margin-top:31.45pt;width:367.3pt;height:582pt;z-index:251766784;mso-position-horizontal:absolute;mso-position-horizontal-relative:text;mso-position-vertical:absolute;mso-position-vertical-relative:text" coordsize="20000,20000" o:allowincell="f" path="m8614,19998r,-4854l15690,11649r,-3300l10768,8349,10768,r,8349l19997,8349,19997,r,8349l15690,8349r,3300l14152,12426r-10153,l3999,8349,,8349,,e" filled="f" strokeweight="2pt">
            <v:stroke startarrowwidth="narrow" startarrowlength="long" endarrowwidth="narrow" endarrowlength="long"/>
            <v:path arrowok="t"/>
          </v:shape>
        </w:pict>
      </w:r>
      <w:r>
        <w:rPr>
          <w:noProof/>
        </w:rPr>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x0000_s1152" type="#_x0000_t42" style="position:absolute;left:0;text-align:left;margin-left:358.6pt;margin-top:10.3pt;width:33.9pt;height:19.75pt;z-index:251765760" o:allowincell="f" adj="-14400,23131,-7200,10773,0,10773" filled="f">
            <v:stroke startarrow="open" startarrowwidth="narrow" startarrowlength="long" endarrowwidth="narrow" endarrowlength="long"/>
            <v:textbox inset="1pt,1pt,1pt,1pt">
              <w:txbxContent>
                <w:p w:rsidR="00E82E50" w:rsidRDefault="00E82E50">
                  <w:r>
                    <w:t>+20</w:t>
                  </w:r>
                </w:p>
              </w:txbxContent>
            </v:textbox>
            <o:callout v:ext="edit" gap="0" angle="45" drop="center" distance="327.89744mm" length="1.82042mm" minusy="t" dropauto="t"/>
          </v:shape>
        </w:pict>
      </w:r>
      <w:r>
        <w:rPr>
          <w:noProof/>
        </w:rPr>
        <w:pict>
          <v:line id="_x0000_s1153" style="position:absolute;left:0;text-align:left;z-index:251764736" from="330.35pt,31.45pt" to="364.3pt,31.5pt" o:allowincell="f" strokeweight="2pt">
            <v:stroke startarrowwidth="narrow" startarrowlength="long" endarrowwidth="narrow" endarrowlength="long"/>
          </v:line>
        </w:pict>
      </w:r>
      <w:r>
        <w:rPr>
          <w:noProof/>
        </w:rPr>
        <w:pict>
          <v:shape id="_x0000_s1154" type="#_x0000_t42" style="position:absolute;left:0;text-align:left;margin-left:155.2pt;margin-top:10.3pt;width:33.9pt;height:19.75pt;z-index:251763712" o:allowincell="f" adj="-14400,20014,-9016,10773,0,10773" filled="f">
            <v:stroke startarrow="open" startarrowwidth="narrow" startarrowlength="long" endarrowwidth="narrow" endarrowlength="long"/>
            <v:textbox inset="1pt,1pt,1pt,1pt">
              <w:txbxContent>
                <w:p w:rsidR="00E82E50" w:rsidRDefault="00E82E50">
                  <w:r>
                    <w:t>+20</w:t>
                  </w:r>
                </w:p>
              </w:txbxContent>
            </v:textbox>
            <o:callout v:ext="edit" gap="0" angle="45" drop="center" distance="327.89744mm" length="1.82042mm" minusy="t" dropauto="t"/>
          </v:shape>
        </w:pict>
      </w:r>
      <w:r>
        <w:rPr>
          <w:noProof/>
        </w:rPr>
        <w:pict>
          <v:line id="_x0000_s1155" style="position:absolute;left:0;text-align:left;z-index:251762688" from="126.95pt,31.45pt" to="160.9pt,31.5pt" o:allowincell="f" strokeweight="2pt">
            <v:stroke startarrowwidth="narrow" startarrowlength="long" endarrowwidth="narrow" endarrowlength="long"/>
          </v:line>
        </w:pict>
      </w:r>
      <w:r>
        <w:rPr>
          <w:noProof/>
        </w:rPr>
        <w:pict>
          <v:shape id="_x0000_s1156" type="#_x0000_t42" style="position:absolute;left:0;text-align:left;margin-left:76.1pt;margin-top:370.45pt;width:33.9pt;height:22.6pt;z-index:251761664" o:allowincell="f" adj="-14400,18876,-9016,10800,0,10800" filled="f">
            <v:stroke startarrow="open" startarrowwidth="narrow" startarrowlength="long" endarrowwidth="narrow" endarrowlength="long"/>
            <v:textbox inset="1pt,1pt,1pt,1pt">
              <w:txbxContent>
                <w:p w:rsidR="00E82E50" w:rsidRDefault="00E82E50">
                  <w:r>
                    <w:t>+0,5</w:t>
                  </w:r>
                </w:p>
              </w:txbxContent>
            </v:textbox>
            <o:callout v:ext="edit" gap="0" angle="45" drop="center" distance="327.89744mm" length="1.82042mm" minusy="t" dropauto="t"/>
          </v:shape>
        </w:pict>
      </w:r>
      <w:r>
        <w:rPr>
          <w:noProof/>
        </w:rPr>
        <w:pict>
          <v:line id="_x0000_s1157" style="position:absolute;left:0;text-align:left;z-index:251760640" from="47.85pt,393.05pt" to="81.8pt,393.1pt" o:allowincell="f" strokeweight="2pt">
            <v:stroke startarrowwidth="narrow" startarrowlength="long" endarrowwidth="narrow" endarrowlength="long"/>
          </v:line>
        </w:pict>
      </w:r>
      <w:r>
        <w:rPr>
          <w:noProof/>
        </w:rPr>
        <w:pict>
          <v:shape id="_x0000_s1158" type="#_x0000_t42" style="position:absolute;left:0;text-align:left;margin-left:432.05pt;margin-top:593.65pt;width:33.9pt;height:16.95pt;z-index:251759616" o:allowincell="f" adj="-14400,25104,-7232,10768,0,10768" filled="f">
            <v:stroke startarrow="open" startarrowwidth="narrow" startarrowlength="long" endarrowwidth="narrow" endarrowlength="long"/>
            <v:textbox inset="1pt,1pt,1pt,1pt">
              <w:txbxContent>
                <w:p w:rsidR="00E82E50" w:rsidRDefault="00E82E50">
                  <w:r>
                    <w:t>-0,7</w:t>
                  </w:r>
                </w:p>
              </w:txbxContent>
            </v:textbox>
            <o:callout v:ext="edit" gap="0" angle="45" drop="center" distance="327.89744mm" length="1.82042mm" minusy="t" dropauto="t"/>
          </v:shape>
        </w:pict>
      </w:r>
      <w:r>
        <w:rPr>
          <w:noProof/>
        </w:rPr>
        <w:pict>
          <v:shape id="_x0000_s1159" type="#_x0000_t42" style="position:absolute;left:0;text-align:left;margin-left:443.35pt;margin-top:253.25pt;width:33.9pt;height:19.75pt;z-index:251758592" o:allowincell="f" adj="-14400,23131,-7200,10773,0,10773" filled="f">
            <v:stroke startarrow="open" startarrowwidth="narrow" startarrowlength="long" endarrowwidth="narrow" endarrowlength="long"/>
            <v:textbox inset="1pt,1pt,1pt,1pt">
              <w:txbxContent>
                <w:p w:rsidR="00E82E50" w:rsidRDefault="00E82E50">
                  <w:r>
                    <w:t>+3,5</w:t>
                  </w:r>
                </w:p>
              </w:txbxContent>
            </v:textbox>
            <o:callout v:ext="edit" gap="0" angle="45" drop="center" distance="327.89744mm" length="1.82042mm" minusy="t" dropauto="t"/>
          </v:shape>
        </w:pict>
      </w:r>
      <w:r>
        <w:rPr>
          <w:noProof/>
        </w:rPr>
        <w:pict>
          <v:line id="_x0000_s1160" style="position:absolute;left:0;text-align:left;z-index:251757568" from="415.1pt,274.4pt" to="449.05pt,274.45pt" o:allowincell="f" strokeweight="2pt">
            <v:stroke startarrowwidth="narrow" startarrowlength="long" endarrowwidth="narrow" endarrowlength="long"/>
          </v:line>
        </w:pict>
      </w:r>
      <w:r>
        <w:rPr>
          <w:noProof/>
        </w:rPr>
        <w:pict>
          <v:rect id="_x0000_s1161" style="position:absolute;left:0;text-align:left;margin-left:104.35pt;margin-top:37.05pt;width:17pt;height:17pt;z-index:251756544"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62" style="position:absolute;left:0;text-align:left;margin-left:104.35pt;margin-top:82.25pt;width:17pt;height:17pt;z-index:251755520"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63" style="position:absolute;left:0;text-align:left;margin-left:104.35pt;margin-top:127.45pt;width:17pt;height:17pt;z-index:251754496"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64" style="position:absolute;left:0;text-align:left;margin-left:104.35pt;margin-top:172.65pt;width:17pt;height:17pt;z-index:251753472"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65" style="position:absolute;left:0;text-align:left;margin-left:104.35pt;margin-top:217.85pt;width:17pt;height:17pt;z-index:251752448"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66" style="position:absolute;left:0;text-align:left;margin-left:302.1pt;margin-top:37.05pt;width:17pt;height:17pt;z-index:251751424"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67" style="position:absolute;left:0;text-align:left;margin-left:302.1pt;margin-top:82.25pt;width:17pt;height:17pt;z-index:251750400"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68" style="position:absolute;left:0;text-align:left;margin-left:302.1pt;margin-top:127.45pt;width:17pt;height:17pt;z-index:251749376"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69" style="position:absolute;left:0;text-align:left;margin-left:302.1pt;margin-top:172.65pt;width:17pt;height:17pt;z-index:251748352"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70" style="position:absolute;left:0;text-align:left;margin-left:302.1pt;margin-top:217.85pt;width:17pt;height:17pt;z-index:251747328"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71" style="position:absolute;left:0;text-align:left;margin-left:471.6pt;margin-top:37.05pt;width:17pt;height:17pt;z-index:251746304"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72" style="position:absolute;left:0;text-align:left;margin-left:471.6pt;margin-top:82.25pt;width:17pt;height:17pt;z-index:251745280"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73" style="position:absolute;left:0;text-align:left;margin-left:471.6pt;margin-top:127.45pt;width:17pt;height:17pt;z-index:251744256"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74" style="position:absolute;left:0;text-align:left;margin-left:471.6pt;margin-top:172.65pt;width:17pt;height:17pt;z-index:251743232"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75" style="position:absolute;left:0;text-align:left;margin-left:471.6pt;margin-top:217.85pt;width:17pt;height:17pt;z-index:251742208" o:allowincell="f" filled="f" stroked="f" strokeweight="1pt">
            <v:textbox inset="1pt,1pt,1pt,1pt">
              <w:txbxContent>
                <w:p w:rsidR="00E82E50" w:rsidRDefault="00E82E50">
                  <w:pPr>
                    <w:ind w:firstLine="0"/>
                  </w:pPr>
                  <w:r>
                    <w:rPr>
                      <w:b/>
                      <w:sz w:val="24"/>
                      <w:lang w:val="en-US"/>
                    </w:rPr>
                    <w:t>V</w:t>
                  </w:r>
                  <w:r>
                    <w:rPr>
                      <w:b/>
                      <w:sz w:val="24"/>
                      <w:vertAlign w:val="subscript"/>
                      <w:lang w:val="en-US"/>
                    </w:rPr>
                    <w:t>1</w:t>
                  </w:r>
                </w:p>
              </w:txbxContent>
            </v:textbox>
          </v:rect>
        </w:pict>
      </w:r>
      <w:r>
        <w:rPr>
          <w:noProof/>
        </w:rPr>
        <w:pict>
          <v:rect id="_x0000_s1176" style="position:absolute;left:0;text-align:left;margin-left:76.1pt;margin-top:647.3pt;width:367.3pt;height:22.65pt;z-index:251741184" o:allowincell="f" filled="f" stroked="f" strokeweight="1pt">
            <v:textbox inset="1pt,1pt,1pt,1pt">
              <w:txbxContent>
                <w:p w:rsidR="00E82E50" w:rsidRDefault="00E82E50">
                  <w:r>
                    <w:rPr>
                      <w:sz w:val="24"/>
                      <w:u w:val="single"/>
                    </w:rPr>
                    <w:t>рис. 4. Расчётная схема тупикового газопровода низкого давления.</w:t>
                  </w:r>
                </w:p>
              </w:txbxContent>
            </v:textbox>
          </v:rect>
        </w:pict>
      </w:r>
      <w:r>
        <w:rPr>
          <w:noProof/>
        </w:rPr>
        <w:pict>
          <v:rect id="_x0000_s1177" style="position:absolute;left:0;text-align:left;margin-left:19.6pt;margin-top:65.3pt;width:17pt;height:16.95pt;z-index:251740160" o:allowincell="f" filled="f" stroked="f" strokeweight="1pt">
            <v:textbox inset="1pt,1pt,1pt,1pt">
              <w:txbxContent>
                <w:p w:rsidR="00E82E50" w:rsidRDefault="00E82E50">
                  <w:pPr>
                    <w:ind w:firstLine="0"/>
                  </w:pPr>
                  <w:r>
                    <w:t xml:space="preserve">   </w:t>
                  </w:r>
                  <w:r>
                    <w:rPr>
                      <w:sz w:val="24"/>
                    </w:rPr>
                    <w:t>5</w:t>
                  </w:r>
                </w:p>
              </w:txbxContent>
            </v:textbox>
          </v:rect>
        </w:pict>
      </w:r>
      <w:r>
        <w:rPr>
          <w:noProof/>
        </w:rPr>
        <w:pict>
          <v:rect id="_x0000_s1178" style="position:absolute;left:0;text-align:left;margin-left:19.6pt;margin-top:110.5pt;width:17pt;height:16.95pt;z-index:251739136" o:allowincell="f" filled="f" stroked="f" strokeweight="1pt">
            <v:textbox inset="1pt,1pt,1pt,1pt">
              <w:txbxContent>
                <w:p w:rsidR="00E82E50" w:rsidRDefault="00E82E50">
                  <w:pPr>
                    <w:ind w:firstLine="0"/>
                  </w:pPr>
                  <w:r>
                    <w:t xml:space="preserve">   </w:t>
                  </w:r>
                  <w:r>
                    <w:rPr>
                      <w:sz w:val="24"/>
                    </w:rPr>
                    <w:t>4</w:t>
                  </w:r>
                </w:p>
              </w:txbxContent>
            </v:textbox>
          </v:rect>
        </w:pict>
      </w:r>
      <w:r>
        <w:rPr>
          <w:noProof/>
        </w:rPr>
        <w:pict>
          <v:rect id="_x0000_s1179" style="position:absolute;left:0;text-align:left;margin-left:19.6pt;margin-top:155.7pt;width:17pt;height:16.95pt;z-index:251738112" o:allowincell="f" filled="f" stroked="f" strokeweight="1pt">
            <v:textbox inset="1pt,1pt,1pt,1pt">
              <w:txbxContent>
                <w:p w:rsidR="00E82E50" w:rsidRDefault="00E82E50">
                  <w:pPr>
                    <w:ind w:firstLine="0"/>
                  </w:pPr>
                  <w:r>
                    <w:t xml:space="preserve">  </w:t>
                  </w:r>
                  <w:r>
                    <w:rPr>
                      <w:sz w:val="24"/>
                    </w:rPr>
                    <w:t>3</w:t>
                  </w:r>
                </w:p>
              </w:txbxContent>
            </v:textbox>
          </v:rect>
        </w:pict>
      </w:r>
      <w:r>
        <w:rPr>
          <w:noProof/>
        </w:rPr>
        <w:pict>
          <v:rect id="_x0000_s1180" style="position:absolute;left:0;text-align:left;margin-left:19.6pt;margin-top:206.55pt;width:17pt;height:16.95pt;z-index:251737088" o:allowincell="f" filled="f" stroked="f" strokeweight="1pt">
            <v:textbox inset="1pt,1pt,1pt,1pt">
              <w:txbxContent>
                <w:p w:rsidR="00E82E50" w:rsidRDefault="00E82E50">
                  <w:pPr>
                    <w:ind w:firstLine="0"/>
                  </w:pPr>
                  <w:r>
                    <w:t xml:space="preserve">   </w:t>
                  </w:r>
                  <w:r>
                    <w:rPr>
                      <w:sz w:val="24"/>
                    </w:rPr>
                    <w:t>2</w:t>
                  </w:r>
                </w:p>
              </w:txbxContent>
            </v:textbox>
          </v:rect>
        </w:pict>
      </w:r>
      <w:r>
        <w:rPr>
          <w:noProof/>
        </w:rPr>
        <w:pict>
          <v:rect id="_x0000_s1181" style="position:absolute;left:0;text-align:left;margin-left:217.35pt;margin-top:65.35pt;width:17pt;height:16.95pt;z-index:251736064" o:allowincell="f" filled="f" stroked="f" strokeweight="1pt">
            <v:textbox inset="1pt,1pt,1pt,1pt">
              <w:txbxContent>
                <w:p w:rsidR="00E82E50" w:rsidRDefault="00E82E50">
                  <w:pPr>
                    <w:ind w:firstLine="0"/>
                  </w:pPr>
                  <w:r>
                    <w:t xml:space="preserve"> </w:t>
                  </w:r>
                  <w:r>
                    <w:rPr>
                      <w:sz w:val="24"/>
                    </w:rPr>
                    <w:t>10</w:t>
                  </w:r>
                </w:p>
              </w:txbxContent>
            </v:textbox>
          </v:rect>
        </w:pict>
      </w:r>
      <w:r>
        <w:rPr>
          <w:noProof/>
        </w:rPr>
        <w:pict>
          <v:rect id="_x0000_s1182" style="position:absolute;left:0;text-align:left;margin-left:217.35pt;margin-top:116.15pt;width:17pt;height:16.95pt;z-index:251735040" o:allowincell="f" filled="f" stroked="f" strokeweight="1pt">
            <v:textbox inset="1pt,1pt,1pt,1pt">
              <w:txbxContent>
                <w:p w:rsidR="00E82E50" w:rsidRDefault="00E82E50">
                  <w:pPr>
                    <w:ind w:firstLine="0"/>
                  </w:pPr>
                  <w:r>
                    <w:t xml:space="preserve">   </w:t>
                  </w:r>
                  <w:r>
                    <w:rPr>
                      <w:sz w:val="24"/>
                    </w:rPr>
                    <w:t>9</w:t>
                  </w:r>
                </w:p>
              </w:txbxContent>
            </v:textbox>
          </v:rect>
        </w:pict>
      </w:r>
      <w:r>
        <w:rPr>
          <w:noProof/>
        </w:rPr>
        <w:pict>
          <v:rect id="_x0000_s1183" style="position:absolute;left:0;text-align:left;margin-left:217.35pt;margin-top:155.7pt;width:17pt;height:16.95pt;z-index:251734016" o:allowincell="f" filled="f" stroked="f" strokeweight="1pt">
            <v:textbox inset="1pt,1pt,1pt,1pt">
              <w:txbxContent>
                <w:p w:rsidR="00E82E50" w:rsidRDefault="00E82E50">
                  <w:pPr>
                    <w:ind w:firstLine="0"/>
                  </w:pPr>
                  <w:r>
                    <w:t xml:space="preserve">   </w:t>
                  </w:r>
                  <w:r>
                    <w:rPr>
                      <w:sz w:val="24"/>
                    </w:rPr>
                    <w:t>8</w:t>
                  </w:r>
                </w:p>
              </w:txbxContent>
            </v:textbox>
          </v:rect>
        </w:pict>
      </w:r>
      <w:r>
        <w:rPr>
          <w:noProof/>
        </w:rPr>
        <w:pict>
          <v:rect id="_x0000_s1184" style="position:absolute;left:0;text-align:left;margin-left:217.35pt;margin-top:206.55pt;width:17pt;height:16.95pt;z-index:251732992" o:allowincell="f" filled="f" stroked="f" strokeweight="1pt">
            <v:textbox inset="1pt,1pt,1pt,1pt">
              <w:txbxContent>
                <w:p w:rsidR="00E82E50" w:rsidRDefault="00E82E50">
                  <w:pPr>
                    <w:ind w:firstLine="0"/>
                  </w:pPr>
                  <w:r>
                    <w:t xml:space="preserve">   </w:t>
                  </w:r>
                  <w:r>
                    <w:rPr>
                      <w:sz w:val="24"/>
                    </w:rPr>
                    <w:t>7</w:t>
                  </w:r>
                </w:p>
              </w:txbxContent>
            </v:textbox>
          </v:rect>
        </w:pict>
      </w:r>
      <w:r>
        <w:rPr>
          <w:noProof/>
        </w:rPr>
        <w:pict>
          <v:rect id="_x0000_s1185" style="position:absolute;left:0;text-align:left;margin-left:386.85pt;margin-top:70.95pt;width:17pt;height:16.95pt;z-index:251731968" o:allowincell="f" filled="f" stroked="f" strokeweight="1pt">
            <v:textbox inset="1pt,1pt,1pt,1pt">
              <w:txbxContent>
                <w:p w:rsidR="00E82E50" w:rsidRDefault="00E82E50">
                  <w:pPr>
                    <w:ind w:firstLine="0"/>
                  </w:pPr>
                  <w:r>
                    <w:t xml:space="preserve"> </w:t>
                  </w:r>
                  <w:r>
                    <w:rPr>
                      <w:sz w:val="24"/>
                    </w:rPr>
                    <w:t>14</w:t>
                  </w:r>
                </w:p>
              </w:txbxContent>
            </v:textbox>
          </v:rect>
        </w:pict>
      </w:r>
      <w:r>
        <w:rPr>
          <w:noProof/>
        </w:rPr>
        <w:pict>
          <v:rect id="_x0000_s1186" style="position:absolute;left:0;text-align:left;margin-left:386.85pt;margin-top:116.15pt;width:17pt;height:16.95pt;z-index:251730944" o:allowincell="f" filled="f" stroked="f" strokeweight="1pt">
            <v:textbox inset="1pt,1pt,1pt,1pt">
              <w:txbxContent>
                <w:p w:rsidR="00E82E50" w:rsidRDefault="00E82E50">
                  <w:pPr>
                    <w:ind w:firstLine="0"/>
                  </w:pPr>
                  <w:r>
                    <w:t xml:space="preserve"> </w:t>
                  </w:r>
                  <w:r>
                    <w:rPr>
                      <w:sz w:val="24"/>
                    </w:rPr>
                    <w:t>13</w:t>
                  </w:r>
                </w:p>
              </w:txbxContent>
            </v:textbox>
          </v:rect>
        </w:pict>
      </w:r>
      <w:r>
        <w:rPr>
          <w:noProof/>
        </w:rPr>
        <w:pict>
          <v:rect id="_x0000_s1187" style="position:absolute;left:0;text-align:left;margin-left:386.85pt;margin-top:155.7pt;width:17pt;height:16.95pt;z-index:251729920" o:allowincell="f" filled="f" stroked="f" strokeweight="1pt">
            <v:textbox inset="1pt,1pt,1pt,1pt">
              <w:txbxContent>
                <w:p w:rsidR="00E82E50" w:rsidRDefault="00E82E50">
                  <w:pPr>
                    <w:ind w:firstLine="0"/>
                  </w:pPr>
                  <w:r>
                    <w:t xml:space="preserve"> </w:t>
                  </w:r>
                  <w:r>
                    <w:rPr>
                      <w:sz w:val="24"/>
                    </w:rPr>
                    <w:t>12</w:t>
                  </w:r>
                </w:p>
              </w:txbxContent>
            </v:textbox>
          </v:rect>
        </w:pict>
      </w:r>
      <w:r>
        <w:rPr>
          <w:noProof/>
        </w:rPr>
        <w:pict>
          <v:rect id="_x0000_s1188" style="position:absolute;left:0;text-align:left;margin-left:386.85pt;margin-top:200.9pt;width:17pt;height:16.95pt;z-index:251728896" o:allowincell="f" filled="f" stroked="f" strokeweight="1pt">
            <v:textbox inset="1pt,1pt,1pt,1pt">
              <w:txbxContent>
                <w:p w:rsidR="00E82E50" w:rsidRDefault="00E82E50">
                  <w:pPr>
                    <w:ind w:firstLine="0"/>
                  </w:pPr>
                  <w:r>
                    <w:t xml:space="preserve"> </w:t>
                  </w:r>
                  <w:r>
                    <w:rPr>
                      <w:sz w:val="24"/>
                    </w:rPr>
                    <w:t>11</w:t>
                  </w:r>
                </w:p>
              </w:txbxContent>
            </v:textbox>
          </v:rect>
        </w:pict>
      </w:r>
      <w:r>
        <w:rPr>
          <w:noProof/>
        </w:rPr>
        <w:pict>
          <v:rect id="_x0000_s1189" style="position:absolute;left:0;text-align:left;margin-left:313.4pt;margin-top:257.4pt;width:17pt;height:16.95pt;z-index:251727872" o:allowincell="f" filled="f" stroked="f" strokeweight="1pt">
            <v:textbox inset="1pt,1pt,1pt,1pt">
              <w:txbxContent>
                <w:p w:rsidR="00E82E50" w:rsidRDefault="00E82E50">
                  <w:pPr>
                    <w:ind w:firstLine="0"/>
                  </w:pPr>
                  <w:r>
                    <w:t xml:space="preserve">  </w:t>
                  </w:r>
                  <w:r>
                    <w:rPr>
                      <w:sz w:val="24"/>
                    </w:rPr>
                    <w:t>6</w:t>
                  </w:r>
                </w:p>
              </w:txbxContent>
            </v:textbox>
          </v:rect>
        </w:pict>
      </w:r>
      <w:r>
        <w:rPr>
          <w:noProof/>
        </w:rPr>
        <w:pict>
          <v:rect id="_x0000_s1190" style="position:absolute;left:0;text-align:left;margin-left:324.7pt;margin-top:359.1pt;width:17pt;height:16.95pt;z-index:251726848" o:allowincell="f" filled="f" stroked="f" strokeweight="1pt">
            <v:textbox inset="1pt,1pt,1pt,1pt">
              <w:txbxContent>
                <w:p w:rsidR="00E82E50" w:rsidRDefault="00E82E50">
                  <w:pPr>
                    <w:ind w:firstLine="0"/>
                  </w:pPr>
                  <w:r>
                    <w:rPr>
                      <w:sz w:val="24"/>
                    </w:rPr>
                    <w:t>1</w:t>
                  </w:r>
                </w:p>
              </w:txbxContent>
            </v:textbox>
          </v:rect>
        </w:pict>
      </w:r>
      <w:r>
        <w:rPr>
          <w:noProof/>
        </w:rPr>
        <w:pict>
          <v:rect id="_x0000_s1191" style="position:absolute;left:0;text-align:left;margin-left:285.15pt;margin-top:14.5pt;width:17pt;height:16.95pt;z-index:251724800" o:allowincell="f" filled="f" stroked="f" strokeweight="1pt">
            <v:textbox inset="1pt,1pt,1pt,1pt">
              <w:txbxContent>
                <w:p w:rsidR="00E82E50" w:rsidRDefault="00E82E50">
                  <w:pPr>
                    <w:ind w:firstLine="0"/>
                  </w:pPr>
                  <w:r>
                    <w:t xml:space="preserve"> </w:t>
                  </w:r>
                  <w:r>
                    <w:rPr>
                      <w:sz w:val="24"/>
                    </w:rPr>
                    <w:t>15</w:t>
                  </w:r>
                </w:p>
              </w:txbxContent>
            </v:textbox>
          </v:rect>
        </w:pict>
      </w:r>
      <w:r>
        <w:rPr>
          <w:noProof/>
        </w:rPr>
        <w:pict>
          <v:shape id="_x0000_s1192" type="#_x0000_t42" style="position:absolute;left:0;text-align:left;margin-left:-3pt;margin-top:48.4pt;width:22.6pt;height:16.95pt;z-index:251723776"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6 м</w:t>
                  </w:r>
                </w:p>
              </w:txbxContent>
            </v:textbox>
            <o:callout v:ext="edit" gap="0" angle="45" drop="center" distance="327.89744mm" length="1.82042mm" minusx="t" dropauto="t"/>
          </v:shape>
        </w:pict>
      </w:r>
      <w:r>
        <w:rPr>
          <w:noProof/>
        </w:rPr>
        <w:pict>
          <v:shape id="_x0000_s1193" type="#_x0000_t42" style="position:absolute;left:0;text-align:left;margin-left:194.75pt;margin-top:48.4pt;width:22.6pt;height:16.95pt;z-index:251722752"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6 м</w:t>
                  </w:r>
                </w:p>
              </w:txbxContent>
            </v:textbox>
            <o:callout v:ext="edit" gap="0" angle="45" drop="center" distance="327.89744mm" length="1.82042mm" minusx="t" dropauto="t"/>
          </v:shape>
        </w:pict>
      </w:r>
      <w:r>
        <w:rPr>
          <w:noProof/>
        </w:rPr>
        <w:pict>
          <v:shape id="_x0000_s1194" type="#_x0000_t42" style="position:absolute;left:0;text-align:left;margin-left:364.25pt;margin-top:48.4pt;width:22.6pt;height:16.95pt;z-index:251721728"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6 м</w:t>
                  </w:r>
                </w:p>
              </w:txbxContent>
            </v:textbox>
            <o:callout v:ext="edit" gap="0" angle="45" drop="center" distance="327.89744mm" length="1.82042mm" minusx="t" dropauto="t"/>
          </v:shape>
        </w:pict>
      </w:r>
      <w:r>
        <w:rPr>
          <w:noProof/>
        </w:rPr>
        <w:pict>
          <v:shape id="_x0000_s1195" type="#_x0000_t42" style="position:absolute;left:0;text-align:left;margin-left:364.25pt;margin-top:93.6pt;width:22.6pt;height:16.95pt;z-index:251720704"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3 м</w:t>
                  </w:r>
                </w:p>
              </w:txbxContent>
            </v:textbox>
            <o:callout v:ext="edit" gap="0" angle="45" drop="center" distance="327.89744mm" length="1.82042mm" minusx="t" dropauto="t"/>
          </v:shape>
        </w:pict>
      </w:r>
      <w:r>
        <w:rPr>
          <w:noProof/>
        </w:rPr>
        <w:pict>
          <v:shape id="_x0000_s1196" type="#_x0000_t42" style="position:absolute;left:0;text-align:left;margin-left:364.25pt;margin-top:138.8pt;width:22.6pt;height:16.95pt;z-index:251719680"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3 м</w:t>
                  </w:r>
                </w:p>
              </w:txbxContent>
            </v:textbox>
            <o:callout v:ext="edit" gap="0" angle="45" drop="center" distance="327.89744mm" length="1.82042mm" minusx="t" dropauto="t"/>
          </v:shape>
        </w:pict>
      </w:r>
      <w:r>
        <w:rPr>
          <w:noProof/>
        </w:rPr>
        <w:pict>
          <v:shape id="_x0000_s1197" type="#_x0000_t42" style="position:absolute;left:0;text-align:left;margin-left:364.25pt;margin-top:184pt;width:22.6pt;height:16.95pt;z-index:251718656"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3 м</w:t>
                  </w:r>
                </w:p>
              </w:txbxContent>
            </v:textbox>
            <o:callout v:ext="edit" gap="0" angle="45" drop="center" distance="327.89744mm" length="1.82042mm" minusx="t" dropauto="t"/>
          </v:shape>
        </w:pict>
      </w:r>
      <w:r>
        <w:rPr>
          <w:noProof/>
        </w:rPr>
        <w:pict>
          <v:shape id="_x0000_s1198" type="#_x0000_t42" style="position:absolute;left:0;text-align:left;margin-left:194.75pt;margin-top:184pt;width:22.6pt;height:16.95pt;z-index:251717632"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3 м</w:t>
                  </w:r>
                </w:p>
              </w:txbxContent>
            </v:textbox>
            <o:callout v:ext="edit" gap="0" angle="45" drop="center" distance="327.89744mm" length="1.82042mm" minusx="t" dropauto="t"/>
          </v:shape>
        </w:pict>
      </w:r>
      <w:r>
        <w:rPr>
          <w:noProof/>
        </w:rPr>
        <w:pict>
          <v:shape id="_x0000_s1199" type="#_x0000_t42" style="position:absolute;left:0;text-align:left;margin-left:194.75pt;margin-top:138.8pt;width:22.6pt;height:16.95pt;z-index:251716608"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3 м</w:t>
                  </w:r>
                </w:p>
              </w:txbxContent>
            </v:textbox>
            <o:callout v:ext="edit" gap="0" angle="45" drop="center" distance="327.89744mm" length="1.82042mm" minusx="t" dropauto="t"/>
          </v:shape>
        </w:pict>
      </w:r>
      <w:r>
        <w:rPr>
          <w:noProof/>
        </w:rPr>
        <w:pict>
          <v:shape id="_x0000_s1200" type="#_x0000_t42" style="position:absolute;left:0;text-align:left;margin-left:194.75pt;margin-top:93.6pt;width:22.6pt;height:16.95pt;z-index:251715584"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3 м</w:t>
                  </w:r>
                </w:p>
              </w:txbxContent>
            </v:textbox>
            <o:callout v:ext="edit" gap="0" angle="45" drop="center" distance="327.89744mm" length="1.82042mm" minusx="t" dropauto="t"/>
          </v:shape>
        </w:pict>
      </w:r>
      <w:r>
        <w:rPr>
          <w:noProof/>
        </w:rPr>
        <w:pict>
          <v:shape id="_x0000_s1201" type="#_x0000_t42" style="position:absolute;left:0;text-align:left;margin-left:-3pt;margin-top:93.6pt;width:22.6pt;height:16.95pt;z-index:251714560"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3 м</w:t>
                  </w:r>
                </w:p>
              </w:txbxContent>
            </v:textbox>
            <o:callout v:ext="edit" gap="0" angle="45" drop="center" distance="327.89744mm" length="1.82042mm" minusx="t" dropauto="t"/>
          </v:shape>
        </w:pict>
      </w:r>
      <w:r>
        <w:rPr>
          <w:noProof/>
        </w:rPr>
        <w:pict>
          <v:shape id="_x0000_s1202" type="#_x0000_t42" style="position:absolute;left:0;text-align:left;margin-left:-3pt;margin-top:138.8pt;width:22.6pt;height:16.95pt;z-index:251713536"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3 м</w:t>
                  </w:r>
                </w:p>
              </w:txbxContent>
            </v:textbox>
            <o:callout v:ext="edit" gap="0" angle="45" drop="center" distance="327.89744mm" length="1.82042mm" minusx="t" dropauto="t"/>
          </v:shape>
        </w:pict>
      </w:r>
      <w:r>
        <w:rPr>
          <w:noProof/>
        </w:rPr>
        <w:pict>
          <v:shape id="_x0000_s1203" type="#_x0000_t42" style="position:absolute;left:0;text-align:left;margin-left:-3pt;margin-top:184pt;width:22.6pt;height:16.95pt;z-index:251712512" o:allowincell="f" adj="37800,7200,35124,10768,21600,10768" filled="f" strokeweight="1pt">
            <v:stroke startarrowwidth="narrow" startarrowlength="long" endarrowwidth="narrow" endarrowlength="long"/>
            <v:textbox inset="1pt,1pt,1pt,1pt">
              <w:txbxContent>
                <w:p w:rsidR="00E82E50" w:rsidRDefault="00E82E50">
                  <w:pPr>
                    <w:ind w:firstLine="0"/>
                  </w:pPr>
                  <w:r>
                    <w:rPr>
                      <w:b/>
                      <w:sz w:val="24"/>
                    </w:rPr>
                    <w:t>3 м</w:t>
                  </w:r>
                </w:p>
              </w:txbxContent>
            </v:textbox>
            <o:callout v:ext="edit" gap="0" angle="45" drop="center" distance="327.89744mm" length="1.82042mm" minusx="t" dropauto="t"/>
          </v:shape>
        </w:pict>
      </w:r>
      <w:r>
        <w:rPr>
          <w:noProof/>
        </w:rPr>
        <w:pict>
          <v:shape id="_x0000_s1204" type="#_x0000_t42" style="position:absolute;left:0;text-align:left;margin-left:143.9pt;margin-top:313.45pt;width:28.25pt;height:23.65pt;z-index:251711488" o:allowincell="f" adj="-25920,-4704,-12960,10777,0,10777" filled="f" strokeweight="1pt">
            <v:stroke startarrowwidth="narrow" startarrowlength="long" endarrowwidth="narrow" endarrowlength="long"/>
            <v:textbox inset="1pt,1pt,1pt,1pt">
              <w:txbxContent>
                <w:p w:rsidR="00E82E50" w:rsidRDefault="00E82E50">
                  <w:pPr>
                    <w:ind w:firstLine="0"/>
                  </w:pPr>
                  <w:r>
                    <w:rPr>
                      <w:b/>
                      <w:sz w:val="24"/>
                    </w:rPr>
                    <w:t>10 м</w:t>
                  </w:r>
                </w:p>
              </w:txbxContent>
            </v:textbox>
            <o:callout v:ext="edit" gap="0" angle="45" drop="center" distance="327.89744mm" length="1.82042mm" dropauto="t"/>
          </v:shape>
        </w:pict>
      </w:r>
      <w:r>
        <w:rPr>
          <w:noProof/>
        </w:rPr>
        <w:pict>
          <v:shape id="_x0000_s1205" type="#_x0000_t42" style="position:absolute;left:0;text-align:left;margin-left:160.85pt;margin-top:268.75pt;width:28.25pt;height:22.6pt;z-index:251710464" o:allowincell="f" adj="56160,-10800,38880,10800,21600,10800" filled="f" strokeweight="1pt">
            <v:stroke startarrowwidth="narrow" startarrowlength="long" endarrowwidth="narrow" endarrowlength="long"/>
            <v:textbox inset="1pt,1pt,1pt,1pt">
              <w:txbxContent>
                <w:p w:rsidR="00E82E50" w:rsidRDefault="00E82E50">
                  <w:pPr>
                    <w:ind w:firstLine="0"/>
                  </w:pPr>
                  <w:r>
                    <w:rPr>
                      <w:b/>
                      <w:sz w:val="24"/>
                    </w:rPr>
                    <w:t xml:space="preserve"> 7 м</w:t>
                  </w:r>
                </w:p>
              </w:txbxContent>
            </v:textbox>
            <o:callout v:ext="edit" gap="0" angle="45" drop="center" distance="327.89744mm" length="1.82042mm" minusx="t" dropauto="t"/>
          </v:shape>
        </w:pict>
      </w:r>
      <w:r>
        <w:rPr>
          <w:noProof/>
        </w:rPr>
        <w:pict>
          <v:shape id="_x0000_s1206" type="#_x0000_t42" style="position:absolute;left:0;text-align:left;margin-left:449pt;margin-top:296.3pt;width:28.25pt;height:24pt;z-index:251709440" o:allowincell="f" adj="-38880,-19710,-12960,10800,0,10800" filled="f" strokeweight="1pt">
            <v:stroke startarrowwidth="narrow" startarrowlength="long" endarrowwidth="narrow" endarrowlength="long"/>
            <v:textbox inset="1pt,1pt,1pt,1pt">
              <w:txbxContent>
                <w:p w:rsidR="00E82E50" w:rsidRDefault="00E82E50">
                  <w:pPr>
                    <w:ind w:firstLine="0"/>
                  </w:pPr>
                  <w:r>
                    <w:rPr>
                      <w:b/>
                      <w:sz w:val="24"/>
                    </w:rPr>
                    <w:t xml:space="preserve"> 5 м</w:t>
                  </w:r>
                </w:p>
              </w:txbxContent>
            </v:textbox>
            <o:callout v:ext="edit" gap="0" angle="45" drop="center" distance="327.89744mm" length="1.82042mm" dropauto="t"/>
          </v:shape>
        </w:pict>
      </w:r>
      <w:r>
        <w:rPr>
          <w:noProof/>
        </w:rPr>
        <w:pict>
          <v:shape id="_x0000_s1207" type="#_x0000_t42" style="position:absolute;left:0;text-align:left;margin-left:352.95pt;margin-top:308.3pt;width:28.25pt;height:22.6pt;z-index:251708416" o:allowincell="f" adj="-21600,10800,-21600,10800,0,10800" filled="f" strokeweight="1pt">
            <v:stroke startarrowwidth="narrow" startarrowlength="long" endarrowwidth="narrow" endarrowlength="long"/>
            <v:textbox inset="1pt,1pt,1pt,1pt">
              <w:txbxContent>
                <w:p w:rsidR="00E82E50" w:rsidRDefault="00E82E50">
                  <w:pPr>
                    <w:ind w:firstLine="0"/>
                  </w:pPr>
                  <w:r>
                    <w:rPr>
                      <w:b/>
                      <w:sz w:val="24"/>
                    </w:rPr>
                    <w:t>4 м</w:t>
                  </w:r>
                </w:p>
              </w:txbxContent>
            </v:textbox>
            <o:callout v:ext="edit" gap="0" angle="45" drop="center" distance="327.89744mm" length="1.82042mm" dropauto="t"/>
          </v:shape>
        </w:pict>
      </w:r>
      <w:r>
        <w:rPr>
          <w:noProof/>
        </w:rPr>
        <w:pict>
          <v:shape id="_x0000_s1208" type="#_x0000_t42" style="position:absolute;left:0;text-align:left;margin-left:223pt;margin-top:489.1pt;width:28.25pt;height:22.6pt;z-index:251707392" o:allowincell="f" adj="-21600,10800,-21600,10800,0,10800" filled="f" strokeweight="1pt">
            <v:stroke startarrowwidth="narrow" startarrowlength="long" endarrowwidth="narrow" endarrowlength="long"/>
            <v:textbox inset="1pt,1pt,1pt,1pt">
              <w:txbxContent>
                <w:p w:rsidR="00E82E50" w:rsidRDefault="00E82E50">
                  <w:pPr>
                    <w:ind w:firstLine="0"/>
                  </w:pPr>
                  <w:r>
                    <w:rPr>
                      <w:b/>
                      <w:sz w:val="24"/>
                    </w:rPr>
                    <w:t xml:space="preserve"> 4 м</w:t>
                  </w:r>
                </w:p>
              </w:txbxContent>
            </v:textbox>
            <o:callout v:ext="edit" gap="0" angle="45" drop="center" distance="327.89744mm" length="1.82042mm" dropauto="t"/>
          </v:shape>
        </w:pict>
      </w:r>
      <w:r>
        <w:rPr>
          <w:noProof/>
        </w:rPr>
        <w:pict>
          <v:shape id="_x0000_s1209" style="position:absolute;left:0;text-align:left;margin-left:256.9pt;margin-top:404.35pt;width:22.7pt;height:22.7pt;z-index:251706368;mso-position-horizontal:absolute;mso-position-horizontal-relative:text;mso-position-vertical:absolute;mso-position-vertical-relative:text" coordsize="20000,20000" o:allowincell="f" path="m11982,2203r5948,6652l,11057r7974,8899l11982,r7974,8855l1982,11057r5992,6652e" filled="f" strokeweight="2pt">
            <v:stroke startarrowwidth="narrow" startarrowlength="long" endarrowwidth="narrow" endarrowlength="long"/>
            <v:path arrowok="t"/>
          </v:shape>
        </w:pict>
      </w:r>
      <w:r>
        <w:rPr>
          <w:noProof/>
        </w:rPr>
        <w:pict>
          <v:shape id="_x0000_s1210" style="position:absolute;left:0;text-align:left;margin-left:341.65pt;margin-top:268.75pt;width:17pt;height:11.35pt;z-index:251705344;mso-position-horizontal:absolute;mso-position-horizontal-relative:text;mso-position-vertical:absolute;mso-position-vertical-relative:text" coordsize="20000,20000" o:allowincell="f" path="m,l19941,19912,19941,,,19912,,xe" filled="f" strokeweight="2pt">
            <v:stroke startarrowwidth="narrow" startarrowlength="long" endarrowwidth="narrow" endarrowlength="long"/>
            <v:path arrowok="t"/>
          </v:shape>
        </w:pict>
      </w:r>
      <w:r>
        <w:rPr>
          <w:noProof/>
        </w:rPr>
        <w:pict>
          <v:shape id="_x0000_s1211" style="position:absolute;left:0;text-align:left;margin-left:285.15pt;margin-top:268.75pt;width:17pt;height:11.35pt;z-index:251704320;mso-position-horizontal:absolute;mso-position-horizontal-relative:text;mso-position-vertical:absolute;mso-position-vertical-relative:text" coordsize="20000,20000" o:allowincell="f" path="m,l19941,19912,19941,,,19912,,xe" filled="f" strokeweight="2pt">
            <v:stroke startarrowwidth="narrow" startarrowlength="long" endarrowwidth="narrow" endarrowlength="long"/>
            <v:path arrowok="t"/>
          </v:shape>
        </w:pict>
      </w:r>
      <w:r>
        <w:rPr>
          <w:noProof/>
        </w:rPr>
        <w:pict>
          <v:shape id="_x0000_s1212" style="position:absolute;left:0;text-align:left;margin-left:104.35pt;margin-top:319.6pt;width:11.35pt;height:17pt;z-index:251703296;mso-position-horizontal:absolute;mso-position-horizontal-relative:text;mso-position-vertical:absolute;mso-position-vertical-relative:text" coordsize="20000,20000" o:allowincell="f" path="m19912,l,19941r19912,l,,19912,xe" filled="f" strokeweight="2pt">
            <v:stroke startarrowwidth="narrow" startarrowlength="long" endarrowwidth="narrow" endarrowlength="long"/>
            <v:path arrowok="t"/>
          </v:shape>
        </w:pict>
      </w:r>
      <w:r>
        <w:rPr>
          <w:noProof/>
        </w:rPr>
        <w:pict>
          <v:shape id="_x0000_s1213" style="position:absolute;left:0;text-align:left;margin-left:211.7pt;margin-top:410pt;width:33.95pt;height:41.05pt;z-index:251702272;mso-position-horizontal:absolute;mso-position-horizontal-relative:text;mso-position-vertical:absolute;mso-position-vertical-relative:text" coordsize="20000,20000" o:allowincell="f" path="m19971,6626l,19976,5007,16663,5007,r9986,l14993,9988e" fillcolor="#737373" strokecolor="#737373" strokeweight="2pt">
            <v:stroke startarrowwidth="narrow" startarrowlength="long" endarrowwidth="narrow" endarrowlength="long"/>
            <v:path arrowok="t"/>
          </v:shape>
        </w:pict>
      </w:r>
      <w:r>
        <w:rPr>
          <w:noProof/>
        </w:rPr>
        <w:pict>
          <v:shape id="_x0000_s1214" style="position:absolute;left:0;text-align:left;margin-left:211.7pt;margin-top:438.25pt;width:35.95pt;height:40.95pt;z-index:251701248;mso-position-horizontal:absolute;mso-position-horizontal-relative:text;mso-position-vertical:absolute;mso-position-vertical-relative:text" coordsize="20000,20000" o:allowincell="f" path="m,13333l19972,,14993,3346r,16630l5007,19976r,-9988e" fillcolor="#737373" strokecolor="#737373" strokeweight="2pt">
            <v:stroke startarrowwidth="narrow" startarrowlength="long" endarrowwidth="narrow" endarrowlength="long"/>
            <v:path arrowok="t"/>
          </v:shape>
        </w:pict>
      </w:r>
      <w:r>
        <w:rPr>
          <w:noProof/>
        </w:rPr>
        <w:pict>
          <v:shape id="_x0000_s1215" style="position:absolute;left:0;text-align:left;margin-left:200.4pt;margin-top:523pt;width:271.25pt;height:42.65pt;z-index:251700224;mso-position-horizontal:absolute;mso-position-horizontal-relative:text;mso-position-vertical:absolute;mso-position-vertical-relative:text" coordsize="20000,20000" o:allowincell="f" path="m,19977l,,,6659r19996,l19996,13318,,13318e" fillcolor="#737373" strokecolor="#737373" strokeweight="2pt">
            <v:stroke startarrowwidth="narrow" startarrowlength="long" endarrowwidth="narrow" endarrowlength="long"/>
            <v:path arrowok="t"/>
          </v:shape>
        </w:pict>
      </w:r>
      <w:r>
        <w:rPr>
          <w:noProof/>
        </w:rPr>
        <w:pict>
          <v:shape id="_x0000_s1216" style="position:absolute;left:0;text-align:left;margin-left:13.95pt;margin-top:523pt;width:176.1pt;height:42.65pt;z-index:251699200;mso-position-horizontal:absolute;mso-position-horizontal-relative:text;mso-position-vertical:absolute;mso-position-vertical-relative:text" coordsize="20000,20000" o:allowincell="f" path="m19994,r,19977l19994,13318,,13318,,6659r19994,e" fillcolor="#737373" strokecolor="#737373" strokeweight="2pt">
            <v:stroke startarrowwidth="narrow" startarrowlength="long" endarrowwidth="narrow" endarrowlength="long"/>
            <v:path arrowok="t"/>
          </v:shape>
        </w:pict>
      </w:r>
      <w:r>
        <w:rPr>
          <w:noProof/>
        </w:rPr>
        <w:pict>
          <v:line id="_x0000_s1217" style="position:absolute;left:0;text-align:left;z-index:251698176" from="13.95pt,613.4pt" to="471.65pt,613.45pt" o:allowincell="f" strokeweight="2pt">
            <v:stroke dashstyle="3 1" startarrowwidth="narrow" startarrowlength="long" endarrowwidth="narrow" endarrowlength="long"/>
          </v:line>
        </w:pict>
      </w:r>
      <w:r>
        <w:rPr>
          <w:noProof/>
        </w:rPr>
        <w:pict>
          <v:shape id="_x0000_s1218" style="position:absolute;left:0;text-align:left;margin-left:42.2pt;margin-top:257.45pt;width:17pt;height:11.55pt;z-index:251697152;mso-position-horizontal:absolute;mso-position-horizontal-relative:text;mso-position-vertical:absolute;mso-position-vertical-relative:text" coordsize="20000,20000" o:allowincell="f" path="m19941,19913l,19913r9941,l9941,e" filled="f" strokeweight="1.5pt">
            <v:stroke startarrowwidth="narrow" startarrowlength="long" endarrowwidth="narrow" endarrowlength="long"/>
            <v:path arrowok="t"/>
          </v:shape>
        </w:pict>
      </w:r>
      <w:r>
        <w:rPr>
          <w:noProof/>
        </w:rPr>
        <w:pict>
          <v:shape id="_x0000_s1219" style="position:absolute;left:0;text-align:left;margin-left:251.25pt;margin-top:257.45pt;width:17pt;height:11.55pt;z-index:251696128;mso-position-horizontal:absolute;mso-position-horizontal-relative:text;mso-position-vertical:absolute;mso-position-vertical-relative:text" coordsize="20000,20000" o:allowincell="f" path="m19941,19913l,19913r10000,l10000,e" filled="f" strokeweight="1.5pt">
            <v:stroke startarrowwidth="narrow" startarrowlength="long" endarrowwidth="narrow" endarrowlength="long"/>
            <v:path arrowok="t"/>
          </v:shape>
        </w:pict>
      </w:r>
      <w:r>
        <w:rPr>
          <w:noProof/>
        </w:rPr>
        <w:pict>
          <v:shape id="_x0000_s1220" style="position:absolute;left:0;text-align:left;margin-left:375.55pt;margin-top:257.45pt;width:17.15pt;height:11.5pt;z-index:251695104;mso-position-horizontal:absolute;mso-position-horizontal-relative:text;mso-position-vertical:absolute;mso-position-vertical-relative:text" coordsize="20000,20000" o:allowincell="f" path="m19942,19913l,19913r10029,l10029,e" filled="f" strokeweight="1.5pt">
            <v:stroke startarrowwidth="narrow" startarrowlength="long" endarrowwidth="narrow" endarrowlength="long"/>
            <v:path arrowok="t"/>
          </v:shape>
        </w:pict>
      </w:r>
      <w:r>
        <w:rPr>
          <w:noProof/>
        </w:rPr>
        <w:pict>
          <v:shape id="_x0000_s1221" style="position:absolute;left:0;text-align:left;margin-left:375.55pt;margin-top:280.05pt;width:17pt;height:11.4pt;z-index:251694080;mso-position-horizontal:absolute;mso-position-horizontal-relative:text;mso-position-vertical:absolute;mso-position-vertical-relative:text" coordsize="20000,20000" o:allowincell="f" path="m,l19941,,10000,r,19912e" filled="f" strokeweight="1.5pt">
            <v:stroke startarrowwidth="narrow" startarrowlength="long" endarrowwidth="narrow" endarrowlength="long"/>
            <v:path arrowok="t"/>
          </v:shape>
        </w:pict>
      </w:r>
      <w:r>
        <w:rPr>
          <w:noProof/>
        </w:rPr>
        <w:pict>
          <v:shape id="_x0000_s1222" style="position:absolute;left:0;text-align:left;margin-left:251.25pt;margin-top:280.05pt;width:17pt;height:11.35pt;z-index:251693056;mso-position-horizontal:absolute;mso-position-horizontal-relative:text;mso-position-vertical:absolute;mso-position-vertical-relative:text" coordsize="20000,20000" o:allowincell="f" path="m,l19941,,10000,r,19912e" filled="f" strokeweight="1.5pt">
            <v:stroke startarrowwidth="narrow" startarrowlength="long" endarrowwidth="narrow" endarrowlength="long"/>
            <v:path arrowok="t"/>
          </v:shape>
        </w:pict>
      </w:r>
      <w:r>
        <w:rPr>
          <w:noProof/>
        </w:rPr>
        <w:pict>
          <v:shape id="_x0000_s1223" style="position:absolute;left:0;text-align:left;margin-left:42.2pt;margin-top:280.05pt;width:17pt;height:11.35pt;z-index:251692032;mso-position-horizontal:absolute;mso-position-horizontal-relative:text;mso-position-vertical:absolute;mso-position-vertical-relative:text" coordsize="20000,20000" o:allowincell="f" path="m,l19941,,10000,r,19912e" filled="f" strokeweight="1.5pt">
            <v:stroke startarrowwidth="narrow" startarrowlength="long" endarrowwidth="narrow" endarrowlength="long"/>
            <v:path arrowok="t"/>
          </v:shape>
        </w:pict>
      </w:r>
      <w:r>
        <w:rPr>
          <w:noProof/>
        </w:rPr>
        <w:pict>
          <v:line id="_x0000_s1224" style="position:absolute;left:0;text-align:left;z-index:251691008" from="403.8pt,31.45pt" to="489.05pt,31.5pt" o:allowincell="f" strokeweight="2pt">
            <v:stroke startarrowwidth="narrow" startarrowlength="long" endarrow="block" endarrowwidth="narrow" endarrowlength="long"/>
          </v:line>
        </w:pict>
      </w:r>
      <w:r>
        <w:rPr>
          <w:noProof/>
        </w:rPr>
        <w:pict>
          <v:line id="_x0000_s1225" style="position:absolute;left:0;text-align:left;z-index:251689984" from="403.8pt,76.65pt" to="489.05pt,76.7pt" o:allowincell="f" strokeweight="2pt">
            <v:stroke startarrowwidth="narrow" startarrowlength="long" endarrow="block" endarrowwidth="narrow" endarrowlength="long"/>
          </v:line>
        </w:pict>
      </w:r>
      <w:r>
        <w:rPr>
          <w:noProof/>
        </w:rPr>
        <w:pict>
          <v:line id="_x0000_s1226" style="position:absolute;left:0;text-align:left;z-index:251688960" from="403.8pt,121.85pt" to="489.05pt,121.9pt" o:allowincell="f" strokeweight="2pt">
            <v:stroke startarrowwidth="narrow" startarrowlength="long" endarrow="block" endarrowwidth="narrow" endarrowlength="long"/>
          </v:line>
        </w:pict>
      </w:r>
      <w:r>
        <w:rPr>
          <w:noProof/>
        </w:rPr>
        <w:pict>
          <v:line id="_x0000_s1227" style="position:absolute;left:0;text-align:left;z-index:251687936" from="403.8pt,167.05pt" to="489.05pt,167.1pt" o:allowincell="f" strokeweight="2pt">
            <v:stroke startarrowwidth="narrow" startarrowlength="long" endarrow="block" endarrowwidth="narrow" endarrowlength="long"/>
          </v:line>
        </w:pict>
      </w:r>
      <w:r>
        <w:rPr>
          <w:noProof/>
        </w:rPr>
        <w:pict>
          <v:line id="_x0000_s1228" style="position:absolute;left:0;text-align:left;z-index:251686912" from="403.8pt,212.25pt" to="489.05pt,212.3pt" o:allowincell="f" strokeweight="2pt">
            <v:stroke startarrowwidth="narrow" startarrowlength="long" endarrow="block" endarrowwidth="narrow" endarrowlength="long"/>
          </v:line>
        </w:pict>
      </w:r>
      <w:r>
        <w:rPr>
          <w:noProof/>
        </w:rPr>
        <w:pict>
          <v:line id="_x0000_s1229" style="position:absolute;left:0;text-align:left;z-index:251685888" from="234.3pt,212.25pt" to="319.55pt,212.3pt" o:allowincell="f" strokeweight="2pt">
            <v:stroke startarrowwidth="narrow" startarrowlength="long" endarrow="block" endarrowwidth="narrow" endarrowlength="long"/>
          </v:line>
        </w:pict>
      </w:r>
      <w:r>
        <w:rPr>
          <w:noProof/>
        </w:rPr>
        <w:pict>
          <v:line id="_x0000_s1230" style="position:absolute;left:0;text-align:left;z-index:251684864" from="234.3pt,167.05pt" to="319.55pt,167.1pt" o:allowincell="f" strokeweight="2pt">
            <v:stroke startarrowwidth="narrow" startarrowlength="long" endarrow="block" endarrowwidth="narrow" endarrowlength="long"/>
          </v:line>
        </w:pict>
      </w:r>
      <w:r>
        <w:rPr>
          <w:noProof/>
        </w:rPr>
        <w:pict>
          <v:line id="_x0000_s1231" style="position:absolute;left:0;text-align:left;z-index:251683840" from="234.3pt,121.85pt" to="319.55pt,121.9pt" o:allowincell="f" strokeweight="2pt">
            <v:stroke startarrowwidth="narrow" startarrowlength="long" endarrow="block" endarrowwidth="narrow" endarrowlength="long"/>
          </v:line>
        </w:pict>
      </w:r>
      <w:r>
        <w:rPr>
          <w:noProof/>
        </w:rPr>
        <w:pict>
          <v:line id="_x0000_s1232" style="position:absolute;left:0;text-align:left;z-index:251682816" from="234.3pt,76.65pt" to="319.55pt,76.7pt" o:allowincell="f" strokeweight="2pt">
            <v:stroke startarrowwidth="narrow" startarrowlength="long" endarrow="block" endarrowwidth="narrow" endarrowlength="long"/>
          </v:line>
        </w:pict>
      </w:r>
      <w:r>
        <w:rPr>
          <w:noProof/>
        </w:rPr>
        <w:pict>
          <v:line id="_x0000_s1233" style="position:absolute;left:0;text-align:left;z-index:251681792" from="234.3pt,31.45pt" to="319.55pt,31.5pt" o:allowincell="f" strokeweight="2pt">
            <v:stroke startarrowwidth="narrow" startarrowlength="long" endarrow="block" endarrowwidth="narrow" endarrowlength="long"/>
          </v:line>
        </w:pict>
      </w:r>
      <w:r>
        <w:rPr>
          <w:noProof/>
        </w:rPr>
        <w:pict>
          <v:line id="_x0000_s1234" style="position:absolute;left:0;text-align:left;z-index:251680768" from="36.55pt,212.25pt" to="121.8pt,212.3pt" o:allowincell="f" strokeweight="2pt">
            <v:stroke startarrowwidth="narrow" startarrowlength="long" endarrow="block" endarrowwidth="narrow" endarrowlength="long"/>
          </v:line>
        </w:pict>
      </w:r>
      <w:r>
        <w:rPr>
          <w:noProof/>
        </w:rPr>
        <w:pict>
          <v:line id="_x0000_s1235" style="position:absolute;left:0;text-align:left;z-index:251679744" from="36.55pt,167.05pt" to="121.8pt,167.1pt" o:allowincell="f" strokeweight="2pt">
            <v:stroke startarrowwidth="narrow" startarrowlength="long" endarrow="block" endarrowwidth="narrow" endarrowlength="long"/>
          </v:line>
        </w:pict>
      </w:r>
      <w:r>
        <w:rPr>
          <w:noProof/>
        </w:rPr>
        <w:pict>
          <v:line id="_x0000_s1236" style="position:absolute;left:0;text-align:left;z-index:251678720" from="36.55pt,76.65pt" to="121.8pt,76.7pt" o:allowincell="f" strokeweight="2pt">
            <v:stroke startarrowwidth="narrow" startarrowlength="long" endarrow="block" endarrowwidth="narrow" endarrowlength="long"/>
          </v:line>
        </w:pict>
      </w:r>
      <w:r>
        <w:rPr>
          <w:noProof/>
        </w:rPr>
        <w:pict>
          <v:line id="_x0000_s1237" style="position:absolute;left:0;text-align:left;z-index:251677696" from="36.55pt,121.85pt" to="121.8pt,121.9pt" o:allowincell="f" strokeweight="2pt">
            <v:stroke startarrowwidth="narrow" startarrowlength="long" endarrow="block" endarrowwidth="narrow" endarrowlength="long"/>
          </v:line>
        </w:pict>
      </w:r>
      <w:r>
        <w:rPr>
          <w:noProof/>
        </w:rPr>
        <w:pict>
          <v:line id="_x0000_s1238" style="position:absolute;left:0;text-align:left;z-index:251676672" from="36.55pt,31.45pt" to="121.8pt,31.5pt" o:allowincell="f" strokeweight="2pt">
            <v:stroke startarrowwidth="narrow" startarrowlength="long" endarrow="block" endarrowwidth="narrow" endarrowlength="long"/>
          </v:line>
        </w:pict>
      </w: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214F26">
      <w:pPr>
        <w:ind w:firstLine="567"/>
        <w:jc w:val="both"/>
        <w:rPr>
          <w:sz w:val="24"/>
        </w:rPr>
      </w:pPr>
      <w:r>
        <w:rPr>
          <w:noProof/>
        </w:rPr>
        <w:pict>
          <v:rect id="_x0000_s1239" style="position:absolute;left:0;text-align:left;margin-left:194.75pt;margin-top:3.25pt;width:17pt;height:19.7pt;z-index:251725824" o:allowincell="f" filled="f" stroked="f" strokeweight="1pt">
            <v:textbox inset="1pt,1pt,1pt,1pt">
              <w:txbxContent>
                <w:p w:rsidR="00E82E50" w:rsidRDefault="00E82E50">
                  <w:pPr>
                    <w:ind w:firstLine="0"/>
                  </w:pPr>
                  <w:r>
                    <w:t xml:space="preserve"> </w:t>
                  </w:r>
                  <w:r>
                    <w:rPr>
                      <w:sz w:val="24"/>
                    </w:rPr>
                    <w:t>0</w:t>
                  </w:r>
                </w:p>
              </w:txbxContent>
            </v:textbox>
          </v:rect>
        </w:pict>
      </w: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p>
    <w:p w:rsidR="00E82E50" w:rsidRDefault="00E82E50">
      <w:pPr>
        <w:ind w:firstLine="567"/>
        <w:jc w:val="both"/>
        <w:rPr>
          <w:sz w:val="24"/>
        </w:rPr>
      </w:pPr>
      <w:r>
        <w:rPr>
          <w:sz w:val="24"/>
        </w:rPr>
        <w:t>3. Определяем для каждого участка магистрального направления расчётный расход газа по формуле,</w:t>
      </w:r>
    </w:p>
    <w:p w:rsidR="00E82E50" w:rsidRDefault="00E82E50">
      <w:pPr>
        <w:ind w:firstLine="567"/>
        <w:jc w:val="both"/>
        <w:rPr>
          <w:sz w:val="24"/>
        </w:rPr>
      </w:pPr>
      <w:r>
        <w:rPr>
          <w:b/>
          <w:sz w:val="24"/>
          <w:lang w:val="en-US"/>
        </w:rPr>
        <w:t>V</w:t>
      </w:r>
      <w:r>
        <w:rPr>
          <w:b/>
          <w:sz w:val="24"/>
          <w:vertAlign w:val="subscript"/>
        </w:rPr>
        <w:t>Р</w:t>
      </w:r>
      <w:r>
        <w:rPr>
          <w:b/>
          <w:sz w:val="24"/>
        </w:rPr>
        <w:t xml:space="preserve"> = </w:t>
      </w:r>
      <w:r>
        <w:rPr>
          <w:b/>
          <w:sz w:val="24"/>
          <w:lang w:val="en-US"/>
        </w:rPr>
        <w:t>V</w:t>
      </w:r>
      <w:r>
        <w:rPr>
          <w:b/>
          <w:sz w:val="24"/>
          <w:vertAlign w:val="subscript"/>
        </w:rPr>
        <w:t>ЧАС</w:t>
      </w:r>
      <w:r>
        <w:rPr>
          <w:b/>
          <w:sz w:val="24"/>
        </w:rPr>
        <w:t xml:space="preserve"> • К</w:t>
      </w:r>
      <w:r>
        <w:rPr>
          <w:b/>
          <w:sz w:val="24"/>
          <w:vertAlign w:val="subscript"/>
        </w:rPr>
        <w:t>ОД</w:t>
      </w:r>
      <w:r>
        <w:rPr>
          <w:sz w:val="24"/>
        </w:rPr>
        <w:t>, (м</w:t>
      </w:r>
      <w:r>
        <w:rPr>
          <w:sz w:val="24"/>
          <w:vertAlign w:val="superscript"/>
        </w:rPr>
        <w:t>3</w:t>
      </w:r>
      <w:r>
        <w:rPr>
          <w:sz w:val="24"/>
        </w:rPr>
        <w:t>/ч),</w:t>
      </w:r>
    </w:p>
    <w:p w:rsidR="00E82E50" w:rsidRDefault="00E82E50">
      <w:pPr>
        <w:ind w:firstLine="567"/>
        <w:jc w:val="both"/>
        <w:rPr>
          <w:sz w:val="24"/>
        </w:rPr>
      </w:pPr>
      <w:r>
        <w:rPr>
          <w:sz w:val="24"/>
        </w:rPr>
        <w:t>где - максимальный часовой расход газа соответствующего потребителя, м</w:t>
      </w:r>
      <w:r>
        <w:rPr>
          <w:sz w:val="24"/>
          <w:vertAlign w:val="superscript"/>
        </w:rPr>
        <w:t>3</w:t>
      </w:r>
      <w:r>
        <w:rPr>
          <w:sz w:val="24"/>
        </w:rPr>
        <w:t>/ч,</w:t>
      </w:r>
    </w:p>
    <w:p w:rsidR="00E82E50" w:rsidRDefault="00E82E50">
      <w:pPr>
        <w:ind w:firstLine="567"/>
        <w:jc w:val="both"/>
        <w:rPr>
          <w:b/>
          <w:sz w:val="24"/>
        </w:rPr>
      </w:pPr>
      <w:r>
        <w:rPr>
          <w:b/>
          <w:sz w:val="24"/>
          <w:lang w:val="en-US"/>
        </w:rPr>
        <w:t>V</w:t>
      </w:r>
      <w:r>
        <w:rPr>
          <w:b/>
          <w:sz w:val="24"/>
          <w:vertAlign w:val="subscript"/>
        </w:rPr>
        <w:t>ЧАС</w:t>
      </w:r>
      <w:r>
        <w:rPr>
          <w:sz w:val="24"/>
        </w:rPr>
        <w:t xml:space="preserve"> = </w:t>
      </w:r>
      <w:r>
        <w:rPr>
          <w:b/>
          <w:sz w:val="24"/>
        </w:rPr>
        <w:t>1,17</w:t>
      </w:r>
      <w:r>
        <w:rPr>
          <w:sz w:val="24"/>
        </w:rPr>
        <w:t xml:space="preserve"> (м</w:t>
      </w:r>
      <w:r>
        <w:rPr>
          <w:sz w:val="24"/>
          <w:vertAlign w:val="superscript"/>
        </w:rPr>
        <w:t>3</w:t>
      </w:r>
      <w:r>
        <w:rPr>
          <w:sz w:val="24"/>
        </w:rPr>
        <w:t>/ч),</w:t>
      </w:r>
    </w:p>
    <w:p w:rsidR="00E82E50" w:rsidRDefault="00E82E50">
      <w:pPr>
        <w:ind w:firstLine="567"/>
        <w:jc w:val="both"/>
        <w:rPr>
          <w:sz w:val="24"/>
        </w:rPr>
      </w:pPr>
      <w:r>
        <w:rPr>
          <w:b/>
          <w:sz w:val="24"/>
        </w:rPr>
        <w:t>К</w:t>
      </w:r>
      <w:r>
        <w:rPr>
          <w:b/>
          <w:sz w:val="24"/>
          <w:vertAlign w:val="subscript"/>
        </w:rPr>
        <w:t>ОД</w:t>
      </w:r>
      <w:r>
        <w:rPr>
          <w:sz w:val="24"/>
        </w:rPr>
        <w:t xml:space="preserve"> - коэффициент одновременности, учитывающий вероятность одновременной работы всех потребителей.</w:t>
      </w:r>
    </w:p>
    <w:p w:rsidR="00E82E50" w:rsidRDefault="00E82E50">
      <w:pPr>
        <w:ind w:firstLine="567"/>
        <w:jc w:val="both"/>
        <w:rPr>
          <w:sz w:val="24"/>
        </w:rPr>
      </w:pPr>
      <w:r>
        <w:rPr>
          <w:sz w:val="24"/>
        </w:rPr>
        <w:t>4. Определяем расчётную длину участков магистрального направления</w:t>
      </w:r>
      <w:r>
        <w:rPr>
          <w:sz w:val="24"/>
          <w:lang w:val="en-US"/>
        </w:rPr>
        <w:t xml:space="preserve"> (</w:t>
      </w:r>
      <w:r>
        <w:rPr>
          <w:b/>
          <w:sz w:val="24"/>
          <w:lang w:val="en-US"/>
        </w:rPr>
        <w:t>l</w:t>
      </w:r>
      <w:r>
        <w:rPr>
          <w:b/>
          <w:sz w:val="24"/>
        </w:rPr>
        <w:t xml:space="preserve"> </w:t>
      </w:r>
      <w:r>
        <w:rPr>
          <w:b/>
          <w:sz w:val="24"/>
          <w:vertAlign w:val="subscript"/>
        </w:rPr>
        <w:t xml:space="preserve">Р </w:t>
      </w:r>
      <w:r>
        <w:rPr>
          <w:b/>
          <w:sz w:val="24"/>
          <w:vertAlign w:val="subscript"/>
          <w:lang w:val="en-US"/>
        </w:rPr>
        <w:t>i</w:t>
      </w:r>
      <w:r>
        <w:rPr>
          <w:sz w:val="24"/>
        </w:rPr>
        <w:t>) по формуле,</w:t>
      </w:r>
    </w:p>
    <w:p w:rsidR="00E82E50" w:rsidRDefault="00E82E50">
      <w:pPr>
        <w:ind w:firstLine="567"/>
        <w:jc w:val="both"/>
        <w:rPr>
          <w:sz w:val="24"/>
        </w:rPr>
      </w:pPr>
      <w:r>
        <w:rPr>
          <w:b/>
          <w:sz w:val="24"/>
          <w:lang w:val="en-US"/>
        </w:rPr>
        <w:t>l</w:t>
      </w:r>
      <w:r>
        <w:rPr>
          <w:b/>
          <w:sz w:val="24"/>
          <w:vertAlign w:val="subscript"/>
        </w:rPr>
        <w:t xml:space="preserve"> Р</w:t>
      </w:r>
      <w:r>
        <w:rPr>
          <w:b/>
          <w:sz w:val="24"/>
        </w:rPr>
        <w:t xml:space="preserve"> = </w:t>
      </w:r>
      <w:r>
        <w:rPr>
          <w:b/>
          <w:sz w:val="24"/>
          <w:lang w:val="en-US"/>
        </w:rPr>
        <w:t>l</w:t>
      </w:r>
      <w:r>
        <w:rPr>
          <w:b/>
          <w:sz w:val="24"/>
          <w:vertAlign w:val="subscript"/>
          <w:lang w:val="en-US"/>
        </w:rPr>
        <w:t xml:space="preserve"> </w:t>
      </w:r>
      <w:r>
        <w:rPr>
          <w:b/>
          <w:sz w:val="24"/>
          <w:vertAlign w:val="subscript"/>
        </w:rPr>
        <w:t>Г</w:t>
      </w:r>
      <w:r>
        <w:rPr>
          <w:b/>
          <w:sz w:val="24"/>
        </w:rPr>
        <w:t xml:space="preserve"> </w:t>
      </w:r>
      <w:r>
        <w:rPr>
          <w:sz w:val="24"/>
        </w:rPr>
        <w:t>•</w:t>
      </w:r>
      <w:r>
        <w:rPr>
          <w:b/>
          <w:sz w:val="24"/>
        </w:rPr>
        <w:t xml:space="preserve"> (1 + а/100)</w:t>
      </w:r>
      <w:r>
        <w:rPr>
          <w:sz w:val="24"/>
        </w:rPr>
        <w:t>, (м),</w:t>
      </w:r>
    </w:p>
    <w:p w:rsidR="00E82E50" w:rsidRDefault="00E82E50">
      <w:pPr>
        <w:ind w:firstLine="567"/>
        <w:jc w:val="both"/>
        <w:rPr>
          <w:sz w:val="24"/>
        </w:rPr>
      </w:pPr>
      <w:r>
        <w:rPr>
          <w:sz w:val="24"/>
        </w:rPr>
        <w:t xml:space="preserve">где </w:t>
      </w:r>
      <w:r>
        <w:rPr>
          <w:b/>
          <w:sz w:val="24"/>
        </w:rPr>
        <w:t xml:space="preserve">а </w:t>
      </w:r>
      <w:r>
        <w:rPr>
          <w:sz w:val="24"/>
        </w:rPr>
        <w:t>- процентная надбавка.</w:t>
      </w:r>
    </w:p>
    <w:p w:rsidR="00E82E50" w:rsidRDefault="00E82E50">
      <w:pPr>
        <w:ind w:firstLine="567"/>
        <w:jc w:val="both"/>
        <w:rPr>
          <w:sz w:val="24"/>
        </w:rPr>
      </w:pPr>
      <w:r>
        <w:rPr>
          <w:sz w:val="24"/>
        </w:rPr>
        <w:t>Рекомендуются следующие процентные надбавки:</w:t>
      </w:r>
    </w:p>
    <w:p w:rsidR="00E82E50" w:rsidRDefault="00E82E50">
      <w:pPr>
        <w:ind w:firstLine="567"/>
        <w:jc w:val="both"/>
        <w:rPr>
          <w:sz w:val="24"/>
        </w:rPr>
      </w:pPr>
      <w:r>
        <w:rPr>
          <w:sz w:val="24"/>
        </w:rPr>
        <w:t>на газопроводах от ввода в здание до стояка - 25%;</w:t>
      </w:r>
    </w:p>
    <w:p w:rsidR="00E82E50" w:rsidRDefault="00E82E50">
      <w:pPr>
        <w:ind w:firstLine="567"/>
        <w:jc w:val="both"/>
        <w:rPr>
          <w:sz w:val="24"/>
        </w:rPr>
      </w:pPr>
      <w:r>
        <w:rPr>
          <w:sz w:val="24"/>
        </w:rPr>
        <w:t>на стояках - 20%;</w:t>
      </w:r>
    </w:p>
    <w:p w:rsidR="00E82E50" w:rsidRDefault="00E82E50">
      <w:pPr>
        <w:ind w:firstLine="567"/>
        <w:jc w:val="both"/>
        <w:rPr>
          <w:sz w:val="24"/>
        </w:rPr>
      </w:pPr>
      <w:r>
        <w:rPr>
          <w:sz w:val="24"/>
        </w:rPr>
        <w:t xml:space="preserve">на внутри квартирной разводке: </w:t>
      </w:r>
    </w:p>
    <w:p w:rsidR="00E82E50" w:rsidRDefault="00E82E50">
      <w:pPr>
        <w:ind w:firstLine="567"/>
        <w:jc w:val="both"/>
        <w:rPr>
          <w:sz w:val="24"/>
        </w:rPr>
      </w:pPr>
      <w:r>
        <w:rPr>
          <w:sz w:val="24"/>
        </w:rPr>
        <w:t>при длине 1-2 м. - 450%,</w:t>
      </w:r>
    </w:p>
    <w:p w:rsidR="00E82E50" w:rsidRDefault="00E82E50">
      <w:pPr>
        <w:ind w:firstLine="567"/>
        <w:jc w:val="both"/>
        <w:rPr>
          <w:sz w:val="24"/>
        </w:rPr>
      </w:pPr>
      <w:r>
        <w:rPr>
          <w:sz w:val="24"/>
        </w:rPr>
        <w:t>при длине 3-4 м. - 200%,</w:t>
      </w:r>
    </w:p>
    <w:p w:rsidR="00E82E50" w:rsidRDefault="00E82E50">
      <w:pPr>
        <w:ind w:firstLine="567"/>
        <w:jc w:val="both"/>
        <w:rPr>
          <w:sz w:val="24"/>
        </w:rPr>
      </w:pPr>
      <w:r>
        <w:rPr>
          <w:sz w:val="24"/>
        </w:rPr>
        <w:t>при длине 5-7 м. - 120%,</w:t>
      </w:r>
    </w:p>
    <w:p w:rsidR="00E82E50" w:rsidRDefault="00E82E50">
      <w:pPr>
        <w:ind w:firstLine="567"/>
        <w:jc w:val="both"/>
        <w:rPr>
          <w:sz w:val="24"/>
        </w:rPr>
      </w:pPr>
      <w:r>
        <w:rPr>
          <w:sz w:val="24"/>
        </w:rPr>
        <w:t>при длине 8-12 м. - 50%.</w:t>
      </w:r>
    </w:p>
    <w:p w:rsidR="00E82E50" w:rsidRDefault="00E82E50">
      <w:pPr>
        <w:ind w:firstLine="567"/>
        <w:jc w:val="both"/>
        <w:rPr>
          <w:sz w:val="24"/>
        </w:rPr>
      </w:pPr>
      <w:r>
        <w:rPr>
          <w:sz w:val="24"/>
        </w:rPr>
        <w:t>5. Вычисляем расчётную длину магистрального направления в метрах, суммируя все расчётные длины его участков (</w:t>
      </w:r>
      <w:r>
        <w:rPr>
          <w:rFonts w:ascii="Symbol" w:hAnsi="Symbol"/>
          <w:b/>
          <w:sz w:val="24"/>
        </w:rPr>
        <w:t></w:t>
      </w:r>
      <w:r>
        <w:rPr>
          <w:b/>
          <w:sz w:val="24"/>
          <w:lang w:val="en-US"/>
        </w:rPr>
        <w:t xml:space="preserve"> l</w:t>
      </w:r>
      <w:r>
        <w:rPr>
          <w:b/>
          <w:sz w:val="24"/>
        </w:rPr>
        <w:t xml:space="preserve"> </w:t>
      </w:r>
      <w:r>
        <w:rPr>
          <w:b/>
          <w:sz w:val="24"/>
          <w:vertAlign w:val="subscript"/>
        </w:rPr>
        <w:t xml:space="preserve">Р </w:t>
      </w:r>
      <w:r>
        <w:rPr>
          <w:b/>
          <w:sz w:val="24"/>
          <w:vertAlign w:val="subscript"/>
          <w:lang w:val="en-US"/>
        </w:rPr>
        <w:t>i</w:t>
      </w:r>
      <w:r>
        <w:rPr>
          <w:sz w:val="24"/>
        </w:rPr>
        <w:t>).</w:t>
      </w:r>
    </w:p>
    <w:p w:rsidR="00E82E50" w:rsidRDefault="00E82E50">
      <w:pPr>
        <w:ind w:firstLine="567"/>
        <w:jc w:val="both"/>
        <w:rPr>
          <w:sz w:val="24"/>
        </w:rPr>
      </w:pPr>
      <w:r>
        <w:rPr>
          <w:sz w:val="24"/>
        </w:rPr>
        <w:t xml:space="preserve">6. Определяем удельный перепад давления на магистральном направлении </w:t>
      </w:r>
    </w:p>
    <w:p w:rsidR="00E82E50" w:rsidRDefault="00E82E50">
      <w:pPr>
        <w:ind w:firstLine="567"/>
        <w:jc w:val="both"/>
        <w:rPr>
          <w:sz w:val="24"/>
        </w:rPr>
      </w:pPr>
      <w:r>
        <w:rPr>
          <w:b/>
          <w:sz w:val="24"/>
        </w:rPr>
        <w:t xml:space="preserve">А = </w:t>
      </w:r>
      <w:r>
        <w:rPr>
          <w:rFonts w:ascii="Symbol" w:hAnsi="Symbol"/>
          <w:b/>
          <w:sz w:val="24"/>
        </w:rPr>
        <w:t></w:t>
      </w:r>
      <w:r>
        <w:rPr>
          <w:b/>
          <w:sz w:val="24"/>
        </w:rPr>
        <w:t xml:space="preserve">Р / </w:t>
      </w:r>
      <w:r>
        <w:rPr>
          <w:rFonts w:ascii="Symbol" w:hAnsi="Symbol"/>
          <w:b/>
          <w:sz w:val="24"/>
        </w:rPr>
        <w:t></w:t>
      </w:r>
      <w:r>
        <w:rPr>
          <w:b/>
          <w:sz w:val="24"/>
          <w:lang w:val="en-US"/>
        </w:rPr>
        <w:t xml:space="preserve"> l</w:t>
      </w:r>
      <w:r>
        <w:rPr>
          <w:b/>
          <w:sz w:val="24"/>
        </w:rPr>
        <w:t xml:space="preserve"> </w:t>
      </w:r>
      <w:r>
        <w:rPr>
          <w:b/>
          <w:sz w:val="24"/>
          <w:vertAlign w:val="subscript"/>
        </w:rPr>
        <w:t xml:space="preserve">Р </w:t>
      </w:r>
      <w:r>
        <w:rPr>
          <w:b/>
          <w:sz w:val="24"/>
          <w:vertAlign w:val="subscript"/>
          <w:lang w:val="en-US"/>
        </w:rPr>
        <w:t>i</w:t>
      </w:r>
      <w:r>
        <w:rPr>
          <w:sz w:val="24"/>
          <w:vertAlign w:val="subscript"/>
        </w:rPr>
        <w:t xml:space="preserve"> </w:t>
      </w:r>
      <w:r>
        <w:rPr>
          <w:sz w:val="24"/>
        </w:rPr>
        <w:t>, (Па/м).</w:t>
      </w:r>
    </w:p>
    <w:p w:rsidR="00E82E50" w:rsidRDefault="00E82E50">
      <w:pPr>
        <w:ind w:firstLine="567"/>
        <w:jc w:val="both"/>
        <w:rPr>
          <w:sz w:val="24"/>
        </w:rPr>
      </w:pPr>
      <w:r>
        <w:rPr>
          <w:b/>
          <w:sz w:val="24"/>
        </w:rPr>
        <w:t xml:space="preserve">А = 8,1871345 </w:t>
      </w:r>
      <w:r>
        <w:rPr>
          <w:sz w:val="24"/>
        </w:rPr>
        <w:t>(Па/м).</w:t>
      </w:r>
    </w:p>
    <w:p w:rsidR="00E82E50" w:rsidRDefault="00E82E50">
      <w:pPr>
        <w:ind w:firstLine="567"/>
        <w:jc w:val="both"/>
        <w:rPr>
          <w:sz w:val="24"/>
        </w:rPr>
      </w:pPr>
      <w:r>
        <w:rPr>
          <w:sz w:val="24"/>
        </w:rPr>
        <w:t xml:space="preserve">7. Используя диаграмму рис. 11.4. </w:t>
      </w:r>
      <w:r>
        <w:rPr>
          <w:sz w:val="24"/>
          <w:lang w:val="en-US"/>
        </w:rPr>
        <w:t>[</w:t>
      </w:r>
      <w:r>
        <w:rPr>
          <w:sz w:val="24"/>
        </w:rPr>
        <w:t>10</w:t>
      </w:r>
      <w:r>
        <w:rPr>
          <w:sz w:val="24"/>
          <w:lang w:val="en-US"/>
        </w:rPr>
        <w:t>]</w:t>
      </w:r>
      <w:r>
        <w:rPr>
          <w:sz w:val="24"/>
        </w:rPr>
        <w:t>, определяем диаметры участков газопровода магистрального направления и уточняют удельный перепад давления на каждом участке в соответствии с выбранным стандартным диаметром.</w:t>
      </w:r>
    </w:p>
    <w:p w:rsidR="00E82E50" w:rsidRDefault="00E82E50">
      <w:pPr>
        <w:ind w:firstLine="567"/>
        <w:jc w:val="both"/>
        <w:rPr>
          <w:sz w:val="24"/>
        </w:rPr>
      </w:pPr>
      <w:r>
        <w:rPr>
          <w:sz w:val="24"/>
        </w:rPr>
        <w:t>8. Определяем действительный перепад давления газа на каждом участке, умножая удельный перепад давления на расчётную длину участка.</w:t>
      </w:r>
    </w:p>
    <w:p w:rsidR="00E82E50" w:rsidRDefault="00E82E50">
      <w:pPr>
        <w:ind w:firstLine="567"/>
        <w:jc w:val="both"/>
        <w:rPr>
          <w:sz w:val="24"/>
        </w:rPr>
      </w:pPr>
      <w:r>
        <w:rPr>
          <w:sz w:val="24"/>
        </w:rPr>
        <w:t>9. Суммируем все потери на отдельных участках магистрального направления.</w:t>
      </w:r>
    </w:p>
    <w:p w:rsidR="00E82E50" w:rsidRDefault="00E82E50">
      <w:pPr>
        <w:ind w:firstLine="567"/>
        <w:jc w:val="both"/>
        <w:rPr>
          <w:sz w:val="24"/>
        </w:rPr>
      </w:pPr>
      <w:r>
        <w:rPr>
          <w:sz w:val="24"/>
        </w:rPr>
        <w:t>10. Определяем дополнительное избыточное давление в газопроводе,</w:t>
      </w:r>
    </w:p>
    <w:p w:rsidR="00E82E50" w:rsidRDefault="00E82E50">
      <w:pPr>
        <w:ind w:firstLine="567"/>
        <w:jc w:val="both"/>
        <w:rPr>
          <w:b/>
          <w:sz w:val="24"/>
        </w:rPr>
      </w:pPr>
      <w:r>
        <w:rPr>
          <w:rFonts w:ascii="Symbol" w:hAnsi="Symbol"/>
          <w:b/>
          <w:sz w:val="24"/>
        </w:rPr>
        <w:t></w:t>
      </w:r>
      <w:r>
        <w:rPr>
          <w:b/>
          <w:sz w:val="24"/>
        </w:rPr>
        <w:t>Р</w:t>
      </w:r>
      <w:r>
        <w:rPr>
          <w:b/>
          <w:sz w:val="24"/>
          <w:vertAlign w:val="subscript"/>
        </w:rPr>
        <w:t xml:space="preserve">Д </w:t>
      </w:r>
      <w:r>
        <w:rPr>
          <w:b/>
          <w:sz w:val="24"/>
        </w:rPr>
        <w:t xml:space="preserve">= </w:t>
      </w:r>
      <w:r>
        <w:rPr>
          <w:rFonts w:ascii="Symbol" w:hAnsi="Symbol"/>
          <w:b/>
          <w:sz w:val="24"/>
        </w:rPr>
        <w:t></w:t>
      </w:r>
      <w:r>
        <w:rPr>
          <w:rFonts w:ascii="Symbol" w:hAnsi="Symbol"/>
          <w:b/>
          <w:sz w:val="24"/>
          <w:lang w:val="en-US"/>
        </w:rPr>
        <w:t></w:t>
      </w:r>
      <w:r>
        <w:rPr>
          <w:b/>
          <w:sz w:val="24"/>
          <w:lang w:val="en-US"/>
        </w:rPr>
        <w:t xml:space="preserve">h </w:t>
      </w:r>
      <w:r>
        <w:rPr>
          <w:b/>
          <w:sz w:val="24"/>
        </w:rPr>
        <w:t>•</w:t>
      </w:r>
      <w:r>
        <w:rPr>
          <w:b/>
          <w:sz w:val="24"/>
          <w:lang w:val="en-US"/>
        </w:rPr>
        <w:t xml:space="preserve"> (</w:t>
      </w:r>
      <w:r>
        <w:rPr>
          <w:rFonts w:ascii="Symbol" w:hAnsi="Symbol"/>
          <w:b/>
          <w:sz w:val="24"/>
        </w:rPr>
        <w:t></w:t>
      </w:r>
      <w:r>
        <w:rPr>
          <w:b/>
          <w:sz w:val="24"/>
          <w:vertAlign w:val="subscript"/>
        </w:rPr>
        <w:t>В</w:t>
      </w:r>
      <w:r>
        <w:rPr>
          <w:b/>
          <w:sz w:val="24"/>
          <w:lang w:val="en-US"/>
        </w:rPr>
        <w:t xml:space="preserve"> - </w:t>
      </w:r>
      <w:r>
        <w:rPr>
          <w:rFonts w:ascii="Symbol" w:hAnsi="Symbol"/>
          <w:b/>
          <w:sz w:val="24"/>
        </w:rPr>
        <w:t></w:t>
      </w:r>
      <w:r>
        <w:rPr>
          <w:b/>
          <w:sz w:val="24"/>
          <w:vertAlign w:val="subscript"/>
        </w:rPr>
        <w:t>Г</w:t>
      </w:r>
      <w:r>
        <w:rPr>
          <w:b/>
          <w:sz w:val="24"/>
          <w:lang w:val="en-US"/>
        </w:rPr>
        <w:t>)</w:t>
      </w:r>
      <w:r>
        <w:rPr>
          <w:b/>
          <w:sz w:val="24"/>
        </w:rPr>
        <w:t xml:space="preserve"> •</w:t>
      </w:r>
      <w:r>
        <w:rPr>
          <w:b/>
          <w:sz w:val="24"/>
          <w:lang w:val="en-US"/>
        </w:rPr>
        <w:t xml:space="preserve"> g</w:t>
      </w:r>
      <w:r>
        <w:rPr>
          <w:b/>
          <w:sz w:val="24"/>
        </w:rPr>
        <w:t>,</w:t>
      </w:r>
    </w:p>
    <w:p w:rsidR="00E82E50" w:rsidRDefault="00E82E50">
      <w:pPr>
        <w:ind w:firstLine="567"/>
        <w:jc w:val="both"/>
        <w:rPr>
          <w:b/>
          <w:sz w:val="24"/>
        </w:rPr>
      </w:pPr>
      <w:r>
        <w:rPr>
          <w:rFonts w:ascii="Symbol" w:hAnsi="Symbol"/>
          <w:b/>
          <w:sz w:val="24"/>
        </w:rPr>
        <w:t></w:t>
      </w:r>
      <w:r>
        <w:rPr>
          <w:b/>
          <w:sz w:val="24"/>
        </w:rPr>
        <w:t>Р</w:t>
      </w:r>
      <w:r>
        <w:rPr>
          <w:b/>
          <w:sz w:val="24"/>
          <w:vertAlign w:val="subscript"/>
        </w:rPr>
        <w:t xml:space="preserve">Д </w:t>
      </w:r>
      <w:r>
        <w:rPr>
          <w:b/>
          <w:sz w:val="24"/>
        </w:rPr>
        <w:t>= 110,26538</w:t>
      </w:r>
    </w:p>
    <w:p w:rsidR="00E82E50" w:rsidRDefault="00E82E50">
      <w:pPr>
        <w:ind w:firstLine="567"/>
        <w:jc w:val="both"/>
        <w:rPr>
          <w:sz w:val="24"/>
        </w:rPr>
      </w:pPr>
      <w:r>
        <w:rPr>
          <w:sz w:val="24"/>
        </w:rPr>
        <w:t xml:space="preserve">где </w:t>
      </w:r>
      <w:r>
        <w:rPr>
          <w:b/>
          <w:sz w:val="24"/>
          <w:lang w:val="en-US"/>
        </w:rPr>
        <w:t>h</w:t>
      </w:r>
      <w:r>
        <w:rPr>
          <w:b/>
          <w:sz w:val="24"/>
        </w:rPr>
        <w:t xml:space="preserve"> - </w:t>
      </w:r>
      <w:r>
        <w:rPr>
          <w:sz w:val="24"/>
        </w:rPr>
        <w:t>разность геометрических отметок в конце и начале газопровода, м;</w:t>
      </w:r>
    </w:p>
    <w:p w:rsidR="00E82E50" w:rsidRDefault="00E82E50">
      <w:pPr>
        <w:ind w:firstLine="567"/>
        <w:jc w:val="both"/>
        <w:rPr>
          <w:sz w:val="24"/>
        </w:rPr>
      </w:pPr>
      <w:r>
        <w:rPr>
          <w:rFonts w:ascii="Symbol" w:hAnsi="Symbol"/>
          <w:b/>
          <w:sz w:val="24"/>
        </w:rPr>
        <w:t></w:t>
      </w:r>
      <w:r>
        <w:rPr>
          <w:b/>
          <w:sz w:val="24"/>
          <w:vertAlign w:val="subscript"/>
        </w:rPr>
        <w:t>В</w:t>
      </w:r>
      <w:r>
        <w:rPr>
          <w:b/>
          <w:sz w:val="24"/>
          <w:lang w:val="en-US"/>
        </w:rPr>
        <w:t xml:space="preserve">, </w:t>
      </w:r>
      <w:r>
        <w:rPr>
          <w:rFonts w:ascii="Symbol" w:hAnsi="Symbol"/>
          <w:b/>
          <w:sz w:val="24"/>
        </w:rPr>
        <w:t></w:t>
      </w:r>
      <w:r>
        <w:rPr>
          <w:b/>
          <w:sz w:val="24"/>
          <w:vertAlign w:val="subscript"/>
        </w:rPr>
        <w:t xml:space="preserve">Г </w:t>
      </w:r>
      <w:r>
        <w:rPr>
          <w:b/>
          <w:sz w:val="24"/>
        </w:rPr>
        <w:t>-</w:t>
      </w:r>
      <w:r>
        <w:rPr>
          <w:sz w:val="24"/>
        </w:rPr>
        <w:t xml:space="preserve"> плотности воздуха и газа при нормальных условиях, кг/м</w:t>
      </w:r>
      <w:r>
        <w:rPr>
          <w:sz w:val="24"/>
          <w:vertAlign w:val="superscript"/>
        </w:rPr>
        <w:t>3</w:t>
      </w:r>
      <w:r>
        <w:rPr>
          <w:sz w:val="24"/>
        </w:rPr>
        <w:t>;</w:t>
      </w:r>
    </w:p>
    <w:p w:rsidR="00E82E50" w:rsidRDefault="00E82E50">
      <w:pPr>
        <w:ind w:firstLine="567"/>
        <w:jc w:val="both"/>
        <w:rPr>
          <w:sz w:val="24"/>
        </w:rPr>
      </w:pPr>
      <w:r>
        <w:rPr>
          <w:b/>
          <w:sz w:val="24"/>
          <w:lang w:val="en-US"/>
        </w:rPr>
        <w:t>g</w:t>
      </w:r>
      <w:r>
        <w:rPr>
          <w:sz w:val="24"/>
        </w:rPr>
        <w:t xml:space="preserve"> - ускорение свободного падения, м/с</w:t>
      </w:r>
      <w:r>
        <w:rPr>
          <w:sz w:val="24"/>
          <w:vertAlign w:val="superscript"/>
        </w:rPr>
        <w:t>2</w:t>
      </w:r>
      <w:r>
        <w:rPr>
          <w:sz w:val="24"/>
        </w:rPr>
        <w:t>.</w:t>
      </w:r>
    </w:p>
    <w:p w:rsidR="00E82E50" w:rsidRDefault="00E82E50">
      <w:pPr>
        <w:ind w:firstLine="567"/>
        <w:jc w:val="both"/>
        <w:rPr>
          <w:sz w:val="24"/>
        </w:rPr>
      </w:pPr>
      <w:r>
        <w:rPr>
          <w:b/>
          <w:sz w:val="24"/>
          <w:lang w:val="en-US"/>
        </w:rPr>
        <w:t>h</w:t>
      </w:r>
      <w:r>
        <w:rPr>
          <w:b/>
          <w:sz w:val="24"/>
        </w:rPr>
        <w:t xml:space="preserve"> = 20,7 </w:t>
      </w:r>
      <w:r>
        <w:rPr>
          <w:sz w:val="24"/>
        </w:rPr>
        <w:t>(м)</w:t>
      </w:r>
      <w:r>
        <w:rPr>
          <w:b/>
          <w:sz w:val="24"/>
        </w:rPr>
        <w:t>,</w:t>
      </w:r>
    </w:p>
    <w:p w:rsidR="00E82E50" w:rsidRDefault="00E82E50">
      <w:pPr>
        <w:ind w:firstLine="567"/>
        <w:jc w:val="both"/>
        <w:rPr>
          <w:b/>
          <w:sz w:val="24"/>
        </w:rPr>
      </w:pPr>
      <w:r>
        <w:rPr>
          <w:sz w:val="24"/>
        </w:rPr>
        <w:t xml:space="preserve">11. Вычисляем алгебраическую сумму потерь давления а магистрали и дополнительного избыточного давления и сравниваем её с допустимой потерей давления в газопроводе </w:t>
      </w:r>
      <w:r>
        <w:rPr>
          <w:rFonts w:ascii="Symbol" w:hAnsi="Symbol"/>
          <w:b/>
          <w:sz w:val="24"/>
        </w:rPr>
        <w:t></w:t>
      </w:r>
      <w:r>
        <w:rPr>
          <w:b/>
          <w:sz w:val="24"/>
        </w:rPr>
        <w:t>Р.</w:t>
      </w:r>
    </w:p>
    <w:p w:rsidR="00E82E50" w:rsidRDefault="00E82E50">
      <w:pPr>
        <w:ind w:firstLine="567"/>
        <w:jc w:val="both"/>
        <w:rPr>
          <w:sz w:val="24"/>
        </w:rPr>
      </w:pPr>
      <w:r>
        <w:rPr>
          <w:sz w:val="24"/>
        </w:rPr>
        <w:t>Критерием правильности расчёта будет условие</w:t>
      </w:r>
    </w:p>
    <w:p w:rsidR="00E82E50" w:rsidRDefault="00E82E50">
      <w:pPr>
        <w:ind w:firstLine="567"/>
        <w:jc w:val="both"/>
        <w:rPr>
          <w:sz w:val="24"/>
        </w:rPr>
      </w:pPr>
      <w:r>
        <w:rPr>
          <w:b/>
          <w:sz w:val="24"/>
        </w:rPr>
        <w:t>(</w:t>
      </w:r>
      <w:r>
        <w:rPr>
          <w:rFonts w:ascii="Symbol" w:hAnsi="Symbol"/>
          <w:b/>
          <w:sz w:val="24"/>
        </w:rPr>
        <w:t></w:t>
      </w:r>
      <w:r>
        <w:rPr>
          <w:rFonts w:ascii="Symbol" w:hAnsi="Symbol"/>
          <w:b/>
          <w:sz w:val="24"/>
        </w:rPr>
        <w:t></w:t>
      </w:r>
      <w:r>
        <w:rPr>
          <w:b/>
          <w:sz w:val="24"/>
        </w:rPr>
        <w:t>Р</w:t>
      </w:r>
      <w:r>
        <w:rPr>
          <w:b/>
          <w:sz w:val="24"/>
          <w:vertAlign w:val="subscript"/>
          <w:lang w:val="en-US"/>
        </w:rPr>
        <w:t>i</w:t>
      </w:r>
      <w:r>
        <w:rPr>
          <w:b/>
          <w:sz w:val="24"/>
        </w:rPr>
        <w:t xml:space="preserve"> </w:t>
      </w:r>
      <w:r>
        <w:rPr>
          <w:rFonts w:ascii="Symbol" w:hAnsi="Symbol"/>
          <w:b/>
          <w:sz w:val="24"/>
        </w:rPr>
        <w:t></w:t>
      </w:r>
      <w:r>
        <w:rPr>
          <w:rFonts w:ascii="Symbol" w:hAnsi="Symbol"/>
          <w:b/>
          <w:sz w:val="24"/>
        </w:rPr>
        <w:t></w:t>
      </w:r>
      <w:r>
        <w:rPr>
          <w:rFonts w:ascii="Symbol" w:hAnsi="Symbol"/>
          <w:b/>
          <w:sz w:val="24"/>
        </w:rPr>
        <w:t></w:t>
      </w:r>
      <w:r>
        <w:rPr>
          <w:b/>
          <w:sz w:val="24"/>
        </w:rPr>
        <w:t>Р</w:t>
      </w:r>
      <w:r>
        <w:rPr>
          <w:b/>
          <w:sz w:val="24"/>
          <w:vertAlign w:val="subscript"/>
        </w:rPr>
        <w:t>Д</w:t>
      </w:r>
      <w:r>
        <w:rPr>
          <w:b/>
          <w:sz w:val="24"/>
        </w:rPr>
        <w:t xml:space="preserve"> +</w:t>
      </w:r>
      <w:r>
        <w:rPr>
          <w:rFonts w:ascii="Symbol" w:hAnsi="Symbol"/>
          <w:b/>
          <w:sz w:val="24"/>
        </w:rPr>
        <w:t></w:t>
      </w:r>
      <w:r>
        <w:rPr>
          <w:rFonts w:ascii="Symbol" w:hAnsi="Symbol"/>
          <w:b/>
          <w:sz w:val="24"/>
        </w:rPr>
        <w:t></w:t>
      </w:r>
      <w:r>
        <w:rPr>
          <w:b/>
          <w:sz w:val="24"/>
        </w:rPr>
        <w:t>Р</w:t>
      </w:r>
      <w:r>
        <w:rPr>
          <w:b/>
          <w:sz w:val="24"/>
          <w:vertAlign w:val="subscript"/>
        </w:rPr>
        <w:t>ПРИБ</w:t>
      </w:r>
      <w:r>
        <w:rPr>
          <w:b/>
          <w:sz w:val="24"/>
        </w:rPr>
        <w:t xml:space="preserve">) </w:t>
      </w:r>
      <w:r>
        <w:rPr>
          <w:rFonts w:ascii="Symbol" w:hAnsi="Symbol"/>
          <w:b/>
          <w:sz w:val="24"/>
        </w:rPr>
        <w:t></w:t>
      </w:r>
      <w:r>
        <w:rPr>
          <w:rFonts w:ascii="Symbol" w:hAnsi="Symbol"/>
          <w:b/>
          <w:sz w:val="24"/>
        </w:rPr>
        <w:t></w:t>
      </w:r>
      <w:r>
        <w:rPr>
          <w:rFonts w:ascii="Symbol" w:hAnsi="Symbol"/>
          <w:b/>
          <w:sz w:val="24"/>
        </w:rPr>
        <w:t></w:t>
      </w:r>
      <w:r>
        <w:rPr>
          <w:b/>
          <w:sz w:val="24"/>
        </w:rPr>
        <w:t>Р</w:t>
      </w:r>
      <w:r>
        <w:rPr>
          <w:sz w:val="24"/>
        </w:rPr>
        <w:t>,</w:t>
      </w:r>
    </w:p>
    <w:p w:rsidR="00E82E50" w:rsidRDefault="00E82E50">
      <w:pPr>
        <w:ind w:firstLine="567"/>
        <w:jc w:val="both"/>
        <w:rPr>
          <w:sz w:val="24"/>
        </w:rPr>
      </w:pPr>
      <w:r>
        <w:rPr>
          <w:sz w:val="24"/>
        </w:rPr>
        <w:t xml:space="preserve">где </w:t>
      </w:r>
      <w:r>
        <w:rPr>
          <w:rFonts w:ascii="Symbol" w:hAnsi="Symbol"/>
          <w:b/>
          <w:sz w:val="24"/>
        </w:rPr>
        <w:t></w:t>
      </w:r>
      <w:r>
        <w:rPr>
          <w:rFonts w:ascii="Symbol" w:hAnsi="Symbol"/>
          <w:b/>
          <w:sz w:val="24"/>
        </w:rPr>
        <w:t></w:t>
      </w:r>
      <w:r>
        <w:rPr>
          <w:b/>
          <w:sz w:val="24"/>
        </w:rPr>
        <w:t>Р</w:t>
      </w:r>
      <w:r>
        <w:rPr>
          <w:b/>
          <w:sz w:val="24"/>
          <w:vertAlign w:val="subscript"/>
          <w:lang w:val="en-US"/>
        </w:rPr>
        <w:t>i</w:t>
      </w:r>
      <w:r>
        <w:rPr>
          <w:sz w:val="24"/>
        </w:rPr>
        <w:t xml:space="preserve"> - сумма потерь давлений на всех участках магистрали, Па;</w:t>
      </w:r>
    </w:p>
    <w:p w:rsidR="00E82E50" w:rsidRDefault="00E82E50">
      <w:pPr>
        <w:ind w:firstLine="567"/>
        <w:jc w:val="both"/>
        <w:rPr>
          <w:sz w:val="24"/>
        </w:rPr>
      </w:pPr>
      <w:r>
        <w:rPr>
          <w:rFonts w:ascii="Symbol" w:hAnsi="Symbol"/>
          <w:b/>
          <w:sz w:val="24"/>
        </w:rPr>
        <w:t></w:t>
      </w:r>
      <w:r>
        <w:rPr>
          <w:b/>
          <w:sz w:val="24"/>
        </w:rPr>
        <w:t>Р</w:t>
      </w:r>
      <w:r>
        <w:rPr>
          <w:b/>
          <w:sz w:val="24"/>
          <w:vertAlign w:val="subscript"/>
        </w:rPr>
        <w:t xml:space="preserve">Д </w:t>
      </w:r>
      <w:r>
        <w:rPr>
          <w:sz w:val="24"/>
        </w:rPr>
        <w:t>- дополнительное избыточное давление в газопроводе, Па;</w:t>
      </w:r>
    </w:p>
    <w:p w:rsidR="00E82E50" w:rsidRDefault="00E82E50">
      <w:pPr>
        <w:ind w:firstLine="567"/>
        <w:jc w:val="both"/>
        <w:rPr>
          <w:sz w:val="24"/>
        </w:rPr>
      </w:pPr>
      <w:r>
        <w:rPr>
          <w:rFonts w:ascii="Symbol" w:hAnsi="Symbol"/>
          <w:b/>
          <w:sz w:val="24"/>
        </w:rPr>
        <w:t></w:t>
      </w:r>
      <w:r>
        <w:rPr>
          <w:b/>
          <w:sz w:val="24"/>
        </w:rPr>
        <w:t>Р</w:t>
      </w:r>
      <w:r>
        <w:rPr>
          <w:b/>
          <w:sz w:val="24"/>
          <w:vertAlign w:val="subscript"/>
        </w:rPr>
        <w:t>ПРИБ</w:t>
      </w:r>
      <w:r>
        <w:rPr>
          <w:sz w:val="24"/>
        </w:rPr>
        <w:t xml:space="preserve"> - потеря давления газа в газоиспользующем приборе, Па;</w:t>
      </w:r>
    </w:p>
    <w:p w:rsidR="00E82E50" w:rsidRDefault="00E82E50">
      <w:pPr>
        <w:ind w:firstLine="567"/>
        <w:jc w:val="both"/>
        <w:rPr>
          <w:sz w:val="24"/>
        </w:rPr>
      </w:pPr>
      <w:r>
        <w:rPr>
          <w:rFonts w:ascii="Symbol" w:hAnsi="Symbol"/>
          <w:b/>
          <w:sz w:val="24"/>
        </w:rPr>
        <w:t></w:t>
      </w:r>
      <w:r>
        <w:rPr>
          <w:b/>
          <w:sz w:val="24"/>
        </w:rPr>
        <w:t>Р</w:t>
      </w:r>
      <w:r>
        <w:rPr>
          <w:sz w:val="24"/>
        </w:rPr>
        <w:t xml:space="preserve"> - заданный перепад давления, Па.</w:t>
      </w:r>
    </w:p>
    <w:p w:rsidR="00E82E50" w:rsidRDefault="00E82E50">
      <w:pPr>
        <w:ind w:firstLine="567"/>
        <w:jc w:val="both"/>
        <w:rPr>
          <w:sz w:val="24"/>
        </w:rPr>
      </w:pPr>
      <w:r>
        <w:rPr>
          <w:b/>
          <w:sz w:val="24"/>
        </w:rPr>
        <w:t>(</w:t>
      </w:r>
      <w:r>
        <w:rPr>
          <w:rFonts w:ascii="Symbol" w:hAnsi="Symbol"/>
          <w:b/>
          <w:sz w:val="24"/>
        </w:rPr>
        <w:t></w:t>
      </w:r>
      <w:r>
        <w:rPr>
          <w:rFonts w:ascii="Symbol" w:hAnsi="Symbol"/>
          <w:b/>
          <w:sz w:val="24"/>
        </w:rPr>
        <w:t></w:t>
      </w:r>
      <w:r>
        <w:rPr>
          <w:b/>
          <w:sz w:val="24"/>
        </w:rPr>
        <w:t>Р</w:t>
      </w:r>
      <w:r>
        <w:rPr>
          <w:b/>
          <w:sz w:val="24"/>
          <w:vertAlign w:val="subscript"/>
          <w:lang w:val="en-US"/>
        </w:rPr>
        <w:t>i</w:t>
      </w:r>
      <w:r>
        <w:rPr>
          <w:b/>
          <w:sz w:val="24"/>
        </w:rPr>
        <w:t xml:space="preserve"> </w:t>
      </w:r>
      <w:r>
        <w:rPr>
          <w:rFonts w:ascii="Symbol" w:hAnsi="Symbol"/>
          <w:b/>
          <w:sz w:val="24"/>
        </w:rPr>
        <w:t></w:t>
      </w:r>
      <w:r>
        <w:rPr>
          <w:rFonts w:ascii="Symbol" w:hAnsi="Symbol"/>
          <w:b/>
          <w:sz w:val="24"/>
        </w:rPr>
        <w:t></w:t>
      </w:r>
      <w:r>
        <w:rPr>
          <w:rFonts w:ascii="Symbol" w:hAnsi="Symbol"/>
          <w:b/>
          <w:sz w:val="24"/>
        </w:rPr>
        <w:t></w:t>
      </w:r>
      <w:r>
        <w:rPr>
          <w:b/>
          <w:sz w:val="24"/>
        </w:rPr>
        <w:t>Р</w:t>
      </w:r>
      <w:r>
        <w:rPr>
          <w:b/>
          <w:sz w:val="24"/>
          <w:vertAlign w:val="subscript"/>
        </w:rPr>
        <w:t>Д</w:t>
      </w:r>
      <w:r>
        <w:rPr>
          <w:b/>
          <w:sz w:val="24"/>
        </w:rPr>
        <w:t xml:space="preserve"> +</w:t>
      </w:r>
      <w:r>
        <w:rPr>
          <w:rFonts w:ascii="Symbol" w:hAnsi="Symbol"/>
          <w:b/>
          <w:sz w:val="24"/>
        </w:rPr>
        <w:t></w:t>
      </w:r>
      <w:r>
        <w:rPr>
          <w:rFonts w:ascii="Symbol" w:hAnsi="Symbol"/>
          <w:b/>
          <w:sz w:val="24"/>
        </w:rPr>
        <w:t></w:t>
      </w:r>
      <w:r>
        <w:rPr>
          <w:b/>
          <w:sz w:val="24"/>
        </w:rPr>
        <w:t>Р</w:t>
      </w:r>
      <w:r>
        <w:rPr>
          <w:b/>
          <w:sz w:val="24"/>
          <w:vertAlign w:val="subscript"/>
        </w:rPr>
        <w:t>ПРИБ</w:t>
      </w:r>
      <w:r>
        <w:rPr>
          <w:b/>
          <w:sz w:val="24"/>
        </w:rPr>
        <w:t xml:space="preserve">) = 338,24462 </w:t>
      </w:r>
      <w:r>
        <w:rPr>
          <w:sz w:val="24"/>
        </w:rPr>
        <w:t xml:space="preserve">Невязка составляет </w:t>
      </w:r>
      <w:r>
        <w:rPr>
          <w:b/>
          <w:sz w:val="24"/>
        </w:rPr>
        <w:t>3,36%.</w:t>
      </w:r>
    </w:p>
    <w:p w:rsidR="00E82E50" w:rsidRDefault="00E82E50">
      <w:pPr>
        <w:ind w:firstLine="567"/>
        <w:jc w:val="both"/>
        <w:rPr>
          <w:sz w:val="24"/>
        </w:rPr>
      </w:pPr>
      <w:r>
        <w:rPr>
          <w:sz w:val="24"/>
        </w:rPr>
        <w:t xml:space="preserve">Отклонение </w:t>
      </w:r>
      <w:r>
        <w:rPr>
          <w:b/>
          <w:sz w:val="24"/>
        </w:rPr>
        <w:t>(</w:t>
      </w:r>
      <w:r>
        <w:rPr>
          <w:rFonts w:ascii="Symbol" w:hAnsi="Symbol"/>
          <w:b/>
          <w:sz w:val="24"/>
        </w:rPr>
        <w:t></w:t>
      </w:r>
      <w:r>
        <w:rPr>
          <w:rFonts w:ascii="Symbol" w:hAnsi="Symbol"/>
          <w:b/>
          <w:sz w:val="24"/>
        </w:rPr>
        <w:t></w:t>
      </w:r>
      <w:r>
        <w:rPr>
          <w:b/>
          <w:sz w:val="24"/>
        </w:rPr>
        <w:t>Р</w:t>
      </w:r>
      <w:r>
        <w:rPr>
          <w:b/>
          <w:sz w:val="24"/>
          <w:vertAlign w:val="subscript"/>
          <w:lang w:val="en-US"/>
        </w:rPr>
        <w:t>i</w:t>
      </w:r>
      <w:r>
        <w:rPr>
          <w:b/>
          <w:sz w:val="24"/>
        </w:rPr>
        <w:t xml:space="preserve"> </w:t>
      </w:r>
      <w:r>
        <w:rPr>
          <w:rFonts w:ascii="Symbol" w:hAnsi="Symbol"/>
          <w:b/>
          <w:sz w:val="24"/>
        </w:rPr>
        <w:t></w:t>
      </w:r>
      <w:r>
        <w:rPr>
          <w:rFonts w:ascii="Symbol" w:hAnsi="Symbol"/>
          <w:b/>
          <w:sz w:val="24"/>
        </w:rPr>
        <w:t></w:t>
      </w:r>
      <w:r>
        <w:rPr>
          <w:rFonts w:ascii="Symbol" w:hAnsi="Symbol"/>
          <w:b/>
          <w:sz w:val="24"/>
        </w:rPr>
        <w:t></w:t>
      </w:r>
      <w:r>
        <w:rPr>
          <w:b/>
          <w:sz w:val="24"/>
        </w:rPr>
        <w:t>Р</w:t>
      </w:r>
      <w:r>
        <w:rPr>
          <w:b/>
          <w:sz w:val="24"/>
          <w:vertAlign w:val="subscript"/>
        </w:rPr>
        <w:t>Д</w:t>
      </w:r>
      <w:r>
        <w:rPr>
          <w:b/>
          <w:sz w:val="24"/>
        </w:rPr>
        <w:t xml:space="preserve"> +</w:t>
      </w:r>
      <w:r>
        <w:rPr>
          <w:rFonts w:ascii="Symbol" w:hAnsi="Symbol"/>
          <w:b/>
          <w:sz w:val="24"/>
        </w:rPr>
        <w:t></w:t>
      </w:r>
      <w:r>
        <w:rPr>
          <w:rFonts w:ascii="Symbol" w:hAnsi="Symbol"/>
          <w:b/>
          <w:sz w:val="24"/>
        </w:rPr>
        <w:t></w:t>
      </w:r>
      <w:r>
        <w:rPr>
          <w:b/>
          <w:sz w:val="24"/>
        </w:rPr>
        <w:t>Р</w:t>
      </w:r>
      <w:r>
        <w:rPr>
          <w:b/>
          <w:sz w:val="24"/>
          <w:vertAlign w:val="subscript"/>
        </w:rPr>
        <w:t>ПРИБ</w:t>
      </w:r>
      <w:r>
        <w:rPr>
          <w:b/>
          <w:sz w:val="24"/>
        </w:rPr>
        <w:t xml:space="preserve">) </w:t>
      </w:r>
      <w:r>
        <w:rPr>
          <w:sz w:val="24"/>
        </w:rPr>
        <w:t xml:space="preserve"> от </w:t>
      </w:r>
      <w:r>
        <w:rPr>
          <w:rFonts w:ascii="Symbol" w:hAnsi="Symbol"/>
          <w:b/>
          <w:sz w:val="24"/>
        </w:rPr>
        <w:t></w:t>
      </w:r>
      <w:r>
        <w:rPr>
          <w:b/>
          <w:sz w:val="24"/>
        </w:rPr>
        <w:t>Р</w:t>
      </w:r>
      <w:r>
        <w:rPr>
          <w:sz w:val="24"/>
        </w:rPr>
        <w:t xml:space="preserve"> должно быть не больше 10%.</w:t>
      </w:r>
    </w:p>
    <w:p w:rsidR="00E82E50" w:rsidRDefault="00E82E50">
      <w:pPr>
        <w:ind w:firstLine="567"/>
        <w:jc w:val="both"/>
        <w:rPr>
          <w:sz w:val="24"/>
        </w:rPr>
      </w:pPr>
      <w:r>
        <w:rPr>
          <w:sz w:val="24"/>
        </w:rPr>
        <w:t>Расчёт сделан верно.</w:t>
      </w:r>
    </w:p>
    <w:p w:rsidR="00E82E50" w:rsidRDefault="00E82E50">
      <w:pPr>
        <w:ind w:firstLine="567"/>
        <w:jc w:val="both"/>
        <w:rPr>
          <w:sz w:val="24"/>
        </w:rPr>
      </w:pPr>
      <w:r>
        <w:rPr>
          <w:sz w:val="24"/>
        </w:rPr>
        <w:t>Все расчёты по определению диаметров газопровода сводим в таблицу.</w:t>
      </w:r>
    </w:p>
    <w:p w:rsidR="00E82E50" w:rsidRDefault="00E82E50">
      <w:pPr>
        <w:ind w:firstLine="567"/>
        <w:jc w:val="both"/>
        <w:rPr>
          <w:sz w:val="24"/>
        </w:rPr>
      </w:pPr>
      <w:r>
        <w:rPr>
          <w:sz w:val="24"/>
        </w:rPr>
        <w:tab/>
      </w:r>
      <w:r>
        <w:rPr>
          <w:sz w:val="24"/>
        </w:rPr>
        <w:tab/>
      </w:r>
      <w:r>
        <w:rPr>
          <w:sz w:val="24"/>
        </w:rPr>
        <w:tab/>
      </w:r>
      <w:r>
        <w:rPr>
          <w:sz w:val="24"/>
        </w:rPr>
        <w:tab/>
      </w:r>
      <w:r>
        <w:rPr>
          <w:sz w:val="24"/>
        </w:rPr>
        <w:tab/>
      </w:r>
      <w:r>
        <w:rPr>
          <w:sz w:val="24"/>
        </w:rPr>
        <w:tab/>
      </w:r>
      <w:r>
        <w:rPr>
          <w:sz w:val="24"/>
        </w:rPr>
        <w:tab/>
        <w:t>Табл. 10.</w:t>
      </w:r>
    </w:p>
    <w:tbl>
      <w:tblPr>
        <w:tblW w:w="0" w:type="auto"/>
        <w:tblInd w:w="-157" w:type="dxa"/>
        <w:tblLayout w:type="fixed"/>
        <w:tblLook w:val="0000" w:firstRow="0" w:lastRow="0" w:firstColumn="0" w:lastColumn="0" w:noHBand="0" w:noVBand="0"/>
      </w:tblPr>
      <w:tblGrid>
        <w:gridCol w:w="963"/>
        <w:gridCol w:w="995"/>
        <w:gridCol w:w="995"/>
        <w:gridCol w:w="996"/>
        <w:gridCol w:w="995"/>
        <w:gridCol w:w="995"/>
        <w:gridCol w:w="995"/>
        <w:gridCol w:w="1137"/>
        <w:gridCol w:w="965"/>
        <w:gridCol w:w="1168"/>
      </w:tblGrid>
      <w:tr w:rsidR="00E82E50">
        <w:tc>
          <w:tcPr>
            <w:tcW w:w="963" w:type="dxa"/>
            <w:tcBorders>
              <w:top w:val="single" w:sz="12" w:space="0" w:color="auto"/>
              <w:left w:val="single" w:sz="12" w:space="0" w:color="auto"/>
            </w:tcBorders>
          </w:tcPr>
          <w:p w:rsidR="00E82E50" w:rsidRDefault="00E82E50">
            <w:pPr>
              <w:ind w:firstLine="0"/>
              <w:jc w:val="center"/>
              <w:rPr>
                <w:sz w:val="24"/>
                <w:lang w:val="en-US"/>
              </w:rPr>
            </w:pPr>
            <w:r>
              <w:rPr>
                <w:sz w:val="24"/>
                <w:lang w:val="en-US"/>
              </w:rPr>
              <w:t>N</w:t>
            </w:r>
            <w:r>
              <w:rPr>
                <w:sz w:val="24"/>
                <w:vertAlign w:val="superscript"/>
                <w:lang w:val="en-US"/>
              </w:rPr>
              <w:t>O</w:t>
            </w:r>
          </w:p>
          <w:p w:rsidR="00E82E50" w:rsidRDefault="00E82E50">
            <w:pPr>
              <w:ind w:firstLine="0"/>
              <w:jc w:val="center"/>
              <w:rPr>
                <w:sz w:val="24"/>
              </w:rPr>
            </w:pPr>
            <w:r>
              <w:rPr>
                <w:sz w:val="24"/>
              </w:rPr>
              <w:t>участка</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Расход</w:t>
            </w:r>
          </w:p>
          <w:p w:rsidR="00E82E50" w:rsidRDefault="00E82E50">
            <w:pPr>
              <w:ind w:firstLine="0"/>
              <w:jc w:val="center"/>
              <w:rPr>
                <w:sz w:val="24"/>
              </w:rPr>
            </w:pPr>
            <w:r>
              <w:rPr>
                <w:sz w:val="24"/>
              </w:rPr>
              <w:t>газа,</w:t>
            </w:r>
          </w:p>
          <w:p w:rsidR="00E82E50" w:rsidRDefault="00E82E50">
            <w:pPr>
              <w:ind w:firstLine="0"/>
              <w:jc w:val="center"/>
              <w:rPr>
                <w:sz w:val="24"/>
              </w:rPr>
            </w:pPr>
            <w:r>
              <w:rPr>
                <w:sz w:val="24"/>
              </w:rPr>
              <w:t>м</w:t>
            </w:r>
            <w:r>
              <w:rPr>
                <w:sz w:val="24"/>
                <w:vertAlign w:val="superscript"/>
              </w:rPr>
              <w:t>3</w:t>
            </w:r>
            <w:r>
              <w:rPr>
                <w:sz w:val="24"/>
              </w:rPr>
              <w:t>/ч</w:t>
            </w:r>
          </w:p>
        </w:tc>
        <w:tc>
          <w:tcPr>
            <w:tcW w:w="995" w:type="dxa"/>
            <w:tcBorders>
              <w:top w:val="single" w:sz="12" w:space="0" w:color="auto"/>
              <w:right w:val="single" w:sz="12" w:space="0" w:color="auto"/>
            </w:tcBorders>
          </w:tcPr>
          <w:p w:rsidR="00E82E50" w:rsidRDefault="00E82E50">
            <w:pPr>
              <w:ind w:firstLine="0"/>
              <w:jc w:val="center"/>
              <w:rPr>
                <w:sz w:val="24"/>
              </w:rPr>
            </w:pPr>
            <w:r>
              <w:rPr>
                <w:sz w:val="24"/>
              </w:rPr>
              <w:t>Коэфф.</w:t>
            </w:r>
          </w:p>
          <w:p w:rsidR="00E82E50" w:rsidRDefault="00E82E50">
            <w:pPr>
              <w:ind w:firstLine="0"/>
              <w:jc w:val="center"/>
              <w:rPr>
                <w:sz w:val="24"/>
              </w:rPr>
            </w:pPr>
            <w:r>
              <w:rPr>
                <w:sz w:val="24"/>
              </w:rPr>
              <w:t>одно-</w:t>
            </w:r>
          </w:p>
          <w:p w:rsidR="00E82E50" w:rsidRDefault="00E82E50">
            <w:pPr>
              <w:ind w:firstLine="0"/>
              <w:jc w:val="center"/>
              <w:rPr>
                <w:sz w:val="24"/>
              </w:rPr>
            </w:pPr>
            <w:r>
              <w:rPr>
                <w:sz w:val="24"/>
              </w:rPr>
              <w:t>врем.</w:t>
            </w:r>
          </w:p>
        </w:tc>
        <w:tc>
          <w:tcPr>
            <w:tcW w:w="996" w:type="dxa"/>
            <w:tcBorders>
              <w:top w:val="single" w:sz="12" w:space="0" w:color="auto"/>
              <w:right w:val="single" w:sz="12" w:space="0" w:color="auto"/>
            </w:tcBorders>
          </w:tcPr>
          <w:p w:rsidR="00E82E50" w:rsidRDefault="00E82E50">
            <w:pPr>
              <w:ind w:firstLine="0"/>
              <w:jc w:val="center"/>
              <w:rPr>
                <w:sz w:val="24"/>
              </w:rPr>
            </w:pPr>
            <w:r>
              <w:rPr>
                <w:sz w:val="24"/>
              </w:rPr>
              <w:t>Расчёт.</w:t>
            </w:r>
          </w:p>
          <w:p w:rsidR="00E82E50" w:rsidRDefault="00E82E50">
            <w:pPr>
              <w:ind w:firstLine="0"/>
              <w:jc w:val="center"/>
              <w:rPr>
                <w:sz w:val="24"/>
              </w:rPr>
            </w:pPr>
            <w:r>
              <w:rPr>
                <w:sz w:val="24"/>
              </w:rPr>
              <w:t>расход,</w:t>
            </w:r>
          </w:p>
          <w:p w:rsidR="00E82E50" w:rsidRDefault="00E82E50">
            <w:pPr>
              <w:ind w:firstLine="0"/>
              <w:jc w:val="center"/>
              <w:rPr>
                <w:sz w:val="24"/>
              </w:rPr>
            </w:pPr>
            <w:r>
              <w:rPr>
                <w:sz w:val="24"/>
              </w:rPr>
              <w:t>м</w:t>
            </w:r>
            <w:r>
              <w:rPr>
                <w:sz w:val="24"/>
                <w:vertAlign w:val="superscript"/>
              </w:rPr>
              <w:t>3</w:t>
            </w:r>
            <w:r>
              <w:rPr>
                <w:sz w:val="24"/>
              </w:rPr>
              <w:t>/ч</w:t>
            </w:r>
          </w:p>
        </w:tc>
        <w:tc>
          <w:tcPr>
            <w:tcW w:w="995" w:type="dxa"/>
            <w:tcBorders>
              <w:top w:val="single" w:sz="12" w:space="0" w:color="auto"/>
              <w:right w:val="single" w:sz="12" w:space="0" w:color="auto"/>
            </w:tcBorders>
          </w:tcPr>
          <w:p w:rsidR="00E82E50" w:rsidRDefault="00E82E50">
            <w:pPr>
              <w:ind w:firstLine="0"/>
              <w:jc w:val="center"/>
              <w:rPr>
                <w:sz w:val="24"/>
              </w:rPr>
            </w:pPr>
            <w:r>
              <w:rPr>
                <w:sz w:val="24"/>
              </w:rPr>
              <w:t>Длина</w:t>
            </w:r>
          </w:p>
          <w:p w:rsidR="00E82E50" w:rsidRDefault="00E82E50">
            <w:pPr>
              <w:ind w:firstLine="0"/>
              <w:jc w:val="center"/>
              <w:rPr>
                <w:sz w:val="24"/>
              </w:rPr>
            </w:pPr>
            <w:r>
              <w:rPr>
                <w:sz w:val="24"/>
              </w:rPr>
              <w:t>участка</w:t>
            </w:r>
          </w:p>
          <w:p w:rsidR="00E82E50" w:rsidRDefault="00E82E50">
            <w:pPr>
              <w:ind w:firstLine="0"/>
              <w:jc w:val="center"/>
              <w:rPr>
                <w:sz w:val="24"/>
              </w:rPr>
            </w:pPr>
            <w:r>
              <w:rPr>
                <w:sz w:val="24"/>
              </w:rPr>
              <w:t>м</w:t>
            </w:r>
          </w:p>
        </w:tc>
        <w:tc>
          <w:tcPr>
            <w:tcW w:w="995" w:type="dxa"/>
            <w:tcBorders>
              <w:top w:val="single" w:sz="12" w:space="0" w:color="auto"/>
              <w:right w:val="single" w:sz="12" w:space="0" w:color="auto"/>
            </w:tcBorders>
          </w:tcPr>
          <w:p w:rsidR="00E82E50" w:rsidRDefault="00E82E50">
            <w:pPr>
              <w:ind w:firstLine="0"/>
              <w:jc w:val="center"/>
              <w:rPr>
                <w:sz w:val="24"/>
              </w:rPr>
            </w:pPr>
            <w:r>
              <w:rPr>
                <w:sz w:val="24"/>
              </w:rPr>
              <w:t>Надб.</w:t>
            </w:r>
          </w:p>
          <w:p w:rsidR="00E82E50" w:rsidRDefault="00E82E50">
            <w:pPr>
              <w:ind w:firstLine="0"/>
              <w:jc w:val="center"/>
              <w:rPr>
                <w:sz w:val="24"/>
              </w:rPr>
            </w:pPr>
            <w:r>
              <w:rPr>
                <w:sz w:val="24"/>
              </w:rPr>
              <w:t>на мес.</w:t>
            </w:r>
          </w:p>
          <w:p w:rsidR="00E82E50" w:rsidRDefault="00E82E50">
            <w:pPr>
              <w:ind w:firstLine="0"/>
              <w:jc w:val="center"/>
              <w:rPr>
                <w:sz w:val="24"/>
              </w:rPr>
            </w:pPr>
            <w:r>
              <w:rPr>
                <w:sz w:val="24"/>
              </w:rPr>
              <w:t>сопр.</w:t>
            </w:r>
          </w:p>
        </w:tc>
        <w:tc>
          <w:tcPr>
            <w:tcW w:w="995" w:type="dxa"/>
            <w:tcBorders>
              <w:top w:val="single" w:sz="12" w:space="0" w:color="auto"/>
              <w:right w:val="single" w:sz="12" w:space="0" w:color="auto"/>
            </w:tcBorders>
          </w:tcPr>
          <w:p w:rsidR="00E82E50" w:rsidRDefault="00E82E50">
            <w:pPr>
              <w:ind w:firstLine="0"/>
              <w:jc w:val="center"/>
              <w:rPr>
                <w:sz w:val="24"/>
              </w:rPr>
            </w:pPr>
            <w:r>
              <w:rPr>
                <w:sz w:val="24"/>
              </w:rPr>
              <w:t>Расчёт.</w:t>
            </w:r>
          </w:p>
          <w:p w:rsidR="00E82E50" w:rsidRDefault="00E82E50">
            <w:pPr>
              <w:ind w:firstLine="0"/>
              <w:jc w:val="center"/>
              <w:rPr>
                <w:sz w:val="24"/>
              </w:rPr>
            </w:pPr>
            <w:r>
              <w:rPr>
                <w:sz w:val="24"/>
              </w:rPr>
              <w:t>длина,</w:t>
            </w:r>
          </w:p>
          <w:p w:rsidR="00E82E50" w:rsidRDefault="00E82E50">
            <w:pPr>
              <w:ind w:firstLine="0"/>
              <w:jc w:val="center"/>
              <w:rPr>
                <w:sz w:val="24"/>
              </w:rPr>
            </w:pPr>
            <w:r>
              <w:rPr>
                <w:sz w:val="24"/>
              </w:rPr>
              <w:t>м</w:t>
            </w:r>
          </w:p>
        </w:tc>
        <w:tc>
          <w:tcPr>
            <w:tcW w:w="1137" w:type="dxa"/>
            <w:tcBorders>
              <w:top w:val="single" w:sz="12" w:space="0" w:color="auto"/>
              <w:right w:val="single" w:sz="12" w:space="0" w:color="auto"/>
            </w:tcBorders>
          </w:tcPr>
          <w:p w:rsidR="00E82E50" w:rsidRDefault="00E82E50">
            <w:pPr>
              <w:ind w:firstLine="0"/>
              <w:jc w:val="center"/>
              <w:rPr>
                <w:sz w:val="24"/>
              </w:rPr>
            </w:pPr>
            <w:r>
              <w:rPr>
                <w:sz w:val="24"/>
              </w:rPr>
              <w:t>Усл.</w:t>
            </w:r>
          </w:p>
          <w:p w:rsidR="00E82E50" w:rsidRDefault="00E82E50">
            <w:pPr>
              <w:ind w:firstLine="0"/>
              <w:jc w:val="center"/>
              <w:rPr>
                <w:sz w:val="24"/>
              </w:rPr>
            </w:pPr>
            <w:r>
              <w:rPr>
                <w:sz w:val="24"/>
              </w:rPr>
              <w:t>диам.</w:t>
            </w:r>
          </w:p>
          <w:p w:rsidR="00E82E50" w:rsidRDefault="00E82E50">
            <w:pPr>
              <w:ind w:firstLine="0"/>
              <w:jc w:val="center"/>
              <w:rPr>
                <w:sz w:val="24"/>
              </w:rPr>
            </w:pPr>
            <w:r>
              <w:rPr>
                <w:sz w:val="24"/>
              </w:rPr>
              <w:t>мм</w:t>
            </w:r>
          </w:p>
        </w:tc>
        <w:tc>
          <w:tcPr>
            <w:tcW w:w="2133" w:type="dxa"/>
            <w:gridSpan w:val="2"/>
            <w:tcBorders>
              <w:top w:val="single" w:sz="12" w:space="0" w:color="auto"/>
              <w:bottom w:val="single" w:sz="12" w:space="0" w:color="auto"/>
              <w:right w:val="single" w:sz="12" w:space="0" w:color="auto"/>
            </w:tcBorders>
          </w:tcPr>
          <w:p w:rsidR="00E82E50" w:rsidRDefault="00E82E50">
            <w:pPr>
              <w:ind w:firstLine="0"/>
              <w:jc w:val="center"/>
              <w:rPr>
                <w:sz w:val="24"/>
              </w:rPr>
            </w:pPr>
            <w:r>
              <w:rPr>
                <w:sz w:val="24"/>
              </w:rPr>
              <w:t>Потери давления</w:t>
            </w:r>
          </w:p>
          <w:p w:rsidR="00E82E50" w:rsidRDefault="00E82E50">
            <w:pPr>
              <w:ind w:firstLine="0"/>
              <w:jc w:val="center"/>
              <w:rPr>
                <w:sz w:val="24"/>
              </w:rPr>
            </w:pPr>
            <w:r>
              <w:rPr>
                <w:sz w:val="24"/>
              </w:rPr>
              <w:t>Па</w:t>
            </w:r>
          </w:p>
        </w:tc>
      </w:tr>
      <w:tr w:rsidR="00E82E50">
        <w:tc>
          <w:tcPr>
            <w:tcW w:w="963" w:type="dxa"/>
            <w:tcBorders>
              <w:left w:val="single" w:sz="12" w:space="0" w:color="auto"/>
              <w:right w:val="single" w:sz="12" w:space="0" w:color="auto"/>
            </w:tcBorders>
          </w:tcPr>
          <w:p w:rsidR="00E82E50" w:rsidRDefault="00E82E50">
            <w:pPr>
              <w:ind w:firstLine="0"/>
              <w:jc w:val="center"/>
              <w:rPr>
                <w:sz w:val="24"/>
              </w:rPr>
            </w:pPr>
          </w:p>
        </w:tc>
        <w:tc>
          <w:tcPr>
            <w:tcW w:w="995" w:type="dxa"/>
            <w:tcBorders>
              <w:right w:val="single" w:sz="12" w:space="0" w:color="auto"/>
            </w:tcBorders>
          </w:tcPr>
          <w:p w:rsidR="00E82E50" w:rsidRDefault="00E82E50">
            <w:pPr>
              <w:ind w:firstLine="0"/>
              <w:jc w:val="center"/>
              <w:rPr>
                <w:sz w:val="24"/>
              </w:rPr>
            </w:pPr>
          </w:p>
        </w:tc>
        <w:tc>
          <w:tcPr>
            <w:tcW w:w="995" w:type="dxa"/>
            <w:tcBorders>
              <w:right w:val="single" w:sz="12" w:space="0" w:color="auto"/>
            </w:tcBorders>
          </w:tcPr>
          <w:p w:rsidR="00E82E50" w:rsidRDefault="00E82E50">
            <w:pPr>
              <w:ind w:firstLine="0"/>
              <w:jc w:val="center"/>
              <w:rPr>
                <w:sz w:val="24"/>
              </w:rPr>
            </w:pPr>
          </w:p>
        </w:tc>
        <w:tc>
          <w:tcPr>
            <w:tcW w:w="996" w:type="dxa"/>
            <w:tcBorders>
              <w:right w:val="single" w:sz="12" w:space="0" w:color="auto"/>
            </w:tcBorders>
          </w:tcPr>
          <w:p w:rsidR="00E82E50" w:rsidRDefault="00E82E50">
            <w:pPr>
              <w:ind w:firstLine="0"/>
              <w:jc w:val="center"/>
              <w:rPr>
                <w:sz w:val="24"/>
              </w:rPr>
            </w:pPr>
          </w:p>
        </w:tc>
        <w:tc>
          <w:tcPr>
            <w:tcW w:w="995" w:type="dxa"/>
            <w:tcBorders>
              <w:right w:val="single" w:sz="12" w:space="0" w:color="auto"/>
            </w:tcBorders>
          </w:tcPr>
          <w:p w:rsidR="00E82E50" w:rsidRDefault="00E82E50">
            <w:pPr>
              <w:ind w:firstLine="0"/>
              <w:jc w:val="center"/>
              <w:rPr>
                <w:sz w:val="24"/>
              </w:rPr>
            </w:pPr>
          </w:p>
        </w:tc>
        <w:tc>
          <w:tcPr>
            <w:tcW w:w="995" w:type="dxa"/>
            <w:tcBorders>
              <w:right w:val="single" w:sz="12" w:space="0" w:color="auto"/>
            </w:tcBorders>
          </w:tcPr>
          <w:p w:rsidR="00E82E50" w:rsidRDefault="00E82E50">
            <w:pPr>
              <w:ind w:firstLine="0"/>
              <w:jc w:val="center"/>
              <w:rPr>
                <w:sz w:val="24"/>
              </w:rPr>
            </w:pPr>
          </w:p>
        </w:tc>
        <w:tc>
          <w:tcPr>
            <w:tcW w:w="995" w:type="dxa"/>
            <w:tcBorders>
              <w:right w:val="single" w:sz="12" w:space="0" w:color="auto"/>
            </w:tcBorders>
          </w:tcPr>
          <w:p w:rsidR="00E82E50" w:rsidRDefault="00E82E50">
            <w:pPr>
              <w:ind w:firstLine="0"/>
              <w:jc w:val="center"/>
              <w:rPr>
                <w:sz w:val="24"/>
              </w:rPr>
            </w:pPr>
          </w:p>
        </w:tc>
        <w:tc>
          <w:tcPr>
            <w:tcW w:w="1137" w:type="dxa"/>
            <w:tcBorders>
              <w:right w:val="single" w:sz="12" w:space="0" w:color="auto"/>
            </w:tcBorders>
          </w:tcPr>
          <w:p w:rsidR="00E82E50" w:rsidRDefault="00E82E50">
            <w:pPr>
              <w:ind w:firstLine="0"/>
              <w:jc w:val="center"/>
              <w:rPr>
                <w:sz w:val="24"/>
              </w:rPr>
            </w:pPr>
          </w:p>
        </w:tc>
        <w:tc>
          <w:tcPr>
            <w:tcW w:w="965" w:type="dxa"/>
            <w:tcBorders>
              <w:top w:val="single" w:sz="12" w:space="0" w:color="auto"/>
              <w:right w:val="single" w:sz="12" w:space="0" w:color="auto"/>
            </w:tcBorders>
          </w:tcPr>
          <w:p w:rsidR="00E82E50" w:rsidRDefault="00E82E50">
            <w:pPr>
              <w:ind w:firstLine="0"/>
              <w:jc w:val="center"/>
              <w:rPr>
                <w:sz w:val="24"/>
              </w:rPr>
            </w:pPr>
            <w:r>
              <w:rPr>
                <w:sz w:val="24"/>
              </w:rPr>
              <w:t>на 1 м</w:t>
            </w:r>
          </w:p>
        </w:tc>
        <w:tc>
          <w:tcPr>
            <w:tcW w:w="1168"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на уч-ке</w:t>
            </w:r>
          </w:p>
        </w:tc>
      </w:tr>
      <w:tr w:rsidR="00E82E50">
        <w:tc>
          <w:tcPr>
            <w:tcW w:w="963" w:type="dxa"/>
            <w:tcBorders>
              <w:top w:val="single" w:sz="12" w:space="0" w:color="auto"/>
              <w:left w:val="single" w:sz="12" w:space="0" w:color="auto"/>
              <w:right w:val="single" w:sz="12" w:space="0" w:color="auto"/>
            </w:tcBorders>
          </w:tcPr>
          <w:p w:rsidR="00E82E50" w:rsidRDefault="00E82E50">
            <w:pPr>
              <w:ind w:firstLine="0"/>
              <w:jc w:val="center"/>
              <w:rPr>
                <w:b/>
                <w:sz w:val="24"/>
              </w:rPr>
            </w:pPr>
            <w:r>
              <w:rPr>
                <w:b/>
                <w:sz w:val="24"/>
              </w:rPr>
              <w:t>1</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b/>
                <w:sz w:val="24"/>
              </w:rPr>
            </w:pPr>
            <w:r>
              <w:rPr>
                <w:b/>
                <w:sz w:val="24"/>
              </w:rPr>
              <w:t>2</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b/>
                <w:sz w:val="24"/>
              </w:rPr>
            </w:pPr>
            <w:r>
              <w:rPr>
                <w:b/>
                <w:sz w:val="24"/>
              </w:rPr>
              <w:t>3</w:t>
            </w:r>
          </w:p>
        </w:tc>
        <w:tc>
          <w:tcPr>
            <w:tcW w:w="996" w:type="dxa"/>
            <w:tcBorders>
              <w:top w:val="single" w:sz="12" w:space="0" w:color="auto"/>
              <w:left w:val="single" w:sz="12" w:space="0" w:color="auto"/>
              <w:right w:val="single" w:sz="12" w:space="0" w:color="auto"/>
            </w:tcBorders>
          </w:tcPr>
          <w:p w:rsidR="00E82E50" w:rsidRDefault="00E82E50">
            <w:pPr>
              <w:ind w:firstLine="0"/>
              <w:jc w:val="center"/>
              <w:rPr>
                <w:b/>
                <w:sz w:val="24"/>
              </w:rPr>
            </w:pPr>
            <w:r>
              <w:rPr>
                <w:b/>
                <w:sz w:val="24"/>
              </w:rPr>
              <w:t>4</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b/>
                <w:sz w:val="24"/>
              </w:rPr>
            </w:pPr>
            <w:r>
              <w:rPr>
                <w:b/>
                <w:sz w:val="24"/>
              </w:rPr>
              <w:t>5</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b/>
                <w:sz w:val="24"/>
              </w:rPr>
            </w:pPr>
            <w:r>
              <w:rPr>
                <w:b/>
                <w:sz w:val="24"/>
              </w:rPr>
              <w:t>6</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b/>
                <w:sz w:val="24"/>
              </w:rPr>
            </w:pPr>
            <w:r>
              <w:rPr>
                <w:b/>
                <w:sz w:val="24"/>
              </w:rPr>
              <w:t>7</w:t>
            </w:r>
          </w:p>
        </w:tc>
        <w:tc>
          <w:tcPr>
            <w:tcW w:w="1137" w:type="dxa"/>
            <w:tcBorders>
              <w:top w:val="single" w:sz="12" w:space="0" w:color="auto"/>
              <w:left w:val="single" w:sz="12" w:space="0" w:color="auto"/>
              <w:right w:val="single" w:sz="12" w:space="0" w:color="auto"/>
            </w:tcBorders>
          </w:tcPr>
          <w:p w:rsidR="00E82E50" w:rsidRDefault="00E82E50">
            <w:pPr>
              <w:ind w:firstLine="0"/>
              <w:jc w:val="center"/>
              <w:rPr>
                <w:b/>
                <w:sz w:val="24"/>
              </w:rPr>
            </w:pPr>
            <w:r>
              <w:rPr>
                <w:b/>
                <w:sz w:val="24"/>
              </w:rPr>
              <w:t>8</w:t>
            </w:r>
          </w:p>
        </w:tc>
        <w:tc>
          <w:tcPr>
            <w:tcW w:w="965" w:type="dxa"/>
            <w:tcBorders>
              <w:top w:val="single" w:sz="12" w:space="0" w:color="auto"/>
              <w:left w:val="single" w:sz="12" w:space="0" w:color="auto"/>
              <w:right w:val="single" w:sz="12" w:space="0" w:color="auto"/>
            </w:tcBorders>
          </w:tcPr>
          <w:p w:rsidR="00E82E50" w:rsidRDefault="00E82E50">
            <w:pPr>
              <w:ind w:firstLine="0"/>
              <w:jc w:val="center"/>
              <w:rPr>
                <w:b/>
                <w:sz w:val="24"/>
              </w:rPr>
            </w:pPr>
            <w:r>
              <w:rPr>
                <w:b/>
                <w:sz w:val="24"/>
              </w:rPr>
              <w:t>9</w:t>
            </w:r>
          </w:p>
        </w:tc>
        <w:tc>
          <w:tcPr>
            <w:tcW w:w="1168" w:type="dxa"/>
            <w:tcBorders>
              <w:top w:val="single" w:sz="12" w:space="0" w:color="auto"/>
              <w:left w:val="single" w:sz="12" w:space="0" w:color="auto"/>
              <w:right w:val="single" w:sz="12" w:space="0" w:color="auto"/>
            </w:tcBorders>
          </w:tcPr>
          <w:p w:rsidR="00E82E50" w:rsidRDefault="00E82E50">
            <w:pPr>
              <w:ind w:firstLine="0"/>
              <w:jc w:val="center"/>
              <w:rPr>
                <w:b/>
                <w:sz w:val="24"/>
              </w:rPr>
            </w:pPr>
            <w:r>
              <w:rPr>
                <w:b/>
                <w:sz w:val="24"/>
              </w:rPr>
              <w:t>10</w:t>
            </w:r>
          </w:p>
        </w:tc>
      </w:tr>
      <w:tr w:rsidR="00E82E50">
        <w:tc>
          <w:tcPr>
            <w:tcW w:w="963"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10-15</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1,17</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0,65</w:t>
            </w:r>
          </w:p>
        </w:tc>
        <w:tc>
          <w:tcPr>
            <w:tcW w:w="996"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1,17</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6</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120</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13,2</w:t>
            </w:r>
          </w:p>
        </w:tc>
        <w:tc>
          <w:tcPr>
            <w:tcW w:w="1137"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21,3</w:t>
            </w:r>
            <w:r>
              <w:rPr>
                <w:rFonts w:ascii="Symbol" w:hAnsi="Symbol"/>
                <w:sz w:val="24"/>
              </w:rPr>
              <w:t></w:t>
            </w:r>
            <w:r>
              <w:rPr>
                <w:sz w:val="24"/>
              </w:rPr>
              <w:t>2,8</w:t>
            </w:r>
          </w:p>
        </w:tc>
        <w:tc>
          <w:tcPr>
            <w:tcW w:w="96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2,2</w:t>
            </w:r>
          </w:p>
        </w:tc>
        <w:tc>
          <w:tcPr>
            <w:tcW w:w="1168"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29,04</w:t>
            </w:r>
          </w:p>
        </w:tc>
      </w:tr>
      <w:tr w:rsidR="00E82E50">
        <w:tc>
          <w:tcPr>
            <w:tcW w:w="963"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9-10</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0,34</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0,45</w:t>
            </w:r>
          </w:p>
        </w:tc>
        <w:tc>
          <w:tcPr>
            <w:tcW w:w="996"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1,521</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3</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20</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3,6</w:t>
            </w:r>
          </w:p>
        </w:tc>
        <w:tc>
          <w:tcPr>
            <w:tcW w:w="1137"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21,3</w:t>
            </w:r>
            <w:r>
              <w:rPr>
                <w:rFonts w:ascii="Symbol" w:hAnsi="Symbol"/>
                <w:sz w:val="24"/>
              </w:rPr>
              <w:t></w:t>
            </w:r>
            <w:r>
              <w:rPr>
                <w:sz w:val="24"/>
              </w:rPr>
              <w:t>2,8</w:t>
            </w:r>
          </w:p>
        </w:tc>
        <w:tc>
          <w:tcPr>
            <w:tcW w:w="96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w:t>
            </w:r>
          </w:p>
        </w:tc>
        <w:tc>
          <w:tcPr>
            <w:tcW w:w="1168"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14,4</w:t>
            </w:r>
          </w:p>
        </w:tc>
      </w:tr>
      <w:tr w:rsidR="00E82E50">
        <w:tc>
          <w:tcPr>
            <w:tcW w:w="963"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8-9</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3,51</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0,35</w:t>
            </w:r>
          </w:p>
        </w:tc>
        <w:tc>
          <w:tcPr>
            <w:tcW w:w="996"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1,5795</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3</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20</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3,6</w:t>
            </w:r>
          </w:p>
        </w:tc>
        <w:tc>
          <w:tcPr>
            <w:tcW w:w="1137"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21,3</w:t>
            </w:r>
            <w:r>
              <w:rPr>
                <w:rFonts w:ascii="Symbol" w:hAnsi="Symbol"/>
                <w:sz w:val="24"/>
              </w:rPr>
              <w:t></w:t>
            </w:r>
            <w:r>
              <w:rPr>
                <w:sz w:val="24"/>
              </w:rPr>
              <w:t>2,8</w:t>
            </w:r>
          </w:p>
        </w:tc>
        <w:tc>
          <w:tcPr>
            <w:tcW w:w="96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4,2</w:t>
            </w:r>
          </w:p>
        </w:tc>
        <w:tc>
          <w:tcPr>
            <w:tcW w:w="1168"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15,12</w:t>
            </w:r>
          </w:p>
        </w:tc>
      </w:tr>
      <w:tr w:rsidR="00E82E50">
        <w:tc>
          <w:tcPr>
            <w:tcW w:w="963"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7-8</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4,68</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0,29</w:t>
            </w:r>
          </w:p>
        </w:tc>
        <w:tc>
          <w:tcPr>
            <w:tcW w:w="996"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1,638</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3</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20</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3,6</w:t>
            </w:r>
          </w:p>
        </w:tc>
        <w:tc>
          <w:tcPr>
            <w:tcW w:w="1137"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21,3</w:t>
            </w:r>
            <w:r>
              <w:rPr>
                <w:rFonts w:ascii="Symbol" w:hAnsi="Symbol"/>
                <w:sz w:val="24"/>
              </w:rPr>
              <w:t></w:t>
            </w:r>
            <w:r>
              <w:rPr>
                <w:sz w:val="24"/>
              </w:rPr>
              <w:t>2,8</w:t>
            </w:r>
          </w:p>
        </w:tc>
        <w:tc>
          <w:tcPr>
            <w:tcW w:w="96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4,5</w:t>
            </w:r>
          </w:p>
        </w:tc>
        <w:tc>
          <w:tcPr>
            <w:tcW w:w="1168"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16,2</w:t>
            </w:r>
          </w:p>
        </w:tc>
      </w:tr>
      <w:tr w:rsidR="00E82E50">
        <w:tc>
          <w:tcPr>
            <w:tcW w:w="963"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6-7</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5,85</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0,26</w:t>
            </w:r>
          </w:p>
        </w:tc>
        <w:tc>
          <w:tcPr>
            <w:tcW w:w="996"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1,6965</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7</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8,75</w:t>
            </w:r>
          </w:p>
        </w:tc>
        <w:tc>
          <w:tcPr>
            <w:tcW w:w="1137"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21,3</w:t>
            </w:r>
            <w:r>
              <w:rPr>
                <w:rFonts w:ascii="Symbol" w:hAnsi="Symbol"/>
                <w:sz w:val="24"/>
              </w:rPr>
              <w:t></w:t>
            </w:r>
            <w:r>
              <w:rPr>
                <w:sz w:val="24"/>
              </w:rPr>
              <w:t>2,8</w:t>
            </w:r>
          </w:p>
        </w:tc>
        <w:tc>
          <w:tcPr>
            <w:tcW w:w="96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5</w:t>
            </w:r>
          </w:p>
        </w:tc>
        <w:tc>
          <w:tcPr>
            <w:tcW w:w="1168"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43,75</w:t>
            </w:r>
          </w:p>
        </w:tc>
      </w:tr>
      <w:tr w:rsidR="00E82E50">
        <w:tc>
          <w:tcPr>
            <w:tcW w:w="963"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1-6</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11,7</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0,255</w:t>
            </w:r>
          </w:p>
        </w:tc>
        <w:tc>
          <w:tcPr>
            <w:tcW w:w="996"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3,042</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4</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25</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5</w:t>
            </w:r>
          </w:p>
        </w:tc>
        <w:tc>
          <w:tcPr>
            <w:tcW w:w="1137"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21,3</w:t>
            </w:r>
            <w:r>
              <w:rPr>
                <w:rFonts w:ascii="Symbol" w:hAnsi="Symbol"/>
                <w:sz w:val="24"/>
              </w:rPr>
              <w:t></w:t>
            </w:r>
            <w:r>
              <w:rPr>
                <w:sz w:val="24"/>
              </w:rPr>
              <w:t>2,8</w:t>
            </w:r>
          </w:p>
        </w:tc>
        <w:tc>
          <w:tcPr>
            <w:tcW w:w="965"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19</w:t>
            </w:r>
          </w:p>
        </w:tc>
        <w:tc>
          <w:tcPr>
            <w:tcW w:w="1168"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95</w:t>
            </w:r>
          </w:p>
        </w:tc>
      </w:tr>
      <w:tr w:rsidR="00E82E50">
        <w:tc>
          <w:tcPr>
            <w:tcW w:w="963"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0-1</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17,55</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p>
        </w:tc>
        <w:tc>
          <w:tcPr>
            <w:tcW w:w="996"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4,47525</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4</w:t>
            </w: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25</w:t>
            </w:r>
          </w:p>
        </w:tc>
        <w:tc>
          <w:tcPr>
            <w:tcW w:w="995"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5</w:t>
            </w:r>
          </w:p>
        </w:tc>
        <w:tc>
          <w:tcPr>
            <w:tcW w:w="1137"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21,3</w:t>
            </w:r>
            <w:r>
              <w:rPr>
                <w:rFonts w:ascii="Symbol" w:hAnsi="Symbol"/>
                <w:sz w:val="24"/>
              </w:rPr>
              <w:t></w:t>
            </w:r>
            <w:r>
              <w:rPr>
                <w:sz w:val="24"/>
              </w:rPr>
              <w:t>2,8</w:t>
            </w:r>
          </w:p>
        </w:tc>
        <w:tc>
          <w:tcPr>
            <w:tcW w:w="96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sz w:val="24"/>
              </w:rPr>
              <w:t>35</w:t>
            </w:r>
          </w:p>
        </w:tc>
        <w:tc>
          <w:tcPr>
            <w:tcW w:w="1168" w:type="dxa"/>
            <w:tcBorders>
              <w:top w:val="single" w:sz="12" w:space="0" w:color="auto"/>
              <w:left w:val="single" w:sz="12" w:space="0" w:color="auto"/>
              <w:right w:val="single" w:sz="12" w:space="0" w:color="auto"/>
            </w:tcBorders>
          </w:tcPr>
          <w:p w:rsidR="00E82E50" w:rsidRDefault="00E82E50">
            <w:pPr>
              <w:ind w:firstLine="0"/>
              <w:jc w:val="center"/>
              <w:rPr>
                <w:sz w:val="24"/>
              </w:rPr>
            </w:pPr>
            <w:r>
              <w:rPr>
                <w:sz w:val="24"/>
              </w:rPr>
              <w:t>175</w:t>
            </w:r>
          </w:p>
        </w:tc>
      </w:tr>
      <w:tr w:rsidR="00E82E50">
        <w:tc>
          <w:tcPr>
            <w:tcW w:w="963" w:type="dxa"/>
          </w:tcPr>
          <w:p w:rsidR="00E82E50" w:rsidRDefault="00E82E50">
            <w:pPr>
              <w:ind w:firstLine="0"/>
              <w:jc w:val="center"/>
              <w:rPr>
                <w:sz w:val="24"/>
              </w:rPr>
            </w:pPr>
          </w:p>
        </w:tc>
        <w:tc>
          <w:tcPr>
            <w:tcW w:w="995" w:type="dxa"/>
          </w:tcPr>
          <w:p w:rsidR="00E82E50" w:rsidRDefault="00E82E50">
            <w:pPr>
              <w:ind w:firstLine="0"/>
              <w:jc w:val="center"/>
              <w:rPr>
                <w:sz w:val="24"/>
              </w:rPr>
            </w:pPr>
          </w:p>
        </w:tc>
        <w:tc>
          <w:tcPr>
            <w:tcW w:w="995" w:type="dxa"/>
          </w:tcPr>
          <w:p w:rsidR="00E82E50" w:rsidRDefault="00E82E50">
            <w:pPr>
              <w:ind w:firstLine="0"/>
              <w:jc w:val="center"/>
              <w:rPr>
                <w:sz w:val="24"/>
              </w:rPr>
            </w:pPr>
          </w:p>
        </w:tc>
        <w:tc>
          <w:tcPr>
            <w:tcW w:w="996" w:type="dxa"/>
          </w:tcPr>
          <w:p w:rsidR="00E82E50" w:rsidRDefault="00E82E50">
            <w:pPr>
              <w:ind w:firstLine="0"/>
              <w:jc w:val="center"/>
              <w:rPr>
                <w:sz w:val="24"/>
              </w:rPr>
            </w:pPr>
          </w:p>
        </w:tc>
        <w:tc>
          <w:tcPr>
            <w:tcW w:w="995" w:type="dxa"/>
          </w:tcPr>
          <w:p w:rsidR="00E82E50" w:rsidRDefault="00E82E50">
            <w:pPr>
              <w:ind w:firstLine="0"/>
              <w:jc w:val="center"/>
              <w:rPr>
                <w:sz w:val="24"/>
              </w:rPr>
            </w:pPr>
          </w:p>
        </w:tc>
        <w:tc>
          <w:tcPr>
            <w:tcW w:w="995" w:type="dxa"/>
          </w:tcPr>
          <w:p w:rsidR="00E82E50" w:rsidRDefault="00E82E50">
            <w:pPr>
              <w:ind w:firstLine="0"/>
              <w:jc w:val="center"/>
              <w:rPr>
                <w:sz w:val="24"/>
              </w:rPr>
            </w:pPr>
          </w:p>
        </w:tc>
        <w:tc>
          <w:tcPr>
            <w:tcW w:w="995"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rFonts w:ascii="Symbol" w:hAnsi="Symbol"/>
                <w:sz w:val="24"/>
              </w:rPr>
              <w:t></w:t>
            </w:r>
            <w:r>
              <w:rPr>
                <w:sz w:val="24"/>
              </w:rPr>
              <w:t>42,75</w:t>
            </w:r>
          </w:p>
        </w:tc>
        <w:tc>
          <w:tcPr>
            <w:tcW w:w="1137" w:type="dxa"/>
          </w:tcPr>
          <w:p w:rsidR="00E82E50" w:rsidRDefault="00E82E50">
            <w:pPr>
              <w:ind w:firstLine="0"/>
              <w:jc w:val="center"/>
              <w:rPr>
                <w:sz w:val="24"/>
              </w:rPr>
            </w:pPr>
          </w:p>
        </w:tc>
        <w:tc>
          <w:tcPr>
            <w:tcW w:w="965" w:type="dxa"/>
          </w:tcPr>
          <w:p w:rsidR="00E82E50" w:rsidRDefault="00E82E50">
            <w:pPr>
              <w:ind w:firstLine="0"/>
              <w:jc w:val="center"/>
              <w:rPr>
                <w:sz w:val="24"/>
              </w:rPr>
            </w:pPr>
          </w:p>
        </w:tc>
        <w:tc>
          <w:tcPr>
            <w:tcW w:w="1168" w:type="dxa"/>
            <w:tcBorders>
              <w:top w:val="single" w:sz="12" w:space="0" w:color="auto"/>
              <w:left w:val="single" w:sz="12" w:space="0" w:color="auto"/>
              <w:bottom w:val="single" w:sz="12" w:space="0" w:color="auto"/>
              <w:right w:val="single" w:sz="12" w:space="0" w:color="auto"/>
            </w:tcBorders>
          </w:tcPr>
          <w:p w:rsidR="00E82E50" w:rsidRDefault="00E82E50">
            <w:pPr>
              <w:ind w:firstLine="0"/>
              <w:jc w:val="center"/>
              <w:rPr>
                <w:sz w:val="24"/>
              </w:rPr>
            </w:pPr>
            <w:r>
              <w:rPr>
                <w:rFonts w:ascii="Symbol" w:hAnsi="Symbol"/>
                <w:sz w:val="24"/>
              </w:rPr>
              <w:t></w:t>
            </w:r>
            <w:r>
              <w:rPr>
                <w:sz w:val="24"/>
              </w:rPr>
              <w:t>388,51</w:t>
            </w:r>
          </w:p>
        </w:tc>
      </w:tr>
    </w:tbl>
    <w:p w:rsidR="00E82E50" w:rsidRDefault="00E82E50">
      <w:pPr>
        <w:ind w:firstLine="567"/>
        <w:jc w:val="both"/>
        <w:rPr>
          <w:sz w:val="24"/>
        </w:rPr>
      </w:pPr>
    </w:p>
    <w:p w:rsidR="00E82E50" w:rsidRDefault="00E82E50">
      <w:pPr>
        <w:ind w:firstLine="567"/>
        <w:jc w:val="both"/>
        <w:rPr>
          <w:sz w:val="24"/>
        </w:rPr>
      </w:pPr>
      <w:r>
        <w:rPr>
          <w:sz w:val="24"/>
        </w:rPr>
        <w:t>Окончательно принимаем следующие диаметры газопровода на участках магистрального направления:</w:t>
      </w:r>
    </w:p>
    <w:p w:rsidR="00E82E50" w:rsidRDefault="00E82E50">
      <w:pPr>
        <w:ind w:firstLine="567"/>
        <w:jc w:val="both"/>
        <w:rPr>
          <w:sz w:val="24"/>
        </w:rPr>
        <w:sectPr w:rsidR="00E82E50">
          <w:type w:val="continuous"/>
          <w:pgSz w:w="11907" w:h="16840"/>
          <w:pgMar w:top="851" w:right="567" w:bottom="851" w:left="1418" w:header="720" w:footer="720" w:gutter="0"/>
          <w:cols w:space="60" w:equalWidth="0">
            <w:col w:w="9922"/>
          </w:cols>
          <w:noEndnote/>
        </w:sectPr>
      </w:pPr>
    </w:p>
    <w:p w:rsidR="00E82E50" w:rsidRDefault="00E82E50">
      <w:pPr>
        <w:ind w:firstLine="567"/>
        <w:rPr>
          <w:sz w:val="24"/>
        </w:rPr>
      </w:pPr>
      <w:r>
        <w:rPr>
          <w:sz w:val="24"/>
        </w:rPr>
        <w:t>10-15: 21,3</w:t>
      </w:r>
      <w:r>
        <w:rPr>
          <w:rFonts w:ascii="Symbol" w:hAnsi="Symbol"/>
          <w:sz w:val="24"/>
        </w:rPr>
        <w:t></w:t>
      </w:r>
      <w:r>
        <w:rPr>
          <w:sz w:val="24"/>
        </w:rPr>
        <w:t>2,8 мм</w:t>
      </w:r>
    </w:p>
    <w:p w:rsidR="00E82E50" w:rsidRDefault="00E82E50">
      <w:pPr>
        <w:ind w:firstLine="567"/>
        <w:rPr>
          <w:sz w:val="24"/>
        </w:rPr>
      </w:pPr>
      <w:r>
        <w:rPr>
          <w:sz w:val="24"/>
        </w:rPr>
        <w:t>9-10: 21,3</w:t>
      </w:r>
      <w:r>
        <w:rPr>
          <w:rFonts w:ascii="Symbol" w:hAnsi="Symbol"/>
          <w:sz w:val="24"/>
        </w:rPr>
        <w:t></w:t>
      </w:r>
      <w:r>
        <w:rPr>
          <w:sz w:val="24"/>
        </w:rPr>
        <w:t>2,8 мм</w:t>
      </w:r>
    </w:p>
    <w:p w:rsidR="00E82E50" w:rsidRDefault="00E82E50">
      <w:pPr>
        <w:ind w:firstLine="567"/>
        <w:rPr>
          <w:sz w:val="24"/>
        </w:rPr>
      </w:pPr>
      <w:r>
        <w:rPr>
          <w:sz w:val="24"/>
        </w:rPr>
        <w:t>8-9: 21,3</w:t>
      </w:r>
      <w:r>
        <w:rPr>
          <w:rFonts w:ascii="Symbol" w:hAnsi="Symbol"/>
          <w:sz w:val="24"/>
        </w:rPr>
        <w:t></w:t>
      </w:r>
      <w:r>
        <w:rPr>
          <w:sz w:val="24"/>
        </w:rPr>
        <w:t>2,8 мм</w:t>
      </w:r>
    </w:p>
    <w:p w:rsidR="00E82E50" w:rsidRDefault="00E82E50">
      <w:pPr>
        <w:ind w:firstLine="567"/>
        <w:rPr>
          <w:sz w:val="24"/>
        </w:rPr>
      </w:pPr>
      <w:r>
        <w:rPr>
          <w:sz w:val="24"/>
        </w:rPr>
        <w:t>7-8: 21,3</w:t>
      </w:r>
      <w:r>
        <w:rPr>
          <w:rFonts w:ascii="Symbol" w:hAnsi="Symbol"/>
          <w:sz w:val="24"/>
        </w:rPr>
        <w:t></w:t>
      </w:r>
      <w:r>
        <w:rPr>
          <w:sz w:val="24"/>
        </w:rPr>
        <w:t>2,8 мм</w:t>
      </w:r>
    </w:p>
    <w:p w:rsidR="00E82E50" w:rsidRDefault="00E82E50">
      <w:pPr>
        <w:ind w:firstLine="567"/>
        <w:rPr>
          <w:sz w:val="24"/>
        </w:rPr>
      </w:pPr>
      <w:r>
        <w:rPr>
          <w:sz w:val="24"/>
        </w:rPr>
        <w:t>6-7:</w:t>
      </w:r>
      <w:r>
        <w:rPr>
          <w:sz w:val="24"/>
          <w:lang w:val="en-US"/>
        </w:rPr>
        <w:t xml:space="preserve"> </w:t>
      </w:r>
      <w:r>
        <w:rPr>
          <w:sz w:val="24"/>
        </w:rPr>
        <w:t>21,3</w:t>
      </w:r>
      <w:r>
        <w:rPr>
          <w:rFonts w:ascii="Symbol" w:hAnsi="Symbol"/>
          <w:sz w:val="24"/>
        </w:rPr>
        <w:t></w:t>
      </w:r>
      <w:r>
        <w:rPr>
          <w:sz w:val="24"/>
        </w:rPr>
        <w:t>2,8</w:t>
      </w:r>
      <w:r>
        <w:rPr>
          <w:sz w:val="24"/>
          <w:lang w:val="en-US"/>
        </w:rPr>
        <w:t xml:space="preserve"> </w:t>
      </w:r>
      <w:r>
        <w:rPr>
          <w:sz w:val="24"/>
        </w:rPr>
        <w:t>мм</w:t>
      </w:r>
    </w:p>
    <w:p w:rsidR="00E82E50" w:rsidRDefault="00E82E50">
      <w:pPr>
        <w:ind w:firstLine="567"/>
        <w:rPr>
          <w:sz w:val="24"/>
        </w:rPr>
      </w:pPr>
      <w:r>
        <w:rPr>
          <w:sz w:val="24"/>
        </w:rPr>
        <w:t>1-6:</w:t>
      </w:r>
      <w:r>
        <w:rPr>
          <w:sz w:val="24"/>
          <w:lang w:val="en-US"/>
        </w:rPr>
        <w:t xml:space="preserve"> </w:t>
      </w:r>
      <w:r>
        <w:rPr>
          <w:sz w:val="24"/>
        </w:rPr>
        <w:t>21,3</w:t>
      </w:r>
      <w:r>
        <w:rPr>
          <w:rFonts w:ascii="Symbol" w:hAnsi="Symbol"/>
          <w:sz w:val="24"/>
        </w:rPr>
        <w:t></w:t>
      </w:r>
      <w:r>
        <w:rPr>
          <w:sz w:val="24"/>
        </w:rPr>
        <w:t>2,8</w:t>
      </w:r>
      <w:r>
        <w:rPr>
          <w:sz w:val="24"/>
          <w:lang w:val="en-US"/>
        </w:rPr>
        <w:t xml:space="preserve"> </w:t>
      </w:r>
      <w:r>
        <w:rPr>
          <w:sz w:val="24"/>
        </w:rPr>
        <w:t>мм</w:t>
      </w:r>
    </w:p>
    <w:p w:rsidR="00E82E50" w:rsidRDefault="00E82E50">
      <w:pPr>
        <w:ind w:firstLine="567"/>
        <w:rPr>
          <w:sz w:val="24"/>
        </w:rPr>
        <w:sectPr w:rsidR="00E82E50">
          <w:type w:val="continuous"/>
          <w:pgSz w:w="11907" w:h="16840"/>
          <w:pgMar w:top="851" w:right="567" w:bottom="851" w:left="1418" w:header="720" w:footer="720" w:gutter="0"/>
          <w:cols w:num="2" w:space="60" w:equalWidth="0">
            <w:col w:w="4606" w:space="709"/>
            <w:col w:w="4606"/>
          </w:cols>
          <w:noEndnote/>
        </w:sectPr>
      </w:pPr>
      <w:r>
        <w:rPr>
          <w:sz w:val="24"/>
        </w:rPr>
        <w:t>0-1:</w:t>
      </w:r>
      <w:r>
        <w:rPr>
          <w:sz w:val="24"/>
          <w:lang w:val="en-US"/>
        </w:rPr>
        <w:t xml:space="preserve"> 2</w:t>
      </w:r>
      <w:r>
        <w:rPr>
          <w:sz w:val="24"/>
        </w:rPr>
        <w:t>1,3</w:t>
      </w:r>
      <w:r>
        <w:rPr>
          <w:rFonts w:ascii="Symbol" w:hAnsi="Symbol"/>
          <w:sz w:val="24"/>
        </w:rPr>
        <w:t></w:t>
      </w:r>
      <w:r>
        <w:rPr>
          <w:sz w:val="24"/>
        </w:rPr>
        <w:t>2,8</w:t>
      </w:r>
      <w:r>
        <w:rPr>
          <w:sz w:val="24"/>
          <w:lang w:val="en-US"/>
        </w:rPr>
        <w:t xml:space="preserve"> </w:t>
      </w:r>
      <w:r>
        <w:rPr>
          <w:sz w:val="24"/>
        </w:rPr>
        <w:t>мм</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Два других стояка несут аналогичную нагрузку и по конструкции идентичны расчетному. Поэтому диаметры газопровода на этих стояках принимаем такими же, как и у рассчитанного.</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Исключение составят только участки подводящего газопровода 1-2, 6-11. Определяем диаметры газопроводов на этих участках:</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 xml:space="preserve">1. Расчётные длины ответвлений: 0-1-6-11-12-13-14, 0-1-2-3-4-5 соответственно составят </w:t>
      </w:r>
      <w:r>
        <w:rPr>
          <w:sz w:val="24"/>
          <w:lang w:val="en-US"/>
        </w:rPr>
        <w:t>L</w:t>
      </w:r>
      <w:r>
        <w:rPr>
          <w:sz w:val="24"/>
          <w:vertAlign w:val="subscript"/>
          <w:lang w:val="en-US"/>
        </w:rPr>
        <w:t>P</w:t>
      </w:r>
      <w:r>
        <w:rPr>
          <w:sz w:val="24"/>
          <w:vertAlign w:val="subscript"/>
        </w:rPr>
        <w:t xml:space="preserve"> 6-11</w:t>
      </w:r>
      <w:r>
        <w:rPr>
          <w:sz w:val="24"/>
        </w:rPr>
        <w:t xml:space="preserve"> </w:t>
      </w:r>
      <w:r>
        <w:rPr>
          <w:sz w:val="24"/>
          <w:lang w:val="en-US"/>
        </w:rPr>
        <w:t>=</w:t>
      </w:r>
      <w:r>
        <w:rPr>
          <w:sz w:val="24"/>
        </w:rPr>
        <w:t xml:space="preserve"> 40,25, </w:t>
      </w:r>
      <w:r>
        <w:rPr>
          <w:sz w:val="24"/>
          <w:lang w:val="en-US"/>
        </w:rPr>
        <w:t>L</w:t>
      </w:r>
      <w:r>
        <w:rPr>
          <w:sz w:val="24"/>
          <w:vertAlign w:val="subscript"/>
          <w:lang w:val="en-US"/>
        </w:rPr>
        <w:t>P</w:t>
      </w:r>
      <w:r>
        <w:rPr>
          <w:sz w:val="24"/>
          <w:vertAlign w:val="subscript"/>
        </w:rPr>
        <w:t xml:space="preserve"> 1-2</w:t>
      </w:r>
      <w:r>
        <w:rPr>
          <w:sz w:val="24"/>
        </w:rPr>
        <w:t xml:space="preserve"> = 41,5 (м).</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2. Расчетные расходы газа :</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 xml:space="preserve">Участок 1-2 </w:t>
      </w:r>
      <w:r>
        <w:rPr>
          <w:b/>
          <w:sz w:val="24"/>
          <w:lang w:val="en-US"/>
        </w:rPr>
        <w:t>V</w:t>
      </w:r>
      <w:r>
        <w:rPr>
          <w:b/>
          <w:sz w:val="24"/>
          <w:vertAlign w:val="subscript"/>
        </w:rPr>
        <w:t xml:space="preserve"> Р</w:t>
      </w:r>
      <w:r>
        <w:rPr>
          <w:sz w:val="24"/>
        </w:rPr>
        <w:t xml:space="preserve"> = </w:t>
      </w:r>
      <w:r>
        <w:rPr>
          <w:sz w:val="24"/>
          <w:lang w:val="en-US"/>
        </w:rPr>
        <w:t>1,6965</w:t>
      </w:r>
      <w:r>
        <w:rPr>
          <w:sz w:val="24"/>
        </w:rPr>
        <w:t xml:space="preserve"> (м</w:t>
      </w:r>
      <w:r>
        <w:rPr>
          <w:sz w:val="24"/>
          <w:vertAlign w:val="superscript"/>
        </w:rPr>
        <w:t>3</w:t>
      </w:r>
      <w:r>
        <w:rPr>
          <w:sz w:val="24"/>
        </w:rPr>
        <w:t>/ ч)</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 xml:space="preserve">Участок 6-11 </w:t>
      </w:r>
      <w:r>
        <w:rPr>
          <w:b/>
          <w:sz w:val="24"/>
          <w:lang w:val="en-US"/>
        </w:rPr>
        <w:t>V</w:t>
      </w:r>
      <w:r>
        <w:rPr>
          <w:b/>
          <w:sz w:val="24"/>
          <w:vertAlign w:val="subscript"/>
        </w:rPr>
        <w:t xml:space="preserve"> Р</w:t>
      </w:r>
      <w:r>
        <w:rPr>
          <w:sz w:val="24"/>
        </w:rPr>
        <w:t xml:space="preserve"> = 1,6965 (м</w:t>
      </w:r>
      <w:r>
        <w:rPr>
          <w:sz w:val="24"/>
          <w:vertAlign w:val="superscript"/>
        </w:rPr>
        <w:t>3</w:t>
      </w:r>
      <w:r>
        <w:rPr>
          <w:sz w:val="24"/>
        </w:rPr>
        <w:t>/ ч).</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 xml:space="preserve">3.Средняя удельная потеря </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А</w:t>
      </w:r>
      <w:r>
        <w:rPr>
          <w:sz w:val="24"/>
          <w:vertAlign w:val="subscript"/>
        </w:rPr>
        <w:t>6-11</w:t>
      </w:r>
      <w:r>
        <w:rPr>
          <w:sz w:val="24"/>
        </w:rPr>
        <w:t xml:space="preserve"> = 8,6956522, А</w:t>
      </w:r>
      <w:r>
        <w:rPr>
          <w:sz w:val="24"/>
          <w:vertAlign w:val="subscript"/>
        </w:rPr>
        <w:t xml:space="preserve">1-2 </w:t>
      </w:r>
      <w:r>
        <w:rPr>
          <w:sz w:val="24"/>
        </w:rPr>
        <w:t>= 8,4337349.</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 xml:space="preserve">4. Диаметры участков по номограмме рис.11.4 из </w:t>
      </w:r>
      <w:r>
        <w:rPr>
          <w:sz w:val="24"/>
          <w:lang w:val="en-US"/>
        </w:rPr>
        <w:t>[10]</w:t>
      </w:r>
      <w:r>
        <w:rPr>
          <w:sz w:val="24"/>
        </w:rPr>
        <w:t>:</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Участок 2-16 = 21,3</w:t>
      </w:r>
      <w:r>
        <w:rPr>
          <w:rFonts w:ascii="Symbol" w:hAnsi="Symbol"/>
          <w:sz w:val="24"/>
        </w:rPr>
        <w:t></w:t>
      </w:r>
      <w:r>
        <w:rPr>
          <w:sz w:val="24"/>
        </w:rPr>
        <w:t>2,8,</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Участок 2-3 = 21,3</w:t>
      </w:r>
      <w:r>
        <w:rPr>
          <w:rFonts w:ascii="Symbol" w:hAnsi="Symbol"/>
          <w:sz w:val="24"/>
        </w:rPr>
        <w:t></w:t>
      </w:r>
      <w:r>
        <w:rPr>
          <w:sz w:val="24"/>
        </w:rPr>
        <w:t>2,8.</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r>
        <w:rPr>
          <w:sz w:val="24"/>
        </w:rPr>
        <w:t>На этом расчет тупикового газопровода низкого давления заканчивается.</w:t>
      </w: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p>
    <w:p w:rsidR="00E82E50" w:rsidRDefault="00E82E50">
      <w:pPr>
        <w:tabs>
          <w:tab w:val="left" w:pos="1418"/>
          <w:tab w:val="left" w:pos="1843"/>
          <w:tab w:val="left" w:pos="2410"/>
          <w:tab w:val="left" w:pos="5103"/>
          <w:tab w:val="left" w:pos="5954"/>
          <w:tab w:val="left" w:pos="6379"/>
          <w:tab w:val="left" w:pos="6946"/>
        </w:tabs>
        <w:ind w:firstLine="567"/>
        <w:jc w:val="both"/>
        <w:rPr>
          <w:sz w:val="24"/>
        </w:rPr>
      </w:pPr>
    </w:p>
    <w:p w:rsidR="00E82E50" w:rsidRDefault="00E82E50">
      <w:pPr>
        <w:tabs>
          <w:tab w:val="left" w:pos="1418"/>
          <w:tab w:val="left" w:pos="1843"/>
          <w:tab w:val="left" w:pos="2410"/>
          <w:tab w:val="left" w:pos="5103"/>
          <w:tab w:val="left" w:pos="5954"/>
          <w:tab w:val="left" w:pos="6379"/>
          <w:tab w:val="left" w:pos="6946"/>
        </w:tabs>
        <w:jc w:val="both"/>
        <w:rPr>
          <w:b/>
          <w:sz w:val="28"/>
          <w:lang w:val="en-US"/>
        </w:rPr>
      </w:pPr>
    </w:p>
    <w:p w:rsidR="00E82E50" w:rsidRDefault="00E82E50">
      <w:pPr>
        <w:pStyle w:val="FR2"/>
        <w:spacing w:line="240" w:lineRule="auto"/>
        <w:ind w:left="0" w:firstLine="607"/>
        <w:jc w:val="both"/>
        <w:rPr>
          <w:rFonts w:ascii="Times New Roman" w:hAnsi="Times New Roman"/>
          <w:b w:val="0"/>
          <w:sz w:val="24"/>
        </w:rPr>
      </w:pPr>
    </w:p>
    <w:p w:rsidR="00E82E50" w:rsidRDefault="00E82E50">
      <w:pPr>
        <w:ind w:firstLine="0"/>
        <w:jc w:val="center"/>
        <w:rPr>
          <w:b/>
          <w:sz w:val="28"/>
          <w:u w:val="single"/>
        </w:rPr>
      </w:pPr>
      <w:r>
        <w:rPr>
          <w:b/>
          <w:sz w:val="28"/>
          <w:u w:val="single"/>
          <w:lang w:val="en-US"/>
        </w:rPr>
        <w:t>13</w:t>
      </w:r>
      <w:r>
        <w:rPr>
          <w:b/>
          <w:sz w:val="28"/>
          <w:u w:val="single"/>
        </w:rPr>
        <w:t>. Библиографический список.</w:t>
      </w:r>
    </w:p>
    <w:p w:rsidR="00E82E50" w:rsidRDefault="00E82E50">
      <w:pPr>
        <w:ind w:firstLine="0"/>
        <w:jc w:val="both"/>
        <w:rPr>
          <w:b/>
          <w:sz w:val="28"/>
        </w:rPr>
      </w:pPr>
    </w:p>
    <w:p w:rsidR="00E82E50" w:rsidRDefault="00E82E50">
      <w:pPr>
        <w:numPr>
          <w:ilvl w:val="0"/>
          <w:numId w:val="13"/>
        </w:numPr>
        <w:jc w:val="both"/>
        <w:rPr>
          <w:sz w:val="24"/>
        </w:rPr>
      </w:pPr>
      <w:r>
        <w:rPr>
          <w:sz w:val="24"/>
        </w:rPr>
        <w:t xml:space="preserve"> СНиП 2.04.08-87 Газоснабжение. Госстрой СССР.-М: ЦИТП Госстроя СССР, 1988.-64с.</w:t>
      </w:r>
    </w:p>
    <w:p w:rsidR="00E82E50" w:rsidRDefault="00E82E50">
      <w:pPr>
        <w:numPr>
          <w:ilvl w:val="0"/>
          <w:numId w:val="14"/>
        </w:numPr>
        <w:jc w:val="both"/>
        <w:rPr>
          <w:sz w:val="24"/>
        </w:rPr>
      </w:pPr>
      <w:r>
        <w:rPr>
          <w:sz w:val="24"/>
        </w:rPr>
        <w:t xml:space="preserve"> СНиП 2.04.05-91 Строительная климатология и геофизика. Госстрой СССР.-М: Стройиздат, 1983. -136 с.</w:t>
      </w:r>
    </w:p>
    <w:p w:rsidR="00E82E50" w:rsidRDefault="00E82E50">
      <w:pPr>
        <w:numPr>
          <w:ilvl w:val="0"/>
          <w:numId w:val="15"/>
        </w:numPr>
        <w:jc w:val="both"/>
        <w:rPr>
          <w:sz w:val="24"/>
        </w:rPr>
      </w:pPr>
      <w:r>
        <w:rPr>
          <w:sz w:val="24"/>
        </w:rPr>
        <w:t xml:space="preserve"> Ионин А.А. Газоснабжение. -М: Стройиздат, 1989. -439 с.</w:t>
      </w:r>
    </w:p>
    <w:p w:rsidR="00E82E50" w:rsidRDefault="00E82E50">
      <w:pPr>
        <w:numPr>
          <w:ilvl w:val="0"/>
          <w:numId w:val="16"/>
        </w:numPr>
        <w:jc w:val="both"/>
        <w:rPr>
          <w:sz w:val="24"/>
        </w:rPr>
      </w:pPr>
      <w:r>
        <w:rPr>
          <w:sz w:val="24"/>
        </w:rPr>
        <w:t xml:space="preserve"> Филатов Ю.П., Клоков А.А., Марухин А.И. Системы газоснабжения: Учебное пособие.-Н. Новгород, 1993. -97 с.</w:t>
      </w:r>
    </w:p>
    <w:p w:rsidR="00E82E50" w:rsidRDefault="00E82E50">
      <w:pPr>
        <w:numPr>
          <w:ilvl w:val="0"/>
          <w:numId w:val="17"/>
        </w:numPr>
        <w:jc w:val="both"/>
        <w:rPr>
          <w:sz w:val="24"/>
        </w:rPr>
      </w:pPr>
      <w:r>
        <w:rPr>
          <w:sz w:val="24"/>
        </w:rPr>
        <w:t xml:space="preserve"> ГОСТ 21.609-83.</w:t>
      </w:r>
    </w:p>
    <w:p w:rsidR="00E82E50" w:rsidRDefault="00E82E50">
      <w:pPr>
        <w:numPr>
          <w:ilvl w:val="0"/>
          <w:numId w:val="18"/>
        </w:numPr>
        <w:jc w:val="both"/>
        <w:rPr>
          <w:sz w:val="24"/>
        </w:rPr>
      </w:pPr>
      <w:r>
        <w:rPr>
          <w:sz w:val="24"/>
        </w:rPr>
        <w:t xml:space="preserve"> ГОСТ 21.610-85.</w:t>
      </w:r>
    </w:p>
    <w:p w:rsidR="00E82E50" w:rsidRDefault="00E82E50">
      <w:pPr>
        <w:numPr>
          <w:ilvl w:val="0"/>
          <w:numId w:val="19"/>
        </w:numPr>
        <w:jc w:val="both"/>
        <w:rPr>
          <w:sz w:val="24"/>
        </w:rPr>
      </w:pPr>
      <w:r>
        <w:rPr>
          <w:sz w:val="24"/>
        </w:rPr>
        <w:t xml:space="preserve"> Правила безопасности в газовом хозяйстве. Госпроматомнадзор СССР. -М: Недра, 1991. - 141 с.</w:t>
      </w:r>
    </w:p>
    <w:p w:rsidR="00E82E50" w:rsidRDefault="00E82E50">
      <w:pPr>
        <w:numPr>
          <w:ilvl w:val="0"/>
          <w:numId w:val="20"/>
        </w:numPr>
        <w:jc w:val="both"/>
        <w:rPr>
          <w:sz w:val="24"/>
        </w:rPr>
      </w:pPr>
      <w:r>
        <w:rPr>
          <w:sz w:val="24"/>
        </w:rPr>
        <w:t xml:space="preserve"> Стаскевич Н.Л., Северинец Г.Н., Вигдорчик Д.Я. Справочник по газоснабжению и использованию газа. -Л: Недра, 1990. -762 с.</w:t>
      </w:r>
    </w:p>
    <w:p w:rsidR="00E82E50" w:rsidRDefault="00E82E50">
      <w:pPr>
        <w:numPr>
          <w:ilvl w:val="0"/>
          <w:numId w:val="21"/>
        </w:numPr>
        <w:jc w:val="both"/>
        <w:rPr>
          <w:sz w:val="24"/>
        </w:rPr>
      </w:pPr>
      <w:r>
        <w:rPr>
          <w:sz w:val="24"/>
        </w:rPr>
        <w:t xml:space="preserve"> Энергетическое топливо СССР. Справочник. -М: Энергоатомиздат, 1991. -184 с.</w:t>
      </w:r>
    </w:p>
    <w:p w:rsidR="00E82E50" w:rsidRDefault="00E82E50">
      <w:pPr>
        <w:numPr>
          <w:ilvl w:val="0"/>
          <w:numId w:val="22"/>
        </w:numPr>
        <w:jc w:val="both"/>
        <w:rPr>
          <w:sz w:val="24"/>
        </w:rPr>
      </w:pPr>
      <w:r>
        <w:rPr>
          <w:sz w:val="24"/>
        </w:rPr>
        <w:t xml:space="preserve"> Курилов В.К. Расчет систем газоснабжения городов и населенных пунктов: Учебное пособие. -Редакционно-издательский отдел Ивановской архитектурно-строительной академии, 1998. -86 с.</w:t>
      </w:r>
      <w:bookmarkStart w:id="0" w:name="_GoBack"/>
      <w:bookmarkEnd w:id="0"/>
    </w:p>
    <w:sectPr w:rsidR="00E82E50">
      <w:type w:val="continuous"/>
      <w:pgSz w:w="11907" w:h="16840"/>
      <w:pgMar w:top="851" w:right="567" w:bottom="851" w:left="1418" w:header="720" w:footer="720" w:gutter="0"/>
      <w:cols w:space="60" w:equalWidth="0">
        <w:col w:w="992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E50" w:rsidRDefault="00E82E50">
      <w:pPr>
        <w:spacing w:line="240" w:lineRule="auto"/>
      </w:pPr>
      <w:r>
        <w:separator/>
      </w:r>
    </w:p>
  </w:endnote>
  <w:endnote w:type="continuationSeparator" w:id="0">
    <w:p w:rsidR="00E82E50" w:rsidRDefault="00E82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E50" w:rsidRDefault="001E25E0">
    <w:pPr>
      <w:pStyle w:val="a4"/>
      <w:framePr w:wrap="auto" w:vAnchor="text" w:hAnchor="margin" w:xAlign="center" w:y="1"/>
      <w:rPr>
        <w:rStyle w:val="a7"/>
      </w:rPr>
    </w:pPr>
    <w:r>
      <w:rPr>
        <w:rStyle w:val="a7"/>
        <w:noProof/>
      </w:rPr>
      <w:t>2</w:t>
    </w:r>
  </w:p>
  <w:p w:rsidR="00E82E50" w:rsidRDefault="00E82E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E50" w:rsidRDefault="00E82E50">
      <w:pPr>
        <w:spacing w:line="240" w:lineRule="auto"/>
      </w:pPr>
      <w:r>
        <w:separator/>
      </w:r>
    </w:p>
  </w:footnote>
  <w:footnote w:type="continuationSeparator" w:id="0">
    <w:p w:rsidR="00E82E50" w:rsidRDefault="00E82E5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55851918"/>
    <w:multiLevelType w:val="singleLevel"/>
    <w:tmpl w:val="6546BF58"/>
    <w:lvl w:ilvl="0">
      <w:numFmt w:val="none"/>
      <w:lvlText w:val=""/>
      <w:lvlJc w:val="left"/>
      <w:pPr>
        <w:tabs>
          <w:tab w:val="num" w:pos="360"/>
        </w:tabs>
      </w:pPr>
    </w:lvl>
  </w:abstractNum>
  <w:abstractNum w:abstractNumId="2">
    <w:nsid w:val="6E730CFC"/>
    <w:multiLevelType w:val="singleLevel"/>
    <w:tmpl w:val="1EE000F2"/>
    <w:lvl w:ilvl="0">
      <w:numFmt w:val="none"/>
      <w:lvlText w:val=""/>
      <w:lvlJc w:val="left"/>
      <w:pPr>
        <w:tabs>
          <w:tab w:val="num" w:pos="360"/>
        </w:tabs>
      </w:pPr>
    </w:lvl>
  </w:abstractNum>
  <w:num w:numId="1">
    <w:abstractNumId w:val="0"/>
  </w:num>
  <w:num w:numId="2">
    <w:abstractNumId w:val="0"/>
    <w:lvlOverride w:ilvl="0">
      <w:lvl w:ilvl="0">
        <w:start w:val="1"/>
        <w:numFmt w:val="bullet"/>
        <w:lvlText w:val=""/>
        <w:legacy w:legacy="1" w:legacySpace="0" w:legacyIndent="0"/>
        <w:lvlJc w:val="left"/>
        <w:rPr>
          <w:rFonts w:ascii="Symbol" w:hAnsi="Symbol" w:hint="default"/>
        </w:rPr>
      </w:lvl>
    </w:lvlOverride>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5E0"/>
    <w:rsid w:val="001E25E0"/>
    <w:rsid w:val="00214F26"/>
    <w:rsid w:val="00737A5A"/>
    <w:rsid w:val="00E8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1"/>
    <o:shapelayout v:ext="edit">
      <o:idmap v:ext="edit" data="1"/>
      <o:rules v:ext="edit">
        <o:r id="V:Rule1" type="callout" idref="#_x0000_s1152"/>
        <o:r id="V:Rule2" type="callout" idref="#_x0000_s1154"/>
        <o:r id="V:Rule3" type="callout" idref="#_x0000_s1156"/>
        <o:r id="V:Rule4" type="callout" idref="#_x0000_s1158"/>
        <o:r id="V:Rule5" type="callout" idref="#_x0000_s1159"/>
        <o:r id="V:Rule6" type="callout" idref="#_x0000_s1192"/>
        <o:r id="V:Rule7" type="callout" idref="#_x0000_s1193"/>
        <o:r id="V:Rule8" type="callout" idref="#_x0000_s1194"/>
        <o:r id="V:Rule9" type="callout" idref="#_x0000_s1195"/>
        <o:r id="V:Rule10" type="callout" idref="#_x0000_s1196"/>
        <o:r id="V:Rule11" type="callout" idref="#_x0000_s1197"/>
        <o:r id="V:Rule12" type="callout" idref="#_x0000_s1198"/>
        <o:r id="V:Rule13" type="callout" idref="#_x0000_s1199"/>
        <o:r id="V:Rule14" type="callout" idref="#_x0000_s1200"/>
        <o:r id="V:Rule15" type="callout" idref="#_x0000_s1201"/>
        <o:r id="V:Rule16" type="callout" idref="#_x0000_s1202"/>
        <o:r id="V:Rule17" type="callout" idref="#_x0000_s1203"/>
        <o:r id="V:Rule18" type="callout" idref="#_x0000_s1204"/>
        <o:r id="V:Rule19" type="callout" idref="#_x0000_s1205"/>
        <o:r id="V:Rule20" type="callout" idref="#_x0000_s1206"/>
        <o:r id="V:Rule21" type="callout" idref="#_x0000_s1207"/>
        <o:r id="V:Rule22" type="callout" idref="#_x0000_s1208"/>
      </o:rules>
    </o:shapelayout>
  </w:shapeDefaults>
  <w:decimalSymbol w:val=","/>
  <w:listSeparator w:val=";"/>
  <w15:chartTrackingRefBased/>
  <w15:docId w15:val="{B1A2AB18-77AC-402D-BD03-0910D99D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80" w:lineRule="auto"/>
      <w:ind w:firstLine="200"/>
    </w:p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line="280" w:lineRule="auto"/>
      <w:ind w:right="1400"/>
    </w:pPr>
    <w:rPr>
      <w:sz w:val="24"/>
    </w:rPr>
  </w:style>
  <w:style w:type="paragraph" w:customStyle="1" w:styleId="FR2">
    <w:name w:val="FR2"/>
    <w:pPr>
      <w:widowControl w:val="0"/>
      <w:spacing w:line="280" w:lineRule="auto"/>
      <w:ind w:left="640" w:hanging="500"/>
    </w:pPr>
    <w:rPr>
      <w:rFonts w:ascii="Arial" w:hAnsi="Arial"/>
      <w:b/>
    </w:rPr>
  </w:style>
  <w:style w:type="paragraph" w:customStyle="1" w:styleId="FR3">
    <w:name w:val="FR3"/>
    <w:pPr>
      <w:widowControl w:val="0"/>
      <w:spacing w:before="40"/>
      <w:jc w:val="both"/>
    </w:pPr>
    <w:rPr>
      <w:rFonts w:ascii="Courier New" w:hAnsi="Courier New"/>
      <w:b/>
      <w:sz w:val="16"/>
    </w:rPr>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Body Text Indent"/>
    <w:basedOn w:val="a"/>
    <w:semiHidden/>
    <w:pPr>
      <w:ind w:firstLine="567"/>
    </w:pPr>
    <w:rPr>
      <w:sz w:val="24"/>
    </w:rPr>
  </w:style>
  <w:style w:type="paragraph" w:styleId="a6">
    <w:name w:val="caption"/>
    <w:basedOn w:val="a"/>
    <w:next w:val="a"/>
    <w:qFormat/>
    <w:pPr>
      <w:spacing w:before="120" w:after="120"/>
    </w:pPr>
    <w:rPr>
      <w:b/>
    </w:r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10564</Words>
  <Characters>60219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This is Try&amp;Buy version of FineReader 4</vt:lpstr>
    </vt:vector>
  </TitlesOfParts>
  <Company>[.34567 MAGNUM]</Company>
  <LinksUpToDate>false</LinksUpToDate>
  <CharactersWithSpaces>70642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Try&amp;Buy version of FineReader 4</dc:title>
  <dc:subject/>
  <dc:creator>Oskolkov A.V.</dc:creator>
  <cp:keywords/>
  <cp:lastModifiedBy>Irina</cp:lastModifiedBy>
  <cp:revision>2</cp:revision>
  <cp:lastPrinted>1998-12-08T19:18:00Z</cp:lastPrinted>
  <dcterms:created xsi:type="dcterms:W3CDTF">2014-08-03T14:47:00Z</dcterms:created>
  <dcterms:modified xsi:type="dcterms:W3CDTF">2014-08-03T14:47:00Z</dcterms:modified>
</cp:coreProperties>
</file>