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0B3" w:rsidRDefault="008A2965">
      <w:pPr>
        <w:pStyle w:val="1"/>
        <w:jc w:val="center"/>
      </w:pPr>
      <w:r>
        <w:t>Расчет ступени газовой турбины</w:t>
      </w:r>
    </w:p>
    <w:p w:rsidR="00C220B3" w:rsidRPr="008A2965" w:rsidRDefault="008A2965">
      <w:pPr>
        <w:pStyle w:val="a3"/>
      </w:pPr>
      <w:r>
        <w:t>Исходные данные к расчёту ступени газовой турбины:</w:t>
      </w:r>
      <w:r w:rsidR="00B679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1" type="#_x0000_t75" style="width:6pt;height:13.5pt">
            <v:imagedata r:id="rId4" o:title=""/>
          </v:shape>
        </w:pic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</w:tblGrid>
      <w:tr w:rsidR="00C220B3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Ро,Мпа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То,К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Со,м\с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Р2,Мпа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G,кг\с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C220B3" w:rsidRDefault="008A2965">
            <w:r>
              <w:t>n,об\мин</w:t>
            </w:r>
          </w:p>
        </w:tc>
      </w:tr>
      <w:tr w:rsidR="00C220B3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А05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0,339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690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0,261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9,3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C220B3" w:rsidRDefault="008A2965">
            <w:r>
              <w:t>7800</w:t>
            </w:r>
          </w:p>
        </w:tc>
      </w:tr>
    </w:tbl>
    <w:p w:rsidR="00C220B3" w:rsidRDefault="00C220B3"/>
    <w:p w:rsidR="00C220B3" w:rsidRPr="008A2965" w:rsidRDefault="008A2965">
      <w:pPr>
        <w:pStyle w:val="a3"/>
      </w:pPr>
      <w:r>
        <w:t>Ро.Мпа - давление газа перед ступенью.</w:t>
      </w:r>
    </w:p>
    <w:p w:rsidR="00C220B3" w:rsidRDefault="008A2965">
      <w:pPr>
        <w:pStyle w:val="a3"/>
      </w:pPr>
      <w:r>
        <w:t>То,К - температура газов перед ступенью.</w:t>
      </w:r>
    </w:p>
    <w:p w:rsidR="00C220B3" w:rsidRDefault="008A2965">
      <w:pPr>
        <w:pStyle w:val="a3"/>
      </w:pPr>
      <w:r>
        <w:t>Со,м\с - скорость газов на входе в сопла.</w:t>
      </w:r>
    </w:p>
    <w:p w:rsidR="00C220B3" w:rsidRDefault="008A2965">
      <w:pPr>
        <w:pStyle w:val="a3"/>
      </w:pPr>
      <w:r>
        <w:t>Р2,Мпа - давление газов за ступенью.</w:t>
      </w:r>
    </w:p>
    <w:p w:rsidR="00C220B3" w:rsidRDefault="008A2965">
      <w:pPr>
        <w:pStyle w:val="a3"/>
      </w:pPr>
      <w:r>
        <w:t>G,кг\с - расход газа.</w:t>
      </w:r>
    </w:p>
    <w:p w:rsidR="00C220B3" w:rsidRDefault="008A2965">
      <w:pPr>
        <w:pStyle w:val="a3"/>
      </w:pPr>
      <w:r>
        <w:t>n,об\мин - частота вращения ротора турбины.</w:t>
      </w:r>
    </w:p>
    <w:p w:rsidR="00C220B3" w:rsidRDefault="008A2965">
      <w:pPr>
        <w:pStyle w:val="a3"/>
      </w:pPr>
      <w:r>
        <w:t>1. Газодинамический расчет ступени по среднему диаметру.</w:t>
      </w:r>
    </w:p>
    <w:p w:rsidR="00C220B3" w:rsidRDefault="008A2965">
      <w:pPr>
        <w:pStyle w:val="a3"/>
      </w:pPr>
      <w:r>
        <w:t>1.1. Цель этой части работы состоит в определении основных размеров сту</w:t>
      </w:r>
      <w:r>
        <w:softHyphen/>
        <w:t>пени, её мощности и КПД, построении треугольников скоростей и хода про</w:t>
      </w:r>
      <w:r>
        <w:softHyphen/>
        <w:t>цесса расширения газа на i-s диаграмме.</w:t>
      </w:r>
    </w:p>
    <w:p w:rsidR="00C220B3" w:rsidRDefault="008A2965">
      <w:pPr>
        <w:pStyle w:val="a3"/>
      </w:pPr>
      <w:r>
        <w:t>1.2. Полные параметры (параметры торможения) газа по состоянию перед сту</w:t>
      </w:r>
      <w:r>
        <w:softHyphen/>
        <w:t xml:space="preserve">пенью. </w:t>
      </w:r>
    </w:p>
    <w:p w:rsidR="00C220B3" w:rsidRDefault="008A2965">
      <w:pPr>
        <w:pStyle w:val="a3"/>
      </w:pPr>
      <w:r>
        <w:t>1.2.1. Скорость звука в газе.</w:t>
      </w:r>
    </w:p>
    <w:p w:rsidR="00C220B3" w:rsidRDefault="008A2965">
      <w:pPr>
        <w:pStyle w:val="a3"/>
      </w:pPr>
      <w:r>
        <w:t xml:space="preserve">1,330 </w:t>
      </w:r>
    </w:p>
    <w:p w:rsidR="00C220B3" w:rsidRDefault="008A2965">
      <w:pPr>
        <w:pStyle w:val="a3"/>
      </w:pPr>
      <w:r>
        <w:t>288,000 Дж/(кгК)</w:t>
      </w:r>
    </w:p>
    <w:p w:rsidR="00C220B3" w:rsidRDefault="008A2965">
      <w:r>
        <w:br w:type="textWrapping" w:clear="left"/>
        <w:t>ао=</w:t>
      </w:r>
      <w:r w:rsidR="00B679E4">
        <w:rPr>
          <w:noProof/>
        </w:rPr>
        <w:pict>
          <v:shape id="_x0000_i1214" type="#_x0000_t75" style="width:40.5pt;height:14.25pt">
            <v:imagedata r:id="rId5" o:title=""/>
          </v:shape>
        </w:pict>
      </w:r>
    </w:p>
    <w:p w:rsidR="00C220B3" w:rsidRPr="008A2965" w:rsidRDefault="008A2965">
      <w:pPr>
        <w:pStyle w:val="a3"/>
      </w:pPr>
      <w:r>
        <w:t xml:space="preserve">где: К- показатель адиабаты R- газовая постоянная </w:t>
      </w:r>
    </w:p>
    <w:p w:rsidR="00C220B3" w:rsidRDefault="008A2965">
      <w:pPr>
        <w:pStyle w:val="a3"/>
      </w:pPr>
      <w:r>
        <w:t>ao= 514,0988 м/с</w:t>
      </w:r>
    </w:p>
    <w:p w:rsidR="00C220B3" w:rsidRDefault="008A2965">
      <w:pPr>
        <w:pStyle w:val="a3"/>
      </w:pPr>
      <w:r>
        <w:t>1.2.2. Число Маха.</w:t>
      </w:r>
    </w:p>
    <w:p w:rsidR="00C220B3" w:rsidRDefault="008A2965">
      <w:pPr>
        <w:pStyle w:val="a3"/>
      </w:pPr>
      <w:r>
        <w:t>Мо=Со/ао.</w:t>
      </w:r>
    </w:p>
    <w:p w:rsidR="00C220B3" w:rsidRDefault="008A2965">
      <w:pPr>
        <w:pStyle w:val="a3"/>
      </w:pPr>
      <w:r>
        <w:t>Мо= 0,1751</w:t>
      </w:r>
    </w:p>
    <w:p w:rsidR="00C220B3" w:rsidRDefault="008A2965">
      <w:pPr>
        <w:pStyle w:val="a3"/>
      </w:pPr>
      <w:r>
        <w:t>1.2.3. Полная температура газа.</w:t>
      </w:r>
    </w:p>
    <w:p w:rsidR="00C220B3" w:rsidRDefault="008A2965">
      <w:pPr>
        <w:pStyle w:val="a3"/>
      </w:pPr>
      <w:r>
        <w:t>То*=То(1+</w:t>
      </w:r>
      <w:r w:rsidR="00B679E4">
        <w:rPr>
          <w:noProof/>
        </w:rPr>
        <w:pict>
          <v:shape id="_x0000_i1217" type="#_x0000_t75" style="width:49.5pt;height:28.5pt">
            <v:imagedata r:id="rId6" o:title=""/>
          </v:shape>
        </w:pict>
      </w:r>
      <w:r>
        <w:t>2)</w:t>
      </w:r>
    </w:p>
    <w:p w:rsidR="00C220B3" w:rsidRDefault="008A2965">
      <w:pPr>
        <w:pStyle w:val="a3"/>
      </w:pPr>
      <w:r>
        <w:t>То*= 693,4892 К</w:t>
      </w:r>
    </w:p>
    <w:p w:rsidR="00C220B3" w:rsidRDefault="008A2965">
      <w:pPr>
        <w:pStyle w:val="a3"/>
      </w:pPr>
      <w:r>
        <w:t>1.2.4. Полное давление газа.</w:t>
      </w:r>
    </w:p>
    <w:p w:rsidR="00C220B3" w:rsidRDefault="008A2965">
      <w:pPr>
        <w:pStyle w:val="a3"/>
      </w:pPr>
      <w:r>
        <w:t>Ро*=Ро(1+</w:t>
      </w:r>
      <w:r w:rsidR="00B679E4">
        <w:rPr>
          <w:noProof/>
        </w:rPr>
        <w:pict>
          <v:shape id="_x0000_i1220" type="#_x0000_t75" style="width:31.5pt;height:28.5pt">
            <v:imagedata r:id="rId7" o:title=""/>
          </v:shape>
        </w:pict>
      </w:r>
      <w:r>
        <w:t>Mo2)</w:t>
      </w:r>
      <w:r w:rsidR="00B679E4">
        <w:rPr>
          <w:noProof/>
        </w:rPr>
        <w:pict>
          <v:shape id="_x0000_i1223" type="#_x0000_t75" style="width:23.25pt;height:24.75pt">
            <v:imagedata r:id="rId8" o:title=""/>
          </v:shape>
        </w:pict>
      </w:r>
    </w:p>
    <w:p w:rsidR="00C220B3" w:rsidRDefault="008A2965">
      <w:pPr>
        <w:pStyle w:val="a3"/>
      </w:pPr>
      <w:r>
        <w:t>Ро*= 0,3460 Мпа</w:t>
      </w:r>
    </w:p>
    <w:p w:rsidR="00C220B3" w:rsidRDefault="008A2965">
      <w:pPr>
        <w:pStyle w:val="a3"/>
      </w:pPr>
      <w:r>
        <w:t>1.3. Температура газа в конце адиабатического расширения отточки О* до точки 2t`</w:t>
      </w:r>
    </w:p>
    <w:p w:rsidR="00C220B3" w:rsidRDefault="008A2965">
      <w:pPr>
        <w:pStyle w:val="a3"/>
      </w:pPr>
      <w:r>
        <w:t>(приложение 1).</w:t>
      </w:r>
    </w:p>
    <w:p w:rsidR="00C220B3" w:rsidRDefault="008A2965">
      <w:pPr>
        <w:pStyle w:val="a3"/>
      </w:pPr>
      <w:r>
        <w:t>Т2t`= То*(Р2/Ро*)</w:t>
      </w:r>
      <w:r w:rsidR="00B679E4">
        <w:rPr>
          <w:noProof/>
        </w:rPr>
        <w:pict>
          <v:shape id="_x0000_i1226" type="#_x0000_t75" style="width:23.25pt;height:24.75pt">
            <v:imagedata r:id="rId9" o:title=""/>
          </v:shape>
        </w:pict>
      </w:r>
    </w:p>
    <w:p w:rsidR="00C220B3" w:rsidRDefault="008A2965">
      <w:pPr>
        <w:pStyle w:val="a3"/>
      </w:pPr>
      <w:r>
        <w:t>Т2t` = 646,6552 К Т2</w:t>
      </w:r>
    </w:p>
    <w:p w:rsidR="00C220B3" w:rsidRDefault="008A2965">
      <w:pPr>
        <w:pStyle w:val="a3"/>
      </w:pPr>
      <w:r>
        <w:t>1.4. Полный адиабатический теплоперепад газа в ступени.</w:t>
      </w:r>
    </w:p>
    <w:p w:rsidR="00C220B3" w:rsidRDefault="00C220B3"/>
    <w:p w:rsidR="00C220B3" w:rsidRPr="008A2965" w:rsidRDefault="008A2965">
      <w:pPr>
        <w:pStyle w:val="a3"/>
      </w:pPr>
      <w:r>
        <w:t xml:space="preserve">1.4.1. Теплоёмкость газа. </w:t>
      </w:r>
    </w:p>
    <w:p w:rsidR="00C220B3" w:rsidRDefault="008A2965">
      <w:pPr>
        <w:pStyle w:val="a3"/>
      </w:pPr>
      <w:r>
        <w:t>Ср=R</w:t>
      </w:r>
      <w:r w:rsidR="00B679E4">
        <w:rPr>
          <w:noProof/>
        </w:rPr>
        <w:pict>
          <v:shape id="_x0000_i1229" type="#_x0000_t75" style="width:31.5pt;height:28.5pt">
            <v:imagedata r:id="rId10" o:title=""/>
          </v:shape>
        </w:pict>
      </w:r>
    </w:p>
    <w:p w:rsidR="00C220B3" w:rsidRDefault="008A2965">
      <w:pPr>
        <w:pStyle w:val="a3"/>
      </w:pPr>
      <w:r>
        <w:t>Ср= 1160,7273 Дж/КГ*К</w:t>
      </w:r>
    </w:p>
    <w:p w:rsidR="00C220B3" w:rsidRDefault="008A2965">
      <w:pPr>
        <w:pStyle w:val="a3"/>
      </w:pPr>
      <w:r>
        <w:t xml:space="preserve">1.4.2. Полный теплоперепад. </w:t>
      </w:r>
    </w:p>
    <w:p w:rsidR="00C220B3" w:rsidRDefault="008A2965">
      <w:pPr>
        <w:pStyle w:val="a3"/>
      </w:pPr>
      <w:r>
        <w:t>h*аg=Ср(То*-Т2t')</w:t>
      </w:r>
    </w:p>
    <w:p w:rsidR="00C220B3" w:rsidRDefault="008A2965">
      <w:pPr>
        <w:pStyle w:val="a3"/>
      </w:pPr>
      <w:r>
        <w:t>h*аg = 54361,53 Дж/кг</w:t>
      </w:r>
    </w:p>
    <w:p w:rsidR="00C220B3" w:rsidRDefault="008A2965">
      <w:pPr>
        <w:pStyle w:val="a3"/>
      </w:pPr>
      <w:r>
        <w:t>1.5. Предварительно принимаем для среднего диаметра:</w:t>
      </w:r>
    </w:p>
    <w:p w:rsidR="00C220B3" w:rsidRDefault="008A2965">
      <w:pPr>
        <w:pStyle w:val="a3"/>
      </w:pPr>
      <w:r>
        <w:t xml:space="preserve">1.5.1. Коэффициент скорости сопел - </w:t>
      </w:r>
      <w:r w:rsidR="00B679E4">
        <w:rPr>
          <w:noProof/>
        </w:rPr>
        <w:pict>
          <v:shape id="_x0000_i1232" type="#_x0000_t75" style="width:13.5pt;height:13.5pt">
            <v:imagedata r:id="rId11" o:title=""/>
          </v:shape>
        </w:pict>
      </w:r>
      <w:r>
        <w:t>= 0,97,.. 0,98</w:t>
      </w:r>
      <w:r w:rsidR="00B679E4">
        <w:rPr>
          <w:noProof/>
        </w:rPr>
        <w:pict>
          <v:shape id="_x0000_i1235" type="#_x0000_t75" style="width:6pt;height:13.5pt">
            <v:imagedata r:id="rId4" o:title=""/>
          </v:shape>
        </w:pict>
      </w:r>
    </w:p>
    <w:p w:rsidR="00C220B3" w:rsidRDefault="008A2965">
      <w:pPr>
        <w:pStyle w:val="a3"/>
      </w:pPr>
      <w:r>
        <w:t xml:space="preserve">1.5.2. Коэффициент скорости рабочих каналов - </w:t>
      </w:r>
      <w:r w:rsidR="00B679E4">
        <w:rPr>
          <w:noProof/>
        </w:rPr>
        <w:pict>
          <v:shape id="_x0000_i1238" type="#_x0000_t75" style="width:16.5pt;height:13.5pt">
            <v:imagedata r:id="rId12" o:title=""/>
          </v:shape>
        </w:pict>
      </w:r>
      <w:r>
        <w:t>= 0,94...0,96</w:t>
      </w:r>
    </w:p>
    <w:p w:rsidR="00C220B3" w:rsidRDefault="008A2965">
      <w:pPr>
        <w:pStyle w:val="a3"/>
      </w:pPr>
      <w:r>
        <w:t xml:space="preserve">1.5.3. Угол выхода потока газа из сопел - </w:t>
      </w:r>
      <w:r w:rsidR="00B679E4">
        <w:rPr>
          <w:noProof/>
        </w:rPr>
        <w:pict>
          <v:shape id="_x0000_i1241" type="#_x0000_t75" style="width:19.5pt;height:13.5pt">
            <v:imagedata r:id="rId13" o:title=""/>
          </v:shape>
        </w:pict>
      </w:r>
      <w:r>
        <w:t>= 18...25°</w:t>
      </w:r>
    </w:p>
    <w:p w:rsidR="00C220B3" w:rsidRDefault="008A2965">
      <w:pPr>
        <w:pStyle w:val="a3"/>
      </w:pPr>
      <w:r>
        <w:t xml:space="preserve">1.5.4. Степень реактивности турбины - </w:t>
      </w:r>
      <w:r w:rsidR="00B679E4">
        <w:rPr>
          <w:noProof/>
        </w:rPr>
        <w:pict>
          <v:shape id="_x0000_i1244" type="#_x0000_t75" style="width:13.5pt;height:13.5pt">
            <v:imagedata r:id="rId14" o:title=""/>
          </v:shape>
        </w:pict>
      </w:r>
      <w:r>
        <w:t>= 0,2...0,4</w:t>
      </w:r>
    </w:p>
    <w:p w:rsidR="00C220B3" w:rsidRDefault="008A2965">
      <w:pPr>
        <w:pStyle w:val="a3"/>
      </w:pPr>
      <w:r>
        <w:t>Для нашего расчёта принимаем: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C220B3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Pr="008A2965" w:rsidRDefault="00B679E4">
            <w:pPr>
              <w:pStyle w:val="a3"/>
            </w:pPr>
            <w:r>
              <w:rPr>
                <w:noProof/>
              </w:rPr>
              <w:pict>
                <v:shape id="_x0000_i1247" type="#_x0000_t75" style="width:13.5pt;height:13.5pt">
                  <v:imagedata r:id="rId11" o:title=""/>
                </v:shape>
              </w:pi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Pr="008A2965" w:rsidRDefault="00B679E4">
            <w:pPr>
              <w:pStyle w:val="a3"/>
            </w:pPr>
            <w:r>
              <w:rPr>
                <w:noProof/>
              </w:rPr>
              <w:pict>
                <v:shape id="_x0000_i1250" type="#_x0000_t75" style="width:15pt;height:13.5pt">
                  <v:imagedata r:id="rId15" o:title=""/>
                </v:shape>
              </w:pi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Pr="008A2965" w:rsidRDefault="00B679E4">
            <w:pPr>
              <w:pStyle w:val="a3"/>
            </w:pPr>
            <w:r>
              <w:rPr>
                <w:noProof/>
              </w:rPr>
              <w:pict>
                <v:shape id="_x0000_i1253" type="#_x0000_t75" style="width:14.25pt;height:13.5pt">
                  <v:imagedata r:id="rId16" o:title=""/>
                </v:shape>
              </w:pict>
            </w:r>
            <w:r w:rsidR="008A2965" w:rsidRPr="008A2965">
              <w:t>1 град.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Pr="008A2965" w:rsidRDefault="00B679E4">
            <w:pPr>
              <w:pStyle w:val="a3"/>
            </w:pPr>
            <w:r>
              <w:rPr>
                <w:noProof/>
              </w:rPr>
              <w:pict>
                <v:shape id="_x0000_i1256" type="#_x0000_t75" style="width:13.5pt;height:13.5pt">
                  <v:imagedata r:id="rId14" o:title=""/>
                </v:shape>
              </w:pi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C220B3" w:rsidRPr="008A2965" w:rsidRDefault="00B679E4">
            <w:pPr>
              <w:pStyle w:val="a3"/>
            </w:pPr>
            <w:r>
              <w:rPr>
                <w:noProof/>
              </w:rPr>
              <w:pict>
                <v:shape id="_x0000_i1259" type="#_x0000_t75" style="width:19.5pt;height:13.5pt">
                  <v:imagedata r:id="rId13" o:title=""/>
                </v:shape>
              </w:pict>
            </w:r>
            <w:r w:rsidR="008A2965" w:rsidRPr="008A2965">
              <w:t>рад.</w:t>
            </w:r>
          </w:p>
        </w:tc>
      </w:tr>
      <w:tr w:rsidR="00C220B3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0,97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0,94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220B3" w:rsidRDefault="008A2965">
            <w:r>
              <w:t>0,25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C220B3" w:rsidRDefault="008A2965">
            <w:r>
              <w:t>0,3142</w:t>
            </w:r>
          </w:p>
        </w:tc>
      </w:tr>
    </w:tbl>
    <w:p w:rsidR="00C220B3" w:rsidRDefault="00C220B3"/>
    <w:p w:rsidR="00C220B3" w:rsidRPr="008A2965" w:rsidRDefault="008A2965">
      <w:pPr>
        <w:pStyle w:val="a3"/>
      </w:pPr>
      <w:r>
        <w:t xml:space="preserve">1.6. Адиабатический теплоперепад в соплах. 0,941 </w:t>
      </w:r>
    </w:p>
    <w:p w:rsidR="00C220B3" w:rsidRDefault="008A2965">
      <w:pPr>
        <w:pStyle w:val="a3"/>
      </w:pPr>
      <w:r>
        <w:t>h*а.g.с.= h*а.g.(1 -</w:t>
      </w:r>
      <w:r w:rsidR="00B679E4">
        <w:rPr>
          <w:noProof/>
        </w:rPr>
        <w:pict>
          <v:shape id="_x0000_i1262" type="#_x0000_t75" style="width:13.5pt;height:13.5pt">
            <v:imagedata r:id="rId14" o:title=""/>
          </v:shape>
        </w:pict>
      </w:r>
      <w:r>
        <w:t>)</w:t>
      </w:r>
    </w:p>
    <w:p w:rsidR="00C220B3" w:rsidRDefault="008A2965">
      <w:pPr>
        <w:pStyle w:val="a3"/>
      </w:pPr>
      <w:r>
        <w:t>h*а.g.с.= 40771,15 Дж/кг</w:t>
      </w:r>
    </w:p>
    <w:p w:rsidR="00C220B3" w:rsidRDefault="008A2965">
      <w:pPr>
        <w:pStyle w:val="a3"/>
      </w:pPr>
      <w:r>
        <w:t>1.7. Температура газа за соплами в конце адиабатического расширения от точки О* до точки 11.</w:t>
      </w:r>
    </w:p>
    <w:p w:rsidR="00C220B3" w:rsidRDefault="008A2965">
      <w:pPr>
        <w:pStyle w:val="a3"/>
      </w:pPr>
      <w:r>
        <w:t>Т1t=То*-h*а.g.с./Ср</w:t>
      </w:r>
    </w:p>
    <w:p w:rsidR="00C220B3" w:rsidRDefault="008A2965">
      <w:pPr>
        <w:pStyle w:val="a3"/>
      </w:pPr>
      <w:r>
        <w:t>Т1t = 658,3637 К</w:t>
      </w:r>
    </w:p>
    <w:p w:rsidR="00C220B3" w:rsidRDefault="008A2965">
      <w:pPr>
        <w:pStyle w:val="a3"/>
      </w:pPr>
      <w:r>
        <w:t>1.8. Давление газа за соплами.</w:t>
      </w:r>
    </w:p>
    <w:p w:rsidR="00C220B3" w:rsidRDefault="008A2965">
      <w:pPr>
        <w:pStyle w:val="a3"/>
      </w:pPr>
      <w:r>
        <w:t>P1=Po*( Т1t/To*)</w:t>
      </w:r>
      <w:r w:rsidR="00B679E4">
        <w:rPr>
          <w:noProof/>
        </w:rPr>
        <w:pict>
          <v:shape id="_x0000_i1265" type="#_x0000_t75" style="width:23.25pt;height:24.75pt">
            <v:imagedata r:id="rId8" o:title=""/>
          </v:shape>
        </w:pict>
      </w:r>
      <w:r>
        <w:t xml:space="preserve"> </w:t>
      </w:r>
    </w:p>
    <w:p w:rsidR="00C220B3" w:rsidRDefault="008A2965">
      <w:pPr>
        <w:pStyle w:val="a3"/>
      </w:pPr>
      <w:r>
        <w:t>Р1= 0,2806 Мпа</w:t>
      </w:r>
    </w:p>
    <w:p w:rsidR="00C220B3" w:rsidRDefault="008A2965">
      <w:pPr>
        <w:pStyle w:val="a3"/>
      </w:pPr>
      <w:r>
        <w:t>1.9. Действительная температура газа за соплами при расширении по полит</w:t>
      </w:r>
      <w:r>
        <w:softHyphen/>
        <w:t>ропе.</w:t>
      </w:r>
    </w:p>
    <w:p w:rsidR="00C220B3" w:rsidRDefault="008A2965">
      <w:pPr>
        <w:pStyle w:val="a3"/>
      </w:pPr>
      <w:r>
        <w:t>Т1 = To*(P1/Po*)</w:t>
      </w:r>
      <w:r w:rsidR="00B679E4">
        <w:rPr>
          <w:noProof/>
        </w:rPr>
        <w:pict>
          <v:shape id="_x0000_i1268" type="#_x0000_t75" style="width:31.5pt;height:24.75pt">
            <v:imagedata r:id="rId17" o:title=""/>
          </v:shape>
        </w:pict>
      </w:r>
    </w:p>
    <w:p w:rsidR="00C220B3" w:rsidRDefault="008A2965">
      <w:pPr>
        <w:pStyle w:val="a3"/>
      </w:pPr>
      <w:r>
        <w:t>Т1 = 660,3892 к</w:t>
      </w:r>
    </w:p>
    <w:p w:rsidR="00C220B3" w:rsidRDefault="008A2965">
      <w:pPr>
        <w:pStyle w:val="a3"/>
      </w:pPr>
      <w:r>
        <w:t>1.10. Плотность газа по параметрам за соплами.</w:t>
      </w:r>
    </w:p>
    <w:p w:rsidR="00C220B3" w:rsidRDefault="00B679E4">
      <w:pPr>
        <w:pStyle w:val="a3"/>
      </w:pPr>
      <w:r>
        <w:rPr>
          <w:noProof/>
        </w:rPr>
        <w:pict>
          <v:shape id="_x0000_i1271" type="#_x0000_t75" style="width:13.5pt;height:13.5pt">
            <v:imagedata r:id="rId14" o:title=""/>
          </v:shape>
        </w:pict>
      </w:r>
      <w:r w:rsidR="008A2965">
        <w:t>1 = Р1/(RТ1)</w:t>
      </w:r>
    </w:p>
    <w:p w:rsidR="00C220B3" w:rsidRDefault="00B679E4">
      <w:pPr>
        <w:pStyle w:val="a3"/>
      </w:pPr>
      <w:r>
        <w:rPr>
          <w:noProof/>
        </w:rPr>
        <w:pict>
          <v:shape id="_x0000_i1274" type="#_x0000_t75" style="width:13.5pt;height:13.5pt">
            <v:imagedata r:id="rId14" o:title=""/>
          </v:shape>
        </w:pict>
      </w:r>
      <w:r w:rsidR="008A2965">
        <w:t>1= 1,4752 кг/м</w:t>
      </w:r>
      <w:r>
        <w:rPr>
          <w:noProof/>
        </w:rPr>
        <w:pict>
          <v:shape id="_x0000_i1277" type="#_x0000_t75" style="width:11.25pt;height:15pt">
            <v:imagedata r:id="rId18" o:title=""/>
          </v:shape>
        </w:pict>
      </w:r>
    </w:p>
    <w:p w:rsidR="00C220B3" w:rsidRDefault="008A2965">
      <w:pPr>
        <w:pStyle w:val="a3"/>
      </w:pPr>
      <w:r>
        <w:t>1.11. По расчетным параметрам построим процесс расширения газа в соплах</w:t>
      </w:r>
    </w:p>
    <w:p w:rsidR="00C220B3" w:rsidRDefault="008A2965">
      <w:pPr>
        <w:pStyle w:val="a3"/>
      </w:pPr>
      <w:r>
        <w:t>на i-s диаграмме.</w:t>
      </w:r>
    </w:p>
    <w:p w:rsidR="00C220B3" w:rsidRDefault="008A2965">
      <w:pPr>
        <w:pStyle w:val="a3"/>
      </w:pPr>
      <w:r>
        <w:t xml:space="preserve">1.12. Фиктивная скорость газа в ступени. </w:t>
      </w:r>
    </w:p>
    <w:p w:rsidR="00C220B3" w:rsidRDefault="00B679E4">
      <w:pPr>
        <w:pStyle w:val="a3"/>
      </w:pPr>
      <w:r>
        <w:rPr>
          <w:noProof/>
        </w:rPr>
        <w:pict>
          <v:shape id="_x0000_i1280" type="#_x0000_t75" style="width:21.75pt;height:13.5pt">
            <v:imagedata r:id="rId19" o:title=""/>
          </v:shape>
        </w:pict>
      </w:r>
      <w:r w:rsidR="008A2965">
        <w:t xml:space="preserve">= </w:t>
      </w:r>
      <w:r>
        <w:rPr>
          <w:noProof/>
        </w:rPr>
        <w:pict>
          <v:shape id="_x0000_i1283" type="#_x0000_t75" style="width:47.25pt;height:14.25pt">
            <v:imagedata r:id="rId20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286" type="#_x0000_t75" style="width:21.75pt;height:13.5pt">
            <v:imagedata r:id="rId19" o:title=""/>
          </v:shape>
        </w:pict>
      </w:r>
      <w:r w:rsidR="008A2965">
        <w:t>= 329,7318 м/с</w:t>
      </w:r>
    </w:p>
    <w:p w:rsidR="00C220B3" w:rsidRDefault="008A2965">
      <w:pPr>
        <w:pStyle w:val="a3"/>
      </w:pPr>
      <w:r>
        <w:t xml:space="preserve">1.13. Абсолютная скорость газа на выходе из сопел. </w:t>
      </w:r>
    </w:p>
    <w:p w:rsidR="00C220B3" w:rsidRDefault="008A2965">
      <w:pPr>
        <w:pStyle w:val="a3"/>
      </w:pPr>
      <w:r>
        <w:t xml:space="preserve">С1 = </w:t>
      </w:r>
      <w:r w:rsidR="00B679E4">
        <w:rPr>
          <w:noProof/>
        </w:rPr>
        <w:pict>
          <v:shape id="_x0000_i1289" type="#_x0000_t75" style="width:66.75pt;height:14.25pt">
            <v:imagedata r:id="rId21" o:title=""/>
          </v:shape>
        </w:pict>
      </w:r>
    </w:p>
    <w:p w:rsidR="00C220B3" w:rsidRDefault="008A2965">
      <w:pPr>
        <w:pStyle w:val="a3"/>
      </w:pPr>
      <w:r>
        <w:t>С1 = 276,9894 м/с</w:t>
      </w:r>
    </w:p>
    <w:p w:rsidR="00C220B3" w:rsidRDefault="008A2965">
      <w:pPr>
        <w:pStyle w:val="a3"/>
      </w:pPr>
      <w:r>
        <w:t xml:space="preserve">1.12. Оптимальное значение характеристики ступени. </w:t>
      </w:r>
    </w:p>
    <w:p w:rsidR="00C220B3" w:rsidRDefault="008A2965">
      <w:pPr>
        <w:pStyle w:val="a3"/>
      </w:pPr>
      <w:r>
        <w:t xml:space="preserve">Хопт = </w:t>
      </w:r>
      <w:r w:rsidR="00B679E4">
        <w:rPr>
          <w:noProof/>
        </w:rPr>
        <w:pict>
          <v:shape id="_x0000_i1292" type="#_x0000_t75" style="width:46.5pt;height:32.25pt">
            <v:imagedata r:id="rId22" o:title=""/>
          </v:shape>
        </w:pict>
      </w:r>
    </w:p>
    <w:p w:rsidR="00C220B3" w:rsidRDefault="008A2965">
      <w:pPr>
        <w:pStyle w:val="a3"/>
      </w:pPr>
      <w:r>
        <w:t>Хопт= 0,5326.20</w:t>
      </w:r>
    </w:p>
    <w:p w:rsidR="00C220B3" w:rsidRDefault="008A2965">
      <w:pPr>
        <w:pStyle w:val="a3"/>
      </w:pPr>
      <w:r>
        <w:t xml:space="preserve">1.13. Окружная скорость на среднем диаметре. </w:t>
      </w:r>
    </w:p>
    <w:p w:rsidR="00C220B3" w:rsidRDefault="00B679E4">
      <w:pPr>
        <w:pStyle w:val="a3"/>
      </w:pPr>
      <w:r>
        <w:rPr>
          <w:noProof/>
        </w:rPr>
        <w:pict>
          <v:shape id="_x0000_i1295" type="#_x0000_t75" style="width:27pt;height:13.5pt">
            <v:imagedata r:id="rId23" o:title=""/>
          </v:shape>
        </w:pict>
      </w:r>
      <w:r w:rsidR="008A2965">
        <w:t xml:space="preserve">Хопт </w:t>
      </w:r>
      <w:r>
        <w:rPr>
          <w:noProof/>
        </w:rPr>
        <w:pict>
          <v:shape id="_x0000_i1298" type="#_x0000_t75" style="width:21.75pt;height:13.5pt">
            <v:imagedata r:id="rId19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301" type="#_x0000_t75" style="width:27pt;height:13.5pt">
            <v:imagedata r:id="rId23" o:title=""/>
          </v:shape>
        </w:pict>
      </w:r>
      <w:r w:rsidR="008A2965">
        <w:t>175,6217 м/с</w:t>
      </w:r>
    </w:p>
    <w:p w:rsidR="00C220B3" w:rsidRDefault="008A2965">
      <w:pPr>
        <w:pStyle w:val="a3"/>
      </w:pPr>
      <w:r>
        <w:t>1.14. Средний диаметр ступени.</w:t>
      </w:r>
    </w:p>
    <w:p w:rsidR="00C220B3" w:rsidRDefault="00B679E4">
      <w:pPr>
        <w:pStyle w:val="a3"/>
      </w:pPr>
      <w:r>
        <w:rPr>
          <w:noProof/>
        </w:rPr>
        <w:pict>
          <v:shape id="_x0000_i1304" type="#_x0000_t75" style="width:29.25pt;height:15.75pt">
            <v:imagedata r:id="rId24" o:title=""/>
          </v:shape>
        </w:pict>
      </w:r>
      <w:r w:rsidR="008A2965">
        <w:t>≈</w:t>
      </w:r>
      <w:r>
        <w:rPr>
          <w:noProof/>
        </w:rPr>
        <w:pict>
          <v:shape id="_x0000_i1307" type="#_x0000_t75" style="width:29.25pt;height:15.75pt">
            <v:imagedata r:id="rId25" o:title=""/>
          </v:shape>
        </w:pict>
      </w:r>
      <w:r w:rsidR="008A2965">
        <w:t>= 60</w:t>
      </w:r>
      <w:r>
        <w:rPr>
          <w:noProof/>
        </w:rPr>
        <w:pict>
          <v:shape id="_x0000_i1310" type="#_x0000_t75" style="width:40.5pt;height:15pt">
            <v:imagedata r:id="rId26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313" type="#_x0000_t75" style="width:29.25pt;height:15.75pt">
            <v:imagedata r:id="rId24" o:title=""/>
          </v:shape>
        </w:pict>
      </w:r>
      <w:r w:rsidR="008A2965">
        <w:t>= 0,43023 м.</w:t>
      </w:r>
    </w:p>
    <w:p w:rsidR="00C220B3" w:rsidRDefault="008A2965">
      <w:pPr>
        <w:pStyle w:val="a3"/>
      </w:pPr>
      <w:r>
        <w:t xml:space="preserve">1.15. Высота сопловой лопатки. </w:t>
      </w:r>
    </w:p>
    <w:p w:rsidR="00C220B3" w:rsidRDefault="008A2965">
      <w:pPr>
        <w:pStyle w:val="a3"/>
      </w:pPr>
      <w:r>
        <w:t xml:space="preserve">|С = </w:t>
      </w:r>
      <w:r w:rsidR="00B679E4">
        <w:rPr>
          <w:noProof/>
        </w:rPr>
        <w:pict>
          <v:shape id="_x0000_i1316" type="#_x0000_t75" style="width:149.25pt;height:55.5pt">
            <v:imagedata r:id="rId27" o:title=""/>
          </v:shape>
        </w:pict>
      </w:r>
    </w:p>
    <w:p w:rsidR="00C220B3" w:rsidRDefault="008A2965">
      <w:pPr>
        <w:pStyle w:val="a3"/>
      </w:pPr>
      <w:r>
        <w:t>|С= 54,51874 мм</w:t>
      </w:r>
    </w:p>
    <w:p w:rsidR="00C220B3" w:rsidRDefault="008A2965">
      <w:pPr>
        <w:pStyle w:val="a3"/>
      </w:pPr>
      <w:r>
        <w:t>1.16. Необходимо выполнить следующие проверки соотношений расчетных геометрических и термодинамических параметров ступени.</w:t>
      </w:r>
    </w:p>
    <w:p w:rsidR="00C220B3" w:rsidRDefault="008A2965">
      <w:pPr>
        <w:pStyle w:val="a3"/>
      </w:pPr>
      <w:r>
        <w:t>1.16.1. Веерность ступени.</w:t>
      </w:r>
    </w:p>
    <w:p w:rsidR="00C220B3" w:rsidRDefault="00B679E4">
      <w:pPr>
        <w:pStyle w:val="a3"/>
      </w:pPr>
      <w:r>
        <w:rPr>
          <w:noProof/>
        </w:rPr>
        <w:pict>
          <v:shape id="_x0000_i1319" type="#_x0000_t75" style="width:29.25pt;height:15.75pt">
            <v:imagedata r:id="rId24" o:title=""/>
          </v:shape>
        </w:pict>
      </w:r>
      <w:r w:rsidR="008A2965">
        <w:t>/|С = 7,8915</w:t>
      </w:r>
    </w:p>
    <w:p w:rsidR="00C220B3" w:rsidRDefault="008A2965">
      <w:pPr>
        <w:pStyle w:val="a3"/>
      </w:pPr>
      <w:r>
        <w:t>1.16.2. Проверка рабочих лопаток на прочность от действия центробежных сил.</w:t>
      </w:r>
    </w:p>
    <w:p w:rsidR="00C220B3" w:rsidRDefault="008A2965">
      <w:pPr>
        <w:pStyle w:val="a3"/>
      </w:pPr>
      <w:r>
        <w:t xml:space="preserve">1.16.2.1. Напряжения, развивающиеся в рабочей лопатке. </w:t>
      </w:r>
    </w:p>
    <w:p w:rsidR="00C220B3" w:rsidRDefault="00B679E4">
      <w:pPr>
        <w:pStyle w:val="a3"/>
      </w:pPr>
      <w:r>
        <w:rPr>
          <w:noProof/>
        </w:rPr>
        <w:pict>
          <v:shape id="_x0000_i1322" type="#_x0000_t75" style="width:14.25pt;height:13.5pt">
            <v:imagedata r:id="rId28" o:title=""/>
          </v:shape>
        </w:pict>
      </w:r>
      <w:r w:rsidR="008A2965">
        <w:t>= 2</w:t>
      </w:r>
      <w:r>
        <w:rPr>
          <w:noProof/>
        </w:rPr>
        <w:pict>
          <v:shape id="_x0000_i1325" type="#_x0000_t75" style="width:21.75pt;height:15.75pt">
            <v:imagedata r:id="rId29" o:title=""/>
          </v:shape>
        </w:pict>
      </w:r>
      <w:r>
        <w:rPr>
          <w:noProof/>
        </w:rPr>
        <w:pict>
          <v:shape id="_x0000_i1328" type="#_x0000_t75" style="width:60.75pt;height:33.75pt">
            <v:imagedata r:id="rId30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331" type="#_x0000_t75" style="width:14.25pt;height:13.5pt">
            <v:imagedata r:id="rId28" o:title=""/>
          </v:shape>
        </w:pict>
      </w:r>
      <w:r w:rsidR="008A2965">
        <w:t>= 2 кг/мм</w:t>
      </w:r>
      <w:r>
        <w:rPr>
          <w:noProof/>
        </w:rPr>
        <w:pict>
          <v:shape id="_x0000_i1334" type="#_x0000_t75" style="width:11.25pt;height:15pt">
            <v:imagedata r:id="rId31" o:title=""/>
          </v:shape>
        </w:pict>
      </w:r>
    </w:p>
    <w:p w:rsidR="00C220B3" w:rsidRDefault="008A2965">
      <w:pPr>
        <w:pStyle w:val="a3"/>
      </w:pPr>
      <w:r>
        <w:t>1.16.2.2. Условие прочности рабочей лопатки.</w:t>
      </w:r>
    </w:p>
    <w:p w:rsidR="00C220B3" w:rsidRDefault="00B679E4">
      <w:pPr>
        <w:pStyle w:val="a3"/>
      </w:pPr>
      <w:r>
        <w:rPr>
          <w:noProof/>
        </w:rPr>
        <w:pict>
          <v:shape id="_x0000_i1337" type="#_x0000_t75" style="width:14.25pt;height:13.5pt">
            <v:imagedata r:id="rId28" o:title=""/>
          </v:shape>
        </w:pict>
      </w:r>
      <w:r>
        <w:rPr>
          <w:noProof/>
        </w:rPr>
        <w:pict>
          <v:shape id="_x0000_i1340" type="#_x0000_t75" style="width:13.5pt;height:13.5pt">
            <v:imagedata r:id="rId32" o:title=""/>
          </v:shape>
        </w:pict>
      </w:r>
      <w:r>
        <w:rPr>
          <w:noProof/>
        </w:rPr>
        <w:pict>
          <v:shape id="_x0000_i1343" type="#_x0000_t75" style="width:26.25pt;height:35.25pt">
            <v:imagedata r:id="rId33" o:title=""/>
          </v:shape>
        </w:pict>
      </w:r>
      <w:r>
        <w:rPr>
          <w:noProof/>
        </w:rPr>
        <w:pict>
          <v:shape id="_x0000_i1346" type="#_x0000_t75" style="width:6pt;height:13.5pt">
            <v:imagedata r:id="rId4" o:title=""/>
          </v:shape>
        </w:pict>
      </w:r>
    </w:p>
    <w:p w:rsidR="00C220B3" w:rsidRDefault="00C220B3"/>
    <w:p w:rsidR="00C220B3" w:rsidRPr="008A2965" w:rsidRDefault="008A2965">
      <w:pPr>
        <w:pStyle w:val="a3"/>
      </w:pPr>
      <w:r>
        <w:t xml:space="preserve">где </w:t>
      </w:r>
      <w:r w:rsidR="00B679E4">
        <w:rPr>
          <w:noProof/>
        </w:rPr>
        <w:pict>
          <v:shape id="_x0000_i1349" type="#_x0000_t75" style="width:26.25pt;height:35.25pt">
            <v:imagedata r:id="rId33" o:title=""/>
          </v:shape>
        </w:pict>
      </w:r>
      <w:r>
        <w:t xml:space="preserve">- предел длительной прочности материала, принятый в качестве показателя прочности, </w:t>
      </w:r>
      <w:r w:rsidR="00B679E4">
        <w:rPr>
          <w:noProof/>
        </w:rPr>
        <w:pict>
          <v:shape id="_x0000_i1352" type="#_x0000_t75" style="width:17.25pt;height:15.75pt">
            <v:imagedata r:id="rId34" o:title=""/>
          </v:shape>
        </w:pict>
      </w:r>
      <w:r>
        <w:t>= 1,5...2.0 - запас прочности лопатки. I</w:t>
      </w:r>
    </w:p>
    <w:p w:rsidR="00C220B3" w:rsidRDefault="00B679E4">
      <w:pPr>
        <w:pStyle w:val="a3"/>
      </w:pPr>
      <w:r>
        <w:rPr>
          <w:noProof/>
        </w:rPr>
        <w:pict>
          <v:shape id="_x0000_i1355" type="#_x0000_t75" style="width:26.25pt;height:35.25pt">
            <v:imagedata r:id="rId33" o:title=""/>
          </v:shape>
        </w:pict>
      </w:r>
      <w:r w:rsidR="008A2965">
        <w:t>= 120кг/мм</w:t>
      </w:r>
      <w:r>
        <w:rPr>
          <w:noProof/>
        </w:rPr>
        <w:pict>
          <v:shape id="_x0000_i1358" type="#_x0000_t75" style="width:11.25pt;height:15pt">
            <v:imagedata r:id="rId31" o:title=""/>
          </v:shape>
        </w:pict>
      </w:r>
      <w:r w:rsidR="008A2965">
        <w:t xml:space="preserve"> - предел длительной прочности для принятого материала (1), длля температуры газа T</w:t>
      </w:r>
      <w:r>
        <w:rPr>
          <w:noProof/>
        </w:rPr>
        <w:pict>
          <v:shape id="_x0000_i1361" type="#_x0000_t75" style="width:13.5pt;height:15.75pt">
            <v:imagedata r:id="rId35" o:title=""/>
          </v:shape>
        </w:pict>
      </w:r>
      <w:r w:rsidR="008A2965">
        <w:t xml:space="preserve"> = 733 К и заданного срока службы лопатки </w:t>
      </w:r>
      <w:r>
        <w:rPr>
          <w:noProof/>
        </w:rPr>
        <w:pict>
          <v:shape id="_x0000_i1364" type="#_x0000_t75" style="width:14.25pt;height:13.5pt">
            <v:imagedata r:id="rId28" o:title=""/>
          </v:shape>
        </w:pict>
      </w:r>
      <w:r w:rsidR="008A2965">
        <w:t>=(20...40) х10</w:t>
      </w:r>
      <w:r>
        <w:rPr>
          <w:noProof/>
        </w:rPr>
        <w:pict>
          <v:shape id="_x0000_i1367" type="#_x0000_t75" style="width:11.25pt;height:15pt">
            <v:imagedata r:id="rId36" o:title=""/>
          </v:shape>
        </w:pict>
      </w:r>
      <w:r w:rsidR="008A2965">
        <w:t xml:space="preserve"> часов.</w:t>
      </w:r>
    </w:p>
    <w:p w:rsidR="00C220B3" w:rsidRDefault="00B679E4">
      <w:pPr>
        <w:pStyle w:val="a3"/>
      </w:pPr>
      <w:r>
        <w:rPr>
          <w:noProof/>
        </w:rPr>
        <w:pict>
          <v:shape id="_x0000_i1370" type="#_x0000_t75" style="width:14.25pt;height:13.5pt">
            <v:imagedata r:id="rId28" o:title=""/>
          </v:shape>
        </w:pict>
      </w:r>
      <w:r>
        <w:rPr>
          <w:noProof/>
        </w:rPr>
        <w:pict>
          <v:shape id="_x0000_i1373" type="#_x0000_t75" style="width:13.5pt;height:13.5pt">
            <v:imagedata r:id="rId32" o:title=""/>
          </v:shape>
        </w:pict>
      </w:r>
      <w:r w:rsidR="008A2965">
        <w:t>60,0 кг/мм</w:t>
      </w:r>
      <w:r>
        <w:rPr>
          <w:noProof/>
        </w:rPr>
        <w:pict>
          <v:shape id="_x0000_i1376" type="#_x0000_t75" style="width:11.25pt;height:15pt">
            <v:imagedata r:id="rId31" o:title=""/>
          </v:shape>
        </w:pict>
      </w:r>
    </w:p>
    <w:p w:rsidR="00C220B3" w:rsidRDefault="008A2965">
      <w:pPr>
        <w:pStyle w:val="a3"/>
      </w:pPr>
      <w:r>
        <w:t>1.16.2.3. Проверка правильности выбора степени реактивности ступени на среднем диаметре заключается в оценке величины степени реактивности в корневом сечении для принятого закона закрутки ступени.</w:t>
      </w:r>
    </w:p>
    <w:p w:rsidR="00C220B3" w:rsidRDefault="008A2965">
      <w:pPr>
        <w:pStyle w:val="a3"/>
      </w:pPr>
      <w:r>
        <w:t>Для обобщённого закона закрутки.</w:t>
      </w:r>
    </w:p>
    <w:p w:rsidR="00C220B3" w:rsidRDefault="00B679E4">
      <w:pPr>
        <w:pStyle w:val="a3"/>
      </w:pPr>
      <w:r>
        <w:rPr>
          <w:noProof/>
        </w:rPr>
        <w:pict>
          <v:shape id="_x0000_i1379" type="#_x0000_t75" style="width:250.5pt;height:68.25pt">
            <v:imagedata r:id="rId37" o:title=""/>
          </v:shape>
        </w:pict>
      </w:r>
    </w:p>
    <w:p w:rsidR="00C220B3" w:rsidRDefault="008A2965">
      <w:pPr>
        <w:pStyle w:val="a3"/>
      </w:pPr>
      <w:r>
        <w:t>Где m - показатель степени закрутки, принимаем равным: 1,000</w:t>
      </w:r>
    </w:p>
    <w:p w:rsidR="00C220B3" w:rsidRDefault="00B679E4">
      <w:pPr>
        <w:pStyle w:val="a3"/>
      </w:pPr>
      <w:r>
        <w:rPr>
          <w:noProof/>
        </w:rPr>
        <w:pict>
          <v:shape id="_x0000_i1382" type="#_x0000_t75" style="width:18pt;height:15.75pt">
            <v:imagedata r:id="rId38" o:title=""/>
          </v:shape>
        </w:pict>
      </w:r>
      <w:r w:rsidR="008A2965">
        <w:t>= 0,888249</w:t>
      </w:r>
    </w:p>
    <w:p w:rsidR="00C220B3" w:rsidRDefault="008A2965">
      <w:pPr>
        <w:pStyle w:val="a3"/>
      </w:pPr>
      <w:r>
        <w:t>1.17. Относительная скорость входа газа в рабочие каналы.</w:t>
      </w:r>
    </w:p>
    <w:p w:rsidR="00C220B3" w:rsidRDefault="00B679E4">
      <w:pPr>
        <w:pStyle w:val="a3"/>
      </w:pPr>
      <w:r>
        <w:rPr>
          <w:noProof/>
        </w:rPr>
        <w:pict>
          <v:shape id="_x0000_i1385" type="#_x0000_t75" style="width:144.75pt;height:18.75pt">
            <v:imagedata r:id="rId39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388" type="#_x0000_t75" style="width:22.5pt;height:15.75pt">
            <v:imagedata r:id="rId40" o:title=""/>
          </v:shape>
        </w:pict>
      </w:r>
      <w:r w:rsidR="008A2965">
        <w:t>=122,62609</w:t>
      </w:r>
    </w:p>
    <w:p w:rsidR="00C220B3" w:rsidRDefault="008A2965">
      <w:pPr>
        <w:pStyle w:val="a3"/>
      </w:pPr>
      <w:r>
        <w:t xml:space="preserve">1.18. Угол входа газа в рабочие каналы. </w:t>
      </w:r>
    </w:p>
    <w:p w:rsidR="00C220B3" w:rsidRDefault="00B679E4">
      <w:pPr>
        <w:pStyle w:val="a3"/>
      </w:pPr>
      <w:r>
        <w:rPr>
          <w:noProof/>
        </w:rPr>
        <w:pict>
          <v:shape id="_x0000_i1391" type="#_x0000_t75" style="width:129pt;height:16.5pt">
            <v:imagedata r:id="rId41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394" type="#_x0000_t75" style="width:18pt;height:15.75pt">
            <v:imagedata r:id="rId42" o:title=""/>
          </v:shape>
        </w:pict>
      </w:r>
      <w:r w:rsidR="008A2965">
        <w:t>= 0,77262 рад.</w:t>
      </w:r>
    </w:p>
    <w:p w:rsidR="00C220B3" w:rsidRDefault="00B679E4">
      <w:pPr>
        <w:pStyle w:val="a3"/>
      </w:pPr>
      <w:r>
        <w:rPr>
          <w:noProof/>
        </w:rPr>
        <w:pict>
          <v:shape id="_x0000_i1397" type="#_x0000_t75" style="width:18pt;height:15.75pt">
            <v:imagedata r:id="rId42" o:title=""/>
          </v:shape>
        </w:pict>
      </w:r>
      <w:r w:rsidR="008A2965">
        <w:t>= 44,26770 град.</w:t>
      </w:r>
    </w:p>
    <w:p w:rsidR="00C220B3" w:rsidRDefault="008A2965">
      <w:pPr>
        <w:pStyle w:val="a3"/>
      </w:pPr>
      <w:r>
        <w:t>1.19. По величинам</w:t>
      </w:r>
      <w:r w:rsidR="00B679E4">
        <w:rPr>
          <w:noProof/>
        </w:rPr>
        <w:pict>
          <v:shape id="_x0000_i1400" type="#_x0000_t75" style="width:19.5pt;height:15.75pt">
            <v:imagedata r:id="rId43" o:title=""/>
          </v:shape>
        </w:pict>
      </w:r>
      <w:r>
        <w:t xml:space="preserve">, </w:t>
      </w:r>
      <w:r w:rsidR="00B679E4">
        <w:rPr>
          <w:noProof/>
        </w:rPr>
        <w:pict>
          <v:shape id="_x0000_i1403" type="#_x0000_t75" style="width:18pt;height:15.75pt">
            <v:imagedata r:id="rId44" o:title=""/>
          </v:shape>
        </w:pict>
      </w:r>
      <w:r>
        <w:t xml:space="preserve">, </w:t>
      </w:r>
      <w:r w:rsidR="00B679E4">
        <w:rPr>
          <w:noProof/>
        </w:rPr>
        <w:pict>
          <v:shape id="_x0000_i1406" type="#_x0000_t75" style="width:22.5pt;height:15.75pt">
            <v:imagedata r:id="rId40" o:title=""/>
          </v:shape>
        </w:pict>
      </w:r>
      <w:r>
        <w:t xml:space="preserve">, </w:t>
      </w:r>
      <w:r w:rsidR="00B679E4">
        <w:rPr>
          <w:noProof/>
        </w:rPr>
        <w:pict>
          <v:shape id="_x0000_i1409" type="#_x0000_t75" style="width:18pt;height:15.75pt">
            <v:imagedata r:id="rId42" o:title=""/>
          </v:shape>
        </w:pict>
      </w:r>
      <w:r>
        <w:t>,</w:t>
      </w:r>
      <w:r w:rsidR="00B679E4">
        <w:rPr>
          <w:noProof/>
        </w:rPr>
        <w:pict>
          <v:shape id="_x0000_i1412" type="#_x0000_t75" style="width:16.5pt;height:13.5pt">
            <v:imagedata r:id="rId45" o:title=""/>
          </v:shape>
        </w:pict>
      </w:r>
      <w:r>
        <w:t>,и следует построить входной треугольник скоростей для среднего диаметра (рис. )</w:t>
      </w:r>
    </w:p>
    <w:p w:rsidR="00C220B3" w:rsidRDefault="008A2965">
      <w:pPr>
        <w:pStyle w:val="a3"/>
      </w:pPr>
      <w:r>
        <w:t>1.20. Полные параметры газа по состоянию перед рабочими лопатками:</w:t>
      </w:r>
    </w:p>
    <w:p w:rsidR="00C220B3" w:rsidRDefault="008A2965">
      <w:pPr>
        <w:pStyle w:val="a3"/>
      </w:pPr>
      <w:r>
        <w:t xml:space="preserve">1.21.1. Скорость звука в газе. </w:t>
      </w:r>
    </w:p>
    <w:p w:rsidR="00C220B3" w:rsidRDefault="00B679E4">
      <w:pPr>
        <w:pStyle w:val="a3"/>
      </w:pPr>
      <w:r>
        <w:rPr>
          <w:noProof/>
        </w:rPr>
        <w:pict>
          <v:shape id="_x0000_i1415" type="#_x0000_t75" style="width:59.25pt;height:17.25pt">
            <v:imagedata r:id="rId46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18" type="#_x0000_t75" style="width:17.25pt;height:15.75pt">
            <v:imagedata r:id="rId47" o:title=""/>
          </v:shape>
        </w:pict>
      </w:r>
      <w:r w:rsidR="008A2965">
        <w:t>= 502,9468 м/с</w:t>
      </w:r>
    </w:p>
    <w:p w:rsidR="00C220B3" w:rsidRDefault="008A2965">
      <w:pPr>
        <w:pStyle w:val="a3"/>
      </w:pPr>
      <w:r>
        <w:t xml:space="preserve">1.21.2. Число маха по абсолютной скорости. </w:t>
      </w:r>
    </w:p>
    <w:p w:rsidR="00C220B3" w:rsidRDefault="00B679E4">
      <w:pPr>
        <w:pStyle w:val="a3"/>
      </w:pPr>
      <w:r>
        <w:rPr>
          <w:noProof/>
        </w:rPr>
        <w:pict>
          <v:shape id="_x0000_i1421" type="#_x0000_t75" style="width:57.75pt;height:33pt">
            <v:imagedata r:id="rId48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24" type="#_x0000_t75" style="width:22.5pt;height:15.75pt">
            <v:imagedata r:id="rId49" o:title=""/>
          </v:shape>
        </w:pict>
      </w:r>
      <w:r w:rsidR="008A2965">
        <w:t>= 0,55073</w:t>
      </w:r>
    </w:p>
    <w:p w:rsidR="00C220B3" w:rsidRDefault="00C220B3"/>
    <w:p w:rsidR="00C220B3" w:rsidRPr="008A2965" w:rsidRDefault="008A2965">
      <w:pPr>
        <w:pStyle w:val="a3"/>
      </w:pPr>
      <w:r>
        <w:t>1.21.3. Число маха по относительной скорости.</w:t>
      </w:r>
    </w:p>
    <w:p w:rsidR="00C220B3" w:rsidRDefault="00B679E4">
      <w:pPr>
        <w:pStyle w:val="a3"/>
      </w:pPr>
      <w:r>
        <w:rPr>
          <w:noProof/>
        </w:rPr>
        <w:pict>
          <v:shape id="_x0000_i1427" type="#_x0000_t75" style="width:66pt;height:33pt">
            <v:imagedata r:id="rId50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30" type="#_x0000_t75" style="width:39pt;height:15.75pt">
            <v:imagedata r:id="rId51" o:title=""/>
          </v:shape>
        </w:pict>
      </w:r>
      <w:r w:rsidR="008A2965">
        <w:t>0,2438</w:t>
      </w:r>
    </w:p>
    <w:p w:rsidR="00C220B3" w:rsidRDefault="008A2965">
      <w:pPr>
        <w:pStyle w:val="a3"/>
      </w:pPr>
      <w:r>
        <w:t xml:space="preserve">1.21.4.Полная температура газа в абсолютном движении. </w:t>
      </w:r>
    </w:p>
    <w:p w:rsidR="00C220B3" w:rsidRDefault="00B679E4">
      <w:pPr>
        <w:pStyle w:val="a3"/>
      </w:pPr>
      <w:r>
        <w:rPr>
          <w:noProof/>
        </w:rPr>
        <w:pict>
          <v:shape id="_x0000_i1433" type="#_x0000_t75" style="width:112.5pt;height:28.5pt">
            <v:imagedata r:id="rId52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36" type="#_x0000_t75" style="width:22.5pt;height:16.5pt">
            <v:imagedata r:id="rId53" o:title=""/>
          </v:shape>
        </w:pict>
      </w:r>
      <w:r w:rsidR="008A2965">
        <w:t>= 693,4388 К</w:t>
      </w:r>
    </w:p>
    <w:p w:rsidR="00C220B3" w:rsidRDefault="008A2965">
      <w:pPr>
        <w:pStyle w:val="a3"/>
      </w:pPr>
      <w:r>
        <w:t xml:space="preserve">1.21.5. Полное давление газа в абсолютном движении. </w:t>
      </w:r>
    </w:p>
    <w:p w:rsidR="00C220B3" w:rsidRDefault="00B679E4">
      <w:pPr>
        <w:pStyle w:val="a3"/>
      </w:pPr>
      <w:r>
        <w:rPr>
          <w:noProof/>
        </w:rPr>
        <w:pict>
          <v:shape id="_x0000_i1439" type="#_x0000_t75" style="width:112.5pt;height:28.5pt">
            <v:imagedata r:id="rId54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42" type="#_x0000_t75" style="width:23.25pt;height:16.5pt">
            <v:imagedata r:id="rId55" o:title=""/>
          </v:shape>
        </w:pict>
      </w:r>
      <w:r w:rsidR="008A2965">
        <w:t>= 0,3416 МПа</w:t>
      </w:r>
    </w:p>
    <w:p w:rsidR="00C220B3" w:rsidRDefault="008A2965">
      <w:pPr>
        <w:pStyle w:val="a3"/>
      </w:pPr>
      <w:r>
        <w:t xml:space="preserve">1.21.6.Полная температура газа в относительном движении. </w:t>
      </w:r>
    </w:p>
    <w:p w:rsidR="00C220B3" w:rsidRDefault="00B679E4">
      <w:pPr>
        <w:pStyle w:val="a3"/>
      </w:pPr>
      <w:r>
        <w:rPr>
          <w:noProof/>
        </w:rPr>
        <w:pict>
          <v:shape id="_x0000_i1445" type="#_x0000_t75" style="width:120pt;height:28.5pt">
            <v:imagedata r:id="rId56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48" type="#_x0000_t75" style="width:24.75pt;height:16.5pt">
            <v:imagedata r:id="rId57" o:title=""/>
          </v:shape>
        </w:pict>
      </w:r>
      <w:r w:rsidR="008A2965">
        <w:t>= 666,8667 К</w:t>
      </w:r>
    </w:p>
    <w:p w:rsidR="00C220B3" w:rsidRDefault="008A2965">
      <w:pPr>
        <w:pStyle w:val="a3"/>
      </w:pPr>
      <w:r>
        <w:t xml:space="preserve">1.21.7. Полное давление газа в относительном движении. </w:t>
      </w:r>
    </w:p>
    <w:p w:rsidR="00C220B3" w:rsidRDefault="00B679E4">
      <w:pPr>
        <w:pStyle w:val="a3"/>
      </w:pPr>
      <w:r>
        <w:rPr>
          <w:noProof/>
        </w:rPr>
        <w:pict>
          <v:shape id="_x0000_i1451" type="#_x0000_t75" style="width:136.5pt;height:33pt">
            <v:imagedata r:id="rId58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54" type="#_x0000_t75" style="width:25.5pt;height:16.5pt">
            <v:imagedata r:id="rId59" o:title=""/>
          </v:shape>
        </w:pict>
      </w:r>
      <w:r w:rsidR="008A2965">
        <w:t>= 0,2918 МПа</w:t>
      </w:r>
    </w:p>
    <w:p w:rsidR="00C220B3" w:rsidRDefault="008A2965">
      <w:pPr>
        <w:pStyle w:val="a3"/>
      </w:pPr>
      <w:r>
        <w:t>1.22.Температура газа за рабочими лопатками при адиабатическом расширении.</w:t>
      </w:r>
    </w:p>
    <w:p w:rsidR="00C220B3" w:rsidRDefault="00B679E4">
      <w:pPr>
        <w:pStyle w:val="a3"/>
      </w:pPr>
      <w:r>
        <w:rPr>
          <w:noProof/>
        </w:rPr>
        <w:pict>
          <v:shape id="_x0000_i1457" type="#_x0000_t75" style="width:96.75pt;height:36.75pt">
            <v:imagedata r:id="rId60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60" type="#_x0000_t75" style="width:21.75pt;height:15.75pt">
            <v:imagedata r:id="rId61" o:title=""/>
          </v:shape>
        </w:pict>
      </w:r>
      <w:r w:rsidR="008A2965">
        <w:t>= 648,6447 К</w:t>
      </w:r>
    </w:p>
    <w:p w:rsidR="00C220B3" w:rsidRDefault="008A2965">
      <w:pPr>
        <w:pStyle w:val="a3"/>
      </w:pPr>
      <w:r>
        <w:t>1.23. Действительная температура газа за рабочими лопатками при расширении по политропе.</w:t>
      </w:r>
    </w:p>
    <w:p w:rsidR="00C220B3" w:rsidRDefault="00B679E4">
      <w:pPr>
        <w:pStyle w:val="a3"/>
      </w:pPr>
      <w:r>
        <w:rPr>
          <w:noProof/>
        </w:rPr>
        <w:pict>
          <v:shape id="_x0000_i1463" type="#_x0000_t75" style="width:104.25pt;height:36.75pt">
            <v:imagedata r:id="rId62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66" type="#_x0000_t75" style="width:18.75pt;height:15.75pt">
            <v:imagedata r:id="rId63" o:title=""/>
          </v:shape>
        </w:pict>
      </w:r>
      <w:r w:rsidR="008A2965">
        <w:t>= 650,7399 К</w:t>
      </w:r>
    </w:p>
    <w:p w:rsidR="00C220B3" w:rsidRDefault="008A2965">
      <w:pPr>
        <w:pStyle w:val="a3"/>
      </w:pPr>
      <w:r>
        <w:t xml:space="preserve">1.24. Плотность газа по параметрам за рабочими лопатками. </w:t>
      </w:r>
    </w:p>
    <w:p w:rsidR="00C220B3" w:rsidRDefault="00B679E4">
      <w:pPr>
        <w:pStyle w:val="a3"/>
      </w:pPr>
      <w:r>
        <w:rPr>
          <w:noProof/>
        </w:rPr>
        <w:pict>
          <v:shape id="_x0000_i1469" type="#_x0000_t75" style="width:1in;height:33.75pt">
            <v:imagedata r:id="rId64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72" type="#_x0000_t75" style="width:18pt;height:15.75pt">
            <v:imagedata r:id="rId65" o:title=""/>
          </v:shape>
        </w:pict>
      </w:r>
      <w:r w:rsidR="008A2965">
        <w:t>= 1,3926 кг/м3</w:t>
      </w:r>
    </w:p>
    <w:p w:rsidR="00C220B3" w:rsidRDefault="008A2965">
      <w:pPr>
        <w:pStyle w:val="a3"/>
      </w:pPr>
      <w:r>
        <w:t>1.25.По рассчитанным параметрам можно построить процесс расширения газа в рабочих каналах на i-s диаграмме.</w:t>
      </w:r>
    </w:p>
    <w:p w:rsidR="00C220B3" w:rsidRDefault="008A2965">
      <w:pPr>
        <w:pStyle w:val="a3"/>
      </w:pPr>
      <w:r>
        <w:t>1.26. Адиабатический перепад на рабочих лопатках.</w:t>
      </w:r>
    </w:p>
    <w:p w:rsidR="00C220B3" w:rsidRDefault="00B679E4">
      <w:pPr>
        <w:pStyle w:val="a3"/>
      </w:pPr>
      <w:r>
        <w:rPr>
          <w:noProof/>
        </w:rPr>
        <w:pict>
          <v:shape id="_x0000_i1475" type="#_x0000_t75" style="width:104.25pt;height:16.5pt">
            <v:imagedata r:id="rId66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78" type="#_x0000_t75" style="width:30pt;height:15.75pt">
            <v:imagedata r:id="rId67" o:title=""/>
          </v:shape>
        </w:pict>
      </w:r>
      <w:r w:rsidR="008A2965">
        <w:t xml:space="preserve">= 13632,1959 Дж/кг </w:t>
      </w:r>
    </w:p>
    <w:p w:rsidR="00C220B3" w:rsidRDefault="008A2965">
      <w:pPr>
        <w:pStyle w:val="a3"/>
      </w:pPr>
      <w:r>
        <w:t>Целесообразно проверить выполнение условия</w:t>
      </w:r>
    </w:p>
    <w:p w:rsidR="00C220B3" w:rsidRDefault="00B679E4">
      <w:pPr>
        <w:pStyle w:val="a3"/>
      </w:pPr>
      <w:r>
        <w:rPr>
          <w:noProof/>
        </w:rPr>
        <w:pict>
          <v:shape id="_x0000_i1481" type="#_x0000_t75" style="width:30pt;height:15.75pt">
            <v:imagedata r:id="rId67" o:title=""/>
          </v:shape>
        </w:pict>
      </w:r>
      <w:r w:rsidR="008A2965">
        <w:t>≈</w:t>
      </w:r>
      <w:r>
        <w:rPr>
          <w:noProof/>
        </w:rPr>
        <w:pict>
          <v:shape id="_x0000_i1484" type="#_x0000_t75" style="width:27.75pt;height:16.5pt">
            <v:imagedata r:id="rId68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87" type="#_x0000_t75" style="width:30pt;height:15.75pt">
            <v:imagedata r:id="rId67" o:title=""/>
          </v:shape>
        </w:pict>
      </w:r>
      <w:r w:rsidR="008A2965">
        <w:t>≈13590,3833 Дж/кг</w:t>
      </w:r>
    </w:p>
    <w:p w:rsidR="00C220B3" w:rsidRDefault="008A2965">
      <w:pPr>
        <w:pStyle w:val="a3"/>
      </w:pPr>
      <w:r>
        <w:t>1.27. Относительная скорость выхода газа из рабочих каналов.</w:t>
      </w:r>
    </w:p>
    <w:p w:rsidR="00C220B3" w:rsidRDefault="00B679E4">
      <w:pPr>
        <w:pStyle w:val="a3"/>
      </w:pPr>
      <w:r>
        <w:rPr>
          <w:noProof/>
        </w:rPr>
        <w:pict>
          <v:shape id="_x0000_i1490" type="#_x0000_t75" style="width:104.25pt;height:18.75pt">
            <v:imagedata r:id="rId69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493" type="#_x0000_t75" style="width:22.5pt;height:15.75pt">
            <v:imagedata r:id="rId70" o:title=""/>
          </v:shape>
        </w:pict>
      </w:r>
      <w:r w:rsidR="008A2965">
        <w:t>= 193,3330 м/с</w:t>
      </w:r>
    </w:p>
    <w:p w:rsidR="00C220B3" w:rsidRDefault="008A2965">
      <w:pPr>
        <w:pStyle w:val="a3"/>
      </w:pPr>
      <w:r>
        <w:t>1.28. Геометрические параметры рабочих лопаток (см.рис. )</w:t>
      </w:r>
    </w:p>
    <w:p w:rsidR="00C220B3" w:rsidRDefault="008A2965">
      <w:pPr>
        <w:pStyle w:val="a3"/>
      </w:pPr>
      <w:r>
        <w:t xml:space="preserve">1.29.1. Перекрышка рабочих лопаток должна составлять </w:t>
      </w:r>
      <w:r w:rsidR="00B679E4">
        <w:rPr>
          <w:noProof/>
        </w:rPr>
        <w:pict>
          <v:shape id="_x0000_i1496" type="#_x0000_t75" style="width:18.75pt;height:13.5pt">
            <v:imagedata r:id="rId71" o:title=""/>
          </v:shape>
        </w:pict>
      </w:r>
      <w:r>
        <w:t>= 3...5 мм и может быть оценена по формуле:</w:t>
      </w:r>
    </w:p>
    <w:p w:rsidR="00C220B3" w:rsidRDefault="00B679E4">
      <w:pPr>
        <w:pStyle w:val="a3"/>
      </w:pPr>
      <w:r>
        <w:rPr>
          <w:noProof/>
        </w:rPr>
        <w:pict>
          <v:shape id="_x0000_i1499" type="#_x0000_t75" style="width:18.75pt;height:13.5pt">
            <v:imagedata r:id="rId71" o:title=""/>
          </v:shape>
        </w:pict>
      </w:r>
      <w:r w:rsidR="008A2965">
        <w:t>= 1,8 + 0,06</w:t>
      </w:r>
      <w:r>
        <w:rPr>
          <w:noProof/>
        </w:rPr>
        <w:pict>
          <v:shape id="_x0000_i1502" type="#_x0000_t75" style="width:21pt;height:15.75pt">
            <v:imagedata r:id="rId72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05" type="#_x0000_t75" style="width:18.75pt;height:13.5pt">
            <v:imagedata r:id="rId71" o:title=""/>
          </v:shape>
        </w:pict>
      </w:r>
      <w:r w:rsidR="008A2965">
        <w:t>= 5,0711 мм</w:t>
      </w:r>
    </w:p>
    <w:p w:rsidR="00C220B3" w:rsidRDefault="008A2965">
      <w:pPr>
        <w:pStyle w:val="a3"/>
      </w:pPr>
      <w:r>
        <w:t>1.29.2. Общая перекрышка в ступени должна быть распределена между периферийной и корневой перекрышками.</w:t>
      </w:r>
    </w:p>
    <w:p w:rsidR="00C220B3" w:rsidRDefault="00B679E4">
      <w:pPr>
        <w:pStyle w:val="a3"/>
      </w:pPr>
      <w:r>
        <w:rPr>
          <w:noProof/>
        </w:rPr>
        <w:pict>
          <v:shape id="_x0000_i1508" type="#_x0000_t75" style="width:22.5pt;height:15.75pt">
            <v:imagedata r:id="rId73" o:title=""/>
          </v:shape>
        </w:pict>
      </w:r>
      <w:r w:rsidR="008A2965">
        <w:t xml:space="preserve">= (0,40...0,45) </w:t>
      </w:r>
      <w:r>
        <w:rPr>
          <w:noProof/>
        </w:rPr>
        <w:pict>
          <v:shape id="_x0000_i1511" type="#_x0000_t75" style="width:18.75pt;height:13.5pt">
            <v:imagedata r:id="rId71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14" type="#_x0000_t75" style="width:22.5pt;height:15.75pt">
            <v:imagedata r:id="rId74" o:title=""/>
          </v:shape>
        </w:pict>
      </w:r>
      <w:r w:rsidR="008A2965">
        <w:t xml:space="preserve">= (0,55...0,60) </w:t>
      </w:r>
      <w:r>
        <w:rPr>
          <w:noProof/>
        </w:rPr>
        <w:pict>
          <v:shape id="_x0000_i1517" type="#_x0000_t75" style="width:18.75pt;height:13.5pt">
            <v:imagedata r:id="rId71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20" type="#_x0000_t75" style="width:22.5pt;height:15.75pt">
            <v:imagedata r:id="rId73" o:title=""/>
          </v:shape>
        </w:pict>
      </w:r>
      <w:r w:rsidR="008A2965">
        <w:t xml:space="preserve">= 2,2820 мм </w:t>
      </w:r>
    </w:p>
    <w:p w:rsidR="00C220B3" w:rsidRDefault="00B679E4">
      <w:pPr>
        <w:pStyle w:val="a3"/>
      </w:pPr>
      <w:r>
        <w:rPr>
          <w:noProof/>
        </w:rPr>
        <w:pict>
          <v:shape id="_x0000_i1523" type="#_x0000_t75" style="width:22.5pt;height:15.75pt">
            <v:imagedata r:id="rId74" o:title=""/>
          </v:shape>
        </w:pict>
      </w:r>
      <w:r w:rsidR="008A2965">
        <w:t>= 2,7891 мм</w:t>
      </w:r>
    </w:p>
    <w:p w:rsidR="00C220B3" w:rsidRDefault="008A2965">
      <w:pPr>
        <w:pStyle w:val="a3"/>
      </w:pPr>
      <w:r>
        <w:t>1.29.3. Высота рабочей лопатки.</w:t>
      </w:r>
    </w:p>
    <w:p w:rsidR="00C220B3" w:rsidRDefault="00B679E4">
      <w:pPr>
        <w:pStyle w:val="a3"/>
      </w:pPr>
      <w:r>
        <w:rPr>
          <w:noProof/>
        </w:rPr>
        <w:pict>
          <v:shape id="_x0000_i1526" type="#_x0000_t75" style="width:53.25pt;height:15.75pt">
            <v:imagedata r:id="rId75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29" type="#_x0000_t75" style="width:15.75pt;height:15.75pt">
            <v:imagedata r:id="rId76" o:title=""/>
          </v:shape>
        </w:pict>
      </w:r>
      <w:r w:rsidR="008A2965">
        <w:t xml:space="preserve">= 59,5899 мм </w:t>
      </w:r>
    </w:p>
    <w:p w:rsidR="00C220B3" w:rsidRDefault="008A2965">
      <w:pPr>
        <w:pStyle w:val="a3"/>
      </w:pPr>
      <w:r>
        <w:t xml:space="preserve">1.29.3. Средний диаметр рабочей решётки. </w:t>
      </w:r>
    </w:p>
    <w:p w:rsidR="00C220B3" w:rsidRDefault="00B679E4">
      <w:pPr>
        <w:pStyle w:val="a3"/>
      </w:pPr>
      <w:r>
        <w:rPr>
          <w:noProof/>
        </w:rPr>
        <w:pict>
          <v:shape id="_x0000_i1532" type="#_x0000_t75" style="width:118.5pt;height:15.75pt">
            <v:imagedata r:id="rId77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35" type="#_x0000_t75" style="width:32.25pt;height:15.75pt">
            <v:imagedata r:id="rId78" o:title=""/>
          </v:shape>
        </w:pict>
      </w:r>
      <w:r w:rsidR="008A2965">
        <w:t>.= 430,7417 мм</w:t>
      </w:r>
    </w:p>
    <w:p w:rsidR="00C220B3" w:rsidRDefault="008A2965">
      <w:pPr>
        <w:pStyle w:val="a3"/>
      </w:pPr>
      <w:r>
        <w:t xml:space="preserve">1.30. Угол выхода потока газа из рабочих каналов. </w:t>
      </w:r>
    </w:p>
    <w:p w:rsidR="00C220B3" w:rsidRDefault="00B679E4">
      <w:pPr>
        <w:pStyle w:val="a3"/>
      </w:pPr>
      <w:r>
        <w:rPr>
          <w:noProof/>
        </w:rPr>
        <w:pict>
          <v:shape id="_x0000_i1538" type="#_x0000_t75" style="width:141pt;height:30.75pt">
            <v:imagedata r:id="rId79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41" type="#_x0000_t75" style="width:18pt;height:15.75pt">
            <v:imagedata r:id="rId80" o:title=""/>
          </v:shape>
        </w:pict>
      </w:r>
      <w:r w:rsidR="008A2965">
        <w:t>= 25,3766 гр.</w:t>
      </w:r>
    </w:p>
    <w:p w:rsidR="00C220B3" w:rsidRDefault="00B679E4">
      <w:pPr>
        <w:pStyle w:val="a3"/>
      </w:pPr>
      <w:r>
        <w:rPr>
          <w:noProof/>
        </w:rPr>
        <w:pict>
          <v:shape id="_x0000_i1544" type="#_x0000_t75" style="width:18pt;height:15.75pt">
            <v:imagedata r:id="rId80" o:title=""/>
          </v:shape>
        </w:pict>
      </w:r>
      <w:r w:rsidR="008A2965">
        <w:t>= 0,4429 рад.</w:t>
      </w:r>
    </w:p>
    <w:p w:rsidR="00C220B3" w:rsidRDefault="008A2965">
      <w:pPr>
        <w:pStyle w:val="a3"/>
      </w:pPr>
      <w:r>
        <w:t>1.31. Скорость выхода газа из ступени.</w:t>
      </w:r>
    </w:p>
    <w:p w:rsidR="00C220B3" w:rsidRDefault="00B679E4">
      <w:pPr>
        <w:pStyle w:val="a3"/>
      </w:pPr>
      <w:r>
        <w:rPr>
          <w:noProof/>
        </w:rPr>
        <w:pict>
          <v:shape id="_x0000_i1547" type="#_x0000_t75" style="width:147.75pt;height:18.75pt">
            <v:imagedata r:id="rId81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50" type="#_x0000_t75" style="width:19.5pt;height:15.75pt">
            <v:imagedata r:id="rId82" o:title=""/>
          </v:shape>
        </w:pict>
      </w:r>
      <w:r w:rsidR="008A2965">
        <w:t>= 82,86127 м/с</w:t>
      </w:r>
    </w:p>
    <w:p w:rsidR="00C220B3" w:rsidRDefault="008A2965">
      <w:pPr>
        <w:pStyle w:val="a3"/>
      </w:pPr>
      <w:r>
        <w:t>1.32.Угол выхода газа из ступени.</w:t>
      </w:r>
    </w:p>
    <w:p w:rsidR="00C220B3" w:rsidRDefault="00B679E4">
      <w:pPr>
        <w:pStyle w:val="a3"/>
      </w:pPr>
      <w:r>
        <w:rPr>
          <w:noProof/>
        </w:rPr>
        <w:pict>
          <v:shape id="_x0000_i1553" type="#_x0000_t75" style="width:152.25pt;height:35.25pt">
            <v:imagedata r:id="rId83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56" type="#_x0000_t75" style="width:18pt;height:15.75pt">
            <v:imagedata r:id="rId84" o:title=""/>
          </v:shape>
        </w:pict>
      </w:r>
      <w:r w:rsidR="008A2965">
        <w:t>= 90,6523 гр.</w:t>
      </w:r>
    </w:p>
    <w:p w:rsidR="00C220B3" w:rsidRDefault="00B679E4">
      <w:pPr>
        <w:pStyle w:val="a3"/>
      </w:pPr>
      <w:r>
        <w:rPr>
          <w:noProof/>
        </w:rPr>
        <w:pict>
          <v:shape id="_x0000_i1559" type="#_x0000_t75" style="width:18pt;height:15.75pt">
            <v:imagedata r:id="rId84" o:title=""/>
          </v:shape>
        </w:pict>
      </w:r>
      <w:r w:rsidR="008A2965">
        <w:t>= 1,58218 рад.</w:t>
      </w:r>
    </w:p>
    <w:p w:rsidR="00C220B3" w:rsidRDefault="008A2965">
      <w:pPr>
        <w:pStyle w:val="a3"/>
      </w:pPr>
      <w:r>
        <w:t>1.33. По величинам \Л/2, С2, а2, р2, строим выходной треугольник скоростей для среднего сечения (рис. ), что позволит проконтролировать правильность соотношений между ними и в целом по ступени.</w:t>
      </w:r>
    </w:p>
    <w:p w:rsidR="00C220B3" w:rsidRDefault="008A2965">
      <w:pPr>
        <w:pStyle w:val="a3"/>
      </w:pPr>
      <w:r>
        <w:t>1.34.Работа на окружности ступени.</w:t>
      </w:r>
    </w:p>
    <w:p w:rsidR="00C220B3" w:rsidRDefault="00B679E4">
      <w:pPr>
        <w:pStyle w:val="a3"/>
      </w:pPr>
      <w:r>
        <w:rPr>
          <w:noProof/>
        </w:rPr>
        <w:pict>
          <v:shape id="_x0000_i1562" type="#_x0000_t75" style="width:144.75pt;height:16.5pt">
            <v:imagedata r:id="rId85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65" type="#_x0000_t75" style="width:20.25pt;height:13.5pt">
            <v:imagedata r:id="rId86" o:title=""/>
          </v:shape>
        </w:pict>
      </w:r>
      <w:r w:rsidR="008A2965">
        <w:t>= 46098,8260 Дж.</w:t>
      </w:r>
    </w:p>
    <w:p w:rsidR="00C220B3" w:rsidRDefault="008A2965">
      <w:pPr>
        <w:pStyle w:val="a3"/>
      </w:pPr>
      <w:r>
        <w:t xml:space="preserve">Эта величина может быть определена и по другим формулам. </w:t>
      </w:r>
    </w:p>
    <w:p w:rsidR="00C220B3" w:rsidRDefault="00B679E4">
      <w:pPr>
        <w:pStyle w:val="a3"/>
      </w:pPr>
      <w:r>
        <w:rPr>
          <w:noProof/>
        </w:rPr>
        <w:pict>
          <v:shape id="_x0000_i1568" type="#_x0000_t75" style="width:20.25pt;height:13.5pt">
            <v:imagedata r:id="rId86" o:title=""/>
          </v:shape>
        </w:pict>
      </w:r>
      <w:r w:rsidR="008A2965">
        <w:t xml:space="preserve">= </w:t>
      </w:r>
      <w:r>
        <w:rPr>
          <w:noProof/>
        </w:rPr>
        <w:pict>
          <v:shape id="_x0000_i1571" type="#_x0000_t75" style="width:127.5pt;height:16.5pt">
            <v:imagedata r:id="rId87" o:title=""/>
          </v:shape>
        </w:pict>
      </w:r>
      <w:r>
        <w:rPr>
          <w:noProof/>
        </w:rPr>
        <w:pict>
          <v:shape id="_x0000_i1574" type="#_x0000_t75" style="width:20.25pt;height:13.5pt">
            <v:imagedata r:id="rId86" o:title=""/>
          </v:shape>
        </w:pict>
      </w:r>
      <w:r w:rsidR="008A2965">
        <w:t>= 46098,83 Дж.</w:t>
      </w:r>
    </w:p>
    <w:p w:rsidR="00C220B3" w:rsidRDefault="00B679E4">
      <w:pPr>
        <w:pStyle w:val="a3"/>
      </w:pPr>
      <w:r>
        <w:rPr>
          <w:noProof/>
        </w:rPr>
        <w:pict>
          <v:shape id="_x0000_i1577" type="#_x0000_t75" style="width:20.25pt;height:13.5pt">
            <v:imagedata r:id="rId86" o:title=""/>
          </v:shape>
        </w:pict>
      </w:r>
      <w:r w:rsidR="008A2965">
        <w:t xml:space="preserve">= </w:t>
      </w:r>
      <w:r>
        <w:rPr>
          <w:noProof/>
        </w:rPr>
        <w:pict>
          <v:shape id="_x0000_i1580" type="#_x0000_t75" style="width:96.75pt;height:33pt">
            <v:imagedata r:id="rId88" o:title=""/>
          </v:shape>
        </w:pict>
      </w:r>
      <w:r>
        <w:rPr>
          <w:noProof/>
        </w:rPr>
        <w:pict>
          <v:shape id="_x0000_i1583" type="#_x0000_t75" style="width:20.25pt;height:13.5pt">
            <v:imagedata r:id="rId86" o:title=""/>
          </v:shape>
        </w:pict>
      </w:r>
      <w:r w:rsidR="008A2965">
        <w:t>= 46098,83 Дж.</w:t>
      </w:r>
    </w:p>
    <w:p w:rsidR="00C220B3" w:rsidRDefault="008A2965">
      <w:pPr>
        <w:pStyle w:val="a3"/>
      </w:pPr>
      <w:r>
        <w:t xml:space="preserve">1.35. Мощность вырабатываемая ступенью, </w:t>
      </w:r>
    </w:p>
    <w:p w:rsidR="00C220B3" w:rsidRDefault="00B679E4">
      <w:pPr>
        <w:pStyle w:val="a3"/>
      </w:pPr>
      <w:r>
        <w:rPr>
          <w:noProof/>
        </w:rPr>
        <w:pict>
          <v:shape id="_x0000_i1586" type="#_x0000_t75" style="width:6pt;height:13.5pt">
            <v:imagedata r:id="rId4" o:title=""/>
          </v:shape>
        </w:pict>
      </w:r>
      <w:r>
        <w:rPr>
          <w:noProof/>
        </w:rPr>
        <w:pict>
          <v:shape id="_x0000_i1589" type="#_x0000_t75" style="width:52.5pt;height:13.5pt">
            <v:imagedata r:id="rId89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592" type="#_x0000_t75" style="width:16.5pt;height:13.5pt">
            <v:imagedata r:id="rId90" o:title=""/>
          </v:shape>
        </w:pict>
      </w:r>
      <w:r w:rsidR="008A2965">
        <w:t>= 428719,08 Ватт.</w:t>
      </w:r>
    </w:p>
    <w:p w:rsidR="00C220B3" w:rsidRDefault="008A2965">
      <w:pPr>
        <w:pStyle w:val="a3"/>
      </w:pPr>
      <w:r>
        <w:t>1.36. Окружной КПД ступени.</w:t>
      </w:r>
    </w:p>
    <w:p w:rsidR="00C220B3" w:rsidRDefault="00B679E4">
      <w:pPr>
        <w:pStyle w:val="a3"/>
      </w:pPr>
      <w:r>
        <w:rPr>
          <w:noProof/>
        </w:rPr>
        <w:pict>
          <v:shape id="_x0000_i1595" type="#_x0000_t75" style="width:90.75pt;height:33pt">
            <v:imagedata r:id="rId91" o:title=""/>
          </v:shape>
        </w:pict>
      </w:r>
    </w:p>
    <w:p w:rsidR="00C220B3" w:rsidRDefault="008A2965">
      <w:pPr>
        <w:pStyle w:val="a3"/>
      </w:pPr>
      <w:r>
        <w:t>Коэффициент использования энергии газа, в данном расчете принимаем х=0.</w:t>
      </w:r>
    </w:p>
    <w:p w:rsidR="00C220B3" w:rsidRDefault="00B679E4">
      <w:pPr>
        <w:pStyle w:val="a3"/>
      </w:pPr>
      <w:r>
        <w:rPr>
          <w:noProof/>
        </w:rPr>
        <w:pict>
          <v:shape id="_x0000_i1598" type="#_x0000_t75" style="width:17.25pt;height:15.75pt">
            <v:imagedata r:id="rId92" o:title=""/>
          </v:shape>
        </w:pict>
      </w:r>
      <w:r w:rsidR="008A2965">
        <w:t>= 0,84800</w:t>
      </w:r>
    </w:p>
    <w:p w:rsidR="00C220B3" w:rsidRDefault="008A2965">
      <w:pPr>
        <w:pStyle w:val="a3"/>
      </w:pPr>
      <w:r>
        <w:t>1.37. Полные параметры газа по состоянию за ступенью.</w:t>
      </w:r>
    </w:p>
    <w:p w:rsidR="00C220B3" w:rsidRDefault="008A2965">
      <w:pPr>
        <w:pStyle w:val="a3"/>
      </w:pPr>
      <w:r>
        <w:t>1.37.1. Скорость звука в газе.</w:t>
      </w:r>
    </w:p>
    <w:p w:rsidR="00C220B3" w:rsidRDefault="00B679E4">
      <w:pPr>
        <w:pStyle w:val="a3"/>
      </w:pPr>
      <w:r>
        <w:rPr>
          <w:noProof/>
        </w:rPr>
        <w:pict>
          <v:shape id="_x0000_i1601" type="#_x0000_t75" style="width:59.25pt;height:17.25pt">
            <v:imagedata r:id="rId93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04" type="#_x0000_t75" style="width:17.25pt;height:15.75pt">
            <v:imagedata r:id="rId94" o:title=""/>
          </v:shape>
        </w:pict>
      </w:r>
      <w:r w:rsidR="008A2965">
        <w:t>= 499,2588 м/с</w:t>
      </w:r>
    </w:p>
    <w:p w:rsidR="00C220B3" w:rsidRDefault="008A2965">
      <w:pPr>
        <w:pStyle w:val="a3"/>
      </w:pPr>
      <w:r>
        <w:t>1.37.1.Число Маха по относительной скорости выхода газа.</w:t>
      </w:r>
    </w:p>
    <w:p w:rsidR="00C220B3" w:rsidRDefault="00B679E4">
      <w:pPr>
        <w:pStyle w:val="a3"/>
      </w:pPr>
      <w:r>
        <w:rPr>
          <w:noProof/>
        </w:rPr>
        <w:pict>
          <v:shape id="_x0000_i1607" type="#_x0000_t75" style="width:59.25pt;height:33.75pt">
            <v:imagedata r:id="rId95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10" type="#_x0000_t75" style="width:30.75pt;height:15.75pt">
            <v:imagedata r:id="rId96" o:title=""/>
          </v:shape>
        </w:pict>
      </w:r>
      <w:r w:rsidR="008A2965">
        <w:t>= 0,38724</w:t>
      </w:r>
    </w:p>
    <w:p w:rsidR="00C220B3" w:rsidRDefault="008A2965">
      <w:pPr>
        <w:pStyle w:val="a3"/>
      </w:pPr>
      <w:r>
        <w:t xml:space="preserve">1.37.2. Число маха по скорости выхода газа из ступени. </w:t>
      </w:r>
    </w:p>
    <w:p w:rsidR="00C220B3" w:rsidRDefault="00B679E4">
      <w:pPr>
        <w:pStyle w:val="a3"/>
      </w:pPr>
      <w:r>
        <w:rPr>
          <w:noProof/>
        </w:rPr>
        <w:pict>
          <v:shape id="_x0000_i1613" type="#_x0000_t75" style="width:48pt;height:33.75pt">
            <v:imagedata r:id="rId97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16" type="#_x0000_t75" style="width:22.5pt;height:15.75pt">
            <v:imagedata r:id="rId98" o:title=""/>
          </v:shape>
        </w:pict>
      </w:r>
      <w:r w:rsidR="008A2965">
        <w:t>= 0,16597</w:t>
      </w:r>
    </w:p>
    <w:p w:rsidR="00C220B3" w:rsidRDefault="008A2965">
      <w:pPr>
        <w:pStyle w:val="a3"/>
      </w:pPr>
      <w:r>
        <w:t>1.37.3. Полная температура газа в относительном движении.</w:t>
      </w:r>
    </w:p>
    <w:p w:rsidR="00C220B3" w:rsidRDefault="00B679E4">
      <w:pPr>
        <w:pStyle w:val="a3"/>
      </w:pPr>
      <w:r>
        <w:rPr>
          <w:noProof/>
        </w:rPr>
        <w:pict>
          <v:shape id="_x0000_i1619" type="#_x0000_t75" style="width:121.5pt;height:28.5pt">
            <v:imagedata r:id="rId99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22" type="#_x0000_t75" style="width:24.75pt;height:16.5pt">
            <v:imagedata r:id="rId100" o:title=""/>
          </v:shape>
        </w:pict>
      </w:r>
      <w:r w:rsidR="008A2965">
        <w:t>= 666,840818 К</w:t>
      </w:r>
    </w:p>
    <w:p w:rsidR="00C220B3" w:rsidRDefault="008A2965">
      <w:pPr>
        <w:pStyle w:val="a3"/>
      </w:pPr>
      <w:r>
        <w:t>1.37.4. Полное давление газа в относительном движении.</w:t>
      </w:r>
    </w:p>
    <w:p w:rsidR="00C220B3" w:rsidRDefault="00B679E4">
      <w:pPr>
        <w:pStyle w:val="a3"/>
      </w:pPr>
      <w:r>
        <w:rPr>
          <w:noProof/>
        </w:rPr>
        <w:pict>
          <v:shape id="_x0000_i1625" type="#_x0000_t75" style="width:138pt;height:33pt">
            <v:imagedata r:id="rId101" o:title=""/>
          </v:shape>
        </w:pict>
      </w:r>
      <w:r>
        <w:rPr>
          <w:noProof/>
        </w:rPr>
        <w:pict>
          <v:shape id="_x0000_i1628" type="#_x0000_t75" style="width:25.5pt;height:16.5pt">
            <v:imagedata r:id="rId102" o:title=""/>
          </v:shape>
        </w:pict>
      </w:r>
      <w:r w:rsidR="008A2965">
        <w:t>= 0,28802 Па</w:t>
      </w:r>
    </w:p>
    <w:p w:rsidR="00C220B3" w:rsidRDefault="008A2965">
      <w:pPr>
        <w:pStyle w:val="a3"/>
      </w:pPr>
      <w:r>
        <w:t xml:space="preserve">1.37.5. Полная температура газа в абсолютном движении. </w:t>
      </w:r>
    </w:p>
    <w:p w:rsidR="00C220B3" w:rsidRDefault="00B679E4">
      <w:pPr>
        <w:pStyle w:val="a3"/>
      </w:pPr>
      <w:r>
        <w:rPr>
          <w:noProof/>
        </w:rPr>
        <w:pict>
          <v:shape id="_x0000_i1631" type="#_x0000_t75" style="width:107.25pt;height:28.5pt">
            <v:imagedata r:id="rId103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34" type="#_x0000_t75" style="width:18.75pt;height:16.5pt">
            <v:imagedata r:id="rId104" o:title=""/>
          </v:shape>
        </w:pict>
      </w:r>
      <w:r w:rsidR="008A2965">
        <w:t>= 653,69748 К</w:t>
      </w:r>
    </w:p>
    <w:p w:rsidR="00C220B3" w:rsidRDefault="008A2965">
      <w:pPr>
        <w:pStyle w:val="a3"/>
      </w:pPr>
      <w:r>
        <w:t xml:space="preserve">1.38. Использованный теплоперепад. </w:t>
      </w:r>
    </w:p>
    <w:p w:rsidR="00C220B3" w:rsidRDefault="00B679E4">
      <w:pPr>
        <w:pStyle w:val="a3"/>
      </w:pPr>
      <w:r>
        <w:rPr>
          <w:noProof/>
        </w:rPr>
        <w:pict>
          <v:shape id="_x0000_i1637" type="#_x0000_t75" style="width:83.25pt;height:16.5pt">
            <v:imagedata r:id="rId105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40" type="#_x0000_t75" style="width:13.5pt;height:13.5pt">
            <v:imagedata r:id="rId106" o:title=""/>
          </v:shape>
        </w:pict>
      </w:r>
      <w:r w:rsidR="008A2965">
        <w:t xml:space="preserve">= 46187,3244 кДж/кг </w:t>
      </w:r>
    </w:p>
    <w:p w:rsidR="00C220B3" w:rsidRDefault="008A2965">
      <w:pPr>
        <w:pStyle w:val="a3"/>
      </w:pPr>
      <w:r>
        <w:t>Эта величина должна совпадать с величиной работы на окружной скорости</w:t>
      </w:r>
    </w:p>
    <w:p w:rsidR="00C220B3" w:rsidRDefault="008A2965">
      <w:pPr>
        <w:pStyle w:val="a3"/>
      </w:pPr>
      <w:r>
        <w:t>с точностью до погрешности в вычислений.</w:t>
      </w:r>
    </w:p>
    <w:p w:rsidR="00C220B3" w:rsidRDefault="008A2965">
      <w:pPr>
        <w:pStyle w:val="a3"/>
      </w:pPr>
      <w:r>
        <w:t>1.39. Потери энергии в ступени.</w:t>
      </w:r>
    </w:p>
    <w:p w:rsidR="00C220B3" w:rsidRDefault="008A2965">
      <w:pPr>
        <w:pStyle w:val="a3"/>
      </w:pPr>
      <w:r>
        <w:t>1.39.1. Потеря в соплах.</w:t>
      </w:r>
    </w:p>
    <w:p w:rsidR="00C220B3" w:rsidRDefault="00B679E4">
      <w:pPr>
        <w:pStyle w:val="a3"/>
      </w:pPr>
      <w:r>
        <w:rPr>
          <w:noProof/>
        </w:rPr>
        <w:pict>
          <v:shape id="_x0000_i1643" type="#_x0000_t75" style="width:24.75pt;height:15.75pt">
            <v:imagedata r:id="rId107" o:title=""/>
          </v:shape>
        </w:pict>
      </w:r>
      <w:r w:rsidR="008A2965">
        <w:t xml:space="preserve">= </w:t>
      </w:r>
      <w:r>
        <w:rPr>
          <w:noProof/>
        </w:rPr>
        <w:pict>
          <v:shape id="_x0000_i1646" type="#_x0000_t75" style="width:67.5pt;height:16.5pt">
            <v:imagedata r:id="rId108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49" type="#_x0000_t75" style="width:24.75pt;height:15.75pt">
            <v:imagedata r:id="rId107" o:title=""/>
          </v:shape>
        </w:pict>
      </w:r>
      <w:r w:rsidR="008A2965">
        <w:t>= 2351,10411 кДж/кг</w:t>
      </w:r>
    </w:p>
    <w:p w:rsidR="00C220B3" w:rsidRDefault="008A2965">
      <w:pPr>
        <w:pStyle w:val="a3"/>
      </w:pPr>
      <w:r>
        <w:t xml:space="preserve">1.39.2.Потеря в рабочих каналах. </w:t>
      </w:r>
    </w:p>
    <w:p w:rsidR="00C220B3" w:rsidRDefault="00B679E4">
      <w:pPr>
        <w:pStyle w:val="a3"/>
      </w:pPr>
      <w:r>
        <w:rPr>
          <w:noProof/>
        </w:rPr>
        <w:pict>
          <v:shape id="_x0000_i1652" type="#_x0000_t75" style="width:26.25pt;height:15.75pt">
            <v:imagedata r:id="rId109" o:title=""/>
          </v:shape>
        </w:pict>
      </w:r>
      <w:r w:rsidR="008A2965">
        <w:t xml:space="preserve">= </w:t>
      </w:r>
      <w:r>
        <w:rPr>
          <w:noProof/>
        </w:rPr>
        <w:pict>
          <v:shape id="_x0000_i1655" type="#_x0000_t75" style="width:68.25pt;height:16.5pt">
            <v:imagedata r:id="rId110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58" type="#_x0000_t75" style="width:26.25pt;height:15.75pt">
            <v:imagedata r:id="rId109" o:title=""/>
          </v:shape>
        </w:pict>
      </w:r>
      <w:r w:rsidR="008A2965">
        <w:t>= 2431,92263 кДж/кг</w:t>
      </w:r>
    </w:p>
    <w:p w:rsidR="00C220B3" w:rsidRDefault="008A2965">
      <w:pPr>
        <w:pStyle w:val="a3"/>
      </w:pPr>
      <w:r>
        <w:t xml:space="preserve">1.39.3. Потеря с выходной скоростью. </w:t>
      </w:r>
    </w:p>
    <w:p w:rsidR="00C220B3" w:rsidRDefault="00B679E4">
      <w:pPr>
        <w:pStyle w:val="a3"/>
      </w:pPr>
      <w:r>
        <w:rPr>
          <w:noProof/>
        </w:rPr>
        <w:pict>
          <v:shape id="_x0000_i1661" type="#_x0000_t75" style="width:64.5pt;height:33pt">
            <v:imagedata r:id="rId111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64" type="#_x0000_t75" style="width:39pt;height:15.75pt">
            <v:imagedata r:id="rId112" o:title=""/>
          </v:shape>
        </w:pict>
      </w:r>
      <w:r w:rsidR="008A2965">
        <w:t>= 3432,99463 кДж/кг</w:t>
      </w:r>
    </w:p>
    <w:p w:rsidR="00C220B3" w:rsidRDefault="008A2965">
      <w:pPr>
        <w:pStyle w:val="a3"/>
      </w:pPr>
      <w:r>
        <w:t>1.39.4. Контроль величины использованного тепло перепада.</w:t>
      </w:r>
    </w:p>
    <w:p w:rsidR="00C220B3" w:rsidRDefault="00B679E4">
      <w:pPr>
        <w:pStyle w:val="a3"/>
      </w:pPr>
      <w:r>
        <w:rPr>
          <w:noProof/>
        </w:rPr>
        <w:pict>
          <v:shape id="_x0000_i1667" type="#_x0000_t75" style="width:139.5pt;height:16.5pt">
            <v:imagedata r:id="rId113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70" type="#_x0000_t75" style="width:13.5pt;height:13.5pt">
            <v:imagedata r:id="rId106" o:title=""/>
          </v:shape>
        </w:pict>
      </w:r>
      <w:r w:rsidR="008A2965">
        <w:t xml:space="preserve">= 46145,51 кДж/кг </w:t>
      </w:r>
    </w:p>
    <w:p w:rsidR="00C220B3" w:rsidRDefault="008A2965">
      <w:pPr>
        <w:pStyle w:val="a3"/>
      </w:pPr>
      <w:r>
        <w:t>1.40. Изменение энтропии.</w:t>
      </w:r>
    </w:p>
    <w:p w:rsidR="00C220B3" w:rsidRDefault="008A2965">
      <w:pPr>
        <w:pStyle w:val="a3"/>
      </w:pPr>
      <w:r>
        <w:t>1.40.1. Процесс в соплах.</w:t>
      </w:r>
    </w:p>
    <w:p w:rsidR="00C220B3" w:rsidRDefault="00B679E4">
      <w:pPr>
        <w:pStyle w:val="a3"/>
      </w:pPr>
      <w:r>
        <w:rPr>
          <w:noProof/>
        </w:rPr>
        <w:pict>
          <v:shape id="_x0000_i1673" type="#_x0000_t75" style="width:112.5pt;height:34.5pt">
            <v:imagedata r:id="rId114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676" type="#_x0000_t75" style="width:41.25pt;height:15.75pt">
            <v:imagedata r:id="rId115" o:title=""/>
          </v:shape>
        </w:pict>
      </w:r>
      <w:r w:rsidR="008A2965">
        <w:t>= 3,650</w:t>
      </w:r>
    </w:p>
    <w:p w:rsidR="00C220B3" w:rsidRDefault="008A2965">
      <w:pPr>
        <w:pStyle w:val="a3"/>
      </w:pPr>
      <w:r>
        <w:t>1.40.2. Процесс в рабочих каналах.</w:t>
      </w:r>
    </w:p>
    <w:p w:rsidR="00C220B3" w:rsidRDefault="00B679E4">
      <w:pPr>
        <w:pStyle w:val="a3"/>
      </w:pPr>
      <w:r>
        <w:rPr>
          <w:noProof/>
        </w:rPr>
        <w:pict>
          <v:shape id="_x0000_i1679" type="#_x0000_t75" style="width:120pt;height:34.5pt">
            <v:imagedata r:id="rId116" o:title=""/>
          </v:shape>
        </w:pict>
      </w:r>
      <w:r>
        <w:rPr>
          <w:noProof/>
        </w:rPr>
        <w:pict>
          <v:shape id="_x0000_i1682" type="#_x0000_t75" style="width:41.25pt;height:15.75pt">
            <v:imagedata r:id="rId117" o:title=""/>
          </v:shape>
        </w:pict>
      </w:r>
      <w:r w:rsidR="008A2965">
        <w:t>= 3,78822</w:t>
      </w:r>
    </w:p>
    <w:p w:rsidR="00C220B3" w:rsidRDefault="008A2965">
      <w:pPr>
        <w:pStyle w:val="a3"/>
      </w:pPr>
      <w:r>
        <w:t>1.41. Имеющиеся данные позволяют завершить построение процесса расширения газа в ступени на i-s диаграмме.</w:t>
      </w:r>
    </w:p>
    <w:p w:rsidR="00C220B3" w:rsidRDefault="008A2965">
      <w:pPr>
        <w:pStyle w:val="a3"/>
      </w:pPr>
      <w:r>
        <w:t>1.42. Построение эскиза продольного разреза проточной части ступени (рис. )</w:t>
      </w:r>
    </w:p>
    <w:p w:rsidR="00C220B3" w:rsidRDefault="008A2965">
      <w:pPr>
        <w:pStyle w:val="a3"/>
      </w:pPr>
      <w:r>
        <w:t>Для определения геометрических параметров, которые не были ранее рассчитаны, имеются рекомендации[ ].</w:t>
      </w:r>
    </w:p>
    <w:p w:rsidR="00C220B3" w:rsidRDefault="008A2965">
      <w:pPr>
        <w:pStyle w:val="a3"/>
      </w:pPr>
      <w:r>
        <w:t xml:space="preserve">Вр.к.=(0,2...0,4)lp. Вр.к.= 23,836 мм </w:t>
      </w:r>
    </w:p>
    <w:p w:rsidR="00C220B3" w:rsidRDefault="008A2965">
      <w:pPr>
        <w:pStyle w:val="a3"/>
      </w:pPr>
      <w:r>
        <w:t>Вр.п.=(0,12...0,3)lр. Вр.п.= 17,877 мм</w:t>
      </w:r>
    </w:p>
    <w:p w:rsidR="00C220B3" w:rsidRDefault="008A2965">
      <w:pPr>
        <w:pStyle w:val="a3"/>
      </w:pPr>
      <w:r>
        <w:t xml:space="preserve">Вс.к.=Вс.п.=(1,2...1,5)Вр.к. Вс.к.= 35,754 мм </w:t>
      </w:r>
    </w:p>
    <w:p w:rsidR="00C220B3" w:rsidRDefault="00B679E4">
      <w:pPr>
        <w:pStyle w:val="a3"/>
      </w:pPr>
      <w:r>
        <w:rPr>
          <w:noProof/>
        </w:rPr>
        <w:pict>
          <v:shape id="_x0000_i1685" type="#_x0000_t75" style="width:13.5pt;height:13.5pt">
            <v:imagedata r:id="rId118" o:title=""/>
          </v:shape>
        </w:pict>
      </w:r>
      <w:r w:rsidR="008A2965">
        <w:t xml:space="preserve">=(0,2...0,4)1р </w:t>
      </w:r>
      <w:r>
        <w:rPr>
          <w:noProof/>
        </w:rPr>
        <w:pict>
          <v:shape id="_x0000_i1688" type="#_x0000_t75" style="width:13.5pt;height:13.5pt">
            <v:imagedata r:id="rId118" o:title=""/>
          </v:shape>
        </w:pict>
      </w:r>
      <w:r w:rsidR="008A2965">
        <w:t xml:space="preserve">= 23,836 мм </w:t>
      </w:r>
    </w:p>
    <w:p w:rsidR="00C220B3" w:rsidRDefault="00B679E4">
      <w:pPr>
        <w:pStyle w:val="a3"/>
      </w:pPr>
      <w:r>
        <w:rPr>
          <w:noProof/>
        </w:rPr>
        <w:pict>
          <v:shape id="_x0000_i1691" type="#_x0000_t75" style="width:13.5pt;height:13.5pt">
            <v:imagedata r:id="rId119" o:title=""/>
          </v:shape>
        </w:pict>
      </w:r>
      <w:r w:rsidR="008A2965">
        <w:t xml:space="preserve">=(0,01...0,02)1р. </w:t>
      </w:r>
      <w:r>
        <w:rPr>
          <w:noProof/>
        </w:rPr>
        <w:pict>
          <v:shape id="_x0000_i1694" type="#_x0000_t75" style="width:13.5pt;height:13.5pt">
            <v:imagedata r:id="rId119" o:title=""/>
          </v:shape>
        </w:pict>
      </w:r>
      <w:r w:rsidR="008A2965">
        <w:t xml:space="preserve">= 1,192 мм </w:t>
      </w:r>
    </w:p>
    <w:p w:rsidR="00C220B3" w:rsidRDefault="008A2965">
      <w:pPr>
        <w:pStyle w:val="a3"/>
      </w:pPr>
      <w:r>
        <w:t>Ширина рабочей лопатки в корневом сечении может быть оценена по формуле:</w:t>
      </w:r>
    </w:p>
    <w:p w:rsidR="00C220B3" w:rsidRDefault="008A2965">
      <w:pPr>
        <w:pStyle w:val="a3"/>
      </w:pPr>
      <w:r>
        <w:t xml:space="preserve">Вр.к. = </w:t>
      </w:r>
      <w:r w:rsidR="00B679E4">
        <w:rPr>
          <w:noProof/>
        </w:rPr>
        <w:pict>
          <v:shape id="_x0000_i1697" type="#_x0000_t75" style="width:159.75pt;height:45.75pt">
            <v:imagedata r:id="rId120" o:title=""/>
          </v:shape>
        </w:pict>
      </w:r>
    </w:p>
    <w:p w:rsidR="00C220B3" w:rsidRDefault="008A2965">
      <w:pPr>
        <w:pStyle w:val="a3"/>
      </w:pPr>
      <w:r>
        <w:t>Вр.к.= 18 мм</w:t>
      </w:r>
    </w:p>
    <w:p w:rsidR="00C220B3" w:rsidRDefault="008A2965">
      <w:pPr>
        <w:pStyle w:val="a3"/>
      </w:pPr>
      <w:r>
        <w:t xml:space="preserve">где: </w:t>
      </w:r>
      <w:r w:rsidR="00B679E4">
        <w:rPr>
          <w:noProof/>
        </w:rPr>
        <w:pict>
          <v:shape id="_x0000_i1700" type="#_x0000_t75" style="width:18.75pt;height:21.75pt">
            <v:imagedata r:id="rId121" o:title=""/>
          </v:shape>
        </w:pict>
      </w:r>
      <w:r>
        <w:t>≈ 0,1- коэффициент формы корневого сечения;</w:t>
      </w:r>
    </w:p>
    <w:p w:rsidR="00C220B3" w:rsidRDefault="00B679E4">
      <w:pPr>
        <w:pStyle w:val="a3"/>
      </w:pPr>
      <w:r>
        <w:rPr>
          <w:noProof/>
        </w:rPr>
        <w:pict>
          <v:shape id="_x0000_i1703" type="#_x0000_t75" style="width:18.75pt;height:21.75pt">
            <v:imagedata r:id="rId122" o:title=""/>
          </v:shape>
        </w:pict>
      </w:r>
      <w:r w:rsidR="008A2965">
        <w:t>- относительный шаг решетки в корневом сечении;</w:t>
      </w:r>
    </w:p>
    <w:p w:rsidR="00C220B3" w:rsidRDefault="00B679E4">
      <w:pPr>
        <w:pStyle w:val="a3"/>
      </w:pPr>
      <w:r>
        <w:rPr>
          <w:noProof/>
        </w:rPr>
        <w:pict>
          <v:shape id="_x0000_i1706" type="#_x0000_t75" style="width:18pt;height:15.75pt">
            <v:imagedata r:id="rId80" o:title=""/>
          </v:shape>
        </w:pict>
      </w:r>
      <w:r w:rsidR="008A2965">
        <w:t>- угол выхода потока из рабочей решетки в корневом сечении.</w:t>
      </w:r>
    </w:p>
    <w:p w:rsidR="00C220B3" w:rsidRDefault="008A2965">
      <w:pPr>
        <w:pStyle w:val="a3"/>
      </w:pPr>
      <w:r>
        <w:t xml:space="preserve">2. ГАЗОДИНАМИЧЕСКИЙ РАСЧЁТ СТУПЕНИ С УЧЁТОМ ЗАКОНА ЗАКРУТКИ. </w:t>
      </w:r>
    </w:p>
    <w:p w:rsidR="00C220B3" w:rsidRDefault="008A2965">
      <w:pPr>
        <w:pStyle w:val="a3"/>
      </w:pPr>
      <w:r>
        <w:t>2.1. Условия выполнения расчёта:</w:t>
      </w:r>
    </w:p>
    <w:p w:rsidR="00C220B3" w:rsidRDefault="008A2965">
      <w:pPr>
        <w:pStyle w:val="a3"/>
      </w:pPr>
      <w:r>
        <w:t>2.1.1. В общем случае расчеты такого типа проводятся для осевого зазора между сопловой и рабочей решётками и для осевого зазора за ступенью. В данной работе второй расчёт можно не выполнять, т.к. ступень проектируется близкой к оптимальной, у которой и мало, закрутка потока за ступенью незначительна. Отсюда следует, что Р2 можно принимать постоян</w:t>
      </w:r>
      <w:r>
        <w:softHyphen/>
        <w:t>ной по высоте ступени.</w:t>
      </w:r>
    </w:p>
    <w:p w:rsidR="00C220B3" w:rsidRDefault="00C220B3"/>
    <w:p w:rsidR="00C220B3" w:rsidRPr="008A2965" w:rsidRDefault="008A2965">
      <w:pPr>
        <w:pStyle w:val="a3"/>
      </w:pPr>
      <w:r>
        <w:t>2.1.2. Ввиду переменности многих параметров по высоте закрученной ступени для её профилирования недостаточно расчёта по среднему диаметру. Обычно выполняют расчеты для сечений на расстоянии 0; 0,25; 0,5; 0,75; 1,0 высоты ло</w:t>
      </w:r>
      <w:r>
        <w:softHyphen/>
        <w:t>патки. В настоящей работе достаточно провести расчеты для корневого, среднего и периферийного сечений.</w:t>
      </w:r>
    </w:p>
    <w:p w:rsidR="00C220B3" w:rsidRDefault="008A2965">
      <w:pPr>
        <w:pStyle w:val="a3"/>
      </w:pPr>
      <w:r>
        <w:t>2.1.3. Исходными данными для этой части расчетов служат:</w:t>
      </w:r>
    </w:p>
    <w:p w:rsidR="00C220B3" w:rsidRDefault="008A2965">
      <w:pPr>
        <w:pStyle w:val="a3"/>
      </w:pPr>
      <w:r>
        <w:t>- закон закрутки ступени,</w:t>
      </w:r>
    </w:p>
    <w:p w:rsidR="00C220B3" w:rsidRDefault="008A2965">
      <w:pPr>
        <w:pStyle w:val="a3"/>
      </w:pPr>
      <w:r>
        <w:t>- размеры ступени,</w:t>
      </w:r>
    </w:p>
    <w:p w:rsidR="00C220B3" w:rsidRDefault="008A2965">
      <w:pPr>
        <w:pStyle w:val="a3"/>
      </w:pPr>
      <w:r>
        <w:t>- параметры ступени , рассчитанные на среднем диаметре.</w:t>
      </w:r>
    </w:p>
    <w:p w:rsidR="00C220B3" w:rsidRDefault="008A2965">
      <w:pPr>
        <w:pStyle w:val="a3"/>
      </w:pPr>
      <w:r>
        <w:t xml:space="preserve">2.1.4. Ряд параметров: параметры газа перед ступенью, в частности, Ро*, То*, а также коэффициенты скорости </w:t>
      </w:r>
      <w:r w:rsidR="00B679E4">
        <w:rPr>
          <w:noProof/>
        </w:rPr>
        <w:pict>
          <v:shape id="_x0000_i1709" type="#_x0000_t75" style="width:13.5pt;height:13.5pt">
            <v:imagedata r:id="rId11" o:title=""/>
          </v:shape>
        </w:pict>
      </w:r>
      <w:r>
        <w:t xml:space="preserve">и </w:t>
      </w:r>
      <w:r w:rsidR="00B679E4">
        <w:rPr>
          <w:noProof/>
        </w:rPr>
        <w:pict>
          <v:shape id="_x0000_i1712" type="#_x0000_t75" style="width:15pt;height:13.5pt">
            <v:imagedata r:id="rId15" o:title=""/>
          </v:shape>
        </w:pict>
      </w:r>
      <w:r>
        <w:t>постоянными по высоте ступени.</w:t>
      </w:r>
    </w:p>
    <w:p w:rsidR="00C220B3" w:rsidRDefault="008A2965">
      <w:pPr>
        <w:pStyle w:val="a3"/>
      </w:pPr>
      <w:r>
        <w:t xml:space="preserve">2.1.5. Из постоянства по высоте ступени Ро*, То* и Р2 вытекает весьма важное следствие о постоянстве по высоте ступени полного располагаемого тепло перепада </w:t>
      </w:r>
      <w:r w:rsidR="00B679E4">
        <w:rPr>
          <w:noProof/>
        </w:rPr>
        <w:pict>
          <v:shape id="_x0000_i1715" type="#_x0000_t75" style="width:13.5pt;height:13.5pt">
            <v:imagedata r:id="rId106" o:title=""/>
          </v:shape>
        </w:pict>
      </w:r>
      <w:r w:rsidR="00B679E4">
        <w:rPr>
          <w:noProof/>
        </w:rPr>
        <w:pict>
          <v:shape id="_x0000_i1718" type="#_x0000_t75" style="width:15pt;height:15.75pt">
            <v:imagedata r:id="rId123" o:title=""/>
          </v:shape>
        </w:pict>
      </w:r>
      <w:r>
        <w:t>*.</w:t>
      </w:r>
    </w:p>
    <w:p w:rsidR="00C220B3" w:rsidRDefault="008A2965">
      <w:pPr>
        <w:pStyle w:val="a3"/>
      </w:pPr>
      <w:r>
        <w:t>2.1.6. Расчеты для всех сечений ступени однотипны и могут выполняться одновременно. Для таких расчетов целесообразно табличная форма.</w:t>
      </w:r>
    </w:p>
    <w:p w:rsidR="00C220B3" w:rsidRDefault="008A2965">
      <w:pPr>
        <w:pStyle w:val="a3"/>
      </w:pPr>
      <w:r>
        <w:t>2.2. Предварительные расчеты.</w:t>
      </w:r>
    </w:p>
    <w:p w:rsidR="00C220B3" w:rsidRDefault="008A2965">
      <w:pPr>
        <w:pStyle w:val="a3"/>
      </w:pPr>
      <w:r>
        <w:t xml:space="preserve">2.2.1. Радиус корневого сечения. </w:t>
      </w:r>
    </w:p>
    <w:p w:rsidR="00C220B3" w:rsidRDefault="00B679E4">
      <w:pPr>
        <w:pStyle w:val="a3"/>
      </w:pPr>
      <w:r>
        <w:rPr>
          <w:noProof/>
        </w:rPr>
        <w:pict>
          <v:shape id="_x0000_i1721" type="#_x0000_t75" style="width:15pt;height:13.5pt">
            <v:imagedata r:id="rId124" o:title=""/>
          </v:shape>
        </w:pict>
      </w:r>
      <w:r w:rsidR="008A2965">
        <w:t>к=</w:t>
      </w:r>
      <w:r>
        <w:rPr>
          <w:noProof/>
        </w:rPr>
        <w:pict>
          <v:shape id="_x0000_i1724" type="#_x0000_t75" style="width:1in;height:16.5pt">
            <v:imagedata r:id="rId125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727" type="#_x0000_t75" style="width:15pt;height:13.5pt">
            <v:imagedata r:id="rId124" o:title=""/>
          </v:shape>
        </w:pict>
      </w:r>
      <w:r w:rsidR="008A2965">
        <w:t>к= 185,5759 мм</w:t>
      </w:r>
    </w:p>
    <w:p w:rsidR="00C220B3" w:rsidRDefault="008A2965">
      <w:pPr>
        <w:pStyle w:val="a3"/>
      </w:pPr>
      <w:r>
        <w:t xml:space="preserve">2.2.2. Радиус периферийного сечения. </w:t>
      </w:r>
    </w:p>
    <w:p w:rsidR="00C220B3" w:rsidRDefault="00B679E4">
      <w:pPr>
        <w:pStyle w:val="a3"/>
      </w:pPr>
      <w:r>
        <w:rPr>
          <w:noProof/>
        </w:rPr>
        <w:pict>
          <v:shape id="_x0000_i1730" type="#_x0000_t75" style="width:15pt;height:13.5pt">
            <v:imagedata r:id="rId124" o:title=""/>
          </v:shape>
        </w:pict>
      </w:r>
      <w:r w:rsidR="008A2965">
        <w:t>п=</w:t>
      </w:r>
      <w:r>
        <w:rPr>
          <w:noProof/>
        </w:rPr>
        <w:pict>
          <v:shape id="_x0000_i1733" type="#_x0000_t75" style="width:70.5pt;height:16.5pt">
            <v:imagedata r:id="rId126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736" type="#_x0000_t75" style="width:15pt;height:13.5pt">
            <v:imagedata r:id="rId124" o:title=""/>
          </v:shape>
        </w:pict>
      </w:r>
      <w:r w:rsidR="008A2965">
        <w:t>п= 245,1658 мм</w:t>
      </w:r>
    </w:p>
    <w:p w:rsidR="00C220B3" w:rsidRDefault="008A2965">
      <w:pPr>
        <w:pStyle w:val="a3"/>
      </w:pPr>
      <w:r>
        <w:t>2.2.3.Окружные составляющие абсолютных скоростей газа на среднем диаметре.</w:t>
      </w:r>
    </w:p>
    <w:p w:rsidR="00C220B3" w:rsidRDefault="00B679E4">
      <w:pPr>
        <w:pStyle w:val="a3"/>
      </w:pPr>
      <w:r>
        <w:rPr>
          <w:noProof/>
        </w:rPr>
        <w:pict>
          <v:shape id="_x0000_i1739" type="#_x0000_t75" style="width:112.5pt;height:15.75pt">
            <v:imagedata r:id="rId127" o:title=""/>
          </v:shape>
        </w:pict>
      </w:r>
    </w:p>
    <w:p w:rsidR="00C220B3" w:rsidRDefault="00C220B3"/>
    <w:p w:rsidR="00C220B3" w:rsidRPr="008A2965" w:rsidRDefault="00B679E4">
      <w:pPr>
        <w:pStyle w:val="a3"/>
      </w:pPr>
      <w:r>
        <w:rPr>
          <w:noProof/>
        </w:rPr>
        <w:pict>
          <v:shape id="_x0000_i1742" type="#_x0000_t75" style="width:36.75pt;height:15.75pt">
            <v:imagedata r:id="rId128" o:title=""/>
          </v:shape>
        </w:pict>
      </w:r>
      <w:r w:rsidR="008A2965">
        <w:t xml:space="preserve">= 263,4326 М/С </w:t>
      </w:r>
    </w:p>
    <w:p w:rsidR="00C220B3" w:rsidRDefault="00B679E4">
      <w:pPr>
        <w:pStyle w:val="a3"/>
      </w:pPr>
      <w:r>
        <w:rPr>
          <w:noProof/>
        </w:rPr>
        <w:pict>
          <v:shape id="_x0000_i1745" type="#_x0000_t75" style="width:112.5pt;height:15.75pt">
            <v:imagedata r:id="rId129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748" type="#_x0000_t75" style="width:36.75pt;height:15.75pt">
            <v:imagedata r:id="rId130" o:title=""/>
          </v:shape>
        </w:pict>
      </w:r>
      <w:r w:rsidR="008A2965">
        <w:t>.= -0,943323 м/с</w:t>
      </w:r>
    </w:p>
    <w:p w:rsidR="00C220B3" w:rsidRDefault="008A2965">
      <w:pPr>
        <w:pStyle w:val="a3"/>
      </w:pPr>
      <w:r>
        <w:t>2.2.4. Осевая составляющая абсолютной скорости выхода газа из сопел на среднем диаметре.</w:t>
      </w:r>
    </w:p>
    <w:p w:rsidR="00C220B3" w:rsidRDefault="00B679E4">
      <w:pPr>
        <w:pStyle w:val="a3"/>
      </w:pPr>
      <w:r>
        <w:rPr>
          <w:noProof/>
        </w:rPr>
        <w:pict>
          <v:shape id="_x0000_i1751" type="#_x0000_t75" style="width:101.25pt;height:18.75pt">
            <v:imagedata r:id="rId131" o:title=""/>
          </v:shape>
        </w:pict>
      </w:r>
    </w:p>
    <w:p w:rsidR="00C220B3" w:rsidRDefault="00B679E4">
      <w:pPr>
        <w:pStyle w:val="a3"/>
      </w:pPr>
      <w:r>
        <w:rPr>
          <w:noProof/>
        </w:rPr>
        <w:pict>
          <v:shape id="_x0000_i1754" type="#_x0000_t75" style="width:29.25pt;height:18.75pt">
            <v:imagedata r:id="rId132" o:title=""/>
          </v:shape>
        </w:pict>
      </w:r>
      <w:r w:rsidR="008A2965">
        <w:t>= 85,59444 М/С</w:t>
      </w:r>
    </w:p>
    <w:p w:rsidR="00C220B3" w:rsidRDefault="008A2965">
      <w:pPr>
        <w:pStyle w:val="a3"/>
      </w:pPr>
      <w:r>
        <w:t>2.3. Примечания к методике.</w:t>
      </w:r>
    </w:p>
    <w:p w:rsidR="00C220B3" w:rsidRDefault="008A2965">
      <w:pPr>
        <w:pStyle w:val="a3"/>
      </w:pPr>
      <w:r>
        <w:t>2.3.1. Данные в колонку для среднего сечения могут быть перенесены из расчета по среднему диаметру, однако, для контроля хода расчетов целесообразно эти данные также вычисляются по общему правилу.</w:t>
      </w:r>
    </w:p>
    <w:p w:rsidR="00C220B3" w:rsidRDefault="008A2965">
      <w:pPr>
        <w:pStyle w:val="a3"/>
      </w:pPr>
      <w:r>
        <w:t>2.3.2. Последовательность и формулы вычислений для "обратного" закона зак</w:t>
      </w:r>
      <w:r>
        <w:softHyphen/>
        <w:t>рутки в строках 3, 4. 5 следующие:</w:t>
      </w:r>
    </w:p>
    <w:p w:rsidR="00C220B3" w:rsidRDefault="008A2965">
      <w:pPr>
        <w:pStyle w:val="a3"/>
      </w:pPr>
      <w:r>
        <w:t>Строка 3. Угол выхода потока из сопел</w:t>
      </w:r>
    </w:p>
    <w:p w:rsidR="00C220B3" w:rsidRDefault="00B679E4">
      <w:pPr>
        <w:pStyle w:val="a3"/>
      </w:pPr>
      <w:r>
        <w:rPr>
          <w:noProof/>
        </w:rPr>
        <w:pict>
          <v:shape id="_x0000_i1757" type="#_x0000_t75" style="width:129pt;height:16.5pt">
            <v:imagedata r:id="rId133" o:title=""/>
          </v:shape>
        </w:pict>
      </w:r>
    </w:p>
    <w:p w:rsidR="00C220B3" w:rsidRDefault="008A2965">
      <w:pPr>
        <w:pStyle w:val="a3"/>
      </w:pPr>
      <w:r>
        <w:t>Строка 4. Осевая составляющая скорости</w:t>
      </w:r>
    </w:p>
    <w:p w:rsidR="00C220B3" w:rsidRDefault="00B679E4">
      <w:pPr>
        <w:pStyle w:val="a3"/>
      </w:pPr>
      <w:r>
        <w:rPr>
          <w:noProof/>
        </w:rPr>
        <w:pict>
          <v:shape id="_x0000_i1760" type="#_x0000_t75" style="width:150.75pt;height:36.75pt">
            <v:imagedata r:id="rId134" o:title=""/>
          </v:shape>
        </w:pict>
      </w:r>
    </w:p>
    <w:p w:rsidR="00C220B3" w:rsidRDefault="008A2965">
      <w:pPr>
        <w:pStyle w:val="a3"/>
      </w:pPr>
      <w:r>
        <w:t>Строка 5. Окружная составляющая скорости</w:t>
      </w:r>
    </w:p>
    <w:p w:rsidR="00C220B3" w:rsidRDefault="00B679E4">
      <w:pPr>
        <w:pStyle w:val="a3"/>
      </w:pPr>
      <w:r>
        <w:rPr>
          <w:noProof/>
        </w:rPr>
        <w:pict>
          <v:shape id="_x0000_i1763" type="#_x0000_t75" style="width:78pt;height:15.75pt">
            <v:imagedata r:id="rId135" o:title=""/>
          </v:shape>
        </w:pict>
      </w:r>
    </w:p>
    <w:p w:rsidR="00C220B3" w:rsidRDefault="00C220B3"/>
    <w:p w:rsidR="00C220B3" w:rsidRPr="008A2965" w:rsidRDefault="008A2965">
      <w:pPr>
        <w:pStyle w:val="a3"/>
      </w:pPr>
      <w:r>
        <w:t>11</w:t>
      </w:r>
    </w:p>
    <w:p w:rsidR="00C220B3" w:rsidRDefault="00C220B3">
      <w:bookmarkStart w:id="0" w:name="_GoBack"/>
      <w:bookmarkEnd w:id="0"/>
    </w:p>
    <w:sectPr w:rsidR="00C220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2965"/>
    <w:rsid w:val="008A2965"/>
    <w:rsid w:val="00B679E4"/>
    <w:rsid w:val="00C2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1"/>
    <o:shapelayout v:ext="edit">
      <o:idmap v:ext="edit" data="1"/>
    </o:shapelayout>
  </w:shapeDefaults>
  <w:decimalSymbol w:val=","/>
  <w:listSeparator w:val=";"/>
  <w15:chartTrackingRefBased/>
  <w15:docId w15:val="{D1DC5450-11BF-4FD5-A1A2-325BF5AA7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117" Type="http://schemas.openxmlformats.org/officeDocument/2006/relationships/image" Target="media/image114.gif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63" Type="http://schemas.openxmlformats.org/officeDocument/2006/relationships/image" Target="media/image60.gif"/><Relationship Id="rId68" Type="http://schemas.openxmlformats.org/officeDocument/2006/relationships/image" Target="media/image65.gif"/><Relationship Id="rId84" Type="http://schemas.openxmlformats.org/officeDocument/2006/relationships/image" Target="media/image81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6" Type="http://schemas.openxmlformats.org/officeDocument/2006/relationships/image" Target="media/image13.gif"/><Relationship Id="rId107" Type="http://schemas.openxmlformats.org/officeDocument/2006/relationships/image" Target="media/image104.gif"/><Relationship Id="rId11" Type="http://schemas.openxmlformats.org/officeDocument/2006/relationships/image" Target="media/image8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74" Type="http://schemas.openxmlformats.org/officeDocument/2006/relationships/image" Target="media/image71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28" Type="http://schemas.openxmlformats.org/officeDocument/2006/relationships/image" Target="media/image125.gif"/><Relationship Id="rId5" Type="http://schemas.openxmlformats.org/officeDocument/2006/relationships/image" Target="media/image2.gif"/><Relationship Id="rId90" Type="http://schemas.openxmlformats.org/officeDocument/2006/relationships/image" Target="media/image87.gif"/><Relationship Id="rId95" Type="http://schemas.openxmlformats.org/officeDocument/2006/relationships/image" Target="media/image92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105" Type="http://schemas.openxmlformats.org/officeDocument/2006/relationships/image" Target="media/image102.gif"/><Relationship Id="rId113" Type="http://schemas.openxmlformats.org/officeDocument/2006/relationships/image" Target="media/image110.gif"/><Relationship Id="rId118" Type="http://schemas.openxmlformats.org/officeDocument/2006/relationships/image" Target="media/image115.gif"/><Relationship Id="rId126" Type="http://schemas.openxmlformats.org/officeDocument/2006/relationships/image" Target="media/image123.gif"/><Relationship Id="rId134" Type="http://schemas.openxmlformats.org/officeDocument/2006/relationships/image" Target="media/image131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80" Type="http://schemas.openxmlformats.org/officeDocument/2006/relationships/image" Target="media/image77.gif"/><Relationship Id="rId85" Type="http://schemas.openxmlformats.org/officeDocument/2006/relationships/image" Target="media/image82.gif"/><Relationship Id="rId93" Type="http://schemas.openxmlformats.org/officeDocument/2006/relationships/image" Target="media/image90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59" Type="http://schemas.openxmlformats.org/officeDocument/2006/relationships/image" Target="media/image56.gif"/><Relationship Id="rId67" Type="http://schemas.openxmlformats.org/officeDocument/2006/relationships/image" Target="media/image64.gif"/><Relationship Id="rId103" Type="http://schemas.openxmlformats.org/officeDocument/2006/relationships/image" Target="media/image100.gif"/><Relationship Id="rId108" Type="http://schemas.openxmlformats.org/officeDocument/2006/relationships/image" Target="media/image105.gif"/><Relationship Id="rId116" Type="http://schemas.openxmlformats.org/officeDocument/2006/relationships/image" Target="media/image113.gif"/><Relationship Id="rId124" Type="http://schemas.openxmlformats.org/officeDocument/2006/relationships/image" Target="media/image121.gif"/><Relationship Id="rId129" Type="http://schemas.openxmlformats.org/officeDocument/2006/relationships/image" Target="media/image126.gif"/><Relationship Id="rId137" Type="http://schemas.openxmlformats.org/officeDocument/2006/relationships/theme" Target="theme/theme1.xml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54" Type="http://schemas.openxmlformats.org/officeDocument/2006/relationships/image" Target="media/image51.gif"/><Relationship Id="rId62" Type="http://schemas.openxmlformats.org/officeDocument/2006/relationships/image" Target="media/image59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83" Type="http://schemas.openxmlformats.org/officeDocument/2006/relationships/image" Target="media/image80.gif"/><Relationship Id="rId88" Type="http://schemas.openxmlformats.org/officeDocument/2006/relationships/image" Target="media/image85.gif"/><Relationship Id="rId91" Type="http://schemas.openxmlformats.org/officeDocument/2006/relationships/image" Target="media/image88.gif"/><Relationship Id="rId96" Type="http://schemas.openxmlformats.org/officeDocument/2006/relationships/image" Target="media/image93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57" Type="http://schemas.openxmlformats.org/officeDocument/2006/relationships/image" Target="media/image54.gif"/><Relationship Id="rId106" Type="http://schemas.openxmlformats.org/officeDocument/2006/relationships/image" Target="media/image103.gif"/><Relationship Id="rId114" Type="http://schemas.openxmlformats.org/officeDocument/2006/relationships/image" Target="media/image111.gif"/><Relationship Id="rId119" Type="http://schemas.openxmlformats.org/officeDocument/2006/relationships/image" Target="media/image116.gif"/><Relationship Id="rId127" Type="http://schemas.openxmlformats.org/officeDocument/2006/relationships/image" Target="media/image124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81" Type="http://schemas.openxmlformats.org/officeDocument/2006/relationships/image" Target="media/image78.gif"/><Relationship Id="rId86" Type="http://schemas.openxmlformats.org/officeDocument/2006/relationships/image" Target="media/image83.gif"/><Relationship Id="rId94" Type="http://schemas.openxmlformats.org/officeDocument/2006/relationships/image" Target="media/image91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30" Type="http://schemas.openxmlformats.org/officeDocument/2006/relationships/image" Target="media/image127.gif"/><Relationship Id="rId135" Type="http://schemas.openxmlformats.org/officeDocument/2006/relationships/image" Target="media/image132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109" Type="http://schemas.openxmlformats.org/officeDocument/2006/relationships/image" Target="media/image106.gif"/><Relationship Id="rId34" Type="http://schemas.openxmlformats.org/officeDocument/2006/relationships/image" Target="media/image31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04" Type="http://schemas.openxmlformats.org/officeDocument/2006/relationships/image" Target="media/image101.gif"/><Relationship Id="rId120" Type="http://schemas.openxmlformats.org/officeDocument/2006/relationships/image" Target="media/image117.gif"/><Relationship Id="rId125" Type="http://schemas.openxmlformats.org/officeDocument/2006/relationships/image" Target="media/image122.gif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4" Type="http://schemas.openxmlformats.org/officeDocument/2006/relationships/image" Target="media/image21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15" Type="http://schemas.openxmlformats.org/officeDocument/2006/relationships/image" Target="media/image112.gif"/><Relationship Id="rId131" Type="http://schemas.openxmlformats.org/officeDocument/2006/relationships/image" Target="media/image128.gif"/><Relationship Id="rId136" Type="http://schemas.openxmlformats.org/officeDocument/2006/relationships/fontTable" Target="fontTable.xml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9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1515</Words>
  <Characters>8638</Characters>
  <Application>Microsoft Office Word</Application>
  <DocSecurity>0</DocSecurity>
  <Lines>71</Lines>
  <Paragraphs>20</Paragraphs>
  <ScaleCrop>false</ScaleCrop>
  <Company/>
  <LinksUpToDate>false</LinksUpToDate>
  <CharactersWithSpaces>10133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 ступени газовой турбины</dc:title>
  <dc:subject/>
  <dc:creator>admin</dc:creator>
  <cp:keywords/>
  <dc:description/>
  <cp:lastModifiedBy>admin</cp:lastModifiedBy>
  <cp:revision>2</cp:revision>
  <dcterms:created xsi:type="dcterms:W3CDTF">2014-04-02T14:42:00Z</dcterms:created>
  <dcterms:modified xsi:type="dcterms:W3CDTF">2014-04-02T14:42:00Z</dcterms:modified>
</cp:coreProperties>
</file>