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A2" w:rsidRDefault="00BC0BA2" w:rsidP="005834C9">
      <w:pPr>
        <w:pStyle w:val="2"/>
        <w:tabs>
          <w:tab w:val="right" w:pos="9356"/>
        </w:tabs>
        <w:ind w:firstLine="0"/>
        <w:jc w:val="center"/>
        <w:rPr>
          <w:b w:val="0"/>
          <w:i w:val="0"/>
          <w:sz w:val="28"/>
          <w:szCs w:val="28"/>
        </w:rPr>
      </w:pPr>
      <w:bookmarkStart w:id="0" w:name="_Toc12294805"/>
      <w:bookmarkStart w:id="1" w:name="_Toc39997908"/>
    </w:p>
    <w:p w:rsidR="00BC0BA2" w:rsidRDefault="00BC0BA2" w:rsidP="005834C9">
      <w:pPr>
        <w:pStyle w:val="2"/>
        <w:tabs>
          <w:tab w:val="right" w:pos="9356"/>
        </w:tabs>
        <w:ind w:firstLine="0"/>
        <w:jc w:val="center"/>
        <w:rPr>
          <w:b w:val="0"/>
          <w:i w:val="0"/>
          <w:sz w:val="28"/>
          <w:szCs w:val="28"/>
        </w:rPr>
      </w:pPr>
    </w:p>
    <w:p w:rsidR="00BC0BA2" w:rsidRDefault="00BC0BA2" w:rsidP="005834C9">
      <w:pPr>
        <w:pStyle w:val="2"/>
        <w:tabs>
          <w:tab w:val="right" w:pos="9356"/>
        </w:tabs>
        <w:ind w:firstLine="0"/>
        <w:jc w:val="center"/>
        <w:rPr>
          <w:b w:val="0"/>
          <w:i w:val="0"/>
          <w:sz w:val="28"/>
          <w:szCs w:val="28"/>
        </w:rPr>
      </w:pPr>
    </w:p>
    <w:p w:rsidR="00BC0BA2" w:rsidRDefault="00BC0BA2" w:rsidP="005834C9">
      <w:pPr>
        <w:pStyle w:val="2"/>
        <w:tabs>
          <w:tab w:val="right" w:pos="9356"/>
        </w:tabs>
        <w:ind w:firstLine="0"/>
        <w:jc w:val="center"/>
        <w:rPr>
          <w:b w:val="0"/>
          <w:i w:val="0"/>
          <w:sz w:val="28"/>
          <w:szCs w:val="28"/>
        </w:rPr>
      </w:pPr>
    </w:p>
    <w:p w:rsidR="00BC0BA2" w:rsidRDefault="00BC0BA2" w:rsidP="005834C9">
      <w:pPr>
        <w:pStyle w:val="2"/>
        <w:tabs>
          <w:tab w:val="right" w:pos="9356"/>
        </w:tabs>
        <w:ind w:firstLine="0"/>
        <w:jc w:val="center"/>
        <w:rPr>
          <w:b w:val="0"/>
          <w:i w:val="0"/>
          <w:sz w:val="28"/>
          <w:szCs w:val="28"/>
        </w:rPr>
      </w:pPr>
    </w:p>
    <w:p w:rsidR="00BC0BA2" w:rsidRDefault="00BC0BA2" w:rsidP="005834C9">
      <w:pPr>
        <w:pStyle w:val="2"/>
        <w:tabs>
          <w:tab w:val="right" w:pos="9356"/>
        </w:tabs>
        <w:ind w:firstLine="0"/>
        <w:jc w:val="center"/>
        <w:rPr>
          <w:b w:val="0"/>
          <w:i w:val="0"/>
          <w:sz w:val="28"/>
          <w:szCs w:val="28"/>
        </w:rPr>
      </w:pPr>
    </w:p>
    <w:p w:rsidR="00BC0BA2" w:rsidRDefault="00BC0BA2" w:rsidP="005834C9">
      <w:pPr>
        <w:pStyle w:val="2"/>
        <w:tabs>
          <w:tab w:val="right" w:pos="9356"/>
        </w:tabs>
        <w:ind w:firstLine="0"/>
        <w:jc w:val="center"/>
        <w:rPr>
          <w:b w:val="0"/>
          <w:i w:val="0"/>
          <w:sz w:val="28"/>
          <w:szCs w:val="28"/>
        </w:rPr>
      </w:pPr>
    </w:p>
    <w:p w:rsidR="00BC0BA2" w:rsidRDefault="00BC0BA2" w:rsidP="005834C9">
      <w:pPr>
        <w:pStyle w:val="2"/>
        <w:tabs>
          <w:tab w:val="right" w:pos="9356"/>
        </w:tabs>
        <w:ind w:firstLine="0"/>
        <w:jc w:val="center"/>
        <w:rPr>
          <w:b w:val="0"/>
          <w:i w:val="0"/>
          <w:sz w:val="28"/>
          <w:szCs w:val="28"/>
        </w:rPr>
      </w:pPr>
    </w:p>
    <w:p w:rsidR="00BC0BA2" w:rsidRDefault="00BC0BA2" w:rsidP="005834C9">
      <w:pPr>
        <w:pStyle w:val="2"/>
        <w:tabs>
          <w:tab w:val="right" w:pos="9356"/>
        </w:tabs>
        <w:ind w:firstLine="0"/>
        <w:jc w:val="center"/>
        <w:rPr>
          <w:b w:val="0"/>
          <w:i w:val="0"/>
          <w:sz w:val="28"/>
          <w:szCs w:val="28"/>
        </w:rPr>
      </w:pPr>
    </w:p>
    <w:p w:rsidR="00BC0BA2" w:rsidRDefault="00BC0BA2" w:rsidP="005834C9">
      <w:pPr>
        <w:pStyle w:val="2"/>
        <w:tabs>
          <w:tab w:val="right" w:pos="9356"/>
        </w:tabs>
        <w:ind w:firstLine="0"/>
        <w:jc w:val="center"/>
        <w:rPr>
          <w:b w:val="0"/>
          <w:i w:val="0"/>
          <w:sz w:val="28"/>
          <w:szCs w:val="28"/>
        </w:rPr>
      </w:pPr>
    </w:p>
    <w:p w:rsidR="00C0680F" w:rsidRPr="00C0680F" w:rsidRDefault="009C569C" w:rsidP="005834C9">
      <w:pPr>
        <w:pStyle w:val="2"/>
        <w:tabs>
          <w:tab w:val="right" w:pos="9356"/>
        </w:tabs>
        <w:ind w:firstLine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2. </w:t>
      </w:r>
      <w:r w:rsidR="00C0680F">
        <w:rPr>
          <w:b w:val="0"/>
          <w:i w:val="0"/>
          <w:sz w:val="28"/>
          <w:szCs w:val="28"/>
        </w:rPr>
        <w:t>КОНСТРУКТОРСКАЯ ЧАСТЬ</w:t>
      </w:r>
    </w:p>
    <w:bookmarkEnd w:id="0"/>
    <w:bookmarkEnd w:id="1"/>
    <w:p w:rsidR="005834C9" w:rsidRDefault="005834C9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834C9">
      <w:pPr>
        <w:tabs>
          <w:tab w:val="left" w:pos="709"/>
          <w:tab w:val="left" w:pos="2268"/>
          <w:tab w:val="right" w:pos="8789"/>
          <w:tab w:val="right" w:pos="9356"/>
        </w:tabs>
        <w:jc w:val="left"/>
      </w:pPr>
    </w:p>
    <w:p w:rsidR="00BC0BA2" w:rsidRDefault="00BC0BA2" w:rsidP="005C3249">
      <w:pPr>
        <w:tabs>
          <w:tab w:val="left" w:pos="709"/>
          <w:tab w:val="left" w:pos="2268"/>
          <w:tab w:val="right" w:pos="8789"/>
          <w:tab w:val="right" w:pos="9356"/>
        </w:tabs>
        <w:ind w:firstLine="0"/>
      </w:pPr>
    </w:p>
    <w:p w:rsidR="005C3249" w:rsidRDefault="005C3249" w:rsidP="005C3249">
      <w:pPr>
        <w:tabs>
          <w:tab w:val="left" w:pos="709"/>
          <w:tab w:val="left" w:pos="2268"/>
          <w:tab w:val="right" w:pos="8789"/>
          <w:tab w:val="right" w:pos="9356"/>
        </w:tabs>
        <w:ind w:firstLine="0"/>
        <w:rPr>
          <w:sz w:val="28"/>
          <w:szCs w:val="28"/>
        </w:rPr>
      </w:pPr>
    </w:p>
    <w:p w:rsidR="005834C9" w:rsidRPr="005834C9" w:rsidRDefault="009C569C" w:rsidP="0096724C">
      <w:pPr>
        <w:tabs>
          <w:tab w:val="left" w:pos="709"/>
          <w:tab w:val="left" w:pos="2268"/>
          <w:tab w:val="right" w:pos="8789"/>
          <w:tab w:val="right" w:pos="9356"/>
        </w:tabs>
        <w:spacing w:before="240" w:after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2.1. ОПИСАНИЕ РАБОТЫ ПРИСПОСОБЛЕНИЯ</w:t>
      </w:r>
    </w:p>
    <w:p w:rsidR="005834C9" w:rsidRPr="005834C9" w:rsidRDefault="005834C9" w:rsidP="0096724C">
      <w:pPr>
        <w:tabs>
          <w:tab w:val="right" w:pos="9356"/>
        </w:tabs>
        <w:ind w:firstLine="709"/>
        <w:rPr>
          <w:rFonts w:eastAsia="Arial Unicode MS"/>
          <w:sz w:val="28"/>
          <w:szCs w:val="28"/>
        </w:rPr>
      </w:pPr>
      <w:r w:rsidRPr="005834C9">
        <w:rPr>
          <w:rFonts w:hint="eastAsia"/>
          <w:sz w:val="28"/>
          <w:szCs w:val="28"/>
        </w:rPr>
        <w:t>Деталь обрабатыва</w:t>
      </w:r>
      <w:r w:rsidRPr="005834C9">
        <w:rPr>
          <w:sz w:val="28"/>
          <w:szCs w:val="28"/>
        </w:rPr>
        <w:t>е</w:t>
      </w:r>
      <w:r w:rsidRPr="005834C9">
        <w:rPr>
          <w:rFonts w:hint="eastAsia"/>
          <w:sz w:val="28"/>
          <w:szCs w:val="28"/>
        </w:rPr>
        <w:t xml:space="preserve">тся на станке </w:t>
      </w:r>
      <w:r>
        <w:rPr>
          <w:sz w:val="28"/>
          <w:szCs w:val="28"/>
        </w:rPr>
        <w:t>2204ВМФ4</w:t>
      </w:r>
      <w:r w:rsidRPr="005834C9">
        <w:rPr>
          <w:rFonts w:hint="eastAsia"/>
          <w:sz w:val="28"/>
          <w:szCs w:val="28"/>
        </w:rPr>
        <w:t xml:space="preserve">, производство </w:t>
      </w:r>
      <w:r w:rsidR="00C0680F">
        <w:rPr>
          <w:sz w:val="28"/>
          <w:szCs w:val="28"/>
        </w:rPr>
        <w:t>крупно</w:t>
      </w:r>
      <w:r w:rsidRPr="005834C9">
        <w:rPr>
          <w:rFonts w:hint="eastAsia"/>
          <w:sz w:val="28"/>
          <w:szCs w:val="28"/>
        </w:rPr>
        <w:t>серийное,</w:t>
      </w:r>
      <w:r w:rsidRPr="005834C9">
        <w:rPr>
          <w:sz w:val="28"/>
          <w:szCs w:val="28"/>
        </w:rPr>
        <w:t xml:space="preserve"> программа выпуска </w:t>
      </w:r>
      <w:r w:rsidR="00E7546E">
        <w:rPr>
          <w:sz w:val="28"/>
          <w:szCs w:val="28"/>
        </w:rPr>
        <w:t>(</w:t>
      </w:r>
      <w:r w:rsidR="00C0680F">
        <w:rPr>
          <w:sz w:val="28"/>
          <w:szCs w:val="28"/>
        </w:rPr>
        <w:t xml:space="preserve">на каждую деталь) </w:t>
      </w:r>
      <w:r w:rsidRPr="005834C9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5834C9">
        <w:rPr>
          <w:sz w:val="28"/>
          <w:szCs w:val="28"/>
        </w:rPr>
        <w:t xml:space="preserve">00  шт. </w:t>
      </w:r>
      <w:r w:rsidR="00C0680F">
        <w:rPr>
          <w:sz w:val="28"/>
          <w:szCs w:val="28"/>
        </w:rPr>
        <w:t xml:space="preserve">                                                              </w:t>
      </w:r>
      <w:r w:rsidRPr="005834C9">
        <w:rPr>
          <w:rFonts w:hint="eastAsia"/>
          <w:sz w:val="28"/>
          <w:szCs w:val="28"/>
        </w:rPr>
        <w:t>Станочное приспособление на операцию 0</w:t>
      </w:r>
      <w:r w:rsidR="00575EDA">
        <w:rPr>
          <w:sz w:val="28"/>
          <w:szCs w:val="28"/>
        </w:rPr>
        <w:t>15</w:t>
      </w:r>
      <w:r w:rsidRPr="005834C9">
        <w:rPr>
          <w:rFonts w:hint="eastAsia"/>
          <w:sz w:val="28"/>
          <w:szCs w:val="28"/>
        </w:rPr>
        <w:t xml:space="preserve"> </w:t>
      </w:r>
      <w:r w:rsidR="00575EDA">
        <w:rPr>
          <w:sz w:val="28"/>
          <w:szCs w:val="28"/>
        </w:rPr>
        <w:t>(токарная)</w:t>
      </w:r>
      <w:r w:rsidRPr="005834C9">
        <w:rPr>
          <w:rFonts w:hint="eastAsia"/>
          <w:sz w:val="28"/>
          <w:szCs w:val="28"/>
        </w:rPr>
        <w:t xml:space="preserve"> с </w:t>
      </w:r>
      <w:r w:rsidRPr="005834C9">
        <w:rPr>
          <w:sz w:val="28"/>
          <w:szCs w:val="28"/>
        </w:rPr>
        <w:t xml:space="preserve">механизированным </w:t>
      </w:r>
      <w:r w:rsidRPr="005834C9">
        <w:rPr>
          <w:rFonts w:hint="eastAsia"/>
          <w:sz w:val="28"/>
          <w:szCs w:val="28"/>
        </w:rPr>
        <w:t>зажимом заготовки состоит из следующих элементов:</w:t>
      </w:r>
    </w:p>
    <w:p w:rsidR="005834C9" w:rsidRPr="005834C9" w:rsidRDefault="005834C9" w:rsidP="0096724C">
      <w:pPr>
        <w:tabs>
          <w:tab w:val="right" w:pos="9356"/>
        </w:tabs>
        <w:ind w:firstLine="1080"/>
        <w:rPr>
          <w:rFonts w:eastAsia="Arial Unicode MS"/>
          <w:sz w:val="28"/>
          <w:szCs w:val="28"/>
        </w:rPr>
      </w:pPr>
      <w:r w:rsidRPr="005834C9">
        <w:rPr>
          <w:rFonts w:hint="eastAsia"/>
          <w:sz w:val="28"/>
          <w:szCs w:val="28"/>
        </w:rPr>
        <w:t>1.</w:t>
      </w:r>
      <w:r w:rsidRPr="005834C9">
        <w:rPr>
          <w:sz w:val="28"/>
          <w:szCs w:val="28"/>
        </w:rPr>
        <w:t xml:space="preserve"> </w:t>
      </w:r>
      <w:r w:rsidRPr="005834C9">
        <w:rPr>
          <w:rFonts w:hint="eastAsia"/>
          <w:sz w:val="28"/>
          <w:szCs w:val="28"/>
        </w:rPr>
        <w:t xml:space="preserve">Установочные </w:t>
      </w:r>
      <w:r>
        <w:rPr>
          <w:sz w:val="28"/>
          <w:szCs w:val="28"/>
        </w:rPr>
        <w:t>–</w:t>
      </w:r>
      <w:r w:rsidRPr="005834C9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пальцы: срезанный</w:t>
      </w:r>
      <w:r w:rsidR="009C569C">
        <w:rPr>
          <w:sz w:val="28"/>
          <w:szCs w:val="28"/>
        </w:rPr>
        <w:t xml:space="preserve"> и </w:t>
      </w:r>
      <w:r>
        <w:rPr>
          <w:sz w:val="28"/>
          <w:szCs w:val="28"/>
        </w:rPr>
        <w:t>цилиндрический.</w:t>
      </w:r>
      <w:r w:rsidRPr="005834C9">
        <w:rPr>
          <w:rFonts w:hint="eastAsia"/>
          <w:sz w:val="28"/>
          <w:szCs w:val="28"/>
        </w:rPr>
        <w:t xml:space="preserve"> </w:t>
      </w:r>
    </w:p>
    <w:p w:rsidR="005834C9" w:rsidRPr="005834C9" w:rsidRDefault="0096724C" w:rsidP="0096724C">
      <w:pPr>
        <w:tabs>
          <w:tab w:val="right" w:pos="9356"/>
        </w:tabs>
        <w:jc w:val="left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34C9" w:rsidRPr="005834C9">
        <w:rPr>
          <w:rFonts w:hint="eastAsia"/>
          <w:sz w:val="28"/>
          <w:szCs w:val="28"/>
        </w:rPr>
        <w:t>2.</w:t>
      </w:r>
      <w:r w:rsidR="005834C9" w:rsidRPr="005834C9">
        <w:rPr>
          <w:sz w:val="28"/>
          <w:szCs w:val="28"/>
        </w:rPr>
        <w:t xml:space="preserve"> </w:t>
      </w:r>
      <w:r w:rsidR="005834C9" w:rsidRPr="005834C9">
        <w:rPr>
          <w:rFonts w:hint="eastAsia"/>
          <w:sz w:val="28"/>
          <w:szCs w:val="28"/>
        </w:rPr>
        <w:t xml:space="preserve">Зажимные </w:t>
      </w:r>
      <w:r w:rsidR="005834C9" w:rsidRPr="005834C9">
        <w:rPr>
          <w:sz w:val="28"/>
          <w:szCs w:val="28"/>
        </w:rPr>
        <w:t>–</w:t>
      </w:r>
      <w:r w:rsidR="005834C9" w:rsidRPr="005834C9">
        <w:rPr>
          <w:rFonts w:hint="eastAsia"/>
          <w:sz w:val="28"/>
          <w:szCs w:val="28"/>
        </w:rPr>
        <w:t xml:space="preserve"> </w:t>
      </w:r>
      <w:r w:rsidR="006F7041">
        <w:rPr>
          <w:sz w:val="28"/>
          <w:szCs w:val="28"/>
        </w:rPr>
        <w:t>плита с пальцами</w:t>
      </w:r>
      <w:r w:rsidR="00575EDA">
        <w:rPr>
          <w:sz w:val="28"/>
          <w:szCs w:val="28"/>
        </w:rPr>
        <w:t>, прихваты пневмо</w:t>
      </w:r>
      <w:r w:rsidR="00A82833">
        <w:rPr>
          <w:sz w:val="28"/>
          <w:szCs w:val="28"/>
        </w:rPr>
        <w:t>камер</w:t>
      </w:r>
      <w:r w:rsidR="009C569C">
        <w:rPr>
          <w:sz w:val="28"/>
          <w:szCs w:val="28"/>
        </w:rPr>
        <w:t>.</w:t>
      </w:r>
      <w:r w:rsidR="00575EDA">
        <w:rPr>
          <w:sz w:val="28"/>
          <w:szCs w:val="28"/>
        </w:rPr>
        <w:t xml:space="preserve">   </w:t>
      </w:r>
      <w:r w:rsidR="009C569C">
        <w:rPr>
          <w:sz w:val="28"/>
          <w:szCs w:val="28"/>
        </w:rPr>
        <w:t xml:space="preserve"> </w:t>
      </w:r>
      <w:r w:rsidR="00575EDA">
        <w:rPr>
          <w:sz w:val="28"/>
          <w:szCs w:val="28"/>
        </w:rPr>
        <w:t xml:space="preserve"> </w:t>
      </w:r>
    </w:p>
    <w:p w:rsidR="005834C9" w:rsidRPr="005834C9" w:rsidRDefault="00E7546E" w:rsidP="0096724C">
      <w:pPr>
        <w:tabs>
          <w:tab w:val="right" w:pos="9356"/>
        </w:tabs>
        <w:ind w:firstLine="1080"/>
        <w:jc w:val="left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3</w:t>
      </w:r>
      <w:r w:rsidR="005834C9" w:rsidRPr="005834C9">
        <w:rPr>
          <w:rFonts w:hint="eastAsia"/>
          <w:sz w:val="28"/>
          <w:szCs w:val="28"/>
        </w:rPr>
        <w:t>.</w:t>
      </w:r>
      <w:r w:rsidR="005834C9" w:rsidRPr="005834C9">
        <w:rPr>
          <w:sz w:val="28"/>
          <w:szCs w:val="28"/>
        </w:rPr>
        <w:t xml:space="preserve"> </w:t>
      </w:r>
      <w:r w:rsidR="005834C9" w:rsidRPr="005834C9">
        <w:rPr>
          <w:rFonts w:hint="eastAsia"/>
          <w:sz w:val="28"/>
          <w:szCs w:val="28"/>
        </w:rPr>
        <w:t xml:space="preserve">Вспомогательные </w:t>
      </w:r>
      <w:r w:rsidR="00575EDA">
        <w:rPr>
          <w:sz w:val="28"/>
          <w:szCs w:val="28"/>
        </w:rPr>
        <w:t>– 2- тумбы</w:t>
      </w:r>
      <w:r w:rsidR="009C569C">
        <w:rPr>
          <w:sz w:val="28"/>
          <w:szCs w:val="28"/>
        </w:rPr>
        <w:t>.</w:t>
      </w:r>
    </w:p>
    <w:p w:rsidR="005834C9" w:rsidRPr="005834C9" w:rsidRDefault="00E7546E" w:rsidP="0096724C">
      <w:pPr>
        <w:tabs>
          <w:tab w:val="right" w:pos="9356"/>
        </w:tabs>
        <w:ind w:firstLine="108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4</w:t>
      </w:r>
      <w:r w:rsidR="005834C9" w:rsidRPr="005834C9">
        <w:rPr>
          <w:rFonts w:hint="eastAsia"/>
          <w:sz w:val="28"/>
          <w:szCs w:val="28"/>
        </w:rPr>
        <w:t>.</w:t>
      </w:r>
      <w:r w:rsidR="005834C9" w:rsidRPr="005834C9">
        <w:rPr>
          <w:sz w:val="28"/>
          <w:szCs w:val="28"/>
        </w:rPr>
        <w:t xml:space="preserve"> </w:t>
      </w:r>
      <w:r w:rsidR="005834C9" w:rsidRPr="005834C9">
        <w:rPr>
          <w:rFonts w:hint="eastAsia"/>
          <w:sz w:val="28"/>
          <w:szCs w:val="28"/>
        </w:rPr>
        <w:t>Крепежные - болты, штифт</w:t>
      </w:r>
      <w:r w:rsidR="005834C9" w:rsidRPr="005834C9">
        <w:rPr>
          <w:sz w:val="28"/>
          <w:szCs w:val="28"/>
        </w:rPr>
        <w:t>ы</w:t>
      </w:r>
      <w:r w:rsidR="005834C9" w:rsidRPr="005834C9">
        <w:rPr>
          <w:rFonts w:hint="eastAsia"/>
          <w:sz w:val="28"/>
          <w:szCs w:val="28"/>
        </w:rPr>
        <w:t>, винты</w:t>
      </w:r>
      <w:r w:rsidR="005834C9" w:rsidRPr="005834C9">
        <w:rPr>
          <w:sz w:val="28"/>
          <w:szCs w:val="28"/>
        </w:rPr>
        <w:t>.</w:t>
      </w:r>
      <w:r w:rsidR="005834C9" w:rsidRPr="005834C9">
        <w:rPr>
          <w:rFonts w:hint="eastAsia"/>
          <w:sz w:val="28"/>
          <w:szCs w:val="28"/>
        </w:rPr>
        <w:t xml:space="preserve"> </w:t>
      </w:r>
    </w:p>
    <w:p w:rsidR="00575EDA" w:rsidRPr="00E7546E" w:rsidRDefault="00E7546E" w:rsidP="0096724C">
      <w:pPr>
        <w:tabs>
          <w:tab w:val="right" w:pos="9356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>5</w:t>
      </w:r>
      <w:r w:rsidR="005834C9" w:rsidRPr="005834C9">
        <w:rPr>
          <w:rFonts w:hint="eastAsia"/>
          <w:sz w:val="28"/>
          <w:szCs w:val="28"/>
        </w:rPr>
        <w:t>.</w:t>
      </w:r>
      <w:r w:rsidR="005834C9" w:rsidRPr="005834C9">
        <w:rPr>
          <w:sz w:val="28"/>
          <w:szCs w:val="28"/>
        </w:rPr>
        <w:t xml:space="preserve"> </w:t>
      </w:r>
      <w:r w:rsidR="005834C9" w:rsidRPr="005834C9">
        <w:rPr>
          <w:rFonts w:hint="eastAsia"/>
          <w:sz w:val="28"/>
          <w:szCs w:val="28"/>
        </w:rPr>
        <w:t xml:space="preserve">Корпусные </w:t>
      </w:r>
      <w:r w:rsidR="009C569C">
        <w:rPr>
          <w:sz w:val="28"/>
          <w:szCs w:val="28"/>
        </w:rPr>
        <w:t>–</w:t>
      </w:r>
      <w:r w:rsidR="005834C9" w:rsidRPr="005834C9">
        <w:rPr>
          <w:rFonts w:hint="eastAsia"/>
          <w:sz w:val="28"/>
          <w:szCs w:val="28"/>
        </w:rPr>
        <w:t xml:space="preserve"> корпус</w:t>
      </w:r>
      <w:r w:rsidR="00575EDA">
        <w:rPr>
          <w:sz w:val="28"/>
          <w:szCs w:val="28"/>
        </w:rPr>
        <w:t>.</w:t>
      </w:r>
    </w:p>
    <w:p w:rsidR="005834C9" w:rsidRPr="005834C9" w:rsidRDefault="005834C9" w:rsidP="0096724C">
      <w:pPr>
        <w:tabs>
          <w:tab w:val="right" w:pos="9356"/>
        </w:tabs>
        <w:ind w:firstLineChars="257" w:firstLine="720"/>
        <w:rPr>
          <w:rFonts w:eastAsia="Arial Unicode MS"/>
          <w:sz w:val="28"/>
          <w:szCs w:val="28"/>
        </w:rPr>
      </w:pPr>
      <w:r w:rsidRPr="005834C9">
        <w:rPr>
          <w:rFonts w:hint="eastAsia"/>
          <w:sz w:val="28"/>
          <w:szCs w:val="28"/>
        </w:rPr>
        <w:t>После очистки установочной зоны приспособления от стружки заготовку</w:t>
      </w:r>
      <w:r w:rsidRPr="005834C9">
        <w:rPr>
          <w:sz w:val="28"/>
          <w:szCs w:val="28"/>
        </w:rPr>
        <w:t xml:space="preserve"> </w:t>
      </w:r>
      <w:r w:rsidRPr="005834C9">
        <w:rPr>
          <w:rFonts w:hint="eastAsia"/>
          <w:sz w:val="28"/>
          <w:szCs w:val="28"/>
        </w:rPr>
        <w:t>устанавливают отверсти</w:t>
      </w:r>
      <w:r w:rsidR="00575EDA">
        <w:rPr>
          <w:sz w:val="28"/>
          <w:szCs w:val="28"/>
        </w:rPr>
        <w:t>я</w:t>
      </w:r>
      <w:r w:rsidRPr="005834C9">
        <w:rPr>
          <w:rFonts w:hint="eastAsia"/>
          <w:sz w:val="28"/>
          <w:szCs w:val="28"/>
        </w:rPr>
        <w:t>м</w:t>
      </w:r>
      <w:r w:rsidR="00575EDA">
        <w:rPr>
          <w:sz w:val="28"/>
          <w:szCs w:val="28"/>
        </w:rPr>
        <w:t>и</w:t>
      </w:r>
      <w:r w:rsidRPr="005834C9">
        <w:rPr>
          <w:rFonts w:hint="eastAsia"/>
          <w:sz w:val="28"/>
          <w:szCs w:val="28"/>
        </w:rPr>
        <w:t xml:space="preserve"> на </w:t>
      </w:r>
      <w:r w:rsidR="00575EDA">
        <w:rPr>
          <w:sz w:val="28"/>
          <w:szCs w:val="28"/>
        </w:rPr>
        <w:t>пальцы</w:t>
      </w:r>
      <w:r w:rsidRPr="005834C9">
        <w:rPr>
          <w:rFonts w:hint="eastAsia"/>
          <w:sz w:val="28"/>
          <w:szCs w:val="28"/>
        </w:rPr>
        <w:t xml:space="preserve"> и зажимают заготовку </w:t>
      </w:r>
      <w:r w:rsidR="00575EDA">
        <w:rPr>
          <w:sz w:val="28"/>
          <w:szCs w:val="28"/>
        </w:rPr>
        <w:t>прихватом посредством пневмопривода.</w:t>
      </w:r>
    </w:p>
    <w:p w:rsidR="005834C9" w:rsidRPr="005834C9" w:rsidRDefault="005834C9" w:rsidP="0096724C">
      <w:pPr>
        <w:tabs>
          <w:tab w:val="right" w:pos="9356"/>
        </w:tabs>
        <w:ind w:firstLineChars="257" w:firstLine="720"/>
        <w:rPr>
          <w:rFonts w:eastAsia="Arial Unicode MS"/>
          <w:sz w:val="28"/>
          <w:szCs w:val="28"/>
        </w:rPr>
      </w:pPr>
      <w:r w:rsidRPr="005834C9">
        <w:rPr>
          <w:rFonts w:hint="eastAsia"/>
          <w:sz w:val="28"/>
          <w:szCs w:val="28"/>
        </w:rPr>
        <w:t>Приспособление центрируется на столе станка</w:t>
      </w:r>
      <w:r w:rsidRPr="005834C9">
        <w:rPr>
          <w:sz w:val="28"/>
          <w:szCs w:val="28"/>
        </w:rPr>
        <w:t xml:space="preserve"> </w:t>
      </w:r>
      <w:r w:rsidRPr="005834C9">
        <w:rPr>
          <w:rFonts w:hint="eastAsia"/>
          <w:sz w:val="28"/>
          <w:szCs w:val="28"/>
        </w:rPr>
        <w:t>и закрепляется тремя Т-образными болтами, входящих в пазы стола.</w:t>
      </w:r>
    </w:p>
    <w:p w:rsidR="005834C9" w:rsidRPr="005834C9" w:rsidRDefault="005834C9" w:rsidP="0096724C">
      <w:pPr>
        <w:tabs>
          <w:tab w:val="right" w:pos="9356"/>
        </w:tabs>
        <w:ind w:firstLineChars="257" w:firstLine="720"/>
        <w:rPr>
          <w:sz w:val="28"/>
          <w:szCs w:val="28"/>
        </w:rPr>
      </w:pPr>
      <w:r w:rsidRPr="005834C9">
        <w:rPr>
          <w:rFonts w:hint="eastAsia"/>
          <w:sz w:val="28"/>
          <w:szCs w:val="28"/>
        </w:rPr>
        <w:t xml:space="preserve">Количество гостированных деталей в приспособлении составляет </w:t>
      </w:r>
      <w:r w:rsidR="00204C44">
        <w:rPr>
          <w:sz w:val="28"/>
          <w:szCs w:val="28"/>
        </w:rPr>
        <w:t>6</w:t>
      </w:r>
      <w:r w:rsidRPr="005834C9">
        <w:rPr>
          <w:rFonts w:hint="eastAsia"/>
          <w:sz w:val="28"/>
          <w:szCs w:val="28"/>
        </w:rPr>
        <w:t>5% от общего числа элементов приспособления.</w:t>
      </w:r>
    </w:p>
    <w:p w:rsidR="005834C9" w:rsidRDefault="005834C9" w:rsidP="00924F18">
      <w:pPr>
        <w:tabs>
          <w:tab w:val="right" w:pos="9356"/>
        </w:tabs>
        <w:ind w:firstLineChars="125" w:firstLine="350"/>
        <w:rPr>
          <w:rFonts w:eastAsia="Arial Unicode MS"/>
          <w:sz w:val="28"/>
          <w:szCs w:val="28"/>
        </w:rPr>
      </w:pPr>
    </w:p>
    <w:p w:rsidR="009C569C" w:rsidRDefault="009C569C" w:rsidP="00924F18">
      <w:pPr>
        <w:tabs>
          <w:tab w:val="right" w:pos="9356"/>
        </w:tabs>
        <w:ind w:firstLineChars="125" w:firstLine="350"/>
        <w:rPr>
          <w:rFonts w:eastAsia="Arial Unicode MS"/>
          <w:sz w:val="28"/>
          <w:szCs w:val="28"/>
        </w:rPr>
      </w:pPr>
    </w:p>
    <w:p w:rsidR="009C569C" w:rsidRDefault="009C569C" w:rsidP="00924F18">
      <w:pPr>
        <w:tabs>
          <w:tab w:val="right" w:pos="9356"/>
        </w:tabs>
        <w:ind w:firstLine="1287"/>
        <w:rPr>
          <w:rFonts w:eastAsia="Arial Unicode MS"/>
          <w:sz w:val="28"/>
          <w:szCs w:val="28"/>
        </w:rPr>
      </w:pPr>
    </w:p>
    <w:p w:rsidR="009C569C" w:rsidRDefault="009C569C" w:rsidP="00924F18">
      <w:pPr>
        <w:tabs>
          <w:tab w:val="right" w:pos="9356"/>
        </w:tabs>
        <w:ind w:firstLine="1287"/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Pr="005834C9" w:rsidRDefault="009C569C" w:rsidP="005834C9">
      <w:pPr>
        <w:tabs>
          <w:tab w:val="right" w:pos="9356"/>
        </w:tabs>
        <w:rPr>
          <w:rFonts w:eastAsia="Arial Unicode MS"/>
          <w:sz w:val="28"/>
          <w:szCs w:val="28"/>
        </w:rPr>
      </w:pPr>
    </w:p>
    <w:p w:rsidR="009C569C" w:rsidRDefault="00924F18" w:rsidP="00924F18">
      <w:pPr>
        <w:pStyle w:val="a5"/>
        <w:tabs>
          <w:tab w:val="left" w:pos="238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4F18" w:rsidRDefault="00924F18" w:rsidP="00924F18">
      <w:pPr>
        <w:pStyle w:val="a5"/>
        <w:tabs>
          <w:tab w:val="left" w:pos="2385"/>
        </w:tabs>
        <w:spacing w:line="240" w:lineRule="auto"/>
        <w:rPr>
          <w:sz w:val="28"/>
          <w:szCs w:val="28"/>
        </w:rPr>
      </w:pPr>
    </w:p>
    <w:p w:rsidR="00924F18" w:rsidRDefault="00924F18" w:rsidP="00924F18">
      <w:pPr>
        <w:pStyle w:val="a5"/>
        <w:tabs>
          <w:tab w:val="left" w:pos="2385"/>
        </w:tabs>
        <w:spacing w:line="240" w:lineRule="auto"/>
        <w:rPr>
          <w:sz w:val="28"/>
          <w:szCs w:val="28"/>
        </w:rPr>
      </w:pPr>
    </w:p>
    <w:p w:rsidR="00AB5E18" w:rsidRDefault="00AB5E18" w:rsidP="009C569C">
      <w:pPr>
        <w:pStyle w:val="a5"/>
        <w:tabs>
          <w:tab w:val="left" w:pos="8364"/>
        </w:tabs>
        <w:spacing w:line="240" w:lineRule="auto"/>
        <w:jc w:val="center"/>
        <w:rPr>
          <w:sz w:val="28"/>
          <w:szCs w:val="28"/>
        </w:rPr>
      </w:pPr>
    </w:p>
    <w:p w:rsidR="00BC0BA2" w:rsidRDefault="00BC0BA2" w:rsidP="009C569C">
      <w:pPr>
        <w:pStyle w:val="a5"/>
        <w:tabs>
          <w:tab w:val="left" w:pos="8364"/>
        </w:tabs>
        <w:spacing w:line="240" w:lineRule="auto"/>
        <w:jc w:val="center"/>
        <w:rPr>
          <w:sz w:val="28"/>
          <w:szCs w:val="28"/>
        </w:rPr>
      </w:pPr>
    </w:p>
    <w:p w:rsidR="00967121" w:rsidRDefault="00967121" w:rsidP="0096724C">
      <w:pPr>
        <w:pStyle w:val="a5"/>
        <w:tabs>
          <w:tab w:val="left" w:pos="8364"/>
        </w:tabs>
        <w:spacing w:before="240" w:after="24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2.2. РАСЧЕТ ДИАМЕТРА СРЕЗАННОГО ПАЛЬЦА</w:t>
      </w:r>
    </w:p>
    <w:p w:rsidR="00967121" w:rsidRDefault="00967121" w:rsidP="00924F18">
      <w:pPr>
        <w:pStyle w:val="a5"/>
        <w:tabs>
          <w:tab w:val="left" w:pos="836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:rsidR="00967121" w:rsidRDefault="00967121" w:rsidP="0096724C">
      <w:pPr>
        <w:pStyle w:val="a5"/>
        <w:numPr>
          <w:ilvl w:val="2"/>
          <w:numId w:val="14"/>
        </w:numPr>
        <w:tabs>
          <w:tab w:val="left" w:pos="8364"/>
        </w:tabs>
        <w:spacing w:line="240" w:lineRule="auto"/>
        <w:ind w:hanging="180"/>
        <w:rPr>
          <w:sz w:val="28"/>
          <w:szCs w:val="28"/>
        </w:rPr>
      </w:pPr>
      <w:r>
        <w:rPr>
          <w:sz w:val="28"/>
          <w:szCs w:val="28"/>
        </w:rPr>
        <w:t>межцентровые расстояния отверстий, мм:</w:t>
      </w:r>
    </w:p>
    <w:p w:rsidR="00967121" w:rsidRDefault="00967121" w:rsidP="0096724C">
      <w:pPr>
        <w:pStyle w:val="a5"/>
        <w:tabs>
          <w:tab w:val="left" w:pos="8364"/>
        </w:tabs>
        <w:spacing w:line="240" w:lineRule="auto"/>
        <w:ind w:left="720" w:hanging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для деталей 1,2  130±0,031;</w:t>
      </w:r>
    </w:p>
    <w:p w:rsidR="00967121" w:rsidRDefault="00967121" w:rsidP="0096724C">
      <w:pPr>
        <w:pStyle w:val="a5"/>
        <w:tabs>
          <w:tab w:val="left" w:pos="8364"/>
        </w:tabs>
        <w:spacing w:line="240" w:lineRule="auto"/>
        <w:ind w:left="720" w:hanging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для деталей 3,4  110±0,031;</w:t>
      </w:r>
    </w:p>
    <w:p w:rsidR="00967121" w:rsidRDefault="00967121" w:rsidP="0096724C">
      <w:pPr>
        <w:pStyle w:val="a5"/>
        <w:numPr>
          <w:ilvl w:val="2"/>
          <w:numId w:val="17"/>
        </w:numPr>
        <w:tabs>
          <w:tab w:val="left" w:pos="8364"/>
        </w:tabs>
        <w:spacing w:line="240" w:lineRule="auto"/>
        <w:ind w:hanging="180"/>
        <w:rPr>
          <w:sz w:val="28"/>
          <w:szCs w:val="28"/>
        </w:rPr>
      </w:pPr>
      <w:r>
        <w:rPr>
          <w:sz w:val="28"/>
          <w:szCs w:val="28"/>
        </w:rPr>
        <w:t>диаметр отверстия, мм:</w:t>
      </w:r>
    </w:p>
    <w:p w:rsidR="00967121" w:rsidRDefault="00967121" w:rsidP="0096724C">
      <w:pPr>
        <w:pStyle w:val="a5"/>
        <w:tabs>
          <w:tab w:val="left" w:pos="8364"/>
        </w:tabs>
        <w:spacing w:line="240" w:lineRule="auto"/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для деталей 1,2  </w:t>
      </w:r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>29,5</w:t>
      </w:r>
      <w:r>
        <w:rPr>
          <w:sz w:val="28"/>
          <w:szCs w:val="28"/>
          <w:vertAlign w:val="superscript"/>
        </w:rPr>
        <w:t>+0,33</w:t>
      </w:r>
      <w:r>
        <w:rPr>
          <w:sz w:val="28"/>
          <w:szCs w:val="28"/>
        </w:rPr>
        <w:t>;</w:t>
      </w:r>
    </w:p>
    <w:p w:rsidR="00967121" w:rsidRDefault="00967121" w:rsidP="0096724C">
      <w:pPr>
        <w:pStyle w:val="a5"/>
        <w:tabs>
          <w:tab w:val="left" w:pos="8364"/>
        </w:tabs>
        <w:spacing w:line="240" w:lineRule="auto"/>
        <w:ind w:left="720" w:hanging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для деталей 3,4  </w:t>
      </w:r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>27</w:t>
      </w:r>
      <w:r>
        <w:rPr>
          <w:sz w:val="28"/>
          <w:szCs w:val="28"/>
          <w:vertAlign w:val="superscript"/>
        </w:rPr>
        <w:t>+0,33</w:t>
      </w:r>
      <w:r>
        <w:rPr>
          <w:sz w:val="28"/>
          <w:szCs w:val="28"/>
        </w:rPr>
        <w:t>;</w:t>
      </w:r>
    </w:p>
    <w:p w:rsidR="00967121" w:rsidRDefault="00967121" w:rsidP="0096724C">
      <w:pPr>
        <w:pStyle w:val="a5"/>
        <w:numPr>
          <w:ilvl w:val="2"/>
          <w:numId w:val="20"/>
        </w:numPr>
        <w:tabs>
          <w:tab w:val="left" w:pos="8364"/>
        </w:tabs>
        <w:spacing w:line="240" w:lineRule="auto"/>
        <w:ind w:hanging="180"/>
        <w:rPr>
          <w:sz w:val="28"/>
          <w:szCs w:val="28"/>
        </w:rPr>
      </w:pPr>
      <w:r>
        <w:rPr>
          <w:sz w:val="28"/>
          <w:szCs w:val="28"/>
        </w:rPr>
        <w:t>межцентровые расстояния пальцев, мм:</w:t>
      </w:r>
    </w:p>
    <w:p w:rsidR="00967121" w:rsidRDefault="00967121" w:rsidP="0096724C">
      <w:pPr>
        <w:pStyle w:val="a5"/>
        <w:tabs>
          <w:tab w:val="left" w:pos="8364"/>
        </w:tabs>
        <w:spacing w:line="240" w:lineRule="auto"/>
        <w:ind w:left="720" w:hanging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для деталей 1,2  130±0,015;</w:t>
      </w:r>
    </w:p>
    <w:p w:rsidR="00967121" w:rsidRDefault="00967121" w:rsidP="0096724C">
      <w:pPr>
        <w:pStyle w:val="a5"/>
        <w:tabs>
          <w:tab w:val="left" w:pos="8364"/>
        </w:tabs>
        <w:spacing w:line="240" w:lineRule="auto"/>
        <w:ind w:left="720" w:hanging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для деталей 3,4  110±0,015;</w:t>
      </w:r>
    </w:p>
    <w:p w:rsidR="00967121" w:rsidRDefault="00697712" w:rsidP="0096724C">
      <w:pPr>
        <w:pStyle w:val="a5"/>
        <w:numPr>
          <w:ilvl w:val="2"/>
          <w:numId w:val="23"/>
        </w:numPr>
        <w:tabs>
          <w:tab w:val="left" w:pos="8364"/>
        </w:tabs>
        <w:spacing w:line="240" w:lineRule="auto"/>
        <w:ind w:hanging="180"/>
        <w:rPr>
          <w:sz w:val="28"/>
          <w:szCs w:val="28"/>
        </w:rPr>
      </w:pPr>
      <w:r>
        <w:rPr>
          <w:sz w:val="28"/>
          <w:szCs w:val="28"/>
        </w:rPr>
        <w:t>диаметр цилиндрического пальца, мм:</w:t>
      </w:r>
    </w:p>
    <w:p w:rsidR="00697712" w:rsidRDefault="00697712" w:rsidP="0096724C">
      <w:pPr>
        <w:pStyle w:val="a5"/>
        <w:tabs>
          <w:tab w:val="left" w:pos="8364"/>
        </w:tabs>
        <w:spacing w:line="240" w:lineRule="auto"/>
        <w:ind w:left="720" w:hanging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для деталей 1,2  </w:t>
      </w:r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>29,5</w:t>
      </w:r>
      <w:r>
        <w:rPr>
          <w:sz w:val="28"/>
          <w:szCs w:val="28"/>
          <w:vertAlign w:val="superscript"/>
        </w:rPr>
        <w:t>-0,01</w:t>
      </w:r>
      <w:r>
        <w:rPr>
          <w:sz w:val="28"/>
          <w:szCs w:val="28"/>
          <w:vertAlign w:val="subscript"/>
        </w:rPr>
        <w:t>-0,03</w:t>
      </w:r>
      <w:r>
        <w:rPr>
          <w:sz w:val="28"/>
          <w:szCs w:val="28"/>
        </w:rPr>
        <w:t>;</w:t>
      </w:r>
    </w:p>
    <w:p w:rsidR="00697712" w:rsidRDefault="00697712" w:rsidP="00924F18">
      <w:pPr>
        <w:pStyle w:val="a5"/>
        <w:tabs>
          <w:tab w:val="left" w:pos="8364"/>
        </w:tabs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для деталей 3,4  </w:t>
      </w:r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>27</w:t>
      </w:r>
      <w:r>
        <w:rPr>
          <w:sz w:val="28"/>
          <w:szCs w:val="28"/>
          <w:vertAlign w:val="superscript"/>
        </w:rPr>
        <w:t>-0,01</w:t>
      </w:r>
      <w:r>
        <w:rPr>
          <w:sz w:val="28"/>
          <w:szCs w:val="28"/>
          <w:vertAlign w:val="subscript"/>
        </w:rPr>
        <w:t>-0,03</w:t>
      </w:r>
      <w:r>
        <w:rPr>
          <w:sz w:val="28"/>
          <w:szCs w:val="28"/>
        </w:rPr>
        <w:t>;</w:t>
      </w:r>
    </w:p>
    <w:p w:rsidR="00B55750" w:rsidRDefault="00A82833" w:rsidP="003121B5">
      <w:pPr>
        <w:pStyle w:val="a5"/>
        <w:tabs>
          <w:tab w:val="left" w:pos="836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Расчет ведем по формулам</w:t>
      </w:r>
      <w:r w:rsidRPr="00A82833">
        <w:rPr>
          <w:sz w:val="28"/>
          <w:szCs w:val="28"/>
        </w:rPr>
        <w:t xml:space="preserve"> [</w:t>
      </w:r>
      <w:r w:rsidR="00635032">
        <w:rPr>
          <w:sz w:val="28"/>
          <w:szCs w:val="28"/>
        </w:rPr>
        <w:t>12</w:t>
      </w:r>
      <w:r w:rsidRPr="00A82833">
        <w:rPr>
          <w:sz w:val="28"/>
          <w:szCs w:val="28"/>
        </w:rPr>
        <w:t>]</w:t>
      </w:r>
      <w:r>
        <w:rPr>
          <w:sz w:val="28"/>
          <w:szCs w:val="28"/>
        </w:rPr>
        <w:t xml:space="preserve"> с.274.  </w:t>
      </w:r>
      <w:r w:rsidR="00B55750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 </w:t>
      </w:r>
      <w:r w:rsidR="00924F18">
        <w:rPr>
          <w:sz w:val="28"/>
          <w:szCs w:val="28"/>
        </w:rPr>
        <w:t xml:space="preserve">сводим в таблицу </w:t>
      </w:r>
      <w:r w:rsidR="00B55750">
        <w:rPr>
          <w:sz w:val="28"/>
          <w:szCs w:val="28"/>
        </w:rPr>
        <w:t>2.1</w:t>
      </w:r>
    </w:p>
    <w:p w:rsidR="00B55750" w:rsidRDefault="00B55750" w:rsidP="00697712">
      <w:pPr>
        <w:pStyle w:val="a5"/>
        <w:tabs>
          <w:tab w:val="left" w:pos="8364"/>
        </w:tabs>
        <w:spacing w:line="240" w:lineRule="auto"/>
        <w:ind w:left="720" w:firstLine="0"/>
        <w:jc w:val="left"/>
        <w:rPr>
          <w:sz w:val="28"/>
          <w:szCs w:val="28"/>
        </w:rPr>
      </w:pPr>
    </w:p>
    <w:p w:rsidR="00B55750" w:rsidRPr="00924F18" w:rsidRDefault="00B55750" w:rsidP="00BC0BA2">
      <w:pPr>
        <w:pStyle w:val="a5"/>
        <w:tabs>
          <w:tab w:val="left" w:pos="8364"/>
        </w:tabs>
        <w:spacing w:line="240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Таблица 2.</w:t>
      </w:r>
      <w:r w:rsidRPr="00924F18">
        <w:rPr>
          <w:sz w:val="28"/>
          <w:szCs w:val="28"/>
        </w:rPr>
        <w:t>1</w:t>
      </w:r>
      <w:r w:rsidR="00BC0BA2" w:rsidRPr="00924F18">
        <w:rPr>
          <w:sz w:val="28"/>
          <w:szCs w:val="28"/>
        </w:rPr>
        <w:t xml:space="preserve">            </w:t>
      </w:r>
      <w:r w:rsidRPr="00924F18">
        <w:rPr>
          <w:sz w:val="28"/>
          <w:szCs w:val="28"/>
        </w:rPr>
        <w:t>Расчет размеров срезанного пальца</w:t>
      </w:r>
    </w:p>
    <w:tbl>
      <w:tblPr>
        <w:tblStyle w:val="a6"/>
        <w:tblW w:w="9648" w:type="dxa"/>
        <w:tblLayout w:type="fixed"/>
        <w:tblLook w:val="01E0" w:firstRow="1" w:lastRow="1" w:firstColumn="1" w:lastColumn="1" w:noHBand="0" w:noVBand="0"/>
      </w:tblPr>
      <w:tblGrid>
        <w:gridCol w:w="3528"/>
        <w:gridCol w:w="3060"/>
        <w:gridCol w:w="1530"/>
        <w:gridCol w:w="1530"/>
      </w:tblGrid>
      <w:tr w:rsidR="00697712">
        <w:tc>
          <w:tcPr>
            <w:tcW w:w="3528" w:type="dxa"/>
          </w:tcPr>
          <w:p w:rsidR="00697712" w:rsidRDefault="00697712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Определяемая величина</w:t>
            </w:r>
          </w:p>
        </w:tc>
        <w:tc>
          <w:tcPr>
            <w:tcW w:w="3060" w:type="dxa"/>
          </w:tcPr>
          <w:p w:rsidR="00697712" w:rsidRDefault="00697712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формула</w:t>
            </w:r>
          </w:p>
        </w:tc>
        <w:tc>
          <w:tcPr>
            <w:tcW w:w="1530" w:type="dxa"/>
          </w:tcPr>
          <w:p w:rsidR="00697712" w:rsidRDefault="00697712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Результат, для деталей 1,2</w:t>
            </w:r>
          </w:p>
        </w:tc>
        <w:tc>
          <w:tcPr>
            <w:tcW w:w="1530" w:type="dxa"/>
          </w:tcPr>
          <w:p w:rsidR="00697712" w:rsidRDefault="00697712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Результат, для деталей 3,4</w:t>
            </w:r>
          </w:p>
        </w:tc>
      </w:tr>
      <w:tr w:rsidR="00697712">
        <w:tc>
          <w:tcPr>
            <w:tcW w:w="3528" w:type="dxa"/>
          </w:tcPr>
          <w:p w:rsidR="00697712" w:rsidRPr="00B00EAF" w:rsidRDefault="00697712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Наименьший зазор между цилиндрическим пальцем и отверстием</w:t>
            </w:r>
            <w:r w:rsidR="00B00EAF">
              <w:rPr>
                <w:sz w:val="28"/>
                <w:szCs w:val="28"/>
              </w:rPr>
              <w:t xml:space="preserve"> - </w:t>
            </w:r>
            <w:r w:rsidR="00B00EAF">
              <w:rPr>
                <w:rFonts w:ascii="Arial" w:hAnsi="Arial" w:cs="Arial"/>
                <w:sz w:val="28"/>
                <w:szCs w:val="28"/>
              </w:rPr>
              <w:t>∆</w:t>
            </w:r>
            <w:r w:rsidR="00B00EAF">
              <w:rPr>
                <w:rFonts w:ascii="Arial" w:hAnsi="Arial" w:cs="Arial"/>
                <w:sz w:val="28"/>
                <w:szCs w:val="28"/>
                <w:vertAlign w:val="superscript"/>
              </w:rPr>
              <w:t>/</w:t>
            </w:r>
            <w:r w:rsidR="00B00EAF" w:rsidRPr="00B00EAF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3060" w:type="dxa"/>
          </w:tcPr>
          <w:p w:rsidR="00697712" w:rsidRDefault="00697712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712">
              <w:rPr>
                <w:position w:val="-14"/>
                <w:sz w:val="28"/>
                <w:szCs w:val="28"/>
              </w:rPr>
              <w:object w:dxaOrig="15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20.25pt" o:ole="">
                  <v:imagedata r:id="rId7" o:title=""/>
                </v:shape>
                <o:OLEObject Type="Embed" ProgID="Equation.3" ShapeID="_x0000_i1025" DrawAspect="Content" ObjectID="_1469540494" r:id="rId8"/>
              </w:object>
            </w:r>
            <w:r>
              <w:rPr>
                <w:sz w:val="28"/>
                <w:szCs w:val="28"/>
              </w:rPr>
              <w:t>, где</w:t>
            </w:r>
          </w:p>
          <w:p w:rsidR="00697712" w:rsidRPr="00697712" w:rsidRDefault="00697712" w:rsidP="00B55750">
            <w:pPr>
              <w:pStyle w:val="a5"/>
              <w:tabs>
                <w:tab w:val="left" w:pos="8364"/>
              </w:tabs>
              <w:spacing w:line="240" w:lineRule="auto"/>
              <w:ind w:left="-28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</w:rPr>
              <w:t>о</w:t>
            </w:r>
            <w:r>
              <w:rPr>
                <w:sz w:val="28"/>
                <w:szCs w:val="28"/>
              </w:rPr>
              <w:t>-</w:t>
            </w:r>
            <w:r w:rsidRPr="00B00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Symbol" w:char="F0C6"/>
            </w:r>
            <w:r w:rsidR="00B00EAF">
              <w:rPr>
                <w:sz w:val="28"/>
                <w:szCs w:val="28"/>
              </w:rPr>
              <w:t xml:space="preserve"> отверстия</w:t>
            </w:r>
          </w:p>
          <w:p w:rsidR="00697712" w:rsidRPr="00B00EAF" w:rsidRDefault="00697712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</w:rPr>
              <w:t>ц</w:t>
            </w:r>
            <w:r w:rsidRPr="00B00EA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max</w:t>
            </w:r>
            <w:r w:rsidR="00B00EAF">
              <w:rPr>
                <w:sz w:val="28"/>
                <w:szCs w:val="28"/>
              </w:rPr>
              <w:t xml:space="preserve"> </w:t>
            </w:r>
            <w:r w:rsidR="00B00EAF">
              <w:rPr>
                <w:sz w:val="28"/>
                <w:szCs w:val="28"/>
              </w:rPr>
              <w:sym w:font="Symbol" w:char="F0C6"/>
            </w:r>
            <w:r w:rsidR="00B00EAF">
              <w:rPr>
                <w:sz w:val="28"/>
                <w:szCs w:val="28"/>
              </w:rPr>
              <w:t xml:space="preserve"> цилиндрического пальца</w:t>
            </w:r>
          </w:p>
        </w:tc>
        <w:tc>
          <w:tcPr>
            <w:tcW w:w="1530" w:type="dxa"/>
          </w:tcPr>
          <w:p w:rsidR="00697712" w:rsidRDefault="00B55750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530" w:type="dxa"/>
          </w:tcPr>
          <w:p w:rsidR="00697712" w:rsidRDefault="00B55750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697712">
        <w:tc>
          <w:tcPr>
            <w:tcW w:w="3528" w:type="dxa"/>
          </w:tcPr>
          <w:p w:rsidR="00697712" w:rsidRPr="00B00EAF" w:rsidRDefault="00B00EAF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Зазор для срезанного пальца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3060" w:type="dxa"/>
          </w:tcPr>
          <w:p w:rsidR="00697712" w:rsidRDefault="00B00EAF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0EAF">
              <w:rPr>
                <w:position w:val="-10"/>
                <w:sz w:val="28"/>
                <w:szCs w:val="28"/>
              </w:rPr>
              <w:object w:dxaOrig="1680" w:dyaOrig="360">
                <v:shape id="_x0000_i1026" type="#_x0000_t75" style="width:84pt;height:18pt" o:ole="">
                  <v:imagedata r:id="rId9" o:title=""/>
                </v:shape>
                <o:OLEObject Type="Embed" ProgID="Equation.3" ShapeID="_x0000_i1026" DrawAspect="Content" ObjectID="_1469540495" r:id="rId10"/>
              </w:object>
            </w:r>
            <w:r>
              <w:rPr>
                <w:sz w:val="28"/>
                <w:szCs w:val="28"/>
              </w:rPr>
              <w:t>,где</w:t>
            </w:r>
          </w:p>
          <w:p w:rsidR="00B00EAF" w:rsidRDefault="00B00EAF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-допуск на межцентровое отверстий</w:t>
            </w:r>
          </w:p>
          <w:p w:rsidR="00B00EAF" w:rsidRPr="00B00EAF" w:rsidRDefault="00B00EAF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у- допуск на межцентровое пальцев</w:t>
            </w:r>
          </w:p>
        </w:tc>
        <w:tc>
          <w:tcPr>
            <w:tcW w:w="1530" w:type="dxa"/>
          </w:tcPr>
          <w:p w:rsidR="00697712" w:rsidRDefault="00B55750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0,036</w:t>
            </w:r>
          </w:p>
        </w:tc>
        <w:tc>
          <w:tcPr>
            <w:tcW w:w="1530" w:type="dxa"/>
          </w:tcPr>
          <w:p w:rsidR="00697712" w:rsidRDefault="00B55750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0,036</w:t>
            </w:r>
          </w:p>
        </w:tc>
      </w:tr>
      <w:tr w:rsidR="00697712">
        <w:tc>
          <w:tcPr>
            <w:tcW w:w="3528" w:type="dxa"/>
          </w:tcPr>
          <w:p w:rsidR="00697712" w:rsidRPr="00DF72F2" w:rsidRDefault="00DF72F2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  <w:r>
              <w:rPr>
                <w:sz w:val="28"/>
                <w:szCs w:val="28"/>
              </w:rPr>
              <w:t xml:space="preserve"> зазор между пояском срезанного пальца и отверстием </w:t>
            </w:r>
            <w:r>
              <w:rPr>
                <w:rFonts w:ascii="Arial" w:hAnsi="Arial" w:cs="Arial"/>
                <w:sz w:val="28"/>
                <w:szCs w:val="28"/>
              </w:rPr>
              <w:t>∆</w:t>
            </w:r>
            <w:r w:rsidRPr="00DF72F2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060" w:type="dxa"/>
          </w:tcPr>
          <w:p w:rsidR="00697712" w:rsidRDefault="00DF72F2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72F2">
              <w:rPr>
                <w:position w:val="-30"/>
                <w:sz w:val="28"/>
                <w:szCs w:val="28"/>
              </w:rPr>
              <w:object w:dxaOrig="2220" w:dyaOrig="680">
                <v:shape id="_x0000_i1027" type="#_x0000_t75" style="width:111pt;height:33.75pt" o:ole="">
                  <v:imagedata r:id="rId11" o:title=""/>
                </v:shape>
                <o:OLEObject Type="Embed" ProgID="Equation.3" ShapeID="_x0000_i1027" DrawAspect="Content" ObjectID="_1469540496" r:id="rId12"/>
              </w:object>
            </w:r>
            <w:r>
              <w:rPr>
                <w:sz w:val="28"/>
                <w:szCs w:val="28"/>
              </w:rPr>
              <w:t>,где</w:t>
            </w:r>
          </w:p>
          <w:p w:rsidR="00DF72F2" w:rsidRPr="00DF72F2" w:rsidRDefault="00DF72F2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>-ширина центрирующего пояска</w:t>
            </w:r>
          </w:p>
        </w:tc>
        <w:tc>
          <w:tcPr>
            <w:tcW w:w="1530" w:type="dxa"/>
          </w:tcPr>
          <w:p w:rsidR="00697712" w:rsidRDefault="00B55750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</w:p>
        </w:tc>
        <w:tc>
          <w:tcPr>
            <w:tcW w:w="1530" w:type="dxa"/>
          </w:tcPr>
          <w:p w:rsidR="00697712" w:rsidRDefault="00B55750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0,018</w:t>
            </w:r>
          </w:p>
        </w:tc>
      </w:tr>
      <w:tr w:rsidR="00697712">
        <w:tc>
          <w:tcPr>
            <w:tcW w:w="3528" w:type="dxa"/>
          </w:tcPr>
          <w:p w:rsidR="00697712" w:rsidRDefault="00DF72F2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  <w:r>
              <w:rPr>
                <w:sz w:val="28"/>
                <w:szCs w:val="28"/>
              </w:rPr>
              <w:t xml:space="preserve"> </w:t>
            </w:r>
            <w:r w:rsidRPr="00DF72F2">
              <w:rPr>
                <w:position w:val="-10"/>
                <w:sz w:val="28"/>
                <w:szCs w:val="28"/>
              </w:rPr>
              <w:object w:dxaOrig="180" w:dyaOrig="340">
                <v:shape id="_x0000_i1028" type="#_x0000_t75" style="width:9pt;height:17.25pt" o:ole="">
                  <v:imagedata r:id="rId13" o:title=""/>
                </v:shape>
                <o:OLEObject Type="Embed" ProgID="Equation.3" ShapeID="_x0000_i1028" DrawAspect="Content" ObjectID="_1469540497" r:id="rId14"/>
              </w:object>
            </w:r>
            <w:r>
              <w:rPr>
                <w:sz w:val="28"/>
                <w:szCs w:val="28"/>
              </w:rPr>
              <w:sym w:font="Symbol" w:char="F0C6"/>
            </w:r>
            <w:r>
              <w:rPr>
                <w:sz w:val="28"/>
                <w:szCs w:val="28"/>
              </w:rPr>
              <w:t xml:space="preserve"> срезанного пальца</w:t>
            </w:r>
          </w:p>
          <w:p w:rsidR="00DF72F2" w:rsidRPr="00DF72F2" w:rsidRDefault="00DF72F2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</w:rPr>
              <w:t>срз</w:t>
            </w:r>
          </w:p>
        </w:tc>
        <w:tc>
          <w:tcPr>
            <w:tcW w:w="3060" w:type="dxa"/>
          </w:tcPr>
          <w:p w:rsidR="00697712" w:rsidRPr="00DF72F2" w:rsidRDefault="00B55750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F72F2">
              <w:rPr>
                <w:position w:val="-14"/>
                <w:sz w:val="28"/>
                <w:szCs w:val="28"/>
              </w:rPr>
              <w:object w:dxaOrig="1780" w:dyaOrig="380">
                <v:shape id="_x0000_i1029" type="#_x0000_t75" style="width:89.25pt;height:18.75pt" o:ole="">
                  <v:imagedata r:id="rId15" o:title=""/>
                </v:shape>
                <o:OLEObject Type="Embed" ProgID="Equation.3" ShapeID="_x0000_i1029" DrawAspect="Content" ObjectID="_1469540498" r:id="rId16"/>
              </w:object>
            </w:r>
          </w:p>
        </w:tc>
        <w:tc>
          <w:tcPr>
            <w:tcW w:w="1530" w:type="dxa"/>
          </w:tcPr>
          <w:p w:rsidR="00697712" w:rsidRDefault="00B55750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C6"/>
            </w:r>
            <w:r>
              <w:rPr>
                <w:sz w:val="28"/>
                <w:szCs w:val="28"/>
              </w:rPr>
              <w:t>29,466</w:t>
            </w:r>
          </w:p>
        </w:tc>
        <w:tc>
          <w:tcPr>
            <w:tcW w:w="1530" w:type="dxa"/>
          </w:tcPr>
          <w:p w:rsidR="00697712" w:rsidRDefault="00B55750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C6"/>
            </w:r>
            <w:r>
              <w:rPr>
                <w:sz w:val="28"/>
                <w:szCs w:val="28"/>
              </w:rPr>
              <w:t>29,964</w:t>
            </w:r>
          </w:p>
        </w:tc>
      </w:tr>
      <w:tr w:rsidR="00697712">
        <w:tc>
          <w:tcPr>
            <w:tcW w:w="3528" w:type="dxa"/>
          </w:tcPr>
          <w:p w:rsidR="00697712" w:rsidRPr="00B55750" w:rsidRDefault="00B55750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расчетный </w:t>
            </w:r>
            <w:r>
              <w:rPr>
                <w:sz w:val="28"/>
                <w:szCs w:val="28"/>
              </w:rPr>
              <w:sym w:font="Symbol" w:char="F0C6"/>
            </w:r>
            <w:r>
              <w:rPr>
                <w:sz w:val="28"/>
                <w:szCs w:val="28"/>
              </w:rPr>
              <w:t xml:space="preserve"> срезанного пальца</w:t>
            </w:r>
          </w:p>
        </w:tc>
        <w:tc>
          <w:tcPr>
            <w:tcW w:w="3060" w:type="dxa"/>
          </w:tcPr>
          <w:p w:rsidR="00697712" w:rsidRDefault="00697712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697712" w:rsidRDefault="00B55750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C6"/>
            </w:r>
            <w:r w:rsidRPr="00B55750">
              <w:rPr>
                <w:position w:val="-14"/>
                <w:sz w:val="28"/>
                <w:szCs w:val="28"/>
              </w:rPr>
              <w:object w:dxaOrig="900" w:dyaOrig="400">
                <v:shape id="_x0000_i1030" type="#_x0000_t75" style="width:45pt;height:20.25pt" o:ole="">
                  <v:imagedata r:id="rId17" o:title=""/>
                </v:shape>
                <o:OLEObject Type="Embed" ProgID="Equation.3" ShapeID="_x0000_i1030" DrawAspect="Content" ObjectID="_1469540499" r:id="rId18"/>
              </w:object>
            </w:r>
          </w:p>
        </w:tc>
        <w:tc>
          <w:tcPr>
            <w:tcW w:w="1530" w:type="dxa"/>
          </w:tcPr>
          <w:p w:rsidR="00697712" w:rsidRDefault="00B55750" w:rsidP="00B55750">
            <w:pPr>
              <w:pStyle w:val="a5"/>
              <w:tabs>
                <w:tab w:val="left" w:pos="836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C6"/>
            </w:r>
            <w:r w:rsidRPr="00B55750">
              <w:rPr>
                <w:position w:val="-14"/>
                <w:sz w:val="28"/>
                <w:szCs w:val="28"/>
              </w:rPr>
              <w:object w:dxaOrig="760" w:dyaOrig="400">
                <v:shape id="_x0000_i1031" type="#_x0000_t75" style="width:38.25pt;height:20.25pt" o:ole="">
                  <v:imagedata r:id="rId19" o:title=""/>
                </v:shape>
                <o:OLEObject Type="Embed" ProgID="Equation.3" ShapeID="_x0000_i1031" DrawAspect="Content" ObjectID="_1469540500" r:id="rId20"/>
              </w:object>
            </w:r>
          </w:p>
        </w:tc>
      </w:tr>
    </w:tbl>
    <w:p w:rsidR="00697712" w:rsidRDefault="00697712" w:rsidP="00697712">
      <w:pPr>
        <w:pStyle w:val="a5"/>
        <w:tabs>
          <w:tab w:val="left" w:pos="8364"/>
        </w:tabs>
        <w:spacing w:line="240" w:lineRule="auto"/>
        <w:ind w:left="720" w:firstLine="0"/>
        <w:jc w:val="left"/>
        <w:rPr>
          <w:sz w:val="28"/>
          <w:szCs w:val="28"/>
        </w:rPr>
      </w:pPr>
    </w:p>
    <w:p w:rsidR="00697712" w:rsidRDefault="00697712" w:rsidP="00697712">
      <w:pPr>
        <w:pStyle w:val="a5"/>
        <w:tabs>
          <w:tab w:val="left" w:pos="8364"/>
        </w:tabs>
        <w:spacing w:line="240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631035" w:rsidRDefault="00631035" w:rsidP="0096724C">
      <w:pPr>
        <w:pStyle w:val="a5"/>
        <w:tabs>
          <w:tab w:val="left" w:pos="8364"/>
        </w:tabs>
        <w:spacing w:before="240" w:after="240" w:line="240" w:lineRule="auto"/>
        <w:ind w:left="7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2.3. РАСЧЕТ ТОЧНОСТИ БАЗИРОВАНИЯ В ЗАЖИМНОМ ПРИСПОСОБЛЕНИИ</w:t>
      </w:r>
    </w:p>
    <w:p w:rsidR="00631035" w:rsidRDefault="00631035" w:rsidP="003121B5">
      <w:pPr>
        <w:pStyle w:val="a5"/>
        <w:tabs>
          <w:tab w:val="left" w:pos="836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Заготовка базируется по поверхности </w:t>
      </w:r>
      <w:smartTag w:uri="urn:schemas-microsoft-com:office:smarttags" w:element="metricconverter">
        <w:smartTagPr>
          <w:attr w:name="ProductID" w:val="185 мм"/>
        </w:smartTagPr>
        <w:r>
          <w:rPr>
            <w:sz w:val="28"/>
            <w:szCs w:val="28"/>
          </w:rPr>
          <w:t>185 мм</w:t>
        </w:r>
      </w:smartTag>
      <w:r>
        <w:rPr>
          <w:sz w:val="28"/>
          <w:szCs w:val="28"/>
        </w:rPr>
        <w:t>.</w:t>
      </w:r>
    </w:p>
    <w:p w:rsidR="0096724C" w:rsidRDefault="0096724C" w:rsidP="0096724C">
      <w:pPr>
        <w:tabs>
          <w:tab w:val="left" w:pos="8364"/>
        </w:tabs>
        <w:ind w:left="1980" w:hanging="141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1035">
        <w:rPr>
          <w:position w:val="-16"/>
          <w:sz w:val="28"/>
          <w:szCs w:val="28"/>
        </w:rPr>
        <w:object w:dxaOrig="4340" w:dyaOrig="480">
          <v:shape id="_x0000_i1032" type="#_x0000_t75" style="width:216.75pt;height:24pt" o:ole="">
            <v:imagedata r:id="rId21" o:title=""/>
          </v:shape>
          <o:OLEObject Type="Embed" ProgID="Equation.3" ShapeID="_x0000_i1032" DrawAspect="Content" ObjectID="_1469540501" r:id="rId22"/>
        </w:object>
      </w:r>
      <w:r w:rsidR="006310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924F18">
        <w:rPr>
          <w:sz w:val="28"/>
          <w:szCs w:val="28"/>
        </w:rPr>
        <w:t xml:space="preserve"> </w:t>
      </w:r>
      <w:r w:rsidR="00631035">
        <w:rPr>
          <w:sz w:val="28"/>
          <w:szCs w:val="28"/>
        </w:rPr>
        <w:t xml:space="preserve">               </w:t>
      </w:r>
      <w:r w:rsidR="00924F18">
        <w:rPr>
          <w:sz w:val="28"/>
          <w:szCs w:val="28"/>
        </w:rPr>
        <w:t>(2.1)</w:t>
      </w:r>
      <w:r w:rsidR="00631035">
        <w:rPr>
          <w:sz w:val="28"/>
          <w:szCs w:val="28"/>
        </w:rPr>
        <w:t xml:space="preserve">                </w:t>
      </w:r>
      <w:r w:rsidR="00924F18">
        <w:rPr>
          <w:sz w:val="28"/>
          <w:szCs w:val="28"/>
        </w:rPr>
        <w:t xml:space="preserve">                                                        </w:t>
      </w:r>
      <w:r w:rsidR="00631035">
        <w:rPr>
          <w:sz w:val="28"/>
          <w:szCs w:val="28"/>
        </w:rPr>
        <w:sym w:font="Symbol" w:char="0065"/>
      </w:r>
      <w:r w:rsidR="00631035">
        <w:rPr>
          <w:sz w:val="28"/>
          <w:szCs w:val="28"/>
          <w:vertAlign w:val="subscript"/>
        </w:rPr>
        <w:t>доп</w:t>
      </w:r>
      <w:r w:rsidR="00631035">
        <w:rPr>
          <w:sz w:val="28"/>
          <w:szCs w:val="28"/>
        </w:rPr>
        <w:t>=</w:t>
      </w:r>
      <w:r w:rsidR="00631035">
        <w:rPr>
          <w:position w:val="-12"/>
          <w:sz w:val="28"/>
          <w:szCs w:val="28"/>
        </w:rPr>
        <w:object w:dxaOrig="4260" w:dyaOrig="460">
          <v:shape id="_x0000_i1033" type="#_x0000_t75" style="width:213pt;height:23.25pt" o:ole="" fillcolor="window">
            <v:imagedata r:id="rId23" o:title=""/>
          </v:shape>
          <o:OLEObject Type="Embed" ProgID="Equation.3" ShapeID="_x0000_i1033" DrawAspect="Content" ObjectID="_1469540502" r:id="rId24"/>
        </w:object>
      </w:r>
      <w:r w:rsidR="00924F1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(2.2)</w:t>
      </w:r>
    </w:p>
    <w:p w:rsidR="00631035" w:rsidRDefault="00631035" w:rsidP="00631035">
      <w:pPr>
        <w:tabs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sym w:font="Symbol" w:char="0064"/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- допуск на изготовляемый размер, мкм, </w:t>
      </w:r>
      <w:r>
        <w:rPr>
          <w:sz w:val="28"/>
          <w:szCs w:val="28"/>
        </w:rPr>
        <w:sym w:font="Symbol" w:char="0064"/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=74 мкм</w:t>
      </w:r>
    </w:p>
    <w:p w:rsidR="00924F18" w:rsidRDefault="0096724C" w:rsidP="00924F18">
      <w:pPr>
        <w:tabs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1035">
        <w:rPr>
          <w:sz w:val="28"/>
          <w:szCs w:val="28"/>
        </w:rPr>
        <w:t>Р</w:t>
      </w:r>
      <w:r w:rsidR="00631035">
        <w:rPr>
          <w:sz w:val="28"/>
          <w:szCs w:val="28"/>
          <w:vertAlign w:val="subscript"/>
        </w:rPr>
        <w:t xml:space="preserve">у </w:t>
      </w:r>
      <w:r w:rsidR="00631035">
        <w:rPr>
          <w:sz w:val="28"/>
          <w:szCs w:val="28"/>
        </w:rPr>
        <w:t>- сила упругих отжатий, н;</w:t>
      </w:r>
      <w:r w:rsidR="00924F18">
        <w:rPr>
          <w:sz w:val="28"/>
          <w:szCs w:val="28"/>
        </w:rPr>
        <w:t xml:space="preserve">      </w:t>
      </w:r>
    </w:p>
    <w:p w:rsidR="00924F18" w:rsidRDefault="0096724C" w:rsidP="00924F18">
      <w:pPr>
        <w:tabs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4F18">
        <w:rPr>
          <w:sz w:val="28"/>
          <w:szCs w:val="28"/>
        </w:rPr>
        <w:sym w:font="Symbol" w:char="00E5"/>
      </w:r>
      <w:r w:rsidR="00924F18">
        <w:rPr>
          <w:sz w:val="28"/>
          <w:szCs w:val="28"/>
        </w:rPr>
        <w:sym w:font="Symbol" w:char="0044"/>
      </w:r>
      <w:r w:rsidR="00924F18">
        <w:rPr>
          <w:sz w:val="28"/>
          <w:szCs w:val="28"/>
        </w:rPr>
        <w:t xml:space="preserve">Ф- суммарная погрешность формы обрабатываемой поверхности, зависящая от геометрических погрешностей станка и деформаций заготовки при ее закреплении, определяем по нормам точности на станки новые или прошедшие капитальный ремонт, для вертикально-фрезерного </w:t>
      </w:r>
      <w:r w:rsidR="00924F18">
        <w:rPr>
          <w:sz w:val="28"/>
          <w:szCs w:val="28"/>
        </w:rPr>
        <w:sym w:font="Symbol" w:char="00E5"/>
      </w:r>
      <w:r w:rsidR="00924F18">
        <w:rPr>
          <w:sz w:val="28"/>
          <w:szCs w:val="28"/>
        </w:rPr>
        <w:sym w:font="Symbol" w:char="0044"/>
      </w:r>
      <w:r w:rsidR="00924F18">
        <w:rPr>
          <w:sz w:val="28"/>
          <w:szCs w:val="28"/>
        </w:rPr>
        <w:t>Ф=10 мкм,</w:t>
      </w:r>
    </w:p>
    <w:p w:rsidR="00924F18" w:rsidRDefault="00924F18" w:rsidP="00924F18">
      <w:pPr>
        <w:ind w:left="540" w:hanging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72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Δ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– колебание упругих деформаций технологической системы под влиянием нестабильных нагрузок, по [8] , с.27</w:t>
      </w:r>
    </w:p>
    <w:p w:rsidR="00924F18" w:rsidRDefault="00924F18" w:rsidP="00924F18">
      <w:pPr>
        <w:ind w:left="900" w:hanging="72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=Р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∆</w:t>
      </w:r>
      <w:r>
        <w:rPr>
          <w:sz w:val="28"/>
          <w:szCs w:val="28"/>
        </w:rPr>
        <w:t>у ,                                                  (2.3)</w:t>
      </w:r>
    </w:p>
    <w:p w:rsidR="00631035" w:rsidRDefault="00631035" w:rsidP="00631035">
      <w:pPr>
        <w:ind w:left="900" w:hanging="720"/>
        <w:jc w:val="left"/>
        <w:rPr>
          <w:sz w:val="28"/>
          <w:szCs w:val="28"/>
        </w:rPr>
      </w:pPr>
    </w:p>
    <w:p w:rsidR="00631035" w:rsidRDefault="00631035" w:rsidP="00631035">
      <w:pPr>
        <w:ind w:left="900" w:hanging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4F18">
        <w:rPr>
          <w:sz w:val="28"/>
          <w:szCs w:val="28"/>
        </w:rPr>
        <w:t xml:space="preserve">где 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∆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- смещение под действием этой силы, мкм.</w:t>
      </w:r>
    </w:p>
    <w:p w:rsidR="00631035" w:rsidRDefault="00631035" w:rsidP="005C3249">
      <w:pPr>
        <w:ind w:left="180" w:firstLine="540"/>
        <w:rPr>
          <w:sz w:val="28"/>
          <w:szCs w:val="28"/>
        </w:rPr>
      </w:pPr>
      <w:r>
        <w:rPr>
          <w:sz w:val="28"/>
          <w:szCs w:val="28"/>
        </w:rPr>
        <w:t>По табл</w:t>
      </w:r>
      <w:r w:rsidR="00924F18">
        <w:rPr>
          <w:sz w:val="28"/>
          <w:szCs w:val="28"/>
        </w:rPr>
        <w:t xml:space="preserve">ице </w:t>
      </w:r>
      <w:r>
        <w:rPr>
          <w:sz w:val="28"/>
          <w:szCs w:val="28"/>
        </w:rPr>
        <w:t>11 для станка вертикально- фрезерного станка при размере стола 500мм</w:t>
      </w:r>
    </w:p>
    <w:p w:rsidR="00631035" w:rsidRDefault="00631035" w:rsidP="00631035">
      <w:pPr>
        <w:ind w:left="900" w:hanging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=20000*1000/400=50000 Н/мм.</w:t>
      </w:r>
    </w:p>
    <w:p w:rsidR="00631035" w:rsidRDefault="00631035" w:rsidP="00924F18">
      <w:pPr>
        <w:ind w:left="890" w:hanging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Тогда для окончательного растачивания смещение составит :</w:t>
      </w:r>
    </w:p>
    <w:p w:rsidR="00631035" w:rsidRDefault="00631035" w:rsidP="00631035">
      <w:pPr>
        <w:ind w:left="900" w:hanging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=3,8*60*102/180,5*1/50000=0,0025 мм ,</w:t>
      </w:r>
    </w:p>
    <w:p w:rsidR="00631035" w:rsidRDefault="00631035" w:rsidP="00631035">
      <w:pPr>
        <w:ind w:left="90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Δ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=2,57 мкм;</w:t>
      </w:r>
    </w:p>
    <w:p w:rsidR="00631035" w:rsidRDefault="00631035" w:rsidP="00924F18">
      <w:pPr>
        <w:ind w:left="900" w:hanging="360"/>
        <w:rPr>
          <w:sz w:val="28"/>
          <w:szCs w:val="28"/>
        </w:rPr>
      </w:pPr>
      <w:r>
        <w:rPr>
          <w:sz w:val="28"/>
          <w:szCs w:val="28"/>
        </w:rPr>
        <w:t xml:space="preserve"> Δ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погрешность настройки станка на выдерживаемый размер с учетом точностной характеристики применяемого метода обработки  [38], с.71 , мкм:</w:t>
      </w:r>
    </w:p>
    <w:p w:rsidR="00631035" w:rsidRDefault="00631035" w:rsidP="00631035">
      <w:pPr>
        <w:ind w:left="900" w:hanging="720"/>
        <w:rPr>
          <w:sz w:val="28"/>
          <w:szCs w:val="28"/>
        </w:rPr>
      </w:pPr>
    </w:p>
    <w:p w:rsidR="00631035" w:rsidRDefault="00631035" w:rsidP="00924F18">
      <w:pPr>
        <w:ind w:left="900" w:hanging="720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3080" w:dyaOrig="840">
          <v:shape id="_x0000_i1034" type="#_x0000_t75" style="width:153.75pt;height:42pt" o:ole="">
            <v:imagedata r:id="rId25" o:title=""/>
          </v:shape>
          <o:OLEObject Type="Embed" ProgID="Equation.3" ShapeID="_x0000_i1034" DrawAspect="Content" ObjectID="_1469540503" r:id="rId26"/>
        </w:object>
      </w:r>
      <w:r>
        <w:rPr>
          <w:sz w:val="28"/>
          <w:szCs w:val="28"/>
        </w:rPr>
        <w:t>,</w:t>
      </w:r>
      <w:r w:rsidR="00924F18">
        <w:rPr>
          <w:sz w:val="28"/>
          <w:szCs w:val="28"/>
        </w:rPr>
        <w:t xml:space="preserve">                                         (2.4)</w:t>
      </w:r>
    </w:p>
    <w:p w:rsidR="00631035" w:rsidRDefault="00631035" w:rsidP="00924F18">
      <w:pPr>
        <w:ind w:left="900" w:hanging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Arial" w:hAnsi="Arial" w:cs="Arial"/>
          <w:sz w:val="28"/>
          <w:szCs w:val="28"/>
        </w:rPr>
        <w:t>∆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- допустимые погрешности измерения размеров, в зависимости от номинального размера и квалитета, мкм, табл.27  </w:t>
      </w:r>
      <w:r>
        <w:rPr>
          <w:rFonts w:ascii="Arial" w:hAnsi="Arial" w:cs="Arial"/>
          <w:sz w:val="28"/>
          <w:szCs w:val="28"/>
        </w:rPr>
        <w:t>∆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=7;</w:t>
      </w:r>
    </w:p>
    <w:p w:rsidR="00631035" w:rsidRDefault="00631035" w:rsidP="00924F18">
      <w:pPr>
        <w:tabs>
          <w:tab w:val="left" w:pos="1080"/>
        </w:tabs>
        <w:ind w:left="9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∆</w:t>
      </w:r>
      <w:r>
        <w:rPr>
          <w:sz w:val="28"/>
          <w:szCs w:val="28"/>
          <w:vertAlign w:val="subscript"/>
        </w:rPr>
        <w:t xml:space="preserve">р </w:t>
      </w:r>
      <w:r>
        <w:rPr>
          <w:sz w:val="28"/>
          <w:szCs w:val="28"/>
        </w:rPr>
        <w:t xml:space="preserve">– погрешность регулирования инструмента при наладке на размер, мкм, табл.26 </w:t>
      </w:r>
      <w:r>
        <w:rPr>
          <w:rFonts w:ascii="Arial" w:hAnsi="Arial" w:cs="Arial"/>
          <w:sz w:val="28"/>
          <w:szCs w:val="28"/>
        </w:rPr>
        <w:t>∆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=2;</w:t>
      </w:r>
    </w:p>
    <w:p w:rsidR="00631035" w:rsidRDefault="00631035" w:rsidP="00631035">
      <w:pPr>
        <w:ind w:left="900" w:hanging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4F18">
        <w:rPr>
          <w:sz w:val="28"/>
          <w:szCs w:val="28"/>
        </w:rPr>
        <w:t xml:space="preserve">   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,К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- коэффициент, учитывающие отклонения законов распределения величин </w:t>
      </w:r>
      <w:r>
        <w:rPr>
          <w:rFonts w:ascii="Arial" w:hAnsi="Arial" w:cs="Arial"/>
          <w:sz w:val="28"/>
          <w:szCs w:val="28"/>
        </w:rPr>
        <w:t>∆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∆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от нормального закона распределения, 1и 1,14 соответсвенно;</w:t>
      </w:r>
    </w:p>
    <w:p w:rsidR="00631035" w:rsidRDefault="00631035" w:rsidP="00924F18">
      <w:pPr>
        <w:ind w:left="900" w:hanging="720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3360" w:dyaOrig="800">
          <v:shape id="_x0000_i1035" type="#_x0000_t75" style="width:168pt;height:39.75pt" o:ole="">
            <v:imagedata r:id="rId27" o:title=""/>
          </v:shape>
          <o:OLEObject Type="Embed" ProgID="Equation.3" ShapeID="_x0000_i1035" DrawAspect="Content" ObjectID="_1469540504" r:id="rId28"/>
        </w:object>
      </w:r>
      <w:r w:rsidR="00924F18">
        <w:rPr>
          <w:sz w:val="28"/>
          <w:szCs w:val="28"/>
        </w:rPr>
        <w:t xml:space="preserve">                                       (2.5)</w:t>
      </w:r>
    </w:p>
    <w:p w:rsidR="00631035" w:rsidRDefault="0028135D" w:rsidP="0096724C">
      <w:pPr>
        <w:ind w:left="540" w:firstLine="0"/>
        <w:rPr>
          <w:sz w:val="28"/>
          <w:szCs w:val="28"/>
        </w:rPr>
      </w:pPr>
      <w:r>
        <w:rPr>
          <w:sz w:val="28"/>
          <w:szCs w:val="28"/>
        </w:rPr>
        <w:t>где</w:t>
      </w:r>
      <w:r w:rsidR="00631035">
        <w:rPr>
          <w:sz w:val="28"/>
          <w:szCs w:val="28"/>
        </w:rPr>
        <w:t xml:space="preserve">  Δ</w:t>
      </w:r>
      <w:r w:rsidR="00631035">
        <w:rPr>
          <w:sz w:val="28"/>
          <w:szCs w:val="28"/>
          <w:vertAlign w:val="subscript"/>
        </w:rPr>
        <w:t>и</w:t>
      </w:r>
      <w:r w:rsidR="00631035">
        <w:rPr>
          <w:sz w:val="28"/>
          <w:szCs w:val="28"/>
        </w:rPr>
        <w:t xml:space="preserve"> – погрешность от размерного износ</w:t>
      </w:r>
      <w:r>
        <w:rPr>
          <w:sz w:val="28"/>
          <w:szCs w:val="28"/>
        </w:rPr>
        <w:t>а режущего инструмента, мкм [8],</w:t>
      </w:r>
      <w:r w:rsidR="00631035">
        <w:rPr>
          <w:sz w:val="28"/>
          <w:szCs w:val="28"/>
        </w:rPr>
        <w:t xml:space="preserve"> с.84 ,мкм</w:t>
      </w:r>
    </w:p>
    <w:p w:rsidR="00631035" w:rsidRDefault="00631035" w:rsidP="00250333">
      <w:pPr>
        <w:ind w:left="900" w:hanging="720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479" w:dyaOrig="620">
          <v:shape id="_x0000_i1036" type="#_x0000_t75" style="width:74.25pt;height:30.75pt" o:ole="">
            <v:imagedata r:id="rId29" o:title=""/>
          </v:shape>
          <o:OLEObject Type="Embed" ProgID="Equation.3" ShapeID="_x0000_i1036" DrawAspect="Content" ObjectID="_1469540505" r:id="rId30"/>
        </w:object>
      </w:r>
      <w:r>
        <w:rPr>
          <w:sz w:val="28"/>
          <w:szCs w:val="28"/>
        </w:rPr>
        <w:t>,</w:t>
      </w:r>
      <w:r w:rsidR="00250333">
        <w:rPr>
          <w:sz w:val="28"/>
          <w:szCs w:val="28"/>
        </w:rPr>
        <w:t xml:space="preserve">                                                (2.6)</w:t>
      </w:r>
    </w:p>
    <w:p w:rsidR="00631035" w:rsidRDefault="00631035" w:rsidP="00631035">
      <w:pPr>
        <w:ind w:left="900" w:hanging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где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-длина резания ,мм, </w:t>
      </w:r>
    </w:p>
    <w:p w:rsidR="00631035" w:rsidRDefault="00631035" w:rsidP="00631035">
      <w:pPr>
        <w:ind w:left="900" w:hanging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-диаметр обрабатываемого отверстия, мм, </w:t>
      </w:r>
      <w:r>
        <w:rPr>
          <w:rFonts w:ascii="Arial" w:hAnsi="Arial" w:cs="Arial"/>
          <w:sz w:val="28"/>
          <w:szCs w:val="28"/>
        </w:rPr>
        <w:t>Ø</w:t>
      </w:r>
      <w:r>
        <w:rPr>
          <w:sz w:val="28"/>
          <w:szCs w:val="28"/>
        </w:rPr>
        <w:t>80;</w:t>
      </w:r>
    </w:p>
    <w:p w:rsidR="00631035" w:rsidRDefault="00631035" w:rsidP="00631035">
      <w:pPr>
        <w:ind w:left="900" w:hanging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-длина обрабатываемой поверхности , мм, 76;</w:t>
      </w:r>
    </w:p>
    <w:p w:rsidR="00631035" w:rsidRDefault="00250333" w:rsidP="00631035">
      <w:pPr>
        <w:ind w:left="900" w:hanging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1035">
        <w:rPr>
          <w:sz w:val="28"/>
          <w:szCs w:val="28"/>
          <w:lang w:val="en-US"/>
        </w:rPr>
        <w:t>u</w:t>
      </w:r>
      <w:r w:rsidR="00631035">
        <w:rPr>
          <w:sz w:val="28"/>
          <w:szCs w:val="28"/>
          <w:vertAlign w:val="subscript"/>
        </w:rPr>
        <w:t>0</w:t>
      </w:r>
      <w:r w:rsidR="00631035">
        <w:rPr>
          <w:sz w:val="28"/>
          <w:szCs w:val="28"/>
        </w:rPr>
        <w:t xml:space="preserve">-размерный износ инструмента ,мкм, табл.29  </w:t>
      </w:r>
      <w:r w:rsidR="00631035">
        <w:rPr>
          <w:sz w:val="28"/>
          <w:szCs w:val="28"/>
          <w:lang w:val="en-US"/>
        </w:rPr>
        <w:t>u</w:t>
      </w:r>
      <w:r w:rsidR="00631035">
        <w:rPr>
          <w:sz w:val="28"/>
          <w:szCs w:val="28"/>
          <w:vertAlign w:val="subscript"/>
        </w:rPr>
        <w:t>0</w:t>
      </w:r>
      <w:r w:rsidR="00631035">
        <w:rPr>
          <w:sz w:val="28"/>
          <w:szCs w:val="28"/>
        </w:rPr>
        <w:t>=2 .</w:t>
      </w:r>
    </w:p>
    <w:p w:rsidR="00631035" w:rsidRDefault="00631035" w:rsidP="00631035">
      <w:pPr>
        <w:ind w:left="900" w:hanging="720"/>
        <w:jc w:val="left"/>
        <w:rPr>
          <w:sz w:val="28"/>
          <w:szCs w:val="28"/>
        </w:rPr>
      </w:pPr>
    </w:p>
    <w:p w:rsidR="00631035" w:rsidRDefault="00631035" w:rsidP="00631035">
      <w:pPr>
        <w:ind w:left="900" w:hanging="720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560" w:dyaOrig="660">
          <v:shape id="_x0000_i1037" type="#_x0000_t75" style="width:128.25pt;height:33pt" o:ole="">
            <v:imagedata r:id="rId31" o:title=""/>
          </v:shape>
          <o:OLEObject Type="Embed" ProgID="Equation.3" ShapeID="_x0000_i1037" DrawAspect="Content" ObjectID="_1469540506" r:id="rId32"/>
        </w:object>
      </w:r>
      <w:r w:rsidR="00C9157B">
        <w:rPr>
          <w:sz w:val="28"/>
          <w:szCs w:val="28"/>
        </w:rPr>
        <w:t>,</w:t>
      </w:r>
    </w:p>
    <w:p w:rsidR="00631035" w:rsidRDefault="00631035" w:rsidP="00250333">
      <w:pPr>
        <w:ind w:left="900" w:hanging="720"/>
        <w:rPr>
          <w:sz w:val="28"/>
          <w:szCs w:val="28"/>
        </w:rPr>
      </w:pPr>
    </w:p>
    <w:p w:rsidR="00631035" w:rsidRDefault="00C9157B" w:rsidP="00C9157B">
      <w:pPr>
        <w:ind w:left="1080" w:hanging="720"/>
        <w:rPr>
          <w:sz w:val="28"/>
          <w:szCs w:val="28"/>
        </w:rPr>
      </w:pPr>
      <w:r>
        <w:rPr>
          <w:sz w:val="28"/>
          <w:szCs w:val="28"/>
        </w:rPr>
        <w:t xml:space="preserve">       где </w:t>
      </w:r>
      <w:r w:rsidR="00631035">
        <w:rPr>
          <w:sz w:val="28"/>
          <w:szCs w:val="28"/>
        </w:rPr>
        <w:t>ΣΔ</w:t>
      </w:r>
      <w:r w:rsidR="00631035">
        <w:rPr>
          <w:sz w:val="28"/>
          <w:szCs w:val="28"/>
          <w:vertAlign w:val="subscript"/>
        </w:rPr>
        <w:t>ст</w:t>
      </w:r>
      <w:r w:rsidR="00631035">
        <w:rPr>
          <w:sz w:val="28"/>
          <w:szCs w:val="28"/>
        </w:rPr>
        <w:t xml:space="preserve"> – геометрические погрешности станка, влияющие на </w:t>
      </w:r>
      <w:r>
        <w:rPr>
          <w:sz w:val="28"/>
          <w:szCs w:val="28"/>
        </w:rPr>
        <w:t xml:space="preserve">     </w:t>
      </w:r>
      <w:r w:rsidR="00631035">
        <w:rPr>
          <w:sz w:val="28"/>
          <w:szCs w:val="28"/>
        </w:rPr>
        <w:t>выдерживаемый размер с учетом износа станка за период эксплуатации, ΣΔ</w:t>
      </w:r>
      <w:r w:rsidR="00631035">
        <w:rPr>
          <w:sz w:val="28"/>
          <w:szCs w:val="28"/>
          <w:vertAlign w:val="subscript"/>
        </w:rPr>
        <w:t>ст</w:t>
      </w:r>
      <w:r w:rsidR="00631035">
        <w:rPr>
          <w:sz w:val="28"/>
          <w:szCs w:val="28"/>
        </w:rPr>
        <w:t xml:space="preserve"> =4 мкм (таблица 23 [8]);</w:t>
      </w:r>
    </w:p>
    <w:p w:rsidR="00631035" w:rsidRDefault="00C9157B" w:rsidP="00250333">
      <w:pPr>
        <w:ind w:left="90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31035">
        <w:rPr>
          <w:sz w:val="28"/>
          <w:szCs w:val="28"/>
        </w:rPr>
        <w:t>ΣΔ</w:t>
      </w:r>
      <w:r w:rsidR="00631035">
        <w:rPr>
          <w:sz w:val="28"/>
          <w:szCs w:val="28"/>
          <w:vertAlign w:val="subscript"/>
        </w:rPr>
        <w:t>т</w:t>
      </w:r>
      <w:r w:rsidR="00631035">
        <w:rPr>
          <w:sz w:val="28"/>
          <w:szCs w:val="28"/>
        </w:rPr>
        <w:t xml:space="preserve"> – колебание упругих объемных и контактных деформаций элементов технологической системы от нагрева за счет теплоты, выделяющейся при резании, от трения подвижных элементов системы и колебаний температуры в цехе.</w:t>
      </w:r>
    </w:p>
    <w:p w:rsidR="00631035" w:rsidRDefault="00631035" w:rsidP="00C915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Приближенно примем ΣΔ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 (0,3…0,4)·Δ</w:t>
      </w:r>
      <w:r>
        <w:rPr>
          <w:sz w:val="28"/>
          <w:szCs w:val="28"/>
          <w:vertAlign w:val="subscript"/>
        </w:rPr>
        <w:t>Σ</w:t>
      </w:r>
      <w:r>
        <w:rPr>
          <w:sz w:val="28"/>
          <w:szCs w:val="28"/>
        </w:rPr>
        <w:t xml:space="preserve"> [8, с.76]. Приравняв Δ</w:t>
      </w:r>
      <w:r>
        <w:rPr>
          <w:sz w:val="28"/>
          <w:szCs w:val="28"/>
          <w:vertAlign w:val="subscript"/>
        </w:rPr>
        <w:t>Σ</w:t>
      </w:r>
      <w:r>
        <w:rPr>
          <w:sz w:val="28"/>
          <w:szCs w:val="28"/>
        </w:rPr>
        <w:t xml:space="preserve"> к δ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, получим:</w:t>
      </w:r>
    </w:p>
    <w:p w:rsidR="00631035" w:rsidRDefault="00631035" w:rsidP="00631035">
      <w:pPr>
        <w:jc w:val="center"/>
        <w:rPr>
          <w:sz w:val="28"/>
          <w:szCs w:val="28"/>
        </w:rPr>
      </w:pPr>
      <w:r>
        <w:rPr>
          <w:sz w:val="28"/>
          <w:szCs w:val="28"/>
        </w:rPr>
        <w:t>ΣΔ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=(0,3…0,4)·δ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=(0,3…0,4)·74=22,2 мкм.</w:t>
      </w:r>
    </w:p>
    <w:p w:rsidR="00631035" w:rsidRDefault="00631035" w:rsidP="00250333">
      <w:pPr>
        <w:tabs>
          <w:tab w:val="left" w:pos="8364"/>
        </w:tabs>
        <w:ind w:firstLine="0"/>
        <w:rPr>
          <w:sz w:val="28"/>
          <w:szCs w:val="28"/>
        </w:rPr>
      </w:pPr>
    </w:p>
    <w:p w:rsidR="00631035" w:rsidRDefault="00631035" w:rsidP="00631035">
      <w:pPr>
        <w:tabs>
          <w:tab w:val="left" w:pos="8364"/>
        </w:tabs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0065"/>
      </w:r>
      <w:r>
        <w:rPr>
          <w:sz w:val="28"/>
          <w:szCs w:val="28"/>
          <w:vertAlign w:val="subscript"/>
        </w:rPr>
        <w:t>доп</w:t>
      </w:r>
      <w:r>
        <w:rPr>
          <w:sz w:val="28"/>
          <w:szCs w:val="28"/>
        </w:rPr>
        <w:t>=</w:t>
      </w:r>
      <w:r>
        <w:rPr>
          <w:position w:val="-12"/>
          <w:sz w:val="28"/>
          <w:szCs w:val="28"/>
        </w:rPr>
        <w:object w:dxaOrig="5920" w:dyaOrig="440">
          <v:shape id="_x0000_i1038" type="#_x0000_t75" style="width:296.25pt;height:21.75pt" o:ole="" fillcolor="window">
            <v:imagedata r:id="rId33" o:title=""/>
          </v:shape>
          <o:OLEObject Type="Embed" ProgID="Equation.3" ShapeID="_x0000_i1038" DrawAspect="Content" ObjectID="_1469540507" r:id="rId34"/>
        </w:object>
      </w:r>
    </w:p>
    <w:p w:rsidR="00631035" w:rsidRDefault="00631035" w:rsidP="00631035">
      <w:pPr>
        <w:tabs>
          <w:tab w:val="left" w:pos="8364"/>
        </w:tabs>
        <w:jc w:val="center"/>
        <w:rPr>
          <w:sz w:val="28"/>
          <w:szCs w:val="28"/>
        </w:rPr>
      </w:pPr>
    </w:p>
    <w:p w:rsidR="00631035" w:rsidRDefault="00631035" w:rsidP="0096724C">
      <w:pPr>
        <w:tabs>
          <w:tab w:val="left" w:pos="83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расчета приспособления на точность, должно выполняться следующее условие: </w:t>
      </w:r>
    </w:p>
    <w:p w:rsidR="00631035" w:rsidRDefault="00631035" w:rsidP="00631035">
      <w:pPr>
        <w:tabs>
          <w:tab w:val="left" w:pos="8364"/>
        </w:tabs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0065"/>
      </w:r>
      <w:r>
        <w:rPr>
          <w:sz w:val="28"/>
          <w:szCs w:val="28"/>
          <w:vertAlign w:val="subscript"/>
        </w:rPr>
        <w:t>У</w:t>
      </w:r>
      <w:r>
        <w:rPr>
          <w:position w:val="-4"/>
          <w:sz w:val="28"/>
          <w:szCs w:val="28"/>
          <w:vertAlign w:val="subscript"/>
        </w:rPr>
        <w:object w:dxaOrig="200" w:dyaOrig="240">
          <v:shape id="_x0000_i1039" type="#_x0000_t75" style="width:9.75pt;height:12pt" o:ole="" fillcolor="window">
            <v:imagedata r:id="rId35" o:title=""/>
          </v:shape>
          <o:OLEObject Type="Embed" ProgID="Equation.3" ShapeID="_x0000_i1039" DrawAspect="Content" ObjectID="_1469540508" r:id="rId36"/>
        </w:object>
      </w:r>
      <w:r>
        <w:rPr>
          <w:sz w:val="28"/>
          <w:szCs w:val="28"/>
        </w:rPr>
        <w:sym w:font="Symbol" w:char="0065"/>
      </w:r>
      <w:r>
        <w:rPr>
          <w:sz w:val="28"/>
          <w:szCs w:val="28"/>
          <w:vertAlign w:val="subscript"/>
        </w:rPr>
        <w:t>доп</w:t>
      </w:r>
    </w:p>
    <w:p w:rsidR="00631035" w:rsidRDefault="003D240F" w:rsidP="00631035">
      <w:pPr>
        <w:tabs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1035">
        <w:rPr>
          <w:sz w:val="28"/>
          <w:szCs w:val="28"/>
        </w:rPr>
        <w:t xml:space="preserve">Определим погрешность установки, [8]:  </w:t>
      </w:r>
    </w:p>
    <w:p w:rsidR="00631035" w:rsidRDefault="00631035" w:rsidP="00250333">
      <w:pPr>
        <w:tabs>
          <w:tab w:val="left" w:pos="8364"/>
        </w:tabs>
        <w:jc w:val="right"/>
        <w:rPr>
          <w:sz w:val="28"/>
          <w:szCs w:val="28"/>
        </w:rPr>
      </w:pPr>
      <w:r>
        <w:rPr>
          <w:sz w:val="28"/>
          <w:szCs w:val="28"/>
        </w:rPr>
        <w:sym w:font="Symbol" w:char="0065"/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=</w:t>
      </w:r>
      <w:r>
        <w:rPr>
          <w:position w:val="-16"/>
          <w:sz w:val="28"/>
          <w:szCs w:val="28"/>
        </w:rPr>
        <w:object w:dxaOrig="1519" w:dyaOrig="480">
          <v:shape id="_x0000_i1040" type="#_x0000_t75" style="width:75.75pt;height:24pt" o:ole="" fillcolor="window">
            <v:imagedata r:id="rId37" o:title=""/>
          </v:shape>
          <o:OLEObject Type="Embed" ProgID="Equation.3" ShapeID="_x0000_i1040" DrawAspect="Content" ObjectID="_1469540509" r:id="rId38"/>
        </w:object>
      </w:r>
      <w:r w:rsidR="00250333">
        <w:rPr>
          <w:sz w:val="28"/>
          <w:szCs w:val="28"/>
        </w:rPr>
        <w:t xml:space="preserve">                                        (2.7)</w:t>
      </w:r>
    </w:p>
    <w:p w:rsidR="00631035" w:rsidRDefault="00C9157B" w:rsidP="00250333">
      <w:pPr>
        <w:tabs>
          <w:tab w:val="left" w:pos="8364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1035">
        <w:rPr>
          <w:sz w:val="28"/>
          <w:szCs w:val="28"/>
        </w:rPr>
        <w:t xml:space="preserve">где </w:t>
      </w:r>
      <w:r w:rsidR="00631035">
        <w:rPr>
          <w:sz w:val="28"/>
          <w:szCs w:val="28"/>
        </w:rPr>
        <w:sym w:font="Symbol" w:char="0065"/>
      </w:r>
      <w:r w:rsidR="00631035">
        <w:rPr>
          <w:sz w:val="28"/>
          <w:szCs w:val="28"/>
          <w:vertAlign w:val="subscript"/>
        </w:rPr>
        <w:t>Б</w:t>
      </w:r>
      <w:r w:rsidR="00631035">
        <w:rPr>
          <w:sz w:val="28"/>
          <w:szCs w:val="28"/>
        </w:rPr>
        <w:t>- погрешность базирования находим по формуле, мкм:</w:t>
      </w:r>
    </w:p>
    <w:p w:rsidR="00631035" w:rsidRDefault="00631035" w:rsidP="00631035">
      <w:pPr>
        <w:tabs>
          <w:tab w:val="left" w:pos="8364"/>
        </w:tabs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80" w:dyaOrig="340">
          <v:shape id="_x0000_i1041" type="#_x0000_t75" style="width:9pt;height:17.25pt" o:ole="">
            <v:imagedata r:id="rId13" o:title=""/>
          </v:shape>
          <o:OLEObject Type="Embed" ProgID="Equation.3" ShapeID="_x0000_i1041" DrawAspect="Content" ObjectID="_1469540510" r:id="rId39"/>
        </w:object>
      </w:r>
    </w:p>
    <w:p w:rsidR="00631035" w:rsidRDefault="00631035" w:rsidP="00631035">
      <w:pPr>
        <w:tabs>
          <w:tab w:val="left" w:pos="8364"/>
        </w:tabs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760" w:dyaOrig="360">
          <v:shape id="_x0000_i1042" type="#_x0000_t75" style="width:38.25pt;height:18pt" o:ole="">
            <v:imagedata r:id="rId40" o:title=""/>
          </v:shape>
          <o:OLEObject Type="Embed" ProgID="Equation.3" ShapeID="_x0000_i1042" DrawAspect="Content" ObjectID="_1469540511" r:id="rId41"/>
        </w:object>
      </w:r>
      <w:r>
        <w:rPr>
          <w:sz w:val="28"/>
          <w:szCs w:val="28"/>
        </w:rPr>
        <w:t xml:space="preserve">, </w:t>
      </w:r>
    </w:p>
    <w:p w:rsidR="00631035" w:rsidRDefault="00250333" w:rsidP="00250333">
      <w:pPr>
        <w:tabs>
          <w:tab w:val="left" w:pos="8364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1035">
        <w:rPr>
          <w:sz w:val="28"/>
          <w:szCs w:val="28"/>
        </w:rPr>
        <w:t>ε</w:t>
      </w:r>
      <w:r w:rsidR="00631035">
        <w:rPr>
          <w:sz w:val="28"/>
          <w:szCs w:val="28"/>
          <w:vertAlign w:val="subscript"/>
        </w:rPr>
        <w:t>0</w:t>
      </w:r>
      <w:r w:rsidR="00631035">
        <w:rPr>
          <w:sz w:val="28"/>
          <w:szCs w:val="28"/>
        </w:rPr>
        <w:t>- допуск отверстия, мкм.</w:t>
      </w:r>
    </w:p>
    <w:p w:rsidR="00631035" w:rsidRDefault="00631035" w:rsidP="00631035">
      <w:pPr>
        <w:tabs>
          <w:tab w:val="left" w:pos="8364"/>
        </w:tabs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800" w:dyaOrig="360">
          <v:shape id="_x0000_i1043" type="#_x0000_t75" style="width:39.75pt;height:18pt" o:ole="">
            <v:imagedata r:id="rId42" o:title=""/>
          </v:shape>
          <o:OLEObject Type="Embed" ProgID="Equation.3" ShapeID="_x0000_i1043" DrawAspect="Content" ObjectID="_1469540512" r:id="rId43"/>
        </w:object>
      </w:r>
    </w:p>
    <w:p w:rsidR="00631035" w:rsidRDefault="003D240F" w:rsidP="003D240F">
      <w:pPr>
        <w:tabs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035">
        <w:rPr>
          <w:sz w:val="28"/>
          <w:szCs w:val="28"/>
        </w:rPr>
        <w:t xml:space="preserve">При этом, согласно [8] с.48 данная формула учитывает погрешность приспособления. </w:t>
      </w:r>
    </w:p>
    <w:p w:rsidR="00631035" w:rsidRDefault="00250333" w:rsidP="00250333">
      <w:pPr>
        <w:tabs>
          <w:tab w:val="left" w:pos="836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24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31035">
        <w:rPr>
          <w:sz w:val="28"/>
          <w:szCs w:val="28"/>
        </w:rPr>
        <w:sym w:font="Symbol" w:char="0065"/>
      </w:r>
      <w:r w:rsidR="00631035">
        <w:rPr>
          <w:sz w:val="28"/>
          <w:szCs w:val="28"/>
          <w:vertAlign w:val="subscript"/>
        </w:rPr>
        <w:t>З</w:t>
      </w:r>
      <w:r w:rsidR="00631035">
        <w:rPr>
          <w:sz w:val="28"/>
          <w:szCs w:val="28"/>
        </w:rPr>
        <w:t xml:space="preserve">- погрешность закрепления, принимаем 0,1 от допуска 1/3-1/10 от обрабатываемого размера: </w:t>
      </w:r>
      <w:r w:rsidR="00631035">
        <w:rPr>
          <w:sz w:val="28"/>
          <w:szCs w:val="28"/>
        </w:rPr>
        <w:sym w:font="Symbol" w:char="0065"/>
      </w:r>
      <w:r w:rsidR="00631035">
        <w:rPr>
          <w:sz w:val="28"/>
          <w:szCs w:val="28"/>
          <w:vertAlign w:val="subscript"/>
        </w:rPr>
        <w:t>З</w:t>
      </w:r>
      <w:r w:rsidR="00631035">
        <w:rPr>
          <w:sz w:val="28"/>
          <w:szCs w:val="28"/>
        </w:rPr>
        <w:t>=74/5=14,8 мкм.</w:t>
      </w:r>
    </w:p>
    <w:p w:rsidR="00631035" w:rsidRDefault="00631035" w:rsidP="00631035">
      <w:pPr>
        <w:tabs>
          <w:tab w:val="left" w:pos="8364"/>
        </w:tabs>
        <w:rPr>
          <w:sz w:val="28"/>
          <w:szCs w:val="28"/>
        </w:rPr>
      </w:pPr>
    </w:p>
    <w:p w:rsidR="00631035" w:rsidRDefault="00631035" w:rsidP="00631035">
      <w:pPr>
        <w:tabs>
          <w:tab w:val="left" w:pos="8364"/>
        </w:tabs>
        <w:jc w:val="center"/>
        <w:rPr>
          <w:sz w:val="28"/>
          <w:szCs w:val="28"/>
        </w:rPr>
      </w:pPr>
      <w:r>
        <w:rPr>
          <w:sz w:val="28"/>
          <w:szCs w:val="28"/>
        </w:rPr>
        <w:sym w:font="Symbol" w:char="0065"/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=</w:t>
      </w:r>
      <w:r>
        <w:rPr>
          <w:position w:val="-12"/>
          <w:sz w:val="28"/>
          <w:szCs w:val="28"/>
        </w:rPr>
        <w:object w:dxaOrig="2440" w:dyaOrig="440">
          <v:shape id="_x0000_i1044" type="#_x0000_t75" style="width:122.25pt;height:21.75pt" o:ole="" fillcolor="window">
            <v:imagedata r:id="rId44" o:title=""/>
          </v:shape>
          <o:OLEObject Type="Embed" ProgID="Equation.3" ShapeID="_x0000_i1044" DrawAspect="Content" ObjectID="_1469540513" r:id="rId45"/>
        </w:object>
      </w:r>
    </w:p>
    <w:p w:rsidR="00631035" w:rsidRDefault="00631035" w:rsidP="003D240F">
      <w:pPr>
        <w:tabs>
          <w:tab w:val="left" w:pos="83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Вывод: погрешность установки заготовки в приспособление меньше допустимой погрешности (36,2 мкм ≤ 50,62 мкм), следовательно, приспособление удовлетворяет требованиям по точности.</w:t>
      </w:r>
    </w:p>
    <w:p w:rsidR="00631035" w:rsidRDefault="00631035" w:rsidP="005C3249">
      <w:pPr>
        <w:tabs>
          <w:tab w:val="left" w:pos="8364"/>
        </w:tabs>
        <w:ind w:firstLineChars="321" w:firstLine="899"/>
        <w:rPr>
          <w:sz w:val="28"/>
          <w:szCs w:val="28"/>
        </w:rPr>
      </w:pPr>
    </w:p>
    <w:p w:rsidR="00B52289" w:rsidRDefault="00B52289" w:rsidP="005C3249">
      <w:pPr>
        <w:ind w:firstLineChars="709" w:firstLine="1985"/>
        <w:rPr>
          <w:sz w:val="28"/>
          <w:szCs w:val="28"/>
        </w:rPr>
      </w:pPr>
    </w:p>
    <w:p w:rsidR="0096724C" w:rsidRDefault="0096724C" w:rsidP="005C3249">
      <w:pPr>
        <w:ind w:firstLineChars="709" w:firstLine="1985"/>
        <w:rPr>
          <w:sz w:val="28"/>
          <w:szCs w:val="28"/>
        </w:rPr>
      </w:pPr>
    </w:p>
    <w:p w:rsidR="00631035" w:rsidRDefault="00631035" w:rsidP="00250333">
      <w:pPr>
        <w:spacing w:before="240" w:after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2.4. РАСЧЕТ ЗАЖИМНОГО УСТРОЙСТВА</w:t>
      </w:r>
    </w:p>
    <w:p w:rsidR="00631035" w:rsidRDefault="00631035" w:rsidP="00250333">
      <w:pPr>
        <w:spacing w:before="240" w:after="240"/>
        <w:ind w:firstLine="709"/>
        <w:rPr>
          <w:sz w:val="28"/>
          <w:szCs w:val="28"/>
        </w:rPr>
      </w:pPr>
    </w:p>
    <w:p w:rsidR="00631035" w:rsidRDefault="00631035" w:rsidP="00631035">
      <w:pPr>
        <w:jc w:val="left"/>
        <w:rPr>
          <w:rFonts w:eastAsia="Arial Unicode MS"/>
        </w:rPr>
      </w:pPr>
    </w:p>
    <w:p w:rsidR="00631035" w:rsidRDefault="00631035" w:rsidP="00631035">
      <w:pPr>
        <w:rPr>
          <w:rFonts w:eastAsia="Arial Unicode MS"/>
          <w:sz w:val="28"/>
          <w:szCs w:val="28"/>
        </w:rPr>
      </w:pPr>
    </w:p>
    <w:p w:rsidR="00631035" w:rsidRDefault="00631035" w:rsidP="00631035">
      <w:pPr>
        <w:ind w:firstLine="0"/>
        <w:jc w:val="lef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en-US"/>
        </w:rPr>
        <w:t>L</w:t>
      </w:r>
      <w:r>
        <w:rPr>
          <w:rFonts w:eastAsia="Arial Unicode MS"/>
          <w:sz w:val="28"/>
          <w:szCs w:val="28"/>
          <w:vertAlign w:val="subscript"/>
          <w:lang w:val="en-US"/>
        </w:rPr>
        <w:t>Q</w:t>
      </w:r>
      <w:r>
        <w:rPr>
          <w:rFonts w:eastAsia="Arial Unicode MS"/>
          <w:sz w:val="28"/>
          <w:szCs w:val="28"/>
        </w:rPr>
        <w:t xml:space="preserve">=150 мм ; </w:t>
      </w:r>
      <w:r w:rsidRPr="00706936">
        <w:rPr>
          <w:rFonts w:eastAsia="Arial Unicode MS"/>
        </w:rPr>
        <w:object w:dxaOrig="8160" w:dyaOrig="7920">
          <v:shape id="_x0000_i1045" type="#_x0000_t75" style="width:430.5pt;height:439.5pt" o:ole="">
            <v:imagedata r:id="rId46" o:title=""/>
          </v:shape>
          <o:OLEObject Type="Embed" ProgID="KompasCDWFile" ShapeID="_x0000_i1045" DrawAspect="Content" ObjectID="_1469540514" r:id="rId47"/>
        </w:object>
      </w:r>
    </w:p>
    <w:p w:rsidR="00631035" w:rsidRDefault="00631035" w:rsidP="00631035">
      <w:pPr>
        <w:ind w:firstLine="0"/>
        <w:jc w:val="lef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en-US"/>
        </w:rPr>
        <w:t>L</w:t>
      </w:r>
      <w:r>
        <w:rPr>
          <w:rFonts w:eastAsia="Arial Unicode MS"/>
          <w:sz w:val="28"/>
          <w:szCs w:val="28"/>
          <w:vertAlign w:val="subscript"/>
          <w:lang w:val="en-US"/>
        </w:rPr>
        <w:t>Z</w:t>
      </w:r>
      <w:r>
        <w:rPr>
          <w:rFonts w:eastAsia="Arial Unicode MS"/>
          <w:sz w:val="28"/>
          <w:szCs w:val="28"/>
        </w:rPr>
        <w:t>=65 мм;</w:t>
      </w:r>
    </w:p>
    <w:p w:rsidR="00631035" w:rsidRDefault="00631035" w:rsidP="00631035">
      <w:pPr>
        <w:tabs>
          <w:tab w:val="center" w:pos="4677"/>
        </w:tabs>
        <w:ind w:firstLine="0"/>
        <w:jc w:val="lef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en-US"/>
        </w:rPr>
        <w:t>L</w:t>
      </w:r>
      <w:r>
        <w:rPr>
          <w:rFonts w:eastAsia="Arial Unicode MS"/>
          <w:sz w:val="28"/>
          <w:szCs w:val="28"/>
          <w:vertAlign w:val="subscript"/>
          <w:lang w:val="en-US"/>
        </w:rPr>
        <w:t>X</w:t>
      </w:r>
      <w:r>
        <w:rPr>
          <w:rFonts w:eastAsia="Arial Unicode MS"/>
          <w:sz w:val="28"/>
          <w:szCs w:val="28"/>
        </w:rPr>
        <w:t>=40.5 мм;</w:t>
      </w:r>
      <w:r>
        <w:rPr>
          <w:rFonts w:eastAsia="Arial Unicode MS"/>
          <w:sz w:val="28"/>
          <w:szCs w:val="28"/>
        </w:rPr>
        <w:tab/>
      </w:r>
    </w:p>
    <w:p w:rsidR="00631035" w:rsidRDefault="00631035" w:rsidP="00631035">
      <w:pPr>
        <w:rPr>
          <w:rFonts w:eastAsia="Arial Unicode MS"/>
          <w:sz w:val="28"/>
          <w:szCs w:val="28"/>
        </w:rPr>
      </w:pPr>
    </w:p>
    <w:p w:rsidR="00250333" w:rsidRDefault="00250333" w:rsidP="00250333">
      <w:pPr>
        <w:jc w:val="center"/>
        <w:rPr>
          <w:rFonts w:eastAsia="Arial Unicode MS"/>
        </w:rPr>
      </w:pPr>
      <w:r w:rsidRPr="00250333">
        <w:rPr>
          <w:rFonts w:eastAsia="Arial Unicode MS"/>
          <w:sz w:val="28"/>
          <w:szCs w:val="28"/>
        </w:rPr>
        <w:t>Рис</w:t>
      </w:r>
      <w:r w:rsidR="0096724C">
        <w:rPr>
          <w:rFonts w:eastAsia="Arial Unicode MS"/>
          <w:sz w:val="28"/>
          <w:szCs w:val="28"/>
        </w:rPr>
        <w:t>унок</w:t>
      </w:r>
      <w:r w:rsidRPr="00250333">
        <w:rPr>
          <w:rFonts w:eastAsia="Arial Unicode MS"/>
          <w:sz w:val="28"/>
          <w:szCs w:val="28"/>
        </w:rPr>
        <w:t xml:space="preserve"> 2.1 . Схема действия сил на деталь при растачивании</w:t>
      </w:r>
      <w:r>
        <w:rPr>
          <w:rFonts w:eastAsia="Arial Unicode MS"/>
        </w:rPr>
        <w:t>.</w:t>
      </w:r>
    </w:p>
    <w:p w:rsidR="00631035" w:rsidRDefault="00631035" w:rsidP="00631035">
      <w:pPr>
        <w:rPr>
          <w:rFonts w:eastAsia="Arial Unicode MS"/>
          <w:sz w:val="28"/>
          <w:szCs w:val="28"/>
        </w:rPr>
      </w:pPr>
    </w:p>
    <w:p w:rsidR="00631035" w:rsidRDefault="00631035" w:rsidP="00342958">
      <w:pPr>
        <w:ind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</w:t>
      </w:r>
      <w:r w:rsidR="003D240F">
        <w:rPr>
          <w:rFonts w:eastAsia="Arial Unicode MS"/>
          <w:sz w:val="28"/>
          <w:szCs w:val="28"/>
        </w:rPr>
        <w:t xml:space="preserve">      </w:t>
      </w:r>
      <w:r>
        <w:rPr>
          <w:rFonts w:eastAsia="Arial Unicode MS"/>
          <w:sz w:val="28"/>
          <w:szCs w:val="28"/>
        </w:rPr>
        <w:t xml:space="preserve">Для определения сил зажима </w:t>
      </w:r>
      <w:r>
        <w:rPr>
          <w:rFonts w:eastAsia="Arial Unicode MS"/>
          <w:sz w:val="28"/>
          <w:szCs w:val="28"/>
          <w:lang w:val="en-US"/>
        </w:rPr>
        <w:t>Q</w:t>
      </w:r>
      <w:r>
        <w:rPr>
          <w:rFonts w:ascii="Arial" w:eastAsia="Arial Unicode MS" w:hAnsi="Arial" w:cs="Arial"/>
          <w:sz w:val="28"/>
          <w:szCs w:val="28"/>
          <w:vertAlign w:val="superscript"/>
        </w:rPr>
        <w:t>'</w:t>
      </w:r>
      <w:r>
        <w:rPr>
          <w:rFonts w:eastAsia="Arial Unicode MS"/>
          <w:sz w:val="28"/>
          <w:szCs w:val="28"/>
        </w:rPr>
        <w:t xml:space="preserve"> ра</w:t>
      </w:r>
      <w:r w:rsidR="00342958">
        <w:rPr>
          <w:rFonts w:eastAsia="Arial Unicode MS"/>
          <w:sz w:val="28"/>
          <w:szCs w:val="28"/>
        </w:rPr>
        <w:t>ссмотрим сумму моментов</w:t>
      </w:r>
      <w:r>
        <w:rPr>
          <w:rFonts w:eastAsia="Arial Unicode MS"/>
          <w:sz w:val="28"/>
          <w:szCs w:val="28"/>
        </w:rPr>
        <w:t>, создаваемых относительно  точки О</w:t>
      </w:r>
      <w:r>
        <w:rPr>
          <w:rFonts w:eastAsia="Arial Unicode MS"/>
          <w:sz w:val="28"/>
          <w:szCs w:val="28"/>
          <w:vertAlign w:val="subscript"/>
        </w:rPr>
        <w:t>2</w:t>
      </w:r>
      <w:r>
        <w:rPr>
          <w:rFonts w:eastAsia="Arial Unicode MS"/>
          <w:sz w:val="28"/>
          <w:szCs w:val="28"/>
        </w:rPr>
        <w:t xml:space="preserve"> :</w:t>
      </w:r>
    </w:p>
    <w:p w:rsidR="00631035" w:rsidRDefault="00631035" w:rsidP="00631035">
      <w:pPr>
        <w:ind w:firstLine="0"/>
        <w:jc w:val="left"/>
        <w:rPr>
          <w:rFonts w:eastAsia="Arial Unicode MS"/>
          <w:sz w:val="28"/>
          <w:szCs w:val="28"/>
        </w:rPr>
      </w:pPr>
    </w:p>
    <w:p w:rsidR="00631035" w:rsidRDefault="00631035" w:rsidP="00250333">
      <w:pPr>
        <w:ind w:firstLine="0"/>
        <w:jc w:val="right"/>
        <w:rPr>
          <w:rFonts w:eastAsia="Arial Unicode MS"/>
          <w:sz w:val="28"/>
          <w:szCs w:val="28"/>
        </w:rPr>
      </w:pPr>
      <w:r>
        <w:rPr>
          <w:rFonts w:eastAsia="Arial Unicode MS"/>
          <w:position w:val="-14"/>
          <w:sz w:val="28"/>
          <w:szCs w:val="28"/>
        </w:rPr>
        <w:object w:dxaOrig="3140" w:dyaOrig="400">
          <v:shape id="_x0000_i1046" type="#_x0000_t75" style="width:156.75pt;height:20.25pt" o:ole="">
            <v:imagedata r:id="rId48" o:title=""/>
          </v:shape>
          <o:OLEObject Type="Embed" ProgID="Equation.3" ShapeID="_x0000_i1046" DrawAspect="Content" ObjectID="_1469540515" r:id="rId49"/>
        </w:object>
      </w:r>
      <w:r w:rsidR="00250333">
        <w:rPr>
          <w:rFonts w:eastAsia="Arial Unicode MS"/>
          <w:sz w:val="28"/>
          <w:szCs w:val="28"/>
        </w:rPr>
        <w:t xml:space="preserve">                                           (2.8)</w:t>
      </w:r>
    </w:p>
    <w:p w:rsidR="00631035" w:rsidRDefault="00631035" w:rsidP="00631035">
      <w:pPr>
        <w:ind w:firstLine="0"/>
        <w:jc w:val="center"/>
        <w:rPr>
          <w:rFonts w:eastAsia="Arial Unicode MS"/>
          <w:sz w:val="28"/>
          <w:szCs w:val="28"/>
        </w:rPr>
      </w:pPr>
    </w:p>
    <w:p w:rsidR="00631035" w:rsidRDefault="00631035" w:rsidP="00250333">
      <w:pPr>
        <w:ind w:firstLine="0"/>
        <w:jc w:val="right"/>
        <w:rPr>
          <w:rFonts w:eastAsia="Arial Unicode MS"/>
        </w:rPr>
      </w:pPr>
      <w:r>
        <w:rPr>
          <w:rFonts w:eastAsia="Arial Unicode MS"/>
          <w:position w:val="-32"/>
          <w:sz w:val="28"/>
          <w:szCs w:val="28"/>
        </w:rPr>
        <w:object w:dxaOrig="2339" w:dyaOrig="700">
          <v:shape id="_x0000_i1047" type="#_x0000_t75" style="width:117pt;height:35.25pt" o:ole="">
            <v:imagedata r:id="rId50" o:title=""/>
          </v:shape>
          <o:OLEObject Type="Embed" ProgID="Equation.3" ShapeID="_x0000_i1047" DrawAspect="Content" ObjectID="_1469540516" r:id="rId51"/>
        </w:object>
      </w:r>
      <w:r w:rsidR="00250333">
        <w:rPr>
          <w:rFonts w:eastAsia="Arial Unicode MS"/>
          <w:sz w:val="28"/>
          <w:szCs w:val="28"/>
        </w:rPr>
        <w:t xml:space="preserve">                                                 (2.9)</w:t>
      </w:r>
    </w:p>
    <w:p w:rsidR="00631035" w:rsidRDefault="00631035" w:rsidP="0096724C">
      <w:pPr>
        <w:tabs>
          <w:tab w:val="left" w:pos="709"/>
          <w:tab w:val="left" w:pos="2268"/>
          <w:tab w:val="right" w:pos="8789"/>
          <w:tab w:val="right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Определяем главную составляющую силы резания Рz исходя из мощности, необходимой для резания, Н: </w:t>
      </w:r>
    </w:p>
    <w:p w:rsidR="00631035" w:rsidRDefault="00631035" w:rsidP="00631035">
      <w:pPr>
        <w:tabs>
          <w:tab w:val="left" w:pos="709"/>
          <w:tab w:val="left" w:pos="2268"/>
          <w:tab w:val="right" w:pos="8789"/>
          <w:tab w:val="right" w:pos="9356"/>
        </w:tabs>
        <w:ind w:firstLine="0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N = 3,16 кВт</w:t>
      </w:r>
    </w:p>
    <w:p w:rsidR="00631035" w:rsidRDefault="00631035" w:rsidP="00631035">
      <w:pPr>
        <w:tabs>
          <w:tab w:val="left" w:pos="709"/>
          <w:tab w:val="left" w:pos="2268"/>
          <w:tab w:val="right" w:pos="8789"/>
          <w:tab w:val="right" w:pos="9356"/>
        </w:tabs>
        <w:ind w:firstLine="0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position w:val="-24"/>
          <w:sz w:val="28"/>
          <w:szCs w:val="28"/>
        </w:rPr>
        <w:object w:dxaOrig="1359" w:dyaOrig="620">
          <v:shape id="_x0000_i1048" type="#_x0000_t75" style="width:68.25pt;height:30.75pt" o:ole="">
            <v:imagedata r:id="rId52" o:title=""/>
          </v:shape>
          <o:OLEObject Type="Embed" ProgID="Equation.3" ShapeID="_x0000_i1048" DrawAspect="Content" ObjectID="_1469540517" r:id="rId53"/>
        </w:object>
      </w:r>
      <w:r>
        <w:rPr>
          <w:rFonts w:eastAsia="Arial Unicode MS"/>
          <w:sz w:val="28"/>
          <w:szCs w:val="28"/>
        </w:rPr>
        <w:t xml:space="preserve">, [7], </w:t>
      </w:r>
      <w:r>
        <w:rPr>
          <w:rFonts w:eastAsia="Arial Unicode MS"/>
          <w:sz w:val="28"/>
          <w:szCs w:val="28"/>
          <w:lang w:val="en-US"/>
        </w:rPr>
        <w:t>c</w:t>
      </w:r>
      <w:r>
        <w:rPr>
          <w:rFonts w:eastAsia="Arial Unicode MS"/>
          <w:sz w:val="28"/>
          <w:szCs w:val="28"/>
        </w:rPr>
        <w:t>.290</w:t>
      </w:r>
    </w:p>
    <w:p w:rsidR="00631035" w:rsidRDefault="00631035" w:rsidP="00631035">
      <w:pPr>
        <w:tabs>
          <w:tab w:val="left" w:pos="709"/>
          <w:tab w:val="left" w:pos="2268"/>
          <w:tab w:val="right" w:pos="8789"/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Отсюда Р</w:t>
      </w:r>
      <w:r>
        <w:rPr>
          <w:sz w:val="28"/>
          <w:szCs w:val="28"/>
          <w:vertAlign w:val="subscript"/>
          <w:lang w:val="en-US"/>
        </w:rPr>
        <w:t>Z</w:t>
      </w:r>
      <w:r w:rsidRPr="0014650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:</w:t>
      </w:r>
    </w:p>
    <w:p w:rsidR="00631035" w:rsidRDefault="00631035" w:rsidP="00631035">
      <w:pPr>
        <w:tabs>
          <w:tab w:val="left" w:pos="709"/>
          <w:tab w:val="left" w:pos="2268"/>
          <w:tab w:val="right" w:pos="8789"/>
          <w:tab w:val="right" w:pos="9356"/>
        </w:tabs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740" w:dyaOrig="620">
          <v:shape id="_x0000_i1049" type="#_x0000_t75" style="width:87pt;height:30.75pt" o:ole="">
            <v:imagedata r:id="rId54" o:title=""/>
          </v:shape>
          <o:OLEObject Type="Embed" ProgID="Equation.3" ShapeID="_x0000_i1049" DrawAspect="Content" ObjectID="_1469540518" r:id="rId55"/>
        </w:object>
      </w:r>
      <w:r>
        <w:rPr>
          <w:sz w:val="28"/>
          <w:szCs w:val="28"/>
        </w:rPr>
        <w:t>,</w:t>
      </w:r>
    </w:p>
    <w:p w:rsidR="00631035" w:rsidRDefault="00631035" w:rsidP="00631035">
      <w:pPr>
        <w:tabs>
          <w:tab w:val="left" w:pos="709"/>
          <w:tab w:val="left" w:pos="2268"/>
          <w:tab w:val="right" w:pos="8789"/>
          <w:tab w:val="right" w:pos="9356"/>
        </w:tabs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840" w:dyaOrig="660">
          <v:shape id="_x0000_i1050" type="#_x0000_t75" style="width:141.75pt;height:33pt" o:ole="">
            <v:imagedata r:id="rId56" o:title=""/>
          </v:shape>
          <o:OLEObject Type="Embed" ProgID="Equation.3" ShapeID="_x0000_i1050" DrawAspect="Content" ObjectID="_1469540519" r:id="rId57"/>
        </w:object>
      </w:r>
      <w:r>
        <w:rPr>
          <w:sz w:val="28"/>
          <w:szCs w:val="28"/>
        </w:rPr>
        <w:t>.</w:t>
      </w:r>
    </w:p>
    <w:p w:rsidR="00631035" w:rsidRDefault="00631035" w:rsidP="00631035">
      <w:pPr>
        <w:tabs>
          <w:tab w:val="left" w:pos="709"/>
          <w:tab w:val="left" w:pos="2268"/>
          <w:tab w:val="right" w:pos="8789"/>
          <w:tab w:val="right" w:pos="9356"/>
        </w:tabs>
        <w:spacing w:line="360" w:lineRule="auto"/>
        <w:rPr>
          <w:rFonts w:eastAsia="Arial Unicode M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1035" w:rsidRDefault="00631035" w:rsidP="00631035">
      <w:pPr>
        <w:jc w:val="center"/>
        <w:rPr>
          <w:rFonts w:eastAsia="Arial Unicode MS"/>
        </w:rPr>
      </w:pPr>
      <w:r>
        <w:rPr>
          <w:rFonts w:eastAsia="Arial Unicode MS"/>
          <w:position w:val="-24"/>
          <w:sz w:val="28"/>
          <w:szCs w:val="28"/>
        </w:rPr>
        <w:object w:dxaOrig="3660" w:dyaOrig="620">
          <v:shape id="_x0000_i1051" type="#_x0000_t75" style="width:183pt;height:30.75pt" o:ole="">
            <v:imagedata r:id="rId58" o:title=""/>
          </v:shape>
          <o:OLEObject Type="Embed" ProgID="Equation.3" ShapeID="_x0000_i1051" DrawAspect="Content" ObjectID="_1469540520" r:id="rId59"/>
        </w:object>
      </w:r>
    </w:p>
    <w:p w:rsidR="00631035" w:rsidRDefault="00631035" w:rsidP="00631035">
      <w:pPr>
        <w:rPr>
          <w:rFonts w:eastAsia="Arial Unicode MS"/>
        </w:rPr>
      </w:pPr>
    </w:p>
    <w:p w:rsidR="00631035" w:rsidRDefault="00342958" w:rsidP="00342958">
      <w:pPr>
        <w:ind w:firstLine="54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</w:t>
      </w:r>
      <w:r w:rsidR="00631035">
        <w:rPr>
          <w:rFonts w:eastAsia="Arial Unicode MS"/>
          <w:sz w:val="28"/>
          <w:szCs w:val="28"/>
        </w:rPr>
        <w:t xml:space="preserve">Для уточнения сил зажима </w:t>
      </w:r>
      <w:r w:rsidR="00631035">
        <w:rPr>
          <w:rFonts w:eastAsia="Arial Unicode MS"/>
          <w:sz w:val="28"/>
          <w:szCs w:val="28"/>
          <w:lang w:val="en-US"/>
        </w:rPr>
        <w:t>Q</w:t>
      </w:r>
      <w:r w:rsidR="00631035">
        <w:rPr>
          <w:rFonts w:eastAsia="Arial Unicode MS"/>
          <w:sz w:val="28"/>
          <w:szCs w:val="28"/>
        </w:rPr>
        <w:t xml:space="preserve"> необходимо учесть, что деталь зажимается 2 прихватами, т. е. сила зажима </w:t>
      </w:r>
      <w:r w:rsidR="00631035">
        <w:rPr>
          <w:rFonts w:eastAsia="Arial Unicode MS"/>
          <w:sz w:val="28"/>
          <w:szCs w:val="28"/>
          <w:lang w:val="en-US"/>
        </w:rPr>
        <w:t>Q</w:t>
      </w:r>
      <w:r w:rsidR="00631035">
        <w:rPr>
          <w:rFonts w:eastAsia="Arial Unicode MS"/>
          <w:sz w:val="28"/>
          <w:szCs w:val="28"/>
          <w:vertAlign w:val="superscript"/>
        </w:rPr>
        <w:t>/</w:t>
      </w:r>
      <w:r w:rsidR="00631035">
        <w:rPr>
          <w:rFonts w:eastAsia="Arial Unicode MS"/>
          <w:sz w:val="28"/>
          <w:szCs w:val="28"/>
        </w:rPr>
        <w:t xml:space="preserve"> делится на 2 ; кроме того расчетная сила зажима умножается на коэффициент запаса К :</w:t>
      </w:r>
    </w:p>
    <w:p w:rsidR="00631035" w:rsidRDefault="00631035" w:rsidP="00631035">
      <w:pPr>
        <w:ind w:firstLine="0"/>
        <w:rPr>
          <w:rFonts w:eastAsia="Arial Unicode MS"/>
          <w:sz w:val="28"/>
          <w:szCs w:val="28"/>
        </w:rPr>
      </w:pPr>
    </w:p>
    <w:p w:rsidR="00631035" w:rsidRDefault="00631035" w:rsidP="00631035">
      <w:pPr>
        <w:ind w:firstLine="0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position w:val="-10"/>
          <w:sz w:val="28"/>
          <w:szCs w:val="28"/>
        </w:rPr>
        <w:object w:dxaOrig="1359" w:dyaOrig="360">
          <v:shape id="_x0000_i1052" type="#_x0000_t75" style="width:68.25pt;height:18pt" o:ole="">
            <v:imagedata r:id="rId60" o:title=""/>
          </v:shape>
          <o:OLEObject Type="Embed" ProgID="Equation.3" ShapeID="_x0000_i1052" DrawAspect="Content" ObjectID="_1469540521" r:id="rId61"/>
        </w:object>
      </w:r>
    </w:p>
    <w:p w:rsidR="00631035" w:rsidRDefault="00631035" w:rsidP="00631035">
      <w:pPr>
        <w:ind w:firstLine="0"/>
        <w:jc w:val="center"/>
        <w:rPr>
          <w:rFonts w:eastAsia="Arial Unicode MS"/>
          <w:sz w:val="28"/>
          <w:szCs w:val="28"/>
        </w:rPr>
      </w:pPr>
    </w:p>
    <w:p w:rsidR="00631035" w:rsidRDefault="00631035" w:rsidP="00250333">
      <w:pPr>
        <w:tabs>
          <w:tab w:val="left" w:pos="709"/>
          <w:tab w:val="left" w:pos="2268"/>
          <w:tab w:val="right" w:pos="8789"/>
          <w:tab w:val="right" w:pos="9356"/>
        </w:tabs>
        <w:spacing w:line="360" w:lineRule="auto"/>
        <w:jc w:val="right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К  = К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sym w:font="Symbol" w:char="00D7"/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sym w:font="Symbol" w:char="00D7"/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sym w:font="Symbol" w:char="00D7"/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sym w:font="Symbol" w:char="00D7"/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sym w:font="Symbol" w:char="00D7"/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</w:rPr>
        <w:sym w:font="Symbol" w:char="00D7"/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6 </w:t>
      </w:r>
      <w:r>
        <w:rPr>
          <w:sz w:val="28"/>
          <w:szCs w:val="28"/>
        </w:rPr>
        <w:t xml:space="preserve">, [13],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.85</w:t>
      </w:r>
      <w:r w:rsidR="00250333">
        <w:rPr>
          <w:sz w:val="28"/>
          <w:szCs w:val="28"/>
        </w:rPr>
        <w:t xml:space="preserve">                            (2.10)</w:t>
      </w:r>
    </w:p>
    <w:p w:rsidR="00631035" w:rsidRDefault="00342958" w:rsidP="00342958">
      <w:pPr>
        <w:pStyle w:val="a3"/>
        <w:ind w:left="1800" w:hanging="90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где </w:t>
      </w:r>
      <w:r w:rsidR="00631035">
        <w:rPr>
          <w:sz w:val="28"/>
          <w:szCs w:val="28"/>
        </w:rPr>
        <w:t>К</w:t>
      </w:r>
      <w:r w:rsidR="00631035">
        <w:rPr>
          <w:sz w:val="28"/>
          <w:szCs w:val="28"/>
          <w:vertAlign w:val="subscript"/>
        </w:rPr>
        <w:t>0</w:t>
      </w:r>
      <w:r w:rsidR="00631035">
        <w:rPr>
          <w:sz w:val="28"/>
          <w:szCs w:val="28"/>
        </w:rPr>
        <w:t xml:space="preserve"> </w:t>
      </w:r>
      <w:r w:rsidR="00631035">
        <w:rPr>
          <w:sz w:val="28"/>
          <w:szCs w:val="28"/>
        </w:rPr>
        <w:tab/>
        <w:t>– коэффициент гарантированного запаса, К</w:t>
      </w:r>
      <w:r w:rsidR="00631035">
        <w:rPr>
          <w:sz w:val="28"/>
          <w:szCs w:val="28"/>
          <w:vertAlign w:val="subscript"/>
        </w:rPr>
        <w:t>0</w:t>
      </w:r>
      <w:r w:rsidR="00631035">
        <w:rPr>
          <w:sz w:val="28"/>
          <w:szCs w:val="28"/>
        </w:rPr>
        <w:t xml:space="preserve"> =1,5;</w:t>
      </w:r>
    </w:p>
    <w:p w:rsidR="00631035" w:rsidRDefault="00631035" w:rsidP="00342958">
      <w:pPr>
        <w:pStyle w:val="a3"/>
        <w:ind w:left="1800" w:hanging="90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ab/>
        <w:t>К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>- коэффициент вида обработки, черновая обработка К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 =1,20;</w:t>
      </w:r>
    </w:p>
    <w:p w:rsidR="00342958" w:rsidRDefault="00631035" w:rsidP="00342958">
      <w:pPr>
        <w:pStyle w:val="a3"/>
        <w:ind w:left="1800" w:hanging="900"/>
        <w:rPr>
          <w:sz w:val="28"/>
          <w:szCs w:val="28"/>
        </w:rPr>
      </w:pPr>
      <w:r>
        <w:rPr>
          <w:sz w:val="28"/>
          <w:szCs w:val="28"/>
        </w:rPr>
        <w:tab/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коэффициент учитывающий затупление инструмента,  </w:t>
      </w:r>
    </w:p>
    <w:p w:rsidR="00631035" w:rsidRDefault="00631035" w:rsidP="00342958">
      <w:pPr>
        <w:pStyle w:val="a3"/>
        <w:ind w:left="1800" w:firstLine="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=1,6;</w:t>
      </w:r>
    </w:p>
    <w:p w:rsidR="00631035" w:rsidRDefault="00631035" w:rsidP="00342958">
      <w:pPr>
        <w:pStyle w:val="a3"/>
        <w:ind w:left="1800" w:hanging="90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ab/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коэффициент типа резания, резание прерывистое, 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=1,2;</w:t>
      </w:r>
    </w:p>
    <w:p w:rsidR="00342958" w:rsidRDefault="00631035" w:rsidP="00342958">
      <w:pPr>
        <w:pStyle w:val="a3"/>
        <w:ind w:left="1800" w:hanging="900"/>
        <w:rPr>
          <w:sz w:val="28"/>
          <w:szCs w:val="28"/>
        </w:rPr>
      </w:pPr>
      <w:r>
        <w:rPr>
          <w:sz w:val="28"/>
          <w:szCs w:val="28"/>
        </w:rPr>
        <w:tab/>
        <w:t>К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коэффициент от типа зажима, зажим механизированный,</w:t>
      </w:r>
    </w:p>
    <w:p w:rsidR="00631035" w:rsidRDefault="00342958" w:rsidP="00342958">
      <w:pPr>
        <w:pStyle w:val="a3"/>
        <w:ind w:left="1800" w:hanging="90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1035">
        <w:rPr>
          <w:sz w:val="28"/>
          <w:szCs w:val="28"/>
        </w:rPr>
        <w:t xml:space="preserve"> К</w:t>
      </w:r>
      <w:r w:rsidR="00631035">
        <w:rPr>
          <w:sz w:val="28"/>
          <w:szCs w:val="28"/>
          <w:vertAlign w:val="subscript"/>
        </w:rPr>
        <w:t xml:space="preserve">4 </w:t>
      </w:r>
      <w:r w:rsidR="00631035">
        <w:rPr>
          <w:sz w:val="28"/>
          <w:szCs w:val="28"/>
        </w:rPr>
        <w:t xml:space="preserve"> =1,1;</w:t>
      </w:r>
    </w:p>
    <w:p w:rsidR="00631035" w:rsidRDefault="00631035" w:rsidP="00342958">
      <w:pPr>
        <w:pStyle w:val="a3"/>
        <w:ind w:left="1800" w:hanging="90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ab/>
        <w:t>К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коэффициент удобства расположения рукоятки, К</w:t>
      </w:r>
      <w:r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</w:rPr>
        <w:t xml:space="preserve"> =1,10;</w:t>
      </w:r>
    </w:p>
    <w:p w:rsidR="00631035" w:rsidRDefault="00631035" w:rsidP="00342958">
      <w:pPr>
        <w:pStyle w:val="a3"/>
        <w:spacing w:line="360" w:lineRule="auto"/>
        <w:ind w:left="1800" w:hanging="90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ab/>
        <w:t>К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коэффициент наличия крутящих моментов, К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=1,00;</w:t>
      </w:r>
    </w:p>
    <w:p w:rsidR="00631035" w:rsidRDefault="00631035" w:rsidP="00631035">
      <w:pPr>
        <w:tabs>
          <w:tab w:val="left" w:pos="709"/>
          <w:tab w:val="left" w:pos="2268"/>
          <w:tab w:val="right" w:pos="8789"/>
          <w:tab w:val="right" w:pos="9356"/>
        </w:tabs>
        <w:spacing w:line="360" w:lineRule="auto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=1,5 </w:t>
      </w:r>
      <w:r>
        <w:rPr>
          <w:sz w:val="28"/>
          <w:szCs w:val="28"/>
        </w:rPr>
        <w:sym w:font="Symbol" w:char="00B4"/>
      </w:r>
      <w:r>
        <w:rPr>
          <w:sz w:val="28"/>
          <w:szCs w:val="28"/>
        </w:rPr>
        <w:t xml:space="preserve">1,20 </w:t>
      </w:r>
      <w:r>
        <w:rPr>
          <w:sz w:val="28"/>
          <w:szCs w:val="28"/>
        </w:rPr>
        <w:sym w:font="Symbol" w:char="00B4"/>
      </w:r>
      <w:r>
        <w:rPr>
          <w:sz w:val="28"/>
          <w:szCs w:val="28"/>
        </w:rPr>
        <w:t>1,6</w:t>
      </w:r>
      <w:r>
        <w:rPr>
          <w:sz w:val="28"/>
          <w:szCs w:val="28"/>
        </w:rPr>
        <w:sym w:font="Symbol" w:char="00B4"/>
      </w:r>
      <w:r>
        <w:rPr>
          <w:sz w:val="28"/>
          <w:szCs w:val="28"/>
        </w:rPr>
        <w:t xml:space="preserve">1,2 </w:t>
      </w:r>
      <w:r>
        <w:rPr>
          <w:sz w:val="28"/>
          <w:szCs w:val="28"/>
        </w:rPr>
        <w:sym w:font="Symbol" w:char="00B4"/>
      </w:r>
      <w:r>
        <w:rPr>
          <w:sz w:val="28"/>
          <w:szCs w:val="28"/>
        </w:rPr>
        <w:t xml:space="preserve">1,1 </w:t>
      </w:r>
      <w:r>
        <w:rPr>
          <w:sz w:val="28"/>
          <w:szCs w:val="28"/>
        </w:rPr>
        <w:sym w:font="Symbol" w:char="00B4"/>
      </w:r>
      <w:r>
        <w:rPr>
          <w:sz w:val="28"/>
          <w:szCs w:val="28"/>
        </w:rPr>
        <w:t xml:space="preserve">1,1 </w:t>
      </w:r>
      <w:r>
        <w:rPr>
          <w:sz w:val="28"/>
          <w:szCs w:val="28"/>
        </w:rPr>
        <w:sym w:font="Symbol" w:char="00B4"/>
      </w:r>
      <w:r>
        <w:rPr>
          <w:sz w:val="28"/>
          <w:szCs w:val="28"/>
        </w:rPr>
        <w:t>1,0 =4,18</w:t>
      </w:r>
    </w:p>
    <w:p w:rsidR="00631035" w:rsidRDefault="00631035" w:rsidP="00631035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position w:val="-24"/>
          <w:sz w:val="28"/>
          <w:szCs w:val="28"/>
        </w:rPr>
        <w:object w:dxaOrig="2439" w:dyaOrig="620">
          <v:shape id="_x0000_i1053" type="#_x0000_t75" style="width:122.25pt;height:30.75pt" o:ole="">
            <v:imagedata r:id="rId62" o:title=""/>
          </v:shape>
          <o:OLEObject Type="Embed" ProgID="Equation.3" ShapeID="_x0000_i1053" DrawAspect="Content" ObjectID="_1469540522" r:id="rId63"/>
        </w:object>
      </w:r>
      <w:r>
        <w:rPr>
          <w:rFonts w:eastAsia="Arial Unicode MS"/>
          <w:sz w:val="28"/>
          <w:szCs w:val="28"/>
        </w:rPr>
        <w:t>.</w:t>
      </w:r>
    </w:p>
    <w:p w:rsidR="00631035" w:rsidRDefault="00631035" w:rsidP="00631035">
      <w:pPr>
        <w:ind w:firstLine="0"/>
        <w:jc w:val="left"/>
        <w:rPr>
          <w:rFonts w:eastAsia="Arial Unicode MS"/>
        </w:rPr>
      </w:pPr>
    </w:p>
    <w:p w:rsidR="00603B31" w:rsidRDefault="00631035" w:rsidP="00250333">
      <w:pPr>
        <w:tabs>
          <w:tab w:val="left" w:pos="709"/>
          <w:tab w:val="left" w:pos="2268"/>
          <w:tab w:val="right" w:pos="8789"/>
          <w:tab w:val="right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 [9] табл</w:t>
      </w:r>
      <w:r w:rsidR="0096724C">
        <w:rPr>
          <w:sz w:val="28"/>
          <w:szCs w:val="28"/>
        </w:rPr>
        <w:t xml:space="preserve">ице </w:t>
      </w:r>
      <w:r>
        <w:rPr>
          <w:sz w:val="28"/>
          <w:szCs w:val="28"/>
        </w:rPr>
        <w:t>7 с. 432 для тянущего усилия 2540 Н ди</w:t>
      </w:r>
      <w:r w:rsidR="00603B31">
        <w:rPr>
          <w:sz w:val="28"/>
          <w:szCs w:val="28"/>
        </w:rPr>
        <w:t>аметр штока составляет Ø25 мм .</w:t>
      </w:r>
    </w:p>
    <w:p w:rsidR="00631035" w:rsidRDefault="00631035" w:rsidP="0034295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29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Конструкция  приспособления предусматривает систему рычажного механизма </w:t>
      </w:r>
      <w:r w:rsidR="00603B31" w:rsidRPr="00603B31">
        <w:rPr>
          <w:sz w:val="28"/>
          <w:szCs w:val="28"/>
        </w:rPr>
        <w:t>(</w:t>
      </w:r>
      <w:r>
        <w:rPr>
          <w:sz w:val="28"/>
          <w:szCs w:val="28"/>
        </w:rPr>
        <w:t>рис</w:t>
      </w:r>
      <w:r w:rsidR="00603B31">
        <w:rPr>
          <w:sz w:val="28"/>
          <w:szCs w:val="28"/>
        </w:rPr>
        <w:t>унок 2.2).</w:t>
      </w:r>
    </w:p>
    <w:p w:rsidR="00631035" w:rsidRDefault="00631035" w:rsidP="00342958">
      <w:pPr>
        <w:ind w:firstLine="0"/>
        <w:rPr>
          <w:sz w:val="28"/>
          <w:szCs w:val="28"/>
        </w:rPr>
      </w:pPr>
    </w:p>
    <w:p w:rsidR="00631035" w:rsidRDefault="00631035" w:rsidP="00342958">
      <w:pPr>
        <w:ind w:firstLine="0"/>
        <w:rPr>
          <w:sz w:val="28"/>
          <w:szCs w:val="28"/>
        </w:rPr>
      </w:pPr>
    </w:p>
    <w:p w:rsidR="00631035" w:rsidRDefault="00631035" w:rsidP="00631035">
      <w:pPr>
        <w:ind w:firstLine="0"/>
        <w:jc w:val="left"/>
        <w:rPr>
          <w:sz w:val="28"/>
          <w:szCs w:val="28"/>
        </w:rPr>
      </w:pPr>
    </w:p>
    <w:p w:rsidR="00631035" w:rsidRDefault="00631035" w:rsidP="0063103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object w:dxaOrig="8025" w:dyaOrig="7380">
          <v:shape id="_x0000_i1054" type="#_x0000_t75" style="width:401.25pt;height:369pt" o:ole="">
            <v:imagedata r:id="rId64" o:title=""/>
          </v:shape>
          <o:OLEObject Type="Embed" ProgID="KompasCDWFile" ShapeID="_x0000_i1054" DrawAspect="Content" ObjectID="_1469540523" r:id="rId65"/>
        </w:object>
      </w:r>
    </w:p>
    <w:p w:rsidR="00631035" w:rsidRDefault="00631035" w:rsidP="00631035">
      <w:pPr>
        <w:ind w:firstLine="0"/>
        <w:rPr>
          <w:sz w:val="28"/>
          <w:szCs w:val="28"/>
        </w:rPr>
      </w:pPr>
    </w:p>
    <w:p w:rsidR="00631035" w:rsidRPr="00157080" w:rsidRDefault="0096724C" w:rsidP="0063103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631035" w:rsidRPr="00157080">
        <w:rPr>
          <w:sz w:val="28"/>
          <w:szCs w:val="28"/>
        </w:rPr>
        <w:t xml:space="preserve"> 2.2 . Рычажная схема приспособления</w:t>
      </w:r>
    </w:p>
    <w:p w:rsidR="00631035" w:rsidRDefault="00631035" w:rsidP="00631035">
      <w:pPr>
        <w:ind w:firstLine="0"/>
        <w:jc w:val="center"/>
      </w:pPr>
    </w:p>
    <w:p w:rsidR="00631035" w:rsidRDefault="00631035" w:rsidP="00342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[13] с.408 сила, которая должна обеспечиваться приводом рассчитывается по формуле, Н :</w:t>
      </w:r>
    </w:p>
    <w:p w:rsidR="00631035" w:rsidRDefault="00631035" w:rsidP="00631035">
      <w:pPr>
        <w:ind w:firstLine="0"/>
        <w:jc w:val="left"/>
        <w:rPr>
          <w:sz w:val="28"/>
          <w:szCs w:val="28"/>
        </w:rPr>
      </w:pPr>
    </w:p>
    <w:p w:rsidR="00157080" w:rsidRDefault="00631035" w:rsidP="0023456F">
      <w:pPr>
        <w:ind w:firstLine="0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000" w:dyaOrig="700">
          <v:shape id="_x0000_i1055" type="#_x0000_t75" style="width:50.25pt;height:35.25pt" o:ole="">
            <v:imagedata r:id="rId66" o:title=""/>
          </v:shape>
          <o:OLEObject Type="Embed" ProgID="Equation.3" ShapeID="_x0000_i1055" DrawAspect="Content" ObjectID="_1469540524" r:id="rId67"/>
        </w:object>
      </w:r>
      <w:r>
        <w:rPr>
          <w:sz w:val="28"/>
          <w:szCs w:val="28"/>
        </w:rPr>
        <w:t>,</w:t>
      </w:r>
      <w:r w:rsidR="0023456F">
        <w:rPr>
          <w:sz w:val="28"/>
          <w:szCs w:val="28"/>
        </w:rPr>
        <w:t xml:space="preserve">                                                      (2.11)</w:t>
      </w:r>
    </w:p>
    <w:p w:rsidR="00631035" w:rsidRDefault="00631035" w:rsidP="0015708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24C">
        <w:rPr>
          <w:sz w:val="28"/>
          <w:szCs w:val="28"/>
        </w:rPr>
        <w:t>г</w:t>
      </w:r>
      <w:r>
        <w:rPr>
          <w:sz w:val="28"/>
          <w:szCs w:val="28"/>
        </w:rPr>
        <w:t>де</w:t>
      </w:r>
      <w:r w:rsidR="0015708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-сила, необходимая для зажима детали, Н;</w:t>
      </w:r>
    </w:p>
    <w:p w:rsidR="00631035" w:rsidRDefault="00342958" w:rsidP="009672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035">
        <w:rPr>
          <w:sz w:val="28"/>
          <w:szCs w:val="28"/>
          <w:lang w:val="en-US"/>
        </w:rPr>
        <w:t>l</w:t>
      </w:r>
      <w:r w:rsidR="00631035">
        <w:rPr>
          <w:sz w:val="28"/>
          <w:szCs w:val="28"/>
          <w:vertAlign w:val="subscript"/>
        </w:rPr>
        <w:t>1</w:t>
      </w:r>
      <w:r w:rsidR="00631035">
        <w:rPr>
          <w:sz w:val="28"/>
          <w:szCs w:val="28"/>
        </w:rPr>
        <w:t>-плечо силы, мм,-55;</w:t>
      </w:r>
    </w:p>
    <w:p w:rsidR="00631035" w:rsidRDefault="00342958" w:rsidP="0096724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035">
        <w:rPr>
          <w:sz w:val="28"/>
          <w:szCs w:val="28"/>
          <w:lang w:val="en-US"/>
        </w:rPr>
        <w:t>l</w:t>
      </w:r>
      <w:r w:rsidR="00631035">
        <w:rPr>
          <w:sz w:val="28"/>
          <w:szCs w:val="28"/>
          <w:vertAlign w:val="subscript"/>
        </w:rPr>
        <w:t>2</w:t>
      </w:r>
      <w:r w:rsidR="00631035">
        <w:rPr>
          <w:sz w:val="28"/>
          <w:szCs w:val="28"/>
        </w:rPr>
        <w:t>- плечо силы, мм,-95;</w:t>
      </w:r>
    </w:p>
    <w:p w:rsidR="00631035" w:rsidRDefault="00631035" w:rsidP="00631035">
      <w:pPr>
        <w:ind w:firstLine="0"/>
        <w:jc w:val="left"/>
        <w:rPr>
          <w:sz w:val="28"/>
          <w:szCs w:val="28"/>
        </w:rPr>
      </w:pPr>
    </w:p>
    <w:p w:rsidR="00631035" w:rsidRDefault="00631035" w:rsidP="00631035">
      <w:pPr>
        <w:ind w:firstLine="0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340" w:dyaOrig="660">
          <v:shape id="_x0000_i1056" type="#_x0000_t75" style="width:117pt;height:33pt" o:ole="">
            <v:imagedata r:id="rId68" o:title=""/>
          </v:shape>
          <o:OLEObject Type="Embed" ProgID="Equation.3" ShapeID="_x0000_i1056" DrawAspect="Content" ObjectID="_1469540525" r:id="rId69"/>
        </w:object>
      </w:r>
      <w:r>
        <w:rPr>
          <w:sz w:val="28"/>
          <w:szCs w:val="28"/>
        </w:rPr>
        <w:t>.</w:t>
      </w:r>
    </w:p>
    <w:p w:rsidR="0023456F" w:rsidRPr="00603B31" w:rsidRDefault="0023456F" w:rsidP="002345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3B31">
        <w:rPr>
          <w:sz w:val="28"/>
          <w:szCs w:val="28"/>
        </w:rPr>
        <w:t>Для определения диаметра пневмокамеры воспользуемся</w:t>
      </w:r>
      <w:r>
        <w:rPr>
          <w:sz w:val="28"/>
          <w:szCs w:val="28"/>
        </w:rPr>
        <w:t xml:space="preserve"> </w:t>
      </w:r>
      <w:r w:rsidRPr="00603B31">
        <w:rPr>
          <w:sz w:val="28"/>
          <w:szCs w:val="28"/>
        </w:rPr>
        <w:t xml:space="preserve">формулой  приближённого расчёта усилия </w:t>
      </w:r>
      <w:r>
        <w:rPr>
          <w:sz w:val="28"/>
          <w:szCs w:val="28"/>
        </w:rPr>
        <w:t>Р</w:t>
      </w:r>
      <w:r w:rsidRPr="00603B31">
        <w:rPr>
          <w:sz w:val="28"/>
          <w:szCs w:val="28"/>
        </w:rPr>
        <w:t xml:space="preserve"> на штоке  </w:t>
      </w:r>
      <w:r>
        <w:rPr>
          <w:sz w:val="28"/>
          <w:szCs w:val="28"/>
        </w:rPr>
        <w:t>пневмокамер</w:t>
      </w:r>
      <w:r w:rsidRPr="00603B31">
        <w:rPr>
          <w:sz w:val="28"/>
          <w:szCs w:val="28"/>
        </w:rPr>
        <w:t xml:space="preserve"> одностороннего действия :                                                                                                                                </w:t>
      </w:r>
    </w:p>
    <w:p w:rsidR="0023456F" w:rsidRPr="00603B31" w:rsidRDefault="0023456F" w:rsidP="0023456F">
      <w:pPr>
        <w:rPr>
          <w:sz w:val="28"/>
          <w:szCs w:val="28"/>
        </w:rPr>
      </w:pPr>
    </w:p>
    <w:p w:rsidR="0023456F" w:rsidRPr="00603B31" w:rsidRDefault="0023456F" w:rsidP="0023456F">
      <w:pPr>
        <w:jc w:val="right"/>
        <w:rPr>
          <w:sz w:val="28"/>
          <w:szCs w:val="28"/>
        </w:rPr>
      </w:pPr>
      <w:r w:rsidRPr="00603B31">
        <w:rPr>
          <w:sz w:val="28"/>
          <w:szCs w:val="28"/>
        </w:rPr>
        <w:t xml:space="preserve">                                                 </w:t>
      </w:r>
      <w:r w:rsidRPr="00603B31">
        <w:rPr>
          <w:position w:val="-24"/>
          <w:sz w:val="28"/>
          <w:szCs w:val="28"/>
          <w:lang w:val="en-US"/>
        </w:rPr>
        <w:object w:dxaOrig="2240" w:dyaOrig="620">
          <v:shape id="_x0000_i1057" type="#_x0000_t75" style="width:111.75pt;height:30.75pt" o:ole="">
            <v:imagedata r:id="rId70" o:title=""/>
          </v:shape>
          <o:OLEObject Type="Embed" ProgID="Equation.3" ShapeID="_x0000_i1057" DrawAspect="Content" ObjectID="_1469540526" r:id="rId71"/>
        </w:object>
      </w:r>
      <w:r w:rsidRPr="00603B31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</w:t>
      </w:r>
      <w:r w:rsidRPr="00603B31">
        <w:rPr>
          <w:sz w:val="28"/>
          <w:szCs w:val="28"/>
        </w:rPr>
        <w:t xml:space="preserve"> (2</w:t>
      </w:r>
      <w:r>
        <w:rPr>
          <w:sz w:val="28"/>
          <w:szCs w:val="28"/>
        </w:rPr>
        <w:t>.12)</w:t>
      </w:r>
    </w:p>
    <w:p w:rsidR="0023456F" w:rsidRPr="00603B31" w:rsidRDefault="0023456F" w:rsidP="0023456F">
      <w:pPr>
        <w:rPr>
          <w:sz w:val="28"/>
          <w:szCs w:val="28"/>
        </w:rPr>
      </w:pPr>
    </w:p>
    <w:p w:rsidR="0023456F" w:rsidRPr="00603B31" w:rsidRDefault="0023456F" w:rsidP="0023456F">
      <w:pPr>
        <w:ind w:firstLine="720"/>
        <w:rPr>
          <w:sz w:val="28"/>
          <w:szCs w:val="28"/>
        </w:rPr>
      </w:pPr>
      <w:r w:rsidRPr="00603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3B31">
        <w:rPr>
          <w:sz w:val="28"/>
          <w:szCs w:val="28"/>
        </w:rPr>
        <w:t xml:space="preserve">где  </w:t>
      </w:r>
      <w:r>
        <w:rPr>
          <w:sz w:val="28"/>
          <w:szCs w:val="28"/>
        </w:rPr>
        <w:t>Р</w:t>
      </w:r>
      <w:r w:rsidRPr="00603B31">
        <w:rPr>
          <w:sz w:val="28"/>
          <w:szCs w:val="28"/>
        </w:rPr>
        <w:t>-усилие на штоке,</w:t>
      </w:r>
      <w:r>
        <w:rPr>
          <w:sz w:val="28"/>
          <w:szCs w:val="28"/>
        </w:rPr>
        <w:t xml:space="preserve"> Н</w:t>
      </w:r>
      <w:r w:rsidRPr="00603B31">
        <w:rPr>
          <w:sz w:val="28"/>
          <w:szCs w:val="28"/>
        </w:rPr>
        <w:t>;</w:t>
      </w:r>
    </w:p>
    <w:p w:rsidR="0023456F" w:rsidRPr="00603B31" w:rsidRDefault="0023456F" w:rsidP="0023456F">
      <w:pPr>
        <w:rPr>
          <w:sz w:val="28"/>
          <w:szCs w:val="28"/>
        </w:rPr>
      </w:pPr>
      <w:r w:rsidRPr="00603B3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603B31">
        <w:rPr>
          <w:sz w:val="28"/>
          <w:szCs w:val="28"/>
        </w:rPr>
        <w:t xml:space="preserve"> </w:t>
      </w:r>
      <w:r w:rsidRPr="00603B31">
        <w:rPr>
          <w:sz w:val="28"/>
          <w:szCs w:val="28"/>
          <w:lang w:val="en-US"/>
        </w:rPr>
        <w:t>D</w:t>
      </w:r>
      <w:r w:rsidRPr="00603B31">
        <w:rPr>
          <w:sz w:val="28"/>
          <w:szCs w:val="28"/>
        </w:rPr>
        <w:t xml:space="preserve">-диаметр пневмокамеры, </w:t>
      </w:r>
      <w:r>
        <w:rPr>
          <w:sz w:val="28"/>
          <w:szCs w:val="28"/>
        </w:rPr>
        <w:t>мм</w:t>
      </w:r>
      <w:r w:rsidRPr="00603B31">
        <w:rPr>
          <w:sz w:val="28"/>
          <w:szCs w:val="28"/>
        </w:rPr>
        <w:t xml:space="preserve">; </w:t>
      </w:r>
    </w:p>
    <w:p w:rsidR="0023456F" w:rsidRPr="00603B31" w:rsidRDefault="0023456F" w:rsidP="0023456F">
      <w:pPr>
        <w:rPr>
          <w:sz w:val="28"/>
          <w:szCs w:val="28"/>
        </w:rPr>
      </w:pPr>
      <w:r w:rsidRPr="00603B3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603B31">
        <w:rPr>
          <w:sz w:val="28"/>
          <w:szCs w:val="28"/>
          <w:lang w:val="en-US"/>
        </w:rPr>
        <w:t>d</w:t>
      </w:r>
      <w:r w:rsidRPr="00603B31">
        <w:rPr>
          <w:sz w:val="28"/>
          <w:szCs w:val="28"/>
        </w:rPr>
        <w:t xml:space="preserve">-диаметр опорной шайбы, </w:t>
      </w:r>
      <w:r>
        <w:rPr>
          <w:sz w:val="28"/>
          <w:szCs w:val="28"/>
        </w:rPr>
        <w:t>мм</w:t>
      </w:r>
      <w:r w:rsidRPr="00603B31">
        <w:rPr>
          <w:sz w:val="28"/>
          <w:szCs w:val="28"/>
        </w:rPr>
        <w:t>;</w:t>
      </w:r>
    </w:p>
    <w:p w:rsidR="0023456F" w:rsidRPr="00603B31" w:rsidRDefault="0023456F" w:rsidP="0023456F">
      <w:pPr>
        <w:rPr>
          <w:sz w:val="28"/>
          <w:szCs w:val="28"/>
        </w:rPr>
      </w:pPr>
      <w:r w:rsidRPr="00603B3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р-давление сжатого воздуха, МПа</w:t>
      </w:r>
      <w:r w:rsidRPr="00603B31">
        <w:rPr>
          <w:sz w:val="28"/>
          <w:szCs w:val="28"/>
        </w:rPr>
        <w:t>;</w:t>
      </w:r>
    </w:p>
    <w:p w:rsidR="0023456F" w:rsidRPr="00603B31" w:rsidRDefault="0023456F" w:rsidP="0023456F">
      <w:pPr>
        <w:rPr>
          <w:sz w:val="28"/>
          <w:szCs w:val="28"/>
        </w:rPr>
      </w:pPr>
      <w:r w:rsidRPr="00603B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603B31">
        <w:rPr>
          <w:sz w:val="28"/>
          <w:szCs w:val="28"/>
        </w:rPr>
        <w:t>Р</w:t>
      </w:r>
      <w:r w:rsidRPr="00603B31">
        <w:rPr>
          <w:sz w:val="28"/>
          <w:szCs w:val="28"/>
          <w:vertAlign w:val="subscript"/>
        </w:rPr>
        <w:t>к</w:t>
      </w:r>
      <w:r w:rsidRPr="00603B31">
        <w:rPr>
          <w:sz w:val="28"/>
          <w:szCs w:val="28"/>
        </w:rPr>
        <w:t xml:space="preserve">-усилие сопротивления возвратной пружины, </w:t>
      </w:r>
      <w:r>
        <w:rPr>
          <w:sz w:val="28"/>
          <w:szCs w:val="28"/>
        </w:rPr>
        <w:t>Н.</w:t>
      </w:r>
    </w:p>
    <w:p w:rsidR="0023456F" w:rsidRPr="00603B31" w:rsidRDefault="0023456F" w:rsidP="0023456F">
      <w:pPr>
        <w:rPr>
          <w:sz w:val="28"/>
          <w:szCs w:val="28"/>
        </w:rPr>
      </w:pPr>
    </w:p>
    <w:p w:rsidR="0023456F" w:rsidRPr="00603B31" w:rsidRDefault="0023456F" w:rsidP="0023456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3B31">
        <w:rPr>
          <w:sz w:val="28"/>
          <w:szCs w:val="28"/>
        </w:rPr>
        <w:t xml:space="preserve">Для резинотканевой мембраны </w:t>
      </w:r>
      <w:r w:rsidRPr="00603B31">
        <w:rPr>
          <w:sz w:val="28"/>
          <w:szCs w:val="28"/>
          <w:lang w:val="en-US"/>
        </w:rPr>
        <w:t>d</w:t>
      </w:r>
      <w:r w:rsidRPr="00603B31">
        <w:rPr>
          <w:sz w:val="28"/>
          <w:szCs w:val="28"/>
        </w:rPr>
        <w:t>=0.7</w:t>
      </w:r>
      <w:r w:rsidRPr="00603B31">
        <w:rPr>
          <w:sz w:val="28"/>
          <w:szCs w:val="28"/>
          <w:lang w:val="en-US"/>
        </w:rPr>
        <w:t>D</w:t>
      </w:r>
      <w:r w:rsidRPr="00603B31">
        <w:rPr>
          <w:sz w:val="28"/>
          <w:szCs w:val="28"/>
        </w:rPr>
        <w:t>.</w:t>
      </w:r>
    </w:p>
    <w:p w:rsidR="0023456F" w:rsidRDefault="0023456F" w:rsidP="0023456F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3B31">
        <w:rPr>
          <w:sz w:val="28"/>
          <w:szCs w:val="28"/>
        </w:rPr>
        <w:t>Давление сжатого воздуха р равно 0,4МПа.</w:t>
      </w:r>
    </w:p>
    <w:p w:rsidR="0023456F" w:rsidRPr="00603B31" w:rsidRDefault="0023456F" w:rsidP="0023456F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3B31">
        <w:rPr>
          <w:sz w:val="28"/>
          <w:szCs w:val="28"/>
        </w:rPr>
        <w:t>Сопротивление пружины Р</w:t>
      </w:r>
      <w:r w:rsidRPr="00603B31">
        <w:rPr>
          <w:sz w:val="28"/>
          <w:szCs w:val="28"/>
          <w:vertAlign w:val="subscript"/>
        </w:rPr>
        <w:t>к</w:t>
      </w:r>
      <w:r w:rsidRPr="00603B31">
        <w:rPr>
          <w:sz w:val="28"/>
          <w:szCs w:val="28"/>
        </w:rPr>
        <w:t xml:space="preserve"> равно 800Н.</w:t>
      </w:r>
    </w:p>
    <w:p w:rsidR="0023456F" w:rsidRPr="00603B31" w:rsidRDefault="0023456F" w:rsidP="0023456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03B31">
        <w:rPr>
          <w:sz w:val="28"/>
          <w:szCs w:val="28"/>
        </w:rPr>
        <w:t>Тогда</w:t>
      </w:r>
      <w:r>
        <w:rPr>
          <w:sz w:val="28"/>
          <w:szCs w:val="28"/>
        </w:rPr>
        <w:t>,</w:t>
      </w:r>
    </w:p>
    <w:p w:rsidR="0023456F" w:rsidRPr="00603B31" w:rsidRDefault="0023456F" w:rsidP="0023456F">
      <w:pPr>
        <w:rPr>
          <w:sz w:val="28"/>
          <w:szCs w:val="28"/>
        </w:rPr>
      </w:pPr>
      <w:r w:rsidRPr="00603B31">
        <w:rPr>
          <w:sz w:val="28"/>
          <w:szCs w:val="28"/>
        </w:rPr>
        <w:t xml:space="preserve">                              </w:t>
      </w:r>
    </w:p>
    <w:p w:rsidR="0023456F" w:rsidRDefault="0023456F" w:rsidP="00C9157B">
      <w:pPr>
        <w:ind w:firstLine="0"/>
        <w:rPr>
          <w:sz w:val="28"/>
          <w:szCs w:val="28"/>
        </w:rPr>
      </w:pPr>
      <w:r w:rsidRPr="00603B31">
        <w:rPr>
          <w:sz w:val="28"/>
          <w:szCs w:val="28"/>
        </w:rPr>
        <w:t xml:space="preserve">                                             </w:t>
      </w:r>
      <w:r w:rsidRPr="0023456F">
        <w:rPr>
          <w:position w:val="-58"/>
          <w:sz w:val="28"/>
          <w:szCs w:val="28"/>
          <w:lang w:val="en-US"/>
        </w:rPr>
        <w:object w:dxaOrig="1579" w:dyaOrig="1060">
          <v:shape id="_x0000_i1058" type="#_x0000_t75" style="width:78.75pt;height:53.25pt" o:ole="">
            <v:imagedata r:id="rId72" o:title=""/>
          </v:shape>
          <o:OLEObject Type="Embed" ProgID="Equation.3" ShapeID="_x0000_i1058" DrawAspect="Content" ObjectID="_1469540527" r:id="rId73"/>
        </w:object>
      </w:r>
      <w:r w:rsidRPr="00603B31">
        <w:rPr>
          <w:sz w:val="28"/>
          <w:szCs w:val="28"/>
        </w:rPr>
        <w:t>,</w:t>
      </w:r>
    </w:p>
    <w:p w:rsidR="0023456F" w:rsidRPr="00603B31" w:rsidRDefault="0023456F" w:rsidP="0023456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3B31">
        <w:rPr>
          <w:sz w:val="28"/>
          <w:szCs w:val="28"/>
        </w:rPr>
        <w:t>Определим  диаметр пневмокамеры</w:t>
      </w:r>
      <w:r>
        <w:rPr>
          <w:sz w:val="28"/>
          <w:szCs w:val="28"/>
        </w:rPr>
        <w:t>, мм</w:t>
      </w:r>
      <w:r w:rsidRPr="00603B31">
        <w:rPr>
          <w:sz w:val="28"/>
          <w:szCs w:val="28"/>
        </w:rPr>
        <w:t xml:space="preserve">:                 </w:t>
      </w:r>
    </w:p>
    <w:p w:rsidR="0023456F" w:rsidRPr="00603B31" w:rsidRDefault="0023456F" w:rsidP="0023456F">
      <w:pPr>
        <w:rPr>
          <w:sz w:val="28"/>
          <w:szCs w:val="28"/>
        </w:rPr>
      </w:pPr>
      <w:r w:rsidRPr="00603B31">
        <w:rPr>
          <w:sz w:val="28"/>
          <w:szCs w:val="28"/>
        </w:rPr>
        <w:t xml:space="preserve">                           </w:t>
      </w:r>
    </w:p>
    <w:p w:rsidR="0023456F" w:rsidRPr="00603B31" w:rsidRDefault="0023456F" w:rsidP="0023456F">
      <w:pPr>
        <w:rPr>
          <w:sz w:val="28"/>
          <w:szCs w:val="28"/>
        </w:rPr>
      </w:pPr>
      <w:r w:rsidRPr="00603B31">
        <w:rPr>
          <w:sz w:val="28"/>
          <w:szCs w:val="28"/>
        </w:rPr>
        <w:t xml:space="preserve">                          </w:t>
      </w:r>
      <w:r w:rsidRPr="0023456F">
        <w:rPr>
          <w:position w:val="-26"/>
          <w:sz w:val="28"/>
          <w:szCs w:val="28"/>
        </w:rPr>
        <w:object w:dxaOrig="2960" w:dyaOrig="700">
          <v:shape id="_x0000_i1059" type="#_x0000_t75" style="width:147.75pt;height:35.25pt" o:ole="">
            <v:imagedata r:id="rId74" o:title=""/>
          </v:shape>
          <o:OLEObject Type="Embed" ProgID="Equation.3" ShapeID="_x0000_i1059" DrawAspect="Content" ObjectID="_1469540528" r:id="rId75"/>
        </w:object>
      </w:r>
    </w:p>
    <w:p w:rsidR="0023456F" w:rsidRPr="0023456F" w:rsidRDefault="0023456F" w:rsidP="0023456F">
      <w:pPr>
        <w:ind w:firstLine="0"/>
        <w:rPr>
          <w:sz w:val="28"/>
          <w:szCs w:val="28"/>
        </w:rPr>
      </w:pPr>
    </w:p>
    <w:p w:rsidR="0023456F" w:rsidRPr="00603B31" w:rsidRDefault="0023456F" w:rsidP="0023456F">
      <w:pPr>
        <w:ind w:firstLine="720"/>
        <w:rPr>
          <w:sz w:val="28"/>
          <w:szCs w:val="28"/>
        </w:rPr>
      </w:pPr>
      <w:r w:rsidRPr="00603B31">
        <w:rPr>
          <w:sz w:val="28"/>
          <w:szCs w:val="28"/>
        </w:rPr>
        <w:t xml:space="preserve">Из  табл.114 с.225   по [9]  выбираем пневмокамеру, у  которой диаметр диафрагмы больше  </w:t>
      </w:r>
      <w:smartTag w:uri="urn:schemas-microsoft-com:office:smarttags" w:element="metricconverter">
        <w:smartTagPr>
          <w:attr w:name="ProductID" w:val="103 мм"/>
        </w:smartTagPr>
        <w:r w:rsidRPr="00603B31">
          <w:rPr>
            <w:sz w:val="28"/>
            <w:szCs w:val="28"/>
          </w:rPr>
          <w:t>103 мм</w:t>
        </w:r>
      </w:smartTag>
      <w:r w:rsidRPr="00603B31">
        <w:rPr>
          <w:sz w:val="28"/>
          <w:szCs w:val="28"/>
        </w:rPr>
        <w:t>.</w:t>
      </w:r>
    </w:p>
    <w:p w:rsidR="00631035" w:rsidRDefault="0023456F" w:rsidP="0023456F">
      <w:pPr>
        <w:tabs>
          <w:tab w:val="left" w:pos="709"/>
          <w:tab w:val="left" w:pos="2268"/>
          <w:tab w:val="right" w:pos="8789"/>
          <w:tab w:val="right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[9] принимаем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0 мм"/>
        </w:smartTagPr>
        <w:r>
          <w:rPr>
            <w:sz w:val="28"/>
            <w:szCs w:val="28"/>
          </w:rPr>
          <w:t>1</w:t>
        </w:r>
        <w:r w:rsidRPr="00603B31">
          <w:rPr>
            <w:sz w:val="28"/>
            <w:szCs w:val="28"/>
          </w:rPr>
          <w:t>2</w:t>
        </w:r>
        <w:r>
          <w:rPr>
            <w:sz w:val="28"/>
            <w:szCs w:val="28"/>
          </w:rPr>
          <w:t>0 мм</w:t>
        </w:r>
      </w:smartTag>
      <w:r>
        <w:rPr>
          <w:sz w:val="28"/>
          <w:szCs w:val="28"/>
        </w:rPr>
        <w:t xml:space="preserve"> (конструктивно, данная мембрана имеет такой размер в свету).</w:t>
      </w:r>
    </w:p>
    <w:p w:rsidR="00631035" w:rsidRDefault="00C9157B" w:rsidP="0023456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035">
        <w:rPr>
          <w:sz w:val="28"/>
          <w:szCs w:val="28"/>
        </w:rPr>
        <w:t>По табл</w:t>
      </w:r>
      <w:r w:rsidR="0096724C">
        <w:rPr>
          <w:sz w:val="28"/>
          <w:szCs w:val="28"/>
        </w:rPr>
        <w:t xml:space="preserve">ице </w:t>
      </w:r>
      <w:r w:rsidR="00631035">
        <w:rPr>
          <w:sz w:val="28"/>
          <w:szCs w:val="28"/>
        </w:rPr>
        <w:t>18  [9] с.91 усилие, развиваемое выбранной камерой составляет 2700Н, т.о. привод удовлетворяет и это положение.</w:t>
      </w:r>
    </w:p>
    <w:p w:rsidR="00A40F11" w:rsidRPr="00312B91" w:rsidRDefault="00A40F11" w:rsidP="00157080">
      <w:pPr>
        <w:pStyle w:val="2"/>
        <w:spacing w:before="240" w:after="240"/>
        <w:ind w:firstLine="709"/>
        <w:rPr>
          <w:b w:val="0"/>
          <w:i w:val="0"/>
          <w:sz w:val="28"/>
          <w:szCs w:val="28"/>
        </w:rPr>
      </w:pPr>
      <w:r w:rsidRPr="00312B91">
        <w:rPr>
          <w:b w:val="0"/>
          <w:i w:val="0"/>
          <w:sz w:val="28"/>
          <w:szCs w:val="28"/>
        </w:rPr>
        <w:t>2</w:t>
      </w:r>
      <w:r w:rsidRPr="00312B91">
        <w:rPr>
          <w:rFonts w:hint="eastAsia"/>
          <w:b w:val="0"/>
          <w:i w:val="0"/>
          <w:sz w:val="28"/>
          <w:szCs w:val="28"/>
        </w:rPr>
        <w:t>.</w:t>
      </w:r>
      <w:r w:rsidRPr="00312B91">
        <w:rPr>
          <w:b w:val="0"/>
          <w:i w:val="0"/>
          <w:sz w:val="28"/>
          <w:szCs w:val="28"/>
        </w:rPr>
        <w:t xml:space="preserve">5. </w:t>
      </w:r>
      <w:r w:rsidR="00312B91" w:rsidRPr="00312B91">
        <w:rPr>
          <w:b w:val="0"/>
          <w:i w:val="0"/>
          <w:sz w:val="28"/>
          <w:szCs w:val="28"/>
        </w:rPr>
        <w:t>РАСЧЕТ ТОЧНОСТИ КОНТРОЛЬНОГО ПРИСПОСОБЛЕНИЯ</w:t>
      </w:r>
    </w:p>
    <w:p w:rsidR="00A40F11" w:rsidRPr="00A40F11" w:rsidRDefault="00A40F11" w:rsidP="00C9157B">
      <w:pPr>
        <w:ind w:firstLine="709"/>
        <w:rPr>
          <w:sz w:val="28"/>
          <w:szCs w:val="28"/>
        </w:rPr>
      </w:pPr>
      <w:r w:rsidRPr="00A40F11">
        <w:rPr>
          <w:sz w:val="28"/>
          <w:szCs w:val="28"/>
        </w:rPr>
        <w:t>Точность приспособления зависит от погрешности базирования и точности измерительного прибора.</w:t>
      </w:r>
    </w:p>
    <w:p w:rsidR="00A40F11" w:rsidRPr="00A40F11" w:rsidRDefault="00C9157B" w:rsidP="00C9157B">
      <w:pPr>
        <w:ind w:firstLine="550"/>
        <w:rPr>
          <w:sz w:val="28"/>
          <w:szCs w:val="28"/>
        </w:rPr>
      </w:pPr>
      <w:r>
        <w:rPr>
          <w:sz w:val="28"/>
          <w:szCs w:val="28"/>
        </w:rPr>
        <w:t xml:space="preserve">  Контролируемый параметр - </w:t>
      </w:r>
      <w:r w:rsidR="00A40F11" w:rsidRPr="00A40F11">
        <w:rPr>
          <w:sz w:val="28"/>
          <w:szCs w:val="28"/>
        </w:rPr>
        <w:t>угловой размер 10</w:t>
      </w:r>
      <w:r w:rsidR="00A40F11" w:rsidRPr="00A40F11">
        <w:rPr>
          <w:rFonts w:ascii="Arial" w:hAnsi="Arial" w:cs="Arial"/>
          <w:sz w:val="28"/>
          <w:szCs w:val="28"/>
        </w:rPr>
        <w:t>º</w:t>
      </w:r>
      <w:r w:rsidR="00A40F11" w:rsidRPr="00A40F11">
        <w:rPr>
          <w:sz w:val="28"/>
          <w:szCs w:val="28"/>
        </w:rPr>
        <w:t>±30</w:t>
      </w:r>
      <w:r w:rsidR="00A40F11" w:rsidRPr="00A40F11">
        <w:rPr>
          <w:rFonts w:ascii="Arial" w:hAnsi="Arial" w:cs="Arial"/>
          <w:sz w:val="28"/>
          <w:szCs w:val="28"/>
        </w:rPr>
        <w:t>'</w:t>
      </w:r>
      <w:r w:rsidR="00A40F11" w:rsidRPr="00A40F11">
        <w:rPr>
          <w:sz w:val="28"/>
          <w:szCs w:val="28"/>
        </w:rPr>
        <w:t xml:space="preserve">. Измерения производим с помощью зубчато- рычажного  механизма, настройка которого производится на детали- эталоне, т.о. погрешность измерения составляет половину цены деления шкалы индикатора -0,005мкм  </w:t>
      </w:r>
    </w:p>
    <w:p w:rsidR="00A40F11" w:rsidRPr="00A40F11" w:rsidRDefault="00A40F11" w:rsidP="00157080">
      <w:pPr>
        <w:rPr>
          <w:sz w:val="28"/>
          <w:szCs w:val="28"/>
        </w:rPr>
      </w:pPr>
    </w:p>
    <w:p w:rsidR="00A40F11" w:rsidRPr="00A40F11" w:rsidRDefault="00A40F11" w:rsidP="00157080">
      <w:pPr>
        <w:rPr>
          <w:sz w:val="28"/>
          <w:szCs w:val="28"/>
        </w:rPr>
      </w:pPr>
    </w:p>
    <w:p w:rsidR="00A40F11" w:rsidRPr="00A40F11" w:rsidRDefault="00A40F11" w:rsidP="00157080">
      <w:pPr>
        <w:rPr>
          <w:sz w:val="28"/>
          <w:szCs w:val="28"/>
        </w:rPr>
      </w:pPr>
      <w:r w:rsidRPr="00A40F11">
        <w:rPr>
          <w:sz w:val="28"/>
          <w:szCs w:val="28"/>
        </w:rPr>
        <w:object w:dxaOrig="7440" w:dyaOrig="5625">
          <v:shape id="_x0000_i1060" type="#_x0000_t75" style="width:372pt;height:281.25pt" o:ole="">
            <v:imagedata r:id="rId76" o:title=""/>
          </v:shape>
          <o:OLEObject Type="Embed" ProgID="KompasCDWFile" ShapeID="_x0000_i1060" DrawAspect="Content" ObjectID="_1469540529" r:id="rId77"/>
        </w:object>
      </w:r>
    </w:p>
    <w:p w:rsidR="00A40F11" w:rsidRPr="00A40F11" w:rsidRDefault="00A40F11" w:rsidP="00157080">
      <w:pPr>
        <w:rPr>
          <w:sz w:val="28"/>
          <w:szCs w:val="28"/>
        </w:rPr>
      </w:pPr>
    </w:p>
    <w:p w:rsidR="00A40F11" w:rsidRPr="00A40F11" w:rsidRDefault="00157080" w:rsidP="0015708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96724C">
        <w:rPr>
          <w:sz w:val="28"/>
          <w:szCs w:val="28"/>
        </w:rPr>
        <w:t>исунок</w:t>
      </w:r>
      <w:r w:rsidR="00A40F11" w:rsidRPr="00A40F11">
        <w:rPr>
          <w:sz w:val="28"/>
          <w:szCs w:val="28"/>
        </w:rPr>
        <w:t xml:space="preserve"> 2.2 . Схема работы контрольного приспособления</w:t>
      </w:r>
    </w:p>
    <w:p w:rsidR="00A40F11" w:rsidRPr="00A40F11" w:rsidRDefault="00A40F11" w:rsidP="00157080">
      <w:pPr>
        <w:rPr>
          <w:sz w:val="28"/>
          <w:szCs w:val="28"/>
        </w:rPr>
      </w:pPr>
    </w:p>
    <w:p w:rsidR="00A40F11" w:rsidRPr="00A40F11" w:rsidRDefault="00A40F11" w:rsidP="00C9157B">
      <w:pPr>
        <w:ind w:firstLine="709"/>
        <w:rPr>
          <w:sz w:val="28"/>
          <w:szCs w:val="28"/>
        </w:rPr>
      </w:pPr>
      <w:r w:rsidRPr="00A40F11">
        <w:rPr>
          <w:sz w:val="28"/>
          <w:szCs w:val="28"/>
        </w:rPr>
        <w:t xml:space="preserve">Приспособление настраивается по эталону, при этом  расстояния между пальцем, пуговкой индикатора и штифтом – постоянно. Индикатор при настройке выставляется на ноль, (т.о. погрешность измерения представляет собой сумму половины цены деления шкалы индикатора 0,01мм и погрешности эталона). При измерении приспособление центрируется 1 пальцем,  т.к. при наличии 3 пальцев, в случае если размеры конусной поверхности находятся на границе допускаемых значений, приспособление не </w:t>
      </w:r>
      <w:r w:rsidR="00342958">
        <w:rPr>
          <w:sz w:val="28"/>
          <w:szCs w:val="28"/>
        </w:rPr>
        <w:t>сможет войти в зону измерений (</w:t>
      </w:r>
      <w:r w:rsidRPr="00A40F11">
        <w:rPr>
          <w:sz w:val="28"/>
          <w:szCs w:val="28"/>
        </w:rPr>
        <w:t>если конус</w:t>
      </w:r>
      <w:r w:rsidR="00342958">
        <w:rPr>
          <w:sz w:val="28"/>
          <w:szCs w:val="28"/>
        </w:rPr>
        <w:t xml:space="preserve"> уже номинала</w:t>
      </w:r>
      <w:r w:rsidRPr="00A40F11">
        <w:rPr>
          <w:sz w:val="28"/>
          <w:szCs w:val="28"/>
        </w:rPr>
        <w:t>)</w:t>
      </w:r>
      <w:r w:rsidR="00C9157B">
        <w:rPr>
          <w:sz w:val="28"/>
          <w:szCs w:val="28"/>
        </w:rPr>
        <w:t xml:space="preserve"> или будет существовать зазор (</w:t>
      </w:r>
      <w:r w:rsidRPr="00A40F11">
        <w:rPr>
          <w:sz w:val="28"/>
          <w:szCs w:val="28"/>
        </w:rPr>
        <w:t>если конус будет шире номинала). Для определения угла приспособление проворачивают.</w:t>
      </w:r>
    </w:p>
    <w:p w:rsidR="00A40F11" w:rsidRPr="00A40F11" w:rsidRDefault="00A40F11" w:rsidP="00C9157B">
      <w:pPr>
        <w:ind w:firstLine="709"/>
        <w:rPr>
          <w:sz w:val="28"/>
          <w:szCs w:val="28"/>
        </w:rPr>
      </w:pPr>
      <w:r w:rsidRPr="00A40F11">
        <w:rPr>
          <w:sz w:val="28"/>
          <w:szCs w:val="28"/>
        </w:rPr>
        <w:t>Определим погрешность измерения: считаем, что погрешность эталона составляет 0,01 мм, тогда погрешность измерения составляет, мм:</w:t>
      </w:r>
    </w:p>
    <w:p w:rsidR="0010795C" w:rsidRDefault="00C9157B" w:rsidP="00C915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ε</w:t>
      </w:r>
      <w:r w:rsidR="00A40F11" w:rsidRPr="00A40F11">
        <w:rPr>
          <w:sz w:val="28"/>
          <w:szCs w:val="28"/>
        </w:rPr>
        <w:t>=0,01+0,01=0,02.</w:t>
      </w:r>
    </w:p>
    <w:p w:rsidR="00A40F11" w:rsidRPr="00A40F11" w:rsidRDefault="00A40F11" w:rsidP="00C9157B">
      <w:pPr>
        <w:ind w:firstLine="709"/>
        <w:rPr>
          <w:sz w:val="28"/>
          <w:szCs w:val="28"/>
        </w:rPr>
      </w:pPr>
      <w:r w:rsidRPr="00A40F11">
        <w:rPr>
          <w:sz w:val="28"/>
          <w:szCs w:val="28"/>
        </w:rPr>
        <w:t xml:space="preserve">Деталь считается годной, если показания индикатора не превышают </w:t>
      </w:r>
      <w:smartTag w:uri="urn:schemas-microsoft-com:office:smarttags" w:element="metricconverter">
        <w:smartTagPr>
          <w:attr w:name="ProductID" w:val="0,06 мм"/>
        </w:smartTagPr>
        <w:r w:rsidRPr="00A40F11">
          <w:rPr>
            <w:sz w:val="28"/>
            <w:szCs w:val="28"/>
          </w:rPr>
          <w:t>0,06 мм</w:t>
        </w:r>
      </w:smartTag>
      <w:r w:rsidRPr="00A40F11">
        <w:rPr>
          <w:sz w:val="28"/>
          <w:szCs w:val="28"/>
        </w:rPr>
        <w:t>.</w:t>
      </w:r>
    </w:p>
    <w:p w:rsidR="00A40F11" w:rsidRPr="00A40F11" w:rsidRDefault="00A40F11" w:rsidP="0096724C">
      <w:pPr>
        <w:ind w:firstLine="720"/>
        <w:rPr>
          <w:sz w:val="28"/>
          <w:szCs w:val="28"/>
        </w:rPr>
      </w:pPr>
    </w:p>
    <w:p w:rsidR="001162DD" w:rsidRPr="00A40F11" w:rsidRDefault="001162DD" w:rsidP="00157080">
      <w:pPr>
        <w:pStyle w:val="2"/>
        <w:tabs>
          <w:tab w:val="right" w:pos="9356"/>
        </w:tabs>
        <w:jc w:val="both"/>
        <w:rPr>
          <w:sz w:val="28"/>
          <w:szCs w:val="28"/>
        </w:rPr>
      </w:pPr>
      <w:bookmarkStart w:id="2" w:name="_GoBack"/>
      <w:bookmarkEnd w:id="2"/>
    </w:p>
    <w:sectPr w:rsidR="001162DD" w:rsidRPr="00A40F11" w:rsidSect="006F7041">
      <w:footerReference w:type="even" r:id="rId78"/>
      <w:footerReference w:type="default" r:id="rId79"/>
      <w:pgSz w:w="11906" w:h="16838"/>
      <w:pgMar w:top="1134" w:right="567" w:bottom="1134" w:left="1701" w:header="709" w:footer="709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6D" w:rsidRDefault="004A446D">
      <w:r>
        <w:separator/>
      </w:r>
    </w:p>
  </w:endnote>
  <w:endnote w:type="continuationSeparator" w:id="0">
    <w:p w:rsidR="004A446D" w:rsidRDefault="004A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041" w:rsidRDefault="006F7041" w:rsidP="00C7517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7041" w:rsidRDefault="006F704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041" w:rsidRDefault="006F7041" w:rsidP="00C7517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2B91">
      <w:rPr>
        <w:rStyle w:val="a8"/>
        <w:noProof/>
      </w:rPr>
      <w:t>102</w:t>
    </w:r>
    <w:r>
      <w:rPr>
        <w:rStyle w:val="a8"/>
      </w:rPr>
      <w:fldChar w:fldCharType="end"/>
    </w:r>
  </w:p>
  <w:p w:rsidR="006F7041" w:rsidRDefault="006F70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6D" w:rsidRDefault="004A446D">
      <w:r>
        <w:separator/>
      </w:r>
    </w:p>
  </w:footnote>
  <w:footnote w:type="continuationSeparator" w:id="0">
    <w:p w:rsidR="004A446D" w:rsidRDefault="004A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0E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AD0DF5"/>
    <w:multiLevelType w:val="multilevel"/>
    <w:tmpl w:val="227E943E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1ED6C95"/>
    <w:multiLevelType w:val="multilevel"/>
    <w:tmpl w:val="A4BAE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3D75D9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7C521F1"/>
    <w:multiLevelType w:val="hybridMultilevel"/>
    <w:tmpl w:val="C3540E48"/>
    <w:lvl w:ilvl="0" w:tplc="652CD736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016C02"/>
    <w:multiLevelType w:val="hybridMultilevel"/>
    <w:tmpl w:val="C58C02B2"/>
    <w:lvl w:ilvl="0" w:tplc="652CD736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957299C"/>
    <w:multiLevelType w:val="multilevel"/>
    <w:tmpl w:val="E76EF2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0B502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E103E5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E2D0B06"/>
    <w:multiLevelType w:val="multilevel"/>
    <w:tmpl w:val="4880A5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F450D8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D5D25C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46B53AF"/>
    <w:multiLevelType w:val="multilevel"/>
    <w:tmpl w:val="3E5EF3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5A97986"/>
    <w:multiLevelType w:val="hybridMultilevel"/>
    <w:tmpl w:val="CD908434"/>
    <w:lvl w:ilvl="0" w:tplc="652CD736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E070CCC"/>
    <w:multiLevelType w:val="hybridMultilevel"/>
    <w:tmpl w:val="227E943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E081B3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F7396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646674C"/>
    <w:multiLevelType w:val="hybridMultilevel"/>
    <w:tmpl w:val="D5E66CC0"/>
    <w:lvl w:ilvl="0" w:tplc="58CC013C">
      <w:start w:val="2"/>
      <w:numFmt w:val="bullet"/>
      <w:lvlText w:val=""/>
      <w:lvlJc w:val="left"/>
      <w:pPr>
        <w:tabs>
          <w:tab w:val="num" w:pos="870"/>
        </w:tabs>
        <w:ind w:left="87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66CD085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E5A434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1FC19F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4453B36"/>
    <w:multiLevelType w:val="multilevel"/>
    <w:tmpl w:val="227E943E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8BE53B5"/>
    <w:multiLevelType w:val="multilevel"/>
    <w:tmpl w:val="227E943E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5"/>
  </w:num>
  <w:num w:numId="5">
    <w:abstractNumId w:val="21"/>
  </w:num>
  <w:num w:numId="6">
    <w:abstractNumId w:val="13"/>
  </w:num>
  <w:num w:numId="7">
    <w:abstractNumId w:val="1"/>
  </w:num>
  <w:num w:numId="8">
    <w:abstractNumId w:val="4"/>
  </w:num>
  <w:num w:numId="9">
    <w:abstractNumId w:val="20"/>
  </w:num>
  <w:num w:numId="10">
    <w:abstractNumId w:val="18"/>
  </w:num>
  <w:num w:numId="11">
    <w:abstractNumId w:val="19"/>
  </w:num>
  <w:num w:numId="12">
    <w:abstractNumId w:val="7"/>
  </w:num>
  <w:num w:numId="13">
    <w:abstractNumId w:val="15"/>
  </w:num>
  <w:num w:numId="14">
    <w:abstractNumId w:val="2"/>
  </w:num>
  <w:num w:numId="15">
    <w:abstractNumId w:val="0"/>
  </w:num>
  <w:num w:numId="16">
    <w:abstractNumId w:val="10"/>
  </w:num>
  <w:num w:numId="17">
    <w:abstractNumId w:val="9"/>
  </w:num>
  <w:num w:numId="18">
    <w:abstractNumId w:val="8"/>
  </w:num>
  <w:num w:numId="19">
    <w:abstractNumId w:val="11"/>
  </w:num>
  <w:num w:numId="20">
    <w:abstractNumId w:val="6"/>
  </w:num>
  <w:num w:numId="21">
    <w:abstractNumId w:val="3"/>
  </w:num>
  <w:num w:numId="22">
    <w:abstractNumId w:val="16"/>
  </w:num>
  <w:num w:numId="23">
    <w:abstractNumId w:val="12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D06"/>
    <w:rsid w:val="0002279B"/>
    <w:rsid w:val="000571CD"/>
    <w:rsid w:val="00060D57"/>
    <w:rsid w:val="00061BA2"/>
    <w:rsid w:val="000C4FDC"/>
    <w:rsid w:val="0010795C"/>
    <w:rsid w:val="001162DD"/>
    <w:rsid w:val="00127AD7"/>
    <w:rsid w:val="001419F9"/>
    <w:rsid w:val="00157080"/>
    <w:rsid w:val="00174D97"/>
    <w:rsid w:val="00175132"/>
    <w:rsid w:val="001E4C0F"/>
    <w:rsid w:val="00204C44"/>
    <w:rsid w:val="0023456F"/>
    <w:rsid w:val="00250333"/>
    <w:rsid w:val="002760D5"/>
    <w:rsid w:val="0028135D"/>
    <w:rsid w:val="00291A48"/>
    <w:rsid w:val="00294802"/>
    <w:rsid w:val="003121B5"/>
    <w:rsid w:val="00312B91"/>
    <w:rsid w:val="00342958"/>
    <w:rsid w:val="00353D06"/>
    <w:rsid w:val="0036316E"/>
    <w:rsid w:val="0039725B"/>
    <w:rsid w:val="003B288C"/>
    <w:rsid w:val="003D240F"/>
    <w:rsid w:val="003E0009"/>
    <w:rsid w:val="004837E0"/>
    <w:rsid w:val="004A446D"/>
    <w:rsid w:val="0050244E"/>
    <w:rsid w:val="00521BA7"/>
    <w:rsid w:val="00542E47"/>
    <w:rsid w:val="00575137"/>
    <w:rsid w:val="00575EDA"/>
    <w:rsid w:val="00582669"/>
    <w:rsid w:val="005834C9"/>
    <w:rsid w:val="005C3249"/>
    <w:rsid w:val="005D0BD6"/>
    <w:rsid w:val="005E3CEB"/>
    <w:rsid w:val="00602F93"/>
    <w:rsid w:val="00603B31"/>
    <w:rsid w:val="00631035"/>
    <w:rsid w:val="00635032"/>
    <w:rsid w:val="00686A72"/>
    <w:rsid w:val="00697712"/>
    <w:rsid w:val="006B4462"/>
    <w:rsid w:val="006C0867"/>
    <w:rsid w:val="006C5508"/>
    <w:rsid w:val="006E1A22"/>
    <w:rsid w:val="006F7041"/>
    <w:rsid w:val="007237DB"/>
    <w:rsid w:val="00810B43"/>
    <w:rsid w:val="00815130"/>
    <w:rsid w:val="008273F3"/>
    <w:rsid w:val="0085480B"/>
    <w:rsid w:val="008550EA"/>
    <w:rsid w:val="008647E3"/>
    <w:rsid w:val="00865D94"/>
    <w:rsid w:val="00875EFC"/>
    <w:rsid w:val="00884CD4"/>
    <w:rsid w:val="009105AB"/>
    <w:rsid w:val="00924F18"/>
    <w:rsid w:val="00967121"/>
    <w:rsid w:val="0096724C"/>
    <w:rsid w:val="00985F78"/>
    <w:rsid w:val="0099324D"/>
    <w:rsid w:val="009C2C49"/>
    <w:rsid w:val="009C569C"/>
    <w:rsid w:val="009F160E"/>
    <w:rsid w:val="00A40F11"/>
    <w:rsid w:val="00A82833"/>
    <w:rsid w:val="00AB5E18"/>
    <w:rsid w:val="00B00EAF"/>
    <w:rsid w:val="00B34263"/>
    <w:rsid w:val="00B52289"/>
    <w:rsid w:val="00B55750"/>
    <w:rsid w:val="00B62B18"/>
    <w:rsid w:val="00B732C6"/>
    <w:rsid w:val="00B931B4"/>
    <w:rsid w:val="00BC0BA2"/>
    <w:rsid w:val="00BD1A6F"/>
    <w:rsid w:val="00BF5A32"/>
    <w:rsid w:val="00C0680F"/>
    <w:rsid w:val="00C32FEA"/>
    <w:rsid w:val="00C62EAA"/>
    <w:rsid w:val="00C74433"/>
    <w:rsid w:val="00C75174"/>
    <w:rsid w:val="00C9157B"/>
    <w:rsid w:val="00CA639B"/>
    <w:rsid w:val="00CB5EAE"/>
    <w:rsid w:val="00CF4833"/>
    <w:rsid w:val="00D74D99"/>
    <w:rsid w:val="00D97A59"/>
    <w:rsid w:val="00DB0363"/>
    <w:rsid w:val="00DF72F2"/>
    <w:rsid w:val="00E1419D"/>
    <w:rsid w:val="00E609AA"/>
    <w:rsid w:val="00E7546E"/>
    <w:rsid w:val="00E928E3"/>
    <w:rsid w:val="00F64B56"/>
    <w:rsid w:val="00F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7621432-C947-47E9-BC88-FDE61A87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C9"/>
    <w:pPr>
      <w:ind w:firstLine="567"/>
      <w:jc w:val="both"/>
    </w:pPr>
    <w:rPr>
      <w:kern w:val="24"/>
      <w:sz w:val="24"/>
      <w:szCs w:val="24"/>
    </w:rPr>
  </w:style>
  <w:style w:type="paragraph" w:styleId="2">
    <w:name w:val="heading 2"/>
    <w:basedOn w:val="a"/>
    <w:next w:val="a"/>
    <w:qFormat/>
    <w:rsid w:val="005834C9"/>
    <w:pPr>
      <w:keepNext/>
      <w:tabs>
        <w:tab w:val="left" w:pos="476"/>
      </w:tabs>
      <w:spacing w:after="360"/>
      <w:jc w:val="left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улы"/>
    <w:basedOn w:val="a"/>
    <w:rsid w:val="005834C9"/>
    <w:pPr>
      <w:tabs>
        <w:tab w:val="center" w:pos="560"/>
        <w:tab w:val="left" w:pos="868"/>
        <w:tab w:val="left" w:pos="2268"/>
      </w:tabs>
      <w:ind w:left="1092" w:hanging="1092"/>
    </w:pPr>
    <w:rPr>
      <w:iCs/>
      <w:szCs w:val="20"/>
    </w:rPr>
  </w:style>
  <w:style w:type="paragraph" w:styleId="a4">
    <w:name w:val="header"/>
    <w:basedOn w:val="a"/>
    <w:rsid w:val="005834C9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294802"/>
    <w:pPr>
      <w:spacing w:line="360" w:lineRule="auto"/>
    </w:pPr>
    <w:rPr>
      <w:kern w:val="0"/>
      <w:sz w:val="20"/>
      <w:szCs w:val="20"/>
    </w:rPr>
  </w:style>
  <w:style w:type="table" w:styleId="a6">
    <w:name w:val="Table Grid"/>
    <w:basedOn w:val="a1"/>
    <w:rsid w:val="00697712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F70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F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гриша</dc:creator>
  <cp:keywords/>
  <dc:description/>
  <cp:lastModifiedBy>Irina</cp:lastModifiedBy>
  <cp:revision>2</cp:revision>
  <cp:lastPrinted>2007-06-20T07:41:00Z</cp:lastPrinted>
  <dcterms:created xsi:type="dcterms:W3CDTF">2014-08-14T13:54:00Z</dcterms:created>
  <dcterms:modified xsi:type="dcterms:W3CDTF">2014-08-14T13:54:00Z</dcterms:modified>
</cp:coreProperties>
</file>