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592" w:rsidRPr="00607B5A" w:rsidRDefault="001C3592" w:rsidP="00607B5A">
      <w:pPr>
        <w:pStyle w:val="a3"/>
        <w:widowControl w:val="0"/>
        <w:shd w:val="clear" w:color="auto" w:fill="FFFFFF"/>
        <w:spacing w:line="360" w:lineRule="auto"/>
        <w:jc w:val="both"/>
        <w:rPr>
          <w:rFonts w:ascii="Times New Roman" w:hAnsi="Times New Roman" w:cs="Arial"/>
          <w:bCs/>
          <w:sz w:val="28"/>
          <w:szCs w:val="32"/>
        </w:rPr>
      </w:pPr>
    </w:p>
    <w:p w:rsidR="001C3592" w:rsidRPr="00607B5A" w:rsidRDefault="001C3592" w:rsidP="00607B5A">
      <w:pPr>
        <w:pStyle w:val="a3"/>
        <w:widowControl w:val="0"/>
        <w:shd w:val="clear" w:color="auto" w:fill="FFFFFF"/>
        <w:spacing w:line="360" w:lineRule="auto"/>
        <w:jc w:val="both"/>
        <w:rPr>
          <w:rFonts w:ascii="Times New Roman" w:hAnsi="Times New Roman" w:cs="Arial"/>
          <w:bCs/>
          <w:sz w:val="28"/>
          <w:szCs w:val="32"/>
        </w:rPr>
      </w:pPr>
    </w:p>
    <w:p w:rsidR="001C3592" w:rsidRPr="00607B5A" w:rsidRDefault="001C3592" w:rsidP="00607B5A">
      <w:pPr>
        <w:pStyle w:val="a3"/>
        <w:widowControl w:val="0"/>
        <w:shd w:val="clear" w:color="auto" w:fill="FFFFFF"/>
        <w:spacing w:line="360" w:lineRule="auto"/>
        <w:jc w:val="both"/>
        <w:rPr>
          <w:rFonts w:ascii="Times New Roman" w:hAnsi="Times New Roman" w:cs="Arial"/>
          <w:bCs/>
          <w:sz w:val="28"/>
          <w:szCs w:val="32"/>
        </w:rPr>
      </w:pPr>
    </w:p>
    <w:p w:rsidR="001C3592" w:rsidRPr="00607B5A" w:rsidRDefault="001C3592" w:rsidP="00607B5A">
      <w:pPr>
        <w:pStyle w:val="a3"/>
        <w:widowControl w:val="0"/>
        <w:shd w:val="clear" w:color="auto" w:fill="FFFFFF"/>
        <w:spacing w:line="360" w:lineRule="auto"/>
        <w:jc w:val="both"/>
        <w:rPr>
          <w:rFonts w:ascii="Times New Roman" w:hAnsi="Times New Roman" w:cs="Arial"/>
          <w:bCs/>
          <w:sz w:val="28"/>
          <w:szCs w:val="32"/>
        </w:rPr>
      </w:pPr>
    </w:p>
    <w:p w:rsidR="001C3592" w:rsidRPr="00607B5A" w:rsidRDefault="001C3592" w:rsidP="00607B5A">
      <w:pPr>
        <w:pStyle w:val="a3"/>
        <w:widowControl w:val="0"/>
        <w:shd w:val="clear" w:color="auto" w:fill="FFFFFF"/>
        <w:spacing w:line="360" w:lineRule="auto"/>
        <w:jc w:val="both"/>
        <w:rPr>
          <w:rFonts w:ascii="Times New Roman" w:hAnsi="Times New Roman" w:cs="Arial"/>
          <w:bCs/>
          <w:sz w:val="28"/>
          <w:szCs w:val="32"/>
        </w:rPr>
      </w:pPr>
    </w:p>
    <w:p w:rsidR="001C3592" w:rsidRPr="00607B5A" w:rsidRDefault="001C3592" w:rsidP="00607B5A">
      <w:pPr>
        <w:pStyle w:val="a3"/>
        <w:widowControl w:val="0"/>
        <w:shd w:val="clear" w:color="auto" w:fill="FFFFFF"/>
        <w:spacing w:line="360" w:lineRule="auto"/>
        <w:jc w:val="both"/>
        <w:rPr>
          <w:rFonts w:ascii="Times New Roman" w:hAnsi="Times New Roman" w:cs="Arial"/>
          <w:bCs/>
          <w:sz w:val="28"/>
          <w:szCs w:val="32"/>
        </w:rPr>
      </w:pPr>
    </w:p>
    <w:p w:rsidR="00607B5A" w:rsidRDefault="00607B5A" w:rsidP="00607B5A">
      <w:pPr>
        <w:pStyle w:val="a3"/>
        <w:widowControl w:val="0"/>
        <w:shd w:val="clear" w:color="auto" w:fill="FFFFFF"/>
        <w:spacing w:line="360" w:lineRule="auto"/>
        <w:jc w:val="both"/>
        <w:rPr>
          <w:rFonts w:ascii="Times New Roman" w:hAnsi="Times New Roman" w:cs="Arial"/>
          <w:bCs/>
          <w:sz w:val="28"/>
          <w:szCs w:val="32"/>
        </w:rPr>
      </w:pPr>
    </w:p>
    <w:p w:rsidR="00607B5A" w:rsidRDefault="00607B5A" w:rsidP="00607B5A">
      <w:pPr>
        <w:pStyle w:val="a3"/>
        <w:widowControl w:val="0"/>
        <w:shd w:val="clear" w:color="auto" w:fill="FFFFFF"/>
        <w:spacing w:line="360" w:lineRule="auto"/>
        <w:jc w:val="both"/>
        <w:rPr>
          <w:rFonts w:ascii="Times New Roman" w:hAnsi="Times New Roman" w:cs="Arial"/>
          <w:bCs/>
          <w:sz w:val="28"/>
          <w:szCs w:val="32"/>
        </w:rPr>
      </w:pPr>
    </w:p>
    <w:p w:rsidR="00607B5A" w:rsidRDefault="00607B5A" w:rsidP="00607B5A">
      <w:pPr>
        <w:pStyle w:val="a3"/>
        <w:widowControl w:val="0"/>
        <w:shd w:val="clear" w:color="auto" w:fill="FFFFFF"/>
        <w:spacing w:line="360" w:lineRule="auto"/>
        <w:jc w:val="both"/>
        <w:rPr>
          <w:rFonts w:ascii="Times New Roman" w:hAnsi="Times New Roman" w:cs="Arial"/>
          <w:bCs/>
          <w:sz w:val="28"/>
          <w:szCs w:val="32"/>
        </w:rPr>
      </w:pPr>
    </w:p>
    <w:p w:rsidR="00607B5A" w:rsidRDefault="00607B5A" w:rsidP="00607B5A">
      <w:pPr>
        <w:pStyle w:val="a3"/>
        <w:widowControl w:val="0"/>
        <w:shd w:val="clear" w:color="auto" w:fill="FFFFFF"/>
        <w:spacing w:line="360" w:lineRule="auto"/>
        <w:jc w:val="both"/>
        <w:rPr>
          <w:rFonts w:ascii="Times New Roman" w:hAnsi="Times New Roman" w:cs="Arial"/>
          <w:bCs/>
          <w:sz w:val="28"/>
          <w:szCs w:val="32"/>
        </w:rPr>
      </w:pPr>
    </w:p>
    <w:p w:rsidR="00607B5A" w:rsidRDefault="00607B5A" w:rsidP="00607B5A">
      <w:pPr>
        <w:pStyle w:val="a3"/>
        <w:widowControl w:val="0"/>
        <w:shd w:val="clear" w:color="auto" w:fill="FFFFFF"/>
        <w:spacing w:line="360" w:lineRule="auto"/>
        <w:jc w:val="both"/>
        <w:rPr>
          <w:rFonts w:ascii="Times New Roman" w:hAnsi="Times New Roman" w:cs="Arial"/>
          <w:bCs/>
          <w:sz w:val="28"/>
          <w:szCs w:val="32"/>
        </w:rPr>
      </w:pPr>
    </w:p>
    <w:p w:rsidR="00607B5A" w:rsidRDefault="00607B5A" w:rsidP="00607B5A">
      <w:pPr>
        <w:pStyle w:val="a3"/>
        <w:widowControl w:val="0"/>
        <w:shd w:val="clear" w:color="auto" w:fill="FFFFFF"/>
        <w:spacing w:line="360" w:lineRule="auto"/>
        <w:jc w:val="both"/>
        <w:rPr>
          <w:rFonts w:ascii="Times New Roman" w:hAnsi="Times New Roman" w:cs="Arial"/>
          <w:bCs/>
          <w:sz w:val="28"/>
          <w:szCs w:val="32"/>
        </w:rPr>
      </w:pPr>
    </w:p>
    <w:p w:rsidR="00607B5A" w:rsidRDefault="00607B5A" w:rsidP="00607B5A">
      <w:pPr>
        <w:pStyle w:val="a3"/>
        <w:widowControl w:val="0"/>
        <w:shd w:val="clear" w:color="auto" w:fill="FFFFFF"/>
        <w:spacing w:line="360" w:lineRule="auto"/>
        <w:jc w:val="both"/>
        <w:rPr>
          <w:rFonts w:ascii="Times New Roman" w:hAnsi="Times New Roman" w:cs="Arial"/>
          <w:bCs/>
          <w:sz w:val="28"/>
          <w:szCs w:val="32"/>
        </w:rPr>
      </w:pPr>
    </w:p>
    <w:p w:rsidR="001C3592" w:rsidRPr="00607B5A" w:rsidRDefault="001C3592" w:rsidP="00607B5A">
      <w:pPr>
        <w:pStyle w:val="a3"/>
        <w:widowControl w:val="0"/>
        <w:shd w:val="clear" w:color="auto" w:fill="FFFFFF"/>
        <w:spacing w:line="360" w:lineRule="auto"/>
        <w:jc w:val="center"/>
        <w:rPr>
          <w:rFonts w:ascii="Times New Roman" w:hAnsi="Times New Roman" w:cs="Arial"/>
          <w:bCs/>
          <w:sz w:val="28"/>
          <w:szCs w:val="32"/>
        </w:rPr>
      </w:pPr>
      <w:r w:rsidRPr="00607B5A">
        <w:rPr>
          <w:rFonts w:ascii="Times New Roman" w:hAnsi="Times New Roman" w:cs="Arial"/>
          <w:bCs/>
          <w:sz w:val="28"/>
          <w:szCs w:val="32"/>
        </w:rPr>
        <w:t>Реферат по антропологии</w:t>
      </w:r>
    </w:p>
    <w:p w:rsidR="001C3592" w:rsidRPr="00607B5A" w:rsidRDefault="001C3592" w:rsidP="00607B5A">
      <w:pPr>
        <w:pStyle w:val="a3"/>
        <w:widowControl w:val="0"/>
        <w:shd w:val="clear" w:color="auto" w:fill="FFFFFF"/>
        <w:spacing w:line="360" w:lineRule="auto"/>
        <w:jc w:val="center"/>
        <w:rPr>
          <w:rFonts w:ascii="Times New Roman" w:hAnsi="Times New Roman" w:cs="Arial"/>
          <w:bCs/>
          <w:sz w:val="28"/>
          <w:szCs w:val="32"/>
        </w:rPr>
      </w:pPr>
      <w:r w:rsidRPr="00607B5A">
        <w:rPr>
          <w:rFonts w:ascii="Times New Roman" w:hAnsi="Times New Roman" w:cs="Arial"/>
          <w:bCs/>
          <w:sz w:val="28"/>
          <w:szCs w:val="32"/>
        </w:rPr>
        <w:t>на тему «Расизм и его социальные корни»</w:t>
      </w:r>
    </w:p>
    <w:p w:rsidR="001C3592" w:rsidRPr="00607B5A" w:rsidRDefault="001C3592" w:rsidP="00607B5A">
      <w:pPr>
        <w:pStyle w:val="a3"/>
        <w:widowControl w:val="0"/>
        <w:shd w:val="clear" w:color="auto" w:fill="FFFFFF"/>
        <w:spacing w:line="360" w:lineRule="auto"/>
        <w:jc w:val="both"/>
        <w:rPr>
          <w:rFonts w:ascii="Times New Roman" w:hAnsi="Times New Roman" w:cs="Arial"/>
          <w:bCs/>
          <w:sz w:val="28"/>
          <w:szCs w:val="32"/>
        </w:rPr>
      </w:pPr>
    </w:p>
    <w:p w:rsidR="001C3592" w:rsidRPr="00607B5A" w:rsidRDefault="001C3592" w:rsidP="00607B5A">
      <w:pPr>
        <w:pStyle w:val="a3"/>
        <w:widowControl w:val="0"/>
        <w:shd w:val="clear" w:color="auto" w:fill="FFFFFF"/>
        <w:spacing w:line="360" w:lineRule="auto"/>
        <w:jc w:val="both"/>
        <w:rPr>
          <w:rFonts w:ascii="Times New Roman" w:hAnsi="Times New Roman" w:cs="Arial"/>
          <w:bCs/>
          <w:sz w:val="28"/>
          <w:szCs w:val="32"/>
        </w:rPr>
      </w:pPr>
    </w:p>
    <w:p w:rsidR="001C3592" w:rsidRDefault="001C3592" w:rsidP="00607B5A">
      <w:pPr>
        <w:pStyle w:val="a3"/>
        <w:widowControl w:val="0"/>
        <w:shd w:val="clear" w:color="auto" w:fill="FFFFFF"/>
        <w:spacing w:line="360" w:lineRule="auto"/>
        <w:jc w:val="both"/>
        <w:rPr>
          <w:rFonts w:ascii="Times New Roman" w:hAnsi="Times New Roman" w:cs="Arial"/>
          <w:bCs/>
          <w:sz w:val="28"/>
          <w:szCs w:val="32"/>
        </w:rPr>
      </w:pPr>
    </w:p>
    <w:p w:rsidR="00607B5A" w:rsidRDefault="00607B5A" w:rsidP="00607B5A">
      <w:pPr>
        <w:pStyle w:val="a3"/>
        <w:widowControl w:val="0"/>
        <w:shd w:val="clear" w:color="auto" w:fill="FFFFFF"/>
        <w:spacing w:line="360" w:lineRule="auto"/>
        <w:jc w:val="both"/>
        <w:rPr>
          <w:rFonts w:ascii="Times New Roman" w:hAnsi="Times New Roman" w:cs="Arial"/>
          <w:bCs/>
          <w:sz w:val="28"/>
          <w:szCs w:val="32"/>
        </w:rPr>
      </w:pPr>
    </w:p>
    <w:p w:rsidR="00607B5A" w:rsidRDefault="00607B5A" w:rsidP="00607B5A">
      <w:pPr>
        <w:pStyle w:val="a3"/>
        <w:widowControl w:val="0"/>
        <w:shd w:val="clear" w:color="auto" w:fill="FFFFFF"/>
        <w:spacing w:line="360" w:lineRule="auto"/>
        <w:jc w:val="both"/>
        <w:rPr>
          <w:rFonts w:ascii="Times New Roman" w:hAnsi="Times New Roman" w:cs="Arial"/>
          <w:bCs/>
          <w:sz w:val="28"/>
          <w:szCs w:val="32"/>
        </w:rPr>
      </w:pPr>
    </w:p>
    <w:p w:rsidR="00607B5A" w:rsidRDefault="00607B5A" w:rsidP="00607B5A">
      <w:pPr>
        <w:pStyle w:val="a3"/>
        <w:widowControl w:val="0"/>
        <w:shd w:val="clear" w:color="auto" w:fill="FFFFFF"/>
        <w:spacing w:line="360" w:lineRule="auto"/>
        <w:jc w:val="both"/>
        <w:rPr>
          <w:rFonts w:ascii="Times New Roman" w:hAnsi="Times New Roman" w:cs="Arial"/>
          <w:bCs/>
          <w:sz w:val="28"/>
          <w:szCs w:val="32"/>
        </w:rPr>
      </w:pPr>
    </w:p>
    <w:p w:rsidR="00607B5A" w:rsidRDefault="00607B5A" w:rsidP="00607B5A">
      <w:pPr>
        <w:pStyle w:val="a3"/>
        <w:widowControl w:val="0"/>
        <w:shd w:val="clear" w:color="auto" w:fill="FFFFFF"/>
        <w:spacing w:line="360" w:lineRule="auto"/>
        <w:jc w:val="both"/>
        <w:rPr>
          <w:rFonts w:ascii="Times New Roman" w:hAnsi="Times New Roman" w:cs="Arial"/>
          <w:bCs/>
          <w:sz w:val="28"/>
          <w:szCs w:val="32"/>
        </w:rPr>
      </w:pPr>
    </w:p>
    <w:p w:rsidR="00607B5A" w:rsidRDefault="00607B5A" w:rsidP="00607B5A">
      <w:pPr>
        <w:pStyle w:val="a3"/>
        <w:widowControl w:val="0"/>
        <w:shd w:val="clear" w:color="auto" w:fill="FFFFFF"/>
        <w:spacing w:line="360" w:lineRule="auto"/>
        <w:jc w:val="both"/>
        <w:rPr>
          <w:rFonts w:ascii="Times New Roman" w:hAnsi="Times New Roman" w:cs="Arial"/>
          <w:bCs/>
          <w:sz w:val="28"/>
          <w:szCs w:val="32"/>
        </w:rPr>
      </w:pPr>
    </w:p>
    <w:p w:rsidR="00607B5A" w:rsidRDefault="00607B5A" w:rsidP="00607B5A">
      <w:pPr>
        <w:pStyle w:val="a3"/>
        <w:widowControl w:val="0"/>
        <w:shd w:val="clear" w:color="auto" w:fill="FFFFFF"/>
        <w:spacing w:line="360" w:lineRule="auto"/>
        <w:jc w:val="both"/>
        <w:rPr>
          <w:rFonts w:ascii="Times New Roman" w:hAnsi="Times New Roman" w:cs="Arial"/>
          <w:bCs/>
          <w:sz w:val="28"/>
          <w:szCs w:val="32"/>
        </w:rPr>
      </w:pPr>
    </w:p>
    <w:p w:rsidR="00607B5A" w:rsidRDefault="00607B5A" w:rsidP="00607B5A">
      <w:pPr>
        <w:pStyle w:val="a3"/>
        <w:widowControl w:val="0"/>
        <w:shd w:val="clear" w:color="auto" w:fill="FFFFFF"/>
        <w:spacing w:line="360" w:lineRule="auto"/>
        <w:jc w:val="both"/>
        <w:rPr>
          <w:rFonts w:ascii="Times New Roman" w:hAnsi="Times New Roman" w:cs="Arial"/>
          <w:bCs/>
          <w:sz w:val="28"/>
          <w:szCs w:val="32"/>
        </w:rPr>
      </w:pPr>
    </w:p>
    <w:p w:rsidR="00607B5A" w:rsidRDefault="00607B5A" w:rsidP="00607B5A">
      <w:pPr>
        <w:pStyle w:val="a3"/>
        <w:widowControl w:val="0"/>
        <w:shd w:val="clear" w:color="auto" w:fill="FFFFFF"/>
        <w:spacing w:line="360" w:lineRule="auto"/>
        <w:jc w:val="both"/>
        <w:rPr>
          <w:rFonts w:ascii="Times New Roman" w:hAnsi="Times New Roman" w:cs="Arial"/>
          <w:bCs/>
          <w:sz w:val="28"/>
          <w:szCs w:val="32"/>
        </w:rPr>
      </w:pPr>
    </w:p>
    <w:p w:rsidR="00607B5A" w:rsidRDefault="00607B5A" w:rsidP="00607B5A">
      <w:pPr>
        <w:pStyle w:val="a3"/>
        <w:widowControl w:val="0"/>
        <w:shd w:val="clear" w:color="auto" w:fill="FFFFFF"/>
        <w:spacing w:line="360" w:lineRule="auto"/>
        <w:jc w:val="both"/>
        <w:rPr>
          <w:rFonts w:ascii="Times New Roman" w:hAnsi="Times New Roman" w:cs="Arial"/>
          <w:bCs/>
          <w:sz w:val="28"/>
          <w:szCs w:val="32"/>
        </w:rPr>
      </w:pPr>
    </w:p>
    <w:p w:rsidR="00607B5A" w:rsidRDefault="00607B5A" w:rsidP="00607B5A">
      <w:pPr>
        <w:pStyle w:val="a3"/>
        <w:widowControl w:val="0"/>
        <w:shd w:val="clear" w:color="auto" w:fill="FFFFFF"/>
        <w:spacing w:line="360" w:lineRule="auto"/>
        <w:jc w:val="both"/>
        <w:rPr>
          <w:rFonts w:ascii="Times New Roman" w:hAnsi="Times New Roman" w:cs="Arial"/>
          <w:bCs/>
          <w:sz w:val="28"/>
          <w:szCs w:val="32"/>
        </w:rPr>
      </w:pPr>
    </w:p>
    <w:p w:rsidR="00607B5A" w:rsidRPr="00607B5A" w:rsidRDefault="00607B5A" w:rsidP="00607B5A">
      <w:pPr>
        <w:pStyle w:val="a3"/>
        <w:widowControl w:val="0"/>
        <w:shd w:val="clear" w:color="auto" w:fill="FFFFFF"/>
        <w:spacing w:line="360" w:lineRule="auto"/>
        <w:jc w:val="both"/>
        <w:rPr>
          <w:rFonts w:ascii="Times New Roman" w:hAnsi="Times New Roman" w:cs="Arial"/>
          <w:bCs/>
          <w:sz w:val="28"/>
          <w:szCs w:val="32"/>
        </w:rPr>
      </w:pPr>
    </w:p>
    <w:p w:rsidR="001C3592" w:rsidRPr="00607B5A" w:rsidRDefault="001C3592" w:rsidP="00607B5A">
      <w:pPr>
        <w:pStyle w:val="a3"/>
        <w:widowControl w:val="0"/>
        <w:shd w:val="clear" w:color="auto" w:fill="FFFFFF"/>
        <w:spacing w:line="360" w:lineRule="auto"/>
        <w:jc w:val="center"/>
        <w:rPr>
          <w:rFonts w:ascii="Times New Roman" w:hAnsi="Times New Roman" w:cs="Arial"/>
          <w:bCs/>
          <w:sz w:val="28"/>
          <w:szCs w:val="32"/>
        </w:rPr>
      </w:pPr>
      <w:r w:rsidRPr="00607B5A">
        <w:rPr>
          <w:rFonts w:ascii="Times New Roman" w:hAnsi="Times New Roman" w:cs="Arial"/>
          <w:bCs/>
          <w:sz w:val="28"/>
          <w:szCs w:val="32"/>
        </w:rPr>
        <w:t xml:space="preserve">Москва, </w:t>
      </w:r>
      <w:smartTag w:uri="urn:schemas-microsoft-com:office:smarttags" w:element="metricconverter">
        <w:smartTagPr>
          <w:attr w:name="ProductID" w:val="2011 г"/>
        </w:smartTagPr>
        <w:r w:rsidRPr="00607B5A">
          <w:rPr>
            <w:rFonts w:ascii="Times New Roman" w:hAnsi="Times New Roman" w:cs="Arial"/>
            <w:bCs/>
            <w:sz w:val="28"/>
            <w:szCs w:val="32"/>
          </w:rPr>
          <w:t>2011 г</w:t>
        </w:r>
      </w:smartTag>
      <w:r w:rsidRPr="00607B5A">
        <w:rPr>
          <w:rFonts w:ascii="Times New Roman" w:hAnsi="Times New Roman" w:cs="Arial"/>
          <w:bCs/>
          <w:sz w:val="28"/>
          <w:szCs w:val="32"/>
        </w:rPr>
        <w:t>.</w:t>
      </w:r>
    </w:p>
    <w:p w:rsidR="001C3592" w:rsidRPr="00607B5A" w:rsidRDefault="001C3592" w:rsidP="00607B5A">
      <w:pPr>
        <w:pStyle w:val="1"/>
        <w:keepNext w:val="0"/>
        <w:widowControl w:val="0"/>
        <w:spacing w:before="0" w:after="0"/>
        <w:jc w:val="both"/>
        <w:rPr>
          <w:rFonts w:ascii="Times New Roman" w:hAnsi="Times New Roman"/>
          <w:b w:val="0"/>
          <w:sz w:val="28"/>
        </w:rPr>
      </w:pPr>
      <w:r w:rsidRPr="00607B5A">
        <w:rPr>
          <w:rFonts w:ascii="Times New Roman" w:hAnsi="Times New Roman"/>
          <w:b w:val="0"/>
          <w:sz w:val="28"/>
        </w:rPr>
        <w:br w:type="page"/>
      </w:r>
      <w:bookmarkStart w:id="0" w:name="_Toc290225551"/>
      <w:r w:rsidRPr="00607B5A">
        <w:rPr>
          <w:rFonts w:ascii="Times New Roman" w:hAnsi="Times New Roman"/>
          <w:b w:val="0"/>
          <w:sz w:val="28"/>
        </w:rPr>
        <w:t>Оглавление</w:t>
      </w:r>
      <w:bookmarkEnd w:id="0"/>
    </w:p>
    <w:p w:rsidR="00607B5A" w:rsidRDefault="00607B5A" w:rsidP="00607B5A">
      <w:pPr>
        <w:pStyle w:val="11"/>
        <w:widowControl w:val="0"/>
        <w:tabs>
          <w:tab w:val="right" w:leader="dot" w:pos="9345"/>
        </w:tabs>
        <w:spacing w:line="360" w:lineRule="auto"/>
        <w:jc w:val="both"/>
        <w:rPr>
          <w:rFonts w:ascii="Times New Roman" w:hAnsi="Times New Roman"/>
          <w:sz w:val="28"/>
        </w:rPr>
      </w:pPr>
    </w:p>
    <w:p w:rsidR="00607B5A" w:rsidRPr="00607B5A" w:rsidRDefault="00607B5A" w:rsidP="00607B5A">
      <w:pPr>
        <w:pStyle w:val="11"/>
        <w:widowControl w:val="0"/>
        <w:tabs>
          <w:tab w:val="right" w:leader="dot" w:pos="9345"/>
        </w:tabs>
        <w:spacing w:line="360" w:lineRule="auto"/>
        <w:ind w:firstLine="0"/>
        <w:rPr>
          <w:rFonts w:ascii="Times New Roman" w:hAnsi="Times New Roman"/>
          <w:sz w:val="28"/>
        </w:rPr>
      </w:pPr>
      <w:r>
        <w:rPr>
          <w:rFonts w:ascii="Times New Roman" w:hAnsi="Times New Roman"/>
          <w:sz w:val="28"/>
        </w:rPr>
        <w:t>Оглавление</w:t>
      </w:r>
    </w:p>
    <w:p w:rsidR="00607B5A" w:rsidRPr="00607B5A" w:rsidRDefault="00607B5A" w:rsidP="00607B5A">
      <w:pPr>
        <w:pStyle w:val="11"/>
        <w:widowControl w:val="0"/>
        <w:tabs>
          <w:tab w:val="right" w:leader="dot" w:pos="9345"/>
        </w:tabs>
        <w:spacing w:line="360" w:lineRule="auto"/>
        <w:ind w:firstLine="0"/>
        <w:rPr>
          <w:rFonts w:ascii="Times New Roman" w:hAnsi="Times New Roman"/>
          <w:sz w:val="28"/>
        </w:rPr>
      </w:pPr>
      <w:r w:rsidRPr="00607B5A">
        <w:rPr>
          <w:rFonts w:ascii="Times New Roman" w:hAnsi="Times New Roman"/>
          <w:sz w:val="28"/>
        </w:rPr>
        <w:t>Введение</w:t>
      </w:r>
    </w:p>
    <w:p w:rsidR="00607B5A" w:rsidRPr="00607B5A" w:rsidRDefault="00607B5A" w:rsidP="00607B5A">
      <w:pPr>
        <w:pStyle w:val="11"/>
        <w:widowControl w:val="0"/>
        <w:tabs>
          <w:tab w:val="right" w:leader="dot" w:pos="9345"/>
        </w:tabs>
        <w:spacing w:line="360" w:lineRule="auto"/>
        <w:ind w:firstLine="0"/>
        <w:rPr>
          <w:rFonts w:ascii="Times New Roman" w:hAnsi="Times New Roman"/>
          <w:sz w:val="28"/>
        </w:rPr>
      </w:pPr>
      <w:r w:rsidRPr="00607B5A">
        <w:rPr>
          <w:rFonts w:ascii="Times New Roman" w:hAnsi="Times New Roman"/>
          <w:sz w:val="28"/>
        </w:rPr>
        <w:t>История расизма</w:t>
      </w:r>
    </w:p>
    <w:p w:rsidR="00607B5A" w:rsidRPr="00607B5A" w:rsidRDefault="00607B5A" w:rsidP="00607B5A">
      <w:pPr>
        <w:pStyle w:val="11"/>
        <w:widowControl w:val="0"/>
        <w:tabs>
          <w:tab w:val="right" w:leader="dot" w:pos="9345"/>
        </w:tabs>
        <w:spacing w:line="360" w:lineRule="auto"/>
        <w:ind w:firstLine="0"/>
        <w:rPr>
          <w:rFonts w:ascii="Times New Roman" w:hAnsi="Times New Roman"/>
          <w:sz w:val="28"/>
        </w:rPr>
      </w:pPr>
      <w:r>
        <w:rPr>
          <w:rFonts w:ascii="Times New Roman" w:hAnsi="Times New Roman"/>
          <w:sz w:val="28"/>
        </w:rPr>
        <w:t>Расизм XIX</w:t>
      </w:r>
      <w:r w:rsidRPr="00607B5A">
        <w:rPr>
          <w:rFonts w:ascii="Times New Roman" w:hAnsi="Times New Roman"/>
          <w:sz w:val="28"/>
        </w:rPr>
        <w:t xml:space="preserve"> века и попытки его научного обоснования</w:t>
      </w:r>
    </w:p>
    <w:p w:rsidR="00607B5A" w:rsidRPr="00607B5A" w:rsidRDefault="00607B5A" w:rsidP="00607B5A">
      <w:pPr>
        <w:pStyle w:val="11"/>
        <w:widowControl w:val="0"/>
        <w:tabs>
          <w:tab w:val="right" w:leader="dot" w:pos="9345"/>
        </w:tabs>
        <w:spacing w:line="360" w:lineRule="auto"/>
        <w:ind w:firstLine="0"/>
        <w:rPr>
          <w:rFonts w:ascii="Times New Roman" w:hAnsi="Times New Roman"/>
          <w:sz w:val="28"/>
        </w:rPr>
      </w:pPr>
      <w:r w:rsidRPr="00607B5A">
        <w:rPr>
          <w:rFonts w:ascii="Times New Roman" w:hAnsi="Times New Roman"/>
          <w:sz w:val="28"/>
        </w:rPr>
        <w:t>Современная история расизма</w:t>
      </w:r>
    </w:p>
    <w:p w:rsidR="00607B5A" w:rsidRPr="00607B5A" w:rsidRDefault="00607B5A" w:rsidP="00607B5A">
      <w:pPr>
        <w:pStyle w:val="11"/>
        <w:widowControl w:val="0"/>
        <w:tabs>
          <w:tab w:val="right" w:leader="dot" w:pos="9345"/>
        </w:tabs>
        <w:spacing w:line="360" w:lineRule="auto"/>
        <w:ind w:firstLine="0"/>
        <w:rPr>
          <w:rFonts w:ascii="Times New Roman" w:hAnsi="Times New Roman"/>
          <w:sz w:val="28"/>
        </w:rPr>
      </w:pPr>
      <w:r w:rsidRPr="00607B5A">
        <w:rPr>
          <w:rFonts w:ascii="Times New Roman" w:hAnsi="Times New Roman"/>
          <w:sz w:val="28"/>
        </w:rPr>
        <w:t>Теоретики расизма</w:t>
      </w:r>
    </w:p>
    <w:p w:rsidR="00607B5A" w:rsidRPr="00607B5A" w:rsidRDefault="00607B5A" w:rsidP="00607B5A">
      <w:pPr>
        <w:pStyle w:val="11"/>
        <w:widowControl w:val="0"/>
        <w:tabs>
          <w:tab w:val="right" w:leader="dot" w:pos="9345"/>
        </w:tabs>
        <w:spacing w:line="360" w:lineRule="auto"/>
        <w:ind w:firstLine="0"/>
        <w:rPr>
          <w:rFonts w:ascii="Times New Roman" w:hAnsi="Times New Roman"/>
          <w:sz w:val="28"/>
        </w:rPr>
      </w:pPr>
      <w:r w:rsidRPr="00607B5A">
        <w:rPr>
          <w:rFonts w:ascii="Times New Roman" w:hAnsi="Times New Roman"/>
          <w:sz w:val="28"/>
        </w:rPr>
        <w:t>Биологические причины проявления расизма</w:t>
      </w:r>
    </w:p>
    <w:p w:rsidR="00607B5A" w:rsidRPr="00607B5A" w:rsidRDefault="00607B5A" w:rsidP="00607B5A">
      <w:pPr>
        <w:pStyle w:val="11"/>
        <w:widowControl w:val="0"/>
        <w:tabs>
          <w:tab w:val="right" w:leader="dot" w:pos="9345"/>
        </w:tabs>
        <w:spacing w:line="360" w:lineRule="auto"/>
        <w:ind w:firstLine="0"/>
        <w:rPr>
          <w:rFonts w:ascii="Times New Roman" w:hAnsi="Times New Roman"/>
          <w:sz w:val="28"/>
        </w:rPr>
      </w:pPr>
      <w:r w:rsidRPr="00607B5A">
        <w:rPr>
          <w:rFonts w:ascii="Times New Roman" w:hAnsi="Times New Roman"/>
          <w:sz w:val="28"/>
        </w:rPr>
        <w:t>Социальные причины проявления расизма</w:t>
      </w:r>
    </w:p>
    <w:p w:rsidR="00607B5A" w:rsidRPr="00607B5A" w:rsidRDefault="00607B5A" w:rsidP="00607B5A">
      <w:pPr>
        <w:pStyle w:val="11"/>
        <w:widowControl w:val="0"/>
        <w:tabs>
          <w:tab w:val="right" w:leader="dot" w:pos="9345"/>
        </w:tabs>
        <w:spacing w:line="360" w:lineRule="auto"/>
        <w:ind w:firstLine="0"/>
        <w:rPr>
          <w:rFonts w:ascii="Times New Roman" w:hAnsi="Times New Roman"/>
          <w:sz w:val="28"/>
        </w:rPr>
      </w:pPr>
      <w:r w:rsidRPr="00607B5A">
        <w:rPr>
          <w:rFonts w:ascii="Times New Roman" w:hAnsi="Times New Roman"/>
          <w:sz w:val="28"/>
        </w:rPr>
        <w:t>Психологические причины проявления расизма</w:t>
      </w:r>
    </w:p>
    <w:p w:rsidR="00607B5A" w:rsidRPr="00607B5A" w:rsidRDefault="00607B5A" w:rsidP="00607B5A">
      <w:pPr>
        <w:pStyle w:val="11"/>
        <w:widowControl w:val="0"/>
        <w:tabs>
          <w:tab w:val="right" w:leader="dot" w:pos="9345"/>
        </w:tabs>
        <w:spacing w:line="360" w:lineRule="auto"/>
        <w:ind w:firstLine="0"/>
        <w:rPr>
          <w:rFonts w:ascii="Times New Roman" w:hAnsi="Times New Roman"/>
          <w:sz w:val="28"/>
        </w:rPr>
      </w:pPr>
      <w:r w:rsidRPr="00607B5A">
        <w:rPr>
          <w:rFonts w:ascii="Times New Roman" w:hAnsi="Times New Roman"/>
          <w:sz w:val="28"/>
        </w:rPr>
        <w:t>Заключение</w:t>
      </w:r>
    </w:p>
    <w:p w:rsidR="00607B5A" w:rsidRDefault="00607B5A" w:rsidP="00607B5A">
      <w:pPr>
        <w:pStyle w:val="11"/>
        <w:widowControl w:val="0"/>
        <w:tabs>
          <w:tab w:val="right" w:leader="dot" w:pos="9345"/>
        </w:tabs>
        <w:spacing w:line="360" w:lineRule="auto"/>
        <w:ind w:firstLine="0"/>
        <w:rPr>
          <w:rFonts w:ascii="Times New Roman" w:hAnsi="Times New Roman"/>
          <w:sz w:val="28"/>
        </w:rPr>
      </w:pPr>
      <w:r w:rsidRPr="00607B5A">
        <w:rPr>
          <w:rFonts w:ascii="Times New Roman" w:hAnsi="Times New Roman"/>
          <w:sz w:val="28"/>
        </w:rPr>
        <w:t>Список литературы</w:t>
      </w:r>
    </w:p>
    <w:p w:rsidR="00607B5A" w:rsidRDefault="00607B5A" w:rsidP="00607B5A">
      <w:pPr>
        <w:pStyle w:val="11"/>
        <w:widowControl w:val="0"/>
        <w:tabs>
          <w:tab w:val="right" w:leader="dot" w:pos="9345"/>
        </w:tabs>
        <w:spacing w:line="360" w:lineRule="auto"/>
        <w:jc w:val="both"/>
        <w:rPr>
          <w:rFonts w:ascii="Times New Roman" w:hAnsi="Times New Roman"/>
          <w:sz w:val="28"/>
        </w:rPr>
      </w:pPr>
    </w:p>
    <w:p w:rsidR="001D6179" w:rsidRPr="00607B5A" w:rsidRDefault="00607B5A" w:rsidP="00607B5A">
      <w:pPr>
        <w:pStyle w:val="1"/>
        <w:keepNext w:val="0"/>
        <w:widowControl w:val="0"/>
        <w:spacing w:before="0" w:after="0"/>
        <w:jc w:val="both"/>
        <w:rPr>
          <w:rFonts w:ascii="Times New Roman" w:hAnsi="Times New Roman"/>
          <w:b w:val="0"/>
          <w:sz w:val="28"/>
        </w:rPr>
      </w:pPr>
      <w:bookmarkStart w:id="1" w:name="_Toc290225552"/>
      <w:r>
        <w:rPr>
          <w:rFonts w:ascii="Times New Roman" w:hAnsi="Times New Roman"/>
          <w:b w:val="0"/>
          <w:sz w:val="28"/>
        </w:rPr>
        <w:br w:type="page"/>
      </w:r>
      <w:r w:rsidR="001C3592" w:rsidRPr="00607B5A">
        <w:rPr>
          <w:rFonts w:ascii="Times New Roman" w:hAnsi="Times New Roman"/>
          <w:b w:val="0"/>
          <w:sz w:val="28"/>
        </w:rPr>
        <w:t>Введение</w:t>
      </w:r>
      <w:bookmarkEnd w:id="1"/>
    </w:p>
    <w:p w:rsidR="00607B5A" w:rsidRDefault="00607B5A" w:rsidP="00607B5A">
      <w:pPr>
        <w:widowControl w:val="0"/>
        <w:spacing w:line="360" w:lineRule="auto"/>
        <w:jc w:val="both"/>
        <w:rPr>
          <w:rFonts w:ascii="Times New Roman" w:hAnsi="Times New Roman"/>
          <w:sz w:val="28"/>
        </w:rPr>
      </w:pPr>
    </w:p>
    <w:p w:rsidR="000A256A" w:rsidRPr="00607B5A" w:rsidRDefault="000A256A" w:rsidP="00607B5A">
      <w:pPr>
        <w:widowControl w:val="0"/>
        <w:spacing w:line="360" w:lineRule="auto"/>
        <w:jc w:val="both"/>
        <w:rPr>
          <w:rFonts w:ascii="Times New Roman" w:hAnsi="Times New Roman"/>
          <w:sz w:val="28"/>
        </w:rPr>
      </w:pPr>
      <w:r w:rsidRPr="00607B5A">
        <w:rPr>
          <w:rFonts w:ascii="Times New Roman" w:hAnsi="Times New Roman"/>
          <w:sz w:val="28"/>
        </w:rPr>
        <w:t xml:space="preserve">Несмотря на то, что открытое проявление расизм является в большинстве стран уголовно наказуемым, сложно признать, что это обеспечивает достаточно надежную защиту от его проявлений. </w:t>
      </w:r>
    </w:p>
    <w:p w:rsidR="000A256A" w:rsidRPr="00607B5A" w:rsidRDefault="000A256A" w:rsidP="00607B5A">
      <w:pPr>
        <w:widowControl w:val="0"/>
        <w:spacing w:line="360" w:lineRule="auto"/>
        <w:jc w:val="both"/>
        <w:rPr>
          <w:rFonts w:ascii="Times New Roman" w:hAnsi="Times New Roman"/>
          <w:sz w:val="28"/>
        </w:rPr>
      </w:pPr>
      <w:r w:rsidRPr="00607B5A">
        <w:rPr>
          <w:rFonts w:ascii="Times New Roman" w:hAnsi="Times New Roman"/>
          <w:sz w:val="28"/>
        </w:rPr>
        <w:t xml:space="preserve">В данном реферате делается попытка посмотреть на проблему расизма с различных точек зрения, потому что однозначно видно, что, несмотря на полное подтверждение ненаучности расистских теорий, идеи расизма и национализма продолжают активно жить в современном обществе. </w:t>
      </w:r>
    </w:p>
    <w:p w:rsidR="000A256A" w:rsidRPr="00607B5A" w:rsidRDefault="000A256A" w:rsidP="00607B5A">
      <w:pPr>
        <w:widowControl w:val="0"/>
        <w:spacing w:line="360" w:lineRule="auto"/>
        <w:jc w:val="both"/>
        <w:rPr>
          <w:rFonts w:ascii="Times New Roman" w:hAnsi="Times New Roman"/>
          <w:sz w:val="28"/>
        </w:rPr>
      </w:pPr>
      <w:r w:rsidRPr="00607B5A">
        <w:rPr>
          <w:rFonts w:ascii="Times New Roman" w:hAnsi="Times New Roman"/>
          <w:sz w:val="28"/>
        </w:rPr>
        <w:t xml:space="preserve">Таким образом, предлагается посмотреть на проблемы расизма с нескольких точек зрения, отдельно выделяя сферы распространения и проявлений расизма: </w:t>
      </w:r>
    </w:p>
    <w:p w:rsidR="000A256A" w:rsidRPr="00607B5A" w:rsidRDefault="000A256A" w:rsidP="00607B5A">
      <w:pPr>
        <w:widowControl w:val="0"/>
        <w:numPr>
          <w:ilvl w:val="0"/>
          <w:numId w:val="3"/>
        </w:numPr>
        <w:tabs>
          <w:tab w:val="clear" w:pos="1429"/>
          <w:tab w:val="num" w:pos="900"/>
        </w:tabs>
        <w:spacing w:line="360" w:lineRule="auto"/>
        <w:ind w:left="0" w:firstLine="709"/>
        <w:jc w:val="both"/>
        <w:rPr>
          <w:rFonts w:ascii="Times New Roman" w:hAnsi="Times New Roman"/>
          <w:sz w:val="28"/>
        </w:rPr>
      </w:pPr>
      <w:r w:rsidRPr="00607B5A">
        <w:rPr>
          <w:rFonts w:ascii="Times New Roman" w:hAnsi="Times New Roman"/>
          <w:sz w:val="28"/>
        </w:rPr>
        <w:t xml:space="preserve">Расизм как проявление </w:t>
      </w:r>
      <w:r w:rsidR="002006C5" w:rsidRPr="00607B5A">
        <w:rPr>
          <w:rFonts w:ascii="Times New Roman" w:hAnsi="Times New Roman"/>
          <w:sz w:val="28"/>
        </w:rPr>
        <w:t>политических</w:t>
      </w:r>
      <w:r w:rsidRPr="00607B5A">
        <w:rPr>
          <w:rFonts w:ascii="Times New Roman" w:hAnsi="Times New Roman"/>
          <w:sz w:val="28"/>
        </w:rPr>
        <w:t xml:space="preserve"> интересов стран или отдельных лиц.</w:t>
      </w:r>
    </w:p>
    <w:p w:rsidR="000A256A" w:rsidRPr="00607B5A" w:rsidRDefault="000A256A" w:rsidP="00607B5A">
      <w:pPr>
        <w:widowControl w:val="0"/>
        <w:numPr>
          <w:ilvl w:val="0"/>
          <w:numId w:val="3"/>
        </w:numPr>
        <w:tabs>
          <w:tab w:val="clear" w:pos="1429"/>
          <w:tab w:val="num" w:pos="900"/>
        </w:tabs>
        <w:spacing w:line="360" w:lineRule="auto"/>
        <w:ind w:left="0" w:firstLine="709"/>
        <w:jc w:val="both"/>
        <w:rPr>
          <w:rFonts w:ascii="Times New Roman" w:hAnsi="Times New Roman"/>
          <w:sz w:val="28"/>
        </w:rPr>
      </w:pPr>
      <w:r w:rsidRPr="00607B5A">
        <w:rPr>
          <w:rFonts w:ascii="Times New Roman" w:hAnsi="Times New Roman"/>
          <w:sz w:val="28"/>
        </w:rPr>
        <w:t>Расизм как способ обоснования и оправдания интервенции на территории других государств.</w:t>
      </w:r>
    </w:p>
    <w:p w:rsidR="000A256A" w:rsidRPr="00607B5A" w:rsidRDefault="000A256A" w:rsidP="00607B5A">
      <w:pPr>
        <w:widowControl w:val="0"/>
        <w:numPr>
          <w:ilvl w:val="0"/>
          <w:numId w:val="3"/>
        </w:numPr>
        <w:tabs>
          <w:tab w:val="clear" w:pos="1429"/>
          <w:tab w:val="num" w:pos="900"/>
        </w:tabs>
        <w:spacing w:line="360" w:lineRule="auto"/>
        <w:ind w:left="0" w:firstLine="709"/>
        <w:jc w:val="both"/>
        <w:rPr>
          <w:rFonts w:ascii="Times New Roman" w:hAnsi="Times New Roman"/>
          <w:sz w:val="28"/>
        </w:rPr>
      </w:pPr>
      <w:r w:rsidRPr="00607B5A">
        <w:rPr>
          <w:rFonts w:ascii="Times New Roman" w:hAnsi="Times New Roman"/>
          <w:sz w:val="28"/>
        </w:rPr>
        <w:t xml:space="preserve">Социальный расизм, который проявляется шире проблемы цвета кожи и находит свое выражение в господстве одной группы людей над другими. </w:t>
      </w:r>
    </w:p>
    <w:p w:rsidR="000A256A" w:rsidRPr="00607B5A" w:rsidRDefault="000A256A" w:rsidP="00607B5A">
      <w:pPr>
        <w:widowControl w:val="0"/>
        <w:numPr>
          <w:ilvl w:val="0"/>
          <w:numId w:val="3"/>
        </w:numPr>
        <w:tabs>
          <w:tab w:val="clear" w:pos="1429"/>
          <w:tab w:val="num" w:pos="900"/>
        </w:tabs>
        <w:spacing w:line="360" w:lineRule="auto"/>
        <w:ind w:left="0" w:firstLine="709"/>
        <w:jc w:val="both"/>
        <w:rPr>
          <w:rFonts w:ascii="Times New Roman" w:hAnsi="Times New Roman"/>
          <w:sz w:val="28"/>
        </w:rPr>
      </w:pPr>
      <w:r w:rsidRPr="00607B5A">
        <w:rPr>
          <w:rFonts w:ascii="Times New Roman" w:hAnsi="Times New Roman"/>
          <w:sz w:val="28"/>
        </w:rPr>
        <w:t xml:space="preserve">Психологический расизм. В данном случае речь пойдет о попытке выделить причины проявления расизма на основе рассмотрения ситуации с отдельным индивидом, исходя из психоаналитической теории. </w:t>
      </w:r>
    </w:p>
    <w:p w:rsidR="00F916A9" w:rsidRPr="00607B5A" w:rsidRDefault="00F916A9" w:rsidP="00607B5A">
      <w:pPr>
        <w:widowControl w:val="0"/>
        <w:spacing w:line="360" w:lineRule="auto"/>
        <w:jc w:val="both"/>
        <w:rPr>
          <w:rFonts w:ascii="Times New Roman" w:hAnsi="Times New Roman"/>
          <w:sz w:val="28"/>
        </w:rPr>
      </w:pPr>
      <w:r w:rsidRPr="00607B5A">
        <w:rPr>
          <w:rFonts w:ascii="Times New Roman" w:hAnsi="Times New Roman"/>
          <w:sz w:val="28"/>
        </w:rPr>
        <w:t xml:space="preserve">В Международной конвенции о ликвидации всех форм расовой дискриминации расизм обозначен как: </w:t>
      </w:r>
    </w:p>
    <w:p w:rsidR="00F916A9" w:rsidRPr="00607B5A" w:rsidRDefault="00F916A9" w:rsidP="00607B5A">
      <w:pPr>
        <w:widowControl w:val="0"/>
        <w:spacing w:line="360" w:lineRule="auto"/>
        <w:jc w:val="both"/>
        <w:rPr>
          <w:rFonts w:ascii="Times New Roman" w:hAnsi="Times New Roman"/>
          <w:sz w:val="28"/>
        </w:rPr>
      </w:pPr>
      <w:r w:rsidRPr="00607B5A">
        <w:rPr>
          <w:rFonts w:ascii="Times New Roman" w:hAnsi="Times New Roman"/>
          <w:sz w:val="28"/>
        </w:rPr>
        <w:t xml:space="preserve">Любое различие, исключение, ограничение или предпочтение, основанное на признаках расы, цвета кожи, родового, национального или этнического происхождения, имеющие целью или следствием уничтожение или умаление признания, использования или осуществления на равных началах прав человека и основных свобод в политической, экономической, социальной, культурной или любых других областях общественной жизни. </w:t>
      </w:r>
    </w:p>
    <w:p w:rsidR="000761C5" w:rsidRPr="00607B5A" w:rsidRDefault="00F916A9" w:rsidP="00607B5A">
      <w:pPr>
        <w:widowControl w:val="0"/>
        <w:spacing w:line="360" w:lineRule="auto"/>
        <w:jc w:val="both"/>
        <w:rPr>
          <w:rFonts w:ascii="Times New Roman" w:hAnsi="Times New Roman"/>
          <w:sz w:val="28"/>
        </w:rPr>
      </w:pPr>
      <w:r w:rsidRPr="00607B5A">
        <w:rPr>
          <w:rFonts w:ascii="Times New Roman" w:hAnsi="Times New Roman"/>
          <w:sz w:val="28"/>
        </w:rPr>
        <w:t xml:space="preserve">Мировое сообщество, ООН осуждают расизм как грубое нарушение всеобщих и фундаментальных прав человека, требуют от всех стран активной борьбы за искоренение расизма. Весомая деколорация прав человека </w:t>
      </w:r>
      <w:smartTag w:uri="urn:schemas-microsoft-com:office:smarttags" w:element="metricconverter">
        <w:smartTagPr>
          <w:attr w:name="ProductID" w:val="1948 г"/>
        </w:smartTagPr>
        <w:r w:rsidRPr="00607B5A">
          <w:rPr>
            <w:rFonts w:ascii="Times New Roman" w:hAnsi="Times New Roman"/>
            <w:sz w:val="28"/>
          </w:rPr>
          <w:t>1948 г</w:t>
        </w:r>
      </w:smartTag>
      <w:r w:rsidRPr="00607B5A">
        <w:rPr>
          <w:rFonts w:ascii="Times New Roman" w:hAnsi="Times New Roman"/>
          <w:sz w:val="28"/>
        </w:rPr>
        <w:t xml:space="preserve">., Декларация ООН о ликвидации всех форм расовой дискриминации </w:t>
      </w:r>
      <w:smartTag w:uri="urn:schemas-microsoft-com:office:smarttags" w:element="metricconverter">
        <w:smartTagPr>
          <w:attr w:name="ProductID" w:val="1963 г"/>
        </w:smartTagPr>
        <w:r w:rsidRPr="00607B5A">
          <w:rPr>
            <w:rFonts w:ascii="Times New Roman" w:hAnsi="Times New Roman"/>
            <w:sz w:val="28"/>
          </w:rPr>
          <w:t>1963 г</w:t>
        </w:r>
      </w:smartTag>
      <w:r w:rsidRPr="00607B5A">
        <w:rPr>
          <w:rFonts w:ascii="Times New Roman" w:hAnsi="Times New Roman"/>
          <w:sz w:val="28"/>
        </w:rPr>
        <w:t xml:space="preserve">., Декларация о расе и расовых предрассудках </w:t>
      </w:r>
      <w:smartTag w:uri="urn:schemas-microsoft-com:office:smarttags" w:element="metricconverter">
        <w:smartTagPr>
          <w:attr w:name="ProductID" w:val="1978 г"/>
        </w:smartTagPr>
        <w:r w:rsidRPr="00607B5A">
          <w:rPr>
            <w:rFonts w:ascii="Times New Roman" w:hAnsi="Times New Roman"/>
            <w:sz w:val="28"/>
          </w:rPr>
          <w:t>1978 г</w:t>
        </w:r>
      </w:smartTag>
      <w:r w:rsidRPr="00607B5A">
        <w:rPr>
          <w:rFonts w:ascii="Times New Roman" w:hAnsi="Times New Roman"/>
          <w:sz w:val="28"/>
        </w:rPr>
        <w:t>. и др.</w:t>
      </w:r>
    </w:p>
    <w:p w:rsidR="008A0A6C" w:rsidRPr="00607B5A" w:rsidRDefault="008A0A6C" w:rsidP="00607B5A">
      <w:pPr>
        <w:widowControl w:val="0"/>
        <w:spacing w:line="360" w:lineRule="auto"/>
        <w:jc w:val="both"/>
        <w:rPr>
          <w:rFonts w:ascii="Times New Roman" w:hAnsi="Times New Roman"/>
          <w:sz w:val="28"/>
        </w:rPr>
      </w:pPr>
      <w:r w:rsidRPr="00607B5A">
        <w:rPr>
          <w:rFonts w:ascii="Times New Roman" w:hAnsi="Times New Roman"/>
          <w:sz w:val="28"/>
        </w:rPr>
        <w:t>Расизм - это идеология, которая использует внешние отличия в качестве основной причины для отказа в равном отношении к членам другой группы на основании научных, биологических или моральных характеристик, считают их отличающимися от своей собственной группы и изначально нижестоящими. Раньше расизмом считалось только проявление негативного отношения белых к чернокожим, однако международные документы второй половины ХХ века называют расовой дискриминацию не только по цвету кожи, но и по родовому, национальному или этническому происхождению.</w:t>
      </w:r>
    </w:p>
    <w:p w:rsidR="00570EF1" w:rsidRPr="00607B5A" w:rsidRDefault="008A0A6C" w:rsidP="00607B5A">
      <w:pPr>
        <w:widowControl w:val="0"/>
        <w:spacing w:line="360" w:lineRule="auto"/>
        <w:jc w:val="both"/>
        <w:rPr>
          <w:rFonts w:ascii="Times New Roman" w:hAnsi="Times New Roman"/>
          <w:sz w:val="28"/>
        </w:rPr>
      </w:pPr>
      <w:r w:rsidRPr="00607B5A">
        <w:rPr>
          <w:rFonts w:ascii="Times New Roman" w:hAnsi="Times New Roman"/>
          <w:sz w:val="28"/>
        </w:rPr>
        <w:t>Расы в свою очередь, понимаются как исторически сложившиеся территориальные группы людей связанные единством происхождения, которое выражается в общих наследственных, морфологических и физиологических признаках, варьирую</w:t>
      </w:r>
      <w:r w:rsidR="00570EF1" w:rsidRPr="00607B5A">
        <w:rPr>
          <w:rFonts w:ascii="Times New Roman" w:hAnsi="Times New Roman"/>
          <w:sz w:val="28"/>
        </w:rPr>
        <w:t>щихся в определенных пределах.</w:t>
      </w:r>
    </w:p>
    <w:p w:rsidR="008A0A6C" w:rsidRPr="00607B5A" w:rsidRDefault="008A0A6C" w:rsidP="00607B5A">
      <w:pPr>
        <w:widowControl w:val="0"/>
        <w:spacing w:line="360" w:lineRule="auto"/>
        <w:jc w:val="both"/>
        <w:rPr>
          <w:rFonts w:ascii="Times New Roman" w:hAnsi="Times New Roman"/>
          <w:sz w:val="28"/>
        </w:rPr>
      </w:pPr>
      <w:r w:rsidRPr="00607B5A">
        <w:rPr>
          <w:rFonts w:ascii="Times New Roman" w:hAnsi="Times New Roman"/>
          <w:sz w:val="28"/>
        </w:rPr>
        <w:t>Есть версия, что слово раса — арабского происхождения, оно означает: голова, начало, корень. Итальянское происхождение слова раса означает: племя.</w:t>
      </w:r>
    </w:p>
    <w:p w:rsidR="002E176C" w:rsidRPr="00607B5A" w:rsidRDefault="00F916A9" w:rsidP="00607B5A">
      <w:pPr>
        <w:widowControl w:val="0"/>
        <w:spacing w:line="360" w:lineRule="auto"/>
        <w:jc w:val="both"/>
        <w:rPr>
          <w:rFonts w:ascii="Times New Roman" w:hAnsi="Times New Roman"/>
          <w:sz w:val="28"/>
        </w:rPr>
      </w:pPr>
      <w:r w:rsidRPr="00607B5A">
        <w:rPr>
          <w:rFonts w:ascii="Times New Roman" w:hAnsi="Times New Roman"/>
          <w:sz w:val="28"/>
        </w:rPr>
        <w:t>Таким образом, проблему уже невозможно понимать расизм только как проблему разных цветов кожи. Расизм необходимо рассматривать более широко как проблему социальную и психологическую</w:t>
      </w:r>
      <w:r w:rsidR="002E176C" w:rsidRPr="00607B5A">
        <w:rPr>
          <w:rFonts w:ascii="Times New Roman" w:hAnsi="Times New Roman"/>
          <w:sz w:val="28"/>
        </w:rPr>
        <w:t>. Внутри одной страны, внутри одного этноса, этнической группы могут существовать специфические формы расизма, так называемого социального расизма. Это когда малообеспеченное и малообразованное население, например, крестьяне, испытывают ущемление их достоинства и прав, неадекватной оплаты труда на вполне официальном уровне. Это особенно характерно для стран третьего мира, и это представляет собой одну из форм современного рабства.</w:t>
      </w:r>
    </w:p>
    <w:p w:rsidR="00F916A9" w:rsidRPr="00607B5A" w:rsidRDefault="00F916A9" w:rsidP="00607B5A">
      <w:pPr>
        <w:widowControl w:val="0"/>
        <w:spacing w:line="360" w:lineRule="auto"/>
        <w:jc w:val="both"/>
        <w:rPr>
          <w:rFonts w:ascii="Times New Roman" w:hAnsi="Times New Roman"/>
          <w:sz w:val="28"/>
        </w:rPr>
      </w:pPr>
    </w:p>
    <w:p w:rsidR="00971BC4" w:rsidRPr="00607B5A" w:rsidRDefault="00793F24" w:rsidP="00607B5A">
      <w:pPr>
        <w:pStyle w:val="1"/>
        <w:keepNext w:val="0"/>
        <w:widowControl w:val="0"/>
        <w:spacing w:before="0" w:after="0"/>
        <w:jc w:val="both"/>
        <w:rPr>
          <w:rFonts w:ascii="Times New Roman" w:hAnsi="Times New Roman"/>
          <w:b w:val="0"/>
          <w:sz w:val="28"/>
        </w:rPr>
      </w:pPr>
      <w:r w:rsidRPr="00607B5A">
        <w:rPr>
          <w:rFonts w:ascii="Times New Roman" w:hAnsi="Times New Roman"/>
          <w:b w:val="0"/>
          <w:sz w:val="28"/>
        </w:rPr>
        <w:br w:type="page"/>
      </w:r>
      <w:bookmarkStart w:id="2" w:name="_Toc290225553"/>
      <w:r w:rsidR="000A256A" w:rsidRPr="00607B5A">
        <w:rPr>
          <w:rFonts w:ascii="Times New Roman" w:hAnsi="Times New Roman"/>
          <w:b w:val="0"/>
          <w:sz w:val="28"/>
        </w:rPr>
        <w:t>История расизма</w:t>
      </w:r>
      <w:bookmarkEnd w:id="2"/>
    </w:p>
    <w:p w:rsidR="00607B5A" w:rsidRDefault="00607B5A" w:rsidP="00607B5A">
      <w:pPr>
        <w:widowControl w:val="0"/>
        <w:spacing w:line="360" w:lineRule="auto"/>
        <w:jc w:val="both"/>
        <w:rPr>
          <w:rFonts w:ascii="Times New Roman" w:hAnsi="Times New Roman"/>
          <w:sz w:val="28"/>
        </w:rPr>
      </w:pPr>
    </w:p>
    <w:p w:rsidR="007E29CB" w:rsidRPr="00607B5A" w:rsidRDefault="007E29CB" w:rsidP="00607B5A">
      <w:pPr>
        <w:widowControl w:val="0"/>
        <w:spacing w:line="360" w:lineRule="auto"/>
        <w:jc w:val="both"/>
        <w:rPr>
          <w:rFonts w:ascii="Times New Roman" w:hAnsi="Times New Roman"/>
          <w:sz w:val="28"/>
        </w:rPr>
      </w:pPr>
      <w:r w:rsidRPr="00607B5A">
        <w:rPr>
          <w:rFonts w:ascii="Times New Roman" w:hAnsi="Times New Roman"/>
          <w:sz w:val="28"/>
        </w:rPr>
        <w:t>В средние века утверждения о «кровных» различиях между «знатью» и «чернью» призваны были оправдать сословное неравенство. В эпоху первоначального накопления капитала (16—18 вв.), когда европейские государства впервые захватили колонии, расизм служил целям бесчеловечной эксплуатации, а часто и обоснованием истребления индейцев Америки, африканцев, многих народов Южной Азии, Австралии и Океании.</w:t>
      </w:r>
      <w:r w:rsidR="00607B5A">
        <w:rPr>
          <w:rFonts w:ascii="Times New Roman" w:hAnsi="Times New Roman"/>
          <w:sz w:val="28"/>
        </w:rPr>
        <w:t xml:space="preserve"> </w:t>
      </w:r>
    </w:p>
    <w:p w:rsidR="007E29CB" w:rsidRPr="00607B5A" w:rsidRDefault="007E29CB" w:rsidP="00607B5A">
      <w:pPr>
        <w:widowControl w:val="0"/>
        <w:spacing w:line="360" w:lineRule="auto"/>
        <w:jc w:val="both"/>
        <w:rPr>
          <w:rFonts w:ascii="Times New Roman" w:hAnsi="Times New Roman"/>
          <w:sz w:val="28"/>
        </w:rPr>
      </w:pPr>
      <w:r w:rsidRPr="00607B5A">
        <w:rPr>
          <w:rFonts w:ascii="Times New Roman" w:hAnsi="Times New Roman"/>
          <w:sz w:val="28"/>
        </w:rPr>
        <w:t>В эпоху рабства</w:t>
      </w:r>
      <w:r w:rsidR="00607B5A">
        <w:rPr>
          <w:rFonts w:ascii="Times New Roman" w:hAnsi="Times New Roman"/>
          <w:sz w:val="28"/>
        </w:rPr>
        <w:t xml:space="preserve"> </w:t>
      </w:r>
      <w:r w:rsidRPr="00607B5A">
        <w:rPr>
          <w:rFonts w:ascii="Times New Roman" w:hAnsi="Times New Roman"/>
          <w:sz w:val="28"/>
        </w:rPr>
        <w:t>расизм</w:t>
      </w:r>
      <w:r w:rsidR="00607B5A">
        <w:rPr>
          <w:rFonts w:ascii="Times New Roman" w:hAnsi="Times New Roman"/>
          <w:sz w:val="28"/>
        </w:rPr>
        <w:t xml:space="preserve"> </w:t>
      </w:r>
      <w:r w:rsidRPr="00607B5A">
        <w:rPr>
          <w:rFonts w:ascii="Times New Roman" w:hAnsi="Times New Roman"/>
          <w:sz w:val="28"/>
        </w:rPr>
        <w:t>обслуживал интересы рабовладельцев, доказывавших, что уравнение людей в правах противоречило бы самой природе, в которой царит неравенство. В условиях феодального строя</w:t>
      </w:r>
      <w:r w:rsidR="00607B5A">
        <w:rPr>
          <w:rFonts w:ascii="Times New Roman" w:hAnsi="Times New Roman"/>
          <w:sz w:val="28"/>
        </w:rPr>
        <w:t xml:space="preserve"> </w:t>
      </w:r>
      <w:r w:rsidRPr="00607B5A">
        <w:rPr>
          <w:rFonts w:ascii="Times New Roman" w:hAnsi="Times New Roman"/>
          <w:sz w:val="28"/>
        </w:rPr>
        <w:t>расизм</w:t>
      </w:r>
      <w:r w:rsidR="00607B5A">
        <w:rPr>
          <w:rFonts w:ascii="Times New Roman" w:hAnsi="Times New Roman"/>
          <w:sz w:val="28"/>
        </w:rPr>
        <w:t xml:space="preserve"> </w:t>
      </w:r>
      <w:r w:rsidRPr="00607B5A">
        <w:rPr>
          <w:rFonts w:ascii="Times New Roman" w:hAnsi="Times New Roman"/>
          <w:sz w:val="28"/>
        </w:rPr>
        <w:t>принял форму догмата о голубой крови у господствующей верхушки, якобы созданной самой природой для безраздельной власти над судьбой земледельца.</w:t>
      </w:r>
    </w:p>
    <w:p w:rsidR="007E29CB" w:rsidRPr="00607B5A" w:rsidRDefault="007E29CB" w:rsidP="00607B5A">
      <w:pPr>
        <w:widowControl w:val="0"/>
        <w:spacing w:line="360" w:lineRule="auto"/>
        <w:jc w:val="both"/>
        <w:rPr>
          <w:rFonts w:ascii="Times New Roman" w:hAnsi="Times New Roman"/>
          <w:sz w:val="28"/>
        </w:rPr>
      </w:pPr>
      <w:r w:rsidRPr="00607B5A">
        <w:rPr>
          <w:rFonts w:ascii="Times New Roman" w:hAnsi="Times New Roman"/>
          <w:sz w:val="28"/>
        </w:rPr>
        <w:t>Эпоха капитализма ознаменовалась новым расцветом расистских теорий, которые были призваны служить теоретической базой насильственного захвата земель у коренных народов Америки, Африки, Азии, Австралии</w:t>
      </w:r>
      <w:r w:rsidR="00607B5A">
        <w:rPr>
          <w:rFonts w:ascii="Times New Roman" w:hAnsi="Times New Roman"/>
          <w:sz w:val="28"/>
        </w:rPr>
        <w:t xml:space="preserve"> </w:t>
      </w:r>
      <w:r w:rsidRPr="00607B5A">
        <w:rPr>
          <w:rFonts w:ascii="Times New Roman" w:hAnsi="Times New Roman"/>
          <w:sz w:val="28"/>
        </w:rPr>
        <w:t>и</w:t>
      </w:r>
      <w:r w:rsidR="00607B5A">
        <w:rPr>
          <w:rFonts w:ascii="Times New Roman" w:hAnsi="Times New Roman"/>
          <w:sz w:val="28"/>
        </w:rPr>
        <w:t xml:space="preserve"> </w:t>
      </w:r>
      <w:r w:rsidRPr="00607B5A">
        <w:rPr>
          <w:rFonts w:ascii="Times New Roman" w:hAnsi="Times New Roman"/>
          <w:sz w:val="28"/>
        </w:rPr>
        <w:t>Океании. Непосредственная цель</w:t>
      </w:r>
      <w:r w:rsidR="00607B5A">
        <w:rPr>
          <w:rFonts w:ascii="Times New Roman" w:hAnsi="Times New Roman"/>
          <w:sz w:val="28"/>
        </w:rPr>
        <w:t xml:space="preserve"> </w:t>
      </w:r>
      <w:r w:rsidRPr="00607B5A">
        <w:rPr>
          <w:rFonts w:ascii="Times New Roman" w:hAnsi="Times New Roman"/>
          <w:sz w:val="28"/>
        </w:rPr>
        <w:t>расизма</w:t>
      </w:r>
      <w:r w:rsidR="00607B5A">
        <w:rPr>
          <w:rFonts w:ascii="Times New Roman" w:hAnsi="Times New Roman"/>
          <w:sz w:val="28"/>
        </w:rPr>
        <w:t xml:space="preserve"> </w:t>
      </w:r>
      <w:r w:rsidRPr="00607B5A">
        <w:rPr>
          <w:rFonts w:ascii="Times New Roman" w:hAnsi="Times New Roman"/>
          <w:sz w:val="28"/>
        </w:rPr>
        <w:t>всегда заключалась в том, чтобы морально обезоружить жертву угнетения, уничтожить ее веру в свои силы, поселить в ней презрение к самой себе, внушить ей сознание законности ее бесправия</w:t>
      </w:r>
      <w:r w:rsidR="00607B5A">
        <w:rPr>
          <w:rFonts w:ascii="Times New Roman" w:hAnsi="Times New Roman"/>
          <w:sz w:val="28"/>
        </w:rPr>
        <w:t xml:space="preserve"> </w:t>
      </w:r>
      <w:r w:rsidRPr="00607B5A">
        <w:rPr>
          <w:rFonts w:ascii="Times New Roman" w:hAnsi="Times New Roman"/>
          <w:sz w:val="28"/>
        </w:rPr>
        <w:t>и</w:t>
      </w:r>
      <w:r w:rsidR="00607B5A">
        <w:rPr>
          <w:rFonts w:ascii="Times New Roman" w:hAnsi="Times New Roman"/>
          <w:sz w:val="28"/>
        </w:rPr>
        <w:t xml:space="preserve"> </w:t>
      </w:r>
      <w:r w:rsidRPr="00607B5A">
        <w:rPr>
          <w:rFonts w:ascii="Times New Roman" w:hAnsi="Times New Roman"/>
          <w:sz w:val="28"/>
        </w:rPr>
        <w:t>тем самым парализовать ее волю к борьбе против своих угнетателей.</w:t>
      </w:r>
    </w:p>
    <w:p w:rsidR="00DD16D2" w:rsidRPr="00607B5A" w:rsidRDefault="00DD16D2" w:rsidP="00607B5A">
      <w:pPr>
        <w:widowControl w:val="0"/>
        <w:spacing w:line="360" w:lineRule="auto"/>
        <w:jc w:val="both"/>
        <w:rPr>
          <w:rFonts w:ascii="Times New Roman" w:hAnsi="Times New Roman"/>
          <w:sz w:val="28"/>
        </w:rPr>
      </w:pPr>
      <w:r w:rsidRPr="00607B5A">
        <w:rPr>
          <w:rFonts w:ascii="Times New Roman" w:hAnsi="Times New Roman"/>
          <w:sz w:val="28"/>
        </w:rPr>
        <w:t>В Америке в 18-19 вв идет активная охота за скальпами индейцев, и согласно подобной расовой политике, в рассматриваемый период появляется ряд</w:t>
      </w:r>
      <w:r w:rsidR="00607B5A">
        <w:rPr>
          <w:rFonts w:ascii="Times New Roman" w:hAnsi="Times New Roman"/>
          <w:sz w:val="28"/>
        </w:rPr>
        <w:t xml:space="preserve"> </w:t>
      </w:r>
      <w:r w:rsidRPr="00607B5A">
        <w:rPr>
          <w:rFonts w:ascii="Times New Roman" w:hAnsi="Times New Roman"/>
          <w:sz w:val="28"/>
        </w:rPr>
        <w:t>расовых теорий, которые, казалось, играли на руку колониальной политике Англии и других европейских стран, теорий превозносивших белую расу, и указывавших на факты их интеллектуального превосходства, на</w:t>
      </w:r>
      <w:r w:rsidR="00607B5A">
        <w:rPr>
          <w:rFonts w:ascii="Times New Roman" w:hAnsi="Times New Roman"/>
          <w:sz w:val="28"/>
        </w:rPr>
        <w:t xml:space="preserve"> </w:t>
      </w:r>
      <w:r w:rsidRPr="00607B5A">
        <w:rPr>
          <w:rFonts w:ascii="Times New Roman" w:hAnsi="Times New Roman"/>
          <w:sz w:val="28"/>
        </w:rPr>
        <w:t>основании этих теорий и расцветало</w:t>
      </w:r>
      <w:r w:rsidR="00607B5A">
        <w:rPr>
          <w:rFonts w:ascii="Times New Roman" w:hAnsi="Times New Roman"/>
          <w:sz w:val="28"/>
        </w:rPr>
        <w:t xml:space="preserve"> </w:t>
      </w:r>
      <w:r w:rsidRPr="00607B5A">
        <w:rPr>
          <w:rFonts w:ascii="Times New Roman" w:hAnsi="Times New Roman"/>
          <w:sz w:val="28"/>
        </w:rPr>
        <w:t>угнетение чернокожих рабов в Америке.</w:t>
      </w:r>
    </w:p>
    <w:p w:rsidR="008408AE" w:rsidRPr="00607B5A" w:rsidRDefault="008408AE" w:rsidP="00607B5A">
      <w:pPr>
        <w:widowControl w:val="0"/>
        <w:spacing w:line="360" w:lineRule="auto"/>
        <w:jc w:val="both"/>
        <w:rPr>
          <w:rFonts w:ascii="Times New Roman" w:hAnsi="Times New Roman"/>
          <w:sz w:val="28"/>
        </w:rPr>
      </w:pPr>
      <w:r w:rsidRPr="00607B5A">
        <w:rPr>
          <w:rFonts w:ascii="Times New Roman" w:hAnsi="Times New Roman"/>
          <w:sz w:val="28"/>
        </w:rPr>
        <w:t>К расизму прибегали политиканы многих стран, когда они чувствовали необходимость оправдания «права» на господство или захват. Яркий пример тому — японский расизм. Как только Япония начала колониальную экспансию в другие страны (например, Китай), была создана теория превосходства «японской расы» над всеми другими расами и народами мира (генерал Араки, Таинзаки Дзюничиро, Акияма Кэнзоо и другие «японисты»). «Оригинальные» расистские теории были созданы в своё время некоторыми ретивыми пантюрками, идеологами шляхетской Польши, финскими реакционерами, мечтавшими о создании «великой Финляндии» от Скандинавии до Урала, нечто схожее выдвигают еврейские шовинисты, воспевающие величие «избранного» богом народа — Израиля и т.д.</w:t>
      </w:r>
    </w:p>
    <w:p w:rsidR="00591CAA" w:rsidRPr="00607B5A" w:rsidRDefault="00591CAA" w:rsidP="00607B5A">
      <w:pPr>
        <w:widowControl w:val="0"/>
        <w:spacing w:line="360" w:lineRule="auto"/>
        <w:jc w:val="both"/>
        <w:rPr>
          <w:rFonts w:ascii="Times New Roman" w:hAnsi="Times New Roman"/>
          <w:sz w:val="28"/>
        </w:rPr>
      </w:pPr>
      <w:r w:rsidRPr="00607B5A">
        <w:rPr>
          <w:rFonts w:ascii="Times New Roman" w:hAnsi="Times New Roman"/>
          <w:sz w:val="28"/>
        </w:rPr>
        <w:t>В XVIII столетии, в рамках становящейся биологической науки, возникла теория полигенеза - происхождения человечества от разных прародителей. И хотя эта теория достаточно скоро была опровергнута (Дарвином, в частности), попытки научного обоснования расизма предпринимались вплоть до конца XIX века.</w:t>
      </w:r>
    </w:p>
    <w:p w:rsidR="00573820" w:rsidRPr="00607B5A" w:rsidRDefault="00573820" w:rsidP="00607B5A">
      <w:pPr>
        <w:widowControl w:val="0"/>
        <w:spacing w:line="360" w:lineRule="auto"/>
        <w:jc w:val="both"/>
        <w:rPr>
          <w:rFonts w:ascii="Times New Roman" w:hAnsi="Times New Roman"/>
          <w:sz w:val="28"/>
        </w:rPr>
      </w:pPr>
      <w:r w:rsidRPr="00607B5A">
        <w:rPr>
          <w:rFonts w:ascii="Times New Roman" w:hAnsi="Times New Roman"/>
          <w:sz w:val="28"/>
        </w:rPr>
        <w:t xml:space="preserve">Какие доводы приводились в качестве оправдания необходимости расистских теорий? </w:t>
      </w:r>
    </w:p>
    <w:p w:rsidR="00573820" w:rsidRPr="00607B5A" w:rsidRDefault="00573820" w:rsidP="00607B5A">
      <w:pPr>
        <w:widowControl w:val="0"/>
        <w:spacing w:line="360" w:lineRule="auto"/>
        <w:jc w:val="both"/>
        <w:rPr>
          <w:rFonts w:ascii="Times New Roman" w:hAnsi="Times New Roman"/>
          <w:sz w:val="28"/>
        </w:rPr>
      </w:pPr>
      <w:r w:rsidRPr="00607B5A">
        <w:rPr>
          <w:rFonts w:ascii="Times New Roman" w:hAnsi="Times New Roman"/>
          <w:sz w:val="28"/>
        </w:rPr>
        <w:t xml:space="preserve">1. Более высокий культурный уровень государства. Наличие большей социализованности и сложности общественного устройства. </w:t>
      </w:r>
    </w:p>
    <w:p w:rsidR="00573820" w:rsidRPr="00607B5A" w:rsidRDefault="00573820" w:rsidP="00607B5A">
      <w:pPr>
        <w:widowControl w:val="0"/>
        <w:spacing w:line="360" w:lineRule="auto"/>
        <w:jc w:val="both"/>
        <w:rPr>
          <w:rFonts w:ascii="Times New Roman" w:hAnsi="Times New Roman"/>
          <w:sz w:val="28"/>
        </w:rPr>
      </w:pPr>
      <w:r w:rsidRPr="00607B5A">
        <w:rPr>
          <w:rFonts w:ascii="Times New Roman" w:hAnsi="Times New Roman"/>
          <w:sz w:val="28"/>
        </w:rPr>
        <w:t xml:space="preserve">2. Технически более совершенные предметы и орудия. Орудия труда и вооружение, средства передвижения. </w:t>
      </w:r>
    </w:p>
    <w:p w:rsidR="00573820" w:rsidRPr="00607B5A" w:rsidRDefault="00573820" w:rsidP="00607B5A">
      <w:pPr>
        <w:widowControl w:val="0"/>
        <w:spacing w:line="360" w:lineRule="auto"/>
        <w:jc w:val="both"/>
        <w:rPr>
          <w:rFonts w:ascii="Times New Roman" w:hAnsi="Times New Roman"/>
          <w:sz w:val="28"/>
        </w:rPr>
      </w:pPr>
      <w:r w:rsidRPr="00607B5A">
        <w:rPr>
          <w:rFonts w:ascii="Times New Roman" w:hAnsi="Times New Roman"/>
          <w:sz w:val="28"/>
        </w:rPr>
        <w:t xml:space="preserve">3. Как следствие второго пункта, в качестве доказательства приводилась возможность цивилизованными народами воздействовать на природу и окружающую среду. </w:t>
      </w:r>
    </w:p>
    <w:p w:rsidR="005D089F" w:rsidRPr="00607B5A" w:rsidRDefault="005D089F" w:rsidP="00607B5A">
      <w:pPr>
        <w:widowControl w:val="0"/>
        <w:spacing w:line="360" w:lineRule="auto"/>
        <w:jc w:val="both"/>
        <w:rPr>
          <w:rFonts w:ascii="Times New Roman" w:hAnsi="Times New Roman"/>
          <w:sz w:val="28"/>
        </w:rPr>
      </w:pPr>
      <w:r w:rsidRPr="00607B5A">
        <w:rPr>
          <w:rFonts w:ascii="Times New Roman" w:hAnsi="Times New Roman"/>
          <w:sz w:val="28"/>
        </w:rPr>
        <w:t xml:space="preserve">В 1923 году доктор Дж. Данстон, британский психиатр и член Комиссии по умственной гигиене в Южной Америке, заявил: «Есть основания полагать, что аборигены, даже из самых лучших племен, скорее </w:t>
      </w:r>
      <w:r w:rsidR="004E5FA1" w:rsidRPr="00607B5A">
        <w:rPr>
          <w:rFonts w:ascii="Times New Roman" w:hAnsi="Times New Roman"/>
          <w:sz w:val="28"/>
        </w:rPr>
        <w:t>всего,</w:t>
      </w:r>
      <w:r w:rsidRPr="00607B5A">
        <w:rPr>
          <w:rFonts w:ascii="Times New Roman" w:hAnsi="Times New Roman"/>
          <w:sz w:val="28"/>
        </w:rPr>
        <w:t xml:space="preserve"> относятся к расе, которая по умственному развитию является более низкой по сравнению с нашей…» «Аборигены «определяют время неточными способами, и, как правило, они не знают, каков их возраст и сколько времени прошло. А в их танцах, которые они так любят, нет изящных движений –важный психологический аспект, который следует тщательно изучить…». </w:t>
      </w:r>
    </w:p>
    <w:p w:rsidR="00EB313A" w:rsidRPr="00607B5A" w:rsidRDefault="00EB313A" w:rsidP="00607B5A">
      <w:pPr>
        <w:widowControl w:val="0"/>
        <w:spacing w:line="360" w:lineRule="auto"/>
        <w:jc w:val="both"/>
        <w:rPr>
          <w:rFonts w:ascii="Times New Roman" w:hAnsi="Times New Roman"/>
          <w:sz w:val="28"/>
        </w:rPr>
      </w:pPr>
      <w:r w:rsidRPr="00607B5A">
        <w:rPr>
          <w:rFonts w:ascii="Times New Roman" w:hAnsi="Times New Roman"/>
          <w:sz w:val="28"/>
        </w:rPr>
        <w:t>«Мы можем доказать необходимость рабства, – рассуждал сенатор Джон Калхаун. – Африканцы не способны позаботиться о себе и полностью лишаются рассудка, когда на них обрушивается бремя свободы. Милосердным по отношению к ним будет проявить заботу и защитить от умопомешательства»</w:t>
      </w:r>
    </w:p>
    <w:p w:rsidR="00573820" w:rsidRPr="00607B5A" w:rsidRDefault="00573820" w:rsidP="00607B5A">
      <w:pPr>
        <w:widowControl w:val="0"/>
        <w:spacing w:line="360" w:lineRule="auto"/>
        <w:jc w:val="both"/>
        <w:rPr>
          <w:rFonts w:ascii="Times New Roman" w:hAnsi="Times New Roman"/>
          <w:sz w:val="28"/>
        </w:rPr>
      </w:pPr>
    </w:p>
    <w:p w:rsidR="00591CAA" w:rsidRPr="00607B5A" w:rsidRDefault="00E00493" w:rsidP="00607B5A">
      <w:pPr>
        <w:pStyle w:val="1"/>
        <w:keepNext w:val="0"/>
        <w:widowControl w:val="0"/>
        <w:spacing w:before="0" w:after="0"/>
        <w:jc w:val="both"/>
        <w:rPr>
          <w:rFonts w:ascii="Times New Roman" w:hAnsi="Times New Roman"/>
          <w:b w:val="0"/>
          <w:sz w:val="28"/>
        </w:rPr>
      </w:pPr>
      <w:bookmarkStart w:id="3" w:name="_Toc290225554"/>
      <w:r w:rsidRPr="00607B5A">
        <w:rPr>
          <w:rFonts w:ascii="Times New Roman" w:hAnsi="Times New Roman"/>
          <w:b w:val="0"/>
          <w:sz w:val="28"/>
        </w:rPr>
        <w:t>Расизм</w:t>
      </w:r>
      <w:r w:rsidR="00591CAA" w:rsidRPr="00607B5A">
        <w:rPr>
          <w:rFonts w:ascii="Times New Roman" w:hAnsi="Times New Roman"/>
          <w:b w:val="0"/>
          <w:sz w:val="28"/>
        </w:rPr>
        <w:t xml:space="preserve"> 19 века и попытки </w:t>
      </w:r>
      <w:r w:rsidRPr="00607B5A">
        <w:rPr>
          <w:rFonts w:ascii="Times New Roman" w:hAnsi="Times New Roman"/>
          <w:b w:val="0"/>
          <w:sz w:val="28"/>
        </w:rPr>
        <w:t>его научного обоснования</w:t>
      </w:r>
      <w:bookmarkEnd w:id="3"/>
    </w:p>
    <w:p w:rsidR="00607B5A" w:rsidRDefault="00607B5A" w:rsidP="00607B5A">
      <w:pPr>
        <w:widowControl w:val="0"/>
        <w:spacing w:line="360" w:lineRule="auto"/>
        <w:jc w:val="both"/>
        <w:rPr>
          <w:rFonts w:ascii="Times New Roman" w:hAnsi="Times New Roman"/>
          <w:sz w:val="28"/>
        </w:rPr>
      </w:pPr>
    </w:p>
    <w:p w:rsidR="00B60E76" w:rsidRPr="00607B5A" w:rsidRDefault="00B60E76" w:rsidP="00607B5A">
      <w:pPr>
        <w:widowControl w:val="0"/>
        <w:spacing w:line="360" w:lineRule="auto"/>
        <w:jc w:val="both"/>
        <w:rPr>
          <w:rFonts w:ascii="Times New Roman" w:hAnsi="Times New Roman"/>
          <w:sz w:val="28"/>
        </w:rPr>
      </w:pPr>
      <w:r w:rsidRPr="00607B5A">
        <w:rPr>
          <w:rFonts w:ascii="Times New Roman" w:hAnsi="Times New Roman"/>
          <w:sz w:val="28"/>
        </w:rPr>
        <w:t>Первые попытки научного обоснования расизма и первые расовые теории появились в 18 в., это было связано с колонизацией земель Африки, Америки, а также некоторых частей Азии. Идея всех первых расовых теорий: белая раса — самая полноценная. Позже появились желтый и черный расизм. Первыми расистами пропагандировавшими белое превосходство были: Мортон, Петт, Гледдон.</w:t>
      </w:r>
    </w:p>
    <w:p w:rsidR="005E46BB" w:rsidRPr="00607B5A" w:rsidRDefault="005E46BB" w:rsidP="00607B5A">
      <w:pPr>
        <w:widowControl w:val="0"/>
        <w:spacing w:line="360" w:lineRule="auto"/>
        <w:jc w:val="both"/>
        <w:rPr>
          <w:rFonts w:ascii="Times New Roman" w:hAnsi="Times New Roman"/>
          <w:sz w:val="28"/>
        </w:rPr>
      </w:pPr>
      <w:r w:rsidRPr="00607B5A">
        <w:rPr>
          <w:rFonts w:ascii="Times New Roman" w:hAnsi="Times New Roman"/>
          <w:sz w:val="28"/>
        </w:rPr>
        <w:t>Теория «естественного рабства» Аристотеля, оказалась серьёзным первоисточником, на который ссылались многие антропологи-расисты в течение веков. Но следует отметить, что, писав о рабах «от природы», Аристотель вовсе не подразумевал раба как представителя другой расы. Рабами в античные времена были люди, принадлежавшие к той же расе, что и их хозяева. Просто на протяжении веков, рабами становились бедные и незащищённые народы, которые были не в силах противостоять натиску завоевателей.</w:t>
      </w:r>
    </w:p>
    <w:p w:rsidR="006356B5" w:rsidRPr="00607B5A" w:rsidRDefault="006356B5" w:rsidP="00607B5A">
      <w:pPr>
        <w:widowControl w:val="0"/>
        <w:spacing w:line="360" w:lineRule="auto"/>
        <w:jc w:val="both"/>
        <w:rPr>
          <w:rFonts w:ascii="Times New Roman" w:hAnsi="Times New Roman"/>
          <w:sz w:val="28"/>
        </w:rPr>
      </w:pPr>
      <w:r w:rsidRPr="00607B5A">
        <w:rPr>
          <w:rFonts w:ascii="Times New Roman" w:hAnsi="Times New Roman"/>
          <w:sz w:val="28"/>
        </w:rPr>
        <w:t xml:space="preserve">«Научное» объяснение использовалось для оправдания рабства в Соединенных Штатах. </w:t>
      </w:r>
      <w:r w:rsidR="00D64EDC" w:rsidRPr="00607B5A">
        <w:rPr>
          <w:rFonts w:ascii="Times New Roman" w:hAnsi="Times New Roman"/>
          <w:sz w:val="28"/>
        </w:rPr>
        <w:t>Еще в</w:t>
      </w:r>
      <w:r w:rsidRPr="00607B5A">
        <w:rPr>
          <w:rFonts w:ascii="Times New Roman" w:hAnsi="Times New Roman"/>
          <w:sz w:val="28"/>
        </w:rPr>
        <w:t xml:space="preserve"> 1797 году психиатр Бенджамин Раш, «отец американской психиатрии», заявил, что чёрный цвет кожи является результатом редкой, передающейся по наследству болезни, называемой «негритянство», которая произошла от проказы. Раш утверждал, что единственным признаком исцеления является то, что кожа вновь становится белой. Этот ярлык «болезни» послужил основанием для сегрегации чёрных (чтобы белые не могли «заразиться»).</w:t>
      </w:r>
    </w:p>
    <w:p w:rsidR="00B60E76" w:rsidRPr="00607B5A" w:rsidRDefault="00B60E76" w:rsidP="00607B5A">
      <w:pPr>
        <w:widowControl w:val="0"/>
        <w:spacing w:line="360" w:lineRule="auto"/>
        <w:jc w:val="both"/>
        <w:rPr>
          <w:rFonts w:ascii="Times New Roman" w:hAnsi="Times New Roman"/>
          <w:sz w:val="28"/>
        </w:rPr>
      </w:pPr>
      <w:r w:rsidRPr="00607B5A">
        <w:rPr>
          <w:rFonts w:ascii="Times New Roman" w:hAnsi="Times New Roman"/>
          <w:sz w:val="28"/>
        </w:rPr>
        <w:t xml:space="preserve">17 ноября </w:t>
      </w:r>
      <w:smartTag w:uri="urn:schemas-microsoft-com:office:smarttags" w:element="metricconverter">
        <w:smartTagPr>
          <w:attr w:name="ProductID" w:val="1863 г"/>
        </w:smartTagPr>
        <w:r w:rsidRPr="00607B5A">
          <w:rPr>
            <w:rFonts w:ascii="Times New Roman" w:hAnsi="Times New Roman"/>
            <w:sz w:val="28"/>
          </w:rPr>
          <w:t>1863 г</w:t>
        </w:r>
      </w:smartTag>
      <w:r w:rsidRPr="00607B5A">
        <w:rPr>
          <w:rFonts w:ascii="Times New Roman" w:hAnsi="Times New Roman"/>
          <w:sz w:val="28"/>
        </w:rPr>
        <w:t>. открылось первое заседание Лондонского антропологического общества - первой антропологической организации в Англии. Президент общества Джемс Гент выступил с докладом на тему Место негра в природе, в котором были приведены многочисленные доказательства неравенства белых и негров, причем неграм приписаны самые отрицательные свойства человеческой природы. Президент сочувственно цитировал самые бессмысленные мнения, если только они могли послужить</w:t>
      </w:r>
      <w:r w:rsidR="00607B5A">
        <w:rPr>
          <w:rFonts w:ascii="Times New Roman" w:hAnsi="Times New Roman"/>
          <w:sz w:val="28"/>
        </w:rPr>
        <w:t xml:space="preserve"> </w:t>
      </w:r>
      <w:r w:rsidRPr="00607B5A">
        <w:rPr>
          <w:rFonts w:ascii="Times New Roman" w:hAnsi="Times New Roman"/>
          <w:sz w:val="28"/>
        </w:rPr>
        <w:t>ему</w:t>
      </w:r>
      <w:r w:rsidR="00607B5A">
        <w:rPr>
          <w:rFonts w:ascii="Times New Roman" w:hAnsi="Times New Roman"/>
          <w:sz w:val="28"/>
        </w:rPr>
        <w:t xml:space="preserve"> </w:t>
      </w:r>
      <w:r w:rsidRPr="00607B5A">
        <w:rPr>
          <w:rFonts w:ascii="Times New Roman" w:hAnsi="Times New Roman"/>
          <w:sz w:val="28"/>
        </w:rPr>
        <w:t>материалом против негрской расы. Генту удалось сплотить вокруг себя довольно значительную группу единомышленников среди членов общества</w:t>
      </w:r>
      <w:r w:rsidR="00607B5A">
        <w:rPr>
          <w:rFonts w:ascii="Times New Roman" w:hAnsi="Times New Roman"/>
          <w:sz w:val="28"/>
        </w:rPr>
        <w:t xml:space="preserve"> </w:t>
      </w:r>
      <w:r w:rsidRPr="00607B5A">
        <w:rPr>
          <w:rFonts w:ascii="Times New Roman" w:hAnsi="Times New Roman"/>
          <w:sz w:val="28"/>
        </w:rPr>
        <w:t>и</w:t>
      </w:r>
      <w:r w:rsidR="00607B5A">
        <w:rPr>
          <w:rFonts w:ascii="Times New Roman" w:hAnsi="Times New Roman"/>
          <w:sz w:val="28"/>
        </w:rPr>
        <w:t xml:space="preserve"> </w:t>
      </w:r>
      <w:r w:rsidRPr="00607B5A">
        <w:rPr>
          <w:rFonts w:ascii="Times New Roman" w:hAnsi="Times New Roman"/>
          <w:sz w:val="28"/>
        </w:rPr>
        <w:t>сотрудников</w:t>
      </w:r>
      <w:r w:rsidR="00607B5A">
        <w:rPr>
          <w:rFonts w:ascii="Times New Roman" w:hAnsi="Times New Roman"/>
          <w:sz w:val="28"/>
        </w:rPr>
        <w:t xml:space="preserve"> </w:t>
      </w:r>
      <w:r w:rsidRPr="00607B5A">
        <w:rPr>
          <w:rFonts w:ascii="Times New Roman" w:hAnsi="Times New Roman"/>
          <w:sz w:val="28"/>
        </w:rPr>
        <w:t>его</w:t>
      </w:r>
      <w:r w:rsidR="00607B5A">
        <w:rPr>
          <w:rFonts w:ascii="Times New Roman" w:hAnsi="Times New Roman"/>
          <w:sz w:val="28"/>
        </w:rPr>
        <w:t xml:space="preserve"> </w:t>
      </w:r>
      <w:r w:rsidRPr="00607B5A">
        <w:rPr>
          <w:rFonts w:ascii="Times New Roman" w:hAnsi="Times New Roman"/>
          <w:sz w:val="28"/>
        </w:rPr>
        <w:t xml:space="preserve">печатного органа. </w:t>
      </w:r>
    </w:p>
    <w:p w:rsidR="00B60E76" w:rsidRPr="00607B5A" w:rsidRDefault="00B60E76" w:rsidP="00607B5A">
      <w:pPr>
        <w:widowControl w:val="0"/>
        <w:spacing w:line="360" w:lineRule="auto"/>
        <w:jc w:val="both"/>
        <w:rPr>
          <w:rFonts w:ascii="Times New Roman" w:hAnsi="Times New Roman"/>
          <w:sz w:val="28"/>
        </w:rPr>
      </w:pPr>
      <w:r w:rsidRPr="00607B5A">
        <w:rPr>
          <w:rFonts w:ascii="Times New Roman" w:hAnsi="Times New Roman"/>
          <w:sz w:val="28"/>
        </w:rPr>
        <w:t>В первом же томе мемуаров этого общества появились очерки истории антропологии, также направленные на обоснование расизма , написанные Бендишем, решительным сторонником полигенизма. Прослеживая ход развития идей о происхождении человеческих рас, начиная с эпохи раннего средневековья,</w:t>
      </w:r>
      <w:r w:rsidR="00607B5A">
        <w:rPr>
          <w:rFonts w:ascii="Times New Roman" w:hAnsi="Times New Roman"/>
          <w:sz w:val="28"/>
        </w:rPr>
        <w:t xml:space="preserve"> </w:t>
      </w:r>
      <w:r w:rsidRPr="00607B5A">
        <w:rPr>
          <w:rFonts w:ascii="Times New Roman" w:hAnsi="Times New Roman"/>
          <w:sz w:val="28"/>
        </w:rPr>
        <w:t>он заявляет, что моногенизм всегда был догмой церкви</w:t>
      </w:r>
      <w:r w:rsidR="00607B5A">
        <w:rPr>
          <w:rFonts w:ascii="Times New Roman" w:hAnsi="Times New Roman"/>
          <w:sz w:val="28"/>
        </w:rPr>
        <w:t xml:space="preserve"> </w:t>
      </w:r>
      <w:r w:rsidRPr="00607B5A">
        <w:rPr>
          <w:rFonts w:ascii="Times New Roman" w:hAnsi="Times New Roman"/>
          <w:sz w:val="28"/>
        </w:rPr>
        <w:t>и</w:t>
      </w:r>
      <w:r w:rsidR="00607B5A">
        <w:rPr>
          <w:rFonts w:ascii="Times New Roman" w:hAnsi="Times New Roman"/>
          <w:sz w:val="28"/>
        </w:rPr>
        <w:t xml:space="preserve"> </w:t>
      </w:r>
      <w:r w:rsidRPr="00607B5A">
        <w:rPr>
          <w:rFonts w:ascii="Times New Roman" w:hAnsi="Times New Roman"/>
          <w:sz w:val="28"/>
        </w:rPr>
        <w:t>что критические умы (Юлиан Отступник, Парацельс, Джордано Бруно), наоборот, всегда в этом вопросе отстаивали идею о множестве независимых центров происхождения различных рас человека.</w:t>
      </w:r>
    </w:p>
    <w:p w:rsidR="00B60E76" w:rsidRPr="00607B5A" w:rsidRDefault="00B60E76" w:rsidP="00607B5A">
      <w:pPr>
        <w:widowControl w:val="0"/>
        <w:spacing w:line="360" w:lineRule="auto"/>
        <w:jc w:val="both"/>
        <w:rPr>
          <w:rFonts w:ascii="Times New Roman" w:hAnsi="Times New Roman"/>
          <w:sz w:val="28"/>
        </w:rPr>
      </w:pPr>
      <w:r w:rsidRPr="00607B5A">
        <w:rPr>
          <w:rFonts w:ascii="Times New Roman" w:hAnsi="Times New Roman"/>
          <w:sz w:val="28"/>
        </w:rPr>
        <w:t xml:space="preserve">Попытка обоснования близости негра к обезьяне была сделана Лоуренсом еще в </w:t>
      </w:r>
      <w:smartTag w:uri="urn:schemas-microsoft-com:office:smarttags" w:element="metricconverter">
        <w:smartTagPr>
          <w:attr w:name="ProductID" w:val="1819 г"/>
        </w:smartTagPr>
        <w:r w:rsidRPr="00607B5A">
          <w:rPr>
            <w:rFonts w:ascii="Times New Roman" w:hAnsi="Times New Roman"/>
            <w:sz w:val="28"/>
          </w:rPr>
          <w:t>1819 г</w:t>
        </w:r>
      </w:smartTag>
      <w:r w:rsidRPr="00607B5A">
        <w:rPr>
          <w:rFonts w:ascii="Times New Roman" w:hAnsi="Times New Roman"/>
          <w:sz w:val="28"/>
        </w:rPr>
        <w:t xml:space="preserve">., а энергичная защита полигенизма в Англии велась уже в 40-х годах Гамильтоном Смитом и в 50-х - Робертом Ноксом. Идея неравенства человеческих рас с чрезвычайной силой вспыхнула в Америке в период обострения вопроса о работорговле. Когда в </w:t>
      </w:r>
      <w:smartTag w:uri="urn:schemas-microsoft-com:office:smarttags" w:element="metricconverter">
        <w:smartTagPr>
          <w:attr w:name="ProductID" w:val="1844 г"/>
        </w:smartTagPr>
        <w:r w:rsidRPr="00607B5A">
          <w:rPr>
            <w:rFonts w:ascii="Times New Roman" w:hAnsi="Times New Roman"/>
            <w:sz w:val="28"/>
          </w:rPr>
          <w:t>1844 г</w:t>
        </w:r>
      </w:smartTag>
      <w:r w:rsidRPr="00607B5A">
        <w:rPr>
          <w:rFonts w:ascii="Times New Roman" w:hAnsi="Times New Roman"/>
          <w:sz w:val="28"/>
        </w:rPr>
        <w:t>. Англия, поддерживаемая Францией, обратилась к министру иностранных дел США Калгоуну с предложением свободить негров и прекратить торговлю людьми, Калгоун растерялся и не знал, как сформулировать ответ двум европейским державам. По совету известного в то время антрополога Мор-тона Калгоун составил ноту, адресованную Англии, в которой отвергал всякое изменение в правовом положении негров, так как негры представляют собой якобы особую породу людей.</w:t>
      </w:r>
    </w:p>
    <w:p w:rsidR="00B60E76" w:rsidRPr="00607B5A" w:rsidRDefault="00B60E76" w:rsidP="00607B5A">
      <w:pPr>
        <w:widowControl w:val="0"/>
        <w:spacing w:line="360" w:lineRule="auto"/>
        <w:jc w:val="both"/>
        <w:rPr>
          <w:rFonts w:ascii="Times New Roman" w:hAnsi="Times New Roman"/>
          <w:sz w:val="28"/>
        </w:rPr>
      </w:pPr>
      <w:r w:rsidRPr="00607B5A">
        <w:rPr>
          <w:rFonts w:ascii="Times New Roman" w:hAnsi="Times New Roman"/>
          <w:sz w:val="28"/>
        </w:rPr>
        <w:t>Выбить</w:t>
      </w:r>
      <w:r w:rsidR="00607B5A">
        <w:rPr>
          <w:rFonts w:ascii="Times New Roman" w:hAnsi="Times New Roman"/>
          <w:sz w:val="28"/>
        </w:rPr>
        <w:t xml:space="preserve"> </w:t>
      </w:r>
      <w:r w:rsidRPr="00607B5A">
        <w:rPr>
          <w:rFonts w:ascii="Times New Roman" w:hAnsi="Times New Roman"/>
          <w:sz w:val="28"/>
        </w:rPr>
        <w:t>из</w:t>
      </w:r>
      <w:r w:rsidR="00607B5A">
        <w:rPr>
          <w:rFonts w:ascii="Times New Roman" w:hAnsi="Times New Roman"/>
          <w:sz w:val="28"/>
        </w:rPr>
        <w:t xml:space="preserve"> </w:t>
      </w:r>
      <w:r w:rsidRPr="00607B5A">
        <w:rPr>
          <w:rFonts w:ascii="Times New Roman" w:hAnsi="Times New Roman"/>
          <w:sz w:val="28"/>
        </w:rPr>
        <w:t>них</w:t>
      </w:r>
      <w:r w:rsidR="00607B5A">
        <w:rPr>
          <w:rFonts w:ascii="Times New Roman" w:hAnsi="Times New Roman"/>
          <w:sz w:val="28"/>
        </w:rPr>
        <w:t xml:space="preserve"> </w:t>
      </w:r>
      <w:r w:rsidRPr="00607B5A">
        <w:rPr>
          <w:rFonts w:ascii="Times New Roman" w:hAnsi="Times New Roman"/>
          <w:sz w:val="28"/>
        </w:rPr>
        <w:t>дьявола</w:t>
      </w:r>
      <w:r w:rsidR="00607B5A">
        <w:rPr>
          <w:rFonts w:ascii="Times New Roman" w:hAnsi="Times New Roman"/>
          <w:sz w:val="28"/>
        </w:rPr>
        <w:t xml:space="preserve"> </w:t>
      </w:r>
      <w:r w:rsidRPr="00607B5A">
        <w:rPr>
          <w:rFonts w:ascii="Times New Roman" w:hAnsi="Times New Roman"/>
          <w:sz w:val="28"/>
        </w:rPr>
        <w:t>кнутом»</w:t>
      </w:r>
      <w:r w:rsidR="00607B5A">
        <w:rPr>
          <w:rFonts w:ascii="Times New Roman" w:hAnsi="Times New Roman"/>
          <w:sz w:val="28"/>
        </w:rPr>
        <w:t xml:space="preserve"> </w:t>
      </w:r>
      <w:r w:rsidRPr="00607B5A">
        <w:rPr>
          <w:rFonts w:ascii="Times New Roman" w:hAnsi="Times New Roman"/>
          <w:sz w:val="28"/>
        </w:rPr>
        <w:t>–</w:t>
      </w:r>
      <w:r w:rsidR="00607B5A">
        <w:rPr>
          <w:rFonts w:ascii="Times New Roman" w:hAnsi="Times New Roman"/>
          <w:sz w:val="28"/>
        </w:rPr>
        <w:t xml:space="preserve"> </w:t>
      </w:r>
      <w:r w:rsidRPr="00607B5A">
        <w:rPr>
          <w:rFonts w:ascii="Times New Roman" w:hAnsi="Times New Roman"/>
          <w:sz w:val="28"/>
        </w:rPr>
        <w:t>таково было</w:t>
      </w:r>
      <w:r w:rsidR="00607B5A">
        <w:rPr>
          <w:rFonts w:ascii="Times New Roman" w:hAnsi="Times New Roman"/>
          <w:sz w:val="28"/>
        </w:rPr>
        <w:t xml:space="preserve"> </w:t>
      </w:r>
      <w:r w:rsidRPr="00607B5A">
        <w:rPr>
          <w:rFonts w:ascii="Times New Roman" w:hAnsi="Times New Roman"/>
          <w:sz w:val="28"/>
        </w:rPr>
        <w:t>рекомендованное</w:t>
      </w:r>
      <w:r w:rsidR="00607B5A">
        <w:rPr>
          <w:rFonts w:ascii="Times New Roman" w:hAnsi="Times New Roman"/>
          <w:sz w:val="28"/>
        </w:rPr>
        <w:t xml:space="preserve"> </w:t>
      </w:r>
      <w:r w:rsidRPr="00607B5A">
        <w:rPr>
          <w:rFonts w:ascii="Times New Roman" w:hAnsi="Times New Roman"/>
          <w:sz w:val="28"/>
        </w:rPr>
        <w:t>«лечение»</w:t>
      </w:r>
      <w:r w:rsidR="00607B5A">
        <w:rPr>
          <w:rFonts w:ascii="Times New Roman" w:hAnsi="Times New Roman"/>
          <w:sz w:val="28"/>
        </w:rPr>
        <w:t xml:space="preserve"> </w:t>
      </w:r>
      <w:r w:rsidRPr="00607B5A">
        <w:rPr>
          <w:rFonts w:ascii="Times New Roman" w:hAnsi="Times New Roman"/>
          <w:sz w:val="28"/>
        </w:rPr>
        <w:t>для умственного «расстройства» под названием drapetomania (от drapetes – «сбежавший раб»</w:t>
      </w:r>
      <w:r w:rsidR="00607B5A">
        <w:rPr>
          <w:rFonts w:ascii="Times New Roman" w:hAnsi="Times New Roman"/>
          <w:sz w:val="28"/>
        </w:rPr>
        <w:t xml:space="preserve"> </w:t>
      </w:r>
      <w:r w:rsidRPr="00607B5A">
        <w:rPr>
          <w:rFonts w:ascii="Times New Roman" w:hAnsi="Times New Roman"/>
          <w:sz w:val="28"/>
        </w:rPr>
        <w:t>и</w:t>
      </w:r>
      <w:r w:rsidR="00607B5A">
        <w:rPr>
          <w:rFonts w:ascii="Times New Roman" w:hAnsi="Times New Roman"/>
          <w:sz w:val="28"/>
        </w:rPr>
        <w:t xml:space="preserve"> </w:t>
      </w:r>
      <w:r w:rsidRPr="00607B5A">
        <w:rPr>
          <w:rFonts w:ascii="Times New Roman" w:hAnsi="Times New Roman"/>
          <w:sz w:val="28"/>
        </w:rPr>
        <w:t>mania –</w:t>
      </w:r>
      <w:r w:rsidR="00607B5A">
        <w:rPr>
          <w:rFonts w:ascii="Times New Roman" w:hAnsi="Times New Roman"/>
          <w:sz w:val="28"/>
        </w:rPr>
        <w:t xml:space="preserve"> </w:t>
      </w:r>
      <w:r w:rsidRPr="00607B5A">
        <w:rPr>
          <w:rFonts w:ascii="Times New Roman" w:hAnsi="Times New Roman"/>
          <w:sz w:val="28"/>
        </w:rPr>
        <w:t>«сумасшествие»</w:t>
      </w:r>
      <w:r w:rsidR="00607B5A">
        <w:rPr>
          <w:rFonts w:ascii="Times New Roman" w:hAnsi="Times New Roman"/>
          <w:sz w:val="28"/>
        </w:rPr>
        <w:t xml:space="preserve"> </w:t>
      </w:r>
      <w:r w:rsidRPr="00607B5A">
        <w:rPr>
          <w:rFonts w:ascii="Times New Roman" w:hAnsi="Times New Roman"/>
          <w:sz w:val="28"/>
        </w:rPr>
        <w:t>или</w:t>
      </w:r>
      <w:r w:rsidR="00607B5A">
        <w:rPr>
          <w:rFonts w:ascii="Times New Roman" w:hAnsi="Times New Roman"/>
          <w:sz w:val="28"/>
        </w:rPr>
        <w:t xml:space="preserve"> </w:t>
      </w:r>
      <w:r w:rsidRPr="00607B5A">
        <w:rPr>
          <w:rFonts w:ascii="Times New Roman" w:hAnsi="Times New Roman"/>
          <w:sz w:val="28"/>
        </w:rPr>
        <w:t>«ненормальность»). Слово означало «неестественное стремление раба сбежать. Эта болезнь была «открыта» в Луизиане в 1851 году.</w:t>
      </w:r>
    </w:p>
    <w:p w:rsidR="00B60E76" w:rsidRPr="00607B5A" w:rsidRDefault="00B60E76" w:rsidP="00607B5A">
      <w:pPr>
        <w:widowControl w:val="0"/>
        <w:spacing w:line="360" w:lineRule="auto"/>
        <w:jc w:val="both"/>
        <w:rPr>
          <w:rFonts w:ascii="Times New Roman" w:hAnsi="Times New Roman"/>
          <w:sz w:val="28"/>
        </w:rPr>
      </w:pPr>
      <w:r w:rsidRPr="00607B5A">
        <w:rPr>
          <w:rFonts w:ascii="Times New Roman" w:hAnsi="Times New Roman"/>
          <w:sz w:val="28"/>
        </w:rPr>
        <w:t>Большую помощь идеологам невольничества оказала ошибка голландского анатома Кампера, который еще в XVIII в. предложил рассматривать людей и животных в профиль и измерять величину угла, который составляет профильная линия с горизонталью. При таком сопоставлении оказалось, что у статуи Аполлона Бельведерского угол близок к прямому, у европейца на несколько градусов меньше, у негра еще меньше, у орангутангов немного меньше, чем у негра, у других животных угол очень мал.</w:t>
      </w:r>
    </w:p>
    <w:p w:rsidR="00B60E76" w:rsidRPr="00607B5A" w:rsidRDefault="00B60E76" w:rsidP="00607B5A">
      <w:pPr>
        <w:widowControl w:val="0"/>
        <w:spacing w:line="360" w:lineRule="auto"/>
        <w:jc w:val="both"/>
        <w:rPr>
          <w:rFonts w:ascii="Times New Roman" w:hAnsi="Times New Roman"/>
          <w:sz w:val="28"/>
        </w:rPr>
      </w:pPr>
      <w:r w:rsidRPr="00607B5A">
        <w:rPr>
          <w:rFonts w:ascii="Times New Roman" w:hAnsi="Times New Roman"/>
          <w:sz w:val="28"/>
        </w:rPr>
        <w:t>Очень большую поддержку сторонникам расовой теории оказал Луи Агассис, развивший теорию о происхождении различных человеческих рас в восьми областях земного шара, соответствующих так называемым зоогеографическим провинциям. По понятиям того времени это означало, что между человеческими расами полностью отсутствует всякая родственная связь, что они созданы независимо одна от другой и очень глубоко отличаются по своим природным свойствам, как физическим, так и духовным.</w:t>
      </w:r>
    </w:p>
    <w:p w:rsidR="00B60E76" w:rsidRPr="00607B5A" w:rsidRDefault="00B60E76" w:rsidP="00607B5A">
      <w:pPr>
        <w:widowControl w:val="0"/>
        <w:spacing w:line="360" w:lineRule="auto"/>
        <w:jc w:val="both"/>
        <w:rPr>
          <w:rFonts w:ascii="Times New Roman" w:hAnsi="Times New Roman"/>
          <w:sz w:val="28"/>
        </w:rPr>
      </w:pPr>
      <w:r w:rsidRPr="00607B5A">
        <w:rPr>
          <w:rFonts w:ascii="Times New Roman" w:hAnsi="Times New Roman"/>
          <w:sz w:val="28"/>
        </w:rPr>
        <w:t>Расизм пытается якобы бороться с догматизмом церкви, которая говорит о единстве человеческих рас и их едином происхождении.</w:t>
      </w:r>
      <w:r w:rsidR="00607B5A">
        <w:rPr>
          <w:rFonts w:ascii="Times New Roman" w:hAnsi="Times New Roman"/>
          <w:sz w:val="28"/>
        </w:rPr>
        <w:t xml:space="preserve"> </w:t>
      </w:r>
      <w:r w:rsidRPr="00607B5A">
        <w:rPr>
          <w:rFonts w:ascii="Times New Roman" w:hAnsi="Times New Roman"/>
          <w:sz w:val="28"/>
        </w:rPr>
        <w:t>Для</w:t>
      </w:r>
      <w:r w:rsidR="00607B5A">
        <w:rPr>
          <w:rFonts w:ascii="Times New Roman" w:hAnsi="Times New Roman"/>
          <w:sz w:val="28"/>
        </w:rPr>
        <w:t xml:space="preserve"> </w:t>
      </w:r>
      <w:r w:rsidRPr="00607B5A">
        <w:rPr>
          <w:rFonts w:ascii="Times New Roman" w:hAnsi="Times New Roman"/>
          <w:sz w:val="28"/>
        </w:rPr>
        <w:t>реакционных</w:t>
      </w:r>
      <w:r w:rsidR="00607B5A">
        <w:rPr>
          <w:rFonts w:ascii="Times New Roman" w:hAnsi="Times New Roman"/>
          <w:sz w:val="28"/>
        </w:rPr>
        <w:t xml:space="preserve"> </w:t>
      </w:r>
      <w:r w:rsidRPr="00607B5A">
        <w:rPr>
          <w:rFonts w:ascii="Times New Roman" w:hAnsi="Times New Roman"/>
          <w:sz w:val="28"/>
        </w:rPr>
        <w:t>антропологов</w:t>
      </w:r>
      <w:r w:rsidR="00607B5A">
        <w:rPr>
          <w:rFonts w:ascii="Times New Roman" w:hAnsi="Times New Roman"/>
          <w:sz w:val="28"/>
        </w:rPr>
        <w:t xml:space="preserve"> </w:t>
      </w:r>
      <w:r w:rsidRPr="00607B5A">
        <w:rPr>
          <w:rFonts w:ascii="Times New Roman" w:hAnsi="Times New Roman"/>
          <w:sz w:val="28"/>
        </w:rPr>
        <w:t>середины</w:t>
      </w:r>
      <w:r w:rsidR="00607B5A">
        <w:rPr>
          <w:rFonts w:ascii="Times New Roman" w:hAnsi="Times New Roman"/>
          <w:sz w:val="28"/>
        </w:rPr>
        <w:t xml:space="preserve"> </w:t>
      </w:r>
      <w:r w:rsidRPr="00607B5A">
        <w:rPr>
          <w:rFonts w:ascii="Times New Roman" w:hAnsi="Times New Roman"/>
          <w:sz w:val="28"/>
        </w:rPr>
        <w:t>прошлого</w:t>
      </w:r>
      <w:r w:rsidR="00607B5A">
        <w:rPr>
          <w:rFonts w:ascii="Times New Roman" w:hAnsi="Times New Roman"/>
          <w:sz w:val="28"/>
        </w:rPr>
        <w:t xml:space="preserve"> </w:t>
      </w:r>
      <w:r w:rsidRPr="00607B5A">
        <w:rPr>
          <w:rFonts w:ascii="Times New Roman" w:hAnsi="Times New Roman"/>
          <w:sz w:val="28"/>
        </w:rPr>
        <w:t>столетия</w:t>
      </w:r>
      <w:r w:rsidR="00607B5A">
        <w:rPr>
          <w:rFonts w:ascii="Times New Roman" w:hAnsi="Times New Roman"/>
          <w:sz w:val="28"/>
        </w:rPr>
        <w:t xml:space="preserve"> </w:t>
      </w:r>
      <w:r w:rsidRPr="00607B5A">
        <w:rPr>
          <w:rFonts w:ascii="Times New Roman" w:hAnsi="Times New Roman"/>
          <w:sz w:val="28"/>
        </w:rPr>
        <w:t>было</w:t>
      </w:r>
      <w:r w:rsidR="00607B5A">
        <w:rPr>
          <w:rFonts w:ascii="Times New Roman" w:hAnsi="Times New Roman"/>
          <w:sz w:val="28"/>
        </w:rPr>
        <w:t xml:space="preserve"> </w:t>
      </w:r>
      <w:r w:rsidRPr="00607B5A">
        <w:rPr>
          <w:rFonts w:ascii="Times New Roman" w:hAnsi="Times New Roman"/>
          <w:sz w:val="28"/>
        </w:rPr>
        <w:t>безразлично,</w:t>
      </w:r>
      <w:r w:rsidR="00607B5A">
        <w:rPr>
          <w:rFonts w:ascii="Times New Roman" w:hAnsi="Times New Roman"/>
          <w:sz w:val="28"/>
        </w:rPr>
        <w:t xml:space="preserve"> </w:t>
      </w:r>
      <w:r w:rsidRPr="00607B5A">
        <w:rPr>
          <w:rFonts w:ascii="Times New Roman" w:hAnsi="Times New Roman"/>
          <w:sz w:val="28"/>
        </w:rPr>
        <w:t>с</w:t>
      </w:r>
      <w:r w:rsidR="00607B5A">
        <w:rPr>
          <w:rFonts w:ascii="Times New Roman" w:hAnsi="Times New Roman"/>
          <w:sz w:val="28"/>
        </w:rPr>
        <w:t xml:space="preserve"> </w:t>
      </w:r>
      <w:r w:rsidRPr="00607B5A">
        <w:rPr>
          <w:rFonts w:ascii="Times New Roman" w:hAnsi="Times New Roman"/>
          <w:sz w:val="28"/>
        </w:rPr>
        <w:t>кем действовать заодно и на кого опираться в борьбе за право преследования негров. Известно, что некоторые</w:t>
      </w:r>
      <w:r w:rsidR="00607B5A">
        <w:rPr>
          <w:rFonts w:ascii="Times New Roman" w:hAnsi="Times New Roman"/>
          <w:sz w:val="28"/>
        </w:rPr>
        <w:t xml:space="preserve"> </w:t>
      </w:r>
      <w:r w:rsidRPr="00607B5A">
        <w:rPr>
          <w:rFonts w:ascii="Times New Roman" w:hAnsi="Times New Roman"/>
          <w:sz w:val="28"/>
        </w:rPr>
        <w:t>полигенисты</w:t>
      </w:r>
      <w:r w:rsidR="00607B5A">
        <w:rPr>
          <w:rFonts w:ascii="Times New Roman" w:hAnsi="Times New Roman"/>
          <w:sz w:val="28"/>
        </w:rPr>
        <w:t xml:space="preserve"> </w:t>
      </w:r>
      <w:r w:rsidRPr="00607B5A">
        <w:rPr>
          <w:rFonts w:ascii="Times New Roman" w:hAnsi="Times New Roman"/>
          <w:sz w:val="28"/>
        </w:rPr>
        <w:t>использовали</w:t>
      </w:r>
      <w:r w:rsidR="00607B5A">
        <w:rPr>
          <w:rFonts w:ascii="Times New Roman" w:hAnsi="Times New Roman"/>
          <w:sz w:val="28"/>
        </w:rPr>
        <w:t xml:space="preserve"> </w:t>
      </w:r>
      <w:r w:rsidRPr="00607B5A">
        <w:rPr>
          <w:rFonts w:ascii="Times New Roman" w:hAnsi="Times New Roman"/>
          <w:sz w:val="28"/>
        </w:rPr>
        <w:t>авторитет</w:t>
      </w:r>
      <w:r w:rsidR="00607B5A">
        <w:rPr>
          <w:rFonts w:ascii="Times New Roman" w:hAnsi="Times New Roman"/>
          <w:sz w:val="28"/>
        </w:rPr>
        <w:t xml:space="preserve"> </w:t>
      </w:r>
      <w:r w:rsidRPr="00607B5A">
        <w:rPr>
          <w:rFonts w:ascii="Times New Roman" w:hAnsi="Times New Roman"/>
          <w:sz w:val="28"/>
        </w:rPr>
        <w:t>Библии,</w:t>
      </w:r>
      <w:r w:rsidR="00607B5A">
        <w:rPr>
          <w:rFonts w:ascii="Times New Roman" w:hAnsi="Times New Roman"/>
          <w:sz w:val="28"/>
        </w:rPr>
        <w:t xml:space="preserve"> </w:t>
      </w:r>
      <w:r w:rsidRPr="00607B5A">
        <w:rPr>
          <w:rFonts w:ascii="Times New Roman" w:hAnsi="Times New Roman"/>
          <w:sz w:val="28"/>
        </w:rPr>
        <w:t>выражали</w:t>
      </w:r>
      <w:r w:rsidR="00607B5A">
        <w:rPr>
          <w:rFonts w:ascii="Times New Roman" w:hAnsi="Times New Roman"/>
          <w:sz w:val="28"/>
        </w:rPr>
        <w:t xml:space="preserve"> </w:t>
      </w:r>
      <w:r w:rsidRPr="00607B5A">
        <w:rPr>
          <w:rFonts w:ascii="Times New Roman" w:hAnsi="Times New Roman"/>
          <w:sz w:val="28"/>
        </w:rPr>
        <w:t>надежду</w:t>
      </w:r>
      <w:r w:rsidR="00607B5A">
        <w:rPr>
          <w:rFonts w:ascii="Times New Roman" w:hAnsi="Times New Roman"/>
          <w:sz w:val="28"/>
        </w:rPr>
        <w:t xml:space="preserve"> </w:t>
      </w:r>
      <w:r w:rsidRPr="00607B5A">
        <w:rPr>
          <w:rFonts w:ascii="Times New Roman" w:hAnsi="Times New Roman"/>
          <w:sz w:val="28"/>
        </w:rPr>
        <w:t>на</w:t>
      </w:r>
      <w:r w:rsidR="00607B5A">
        <w:rPr>
          <w:rFonts w:ascii="Times New Roman" w:hAnsi="Times New Roman"/>
          <w:sz w:val="28"/>
        </w:rPr>
        <w:t xml:space="preserve"> </w:t>
      </w:r>
      <w:r w:rsidRPr="00607B5A">
        <w:rPr>
          <w:rFonts w:ascii="Times New Roman" w:hAnsi="Times New Roman"/>
          <w:sz w:val="28"/>
        </w:rPr>
        <w:t>поддержку идеи неравенства со стороны главы римской церкви и в числе своих предшественников называли даже имя Магомета, который учил, что бог сделал одних людей из черной глины, а других – из белой.</w:t>
      </w:r>
    </w:p>
    <w:p w:rsidR="006356B5" w:rsidRPr="00607B5A" w:rsidRDefault="006356B5" w:rsidP="00607B5A">
      <w:pPr>
        <w:widowControl w:val="0"/>
        <w:spacing w:line="360" w:lineRule="auto"/>
        <w:jc w:val="both"/>
        <w:rPr>
          <w:rFonts w:ascii="Times New Roman" w:hAnsi="Times New Roman"/>
          <w:sz w:val="28"/>
        </w:rPr>
      </w:pPr>
    </w:p>
    <w:p w:rsidR="00591CAA" w:rsidRPr="00607B5A" w:rsidRDefault="00591CAA" w:rsidP="00607B5A">
      <w:pPr>
        <w:pStyle w:val="1"/>
        <w:keepNext w:val="0"/>
        <w:widowControl w:val="0"/>
        <w:spacing w:before="0" w:after="0"/>
        <w:jc w:val="both"/>
        <w:rPr>
          <w:rFonts w:ascii="Times New Roman" w:hAnsi="Times New Roman"/>
          <w:b w:val="0"/>
          <w:sz w:val="28"/>
        </w:rPr>
      </w:pPr>
      <w:bookmarkStart w:id="4" w:name="_Toc290225555"/>
      <w:r w:rsidRPr="00607B5A">
        <w:rPr>
          <w:rFonts w:ascii="Times New Roman" w:hAnsi="Times New Roman"/>
          <w:b w:val="0"/>
          <w:sz w:val="28"/>
        </w:rPr>
        <w:t>Современная история расизма</w:t>
      </w:r>
      <w:bookmarkEnd w:id="4"/>
      <w:r w:rsidRPr="00607B5A">
        <w:rPr>
          <w:rFonts w:ascii="Times New Roman" w:hAnsi="Times New Roman"/>
          <w:b w:val="0"/>
          <w:sz w:val="28"/>
        </w:rPr>
        <w:t xml:space="preserve"> </w:t>
      </w:r>
    </w:p>
    <w:p w:rsidR="00607B5A" w:rsidRDefault="00607B5A" w:rsidP="00607B5A">
      <w:pPr>
        <w:widowControl w:val="0"/>
        <w:spacing w:line="360" w:lineRule="auto"/>
        <w:jc w:val="both"/>
        <w:rPr>
          <w:rFonts w:ascii="Times New Roman" w:hAnsi="Times New Roman"/>
          <w:sz w:val="28"/>
        </w:rPr>
      </w:pPr>
    </w:p>
    <w:p w:rsidR="00591CAA" w:rsidRPr="00607B5A" w:rsidRDefault="00591CAA" w:rsidP="00607B5A">
      <w:pPr>
        <w:widowControl w:val="0"/>
        <w:spacing w:line="360" w:lineRule="auto"/>
        <w:jc w:val="both"/>
        <w:rPr>
          <w:rFonts w:ascii="Times New Roman" w:hAnsi="Times New Roman"/>
          <w:sz w:val="28"/>
        </w:rPr>
      </w:pPr>
      <w:r w:rsidRPr="00607B5A">
        <w:rPr>
          <w:rFonts w:ascii="Times New Roman" w:hAnsi="Times New Roman"/>
          <w:sz w:val="28"/>
        </w:rPr>
        <w:t>В первой половине 19 в. главным оплотом расистских теорий стали США,</w:t>
      </w:r>
      <w:r w:rsidR="00607B5A">
        <w:rPr>
          <w:rFonts w:ascii="Times New Roman" w:hAnsi="Times New Roman"/>
          <w:sz w:val="28"/>
        </w:rPr>
        <w:t xml:space="preserve"> </w:t>
      </w:r>
      <w:r w:rsidRPr="00607B5A">
        <w:rPr>
          <w:rFonts w:ascii="Times New Roman" w:hAnsi="Times New Roman"/>
          <w:sz w:val="28"/>
        </w:rPr>
        <w:t>впоследствии обострения борьбы между рабовладельцами и аболиционистами – приверженцами освобождения негров.</w:t>
      </w:r>
      <w:r w:rsidR="00607B5A">
        <w:rPr>
          <w:rFonts w:ascii="Times New Roman" w:hAnsi="Times New Roman"/>
          <w:sz w:val="28"/>
        </w:rPr>
        <w:t xml:space="preserve"> </w:t>
      </w:r>
      <w:r w:rsidRPr="00607B5A">
        <w:rPr>
          <w:rFonts w:ascii="Times New Roman" w:hAnsi="Times New Roman"/>
          <w:sz w:val="28"/>
        </w:rPr>
        <w:t>Стремясь укрепить свои экономические и политические позиции, рабовладельцы-плантаторы с южных штатов взяли на вооружение реакционные расовые теории. В самой выразительной форме их сформулировали антрополог Мортон и его последователи Н. Нортон и Д. Глиддон. Так в 1844г. последние опубликовали книгу « Типы человечества», где проводили мысль о принадлежности негров к особому биологическому виду, близкого к человекоподобным обезьянам.</w:t>
      </w:r>
    </w:p>
    <w:p w:rsidR="00DD16D2" w:rsidRPr="00607B5A" w:rsidRDefault="00DD16D2" w:rsidP="00607B5A">
      <w:pPr>
        <w:widowControl w:val="0"/>
        <w:spacing w:line="360" w:lineRule="auto"/>
        <w:jc w:val="both"/>
        <w:rPr>
          <w:rFonts w:ascii="Times New Roman" w:hAnsi="Times New Roman"/>
          <w:sz w:val="28"/>
        </w:rPr>
      </w:pPr>
      <w:r w:rsidRPr="00607B5A">
        <w:rPr>
          <w:rFonts w:ascii="Times New Roman" w:hAnsi="Times New Roman"/>
          <w:sz w:val="28"/>
        </w:rPr>
        <w:t>Как пишет М. Калашников: « Уже в 1907 году был принят первый закон, сделавший легальной насильственную стерилизацию. Вскоре подобные же законы были приняты в большинстве штатов Америки, а потом и во многих странах Европы. Сами же операции по стерилизации слабоумных, больных тяжелыми наследственными болезнями и просто потомственно бедных и небелых начались еще раньше. По оценкам видных специалистов евгеники, стерилизации в США подлежал каждый десятый, то есть по их планам, открыто публиковавшимся в евгенической прессе, около 14 миллионов человек должно было быть лишено способности и права иметь детей.</w:t>
      </w:r>
    </w:p>
    <w:p w:rsidR="00DD16D2" w:rsidRPr="00607B5A" w:rsidRDefault="00DD16D2" w:rsidP="00607B5A">
      <w:pPr>
        <w:widowControl w:val="0"/>
        <w:spacing w:line="360" w:lineRule="auto"/>
        <w:jc w:val="both"/>
        <w:rPr>
          <w:rFonts w:ascii="Times New Roman" w:hAnsi="Times New Roman"/>
          <w:sz w:val="28"/>
        </w:rPr>
      </w:pPr>
      <w:r w:rsidRPr="00607B5A">
        <w:rPr>
          <w:rFonts w:ascii="Times New Roman" w:hAnsi="Times New Roman"/>
          <w:sz w:val="28"/>
        </w:rPr>
        <w:t xml:space="preserve">В других странах, по их планам, этот процент был куда выше. Стерилизации подлежали, по сути, все нации, признанные «неполноценными»: негры, индейцы, евреи, арабы и многие-многие другие. Все, кто не подходил под стандарт изобретенной в начале века американскими специалистами (а вовсе не немецкими нацистами!) «Нордической» германской расы. Для недопущения подобных «выродков» в США принимались соответствующие иммиграционные законы, так же как и законы, запрещающие смешанные браки белых с «неполноценными». </w:t>
      </w:r>
    </w:p>
    <w:p w:rsidR="00DD16D2" w:rsidRPr="00607B5A" w:rsidRDefault="00DD16D2" w:rsidP="00607B5A">
      <w:pPr>
        <w:widowControl w:val="0"/>
        <w:spacing w:line="360" w:lineRule="auto"/>
        <w:jc w:val="both"/>
        <w:rPr>
          <w:rFonts w:ascii="Times New Roman" w:hAnsi="Times New Roman"/>
          <w:sz w:val="28"/>
        </w:rPr>
      </w:pPr>
      <w:r w:rsidRPr="00607B5A">
        <w:rPr>
          <w:rFonts w:ascii="Times New Roman" w:hAnsi="Times New Roman"/>
          <w:sz w:val="28"/>
        </w:rPr>
        <w:t>Так, авторитетный деятель в области общественного образования Чарльз Боббит сетовал в своей статье «Практическая евгеника»:</w:t>
      </w:r>
    </w:p>
    <w:p w:rsidR="00DD16D2" w:rsidRPr="00607B5A" w:rsidRDefault="00DD16D2" w:rsidP="00607B5A">
      <w:pPr>
        <w:widowControl w:val="0"/>
        <w:spacing w:line="360" w:lineRule="auto"/>
        <w:jc w:val="both"/>
        <w:rPr>
          <w:rFonts w:ascii="Times New Roman" w:hAnsi="Times New Roman"/>
          <w:sz w:val="28"/>
        </w:rPr>
      </w:pPr>
      <w:r w:rsidRPr="00607B5A">
        <w:rPr>
          <w:rFonts w:ascii="Times New Roman" w:hAnsi="Times New Roman"/>
          <w:sz w:val="28"/>
        </w:rPr>
        <w:t xml:space="preserve">«В былые славные времена кровь расы была чиста как горный источник... Ныне же публичные школы и благотворительность снабжают «костылями» всех умственно и нравственно отсталых, нарушая чистоту наследственности». </w:t>
      </w:r>
    </w:p>
    <w:p w:rsidR="00DD16D2" w:rsidRPr="00607B5A" w:rsidRDefault="00DD16D2" w:rsidP="00607B5A">
      <w:pPr>
        <w:widowControl w:val="0"/>
        <w:spacing w:line="360" w:lineRule="auto"/>
        <w:jc w:val="both"/>
        <w:rPr>
          <w:rFonts w:ascii="Times New Roman" w:hAnsi="Times New Roman"/>
          <w:sz w:val="28"/>
        </w:rPr>
      </w:pPr>
      <w:r w:rsidRPr="00607B5A">
        <w:rPr>
          <w:rFonts w:ascii="Times New Roman" w:hAnsi="Times New Roman"/>
          <w:sz w:val="28"/>
        </w:rPr>
        <w:t>Стоит заметить, что доктрины расовой чистоты и превосходства белой расы не были просто идеями невежественных, несознательных масс. Это были тщательно выношенные идеи многих их самых респектабельных и высокообразованных людей Америки, каждый из которых был экспертом в своей области и каждый обладал громадным авторитетом.</w:t>
      </w:r>
    </w:p>
    <w:p w:rsidR="001D6179" w:rsidRPr="00607B5A" w:rsidRDefault="001D6179" w:rsidP="00607B5A">
      <w:pPr>
        <w:widowControl w:val="0"/>
        <w:spacing w:line="360" w:lineRule="auto"/>
        <w:jc w:val="both"/>
        <w:rPr>
          <w:rFonts w:ascii="Times New Roman" w:hAnsi="Times New Roman"/>
          <w:sz w:val="28"/>
        </w:rPr>
      </w:pPr>
      <w:r w:rsidRPr="00607B5A">
        <w:rPr>
          <w:rFonts w:ascii="Times New Roman" w:hAnsi="Times New Roman"/>
          <w:sz w:val="28"/>
        </w:rPr>
        <w:t>Антропология была использована для доказательства того, что все те явления, которые в</w:t>
      </w:r>
      <w:r w:rsidR="008259DF" w:rsidRPr="00607B5A">
        <w:rPr>
          <w:rFonts w:ascii="Times New Roman" w:hAnsi="Times New Roman"/>
          <w:sz w:val="28"/>
        </w:rPr>
        <w:t xml:space="preserve"> </w:t>
      </w:r>
      <w:r w:rsidRPr="00607B5A">
        <w:rPr>
          <w:rFonts w:ascii="Times New Roman" w:hAnsi="Times New Roman"/>
          <w:sz w:val="28"/>
        </w:rPr>
        <w:t>действительности неизбежно вытекают из определенной системы производственных отношений на современном историческом этапе (сосредоточение богатства в руках незначительного числа собственников, борьба за колонии, безработица, сверх</w:t>
      </w:r>
      <w:r w:rsidR="008259DF" w:rsidRPr="00607B5A">
        <w:rPr>
          <w:rFonts w:ascii="Times New Roman" w:hAnsi="Times New Roman"/>
          <w:sz w:val="28"/>
        </w:rPr>
        <w:t xml:space="preserve">прибыли ничтожного меньшинства </w:t>
      </w:r>
      <w:r w:rsidRPr="00607B5A">
        <w:rPr>
          <w:rFonts w:ascii="Times New Roman" w:hAnsi="Times New Roman"/>
          <w:sz w:val="28"/>
        </w:rPr>
        <w:t>и нищета</w:t>
      </w:r>
      <w:r w:rsidR="00607B5A">
        <w:rPr>
          <w:rFonts w:ascii="Times New Roman" w:hAnsi="Times New Roman"/>
          <w:sz w:val="28"/>
        </w:rPr>
        <w:t xml:space="preserve"> </w:t>
      </w:r>
      <w:r w:rsidRPr="00607B5A">
        <w:rPr>
          <w:rFonts w:ascii="Times New Roman" w:hAnsi="Times New Roman"/>
          <w:sz w:val="28"/>
        </w:rPr>
        <w:t>и</w:t>
      </w:r>
      <w:r w:rsidR="00607B5A">
        <w:rPr>
          <w:rFonts w:ascii="Times New Roman" w:hAnsi="Times New Roman"/>
          <w:sz w:val="28"/>
        </w:rPr>
        <w:t xml:space="preserve"> </w:t>
      </w:r>
      <w:r w:rsidR="008259DF" w:rsidRPr="00607B5A">
        <w:rPr>
          <w:rFonts w:ascii="Times New Roman" w:hAnsi="Times New Roman"/>
          <w:sz w:val="28"/>
        </w:rPr>
        <w:t xml:space="preserve">разорение миллионов трудящихся </w:t>
      </w:r>
      <w:r w:rsidRPr="00607B5A">
        <w:rPr>
          <w:rFonts w:ascii="Times New Roman" w:hAnsi="Times New Roman"/>
          <w:sz w:val="28"/>
        </w:rPr>
        <w:t>и</w:t>
      </w:r>
      <w:r w:rsidR="008259DF" w:rsidRPr="00607B5A">
        <w:rPr>
          <w:rFonts w:ascii="Times New Roman" w:hAnsi="Times New Roman"/>
          <w:sz w:val="28"/>
        </w:rPr>
        <w:t xml:space="preserve"> </w:t>
      </w:r>
      <w:r w:rsidRPr="00607B5A">
        <w:rPr>
          <w:rFonts w:ascii="Times New Roman" w:hAnsi="Times New Roman"/>
          <w:sz w:val="28"/>
        </w:rPr>
        <w:t>пр.), суть якобы проявления неизменных законов природы</w:t>
      </w:r>
      <w:r w:rsidR="00607B5A">
        <w:rPr>
          <w:rFonts w:ascii="Times New Roman" w:hAnsi="Times New Roman"/>
          <w:sz w:val="28"/>
        </w:rPr>
        <w:t xml:space="preserve"> </w:t>
      </w:r>
      <w:r w:rsidRPr="00607B5A">
        <w:rPr>
          <w:rFonts w:ascii="Times New Roman" w:hAnsi="Times New Roman"/>
          <w:sz w:val="28"/>
        </w:rPr>
        <w:t>и</w:t>
      </w:r>
      <w:r w:rsidR="00607B5A">
        <w:rPr>
          <w:rFonts w:ascii="Times New Roman" w:hAnsi="Times New Roman"/>
          <w:sz w:val="28"/>
        </w:rPr>
        <w:t xml:space="preserve"> </w:t>
      </w:r>
      <w:r w:rsidRPr="00607B5A">
        <w:rPr>
          <w:rFonts w:ascii="Times New Roman" w:hAnsi="Times New Roman"/>
          <w:sz w:val="28"/>
        </w:rPr>
        <w:t xml:space="preserve">наследственного неравенства людей. </w:t>
      </w:r>
    </w:p>
    <w:p w:rsidR="00B87B9F" w:rsidRPr="00607B5A" w:rsidRDefault="00B87B9F" w:rsidP="00607B5A">
      <w:pPr>
        <w:widowControl w:val="0"/>
        <w:spacing w:line="360" w:lineRule="auto"/>
        <w:jc w:val="both"/>
        <w:rPr>
          <w:rFonts w:ascii="Times New Roman" w:hAnsi="Times New Roman"/>
          <w:sz w:val="28"/>
        </w:rPr>
      </w:pPr>
    </w:p>
    <w:p w:rsidR="00AF4348" w:rsidRPr="00607B5A" w:rsidRDefault="00AF4348" w:rsidP="00607B5A">
      <w:pPr>
        <w:pStyle w:val="1"/>
        <w:keepNext w:val="0"/>
        <w:widowControl w:val="0"/>
        <w:spacing w:before="0" w:after="0"/>
        <w:jc w:val="both"/>
        <w:rPr>
          <w:rFonts w:ascii="Times New Roman" w:hAnsi="Times New Roman"/>
          <w:b w:val="0"/>
          <w:sz w:val="28"/>
        </w:rPr>
      </w:pPr>
      <w:bookmarkStart w:id="5" w:name="_Toc290225556"/>
      <w:r w:rsidRPr="00607B5A">
        <w:rPr>
          <w:rFonts w:ascii="Times New Roman" w:hAnsi="Times New Roman"/>
          <w:b w:val="0"/>
          <w:sz w:val="28"/>
        </w:rPr>
        <w:t>Теоретики расизма</w:t>
      </w:r>
      <w:bookmarkEnd w:id="5"/>
      <w:r w:rsidRPr="00607B5A">
        <w:rPr>
          <w:rFonts w:ascii="Times New Roman" w:hAnsi="Times New Roman"/>
          <w:b w:val="0"/>
          <w:sz w:val="28"/>
        </w:rPr>
        <w:t xml:space="preserve"> </w:t>
      </w:r>
    </w:p>
    <w:p w:rsidR="00607B5A" w:rsidRDefault="00607B5A" w:rsidP="00607B5A">
      <w:pPr>
        <w:widowControl w:val="0"/>
        <w:spacing w:line="360" w:lineRule="auto"/>
        <w:jc w:val="both"/>
        <w:rPr>
          <w:rFonts w:ascii="Times New Roman" w:hAnsi="Times New Roman"/>
          <w:sz w:val="28"/>
        </w:rPr>
      </w:pPr>
    </w:p>
    <w:p w:rsidR="00AF4348" w:rsidRPr="00607B5A" w:rsidRDefault="00AF4348" w:rsidP="00607B5A">
      <w:pPr>
        <w:widowControl w:val="0"/>
        <w:spacing w:line="360" w:lineRule="auto"/>
        <w:jc w:val="both"/>
        <w:rPr>
          <w:rFonts w:ascii="Times New Roman" w:hAnsi="Times New Roman"/>
          <w:sz w:val="28"/>
        </w:rPr>
      </w:pPr>
      <w:r w:rsidRPr="00607B5A">
        <w:rPr>
          <w:rFonts w:ascii="Times New Roman" w:hAnsi="Times New Roman"/>
          <w:sz w:val="28"/>
        </w:rPr>
        <w:t>Жозеф Артюр де Гобино</w:t>
      </w:r>
      <w:r w:rsidR="00607B5A">
        <w:rPr>
          <w:rFonts w:ascii="Times New Roman" w:hAnsi="Times New Roman"/>
          <w:sz w:val="28"/>
        </w:rPr>
        <w:t xml:space="preserve"> </w:t>
      </w:r>
      <w:r w:rsidRPr="00607B5A">
        <w:rPr>
          <w:rFonts w:ascii="Times New Roman" w:hAnsi="Times New Roman"/>
          <w:sz w:val="28"/>
        </w:rPr>
        <w:t>(1816—1882),</w:t>
      </w:r>
      <w:r w:rsidR="00607B5A">
        <w:rPr>
          <w:rFonts w:ascii="Times New Roman" w:hAnsi="Times New Roman"/>
          <w:sz w:val="28"/>
        </w:rPr>
        <w:t xml:space="preserve"> </w:t>
      </w:r>
      <w:r w:rsidRPr="00607B5A">
        <w:rPr>
          <w:rFonts w:ascii="Times New Roman" w:hAnsi="Times New Roman"/>
          <w:sz w:val="28"/>
        </w:rPr>
        <w:t xml:space="preserve">теоретик расизма в Европе XIX века, в своём труде «О неравенстве рас» говорит уже не только о превосходстве белой расы над всеми остальными, но и о том, что лишь определённый круг людей высшей расы является её истинным представителем. Он пытается обосновать право господства биологически и генетически «предопределённой» арийской (белой) расы. В </w:t>
      </w:r>
      <w:smartTag w:uri="urn:schemas-microsoft-com:office:smarttags" w:element="metricconverter">
        <w:smartTagPr>
          <w:attr w:name="ProductID" w:val="1853 г"/>
        </w:smartTagPr>
        <w:r w:rsidRPr="00607B5A">
          <w:rPr>
            <w:rFonts w:ascii="Times New Roman" w:hAnsi="Times New Roman"/>
            <w:sz w:val="28"/>
          </w:rPr>
          <w:t>1853 г</w:t>
        </w:r>
      </w:smartTag>
      <w:r w:rsidRPr="00607B5A">
        <w:rPr>
          <w:rFonts w:ascii="Times New Roman" w:hAnsi="Times New Roman"/>
          <w:sz w:val="28"/>
        </w:rPr>
        <w:t xml:space="preserve">. граф Гобино издал книгу «Опыт неравенства человеческих рас». Его поддержали биологи Геккель, Гальтон. </w:t>
      </w:r>
      <w:r w:rsidR="00FE107D" w:rsidRPr="00607B5A">
        <w:rPr>
          <w:rFonts w:ascii="Times New Roman" w:hAnsi="Times New Roman"/>
          <w:sz w:val="28"/>
        </w:rPr>
        <w:t xml:space="preserve">Они </w:t>
      </w:r>
      <w:r w:rsidRPr="00607B5A">
        <w:rPr>
          <w:rFonts w:ascii="Times New Roman" w:hAnsi="Times New Roman"/>
          <w:sz w:val="28"/>
        </w:rPr>
        <w:t>пытались научно обосновать идею неравенства рас, но через годы их исследования не выдерживали ни какой критики и повсеместно признавались безосновательными, недоказуемыми и псевдонаучными.</w:t>
      </w:r>
    </w:p>
    <w:p w:rsidR="00AF4348" w:rsidRPr="00607B5A" w:rsidRDefault="00AF4348" w:rsidP="00607B5A">
      <w:pPr>
        <w:widowControl w:val="0"/>
        <w:spacing w:line="360" w:lineRule="auto"/>
        <w:jc w:val="both"/>
        <w:rPr>
          <w:rFonts w:ascii="Times New Roman" w:hAnsi="Times New Roman"/>
          <w:sz w:val="28"/>
        </w:rPr>
      </w:pPr>
      <w:r w:rsidRPr="00607B5A">
        <w:rPr>
          <w:rFonts w:ascii="Times New Roman" w:hAnsi="Times New Roman"/>
          <w:sz w:val="28"/>
        </w:rPr>
        <w:t>Важе де Ляпуж</w:t>
      </w:r>
      <w:r w:rsidR="00607B5A">
        <w:rPr>
          <w:rFonts w:ascii="Times New Roman" w:hAnsi="Times New Roman"/>
          <w:sz w:val="28"/>
        </w:rPr>
        <w:t xml:space="preserve"> </w:t>
      </w:r>
      <w:r w:rsidRPr="00607B5A">
        <w:rPr>
          <w:rFonts w:ascii="Times New Roman" w:hAnsi="Times New Roman"/>
          <w:sz w:val="28"/>
        </w:rPr>
        <w:t>(1854—1936)</w:t>
      </w:r>
      <w:r w:rsidR="00FE107D" w:rsidRPr="00607B5A">
        <w:rPr>
          <w:rFonts w:ascii="Times New Roman" w:hAnsi="Times New Roman"/>
          <w:sz w:val="28"/>
        </w:rPr>
        <w:t>, крупный французский расист,</w:t>
      </w:r>
      <w:r w:rsidR="00607B5A">
        <w:rPr>
          <w:rFonts w:ascii="Times New Roman" w:hAnsi="Times New Roman"/>
          <w:sz w:val="28"/>
        </w:rPr>
        <w:t xml:space="preserve"> </w:t>
      </w:r>
      <w:r w:rsidRPr="00607B5A">
        <w:rPr>
          <w:rFonts w:ascii="Times New Roman" w:hAnsi="Times New Roman"/>
          <w:sz w:val="28"/>
        </w:rPr>
        <w:t>пытался доказать, что у представителей высших классов общества головной указатель меньше, чем у людей из низших классов, имеющих более круглый, брахицефалический череп. Ляпуж дошёл даже до утверждения, будто</w:t>
      </w:r>
      <w:r w:rsidR="00607B5A">
        <w:rPr>
          <w:rFonts w:ascii="Times New Roman" w:hAnsi="Times New Roman"/>
          <w:sz w:val="28"/>
        </w:rPr>
        <w:t xml:space="preserve"> </w:t>
      </w:r>
      <w:r w:rsidRPr="00607B5A">
        <w:rPr>
          <w:rFonts w:ascii="Times New Roman" w:hAnsi="Times New Roman"/>
          <w:sz w:val="28"/>
        </w:rPr>
        <w:t>«брахицефалический череп является признаком индивидов, которые не могут подняться выше варварства». Вопреки этому заблуждению, статистика показывает, что умственно одарённые люди чаще всего имеют крупную круглую голову и что брюнеты преобладают среди представителей так называемого высшего класса.</w:t>
      </w:r>
    </w:p>
    <w:p w:rsidR="00AF4348" w:rsidRPr="00607B5A" w:rsidRDefault="00AF4348" w:rsidP="00607B5A">
      <w:pPr>
        <w:widowControl w:val="0"/>
        <w:spacing w:line="360" w:lineRule="auto"/>
        <w:jc w:val="both"/>
        <w:rPr>
          <w:rFonts w:ascii="Times New Roman" w:hAnsi="Times New Roman"/>
          <w:sz w:val="28"/>
        </w:rPr>
      </w:pPr>
      <w:r w:rsidRPr="00607B5A">
        <w:rPr>
          <w:rFonts w:ascii="Times New Roman" w:hAnsi="Times New Roman"/>
          <w:sz w:val="28"/>
        </w:rPr>
        <w:t>Ле Бон</w:t>
      </w:r>
      <w:r w:rsidR="00016BAE" w:rsidRPr="00607B5A">
        <w:rPr>
          <w:rFonts w:ascii="Times New Roman" w:hAnsi="Times New Roman"/>
          <w:sz w:val="28"/>
        </w:rPr>
        <w:t>, французский социолог. Н</w:t>
      </w:r>
      <w:r w:rsidRPr="00607B5A">
        <w:rPr>
          <w:rFonts w:ascii="Times New Roman" w:hAnsi="Times New Roman"/>
          <w:sz w:val="28"/>
        </w:rPr>
        <w:t>аписал книгу под названием «Психология народов и масс» в которой считал, что равенство противоречит естеству, а неравенство рас — объективный способ существования. Ле Бон пишет:</w:t>
      </w:r>
      <w:r w:rsidR="00607B5A">
        <w:rPr>
          <w:rFonts w:ascii="Times New Roman" w:hAnsi="Times New Roman"/>
          <w:sz w:val="28"/>
        </w:rPr>
        <w:t xml:space="preserve"> </w:t>
      </w:r>
      <w:r w:rsidRPr="00607B5A">
        <w:rPr>
          <w:rFonts w:ascii="Times New Roman" w:hAnsi="Times New Roman"/>
          <w:sz w:val="28"/>
        </w:rPr>
        <w:t>«Белая раса генетически и физиологически превосходит другие расы по умственным способностям, тонкости теоретико-познавательного и ценностного отношения к миру, логическому мышлению. Желтая раса уступает белой на один порядок, коричневая на 2, американоидная на 3, черная не способна без контроля белых вообще ни на что».</w:t>
      </w:r>
    </w:p>
    <w:p w:rsidR="00AF4348" w:rsidRPr="00607B5A" w:rsidRDefault="00016BAE" w:rsidP="00607B5A">
      <w:pPr>
        <w:widowControl w:val="0"/>
        <w:spacing w:line="360" w:lineRule="auto"/>
        <w:jc w:val="both"/>
        <w:rPr>
          <w:rFonts w:ascii="Times New Roman" w:hAnsi="Times New Roman"/>
          <w:sz w:val="28"/>
        </w:rPr>
      </w:pPr>
      <w:r w:rsidRPr="00607B5A">
        <w:rPr>
          <w:rFonts w:ascii="Times New Roman" w:hAnsi="Times New Roman"/>
          <w:sz w:val="28"/>
        </w:rPr>
        <w:t>Хаустон Стюарт Чемберлен</w:t>
      </w:r>
      <w:r w:rsidR="00AF4348" w:rsidRPr="00607B5A">
        <w:rPr>
          <w:rFonts w:ascii="Times New Roman" w:hAnsi="Times New Roman"/>
          <w:sz w:val="28"/>
        </w:rPr>
        <w:t xml:space="preserve">, </w:t>
      </w:r>
      <w:r w:rsidR="00050DE0" w:rsidRPr="00607B5A">
        <w:rPr>
          <w:rFonts w:ascii="Times New Roman" w:hAnsi="Times New Roman"/>
          <w:sz w:val="28"/>
        </w:rPr>
        <w:t xml:space="preserve">англичанин, </w:t>
      </w:r>
      <w:r w:rsidR="00AF4348" w:rsidRPr="00607B5A">
        <w:rPr>
          <w:rFonts w:ascii="Times New Roman" w:hAnsi="Times New Roman"/>
          <w:sz w:val="28"/>
        </w:rPr>
        <w:t>эмигрировавш</w:t>
      </w:r>
      <w:r w:rsidRPr="00607B5A">
        <w:rPr>
          <w:rFonts w:ascii="Times New Roman" w:hAnsi="Times New Roman"/>
          <w:sz w:val="28"/>
        </w:rPr>
        <w:t>ий</w:t>
      </w:r>
      <w:r w:rsidR="00AF4348" w:rsidRPr="00607B5A">
        <w:rPr>
          <w:rFonts w:ascii="Times New Roman" w:hAnsi="Times New Roman"/>
          <w:sz w:val="28"/>
        </w:rPr>
        <w:t xml:space="preserve"> в Германию после женитьбы на дочери немецкого композитора Вагнера и развивш</w:t>
      </w:r>
      <w:r w:rsidRPr="00607B5A">
        <w:rPr>
          <w:rFonts w:ascii="Times New Roman" w:hAnsi="Times New Roman"/>
          <w:sz w:val="28"/>
        </w:rPr>
        <w:t>ий</w:t>
      </w:r>
      <w:r w:rsidR="00AF4348" w:rsidRPr="00607B5A">
        <w:rPr>
          <w:rFonts w:ascii="Times New Roman" w:hAnsi="Times New Roman"/>
          <w:sz w:val="28"/>
        </w:rPr>
        <w:t xml:space="preserve"> расистские идеи учения Гобино и Ляпужа, также обосновывается превосходство германской расы над другими народами, однако он уже дал этим идеям существенное развитие, так как представил расовую теорию в более откровенном и агрессивном виде. Он выступил как резкий сторонник борьбы за поддержание «чистоты» расы и сохранения её от всевозможных инорасовых влияний и примесей. Чемберлен был первым в Германии, кто заложил «основы» теории рас и «евгеники» — «науке» о расовой чистоте и своеобразных методах «селекции» людей, о чём позже говорил своеобразный учёный</w:t>
      </w:r>
      <w:r w:rsidR="00607B5A">
        <w:rPr>
          <w:rFonts w:ascii="Times New Roman" w:hAnsi="Times New Roman"/>
          <w:sz w:val="28"/>
        </w:rPr>
        <w:t xml:space="preserve"> </w:t>
      </w:r>
      <w:r w:rsidR="00AF4348" w:rsidRPr="00607B5A">
        <w:rPr>
          <w:rFonts w:ascii="Times New Roman" w:hAnsi="Times New Roman"/>
          <w:sz w:val="28"/>
        </w:rPr>
        <w:t>Дарре:</w:t>
      </w:r>
      <w:r w:rsidR="00607B5A">
        <w:rPr>
          <w:rFonts w:ascii="Times New Roman" w:hAnsi="Times New Roman"/>
          <w:sz w:val="28"/>
        </w:rPr>
        <w:t xml:space="preserve"> </w:t>
      </w:r>
      <w:r w:rsidR="00AF4348" w:rsidRPr="00607B5A">
        <w:rPr>
          <w:rFonts w:ascii="Times New Roman" w:hAnsi="Times New Roman"/>
          <w:sz w:val="28"/>
        </w:rPr>
        <w:t>«Как мы возродили ганноверскую лошадь, отбирая породистых жеребцов и кобыл, так мы возродим чистый тип северного германца путём обязательного скрещивания в течение ряда поколений».</w:t>
      </w:r>
    </w:p>
    <w:p w:rsidR="005913BC" w:rsidRPr="00607B5A" w:rsidRDefault="00051312" w:rsidP="00607B5A">
      <w:pPr>
        <w:widowControl w:val="0"/>
        <w:spacing w:line="360" w:lineRule="auto"/>
        <w:jc w:val="both"/>
        <w:rPr>
          <w:rFonts w:ascii="Times New Roman" w:hAnsi="Times New Roman"/>
          <w:sz w:val="28"/>
        </w:rPr>
      </w:pPr>
      <w:r w:rsidRPr="00607B5A">
        <w:rPr>
          <w:rFonts w:ascii="Times New Roman" w:hAnsi="Times New Roman"/>
          <w:sz w:val="28"/>
        </w:rPr>
        <w:t>Мальтус</w:t>
      </w:r>
      <w:r w:rsidR="00607B5A">
        <w:rPr>
          <w:rFonts w:ascii="Times New Roman" w:hAnsi="Times New Roman"/>
          <w:sz w:val="28"/>
        </w:rPr>
        <w:t xml:space="preserve"> </w:t>
      </w:r>
      <w:r w:rsidRPr="00607B5A">
        <w:rPr>
          <w:rFonts w:ascii="Times New Roman" w:hAnsi="Times New Roman"/>
          <w:sz w:val="28"/>
        </w:rPr>
        <w:t>(1766–</w:t>
      </w:r>
      <w:r w:rsidR="002D7FD7" w:rsidRPr="00607B5A">
        <w:rPr>
          <w:rFonts w:ascii="Times New Roman" w:hAnsi="Times New Roman"/>
          <w:sz w:val="28"/>
        </w:rPr>
        <w:t>1834),</w:t>
      </w:r>
      <w:r w:rsidR="00607B5A">
        <w:rPr>
          <w:rFonts w:ascii="Times New Roman" w:hAnsi="Times New Roman"/>
          <w:sz w:val="28"/>
        </w:rPr>
        <w:t xml:space="preserve"> </w:t>
      </w:r>
      <w:r w:rsidR="003660D8" w:rsidRPr="00607B5A">
        <w:rPr>
          <w:rFonts w:ascii="Times New Roman" w:hAnsi="Times New Roman"/>
          <w:sz w:val="28"/>
        </w:rPr>
        <w:t>английский</w:t>
      </w:r>
      <w:r w:rsidR="00607B5A">
        <w:rPr>
          <w:rFonts w:ascii="Times New Roman" w:hAnsi="Times New Roman"/>
          <w:sz w:val="28"/>
        </w:rPr>
        <w:t xml:space="preserve"> </w:t>
      </w:r>
      <w:r w:rsidR="003660D8" w:rsidRPr="00607B5A">
        <w:rPr>
          <w:rFonts w:ascii="Times New Roman" w:hAnsi="Times New Roman"/>
          <w:sz w:val="28"/>
        </w:rPr>
        <w:t>экономист, один из родоначальников социал-дарвинизма, евгенического расизма,</w:t>
      </w:r>
      <w:r w:rsidR="00607B5A">
        <w:rPr>
          <w:rFonts w:ascii="Times New Roman" w:hAnsi="Times New Roman"/>
          <w:sz w:val="28"/>
        </w:rPr>
        <w:t xml:space="preserve"> </w:t>
      </w:r>
      <w:r w:rsidR="002D7FD7" w:rsidRPr="00607B5A">
        <w:rPr>
          <w:rFonts w:ascii="Times New Roman" w:hAnsi="Times New Roman"/>
          <w:sz w:val="28"/>
        </w:rPr>
        <w:t>автора</w:t>
      </w:r>
      <w:r w:rsidR="00607B5A">
        <w:rPr>
          <w:rFonts w:ascii="Times New Roman" w:hAnsi="Times New Roman"/>
          <w:sz w:val="28"/>
        </w:rPr>
        <w:t xml:space="preserve"> </w:t>
      </w:r>
      <w:r w:rsidR="002D7FD7" w:rsidRPr="00607B5A">
        <w:rPr>
          <w:rFonts w:ascii="Times New Roman" w:hAnsi="Times New Roman"/>
          <w:sz w:val="28"/>
        </w:rPr>
        <w:t>«Трактата</w:t>
      </w:r>
      <w:r w:rsidR="00607B5A">
        <w:rPr>
          <w:rFonts w:ascii="Times New Roman" w:hAnsi="Times New Roman"/>
          <w:sz w:val="28"/>
        </w:rPr>
        <w:t xml:space="preserve"> </w:t>
      </w:r>
      <w:r w:rsidR="002D7FD7" w:rsidRPr="00607B5A">
        <w:rPr>
          <w:rFonts w:ascii="Times New Roman" w:hAnsi="Times New Roman"/>
          <w:sz w:val="28"/>
        </w:rPr>
        <w:t>о за</w:t>
      </w:r>
      <w:r w:rsidRPr="00607B5A">
        <w:rPr>
          <w:rFonts w:ascii="Times New Roman" w:hAnsi="Times New Roman"/>
          <w:sz w:val="28"/>
        </w:rPr>
        <w:t>коне</w:t>
      </w:r>
      <w:r w:rsidR="00607B5A">
        <w:rPr>
          <w:rFonts w:ascii="Times New Roman" w:hAnsi="Times New Roman"/>
          <w:sz w:val="28"/>
        </w:rPr>
        <w:t xml:space="preserve"> </w:t>
      </w:r>
      <w:r w:rsidRPr="00607B5A">
        <w:rPr>
          <w:rFonts w:ascii="Times New Roman" w:hAnsi="Times New Roman"/>
          <w:sz w:val="28"/>
        </w:rPr>
        <w:t>народонаселения»</w:t>
      </w:r>
      <w:r w:rsidR="00607B5A">
        <w:rPr>
          <w:rFonts w:ascii="Times New Roman" w:hAnsi="Times New Roman"/>
          <w:sz w:val="28"/>
        </w:rPr>
        <w:t xml:space="preserve"> </w:t>
      </w:r>
      <w:r w:rsidRPr="00607B5A">
        <w:rPr>
          <w:rFonts w:ascii="Times New Roman" w:hAnsi="Times New Roman"/>
          <w:sz w:val="28"/>
        </w:rPr>
        <w:t>(1798),</w:t>
      </w:r>
      <w:r w:rsidR="00607B5A">
        <w:rPr>
          <w:rFonts w:ascii="Times New Roman" w:hAnsi="Times New Roman"/>
          <w:sz w:val="28"/>
        </w:rPr>
        <w:t xml:space="preserve"> </w:t>
      </w:r>
      <w:r w:rsidRPr="00607B5A">
        <w:rPr>
          <w:rFonts w:ascii="Times New Roman" w:hAnsi="Times New Roman"/>
          <w:sz w:val="28"/>
        </w:rPr>
        <w:t>в</w:t>
      </w:r>
      <w:r w:rsidR="00607B5A">
        <w:rPr>
          <w:rFonts w:ascii="Times New Roman" w:hAnsi="Times New Roman"/>
          <w:sz w:val="28"/>
        </w:rPr>
        <w:t xml:space="preserve"> </w:t>
      </w:r>
      <w:r w:rsidRPr="00607B5A">
        <w:rPr>
          <w:rFonts w:ascii="Times New Roman" w:hAnsi="Times New Roman"/>
          <w:sz w:val="28"/>
        </w:rPr>
        <w:t>котором</w:t>
      </w:r>
      <w:r w:rsidR="00607B5A">
        <w:rPr>
          <w:rFonts w:ascii="Times New Roman" w:hAnsi="Times New Roman"/>
          <w:sz w:val="28"/>
        </w:rPr>
        <w:t xml:space="preserve"> </w:t>
      </w:r>
      <w:r w:rsidRPr="00607B5A">
        <w:rPr>
          <w:rFonts w:ascii="Times New Roman" w:hAnsi="Times New Roman"/>
          <w:sz w:val="28"/>
        </w:rPr>
        <w:t>развивается</w:t>
      </w:r>
      <w:r w:rsidR="00607B5A">
        <w:rPr>
          <w:rFonts w:ascii="Times New Roman" w:hAnsi="Times New Roman"/>
          <w:sz w:val="28"/>
        </w:rPr>
        <w:t xml:space="preserve"> </w:t>
      </w:r>
      <w:r w:rsidRPr="00607B5A">
        <w:rPr>
          <w:rFonts w:ascii="Times New Roman" w:hAnsi="Times New Roman"/>
          <w:sz w:val="28"/>
        </w:rPr>
        <w:t>взгляд</w:t>
      </w:r>
      <w:r w:rsidR="00607B5A">
        <w:rPr>
          <w:rFonts w:ascii="Times New Roman" w:hAnsi="Times New Roman"/>
          <w:sz w:val="28"/>
        </w:rPr>
        <w:t xml:space="preserve"> </w:t>
      </w:r>
      <w:r w:rsidRPr="00607B5A">
        <w:rPr>
          <w:rFonts w:ascii="Times New Roman" w:hAnsi="Times New Roman"/>
          <w:sz w:val="28"/>
        </w:rPr>
        <w:t>о</w:t>
      </w:r>
      <w:r w:rsidR="00607B5A">
        <w:rPr>
          <w:rFonts w:ascii="Times New Roman" w:hAnsi="Times New Roman"/>
          <w:sz w:val="28"/>
        </w:rPr>
        <w:t xml:space="preserve"> </w:t>
      </w:r>
      <w:r w:rsidRPr="00607B5A">
        <w:rPr>
          <w:rFonts w:ascii="Times New Roman" w:hAnsi="Times New Roman"/>
          <w:sz w:val="28"/>
        </w:rPr>
        <w:t>необходимости</w:t>
      </w:r>
      <w:r w:rsidR="00607B5A">
        <w:rPr>
          <w:rFonts w:ascii="Times New Roman" w:hAnsi="Times New Roman"/>
          <w:sz w:val="28"/>
        </w:rPr>
        <w:t xml:space="preserve"> </w:t>
      </w:r>
      <w:r w:rsidRPr="00607B5A">
        <w:rPr>
          <w:rFonts w:ascii="Times New Roman" w:hAnsi="Times New Roman"/>
          <w:sz w:val="28"/>
        </w:rPr>
        <w:t>уничтожения государственной помощи бедным и о том, что голод и нищета масс зависят якобы не от социального</w:t>
      </w:r>
      <w:r w:rsidR="00607B5A">
        <w:rPr>
          <w:rFonts w:ascii="Times New Roman" w:hAnsi="Times New Roman"/>
          <w:sz w:val="28"/>
        </w:rPr>
        <w:t xml:space="preserve"> </w:t>
      </w:r>
      <w:r w:rsidRPr="00607B5A">
        <w:rPr>
          <w:rFonts w:ascii="Times New Roman" w:hAnsi="Times New Roman"/>
          <w:sz w:val="28"/>
        </w:rPr>
        <w:t>строя,</w:t>
      </w:r>
      <w:r w:rsidR="00607B5A">
        <w:rPr>
          <w:rFonts w:ascii="Times New Roman" w:hAnsi="Times New Roman"/>
          <w:sz w:val="28"/>
        </w:rPr>
        <w:t xml:space="preserve"> </w:t>
      </w:r>
      <w:r w:rsidRPr="00607B5A">
        <w:rPr>
          <w:rFonts w:ascii="Times New Roman" w:hAnsi="Times New Roman"/>
          <w:sz w:val="28"/>
        </w:rPr>
        <w:t>а</w:t>
      </w:r>
      <w:r w:rsidR="00607B5A">
        <w:rPr>
          <w:rFonts w:ascii="Times New Roman" w:hAnsi="Times New Roman"/>
          <w:sz w:val="28"/>
        </w:rPr>
        <w:t xml:space="preserve"> </w:t>
      </w:r>
      <w:r w:rsidRPr="00607B5A">
        <w:rPr>
          <w:rFonts w:ascii="Times New Roman" w:hAnsi="Times New Roman"/>
          <w:sz w:val="28"/>
        </w:rPr>
        <w:t>от</w:t>
      </w:r>
      <w:r w:rsidR="00607B5A">
        <w:rPr>
          <w:rFonts w:ascii="Times New Roman" w:hAnsi="Times New Roman"/>
          <w:sz w:val="28"/>
        </w:rPr>
        <w:t xml:space="preserve"> </w:t>
      </w:r>
      <w:r w:rsidRPr="00607B5A">
        <w:rPr>
          <w:rFonts w:ascii="Times New Roman" w:hAnsi="Times New Roman"/>
          <w:sz w:val="28"/>
        </w:rPr>
        <w:t>чрезмерно</w:t>
      </w:r>
      <w:r w:rsidR="00607B5A">
        <w:rPr>
          <w:rFonts w:ascii="Times New Roman" w:hAnsi="Times New Roman"/>
          <w:sz w:val="28"/>
        </w:rPr>
        <w:t xml:space="preserve"> </w:t>
      </w:r>
      <w:r w:rsidRPr="00607B5A">
        <w:rPr>
          <w:rFonts w:ascii="Times New Roman" w:hAnsi="Times New Roman"/>
          <w:sz w:val="28"/>
        </w:rPr>
        <w:t>быстрого</w:t>
      </w:r>
      <w:r w:rsidR="00607B5A">
        <w:rPr>
          <w:rFonts w:ascii="Times New Roman" w:hAnsi="Times New Roman"/>
          <w:sz w:val="28"/>
        </w:rPr>
        <w:t xml:space="preserve"> </w:t>
      </w:r>
      <w:r w:rsidRPr="00607B5A">
        <w:rPr>
          <w:rFonts w:ascii="Times New Roman" w:hAnsi="Times New Roman"/>
          <w:sz w:val="28"/>
        </w:rPr>
        <w:t>размножения</w:t>
      </w:r>
      <w:r w:rsidR="00607B5A">
        <w:rPr>
          <w:rFonts w:ascii="Times New Roman" w:hAnsi="Times New Roman"/>
          <w:sz w:val="28"/>
        </w:rPr>
        <w:t xml:space="preserve"> </w:t>
      </w:r>
      <w:r w:rsidRPr="00607B5A">
        <w:rPr>
          <w:rFonts w:ascii="Times New Roman" w:hAnsi="Times New Roman"/>
          <w:sz w:val="28"/>
        </w:rPr>
        <w:t>бедняк</w:t>
      </w:r>
      <w:r w:rsidR="00260688" w:rsidRPr="00607B5A">
        <w:rPr>
          <w:rFonts w:ascii="Times New Roman" w:hAnsi="Times New Roman"/>
          <w:sz w:val="28"/>
        </w:rPr>
        <w:t>ов.</w:t>
      </w:r>
      <w:r w:rsidR="00607B5A">
        <w:rPr>
          <w:rFonts w:ascii="Times New Roman" w:hAnsi="Times New Roman"/>
          <w:sz w:val="28"/>
        </w:rPr>
        <w:t xml:space="preserve"> </w:t>
      </w:r>
      <w:r w:rsidR="00260688" w:rsidRPr="00607B5A">
        <w:rPr>
          <w:rFonts w:ascii="Times New Roman" w:hAnsi="Times New Roman"/>
          <w:sz w:val="28"/>
        </w:rPr>
        <w:t>Эта</w:t>
      </w:r>
      <w:r w:rsidR="00607B5A">
        <w:rPr>
          <w:rFonts w:ascii="Times New Roman" w:hAnsi="Times New Roman"/>
          <w:sz w:val="28"/>
        </w:rPr>
        <w:t xml:space="preserve"> </w:t>
      </w:r>
      <w:r w:rsidR="00260688" w:rsidRPr="00607B5A">
        <w:rPr>
          <w:rFonts w:ascii="Times New Roman" w:hAnsi="Times New Roman"/>
          <w:sz w:val="28"/>
        </w:rPr>
        <w:t>«теория»,</w:t>
      </w:r>
      <w:r w:rsidR="00607B5A">
        <w:rPr>
          <w:rFonts w:ascii="Times New Roman" w:hAnsi="Times New Roman"/>
          <w:sz w:val="28"/>
        </w:rPr>
        <w:t xml:space="preserve"> </w:t>
      </w:r>
      <w:r w:rsidR="002D7FD7" w:rsidRPr="00607B5A">
        <w:rPr>
          <w:rFonts w:ascii="Times New Roman" w:hAnsi="Times New Roman"/>
          <w:sz w:val="28"/>
        </w:rPr>
        <w:t>о</w:t>
      </w:r>
      <w:r w:rsidR="00260688" w:rsidRPr="00607B5A">
        <w:rPr>
          <w:rFonts w:ascii="Times New Roman" w:hAnsi="Times New Roman"/>
          <w:sz w:val="28"/>
        </w:rPr>
        <w:t>правдываю</w:t>
      </w:r>
      <w:r w:rsidRPr="00607B5A">
        <w:rPr>
          <w:rFonts w:ascii="Times New Roman" w:hAnsi="Times New Roman"/>
          <w:sz w:val="28"/>
        </w:rPr>
        <w:t>щая гибель миллионов людей угнетенных классов и народов, получила заслуженную оценку у классиков</w:t>
      </w:r>
      <w:r w:rsidR="00607B5A">
        <w:rPr>
          <w:rFonts w:ascii="Times New Roman" w:hAnsi="Times New Roman"/>
          <w:sz w:val="28"/>
        </w:rPr>
        <w:t xml:space="preserve"> </w:t>
      </w:r>
      <w:r w:rsidRPr="00607B5A">
        <w:rPr>
          <w:rFonts w:ascii="Times New Roman" w:hAnsi="Times New Roman"/>
          <w:sz w:val="28"/>
        </w:rPr>
        <w:t>марксизма,</w:t>
      </w:r>
      <w:r w:rsidR="00607B5A">
        <w:rPr>
          <w:rFonts w:ascii="Times New Roman" w:hAnsi="Times New Roman"/>
          <w:sz w:val="28"/>
        </w:rPr>
        <w:t xml:space="preserve"> </w:t>
      </w:r>
      <w:r w:rsidRPr="00607B5A">
        <w:rPr>
          <w:rFonts w:ascii="Times New Roman" w:hAnsi="Times New Roman"/>
          <w:sz w:val="28"/>
        </w:rPr>
        <w:t>охарактеризовавших</w:t>
      </w:r>
      <w:r w:rsidR="00607B5A">
        <w:rPr>
          <w:rFonts w:ascii="Times New Roman" w:hAnsi="Times New Roman"/>
          <w:sz w:val="28"/>
        </w:rPr>
        <w:t xml:space="preserve"> </w:t>
      </w:r>
      <w:r w:rsidRPr="00607B5A">
        <w:rPr>
          <w:rFonts w:ascii="Times New Roman" w:hAnsi="Times New Roman"/>
          <w:sz w:val="28"/>
        </w:rPr>
        <w:t>ее</w:t>
      </w:r>
      <w:r w:rsidR="00607B5A">
        <w:rPr>
          <w:rFonts w:ascii="Times New Roman" w:hAnsi="Times New Roman"/>
          <w:sz w:val="28"/>
        </w:rPr>
        <w:t xml:space="preserve"> </w:t>
      </w:r>
      <w:r w:rsidRPr="00607B5A">
        <w:rPr>
          <w:rFonts w:ascii="Times New Roman" w:hAnsi="Times New Roman"/>
          <w:sz w:val="28"/>
        </w:rPr>
        <w:t>как</w:t>
      </w:r>
      <w:r w:rsidR="00607B5A">
        <w:rPr>
          <w:rFonts w:ascii="Times New Roman" w:hAnsi="Times New Roman"/>
          <w:sz w:val="28"/>
        </w:rPr>
        <w:t xml:space="preserve"> </w:t>
      </w:r>
      <w:r w:rsidRPr="00607B5A">
        <w:rPr>
          <w:rFonts w:ascii="Times New Roman" w:hAnsi="Times New Roman"/>
          <w:sz w:val="28"/>
        </w:rPr>
        <w:t>проявление</w:t>
      </w:r>
      <w:r w:rsidR="00607B5A">
        <w:rPr>
          <w:rFonts w:ascii="Times New Roman" w:hAnsi="Times New Roman"/>
          <w:sz w:val="28"/>
        </w:rPr>
        <w:t xml:space="preserve"> </w:t>
      </w:r>
      <w:r w:rsidRPr="00607B5A">
        <w:rPr>
          <w:rFonts w:ascii="Times New Roman" w:hAnsi="Times New Roman"/>
          <w:sz w:val="28"/>
        </w:rPr>
        <w:t>глубочайшей</w:t>
      </w:r>
      <w:r w:rsidR="00607B5A">
        <w:rPr>
          <w:rFonts w:ascii="Times New Roman" w:hAnsi="Times New Roman"/>
          <w:sz w:val="28"/>
        </w:rPr>
        <w:t xml:space="preserve"> </w:t>
      </w:r>
      <w:r w:rsidRPr="00607B5A">
        <w:rPr>
          <w:rFonts w:ascii="Times New Roman" w:hAnsi="Times New Roman"/>
          <w:sz w:val="28"/>
        </w:rPr>
        <w:t>низости</w:t>
      </w:r>
      <w:r w:rsidR="00607B5A">
        <w:rPr>
          <w:rFonts w:ascii="Times New Roman" w:hAnsi="Times New Roman"/>
          <w:sz w:val="28"/>
        </w:rPr>
        <w:t xml:space="preserve"> </w:t>
      </w:r>
      <w:r w:rsidRPr="00607B5A">
        <w:rPr>
          <w:rFonts w:ascii="Times New Roman" w:hAnsi="Times New Roman"/>
          <w:sz w:val="28"/>
        </w:rPr>
        <w:t>мысли. Связь Мальтуса с социал-дарвинизмом наиболее отчетлива там, где он заявляет, что бедность и порок сами как бы автоматически препятствуют чрезмерному размножению народонаселения</w:t>
      </w:r>
      <w:r w:rsidR="00607B5A">
        <w:rPr>
          <w:rFonts w:ascii="Times New Roman" w:hAnsi="Times New Roman"/>
          <w:sz w:val="28"/>
        </w:rPr>
        <w:t xml:space="preserve"> </w:t>
      </w:r>
      <w:r w:rsidRPr="00607B5A">
        <w:rPr>
          <w:rFonts w:ascii="Times New Roman" w:hAnsi="Times New Roman"/>
          <w:sz w:val="28"/>
        </w:rPr>
        <w:t>(элиминация</w:t>
      </w:r>
      <w:r w:rsidR="00607B5A">
        <w:rPr>
          <w:rFonts w:ascii="Times New Roman" w:hAnsi="Times New Roman"/>
          <w:sz w:val="28"/>
        </w:rPr>
        <w:t xml:space="preserve"> </w:t>
      </w:r>
      <w:r w:rsidRPr="00607B5A">
        <w:rPr>
          <w:rFonts w:ascii="Times New Roman" w:hAnsi="Times New Roman"/>
          <w:sz w:val="28"/>
        </w:rPr>
        <w:t>«неприспособленных»).</w:t>
      </w:r>
      <w:r w:rsidR="00607B5A">
        <w:rPr>
          <w:rFonts w:ascii="Times New Roman" w:hAnsi="Times New Roman"/>
          <w:sz w:val="28"/>
        </w:rPr>
        <w:t xml:space="preserve"> </w:t>
      </w:r>
      <w:r w:rsidRPr="00607B5A">
        <w:rPr>
          <w:rFonts w:ascii="Times New Roman" w:hAnsi="Times New Roman"/>
          <w:sz w:val="28"/>
        </w:rPr>
        <w:t>Связь</w:t>
      </w:r>
      <w:r w:rsidR="00607B5A">
        <w:rPr>
          <w:rFonts w:ascii="Times New Roman" w:hAnsi="Times New Roman"/>
          <w:sz w:val="28"/>
        </w:rPr>
        <w:t xml:space="preserve"> </w:t>
      </w:r>
      <w:r w:rsidRPr="00607B5A">
        <w:rPr>
          <w:rFonts w:ascii="Times New Roman" w:hAnsi="Times New Roman"/>
          <w:sz w:val="28"/>
        </w:rPr>
        <w:t>Мальтуса</w:t>
      </w:r>
      <w:r w:rsidR="00607B5A">
        <w:rPr>
          <w:rFonts w:ascii="Times New Roman" w:hAnsi="Times New Roman"/>
          <w:sz w:val="28"/>
        </w:rPr>
        <w:t xml:space="preserve"> </w:t>
      </w:r>
      <w:r w:rsidRPr="00607B5A">
        <w:rPr>
          <w:rFonts w:ascii="Times New Roman" w:hAnsi="Times New Roman"/>
          <w:sz w:val="28"/>
        </w:rPr>
        <w:t>с</w:t>
      </w:r>
      <w:r w:rsidR="00607B5A">
        <w:rPr>
          <w:rFonts w:ascii="Times New Roman" w:hAnsi="Times New Roman"/>
          <w:sz w:val="28"/>
        </w:rPr>
        <w:t xml:space="preserve"> </w:t>
      </w:r>
      <w:r w:rsidRPr="00607B5A">
        <w:rPr>
          <w:rFonts w:ascii="Times New Roman" w:hAnsi="Times New Roman"/>
          <w:sz w:val="28"/>
        </w:rPr>
        <w:t>евгеникой</w:t>
      </w:r>
      <w:r w:rsidR="00607B5A">
        <w:rPr>
          <w:rFonts w:ascii="Times New Roman" w:hAnsi="Times New Roman"/>
          <w:sz w:val="28"/>
        </w:rPr>
        <w:t xml:space="preserve"> </w:t>
      </w:r>
      <w:r w:rsidRPr="00607B5A">
        <w:rPr>
          <w:rFonts w:ascii="Times New Roman" w:hAnsi="Times New Roman"/>
          <w:sz w:val="28"/>
        </w:rPr>
        <w:t>проявляется</w:t>
      </w:r>
      <w:r w:rsidR="00607B5A">
        <w:rPr>
          <w:rFonts w:ascii="Times New Roman" w:hAnsi="Times New Roman"/>
          <w:sz w:val="28"/>
        </w:rPr>
        <w:t xml:space="preserve"> </w:t>
      </w:r>
      <w:r w:rsidRPr="00607B5A">
        <w:rPr>
          <w:rFonts w:ascii="Times New Roman" w:hAnsi="Times New Roman"/>
          <w:sz w:val="28"/>
        </w:rPr>
        <w:t>в</w:t>
      </w:r>
      <w:r w:rsidR="00607B5A">
        <w:rPr>
          <w:rFonts w:ascii="Times New Roman" w:hAnsi="Times New Roman"/>
          <w:sz w:val="28"/>
        </w:rPr>
        <w:t xml:space="preserve"> </w:t>
      </w:r>
      <w:r w:rsidRPr="00607B5A">
        <w:rPr>
          <w:rFonts w:ascii="Times New Roman" w:hAnsi="Times New Roman"/>
          <w:sz w:val="28"/>
        </w:rPr>
        <w:t>рекомендуемых</w:t>
      </w:r>
      <w:r w:rsidR="00607B5A">
        <w:rPr>
          <w:rFonts w:ascii="Times New Roman" w:hAnsi="Times New Roman"/>
          <w:sz w:val="28"/>
        </w:rPr>
        <w:t xml:space="preserve"> </w:t>
      </w:r>
      <w:r w:rsidRPr="00607B5A">
        <w:rPr>
          <w:rFonts w:ascii="Times New Roman" w:hAnsi="Times New Roman"/>
          <w:sz w:val="28"/>
        </w:rPr>
        <w:t>им</w:t>
      </w:r>
      <w:r w:rsidR="00607B5A">
        <w:rPr>
          <w:rFonts w:ascii="Times New Roman" w:hAnsi="Times New Roman"/>
          <w:sz w:val="28"/>
        </w:rPr>
        <w:t xml:space="preserve"> </w:t>
      </w:r>
      <w:r w:rsidRPr="00607B5A">
        <w:rPr>
          <w:rFonts w:ascii="Times New Roman" w:hAnsi="Times New Roman"/>
          <w:sz w:val="28"/>
        </w:rPr>
        <w:t>предупредительных</w:t>
      </w:r>
      <w:r w:rsidR="00607B5A">
        <w:rPr>
          <w:rFonts w:ascii="Times New Roman" w:hAnsi="Times New Roman"/>
          <w:sz w:val="28"/>
        </w:rPr>
        <w:t xml:space="preserve"> </w:t>
      </w:r>
      <w:r w:rsidRPr="00607B5A">
        <w:rPr>
          <w:rFonts w:ascii="Times New Roman" w:hAnsi="Times New Roman"/>
          <w:sz w:val="28"/>
        </w:rPr>
        <w:t>мерах,</w:t>
      </w:r>
      <w:r w:rsidR="00607B5A">
        <w:rPr>
          <w:rFonts w:ascii="Times New Roman" w:hAnsi="Times New Roman"/>
          <w:sz w:val="28"/>
        </w:rPr>
        <w:t xml:space="preserve"> </w:t>
      </w:r>
      <w:r w:rsidRPr="00607B5A">
        <w:rPr>
          <w:rFonts w:ascii="Times New Roman" w:hAnsi="Times New Roman"/>
          <w:sz w:val="28"/>
        </w:rPr>
        <w:t>которые</w:t>
      </w:r>
      <w:r w:rsidR="00607B5A">
        <w:rPr>
          <w:rFonts w:ascii="Times New Roman" w:hAnsi="Times New Roman"/>
          <w:sz w:val="28"/>
        </w:rPr>
        <w:t xml:space="preserve"> </w:t>
      </w:r>
      <w:r w:rsidRPr="00607B5A">
        <w:rPr>
          <w:rFonts w:ascii="Times New Roman" w:hAnsi="Times New Roman"/>
          <w:sz w:val="28"/>
        </w:rPr>
        <w:t>должны ограничить</w:t>
      </w:r>
      <w:r w:rsidR="00607B5A">
        <w:rPr>
          <w:rFonts w:ascii="Times New Roman" w:hAnsi="Times New Roman"/>
          <w:sz w:val="28"/>
        </w:rPr>
        <w:t xml:space="preserve"> </w:t>
      </w:r>
      <w:r w:rsidRPr="00607B5A">
        <w:rPr>
          <w:rFonts w:ascii="Times New Roman" w:hAnsi="Times New Roman"/>
          <w:sz w:val="28"/>
        </w:rPr>
        <w:t>размножение</w:t>
      </w:r>
      <w:r w:rsidR="00607B5A">
        <w:rPr>
          <w:rFonts w:ascii="Times New Roman" w:hAnsi="Times New Roman"/>
          <w:sz w:val="28"/>
        </w:rPr>
        <w:t xml:space="preserve"> </w:t>
      </w:r>
      <w:r w:rsidRPr="00607B5A">
        <w:rPr>
          <w:rFonts w:ascii="Times New Roman" w:hAnsi="Times New Roman"/>
          <w:sz w:val="28"/>
        </w:rPr>
        <w:t>неимущих слоев народа.</w:t>
      </w:r>
    </w:p>
    <w:p w:rsidR="00F510D3" w:rsidRPr="00607B5A" w:rsidRDefault="00F0795F" w:rsidP="00607B5A">
      <w:pPr>
        <w:widowControl w:val="0"/>
        <w:spacing w:line="360" w:lineRule="auto"/>
        <w:jc w:val="both"/>
        <w:rPr>
          <w:rFonts w:ascii="Times New Roman" w:hAnsi="Times New Roman"/>
          <w:sz w:val="28"/>
        </w:rPr>
      </w:pPr>
      <w:r w:rsidRPr="00607B5A">
        <w:rPr>
          <w:rFonts w:ascii="Times New Roman" w:hAnsi="Times New Roman"/>
          <w:sz w:val="28"/>
        </w:rPr>
        <w:t>Иоси</w:t>
      </w:r>
      <w:r w:rsidR="00E33296" w:rsidRPr="00607B5A">
        <w:rPr>
          <w:rFonts w:ascii="Times New Roman" w:hAnsi="Times New Roman"/>
          <w:sz w:val="28"/>
        </w:rPr>
        <w:t>ф Егорович Деникер (1852</w:t>
      </w:r>
      <w:r w:rsidR="00C7335A" w:rsidRPr="00607B5A">
        <w:rPr>
          <w:rFonts w:ascii="Times New Roman" w:hAnsi="Times New Roman"/>
          <w:sz w:val="28"/>
        </w:rPr>
        <w:t xml:space="preserve"> </w:t>
      </w:r>
      <w:r w:rsidR="00E33296" w:rsidRPr="00607B5A">
        <w:rPr>
          <w:rFonts w:ascii="Times New Roman" w:hAnsi="Times New Roman"/>
          <w:sz w:val="28"/>
        </w:rPr>
        <w:t xml:space="preserve">- 1918), русский расовый теоретик. </w:t>
      </w:r>
      <w:r w:rsidRPr="00607B5A">
        <w:rPr>
          <w:rFonts w:ascii="Times New Roman" w:hAnsi="Times New Roman"/>
          <w:sz w:val="28"/>
        </w:rPr>
        <w:t>Ссылки на его основную работу 1900 года «Человеческие расы» можно без труда встретить во многих советских академических работах по антропологии. Один из ведущих расовых теоретиков Веймарской Германии, а затем и Третьего Рейха Ганс Ф. К. Гюнтер в своей фундаментальной работе «Нордическое мировоззрение» открыто признавал, что название базовой части немецкой расовой доктрины «впервые ввел русск</w:t>
      </w:r>
      <w:r w:rsidR="00EB43D2" w:rsidRPr="00607B5A">
        <w:rPr>
          <w:rFonts w:ascii="Times New Roman" w:hAnsi="Times New Roman"/>
          <w:sz w:val="28"/>
        </w:rPr>
        <w:t>ий расовый теоретик Деникер».</w:t>
      </w:r>
    </w:p>
    <w:p w:rsidR="005D784D" w:rsidRPr="00607B5A" w:rsidRDefault="005D784D" w:rsidP="00607B5A">
      <w:pPr>
        <w:widowControl w:val="0"/>
        <w:spacing w:line="360" w:lineRule="auto"/>
        <w:jc w:val="both"/>
        <w:rPr>
          <w:rFonts w:ascii="Times New Roman" w:hAnsi="Times New Roman"/>
          <w:sz w:val="28"/>
        </w:rPr>
      </w:pPr>
      <w:r w:rsidRPr="00607B5A">
        <w:rPr>
          <w:rFonts w:ascii="Times New Roman" w:hAnsi="Times New Roman"/>
          <w:sz w:val="28"/>
        </w:rPr>
        <w:t>Карл Рёзе, расист, выпустил в</w:t>
      </w:r>
      <w:r w:rsidR="00F0795F" w:rsidRPr="00607B5A">
        <w:rPr>
          <w:rFonts w:ascii="Times New Roman" w:hAnsi="Times New Roman"/>
          <w:sz w:val="28"/>
        </w:rPr>
        <w:t xml:space="preserve"> 1905-06 гг. книг</w:t>
      </w:r>
      <w:r w:rsidRPr="00607B5A">
        <w:rPr>
          <w:rFonts w:ascii="Times New Roman" w:hAnsi="Times New Roman"/>
          <w:sz w:val="28"/>
        </w:rPr>
        <w:t>у</w:t>
      </w:r>
      <w:r w:rsidR="00F0795F" w:rsidRPr="00607B5A">
        <w:rPr>
          <w:rFonts w:ascii="Times New Roman" w:hAnsi="Times New Roman"/>
          <w:sz w:val="28"/>
        </w:rPr>
        <w:t xml:space="preserve"> «Европейская расология». Его вывод: «Нордическая расовая составляющая немецкого народа является главной носительницей его духовной силы». </w:t>
      </w:r>
    </w:p>
    <w:p w:rsidR="009D184D" w:rsidRPr="00607B5A" w:rsidRDefault="009D184D" w:rsidP="00607B5A">
      <w:pPr>
        <w:widowControl w:val="0"/>
        <w:spacing w:line="360" w:lineRule="auto"/>
        <w:jc w:val="both"/>
        <w:rPr>
          <w:rFonts w:ascii="Times New Roman" w:hAnsi="Times New Roman"/>
          <w:sz w:val="28"/>
        </w:rPr>
      </w:pPr>
      <w:r w:rsidRPr="00607B5A">
        <w:rPr>
          <w:rFonts w:ascii="Times New Roman" w:hAnsi="Times New Roman"/>
          <w:sz w:val="28"/>
        </w:rPr>
        <w:t>Фрэнсис Гальтон, (1822 - 1911), английский психолог и антрополог. Анализируя факторы наследственности, пришёл к выводу о необходимости создания евгеники. Ограниченность психологических взглядов проявилась в его представлениях о предопределённости интеллектуальных достижений человека его генетическими ресурсами, а политическая реакционность — в попытке представить народные массы биологически неполноценными.</w:t>
      </w:r>
    </w:p>
    <w:p w:rsidR="00F0795F" w:rsidRPr="00607B5A" w:rsidRDefault="005D784D" w:rsidP="00607B5A">
      <w:pPr>
        <w:widowControl w:val="0"/>
        <w:spacing w:line="360" w:lineRule="auto"/>
        <w:jc w:val="both"/>
        <w:rPr>
          <w:rFonts w:ascii="Times New Roman" w:hAnsi="Times New Roman"/>
          <w:sz w:val="28"/>
        </w:rPr>
      </w:pPr>
      <w:r w:rsidRPr="00607B5A">
        <w:rPr>
          <w:rFonts w:ascii="Times New Roman" w:hAnsi="Times New Roman"/>
          <w:sz w:val="28"/>
        </w:rPr>
        <w:t xml:space="preserve">Альфред Плётц, выпустил в </w:t>
      </w:r>
      <w:smartTag w:uri="urn:schemas-microsoft-com:office:smarttags" w:element="metricconverter">
        <w:smartTagPr>
          <w:attr w:name="ProductID" w:val="1895 г"/>
        </w:smartTagPr>
        <w:r w:rsidRPr="00607B5A">
          <w:rPr>
            <w:rFonts w:ascii="Times New Roman" w:hAnsi="Times New Roman"/>
            <w:sz w:val="28"/>
          </w:rPr>
          <w:t>1895 г</w:t>
        </w:r>
      </w:smartTag>
      <w:r w:rsidRPr="00607B5A">
        <w:rPr>
          <w:rFonts w:ascii="Times New Roman" w:hAnsi="Times New Roman"/>
          <w:sz w:val="28"/>
        </w:rPr>
        <w:t xml:space="preserve">. книгу </w:t>
      </w:r>
      <w:r w:rsidR="00F0795F" w:rsidRPr="00607B5A">
        <w:rPr>
          <w:rFonts w:ascii="Times New Roman" w:hAnsi="Times New Roman"/>
          <w:sz w:val="28"/>
        </w:rPr>
        <w:t>«Основ</w:t>
      </w:r>
      <w:r w:rsidRPr="00607B5A">
        <w:rPr>
          <w:rFonts w:ascii="Times New Roman" w:hAnsi="Times New Roman"/>
          <w:sz w:val="28"/>
        </w:rPr>
        <w:t>ы</w:t>
      </w:r>
      <w:r w:rsidR="00F0795F" w:rsidRPr="00607B5A">
        <w:rPr>
          <w:rFonts w:ascii="Times New Roman" w:hAnsi="Times New Roman"/>
          <w:sz w:val="28"/>
        </w:rPr>
        <w:t xml:space="preserve"> расовой гигиены», переработавший идеи «отца евгеники» Фрэнсиса Гальтона (1822-1911). Плётц основал в </w:t>
      </w:r>
      <w:smartTag w:uri="urn:schemas-microsoft-com:office:smarttags" w:element="metricconverter">
        <w:smartTagPr>
          <w:attr w:name="ProductID" w:val="1904 г"/>
        </w:smartTagPr>
        <w:r w:rsidR="00F0795F" w:rsidRPr="00607B5A">
          <w:rPr>
            <w:rFonts w:ascii="Times New Roman" w:hAnsi="Times New Roman"/>
            <w:sz w:val="28"/>
          </w:rPr>
          <w:t>1904 г</w:t>
        </w:r>
      </w:smartTag>
      <w:r w:rsidR="00F0795F" w:rsidRPr="00607B5A">
        <w:rPr>
          <w:rFonts w:ascii="Times New Roman" w:hAnsi="Times New Roman"/>
          <w:sz w:val="28"/>
        </w:rPr>
        <w:t>. «Архив расовой и общественной биологии», а в 1905 году – Немецкое и Международное общество расовой гигиены. Он писал тогда: «Мы должны чувствовать себя рыцарями жизни, прекрасной и мощной жизни, из которой возникает все земное счастье и победоносное устремление которой ввысь только и дает нам надежды на будущее, на золотой век, который люди относили в прошлое».</w:t>
      </w:r>
    </w:p>
    <w:p w:rsidR="004C7D23" w:rsidRPr="00607B5A" w:rsidRDefault="004C7D23" w:rsidP="00607B5A">
      <w:pPr>
        <w:widowControl w:val="0"/>
        <w:spacing w:line="360" w:lineRule="auto"/>
        <w:jc w:val="both"/>
        <w:rPr>
          <w:rFonts w:ascii="Times New Roman" w:hAnsi="Times New Roman"/>
          <w:sz w:val="28"/>
        </w:rPr>
      </w:pPr>
    </w:p>
    <w:p w:rsidR="00FE7D82" w:rsidRPr="00607B5A" w:rsidRDefault="00FE7D82" w:rsidP="00607B5A">
      <w:pPr>
        <w:pStyle w:val="1"/>
        <w:keepNext w:val="0"/>
        <w:widowControl w:val="0"/>
        <w:spacing w:before="0" w:after="0"/>
        <w:jc w:val="both"/>
        <w:rPr>
          <w:rFonts w:ascii="Times New Roman" w:hAnsi="Times New Roman"/>
          <w:b w:val="0"/>
          <w:sz w:val="28"/>
        </w:rPr>
      </w:pPr>
      <w:bookmarkStart w:id="6" w:name="_Toc290225557"/>
      <w:r w:rsidRPr="00607B5A">
        <w:rPr>
          <w:rFonts w:ascii="Times New Roman" w:hAnsi="Times New Roman"/>
          <w:b w:val="0"/>
          <w:sz w:val="28"/>
        </w:rPr>
        <w:t>Биологические причины проявления расизма</w:t>
      </w:r>
      <w:bookmarkEnd w:id="6"/>
    </w:p>
    <w:p w:rsidR="00607B5A" w:rsidRDefault="00607B5A" w:rsidP="00607B5A">
      <w:pPr>
        <w:widowControl w:val="0"/>
        <w:spacing w:line="360" w:lineRule="auto"/>
        <w:jc w:val="both"/>
        <w:rPr>
          <w:rFonts w:ascii="Times New Roman" w:hAnsi="Times New Roman"/>
          <w:sz w:val="28"/>
        </w:rPr>
      </w:pPr>
    </w:p>
    <w:p w:rsidR="00C7335A" w:rsidRPr="00607B5A" w:rsidRDefault="00FE7D82" w:rsidP="00607B5A">
      <w:pPr>
        <w:widowControl w:val="0"/>
        <w:spacing w:line="360" w:lineRule="auto"/>
        <w:jc w:val="both"/>
        <w:rPr>
          <w:rFonts w:ascii="Times New Roman" w:hAnsi="Times New Roman"/>
          <w:sz w:val="28"/>
        </w:rPr>
      </w:pPr>
      <w:r w:rsidRPr="00607B5A">
        <w:rPr>
          <w:rFonts w:ascii="Times New Roman" w:hAnsi="Times New Roman"/>
          <w:sz w:val="28"/>
        </w:rPr>
        <w:t xml:space="preserve">Ряд этологов, таких как Дольник В. Р., указывали на биологическую детерминированность ксенофобии человека. </w:t>
      </w:r>
    </w:p>
    <w:p w:rsidR="00FE7D82" w:rsidRPr="00607B5A" w:rsidRDefault="00FE7D82" w:rsidP="00607B5A">
      <w:pPr>
        <w:widowControl w:val="0"/>
        <w:spacing w:line="360" w:lineRule="auto"/>
        <w:jc w:val="both"/>
        <w:rPr>
          <w:rFonts w:ascii="Times New Roman" w:hAnsi="Times New Roman"/>
          <w:sz w:val="28"/>
        </w:rPr>
      </w:pPr>
      <w:r w:rsidRPr="00607B5A">
        <w:rPr>
          <w:rFonts w:ascii="Times New Roman" w:hAnsi="Times New Roman"/>
          <w:sz w:val="28"/>
        </w:rPr>
        <w:t>У животных существует явление этологической изоляции — агрессии и неприязни, проявляемой ими по отношению к близким видам и подвидам. Биологическая целесообразность такого поведения — запрет на образование смешанных пар.</w:t>
      </w:r>
      <w:r w:rsidR="00C7335A" w:rsidRPr="00607B5A">
        <w:rPr>
          <w:rFonts w:ascii="Times New Roman" w:hAnsi="Times New Roman"/>
          <w:sz w:val="28"/>
        </w:rPr>
        <w:t xml:space="preserve"> Таким образом, принимая идею об эволюции человека от животного мира, можно допустить существование ксенофобии оставшихся в психике современного человека и проявляющих себя в виде расизма. </w:t>
      </w:r>
    </w:p>
    <w:p w:rsidR="00C7335A" w:rsidRPr="00607B5A" w:rsidRDefault="00C7335A" w:rsidP="00607B5A">
      <w:pPr>
        <w:widowControl w:val="0"/>
        <w:spacing w:line="360" w:lineRule="auto"/>
        <w:jc w:val="both"/>
        <w:rPr>
          <w:rFonts w:ascii="Times New Roman" w:hAnsi="Times New Roman"/>
          <w:sz w:val="28"/>
        </w:rPr>
      </w:pPr>
      <w:r w:rsidRPr="00607B5A">
        <w:rPr>
          <w:rFonts w:ascii="Times New Roman" w:hAnsi="Times New Roman"/>
          <w:sz w:val="28"/>
        </w:rPr>
        <w:t xml:space="preserve">Определенные настроения симпатии и антипатии к представителям другой популяции находят свое отражение в ряде примеров. К ним, например, относятся эффекты симпатии «к дальнему и к чужому», пока чужаки в данной популяции появляются единицами и ещё не образуют обособленных групп. Если количество возрастает, то появляется уже национальная ненависть, вырастающая из межгрупповой конкуренции. Вспомним тёплые чувства к неграм во время Фестиваля молодёжи и студентов в Москве </w:t>
      </w:r>
      <w:smartTag w:uri="urn:schemas-microsoft-com:office:smarttags" w:element="metricconverter">
        <w:smartTagPr>
          <w:attr w:name="ProductID" w:val="1957 г"/>
        </w:smartTagPr>
        <w:r w:rsidRPr="00607B5A">
          <w:rPr>
            <w:rFonts w:ascii="Times New Roman" w:hAnsi="Times New Roman"/>
            <w:sz w:val="28"/>
          </w:rPr>
          <w:t>1957 г</w:t>
        </w:r>
      </w:smartTag>
      <w:r w:rsidRPr="00607B5A">
        <w:rPr>
          <w:rFonts w:ascii="Times New Roman" w:hAnsi="Times New Roman"/>
          <w:sz w:val="28"/>
        </w:rPr>
        <w:t>., от которых появилось немало «цветных» детей. Сходные явления, так называемые «феномены редких самцов» присущи большинству видов животных.</w:t>
      </w:r>
    </w:p>
    <w:p w:rsidR="00FF59F9" w:rsidRPr="00607B5A" w:rsidRDefault="00FF59F9" w:rsidP="00607B5A">
      <w:pPr>
        <w:widowControl w:val="0"/>
        <w:spacing w:line="360" w:lineRule="auto"/>
        <w:jc w:val="both"/>
        <w:rPr>
          <w:rFonts w:ascii="Times New Roman" w:hAnsi="Times New Roman"/>
          <w:sz w:val="28"/>
        </w:rPr>
      </w:pPr>
      <w:r w:rsidRPr="00607B5A">
        <w:rPr>
          <w:rFonts w:ascii="Times New Roman" w:hAnsi="Times New Roman"/>
          <w:sz w:val="28"/>
        </w:rPr>
        <w:t xml:space="preserve">Таким образом, можно говорить о ряде феноменов, которые человек, возможно, унаследовал от животных, хотя это, безусловно, не может служить объяснением расизма как общественного явления. Данные биологические феномены могут быть рассмотрены как дополнительные причины повышения уровня расизма и ксенофобии, действующие наряду с более сильными факторами – социальными и психологическими. </w:t>
      </w:r>
    </w:p>
    <w:p w:rsidR="00607B5A" w:rsidRDefault="00607B5A" w:rsidP="00607B5A">
      <w:pPr>
        <w:pStyle w:val="1"/>
        <w:keepNext w:val="0"/>
        <w:widowControl w:val="0"/>
        <w:spacing w:before="0" w:after="0"/>
        <w:jc w:val="both"/>
        <w:rPr>
          <w:rFonts w:ascii="Times New Roman" w:hAnsi="Times New Roman"/>
          <w:b w:val="0"/>
          <w:sz w:val="28"/>
        </w:rPr>
      </w:pPr>
    </w:p>
    <w:p w:rsidR="0062199E" w:rsidRPr="00607B5A" w:rsidRDefault="004A5DE8" w:rsidP="00607B5A">
      <w:pPr>
        <w:pStyle w:val="1"/>
        <w:keepNext w:val="0"/>
        <w:widowControl w:val="0"/>
        <w:spacing w:before="0" w:after="0"/>
        <w:jc w:val="both"/>
        <w:rPr>
          <w:rFonts w:ascii="Times New Roman" w:hAnsi="Times New Roman"/>
          <w:b w:val="0"/>
          <w:sz w:val="28"/>
        </w:rPr>
      </w:pPr>
      <w:bookmarkStart w:id="7" w:name="_Toc290225558"/>
      <w:r w:rsidRPr="00607B5A">
        <w:rPr>
          <w:rFonts w:ascii="Times New Roman" w:hAnsi="Times New Roman"/>
          <w:b w:val="0"/>
          <w:sz w:val="28"/>
        </w:rPr>
        <w:t>Социальные причины проявления расизма</w:t>
      </w:r>
      <w:bookmarkEnd w:id="7"/>
    </w:p>
    <w:p w:rsidR="00607B5A" w:rsidRDefault="00607B5A" w:rsidP="00607B5A">
      <w:pPr>
        <w:widowControl w:val="0"/>
        <w:spacing w:line="360" w:lineRule="auto"/>
        <w:jc w:val="both"/>
        <w:rPr>
          <w:rFonts w:ascii="Times New Roman" w:hAnsi="Times New Roman"/>
          <w:sz w:val="28"/>
        </w:rPr>
      </w:pPr>
    </w:p>
    <w:p w:rsidR="004A5DE8" w:rsidRPr="00607B5A" w:rsidRDefault="005E32FC" w:rsidP="00607B5A">
      <w:pPr>
        <w:widowControl w:val="0"/>
        <w:spacing w:line="360" w:lineRule="auto"/>
        <w:jc w:val="both"/>
        <w:rPr>
          <w:rFonts w:ascii="Times New Roman" w:hAnsi="Times New Roman"/>
          <w:sz w:val="28"/>
        </w:rPr>
      </w:pPr>
      <w:r w:rsidRPr="00607B5A">
        <w:rPr>
          <w:rFonts w:ascii="Times New Roman" w:hAnsi="Times New Roman"/>
          <w:sz w:val="28"/>
        </w:rPr>
        <w:t xml:space="preserve">Основной из </w:t>
      </w:r>
      <w:r w:rsidR="004A5DE8" w:rsidRPr="00607B5A">
        <w:rPr>
          <w:rFonts w:ascii="Times New Roman" w:hAnsi="Times New Roman"/>
          <w:sz w:val="28"/>
        </w:rPr>
        <w:t>социальных п</w:t>
      </w:r>
      <w:r w:rsidR="00C84A84" w:rsidRPr="00607B5A">
        <w:rPr>
          <w:rFonts w:ascii="Times New Roman" w:hAnsi="Times New Roman"/>
          <w:sz w:val="28"/>
        </w:rPr>
        <w:t>ричин расизма</w:t>
      </w:r>
      <w:r w:rsidRPr="00607B5A">
        <w:rPr>
          <w:rFonts w:ascii="Times New Roman" w:hAnsi="Times New Roman"/>
          <w:sz w:val="28"/>
        </w:rPr>
        <w:t xml:space="preserve"> является, безусловно, </w:t>
      </w:r>
      <w:r w:rsidR="00C84A84" w:rsidRPr="00607B5A">
        <w:rPr>
          <w:rFonts w:ascii="Times New Roman" w:hAnsi="Times New Roman"/>
          <w:sz w:val="28"/>
        </w:rPr>
        <w:t>«</w:t>
      </w:r>
      <w:r w:rsidR="004A5DE8" w:rsidRPr="00607B5A">
        <w:rPr>
          <w:rFonts w:ascii="Times New Roman" w:hAnsi="Times New Roman"/>
          <w:sz w:val="28"/>
        </w:rPr>
        <w:t xml:space="preserve">веймарский синдром». Это экономический спад, который отбрасывает в бедность именно тех, кто в другой ситуации был бы стержнем среднего класса - лавочников, обслуживающую их интеллигенцию, вообще всех живущих частной практикой, а не трудом, на доход, а не на зарплату, до охранника на рынке и частного репетитора включительно. Эти люди как раз становятся источником и одновременно питательной средой </w:t>
      </w:r>
      <w:r w:rsidRPr="00607B5A">
        <w:rPr>
          <w:rFonts w:ascii="Times New Roman" w:hAnsi="Times New Roman"/>
          <w:sz w:val="28"/>
        </w:rPr>
        <w:t>расистских, фашистских</w:t>
      </w:r>
      <w:r w:rsidR="004A5DE8" w:rsidRPr="00607B5A">
        <w:rPr>
          <w:rFonts w:ascii="Times New Roman" w:hAnsi="Times New Roman"/>
          <w:sz w:val="28"/>
        </w:rPr>
        <w:t>, ксенофобских и националистических настроений.</w:t>
      </w:r>
    </w:p>
    <w:p w:rsidR="004A5DE8" w:rsidRPr="00607B5A" w:rsidRDefault="004A5DE8" w:rsidP="00607B5A">
      <w:pPr>
        <w:widowControl w:val="0"/>
        <w:spacing w:line="360" w:lineRule="auto"/>
        <w:jc w:val="both"/>
        <w:rPr>
          <w:rFonts w:ascii="Times New Roman" w:hAnsi="Times New Roman"/>
          <w:sz w:val="28"/>
        </w:rPr>
      </w:pPr>
      <w:r w:rsidRPr="00607B5A">
        <w:rPr>
          <w:rFonts w:ascii="Times New Roman" w:hAnsi="Times New Roman"/>
          <w:sz w:val="28"/>
        </w:rPr>
        <w:t xml:space="preserve">Экономический кризис в странах, часто сочетается с политической катастрофой (ГДР - 1989, СССР - 1991 годы) или с военным поражением, как в Германии в 1919 году. Но в принципе для провоцирования национализма </w:t>
      </w:r>
      <w:r w:rsidR="005E32FC" w:rsidRPr="00607B5A">
        <w:rPr>
          <w:rFonts w:ascii="Times New Roman" w:hAnsi="Times New Roman"/>
          <w:sz w:val="28"/>
        </w:rPr>
        <w:t xml:space="preserve">и расизма </w:t>
      </w:r>
      <w:r w:rsidRPr="00607B5A">
        <w:rPr>
          <w:rFonts w:ascii="Times New Roman" w:hAnsi="Times New Roman"/>
          <w:sz w:val="28"/>
        </w:rPr>
        <w:t>это не обязательно: в Коста-Рике без всякой войны приток гастарбайтеров из Никарагуа в годы либеральных реформ вызвал резкий рост ксенофобии по отношению к ним.</w:t>
      </w:r>
    </w:p>
    <w:p w:rsidR="00C91210" w:rsidRPr="00607B5A" w:rsidRDefault="004A5DE8" w:rsidP="00607B5A">
      <w:pPr>
        <w:widowControl w:val="0"/>
        <w:spacing w:line="360" w:lineRule="auto"/>
        <w:jc w:val="both"/>
        <w:rPr>
          <w:rFonts w:ascii="Times New Roman" w:hAnsi="Times New Roman"/>
          <w:sz w:val="28"/>
        </w:rPr>
      </w:pPr>
      <w:r w:rsidRPr="00607B5A">
        <w:rPr>
          <w:rFonts w:ascii="Times New Roman" w:hAnsi="Times New Roman"/>
          <w:sz w:val="28"/>
        </w:rPr>
        <w:t xml:space="preserve">В Германии и в Японии после 1945 года при долго сохраняющейся популярности фашистских и расистских идей у взрослого населения удалось не допустить организации нацистов, так как экономический кризис быстро перешёл в рост. </w:t>
      </w:r>
      <w:r w:rsidR="00C91210" w:rsidRPr="00607B5A">
        <w:rPr>
          <w:rFonts w:ascii="Times New Roman" w:hAnsi="Times New Roman"/>
          <w:sz w:val="28"/>
        </w:rPr>
        <w:t>Тогда как, по данным немецкого ведомства по защите конституции, число ультраправых экстремистов в ФРГ за 2009 год увеличилось на треть — с примерно 20 тысяч до 30. Эксперты объясняют это ухудшением экономической обстановки и падением уровня жизни из-за мирового финансового кризиса.</w:t>
      </w:r>
    </w:p>
    <w:p w:rsidR="00C9635E" w:rsidRPr="00607B5A" w:rsidRDefault="00C9635E" w:rsidP="00607B5A">
      <w:pPr>
        <w:widowControl w:val="0"/>
        <w:spacing w:line="360" w:lineRule="auto"/>
        <w:jc w:val="both"/>
        <w:rPr>
          <w:rFonts w:ascii="Times New Roman" w:hAnsi="Times New Roman"/>
          <w:sz w:val="28"/>
        </w:rPr>
      </w:pPr>
      <w:r w:rsidRPr="00607B5A">
        <w:rPr>
          <w:rFonts w:ascii="Times New Roman" w:hAnsi="Times New Roman"/>
          <w:sz w:val="28"/>
        </w:rPr>
        <w:t>Те нешуточные усилия, которые прикладывает американское общество, чтобы удерживать даже современный уровень политкорректности, существующей в основном на словах, показывает органичность национализма и расизма во всяком обществе, построенном на собственности, конкуренции и рынке. Дело в том, что все чувства, связанные с соответствующими ценностями, в психологическом отношении тождественны чувствам, питающим национализм, расизм и ксенофобию, и отличаются только отсутствием фетишизма, жёсткой привязанностью к специфическому облику «чужого». «Чужой» - потенциальный объект приложения неприязни и дискриминации в капиталистическом обществе – это твой сегодняшний конкурент, не обязательно «чёрный» или «цветной».</w:t>
      </w:r>
    </w:p>
    <w:p w:rsidR="00AE1500" w:rsidRPr="00607B5A" w:rsidRDefault="00AE1500" w:rsidP="00607B5A">
      <w:pPr>
        <w:widowControl w:val="0"/>
        <w:spacing w:line="360" w:lineRule="auto"/>
        <w:jc w:val="both"/>
        <w:rPr>
          <w:rFonts w:ascii="Times New Roman" w:hAnsi="Times New Roman"/>
          <w:sz w:val="28"/>
        </w:rPr>
      </w:pPr>
      <w:r w:rsidRPr="00607B5A">
        <w:rPr>
          <w:rFonts w:ascii="Times New Roman" w:hAnsi="Times New Roman"/>
          <w:sz w:val="28"/>
        </w:rPr>
        <w:t>Таким образом, хорошей средой для развития расизма в обществе является экономические проблемы и приток в страну дополнительных эмигрантов, составляющих в условиях капиталистического общества, дополнительную конкуренцию для основной категории граждан в стране. Это способствует появлению расистского/ксенофобского мифа – что все беды, проблемы и неурядицы от «чужих», и что чужие «безусловно хуже», и это «хуже» оправдывает их унижение, даже предписывает его («мы» же – «свои» - «лучше»).</w:t>
      </w:r>
    </w:p>
    <w:p w:rsidR="00AE1500" w:rsidRPr="00607B5A" w:rsidRDefault="00AE1500" w:rsidP="00607B5A">
      <w:pPr>
        <w:widowControl w:val="0"/>
        <w:spacing w:line="360" w:lineRule="auto"/>
        <w:jc w:val="both"/>
        <w:rPr>
          <w:rFonts w:ascii="Times New Roman" w:hAnsi="Times New Roman"/>
          <w:sz w:val="28"/>
        </w:rPr>
      </w:pPr>
      <w:r w:rsidRPr="00607B5A">
        <w:rPr>
          <w:rFonts w:ascii="Times New Roman" w:hAnsi="Times New Roman"/>
          <w:sz w:val="28"/>
        </w:rPr>
        <w:t>Облик «Чужого» фокусирует чувства ненависти, страха и превосходства, направляет их по цели – людям иной национальности. Чтобы выжить и преуспеть во враждебном окружении, эти Чужие поневоле становятся источником тех самых проблем, в которых их подозревали (преступность, коррупция, эксплуатация и пр.).</w:t>
      </w:r>
    </w:p>
    <w:p w:rsidR="00695FFE" w:rsidRPr="00607B5A" w:rsidRDefault="00695FFE" w:rsidP="00607B5A">
      <w:pPr>
        <w:widowControl w:val="0"/>
        <w:spacing w:line="360" w:lineRule="auto"/>
        <w:jc w:val="both"/>
        <w:rPr>
          <w:rFonts w:ascii="Times New Roman" w:hAnsi="Times New Roman"/>
          <w:sz w:val="28"/>
        </w:rPr>
      </w:pPr>
      <w:r w:rsidRPr="00607B5A">
        <w:rPr>
          <w:rFonts w:ascii="Times New Roman" w:hAnsi="Times New Roman"/>
          <w:sz w:val="28"/>
        </w:rPr>
        <w:t>Но это не единственные возможные причины. Ряд западных социологов отмечает присутствие у большинства людей так называемого этноцида, который проявляется в отказе от примирения с отличиями в культуре, которые не совпадают с ритмами их собственной культуры. Это явление этноцентричности особенно характерно для стран с этнократическим режимом правления, где правящий этнос удерживает все основные должности и «высокие места» в стране.</w:t>
      </w:r>
    </w:p>
    <w:p w:rsidR="00AE1500" w:rsidRPr="00607B5A" w:rsidRDefault="00695FFE" w:rsidP="00607B5A">
      <w:pPr>
        <w:widowControl w:val="0"/>
        <w:spacing w:line="360" w:lineRule="auto"/>
        <w:jc w:val="both"/>
        <w:rPr>
          <w:rFonts w:ascii="Times New Roman" w:hAnsi="Times New Roman"/>
          <w:sz w:val="28"/>
        </w:rPr>
      </w:pPr>
      <w:r w:rsidRPr="00607B5A">
        <w:rPr>
          <w:rFonts w:ascii="Times New Roman" w:hAnsi="Times New Roman"/>
          <w:sz w:val="28"/>
        </w:rPr>
        <w:t xml:space="preserve">Также, социологи отмечают большую значимость межгрупповой конкуренции. </w:t>
      </w:r>
      <w:r w:rsidR="00AE1500" w:rsidRPr="00607B5A">
        <w:rPr>
          <w:rFonts w:ascii="Times New Roman" w:hAnsi="Times New Roman"/>
          <w:sz w:val="28"/>
        </w:rPr>
        <w:t xml:space="preserve">В ряде поставленных экспериментов </w:t>
      </w:r>
      <w:r w:rsidR="00950551" w:rsidRPr="00607B5A">
        <w:rPr>
          <w:rFonts w:ascii="Times New Roman" w:hAnsi="Times New Roman"/>
          <w:sz w:val="28"/>
        </w:rPr>
        <w:t xml:space="preserve">Музаффара Шерифа </w:t>
      </w:r>
      <w:r w:rsidR="00AE1500" w:rsidRPr="00607B5A">
        <w:rPr>
          <w:rFonts w:ascii="Times New Roman" w:hAnsi="Times New Roman"/>
          <w:sz w:val="28"/>
        </w:rPr>
        <w:t xml:space="preserve">было наглядно продемонстрировано, что </w:t>
      </w:r>
      <w:r w:rsidR="00625806" w:rsidRPr="00607B5A">
        <w:rPr>
          <w:rFonts w:ascii="Times New Roman" w:hAnsi="Times New Roman"/>
          <w:sz w:val="28"/>
        </w:rPr>
        <w:t>всякая ситуация межгрупповой конкуренции немедленно вызывает сильную и устойчивую межгрупповую вражду</w:t>
      </w:r>
      <w:r w:rsidR="00AE1500" w:rsidRPr="00607B5A">
        <w:rPr>
          <w:rFonts w:ascii="Times New Roman" w:hAnsi="Times New Roman"/>
          <w:sz w:val="28"/>
        </w:rPr>
        <w:t xml:space="preserve">. Например, в экспериментах, проводимых с мальчиками-подростками, даже </w:t>
      </w:r>
      <w:r w:rsidR="00625806" w:rsidRPr="00607B5A">
        <w:rPr>
          <w:rFonts w:ascii="Times New Roman" w:hAnsi="Times New Roman"/>
          <w:sz w:val="28"/>
        </w:rPr>
        <w:t>когда мальчики</w:t>
      </w:r>
      <w:r w:rsidR="00AE1500" w:rsidRPr="00607B5A">
        <w:rPr>
          <w:rFonts w:ascii="Times New Roman" w:hAnsi="Times New Roman"/>
          <w:sz w:val="28"/>
        </w:rPr>
        <w:t xml:space="preserve"> подбирались </w:t>
      </w:r>
      <w:r w:rsidR="00625806" w:rsidRPr="00607B5A">
        <w:rPr>
          <w:rFonts w:ascii="Times New Roman" w:hAnsi="Times New Roman"/>
          <w:sz w:val="28"/>
        </w:rPr>
        <w:t xml:space="preserve">случайным образом, и между ними не было никаких биологических, тем более расовых </w:t>
      </w:r>
      <w:r w:rsidR="00AE1500" w:rsidRPr="00607B5A">
        <w:rPr>
          <w:rFonts w:ascii="Times New Roman" w:hAnsi="Times New Roman"/>
          <w:sz w:val="28"/>
        </w:rPr>
        <w:t xml:space="preserve">различий все равно обнаруживалась сильная межгрупповая конкуренция. </w:t>
      </w:r>
    </w:p>
    <w:p w:rsidR="00625806" w:rsidRPr="00607B5A" w:rsidRDefault="00625806" w:rsidP="00607B5A">
      <w:pPr>
        <w:widowControl w:val="0"/>
        <w:spacing w:line="360" w:lineRule="auto"/>
        <w:jc w:val="both"/>
        <w:rPr>
          <w:rFonts w:ascii="Times New Roman" w:hAnsi="Times New Roman"/>
          <w:sz w:val="28"/>
        </w:rPr>
      </w:pPr>
      <w:r w:rsidRPr="00607B5A">
        <w:rPr>
          <w:rFonts w:ascii="Times New Roman" w:hAnsi="Times New Roman"/>
          <w:sz w:val="28"/>
        </w:rPr>
        <w:t>«Простого распределения мальчиков по двум помещениям оказалось достаточно, чтобы … возбудить чувство «мы против них», а присвоение группам названий («Орлы» и «Гремучие змеи») усилило чувство соперничества. Мальчики стали принижать достижения другой группы и высмеивать её членов. Однако по-настоящему страсти разгорелись тогда, когда экспериментаторы ввели во взаимодействие мальчиков элементы конкурентной деятельности. Охота за сокровищами, игра «хижина против хижины», перетягивание каната, атлетические состязания привели к появлению обидных прозвищ и конфронтации… членов чужой команды обзывали «мошенниками», «трусами» и «вонючками»… развешивались угрожающие надписи, обычным явлен</w:t>
      </w:r>
      <w:r w:rsidR="00AE1500" w:rsidRPr="00607B5A">
        <w:rPr>
          <w:rFonts w:ascii="Times New Roman" w:hAnsi="Times New Roman"/>
          <w:sz w:val="28"/>
        </w:rPr>
        <w:t>ием стали потасовки в столовой».</w:t>
      </w:r>
    </w:p>
    <w:p w:rsidR="001764A3" w:rsidRPr="00607B5A" w:rsidRDefault="001764A3" w:rsidP="00607B5A">
      <w:pPr>
        <w:widowControl w:val="0"/>
        <w:spacing w:line="360" w:lineRule="auto"/>
        <w:jc w:val="both"/>
        <w:rPr>
          <w:rFonts w:ascii="Times New Roman" w:hAnsi="Times New Roman"/>
          <w:sz w:val="28"/>
        </w:rPr>
      </w:pPr>
      <w:r w:rsidRPr="00607B5A">
        <w:rPr>
          <w:rFonts w:ascii="Times New Roman" w:hAnsi="Times New Roman"/>
          <w:sz w:val="28"/>
        </w:rPr>
        <w:t xml:space="preserve">Раз, возникнув вследствие конкуренции, межгрупповая вражда немедленно связывалась с любыми деталями внешнего облика членов обоих команд, даже самые случайные признаки подростки постоянно пытались переосмысливать как групповые символы, «подходящие» для фокусировки вражды, пока не останавливаются на самом подходящем. Как только соответствующее означивание произошло, индивидуальные личности с той, а во многом и с «этой» стороны полностью исчезают за соответствующим символом. </w:t>
      </w:r>
    </w:p>
    <w:p w:rsidR="001764A3" w:rsidRPr="00607B5A" w:rsidRDefault="001764A3" w:rsidP="00607B5A">
      <w:pPr>
        <w:widowControl w:val="0"/>
        <w:spacing w:line="360" w:lineRule="auto"/>
        <w:jc w:val="both"/>
        <w:rPr>
          <w:rFonts w:ascii="Times New Roman" w:hAnsi="Times New Roman"/>
          <w:sz w:val="28"/>
        </w:rPr>
      </w:pPr>
      <w:r w:rsidRPr="00607B5A">
        <w:rPr>
          <w:rFonts w:ascii="Times New Roman" w:hAnsi="Times New Roman"/>
          <w:sz w:val="28"/>
        </w:rPr>
        <w:t xml:space="preserve">После вышеописанных опытов Музаффар Шериф с соавт. (Sherif et al., 1961) смоделировал серию ситуаций, когда межгрупповое сотрудничество – обязательное условие общей пользы, а межгрупповая конкуренция принесёт один вред. Так, во время продолжающейся весь день экскурсии было «обнаружено», что застрял в канаве единственный грузовик, на котором возможно привести продукты, и его всем необходимо толкать. В другой раз был организован перерыв в снабжении лагеря водой, поступающей из отдалённого резервуара, и всем вместе нужно было восстанавливать трубопровод и т.п. Шериф отмечает, что решающую роль в прекращении вражды сыграло навязывание группам общих целей (Sherif et al., 1961). Собственно, поэтому в советском обществе мы были избавлены от ксенофобии и </w:t>
      </w:r>
      <w:r w:rsidR="00695FFE" w:rsidRPr="00607B5A">
        <w:rPr>
          <w:rFonts w:ascii="Times New Roman" w:hAnsi="Times New Roman"/>
          <w:sz w:val="28"/>
        </w:rPr>
        <w:t>расизма</w:t>
      </w:r>
      <w:r w:rsidRPr="00607B5A">
        <w:rPr>
          <w:rFonts w:ascii="Times New Roman" w:hAnsi="Times New Roman"/>
          <w:sz w:val="28"/>
        </w:rPr>
        <w:t>.</w:t>
      </w:r>
    </w:p>
    <w:p w:rsidR="001764A3" w:rsidRPr="00FD548E" w:rsidRDefault="00607B5A" w:rsidP="00607B5A">
      <w:pPr>
        <w:widowControl w:val="0"/>
        <w:spacing w:line="360" w:lineRule="auto"/>
        <w:jc w:val="both"/>
        <w:rPr>
          <w:rFonts w:ascii="Times New Roman" w:hAnsi="Times New Roman"/>
          <w:color w:val="FFFFFF"/>
          <w:sz w:val="28"/>
        </w:rPr>
      </w:pPr>
      <w:r w:rsidRPr="00FD548E">
        <w:rPr>
          <w:rFonts w:ascii="Times New Roman" w:hAnsi="Times New Roman"/>
          <w:color w:val="FFFFFF"/>
          <w:sz w:val="28"/>
        </w:rPr>
        <w:t>расизм право человек этнос</w:t>
      </w:r>
    </w:p>
    <w:p w:rsidR="00310E9D" w:rsidRPr="00607B5A" w:rsidRDefault="00FE7D82" w:rsidP="00607B5A">
      <w:pPr>
        <w:pStyle w:val="1"/>
        <w:keepNext w:val="0"/>
        <w:widowControl w:val="0"/>
        <w:spacing w:before="0" w:after="0"/>
        <w:jc w:val="both"/>
        <w:rPr>
          <w:rFonts w:ascii="Times New Roman" w:hAnsi="Times New Roman"/>
          <w:b w:val="0"/>
          <w:sz w:val="28"/>
        </w:rPr>
      </w:pPr>
      <w:bookmarkStart w:id="8" w:name="_Toc290225559"/>
      <w:r w:rsidRPr="00607B5A">
        <w:rPr>
          <w:rFonts w:ascii="Times New Roman" w:hAnsi="Times New Roman"/>
          <w:b w:val="0"/>
          <w:sz w:val="28"/>
        </w:rPr>
        <w:t>Психологические причины проявления</w:t>
      </w:r>
      <w:r w:rsidR="00310E9D" w:rsidRPr="00607B5A">
        <w:rPr>
          <w:rFonts w:ascii="Times New Roman" w:hAnsi="Times New Roman"/>
          <w:b w:val="0"/>
          <w:sz w:val="28"/>
        </w:rPr>
        <w:t xml:space="preserve"> расизм</w:t>
      </w:r>
      <w:r w:rsidRPr="00607B5A">
        <w:rPr>
          <w:rFonts w:ascii="Times New Roman" w:hAnsi="Times New Roman"/>
          <w:b w:val="0"/>
          <w:sz w:val="28"/>
        </w:rPr>
        <w:t>а</w:t>
      </w:r>
      <w:bookmarkEnd w:id="8"/>
    </w:p>
    <w:p w:rsidR="00607B5A" w:rsidRDefault="00607B5A" w:rsidP="00607B5A">
      <w:pPr>
        <w:widowControl w:val="0"/>
        <w:spacing w:line="360" w:lineRule="auto"/>
        <w:jc w:val="both"/>
        <w:rPr>
          <w:rFonts w:ascii="Times New Roman" w:hAnsi="Times New Roman"/>
          <w:sz w:val="28"/>
        </w:rPr>
      </w:pPr>
    </w:p>
    <w:p w:rsidR="006F73D0" w:rsidRPr="00607B5A" w:rsidRDefault="006F73D0" w:rsidP="00607B5A">
      <w:pPr>
        <w:widowControl w:val="0"/>
        <w:spacing w:line="360" w:lineRule="auto"/>
        <w:jc w:val="both"/>
        <w:rPr>
          <w:rFonts w:ascii="Times New Roman" w:hAnsi="Times New Roman"/>
          <w:sz w:val="28"/>
        </w:rPr>
      </w:pPr>
      <w:r w:rsidRPr="00607B5A">
        <w:rPr>
          <w:rFonts w:ascii="Times New Roman" w:hAnsi="Times New Roman"/>
          <w:sz w:val="28"/>
        </w:rPr>
        <w:t xml:space="preserve">Наличие объективных социологических причин возникновения ненависти, вражды к другим этносам, все равно не объясняет тот факт, что внутри одного общества разные люди по-разному подвержены расистским настроениям. </w:t>
      </w:r>
      <w:r w:rsidR="00D76D11" w:rsidRPr="00607B5A">
        <w:rPr>
          <w:rFonts w:ascii="Times New Roman" w:hAnsi="Times New Roman"/>
          <w:sz w:val="28"/>
        </w:rPr>
        <w:t xml:space="preserve">Таким образом можно говорить о наличии в психике того или иного индивида ряда причин, объясняющих его склонность к расизму и вызывающих ксенофобские настроения. </w:t>
      </w:r>
    </w:p>
    <w:p w:rsidR="00A03CCC" w:rsidRPr="00607B5A" w:rsidRDefault="00A03CCC" w:rsidP="00607B5A">
      <w:pPr>
        <w:widowControl w:val="0"/>
        <w:spacing w:line="360" w:lineRule="auto"/>
        <w:jc w:val="both"/>
        <w:rPr>
          <w:rFonts w:ascii="Times New Roman" w:hAnsi="Times New Roman"/>
          <w:sz w:val="28"/>
        </w:rPr>
      </w:pPr>
      <w:r w:rsidRPr="00607B5A">
        <w:rPr>
          <w:rFonts w:ascii="Times New Roman" w:hAnsi="Times New Roman"/>
          <w:sz w:val="28"/>
        </w:rPr>
        <w:t>Психика устроена таким образом, что для того, чтобы уважать себя, чувствовать себя спокойно и достойно, большинство людей вынуждено не замечать некоторую часть своих свойств, которыми они на самом деле обладают (или, лучше сказать, которые обладают ими). Все то, что человек в себе не принимает, в юнгианской традиции аналитической психологии принято называть «тенью».</w:t>
      </w:r>
    </w:p>
    <w:p w:rsidR="00A03CCC" w:rsidRPr="00607B5A" w:rsidRDefault="00A03CCC" w:rsidP="00607B5A">
      <w:pPr>
        <w:widowControl w:val="0"/>
        <w:spacing w:line="360" w:lineRule="auto"/>
        <w:jc w:val="both"/>
        <w:rPr>
          <w:rFonts w:ascii="Times New Roman" w:hAnsi="Times New Roman"/>
          <w:sz w:val="28"/>
        </w:rPr>
      </w:pPr>
      <w:r w:rsidRPr="00607B5A">
        <w:rPr>
          <w:rFonts w:ascii="Times New Roman" w:hAnsi="Times New Roman"/>
          <w:sz w:val="28"/>
        </w:rPr>
        <w:t>Не замечая собственные неприемлемые для себя качества, люди нередко переносят их внешние объекты вокруг себя: на «людей вообще», говоря, например, что «люди злы», или на каких-то конкретных людей, будучи, например, уверенным, что «он меня ненавидит».</w:t>
      </w:r>
    </w:p>
    <w:p w:rsidR="00A03CCC" w:rsidRPr="00607B5A" w:rsidRDefault="00A03CCC" w:rsidP="00607B5A">
      <w:pPr>
        <w:widowControl w:val="0"/>
        <w:spacing w:line="360" w:lineRule="auto"/>
        <w:jc w:val="both"/>
        <w:rPr>
          <w:rFonts w:ascii="Times New Roman" w:hAnsi="Times New Roman"/>
          <w:sz w:val="28"/>
        </w:rPr>
      </w:pPr>
      <w:r w:rsidRPr="00607B5A">
        <w:rPr>
          <w:rFonts w:ascii="Times New Roman" w:hAnsi="Times New Roman"/>
          <w:sz w:val="28"/>
        </w:rPr>
        <w:t>Психический механизм здесь следующий: психика, как правило, распространяет себя и свои свойства за свои пределы. И чувствуя себя каким-то, например,</w:t>
      </w:r>
      <w:r w:rsidR="00607B5A">
        <w:rPr>
          <w:rFonts w:ascii="Times New Roman" w:hAnsi="Times New Roman"/>
          <w:sz w:val="28"/>
        </w:rPr>
        <w:t xml:space="preserve"> </w:t>
      </w:r>
      <w:r w:rsidRPr="00607B5A">
        <w:rPr>
          <w:rFonts w:ascii="Times New Roman" w:hAnsi="Times New Roman"/>
          <w:sz w:val="28"/>
        </w:rPr>
        <w:t>жадным, человек «естественно», предполагает, что такими являются все остальные. Вступаемый дальше в действие механизм оценки, позволяет человеку считать, что «Я не такой», если сознание не готово принять данный феномен. За этим следует вытеснение — в отношении себя. Но предполагая, что «я не такой», человек продолжает других видеть «такими». Тень как бы падает на людей вокруг.</w:t>
      </w:r>
    </w:p>
    <w:p w:rsidR="00310E9D" w:rsidRPr="00607B5A" w:rsidRDefault="00614F05" w:rsidP="00607B5A">
      <w:pPr>
        <w:widowControl w:val="0"/>
        <w:spacing w:line="360" w:lineRule="auto"/>
        <w:jc w:val="both"/>
        <w:rPr>
          <w:rFonts w:ascii="Times New Roman" w:hAnsi="Times New Roman"/>
          <w:sz w:val="28"/>
        </w:rPr>
      </w:pPr>
      <w:r w:rsidRPr="00607B5A">
        <w:rPr>
          <w:rFonts w:ascii="Times New Roman" w:hAnsi="Times New Roman"/>
          <w:sz w:val="28"/>
        </w:rPr>
        <w:t>«</w:t>
      </w:r>
      <w:r w:rsidR="00554151" w:rsidRPr="00607B5A">
        <w:rPr>
          <w:rFonts w:ascii="Times New Roman" w:hAnsi="Times New Roman"/>
          <w:sz w:val="28"/>
        </w:rPr>
        <w:t xml:space="preserve">Примитивная личность (а в каждом народе, как известно, массовая личность реагирует как примитивная личность) не способна осознать зло как “свое личное зло”, поскольку его сознание еще так слабо развито, что не способно разрешить возникшие конфликты. Поэтому массовая личность неизменно воспринимает зло как нечто чуждое и, как результат такого восприятия, везде и всегда чужестранцы становятся жертвами теневой проекции. </w:t>
      </w:r>
    </w:p>
    <w:p w:rsidR="00614F05" w:rsidRPr="00607B5A" w:rsidRDefault="00554151" w:rsidP="00607B5A">
      <w:pPr>
        <w:widowControl w:val="0"/>
        <w:spacing w:line="360" w:lineRule="auto"/>
        <w:jc w:val="both"/>
        <w:rPr>
          <w:rFonts w:ascii="Times New Roman" w:hAnsi="Times New Roman"/>
          <w:sz w:val="28"/>
        </w:rPr>
      </w:pPr>
      <w:r w:rsidRPr="00607B5A">
        <w:rPr>
          <w:rFonts w:ascii="Times New Roman" w:hAnsi="Times New Roman"/>
          <w:sz w:val="28"/>
        </w:rPr>
        <w:t xml:space="preserve">В стране объектами теневой проекции становятся национальные меньшинства. Очевидно, что благодаря расовым и этническим особенностям, и тем более при наличии иного цвета кожи, национальные меньшинства наиболее подходят для теневой проекции. Существуют различные варианты психологической проблемы национальных меньшинств: религиозный, национальный, расовый и социальный. Однако все варианты имеют одну общую особенность—раскол в структуре коллективной психики. </w:t>
      </w:r>
    </w:p>
    <w:p w:rsidR="00554151" w:rsidRPr="00607B5A" w:rsidRDefault="00554151" w:rsidP="00607B5A">
      <w:pPr>
        <w:widowControl w:val="0"/>
        <w:spacing w:line="360" w:lineRule="auto"/>
        <w:jc w:val="both"/>
        <w:rPr>
          <w:rFonts w:ascii="Times New Roman" w:hAnsi="Times New Roman"/>
          <w:sz w:val="28"/>
        </w:rPr>
      </w:pPr>
      <w:r w:rsidRPr="00607B5A">
        <w:rPr>
          <w:rFonts w:ascii="Times New Roman" w:hAnsi="Times New Roman"/>
          <w:sz w:val="28"/>
        </w:rPr>
        <w:t>Роль чужаков, которую в прежнее время выполняли военнопленные и потерпвшие кораблекрушение мореплаватели, теперь выполняют китайцы, негры и евреи. Один и тот же принцип определяет отношение к религиозным меньшинствам во всех рел</w:t>
      </w:r>
      <w:r w:rsidR="009F6943" w:rsidRPr="00607B5A">
        <w:rPr>
          <w:rFonts w:ascii="Times New Roman" w:hAnsi="Times New Roman"/>
          <w:sz w:val="28"/>
        </w:rPr>
        <w:t>игиях»</w:t>
      </w:r>
      <w:r w:rsidR="00245EE2" w:rsidRPr="00607B5A">
        <w:rPr>
          <w:rFonts w:ascii="Times New Roman" w:hAnsi="Times New Roman"/>
          <w:sz w:val="28"/>
        </w:rPr>
        <w:t xml:space="preserve"> (Эрих Нойман).</w:t>
      </w:r>
    </w:p>
    <w:p w:rsidR="00554151" w:rsidRPr="00607B5A" w:rsidRDefault="00554151" w:rsidP="00607B5A">
      <w:pPr>
        <w:widowControl w:val="0"/>
        <w:spacing w:line="360" w:lineRule="auto"/>
        <w:jc w:val="both"/>
        <w:rPr>
          <w:rFonts w:ascii="Times New Roman" w:hAnsi="Times New Roman"/>
          <w:sz w:val="28"/>
        </w:rPr>
      </w:pPr>
    </w:p>
    <w:p w:rsidR="00554151" w:rsidRPr="00607B5A" w:rsidRDefault="008A51F4" w:rsidP="00607B5A">
      <w:pPr>
        <w:widowControl w:val="0"/>
        <w:spacing w:line="360" w:lineRule="auto"/>
        <w:jc w:val="both"/>
        <w:rPr>
          <w:rFonts w:ascii="Times New Roman" w:hAnsi="Times New Roman"/>
          <w:sz w:val="28"/>
        </w:rPr>
      </w:pPr>
      <w:r w:rsidRPr="00607B5A">
        <w:rPr>
          <w:rFonts w:ascii="Times New Roman" w:hAnsi="Times New Roman"/>
          <w:sz w:val="28"/>
        </w:rPr>
        <w:t>«</w:t>
      </w:r>
      <w:r w:rsidR="00554151" w:rsidRPr="00607B5A">
        <w:rPr>
          <w:rFonts w:ascii="Times New Roman" w:hAnsi="Times New Roman"/>
          <w:sz w:val="28"/>
        </w:rPr>
        <w:t>Чужак как объект проекции тени играет чрезвычайно важную роль в психической энергетике. Тень — чуждая эго часть нашей личности, наша сознательная, противоположная точка зрения, оказывающая губительное воздействие на нашу сознательную установку и чувство безопасности — может быть экстериоризирована и затем уничтожена. Борьба с еретиками, политическими противниками и врагами народа по существу является борьбой с нашими религиозными сомнениями, уязвимостью нашей политической позиции и односторонностью нашего национального мировоззрения</w:t>
      </w:r>
      <w:r w:rsidRPr="00607B5A">
        <w:rPr>
          <w:rFonts w:ascii="Times New Roman" w:hAnsi="Times New Roman"/>
          <w:sz w:val="28"/>
        </w:rPr>
        <w:t>»</w:t>
      </w:r>
      <w:r w:rsidR="00607B5A">
        <w:rPr>
          <w:rFonts w:ascii="Times New Roman" w:hAnsi="Times New Roman"/>
          <w:sz w:val="28"/>
        </w:rPr>
        <w:t xml:space="preserve"> </w:t>
      </w:r>
      <w:r w:rsidRPr="00607B5A">
        <w:rPr>
          <w:rFonts w:ascii="Times New Roman" w:hAnsi="Times New Roman"/>
          <w:sz w:val="28"/>
        </w:rPr>
        <w:t>(Нойман).</w:t>
      </w:r>
    </w:p>
    <w:p w:rsidR="00137514" w:rsidRPr="00607B5A" w:rsidRDefault="00137514" w:rsidP="00607B5A">
      <w:pPr>
        <w:widowControl w:val="0"/>
        <w:spacing w:line="360" w:lineRule="auto"/>
        <w:jc w:val="both"/>
        <w:rPr>
          <w:rFonts w:ascii="Times New Roman" w:hAnsi="Times New Roman"/>
          <w:sz w:val="28"/>
        </w:rPr>
      </w:pPr>
      <w:r w:rsidRPr="00607B5A">
        <w:rPr>
          <w:rFonts w:ascii="Times New Roman" w:hAnsi="Times New Roman"/>
          <w:sz w:val="28"/>
        </w:rPr>
        <w:t>Действия такого человека является неосознаваемыми. До сих пор проблема Тени проявляет себя и влияет на объективность суждений, некорректных, искаженных оценках, на которые влияет расовый признак. В отчёте американского института Голдуотер, озаглавленном «Раса и неспособности. Расовые</w:t>
      </w:r>
      <w:r w:rsidR="00607B5A">
        <w:rPr>
          <w:rFonts w:ascii="Times New Roman" w:hAnsi="Times New Roman"/>
          <w:sz w:val="28"/>
        </w:rPr>
        <w:t xml:space="preserve"> </w:t>
      </w:r>
      <w:r w:rsidRPr="00607B5A">
        <w:rPr>
          <w:rFonts w:ascii="Times New Roman" w:hAnsi="Times New Roman"/>
          <w:sz w:val="28"/>
        </w:rPr>
        <w:t>предубеждения</w:t>
      </w:r>
      <w:r w:rsidR="00607B5A">
        <w:rPr>
          <w:rFonts w:ascii="Times New Roman" w:hAnsi="Times New Roman"/>
          <w:sz w:val="28"/>
        </w:rPr>
        <w:t xml:space="preserve"> </w:t>
      </w:r>
      <w:r w:rsidRPr="00607B5A">
        <w:rPr>
          <w:rFonts w:ascii="Times New Roman" w:hAnsi="Times New Roman"/>
          <w:sz w:val="28"/>
        </w:rPr>
        <w:t>в</w:t>
      </w:r>
      <w:r w:rsidR="00607B5A">
        <w:rPr>
          <w:rFonts w:ascii="Times New Roman" w:hAnsi="Times New Roman"/>
          <w:sz w:val="28"/>
        </w:rPr>
        <w:t xml:space="preserve"> </w:t>
      </w:r>
      <w:r w:rsidRPr="00607B5A">
        <w:rPr>
          <w:rFonts w:ascii="Times New Roman" w:hAnsi="Times New Roman"/>
          <w:sz w:val="28"/>
        </w:rPr>
        <w:t>учреждениях</w:t>
      </w:r>
      <w:r w:rsidR="00607B5A">
        <w:rPr>
          <w:rFonts w:ascii="Times New Roman" w:hAnsi="Times New Roman"/>
          <w:sz w:val="28"/>
        </w:rPr>
        <w:t xml:space="preserve"> </w:t>
      </w:r>
      <w:r w:rsidRPr="00607B5A">
        <w:rPr>
          <w:rFonts w:ascii="Times New Roman" w:hAnsi="Times New Roman"/>
          <w:sz w:val="28"/>
        </w:rPr>
        <w:t xml:space="preserve">специального образования Аризоны» за </w:t>
      </w:r>
      <w:smartTag w:uri="urn:schemas-microsoft-com:office:smarttags" w:element="metricconverter">
        <w:smartTagPr>
          <w:attr w:name="ProductID" w:val="2003 г"/>
        </w:smartTagPr>
        <w:r w:rsidRPr="00607B5A">
          <w:rPr>
            <w:rFonts w:ascii="Times New Roman" w:hAnsi="Times New Roman"/>
            <w:sz w:val="28"/>
          </w:rPr>
          <w:t>2003 г</w:t>
        </w:r>
      </w:smartTag>
      <w:r w:rsidRPr="00607B5A">
        <w:rPr>
          <w:rFonts w:ascii="Times New Roman" w:hAnsi="Times New Roman"/>
          <w:sz w:val="28"/>
        </w:rPr>
        <w:t>. отмечалось, что «60% выпускников четвёртого класса</w:t>
      </w:r>
      <w:r w:rsidR="00607B5A">
        <w:rPr>
          <w:rFonts w:ascii="Times New Roman" w:hAnsi="Times New Roman"/>
          <w:sz w:val="28"/>
        </w:rPr>
        <w:t xml:space="preserve"> </w:t>
      </w:r>
      <w:r w:rsidRPr="00607B5A">
        <w:rPr>
          <w:rFonts w:ascii="Times New Roman" w:hAnsi="Times New Roman"/>
          <w:sz w:val="28"/>
        </w:rPr>
        <w:t>из</w:t>
      </w:r>
      <w:r w:rsidR="00607B5A">
        <w:rPr>
          <w:rFonts w:ascii="Times New Roman" w:hAnsi="Times New Roman"/>
          <w:sz w:val="28"/>
        </w:rPr>
        <w:t xml:space="preserve"> </w:t>
      </w:r>
      <w:r w:rsidRPr="00607B5A">
        <w:rPr>
          <w:rFonts w:ascii="Times New Roman" w:hAnsi="Times New Roman"/>
          <w:sz w:val="28"/>
        </w:rPr>
        <w:t>малоимущих</w:t>
      </w:r>
      <w:r w:rsidR="00607B5A">
        <w:rPr>
          <w:rFonts w:ascii="Times New Roman" w:hAnsi="Times New Roman"/>
          <w:sz w:val="28"/>
        </w:rPr>
        <w:t xml:space="preserve"> </w:t>
      </w:r>
      <w:r w:rsidRPr="00607B5A">
        <w:rPr>
          <w:rFonts w:ascii="Times New Roman" w:hAnsi="Times New Roman"/>
          <w:sz w:val="28"/>
        </w:rPr>
        <w:t>и</w:t>
      </w:r>
      <w:r w:rsidR="00607B5A">
        <w:rPr>
          <w:rFonts w:ascii="Times New Roman" w:hAnsi="Times New Roman"/>
          <w:sz w:val="28"/>
        </w:rPr>
        <w:t xml:space="preserve"> </w:t>
      </w:r>
      <w:r w:rsidRPr="00607B5A">
        <w:rPr>
          <w:rFonts w:ascii="Times New Roman" w:hAnsi="Times New Roman"/>
          <w:sz w:val="28"/>
        </w:rPr>
        <w:t>афро-американских семей при тестировании показали результат “ниже необходимого”</w:t>
      </w:r>
      <w:r w:rsidR="00607B5A">
        <w:rPr>
          <w:rFonts w:ascii="Times New Roman" w:hAnsi="Times New Roman"/>
          <w:sz w:val="28"/>
        </w:rPr>
        <w:t xml:space="preserve"> </w:t>
      </w:r>
      <w:r w:rsidRPr="00607B5A">
        <w:rPr>
          <w:rFonts w:ascii="Times New Roman" w:hAnsi="Times New Roman"/>
          <w:sz w:val="28"/>
        </w:rPr>
        <w:t>на</w:t>
      </w:r>
      <w:r w:rsidR="00607B5A">
        <w:rPr>
          <w:rFonts w:ascii="Times New Roman" w:hAnsi="Times New Roman"/>
          <w:sz w:val="28"/>
        </w:rPr>
        <w:t xml:space="preserve"> </w:t>
      </w:r>
      <w:r w:rsidRPr="00607B5A">
        <w:rPr>
          <w:rFonts w:ascii="Times New Roman" w:hAnsi="Times New Roman"/>
          <w:sz w:val="28"/>
        </w:rPr>
        <w:t>последнем</w:t>
      </w:r>
      <w:r w:rsidR="00607B5A">
        <w:rPr>
          <w:rFonts w:ascii="Times New Roman" w:hAnsi="Times New Roman"/>
          <w:sz w:val="28"/>
        </w:rPr>
        <w:t xml:space="preserve"> </w:t>
      </w:r>
      <w:r w:rsidRPr="00607B5A">
        <w:rPr>
          <w:rFonts w:ascii="Times New Roman" w:hAnsi="Times New Roman"/>
          <w:sz w:val="28"/>
        </w:rPr>
        <w:t>государственном</w:t>
      </w:r>
      <w:r w:rsidR="00607B5A">
        <w:rPr>
          <w:rFonts w:ascii="Times New Roman" w:hAnsi="Times New Roman"/>
          <w:sz w:val="28"/>
        </w:rPr>
        <w:t xml:space="preserve"> </w:t>
      </w:r>
      <w:r w:rsidRPr="00607B5A">
        <w:rPr>
          <w:rFonts w:ascii="Times New Roman" w:hAnsi="Times New Roman"/>
          <w:sz w:val="28"/>
        </w:rPr>
        <w:t>экзамене для оценки прогресса в обучении».</w:t>
      </w:r>
      <w:r w:rsidR="00607B5A">
        <w:rPr>
          <w:rFonts w:ascii="Times New Roman" w:hAnsi="Times New Roman"/>
          <w:sz w:val="28"/>
        </w:rPr>
        <w:t xml:space="preserve"> </w:t>
      </w:r>
      <w:r w:rsidRPr="00607B5A">
        <w:rPr>
          <w:rFonts w:ascii="Times New Roman" w:hAnsi="Times New Roman"/>
          <w:sz w:val="28"/>
        </w:rPr>
        <w:t>Чёрные</w:t>
      </w:r>
      <w:r w:rsidR="00607B5A">
        <w:rPr>
          <w:rFonts w:ascii="Times New Roman" w:hAnsi="Times New Roman"/>
          <w:sz w:val="28"/>
        </w:rPr>
        <w:t xml:space="preserve"> </w:t>
      </w:r>
      <w:r w:rsidRPr="00607B5A">
        <w:rPr>
          <w:rFonts w:ascii="Times New Roman" w:hAnsi="Times New Roman"/>
          <w:sz w:val="28"/>
        </w:rPr>
        <w:t>школьники</w:t>
      </w:r>
      <w:r w:rsidR="00607B5A">
        <w:rPr>
          <w:rFonts w:ascii="Times New Roman" w:hAnsi="Times New Roman"/>
          <w:sz w:val="28"/>
        </w:rPr>
        <w:t xml:space="preserve"> </w:t>
      </w:r>
      <w:r w:rsidRPr="00607B5A">
        <w:rPr>
          <w:rFonts w:ascii="Times New Roman" w:hAnsi="Times New Roman"/>
          <w:sz w:val="28"/>
        </w:rPr>
        <w:t>в</w:t>
      </w:r>
      <w:r w:rsidR="00607B5A">
        <w:rPr>
          <w:rFonts w:ascii="Times New Roman" w:hAnsi="Times New Roman"/>
          <w:sz w:val="28"/>
        </w:rPr>
        <w:t xml:space="preserve"> </w:t>
      </w:r>
      <w:r w:rsidRPr="00607B5A">
        <w:rPr>
          <w:rFonts w:ascii="Times New Roman" w:hAnsi="Times New Roman"/>
          <w:sz w:val="28"/>
        </w:rPr>
        <w:t>3 раза</w:t>
      </w:r>
      <w:r w:rsidR="00607B5A">
        <w:rPr>
          <w:rFonts w:ascii="Times New Roman" w:hAnsi="Times New Roman"/>
          <w:sz w:val="28"/>
        </w:rPr>
        <w:t xml:space="preserve"> </w:t>
      </w:r>
      <w:r w:rsidRPr="00607B5A">
        <w:rPr>
          <w:rFonts w:ascii="Times New Roman" w:hAnsi="Times New Roman"/>
          <w:sz w:val="28"/>
        </w:rPr>
        <w:t>чаще</w:t>
      </w:r>
      <w:r w:rsidR="00607B5A">
        <w:rPr>
          <w:rFonts w:ascii="Times New Roman" w:hAnsi="Times New Roman"/>
          <w:sz w:val="28"/>
        </w:rPr>
        <w:t xml:space="preserve"> </w:t>
      </w:r>
      <w:r w:rsidRPr="00607B5A">
        <w:rPr>
          <w:rFonts w:ascii="Times New Roman" w:hAnsi="Times New Roman"/>
          <w:sz w:val="28"/>
        </w:rPr>
        <w:t>белых</w:t>
      </w:r>
      <w:r w:rsidR="00607B5A">
        <w:rPr>
          <w:rFonts w:ascii="Times New Roman" w:hAnsi="Times New Roman"/>
          <w:sz w:val="28"/>
        </w:rPr>
        <w:t xml:space="preserve"> </w:t>
      </w:r>
      <w:r w:rsidRPr="00607B5A">
        <w:rPr>
          <w:rFonts w:ascii="Times New Roman" w:hAnsi="Times New Roman"/>
          <w:sz w:val="28"/>
        </w:rPr>
        <w:t>получают ярлык «умственно отсталые». Хотя чёрные ученики составляют</w:t>
      </w:r>
      <w:r w:rsidR="00607B5A">
        <w:rPr>
          <w:rFonts w:ascii="Times New Roman" w:hAnsi="Times New Roman"/>
          <w:sz w:val="28"/>
        </w:rPr>
        <w:t xml:space="preserve"> </w:t>
      </w:r>
      <w:r w:rsidRPr="00607B5A">
        <w:rPr>
          <w:rFonts w:ascii="Times New Roman" w:hAnsi="Times New Roman"/>
          <w:sz w:val="28"/>
        </w:rPr>
        <w:t>всего</w:t>
      </w:r>
      <w:r w:rsidR="00607B5A">
        <w:rPr>
          <w:rFonts w:ascii="Times New Roman" w:hAnsi="Times New Roman"/>
          <w:sz w:val="28"/>
        </w:rPr>
        <w:t xml:space="preserve"> </w:t>
      </w:r>
      <w:r w:rsidRPr="00607B5A">
        <w:rPr>
          <w:rFonts w:ascii="Times New Roman" w:hAnsi="Times New Roman"/>
          <w:sz w:val="28"/>
        </w:rPr>
        <w:t>16%</w:t>
      </w:r>
      <w:r w:rsidR="00607B5A">
        <w:rPr>
          <w:rFonts w:ascii="Times New Roman" w:hAnsi="Times New Roman"/>
          <w:sz w:val="28"/>
        </w:rPr>
        <w:t xml:space="preserve"> </w:t>
      </w:r>
      <w:r w:rsidRPr="00607B5A">
        <w:rPr>
          <w:rFonts w:ascii="Times New Roman" w:hAnsi="Times New Roman"/>
          <w:sz w:val="28"/>
        </w:rPr>
        <w:t>от</w:t>
      </w:r>
      <w:r w:rsidR="00607B5A">
        <w:rPr>
          <w:rFonts w:ascii="Times New Roman" w:hAnsi="Times New Roman"/>
          <w:sz w:val="28"/>
        </w:rPr>
        <w:t xml:space="preserve"> </w:t>
      </w:r>
      <w:r w:rsidRPr="00607B5A">
        <w:rPr>
          <w:rFonts w:ascii="Times New Roman" w:hAnsi="Times New Roman"/>
          <w:sz w:val="28"/>
        </w:rPr>
        <w:t>общего числа школьников США, среди детей, которые обучаются по</w:t>
      </w:r>
      <w:r w:rsidR="00607B5A">
        <w:rPr>
          <w:rFonts w:ascii="Times New Roman" w:hAnsi="Times New Roman"/>
          <w:sz w:val="28"/>
        </w:rPr>
        <w:t xml:space="preserve"> </w:t>
      </w:r>
      <w:r w:rsidRPr="00607B5A">
        <w:rPr>
          <w:rFonts w:ascii="Times New Roman" w:hAnsi="Times New Roman"/>
          <w:sz w:val="28"/>
        </w:rPr>
        <w:t>программам</w:t>
      </w:r>
      <w:r w:rsidR="00607B5A">
        <w:rPr>
          <w:rFonts w:ascii="Times New Roman" w:hAnsi="Times New Roman"/>
          <w:sz w:val="28"/>
        </w:rPr>
        <w:t xml:space="preserve"> </w:t>
      </w:r>
      <w:r w:rsidRPr="00607B5A">
        <w:rPr>
          <w:rFonts w:ascii="Times New Roman" w:hAnsi="Times New Roman"/>
          <w:sz w:val="28"/>
        </w:rPr>
        <w:t>для</w:t>
      </w:r>
      <w:r w:rsidR="00607B5A">
        <w:rPr>
          <w:rFonts w:ascii="Times New Roman" w:hAnsi="Times New Roman"/>
          <w:sz w:val="28"/>
        </w:rPr>
        <w:t xml:space="preserve"> </w:t>
      </w:r>
      <w:r w:rsidRPr="00607B5A">
        <w:rPr>
          <w:rFonts w:ascii="Times New Roman" w:hAnsi="Times New Roman"/>
          <w:sz w:val="28"/>
        </w:rPr>
        <w:t>умственно отсталых, их 32%.</w:t>
      </w:r>
    </w:p>
    <w:p w:rsidR="000D2829" w:rsidRPr="00607B5A" w:rsidRDefault="00137514" w:rsidP="00607B5A">
      <w:pPr>
        <w:widowControl w:val="0"/>
        <w:spacing w:line="360" w:lineRule="auto"/>
        <w:jc w:val="both"/>
        <w:rPr>
          <w:rFonts w:ascii="Times New Roman" w:hAnsi="Times New Roman"/>
          <w:sz w:val="28"/>
        </w:rPr>
      </w:pPr>
      <w:r w:rsidRPr="00607B5A">
        <w:rPr>
          <w:rFonts w:ascii="Times New Roman" w:hAnsi="Times New Roman"/>
          <w:sz w:val="28"/>
        </w:rPr>
        <w:t>С точки зрения аналитической психологии «</w:t>
      </w:r>
      <w:r w:rsidR="00E732A0" w:rsidRPr="00607B5A">
        <w:rPr>
          <w:rFonts w:ascii="Times New Roman" w:hAnsi="Times New Roman"/>
          <w:sz w:val="28"/>
        </w:rPr>
        <w:t xml:space="preserve">Коллектив будет стремиться к своему освобождению с помощью </w:t>
      </w:r>
      <w:r w:rsidRPr="00607B5A">
        <w:rPr>
          <w:rFonts w:ascii="Times New Roman" w:hAnsi="Times New Roman"/>
          <w:sz w:val="28"/>
        </w:rPr>
        <w:t>«</w:t>
      </w:r>
      <w:r w:rsidR="00E732A0" w:rsidRPr="00607B5A">
        <w:rPr>
          <w:rFonts w:ascii="Times New Roman" w:hAnsi="Times New Roman"/>
          <w:sz w:val="28"/>
        </w:rPr>
        <w:t>козла отпущения</w:t>
      </w:r>
      <w:r w:rsidRPr="00607B5A">
        <w:rPr>
          <w:rFonts w:ascii="Times New Roman" w:hAnsi="Times New Roman"/>
          <w:sz w:val="28"/>
        </w:rPr>
        <w:t>»</w:t>
      </w:r>
      <w:r w:rsidR="00E732A0" w:rsidRPr="00607B5A">
        <w:rPr>
          <w:rFonts w:ascii="Times New Roman" w:hAnsi="Times New Roman"/>
          <w:sz w:val="28"/>
        </w:rPr>
        <w:t xml:space="preserve"> до тех пор, пока существует чувство вины, возникающее в процессе формирования тени в качестве фактора расщепления</w:t>
      </w:r>
      <w:r w:rsidRPr="00607B5A">
        <w:rPr>
          <w:rFonts w:ascii="Times New Roman" w:hAnsi="Times New Roman"/>
          <w:sz w:val="28"/>
        </w:rPr>
        <w:t xml:space="preserve"> в сознании»</w:t>
      </w:r>
      <w:r w:rsidR="00E732A0" w:rsidRPr="00607B5A">
        <w:rPr>
          <w:rFonts w:ascii="Times New Roman" w:hAnsi="Times New Roman"/>
          <w:sz w:val="28"/>
        </w:rPr>
        <w:t xml:space="preserve">. </w:t>
      </w:r>
    </w:p>
    <w:p w:rsidR="008A51F4" w:rsidRPr="00607B5A" w:rsidRDefault="000D2829" w:rsidP="00607B5A">
      <w:pPr>
        <w:widowControl w:val="0"/>
        <w:spacing w:line="360" w:lineRule="auto"/>
        <w:jc w:val="both"/>
        <w:rPr>
          <w:rFonts w:ascii="Times New Roman" w:hAnsi="Times New Roman"/>
          <w:sz w:val="28"/>
        </w:rPr>
      </w:pPr>
      <w:r w:rsidRPr="00607B5A">
        <w:rPr>
          <w:rFonts w:ascii="Times New Roman" w:hAnsi="Times New Roman"/>
          <w:sz w:val="28"/>
        </w:rPr>
        <w:t xml:space="preserve">Например, в качестве предвыборных аргументов Гитлер объявлял о том, что Германия наконец-то сможет восстановить былое величие, которое было потеряно в результате проигрыша в первой мировой войне. Напомним, что в 18 января </w:t>
      </w:r>
      <w:smartTag w:uri="urn:schemas-microsoft-com:office:smarttags" w:element="metricconverter">
        <w:smartTagPr>
          <w:attr w:name="ProductID" w:val="1919 г"/>
        </w:smartTagPr>
        <w:r w:rsidRPr="00607B5A">
          <w:rPr>
            <w:rFonts w:ascii="Times New Roman" w:hAnsi="Times New Roman"/>
            <w:sz w:val="28"/>
          </w:rPr>
          <w:t>1919 г</w:t>
        </w:r>
      </w:smartTag>
      <w:r w:rsidRPr="00607B5A">
        <w:rPr>
          <w:rFonts w:ascii="Times New Roman" w:hAnsi="Times New Roman"/>
          <w:sz w:val="28"/>
        </w:rPr>
        <w:t>. в Париже открылась мирная конференция 27 союзных и присоединившихся государств, посчитавших, что окончание Первой мировой войны должно быть оформлено официально. Будущую судьбу Германии победители решали без ее участия.</w:t>
      </w:r>
      <w:r w:rsidR="00607B5A">
        <w:rPr>
          <w:rFonts w:ascii="Times New Roman" w:hAnsi="Times New Roman"/>
          <w:sz w:val="28"/>
        </w:rPr>
        <w:t xml:space="preserve"> </w:t>
      </w:r>
      <w:r w:rsidRPr="00607B5A">
        <w:rPr>
          <w:rFonts w:ascii="Times New Roman" w:hAnsi="Times New Roman"/>
          <w:sz w:val="28"/>
        </w:rPr>
        <w:t xml:space="preserve">В целом Германия теряла 13,5% территории (73,5 тыс. квадратных километров) с населением в 7,3 млн. человек, из которых 3,5 млн. человек были немцами. Эти потери лишали Германию 10% ее производственных мощностей, 20% объемов добычи каменного угля, 75% запасов железной руды и 26% выплавки чугуна. Германия была обязана передать победителям почти весь военный и торговый морской флот, 800 паровозов и 232 тыс. железнодорожных вагонов. Общий размер репараций должна была позднее определить специальная комиссия, а пока Германия обязывалась уплатить странам Антанты контрибуцию на сумму 20 млрд. золотых марок. </w:t>
      </w:r>
    </w:p>
    <w:p w:rsidR="000D2829" w:rsidRPr="00607B5A" w:rsidRDefault="008A51F4" w:rsidP="00607B5A">
      <w:pPr>
        <w:widowControl w:val="0"/>
        <w:spacing w:line="360" w:lineRule="auto"/>
        <w:jc w:val="both"/>
        <w:rPr>
          <w:rFonts w:ascii="Times New Roman" w:hAnsi="Times New Roman"/>
          <w:sz w:val="28"/>
        </w:rPr>
      </w:pPr>
      <w:r w:rsidRPr="00607B5A">
        <w:rPr>
          <w:rFonts w:ascii="Times New Roman" w:hAnsi="Times New Roman"/>
          <w:sz w:val="28"/>
        </w:rPr>
        <w:t>Но при всей тяжести экономических последствий Версальского договора не они повлияли на дальнейшую судьбу Веймарской республики, а то, что в Германии возобладало чувство унижения, которое способствовало появлению настроений национализма и реваншизма. В Версале британский премьер-министр Д. Ллойд Джордж пророчески заявил, что главная опасность заключаемого договора в том, что «мы толкаем массы в объятия экстремистов».</w:t>
      </w:r>
      <w:r w:rsidR="00607B5A">
        <w:rPr>
          <w:rFonts w:ascii="Times New Roman" w:hAnsi="Times New Roman"/>
          <w:sz w:val="28"/>
        </w:rPr>
        <w:t xml:space="preserve"> </w:t>
      </w:r>
    </w:p>
    <w:p w:rsidR="00E732A0" w:rsidRPr="00607B5A" w:rsidRDefault="008A51F4" w:rsidP="00607B5A">
      <w:pPr>
        <w:widowControl w:val="0"/>
        <w:spacing w:line="360" w:lineRule="auto"/>
        <w:jc w:val="both"/>
        <w:rPr>
          <w:rFonts w:ascii="Times New Roman" w:hAnsi="Times New Roman"/>
          <w:sz w:val="28"/>
        </w:rPr>
      </w:pPr>
      <w:r w:rsidRPr="00607B5A">
        <w:rPr>
          <w:rFonts w:ascii="Times New Roman" w:hAnsi="Times New Roman"/>
          <w:sz w:val="28"/>
        </w:rPr>
        <w:t>«</w:t>
      </w:r>
      <w:r w:rsidR="00E732A0" w:rsidRPr="00607B5A">
        <w:rPr>
          <w:rFonts w:ascii="Times New Roman" w:hAnsi="Times New Roman"/>
          <w:sz w:val="28"/>
        </w:rPr>
        <w:t>Любая война может состояться только при условии превращения врага в носителя теневой проекции. Поэтому страсть и радость участия в военном конфликте, без которых невозможно заставить ни одного человека участвовать в войне, проистекают из удовлетворения потребностей бессознательной теневой стороны. Войны служат коррелятом старой этики, поскольку в них зримо проявляется активизация бессознательной, теневой стороны коллектива</w:t>
      </w:r>
      <w:r w:rsidRPr="00607B5A">
        <w:rPr>
          <w:rFonts w:ascii="Times New Roman" w:hAnsi="Times New Roman"/>
          <w:sz w:val="28"/>
        </w:rPr>
        <w:t>»</w:t>
      </w:r>
      <w:r w:rsidR="00607B5A">
        <w:rPr>
          <w:rFonts w:ascii="Times New Roman" w:hAnsi="Times New Roman"/>
          <w:sz w:val="28"/>
        </w:rPr>
        <w:t xml:space="preserve"> </w:t>
      </w:r>
      <w:r w:rsidRPr="00607B5A">
        <w:rPr>
          <w:rFonts w:ascii="Times New Roman" w:hAnsi="Times New Roman"/>
          <w:sz w:val="28"/>
        </w:rPr>
        <w:t>(Нойман)</w:t>
      </w:r>
      <w:r w:rsidR="00E732A0" w:rsidRPr="00607B5A">
        <w:rPr>
          <w:rFonts w:ascii="Times New Roman" w:hAnsi="Times New Roman"/>
          <w:sz w:val="28"/>
        </w:rPr>
        <w:t>.</w:t>
      </w:r>
    </w:p>
    <w:p w:rsidR="002006C5" w:rsidRPr="00607B5A" w:rsidRDefault="00607B5A" w:rsidP="00607B5A">
      <w:pPr>
        <w:widowControl w:val="0"/>
        <w:spacing w:line="360" w:lineRule="auto"/>
        <w:jc w:val="both"/>
        <w:rPr>
          <w:rFonts w:ascii="Times New Roman" w:hAnsi="Times New Roman"/>
          <w:sz w:val="28"/>
        </w:rPr>
      </w:pPr>
      <w:r>
        <w:rPr>
          <w:rFonts w:ascii="Times New Roman" w:hAnsi="Times New Roman"/>
          <w:sz w:val="28"/>
        </w:rPr>
        <w:br w:type="page"/>
      </w:r>
      <w:bookmarkStart w:id="9" w:name="_Toc290225560"/>
      <w:r w:rsidR="00356390" w:rsidRPr="00607B5A">
        <w:rPr>
          <w:rFonts w:ascii="Times New Roman" w:hAnsi="Times New Roman"/>
          <w:sz w:val="28"/>
        </w:rPr>
        <w:t>Заключение</w:t>
      </w:r>
      <w:bookmarkEnd w:id="9"/>
    </w:p>
    <w:p w:rsidR="00607B5A" w:rsidRDefault="00607B5A" w:rsidP="00607B5A">
      <w:pPr>
        <w:widowControl w:val="0"/>
        <w:spacing w:line="360" w:lineRule="auto"/>
        <w:jc w:val="both"/>
        <w:rPr>
          <w:rFonts w:ascii="Times New Roman" w:hAnsi="Times New Roman"/>
          <w:sz w:val="28"/>
        </w:rPr>
      </w:pPr>
    </w:p>
    <w:p w:rsidR="002006C5" w:rsidRPr="00607B5A" w:rsidRDefault="002006C5" w:rsidP="00607B5A">
      <w:pPr>
        <w:widowControl w:val="0"/>
        <w:spacing w:line="360" w:lineRule="auto"/>
        <w:jc w:val="both"/>
        <w:rPr>
          <w:rFonts w:ascii="Times New Roman" w:hAnsi="Times New Roman"/>
          <w:sz w:val="28"/>
        </w:rPr>
      </w:pPr>
      <w:r w:rsidRPr="00607B5A">
        <w:rPr>
          <w:rFonts w:ascii="Times New Roman" w:hAnsi="Times New Roman"/>
          <w:sz w:val="28"/>
        </w:rPr>
        <w:t xml:space="preserve">Как видно из приведенных материалов, проблема расизма более сложна, </w:t>
      </w:r>
      <w:r w:rsidR="006A5628" w:rsidRPr="00607B5A">
        <w:rPr>
          <w:rFonts w:ascii="Times New Roman" w:hAnsi="Times New Roman"/>
          <w:sz w:val="28"/>
        </w:rPr>
        <w:t xml:space="preserve">нежели проблема биологическая и антропологическая, </w:t>
      </w:r>
      <w:r w:rsidRPr="00607B5A">
        <w:rPr>
          <w:rFonts w:ascii="Times New Roman" w:hAnsi="Times New Roman"/>
          <w:sz w:val="28"/>
        </w:rPr>
        <w:t xml:space="preserve">и выходит за пределы политического </w:t>
      </w:r>
      <w:r w:rsidR="006A5628" w:rsidRPr="00607B5A">
        <w:rPr>
          <w:rFonts w:ascii="Times New Roman" w:hAnsi="Times New Roman"/>
          <w:sz w:val="28"/>
        </w:rPr>
        <w:t xml:space="preserve">или экономического факторов. </w:t>
      </w:r>
    </w:p>
    <w:p w:rsidR="006A5628" w:rsidRPr="00607B5A" w:rsidRDefault="006A5628" w:rsidP="00607B5A">
      <w:pPr>
        <w:widowControl w:val="0"/>
        <w:spacing w:line="360" w:lineRule="auto"/>
        <w:jc w:val="both"/>
        <w:rPr>
          <w:rFonts w:ascii="Times New Roman" w:hAnsi="Times New Roman"/>
          <w:sz w:val="28"/>
        </w:rPr>
      </w:pPr>
      <w:r w:rsidRPr="00607B5A">
        <w:rPr>
          <w:rFonts w:ascii="Times New Roman" w:hAnsi="Times New Roman"/>
          <w:sz w:val="28"/>
        </w:rPr>
        <w:t xml:space="preserve">Несмотря на то, что научная попытка обоснования расизма показала свою полную несостоятельность, расизм не перестал существовать. Причина этого в социальных и психологических свойствах как отдельного индивида, так и групп, на которые действуют механизмы, способствующие конкуренции, а затем и вражде между различными группами. </w:t>
      </w:r>
    </w:p>
    <w:p w:rsidR="006A5628" w:rsidRPr="00607B5A" w:rsidRDefault="006A5628" w:rsidP="00607B5A">
      <w:pPr>
        <w:widowControl w:val="0"/>
        <w:spacing w:line="360" w:lineRule="auto"/>
        <w:jc w:val="both"/>
        <w:rPr>
          <w:rFonts w:ascii="Times New Roman" w:hAnsi="Times New Roman"/>
          <w:sz w:val="28"/>
        </w:rPr>
      </w:pPr>
      <w:r w:rsidRPr="00607B5A">
        <w:rPr>
          <w:rFonts w:ascii="Times New Roman" w:hAnsi="Times New Roman"/>
          <w:sz w:val="28"/>
        </w:rPr>
        <w:t xml:space="preserve">Появление расизма в обществе основывается на ряде причин, одними из которых является ментальность данного этноса, другими – экономические факторы и уровень жизни в государстве. Также большое значение имеют социальные факторы низкого уровня культуры и осознанности граждан страны, являющиеся дополнительными катализаторами расизма. </w:t>
      </w:r>
    </w:p>
    <w:p w:rsidR="006A5628" w:rsidRPr="00607B5A" w:rsidRDefault="006A5628" w:rsidP="00607B5A">
      <w:pPr>
        <w:widowControl w:val="0"/>
        <w:spacing w:line="360" w:lineRule="auto"/>
        <w:jc w:val="both"/>
        <w:rPr>
          <w:rFonts w:ascii="Times New Roman" w:hAnsi="Times New Roman"/>
          <w:sz w:val="28"/>
        </w:rPr>
      </w:pPr>
      <w:r w:rsidRPr="00607B5A">
        <w:rPr>
          <w:rFonts w:ascii="Times New Roman" w:hAnsi="Times New Roman"/>
          <w:sz w:val="28"/>
        </w:rPr>
        <w:t>Тем не менее, это позволяет утверждать, что проблема расизма может быть скомпенсирована и достаточно успешно решена при комплексном подходе государственных структур и средств управления, учитывающих все влияющие факторы.</w:t>
      </w:r>
    </w:p>
    <w:p w:rsidR="00E732A0" w:rsidRPr="00607B5A" w:rsidRDefault="00E732A0" w:rsidP="00607B5A">
      <w:pPr>
        <w:widowControl w:val="0"/>
        <w:spacing w:line="360" w:lineRule="auto"/>
        <w:jc w:val="both"/>
        <w:rPr>
          <w:rFonts w:ascii="Times New Roman" w:hAnsi="Times New Roman"/>
          <w:sz w:val="28"/>
        </w:rPr>
      </w:pPr>
    </w:p>
    <w:p w:rsidR="009F276C" w:rsidRDefault="008408AE" w:rsidP="00607B5A">
      <w:pPr>
        <w:pStyle w:val="1"/>
        <w:keepNext w:val="0"/>
        <w:widowControl w:val="0"/>
        <w:spacing w:before="0" w:after="0"/>
        <w:jc w:val="both"/>
        <w:rPr>
          <w:rFonts w:ascii="Times New Roman" w:hAnsi="Times New Roman"/>
          <w:b w:val="0"/>
          <w:sz w:val="28"/>
        </w:rPr>
      </w:pPr>
      <w:r w:rsidRPr="00607B5A">
        <w:rPr>
          <w:rFonts w:ascii="Times New Roman" w:hAnsi="Times New Roman"/>
          <w:b w:val="0"/>
          <w:sz w:val="28"/>
        </w:rPr>
        <w:br w:type="page"/>
      </w:r>
      <w:r w:rsidR="00213DD4" w:rsidRPr="00607B5A">
        <w:rPr>
          <w:rFonts w:ascii="Times New Roman" w:hAnsi="Times New Roman"/>
          <w:b w:val="0"/>
          <w:sz w:val="28"/>
        </w:rPr>
        <w:t>Библиография</w:t>
      </w:r>
    </w:p>
    <w:p w:rsidR="00607B5A" w:rsidRDefault="00607B5A" w:rsidP="00607B5A">
      <w:pPr>
        <w:widowControl w:val="0"/>
        <w:spacing w:line="360" w:lineRule="auto"/>
        <w:ind w:left="349" w:firstLine="0"/>
        <w:jc w:val="both"/>
        <w:rPr>
          <w:rFonts w:ascii="Times New Roman" w:hAnsi="Times New Roman"/>
          <w:sz w:val="28"/>
        </w:rPr>
      </w:pPr>
    </w:p>
    <w:p w:rsidR="009F276C" w:rsidRPr="00607B5A" w:rsidRDefault="009F276C" w:rsidP="00607B5A">
      <w:pPr>
        <w:widowControl w:val="0"/>
        <w:numPr>
          <w:ilvl w:val="0"/>
          <w:numId w:val="4"/>
        </w:numPr>
        <w:tabs>
          <w:tab w:val="clear" w:pos="1429"/>
          <w:tab w:val="num" w:pos="180"/>
        </w:tabs>
        <w:spacing w:line="360" w:lineRule="auto"/>
        <w:ind w:left="0" w:firstLine="0"/>
        <w:jc w:val="both"/>
        <w:rPr>
          <w:rFonts w:ascii="Times New Roman" w:hAnsi="Times New Roman"/>
          <w:sz w:val="28"/>
        </w:rPr>
      </w:pPr>
      <w:r w:rsidRPr="00607B5A">
        <w:rPr>
          <w:rFonts w:ascii="Times New Roman" w:hAnsi="Times New Roman"/>
          <w:sz w:val="28"/>
        </w:rPr>
        <w:t>А. Цветков: «Борьба с расизмом и ксенофобией. Расизм: где начало и когда будет конец?» / Спектр Развития № 1, 2002</w:t>
      </w:r>
    </w:p>
    <w:p w:rsidR="009F276C" w:rsidRPr="00607B5A" w:rsidRDefault="009F276C" w:rsidP="00607B5A">
      <w:pPr>
        <w:widowControl w:val="0"/>
        <w:numPr>
          <w:ilvl w:val="0"/>
          <w:numId w:val="4"/>
        </w:numPr>
        <w:tabs>
          <w:tab w:val="clear" w:pos="1429"/>
          <w:tab w:val="num" w:pos="180"/>
        </w:tabs>
        <w:spacing w:line="360" w:lineRule="auto"/>
        <w:ind w:left="0" w:firstLine="0"/>
        <w:jc w:val="both"/>
        <w:rPr>
          <w:rFonts w:ascii="Times New Roman" w:hAnsi="Times New Roman"/>
          <w:sz w:val="28"/>
        </w:rPr>
      </w:pPr>
      <w:r w:rsidRPr="00607B5A">
        <w:rPr>
          <w:rFonts w:ascii="Times New Roman" w:hAnsi="Times New Roman"/>
          <w:sz w:val="28"/>
        </w:rPr>
        <w:t>Н.Г. Скворцов: «Этничность, раса, способ производства: неомарксистская перспектива» / Журнал социологии и социальной антропологии т.1, вып.1, 1998</w:t>
      </w:r>
    </w:p>
    <w:p w:rsidR="009F276C" w:rsidRPr="00607B5A" w:rsidRDefault="009F276C" w:rsidP="00607B5A">
      <w:pPr>
        <w:widowControl w:val="0"/>
        <w:numPr>
          <w:ilvl w:val="0"/>
          <w:numId w:val="4"/>
        </w:numPr>
        <w:tabs>
          <w:tab w:val="clear" w:pos="1429"/>
          <w:tab w:val="num" w:pos="180"/>
        </w:tabs>
        <w:spacing w:line="360" w:lineRule="auto"/>
        <w:ind w:left="0" w:firstLine="0"/>
        <w:jc w:val="both"/>
        <w:rPr>
          <w:rFonts w:ascii="Times New Roman" w:hAnsi="Times New Roman"/>
          <w:sz w:val="28"/>
        </w:rPr>
      </w:pPr>
      <w:r w:rsidRPr="00607B5A">
        <w:rPr>
          <w:rFonts w:ascii="Times New Roman" w:hAnsi="Times New Roman"/>
          <w:sz w:val="28"/>
        </w:rPr>
        <w:t>В. Тишков: «Суды для экстремистов и амнистия для мигрантов»</w:t>
      </w:r>
    </w:p>
    <w:p w:rsidR="009F276C" w:rsidRPr="00607B5A" w:rsidRDefault="009F276C" w:rsidP="00607B5A">
      <w:pPr>
        <w:widowControl w:val="0"/>
        <w:numPr>
          <w:ilvl w:val="0"/>
          <w:numId w:val="4"/>
        </w:numPr>
        <w:tabs>
          <w:tab w:val="clear" w:pos="1429"/>
          <w:tab w:val="num" w:pos="180"/>
        </w:tabs>
        <w:spacing w:line="360" w:lineRule="auto"/>
        <w:ind w:left="0" w:firstLine="0"/>
        <w:jc w:val="both"/>
        <w:rPr>
          <w:rFonts w:ascii="Times New Roman" w:hAnsi="Times New Roman"/>
          <w:sz w:val="28"/>
        </w:rPr>
      </w:pPr>
      <w:r w:rsidRPr="00607B5A">
        <w:rPr>
          <w:rFonts w:ascii="Times New Roman" w:hAnsi="Times New Roman"/>
          <w:sz w:val="28"/>
        </w:rPr>
        <w:t>С.А. Токарев «Биологические течения в этнографии. Расизм»</w:t>
      </w:r>
    </w:p>
    <w:p w:rsidR="009F276C" w:rsidRPr="00607B5A" w:rsidRDefault="009F276C" w:rsidP="00607B5A">
      <w:pPr>
        <w:widowControl w:val="0"/>
        <w:numPr>
          <w:ilvl w:val="0"/>
          <w:numId w:val="4"/>
        </w:numPr>
        <w:tabs>
          <w:tab w:val="clear" w:pos="1429"/>
          <w:tab w:val="num" w:pos="180"/>
        </w:tabs>
        <w:spacing w:line="360" w:lineRule="auto"/>
        <w:ind w:left="0" w:firstLine="0"/>
        <w:jc w:val="both"/>
        <w:rPr>
          <w:rFonts w:ascii="Times New Roman" w:hAnsi="Times New Roman"/>
          <w:sz w:val="28"/>
        </w:rPr>
      </w:pPr>
      <w:r w:rsidRPr="00607B5A">
        <w:rPr>
          <w:rFonts w:ascii="Times New Roman" w:hAnsi="Times New Roman"/>
          <w:sz w:val="28"/>
        </w:rPr>
        <w:t>А. Фрадкин: «Наука и религия: мнимые противоречия»</w:t>
      </w:r>
    </w:p>
    <w:p w:rsidR="009F276C" w:rsidRPr="00607B5A" w:rsidRDefault="009F276C" w:rsidP="00607B5A">
      <w:pPr>
        <w:widowControl w:val="0"/>
        <w:numPr>
          <w:ilvl w:val="0"/>
          <w:numId w:val="4"/>
        </w:numPr>
        <w:tabs>
          <w:tab w:val="clear" w:pos="1429"/>
          <w:tab w:val="num" w:pos="180"/>
        </w:tabs>
        <w:spacing w:line="360" w:lineRule="auto"/>
        <w:ind w:left="0" w:firstLine="0"/>
        <w:jc w:val="both"/>
        <w:rPr>
          <w:rFonts w:ascii="Times New Roman" w:hAnsi="Times New Roman"/>
          <w:sz w:val="28"/>
        </w:rPr>
      </w:pPr>
      <w:r w:rsidRPr="00607B5A">
        <w:rPr>
          <w:rFonts w:ascii="Times New Roman" w:hAnsi="Times New Roman"/>
          <w:sz w:val="28"/>
        </w:rPr>
        <w:t>Г. Сейталиева: «Становление человечества: Введение в социальную антропологию»</w:t>
      </w:r>
    </w:p>
    <w:p w:rsidR="009F276C" w:rsidRPr="00607B5A" w:rsidRDefault="009F276C" w:rsidP="00607B5A">
      <w:pPr>
        <w:widowControl w:val="0"/>
        <w:numPr>
          <w:ilvl w:val="0"/>
          <w:numId w:val="4"/>
        </w:numPr>
        <w:tabs>
          <w:tab w:val="clear" w:pos="1429"/>
          <w:tab w:val="num" w:pos="180"/>
        </w:tabs>
        <w:spacing w:line="360" w:lineRule="auto"/>
        <w:ind w:left="0" w:firstLine="0"/>
        <w:jc w:val="both"/>
        <w:rPr>
          <w:rFonts w:ascii="Times New Roman" w:hAnsi="Times New Roman"/>
          <w:sz w:val="28"/>
        </w:rPr>
      </w:pPr>
      <w:r w:rsidRPr="00607B5A">
        <w:rPr>
          <w:rFonts w:ascii="Times New Roman" w:hAnsi="Times New Roman"/>
          <w:sz w:val="28"/>
        </w:rPr>
        <w:t>Чалдини Дж., 2006. Психология влияния. СПб, Питер. Серия «Мастера психологии». 288 с.</w:t>
      </w:r>
    </w:p>
    <w:p w:rsidR="006A5628" w:rsidRPr="00607B5A" w:rsidRDefault="006A5628" w:rsidP="00607B5A">
      <w:pPr>
        <w:widowControl w:val="0"/>
        <w:numPr>
          <w:ilvl w:val="0"/>
          <w:numId w:val="4"/>
        </w:numPr>
        <w:tabs>
          <w:tab w:val="clear" w:pos="1429"/>
          <w:tab w:val="num" w:pos="180"/>
        </w:tabs>
        <w:spacing w:line="360" w:lineRule="auto"/>
        <w:ind w:left="0" w:firstLine="0"/>
        <w:jc w:val="both"/>
        <w:rPr>
          <w:rFonts w:ascii="Times New Roman" w:hAnsi="Times New Roman"/>
          <w:sz w:val="28"/>
        </w:rPr>
      </w:pPr>
      <w:r w:rsidRPr="00607B5A">
        <w:rPr>
          <w:rFonts w:ascii="Times New Roman" w:hAnsi="Times New Roman"/>
          <w:sz w:val="28"/>
        </w:rPr>
        <w:t xml:space="preserve">Германия после Версальского договора, </w:t>
      </w:r>
      <w:r w:rsidRPr="00915769">
        <w:rPr>
          <w:rFonts w:ascii="Times New Roman" w:hAnsi="Times New Roman"/>
          <w:sz w:val="28"/>
        </w:rPr>
        <w:t>http://www.world-history.ru/countries_about/2244.html</w:t>
      </w:r>
    </w:p>
    <w:p w:rsidR="006A5628" w:rsidRPr="00607B5A" w:rsidRDefault="006A5628" w:rsidP="00607B5A">
      <w:pPr>
        <w:widowControl w:val="0"/>
        <w:numPr>
          <w:ilvl w:val="0"/>
          <w:numId w:val="4"/>
        </w:numPr>
        <w:tabs>
          <w:tab w:val="clear" w:pos="1429"/>
          <w:tab w:val="num" w:pos="180"/>
        </w:tabs>
        <w:spacing w:line="360" w:lineRule="auto"/>
        <w:ind w:left="0" w:firstLine="0"/>
        <w:jc w:val="both"/>
        <w:rPr>
          <w:rFonts w:ascii="Times New Roman" w:hAnsi="Times New Roman"/>
          <w:sz w:val="28"/>
        </w:rPr>
      </w:pPr>
      <w:r w:rsidRPr="00607B5A">
        <w:rPr>
          <w:rFonts w:ascii="Times New Roman" w:hAnsi="Times New Roman"/>
          <w:sz w:val="28"/>
        </w:rPr>
        <w:t xml:space="preserve">Эрих Нойман, Психология и новая этика. </w:t>
      </w:r>
    </w:p>
    <w:p w:rsidR="009F276C" w:rsidRPr="00FD548E" w:rsidRDefault="009F276C" w:rsidP="00607B5A">
      <w:pPr>
        <w:widowControl w:val="0"/>
        <w:spacing w:line="360" w:lineRule="auto"/>
        <w:jc w:val="both"/>
        <w:rPr>
          <w:rFonts w:ascii="Times New Roman" w:hAnsi="Times New Roman"/>
          <w:color w:val="FFFFFF"/>
          <w:sz w:val="28"/>
        </w:rPr>
      </w:pPr>
      <w:bookmarkStart w:id="10" w:name="_GoBack"/>
      <w:bookmarkEnd w:id="10"/>
    </w:p>
    <w:sectPr w:rsidR="009F276C" w:rsidRPr="00FD548E" w:rsidSect="00607B5A">
      <w:headerReference w:type="default" r:id="rId7"/>
      <w:head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48E" w:rsidRDefault="00FD548E">
      <w:r>
        <w:separator/>
      </w:r>
    </w:p>
  </w:endnote>
  <w:endnote w:type="continuationSeparator" w:id="0">
    <w:p w:rsidR="00FD548E" w:rsidRDefault="00FD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48E" w:rsidRDefault="00FD548E">
      <w:r>
        <w:separator/>
      </w:r>
    </w:p>
  </w:footnote>
  <w:footnote w:type="continuationSeparator" w:id="0">
    <w:p w:rsidR="00FD548E" w:rsidRDefault="00FD5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B5A" w:rsidRPr="00607B5A" w:rsidRDefault="00607B5A" w:rsidP="00607B5A">
    <w:pPr>
      <w:pStyle w:val="a5"/>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B5A" w:rsidRPr="00607B5A" w:rsidRDefault="00607B5A" w:rsidP="00607B5A">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60429"/>
    <w:multiLevelType w:val="hybridMultilevel"/>
    <w:tmpl w:val="AFAE2BD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5E703C2A"/>
    <w:multiLevelType w:val="hybridMultilevel"/>
    <w:tmpl w:val="BD4A2F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14959D9"/>
    <w:multiLevelType w:val="multilevel"/>
    <w:tmpl w:val="23027A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B193C58"/>
    <w:multiLevelType w:val="hybridMultilevel"/>
    <w:tmpl w:val="90AA53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3BC"/>
    <w:rsid w:val="00016BAE"/>
    <w:rsid w:val="00031B47"/>
    <w:rsid w:val="00050DE0"/>
    <w:rsid w:val="00051312"/>
    <w:rsid w:val="00052D3E"/>
    <w:rsid w:val="000609E2"/>
    <w:rsid w:val="000761C5"/>
    <w:rsid w:val="000A256A"/>
    <w:rsid w:val="000D2829"/>
    <w:rsid w:val="001357A8"/>
    <w:rsid w:val="00136DE2"/>
    <w:rsid w:val="00137514"/>
    <w:rsid w:val="001764A3"/>
    <w:rsid w:val="001C3592"/>
    <w:rsid w:val="001D6179"/>
    <w:rsid w:val="002006C5"/>
    <w:rsid w:val="00203FF1"/>
    <w:rsid w:val="00213DD4"/>
    <w:rsid w:val="00245EE2"/>
    <w:rsid w:val="00260688"/>
    <w:rsid w:val="002D7FD7"/>
    <w:rsid w:val="002E176C"/>
    <w:rsid w:val="002E2BAA"/>
    <w:rsid w:val="002E6853"/>
    <w:rsid w:val="00310E9D"/>
    <w:rsid w:val="00356390"/>
    <w:rsid w:val="003660D8"/>
    <w:rsid w:val="00375DCD"/>
    <w:rsid w:val="003B31DC"/>
    <w:rsid w:val="003E1400"/>
    <w:rsid w:val="004343D0"/>
    <w:rsid w:val="00463D87"/>
    <w:rsid w:val="004A5DE8"/>
    <w:rsid w:val="004C13A5"/>
    <w:rsid w:val="004C7D23"/>
    <w:rsid w:val="004E5FA1"/>
    <w:rsid w:val="00554151"/>
    <w:rsid w:val="00570EF1"/>
    <w:rsid w:val="00573820"/>
    <w:rsid w:val="005843F3"/>
    <w:rsid w:val="005913BC"/>
    <w:rsid w:val="00591CAA"/>
    <w:rsid w:val="005D089F"/>
    <w:rsid w:val="005D784D"/>
    <w:rsid w:val="005D7A1D"/>
    <w:rsid w:val="005E32FC"/>
    <w:rsid w:val="005E46BB"/>
    <w:rsid w:val="00607B5A"/>
    <w:rsid w:val="00614F05"/>
    <w:rsid w:val="0062199E"/>
    <w:rsid w:val="00625806"/>
    <w:rsid w:val="006356B5"/>
    <w:rsid w:val="00695FFE"/>
    <w:rsid w:val="006A5628"/>
    <w:rsid w:val="006C4C5A"/>
    <w:rsid w:val="006D5B88"/>
    <w:rsid w:val="006F73D0"/>
    <w:rsid w:val="00722CE0"/>
    <w:rsid w:val="00793F24"/>
    <w:rsid w:val="007B7B07"/>
    <w:rsid w:val="007E29CB"/>
    <w:rsid w:val="00813BDF"/>
    <w:rsid w:val="008145D0"/>
    <w:rsid w:val="008259DF"/>
    <w:rsid w:val="008408AE"/>
    <w:rsid w:val="008A0A6C"/>
    <w:rsid w:val="008A51F4"/>
    <w:rsid w:val="008D2C4F"/>
    <w:rsid w:val="00915769"/>
    <w:rsid w:val="00950551"/>
    <w:rsid w:val="00971BC4"/>
    <w:rsid w:val="009A6B70"/>
    <w:rsid w:val="009A7145"/>
    <w:rsid w:val="009C0B02"/>
    <w:rsid w:val="009D184D"/>
    <w:rsid w:val="009E6F25"/>
    <w:rsid w:val="009F276C"/>
    <w:rsid w:val="009F6943"/>
    <w:rsid w:val="00A03CCC"/>
    <w:rsid w:val="00A5443D"/>
    <w:rsid w:val="00AE1500"/>
    <w:rsid w:val="00AF4348"/>
    <w:rsid w:val="00B32A0B"/>
    <w:rsid w:val="00B5503B"/>
    <w:rsid w:val="00B60E76"/>
    <w:rsid w:val="00B87B9F"/>
    <w:rsid w:val="00BA1BA9"/>
    <w:rsid w:val="00BB33CA"/>
    <w:rsid w:val="00C17B33"/>
    <w:rsid w:val="00C251C9"/>
    <w:rsid w:val="00C52BDF"/>
    <w:rsid w:val="00C7335A"/>
    <w:rsid w:val="00C84A84"/>
    <w:rsid w:val="00C91210"/>
    <w:rsid w:val="00C9635E"/>
    <w:rsid w:val="00D207EC"/>
    <w:rsid w:val="00D64EDC"/>
    <w:rsid w:val="00D76D11"/>
    <w:rsid w:val="00DA31B2"/>
    <w:rsid w:val="00DD16D2"/>
    <w:rsid w:val="00DE43F2"/>
    <w:rsid w:val="00E00493"/>
    <w:rsid w:val="00E02B8F"/>
    <w:rsid w:val="00E33296"/>
    <w:rsid w:val="00E4194F"/>
    <w:rsid w:val="00E72399"/>
    <w:rsid w:val="00E732A0"/>
    <w:rsid w:val="00EB313A"/>
    <w:rsid w:val="00EB43D2"/>
    <w:rsid w:val="00EE6D76"/>
    <w:rsid w:val="00EF42BB"/>
    <w:rsid w:val="00F0009C"/>
    <w:rsid w:val="00F0795F"/>
    <w:rsid w:val="00F15733"/>
    <w:rsid w:val="00F2291E"/>
    <w:rsid w:val="00F510D3"/>
    <w:rsid w:val="00F70126"/>
    <w:rsid w:val="00F916A9"/>
    <w:rsid w:val="00FD1B57"/>
    <w:rsid w:val="00FD548E"/>
    <w:rsid w:val="00FE107D"/>
    <w:rsid w:val="00FE7D82"/>
    <w:rsid w:val="00FF5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A316291-7E2B-4993-A7F2-EC478E66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591CAA"/>
    <w:pPr>
      <w:ind w:firstLine="709"/>
    </w:pPr>
    <w:rPr>
      <w:rFonts w:ascii="Trebuchet MS" w:hAnsi="Trebuchet MS"/>
      <w:sz w:val="24"/>
      <w:szCs w:val="24"/>
    </w:rPr>
  </w:style>
  <w:style w:type="paragraph" w:styleId="1">
    <w:name w:val="heading 1"/>
    <w:basedOn w:val="a"/>
    <w:next w:val="a"/>
    <w:link w:val="10"/>
    <w:autoRedefine/>
    <w:uiPriority w:val="9"/>
    <w:qFormat/>
    <w:rsid w:val="002D7FD7"/>
    <w:pPr>
      <w:keepNext/>
      <w:spacing w:before="240" w:after="60" w:line="360" w:lineRule="auto"/>
      <w:outlineLvl w:val="0"/>
    </w:pPr>
    <w:rPr>
      <w:rFonts w:cs="Arial"/>
      <w:b/>
      <w:bCs/>
      <w:kern w:val="32"/>
      <w:sz w:val="32"/>
      <w:szCs w:val="32"/>
    </w:rPr>
  </w:style>
  <w:style w:type="paragraph" w:styleId="2">
    <w:name w:val="heading 2"/>
    <w:basedOn w:val="a"/>
    <w:next w:val="a"/>
    <w:link w:val="20"/>
    <w:uiPriority w:val="9"/>
    <w:qFormat/>
    <w:rsid w:val="00591CA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D7FD7"/>
    <w:rPr>
      <w:rFonts w:ascii="Trebuchet MS" w:hAnsi="Trebuchet MS"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722CE0"/>
  </w:style>
  <w:style w:type="character" w:customStyle="1" w:styleId="apple-style-span">
    <w:name w:val="apple-style-span"/>
    <w:rsid w:val="009D184D"/>
    <w:rPr>
      <w:rFonts w:cs="Times New Roman"/>
    </w:rPr>
  </w:style>
  <w:style w:type="character" w:styleId="a4">
    <w:name w:val="Hyperlink"/>
    <w:uiPriority w:val="99"/>
    <w:rsid w:val="006A5628"/>
    <w:rPr>
      <w:rFonts w:cs="Times New Roman"/>
      <w:color w:val="0000FF"/>
      <w:u w:val="single"/>
    </w:rPr>
  </w:style>
  <w:style w:type="paragraph" w:styleId="11">
    <w:name w:val="toc 1"/>
    <w:basedOn w:val="a"/>
    <w:next w:val="a"/>
    <w:autoRedefine/>
    <w:uiPriority w:val="39"/>
    <w:semiHidden/>
    <w:rsid w:val="001C3592"/>
  </w:style>
  <w:style w:type="paragraph" w:styleId="a5">
    <w:name w:val="header"/>
    <w:basedOn w:val="a"/>
    <w:link w:val="a6"/>
    <w:uiPriority w:val="99"/>
    <w:rsid w:val="00213DD4"/>
    <w:pPr>
      <w:tabs>
        <w:tab w:val="center" w:pos="4677"/>
        <w:tab w:val="right" w:pos="9355"/>
      </w:tabs>
    </w:pPr>
  </w:style>
  <w:style w:type="character" w:customStyle="1" w:styleId="a6">
    <w:name w:val="Верхний колонтитул Знак"/>
    <w:link w:val="a5"/>
    <w:uiPriority w:val="99"/>
    <w:locked/>
    <w:rsid w:val="00213DD4"/>
    <w:rPr>
      <w:rFonts w:ascii="Trebuchet MS" w:hAnsi="Trebuchet MS" w:cs="Times New Roman"/>
      <w:sz w:val="24"/>
      <w:szCs w:val="24"/>
      <w:lang w:val="ru-RU" w:eastAsia="ru-RU" w:bidi="ar-SA"/>
    </w:rPr>
  </w:style>
  <w:style w:type="paragraph" w:styleId="a7">
    <w:name w:val="footer"/>
    <w:basedOn w:val="a"/>
    <w:link w:val="a8"/>
    <w:uiPriority w:val="99"/>
    <w:rsid w:val="00213DD4"/>
    <w:pPr>
      <w:tabs>
        <w:tab w:val="center" w:pos="4677"/>
        <w:tab w:val="right" w:pos="9355"/>
      </w:tabs>
    </w:pPr>
  </w:style>
  <w:style w:type="character" w:customStyle="1" w:styleId="a8">
    <w:name w:val="Нижний колонтитул Знак"/>
    <w:link w:val="a7"/>
    <w:uiPriority w:val="99"/>
    <w:semiHidden/>
    <w:rPr>
      <w:rFonts w:ascii="Trebuchet MS" w:hAnsi="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49031">
      <w:marLeft w:val="0"/>
      <w:marRight w:val="0"/>
      <w:marTop w:val="0"/>
      <w:marBottom w:val="0"/>
      <w:divBdr>
        <w:top w:val="none" w:sz="0" w:space="0" w:color="auto"/>
        <w:left w:val="none" w:sz="0" w:space="0" w:color="auto"/>
        <w:bottom w:val="none" w:sz="0" w:space="0" w:color="auto"/>
        <w:right w:val="none" w:sz="0" w:space="0" w:color="auto"/>
      </w:divBdr>
      <w:divsChild>
        <w:div w:id="656349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5469</Words>
  <Characters>31175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Расизм и его социальные корни</vt:lpstr>
    </vt:vector>
  </TitlesOfParts>
  <Company/>
  <LinksUpToDate>false</LinksUpToDate>
  <CharactersWithSpaces>36571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Расизм и его социальные корни</dc:title>
  <dc:subject/>
  <dc:creator>!</dc:creator>
  <cp:keywords/>
  <dc:description/>
  <cp:lastModifiedBy>admin</cp:lastModifiedBy>
  <cp:revision>2</cp:revision>
  <dcterms:created xsi:type="dcterms:W3CDTF">2014-03-26T07:20:00Z</dcterms:created>
  <dcterms:modified xsi:type="dcterms:W3CDTF">2014-03-26T07:20:00Z</dcterms:modified>
</cp:coreProperties>
</file>