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96"/>
          <w:lang w:val="ru-RU"/>
        </w:rPr>
      </w:pPr>
      <w:r w:rsidRPr="00865707">
        <w:rPr>
          <w:rFonts w:ascii="Times New Roman" w:hAnsi="Times New Roman"/>
          <w:b/>
          <w:color w:val="000000"/>
          <w:sz w:val="28"/>
          <w:szCs w:val="96"/>
          <w:lang w:val="ru-RU"/>
        </w:rPr>
        <w:t>Реферат</w:t>
      </w:r>
    </w:p>
    <w:p w:rsidR="00865707" w:rsidRDefault="00865707" w:rsidP="00865707">
      <w:pPr>
        <w:pStyle w:val="af"/>
        <w:rPr>
          <w:b w:val="0"/>
          <w:color w:val="000000"/>
        </w:rPr>
      </w:pPr>
      <w:r>
        <w:rPr>
          <w:b w:val="0"/>
          <w:color w:val="000000"/>
        </w:rPr>
        <w:t>на тему:</w:t>
      </w:r>
    </w:p>
    <w:p w:rsidR="00206C5F" w:rsidRPr="00865707" w:rsidRDefault="00865707" w:rsidP="00865707">
      <w:pPr>
        <w:pStyle w:val="af"/>
        <w:rPr>
          <w:color w:val="000000"/>
        </w:rPr>
      </w:pPr>
      <w:r>
        <w:rPr>
          <w:b w:val="0"/>
          <w:color w:val="000000"/>
        </w:rPr>
        <w:t>"</w:t>
      </w:r>
      <w:r w:rsidR="00206C5F" w:rsidRPr="00865707">
        <w:rPr>
          <w:b w:val="0"/>
          <w:color w:val="000000"/>
        </w:rPr>
        <w:t>Распределения и меры расслоения доходов</w:t>
      </w:r>
      <w:r>
        <w:rPr>
          <w:b w:val="0"/>
          <w:color w:val="000000"/>
        </w:rPr>
        <w:t>"</w:t>
      </w: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5707" w:rsidRDefault="00865707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5707" w:rsidRDefault="00865707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5707" w:rsidRDefault="00865707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5707" w:rsidRPr="00865707" w:rsidRDefault="00865707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Pr="00865707" w:rsidRDefault="00206C5F" w:rsidP="0086570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65707">
        <w:rPr>
          <w:rFonts w:ascii="Times New Roman" w:hAnsi="Times New Roman"/>
          <w:b/>
          <w:color w:val="000000"/>
          <w:sz w:val="28"/>
          <w:lang w:val="ru-RU"/>
        </w:rPr>
        <w:t>Москва, 2008</w:t>
      </w:r>
    </w:p>
    <w:p w:rsidR="00865707" w:rsidRP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b/>
          <w:lang w:val="ru-RU"/>
        </w:rPr>
        <w:br w:type="page"/>
      </w:r>
      <w:r w:rsidR="00C13687" w:rsidRPr="00FE0A02">
        <w:rPr>
          <w:rFonts w:ascii="Times New Roman" w:hAnsi="Times New Roman"/>
          <w:b/>
          <w:bCs/>
          <w:sz w:val="28"/>
          <w:szCs w:val="28"/>
          <w:lang w:val="ru-RU"/>
        </w:rPr>
        <w:t>Введение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C1368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>Душевой доход, как уже стало ясно, варьирует довольно значительно, поэтому во всех странах стараются иметь сравнительно малые доходные группы (слои) с дохо</w:t>
      </w:r>
      <w:r w:rsidR="004C0AB9">
        <w:rPr>
          <w:rFonts w:ascii="Times New Roman" w:hAnsi="Times New Roman"/>
          <w:color w:val="000000"/>
          <w:sz w:val="28"/>
          <w:lang w:val="ru-RU"/>
        </w:rPr>
        <w:t>дами, скажем, от 200 до 300,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от 300 до 400 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и т.д.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основную роль начинает играть доля людей, принадлежащих к каждой из них. Поэтому изучение вопросов распределения членов общества по доходам (или доходов по людям) имеет богатую историю и много граней. Но далее будет рассматриваться лишь один аспект этой большой проблемы: каково расслоение общества и какова мера этого расслоения. Часто вместо термина 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«р</w:t>
      </w:r>
      <w:r w:rsidRPr="00865707">
        <w:rPr>
          <w:rFonts w:ascii="Times New Roman" w:hAnsi="Times New Roman"/>
          <w:color w:val="000000"/>
          <w:sz w:val="28"/>
          <w:lang w:val="ru-RU"/>
        </w:rPr>
        <w:t>асслоение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»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употребляют аналогичные, например, 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«д</w:t>
      </w:r>
      <w:r w:rsidRPr="00865707">
        <w:rPr>
          <w:rFonts w:ascii="Times New Roman" w:hAnsi="Times New Roman"/>
          <w:color w:val="000000"/>
          <w:sz w:val="28"/>
          <w:lang w:val="ru-RU"/>
        </w:rPr>
        <w:t>ифференциация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»,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«р</w:t>
      </w:r>
      <w:r w:rsidRPr="00865707">
        <w:rPr>
          <w:rFonts w:ascii="Times New Roman" w:hAnsi="Times New Roman"/>
          <w:color w:val="000000"/>
          <w:sz w:val="28"/>
          <w:lang w:val="ru-RU"/>
        </w:rPr>
        <w:t>ассеяние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»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и даже 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«</w:t>
      </w:r>
      <w:r w:rsidRPr="00865707">
        <w:rPr>
          <w:rFonts w:ascii="Times New Roman" w:hAnsi="Times New Roman"/>
          <w:color w:val="000000"/>
          <w:sz w:val="28"/>
          <w:lang w:val="ru-RU"/>
        </w:rPr>
        <w:t>неопределенность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»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доходов или термины противоположного смысла, скажем, 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«к</w:t>
      </w:r>
      <w:r w:rsidRPr="00865707">
        <w:rPr>
          <w:rFonts w:ascii="Times New Roman" w:hAnsi="Times New Roman"/>
          <w:color w:val="000000"/>
          <w:sz w:val="28"/>
          <w:lang w:val="ru-RU"/>
        </w:rPr>
        <w:t>онцентрация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»,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«с</w:t>
      </w:r>
      <w:r w:rsidRPr="00865707">
        <w:rPr>
          <w:rFonts w:ascii="Times New Roman" w:hAnsi="Times New Roman"/>
          <w:color w:val="000000"/>
          <w:sz w:val="28"/>
          <w:lang w:val="ru-RU"/>
        </w:rPr>
        <w:t>осредоточение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»,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«</w:t>
      </w:r>
      <w:r w:rsidRPr="00865707">
        <w:rPr>
          <w:rFonts w:ascii="Times New Roman" w:hAnsi="Times New Roman"/>
          <w:color w:val="000000"/>
          <w:sz w:val="28"/>
          <w:lang w:val="ru-RU"/>
        </w:rPr>
        <w:t>определенность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»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и т.п.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5707" w:rsidRP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lang w:val="ru-RU"/>
        </w:rPr>
        <w:br w:type="page"/>
        <w:t>1</w:t>
      </w:r>
      <w:r w:rsidR="00C13687" w:rsidRPr="00865707">
        <w:rPr>
          <w:rFonts w:ascii="Times New Roman" w:hAnsi="Times New Roman"/>
          <w:b/>
          <w:bCs/>
          <w:color w:val="000000"/>
          <w:sz w:val="28"/>
          <w:lang w:val="ru-RU"/>
        </w:rPr>
        <w:t>. Меры расслоения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Из ранее сказанного ясно, что мера расслоения должны быть тесно связаны с долей людей, имеющих доход меньший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рублей. Эта доля изучается теорией вероятностей и обычно там обозначается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F(x)</w:t>
      </w:r>
      <w:r w:rsidRPr="00865707">
        <w:rPr>
          <w:rFonts w:ascii="Times New Roman" w:hAnsi="Times New Roman"/>
          <w:color w:val="000000"/>
          <w:sz w:val="28"/>
          <w:lang w:val="ru-RU"/>
        </w:rPr>
        <w:t>. Кроме того, мера расслоения должна удовлетворять некоторым требованиям:</w:t>
      </w:r>
    </w:p>
    <w:p w:rsidR="00C13687" w:rsidRPr="00865707" w:rsidRDefault="00C13687" w:rsidP="0086570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>Мера расслоения минимальна, когда доходы всех людей одинаковы (расслоения нет);</w:t>
      </w:r>
    </w:p>
    <w:p w:rsidR="00C13687" w:rsidRPr="00865707" w:rsidRDefault="00C13687" w:rsidP="0086570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>Мера расслоения увеличивается при увеличении разброса доходов;</w:t>
      </w:r>
    </w:p>
    <w:p w:rsidR="00C13687" w:rsidRPr="00865707" w:rsidRDefault="00C13687" w:rsidP="0086570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>Мера расслоения не зависит от единицы измерения доходов.</w:t>
      </w:r>
    </w:p>
    <w:p w:rsidR="00C13687" w:rsidRPr="00865707" w:rsidRDefault="00C13687" w:rsidP="00865707">
      <w:pPr>
        <w:pStyle w:val="21"/>
        <w:ind w:firstLine="709"/>
        <w:rPr>
          <w:color w:val="000000"/>
          <w:sz w:val="28"/>
        </w:rPr>
      </w:pPr>
      <w:r w:rsidRPr="00865707">
        <w:rPr>
          <w:color w:val="000000"/>
          <w:sz w:val="28"/>
        </w:rPr>
        <w:t>Требование 1 выполняется тогда, когда при одинаковых доходах значение меры минимально (удобнее, когда оно равна 0). Тогда мера расслоения положительна и тем больше, чем больше отличаются доходы разных людей друг от друга.</w:t>
      </w:r>
    </w:p>
    <w:p w:rsid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Наиболее полно меры расслоения изучаются теорией вероятностей, где обычно говорят не просто о мерах расслоения, а о рассеянии. Мерой рассеяния в теории вероятностей служит энтропия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E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распределения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F(x)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которая задаётся так: 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i/>
          <w:color w:val="000000"/>
          <w:sz w:val="28"/>
          <w:lang w:val="ru-RU"/>
        </w:rPr>
        <w:t>E=</w:t>
      </w:r>
      <w:r w:rsidRPr="00865707">
        <w:rPr>
          <w:rFonts w:ascii="Times New Roman" w:hAnsi="Times New Roman"/>
          <w:color w:val="000000"/>
          <w:sz w:val="28"/>
          <w:lang w:val="ru-RU"/>
        </w:rPr>
        <w:t>-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M</w:t>
      </w:r>
      <w:r w:rsidRPr="00865707">
        <w:rPr>
          <w:rFonts w:ascii="Times New Roman" w:hAnsi="Times New Roman"/>
          <w:color w:val="000000"/>
          <w:sz w:val="28"/>
          <w:lang w:val="ru-RU"/>
        </w:rPr>
        <w:t>ln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F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’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(</w:t>
      </w:r>
      <w:r w:rsidR="00865707"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78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)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где 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78"/>
      </w:r>
      <w:r w:rsidR="00865707">
        <w:rPr>
          <w:rFonts w:ascii="Times New Roman" w:hAnsi="Times New Roman"/>
          <w:color w:val="000000"/>
          <w:sz w:val="28"/>
          <w:lang w:val="ru-RU"/>
        </w:rPr>
        <w:t xml:space="preserve"> –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сл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учайная величина, распределенная по закону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F(x)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. Для случайных величин, душевых доходов отдельного человека, на которого в домохозяйстве приходится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1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, x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2,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>…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865707">
        <w:rPr>
          <w:rFonts w:ascii="Times New Roman" w:hAnsi="Times New Roman"/>
          <w:iCs/>
          <w:color w:val="000000"/>
          <w:sz w:val="28"/>
          <w:lang w:val="ru-RU"/>
        </w:rPr>
        <w:t xml:space="preserve"> или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n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денежных единиц, с вероятностями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1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, p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2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>,…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n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(</w:t>
      </w:r>
      <w:r w:rsidR="007A14C8">
        <w:rPr>
          <w:rFonts w:ascii="Times New Roman" w:hAnsi="Times New Roman"/>
          <w:i/>
          <w:color w:val="000000"/>
          <w:position w:val="-28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3.75pt">
            <v:imagedata r:id="rId7" o:title=""/>
          </v:shape>
        </w:pic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65707">
        <w:rPr>
          <w:rFonts w:ascii="Times New Roman" w:hAnsi="Times New Roman"/>
          <w:iCs/>
          <w:color w:val="000000"/>
          <w:sz w:val="28"/>
          <w:lang w:val="ru-RU"/>
        </w:rPr>
        <w:t>, э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нтропия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E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вычисляется с помощью следующего соотношения: 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  <w:r w:rsidR="007A14C8">
        <w:rPr>
          <w:rFonts w:ascii="Times New Roman" w:hAnsi="Times New Roman"/>
          <w:color w:val="000000"/>
          <w:position w:val="-28"/>
          <w:sz w:val="28"/>
          <w:lang w:val="ru-RU"/>
        </w:rPr>
        <w:pict>
          <v:shape id="_x0000_i1026" type="#_x0000_t75" style="width:1in;height:33.75pt">
            <v:imagedata r:id="rId8" o:title=""/>
          </v:shape>
        </w:pic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Для непрерывных случайных величин, имеющих плотность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f(x)=F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’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(x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),</w:t>
      </w:r>
      <w:r w:rsidRPr="00865707">
        <w:rPr>
          <w:rFonts w:ascii="Times New Roman" w:hAnsi="Times New Roman"/>
          <w:iCs/>
          <w:color w:val="000000"/>
          <w:sz w:val="28"/>
          <w:lang w:val="ru-RU"/>
        </w:rPr>
        <w:t xml:space="preserve"> э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нтропия </w:t>
      </w:r>
      <w:r w:rsidR="007A14C8">
        <w:rPr>
          <w:rFonts w:ascii="Times New Roman" w:hAnsi="Times New Roman"/>
          <w:i/>
          <w:color w:val="000000"/>
          <w:position w:val="-32"/>
          <w:sz w:val="28"/>
          <w:lang w:val="ru-RU"/>
        </w:rPr>
        <w:pict>
          <v:shape id="_x0000_i1027" type="#_x0000_t75" style="width:116.25pt;height:38.25pt">
            <v:imagedata r:id="rId9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>.</w:t>
      </w: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Очевидно, что для дискретных случайных величин энтропия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E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удовлетворяет неравенству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0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A3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E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A3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E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m</w:t>
      </w:r>
      <w:r w:rsidR="00865707">
        <w:rPr>
          <w:rFonts w:ascii="Times New Roman" w:hAnsi="Times New Roman"/>
          <w:color w:val="000000"/>
          <w:sz w:val="28"/>
          <w:lang w:val="ru-RU"/>
        </w:rPr>
        <w:t>,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где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E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m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6570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м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аксимальное значение энтропии. Распределение, соответствующее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E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m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можно найти, как впрочем, можно найти и распределения, соответствующие другим мерам расслоения.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lang w:val="ru-RU"/>
        </w:rPr>
        <w:t>2. Примеры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Пример 1. Рассмотрим доходы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i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=a+(i</w:t>
      </w:r>
      <w:r w:rsidR="00865707">
        <w:rPr>
          <w:rFonts w:ascii="Times New Roman" w:hAnsi="Times New Roman"/>
          <w:color w:val="000000"/>
          <w:sz w:val="28"/>
          <w:lang w:val="ru-RU"/>
        </w:rPr>
        <w:noBreakHyphen/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1)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h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где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a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65707">
        <w:rPr>
          <w:rFonts w:ascii="Times New Roman" w:hAnsi="Times New Roman"/>
          <w:color w:val="000000"/>
          <w:sz w:val="28"/>
          <w:lang w:val="ru-RU"/>
        </w:rPr>
        <w:t>–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минимальный доход, а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h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65707">
        <w:rPr>
          <w:rFonts w:ascii="Times New Roman" w:hAnsi="Times New Roman"/>
          <w:color w:val="000000"/>
          <w:sz w:val="28"/>
          <w:lang w:val="ru-RU"/>
        </w:rPr>
        <w:t>–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шаг дискретности, скажем, равный денежной единице. Если среднедушевые доходы ограничены величиной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b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то всего градаций доходов будет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n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где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n=m+1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а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m=(b</w:t>
      </w:r>
      <w:r w:rsidRPr="00865707">
        <w:rPr>
          <w:rFonts w:ascii="Times New Roman" w:hAnsi="Times New Roman"/>
          <w:color w:val="000000"/>
          <w:sz w:val="28"/>
          <w:lang w:val="ru-RU"/>
        </w:rPr>
        <w:t>-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a)/h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865707">
        <w:rPr>
          <w:rFonts w:ascii="Times New Roman" w:hAnsi="Times New Roman"/>
          <w:color w:val="000000"/>
          <w:sz w:val="28"/>
          <w:lang w:val="ru-RU"/>
        </w:rPr>
        <w:t>т.е.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1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=a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2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=a+h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=a+2h,</w:t>
      </w:r>
      <w:r w:rsidR="00865707">
        <w:rPr>
          <w:rFonts w:ascii="Times New Roman" w:hAnsi="Times New Roman"/>
          <w:color w:val="000000"/>
          <w:sz w:val="28"/>
          <w:lang w:val="ru-RU"/>
        </w:rPr>
        <w:t>…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,</w:t>
      </w:r>
      <w:r w:rsid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n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=b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. Если верхнюю границу указать трудно, то будем считать, что последовательность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1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, x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2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>…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n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>…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не ограничена. Пусть каждому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i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соответствует вероятность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i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(доля людей, имеющих среднедушевой доход, равный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i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65707">
        <w:rPr>
          <w:rFonts w:ascii="Times New Roman" w:hAnsi="Times New Roman"/>
          <w:color w:val="000000"/>
          <w:sz w:val="28"/>
          <w:lang w:val="ru-RU"/>
        </w:rPr>
        <w:t>.</w:t>
      </w: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а) Доходы ограничены и нужно найти такие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i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чтобы </w:t>
      </w:r>
      <w:r w:rsidR="007A14C8">
        <w:rPr>
          <w:rFonts w:ascii="Times New Roman" w:hAnsi="Times New Roman"/>
          <w:i/>
          <w:color w:val="000000"/>
          <w:position w:val="-28"/>
          <w:sz w:val="28"/>
          <w:lang w:val="ru-RU"/>
        </w:rPr>
        <w:pict>
          <v:shape id="_x0000_i1028" type="#_x0000_t75" style="width:57pt;height:33.75pt">
            <v:imagedata r:id="rId10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достигала максимума. Очевидно, что </w:t>
      </w:r>
      <w:r w:rsidR="007A14C8">
        <w:rPr>
          <w:rFonts w:ascii="Times New Roman" w:hAnsi="Times New Roman"/>
          <w:i/>
          <w:color w:val="000000"/>
          <w:position w:val="-28"/>
          <w:sz w:val="28"/>
          <w:lang w:val="ru-RU"/>
        </w:rPr>
        <w:pict>
          <v:shape id="_x0000_i1029" type="#_x0000_t75" style="width:45.75pt;height:33.75pt">
            <v:imagedata r:id="rId11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. Таким образом, получена задача на условный экстремум. После дифференцирования функции Лагранжа </w:t>
      </w:r>
      <w:r w:rsidR="007A14C8">
        <w:rPr>
          <w:rFonts w:ascii="Times New Roman" w:hAnsi="Times New Roman"/>
          <w:i/>
          <w:color w:val="000000"/>
          <w:position w:val="-28"/>
          <w:sz w:val="28"/>
          <w:lang w:val="ru-RU"/>
        </w:rPr>
        <w:pict>
          <v:shape id="_x0000_i1030" type="#_x0000_t75" style="width:218.25pt;height:33.75pt">
            <v:imagedata r:id="rId12" o:title=""/>
          </v:shape>
        </w:pic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по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i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имеем систему уравнений </w:t>
      </w:r>
      <w:r w:rsidR="0086570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l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np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i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>-1-</w:t>
      </w:r>
      <w:r w:rsidRPr="00865707">
        <w:rPr>
          <w:rFonts w:ascii="Times New Roman" w:hAnsi="Times New Roman"/>
          <w:color w:val="000000"/>
          <w:sz w:val="28"/>
          <w:szCs w:val="28"/>
          <w:lang w:val="ru-RU"/>
        </w:rPr>
        <w:sym w:font="Symbol" w:char="F06C"/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A14C8">
        <w:rPr>
          <w:rFonts w:ascii="Times New Roman" w:hAnsi="Times New Roman"/>
          <w:i/>
          <w:color w:val="000000"/>
          <w:position w:val="-8"/>
          <w:sz w:val="28"/>
          <w:lang w:val="ru-RU"/>
        </w:rPr>
        <w:pict>
          <v:shape id="_x0000_i1031" type="#_x0000_t75" style="width:44.25pt;height:18pt">
            <v:imagedata r:id="rId13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. Откуда получаем, что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i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=e</w:t>
      </w:r>
      <w:r w:rsidRPr="00865707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-1-</w:t>
      </w:r>
      <w:r w:rsidRPr="00865707">
        <w:rPr>
          <w:rFonts w:ascii="Times New Roman" w:hAnsi="Times New Roman"/>
          <w:i/>
          <w:color w:val="000000"/>
          <w:sz w:val="28"/>
          <w:szCs w:val="28"/>
          <w:vertAlign w:val="superscript"/>
          <w:lang w:val="ru-RU"/>
        </w:rPr>
        <w:sym w:font="Symbol" w:char="F06C"/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865707">
        <w:rPr>
          <w:rFonts w:ascii="Times New Roman" w:hAnsi="Times New Roman"/>
          <w:color w:val="000000"/>
          <w:sz w:val="28"/>
          <w:lang w:val="ru-RU"/>
        </w:rPr>
        <w:t>т.е.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одинаковы для любого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i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. Из уравнения </w:t>
      </w:r>
      <w:r w:rsidR="007A14C8">
        <w:rPr>
          <w:rFonts w:ascii="Times New Roman" w:hAnsi="Times New Roman"/>
          <w:i/>
          <w:color w:val="000000"/>
          <w:position w:val="-28"/>
          <w:sz w:val="28"/>
          <w:lang w:val="ru-RU"/>
        </w:rPr>
        <w:pict>
          <v:shape id="_x0000_i1032" type="#_x0000_t75" style="width:89.25pt;height:33.75pt">
            <v:imagedata r:id="rId14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получаем выражение ln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n</w:t>
      </w:r>
      <w:r w:rsidR="00865707">
        <w:rPr>
          <w:rFonts w:ascii="Times New Roman" w:hAnsi="Times New Roman"/>
          <w:color w:val="000000"/>
          <w:sz w:val="28"/>
          <w:lang w:val="ru-RU"/>
        </w:rPr>
        <w:noBreakHyphen/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1</w:t>
      </w:r>
      <w:r w:rsidRPr="00865707">
        <w:rPr>
          <w:rFonts w:ascii="Times New Roman" w:hAnsi="Times New Roman"/>
          <w:color w:val="000000"/>
          <w:sz w:val="28"/>
          <w:lang w:val="ru-RU"/>
        </w:rPr>
        <w:t>-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C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=0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для величины </w:t>
      </w:r>
      <w:r w:rsidRPr="00865707">
        <w:rPr>
          <w:rFonts w:ascii="Times New Roman" w:hAnsi="Times New Roman"/>
          <w:color w:val="000000"/>
          <w:sz w:val="28"/>
          <w:szCs w:val="28"/>
          <w:lang w:val="ru-RU"/>
        </w:rPr>
        <w:sym w:font="Symbol" w:char="F06C"/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5707">
        <w:rPr>
          <w:rFonts w:ascii="Times New Roman" w:hAnsi="Times New Roman"/>
          <w:color w:val="000000"/>
          <w:sz w:val="28"/>
          <w:szCs w:val="28"/>
          <w:lang w:val="ru-RU"/>
        </w:rPr>
        <w:sym w:font="Symbol" w:char="F06C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=</w:t>
      </w:r>
      <w:r w:rsidRPr="00865707">
        <w:rPr>
          <w:rFonts w:ascii="Times New Roman" w:hAnsi="Times New Roman"/>
          <w:color w:val="000000"/>
          <w:sz w:val="28"/>
          <w:lang w:val="ru-RU"/>
        </w:rPr>
        <w:t>ln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n</w:t>
      </w:r>
      <w:r w:rsidR="00865707">
        <w:rPr>
          <w:rFonts w:ascii="Times New Roman" w:hAnsi="Times New Roman"/>
          <w:color w:val="000000"/>
          <w:sz w:val="28"/>
          <w:lang w:val="ru-RU"/>
        </w:rPr>
        <w:noBreakHyphen/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1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следовательно,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i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=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e</w:t>
      </w:r>
      <w:r w:rsidRPr="00865707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-1-</w:t>
      </w:r>
      <w:r w:rsidRPr="00865707">
        <w:rPr>
          <w:rFonts w:ascii="Times New Roman" w:hAnsi="Times New Roman"/>
          <w:color w:val="000000"/>
          <w:sz w:val="28"/>
          <w:vertAlign w:val="superscript"/>
          <w:lang w:val="ru-RU"/>
        </w:rPr>
        <w:t>ln</w:t>
      </w:r>
      <w:r w:rsidRPr="00865707">
        <w:rPr>
          <w:rFonts w:ascii="Times New Roman" w:hAnsi="Times New Roman"/>
          <w:i/>
          <w:color w:val="000000"/>
          <w:sz w:val="28"/>
          <w:vertAlign w:val="superscript"/>
          <w:lang w:val="en-US"/>
        </w:rPr>
        <w:t>n</w:t>
      </w:r>
      <w:r w:rsidRPr="00865707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+1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=e</w:t>
      </w:r>
      <w:r w:rsidRPr="00865707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-</w:t>
      </w:r>
      <w:r w:rsidRPr="00865707">
        <w:rPr>
          <w:rFonts w:ascii="Times New Roman" w:hAnsi="Times New Roman"/>
          <w:color w:val="000000"/>
          <w:sz w:val="28"/>
          <w:vertAlign w:val="superscript"/>
          <w:lang w:val="ru-RU"/>
        </w:rPr>
        <w:t>ln</w:t>
      </w:r>
      <w:r w:rsidRPr="00865707">
        <w:rPr>
          <w:rFonts w:ascii="Times New Roman" w:hAnsi="Times New Roman"/>
          <w:i/>
          <w:iCs/>
          <w:color w:val="000000"/>
          <w:sz w:val="28"/>
          <w:vertAlign w:val="superscript"/>
          <w:lang w:val="en-US"/>
        </w:rPr>
        <w:t>n</w:t>
      </w:r>
      <w:r w:rsidRPr="00865707">
        <w:rPr>
          <w:rFonts w:ascii="Times New Roman" w:hAnsi="Times New Roman"/>
          <w:color w:val="000000"/>
          <w:sz w:val="28"/>
          <w:lang w:val="ru-RU"/>
        </w:rPr>
        <w:t>=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1/n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. Теперь легко получить, что в этом случае, когда все величины доходов равновероятны,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E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m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 w:rsidRPr="00865707">
        <w:rPr>
          <w:rFonts w:ascii="Times New Roman" w:hAnsi="Times New Roman"/>
          <w:color w:val="000000"/>
          <w:sz w:val="28"/>
          <w:lang w:val="ru-RU"/>
        </w:rPr>
        <w:t>ln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n</w:t>
      </w:r>
      <w:r w:rsidRPr="00865707">
        <w:rPr>
          <w:rFonts w:ascii="Times New Roman" w:hAnsi="Times New Roman"/>
          <w:color w:val="000000"/>
          <w:sz w:val="28"/>
          <w:lang w:val="ru-RU"/>
        </w:rPr>
        <w:t>.</w:t>
      </w: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>б) Банковские проценты, под которые можно вложить свой капитал, если они вполне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разумны, не поддаются обоснованному ограничению сверху. Но в этой ситуации, как правило, заданы минимальные проценты </w:t>
      </w:r>
      <w:r w:rsidR="00865707">
        <w:rPr>
          <w:rFonts w:ascii="Times New Roman" w:hAnsi="Times New Roman"/>
          <w:color w:val="000000"/>
          <w:sz w:val="28"/>
          <w:lang w:val="ru-RU"/>
        </w:rPr>
        <w:t>–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r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а также среднее значение всех процентов </w:t>
      </w:r>
      <w:r w:rsidR="00865707">
        <w:rPr>
          <w:rFonts w:ascii="Times New Roman" w:hAnsi="Times New Roman"/>
          <w:color w:val="000000"/>
          <w:sz w:val="28"/>
          <w:lang w:val="ru-RU"/>
        </w:rPr>
        <w:t>–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2"/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. Теперь появляется задача: найти такие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i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>которые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давали бы максимум </w:t>
      </w:r>
      <w:r w:rsidR="007A14C8">
        <w:rPr>
          <w:rFonts w:ascii="Times New Roman" w:hAnsi="Times New Roman"/>
          <w:color w:val="000000"/>
          <w:position w:val="-28"/>
          <w:sz w:val="28"/>
          <w:lang w:val="ru-RU"/>
        </w:rPr>
        <w:pict>
          <v:shape id="_x0000_i1033" type="#_x0000_t75" style="width:57pt;height:33.75pt">
            <v:imagedata r:id="rId15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при ограничениях </w:t>
      </w:r>
      <w:r w:rsidR="007A14C8">
        <w:rPr>
          <w:rFonts w:ascii="Times New Roman" w:hAnsi="Times New Roman"/>
          <w:i/>
          <w:color w:val="000000"/>
          <w:position w:val="-28"/>
          <w:sz w:val="28"/>
          <w:lang w:val="ru-RU"/>
        </w:rPr>
        <w:pict>
          <v:shape id="_x0000_i1034" type="#_x0000_t75" style="width:45.75pt;height:33.75pt">
            <v:imagedata r:id="rId16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="007A14C8">
        <w:rPr>
          <w:rFonts w:ascii="Times New Roman" w:hAnsi="Times New Roman"/>
          <w:i/>
          <w:color w:val="000000"/>
          <w:position w:val="-28"/>
          <w:sz w:val="28"/>
          <w:lang w:val="ru-RU"/>
        </w:rPr>
        <w:pict>
          <v:shape id="_x0000_i1035" type="#_x0000_t75" style="width:57pt;height:33.75pt">
            <v:imagedata r:id="rId17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где первые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m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значений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i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=0</w:t>
      </w:r>
      <w:r w:rsidRPr="00865707">
        <w:rPr>
          <w:rFonts w:ascii="Times New Roman" w:hAnsi="Times New Roman"/>
          <w:color w:val="000000"/>
          <w:sz w:val="28"/>
          <w:lang w:val="ru-RU"/>
        </w:rPr>
        <w:t>,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>а значения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x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i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=ih, </w:t>
      </w:r>
      <w:r w:rsidRPr="00865707">
        <w:rPr>
          <w:rFonts w:ascii="Times New Roman" w:hAnsi="Times New Roman"/>
          <w:color w:val="000000"/>
          <w:sz w:val="28"/>
          <w:lang w:val="ru-RU"/>
        </w:rPr>
        <w:t>когда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i=m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m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+1,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>…</w:t>
      </w:r>
      <w:r w:rsidRPr="00865707">
        <w:rPr>
          <w:rFonts w:ascii="Times New Roman" w:hAnsi="Times New Roman"/>
          <w:color w:val="000000"/>
          <w:sz w:val="28"/>
          <w:lang w:val="ru-RU"/>
        </w:rPr>
        <w:t>. С учетом всех ограничений функция Лагранжа будет равна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3687" w:rsidRPr="00865707" w:rsidRDefault="007A14C8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i/>
          <w:color w:val="000000"/>
          <w:position w:val="-28"/>
          <w:sz w:val="28"/>
          <w:lang w:val="ru-RU"/>
        </w:rPr>
        <w:pict>
          <v:shape id="_x0000_i1036" type="#_x0000_t75" style="width:297.75pt;height:33.75pt">
            <v:imagedata r:id="rId18" o:title=""/>
          </v:shape>
        </w:pict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Принимая во внимание, что первые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1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2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…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m</w:t>
      </w:r>
      <w:r w:rsid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 xml:space="preserve"> –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ра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вны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0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так как минимум процента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r=hm=x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m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то можно найти (см. задачу 1) 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5707" w:rsidRDefault="007A14C8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position w:val="-30"/>
          <w:sz w:val="28"/>
          <w:lang w:val="ru-RU"/>
        </w:rPr>
        <w:pict>
          <v:shape id="_x0000_i1037" type="#_x0000_t75" style="width:114pt;height:36.75pt">
            <v:imagedata r:id="rId19" o:title=""/>
          </v:shape>
        </w:pic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 xml:space="preserve">, 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где </w:t>
      </w:r>
      <w:r w:rsidR="007A14C8">
        <w:rPr>
          <w:rFonts w:ascii="Times New Roman" w:hAnsi="Times New Roman"/>
          <w:i/>
          <w:color w:val="000000"/>
          <w:position w:val="-30"/>
          <w:sz w:val="28"/>
          <w:lang w:val="ru-RU"/>
        </w:rPr>
        <w:pict>
          <v:shape id="_x0000_i1038" type="#_x0000_t75" style="width:66.75pt;height:33.75pt">
            <v:imagedata r:id="rId20" o:title=""/>
          </v:shape>
        </w:pic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В этом случае 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3687" w:rsidRPr="00865707" w:rsidRDefault="007A14C8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position w:val="-24"/>
          <w:sz w:val="28"/>
          <w:lang w:val="ru-RU"/>
        </w:rPr>
        <w:pict>
          <v:shape id="_x0000_i1039" type="#_x0000_t75" style="width:123.75pt;height:30.75pt">
            <v:imagedata r:id="rId21" o:title=""/>
          </v:shape>
        </w:pic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>=</w:t>
      </w:r>
      <w:r w:rsidR="00C13687" w:rsidRPr="00865707">
        <w:rPr>
          <w:rFonts w:ascii="Times New Roman" w:hAnsi="Times New Roman"/>
          <w:color w:val="000000"/>
          <w:sz w:val="28"/>
          <w:lang w:val="en-US"/>
        </w:rPr>
        <w:t>ln</w:t>
      </w:r>
      <w:r w:rsidR="00C13687" w:rsidRPr="00865707">
        <w:rPr>
          <w:rFonts w:ascii="Times New Roman" w:hAnsi="Times New Roman"/>
          <w:i/>
          <w:iCs/>
          <w:color w:val="000000"/>
          <w:sz w:val="28"/>
          <w:lang w:val="en-US"/>
        </w:rPr>
        <w:t>x</w:t>
      </w:r>
      <w:r w:rsidR="00C13687" w:rsidRPr="00865707">
        <w:rPr>
          <w:rFonts w:ascii="Times New Roman" w:hAnsi="Times New Roman"/>
          <w:i/>
          <w:iCs/>
          <w:color w:val="000000"/>
          <w:sz w:val="28"/>
          <w:lang w:val="ru-RU"/>
        </w:rPr>
        <w:t>/(1</w:t>
      </w:r>
      <w:r w:rsidR="00865707">
        <w:rPr>
          <w:rFonts w:ascii="Times New Roman" w:hAnsi="Times New Roman"/>
          <w:color w:val="000000"/>
          <w:sz w:val="28"/>
          <w:lang w:val="ru-RU"/>
        </w:rPr>
        <w:noBreakHyphen/>
      </w:r>
      <w:r w:rsidR="00865707" w:rsidRPr="00865707">
        <w:rPr>
          <w:rFonts w:ascii="Times New Roman" w:hAnsi="Times New Roman"/>
          <w:i/>
          <w:iCs/>
          <w:color w:val="000000"/>
          <w:sz w:val="28"/>
          <w:lang w:val="en-US"/>
        </w:rPr>
        <w:t>x</w:t>
      </w:r>
      <w:r w:rsidR="00C13687" w:rsidRPr="00865707">
        <w:rPr>
          <w:rFonts w:ascii="Times New Roman" w:hAnsi="Times New Roman"/>
          <w:i/>
          <w:iCs/>
          <w:color w:val="000000"/>
          <w:sz w:val="28"/>
          <w:lang w:val="ru-RU"/>
        </w:rPr>
        <w:t>)</w: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>.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в) Рассмотрим задачу из пункта а) этого примера, но в качестве меры расслоения возьмем не энтропию, а дисперсию. Попытка решить задачу так же, как в пункте а) приводит к выводу, что экстремума внутри области (симплекса </w:t>
      </w:r>
      <w:r w:rsidR="007A14C8">
        <w:rPr>
          <w:rFonts w:ascii="Times New Roman" w:hAnsi="Times New Roman"/>
          <w:color w:val="000000"/>
          <w:position w:val="-10"/>
          <w:sz w:val="28"/>
          <w:lang w:val="ru-RU"/>
        </w:rPr>
        <w:pict>
          <v:shape id="_x0000_i1040" type="#_x0000_t75" style="width:33pt;height:15.75pt">
            <v:imagedata r:id="rId22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="007A14C8">
        <w:rPr>
          <w:rFonts w:ascii="Times New Roman" w:hAnsi="Times New Roman"/>
          <w:color w:val="000000"/>
          <w:position w:val="-28"/>
          <w:sz w:val="28"/>
          <w:lang w:val="ru-RU"/>
        </w:rPr>
        <w:pict>
          <v:shape id="_x0000_i1041" type="#_x0000_t75" style="width:45.75pt;height:33.75pt">
            <v:imagedata r:id="rId23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) нет. Следовательно, задачу нужно решить на границе симплекса. Для простоты, рассмотрим какие-либо точки душевых доходов,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x </w:t>
      </w:r>
      <w:r w:rsidRPr="00865707">
        <w:rPr>
          <w:rFonts w:ascii="Times New Roman" w:hAnsi="Times New Roman"/>
          <w:iCs/>
          <w:color w:val="000000"/>
          <w:sz w:val="28"/>
          <w:lang w:val="ru-RU"/>
        </w:rPr>
        <w:t xml:space="preserve">(не обязательно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=a</w:t>
      </w:r>
      <w:r w:rsidRPr="00865707">
        <w:rPr>
          <w:rFonts w:ascii="Times New Roman" w:hAnsi="Times New Roman"/>
          <w:iCs/>
          <w:color w:val="000000"/>
          <w:sz w:val="28"/>
          <w:lang w:val="ru-RU"/>
        </w:rPr>
        <w:t xml:space="preserve">) </w:t>
      </w:r>
      <w:r w:rsidRPr="00865707">
        <w:rPr>
          <w:rFonts w:ascii="Times New Roman" w:hAnsi="Times New Roman"/>
          <w:i/>
          <w:color w:val="000000"/>
          <w:sz w:val="28"/>
          <w:lang w:val="en-US"/>
        </w:rPr>
        <w:t>c</w:t>
      </w:r>
      <w:r w:rsidRPr="00865707">
        <w:rPr>
          <w:rFonts w:ascii="Times New Roman" w:hAnsi="Times New Roman"/>
          <w:iCs/>
          <w:color w:val="000000"/>
          <w:sz w:val="28"/>
          <w:lang w:val="ru-RU"/>
        </w:rPr>
        <w:t>,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y</w:t>
      </w:r>
      <w:r w:rsidRPr="00865707">
        <w:rPr>
          <w:rFonts w:ascii="Times New Roman" w:hAnsi="Times New Roman"/>
          <w:iCs/>
          <w:color w:val="000000"/>
          <w:sz w:val="28"/>
          <w:lang w:val="ru-RU"/>
        </w:rPr>
        <w:t xml:space="preserve"> (не обязательно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=b</w:t>
      </w:r>
      <w:r w:rsidRPr="00865707">
        <w:rPr>
          <w:rFonts w:ascii="Times New Roman" w:hAnsi="Times New Roman"/>
          <w:iCs/>
          <w:color w:val="000000"/>
          <w:sz w:val="28"/>
          <w:lang w:val="ru-RU"/>
        </w:rPr>
        <w:t>)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соответствующие им доли людей (вероятности) обозначим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q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оставшиеся на остальные точки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i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вероятности обозначим через </w:t>
      </w:r>
      <w:r w:rsidR="007A14C8">
        <w:rPr>
          <w:rFonts w:ascii="Times New Roman" w:hAnsi="Times New Roman"/>
          <w:i/>
          <w:color w:val="000000"/>
          <w:position w:val="-10"/>
          <w:sz w:val="28"/>
          <w:lang w:val="ru-RU"/>
        </w:rPr>
        <w:pict>
          <v:shape id="_x0000_i1042" type="#_x0000_t75" style="width:26.25pt;height:15pt">
            <v:imagedata r:id="rId24" o:title=""/>
          </v:shape>
        </w:pic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>(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7"/>
      </w:r>
      <w:r w:rsidRPr="00865707">
        <w:rPr>
          <w:rFonts w:ascii="Times New Roman" w:hAnsi="Times New Roman"/>
          <w:color w:val="000000"/>
          <w:sz w:val="28"/>
          <w:lang w:val="ru-RU"/>
        </w:rPr>
        <w:t>=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p+q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="00865707">
        <w:rPr>
          <w:rFonts w:ascii="Times New Roman" w:hAnsi="Times New Roman"/>
          <w:color w:val="000000"/>
          <w:sz w:val="28"/>
          <w:lang w:val="ru-RU"/>
        </w:rPr>
        <w:t>т.е.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1</w:t>
      </w:r>
      <w:r w:rsidRPr="00865707">
        <w:rPr>
          <w:rFonts w:ascii="Times New Roman" w:hAnsi="Times New Roman"/>
          <w:color w:val="000000"/>
          <w:sz w:val="28"/>
          <w:lang w:val="ru-RU"/>
        </w:rPr>
        <w:t>-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7"/>
      </w:r>
      <w:r w:rsidRPr="00865707">
        <w:rPr>
          <w:rFonts w:ascii="Times New Roman" w:hAnsi="Times New Roman"/>
          <w:color w:val="000000"/>
          <w:sz w:val="28"/>
          <w:lang w:val="ru-RU"/>
        </w:rPr>
        <w:t>=</w:t>
      </w:r>
      <w:r w:rsidR="007A14C8">
        <w:rPr>
          <w:rFonts w:ascii="Times New Roman" w:hAnsi="Times New Roman"/>
          <w:i/>
          <w:color w:val="000000"/>
          <w:position w:val="-28"/>
          <w:sz w:val="28"/>
          <w:lang w:val="ru-RU"/>
        </w:rPr>
        <w:pict>
          <v:shape id="_x0000_i1043" type="#_x0000_t75" style="width:83.25pt;height:33.75pt">
            <v:imagedata r:id="rId25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. По сути дела задача свелась к следующей: пусть заданы три величины среднедушевого дохода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A3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c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A3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y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которые случайно выбранный из популяции человек имеет с вероятностями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(1</w:t>
      </w:r>
      <w:r w:rsidRPr="00865707">
        <w:rPr>
          <w:rFonts w:ascii="Times New Roman" w:hAnsi="Times New Roman"/>
          <w:color w:val="000000"/>
          <w:sz w:val="28"/>
          <w:lang w:val="ru-RU"/>
        </w:rPr>
        <w:t>-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7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q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. В этом случае, дисперсия равна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D=</w:t>
      </w:r>
      <w:r w:rsidRPr="00865707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865707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p+</w:t>
      </w:r>
      <w:r w:rsidRPr="00865707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865707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q+c</w:t>
      </w:r>
      <w:r w:rsidRPr="00865707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(1-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7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="0086570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[</w:t>
      </w:r>
      <w:r w:rsidR="00865707" w:rsidRPr="00865707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p+</w:t>
      </w:r>
      <w:r w:rsidRPr="00865707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q+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c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(1-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7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)]</w:t>
      </w:r>
      <w:r w:rsidR="00865707" w:rsidRPr="00865707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.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>Можно показать (см. задачу 2), что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lang w:val="ru-RU"/>
        </w:rPr>
      </w:pPr>
    </w:p>
    <w:p w:rsidR="00C13687" w:rsidRPr="004C0AB9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i/>
          <w:color w:val="000000"/>
          <w:sz w:val="28"/>
        </w:rPr>
        <w:t>D</w:t>
      </w:r>
      <w:r w:rsidRPr="004C0AB9">
        <w:rPr>
          <w:rFonts w:ascii="Times New Roman" w:hAnsi="Times New Roman"/>
          <w:i/>
          <w:color w:val="000000"/>
          <w:sz w:val="28"/>
          <w:lang w:val="ru-RU"/>
        </w:rPr>
        <w:t>=</w:t>
      </w:r>
      <w:r w:rsidR="00865707" w:rsidRPr="00865707">
        <w:rPr>
          <w:rFonts w:ascii="Times New Roman" w:hAnsi="Times New Roman"/>
          <w:i/>
          <w:color w:val="000000"/>
          <w:sz w:val="28"/>
        </w:rPr>
        <w:t>p</w:t>
      </w:r>
      <w:r w:rsidR="00865707" w:rsidRPr="004C0AB9">
        <w:rPr>
          <w:rFonts w:ascii="Times New Roman" w:hAnsi="Times New Roman"/>
          <w:i/>
          <w:color w:val="000000"/>
          <w:sz w:val="28"/>
          <w:lang w:val="ru-RU"/>
        </w:rPr>
        <w:t xml:space="preserve"> (1</w:t>
      </w:r>
      <w:r w:rsidR="00865707" w:rsidRPr="004C0AB9">
        <w:rPr>
          <w:rFonts w:ascii="Times New Roman" w:hAnsi="Times New Roman"/>
          <w:color w:val="000000"/>
          <w:sz w:val="28"/>
          <w:lang w:val="ru-RU"/>
        </w:rPr>
        <w:noBreakHyphen/>
      </w:r>
      <w:r w:rsidR="00865707" w:rsidRPr="00865707">
        <w:rPr>
          <w:rFonts w:ascii="Times New Roman" w:hAnsi="Times New Roman"/>
          <w:i/>
          <w:color w:val="000000"/>
          <w:sz w:val="28"/>
        </w:rPr>
        <w:t>p</w:t>
      </w:r>
      <w:r w:rsidR="00865707" w:rsidRPr="004C0AB9">
        <w:rPr>
          <w:rFonts w:ascii="Times New Roman" w:hAnsi="Times New Roman"/>
          <w:i/>
          <w:color w:val="000000"/>
          <w:sz w:val="28"/>
          <w:lang w:val="ru-RU"/>
        </w:rPr>
        <w:t>) (</w:t>
      </w:r>
      <w:r w:rsidR="00865707" w:rsidRPr="00865707">
        <w:rPr>
          <w:rFonts w:ascii="Times New Roman" w:hAnsi="Times New Roman"/>
          <w:i/>
          <w:color w:val="000000"/>
          <w:sz w:val="28"/>
        </w:rPr>
        <w:t>y</w:t>
      </w:r>
      <w:r w:rsidRPr="004C0AB9">
        <w:rPr>
          <w:rFonts w:ascii="Times New Roman" w:hAnsi="Times New Roman"/>
          <w:color w:val="000000"/>
          <w:sz w:val="28"/>
          <w:lang w:val="ru-RU"/>
        </w:rPr>
        <w:t>-</w:t>
      </w:r>
      <w:r w:rsidRPr="00865707">
        <w:rPr>
          <w:rFonts w:ascii="Times New Roman" w:hAnsi="Times New Roman"/>
          <w:i/>
          <w:color w:val="000000"/>
          <w:sz w:val="28"/>
        </w:rPr>
        <w:t>x</w:t>
      </w:r>
      <w:r w:rsidRPr="004C0AB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C0AB9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="00865707" w:rsidRPr="004C0A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="00865707" w:rsidRPr="004C0AB9">
        <w:rPr>
          <w:rFonts w:ascii="Times New Roman" w:hAnsi="Times New Roman"/>
          <w:i/>
          <w:color w:val="000000"/>
          <w:sz w:val="28"/>
          <w:lang w:val="ru-RU"/>
        </w:rPr>
        <w:t>(1</w:t>
      </w:r>
      <w:r w:rsidRPr="004C0AB9">
        <w:rPr>
          <w:rFonts w:ascii="Times New Roman" w:hAnsi="Times New Roman"/>
          <w:color w:val="000000"/>
          <w:sz w:val="28"/>
          <w:lang w:val="ru-RU"/>
        </w:rPr>
        <w:t>-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7"/>
      </w:r>
      <w:r w:rsidR="00865707" w:rsidRPr="004C0AB9">
        <w:rPr>
          <w:rFonts w:ascii="Times New Roman" w:hAnsi="Times New Roman"/>
          <w:i/>
          <w:color w:val="000000"/>
          <w:sz w:val="28"/>
          <w:lang w:val="ru-RU"/>
        </w:rPr>
        <w:t>) [2</w:t>
      </w:r>
      <w:r w:rsidR="00865707" w:rsidRPr="00865707">
        <w:rPr>
          <w:rFonts w:ascii="Times New Roman" w:hAnsi="Times New Roman"/>
          <w:i/>
          <w:color w:val="000000"/>
          <w:sz w:val="28"/>
        </w:rPr>
        <w:t>y</w:t>
      </w:r>
      <w:r w:rsidR="00865707" w:rsidRPr="004C0AB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 w:rsidR="00865707" w:rsidRPr="00865707">
        <w:rPr>
          <w:rFonts w:ascii="Times New Roman" w:hAnsi="Times New Roman"/>
          <w:i/>
          <w:color w:val="000000"/>
          <w:sz w:val="28"/>
        </w:rPr>
        <w:t>y</w:t>
      </w:r>
      <w:r w:rsidR="00865707" w:rsidRPr="004C0AB9">
        <w:rPr>
          <w:rFonts w:ascii="Times New Roman" w:hAnsi="Times New Roman"/>
          <w:color w:val="000000"/>
          <w:sz w:val="28"/>
          <w:lang w:val="ru-RU"/>
        </w:rPr>
        <w:t>-</w:t>
      </w:r>
      <w:r w:rsidRPr="00865707">
        <w:rPr>
          <w:rFonts w:ascii="Times New Roman" w:hAnsi="Times New Roman"/>
          <w:i/>
          <w:color w:val="000000"/>
          <w:sz w:val="28"/>
        </w:rPr>
        <w:t>x</w:t>
      </w:r>
      <w:r w:rsidRPr="004C0AB9">
        <w:rPr>
          <w:rFonts w:ascii="Times New Roman" w:hAnsi="Times New Roman"/>
          <w:i/>
          <w:color w:val="000000"/>
          <w:sz w:val="28"/>
          <w:lang w:val="ru-RU"/>
        </w:rPr>
        <w:t>)+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7"/>
      </w:r>
      <w:r w:rsidRPr="004C0AB9">
        <w:rPr>
          <w:rFonts w:ascii="Times New Roman" w:hAnsi="Times New Roman"/>
          <w:i/>
          <w:color w:val="000000"/>
          <w:sz w:val="28"/>
          <w:lang w:val="ru-RU"/>
        </w:rPr>
        <w:t>(</w:t>
      </w:r>
      <w:r w:rsidRPr="00865707">
        <w:rPr>
          <w:rFonts w:ascii="Times New Roman" w:hAnsi="Times New Roman"/>
          <w:i/>
          <w:color w:val="000000"/>
          <w:sz w:val="28"/>
        </w:rPr>
        <w:t>y</w:t>
      </w:r>
      <w:r w:rsidRPr="004C0AB9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4C0AB9">
        <w:rPr>
          <w:rFonts w:ascii="Times New Roman" w:hAnsi="Times New Roman"/>
          <w:color w:val="000000"/>
          <w:sz w:val="28"/>
          <w:lang w:val="ru-RU"/>
        </w:rPr>
        <w:t>-</w:t>
      </w:r>
      <w:r w:rsidRPr="00865707">
        <w:rPr>
          <w:rFonts w:ascii="Times New Roman" w:hAnsi="Times New Roman"/>
          <w:i/>
          <w:color w:val="000000"/>
          <w:sz w:val="28"/>
        </w:rPr>
        <w:t>c</w:t>
      </w:r>
      <w:r w:rsidRPr="004C0AB9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4C0AB9">
        <w:rPr>
          <w:rFonts w:ascii="Times New Roman" w:hAnsi="Times New Roman"/>
          <w:i/>
          <w:color w:val="000000"/>
          <w:sz w:val="28"/>
          <w:lang w:val="ru-RU"/>
        </w:rPr>
        <w:t>)+2</w:t>
      </w:r>
      <w:r w:rsidR="00865707" w:rsidRPr="00865707">
        <w:rPr>
          <w:rFonts w:ascii="Times New Roman" w:hAnsi="Times New Roman"/>
          <w:i/>
          <w:color w:val="000000"/>
          <w:sz w:val="28"/>
        </w:rPr>
        <w:t>c</w:t>
      </w:r>
      <w:r w:rsidR="00865707" w:rsidRPr="004C0AB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 w:rsidR="00865707" w:rsidRPr="00865707">
        <w:rPr>
          <w:rFonts w:ascii="Times New Roman" w:hAnsi="Times New Roman"/>
          <w:i/>
          <w:color w:val="000000"/>
          <w:sz w:val="28"/>
        </w:rPr>
        <w:t>xp</w:t>
      </w:r>
      <w:r w:rsidR="00865707" w:rsidRPr="004C0AB9">
        <w:rPr>
          <w:rFonts w:ascii="Times New Roman" w:hAnsi="Times New Roman"/>
          <w:i/>
          <w:color w:val="000000"/>
          <w:sz w:val="28"/>
          <w:lang w:val="ru-RU"/>
        </w:rPr>
        <w:t>+</w:t>
      </w:r>
      <w:r w:rsidRPr="00865707">
        <w:rPr>
          <w:rFonts w:ascii="Times New Roman" w:hAnsi="Times New Roman"/>
          <w:i/>
          <w:color w:val="000000"/>
          <w:sz w:val="28"/>
        </w:rPr>
        <w:t>yq</w:t>
      </w:r>
      <w:r w:rsidRPr="004C0AB9">
        <w:rPr>
          <w:rFonts w:ascii="Times New Roman" w:hAnsi="Times New Roman"/>
          <w:i/>
          <w:color w:val="000000"/>
          <w:sz w:val="28"/>
          <w:lang w:val="ru-RU"/>
        </w:rPr>
        <w:t>)].</w:t>
      </w:r>
    </w:p>
    <w:p w:rsidR="00865707" w:rsidRPr="004C0AB9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Поэтому последнее слагаемое неотрицательно и оно равно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0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при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p+q=1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865707">
        <w:rPr>
          <w:rFonts w:ascii="Times New Roman" w:hAnsi="Times New Roman"/>
          <w:color w:val="000000"/>
          <w:sz w:val="28"/>
          <w:lang w:val="ru-RU"/>
        </w:rPr>
        <w:t>т.е.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при </w:t>
      </w:r>
      <w:r w:rsidRPr="00865707">
        <w:rPr>
          <w:rFonts w:ascii="Times New Roman" w:hAnsi="Times New Roman"/>
          <w:i/>
          <w:iCs/>
          <w:color w:val="000000"/>
          <w:sz w:val="28"/>
          <w:lang w:val="ru-RU"/>
        </w:rPr>
        <w:t>1</w:t>
      </w:r>
      <w:r w:rsidRPr="00865707">
        <w:rPr>
          <w:rFonts w:ascii="Times New Roman" w:hAnsi="Times New Roman"/>
          <w:color w:val="000000"/>
          <w:sz w:val="28"/>
          <w:lang w:val="ru-RU"/>
        </w:rPr>
        <w:t>-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7"/>
      </w:r>
      <w:r w:rsidRPr="00865707">
        <w:rPr>
          <w:rFonts w:ascii="Times New Roman" w:hAnsi="Times New Roman"/>
          <w:color w:val="000000"/>
          <w:sz w:val="28"/>
          <w:lang w:val="ru-RU"/>
        </w:rPr>
        <w:t>=0. Отсюда следует, что max</w:t>
      </w:r>
      <w:r w:rsidRPr="00865707">
        <w:rPr>
          <w:rFonts w:ascii="Times New Roman" w:hAnsi="Times New Roman"/>
          <w:i/>
          <w:iCs/>
          <w:color w:val="000000"/>
          <w:sz w:val="28"/>
          <w:lang w:val="en-US"/>
        </w:rPr>
        <w:t>D</w:t>
      </w:r>
      <w:r w:rsidRPr="00865707">
        <w:rPr>
          <w:rFonts w:ascii="Times New Roman" w:hAnsi="Times New Roman"/>
          <w:i/>
          <w:iCs/>
          <w:color w:val="000000"/>
          <w:sz w:val="28"/>
          <w:lang w:val="ru-RU"/>
        </w:rPr>
        <w:t>=</w:t>
      </w:r>
      <w:r w:rsidR="00865707" w:rsidRPr="00865707">
        <w:rPr>
          <w:rFonts w:ascii="Times New Roman" w:hAnsi="Times New Roman"/>
          <w:i/>
          <w:iCs/>
          <w:color w:val="000000"/>
          <w:sz w:val="28"/>
          <w:lang w:val="en-US"/>
        </w:rPr>
        <w:t>p</w:t>
      </w:r>
      <w:r w:rsidR="00865707" w:rsidRPr="00865707">
        <w:rPr>
          <w:rFonts w:ascii="Times New Roman" w:hAnsi="Times New Roman"/>
          <w:i/>
          <w:iCs/>
          <w:color w:val="000000"/>
          <w:sz w:val="28"/>
          <w:lang w:val="ru-RU"/>
        </w:rPr>
        <w:t xml:space="preserve"> (1</w:t>
      </w:r>
      <w:r w:rsidR="00865707">
        <w:rPr>
          <w:rFonts w:ascii="Times New Roman" w:hAnsi="Times New Roman"/>
          <w:color w:val="000000"/>
          <w:sz w:val="28"/>
          <w:lang w:val="ru-RU"/>
        </w:rPr>
        <w:noBreakHyphen/>
      </w:r>
      <w:r w:rsidR="00865707" w:rsidRPr="00865707">
        <w:rPr>
          <w:rFonts w:ascii="Times New Roman" w:hAnsi="Times New Roman"/>
          <w:i/>
          <w:iCs/>
          <w:color w:val="000000"/>
          <w:sz w:val="28"/>
          <w:lang w:val="en-US"/>
        </w:rPr>
        <w:t>p</w:t>
      </w:r>
      <w:r w:rsidR="00865707" w:rsidRPr="00865707">
        <w:rPr>
          <w:rFonts w:ascii="Times New Roman" w:hAnsi="Times New Roman"/>
          <w:i/>
          <w:iCs/>
          <w:color w:val="000000"/>
          <w:sz w:val="28"/>
          <w:lang w:val="ru-RU"/>
        </w:rPr>
        <w:t>)</w:t>
      </w:r>
      <w:r w:rsidR="00865707">
        <w:rPr>
          <w:rFonts w:ascii="Times New Roman" w:hAnsi="Times New Roman"/>
          <w:i/>
          <w:iCs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iCs/>
          <w:color w:val="000000"/>
          <w:sz w:val="28"/>
          <w:lang w:val="ru-RU"/>
        </w:rPr>
        <w:t>(</w:t>
      </w:r>
      <w:r w:rsidR="00865707" w:rsidRPr="00865707">
        <w:rPr>
          <w:rFonts w:ascii="Times New Roman" w:hAnsi="Times New Roman"/>
          <w:i/>
          <w:iCs/>
          <w:color w:val="000000"/>
          <w:sz w:val="28"/>
          <w:lang w:val="en-US"/>
        </w:rPr>
        <w:t>b</w:t>
      </w:r>
      <w:r w:rsidRPr="00865707">
        <w:rPr>
          <w:rFonts w:ascii="Times New Roman" w:hAnsi="Times New Roman"/>
          <w:color w:val="000000"/>
          <w:sz w:val="28"/>
          <w:lang w:val="ru-RU"/>
        </w:rPr>
        <w:t>-</w:t>
      </w:r>
      <w:r w:rsidRPr="00865707">
        <w:rPr>
          <w:rFonts w:ascii="Times New Roman" w:hAnsi="Times New Roman"/>
          <w:i/>
          <w:iCs/>
          <w:color w:val="000000"/>
          <w:sz w:val="28"/>
          <w:lang w:val="en-US"/>
        </w:rPr>
        <w:t>a</w:t>
      </w:r>
      <w:r w:rsidRPr="00865707">
        <w:rPr>
          <w:rFonts w:ascii="Times New Roman" w:hAnsi="Times New Roman"/>
          <w:i/>
          <w:iCs/>
          <w:color w:val="000000"/>
          <w:sz w:val="28"/>
          <w:lang w:val="ru-RU"/>
        </w:rPr>
        <w:t>)</w:t>
      </w:r>
      <w:r w:rsidRPr="00865707">
        <w:rPr>
          <w:rFonts w:ascii="Times New Roman" w:hAnsi="Times New Roman"/>
          <w:i/>
          <w:iCs/>
          <w:color w:val="000000"/>
          <w:sz w:val="28"/>
          <w:vertAlign w:val="superscript"/>
          <w:lang w:val="ru-RU"/>
        </w:rPr>
        <w:t>2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при заданном </w:t>
      </w:r>
      <w:r w:rsidRPr="00865707">
        <w:rPr>
          <w:rFonts w:ascii="Times New Roman" w:hAnsi="Times New Roman"/>
          <w:i/>
          <w:iCs/>
          <w:color w:val="000000"/>
          <w:sz w:val="28"/>
          <w:lang w:val="en-US"/>
        </w:rPr>
        <w:t>p</w:t>
      </w:r>
      <w:r w:rsidRPr="00865707">
        <w:rPr>
          <w:rFonts w:ascii="Times New Roman" w:hAnsi="Times New Roman"/>
          <w:color w:val="000000"/>
          <w:sz w:val="28"/>
          <w:lang w:val="ru-RU"/>
        </w:rPr>
        <w:t>, max</w:t>
      </w:r>
      <w:r w:rsidRPr="00865707">
        <w:rPr>
          <w:rFonts w:ascii="Times New Roman" w:hAnsi="Times New Roman"/>
          <w:i/>
          <w:iCs/>
          <w:color w:val="000000"/>
          <w:sz w:val="28"/>
          <w:lang w:val="en-US"/>
        </w:rPr>
        <w:t>D</w:t>
      </w:r>
      <w:r w:rsidRPr="00865707">
        <w:rPr>
          <w:rFonts w:ascii="Times New Roman" w:hAnsi="Times New Roman"/>
          <w:i/>
          <w:iCs/>
          <w:color w:val="000000"/>
          <w:sz w:val="28"/>
          <w:lang w:val="ru-RU"/>
        </w:rPr>
        <w:t>=</w:t>
      </w:r>
      <w:r w:rsidR="00865707" w:rsidRPr="00865707">
        <w:rPr>
          <w:rFonts w:ascii="Times New Roman" w:hAnsi="Times New Roman"/>
          <w:i/>
          <w:iCs/>
          <w:color w:val="000000"/>
          <w:sz w:val="28"/>
          <w:lang w:val="en-US"/>
        </w:rPr>
        <w:t>p</w:t>
      </w:r>
      <w:r w:rsidR="00865707" w:rsidRPr="00865707">
        <w:rPr>
          <w:rFonts w:ascii="Times New Roman" w:hAnsi="Times New Roman"/>
          <w:i/>
          <w:iCs/>
          <w:color w:val="000000"/>
          <w:sz w:val="28"/>
          <w:lang w:val="ru-RU"/>
        </w:rPr>
        <w:t xml:space="preserve"> (1</w:t>
      </w:r>
      <w:r w:rsidR="00865707">
        <w:rPr>
          <w:rFonts w:ascii="Times New Roman" w:hAnsi="Times New Roman"/>
          <w:color w:val="000000"/>
          <w:sz w:val="28"/>
          <w:lang w:val="ru-RU"/>
        </w:rPr>
        <w:noBreakHyphen/>
      </w:r>
      <w:r w:rsidR="00865707" w:rsidRPr="00865707">
        <w:rPr>
          <w:rFonts w:ascii="Times New Roman" w:hAnsi="Times New Roman"/>
          <w:i/>
          <w:iCs/>
          <w:color w:val="000000"/>
          <w:sz w:val="28"/>
          <w:lang w:val="en-US"/>
        </w:rPr>
        <w:t>p</w:t>
      </w:r>
      <w:r w:rsidR="00865707" w:rsidRPr="00865707">
        <w:rPr>
          <w:rFonts w:ascii="Times New Roman" w:hAnsi="Times New Roman"/>
          <w:i/>
          <w:iCs/>
          <w:color w:val="000000"/>
          <w:sz w:val="28"/>
          <w:lang w:val="ru-RU"/>
        </w:rPr>
        <w:t>)</w:t>
      </w:r>
      <w:r w:rsidR="00865707">
        <w:rPr>
          <w:rFonts w:ascii="Times New Roman" w:hAnsi="Times New Roman"/>
          <w:i/>
          <w:iCs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iCs/>
          <w:color w:val="000000"/>
          <w:sz w:val="28"/>
          <w:lang w:val="ru-RU"/>
        </w:rPr>
        <w:t>(</w:t>
      </w:r>
      <w:r w:rsidR="00865707" w:rsidRPr="00865707">
        <w:rPr>
          <w:rFonts w:ascii="Times New Roman" w:hAnsi="Times New Roman"/>
          <w:i/>
          <w:iCs/>
          <w:color w:val="000000"/>
          <w:sz w:val="28"/>
          <w:lang w:val="en-US"/>
        </w:rPr>
        <w:t>y</w:t>
      </w:r>
      <w:r w:rsidRPr="00865707">
        <w:rPr>
          <w:rFonts w:ascii="Times New Roman" w:hAnsi="Times New Roman"/>
          <w:color w:val="000000"/>
          <w:sz w:val="28"/>
          <w:lang w:val="ru-RU"/>
        </w:rPr>
        <w:t>-</w:t>
      </w:r>
      <w:r w:rsidRPr="00865707">
        <w:rPr>
          <w:rFonts w:ascii="Times New Roman" w:hAnsi="Times New Roman"/>
          <w:i/>
          <w:iCs/>
          <w:color w:val="000000"/>
          <w:sz w:val="28"/>
          <w:lang w:val="en-US"/>
        </w:rPr>
        <w:t>x</w:t>
      </w:r>
      <w:r w:rsidRPr="00865707">
        <w:rPr>
          <w:rFonts w:ascii="Times New Roman" w:hAnsi="Times New Roman"/>
          <w:i/>
          <w:iCs/>
          <w:color w:val="000000"/>
          <w:sz w:val="28"/>
          <w:lang w:val="ru-RU"/>
        </w:rPr>
        <w:t>)</w:t>
      </w:r>
      <w:r w:rsidRPr="00865707">
        <w:rPr>
          <w:rFonts w:ascii="Times New Roman" w:hAnsi="Times New Roman"/>
          <w:i/>
          <w:iCs/>
          <w:color w:val="000000"/>
          <w:sz w:val="28"/>
          <w:vertAlign w:val="superscript"/>
          <w:lang w:val="ru-RU"/>
        </w:rPr>
        <w:t>2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при заданных </w:t>
      </w:r>
      <w:r w:rsidRPr="00865707">
        <w:rPr>
          <w:rFonts w:ascii="Times New Roman" w:hAnsi="Times New Roman"/>
          <w:i/>
          <w:iCs/>
          <w:color w:val="000000"/>
          <w:sz w:val="28"/>
          <w:lang w:val="en-US"/>
        </w:rPr>
        <w:t>x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5707">
        <w:rPr>
          <w:rFonts w:ascii="Times New Roman" w:hAnsi="Times New Roman"/>
          <w:i/>
          <w:iCs/>
          <w:color w:val="000000"/>
          <w:sz w:val="28"/>
          <w:lang w:val="en-US"/>
        </w:rPr>
        <w:t>y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="007A14C8">
        <w:rPr>
          <w:rFonts w:ascii="Times New Roman" w:hAnsi="Times New Roman"/>
          <w:color w:val="000000"/>
          <w:position w:val="-28"/>
          <w:sz w:val="28"/>
          <w:lang w:val="ru-RU"/>
        </w:rPr>
        <w:pict>
          <v:shape id="_x0000_i1044" type="#_x0000_t75" style="width:90pt;height:36.75pt">
            <v:imagedata r:id="rId26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при всех (</w:t>
      </w:r>
      <w:r w:rsidRPr="00865707">
        <w:rPr>
          <w:rFonts w:ascii="Times New Roman" w:hAnsi="Times New Roman"/>
          <w:i/>
          <w:iCs/>
          <w:color w:val="000000"/>
          <w:sz w:val="28"/>
          <w:lang w:val="en-US"/>
        </w:rPr>
        <w:t>x</w:t>
      </w:r>
      <w:r w:rsidRPr="00865707">
        <w:rPr>
          <w:rFonts w:ascii="Times New Roman" w:hAnsi="Times New Roman"/>
          <w:i/>
          <w:iCs/>
          <w:color w:val="000000"/>
          <w:sz w:val="28"/>
          <w:lang w:val="ru-RU"/>
        </w:rPr>
        <w:t xml:space="preserve">, </w:t>
      </w:r>
      <w:r w:rsidRPr="00865707">
        <w:rPr>
          <w:rFonts w:ascii="Times New Roman" w:hAnsi="Times New Roman"/>
          <w:i/>
          <w:iCs/>
          <w:color w:val="000000"/>
          <w:sz w:val="28"/>
          <w:lang w:val="en-US"/>
        </w:rPr>
        <w:t>y</w:t>
      </w:r>
      <w:r w:rsidRPr="00865707">
        <w:rPr>
          <w:rFonts w:ascii="Times New Roman" w:hAnsi="Times New Roman"/>
          <w:i/>
          <w:iCs/>
          <w:color w:val="000000"/>
          <w:sz w:val="28"/>
          <w:lang w:val="ru-RU"/>
        </w:rPr>
        <w:t xml:space="preserve">, </w:t>
      </w:r>
      <w:r w:rsidRPr="00865707">
        <w:rPr>
          <w:rFonts w:ascii="Times New Roman" w:hAnsi="Times New Roman"/>
          <w:i/>
          <w:iCs/>
          <w:color w:val="000000"/>
          <w:sz w:val="28"/>
          <w:lang w:val="en-US"/>
        </w:rPr>
        <w:t>p</w:t>
      </w:r>
      <w:r w:rsidRPr="00865707">
        <w:rPr>
          <w:rFonts w:ascii="Times New Roman" w:hAnsi="Times New Roman"/>
          <w:color w:val="000000"/>
          <w:sz w:val="28"/>
          <w:lang w:val="ru-RU"/>
        </w:rPr>
        <w:t>) свободных параметрах.</w:t>
      </w:r>
    </w:p>
    <w:p w:rsidR="00C13687" w:rsidRPr="00865707" w:rsidRDefault="00C13687" w:rsidP="00865707">
      <w:pPr>
        <w:pStyle w:val="23"/>
        <w:rPr>
          <w:color w:val="000000"/>
          <w:sz w:val="28"/>
        </w:rPr>
      </w:pPr>
      <w:r w:rsidRPr="00865707">
        <w:rPr>
          <w:color w:val="000000"/>
          <w:sz w:val="28"/>
        </w:rPr>
        <w:t>Рассматривать аналог пункта б) для дисперсий не имеет смысла, так любое распределение, имеющее математическое ожидание при несуществующей дисперсии дает ответ.</w:t>
      </w: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lang w:val="ru-RU"/>
        </w:rPr>
      </w:pPr>
      <w:r w:rsidRPr="00865707">
        <w:rPr>
          <w:rFonts w:ascii="Times New Roman" w:hAnsi="Times New Roman"/>
          <w:b/>
          <w:color w:val="000000"/>
          <w:sz w:val="28"/>
          <w:lang w:val="ru-RU"/>
        </w:rPr>
        <w:t xml:space="preserve">Замечание 1 </w:t>
      </w:r>
      <w:r w:rsidRPr="00865707">
        <w:rPr>
          <w:rFonts w:ascii="Times New Roman" w:hAnsi="Times New Roman"/>
          <w:bCs/>
          <w:color w:val="000000"/>
          <w:sz w:val="28"/>
          <w:lang w:val="ru-RU"/>
        </w:rPr>
        <w:t>к примеру 1б.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Все выведенные распределения имеют непрерывные аналоги; так для пункта а) таким аналогом будет равномерное распределение на отрезке [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a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b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]. Для пункта б) аналогом будет показательное распределение с </w:t>
      </w:r>
      <w:r w:rsidR="007A14C8">
        <w:rPr>
          <w:rFonts w:ascii="Times New Roman" w:hAnsi="Times New Roman"/>
          <w:color w:val="000000"/>
          <w:position w:val="-32"/>
          <w:sz w:val="28"/>
          <w:lang w:val="ru-RU"/>
        </w:rPr>
        <w:pict>
          <v:shape id="_x0000_i1045" type="#_x0000_t75" style="width:120.75pt;height:38.25pt">
            <v:imagedata r:id="rId27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плотностью </w:t>
      </w:r>
      <w:r w:rsidR="007A14C8">
        <w:rPr>
          <w:rFonts w:ascii="Times New Roman" w:hAnsi="Times New Roman"/>
          <w:color w:val="000000"/>
          <w:position w:val="-32"/>
          <w:sz w:val="28"/>
          <w:lang w:val="ru-RU"/>
        </w:rPr>
        <w:pict>
          <v:shape id="_x0000_i1046" type="#_x0000_t75" style="width:116.25pt;height:38.25pt">
            <v:imagedata r:id="rId28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отличными от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0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при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B3"/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1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lang w:val="ru-RU"/>
        </w:rPr>
      </w:pPr>
      <w:r w:rsidRPr="00865707">
        <w:rPr>
          <w:rFonts w:ascii="Times New Roman" w:hAnsi="Times New Roman"/>
          <w:b/>
          <w:color w:val="000000"/>
          <w:sz w:val="28"/>
          <w:lang w:val="ru-RU"/>
        </w:rPr>
        <w:t xml:space="preserve">Замечание 2 </w:t>
      </w:r>
      <w:r w:rsidRPr="00865707">
        <w:rPr>
          <w:rFonts w:ascii="Times New Roman" w:hAnsi="Times New Roman"/>
          <w:bCs/>
          <w:color w:val="000000"/>
          <w:sz w:val="28"/>
          <w:lang w:val="ru-RU"/>
        </w:rPr>
        <w:t>к примеру 1б. Представляет интерес получить распределение с наибольшей энтропией не только при заданном среднем значении, но и заданной дисперсии. Для дискретного случая задача не решена, а для непрерывной случайной величины с неограниченным в обе стороны диапазоном ответ известен: распределение будет нормальным.</w:t>
      </w:r>
    </w:p>
    <w:p w:rsidR="00C1368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>Пример</w:t>
      </w:r>
      <w:r w:rsid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1 показывает, что всякое расслоение в том числе и в обществе из-за различных среднедушевых доходов можно мерить и дисперсией и энтропией, так как и та и другая мера равна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0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при равенстве среднедушевых доходов и растет при расслоении. Однако необходимо привести недостатки приведенных мер.</w:t>
      </w:r>
    </w:p>
    <w:p w:rsidR="00865707" w:rsidRP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lang w:val="ru-RU"/>
        </w:rPr>
        <w:t>3</w:t>
      </w:r>
      <w:r w:rsidR="00C13687" w:rsidRPr="00865707">
        <w:rPr>
          <w:rFonts w:ascii="Times New Roman" w:hAnsi="Times New Roman"/>
          <w:b/>
          <w:bCs/>
          <w:color w:val="000000"/>
          <w:sz w:val="28"/>
          <w:lang w:val="ru-RU"/>
        </w:rPr>
        <w:t>. Свойства мер расслоения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Меры расслоения вводятся для того, чтобы иметь возможность сравнивать благосостояние разных обществ, или, говоря языком математики, разных распределений. При этом считается, что чем больше интуитивное представление о расслоении, тем больше и мера. Например, если расслоения нет, то и мера должна быть минимальной (чаще всего, равной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0</w:t>
      </w:r>
      <w:r w:rsidRPr="00865707">
        <w:rPr>
          <w:rFonts w:ascii="Times New Roman" w:hAnsi="Times New Roman"/>
          <w:color w:val="000000"/>
          <w:sz w:val="28"/>
          <w:lang w:val="ru-RU"/>
        </w:rPr>
        <w:t>) и она должна возрастать при росте расслоения. И дисперсия и энтропия безусловно удовлетворяют этому условию.</w:t>
      </w:r>
    </w:p>
    <w:p w:rsidR="00C13687" w:rsidRPr="00865707" w:rsidRDefault="00C13687" w:rsidP="00865707">
      <w:pPr>
        <w:pStyle w:val="23"/>
        <w:rPr>
          <w:color w:val="000000"/>
          <w:sz w:val="28"/>
        </w:rPr>
      </w:pPr>
      <w:r w:rsidRPr="00865707">
        <w:rPr>
          <w:color w:val="000000"/>
          <w:sz w:val="28"/>
        </w:rPr>
        <w:t xml:space="preserve">Свойство, которое необходимо для любой меры расслоения, </w:t>
      </w:r>
      <w:r w:rsidR="00865707">
        <w:rPr>
          <w:color w:val="000000"/>
          <w:sz w:val="28"/>
        </w:rPr>
        <w:t>–</w:t>
      </w:r>
      <w:r w:rsidR="00865707" w:rsidRPr="00865707">
        <w:rPr>
          <w:color w:val="000000"/>
          <w:sz w:val="28"/>
        </w:rPr>
        <w:t xml:space="preserve"> </w:t>
      </w:r>
      <w:r w:rsidRPr="00865707">
        <w:rPr>
          <w:color w:val="000000"/>
          <w:sz w:val="28"/>
        </w:rPr>
        <w:t>это свойство зависимости от того увеличивается или убывает средний доход, приходящийся на одного человека. Ясно, что при увеличении среднего дохода и при прочих одинаковых условиях (например, дисперсия или разность между наибольшим и наименьшим доходами остается постоянной) расслоение в обществе должно убывать и, наоборот, при уменьшении среднего дохода расслоение должно возрастать.</w:t>
      </w: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Однако свойство независимости от сдвига, </w:t>
      </w:r>
      <w:r w:rsidR="00865707">
        <w:rPr>
          <w:rFonts w:ascii="Times New Roman" w:hAnsi="Times New Roman"/>
          <w:color w:val="000000"/>
          <w:sz w:val="28"/>
          <w:lang w:val="ru-RU"/>
        </w:rPr>
        <w:t>т.е.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от добавления или уменьшения всех среднедушевых доходов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i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>на одну и ту же величину, которая увеличивает или уменьшает на нее же средний доход, присуще и дисперсии и энтропии, которые зависят лишь от отличных от 0 вероятностей (плотностей), а не от участка, где они равны 0. Поэтому энтропия и дисперсия не реагируют на сдвиг (прибавку или уменьшение) всех доходов на одну и ту же величину.</w:t>
      </w: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Но сравнение возможно, когда меры выражены в одних и тех же единицах, лучше всего когда они (меры) вообще не зависят от единиц измерения доходов, </w:t>
      </w:r>
      <w:r w:rsidR="00865707">
        <w:rPr>
          <w:rFonts w:ascii="Times New Roman" w:hAnsi="Times New Roman"/>
          <w:color w:val="000000"/>
          <w:sz w:val="28"/>
          <w:lang w:val="ru-RU"/>
        </w:rPr>
        <w:t>т.е.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когда они безразмерны. Энтропия удовлетворяет такому условию, но дисперсия, как легко видеть, нет. Поэтому вместо дисперсии вводят коэффициент вариации </w:t>
      </w:r>
      <w:r w:rsidR="007A14C8">
        <w:rPr>
          <w:rFonts w:ascii="Times New Roman" w:hAnsi="Times New Roman"/>
          <w:color w:val="000000"/>
          <w:position w:val="-24"/>
          <w:sz w:val="28"/>
          <w:lang w:val="ru-RU"/>
        </w:rPr>
        <w:pict>
          <v:shape id="_x0000_i1047" type="#_x0000_t75" style="width:42.75pt;height:33.75pt">
            <v:imagedata r:id="rId29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>, который уже безразмерен.</w:t>
      </w:r>
    </w:p>
    <w:p w:rsidR="00C13687" w:rsidRDefault="00C13687" w:rsidP="00865707">
      <w:pPr>
        <w:pStyle w:val="a8"/>
        <w:ind w:firstLine="709"/>
        <w:rPr>
          <w:color w:val="000000"/>
          <w:sz w:val="28"/>
        </w:rPr>
      </w:pPr>
      <w:r w:rsidRPr="00865707">
        <w:rPr>
          <w:color w:val="000000"/>
          <w:sz w:val="28"/>
        </w:rPr>
        <w:t>Кроме уже описанных мер расслоения существуют другие, отмеченные уже ранее в предыдущей главе. Примеры мер будут приведены в конце главы для различных распределений, но прежде всего</w:t>
      </w:r>
      <w:r w:rsidR="00865707">
        <w:rPr>
          <w:color w:val="000000"/>
          <w:sz w:val="28"/>
        </w:rPr>
        <w:t>,</w:t>
      </w:r>
      <w:r w:rsidRPr="00865707">
        <w:rPr>
          <w:color w:val="000000"/>
          <w:sz w:val="28"/>
        </w:rPr>
        <w:t xml:space="preserve"> нужно выбрать распределения, экономически подходящие для этого.</w:t>
      </w:r>
    </w:p>
    <w:p w:rsidR="00865707" w:rsidRPr="00865707" w:rsidRDefault="00865707" w:rsidP="00865707">
      <w:pPr>
        <w:pStyle w:val="a8"/>
        <w:ind w:firstLine="709"/>
        <w:rPr>
          <w:color w:val="000000"/>
          <w:sz w:val="28"/>
        </w:rPr>
      </w:pP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lang w:val="ru-RU"/>
        </w:rPr>
        <w:t>4. Примеры распределений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Распределение примера 1, приведенное в пункте а), равномерное. Оно имеет в экономике широкое применение и будет далее использоваться, но только в непрерывном случае. Распределение пункта в) двухточечное. Оно отражает тот факт, что доходы бывают только двух видов: большие </w:t>
      </w:r>
      <w:r w:rsidR="00865707">
        <w:rPr>
          <w:rFonts w:ascii="Times New Roman" w:hAnsi="Times New Roman"/>
          <w:color w:val="000000"/>
          <w:sz w:val="28"/>
          <w:lang w:val="ru-RU"/>
        </w:rPr>
        <w:t>–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b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малые </w:t>
      </w:r>
      <w:r w:rsidR="00865707">
        <w:rPr>
          <w:rFonts w:ascii="Times New Roman" w:hAnsi="Times New Roman"/>
          <w:color w:val="000000"/>
          <w:sz w:val="28"/>
          <w:lang w:val="ru-RU"/>
        </w:rPr>
        <w:t>–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a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. При этом число людей, имеющих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b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a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одинаково. Эта идеализированная ситуация мало соответствует реальному положению дел: обычно доля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людей с малыми среднедушевыми доходами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a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превосходит долю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q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людей с большими (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b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). Для простоты изложения материала далее будут оставлены такие идеализированные двухточечные распределения, но с разными долями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q</w:t>
      </w:r>
      <w:r w:rsidRPr="00865707">
        <w:rPr>
          <w:rFonts w:ascii="Times New Roman" w:hAnsi="Times New Roman"/>
          <w:color w:val="000000"/>
          <w:sz w:val="28"/>
          <w:lang w:val="ru-RU"/>
        </w:rPr>
        <w:t>.</w:t>
      </w: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Разница в обсужденных распределениях состоит в том, что при необходимости найти человека (или людей) с заданным и малым интервалом доходов поиск наиболее затруднен как раз при равномерном распределении, а не при двухточечном. Пусть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color w:val="000000"/>
          <w:sz w:val="28"/>
          <w:lang w:val="ru-RU"/>
        </w:rPr>
        <w:t>=9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9</w:t>
      </w:r>
      <w:r w:rsidR="00865707">
        <w:rPr>
          <w:rFonts w:ascii="Times New Roman" w:hAnsi="Times New Roman"/>
          <w:color w:val="000000"/>
          <w:sz w:val="28"/>
          <w:lang w:val="ru-RU"/>
        </w:rPr>
        <w:t>%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(а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q</w:t>
      </w:r>
      <w:r w:rsidRPr="00865707">
        <w:rPr>
          <w:rFonts w:ascii="Times New Roman" w:hAnsi="Times New Roman"/>
          <w:color w:val="000000"/>
          <w:sz w:val="28"/>
          <w:lang w:val="ru-RU"/>
        </w:rPr>
        <w:t>=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1</w:t>
      </w:r>
      <w:r w:rsidR="00865707">
        <w:rPr>
          <w:rFonts w:ascii="Times New Roman" w:hAnsi="Times New Roman"/>
          <w:color w:val="000000"/>
          <w:sz w:val="28"/>
          <w:lang w:val="ru-RU"/>
        </w:rPr>
        <w:t>%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) и надо отыскать человека с малыми среднедушевыми доходами, тогда практически первое же попавшиеся лицо будет иметь нужный доход (ошибка возможна лишь в 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1</w:t>
      </w:r>
      <w:r w:rsidR="00865707">
        <w:rPr>
          <w:rFonts w:ascii="Times New Roman" w:hAnsi="Times New Roman"/>
          <w:color w:val="000000"/>
          <w:sz w:val="28"/>
          <w:lang w:val="ru-RU"/>
        </w:rPr>
        <w:t>%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случаев). Для равномерного распределения ошибка может быть сколь угодно велика при поиске человека с заданным и очень малым диапазоном его доходов. Например, если диапазон нужных (желаемых для некоторых целей) душевых доходов составляет всего 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1</w:t>
      </w:r>
      <w:r w:rsidR="00865707">
        <w:rPr>
          <w:rFonts w:ascii="Times New Roman" w:hAnsi="Times New Roman"/>
          <w:color w:val="000000"/>
          <w:sz w:val="28"/>
          <w:lang w:val="ru-RU"/>
        </w:rPr>
        <w:t>%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от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b</w:t>
      </w:r>
      <w:r w:rsidRPr="00865707">
        <w:rPr>
          <w:rFonts w:ascii="Times New Roman" w:hAnsi="Times New Roman"/>
          <w:color w:val="000000"/>
          <w:sz w:val="28"/>
          <w:lang w:val="ru-RU"/>
        </w:rPr>
        <w:t>-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a</w:t>
      </w:r>
      <w:r w:rsidRPr="00865707">
        <w:rPr>
          <w:rFonts w:ascii="Times New Roman" w:hAnsi="Times New Roman"/>
          <w:color w:val="000000"/>
          <w:sz w:val="28"/>
          <w:lang w:val="ru-RU"/>
        </w:rPr>
        <w:t>, то найти человека при равномерном распределении столь же трудно, как найти богатого при двухточечном.</w:t>
      </w:r>
    </w:p>
    <w:p w:rsid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Обсуждение пункта б) примера 1 требует более детального рассмотрения. Упростим задачу, считая, что новые доходы образуются из вкладов прежнего капитала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в акции, банковские счета </w:t>
      </w:r>
      <w:r w:rsidR="00865707">
        <w:rPr>
          <w:rFonts w:ascii="Times New Roman" w:hAnsi="Times New Roman"/>
          <w:color w:val="000000"/>
          <w:sz w:val="28"/>
          <w:lang w:val="ru-RU"/>
        </w:rPr>
        <w:t>и т.п.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Тогда прирост доходов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dx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за время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dt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будет равен 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(1+</w:t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>ydt)</w:t>
      </w:r>
      <w:r>
        <w:rPr>
          <w:rFonts w:ascii="Times New Roman" w:hAnsi="Times New Roman"/>
          <w:color w:val="000000"/>
          <w:sz w:val="28"/>
          <w:lang w:val="ru-RU"/>
        </w:rPr>
        <w:t xml:space="preserve"> –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где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y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65707">
        <w:rPr>
          <w:rFonts w:ascii="Times New Roman" w:hAnsi="Times New Roman"/>
          <w:color w:val="000000"/>
          <w:sz w:val="28"/>
          <w:lang w:val="ru-RU"/>
        </w:rPr>
        <w:t>–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процент от акций, банковских вкладов </w:t>
      </w:r>
      <w:r w:rsidR="00865707">
        <w:rPr>
          <w:rFonts w:ascii="Times New Roman" w:hAnsi="Times New Roman"/>
          <w:color w:val="000000"/>
          <w:sz w:val="28"/>
          <w:lang w:val="ru-RU"/>
        </w:rPr>
        <w:t>и т.п.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При равных возможностях всякого человека относительный прирост доходов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dx/x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не зависит от первоначального капитала: он равен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ydt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одинаков при любых стартовых условиях, и, как правило, очень невелик поскольку некоторые из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y</w:t>
      </w:r>
      <w:r w:rsidRPr="00865707">
        <w:rPr>
          <w:rFonts w:ascii="Times New Roman" w:hAnsi="Times New Roman"/>
          <w:color w:val="000000"/>
          <w:sz w:val="28"/>
          <w:lang w:val="ru-RU"/>
        </w:rPr>
        <w:t>, несмотря на положительность, очень малы, но надежны, а остальные, которые не очень малы, недостаточно надежны.</w:t>
      </w: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Если хочется определить связь величин процента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y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дохода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нужно решить уравнение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dx</w:t>
      </w:r>
      <w:r w:rsidRPr="00865707">
        <w:rPr>
          <w:rFonts w:ascii="Times New Roman" w:hAnsi="Times New Roman"/>
          <w:color w:val="000000"/>
          <w:sz w:val="28"/>
          <w:lang w:val="ru-RU"/>
        </w:rPr>
        <w:t>/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color w:val="000000"/>
          <w:sz w:val="28"/>
          <w:lang w:val="ru-RU"/>
        </w:rPr>
        <w:t>=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ydt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865707">
        <w:rPr>
          <w:rFonts w:ascii="Times New Roman" w:hAnsi="Times New Roman"/>
          <w:color w:val="000000"/>
          <w:sz w:val="28"/>
          <w:lang w:val="ru-RU"/>
        </w:rPr>
        <w:t>т.е.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ln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color w:val="000000"/>
          <w:sz w:val="28"/>
          <w:lang w:val="ru-RU"/>
        </w:rPr>
        <w:t>=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yt</w:t>
      </w:r>
      <w:r w:rsidRPr="00865707">
        <w:rPr>
          <w:rFonts w:ascii="Times New Roman" w:hAnsi="Times New Roman"/>
          <w:color w:val="000000"/>
          <w:sz w:val="28"/>
          <w:lang w:val="ru-RU"/>
        </w:rPr>
        <w:t>. Последнее означает, что логарифмы доходов равны процентам. На самом деле эти проценты случайны (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8"/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), но распределены по одному и тому же закону </w:t>
      </w:r>
      <w:r w:rsidR="00865707">
        <w:rPr>
          <w:rFonts w:ascii="Times New Roman" w:hAnsi="Times New Roman"/>
          <w:color w:val="000000"/>
          <w:sz w:val="28"/>
          <w:lang w:val="ru-RU"/>
        </w:rPr>
        <w:t>–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это и означает одинаковость. Но тогда и сами доходы будут случайными (и равными, скажем, 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78"/>
      </w:r>
      <w:r w:rsidRPr="00865707">
        <w:rPr>
          <w:rFonts w:ascii="Times New Roman" w:hAnsi="Times New Roman"/>
          <w:color w:val="000000"/>
          <w:sz w:val="28"/>
          <w:lang w:val="ru-RU"/>
        </w:rPr>
        <w:t>) и ln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78"/>
      </w:r>
      <w:r w:rsidRPr="00865707">
        <w:rPr>
          <w:rFonts w:ascii="Times New Roman" w:hAnsi="Times New Roman"/>
          <w:color w:val="000000"/>
          <w:sz w:val="28"/>
          <w:lang w:val="ru-RU"/>
        </w:rPr>
        <w:t>=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8"/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(здесь и далее считаем, что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t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равно единице времени). Допустим, что случайные величины надежных процентов 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8"/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ограничены снизу и трудно обосновать разумную верхнюю границу, хотя среднее значение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M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8"/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существует и известно. Если вдобавок к тому процент 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8"/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еще и наиболее трудно определим, то возникает предположение, что 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8"/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подчинено закону из пункта б) примера 1. Таким образом, сам доход 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78"/>
      </w:r>
      <w:r w:rsidRPr="00865707">
        <w:rPr>
          <w:rFonts w:ascii="Times New Roman" w:hAnsi="Times New Roman"/>
          <w:color w:val="000000"/>
          <w:sz w:val="28"/>
          <w:lang w:val="ru-RU"/>
        </w:rPr>
        <w:t>=e</w:t>
      </w:r>
      <w:r w:rsidRPr="00865707">
        <w:rPr>
          <w:rFonts w:ascii="Times New Roman" w:hAnsi="Times New Roman"/>
          <w:i/>
          <w:color w:val="000000"/>
          <w:sz w:val="28"/>
          <w:szCs w:val="28"/>
          <w:vertAlign w:val="superscript"/>
          <w:lang w:val="ru-RU"/>
        </w:rPr>
        <w:sym w:font="Symbol" w:char="F068"/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его распределение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F(x)=P(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78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&lt;x)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необходимо найти, когда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G(y)</w:t>
      </w:r>
      <w:r w:rsidRPr="00865707">
        <w:rPr>
          <w:rFonts w:ascii="Times New Roman" w:hAnsi="Times New Roman"/>
          <w:color w:val="000000"/>
          <w:sz w:val="28"/>
          <w:lang w:val="ru-RU"/>
        </w:rPr>
        <w:t>=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P(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8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&lt;y)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известно.</w:t>
      </w:r>
    </w:p>
    <w:p w:rsid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Рассмотрим для простоты непрерывный случай, когда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G(y)</w:t>
      </w:r>
      <w:r w:rsidRPr="00865707">
        <w:rPr>
          <w:rFonts w:ascii="Times New Roman" w:hAnsi="Times New Roman"/>
          <w:color w:val="000000"/>
          <w:sz w:val="28"/>
          <w:lang w:val="ru-RU"/>
        </w:rPr>
        <w:t>=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1</w:t>
      </w:r>
      <w:r w:rsidR="00865707">
        <w:rPr>
          <w:rFonts w:ascii="Times New Roman" w:hAnsi="Times New Roman"/>
          <w:color w:val="000000"/>
          <w:sz w:val="28"/>
          <w:lang w:val="ru-RU"/>
        </w:rPr>
        <w:noBreakHyphen/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e</w:t>
      </w:r>
      <w:r w:rsidRPr="00865707">
        <w:rPr>
          <w:rFonts w:ascii="Times New Roman" w:hAnsi="Times New Roman"/>
          <w:color w:val="000000"/>
          <w:sz w:val="28"/>
          <w:lang w:val="ru-RU"/>
        </w:rPr>
        <w:t>xp</w:t>
      </w:r>
      <w:r w:rsidR="007A14C8">
        <w:rPr>
          <w:rFonts w:ascii="Times New Roman" w:hAnsi="Times New Roman"/>
          <w:color w:val="000000"/>
          <w:position w:val="-30"/>
          <w:sz w:val="28"/>
          <w:lang w:val="ru-RU"/>
        </w:rPr>
        <w:pict>
          <v:shape id="_x0000_i1048" type="#_x0000_t75" style="width:42.75pt;height:36pt">
            <v:imagedata r:id="rId30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где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m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минимальное значение случайной величины 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8"/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а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M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8"/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65707">
        <w:rPr>
          <w:rFonts w:ascii="Times New Roman" w:hAnsi="Times New Roman"/>
          <w:color w:val="000000"/>
          <w:sz w:val="28"/>
          <w:lang w:val="ru-RU"/>
        </w:rPr>
        <w:t>–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ее среднее значение. Тогда справедлива цепочка равенств: </w:t>
      </w:r>
      <w:r w:rsidRPr="00865707">
        <w:rPr>
          <w:rFonts w:ascii="Times New Roman" w:hAnsi="Times New Roman"/>
          <w:i/>
          <w:color w:val="000000"/>
          <w:sz w:val="28"/>
        </w:rPr>
        <w:t>G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(</w:t>
      </w:r>
      <w:r w:rsidRPr="00865707">
        <w:rPr>
          <w:rFonts w:ascii="Times New Roman" w:hAnsi="Times New Roman"/>
          <w:color w:val="000000"/>
          <w:sz w:val="28"/>
        </w:rPr>
        <w:t>ln</w:t>
      </w:r>
      <w:r w:rsidRPr="00865707">
        <w:rPr>
          <w:rFonts w:ascii="Times New Roman" w:hAnsi="Times New Roman"/>
          <w:i/>
          <w:color w:val="000000"/>
          <w:sz w:val="28"/>
        </w:rPr>
        <w:t>x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)=</w:t>
      </w:r>
      <w:r w:rsidRPr="00865707">
        <w:rPr>
          <w:rFonts w:ascii="Times New Roman" w:hAnsi="Times New Roman"/>
          <w:i/>
          <w:color w:val="000000"/>
          <w:sz w:val="28"/>
        </w:rPr>
        <w:t>P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(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8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&lt;</w:t>
      </w:r>
      <w:r w:rsidRPr="00865707">
        <w:rPr>
          <w:rFonts w:ascii="Times New Roman" w:hAnsi="Times New Roman"/>
          <w:color w:val="000000"/>
          <w:sz w:val="28"/>
        </w:rPr>
        <w:t>ln</w:t>
      </w:r>
      <w:r w:rsidRPr="00865707">
        <w:rPr>
          <w:rFonts w:ascii="Times New Roman" w:hAnsi="Times New Roman"/>
          <w:i/>
          <w:color w:val="000000"/>
          <w:sz w:val="28"/>
        </w:rPr>
        <w:t>x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)=</w:t>
      </w:r>
      <w:r w:rsidRPr="00865707">
        <w:rPr>
          <w:rFonts w:ascii="Times New Roman" w:hAnsi="Times New Roman"/>
          <w:i/>
          <w:color w:val="000000"/>
          <w:sz w:val="28"/>
        </w:rPr>
        <w:t>P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(</w:t>
      </w:r>
      <w:r w:rsidRPr="00865707">
        <w:rPr>
          <w:rFonts w:ascii="Times New Roman" w:hAnsi="Times New Roman"/>
          <w:i/>
          <w:color w:val="000000"/>
          <w:sz w:val="28"/>
        </w:rPr>
        <w:t>e</w:t>
      </w:r>
      <w:r w:rsidRPr="00865707">
        <w:rPr>
          <w:rFonts w:ascii="Times New Roman" w:hAnsi="Times New Roman"/>
          <w:i/>
          <w:color w:val="000000"/>
          <w:sz w:val="28"/>
          <w:szCs w:val="28"/>
          <w:vertAlign w:val="superscript"/>
          <w:lang w:val="ru-RU"/>
        </w:rPr>
        <w:sym w:font="Symbol" w:char="F068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&lt;</w:t>
      </w:r>
      <w:r w:rsidRPr="00865707">
        <w:rPr>
          <w:rFonts w:ascii="Times New Roman" w:hAnsi="Times New Roman"/>
          <w:i/>
          <w:color w:val="000000"/>
          <w:sz w:val="28"/>
        </w:rPr>
        <w:t>x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)=</w:t>
      </w:r>
      <w:r w:rsidRPr="00865707">
        <w:rPr>
          <w:rFonts w:ascii="Times New Roman" w:hAnsi="Times New Roman"/>
          <w:i/>
          <w:color w:val="000000"/>
          <w:sz w:val="28"/>
        </w:rPr>
        <w:t>P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(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78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&lt;</w:t>
      </w:r>
      <w:r w:rsidRPr="00865707">
        <w:rPr>
          <w:rFonts w:ascii="Times New Roman" w:hAnsi="Times New Roman"/>
          <w:i/>
          <w:color w:val="000000"/>
          <w:sz w:val="28"/>
        </w:rPr>
        <w:t>x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)=</w:t>
      </w:r>
      <w:r w:rsidRPr="00865707">
        <w:rPr>
          <w:rFonts w:ascii="Times New Roman" w:hAnsi="Times New Roman"/>
          <w:i/>
          <w:color w:val="000000"/>
          <w:sz w:val="28"/>
        </w:rPr>
        <w:t>F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(</w:t>
      </w:r>
      <w:r w:rsidRPr="00865707">
        <w:rPr>
          <w:rFonts w:ascii="Times New Roman" w:hAnsi="Times New Roman"/>
          <w:i/>
          <w:color w:val="000000"/>
          <w:sz w:val="28"/>
        </w:rPr>
        <w:t>x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из которой находится функция распределения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F(x)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доходов 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78"/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по известной функции распределения процентов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G(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B7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i/>
          <w:iCs/>
          <w:color w:val="000000"/>
          <w:sz w:val="28"/>
          <w:lang w:val="en-US"/>
        </w:rPr>
        <w:t>F</w:t>
      </w:r>
      <w:r w:rsidRPr="00865707">
        <w:rPr>
          <w:rFonts w:ascii="Times New Roman" w:hAnsi="Times New Roman"/>
          <w:i/>
          <w:iCs/>
          <w:color w:val="000000"/>
          <w:sz w:val="28"/>
          <w:lang w:val="ru-RU"/>
        </w:rPr>
        <w:t>(</w:t>
      </w:r>
      <w:r w:rsidRPr="00865707">
        <w:rPr>
          <w:rFonts w:ascii="Times New Roman" w:hAnsi="Times New Roman"/>
          <w:i/>
          <w:iCs/>
          <w:color w:val="000000"/>
          <w:sz w:val="28"/>
          <w:lang w:val="en-US"/>
        </w:rPr>
        <w:t>x</w:t>
      </w:r>
      <w:r w:rsidRPr="00865707">
        <w:rPr>
          <w:rFonts w:ascii="Times New Roman" w:hAnsi="Times New Roman"/>
          <w:i/>
          <w:iCs/>
          <w:color w:val="000000"/>
          <w:sz w:val="28"/>
          <w:lang w:val="ru-RU"/>
        </w:rPr>
        <w:t>)=</w:t>
      </w:r>
      <w:r w:rsidRPr="00865707">
        <w:rPr>
          <w:rFonts w:ascii="Times New Roman" w:hAnsi="Times New Roman"/>
          <w:i/>
          <w:iCs/>
          <w:color w:val="000000"/>
          <w:sz w:val="28"/>
          <w:lang w:val="en-US"/>
        </w:rPr>
        <w:t>G</w:t>
      </w:r>
      <w:r w:rsidRPr="00865707">
        <w:rPr>
          <w:rFonts w:ascii="Times New Roman" w:hAnsi="Times New Roman"/>
          <w:i/>
          <w:iCs/>
          <w:color w:val="000000"/>
          <w:sz w:val="28"/>
          <w:lang w:val="ru-RU"/>
        </w:rPr>
        <w:t>(</w:t>
      </w:r>
      <w:r w:rsidRPr="00865707">
        <w:rPr>
          <w:rFonts w:ascii="Times New Roman" w:hAnsi="Times New Roman"/>
          <w:color w:val="000000"/>
          <w:sz w:val="28"/>
          <w:lang w:val="en-US"/>
        </w:rPr>
        <w:t>ln</w:t>
      </w:r>
      <w:r w:rsidRPr="00865707">
        <w:rPr>
          <w:rFonts w:ascii="Times New Roman" w:hAnsi="Times New Roman"/>
          <w:i/>
          <w:iCs/>
          <w:color w:val="000000"/>
          <w:sz w:val="28"/>
          <w:lang w:val="en-US"/>
        </w:rPr>
        <w:t>x</w:t>
      </w:r>
      <w:r w:rsidRPr="00865707">
        <w:rPr>
          <w:rFonts w:ascii="Times New Roman" w:hAnsi="Times New Roman"/>
          <w:i/>
          <w:iCs/>
          <w:color w:val="000000"/>
          <w:sz w:val="28"/>
          <w:lang w:val="ru-RU"/>
        </w:rPr>
        <w:t>)</w:t>
      </w:r>
      <w:r w:rsidR="007A14C8">
        <w:rPr>
          <w:rFonts w:ascii="Times New Roman" w:hAnsi="Times New Roman"/>
          <w:color w:val="000000"/>
          <w:position w:val="-36"/>
          <w:sz w:val="28"/>
          <w:lang w:val="ru-RU"/>
        </w:rPr>
        <w:pict>
          <v:shape id="_x0000_i1049" type="#_x0000_t75" style="width:206.25pt;height:42pt">
            <v:imagedata r:id="rId31" o:title=""/>
          </v:shape>
        </w:pic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где 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1"/>
      </w:r>
      <w:r w:rsidRPr="00865707">
        <w:rPr>
          <w:rFonts w:ascii="Times New Roman" w:hAnsi="Times New Roman"/>
          <w:color w:val="000000"/>
          <w:sz w:val="28"/>
          <w:lang w:val="ru-RU"/>
        </w:rPr>
        <w:t>=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1</w:t>
      </w:r>
      <w:r w:rsidRPr="00865707">
        <w:rPr>
          <w:rFonts w:ascii="Times New Roman" w:hAnsi="Times New Roman"/>
          <w:color w:val="000000"/>
          <w:sz w:val="28"/>
          <w:lang w:val="ru-RU"/>
        </w:rPr>
        <w:t>/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M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8"/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а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m=</w:t>
      </w:r>
      <w:r w:rsidRPr="00865707">
        <w:rPr>
          <w:rFonts w:ascii="Times New Roman" w:hAnsi="Times New Roman"/>
          <w:color w:val="000000"/>
          <w:sz w:val="28"/>
          <w:lang w:val="ru-RU"/>
        </w:rPr>
        <w:t>ln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a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. Окончательно имеем функцию распределения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F(x)=1</w:t>
      </w:r>
      <w:r w:rsidR="0086570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(a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/x)</w:t>
      </w:r>
      <w:r w:rsidRPr="00865707">
        <w:rPr>
          <w:rFonts w:ascii="Times New Roman" w:hAnsi="Times New Roman"/>
          <w:i/>
          <w:color w:val="000000"/>
          <w:sz w:val="28"/>
          <w:szCs w:val="28"/>
          <w:vertAlign w:val="superscript"/>
          <w:lang w:val="ru-RU"/>
        </w:rPr>
        <w:sym w:font="Symbol" w:char="F061"/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доходов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B3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a</w:t>
      </w:r>
      <w:r w:rsidRPr="00865707">
        <w:rPr>
          <w:rFonts w:ascii="Times New Roman" w:hAnsi="Times New Roman"/>
          <w:color w:val="000000"/>
          <w:sz w:val="28"/>
          <w:lang w:val="ru-RU"/>
        </w:rPr>
        <w:t>, которая представляет собой распределение Парето.</w:t>
      </w:r>
    </w:p>
    <w:p w:rsidR="00C1368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b/>
          <w:bCs/>
          <w:color w:val="000000"/>
          <w:sz w:val="28"/>
          <w:lang w:val="ru-RU"/>
        </w:rPr>
        <w:t>Замечание 3.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Если учесть, что доходность акций и банковских депозитов может быть не только положительной, но и отрицательной, например, из-за инфляции, то можно использовать замечание 2 к примеру 1б для получения распределения доходов по функции распределения доходности, как только что было сделано. В этом случае получится хорошо известное </w:t>
      </w:r>
      <w:r w:rsidRPr="00865707">
        <w:rPr>
          <w:rFonts w:ascii="Times New Roman" w:hAnsi="Times New Roman"/>
          <w:i/>
          <w:iCs/>
          <w:color w:val="000000"/>
          <w:sz w:val="28"/>
          <w:lang w:val="ru-RU"/>
        </w:rPr>
        <w:t>логнормальное распределение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дохода, которое используется во многих исследованиях.</w:t>
      </w:r>
    </w:p>
    <w:p w:rsid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Во всех последующих примерах будут использоваться как стандартные параметры так и параметры, включающие минимальный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(a)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средний доходы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(W)</w:t>
      </w:r>
      <w:r w:rsidRPr="00865707">
        <w:rPr>
          <w:rFonts w:ascii="Times New Roman" w:hAnsi="Times New Roman"/>
          <w:color w:val="000000"/>
          <w:sz w:val="28"/>
          <w:lang w:val="ru-RU"/>
        </w:rPr>
        <w:t>.</w:t>
      </w:r>
    </w:p>
    <w:p w:rsid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Пример 1. Распределение Парето. Пусть распределение доходов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w&gt;0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имеет вид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F(w)=[1</w:t>
      </w:r>
      <w:r w:rsidR="0086570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(a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/w)</w:t>
      </w:r>
      <w:r w:rsidRPr="00865707">
        <w:rPr>
          <w:rFonts w:ascii="Times New Roman" w:hAnsi="Times New Roman"/>
          <w:i/>
          <w:color w:val="000000"/>
          <w:sz w:val="28"/>
          <w:szCs w:val="28"/>
          <w:vertAlign w:val="superscript"/>
          <w:lang w:val="ru-RU"/>
        </w:rPr>
        <w:sym w:font="Symbol" w:char="F061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]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+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где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[u]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+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обозначает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ma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(u,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0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а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a </w:t>
      </w:r>
      <w:r w:rsidR="00865707">
        <w:rPr>
          <w:rFonts w:ascii="Times New Roman" w:hAnsi="Times New Roman"/>
          <w:color w:val="000000"/>
          <w:sz w:val="28"/>
          <w:lang w:val="ru-RU"/>
        </w:rPr>
        <w:t>–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минимальный доход. В этом случае для существования математического ожидания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W=</w:t>
      </w:r>
      <w:r w:rsidR="007A14C8">
        <w:rPr>
          <w:rFonts w:ascii="Times New Roman" w:hAnsi="Times New Roman"/>
          <w:i/>
          <w:color w:val="000000"/>
          <w:position w:val="-32"/>
          <w:sz w:val="28"/>
          <w:lang w:val="ru-RU"/>
        </w:rPr>
        <w:pict>
          <v:shape id="_x0000_i1050" type="#_x0000_t75" style="width:50.25pt;height:38.25pt">
            <v:imagedata r:id="rId32" o:title=""/>
          </v:shape>
        </w:pic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=a</w:t>
      </w:r>
      <w:r w:rsidR="007A14C8">
        <w:rPr>
          <w:rFonts w:ascii="Times New Roman" w:hAnsi="Times New Roman"/>
          <w:i/>
          <w:color w:val="000000"/>
          <w:position w:val="-24"/>
          <w:sz w:val="28"/>
          <w:lang w:val="ru-RU"/>
        </w:rPr>
        <w:pict>
          <v:shape id="_x0000_i1051" type="#_x0000_t75" style="width:30pt;height:30.75pt">
            <v:imagedata r:id="rId33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необходимо, чтобы 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1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&gt;1,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так как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W&gt;a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61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=</w:t>
      </w:r>
      <w:r w:rsidR="007A14C8">
        <w:rPr>
          <w:rFonts w:ascii="Times New Roman" w:hAnsi="Times New Roman"/>
          <w:i/>
          <w:color w:val="000000"/>
          <w:position w:val="-24"/>
          <w:sz w:val="28"/>
          <w:lang w:val="ru-RU"/>
        </w:rPr>
        <w:pict>
          <v:shape id="_x0000_i1052" type="#_x0000_t75" style="width:33.75pt;height:30.75pt">
            <v:imagedata r:id="rId34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. Тогда ордината кривой Лоренца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y=L(w)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имеет вид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L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(w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[1</w:t>
      </w:r>
      <w:r w:rsidR="0086570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(a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/w)=</w:t>
      </w:r>
      <w:r w:rsidR="007A14C8">
        <w:rPr>
          <w:rFonts w:ascii="Times New Roman" w:hAnsi="Times New Roman"/>
          <w:i/>
          <w:color w:val="000000"/>
          <w:position w:val="-24"/>
          <w:sz w:val="28"/>
          <w:lang w:val="ru-RU"/>
        </w:rPr>
        <w:pict>
          <v:shape id="_x0000_i1053" type="#_x0000_t75" style="width:15.75pt;height:30.75pt">
            <v:imagedata r:id="rId35" o:title=""/>
          </v:shape>
        </w:pict>
      </w:r>
      <w:r w:rsidR="007A14C8">
        <w:rPr>
          <w:rFonts w:ascii="Times New Roman" w:hAnsi="Times New Roman"/>
          <w:i/>
          <w:color w:val="000000"/>
          <w:position w:val="-32"/>
          <w:sz w:val="28"/>
          <w:lang w:val="ru-RU"/>
        </w:rPr>
        <w:pict>
          <v:shape id="_x0000_i1054" type="#_x0000_t75" style="width:45pt;height:38.25pt">
            <v:imagedata r:id="rId36" o:title=""/>
          </v:shape>
        </w:pic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=)</w:t>
      </w:r>
      <w:r w:rsidRPr="00865707">
        <w:rPr>
          <w:rFonts w:ascii="Times New Roman" w:hAnsi="Times New Roman"/>
          <w:i/>
          <w:color w:val="000000"/>
          <w:sz w:val="28"/>
          <w:szCs w:val="28"/>
          <w:vertAlign w:val="superscript"/>
          <w:lang w:val="ru-RU"/>
        </w:rPr>
        <w:sym w:font="Symbol" w:char="F061"/>
      </w:r>
      <w:r w:rsidRPr="00865707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-1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]</w:t>
      </w:r>
      <w:r w:rsidRPr="0086570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+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а площадь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l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под кривой Лоренца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l=</w:t>
      </w:r>
      <w:r w:rsidR="007A14C8">
        <w:rPr>
          <w:rFonts w:ascii="Times New Roman" w:hAnsi="Times New Roman"/>
          <w:i/>
          <w:color w:val="000000"/>
          <w:position w:val="-32"/>
          <w:sz w:val="28"/>
          <w:lang w:val="ru-RU"/>
        </w:rPr>
        <w:pict>
          <v:shape id="_x0000_i1055" type="#_x0000_t75" style="width:66pt;height:38.25pt">
            <v:imagedata r:id="rId37" o:title=""/>
          </v:shape>
        </w:pic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=</w:t>
      </w:r>
      <w:r w:rsidR="007A14C8">
        <w:rPr>
          <w:rFonts w:ascii="Times New Roman" w:hAnsi="Times New Roman"/>
          <w:i/>
          <w:color w:val="000000"/>
          <w:position w:val="-24"/>
          <w:sz w:val="28"/>
          <w:lang w:val="ru-RU"/>
        </w:rPr>
        <w:pict>
          <v:shape id="_x0000_i1056" type="#_x0000_t75" style="width:36pt;height:30.75pt">
            <v:imagedata r:id="rId38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. Отсюда коэффициент Джини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G=1</w:t>
      </w:r>
      <w:r w:rsidR="00865707">
        <w:rPr>
          <w:rFonts w:ascii="Times New Roman" w:hAnsi="Times New Roman"/>
          <w:color w:val="000000"/>
          <w:sz w:val="28"/>
          <w:lang w:val="ru-RU"/>
        </w:rPr>
        <w:t>–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2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l=</w:t>
      </w:r>
      <w:r w:rsidR="007A14C8">
        <w:rPr>
          <w:rFonts w:ascii="Times New Roman" w:hAnsi="Times New Roman"/>
          <w:i/>
          <w:color w:val="000000"/>
          <w:position w:val="-24"/>
          <w:sz w:val="28"/>
          <w:lang w:val="ru-RU"/>
        </w:rPr>
        <w:pict>
          <v:shape id="_x0000_i1057" type="#_x0000_t75" style="width:36pt;height:30.75pt">
            <v:imagedata r:id="rId39" o:title=""/>
          </v:shape>
        </w:pic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=</w:t>
      </w:r>
      <w:r w:rsidR="007A14C8">
        <w:rPr>
          <w:rFonts w:ascii="Times New Roman" w:hAnsi="Times New Roman"/>
          <w:i/>
          <w:color w:val="000000"/>
          <w:position w:val="-24"/>
          <w:sz w:val="28"/>
          <w:lang w:val="ru-RU"/>
        </w:rPr>
        <w:pict>
          <v:shape id="_x0000_i1058" type="#_x0000_t75" style="width:33.75pt;height:30.75pt">
            <v:imagedata r:id="rId40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. Очевидно, что при </w:t>
      </w:r>
      <w:r w:rsidRPr="00865707">
        <w:rPr>
          <w:rFonts w:ascii="Times New Roman" w:hAnsi="Times New Roman"/>
          <w:color w:val="000000"/>
          <w:sz w:val="28"/>
          <w:szCs w:val="28"/>
          <w:lang w:val="ru-RU"/>
        </w:rPr>
        <w:sym w:font="Symbol" w:char="F061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&gt;1 G&gt;0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G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AE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0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при </w:t>
      </w:r>
      <w:r w:rsidRPr="00865707">
        <w:rPr>
          <w:rFonts w:ascii="Times New Roman" w:hAnsi="Times New Roman"/>
          <w:color w:val="000000"/>
          <w:sz w:val="28"/>
          <w:szCs w:val="28"/>
          <w:lang w:val="ru-RU"/>
        </w:rPr>
        <w:sym w:font="Symbol" w:char="F061"/>
      </w:r>
      <w:r w:rsidRPr="00865707">
        <w:rPr>
          <w:rFonts w:ascii="Times New Roman" w:hAnsi="Times New Roman"/>
          <w:color w:val="000000"/>
          <w:sz w:val="28"/>
          <w:szCs w:val="28"/>
          <w:lang w:val="ru-RU"/>
        </w:rPr>
        <w:sym w:font="Symbol" w:char="F0AE"/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A5"/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а при </w:t>
      </w:r>
      <w:r w:rsidRPr="00865707">
        <w:rPr>
          <w:rFonts w:ascii="Times New Roman" w:hAnsi="Times New Roman"/>
          <w:color w:val="000000"/>
          <w:sz w:val="28"/>
          <w:szCs w:val="28"/>
          <w:lang w:val="ru-RU"/>
        </w:rPr>
        <w:sym w:font="Symbol" w:char="F061"/>
      </w:r>
      <w:r w:rsidRPr="00865707">
        <w:rPr>
          <w:rFonts w:ascii="Times New Roman" w:hAnsi="Times New Roman"/>
          <w:color w:val="000000"/>
          <w:sz w:val="28"/>
          <w:szCs w:val="28"/>
          <w:lang w:val="ru-RU"/>
        </w:rPr>
        <w:sym w:font="Symbol" w:char="F0AE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1 G</w:t>
      </w:r>
      <w:r w:rsidRPr="00865707">
        <w:rPr>
          <w:rFonts w:ascii="Times New Roman" w:hAnsi="Times New Roman"/>
          <w:color w:val="000000"/>
          <w:sz w:val="28"/>
          <w:szCs w:val="28"/>
          <w:lang w:val="ru-RU"/>
        </w:rPr>
        <w:sym w:font="Symbol" w:char="F0AE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1.</w:t>
      </w: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Пример 2. Равномерное распределение. Пусть распределение доходов равномерно на отрезке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[a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b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], </w:t>
      </w:r>
      <w:r w:rsidR="00865707">
        <w:rPr>
          <w:rFonts w:ascii="Times New Roman" w:hAnsi="Times New Roman"/>
          <w:color w:val="000000"/>
          <w:sz w:val="28"/>
          <w:lang w:val="ru-RU"/>
        </w:rPr>
        <w:t>т.е.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F(w)=0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w&lt;a, F(w)=(w</w:t>
      </w:r>
      <w:r w:rsidRPr="00865707">
        <w:rPr>
          <w:rFonts w:ascii="Times New Roman" w:hAnsi="Times New Roman"/>
          <w:color w:val="000000"/>
          <w:sz w:val="28"/>
          <w:lang w:val="ru-RU"/>
        </w:rPr>
        <w:t>-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a)/(b</w:t>
      </w:r>
      <w:r w:rsidRPr="00865707">
        <w:rPr>
          <w:rFonts w:ascii="Times New Roman" w:hAnsi="Times New Roman"/>
          <w:color w:val="000000"/>
          <w:sz w:val="28"/>
          <w:lang w:val="ru-RU"/>
        </w:rPr>
        <w:t>-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a)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a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A3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w&lt;b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F(w)=1 </w:t>
      </w:r>
      <w:r w:rsidRPr="00865707">
        <w:rPr>
          <w:rFonts w:ascii="Times New Roman" w:hAnsi="Times New Roman"/>
          <w:color w:val="000000"/>
          <w:sz w:val="28"/>
          <w:lang w:val="ru-RU"/>
        </w:rPr>
        <w:t>при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w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B3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b.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Известно, что среднее значение доходов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W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в этом случае равно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(b+a)/2.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Кривая Лоренца получается из соотношения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L(w)=</w:t>
      </w:r>
      <w:r w:rsidR="007A14C8">
        <w:rPr>
          <w:rFonts w:ascii="Times New Roman" w:hAnsi="Times New Roman"/>
          <w:i/>
          <w:color w:val="000000"/>
          <w:position w:val="-24"/>
          <w:sz w:val="28"/>
          <w:lang w:val="ru-RU"/>
        </w:rPr>
        <w:pict>
          <v:shape id="_x0000_i1059" type="#_x0000_t75" style="width:15.75pt;height:30.75pt">
            <v:imagedata r:id="rId41" o:title=""/>
          </v:shape>
        </w:pict>
      </w:r>
      <w:r w:rsidR="007A14C8">
        <w:rPr>
          <w:rFonts w:ascii="Times New Roman" w:hAnsi="Times New Roman"/>
          <w:i/>
          <w:color w:val="000000"/>
          <w:position w:val="-32"/>
          <w:sz w:val="28"/>
          <w:lang w:val="ru-RU"/>
        </w:rPr>
        <w:pict>
          <v:shape id="_x0000_i1060" type="#_x0000_t75" style="width:15.75pt;height:38.25pt">
            <v:imagedata r:id="rId42" o:title=""/>
          </v:shape>
        </w:pic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zF(z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d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z=</w:t>
      </w:r>
      <w:r w:rsidR="007A14C8">
        <w:rPr>
          <w:rFonts w:ascii="Times New Roman" w:hAnsi="Times New Roman"/>
          <w:i/>
          <w:color w:val="000000"/>
          <w:position w:val="-24"/>
          <w:sz w:val="28"/>
          <w:lang w:val="ru-RU"/>
        </w:rPr>
        <w:pict>
          <v:shape id="_x0000_i1061" type="#_x0000_t75" style="width:30pt;height:30.75pt">
            <v:imagedata r:id="rId43" o:title=""/>
          </v:shape>
        </w:pict>
      </w:r>
      <w:r w:rsidR="007A14C8">
        <w:rPr>
          <w:rFonts w:ascii="Times New Roman" w:hAnsi="Times New Roman"/>
          <w:i/>
          <w:color w:val="000000"/>
          <w:position w:val="-32"/>
          <w:sz w:val="28"/>
          <w:lang w:val="ru-RU"/>
        </w:rPr>
        <w:pict>
          <v:shape id="_x0000_i1062" type="#_x0000_t75" style="width:15.75pt;height:38.25pt">
            <v:imagedata r:id="rId44" o:title=""/>
          </v:shape>
        </w:pict>
      </w:r>
      <w:r w:rsidR="007A14C8">
        <w:rPr>
          <w:rFonts w:ascii="Times New Roman" w:hAnsi="Times New Roman"/>
          <w:i/>
          <w:color w:val="000000"/>
          <w:position w:val="-24"/>
          <w:sz w:val="28"/>
          <w:lang w:val="ru-RU"/>
        </w:rPr>
        <w:pict>
          <v:shape id="_x0000_i1063" type="#_x0000_t75" style="width:30pt;height:30.75pt">
            <v:imagedata r:id="rId45" o:title=""/>
          </v:shape>
        </w:pic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dz=(w</w:t>
      </w:r>
      <w:r w:rsidRPr="00865707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865707">
        <w:rPr>
          <w:rFonts w:ascii="Times New Roman" w:hAnsi="Times New Roman"/>
          <w:iCs/>
          <w:color w:val="000000"/>
          <w:sz w:val="28"/>
          <w:lang w:val="ru-RU"/>
        </w:rPr>
        <w:t>-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a</w:t>
      </w:r>
      <w:r w:rsidRPr="00865707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)/(b</w:t>
      </w:r>
      <w:r w:rsidRPr="00865707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865707">
        <w:rPr>
          <w:rFonts w:ascii="Times New Roman" w:hAnsi="Times New Roman"/>
          <w:iCs/>
          <w:color w:val="000000"/>
          <w:sz w:val="28"/>
          <w:lang w:val="ru-RU"/>
        </w:rPr>
        <w:t>-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a</w:t>
      </w:r>
      <w:r w:rsidRPr="00865707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).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Площадь под кривой Лоренца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l=</w:t>
      </w:r>
      <w:r w:rsidR="007A14C8">
        <w:rPr>
          <w:rFonts w:ascii="Times New Roman" w:hAnsi="Times New Roman"/>
          <w:i/>
          <w:color w:val="000000"/>
          <w:position w:val="-32"/>
          <w:sz w:val="28"/>
          <w:lang w:val="ru-RU"/>
        </w:rPr>
        <w:pict>
          <v:shape id="_x0000_i1064" type="#_x0000_t75" style="width:66.75pt;height:38.25pt">
            <v:imagedata r:id="rId46" o:title=""/>
          </v:shape>
        </w:pic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=</w:t>
      </w:r>
      <w:r w:rsidR="007A14C8">
        <w:rPr>
          <w:rFonts w:ascii="Times New Roman" w:hAnsi="Times New Roman"/>
          <w:i/>
          <w:color w:val="000000"/>
          <w:position w:val="-24"/>
          <w:sz w:val="28"/>
          <w:lang w:val="ru-RU"/>
        </w:rPr>
        <w:pict>
          <v:shape id="_x0000_i1065" type="#_x0000_t75" style="width:11.25pt;height:30.75pt">
            <v:imagedata r:id="rId47" o:title=""/>
          </v:shape>
        </w:pic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+</w:t>
      </w:r>
      <w:r w:rsidR="007A14C8">
        <w:rPr>
          <w:rFonts w:ascii="Times New Roman" w:hAnsi="Times New Roman"/>
          <w:i/>
          <w:color w:val="000000"/>
          <w:position w:val="-28"/>
          <w:sz w:val="28"/>
          <w:lang w:val="ru-RU"/>
        </w:rPr>
        <w:pict>
          <v:shape id="_x0000_i1066" type="#_x0000_t75" style="width:44.25pt;height:33pt">
            <v:imagedata r:id="rId48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а коэффициент Джини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G=1</w:t>
      </w:r>
      <w:r w:rsidR="00865707">
        <w:rPr>
          <w:rFonts w:ascii="Times New Roman" w:hAnsi="Times New Roman"/>
          <w:color w:val="000000"/>
          <w:sz w:val="28"/>
          <w:lang w:val="ru-RU"/>
        </w:rPr>
        <w:t>–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2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l.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Удобно, как и ранее, выразить коэффициент Джини через средние доходы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W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минимальные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a.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Так как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W=</w:t>
      </w:r>
      <w:r w:rsidR="007A14C8">
        <w:rPr>
          <w:rFonts w:ascii="Times New Roman" w:hAnsi="Times New Roman"/>
          <w:i/>
          <w:color w:val="000000"/>
          <w:position w:val="-24"/>
          <w:sz w:val="28"/>
          <w:lang w:val="ru-RU"/>
        </w:rPr>
        <w:pict>
          <v:shape id="_x0000_i1067" type="#_x0000_t75" style="width:30pt;height:30.75pt">
            <v:imagedata r:id="rId49" o:title=""/>
          </v:shape>
        </w:pic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то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коэффициент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G</w:t>
      </w:r>
      <w:r w:rsidRPr="00865707">
        <w:rPr>
          <w:rFonts w:ascii="Times New Roman" w:hAnsi="Times New Roman"/>
          <w:color w:val="000000"/>
          <w:sz w:val="28"/>
          <w:lang w:val="ru-RU"/>
        </w:rPr>
        <w:t>=</w:t>
      </w:r>
      <w:r w:rsidR="007A14C8">
        <w:rPr>
          <w:rFonts w:ascii="Times New Roman" w:hAnsi="Times New Roman"/>
          <w:i/>
          <w:color w:val="000000"/>
          <w:position w:val="-24"/>
          <w:sz w:val="28"/>
          <w:lang w:val="ru-RU"/>
        </w:rPr>
        <w:pict>
          <v:shape id="_x0000_i1068" type="#_x0000_t75" style="width:33.75pt;height:30.75pt">
            <v:imagedata r:id="rId50" o:title=""/>
          </v:shape>
        </w:pic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Последнее означает, что равномерное распределение доходов дает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G=0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W=a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G=1/3 </w:t>
      </w:r>
      <w:r w:rsidRPr="00865707">
        <w:rPr>
          <w:rFonts w:ascii="Times New Roman" w:hAnsi="Times New Roman"/>
          <w:color w:val="000000"/>
          <w:sz w:val="28"/>
          <w:lang w:val="ru-RU"/>
        </w:rPr>
        <w:t>при W</w:t>
      </w:r>
      <w:r w:rsidRPr="00865707">
        <w:rPr>
          <w:rFonts w:ascii="Times New Roman" w:hAnsi="Times New Roman"/>
          <w:color w:val="000000"/>
          <w:sz w:val="28"/>
          <w:szCs w:val="28"/>
          <w:lang w:val="ru-RU"/>
        </w:rPr>
        <w:sym w:font="Symbol" w:char="F0AE"/>
      </w:r>
      <w:r w:rsidRPr="00865707">
        <w:rPr>
          <w:rFonts w:ascii="Times New Roman" w:hAnsi="Times New Roman"/>
          <w:color w:val="000000"/>
          <w:sz w:val="28"/>
          <w:szCs w:val="28"/>
          <w:lang w:val="ru-RU"/>
        </w:rPr>
        <w:sym w:font="Symbol" w:char="F0A5"/>
      </w:r>
      <w:r w:rsidRPr="00865707">
        <w:rPr>
          <w:rFonts w:ascii="Times New Roman" w:hAnsi="Times New Roman"/>
          <w:color w:val="000000"/>
          <w:sz w:val="28"/>
          <w:lang w:val="ru-RU"/>
        </w:rPr>
        <w:t>.</w:t>
      </w:r>
    </w:p>
    <w:p w:rsidR="00C1368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Пример 3. Двухточечное распределение. Рассмотрим простейший случай, когда люди имеют доходы только двух размеров </w:t>
      </w:r>
      <w:r w:rsidR="00865707">
        <w:rPr>
          <w:rFonts w:ascii="Times New Roman" w:hAnsi="Times New Roman"/>
          <w:color w:val="000000"/>
          <w:sz w:val="28"/>
          <w:lang w:val="ru-RU"/>
        </w:rPr>
        <w:t>–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минимальные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a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максимальные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b.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В этом случае функция распределения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F(w)=0,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при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w&lt;a, F(w)=p,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a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A3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w&lt;b, </w:t>
      </w:r>
      <w:r w:rsidRPr="00865707">
        <w:rPr>
          <w:rFonts w:ascii="Times New Roman" w:hAnsi="Times New Roman"/>
          <w:color w:val="000000"/>
          <w:sz w:val="28"/>
          <w:lang w:val="ru-RU"/>
        </w:rPr>
        <w:t>и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F(w)=1,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при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w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B3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b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а математическое ожидание дохода равно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W=pa+(1</w:t>
      </w:r>
      <w:r w:rsidR="00865707">
        <w:rPr>
          <w:rFonts w:ascii="Times New Roman" w:hAnsi="Times New Roman"/>
          <w:color w:val="000000"/>
          <w:sz w:val="28"/>
          <w:lang w:val="ru-RU"/>
        </w:rPr>
        <w:noBreakHyphen/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p)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b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Теперь кривая Лоренца состоит из двух отрезков прямых линий, проходящих через точки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(0,0), (p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="007A14C8">
        <w:rPr>
          <w:rFonts w:ascii="Times New Roman" w:hAnsi="Times New Roman"/>
          <w:i/>
          <w:color w:val="000000"/>
          <w:position w:val="-24"/>
          <w:sz w:val="28"/>
          <w:lang w:val="ru-RU"/>
        </w:rPr>
        <w:pict>
          <v:shape id="_x0000_i1069" type="#_x0000_t75" style="width:15.75pt;height:30.75pt">
            <v:imagedata r:id="rId51" o:title=""/>
          </v:shape>
        </w:pic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(1,1)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. Площадь треугольника между диагональю квадрата и сторонами, составляющими кривую Лоренца, будет равна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1/2</w:t>
      </w:r>
      <w:r w:rsidR="00865707">
        <w:rPr>
          <w:rFonts w:ascii="Times New Roman" w:hAnsi="Times New Roman"/>
          <w:color w:val="000000"/>
          <w:sz w:val="28"/>
          <w:lang w:val="ru-RU"/>
        </w:rPr>
        <w:noBreakHyphen/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l</w:t>
      </w:r>
      <w:r w:rsidRPr="00865707">
        <w:rPr>
          <w:rFonts w:ascii="Times New Roman" w:hAnsi="Times New Roman"/>
          <w:color w:val="000000"/>
          <w:sz w:val="28"/>
          <w:lang w:val="ru-RU"/>
        </w:rPr>
        <w:t>=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0,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5</w:t>
      </w:r>
      <w:r w:rsid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(p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-</w:t>
      </w:r>
      <w:r w:rsidR="007A14C8">
        <w:rPr>
          <w:rFonts w:ascii="Times New Roman" w:hAnsi="Times New Roman"/>
          <w:i/>
          <w:color w:val="000000"/>
          <w:position w:val="-24"/>
          <w:sz w:val="28"/>
          <w:lang w:val="ru-RU"/>
        </w:rPr>
        <w:pict>
          <v:shape id="_x0000_i1070" type="#_x0000_t75" style="width:15.75pt;height:30.75pt">
            <v:imagedata r:id="rId51" o:title=""/>
          </v:shape>
        </w:pic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p)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865707">
        <w:rPr>
          <w:rFonts w:ascii="Times New Roman" w:hAnsi="Times New Roman"/>
          <w:color w:val="000000"/>
          <w:sz w:val="28"/>
          <w:lang w:val="ru-RU"/>
        </w:rPr>
        <w:t>т.е.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половине абсолютной величины определителя</w:t>
      </w:r>
    </w:p>
    <w:p w:rsidR="00865707" w:rsidRP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3687" w:rsidRPr="00865707" w:rsidRDefault="007A14C8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i/>
          <w:color w:val="000000"/>
          <w:position w:val="-48"/>
          <w:sz w:val="28"/>
          <w:lang w:val="ru-RU"/>
        </w:rPr>
        <w:pict>
          <v:shape id="_x0000_i1071" type="#_x0000_t75" style="width:1in;height:54.75pt">
            <v:imagedata r:id="rId52" o:title=""/>
          </v:shape>
        </w:pict>
      </w:r>
    </w:p>
    <w:p w:rsidR="00865707" w:rsidRDefault="00865707" w:rsidP="00865707">
      <w:pPr>
        <w:pStyle w:val="a6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:rsidR="00865707" w:rsidRDefault="00865707" w:rsidP="00865707">
      <w:pPr>
        <w:pStyle w:val="a6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:rsidR="00865707" w:rsidRDefault="00865707" w:rsidP="00865707">
      <w:pPr>
        <w:pStyle w:val="a6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lang w:val="ru-RU"/>
        </w:rPr>
        <w:br w:type="page"/>
      </w:r>
      <w:r w:rsidR="00C13687" w:rsidRPr="00865707">
        <w:rPr>
          <w:rFonts w:ascii="Times New Roman" w:hAnsi="Times New Roman"/>
          <w:b/>
          <w:bCs/>
          <w:color w:val="000000"/>
          <w:sz w:val="28"/>
          <w:lang w:val="ru-RU"/>
        </w:rPr>
        <w:t>Заключение</w:t>
      </w:r>
    </w:p>
    <w:p w:rsidR="00865707" w:rsidRDefault="00865707" w:rsidP="00865707">
      <w:pPr>
        <w:pStyle w:val="a6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3687" w:rsidRPr="00865707" w:rsidRDefault="00C13687" w:rsidP="00865707">
      <w:pPr>
        <w:pStyle w:val="a6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Теперь, когда рассмотрены несколько мер расслоения, в том числе дисперсия, отношение квартилей (децилей), энтропия, коэффициенты вариации и Джини можно их сравнивать между собой. Для этого воспользуемся тремя типами распределений среднедушевых доходов, которые уже также были приведены </w:t>
      </w:r>
      <w:r w:rsidR="00865707">
        <w:rPr>
          <w:rFonts w:ascii="Times New Roman" w:hAnsi="Times New Roman"/>
          <w:color w:val="000000"/>
          <w:sz w:val="28"/>
          <w:lang w:val="ru-RU"/>
        </w:rPr>
        <w:t>–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>это распределения Парето, равномерное и двухточечное.</w:t>
      </w: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Для такого сравнения, в качестве примера, примем, что минимальный среднедушевой доход a будет считаться единичным. В этом случае математическое ожидание доходов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W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будет равно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k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(или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ka=W</w:t>
      </w:r>
      <w:r w:rsidRPr="00865707">
        <w:rPr>
          <w:rFonts w:ascii="Times New Roman" w:hAnsi="Times New Roman"/>
          <w:color w:val="000000"/>
          <w:sz w:val="28"/>
          <w:lang w:val="ru-RU"/>
        </w:rPr>
        <w:t>).</w:t>
      </w:r>
    </w:p>
    <w:p w:rsidR="00C13687" w:rsidRPr="00865707" w:rsidRDefault="00C13687" w:rsidP="00865707">
      <w:pPr>
        <w:pStyle w:val="23"/>
        <w:rPr>
          <w:color w:val="000000"/>
          <w:sz w:val="28"/>
        </w:rPr>
      </w:pPr>
      <w:r w:rsidRPr="00865707">
        <w:rPr>
          <w:color w:val="000000"/>
          <w:sz w:val="28"/>
        </w:rPr>
        <w:t>В этом</w:t>
      </w:r>
      <w:r w:rsidR="00865707">
        <w:rPr>
          <w:color w:val="000000"/>
          <w:sz w:val="28"/>
        </w:rPr>
        <w:t xml:space="preserve"> </w:t>
      </w:r>
      <w:r w:rsidRPr="00865707">
        <w:rPr>
          <w:color w:val="000000"/>
          <w:sz w:val="28"/>
        </w:rPr>
        <w:t>случае функции распределения всех трех типов представимы в виде:</w:t>
      </w: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1) Парето </w:t>
      </w:r>
      <w:r w:rsidR="00865707">
        <w:rPr>
          <w:rFonts w:ascii="Times New Roman" w:hAnsi="Times New Roman"/>
          <w:color w:val="000000"/>
          <w:sz w:val="28"/>
          <w:lang w:val="ru-RU"/>
        </w:rPr>
        <w:t>–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1</w:t>
      </w:r>
      <w:r w:rsidRPr="00865707">
        <w:rPr>
          <w:rFonts w:ascii="Times New Roman" w:hAnsi="Times New Roman"/>
          <w:color w:val="000000"/>
          <w:sz w:val="28"/>
          <w:lang w:val="ru-RU"/>
        </w:rPr>
        <w:t>-</w:t>
      </w:r>
      <w:r w:rsidR="007A14C8">
        <w:rPr>
          <w:rFonts w:ascii="Times New Roman" w:hAnsi="Times New Roman"/>
          <w:i/>
          <w:color w:val="000000"/>
          <w:position w:val="-28"/>
          <w:sz w:val="28"/>
          <w:lang w:val="ru-RU"/>
        </w:rPr>
        <w:pict>
          <v:shape id="_x0000_i1072" type="#_x0000_t75" style="width:36pt;height:41.25pt">
            <v:imagedata r:id="rId53" o:title=""/>
          </v:shape>
        </w:pic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при х&gt;1 и 0 при х</w:t>
      </w:r>
      <w:r w:rsidRPr="00865707">
        <w:rPr>
          <w:rFonts w:ascii="Times New Roman" w:hAnsi="Times New Roman"/>
          <w:color w:val="000000"/>
          <w:sz w:val="28"/>
          <w:szCs w:val="28"/>
          <w:lang w:val="ru-RU"/>
        </w:rPr>
        <w:sym w:font="Symbol" w:char="F0A3"/>
      </w:r>
      <w:r w:rsidRPr="00865707">
        <w:rPr>
          <w:rFonts w:ascii="Times New Roman" w:hAnsi="Times New Roman"/>
          <w:color w:val="000000"/>
          <w:sz w:val="28"/>
          <w:lang w:val="ru-RU"/>
        </w:rPr>
        <w:t>1;</w:t>
      </w: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2) равномерное </w:t>
      </w:r>
      <w:r w:rsidR="00865707">
        <w:rPr>
          <w:rFonts w:ascii="Times New Roman" w:hAnsi="Times New Roman"/>
          <w:color w:val="000000"/>
          <w:sz w:val="28"/>
          <w:lang w:val="ru-RU"/>
        </w:rPr>
        <w:t>–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>0 при х</w:t>
      </w:r>
      <w:r w:rsidRPr="00865707">
        <w:rPr>
          <w:rFonts w:ascii="Times New Roman" w:hAnsi="Times New Roman"/>
          <w:color w:val="000000"/>
          <w:sz w:val="28"/>
          <w:szCs w:val="28"/>
          <w:lang w:val="ru-RU"/>
        </w:rPr>
        <w:sym w:font="Symbol" w:char="F0A3"/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1; </w:t>
      </w:r>
      <w:r w:rsidR="007A14C8">
        <w:rPr>
          <w:rFonts w:ascii="Times New Roman" w:hAnsi="Times New Roman"/>
          <w:i/>
          <w:color w:val="000000"/>
          <w:position w:val="-28"/>
          <w:sz w:val="28"/>
          <w:lang w:val="ru-RU"/>
        </w:rPr>
        <w:pict>
          <v:shape id="_x0000_i1073" type="#_x0000_t75" style="width:48pt;height:33.75pt">
            <v:imagedata r:id="rId54" o:title=""/>
          </v:shape>
        </w:pic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при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1&lt;x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A3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2k</w:t>
      </w:r>
      <w:r w:rsidR="00865707">
        <w:rPr>
          <w:rFonts w:ascii="Times New Roman" w:hAnsi="Times New Roman"/>
          <w:color w:val="000000"/>
          <w:sz w:val="28"/>
          <w:lang w:val="ru-RU"/>
        </w:rPr>
        <w:noBreakHyphen/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1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</w:t>
      </w: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3) двухточечное </w:t>
      </w:r>
      <w:r w:rsidR="00865707">
        <w:rPr>
          <w:rFonts w:ascii="Times New Roman" w:hAnsi="Times New Roman"/>
          <w:color w:val="000000"/>
          <w:sz w:val="28"/>
          <w:lang w:val="ru-RU"/>
        </w:rPr>
        <w:t>–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0 при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A3"/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1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при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1&lt;x</w:t>
      </w:r>
      <w:r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A3"/>
      </w:r>
      <w:r w:rsidR="007A14C8">
        <w:rPr>
          <w:rFonts w:ascii="Times New Roman" w:hAnsi="Times New Roman"/>
          <w:i/>
          <w:color w:val="000000"/>
          <w:position w:val="-28"/>
          <w:sz w:val="28"/>
          <w:lang w:val="ru-RU"/>
        </w:rPr>
        <w:pict>
          <v:shape id="_x0000_i1074" type="#_x0000_t75" style="width:29.25pt;height:33pt">
            <v:imagedata r:id="rId55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1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при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x&gt;</w:t>
      </w:r>
      <w:r w:rsidR="007A14C8">
        <w:rPr>
          <w:rFonts w:ascii="Times New Roman" w:hAnsi="Times New Roman"/>
          <w:i/>
          <w:color w:val="000000"/>
          <w:position w:val="-28"/>
          <w:sz w:val="28"/>
          <w:lang w:val="ru-RU"/>
        </w:rPr>
        <w:pict>
          <v:shape id="_x0000_i1075" type="#_x0000_t75" style="width:29.25pt;height:33pt">
            <v:imagedata r:id="rId55" o:title=""/>
          </v:shape>
        </w:pic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Легко проверить, что математические ожидания всех трех типов распределения равны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k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(см. задачу 3).</w:t>
      </w:r>
    </w:p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Таблица </w:t>
      </w:r>
      <w:r w:rsidR="00865707">
        <w:rPr>
          <w:rFonts w:ascii="Times New Roman" w:hAnsi="Times New Roman"/>
          <w:color w:val="000000"/>
          <w:sz w:val="28"/>
          <w:lang w:val="ru-RU"/>
        </w:rPr>
        <w:t>1. Меры расслоения</w:t>
      </w:r>
    </w:p>
    <w:tbl>
      <w:tblPr>
        <w:tblW w:w="4803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20"/>
        <w:gridCol w:w="1536"/>
        <w:gridCol w:w="2230"/>
        <w:gridCol w:w="2232"/>
        <w:gridCol w:w="1576"/>
      </w:tblGrid>
      <w:tr w:rsidR="00C13687" w:rsidRPr="00812A8F" w:rsidTr="00812A8F">
        <w:trPr>
          <w:cantSplit/>
        </w:trPr>
        <w:tc>
          <w:tcPr>
            <w:tcW w:w="881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Распределения</w:t>
            </w:r>
          </w:p>
        </w:tc>
        <w:tc>
          <w:tcPr>
            <w:tcW w:w="835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Дисперсия</w:t>
            </w:r>
          </w:p>
        </w:tc>
        <w:tc>
          <w:tcPr>
            <w:tcW w:w="1213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Энтропия</w:t>
            </w:r>
          </w:p>
        </w:tc>
        <w:tc>
          <w:tcPr>
            <w:tcW w:w="1214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Коэф. вариации</w:t>
            </w:r>
          </w:p>
        </w:tc>
        <w:tc>
          <w:tcPr>
            <w:tcW w:w="857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Коэф. Джини</w:t>
            </w:r>
          </w:p>
        </w:tc>
      </w:tr>
      <w:tr w:rsidR="00C13687" w:rsidRPr="00812A8F" w:rsidTr="00812A8F">
        <w:trPr>
          <w:cantSplit/>
        </w:trPr>
        <w:tc>
          <w:tcPr>
            <w:tcW w:w="881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Парето</w:t>
            </w:r>
          </w:p>
        </w:tc>
        <w:tc>
          <w:tcPr>
            <w:tcW w:w="835" w:type="pct"/>
            <w:shd w:val="clear" w:color="auto" w:fill="auto"/>
          </w:tcPr>
          <w:p w:rsidR="00C13687" w:rsidRPr="00812A8F" w:rsidRDefault="007A14C8" w:rsidP="00812A8F">
            <w:pPr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position w:val="-24"/>
                <w:sz w:val="20"/>
                <w:lang w:val="ru-RU"/>
              </w:rPr>
              <w:pict>
                <v:shape id="_x0000_i1076" type="#_x0000_t75" style="width:50.25pt;height:33pt">
                  <v:imagedata r:id="rId56" o:title=""/>
                </v:shape>
              </w:pict>
            </w:r>
          </w:p>
        </w:tc>
        <w:tc>
          <w:tcPr>
            <w:tcW w:w="1213" w:type="pct"/>
            <w:shd w:val="clear" w:color="auto" w:fill="auto"/>
          </w:tcPr>
          <w:p w:rsidR="00C13687" w:rsidRPr="00812A8F" w:rsidRDefault="007A14C8" w:rsidP="00812A8F">
            <w:pPr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position w:val="-24"/>
                <w:sz w:val="20"/>
                <w:lang w:val="ru-RU"/>
              </w:rPr>
              <w:pict>
                <v:shape id="_x0000_i1077" type="#_x0000_t75" style="width:54pt;height:30.75pt">
                  <v:imagedata r:id="rId57" o:title=""/>
                </v:shape>
              </w:pict>
            </w:r>
          </w:p>
        </w:tc>
        <w:tc>
          <w:tcPr>
            <w:tcW w:w="1214" w:type="pct"/>
            <w:shd w:val="clear" w:color="auto" w:fill="auto"/>
          </w:tcPr>
          <w:p w:rsidR="00C13687" w:rsidRPr="00812A8F" w:rsidRDefault="007A14C8" w:rsidP="00812A8F">
            <w:pPr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position w:val="-28"/>
                <w:sz w:val="20"/>
                <w:lang w:val="ru-RU"/>
              </w:rPr>
              <w:pict>
                <v:shape id="_x0000_i1078" type="#_x0000_t75" style="width:93.75pt;height:33pt">
                  <v:imagedata r:id="rId58" o:title=""/>
                </v:shape>
              </w:pict>
            </w:r>
          </w:p>
        </w:tc>
        <w:tc>
          <w:tcPr>
            <w:tcW w:w="857" w:type="pct"/>
            <w:shd w:val="clear" w:color="auto" w:fill="auto"/>
          </w:tcPr>
          <w:p w:rsidR="00C13687" w:rsidRPr="00812A8F" w:rsidRDefault="007A14C8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position w:val="-20"/>
                <w:sz w:val="20"/>
                <w:lang w:val="ru-RU"/>
              </w:rPr>
              <w:pict>
                <v:shape id="_x0000_i1079" type="#_x0000_t75" style="width:68.25pt;height:27pt">
                  <v:imagedata r:id="rId59" o:title=""/>
                </v:shape>
              </w:pict>
            </w:r>
          </w:p>
        </w:tc>
      </w:tr>
      <w:tr w:rsidR="00C13687" w:rsidRPr="00812A8F" w:rsidTr="00812A8F">
        <w:trPr>
          <w:cantSplit/>
        </w:trPr>
        <w:tc>
          <w:tcPr>
            <w:tcW w:w="881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равномерное.</w:t>
            </w:r>
          </w:p>
        </w:tc>
        <w:tc>
          <w:tcPr>
            <w:tcW w:w="835" w:type="pct"/>
            <w:shd w:val="clear" w:color="auto" w:fill="auto"/>
          </w:tcPr>
          <w:p w:rsidR="00C13687" w:rsidRPr="00812A8F" w:rsidRDefault="007A14C8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position w:val="-16"/>
                <w:sz w:val="20"/>
                <w:lang w:val="ru-RU"/>
              </w:rPr>
              <w:pict>
                <v:shape id="_x0000_i1080" type="#_x0000_t75" style="width:51pt;height:26.25pt">
                  <v:imagedata r:id="rId60" o:title=""/>
                </v:shape>
              </w:pict>
            </w:r>
          </w:p>
        </w:tc>
        <w:tc>
          <w:tcPr>
            <w:tcW w:w="1213" w:type="pct"/>
            <w:shd w:val="clear" w:color="auto" w:fill="auto"/>
          </w:tcPr>
          <w:p w:rsidR="00C13687" w:rsidRPr="00812A8F" w:rsidRDefault="007A14C8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position w:val="-8"/>
                <w:sz w:val="20"/>
                <w:lang w:val="ru-RU"/>
              </w:rPr>
              <w:pict>
                <v:shape id="_x0000_i1081" type="#_x0000_t75" style="width:59.25pt;height:14.25pt">
                  <v:imagedata r:id="rId61" o:title=""/>
                </v:shape>
              </w:pict>
            </w:r>
          </w:p>
        </w:tc>
        <w:tc>
          <w:tcPr>
            <w:tcW w:w="1214" w:type="pct"/>
            <w:shd w:val="clear" w:color="auto" w:fill="auto"/>
          </w:tcPr>
          <w:p w:rsidR="00C13687" w:rsidRPr="00812A8F" w:rsidRDefault="007A14C8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position w:val="-26"/>
                <w:sz w:val="20"/>
                <w:lang w:val="ru-RU"/>
              </w:rPr>
              <w:pict>
                <v:shape id="_x0000_i1082" type="#_x0000_t75" style="width:45.75pt;height:32.25pt">
                  <v:imagedata r:id="rId62" o:title=""/>
                </v:shape>
              </w:pict>
            </w:r>
          </w:p>
        </w:tc>
        <w:tc>
          <w:tcPr>
            <w:tcW w:w="857" w:type="pct"/>
            <w:shd w:val="clear" w:color="auto" w:fill="auto"/>
          </w:tcPr>
          <w:p w:rsidR="00C13687" w:rsidRPr="00812A8F" w:rsidRDefault="007A14C8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position w:val="-24"/>
                <w:sz w:val="20"/>
                <w:lang w:val="ru-RU"/>
              </w:rPr>
              <w:pict>
                <v:shape id="_x0000_i1083" type="#_x0000_t75" style="width:36.75pt;height:30.75pt">
                  <v:imagedata r:id="rId63" o:title=""/>
                </v:shape>
              </w:pict>
            </w:r>
          </w:p>
        </w:tc>
      </w:tr>
      <w:tr w:rsidR="00C13687" w:rsidRPr="00812A8F" w:rsidTr="00812A8F">
        <w:trPr>
          <w:cantSplit/>
        </w:trPr>
        <w:tc>
          <w:tcPr>
            <w:tcW w:w="881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двухточечное</w:t>
            </w:r>
          </w:p>
        </w:tc>
        <w:tc>
          <w:tcPr>
            <w:tcW w:w="835" w:type="pct"/>
            <w:shd w:val="clear" w:color="auto" w:fill="auto"/>
          </w:tcPr>
          <w:p w:rsidR="00C13687" w:rsidRPr="00812A8F" w:rsidRDefault="007A14C8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position w:val="-28"/>
                <w:sz w:val="20"/>
                <w:lang w:val="ru-RU"/>
              </w:rPr>
              <w:pict>
                <v:shape id="_x0000_i1084" type="#_x0000_t75" style="width:66pt;height:33pt">
                  <v:imagedata r:id="rId64" o:title=""/>
                </v:shape>
              </w:pict>
            </w:r>
          </w:p>
        </w:tc>
        <w:tc>
          <w:tcPr>
            <w:tcW w:w="1213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812A8F">
              <w:rPr>
                <w:rFonts w:ascii="Times New Roman" w:hAnsi="Times New Roman"/>
                <w:i/>
                <w:color w:val="000000"/>
                <w:sz w:val="20"/>
              </w:rPr>
              <w:t>p lnp-</w:t>
            </w:r>
          </w:p>
          <w:p w:rsidR="00C13687" w:rsidRPr="00812A8F" w:rsidRDefault="00865707" w:rsidP="00812A8F">
            <w:pPr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812A8F">
              <w:rPr>
                <w:rFonts w:ascii="Times New Roman" w:hAnsi="Times New Roman"/>
                <w:i/>
                <w:color w:val="000000"/>
                <w:sz w:val="20"/>
              </w:rPr>
              <w:t>– (</w:t>
            </w:r>
            <w:r w:rsidR="00C13687" w:rsidRPr="00812A8F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812A8F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Pr="00812A8F">
              <w:rPr>
                <w:rFonts w:ascii="Times New Roman" w:hAnsi="Times New Roman"/>
                <w:i/>
                <w:color w:val="000000"/>
                <w:sz w:val="20"/>
              </w:rPr>
              <w:t xml:space="preserve">p) </w:t>
            </w:r>
            <w:r w:rsidRPr="00812A8F">
              <w:rPr>
                <w:rFonts w:ascii="Times New Roman" w:hAnsi="Times New Roman"/>
                <w:color w:val="000000"/>
                <w:sz w:val="20"/>
              </w:rPr>
              <w:t xml:space="preserve">ln </w:t>
            </w:r>
            <w:r w:rsidRPr="00812A8F">
              <w:rPr>
                <w:rFonts w:ascii="Times New Roman" w:hAnsi="Times New Roman"/>
                <w:i/>
                <w:color w:val="000000"/>
                <w:sz w:val="20"/>
              </w:rPr>
              <w:t>(1</w:t>
            </w:r>
            <w:r w:rsidRPr="00812A8F">
              <w:rPr>
                <w:rFonts w:ascii="Times New Roman" w:hAnsi="Times New Roman"/>
                <w:color w:val="000000"/>
                <w:sz w:val="20"/>
              </w:rPr>
              <w:noBreakHyphen/>
            </w:r>
            <w:r w:rsidRPr="00812A8F">
              <w:rPr>
                <w:rFonts w:ascii="Times New Roman" w:hAnsi="Times New Roman"/>
                <w:i/>
                <w:color w:val="000000"/>
                <w:sz w:val="20"/>
              </w:rPr>
              <w:t>p</w:t>
            </w:r>
            <w:r w:rsidR="00C13687" w:rsidRPr="00812A8F">
              <w:rPr>
                <w:rFonts w:ascii="Times New Roman" w:hAnsi="Times New Roman"/>
                <w:i/>
                <w:color w:val="000000"/>
                <w:sz w:val="20"/>
              </w:rPr>
              <w:t>)</w:t>
            </w:r>
          </w:p>
        </w:tc>
        <w:tc>
          <w:tcPr>
            <w:tcW w:w="1214" w:type="pct"/>
            <w:shd w:val="clear" w:color="auto" w:fill="auto"/>
          </w:tcPr>
          <w:p w:rsidR="00C13687" w:rsidRPr="00812A8F" w:rsidRDefault="007A14C8" w:rsidP="00812A8F">
            <w:pPr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position w:val="-30"/>
                <w:sz w:val="20"/>
                <w:lang w:val="ru-RU"/>
              </w:rPr>
              <w:pict>
                <v:shape id="_x0000_i1085" type="#_x0000_t75" style="width:63.75pt;height:36.75pt">
                  <v:imagedata r:id="rId65" o:title=""/>
                </v:shape>
              </w:pict>
            </w:r>
          </w:p>
        </w:tc>
        <w:tc>
          <w:tcPr>
            <w:tcW w:w="857" w:type="pct"/>
            <w:shd w:val="clear" w:color="auto" w:fill="auto"/>
          </w:tcPr>
          <w:p w:rsidR="00C13687" w:rsidRPr="00812A8F" w:rsidRDefault="007A14C8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position w:val="-24"/>
                <w:sz w:val="20"/>
                <w:lang w:val="ru-RU"/>
              </w:rPr>
              <w:pict>
                <v:shape id="_x0000_i1086" type="#_x0000_t75" style="width:36.75pt;height:30.75pt">
                  <v:imagedata r:id="rId66" o:title=""/>
                </v:shape>
              </w:pict>
            </w:r>
          </w:p>
        </w:tc>
      </w:tr>
    </w:tbl>
    <w:p w:rsid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3687" w:rsidRP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 xml:space="preserve">Для получения функции Лоренца необходимо получить интеграл </w:t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>L(w)=</w:t>
      </w:r>
      <w:r w:rsidR="007A14C8">
        <w:rPr>
          <w:rFonts w:ascii="Times New Roman" w:hAnsi="Times New Roman"/>
          <w:i/>
          <w:color w:val="000000"/>
          <w:position w:val="-32"/>
          <w:sz w:val="28"/>
          <w:lang w:val="ru-RU"/>
        </w:rPr>
        <w:pict>
          <v:shape id="_x0000_i1087" type="#_x0000_t75" style="width:44.25pt;height:38.25pt">
            <v:imagedata r:id="rId67" o:title=""/>
          </v:shape>
        </w:pict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>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>который равен для распределения Парето (тип 1):</w:t>
      </w:r>
      <w:r w:rsidR="007A14C8">
        <w:rPr>
          <w:rFonts w:ascii="Times New Roman" w:hAnsi="Times New Roman"/>
          <w:color w:val="000000"/>
          <w:position w:val="-46"/>
          <w:sz w:val="28"/>
          <w:lang w:val="ru-RU"/>
        </w:rPr>
        <w:pict>
          <v:shape id="_x0000_i1088" type="#_x0000_t75" style="width:111.75pt;height:51pt">
            <v:imagedata r:id="rId68" o:title=""/>
          </v:shape>
        </w:pic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>, где [</w:t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>]</w:t>
      </w:r>
      <w:r w:rsidR="00C13687" w:rsidRPr="00865707">
        <w:rPr>
          <w:rFonts w:ascii="Times New Roman" w:hAnsi="Times New Roman"/>
          <w:color w:val="000000"/>
          <w:sz w:val="28"/>
          <w:vertAlign w:val="subscript"/>
          <w:lang w:val="ru-RU"/>
        </w:rPr>
        <w:t>+</w: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>=ma</w:t>
      </w:r>
      <w:r w:rsidRPr="00865707">
        <w:rPr>
          <w:rFonts w:ascii="Times New Roman" w:hAnsi="Times New Roman"/>
          <w:color w:val="000000"/>
          <w:sz w:val="28"/>
          <w:lang w:val="ru-RU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>[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0,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x</w: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 xml:space="preserve">]; для равномерного распределения (тип 2) </w:t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>L(w)=0</w: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 xml:space="preserve"> при </w:t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>w</w:t>
      </w:r>
      <w:r w:rsidR="00C13687"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A3"/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>1, L(w)=</w:t>
      </w:r>
      <w:r w:rsidR="007A14C8">
        <w:rPr>
          <w:rFonts w:ascii="Times New Roman" w:hAnsi="Times New Roman"/>
          <w:i/>
          <w:color w:val="000000"/>
          <w:position w:val="-28"/>
          <w:sz w:val="28"/>
          <w:lang w:val="ru-RU"/>
        </w:rPr>
        <w:pict>
          <v:shape id="_x0000_i1089" type="#_x0000_t75" style="width:65.25pt;height:35.25pt">
            <v:imagedata r:id="rId69" o:title=""/>
          </v:shape>
        </w:pic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 xml:space="preserve"> при </w:t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>1&lt;w</w:t>
      </w:r>
      <w:r w:rsidR="00C13687"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A3"/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>2k-</w:t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>L(w)=1</w: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 xml:space="preserve"> при </w:t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>w&gt;</w: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>2k</w:t>
      </w:r>
      <w:r>
        <w:rPr>
          <w:rFonts w:ascii="Times New Roman" w:hAnsi="Times New Roman"/>
          <w:color w:val="000000"/>
          <w:sz w:val="28"/>
          <w:lang w:val="ru-RU"/>
        </w:rPr>
        <w:noBreakHyphen/>
      </w:r>
      <w:r w:rsidRPr="00865707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5707">
        <w:rPr>
          <w:rFonts w:ascii="Times New Roman" w:hAnsi="Times New Roman"/>
          <w:color w:val="000000"/>
          <w:sz w:val="28"/>
          <w:lang w:val="ru-RU"/>
        </w:rPr>
        <w:t>н</w: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 xml:space="preserve">аконец, для двухточечного распределения (тип 3) имеем координаты кривой (ломаной) Лоренца </w:t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>(w, L(w))</w: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L(w)=1/k. </w: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>0&lt;w</w:t>
      </w:r>
      <w:r w:rsidR="00C13687"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A3"/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7A14C8">
        <w:rPr>
          <w:rFonts w:ascii="Times New Roman" w:hAnsi="Times New Roman"/>
          <w:i/>
          <w:color w:val="000000"/>
          <w:position w:val="-28"/>
          <w:sz w:val="28"/>
          <w:lang w:val="ru-RU"/>
        </w:rPr>
        <w:pict>
          <v:shape id="_x0000_i1090" type="#_x0000_t75" style="width:134.25pt;height:42pt">
            <v:imagedata r:id="rId70" o:title=""/>
          </v:shape>
        </w:pict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>p&lt;w</w:t>
      </w:r>
      <w:r w:rsidR="00C13687" w:rsidRPr="00865707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A3"/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>1</w: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 xml:space="preserve">, где </w:t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>w</w: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 xml:space="preserve">доля людей, получающая долю доходов </w:t>
      </w:r>
      <w:r w:rsidR="00C13687" w:rsidRPr="00865707">
        <w:rPr>
          <w:rFonts w:ascii="Times New Roman" w:hAnsi="Times New Roman"/>
          <w:i/>
          <w:color w:val="000000"/>
          <w:sz w:val="28"/>
          <w:lang w:val="ru-RU"/>
        </w:rPr>
        <w:t>L(w).</w:t>
      </w: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Таким образом, кривая Лоренца </w:t>
      </w:r>
      <w:r w:rsidR="00865707">
        <w:rPr>
          <w:rFonts w:ascii="Times New Roman" w:hAnsi="Times New Roman"/>
          <w:color w:val="000000"/>
          <w:sz w:val="28"/>
          <w:lang w:val="ru-RU"/>
        </w:rPr>
        <w:t>(</w:t>
      </w:r>
      <w:r w:rsidRPr="00865707">
        <w:rPr>
          <w:rFonts w:ascii="Times New Roman" w:hAnsi="Times New Roman"/>
          <w:color w:val="000000"/>
          <w:sz w:val="28"/>
          <w:lang w:val="ru-RU"/>
        </w:rPr>
        <w:t>в данном случае, ломаная линия), состоит из двух отрезков прямых, соединяющих точки (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0,0</w:t>
      </w:r>
      <w:r w:rsidRPr="00865707">
        <w:rPr>
          <w:rFonts w:ascii="Times New Roman" w:hAnsi="Times New Roman"/>
          <w:color w:val="000000"/>
          <w:sz w:val="28"/>
          <w:lang w:val="ru-RU"/>
        </w:rPr>
        <w:t>), (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,</w:t>
      </w:r>
      <w:r w:rsid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/k</w:t>
      </w:r>
      <w:r w:rsidRPr="00865707">
        <w:rPr>
          <w:rFonts w:ascii="Times New Roman" w:hAnsi="Times New Roman"/>
          <w:color w:val="000000"/>
          <w:sz w:val="28"/>
          <w:lang w:val="ru-RU"/>
        </w:rPr>
        <w:t>) и (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1,1</w:t>
      </w:r>
      <w:r w:rsidRPr="00865707">
        <w:rPr>
          <w:rFonts w:ascii="Times New Roman" w:hAnsi="Times New Roman"/>
          <w:color w:val="000000"/>
          <w:sz w:val="28"/>
          <w:lang w:val="ru-RU"/>
        </w:rPr>
        <w:t>), а площадь треугольника с вершинами в этих точках (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см.</w:t>
      </w:r>
      <w:r w:rsid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з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адачу 4) равна </w:t>
      </w:r>
      <w:r w:rsidR="007A14C8">
        <w:rPr>
          <w:rFonts w:ascii="Times New Roman" w:hAnsi="Times New Roman"/>
          <w:i/>
          <w:color w:val="000000"/>
          <w:position w:val="-24"/>
          <w:sz w:val="28"/>
          <w:lang w:val="ru-RU"/>
        </w:rPr>
        <w:pict>
          <v:shape id="_x0000_i1091" type="#_x0000_t75" style="width:48pt;height:30.75pt">
            <v:imagedata r:id="rId71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>.</w:t>
      </w: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Используемый ранее в главе интеграл </w:t>
      </w:r>
      <w:r w:rsidR="007A14C8">
        <w:rPr>
          <w:rFonts w:ascii="Times New Roman" w:hAnsi="Times New Roman"/>
          <w:i/>
          <w:color w:val="000000"/>
          <w:position w:val="-32"/>
          <w:sz w:val="28"/>
          <w:lang w:val="ru-RU"/>
        </w:rPr>
        <w:pict>
          <v:shape id="_x0000_i1092" type="#_x0000_t75" style="width:78.75pt;height:38.25pt">
            <v:imagedata r:id="rId72" o:title=""/>
          </v:shape>
        </w:pic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будет встречаться далее, но в другом смысле и для других целей. Сейчас же обратим внимание только на то,</w:t>
      </w:r>
      <w:r w:rsid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что как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L(w)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, так 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 xml:space="preserve">F(w) </w:t>
      </w:r>
      <w:r w:rsidR="00865707">
        <w:rPr>
          <w:rFonts w:ascii="Times New Roman" w:hAnsi="Times New Roman"/>
          <w:color w:val="000000"/>
          <w:sz w:val="28"/>
          <w:lang w:val="ru-RU"/>
        </w:rPr>
        <w:t>–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вероятностные меры. Поэтому величина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l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формально это уже</w:t>
      </w:r>
      <w:r w:rsid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написанный функционал от двух мер, притом необязательно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L(w)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связана с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F(w)</w:t>
      </w:r>
      <w:r w:rsidRPr="00865707">
        <w:rPr>
          <w:rFonts w:ascii="Times New Roman" w:hAnsi="Times New Roman"/>
          <w:color w:val="000000"/>
          <w:sz w:val="28"/>
          <w:lang w:val="ru-RU"/>
        </w:rPr>
        <w:t>, так как было отмечено ранее в этой главе.</w:t>
      </w: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После того, как получены выражения для кривых Лоренца, просто получить доли суммарного дохода, приходящиеся на любой процент наименее получающих людей, для трех типов функций распределения в тех случаях, когда доход, приходящийся на одного человека, вдвое больше прожиточного минимума, </w:t>
      </w:r>
      <w:r w:rsidR="00865707">
        <w:rPr>
          <w:rFonts w:ascii="Times New Roman" w:hAnsi="Times New Roman"/>
          <w:color w:val="000000"/>
          <w:sz w:val="28"/>
          <w:lang w:val="ru-RU"/>
        </w:rPr>
        <w:t>т.е.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k=2</w:t>
      </w:r>
      <w:r w:rsidRPr="00865707">
        <w:rPr>
          <w:rFonts w:ascii="Times New Roman" w:hAnsi="Times New Roman"/>
          <w:color w:val="000000"/>
          <w:sz w:val="28"/>
          <w:lang w:val="ru-RU"/>
        </w:rPr>
        <w:t>.</w:t>
      </w:r>
    </w:p>
    <w:p w:rsidR="00C13687" w:rsidRPr="00865707" w:rsidRDefault="00C13687" w:rsidP="00865707">
      <w:pPr>
        <w:pStyle w:val="23"/>
        <w:rPr>
          <w:color w:val="000000"/>
          <w:sz w:val="28"/>
        </w:rPr>
      </w:pPr>
      <w:r w:rsidRPr="00865707">
        <w:rPr>
          <w:color w:val="000000"/>
          <w:sz w:val="28"/>
        </w:rPr>
        <w:t xml:space="preserve">В таблице </w:t>
      </w:r>
      <w:r w:rsidR="00865707">
        <w:rPr>
          <w:color w:val="000000"/>
          <w:sz w:val="28"/>
        </w:rPr>
        <w:t>2</w:t>
      </w:r>
      <w:r w:rsidRPr="00865707">
        <w:rPr>
          <w:color w:val="000000"/>
          <w:sz w:val="28"/>
        </w:rPr>
        <w:t xml:space="preserve"> представлены доли доходов, которые</w:t>
      </w:r>
      <w:r w:rsidR="00865707">
        <w:rPr>
          <w:color w:val="000000"/>
          <w:sz w:val="28"/>
        </w:rPr>
        <w:t xml:space="preserve"> </w:t>
      </w:r>
      <w:r w:rsidRPr="00865707">
        <w:rPr>
          <w:color w:val="000000"/>
          <w:sz w:val="28"/>
        </w:rPr>
        <w:t>получают имеют 10,20,</w:t>
      </w:r>
      <w:r w:rsidR="00865707">
        <w:rPr>
          <w:color w:val="000000"/>
          <w:sz w:val="28"/>
        </w:rPr>
        <w:t xml:space="preserve">… </w:t>
      </w:r>
      <w:r w:rsidRPr="00865707">
        <w:rPr>
          <w:color w:val="000000"/>
          <w:sz w:val="28"/>
        </w:rPr>
        <w:t>9</w:t>
      </w:r>
      <w:r w:rsidR="00865707" w:rsidRPr="00865707">
        <w:rPr>
          <w:color w:val="000000"/>
          <w:sz w:val="28"/>
        </w:rPr>
        <w:t>0</w:t>
      </w:r>
      <w:r w:rsidR="00865707">
        <w:rPr>
          <w:color w:val="000000"/>
          <w:sz w:val="28"/>
        </w:rPr>
        <w:t>%</w:t>
      </w:r>
      <w:r w:rsidRPr="00865707">
        <w:rPr>
          <w:color w:val="000000"/>
          <w:sz w:val="28"/>
        </w:rPr>
        <w:t xml:space="preserve"> людей, расположенных в порядке увеличения среднедушевого дохода для трех примеров (типов) функций распределения.</w:t>
      </w:r>
    </w:p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Первые два типа распределений имеют два параметра, один из которых положен единицей измерения </w:t>
      </w:r>
      <w:r w:rsidR="00865707">
        <w:rPr>
          <w:rFonts w:ascii="Times New Roman" w:hAnsi="Times New Roman"/>
          <w:color w:val="000000"/>
          <w:sz w:val="28"/>
          <w:lang w:val="ru-RU"/>
        </w:rPr>
        <w:t>–</w:t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минимальные среднедушевые доходы, а другой для расчетов в таблице 4 равен, примерно 2, </w:t>
      </w:r>
      <w:r w:rsidR="00865707">
        <w:rPr>
          <w:rFonts w:ascii="Times New Roman" w:hAnsi="Times New Roman"/>
          <w:color w:val="000000"/>
          <w:sz w:val="28"/>
          <w:lang w:val="ru-RU"/>
        </w:rPr>
        <w:t>т.е.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математическое ожидание среднедушевых доходов, примерно, вдвое больше чем наименьший среднедушевой доход. Для двухточечного распределения доля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людей, получающих мало, и доля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1</w:t>
      </w:r>
      <w:r w:rsidR="00865707">
        <w:rPr>
          <w:rFonts w:ascii="Times New Roman" w:hAnsi="Times New Roman"/>
          <w:color w:val="000000"/>
          <w:sz w:val="28"/>
          <w:lang w:val="ru-RU"/>
        </w:rPr>
        <w:noBreakHyphen/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людей, получающих много, были зафиксированы на уровнях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= 100/101 = 0,99 и </w:t>
      </w:r>
      <w:r w:rsidRPr="00865707">
        <w:rPr>
          <w:rFonts w:ascii="Times New Roman" w:hAnsi="Times New Roman"/>
          <w:i/>
          <w:color w:val="000000"/>
          <w:sz w:val="28"/>
          <w:lang w:val="ru-RU"/>
        </w:rPr>
        <w:t>1</w:t>
      </w:r>
      <w:r w:rsidR="00865707">
        <w:rPr>
          <w:rFonts w:ascii="Times New Roman" w:hAnsi="Times New Roman"/>
          <w:color w:val="000000"/>
          <w:sz w:val="28"/>
          <w:lang w:val="ru-RU"/>
        </w:rPr>
        <w:noBreakHyphen/>
      </w:r>
      <w:r w:rsidR="00865707" w:rsidRPr="00865707">
        <w:rPr>
          <w:rFonts w:ascii="Times New Roman" w:hAnsi="Times New Roman"/>
          <w:i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color w:val="000000"/>
          <w:sz w:val="28"/>
          <w:lang w:val="ru-RU"/>
        </w:rPr>
        <w:t>= 1/101 =0,01. В этом случае p/1</w:t>
      </w:r>
      <w:r w:rsidR="00865707">
        <w:rPr>
          <w:rFonts w:ascii="Times New Roman" w:hAnsi="Times New Roman"/>
          <w:color w:val="000000"/>
          <w:sz w:val="28"/>
          <w:lang w:val="ru-RU"/>
        </w:rPr>
        <w:noBreakHyphen/>
      </w:r>
      <w:r w:rsidR="00865707" w:rsidRPr="00865707">
        <w:rPr>
          <w:rFonts w:ascii="Times New Roman" w:hAnsi="Times New Roman"/>
          <w:color w:val="000000"/>
          <w:sz w:val="28"/>
          <w:lang w:val="ru-RU"/>
        </w:rPr>
        <w:t>p</w:t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 =100 и можно легко сравнить многие меры расслоения.</w:t>
      </w:r>
    </w:p>
    <w:p w:rsidR="00C13687" w:rsidRPr="00865707" w:rsidRDefault="00C13687" w:rsidP="00865707">
      <w:pPr>
        <w:pStyle w:val="23"/>
        <w:rPr>
          <w:color w:val="000000"/>
          <w:sz w:val="28"/>
        </w:rPr>
      </w:pPr>
    </w:p>
    <w:p w:rsidR="00C13687" w:rsidRP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5707">
        <w:rPr>
          <w:rFonts w:ascii="Times New Roman" w:hAnsi="Times New Roman"/>
          <w:color w:val="000000"/>
          <w:sz w:val="28"/>
          <w:lang w:val="ru-RU"/>
        </w:rPr>
        <w:t xml:space="preserve">Таблица </w:t>
      </w:r>
      <w:r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>Доли доходов (в</w:t>
      </w:r>
      <w:r>
        <w:rPr>
          <w:rFonts w:ascii="Times New Roman" w:hAnsi="Times New Roman"/>
          <w:color w:val="000000"/>
          <w:sz w:val="28"/>
          <w:lang w:val="ru-RU"/>
        </w:rPr>
        <w:t xml:space="preserve"> %</w: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>), приходящиеся</w:t>
      </w:r>
      <w:r>
        <w:rPr>
          <w:rFonts w:ascii="Times New Roman" w:hAnsi="Times New Roman"/>
          <w:color w:val="000000"/>
          <w:sz w:val="28"/>
          <w:lang w:val="ru-RU"/>
        </w:rPr>
        <w:t xml:space="preserve"> на процент наименее получающих</w:t>
      </w:r>
    </w:p>
    <w:tbl>
      <w:tblPr>
        <w:tblW w:w="476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903"/>
        <w:gridCol w:w="1109"/>
        <w:gridCol w:w="976"/>
        <w:gridCol w:w="988"/>
        <w:gridCol w:w="983"/>
        <w:gridCol w:w="1207"/>
        <w:gridCol w:w="939"/>
        <w:gridCol w:w="711"/>
      </w:tblGrid>
      <w:tr w:rsidR="00C13687" w:rsidRPr="00812A8F" w:rsidTr="00812A8F">
        <w:trPr>
          <w:cantSplit/>
        </w:trPr>
        <w:tc>
          <w:tcPr>
            <w:tcW w:w="714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Тип распре-</w:t>
            </w:r>
          </w:p>
        </w:tc>
        <w:tc>
          <w:tcPr>
            <w:tcW w:w="4286" w:type="pct"/>
            <w:gridSpan w:val="8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% людей, расположенных по росту среднедушевого дохода</w:t>
            </w:r>
          </w:p>
        </w:tc>
      </w:tr>
      <w:tr w:rsidR="00865707" w:rsidRPr="00812A8F" w:rsidTr="00812A8F">
        <w:trPr>
          <w:cantSplit/>
        </w:trPr>
        <w:tc>
          <w:tcPr>
            <w:tcW w:w="714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деления</w:t>
            </w:r>
          </w:p>
        </w:tc>
        <w:tc>
          <w:tcPr>
            <w:tcW w:w="495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608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535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542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539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662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75</w:t>
            </w:r>
          </w:p>
        </w:tc>
        <w:tc>
          <w:tcPr>
            <w:tcW w:w="515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389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90</w:t>
            </w:r>
          </w:p>
        </w:tc>
      </w:tr>
      <w:tr w:rsidR="00865707" w:rsidRPr="00812A8F" w:rsidTr="00812A8F">
        <w:trPr>
          <w:cantSplit/>
        </w:trPr>
        <w:tc>
          <w:tcPr>
            <w:tcW w:w="714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495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5,13</w:t>
            </w:r>
          </w:p>
        </w:tc>
        <w:tc>
          <w:tcPr>
            <w:tcW w:w="608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10,56</w:t>
            </w:r>
          </w:p>
        </w:tc>
        <w:tc>
          <w:tcPr>
            <w:tcW w:w="535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13,40</w:t>
            </w:r>
          </w:p>
        </w:tc>
        <w:tc>
          <w:tcPr>
            <w:tcW w:w="542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16,33</w:t>
            </w:r>
          </w:p>
        </w:tc>
        <w:tc>
          <w:tcPr>
            <w:tcW w:w="539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45,22</w:t>
            </w:r>
          </w:p>
        </w:tc>
        <w:tc>
          <w:tcPr>
            <w:tcW w:w="662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50,00</w:t>
            </w:r>
          </w:p>
        </w:tc>
        <w:tc>
          <w:tcPr>
            <w:tcW w:w="515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55,28</w:t>
            </w:r>
          </w:p>
        </w:tc>
        <w:tc>
          <w:tcPr>
            <w:tcW w:w="389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68,38</w:t>
            </w:r>
          </w:p>
        </w:tc>
      </w:tr>
      <w:tr w:rsidR="00865707" w:rsidRPr="00812A8F" w:rsidTr="00812A8F">
        <w:trPr>
          <w:cantSplit/>
        </w:trPr>
        <w:tc>
          <w:tcPr>
            <w:tcW w:w="714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95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5,5</w:t>
            </w:r>
          </w:p>
        </w:tc>
        <w:tc>
          <w:tcPr>
            <w:tcW w:w="608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535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15,62</w:t>
            </w:r>
          </w:p>
        </w:tc>
        <w:tc>
          <w:tcPr>
            <w:tcW w:w="542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19,5</w:t>
            </w:r>
          </w:p>
        </w:tc>
        <w:tc>
          <w:tcPr>
            <w:tcW w:w="539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59,5</w:t>
            </w:r>
          </w:p>
        </w:tc>
        <w:tc>
          <w:tcPr>
            <w:tcW w:w="662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65,6</w:t>
            </w:r>
          </w:p>
        </w:tc>
        <w:tc>
          <w:tcPr>
            <w:tcW w:w="515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72,0</w:t>
            </w:r>
          </w:p>
        </w:tc>
        <w:tc>
          <w:tcPr>
            <w:tcW w:w="389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85,5</w:t>
            </w:r>
          </w:p>
        </w:tc>
      </w:tr>
      <w:tr w:rsidR="00865707" w:rsidRPr="00812A8F" w:rsidTr="00812A8F">
        <w:trPr>
          <w:cantSplit/>
        </w:trPr>
        <w:tc>
          <w:tcPr>
            <w:tcW w:w="714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495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08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535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12,5</w:t>
            </w:r>
          </w:p>
        </w:tc>
        <w:tc>
          <w:tcPr>
            <w:tcW w:w="542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539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35</w:t>
            </w:r>
          </w:p>
        </w:tc>
        <w:tc>
          <w:tcPr>
            <w:tcW w:w="662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37,5</w:t>
            </w:r>
          </w:p>
        </w:tc>
        <w:tc>
          <w:tcPr>
            <w:tcW w:w="515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389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45</w:t>
            </w:r>
          </w:p>
        </w:tc>
      </w:tr>
    </w:tbl>
    <w:p w:rsidR="00C13687" w:rsidRPr="00865707" w:rsidRDefault="00C1368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3687" w:rsidRPr="00865707" w:rsidRDefault="00C13687" w:rsidP="00865707">
      <w:pPr>
        <w:pStyle w:val="23"/>
        <w:rPr>
          <w:color w:val="000000"/>
          <w:sz w:val="28"/>
        </w:rPr>
      </w:pPr>
      <w:r w:rsidRPr="00865707">
        <w:rPr>
          <w:color w:val="000000"/>
          <w:sz w:val="28"/>
        </w:rPr>
        <w:t xml:space="preserve">Поясним, как получаются отношения, например, децилей для двухточечного распределения. В соответствии с </w:t>
      </w:r>
      <w:r w:rsidR="00865707" w:rsidRPr="00865707">
        <w:rPr>
          <w:color w:val="000000"/>
          <w:sz w:val="28"/>
        </w:rPr>
        <w:t>табл.</w:t>
      </w:r>
      <w:r w:rsidR="00865707">
        <w:rPr>
          <w:color w:val="000000"/>
          <w:sz w:val="28"/>
        </w:rPr>
        <w:t xml:space="preserve"> 2</w:t>
      </w:r>
      <w:r w:rsidRPr="00865707">
        <w:rPr>
          <w:color w:val="000000"/>
          <w:sz w:val="28"/>
        </w:rPr>
        <w:t xml:space="preserve"> 1</w:t>
      </w:r>
      <w:r w:rsidR="00865707" w:rsidRPr="00865707">
        <w:rPr>
          <w:color w:val="000000"/>
          <w:sz w:val="28"/>
        </w:rPr>
        <w:t>0</w:t>
      </w:r>
      <w:r w:rsidR="00865707">
        <w:rPr>
          <w:color w:val="000000"/>
          <w:sz w:val="28"/>
        </w:rPr>
        <w:t>%</w:t>
      </w:r>
      <w:r w:rsidRPr="00865707">
        <w:rPr>
          <w:color w:val="000000"/>
          <w:sz w:val="28"/>
        </w:rPr>
        <w:t xml:space="preserve"> людей, получающих мало, в этом случае имеют всего </w:t>
      </w:r>
      <w:r w:rsidR="00865707" w:rsidRPr="00865707">
        <w:rPr>
          <w:color w:val="000000"/>
          <w:sz w:val="28"/>
        </w:rPr>
        <w:t>5</w:t>
      </w:r>
      <w:r w:rsidR="00865707">
        <w:rPr>
          <w:color w:val="000000"/>
          <w:sz w:val="28"/>
        </w:rPr>
        <w:t xml:space="preserve">% </w:t>
      </w:r>
      <w:r w:rsidRPr="00865707">
        <w:rPr>
          <w:color w:val="000000"/>
          <w:sz w:val="28"/>
        </w:rPr>
        <w:t>суммарного дохода, а 9</w:t>
      </w:r>
      <w:r w:rsidR="00865707" w:rsidRPr="00865707">
        <w:rPr>
          <w:color w:val="000000"/>
          <w:sz w:val="28"/>
        </w:rPr>
        <w:t>0</w:t>
      </w:r>
      <w:r w:rsidR="00865707">
        <w:rPr>
          <w:color w:val="000000"/>
          <w:sz w:val="28"/>
        </w:rPr>
        <w:t>%</w:t>
      </w:r>
      <w:r w:rsidRPr="00865707">
        <w:rPr>
          <w:color w:val="000000"/>
          <w:sz w:val="28"/>
        </w:rPr>
        <w:t xml:space="preserve"> </w:t>
      </w:r>
      <w:r w:rsidR="00865707">
        <w:rPr>
          <w:color w:val="000000"/>
          <w:sz w:val="28"/>
        </w:rPr>
        <w:t>–</w:t>
      </w:r>
      <w:r w:rsidR="00865707" w:rsidRPr="00865707">
        <w:rPr>
          <w:color w:val="000000"/>
          <w:sz w:val="28"/>
        </w:rPr>
        <w:t xml:space="preserve"> </w:t>
      </w:r>
      <w:r w:rsidRPr="00865707">
        <w:rPr>
          <w:color w:val="000000"/>
          <w:sz w:val="28"/>
        </w:rPr>
        <w:t>4</w:t>
      </w:r>
      <w:r w:rsidR="00865707" w:rsidRPr="00865707">
        <w:rPr>
          <w:color w:val="000000"/>
          <w:sz w:val="28"/>
        </w:rPr>
        <w:t>5</w:t>
      </w:r>
      <w:r w:rsidR="00865707">
        <w:rPr>
          <w:color w:val="000000"/>
          <w:sz w:val="28"/>
        </w:rPr>
        <w:t>%</w:t>
      </w:r>
      <w:r w:rsidRPr="00865707">
        <w:rPr>
          <w:color w:val="000000"/>
          <w:sz w:val="28"/>
        </w:rPr>
        <w:t>. Поэтому 1</w:t>
      </w:r>
      <w:r w:rsidR="00865707" w:rsidRPr="00865707">
        <w:rPr>
          <w:color w:val="000000"/>
          <w:sz w:val="28"/>
        </w:rPr>
        <w:t>0</w:t>
      </w:r>
      <w:r w:rsidR="00865707">
        <w:rPr>
          <w:color w:val="000000"/>
          <w:sz w:val="28"/>
        </w:rPr>
        <w:t>%</w:t>
      </w:r>
      <w:r w:rsidRPr="00865707">
        <w:rPr>
          <w:color w:val="000000"/>
          <w:sz w:val="28"/>
        </w:rPr>
        <w:t xml:space="preserve"> наиболее обеспеченных имеют 5</w:t>
      </w:r>
      <w:r w:rsidR="00865707" w:rsidRPr="00865707">
        <w:rPr>
          <w:color w:val="000000"/>
          <w:sz w:val="28"/>
        </w:rPr>
        <w:t>5</w:t>
      </w:r>
      <w:r w:rsidR="00865707">
        <w:rPr>
          <w:color w:val="000000"/>
          <w:sz w:val="28"/>
        </w:rPr>
        <w:t>%</w:t>
      </w:r>
      <w:r w:rsidRPr="00865707">
        <w:rPr>
          <w:color w:val="000000"/>
          <w:sz w:val="28"/>
        </w:rPr>
        <w:t xml:space="preserve"> суммарных доходов. Отсюда, отношение децилей 5</w:t>
      </w:r>
      <w:r w:rsidR="00865707" w:rsidRPr="00865707">
        <w:rPr>
          <w:color w:val="000000"/>
          <w:sz w:val="28"/>
        </w:rPr>
        <w:t>5</w:t>
      </w:r>
      <w:r w:rsidR="00865707">
        <w:rPr>
          <w:color w:val="000000"/>
          <w:sz w:val="28"/>
        </w:rPr>
        <w:t>%</w:t>
      </w:r>
      <w:r w:rsidRPr="00865707">
        <w:rPr>
          <w:color w:val="000000"/>
          <w:sz w:val="28"/>
        </w:rPr>
        <w:t>/</w:t>
      </w:r>
      <w:r w:rsidR="00865707" w:rsidRPr="00865707">
        <w:rPr>
          <w:color w:val="000000"/>
          <w:sz w:val="28"/>
        </w:rPr>
        <w:t>5</w:t>
      </w:r>
      <w:r w:rsidR="00865707">
        <w:rPr>
          <w:color w:val="000000"/>
          <w:sz w:val="28"/>
        </w:rPr>
        <w:t>%</w:t>
      </w:r>
      <w:r w:rsidRPr="00865707">
        <w:rPr>
          <w:color w:val="000000"/>
          <w:sz w:val="28"/>
        </w:rPr>
        <w:t xml:space="preserve">=11, что и представлено в левой нижней клетке таблицы </w:t>
      </w:r>
      <w:r w:rsidR="00865707">
        <w:rPr>
          <w:color w:val="000000"/>
          <w:sz w:val="28"/>
        </w:rPr>
        <w:t>3</w:t>
      </w:r>
      <w:r w:rsidRPr="00865707">
        <w:rPr>
          <w:color w:val="000000"/>
          <w:sz w:val="28"/>
        </w:rPr>
        <w:t>.</w:t>
      </w:r>
    </w:p>
    <w:p w:rsidR="00C13687" w:rsidRPr="00865707" w:rsidRDefault="00C13687" w:rsidP="00865707">
      <w:pPr>
        <w:pStyle w:val="23"/>
        <w:rPr>
          <w:color w:val="000000"/>
          <w:sz w:val="28"/>
        </w:rPr>
      </w:pPr>
      <w:r w:rsidRPr="00865707">
        <w:rPr>
          <w:color w:val="000000"/>
          <w:sz w:val="28"/>
        </w:rPr>
        <w:t xml:space="preserve">В экономической практике наиболее часто употребляются два показателя (две меры) расслоения </w:t>
      </w:r>
      <w:r w:rsidR="00865707">
        <w:rPr>
          <w:color w:val="000000"/>
          <w:sz w:val="28"/>
        </w:rPr>
        <w:t>–</w:t>
      </w:r>
      <w:r w:rsidR="00865707" w:rsidRPr="00865707">
        <w:rPr>
          <w:color w:val="000000"/>
          <w:sz w:val="28"/>
        </w:rPr>
        <w:t xml:space="preserve"> </w:t>
      </w:r>
      <w:r w:rsidRPr="00865707">
        <w:rPr>
          <w:color w:val="000000"/>
          <w:sz w:val="28"/>
        </w:rPr>
        <w:t>это коэффициент Джини и отношение квантилей (чаще всего децилей).</w:t>
      </w:r>
    </w:p>
    <w:p w:rsidR="00C13687" w:rsidRPr="00865707" w:rsidRDefault="00865707" w:rsidP="008657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  <w:r w:rsidRPr="00865707">
        <w:rPr>
          <w:rFonts w:ascii="Times New Roman" w:hAnsi="Times New Roman"/>
          <w:color w:val="000000"/>
          <w:sz w:val="28"/>
          <w:lang w:val="ru-RU"/>
        </w:rPr>
        <w:t xml:space="preserve">Таблица </w:t>
      </w:r>
      <w:r>
        <w:rPr>
          <w:rFonts w:ascii="Times New Roman" w:hAnsi="Times New Roman"/>
          <w:color w:val="000000"/>
          <w:sz w:val="28"/>
          <w:lang w:val="ru-RU"/>
        </w:rPr>
        <w:t xml:space="preserve">3. </w:t>
      </w:r>
      <w:r w:rsidR="00C13687" w:rsidRPr="00865707">
        <w:rPr>
          <w:rFonts w:ascii="Times New Roman" w:hAnsi="Times New Roman"/>
          <w:color w:val="000000"/>
          <w:sz w:val="28"/>
          <w:lang w:val="ru-RU"/>
        </w:rPr>
        <w:t>Сравнение мер расслоения</w:t>
      </w:r>
    </w:p>
    <w:tbl>
      <w:tblPr>
        <w:tblW w:w="4794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71"/>
        <w:gridCol w:w="1023"/>
        <w:gridCol w:w="1045"/>
        <w:gridCol w:w="1165"/>
        <w:gridCol w:w="942"/>
        <w:gridCol w:w="1364"/>
        <w:gridCol w:w="1228"/>
        <w:gridCol w:w="22"/>
        <w:gridCol w:w="917"/>
      </w:tblGrid>
      <w:tr w:rsidR="00C13687" w:rsidRPr="00812A8F" w:rsidTr="00812A8F">
        <w:trPr>
          <w:cantSplit/>
        </w:trPr>
        <w:tc>
          <w:tcPr>
            <w:tcW w:w="802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Тип</w:t>
            </w:r>
          </w:p>
        </w:tc>
        <w:tc>
          <w:tcPr>
            <w:tcW w:w="4198" w:type="pct"/>
            <w:gridSpan w:val="8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показатель</w:t>
            </w:r>
            <w:r w:rsidR="00865707"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(м е р а)</w:t>
            </w:r>
            <w:r w:rsidR="00865707"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расслоения</w:t>
            </w:r>
          </w:p>
        </w:tc>
      </w:tr>
      <w:tr w:rsidR="00865707" w:rsidRPr="00812A8F" w:rsidTr="00812A8F">
        <w:trPr>
          <w:cantSplit/>
        </w:trPr>
        <w:tc>
          <w:tcPr>
            <w:tcW w:w="802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распре-</w:t>
            </w:r>
          </w:p>
        </w:tc>
        <w:tc>
          <w:tcPr>
            <w:tcW w:w="558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Диспер-</w:t>
            </w:r>
          </w:p>
        </w:tc>
        <w:tc>
          <w:tcPr>
            <w:tcW w:w="570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Энтро-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Коэффициент</w:t>
            </w:r>
          </w:p>
        </w:tc>
        <w:tc>
          <w:tcPr>
            <w:tcW w:w="1923" w:type="pct"/>
            <w:gridSpan w:val="4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о т н о ш е н и е</w:t>
            </w:r>
          </w:p>
        </w:tc>
      </w:tr>
      <w:tr w:rsidR="00865707" w:rsidRPr="00812A8F" w:rsidTr="00812A8F">
        <w:trPr>
          <w:cantSplit/>
        </w:trPr>
        <w:tc>
          <w:tcPr>
            <w:tcW w:w="802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деления</w:t>
            </w:r>
          </w:p>
        </w:tc>
        <w:tc>
          <w:tcPr>
            <w:tcW w:w="558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сия</w:t>
            </w:r>
          </w:p>
        </w:tc>
        <w:tc>
          <w:tcPr>
            <w:tcW w:w="570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Пия</w:t>
            </w:r>
          </w:p>
        </w:tc>
        <w:tc>
          <w:tcPr>
            <w:tcW w:w="635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вариации</w:t>
            </w:r>
          </w:p>
        </w:tc>
        <w:tc>
          <w:tcPr>
            <w:tcW w:w="513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Джини</w:t>
            </w:r>
          </w:p>
        </w:tc>
        <w:tc>
          <w:tcPr>
            <w:tcW w:w="743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квантилей</w:t>
            </w:r>
          </w:p>
        </w:tc>
        <w:tc>
          <w:tcPr>
            <w:tcW w:w="681" w:type="pct"/>
            <w:gridSpan w:val="2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квинтилей</w:t>
            </w:r>
          </w:p>
        </w:tc>
        <w:tc>
          <w:tcPr>
            <w:tcW w:w="500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децилей</w:t>
            </w:r>
          </w:p>
        </w:tc>
      </w:tr>
      <w:tr w:rsidR="00865707" w:rsidRPr="00812A8F" w:rsidTr="00812A8F">
        <w:trPr>
          <w:cantSplit/>
        </w:trPr>
        <w:tc>
          <w:tcPr>
            <w:tcW w:w="802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Парето</w:t>
            </w:r>
          </w:p>
        </w:tc>
        <w:tc>
          <w:tcPr>
            <w:tcW w:w="558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sym w:font="Symbol" w:char="F0A5"/>
            </w:r>
          </w:p>
        </w:tc>
        <w:tc>
          <w:tcPr>
            <w:tcW w:w="570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0,807</w:t>
            </w:r>
          </w:p>
        </w:tc>
        <w:tc>
          <w:tcPr>
            <w:tcW w:w="635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sym w:font="Symbol" w:char="F0A5"/>
            </w:r>
          </w:p>
        </w:tc>
        <w:tc>
          <w:tcPr>
            <w:tcW w:w="513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0,333</w:t>
            </w:r>
          </w:p>
        </w:tc>
        <w:tc>
          <w:tcPr>
            <w:tcW w:w="743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3,73</w:t>
            </w:r>
          </w:p>
        </w:tc>
        <w:tc>
          <w:tcPr>
            <w:tcW w:w="681" w:type="pct"/>
            <w:gridSpan w:val="2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4,23</w:t>
            </w:r>
          </w:p>
        </w:tc>
        <w:tc>
          <w:tcPr>
            <w:tcW w:w="500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6,16</w:t>
            </w:r>
          </w:p>
        </w:tc>
      </w:tr>
      <w:tr w:rsidR="00865707" w:rsidRPr="00812A8F" w:rsidTr="00812A8F">
        <w:trPr>
          <w:cantSplit/>
        </w:trPr>
        <w:tc>
          <w:tcPr>
            <w:tcW w:w="802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Равномерное</w:t>
            </w:r>
          </w:p>
        </w:tc>
        <w:tc>
          <w:tcPr>
            <w:tcW w:w="558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0,333</w:t>
            </w:r>
          </w:p>
        </w:tc>
        <w:tc>
          <w:tcPr>
            <w:tcW w:w="570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6,693</w:t>
            </w:r>
          </w:p>
        </w:tc>
        <w:tc>
          <w:tcPr>
            <w:tcW w:w="635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0,289</w:t>
            </w:r>
          </w:p>
        </w:tc>
        <w:tc>
          <w:tcPr>
            <w:tcW w:w="513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167</w:t>
            </w:r>
          </w:p>
        </w:tc>
        <w:tc>
          <w:tcPr>
            <w:tcW w:w="743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2,2</w:t>
            </w:r>
          </w:p>
        </w:tc>
        <w:tc>
          <w:tcPr>
            <w:tcW w:w="669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2,33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2,64</w:t>
            </w:r>
          </w:p>
        </w:tc>
      </w:tr>
      <w:tr w:rsidR="00865707" w:rsidRPr="00812A8F" w:rsidTr="00812A8F">
        <w:trPr>
          <w:cantSplit/>
        </w:trPr>
        <w:tc>
          <w:tcPr>
            <w:tcW w:w="802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Двухточечное</w:t>
            </w:r>
          </w:p>
        </w:tc>
        <w:tc>
          <w:tcPr>
            <w:tcW w:w="558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100</w:t>
            </w:r>
          </w:p>
        </w:tc>
        <w:tc>
          <w:tcPr>
            <w:tcW w:w="570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0,056</w:t>
            </w:r>
          </w:p>
        </w:tc>
        <w:tc>
          <w:tcPr>
            <w:tcW w:w="635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513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0,495</w:t>
            </w:r>
          </w:p>
        </w:tc>
        <w:tc>
          <w:tcPr>
            <w:tcW w:w="743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69" w:type="pct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C13687" w:rsidRPr="00812A8F" w:rsidRDefault="00C13687" w:rsidP="00812A8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812A8F">
              <w:rPr>
                <w:rFonts w:ascii="Times New Roman" w:hAnsi="Times New Roman"/>
                <w:color w:val="000000"/>
                <w:sz w:val="20"/>
                <w:lang w:val="ru-RU"/>
              </w:rPr>
              <w:t>11</w:t>
            </w:r>
          </w:p>
        </w:tc>
      </w:tr>
    </w:tbl>
    <w:p w:rsidR="00C13687" w:rsidRPr="00865707" w:rsidRDefault="00C13687" w:rsidP="00865707">
      <w:pPr>
        <w:pStyle w:val="2"/>
        <w:keepNext w:val="0"/>
        <w:ind w:firstLine="709"/>
        <w:jc w:val="both"/>
        <w:rPr>
          <w:color w:val="000000"/>
          <w:sz w:val="28"/>
        </w:rPr>
      </w:pPr>
    </w:p>
    <w:p w:rsidR="00206C5F" w:rsidRPr="00865707" w:rsidRDefault="00206C5F" w:rsidP="00865707">
      <w:pPr>
        <w:pStyle w:val="a8"/>
        <w:ind w:firstLine="709"/>
        <w:rPr>
          <w:color w:val="000000"/>
          <w:sz w:val="28"/>
        </w:rPr>
      </w:pPr>
    </w:p>
    <w:p w:rsidR="00206C5F" w:rsidRPr="00865707" w:rsidRDefault="00865707" w:rsidP="00865707">
      <w:pPr>
        <w:pStyle w:val="a8"/>
        <w:ind w:firstLine="709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206C5F" w:rsidRPr="00865707">
        <w:rPr>
          <w:b/>
          <w:color w:val="000000"/>
          <w:sz w:val="28"/>
        </w:rPr>
        <w:t>Литература</w:t>
      </w:r>
    </w:p>
    <w:p w:rsidR="00206C5F" w:rsidRPr="00865707" w:rsidRDefault="00206C5F" w:rsidP="00865707">
      <w:pPr>
        <w:pStyle w:val="a8"/>
        <w:ind w:firstLine="709"/>
        <w:rPr>
          <w:b/>
          <w:color w:val="000000"/>
          <w:sz w:val="28"/>
        </w:rPr>
      </w:pPr>
    </w:p>
    <w:p w:rsidR="00206C5F" w:rsidRPr="00865707" w:rsidRDefault="00865707" w:rsidP="00865707">
      <w:pPr>
        <w:pStyle w:val="a8"/>
        <w:numPr>
          <w:ilvl w:val="0"/>
          <w:numId w:val="3"/>
        </w:numPr>
        <w:ind w:left="0" w:firstLine="0"/>
        <w:rPr>
          <w:color w:val="000000"/>
          <w:sz w:val="28"/>
        </w:rPr>
      </w:pPr>
      <w:r w:rsidRPr="00865707">
        <w:rPr>
          <w:color w:val="000000"/>
          <w:sz w:val="28"/>
        </w:rPr>
        <w:t>Борокин</w:t>
      </w:r>
      <w:r>
        <w:rPr>
          <w:color w:val="000000"/>
          <w:sz w:val="28"/>
        </w:rPr>
        <w:t> </w:t>
      </w:r>
      <w:r w:rsidRPr="00865707">
        <w:rPr>
          <w:color w:val="000000"/>
          <w:sz w:val="28"/>
        </w:rPr>
        <w:t>Ф.М.</w:t>
      </w:r>
      <w:r w:rsidR="00206C5F" w:rsidRPr="00865707">
        <w:rPr>
          <w:color w:val="000000"/>
          <w:sz w:val="28"/>
        </w:rPr>
        <w:t xml:space="preserve">, </w:t>
      </w:r>
      <w:r w:rsidRPr="00865707">
        <w:rPr>
          <w:color w:val="000000"/>
          <w:sz w:val="28"/>
        </w:rPr>
        <w:t>С.В.</w:t>
      </w:r>
      <w:r>
        <w:rPr>
          <w:color w:val="000000"/>
          <w:sz w:val="28"/>
        </w:rPr>
        <w:t> </w:t>
      </w:r>
      <w:r w:rsidRPr="00865707">
        <w:rPr>
          <w:color w:val="000000"/>
          <w:sz w:val="28"/>
        </w:rPr>
        <w:t>Соболева</w:t>
      </w:r>
      <w:r w:rsidR="00206C5F" w:rsidRPr="00865707">
        <w:rPr>
          <w:color w:val="000000"/>
          <w:sz w:val="28"/>
        </w:rPr>
        <w:t>. Прогнозирование миграции и численности населения системой дифференциальных уравнений. Сборник Математические методы в социологии. Новосибирск, 1974 т.</w:t>
      </w:r>
    </w:p>
    <w:p w:rsidR="00206C5F" w:rsidRPr="00865707" w:rsidRDefault="00865707" w:rsidP="00865707">
      <w:pPr>
        <w:pStyle w:val="a8"/>
        <w:numPr>
          <w:ilvl w:val="0"/>
          <w:numId w:val="3"/>
        </w:numPr>
        <w:ind w:left="0" w:firstLine="0"/>
        <w:rPr>
          <w:color w:val="000000"/>
          <w:sz w:val="28"/>
        </w:rPr>
      </w:pPr>
      <w:r w:rsidRPr="00865707">
        <w:rPr>
          <w:color w:val="000000"/>
          <w:sz w:val="28"/>
        </w:rPr>
        <w:t>Бреев</w:t>
      </w:r>
      <w:r>
        <w:rPr>
          <w:color w:val="000000"/>
          <w:sz w:val="28"/>
        </w:rPr>
        <w:t> </w:t>
      </w:r>
      <w:r w:rsidRPr="00865707">
        <w:rPr>
          <w:color w:val="000000"/>
          <w:sz w:val="28"/>
        </w:rPr>
        <w:t>Б.Д.</w:t>
      </w:r>
      <w:r>
        <w:rPr>
          <w:color w:val="000000"/>
          <w:sz w:val="28"/>
        </w:rPr>
        <w:t> </w:t>
      </w:r>
      <w:r w:rsidRPr="00865707">
        <w:rPr>
          <w:color w:val="000000"/>
          <w:sz w:val="28"/>
        </w:rPr>
        <w:t>Староверов</w:t>
      </w:r>
      <w:r>
        <w:rPr>
          <w:color w:val="000000"/>
          <w:sz w:val="28"/>
        </w:rPr>
        <w:t> </w:t>
      </w:r>
      <w:r w:rsidRPr="00865707">
        <w:rPr>
          <w:color w:val="000000"/>
          <w:sz w:val="28"/>
        </w:rPr>
        <w:t>О.В.</w:t>
      </w:r>
      <w:r>
        <w:rPr>
          <w:color w:val="000000"/>
          <w:sz w:val="28"/>
        </w:rPr>
        <w:t> </w:t>
      </w:r>
      <w:r w:rsidRPr="00865707">
        <w:rPr>
          <w:color w:val="000000"/>
          <w:sz w:val="28"/>
        </w:rPr>
        <w:t>Об</w:t>
      </w:r>
      <w:r w:rsidR="00206C5F" w:rsidRPr="00865707">
        <w:rPr>
          <w:color w:val="000000"/>
          <w:sz w:val="28"/>
        </w:rPr>
        <w:t xml:space="preserve"> одном методе учёта факторов в движении населения. «Экономика и математические методы», </w:t>
      </w:r>
      <w:r>
        <w:rPr>
          <w:color w:val="000000"/>
          <w:sz w:val="28"/>
        </w:rPr>
        <w:t>№</w:t>
      </w:r>
      <w:r w:rsidRPr="00865707">
        <w:rPr>
          <w:color w:val="000000"/>
          <w:sz w:val="28"/>
        </w:rPr>
        <w:t>1</w:t>
      </w:r>
      <w:r w:rsidR="00206C5F" w:rsidRPr="00865707">
        <w:rPr>
          <w:color w:val="000000"/>
          <w:sz w:val="28"/>
        </w:rPr>
        <w:t>, 1979</w:t>
      </w:r>
      <w:r>
        <w:rPr>
          <w:color w:val="000000"/>
          <w:sz w:val="28"/>
        </w:rPr>
        <w:t> </w:t>
      </w:r>
      <w:r w:rsidRPr="00865707">
        <w:rPr>
          <w:color w:val="000000"/>
          <w:sz w:val="28"/>
        </w:rPr>
        <w:t>г</w:t>
      </w:r>
      <w:r w:rsidR="00206C5F" w:rsidRPr="00865707">
        <w:rPr>
          <w:color w:val="000000"/>
          <w:sz w:val="28"/>
        </w:rPr>
        <w:t>.</w:t>
      </w:r>
    </w:p>
    <w:p w:rsidR="00206C5F" w:rsidRPr="00865707" w:rsidRDefault="00865707" w:rsidP="00865707">
      <w:pPr>
        <w:pStyle w:val="23"/>
        <w:numPr>
          <w:ilvl w:val="0"/>
          <w:numId w:val="3"/>
        </w:numPr>
        <w:overflowPunct/>
        <w:autoSpaceDE/>
        <w:autoSpaceDN/>
        <w:adjustRightInd/>
        <w:ind w:left="0" w:firstLine="0"/>
        <w:textAlignment w:val="auto"/>
        <w:rPr>
          <w:color w:val="000000"/>
          <w:sz w:val="28"/>
        </w:rPr>
      </w:pPr>
      <w:r w:rsidRPr="00865707">
        <w:rPr>
          <w:color w:val="000000"/>
          <w:sz w:val="28"/>
        </w:rPr>
        <w:t>Гаврилец</w:t>
      </w:r>
      <w:r>
        <w:rPr>
          <w:color w:val="000000"/>
          <w:sz w:val="28"/>
        </w:rPr>
        <w:t> </w:t>
      </w:r>
      <w:r w:rsidRPr="00865707">
        <w:rPr>
          <w:color w:val="000000"/>
          <w:sz w:val="28"/>
        </w:rPr>
        <w:t>Ю.Н.</w:t>
      </w:r>
      <w:r>
        <w:rPr>
          <w:color w:val="000000"/>
          <w:sz w:val="28"/>
        </w:rPr>
        <w:t> </w:t>
      </w:r>
      <w:r w:rsidRPr="00865707">
        <w:rPr>
          <w:color w:val="000000"/>
          <w:sz w:val="28"/>
        </w:rPr>
        <w:t>Компромисс</w:t>
      </w:r>
      <w:r w:rsidR="00206C5F" w:rsidRPr="00865707">
        <w:rPr>
          <w:color w:val="000000"/>
          <w:sz w:val="28"/>
        </w:rPr>
        <w:t xml:space="preserve"> интересов и справедливость в оплате труда (модельный анализ). «Экономика и математические методы», том 28, выпуск 1. 1992</w:t>
      </w:r>
      <w:r>
        <w:rPr>
          <w:color w:val="000000"/>
          <w:sz w:val="28"/>
        </w:rPr>
        <w:t> </w:t>
      </w:r>
      <w:r w:rsidRPr="00865707">
        <w:rPr>
          <w:color w:val="000000"/>
          <w:sz w:val="28"/>
        </w:rPr>
        <w:t>г</w:t>
      </w:r>
      <w:r w:rsidR="00206C5F" w:rsidRPr="00865707">
        <w:rPr>
          <w:color w:val="000000"/>
          <w:sz w:val="28"/>
        </w:rPr>
        <w:t>.</w:t>
      </w:r>
      <w:bookmarkStart w:id="0" w:name="_GoBack"/>
      <w:bookmarkEnd w:id="0"/>
    </w:p>
    <w:sectPr w:rsidR="00206C5F" w:rsidRPr="00865707" w:rsidSect="00865707">
      <w:footerReference w:type="even" r:id="rId73"/>
      <w:footerReference w:type="default" r:id="rId74"/>
      <w:pgSz w:w="11906" w:h="16838"/>
      <w:pgMar w:top="1134" w:right="850" w:bottom="1134" w:left="1701" w:header="720" w:footer="720" w:gutter="0"/>
      <w:pgNumType w:start="48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8F" w:rsidRDefault="00812A8F">
      <w:r>
        <w:separator/>
      </w:r>
    </w:p>
  </w:endnote>
  <w:endnote w:type="continuationSeparator" w:id="0">
    <w:p w:rsidR="00812A8F" w:rsidRDefault="0081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687" w:rsidRDefault="00C13687">
    <w:pPr>
      <w:pStyle w:val="a3"/>
      <w:framePr w:wrap="around" w:vAnchor="text" w:hAnchor="margin" w:xAlign="right" w:y="1"/>
      <w:rPr>
        <w:rStyle w:val="a5"/>
      </w:rPr>
    </w:pPr>
  </w:p>
  <w:p w:rsidR="00C13687" w:rsidRDefault="00C136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687" w:rsidRDefault="00C136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8F" w:rsidRDefault="00812A8F">
      <w:r>
        <w:separator/>
      </w:r>
    </w:p>
  </w:footnote>
  <w:footnote w:type="continuationSeparator" w:id="0">
    <w:p w:rsidR="00812A8F" w:rsidRDefault="0081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2C1"/>
    <w:multiLevelType w:val="singleLevel"/>
    <w:tmpl w:val="C9C089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>
    <w:nsid w:val="0B6C5956"/>
    <w:multiLevelType w:val="hybridMultilevel"/>
    <w:tmpl w:val="12DE1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B10369"/>
    <w:multiLevelType w:val="multilevel"/>
    <w:tmpl w:val="295896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57"/>
  <w:drawingGridVerticalSpacing w:val="12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C5F"/>
    <w:rsid w:val="001C4D0D"/>
    <w:rsid w:val="00206C5F"/>
    <w:rsid w:val="004C0AB9"/>
    <w:rsid w:val="007A14C8"/>
    <w:rsid w:val="00812A8F"/>
    <w:rsid w:val="00865707"/>
    <w:rsid w:val="00C13687"/>
    <w:rsid w:val="00CA7FDD"/>
    <w:rsid w:val="00F754BE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chartTrackingRefBased/>
  <w15:docId w15:val="{179C5F4E-FA54-422C-A166-6827B608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eterburg" w:hAnsi="Peterburg"/>
      <w:sz w:val="24"/>
      <w:lang w:val="en-GB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567"/>
      <w:jc w:val="center"/>
      <w:outlineLvl w:val="1"/>
    </w:pPr>
    <w:rPr>
      <w:rFonts w:ascii="Times New Roman" w:hAnsi="Times New Roman"/>
      <w:b/>
      <w:sz w:val="20"/>
      <w:lang w:val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firstLine="709"/>
      <w:jc w:val="both"/>
      <w:outlineLvl w:val="2"/>
    </w:pPr>
    <w:rPr>
      <w:rFonts w:ascii="Times New Roman" w:hAnsi="Times New Roman"/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footer"/>
    <w:basedOn w:val="a"/>
    <w:link w:val="a4"/>
    <w:uiPriority w:val="99"/>
    <w:semiHidden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Peterburg" w:hAnsi="Peterburg"/>
      <w:sz w:val="24"/>
      <w:szCs w:val="20"/>
      <w:lang w:val="en-GB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"/>
    <w:basedOn w:val="a"/>
    <w:link w:val="a7"/>
    <w:uiPriority w:val="99"/>
    <w:semiHidden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rFonts w:ascii="Peterburg" w:hAnsi="Peterburg"/>
      <w:sz w:val="24"/>
      <w:szCs w:val="20"/>
      <w:lang w:val="en-GB"/>
    </w:rPr>
  </w:style>
  <w:style w:type="paragraph" w:styleId="21">
    <w:name w:val="Body Text 2"/>
    <w:basedOn w:val="a"/>
    <w:link w:val="22"/>
    <w:uiPriority w:val="99"/>
    <w:semiHidden/>
    <w:pPr>
      <w:spacing w:line="360" w:lineRule="auto"/>
      <w:jc w:val="both"/>
    </w:pPr>
    <w:rPr>
      <w:rFonts w:ascii="Times New Roman" w:hAnsi="Times New Roman"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rFonts w:ascii="Peterburg" w:hAnsi="Peterburg"/>
      <w:sz w:val="24"/>
      <w:szCs w:val="20"/>
      <w:lang w:val="en-GB"/>
    </w:rPr>
  </w:style>
  <w:style w:type="paragraph" w:styleId="a8">
    <w:name w:val="Body Text Indent"/>
    <w:basedOn w:val="a"/>
    <w:link w:val="a9"/>
    <w:uiPriority w:val="99"/>
    <w:semiHidden/>
    <w:pPr>
      <w:spacing w:line="360" w:lineRule="auto"/>
      <w:ind w:firstLine="851"/>
      <w:jc w:val="both"/>
    </w:pPr>
    <w:rPr>
      <w:rFonts w:ascii="Times New Roman" w:hAnsi="Times New Roman"/>
      <w:lang w:val="ru-RU"/>
    </w:rPr>
  </w:style>
  <w:style w:type="character" w:customStyle="1" w:styleId="a9">
    <w:name w:val="Основной текст с отступом Знак"/>
    <w:link w:val="a8"/>
    <w:uiPriority w:val="99"/>
    <w:semiHidden/>
    <w:rPr>
      <w:rFonts w:ascii="Peterburg" w:hAnsi="Peterburg"/>
      <w:sz w:val="24"/>
      <w:szCs w:val="20"/>
      <w:lang w:val="en-GB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709"/>
      <w:jc w:val="both"/>
    </w:pPr>
    <w:rPr>
      <w:rFonts w:ascii="Times New Roman" w:hAnsi="Times New Roman"/>
      <w:lang w:val="ru-RU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Peterburg" w:hAnsi="Peterburg"/>
      <w:sz w:val="24"/>
      <w:szCs w:val="20"/>
      <w:lang w:val="en-GB"/>
    </w:rPr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pPr>
      <w:jc w:val="both"/>
    </w:pPr>
    <w:rPr>
      <w:rFonts w:ascii="Arial" w:hAnsi="Arial"/>
      <w:sz w:val="20"/>
      <w:lang w:val="ru-RU"/>
    </w:rPr>
  </w:style>
  <w:style w:type="character" w:customStyle="1" w:styleId="ac">
    <w:name w:val="Текст сноски Знак"/>
    <w:link w:val="ab"/>
    <w:uiPriority w:val="99"/>
    <w:semiHidden/>
    <w:rPr>
      <w:rFonts w:ascii="Peterburg" w:hAnsi="Peterburg"/>
      <w:sz w:val="20"/>
      <w:szCs w:val="20"/>
      <w:lang w:val="en-GB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firstLine="709"/>
    </w:pPr>
    <w:rPr>
      <w:rFonts w:ascii="Times New Roman" w:hAnsi="Times New Roman"/>
      <w:lang w:val="ru-RU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Peterburg" w:hAnsi="Peterburg"/>
      <w:sz w:val="16"/>
      <w:szCs w:val="16"/>
      <w:lang w:val="en-GB"/>
    </w:rPr>
  </w:style>
  <w:style w:type="paragraph" w:styleId="ad">
    <w:name w:val="header"/>
    <w:basedOn w:val="a"/>
    <w:link w:val="ae"/>
    <w:uiPriority w:val="99"/>
    <w:semiHidden/>
    <w:rsid w:val="00206C5F"/>
    <w:pPr>
      <w:tabs>
        <w:tab w:val="center" w:pos="4677"/>
        <w:tab w:val="right" w:pos="9355"/>
      </w:tabs>
    </w:pPr>
  </w:style>
  <w:style w:type="paragraph" w:styleId="af">
    <w:name w:val="Title"/>
    <w:basedOn w:val="a"/>
    <w:link w:val="af0"/>
    <w:uiPriority w:val="99"/>
    <w:qFormat/>
    <w:rsid w:val="00206C5F"/>
    <w:pPr>
      <w:spacing w:line="360" w:lineRule="auto"/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e">
    <w:name w:val="Верхний колонтитул Знак"/>
    <w:link w:val="ad"/>
    <w:uiPriority w:val="99"/>
    <w:semiHidden/>
    <w:locked/>
    <w:rsid w:val="00206C5F"/>
    <w:rPr>
      <w:rFonts w:ascii="Peterburg" w:hAnsi="Peterburg" w:cs="Times New Roman"/>
      <w:sz w:val="24"/>
      <w:lang w:val="en-GB" w:eastAsia="x-none"/>
    </w:rPr>
  </w:style>
  <w:style w:type="table" w:styleId="11">
    <w:name w:val="Table Grid 1"/>
    <w:basedOn w:val="a1"/>
    <w:uiPriority w:val="99"/>
    <w:rsid w:val="0086570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0">
    <w:name w:val="Название Знак"/>
    <w:link w:val="af"/>
    <w:uiPriority w:val="99"/>
    <w:locked/>
    <w:rsid w:val="00206C5F"/>
    <w:rPr>
      <w:rFonts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Кривая Лоренца и ее свойства.</vt:lpstr>
    </vt:vector>
  </TitlesOfParts>
  <Company/>
  <LinksUpToDate>false</LinksUpToDate>
  <CharactersWithSpaces>18312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Кривая Лоренца и ее свойства.</dc:title>
  <dc:subject/>
  <dc:creator>Писинин Виктор Николаевич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2014-03-08T01:16:00Z</dcterms:created>
  <dcterms:modified xsi:type="dcterms:W3CDTF">2014-03-08T01:16:00Z</dcterms:modified>
</cp:coreProperties>
</file>