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97" w:rsidRDefault="00FB1097" w:rsidP="00FB1097">
      <w:pPr>
        <w:pStyle w:val="a7"/>
        <w:rPr>
          <w:rFonts w:ascii="Comic Sans MS" w:hAnsi="Comic Sans MS"/>
          <w:sz w:val="32"/>
        </w:rPr>
      </w:pPr>
      <w:bookmarkStart w:id="0" w:name="_Toc479994334"/>
      <w:bookmarkStart w:id="1" w:name="_Toc35340366"/>
      <w:bookmarkStart w:id="2" w:name="_Toc36551972"/>
      <w:r>
        <w:rPr>
          <w:rFonts w:ascii="Comic Sans MS" w:hAnsi="Comic Sans MS"/>
          <w:sz w:val="32"/>
        </w:rPr>
        <w:t>Министерство Образования Российской Федерации</w:t>
      </w:r>
    </w:p>
    <w:p w:rsidR="00FB1097" w:rsidRDefault="00FB1097" w:rsidP="00FB1097">
      <w:pPr>
        <w:pStyle w:val="a8"/>
        <w:rPr>
          <w:rFonts w:ascii="Comic Sans MS" w:hAnsi="Comic Sans MS"/>
          <w:b/>
        </w:rPr>
      </w:pPr>
      <w:r>
        <w:rPr>
          <w:rFonts w:ascii="Comic Sans MS" w:hAnsi="Comic Sans MS"/>
          <w:b/>
        </w:rPr>
        <w:t>Государственный Университет Управления</w:t>
      </w:r>
    </w:p>
    <w:p w:rsidR="00FB1097" w:rsidRDefault="00FB1097" w:rsidP="00FB1097">
      <w:pPr>
        <w:jc w:val="center"/>
        <w:rPr>
          <w:rFonts w:ascii="Comic Sans MS" w:hAnsi="Comic Sans MS"/>
          <w:i/>
          <w:sz w:val="32"/>
        </w:rPr>
      </w:pPr>
      <w:r>
        <w:rPr>
          <w:rFonts w:ascii="Comic Sans MS" w:hAnsi="Comic Sans MS"/>
          <w:i/>
          <w:sz w:val="32"/>
        </w:rPr>
        <w:t>Институт Управления и Предпринимательства</w:t>
      </w:r>
    </w:p>
    <w:p w:rsidR="00FB1097" w:rsidRDefault="00FB1097" w:rsidP="00FB1097">
      <w:pPr>
        <w:jc w:val="center"/>
        <w:rPr>
          <w:rFonts w:ascii="Comic Sans MS" w:hAnsi="Comic Sans MS"/>
          <w:i/>
          <w:sz w:val="32"/>
        </w:rPr>
      </w:pPr>
      <w:r>
        <w:rPr>
          <w:rFonts w:ascii="Comic Sans MS" w:hAnsi="Comic Sans MS"/>
          <w:i/>
          <w:sz w:val="32"/>
        </w:rPr>
        <w:t>в Социальной Сфере</w:t>
      </w:r>
    </w:p>
    <w:p w:rsidR="00FB1097" w:rsidRDefault="00FB1097" w:rsidP="00FB1097">
      <w:pPr>
        <w:pStyle w:val="a9"/>
        <w:rPr>
          <w:sz w:val="38"/>
        </w:rPr>
      </w:pPr>
    </w:p>
    <w:p w:rsidR="00FB1097" w:rsidRDefault="00FB1097" w:rsidP="00FB1097">
      <w:pPr>
        <w:jc w:val="center"/>
        <w:rPr>
          <w:rFonts w:ascii="Comic Sans MS" w:hAnsi="Comic Sans MS"/>
          <w:sz w:val="16"/>
        </w:rPr>
      </w:pPr>
    </w:p>
    <w:p w:rsidR="00FB1097" w:rsidRDefault="00FB1097" w:rsidP="00FB1097">
      <w:pPr>
        <w:jc w:val="center"/>
        <w:rPr>
          <w:rFonts w:ascii="Comic Sans MS" w:hAnsi="Comic Sans MS"/>
          <w:sz w:val="32"/>
        </w:rPr>
      </w:pPr>
    </w:p>
    <w:p w:rsidR="00FB1097" w:rsidRDefault="00FB1097" w:rsidP="00FB1097">
      <w:pPr>
        <w:jc w:val="center"/>
        <w:rPr>
          <w:rFonts w:ascii="Comic Sans MS" w:hAnsi="Comic Sans MS"/>
          <w:sz w:val="32"/>
        </w:rPr>
      </w:pPr>
    </w:p>
    <w:p w:rsidR="00FB1097" w:rsidRDefault="00FB1097" w:rsidP="00FB1097">
      <w:pPr>
        <w:jc w:val="center"/>
        <w:rPr>
          <w:rFonts w:ascii="Comic Sans MS" w:hAnsi="Comic Sans MS"/>
          <w:sz w:val="32"/>
        </w:rPr>
      </w:pPr>
    </w:p>
    <w:p w:rsidR="00FB1097" w:rsidRDefault="00FB1097" w:rsidP="00FB1097">
      <w:pPr>
        <w:jc w:val="center"/>
        <w:rPr>
          <w:rFonts w:ascii="Comic Sans MS" w:hAnsi="Comic Sans MS"/>
          <w:sz w:val="32"/>
        </w:rPr>
      </w:pPr>
    </w:p>
    <w:p w:rsidR="00FB1097" w:rsidRDefault="00FB1097" w:rsidP="00FB1097">
      <w:pPr>
        <w:jc w:val="center"/>
        <w:rPr>
          <w:rFonts w:ascii="Comic Sans MS" w:hAnsi="Comic Sans MS"/>
          <w:sz w:val="32"/>
        </w:rPr>
      </w:pPr>
    </w:p>
    <w:p w:rsidR="00FB1097" w:rsidRDefault="00FB1097" w:rsidP="00FB1097">
      <w:pPr>
        <w:jc w:val="center"/>
        <w:rPr>
          <w:rFonts w:ascii="Comic Sans MS" w:hAnsi="Comic Sans MS"/>
          <w:sz w:val="32"/>
        </w:rPr>
      </w:pPr>
    </w:p>
    <w:p w:rsidR="00FB1097" w:rsidRDefault="00FB1097" w:rsidP="00FB1097">
      <w:pPr>
        <w:jc w:val="center"/>
        <w:rPr>
          <w:rFonts w:ascii="Comic Sans MS" w:hAnsi="Comic Sans MS"/>
          <w:sz w:val="52"/>
        </w:rPr>
      </w:pPr>
      <w:r>
        <w:rPr>
          <w:rFonts w:ascii="Comic Sans MS" w:hAnsi="Comic Sans MS"/>
          <w:sz w:val="52"/>
        </w:rPr>
        <w:t>Курсовая работа</w:t>
      </w:r>
    </w:p>
    <w:p w:rsidR="00FB1097" w:rsidRDefault="00FB1097" w:rsidP="00FB1097">
      <w:pPr>
        <w:jc w:val="center"/>
        <w:rPr>
          <w:rFonts w:ascii="Comic Sans MS" w:hAnsi="Comic Sans MS"/>
          <w:sz w:val="36"/>
        </w:rPr>
      </w:pPr>
      <w:r>
        <w:rPr>
          <w:rFonts w:ascii="Comic Sans MS" w:hAnsi="Comic Sans MS"/>
          <w:sz w:val="36"/>
        </w:rPr>
        <w:t>на тему:</w:t>
      </w:r>
    </w:p>
    <w:p w:rsidR="00FB1097" w:rsidRDefault="00FB1097" w:rsidP="00FB1097">
      <w:pPr>
        <w:pStyle w:val="a9"/>
        <w:rPr>
          <w:b/>
          <w:sz w:val="52"/>
        </w:rPr>
      </w:pPr>
      <w:r>
        <w:rPr>
          <w:b/>
          <w:sz w:val="52"/>
        </w:rPr>
        <w:t>«Расторжение трудового договора по инициативе работника»</w:t>
      </w:r>
    </w:p>
    <w:p w:rsidR="00FB1097" w:rsidRDefault="00FB1097" w:rsidP="00FB1097">
      <w:pPr>
        <w:jc w:val="center"/>
        <w:rPr>
          <w:rFonts w:ascii="Comic Sans MS" w:hAnsi="Comic Sans MS"/>
          <w:sz w:val="32"/>
        </w:rPr>
      </w:pPr>
    </w:p>
    <w:p w:rsidR="00FB1097" w:rsidRDefault="00FB1097" w:rsidP="00FB1097">
      <w:pPr>
        <w:jc w:val="center"/>
        <w:rPr>
          <w:rFonts w:ascii="Comic Sans MS" w:hAnsi="Comic Sans MS"/>
          <w:sz w:val="40"/>
        </w:rPr>
      </w:pPr>
    </w:p>
    <w:p w:rsidR="00FB1097" w:rsidRDefault="00FB1097" w:rsidP="00FB1097">
      <w:pPr>
        <w:jc w:val="center"/>
        <w:rPr>
          <w:rFonts w:ascii="Comic Sans MS" w:hAnsi="Comic Sans MS"/>
          <w:sz w:val="40"/>
        </w:rPr>
      </w:pPr>
    </w:p>
    <w:p w:rsidR="00FB1097" w:rsidRDefault="00FB1097" w:rsidP="00FB1097">
      <w:pPr>
        <w:rPr>
          <w:rFonts w:ascii="Comic Sans MS" w:hAnsi="Comic Sans MS"/>
          <w:b/>
          <w:sz w:val="32"/>
        </w:rPr>
      </w:pPr>
      <w:r>
        <w:rPr>
          <w:rFonts w:ascii="Comic Sans MS" w:hAnsi="Comic Sans MS"/>
          <w:sz w:val="32"/>
        </w:rPr>
        <w:t xml:space="preserve">Выполнила студент </w:t>
      </w:r>
      <w:r>
        <w:rPr>
          <w:rFonts w:ascii="Comic Sans MS" w:hAnsi="Comic Sans MS"/>
          <w:b/>
          <w:sz w:val="32"/>
        </w:rPr>
        <w:t>МСС – IV, 1</w:t>
      </w:r>
    </w:p>
    <w:p w:rsidR="00FB1097" w:rsidRDefault="00FB1097" w:rsidP="00FB1097">
      <w:pPr>
        <w:ind w:left="1440" w:firstLine="720"/>
        <w:rPr>
          <w:rFonts w:ascii="Comic Sans MS" w:hAnsi="Comic Sans MS"/>
          <w:b/>
          <w:sz w:val="32"/>
        </w:rPr>
      </w:pPr>
      <w:r>
        <w:rPr>
          <w:rFonts w:ascii="Comic Sans MS" w:hAnsi="Comic Sans MS"/>
          <w:b/>
          <w:sz w:val="32"/>
        </w:rPr>
        <w:t>Воркуева М. Н.</w:t>
      </w:r>
    </w:p>
    <w:p w:rsidR="00FB1097" w:rsidRDefault="00FB1097" w:rsidP="00FB1097">
      <w:pPr>
        <w:rPr>
          <w:rFonts w:ascii="Comic Sans MS" w:hAnsi="Comic Sans MS"/>
          <w:sz w:val="32"/>
        </w:rPr>
      </w:pPr>
      <w:r>
        <w:rPr>
          <w:rFonts w:ascii="Comic Sans MS" w:hAnsi="Comic Sans MS"/>
          <w:sz w:val="32"/>
        </w:rPr>
        <w:t xml:space="preserve">Руководитель: к.э.н. </w:t>
      </w:r>
      <w:r w:rsidR="000759F8">
        <w:rPr>
          <w:rFonts w:ascii="Comic Sans MS" w:hAnsi="Comic Sans MS"/>
          <w:b/>
          <w:sz w:val="32"/>
        </w:rPr>
        <w:t>Крупинова М. М.</w:t>
      </w:r>
    </w:p>
    <w:p w:rsidR="00FB1097" w:rsidRDefault="00FB1097" w:rsidP="00FB1097">
      <w:pPr>
        <w:jc w:val="center"/>
        <w:rPr>
          <w:rFonts w:ascii="Comic Sans MS" w:hAnsi="Comic Sans MS"/>
          <w:sz w:val="28"/>
        </w:rPr>
      </w:pPr>
    </w:p>
    <w:p w:rsidR="00FB1097" w:rsidRDefault="00FB1097" w:rsidP="00FB1097">
      <w:pPr>
        <w:jc w:val="center"/>
        <w:rPr>
          <w:rFonts w:ascii="Comic Sans MS" w:hAnsi="Comic Sans MS"/>
          <w:sz w:val="28"/>
        </w:rPr>
      </w:pPr>
    </w:p>
    <w:p w:rsidR="00FB1097" w:rsidRDefault="00FB1097" w:rsidP="00FB1097">
      <w:pPr>
        <w:jc w:val="center"/>
        <w:rPr>
          <w:rFonts w:ascii="Comic Sans MS" w:hAnsi="Comic Sans MS"/>
          <w:sz w:val="28"/>
        </w:rPr>
      </w:pPr>
    </w:p>
    <w:p w:rsidR="000759F8" w:rsidRDefault="000759F8" w:rsidP="00FB1097">
      <w:pPr>
        <w:jc w:val="center"/>
        <w:rPr>
          <w:rFonts w:ascii="Comic Sans MS" w:hAnsi="Comic Sans MS"/>
          <w:sz w:val="28"/>
        </w:rPr>
      </w:pPr>
    </w:p>
    <w:p w:rsidR="00FB1097" w:rsidRDefault="00FB1097" w:rsidP="00FB1097">
      <w:pPr>
        <w:jc w:val="center"/>
        <w:rPr>
          <w:rFonts w:ascii="Comic Sans MS" w:hAnsi="Comic Sans MS"/>
          <w:sz w:val="28"/>
        </w:rPr>
      </w:pPr>
    </w:p>
    <w:p w:rsidR="00FB1097" w:rsidRDefault="00FB1097" w:rsidP="00FB1097">
      <w:pPr>
        <w:jc w:val="center"/>
        <w:rPr>
          <w:rFonts w:ascii="Comic Sans MS" w:hAnsi="Comic Sans MS"/>
          <w:sz w:val="28"/>
        </w:rPr>
      </w:pPr>
    </w:p>
    <w:p w:rsidR="00FB1097" w:rsidRDefault="00FB1097" w:rsidP="00FB1097">
      <w:pPr>
        <w:pStyle w:val="a9"/>
        <w:rPr>
          <w:sz w:val="28"/>
        </w:rPr>
      </w:pPr>
      <w:r>
        <w:rPr>
          <w:sz w:val="28"/>
        </w:rPr>
        <w:t>Москва 2003</w:t>
      </w:r>
    </w:p>
    <w:p w:rsidR="007F567F" w:rsidRDefault="007F567F" w:rsidP="00974478">
      <w:pPr>
        <w:pStyle w:val="10"/>
        <w:tabs>
          <w:tab w:val="right" w:leader="dot" w:pos="9900"/>
        </w:tabs>
        <w:rPr>
          <w:rFonts w:ascii="Comic Sans MS" w:hAnsi="Comic Sans MS"/>
          <w:sz w:val="26"/>
          <w:szCs w:val="26"/>
        </w:rPr>
      </w:pPr>
      <w:r>
        <w:rPr>
          <w:rFonts w:ascii="Comic Sans MS" w:hAnsi="Comic Sans MS"/>
          <w:sz w:val="26"/>
          <w:szCs w:val="26"/>
        </w:rPr>
        <w:br w:type="page"/>
      </w:r>
    </w:p>
    <w:p w:rsidR="005C6D7B" w:rsidRDefault="005C6D7B" w:rsidP="005C6D7B"/>
    <w:p w:rsidR="005C6D7B" w:rsidRDefault="005C6D7B" w:rsidP="005C6D7B"/>
    <w:p w:rsidR="005C6D7B" w:rsidRPr="005C6D7B" w:rsidRDefault="005C6D7B" w:rsidP="005C6D7B"/>
    <w:p w:rsidR="007F567F" w:rsidRDefault="007F567F" w:rsidP="00974478">
      <w:pPr>
        <w:pStyle w:val="10"/>
        <w:tabs>
          <w:tab w:val="right" w:leader="dot" w:pos="9900"/>
        </w:tabs>
        <w:rPr>
          <w:rFonts w:ascii="Comic Sans MS" w:hAnsi="Comic Sans MS"/>
          <w:sz w:val="26"/>
          <w:szCs w:val="26"/>
        </w:rPr>
      </w:pPr>
    </w:p>
    <w:p w:rsidR="005C6D7B" w:rsidRPr="005C6D7B" w:rsidRDefault="005C6D7B" w:rsidP="005C6D7B">
      <w:pPr>
        <w:pStyle w:val="1"/>
        <w:shd w:val="clear" w:color="auto" w:fill="E6E6E6"/>
        <w:spacing w:after="120" w:line="240" w:lineRule="auto"/>
        <w:jc w:val="center"/>
        <w:rPr>
          <w:rFonts w:ascii="Comic Sans MS" w:hAnsi="Comic Sans MS"/>
          <w:bCs/>
          <w:sz w:val="36"/>
        </w:rPr>
      </w:pPr>
      <w:r w:rsidRPr="005C6D7B">
        <w:rPr>
          <w:rFonts w:ascii="Comic Sans MS" w:hAnsi="Comic Sans MS"/>
          <w:bCs/>
          <w:sz w:val="36"/>
        </w:rPr>
        <w:t>СОДЕРЖАНИЕ</w:t>
      </w:r>
    </w:p>
    <w:p w:rsidR="005C6D7B" w:rsidRPr="005C6D7B" w:rsidRDefault="005C6D7B" w:rsidP="005C6D7B"/>
    <w:p w:rsidR="007F567F" w:rsidRDefault="007F567F" w:rsidP="00974478">
      <w:pPr>
        <w:pStyle w:val="10"/>
        <w:tabs>
          <w:tab w:val="right" w:leader="dot" w:pos="9900"/>
        </w:tabs>
        <w:rPr>
          <w:rFonts w:ascii="Comic Sans MS" w:hAnsi="Comic Sans MS"/>
          <w:sz w:val="26"/>
          <w:szCs w:val="26"/>
        </w:rPr>
      </w:pPr>
    </w:p>
    <w:p w:rsidR="005C6D7B" w:rsidRPr="005C6D7B" w:rsidRDefault="005C6D7B">
      <w:pPr>
        <w:pStyle w:val="10"/>
        <w:tabs>
          <w:tab w:val="right" w:leader="dot" w:pos="9060"/>
        </w:tabs>
        <w:rPr>
          <w:noProof/>
          <w:sz w:val="28"/>
          <w:szCs w:val="28"/>
        </w:rPr>
      </w:pPr>
      <w:r w:rsidRPr="00E76CED">
        <w:rPr>
          <w:rStyle w:val="a4"/>
          <w:rFonts w:ascii="Comic Sans MS" w:hAnsi="Comic Sans MS"/>
          <w:bCs/>
          <w:noProof/>
          <w:sz w:val="28"/>
          <w:szCs w:val="28"/>
        </w:rPr>
        <w:t>ВВЕДЕНИЕ</w:t>
      </w:r>
      <w:r w:rsidRPr="005C6D7B">
        <w:rPr>
          <w:noProof/>
          <w:webHidden/>
          <w:sz w:val="28"/>
          <w:szCs w:val="28"/>
        </w:rPr>
        <w:tab/>
      </w:r>
      <w:r w:rsidR="00AB7331">
        <w:rPr>
          <w:noProof/>
          <w:webHidden/>
          <w:sz w:val="28"/>
          <w:szCs w:val="28"/>
        </w:rPr>
        <w:t>3</w:t>
      </w:r>
    </w:p>
    <w:p w:rsidR="005C6D7B" w:rsidRPr="005C6D7B" w:rsidRDefault="005C6D7B">
      <w:pPr>
        <w:pStyle w:val="10"/>
        <w:tabs>
          <w:tab w:val="right" w:leader="dot" w:pos="9060"/>
        </w:tabs>
        <w:rPr>
          <w:noProof/>
          <w:sz w:val="28"/>
          <w:szCs w:val="28"/>
        </w:rPr>
      </w:pPr>
      <w:r w:rsidRPr="00E76CED">
        <w:rPr>
          <w:rStyle w:val="a4"/>
          <w:rFonts w:ascii="Comic Sans MS" w:hAnsi="Comic Sans MS"/>
          <w:bCs/>
          <w:noProof/>
          <w:sz w:val="28"/>
          <w:szCs w:val="28"/>
        </w:rPr>
        <w:t>НОВОЕ В ТРУДОВОМ ЗАКОНОДАТЕЛЬСТВЕ</w:t>
      </w:r>
      <w:r w:rsidRPr="005C6D7B">
        <w:rPr>
          <w:noProof/>
          <w:webHidden/>
          <w:sz w:val="28"/>
          <w:szCs w:val="28"/>
        </w:rPr>
        <w:tab/>
      </w:r>
      <w:r w:rsidR="00AB7331">
        <w:rPr>
          <w:noProof/>
          <w:webHidden/>
          <w:sz w:val="28"/>
          <w:szCs w:val="28"/>
        </w:rPr>
        <w:t>4</w:t>
      </w:r>
    </w:p>
    <w:p w:rsidR="005C6D7B" w:rsidRPr="005C6D7B" w:rsidRDefault="005C6D7B">
      <w:pPr>
        <w:pStyle w:val="10"/>
        <w:tabs>
          <w:tab w:val="right" w:leader="dot" w:pos="9060"/>
        </w:tabs>
        <w:rPr>
          <w:noProof/>
          <w:sz w:val="28"/>
          <w:szCs w:val="28"/>
        </w:rPr>
      </w:pPr>
      <w:r w:rsidRPr="00E76CED">
        <w:rPr>
          <w:rStyle w:val="a4"/>
          <w:rFonts w:ascii="Comic Sans MS" w:hAnsi="Comic Sans MS"/>
          <w:bCs/>
          <w:noProof/>
          <w:sz w:val="28"/>
          <w:szCs w:val="28"/>
        </w:rPr>
        <w:t>ТРУДОВОЙ ДОГОВОР</w:t>
      </w:r>
      <w:r w:rsidRPr="005C6D7B">
        <w:rPr>
          <w:noProof/>
          <w:webHidden/>
          <w:sz w:val="28"/>
          <w:szCs w:val="28"/>
        </w:rPr>
        <w:tab/>
      </w:r>
      <w:r w:rsidR="00AB7331">
        <w:rPr>
          <w:noProof/>
          <w:webHidden/>
          <w:sz w:val="28"/>
          <w:szCs w:val="28"/>
        </w:rPr>
        <w:t>10</w:t>
      </w:r>
    </w:p>
    <w:p w:rsidR="005C6D7B" w:rsidRPr="005C6D7B" w:rsidRDefault="005C6D7B">
      <w:pPr>
        <w:pStyle w:val="20"/>
        <w:tabs>
          <w:tab w:val="right" w:leader="dot" w:pos="9060"/>
        </w:tabs>
        <w:rPr>
          <w:noProof/>
          <w:sz w:val="28"/>
          <w:szCs w:val="28"/>
        </w:rPr>
      </w:pPr>
      <w:r w:rsidRPr="00E76CED">
        <w:rPr>
          <w:rStyle w:val="a4"/>
          <w:rFonts w:ascii="Comic Sans MS" w:hAnsi="Comic Sans MS"/>
          <w:noProof/>
          <w:sz w:val="28"/>
          <w:szCs w:val="28"/>
        </w:rPr>
        <w:t>Краткий обзор статей Трудового Кодекса</w:t>
      </w:r>
      <w:r w:rsidRPr="005C6D7B">
        <w:rPr>
          <w:noProof/>
          <w:webHidden/>
          <w:sz w:val="28"/>
          <w:szCs w:val="28"/>
        </w:rPr>
        <w:tab/>
      </w:r>
      <w:r w:rsidR="00AB7331">
        <w:rPr>
          <w:noProof/>
          <w:webHidden/>
          <w:sz w:val="28"/>
          <w:szCs w:val="28"/>
        </w:rPr>
        <w:t>10</w:t>
      </w:r>
    </w:p>
    <w:p w:rsidR="005C6D7B" w:rsidRPr="005C6D7B" w:rsidRDefault="005C6D7B">
      <w:pPr>
        <w:pStyle w:val="20"/>
        <w:tabs>
          <w:tab w:val="right" w:leader="dot" w:pos="9060"/>
        </w:tabs>
        <w:rPr>
          <w:noProof/>
          <w:sz w:val="28"/>
          <w:szCs w:val="28"/>
        </w:rPr>
      </w:pPr>
      <w:r w:rsidRPr="00E76CED">
        <w:rPr>
          <w:rStyle w:val="a4"/>
          <w:rFonts w:ascii="Comic Sans MS" w:hAnsi="Comic Sans MS"/>
          <w:noProof/>
          <w:sz w:val="28"/>
          <w:szCs w:val="28"/>
        </w:rPr>
        <w:t>Срок трудового договора</w:t>
      </w:r>
      <w:r w:rsidRPr="005C6D7B">
        <w:rPr>
          <w:noProof/>
          <w:webHidden/>
          <w:sz w:val="28"/>
          <w:szCs w:val="28"/>
        </w:rPr>
        <w:tab/>
      </w:r>
      <w:r w:rsidR="00AB7331">
        <w:rPr>
          <w:noProof/>
          <w:webHidden/>
          <w:sz w:val="28"/>
          <w:szCs w:val="28"/>
        </w:rPr>
        <w:t>11</w:t>
      </w:r>
    </w:p>
    <w:p w:rsidR="005C6D7B" w:rsidRPr="005C6D7B" w:rsidRDefault="005C6D7B">
      <w:pPr>
        <w:pStyle w:val="20"/>
        <w:tabs>
          <w:tab w:val="right" w:leader="dot" w:pos="9060"/>
        </w:tabs>
        <w:rPr>
          <w:noProof/>
          <w:sz w:val="28"/>
          <w:szCs w:val="28"/>
        </w:rPr>
      </w:pPr>
      <w:r w:rsidRPr="00E76CED">
        <w:rPr>
          <w:rStyle w:val="a4"/>
          <w:rFonts w:ascii="Comic Sans MS" w:hAnsi="Comic Sans MS"/>
          <w:noProof/>
          <w:sz w:val="28"/>
          <w:szCs w:val="28"/>
        </w:rPr>
        <w:t>Вступление трудового договора в силу</w:t>
      </w:r>
      <w:r w:rsidRPr="005C6D7B">
        <w:rPr>
          <w:noProof/>
          <w:webHidden/>
          <w:sz w:val="28"/>
          <w:szCs w:val="28"/>
        </w:rPr>
        <w:tab/>
      </w:r>
      <w:r w:rsidR="00AB7331">
        <w:rPr>
          <w:noProof/>
          <w:webHidden/>
          <w:sz w:val="28"/>
          <w:szCs w:val="28"/>
        </w:rPr>
        <w:t>12</w:t>
      </w:r>
    </w:p>
    <w:p w:rsidR="005C6D7B" w:rsidRPr="005C6D7B" w:rsidRDefault="005C6D7B">
      <w:pPr>
        <w:pStyle w:val="20"/>
        <w:tabs>
          <w:tab w:val="right" w:leader="dot" w:pos="9060"/>
        </w:tabs>
        <w:rPr>
          <w:noProof/>
          <w:sz w:val="28"/>
          <w:szCs w:val="28"/>
        </w:rPr>
      </w:pPr>
      <w:r w:rsidRPr="00E76CED">
        <w:rPr>
          <w:rStyle w:val="a4"/>
          <w:rFonts w:ascii="Comic Sans MS" w:hAnsi="Comic Sans MS"/>
          <w:noProof/>
          <w:sz w:val="28"/>
          <w:szCs w:val="28"/>
        </w:rPr>
        <w:t>Заключение трудового договора</w:t>
      </w:r>
      <w:r w:rsidRPr="005C6D7B">
        <w:rPr>
          <w:noProof/>
          <w:webHidden/>
          <w:sz w:val="28"/>
          <w:szCs w:val="28"/>
        </w:rPr>
        <w:tab/>
      </w:r>
      <w:r w:rsidR="00AB7331">
        <w:rPr>
          <w:noProof/>
          <w:webHidden/>
          <w:sz w:val="28"/>
          <w:szCs w:val="28"/>
        </w:rPr>
        <w:t>12</w:t>
      </w:r>
    </w:p>
    <w:p w:rsidR="005C6D7B" w:rsidRPr="005C6D7B" w:rsidRDefault="005C6D7B">
      <w:pPr>
        <w:pStyle w:val="10"/>
        <w:tabs>
          <w:tab w:val="right" w:leader="dot" w:pos="9060"/>
        </w:tabs>
        <w:rPr>
          <w:noProof/>
          <w:sz w:val="28"/>
          <w:szCs w:val="28"/>
        </w:rPr>
      </w:pPr>
      <w:r w:rsidRPr="00E76CED">
        <w:rPr>
          <w:rStyle w:val="a4"/>
          <w:rFonts w:ascii="Comic Sans MS" w:hAnsi="Comic Sans MS"/>
          <w:bCs/>
          <w:noProof/>
          <w:sz w:val="28"/>
          <w:szCs w:val="28"/>
        </w:rPr>
        <w:t>ПРЕКРАЩЕНИЕ ТРУДОВОГО ДОГОВОРА</w:t>
      </w:r>
      <w:r w:rsidRPr="005C6D7B">
        <w:rPr>
          <w:noProof/>
          <w:webHidden/>
          <w:sz w:val="28"/>
          <w:szCs w:val="28"/>
        </w:rPr>
        <w:tab/>
      </w:r>
      <w:r w:rsidR="00AB7331">
        <w:rPr>
          <w:noProof/>
          <w:webHidden/>
          <w:sz w:val="28"/>
          <w:szCs w:val="28"/>
        </w:rPr>
        <w:t>14</w:t>
      </w:r>
    </w:p>
    <w:p w:rsidR="005C6D7B" w:rsidRPr="005C6D7B" w:rsidRDefault="005C6D7B">
      <w:pPr>
        <w:pStyle w:val="20"/>
        <w:tabs>
          <w:tab w:val="right" w:leader="dot" w:pos="9060"/>
        </w:tabs>
        <w:rPr>
          <w:noProof/>
          <w:sz w:val="28"/>
          <w:szCs w:val="28"/>
        </w:rPr>
      </w:pPr>
      <w:r w:rsidRPr="00E76CED">
        <w:rPr>
          <w:rStyle w:val="a4"/>
          <w:rFonts w:ascii="Comic Sans MS" w:hAnsi="Comic Sans MS"/>
          <w:noProof/>
          <w:sz w:val="28"/>
          <w:szCs w:val="28"/>
        </w:rPr>
        <w:t>Расторжение трудового договора по инициативе работника</w:t>
      </w:r>
      <w:r w:rsidRPr="005C6D7B">
        <w:rPr>
          <w:noProof/>
          <w:webHidden/>
          <w:sz w:val="28"/>
          <w:szCs w:val="28"/>
        </w:rPr>
        <w:tab/>
      </w:r>
      <w:r w:rsidR="00AB7331">
        <w:rPr>
          <w:noProof/>
          <w:webHidden/>
          <w:sz w:val="28"/>
          <w:szCs w:val="28"/>
        </w:rPr>
        <w:t>15</w:t>
      </w:r>
    </w:p>
    <w:p w:rsidR="005C6D7B" w:rsidRPr="005C6D7B" w:rsidRDefault="005C6D7B">
      <w:pPr>
        <w:pStyle w:val="20"/>
        <w:tabs>
          <w:tab w:val="right" w:leader="dot" w:pos="9060"/>
        </w:tabs>
        <w:rPr>
          <w:noProof/>
          <w:sz w:val="28"/>
          <w:szCs w:val="28"/>
        </w:rPr>
      </w:pPr>
      <w:r w:rsidRPr="00E76CED">
        <w:rPr>
          <w:rStyle w:val="a4"/>
          <w:rFonts w:ascii="Comic Sans MS" w:hAnsi="Comic Sans MS"/>
          <w:noProof/>
          <w:sz w:val="28"/>
          <w:szCs w:val="28"/>
        </w:rPr>
        <w:t>Защита персональных данных работника</w:t>
      </w:r>
      <w:r w:rsidRPr="005C6D7B">
        <w:rPr>
          <w:noProof/>
          <w:webHidden/>
          <w:sz w:val="28"/>
          <w:szCs w:val="28"/>
        </w:rPr>
        <w:tab/>
      </w:r>
      <w:r w:rsidR="00AB7331">
        <w:rPr>
          <w:noProof/>
          <w:webHidden/>
          <w:sz w:val="28"/>
          <w:szCs w:val="28"/>
        </w:rPr>
        <w:t>17</w:t>
      </w:r>
    </w:p>
    <w:p w:rsidR="005C6D7B" w:rsidRPr="005C6D7B" w:rsidRDefault="005C6D7B">
      <w:pPr>
        <w:pStyle w:val="10"/>
        <w:tabs>
          <w:tab w:val="right" w:leader="dot" w:pos="9060"/>
        </w:tabs>
        <w:rPr>
          <w:noProof/>
          <w:sz w:val="28"/>
          <w:szCs w:val="28"/>
        </w:rPr>
      </w:pPr>
      <w:r w:rsidRPr="00E76CED">
        <w:rPr>
          <w:rStyle w:val="a4"/>
          <w:rFonts w:ascii="Comic Sans MS" w:hAnsi="Comic Sans MS"/>
          <w:bCs/>
          <w:noProof/>
          <w:sz w:val="28"/>
          <w:szCs w:val="28"/>
        </w:rPr>
        <w:t>ЗАКЛЮЧЕНИЕ</w:t>
      </w:r>
      <w:r w:rsidRPr="005C6D7B">
        <w:rPr>
          <w:noProof/>
          <w:webHidden/>
          <w:sz w:val="28"/>
          <w:szCs w:val="28"/>
        </w:rPr>
        <w:tab/>
      </w:r>
      <w:r w:rsidR="00AB7331">
        <w:rPr>
          <w:noProof/>
          <w:webHidden/>
          <w:sz w:val="28"/>
          <w:szCs w:val="28"/>
        </w:rPr>
        <w:t>21</w:t>
      </w:r>
    </w:p>
    <w:p w:rsidR="005C6D7B" w:rsidRPr="005C6D7B" w:rsidRDefault="005C6D7B">
      <w:pPr>
        <w:pStyle w:val="10"/>
        <w:tabs>
          <w:tab w:val="right" w:leader="dot" w:pos="9060"/>
        </w:tabs>
        <w:rPr>
          <w:noProof/>
          <w:sz w:val="28"/>
          <w:szCs w:val="28"/>
        </w:rPr>
      </w:pPr>
      <w:r w:rsidRPr="00E76CED">
        <w:rPr>
          <w:rStyle w:val="a4"/>
          <w:rFonts w:ascii="Comic Sans MS" w:hAnsi="Comic Sans MS"/>
          <w:bCs/>
          <w:noProof/>
          <w:sz w:val="28"/>
          <w:szCs w:val="28"/>
        </w:rPr>
        <w:t>СПИСОК ИСПОЛЬЗОВАННОЙ ЛИТЕРАТУРЫ</w:t>
      </w:r>
      <w:r w:rsidRPr="005C6D7B">
        <w:rPr>
          <w:noProof/>
          <w:webHidden/>
          <w:sz w:val="28"/>
          <w:szCs w:val="28"/>
        </w:rPr>
        <w:tab/>
      </w:r>
      <w:r w:rsidR="00AB7331">
        <w:rPr>
          <w:noProof/>
          <w:webHidden/>
          <w:sz w:val="28"/>
          <w:szCs w:val="28"/>
        </w:rPr>
        <w:t>22</w:t>
      </w:r>
    </w:p>
    <w:p w:rsidR="00974478" w:rsidRPr="00974478" w:rsidRDefault="00974478" w:rsidP="00974478">
      <w:pPr>
        <w:pStyle w:val="1"/>
        <w:tabs>
          <w:tab w:val="right" w:leader="dot" w:pos="9900"/>
        </w:tabs>
        <w:spacing w:after="120" w:line="240" w:lineRule="auto"/>
        <w:jc w:val="center"/>
        <w:rPr>
          <w:rFonts w:ascii="Comic Sans MS" w:hAnsi="Comic Sans MS"/>
          <w:sz w:val="26"/>
          <w:szCs w:val="26"/>
        </w:rPr>
      </w:pPr>
    </w:p>
    <w:p w:rsidR="00974478" w:rsidRPr="00974478" w:rsidRDefault="00974478" w:rsidP="00974478">
      <w:pPr>
        <w:pStyle w:val="1"/>
        <w:spacing w:after="120" w:line="240" w:lineRule="auto"/>
        <w:jc w:val="center"/>
      </w:pPr>
      <w:r>
        <w:br w:type="page"/>
      </w:r>
    </w:p>
    <w:p w:rsidR="00397337" w:rsidRPr="00CA1C0D" w:rsidRDefault="00741D5A" w:rsidP="00CA1C0D">
      <w:pPr>
        <w:pStyle w:val="1"/>
        <w:shd w:val="clear" w:color="auto" w:fill="E6E6E6"/>
        <w:spacing w:after="120" w:line="240" w:lineRule="auto"/>
        <w:jc w:val="center"/>
        <w:rPr>
          <w:rFonts w:ascii="Comic Sans MS" w:hAnsi="Comic Sans MS"/>
          <w:bCs/>
          <w:sz w:val="36"/>
          <w:szCs w:val="36"/>
        </w:rPr>
      </w:pPr>
      <w:bookmarkStart w:id="3" w:name="_Toc40754443"/>
      <w:r w:rsidRPr="00CA1C0D">
        <w:rPr>
          <w:rFonts w:ascii="Comic Sans MS" w:hAnsi="Comic Sans MS"/>
          <w:bCs/>
          <w:sz w:val="36"/>
          <w:szCs w:val="36"/>
        </w:rPr>
        <w:t>ВВЕДЕНИЕ</w:t>
      </w:r>
      <w:bookmarkEnd w:id="0"/>
      <w:bookmarkEnd w:id="1"/>
      <w:bookmarkEnd w:id="2"/>
      <w:bookmarkEnd w:id="3"/>
    </w:p>
    <w:p w:rsidR="00741D5A" w:rsidRPr="00CA1C0D" w:rsidRDefault="00741D5A" w:rsidP="00CA1C0D">
      <w:pPr>
        <w:spacing w:before="120" w:after="120"/>
        <w:rPr>
          <w:rFonts w:ascii="Comic Sans MS" w:hAnsi="Comic Sans MS"/>
          <w:sz w:val="26"/>
          <w:szCs w:val="26"/>
        </w:rPr>
      </w:pPr>
    </w:p>
    <w:p w:rsidR="00397337" w:rsidRPr="00CA1C0D" w:rsidRDefault="00397337" w:rsidP="00CA1C0D">
      <w:pPr>
        <w:spacing w:before="120" w:after="120"/>
        <w:ind w:firstLine="720"/>
        <w:jc w:val="both"/>
        <w:rPr>
          <w:rFonts w:ascii="Comic Sans MS" w:hAnsi="Comic Sans MS"/>
          <w:sz w:val="26"/>
          <w:szCs w:val="26"/>
        </w:rPr>
      </w:pPr>
      <w:r w:rsidRPr="00CA1C0D">
        <w:rPr>
          <w:rFonts w:ascii="Comic Sans MS" w:hAnsi="Comic Sans MS"/>
          <w:sz w:val="26"/>
          <w:szCs w:val="26"/>
        </w:rPr>
        <w:t>Трудовое право является одной из важнейших отраслей российского права. Из общей теории государства и права известно, что отрасли права отличаются друг от друга предметом и методом, которые определяют самостоятельность каждой из них.</w:t>
      </w:r>
    </w:p>
    <w:p w:rsidR="00397337" w:rsidRPr="00006054" w:rsidRDefault="00397337" w:rsidP="00CA1C0D">
      <w:pPr>
        <w:spacing w:before="120" w:after="120"/>
        <w:ind w:firstLine="720"/>
        <w:jc w:val="both"/>
        <w:rPr>
          <w:rFonts w:ascii="Comic Sans MS" w:hAnsi="Comic Sans MS"/>
          <w:sz w:val="26"/>
          <w:szCs w:val="26"/>
        </w:rPr>
      </w:pPr>
      <w:r w:rsidRPr="00CA1C0D">
        <w:rPr>
          <w:rFonts w:ascii="Comic Sans MS" w:hAnsi="Comic Sans MS"/>
          <w:sz w:val="26"/>
          <w:szCs w:val="26"/>
        </w:rPr>
        <w:t>Предмет любой отрасли права составляют однородные общественные отношения, которые регулируются нормами данной отрасли права. Метод же показывает, как и какими правовыми приемами, средствами осуществляется регулирование общественных отношений.</w:t>
      </w:r>
      <w:r w:rsidR="00006054" w:rsidRPr="00006054">
        <w:rPr>
          <w:rFonts w:ascii="Comic Sans MS" w:hAnsi="Comic Sans MS"/>
          <w:sz w:val="26"/>
          <w:szCs w:val="26"/>
        </w:rPr>
        <w:t>[</w:t>
      </w:r>
      <w:r w:rsidR="00006054">
        <w:rPr>
          <w:rFonts w:ascii="Comic Sans MS" w:hAnsi="Comic Sans MS"/>
          <w:sz w:val="26"/>
          <w:szCs w:val="26"/>
        </w:rPr>
        <w:t>2</w:t>
      </w:r>
      <w:r w:rsidR="00006054" w:rsidRPr="00006054">
        <w:rPr>
          <w:rFonts w:ascii="Comic Sans MS" w:hAnsi="Comic Sans MS"/>
          <w:sz w:val="26"/>
          <w:szCs w:val="26"/>
        </w:rPr>
        <w:t>]</w:t>
      </w:r>
    </w:p>
    <w:p w:rsidR="00397337" w:rsidRDefault="00397337" w:rsidP="00CA1C0D">
      <w:pPr>
        <w:spacing w:before="120" w:after="120"/>
        <w:ind w:firstLine="720"/>
        <w:jc w:val="both"/>
        <w:rPr>
          <w:rFonts w:ascii="Comic Sans MS" w:hAnsi="Comic Sans MS"/>
          <w:sz w:val="26"/>
          <w:szCs w:val="26"/>
        </w:rPr>
      </w:pPr>
      <w:r w:rsidRPr="00CA1C0D">
        <w:rPr>
          <w:rFonts w:ascii="Comic Sans MS" w:hAnsi="Comic Sans MS"/>
          <w:sz w:val="26"/>
          <w:szCs w:val="26"/>
        </w:rPr>
        <w:t>В трудовом праве эти общие положения о предмете и методе отрасли права конкретизируются. Так, предметом трудового права являются общественно-трудовые отношения, т.е. отношения, возникающие в связи с непосредственной деятельностью людей в процессе труда, выполнением работы. Помимо общественно-трудовых отношений в предмет трудового права входят и другие, тесно связанные с ними общественные отношения, о которых будет сказано ниже.</w:t>
      </w:r>
    </w:p>
    <w:p w:rsidR="00617B79" w:rsidRPr="00CA1C0D" w:rsidRDefault="00617B79" w:rsidP="00617B79">
      <w:pPr>
        <w:spacing w:before="120" w:after="120"/>
        <w:ind w:firstLine="720"/>
        <w:jc w:val="both"/>
        <w:rPr>
          <w:rFonts w:ascii="Comic Sans MS" w:hAnsi="Comic Sans MS"/>
          <w:sz w:val="26"/>
          <w:szCs w:val="26"/>
        </w:rPr>
      </w:pPr>
      <w:r w:rsidRPr="00CA1C0D">
        <w:rPr>
          <w:rFonts w:ascii="Comic Sans MS" w:hAnsi="Comic Sans MS"/>
          <w:sz w:val="26"/>
          <w:szCs w:val="26"/>
        </w:rPr>
        <w:t>Необходимо подчеркнуть, что трудовые отношения занимают центральное место в предмете трудового права, но на основании применения совместного (коллективного) труда складываются и иные общественные отношения, составляющие предмет трудового права и входящие в сферу его регулирования.</w:t>
      </w:r>
    </w:p>
    <w:p w:rsidR="005C7451" w:rsidRPr="00CA1C0D" w:rsidRDefault="005C7451" w:rsidP="00CA1C0D">
      <w:pPr>
        <w:spacing w:before="120" w:after="120"/>
        <w:ind w:firstLine="720"/>
        <w:jc w:val="both"/>
        <w:rPr>
          <w:rFonts w:ascii="Comic Sans MS" w:hAnsi="Comic Sans MS"/>
          <w:sz w:val="26"/>
          <w:szCs w:val="26"/>
        </w:rPr>
      </w:pPr>
      <w:r>
        <w:rPr>
          <w:rFonts w:ascii="Comic Sans MS" w:hAnsi="Comic Sans MS"/>
          <w:sz w:val="26"/>
          <w:szCs w:val="26"/>
        </w:rPr>
        <w:t>В данной курсовой работе рассмотрены вопросы расторжения трудового договора в свете законодательства. Выбор такой темы не является случайным. Ввиду предстоящего в скором времени завершения высшего образования, автору работы представляется весьма целесообразным подробнее окунуться в тему трудовых отношений и обрести достаточные знания в области трудовой деятельности, порядка регулирования возникающих отношений, а также осознание собственных прав, гарантируемых законодательством Российской Федерации.</w:t>
      </w:r>
    </w:p>
    <w:p w:rsidR="000E7FC7" w:rsidRDefault="00397337" w:rsidP="005C7451">
      <w:pPr>
        <w:spacing w:before="120" w:after="120"/>
        <w:ind w:firstLine="720"/>
        <w:jc w:val="both"/>
      </w:pPr>
      <w:r w:rsidRPr="00CA1C0D">
        <w:br w:type="page"/>
      </w:r>
    </w:p>
    <w:p w:rsidR="000E7FC7" w:rsidRPr="009225CE" w:rsidRDefault="000E7FC7" w:rsidP="000E7FC7">
      <w:pPr>
        <w:pStyle w:val="a3"/>
        <w:spacing w:before="120" w:beforeAutospacing="0" w:after="120" w:afterAutospacing="0"/>
        <w:ind w:firstLine="720"/>
        <w:jc w:val="both"/>
        <w:rPr>
          <w:rFonts w:ascii="Comic Sans MS" w:hAnsi="Comic Sans MS"/>
          <w:b/>
          <w:i/>
          <w:sz w:val="26"/>
          <w:szCs w:val="26"/>
        </w:rPr>
      </w:pPr>
      <w:r w:rsidRPr="009225CE">
        <w:rPr>
          <w:rFonts w:ascii="Comic Sans MS" w:hAnsi="Comic Sans MS"/>
          <w:b/>
          <w:i/>
          <w:sz w:val="26"/>
          <w:szCs w:val="26"/>
        </w:rPr>
        <w:t>Поскольку рассматриваемая в работе тема целиком и полностью регулируется сравнительно новым сводом документов трудового законодательства Российской Федерации, стоит остановиться и рассмотреть подробнее произошедшие перемены в сравнении со старым Кодексом, ввиду желания автора детально выделить положения, касающиеся тематики курсовой работы.</w:t>
      </w:r>
    </w:p>
    <w:p w:rsidR="00CA1C0D" w:rsidRDefault="00CA1C0D" w:rsidP="00CA1C0D">
      <w:pPr>
        <w:pStyle w:val="1"/>
        <w:spacing w:after="120" w:line="240" w:lineRule="auto"/>
        <w:jc w:val="center"/>
        <w:rPr>
          <w:rFonts w:ascii="Comic Sans MS" w:hAnsi="Comic Sans MS"/>
          <w:sz w:val="26"/>
          <w:szCs w:val="26"/>
        </w:rPr>
      </w:pPr>
    </w:p>
    <w:p w:rsidR="003D7D71" w:rsidRPr="00CA1C0D" w:rsidRDefault="00CA1C0D" w:rsidP="00CA1C0D">
      <w:pPr>
        <w:pStyle w:val="1"/>
        <w:shd w:val="clear" w:color="auto" w:fill="E6E6E6"/>
        <w:spacing w:after="120" w:line="240" w:lineRule="auto"/>
        <w:jc w:val="center"/>
        <w:rPr>
          <w:rFonts w:ascii="Comic Sans MS" w:hAnsi="Comic Sans MS"/>
          <w:bCs/>
          <w:sz w:val="36"/>
          <w:szCs w:val="36"/>
        </w:rPr>
      </w:pPr>
      <w:bookmarkStart w:id="4" w:name="_Toc40754444"/>
      <w:r w:rsidRPr="00CA1C0D">
        <w:rPr>
          <w:rFonts w:ascii="Comic Sans MS" w:hAnsi="Comic Sans MS"/>
          <w:bCs/>
          <w:sz w:val="36"/>
          <w:szCs w:val="36"/>
        </w:rPr>
        <w:t>НОВОЕ В ТРУДОВОМ ЗАКОНОДАТЕЛЬСТВЕ</w:t>
      </w:r>
      <w:bookmarkEnd w:id="4"/>
    </w:p>
    <w:p w:rsidR="004711C6" w:rsidRDefault="004711C6" w:rsidP="00CA1C0D">
      <w:pPr>
        <w:pStyle w:val="a3"/>
        <w:spacing w:before="120" w:beforeAutospacing="0" w:after="120" w:afterAutospacing="0"/>
        <w:ind w:firstLine="720"/>
        <w:jc w:val="both"/>
        <w:rPr>
          <w:rFonts w:ascii="Comic Sans MS" w:hAnsi="Comic Sans MS"/>
          <w:sz w:val="26"/>
          <w:szCs w:val="26"/>
        </w:rPr>
      </w:pPr>
    </w:p>
    <w:p w:rsidR="003D7D71" w:rsidRPr="00006054"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 xml:space="preserve">Прежде всего, новый </w:t>
      </w:r>
      <w:r w:rsidR="00D63960">
        <w:rPr>
          <w:rFonts w:ascii="Comic Sans MS" w:hAnsi="Comic Sans MS"/>
          <w:sz w:val="26"/>
          <w:szCs w:val="26"/>
        </w:rPr>
        <w:t xml:space="preserve">Трудовой Кодекс </w:t>
      </w:r>
      <w:r w:rsidRPr="00CA1C0D">
        <w:rPr>
          <w:rFonts w:ascii="Comic Sans MS" w:hAnsi="Comic Sans MS"/>
          <w:sz w:val="26"/>
          <w:szCs w:val="26"/>
        </w:rPr>
        <w:t>изменил цели и задачи трудового законодательства. Если раньше Кодекс содействовал “росту производительности труда” и “постепенному превращению труда на благо общества в первую жизненную потребность каждого трудоспособного человека”, то сейчас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r w:rsidR="00006054" w:rsidRPr="00006054">
        <w:rPr>
          <w:rFonts w:ascii="Comic Sans MS" w:hAnsi="Comic Sans MS"/>
          <w:sz w:val="26"/>
          <w:szCs w:val="26"/>
        </w:rPr>
        <w:t>[</w:t>
      </w:r>
      <w:r w:rsidR="00006054">
        <w:rPr>
          <w:rFonts w:ascii="Comic Sans MS" w:hAnsi="Comic Sans MS"/>
          <w:sz w:val="26"/>
          <w:szCs w:val="26"/>
        </w:rPr>
        <w:t>3</w:t>
      </w:r>
      <w:r w:rsidR="00006054" w:rsidRPr="00006054">
        <w:rPr>
          <w:rFonts w:ascii="Comic Sans MS" w:hAnsi="Comic Sans MS"/>
          <w:sz w:val="26"/>
          <w:szCs w:val="26"/>
        </w:rPr>
        <w:t>]</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Среди основных принципов правового регулирования трудовых отношений следует отметить такие новые для трудового законодательства принципы, как обеспечение права работодателей на объединение для защиты своих прав и интересов, а также обеспечение права работников на защиту своего достоинства в период трудовой деятельности.</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 xml:space="preserve">Хотя в КЗоТ РФ и существовало понятия принудительный труд, </w:t>
      </w:r>
      <w:r w:rsidR="00D63960">
        <w:rPr>
          <w:rFonts w:ascii="Comic Sans MS" w:hAnsi="Comic Sans MS"/>
          <w:sz w:val="26"/>
          <w:szCs w:val="26"/>
        </w:rPr>
        <w:t xml:space="preserve">Трудовой Кодекс </w:t>
      </w:r>
      <w:r w:rsidRPr="00CA1C0D">
        <w:rPr>
          <w:rFonts w:ascii="Comic Sans MS" w:hAnsi="Comic Sans MS"/>
          <w:sz w:val="26"/>
          <w:szCs w:val="26"/>
        </w:rPr>
        <w:t xml:space="preserve">впервые дал его расшифровку. Отныне к принудительному труду относится выполнение работы под угрозой применения какого-либо наказания (насильственного воздействия), в том числе: </w:t>
      </w:r>
    </w:p>
    <w:p w:rsidR="003D7D71" w:rsidRPr="00CA1C0D" w:rsidRDefault="003D7D71" w:rsidP="000E7FC7">
      <w:pPr>
        <w:pStyle w:val="a3"/>
        <w:numPr>
          <w:ilvl w:val="0"/>
          <w:numId w:val="1"/>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в целях поддержания трудовой дисциплины;</w:t>
      </w:r>
    </w:p>
    <w:p w:rsidR="003D7D71" w:rsidRPr="00CA1C0D" w:rsidRDefault="003D7D71" w:rsidP="000E7FC7">
      <w:pPr>
        <w:pStyle w:val="a3"/>
        <w:numPr>
          <w:ilvl w:val="0"/>
          <w:numId w:val="1"/>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в качестве меры ответственности за участие в забастовке;</w:t>
      </w:r>
    </w:p>
    <w:p w:rsidR="003D7D71" w:rsidRPr="00CA1C0D" w:rsidRDefault="003D7D71" w:rsidP="000E7FC7">
      <w:pPr>
        <w:pStyle w:val="a3"/>
        <w:numPr>
          <w:ilvl w:val="0"/>
          <w:numId w:val="1"/>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в качестве средства мобилизации и использования рабочей силы для нужд экономического развития;</w:t>
      </w:r>
    </w:p>
    <w:p w:rsidR="003D7D71" w:rsidRPr="00CA1C0D" w:rsidRDefault="003D7D71" w:rsidP="000E7FC7">
      <w:pPr>
        <w:pStyle w:val="a3"/>
        <w:numPr>
          <w:ilvl w:val="0"/>
          <w:numId w:val="1"/>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3D7D71" w:rsidRPr="00CA1C0D" w:rsidRDefault="003D7D71" w:rsidP="000E7FC7">
      <w:pPr>
        <w:pStyle w:val="a3"/>
        <w:numPr>
          <w:ilvl w:val="0"/>
          <w:numId w:val="1"/>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в качестве меры дискриминации по признакам расовой, социальной, национальной или религиозной принадлежности;</w:t>
      </w:r>
    </w:p>
    <w:p w:rsidR="003D7D71" w:rsidRPr="00CA1C0D" w:rsidRDefault="003D7D71" w:rsidP="000E7FC7">
      <w:pPr>
        <w:pStyle w:val="a3"/>
        <w:numPr>
          <w:ilvl w:val="0"/>
          <w:numId w:val="1"/>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требование работодателем исполнения трудовых обязанностей от работника, если работник не обеспечен средствами коллективной или индивидуальной защиты либо работа угрожает жизни или здоровью работника.</w:t>
      </w:r>
    </w:p>
    <w:p w:rsidR="003D7D71" w:rsidRPr="00CA1C0D" w:rsidRDefault="00DB6469" w:rsidP="00CA1C0D">
      <w:pPr>
        <w:pStyle w:val="a3"/>
        <w:spacing w:before="120" w:beforeAutospacing="0" w:after="120" w:afterAutospacing="0"/>
        <w:ind w:firstLine="720"/>
        <w:jc w:val="both"/>
        <w:rPr>
          <w:rFonts w:ascii="Comic Sans MS" w:hAnsi="Comic Sans MS"/>
          <w:sz w:val="26"/>
          <w:szCs w:val="26"/>
          <w:u w:val="single"/>
        </w:rPr>
      </w:pPr>
      <w:r>
        <w:rPr>
          <w:rFonts w:ascii="Comic Sans MS" w:hAnsi="Comic Sans MS"/>
          <w:sz w:val="26"/>
          <w:szCs w:val="26"/>
        </w:rPr>
        <w:t>Наибольший интерес вызывает то, что</w:t>
      </w:r>
      <w:r w:rsidR="003D7D71" w:rsidRPr="00CA1C0D">
        <w:rPr>
          <w:rFonts w:ascii="Comic Sans MS" w:hAnsi="Comic Sans MS"/>
          <w:sz w:val="26"/>
          <w:szCs w:val="26"/>
        </w:rPr>
        <w:t xml:space="preserve"> принудительному труду отнесено </w:t>
      </w:r>
      <w:r w:rsidR="003D7D71" w:rsidRPr="00CA1C0D">
        <w:rPr>
          <w:rFonts w:ascii="Comic Sans MS" w:hAnsi="Comic Sans MS"/>
          <w:sz w:val="26"/>
          <w:szCs w:val="26"/>
          <w:u w:val="single"/>
        </w:rPr>
        <w:t>нарушение установленных сроков выплаты заработной платы или выплата ее не в полном размере.</w:t>
      </w:r>
    </w:p>
    <w:p w:rsidR="003D7D71" w:rsidRPr="00006054" w:rsidRDefault="0046682C" w:rsidP="00CA1C0D">
      <w:pPr>
        <w:pStyle w:val="a3"/>
        <w:spacing w:before="120" w:beforeAutospacing="0" w:after="120" w:afterAutospacing="0"/>
        <w:ind w:firstLine="720"/>
        <w:jc w:val="both"/>
        <w:rPr>
          <w:rFonts w:ascii="Comic Sans MS" w:hAnsi="Comic Sans MS"/>
          <w:sz w:val="26"/>
          <w:szCs w:val="26"/>
        </w:rPr>
      </w:pPr>
      <w:r>
        <w:rPr>
          <w:rFonts w:ascii="Comic Sans MS" w:hAnsi="Comic Sans MS"/>
          <w:sz w:val="26"/>
          <w:szCs w:val="26"/>
        </w:rPr>
        <w:t xml:space="preserve">Трудовой Кодекс </w:t>
      </w:r>
      <w:r w:rsidR="003D7D71" w:rsidRPr="00CA1C0D">
        <w:rPr>
          <w:rFonts w:ascii="Comic Sans MS" w:hAnsi="Comic Sans MS"/>
          <w:sz w:val="26"/>
          <w:szCs w:val="26"/>
        </w:rPr>
        <w:t>более че</w:t>
      </w:r>
      <w:r>
        <w:rPr>
          <w:rFonts w:ascii="Comic Sans MS" w:hAnsi="Comic Sans MS"/>
          <w:sz w:val="26"/>
          <w:szCs w:val="26"/>
        </w:rPr>
        <w:t xml:space="preserve">м </w:t>
      </w:r>
      <w:r w:rsidR="00006054">
        <w:rPr>
          <w:rFonts w:ascii="Comic Sans MS" w:hAnsi="Comic Sans MS"/>
          <w:sz w:val="26"/>
          <w:szCs w:val="26"/>
        </w:rPr>
        <w:t>КЗоТ</w:t>
      </w:r>
      <w:r w:rsidR="003D7D71" w:rsidRPr="00CA1C0D">
        <w:rPr>
          <w:rFonts w:ascii="Comic Sans MS" w:hAnsi="Comic Sans MS"/>
          <w:sz w:val="26"/>
          <w:szCs w:val="26"/>
        </w:rPr>
        <w:t xml:space="preserve"> кодифицировал по силе и действию акты, которые содержат или могут содержать нормы трудового права, разграничил полномочия между федеральными органами государственной власти и органами государственной власти субъектов РФ. В отельной статье теперь описаны локальные нормативные акты, принимаемые работодателем (ст.8). В КЗоТ РФ про локальные нормативные акты скромно упоминалось только в статьях, касающиеся установления дополнительных отпусков и систем оплаты труда (ст.ст.68, 80). Законодатель описал действие правовых норм во времени, в пространстве и по кругу лиц.</w:t>
      </w:r>
      <w:r w:rsidR="00006054" w:rsidRPr="00006054">
        <w:rPr>
          <w:rFonts w:ascii="Comic Sans MS" w:hAnsi="Comic Sans MS"/>
          <w:sz w:val="26"/>
          <w:szCs w:val="26"/>
        </w:rPr>
        <w:t>[</w:t>
      </w:r>
      <w:r w:rsidR="00006054">
        <w:rPr>
          <w:rFonts w:ascii="Comic Sans MS" w:hAnsi="Comic Sans MS"/>
          <w:sz w:val="26"/>
          <w:szCs w:val="26"/>
        </w:rPr>
        <w:t>4</w:t>
      </w:r>
      <w:r w:rsidR="00006054" w:rsidRPr="00006054">
        <w:rPr>
          <w:rFonts w:ascii="Comic Sans MS" w:hAnsi="Comic Sans MS"/>
          <w:sz w:val="26"/>
          <w:szCs w:val="26"/>
        </w:rPr>
        <w:t>]</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Наконец-то установлен порядок исчисления сроков. Течение сроков, с которыми связано возникновение трудовых прав и обязанностей, начинается с календарной даты, которой определено начало возникновения указанных прав и обязанностей. Течение сроков, с которыми связано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3D7D71" w:rsidRPr="00CA1C0D" w:rsidRDefault="00DB6469" w:rsidP="00CA1C0D">
      <w:pPr>
        <w:pStyle w:val="a3"/>
        <w:spacing w:before="120" w:beforeAutospacing="0" w:after="120" w:afterAutospacing="0"/>
        <w:ind w:firstLine="720"/>
        <w:jc w:val="both"/>
        <w:rPr>
          <w:rFonts w:ascii="Comic Sans MS" w:hAnsi="Comic Sans MS"/>
          <w:sz w:val="26"/>
          <w:szCs w:val="26"/>
        </w:rPr>
      </w:pPr>
      <w:r>
        <w:rPr>
          <w:rFonts w:ascii="Comic Sans MS" w:hAnsi="Comic Sans MS"/>
          <w:sz w:val="26"/>
          <w:szCs w:val="26"/>
        </w:rPr>
        <w:t xml:space="preserve">Теперь </w:t>
      </w:r>
      <w:r w:rsidR="0046682C">
        <w:rPr>
          <w:rFonts w:ascii="Comic Sans MS" w:hAnsi="Comic Sans MS"/>
          <w:sz w:val="26"/>
          <w:szCs w:val="26"/>
        </w:rPr>
        <w:t xml:space="preserve">Трудовой Кодекс </w:t>
      </w:r>
      <w:r w:rsidR="003D7D71" w:rsidRPr="00CA1C0D">
        <w:rPr>
          <w:rFonts w:ascii="Comic Sans MS" w:hAnsi="Comic Sans MS"/>
          <w:sz w:val="26"/>
          <w:szCs w:val="26"/>
        </w:rPr>
        <w:t>дает понятие трудовых отношений: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Стороны трудовых отношений теперь именуются “работником” - физическое лицо, вступившее в трудовые отношения с работодателем, и “работодателем”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Установлен перечень лиц, которые могут осуществлять права и обязанности работодателя в трудовых отношениях: физические лица, являющимся работодателем; органы управления юридического лица (организации) или уполномоченные ими лица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Общие обязанности работника дополнены. Работник обязан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 xml:space="preserve">Впервые </w:t>
      </w:r>
      <w:r w:rsidR="0046682C">
        <w:rPr>
          <w:rFonts w:ascii="Comic Sans MS" w:hAnsi="Comic Sans MS"/>
          <w:sz w:val="26"/>
          <w:szCs w:val="26"/>
        </w:rPr>
        <w:t xml:space="preserve">Трудовой Кодекс </w:t>
      </w:r>
      <w:r w:rsidRPr="00CA1C0D">
        <w:rPr>
          <w:rFonts w:ascii="Comic Sans MS" w:hAnsi="Comic Sans MS"/>
          <w:sz w:val="26"/>
          <w:szCs w:val="26"/>
        </w:rPr>
        <w:t>дает единый перечень прав и обязанностей работодателя, которые, впрочем, и были у работодателя предусмотрены ранее действовавшим КЗоТ РФ.</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 xml:space="preserve">По-новому, в соответствии с современными реалиями, </w:t>
      </w:r>
      <w:r w:rsidR="0046682C">
        <w:rPr>
          <w:rFonts w:ascii="Comic Sans MS" w:hAnsi="Comic Sans MS"/>
          <w:sz w:val="26"/>
          <w:szCs w:val="26"/>
        </w:rPr>
        <w:t xml:space="preserve">Трудовой Кодекс </w:t>
      </w:r>
      <w:r w:rsidRPr="00CA1C0D">
        <w:rPr>
          <w:rFonts w:ascii="Comic Sans MS" w:hAnsi="Comic Sans MS"/>
          <w:sz w:val="26"/>
          <w:szCs w:val="26"/>
        </w:rPr>
        <w:t>описывает основания возникновения трудовых отношений, а точнее сказать основания для заключения трудового договора.</w:t>
      </w:r>
    </w:p>
    <w:p w:rsidR="003D7D71" w:rsidRPr="008C1FD9"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Это: избрание (выборы) на должность; избрание по конкурсу на замещение соответствующей должности; назначение на должность или утверждение в должности; направление на работу уполномоченными законом органами в счет установленной квоты; судебное решение о заключении трудового договора.</w:t>
      </w:r>
      <w:r w:rsidR="008C1FD9" w:rsidRPr="008C1FD9">
        <w:rPr>
          <w:rFonts w:ascii="Comic Sans MS" w:hAnsi="Comic Sans MS"/>
          <w:sz w:val="26"/>
          <w:szCs w:val="26"/>
        </w:rPr>
        <w:t>[3]</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По прежнему осталось основание для трудовых отношений - фактическое допущение к работе с ведома или по поручению работодателя или его представителя независимо от того, был ли трудовой договор надлежащим образом оформлен.</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 xml:space="preserve">Главы </w:t>
      </w:r>
      <w:r w:rsidR="0046682C">
        <w:rPr>
          <w:rFonts w:ascii="Comic Sans MS" w:hAnsi="Comic Sans MS"/>
          <w:sz w:val="26"/>
          <w:szCs w:val="26"/>
        </w:rPr>
        <w:t xml:space="preserve">с </w:t>
      </w:r>
      <w:r w:rsidRPr="00CA1C0D">
        <w:rPr>
          <w:rFonts w:ascii="Comic Sans MS" w:hAnsi="Comic Sans MS"/>
          <w:sz w:val="26"/>
          <w:szCs w:val="26"/>
        </w:rPr>
        <w:t>3</w:t>
      </w:r>
      <w:r w:rsidR="0046682C">
        <w:rPr>
          <w:rFonts w:ascii="Comic Sans MS" w:hAnsi="Comic Sans MS"/>
          <w:sz w:val="26"/>
          <w:szCs w:val="26"/>
        </w:rPr>
        <w:t xml:space="preserve"> по </w:t>
      </w:r>
      <w:r w:rsidRPr="00CA1C0D">
        <w:rPr>
          <w:rFonts w:ascii="Comic Sans MS" w:hAnsi="Comic Sans MS"/>
          <w:sz w:val="26"/>
          <w:szCs w:val="26"/>
        </w:rPr>
        <w:t>9</w:t>
      </w:r>
      <w:r w:rsidR="0046682C">
        <w:rPr>
          <w:rFonts w:ascii="Comic Sans MS" w:hAnsi="Comic Sans MS"/>
          <w:sz w:val="26"/>
          <w:szCs w:val="26"/>
        </w:rPr>
        <w:t xml:space="preserve"> Трудового Кодекса </w:t>
      </w:r>
      <w:r w:rsidRPr="00CA1C0D">
        <w:rPr>
          <w:rFonts w:ascii="Comic Sans MS" w:hAnsi="Comic Sans MS"/>
          <w:sz w:val="26"/>
          <w:szCs w:val="26"/>
        </w:rPr>
        <w:t xml:space="preserve">регулируют отношения, названные “социальным партнерством”, то есть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По сути, данные главы заменяют собой Закон РФ от 11.03.92 N 2490-1 “О коллективных договорах и соглашениях”.</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Интересным представляются основные формы участия работников в управлении организацией:</w:t>
      </w:r>
    </w:p>
    <w:p w:rsidR="003D7D71" w:rsidRPr="00CA1C0D" w:rsidRDefault="003D7D71" w:rsidP="00E41F75">
      <w:pPr>
        <w:pStyle w:val="a3"/>
        <w:numPr>
          <w:ilvl w:val="0"/>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 xml:space="preserve">учет мнения представительного органа работников в случаях, предусмотренных настоящим Кодексом, коллективным договором; </w:t>
      </w:r>
    </w:p>
    <w:p w:rsidR="003D7D71" w:rsidRPr="00CA1C0D" w:rsidRDefault="003D7D71" w:rsidP="00E41F75">
      <w:pPr>
        <w:pStyle w:val="a3"/>
        <w:numPr>
          <w:ilvl w:val="0"/>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 xml:space="preserve">проведение представительными органами работников консультаций с работодателем по вопросам принятия локальных нормативных актов, содержащих нормы трудового права; </w:t>
      </w:r>
    </w:p>
    <w:p w:rsidR="003D7D71" w:rsidRPr="00CA1C0D" w:rsidRDefault="003D7D71" w:rsidP="00E41F75">
      <w:pPr>
        <w:pStyle w:val="a3"/>
        <w:numPr>
          <w:ilvl w:val="0"/>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 xml:space="preserve">получение от работодателя информации по вопросам, непосредственно затрагивающим интересы работников; </w:t>
      </w:r>
    </w:p>
    <w:p w:rsidR="003D7D71" w:rsidRPr="00CA1C0D" w:rsidRDefault="003D7D71" w:rsidP="00E41F75">
      <w:pPr>
        <w:pStyle w:val="a3"/>
        <w:numPr>
          <w:ilvl w:val="0"/>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 xml:space="preserve">обсуждение с работодателем вопросов о работе организации, внесение предложений по ее совершенствованию; </w:t>
      </w:r>
    </w:p>
    <w:p w:rsidR="003D7D71" w:rsidRPr="00CA1C0D" w:rsidRDefault="003D7D71" w:rsidP="00E41F75">
      <w:pPr>
        <w:pStyle w:val="a3"/>
        <w:numPr>
          <w:ilvl w:val="0"/>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участие в разрабо</w:t>
      </w:r>
      <w:r w:rsidR="0046682C">
        <w:rPr>
          <w:rFonts w:ascii="Comic Sans MS" w:hAnsi="Comic Sans MS"/>
          <w:sz w:val="26"/>
          <w:szCs w:val="26"/>
        </w:rPr>
        <w:t>тк</w:t>
      </w:r>
      <w:r w:rsidRPr="00CA1C0D">
        <w:rPr>
          <w:rFonts w:ascii="Comic Sans MS" w:hAnsi="Comic Sans MS"/>
          <w:sz w:val="26"/>
          <w:szCs w:val="26"/>
        </w:rPr>
        <w:t>е и принятии коллективных договоров;</w:t>
      </w:r>
    </w:p>
    <w:p w:rsidR="003D7D71" w:rsidRPr="00CA1C0D" w:rsidRDefault="003D7D71" w:rsidP="00E41F75">
      <w:pPr>
        <w:pStyle w:val="a3"/>
        <w:numPr>
          <w:ilvl w:val="0"/>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 xml:space="preserve">иные формы, определенные настоящим Кодексом, учредительными документами организации, коллективным договором или локальным нормативным актом организации. </w:t>
      </w:r>
    </w:p>
    <w:p w:rsidR="00DB2585" w:rsidRDefault="00DB2585" w:rsidP="00CA1C0D">
      <w:pPr>
        <w:pStyle w:val="a3"/>
        <w:spacing w:before="120" w:beforeAutospacing="0" w:after="120" w:afterAutospacing="0"/>
        <w:ind w:firstLine="720"/>
        <w:jc w:val="both"/>
        <w:rPr>
          <w:rFonts w:ascii="Comic Sans MS" w:hAnsi="Comic Sans MS"/>
          <w:sz w:val="26"/>
          <w:szCs w:val="26"/>
        </w:rPr>
      </w:pP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 xml:space="preserve">Также представителям работников предоставлено право получать от работодателя информацию по вопросам: </w:t>
      </w:r>
    </w:p>
    <w:p w:rsidR="003D7D71" w:rsidRPr="00CA1C0D" w:rsidRDefault="003D7D71" w:rsidP="00E41F75">
      <w:pPr>
        <w:pStyle w:val="a3"/>
        <w:numPr>
          <w:ilvl w:val="1"/>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 xml:space="preserve">реорганизации или ликвидации организации; </w:t>
      </w:r>
    </w:p>
    <w:p w:rsidR="003D7D71" w:rsidRPr="00CA1C0D" w:rsidRDefault="003D7D71" w:rsidP="00E41F75">
      <w:pPr>
        <w:pStyle w:val="a3"/>
        <w:numPr>
          <w:ilvl w:val="1"/>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 xml:space="preserve">введения технологических изменений, влекущих за собой изменение условий труда работников; </w:t>
      </w:r>
    </w:p>
    <w:p w:rsidR="003D7D71" w:rsidRPr="00CA1C0D" w:rsidRDefault="003D7D71" w:rsidP="00E41F75">
      <w:pPr>
        <w:pStyle w:val="a3"/>
        <w:numPr>
          <w:ilvl w:val="1"/>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 xml:space="preserve">профессиональной подготовки, переподготовки и повышения квалификации работников; </w:t>
      </w:r>
    </w:p>
    <w:p w:rsidR="003D7D71" w:rsidRPr="00CA1C0D" w:rsidRDefault="003D7D71" w:rsidP="00E41F75">
      <w:pPr>
        <w:pStyle w:val="a3"/>
        <w:numPr>
          <w:ilvl w:val="1"/>
          <w:numId w:val="2"/>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по другим вопросам, предусмотренным законодательством, учредительными документами организации, коллективным договором.</w:t>
      </w:r>
      <w:r w:rsidR="008C1FD9" w:rsidRPr="008C1FD9">
        <w:rPr>
          <w:rFonts w:ascii="Comic Sans MS" w:hAnsi="Comic Sans MS"/>
          <w:sz w:val="26"/>
          <w:szCs w:val="26"/>
        </w:rPr>
        <w:t>[3]</w:t>
      </w:r>
    </w:p>
    <w:p w:rsidR="00E41F75" w:rsidRDefault="00E41F75" w:rsidP="00CA1C0D">
      <w:pPr>
        <w:pStyle w:val="a3"/>
        <w:spacing w:before="120" w:beforeAutospacing="0" w:after="120" w:afterAutospacing="0"/>
        <w:ind w:firstLine="720"/>
        <w:jc w:val="both"/>
        <w:rPr>
          <w:rFonts w:ascii="Comic Sans MS" w:hAnsi="Comic Sans MS"/>
          <w:sz w:val="26"/>
          <w:szCs w:val="26"/>
        </w:rPr>
      </w:pP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 xml:space="preserve">Описывая общие положения о трудовом договоре, </w:t>
      </w:r>
      <w:r w:rsidR="00E41F75">
        <w:rPr>
          <w:rFonts w:ascii="Comic Sans MS" w:hAnsi="Comic Sans MS"/>
          <w:sz w:val="26"/>
          <w:szCs w:val="26"/>
        </w:rPr>
        <w:t xml:space="preserve">Трудовой Кодекс </w:t>
      </w:r>
      <w:r w:rsidRPr="00CA1C0D">
        <w:rPr>
          <w:rFonts w:ascii="Comic Sans MS" w:hAnsi="Comic Sans MS"/>
          <w:sz w:val="26"/>
          <w:szCs w:val="26"/>
        </w:rPr>
        <w:t>раскрывает содержание трудового договора, которое обязательно в первую очередь для работодателя. Ранее, в КЗоТ РФ содержание трудового договора не раскрывалось.</w:t>
      </w: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Итак, положения, которые в обязательном порядке должны содержаться в трудовом договоре:</w:t>
      </w:r>
    </w:p>
    <w:p w:rsidR="003D7D71" w:rsidRPr="00CA1C0D" w:rsidRDefault="003D7D71"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sidRPr="00CA1C0D">
        <w:rPr>
          <w:rFonts w:ascii="Comic Sans MS" w:hAnsi="Comic Sans MS"/>
          <w:sz w:val="26"/>
          <w:szCs w:val="26"/>
        </w:rPr>
        <w:t xml:space="preserve">фамилия, имя, отчество работника и наименование работодателя (фамилия, имя, отчество работодателя - физического лица), заключивших трудовой договор; </w:t>
      </w:r>
    </w:p>
    <w:p w:rsidR="003D7D71" w:rsidRPr="00CA1C0D" w:rsidRDefault="003D7D71"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sidRPr="00CA1C0D">
        <w:rPr>
          <w:rFonts w:ascii="Comic Sans MS" w:hAnsi="Comic Sans MS"/>
          <w:sz w:val="26"/>
          <w:szCs w:val="26"/>
        </w:rPr>
        <w:t>место работы (с указанием структурного подразделения);</w:t>
      </w:r>
    </w:p>
    <w:p w:rsidR="003D7D71" w:rsidRPr="00CA1C0D" w:rsidRDefault="00DB2585"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Pr>
          <w:rFonts w:ascii="Comic Sans MS" w:hAnsi="Comic Sans MS"/>
          <w:sz w:val="26"/>
          <w:szCs w:val="26"/>
        </w:rPr>
        <w:t>дата начала работы;</w:t>
      </w:r>
    </w:p>
    <w:p w:rsidR="003D7D71" w:rsidRPr="00CA1C0D" w:rsidRDefault="003D7D71"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sidRPr="00CA1C0D">
        <w:rPr>
          <w:rFonts w:ascii="Comic Sans MS" w:hAnsi="Comic Sans MS"/>
          <w:sz w:val="26"/>
          <w:szCs w:val="26"/>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r w:rsidR="00C9230E">
        <w:rPr>
          <w:rFonts w:ascii="Comic Sans MS" w:hAnsi="Comic Sans MS"/>
          <w:sz w:val="26"/>
          <w:szCs w:val="26"/>
        </w:rPr>
        <w:t xml:space="preserve"> </w:t>
      </w:r>
      <w:r w:rsidRPr="00CA1C0D">
        <w:rPr>
          <w:rFonts w:ascii="Comic Sans MS" w:hAnsi="Comic Sans MS"/>
          <w:sz w:val="26"/>
          <w:szCs w:val="26"/>
        </w:rPr>
        <w:t xml:space="preserve">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w:t>
      </w:r>
    </w:p>
    <w:p w:rsidR="003D7D71" w:rsidRPr="00CA1C0D" w:rsidRDefault="003D7D71"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sidRPr="00CA1C0D">
        <w:rPr>
          <w:rFonts w:ascii="Comic Sans MS" w:hAnsi="Comic Sans MS"/>
          <w:sz w:val="26"/>
          <w:szCs w:val="26"/>
        </w:rPr>
        <w:t xml:space="preserve">права и обязанности работника; </w:t>
      </w:r>
    </w:p>
    <w:p w:rsidR="003D7D71" w:rsidRPr="00CA1C0D" w:rsidRDefault="003D7D71"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sidRPr="00CA1C0D">
        <w:rPr>
          <w:rFonts w:ascii="Comic Sans MS" w:hAnsi="Comic Sans MS"/>
          <w:sz w:val="26"/>
          <w:szCs w:val="26"/>
        </w:rPr>
        <w:t xml:space="preserve">права и обязанности работодателя; </w:t>
      </w:r>
    </w:p>
    <w:p w:rsidR="003D7D71" w:rsidRPr="00CA1C0D" w:rsidRDefault="003D7D71"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sidRPr="00CA1C0D">
        <w:rPr>
          <w:rFonts w:ascii="Comic Sans MS" w:hAnsi="Comic Sans MS"/>
          <w:sz w:val="26"/>
          <w:szCs w:val="26"/>
        </w:rPr>
        <w:t xml:space="preserve">характеристики условий труда, компенсации и льготы работникам за работу в тяжелых, вредных и (или) опасных условиях; </w:t>
      </w:r>
    </w:p>
    <w:p w:rsidR="003D7D71" w:rsidRPr="00CA1C0D" w:rsidRDefault="003D7D71"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sidRPr="00CA1C0D">
        <w:rPr>
          <w:rFonts w:ascii="Comic Sans MS" w:hAnsi="Comic Sans MS"/>
          <w:sz w:val="26"/>
          <w:szCs w:val="26"/>
        </w:rPr>
        <w:t>режим труда и отдыха (если он в отношении данного работника отличается от общих правил, установленных в организации);</w:t>
      </w:r>
    </w:p>
    <w:p w:rsidR="003D7D71" w:rsidRPr="00CA1C0D" w:rsidRDefault="003D7D71"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sidRPr="00CA1C0D">
        <w:rPr>
          <w:rFonts w:ascii="Comic Sans MS" w:hAnsi="Comic Sans MS"/>
          <w:sz w:val="26"/>
          <w:szCs w:val="26"/>
        </w:rPr>
        <w:t>условия оплаты труда (в том числе размер тарифной ставки или должностного оклада работника, доплаты, надбавки и поощрительные выплаты);</w:t>
      </w:r>
    </w:p>
    <w:p w:rsidR="003D7D71" w:rsidRPr="00CA1C0D" w:rsidRDefault="003D7D71" w:rsidP="00C9230E">
      <w:pPr>
        <w:pStyle w:val="a3"/>
        <w:numPr>
          <w:ilvl w:val="0"/>
          <w:numId w:val="3"/>
        </w:numPr>
        <w:tabs>
          <w:tab w:val="clear" w:pos="1440"/>
          <w:tab w:val="num" w:pos="540"/>
        </w:tabs>
        <w:spacing w:before="120" w:beforeAutospacing="0" w:after="120" w:afterAutospacing="0"/>
        <w:ind w:left="540"/>
        <w:jc w:val="both"/>
        <w:rPr>
          <w:rFonts w:ascii="Comic Sans MS" w:hAnsi="Comic Sans MS"/>
          <w:sz w:val="26"/>
          <w:szCs w:val="26"/>
        </w:rPr>
      </w:pPr>
      <w:r w:rsidRPr="00CA1C0D">
        <w:rPr>
          <w:rFonts w:ascii="Comic Sans MS" w:hAnsi="Comic Sans MS"/>
          <w:sz w:val="26"/>
          <w:szCs w:val="26"/>
        </w:rPr>
        <w:t>виды и условия социального страхования, непосредственно связанные с трудовой деятельнос</w:t>
      </w:r>
      <w:r w:rsidR="008C1FD9">
        <w:rPr>
          <w:rFonts w:ascii="Comic Sans MS" w:hAnsi="Comic Sans MS"/>
          <w:sz w:val="26"/>
          <w:szCs w:val="26"/>
        </w:rPr>
        <w:t>тью.</w:t>
      </w:r>
      <w:r w:rsidR="008C1FD9" w:rsidRPr="008C1FD9">
        <w:rPr>
          <w:rFonts w:ascii="Comic Sans MS" w:hAnsi="Comic Sans MS"/>
          <w:sz w:val="26"/>
          <w:szCs w:val="26"/>
        </w:rPr>
        <w:t>[3]</w:t>
      </w:r>
    </w:p>
    <w:p w:rsidR="00DB2585" w:rsidRDefault="00DB2585" w:rsidP="00CA1C0D">
      <w:pPr>
        <w:pStyle w:val="a3"/>
        <w:spacing w:before="120" w:beforeAutospacing="0" w:after="120" w:afterAutospacing="0"/>
        <w:ind w:firstLine="720"/>
        <w:jc w:val="both"/>
        <w:rPr>
          <w:rFonts w:ascii="Comic Sans MS" w:hAnsi="Comic Sans MS"/>
          <w:sz w:val="26"/>
          <w:szCs w:val="26"/>
        </w:rPr>
      </w:pP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Также трудовой договор может содержать условия:</w:t>
      </w:r>
    </w:p>
    <w:p w:rsidR="003D7D71" w:rsidRPr="00CA1C0D" w:rsidRDefault="003D7D71" w:rsidP="00C9230E">
      <w:pPr>
        <w:pStyle w:val="a3"/>
        <w:numPr>
          <w:ilvl w:val="0"/>
          <w:numId w:val="4"/>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 xml:space="preserve">об испытании; </w:t>
      </w:r>
    </w:p>
    <w:p w:rsidR="003D7D71" w:rsidRPr="00CA1C0D" w:rsidRDefault="003D7D71" w:rsidP="00C9230E">
      <w:pPr>
        <w:pStyle w:val="a3"/>
        <w:numPr>
          <w:ilvl w:val="0"/>
          <w:numId w:val="4"/>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о неразглашении охраняемой законом тайны (государственной, служебной, коммерческой и иной);</w:t>
      </w:r>
    </w:p>
    <w:p w:rsidR="003D7D71" w:rsidRPr="00CA1C0D" w:rsidRDefault="003D7D71" w:rsidP="00C9230E">
      <w:pPr>
        <w:pStyle w:val="a3"/>
        <w:numPr>
          <w:ilvl w:val="0"/>
          <w:numId w:val="4"/>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об обязанности работника отработать после обучения не менее установленного договором срока, если обучение производилось за счет средств работодателя;</w:t>
      </w:r>
    </w:p>
    <w:p w:rsidR="003D7D71" w:rsidRPr="00CA1C0D" w:rsidRDefault="003D7D71" w:rsidP="00C9230E">
      <w:pPr>
        <w:pStyle w:val="a3"/>
        <w:numPr>
          <w:ilvl w:val="0"/>
          <w:numId w:val="4"/>
        </w:numPr>
        <w:spacing w:before="120" w:beforeAutospacing="0" w:after="120" w:afterAutospacing="0"/>
        <w:jc w:val="both"/>
        <w:rPr>
          <w:rFonts w:ascii="Comic Sans MS" w:hAnsi="Comic Sans MS"/>
          <w:sz w:val="26"/>
          <w:szCs w:val="26"/>
        </w:rPr>
      </w:pPr>
      <w:r w:rsidRPr="00CA1C0D">
        <w:rPr>
          <w:rFonts w:ascii="Comic Sans MS" w:hAnsi="Comic Sans MS"/>
          <w:sz w:val="26"/>
          <w:szCs w:val="26"/>
        </w:rPr>
        <w:t>иные условия, не ухудшающие положение работника по сравнению с нормативными правовыми актами, коллективным договором, соглашениями.</w:t>
      </w:r>
    </w:p>
    <w:p w:rsidR="00DB2585" w:rsidRDefault="00DB2585" w:rsidP="00CA1C0D">
      <w:pPr>
        <w:pStyle w:val="a3"/>
        <w:spacing w:before="120" w:beforeAutospacing="0" w:after="120" w:afterAutospacing="0"/>
        <w:ind w:firstLine="720"/>
        <w:jc w:val="both"/>
        <w:rPr>
          <w:rFonts w:ascii="Comic Sans MS" w:hAnsi="Comic Sans MS"/>
          <w:sz w:val="26"/>
          <w:szCs w:val="26"/>
        </w:rPr>
      </w:pPr>
    </w:p>
    <w:p w:rsidR="003D7D71"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 xml:space="preserve">Здесь мы впервые встречаемся с установлением </w:t>
      </w:r>
      <w:r w:rsidR="00C9230E">
        <w:rPr>
          <w:rFonts w:ascii="Comic Sans MS" w:hAnsi="Comic Sans MS"/>
          <w:sz w:val="26"/>
          <w:szCs w:val="26"/>
        </w:rPr>
        <w:t xml:space="preserve">Трудовым Кодексом </w:t>
      </w:r>
      <w:r w:rsidRPr="00CA1C0D">
        <w:rPr>
          <w:rFonts w:ascii="Comic Sans MS" w:hAnsi="Comic Sans MS"/>
          <w:sz w:val="26"/>
          <w:szCs w:val="26"/>
        </w:rPr>
        <w:t>новой, ранее законодательству не известной, но применяемой в том или ином виде на практике, обязанности работника отработать после обучения не менее установленного договором срока, если обучение производилось за счет средств работодателя.</w:t>
      </w:r>
    </w:p>
    <w:p w:rsidR="004711C6" w:rsidRPr="00CA1C0D" w:rsidRDefault="003D7D71" w:rsidP="00CA1C0D">
      <w:pPr>
        <w:pStyle w:val="a3"/>
        <w:spacing w:before="120" w:beforeAutospacing="0" w:after="120" w:afterAutospacing="0"/>
        <w:ind w:firstLine="720"/>
        <w:jc w:val="both"/>
        <w:rPr>
          <w:rFonts w:ascii="Comic Sans MS" w:hAnsi="Comic Sans MS"/>
          <w:sz w:val="26"/>
          <w:szCs w:val="26"/>
        </w:rPr>
      </w:pPr>
      <w:r w:rsidRPr="00CA1C0D">
        <w:rPr>
          <w:rFonts w:ascii="Comic Sans MS" w:hAnsi="Comic Sans MS"/>
          <w:sz w:val="26"/>
          <w:szCs w:val="26"/>
        </w:rPr>
        <w:t>Теперь условия трудового договора могут быть изменены только по соглашению сторон в письменной форме, следовательно, простого издания приказа с формулировкой, например, о повышении в должности, теперь не достаточно, необходимо подписанное работодателем и работником дополнение к трудовому договору.</w:t>
      </w:r>
    </w:p>
    <w:p w:rsidR="00CA1C0D" w:rsidRDefault="004711C6" w:rsidP="00CA1C0D">
      <w:pPr>
        <w:pStyle w:val="1"/>
        <w:spacing w:after="120" w:line="240" w:lineRule="auto"/>
        <w:rPr>
          <w:rFonts w:ascii="Comic Sans MS" w:hAnsi="Comic Sans MS"/>
          <w:sz w:val="26"/>
          <w:szCs w:val="26"/>
        </w:rPr>
      </w:pPr>
      <w:r w:rsidRPr="00CA1C0D">
        <w:rPr>
          <w:rFonts w:ascii="Comic Sans MS" w:hAnsi="Comic Sans MS"/>
          <w:sz w:val="26"/>
          <w:szCs w:val="26"/>
        </w:rPr>
        <w:br w:type="page"/>
      </w:r>
      <w:bookmarkStart w:id="5" w:name="_Toc1582276"/>
    </w:p>
    <w:p w:rsidR="00CA1C0D" w:rsidRPr="00CA1C0D" w:rsidRDefault="00CA1C0D" w:rsidP="00CA1C0D">
      <w:pPr>
        <w:pStyle w:val="1"/>
        <w:shd w:val="clear" w:color="auto" w:fill="E6E6E6"/>
        <w:spacing w:after="120" w:line="240" w:lineRule="auto"/>
        <w:jc w:val="center"/>
        <w:rPr>
          <w:rFonts w:ascii="Comic Sans MS" w:hAnsi="Comic Sans MS"/>
          <w:bCs/>
          <w:sz w:val="36"/>
          <w:szCs w:val="26"/>
        </w:rPr>
      </w:pPr>
      <w:bookmarkStart w:id="6" w:name="_Toc40754445"/>
      <w:r w:rsidRPr="00CA1C0D">
        <w:rPr>
          <w:rFonts w:ascii="Comic Sans MS" w:hAnsi="Comic Sans MS"/>
          <w:bCs/>
          <w:sz w:val="36"/>
          <w:szCs w:val="26"/>
        </w:rPr>
        <w:t>ТРУДОВОЙ ДОГОВОР</w:t>
      </w:r>
      <w:bookmarkEnd w:id="5"/>
      <w:bookmarkEnd w:id="6"/>
    </w:p>
    <w:p w:rsidR="00CA1C0D" w:rsidRDefault="00CA1C0D" w:rsidP="00CA1C0D">
      <w:pPr>
        <w:widowControl w:val="0"/>
        <w:autoSpaceDE w:val="0"/>
        <w:autoSpaceDN w:val="0"/>
        <w:adjustRightInd w:val="0"/>
        <w:spacing w:before="120" w:after="120"/>
        <w:jc w:val="both"/>
        <w:rPr>
          <w:rFonts w:ascii="Comic Sans MS" w:hAnsi="Comic Sans MS" w:cs="Arial"/>
          <w:b/>
          <w:i/>
          <w:sz w:val="26"/>
          <w:szCs w:val="26"/>
        </w:rPr>
      </w:pPr>
    </w:p>
    <w:p w:rsidR="009225CE" w:rsidRDefault="009225CE" w:rsidP="009225CE">
      <w:pPr>
        <w:widowControl w:val="0"/>
        <w:autoSpaceDE w:val="0"/>
        <w:autoSpaceDN w:val="0"/>
        <w:adjustRightInd w:val="0"/>
        <w:spacing w:before="120" w:after="120"/>
        <w:ind w:firstLine="540"/>
        <w:jc w:val="both"/>
        <w:rPr>
          <w:rFonts w:ascii="Comic Sans MS" w:hAnsi="Comic Sans MS" w:cs="Arial"/>
          <w:b/>
          <w:i/>
          <w:sz w:val="26"/>
          <w:szCs w:val="26"/>
        </w:rPr>
      </w:pPr>
      <w:r>
        <w:rPr>
          <w:rFonts w:ascii="Comic Sans MS" w:hAnsi="Comic Sans MS" w:cs="Arial"/>
          <w:b/>
          <w:i/>
          <w:sz w:val="26"/>
          <w:szCs w:val="26"/>
        </w:rPr>
        <w:t>Данная часть работы предназначена для более точного усвоения сути понятия «Трудовой договор», поскольку разбор вопроса о расторжении последнего становится весьма затруднительным без краткого обзора общих положений и порядка заключения рассматриваемого понятия.</w:t>
      </w:r>
    </w:p>
    <w:p w:rsidR="009225CE" w:rsidRDefault="009225CE" w:rsidP="00CA1C0D">
      <w:pPr>
        <w:widowControl w:val="0"/>
        <w:autoSpaceDE w:val="0"/>
        <w:autoSpaceDN w:val="0"/>
        <w:adjustRightInd w:val="0"/>
        <w:spacing w:before="120" w:after="120"/>
        <w:jc w:val="both"/>
        <w:rPr>
          <w:rFonts w:ascii="Comic Sans MS" w:hAnsi="Comic Sans MS" w:cs="Arial"/>
          <w:b/>
          <w:i/>
          <w:sz w:val="26"/>
          <w:szCs w:val="26"/>
        </w:rPr>
      </w:pPr>
    </w:p>
    <w:p w:rsidR="00CE0D4E" w:rsidRPr="00CE0D4E" w:rsidRDefault="009225CE" w:rsidP="00CE0D4E">
      <w:pPr>
        <w:pStyle w:val="2"/>
        <w:spacing w:before="120" w:after="120"/>
        <w:jc w:val="center"/>
        <w:rPr>
          <w:rFonts w:ascii="Comic Sans MS" w:hAnsi="Comic Sans MS"/>
          <w:b w:val="0"/>
          <w:bCs w:val="0"/>
          <w:i w:val="0"/>
          <w:iCs w:val="0"/>
          <w:color w:val="000000"/>
          <w:sz w:val="36"/>
          <w:szCs w:val="36"/>
        </w:rPr>
      </w:pPr>
      <w:bookmarkStart w:id="7" w:name="_Toc40754446"/>
      <w:r>
        <w:rPr>
          <w:rFonts w:ascii="Comic Sans MS" w:hAnsi="Comic Sans MS"/>
          <w:b w:val="0"/>
          <w:bCs w:val="0"/>
          <w:i w:val="0"/>
          <w:iCs w:val="0"/>
          <w:color w:val="000000"/>
          <w:sz w:val="36"/>
          <w:szCs w:val="36"/>
        </w:rPr>
        <w:t>Краткий обзор</w:t>
      </w:r>
      <w:r w:rsidR="00CE0D4E">
        <w:rPr>
          <w:rFonts w:ascii="Comic Sans MS" w:hAnsi="Comic Sans MS"/>
          <w:b w:val="0"/>
          <w:bCs w:val="0"/>
          <w:i w:val="0"/>
          <w:iCs w:val="0"/>
          <w:color w:val="000000"/>
          <w:sz w:val="36"/>
          <w:szCs w:val="36"/>
        </w:rPr>
        <w:t xml:space="preserve"> статей Трудового Кодекса</w:t>
      </w:r>
      <w:bookmarkEnd w:id="7"/>
    </w:p>
    <w:p w:rsidR="00CE0D4E" w:rsidRPr="009116FD" w:rsidRDefault="00CE0D4E" w:rsidP="009116FD">
      <w:pPr>
        <w:spacing w:before="120" w:after="120"/>
        <w:rPr>
          <w:rFonts w:ascii="Comic Sans MS" w:hAnsi="Comic Sans MS"/>
          <w:sz w:val="26"/>
          <w:szCs w:val="32"/>
        </w:rPr>
      </w:pPr>
    </w:p>
    <w:p w:rsidR="00CA1C0D" w:rsidRPr="00CA1C0D" w:rsidRDefault="00CE0D4E"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Определение понятия «Трудовой договор» в ныне действующем Трудовом Кодексе</w:t>
      </w:r>
      <w:r w:rsidR="00CA1C0D" w:rsidRPr="00CA1C0D">
        <w:rPr>
          <w:rFonts w:ascii="Comic Sans MS" w:hAnsi="Comic Sans MS"/>
          <w:sz w:val="26"/>
          <w:szCs w:val="26"/>
        </w:rPr>
        <w:t xml:space="preserve"> </w:t>
      </w:r>
      <w:r>
        <w:rPr>
          <w:rFonts w:ascii="Comic Sans MS" w:hAnsi="Comic Sans MS"/>
          <w:sz w:val="26"/>
          <w:szCs w:val="26"/>
        </w:rPr>
        <w:t>звучит, как «</w:t>
      </w:r>
      <w:r w:rsidR="00CA1C0D" w:rsidRPr="00CA1C0D">
        <w:rPr>
          <w:rFonts w:ascii="Comic Sans MS" w:hAnsi="Comic Sans MS"/>
          <w:sz w:val="26"/>
          <w:szCs w:val="26"/>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w:t>
      </w:r>
      <w:r w:rsidR="00E62DBD">
        <w:rPr>
          <w:rFonts w:ascii="Comic Sans MS" w:hAnsi="Comic Sans MS"/>
          <w:sz w:val="26"/>
          <w:szCs w:val="26"/>
        </w:rPr>
        <w:t>дового распорядка</w:t>
      </w:r>
      <w:r>
        <w:rPr>
          <w:rFonts w:ascii="Comic Sans MS" w:hAnsi="Comic Sans MS"/>
          <w:sz w:val="26"/>
          <w:szCs w:val="26"/>
        </w:rPr>
        <w:t>».</w:t>
      </w:r>
      <w:r w:rsidR="009225CE">
        <w:rPr>
          <w:rFonts w:ascii="Comic Sans MS" w:hAnsi="Comic Sans MS"/>
          <w:sz w:val="26"/>
          <w:szCs w:val="26"/>
        </w:rPr>
        <w:t xml:space="preserve"> </w:t>
      </w:r>
      <w:r>
        <w:rPr>
          <w:rFonts w:ascii="Comic Sans MS" w:hAnsi="Comic Sans MS"/>
          <w:sz w:val="26"/>
          <w:szCs w:val="26"/>
        </w:rPr>
        <w:t>При этом в</w:t>
      </w:r>
      <w:r w:rsidR="00CA1C0D" w:rsidRPr="00CA1C0D">
        <w:rPr>
          <w:rFonts w:ascii="Comic Sans MS" w:hAnsi="Comic Sans MS"/>
          <w:sz w:val="26"/>
          <w:szCs w:val="26"/>
        </w:rPr>
        <w:t xml:space="preserve"> трудовом договоре указываются: фамилия, имя, отчество работника и наименование работодателя, заключивших трудовой договор.</w:t>
      </w:r>
    </w:p>
    <w:p w:rsidR="00CA1C0D" w:rsidRPr="00CA1C0D" w:rsidRDefault="009225CE"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М</w:t>
      </w:r>
      <w:r w:rsidR="00CA1C0D" w:rsidRPr="00CA1C0D">
        <w:rPr>
          <w:rFonts w:ascii="Comic Sans MS" w:hAnsi="Comic Sans MS"/>
          <w:sz w:val="26"/>
          <w:szCs w:val="26"/>
        </w:rPr>
        <w:t>есто работы, дата начала работы, 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права и обязанности работника, права и обязанности работодателя, компенсации и льготы работникам за работу в тяжелых, вредных и опасных условиях, режим труда и отдыха, условия оплаты труда, виды и условия социального страхования, непосредственно связанные с трудовой деятельностью</w:t>
      </w:r>
      <w:r>
        <w:rPr>
          <w:rFonts w:ascii="Comic Sans MS" w:hAnsi="Comic Sans MS"/>
          <w:sz w:val="26"/>
          <w:szCs w:val="26"/>
        </w:rPr>
        <w:t xml:space="preserve"> </w:t>
      </w:r>
      <w:r w:rsidRPr="00CA1C0D">
        <w:rPr>
          <w:rFonts w:ascii="Comic Sans MS" w:hAnsi="Comic Sans MS"/>
          <w:sz w:val="26"/>
          <w:szCs w:val="26"/>
        </w:rPr>
        <w:t>являются</w:t>
      </w:r>
      <w:r>
        <w:rPr>
          <w:rFonts w:ascii="Comic Sans MS" w:hAnsi="Comic Sans MS"/>
          <w:sz w:val="26"/>
          <w:szCs w:val="26"/>
        </w:rPr>
        <w:t xml:space="preserve"> с</w:t>
      </w:r>
      <w:r w:rsidRPr="00CA1C0D">
        <w:rPr>
          <w:rFonts w:ascii="Comic Sans MS" w:hAnsi="Comic Sans MS"/>
          <w:sz w:val="26"/>
          <w:szCs w:val="26"/>
        </w:rPr>
        <w:t>ущественными условиями трудового договора</w:t>
      </w:r>
      <w:r w:rsidR="00CA1C0D" w:rsidRPr="00CA1C0D">
        <w:rPr>
          <w:rFonts w:ascii="Comic Sans MS" w:hAnsi="Comic Sans MS"/>
          <w:sz w:val="26"/>
          <w:szCs w:val="26"/>
        </w:rPr>
        <w:t>.</w:t>
      </w:r>
      <w:r>
        <w:rPr>
          <w:rFonts w:ascii="Comic Sans MS" w:hAnsi="Comic Sans MS"/>
          <w:sz w:val="26"/>
          <w:szCs w:val="26"/>
        </w:rPr>
        <w:t xml:space="preserve"> Так же в</w:t>
      </w:r>
      <w:r w:rsidR="00CA1C0D" w:rsidRPr="00CA1C0D">
        <w:rPr>
          <w:rFonts w:ascii="Comic Sans MS" w:hAnsi="Comic Sans MS"/>
          <w:sz w:val="26"/>
          <w:szCs w:val="26"/>
        </w:rPr>
        <w:t xml:space="preserve"> трудовом договоре могут предусматриваться условия об испытании, о неразглашении охраняемой законом тайны, об обязанности работника отработать после обучения не менее установленного договором срока, если обучение производилось за счет средств работодателя, </w:t>
      </w:r>
      <w:r>
        <w:rPr>
          <w:rFonts w:ascii="Comic Sans MS" w:hAnsi="Comic Sans MS"/>
          <w:sz w:val="26"/>
          <w:szCs w:val="26"/>
        </w:rPr>
        <w:t>и</w:t>
      </w:r>
      <w:r w:rsidR="00CA1C0D" w:rsidRPr="00CA1C0D">
        <w:rPr>
          <w:rFonts w:ascii="Comic Sans MS" w:hAnsi="Comic Sans MS"/>
          <w:sz w:val="26"/>
          <w:szCs w:val="26"/>
        </w:rPr>
        <w:t xml:space="preserve"> иные условия, не ухудшающие положение работника по сравнению с Кодексом, законами и иными нормативными правовыми актами, коллективным договором, соглашениями.</w:t>
      </w:r>
    </w:p>
    <w:p w:rsidR="00CA1C0D" w:rsidRDefault="009225CE"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Отдельным пунктом идет уточнение, что у</w:t>
      </w:r>
      <w:r w:rsidR="00CA1C0D" w:rsidRPr="00CA1C0D">
        <w:rPr>
          <w:rFonts w:ascii="Comic Sans MS" w:hAnsi="Comic Sans MS"/>
          <w:sz w:val="26"/>
          <w:szCs w:val="26"/>
        </w:rPr>
        <w:t>словия трудового договора могут быть изменены только по соглашению сторон и в письменной форме.</w:t>
      </w:r>
      <w:r>
        <w:rPr>
          <w:rFonts w:ascii="Comic Sans MS" w:hAnsi="Comic Sans MS"/>
          <w:sz w:val="26"/>
          <w:szCs w:val="26"/>
        </w:rPr>
        <w:t xml:space="preserve"> А в</w:t>
      </w:r>
      <w:r w:rsidR="00CA1C0D" w:rsidRPr="00CA1C0D">
        <w:rPr>
          <w:rFonts w:ascii="Comic Sans MS" w:hAnsi="Comic Sans MS"/>
          <w:sz w:val="26"/>
          <w:szCs w:val="26"/>
        </w:rPr>
        <w:t xml:space="preserve"> случае заключения срочного трудового договора в нем указываются срок его действия и обстоятельство, послужившие основанием для заключения срочного трудового договора в соответствии с Кодексом и иными федеральными законами.</w:t>
      </w:r>
    </w:p>
    <w:p w:rsidR="007552B3" w:rsidRDefault="007552B3" w:rsidP="00CA1C0D">
      <w:pPr>
        <w:widowControl w:val="0"/>
        <w:autoSpaceDE w:val="0"/>
        <w:autoSpaceDN w:val="0"/>
        <w:adjustRightInd w:val="0"/>
        <w:spacing w:before="120" w:after="120"/>
        <w:ind w:firstLine="567"/>
        <w:jc w:val="both"/>
        <w:rPr>
          <w:rFonts w:ascii="Comic Sans MS" w:hAnsi="Comic Sans MS"/>
          <w:sz w:val="26"/>
          <w:szCs w:val="26"/>
        </w:rPr>
      </w:pPr>
    </w:p>
    <w:p w:rsidR="00CA1C0D" w:rsidRPr="0052612B" w:rsidRDefault="00CA1C0D" w:rsidP="0052612B">
      <w:pPr>
        <w:pStyle w:val="2"/>
        <w:rPr>
          <w:rFonts w:ascii="Comic Sans MS" w:hAnsi="Comic Sans MS"/>
        </w:rPr>
      </w:pPr>
      <w:bookmarkStart w:id="8" w:name="_Toc40754447"/>
      <w:r w:rsidRPr="0052612B">
        <w:rPr>
          <w:rFonts w:ascii="Comic Sans MS" w:hAnsi="Comic Sans MS"/>
        </w:rPr>
        <w:t>Срок трудового договора</w:t>
      </w:r>
      <w:bookmarkEnd w:id="8"/>
    </w:p>
    <w:p w:rsidR="00CA1C0D" w:rsidRPr="00CA1C0D" w:rsidRDefault="0052612B"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Трудовой Кодекс определяет несколько сроков заключения т</w:t>
      </w:r>
      <w:r w:rsidR="00CA1C0D" w:rsidRPr="00CA1C0D">
        <w:rPr>
          <w:rFonts w:ascii="Comic Sans MS" w:hAnsi="Comic Sans MS"/>
          <w:sz w:val="26"/>
          <w:szCs w:val="26"/>
        </w:rPr>
        <w:t>рудовы</w:t>
      </w:r>
      <w:r>
        <w:rPr>
          <w:rFonts w:ascii="Comic Sans MS" w:hAnsi="Comic Sans MS"/>
          <w:sz w:val="26"/>
          <w:szCs w:val="26"/>
        </w:rPr>
        <w:t>х</w:t>
      </w:r>
      <w:r w:rsidR="00CA1C0D" w:rsidRPr="00CA1C0D">
        <w:rPr>
          <w:rFonts w:ascii="Comic Sans MS" w:hAnsi="Comic Sans MS"/>
          <w:sz w:val="26"/>
          <w:szCs w:val="26"/>
        </w:rPr>
        <w:t xml:space="preserve"> договор</w:t>
      </w:r>
      <w:r>
        <w:rPr>
          <w:rFonts w:ascii="Comic Sans MS" w:hAnsi="Comic Sans MS"/>
          <w:sz w:val="26"/>
          <w:szCs w:val="26"/>
        </w:rPr>
        <w:t>ов. Это - заключение на:</w:t>
      </w:r>
    </w:p>
    <w:p w:rsidR="00CA1C0D" w:rsidRPr="00CA1C0D" w:rsidRDefault="00CA1C0D" w:rsidP="00CA1C0D">
      <w:pPr>
        <w:widowControl w:val="0"/>
        <w:autoSpaceDE w:val="0"/>
        <w:autoSpaceDN w:val="0"/>
        <w:adjustRightInd w:val="0"/>
        <w:spacing w:before="120" w:after="120"/>
        <w:ind w:firstLine="567"/>
        <w:jc w:val="both"/>
        <w:rPr>
          <w:rFonts w:ascii="Comic Sans MS" w:hAnsi="Comic Sans MS"/>
          <w:sz w:val="26"/>
          <w:szCs w:val="26"/>
        </w:rPr>
      </w:pPr>
      <w:r w:rsidRPr="00CA1C0D">
        <w:rPr>
          <w:rFonts w:ascii="Comic Sans MS" w:hAnsi="Comic Sans MS"/>
          <w:sz w:val="26"/>
          <w:szCs w:val="26"/>
        </w:rPr>
        <w:t>1) неопределенный срок;</w:t>
      </w:r>
    </w:p>
    <w:p w:rsidR="00CA1C0D" w:rsidRPr="00CA1C0D" w:rsidRDefault="00CA1C0D" w:rsidP="00CA1C0D">
      <w:pPr>
        <w:widowControl w:val="0"/>
        <w:autoSpaceDE w:val="0"/>
        <w:autoSpaceDN w:val="0"/>
        <w:adjustRightInd w:val="0"/>
        <w:spacing w:before="120" w:after="120"/>
        <w:ind w:firstLine="567"/>
        <w:jc w:val="both"/>
        <w:rPr>
          <w:rFonts w:ascii="Comic Sans MS" w:hAnsi="Comic Sans MS"/>
          <w:sz w:val="26"/>
          <w:szCs w:val="26"/>
        </w:rPr>
      </w:pPr>
      <w:r w:rsidRPr="00CA1C0D">
        <w:rPr>
          <w:rFonts w:ascii="Comic Sans MS" w:hAnsi="Comic Sans MS"/>
          <w:sz w:val="26"/>
          <w:szCs w:val="26"/>
        </w:rPr>
        <w:t xml:space="preserve">2)определенный срок не более пяти лет </w:t>
      </w:r>
      <w:r w:rsidR="0052612B">
        <w:rPr>
          <w:rFonts w:ascii="Comic Sans MS" w:hAnsi="Comic Sans MS"/>
          <w:sz w:val="26"/>
          <w:szCs w:val="26"/>
        </w:rPr>
        <w:t>(</w:t>
      </w:r>
      <w:r w:rsidRPr="00CA1C0D">
        <w:rPr>
          <w:rFonts w:ascii="Comic Sans MS" w:hAnsi="Comic Sans MS"/>
          <w:sz w:val="26"/>
          <w:szCs w:val="26"/>
        </w:rPr>
        <w:t>срочный трудовой договор, если иной срок не установлен Кодексом и иными федеральными законами</w:t>
      </w:r>
      <w:r w:rsidR="0052612B">
        <w:rPr>
          <w:rFonts w:ascii="Comic Sans MS" w:hAnsi="Comic Sans MS"/>
          <w:sz w:val="26"/>
          <w:szCs w:val="26"/>
        </w:rPr>
        <w:t xml:space="preserve">. </w:t>
      </w:r>
      <w:r w:rsidRPr="00CA1C0D">
        <w:rPr>
          <w:rFonts w:ascii="Comic Sans MS" w:hAnsi="Comic Sans MS"/>
          <w:sz w:val="26"/>
          <w:szCs w:val="26"/>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r w:rsidR="0052612B">
        <w:rPr>
          <w:rFonts w:ascii="Comic Sans MS" w:hAnsi="Comic Sans MS"/>
          <w:sz w:val="26"/>
          <w:szCs w:val="26"/>
        </w:rPr>
        <w:t>)</w:t>
      </w:r>
      <w:r w:rsidRPr="00CA1C0D">
        <w:rPr>
          <w:rFonts w:ascii="Comic Sans MS" w:hAnsi="Comic Sans MS"/>
          <w:sz w:val="26"/>
          <w:szCs w:val="26"/>
        </w:rPr>
        <w:t>.</w:t>
      </w:r>
    </w:p>
    <w:p w:rsidR="0052612B" w:rsidRDefault="0052612B" w:rsidP="00CA1C0D">
      <w:pPr>
        <w:widowControl w:val="0"/>
        <w:autoSpaceDE w:val="0"/>
        <w:autoSpaceDN w:val="0"/>
        <w:adjustRightInd w:val="0"/>
        <w:spacing w:before="120" w:after="120"/>
        <w:ind w:firstLine="567"/>
        <w:jc w:val="both"/>
        <w:rPr>
          <w:rFonts w:ascii="Comic Sans MS" w:hAnsi="Comic Sans MS"/>
          <w:sz w:val="26"/>
          <w:szCs w:val="26"/>
        </w:rPr>
      </w:pPr>
    </w:p>
    <w:p w:rsidR="0052612B" w:rsidRDefault="0052612B"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Заключенными на неопределенный срок считаются договоры:</w:t>
      </w:r>
    </w:p>
    <w:p w:rsidR="0052612B" w:rsidRDefault="0052612B" w:rsidP="0052612B">
      <w:pPr>
        <w:widowControl w:val="0"/>
        <w:numPr>
          <w:ilvl w:val="0"/>
          <w:numId w:val="5"/>
        </w:numPr>
        <w:autoSpaceDE w:val="0"/>
        <w:autoSpaceDN w:val="0"/>
        <w:adjustRightInd w:val="0"/>
        <w:spacing w:before="120" w:after="120"/>
        <w:jc w:val="both"/>
        <w:rPr>
          <w:rFonts w:ascii="Comic Sans MS" w:hAnsi="Comic Sans MS"/>
          <w:sz w:val="26"/>
          <w:szCs w:val="26"/>
        </w:rPr>
      </w:pPr>
      <w:r>
        <w:rPr>
          <w:rFonts w:ascii="Comic Sans MS" w:hAnsi="Comic Sans MS"/>
          <w:sz w:val="26"/>
          <w:szCs w:val="26"/>
        </w:rPr>
        <w:t xml:space="preserve">с </w:t>
      </w:r>
      <w:r w:rsidRPr="00CA1C0D">
        <w:rPr>
          <w:rFonts w:ascii="Comic Sans MS" w:hAnsi="Comic Sans MS"/>
          <w:sz w:val="26"/>
          <w:szCs w:val="26"/>
        </w:rPr>
        <w:t>неоговорен</w:t>
      </w:r>
      <w:r>
        <w:rPr>
          <w:rFonts w:ascii="Comic Sans MS" w:hAnsi="Comic Sans MS"/>
          <w:sz w:val="26"/>
          <w:szCs w:val="26"/>
        </w:rPr>
        <w:t>ным</w:t>
      </w:r>
      <w:r w:rsidRPr="00CA1C0D">
        <w:rPr>
          <w:rFonts w:ascii="Comic Sans MS" w:hAnsi="Comic Sans MS"/>
          <w:sz w:val="26"/>
          <w:szCs w:val="26"/>
        </w:rPr>
        <w:t xml:space="preserve"> срок</w:t>
      </w:r>
      <w:r>
        <w:rPr>
          <w:rFonts w:ascii="Comic Sans MS" w:hAnsi="Comic Sans MS"/>
          <w:sz w:val="26"/>
          <w:szCs w:val="26"/>
        </w:rPr>
        <w:t>ом</w:t>
      </w:r>
      <w:r w:rsidRPr="00CA1C0D">
        <w:rPr>
          <w:rFonts w:ascii="Comic Sans MS" w:hAnsi="Comic Sans MS"/>
          <w:sz w:val="26"/>
          <w:szCs w:val="26"/>
        </w:rPr>
        <w:t xml:space="preserve"> действия</w:t>
      </w:r>
      <w:r>
        <w:rPr>
          <w:rFonts w:ascii="Comic Sans MS" w:hAnsi="Comic Sans MS"/>
          <w:sz w:val="26"/>
          <w:szCs w:val="26"/>
        </w:rPr>
        <w:t>;</w:t>
      </w:r>
    </w:p>
    <w:p w:rsidR="0052612B" w:rsidRDefault="0052612B" w:rsidP="0052612B">
      <w:pPr>
        <w:widowControl w:val="0"/>
        <w:numPr>
          <w:ilvl w:val="0"/>
          <w:numId w:val="5"/>
        </w:numPr>
        <w:autoSpaceDE w:val="0"/>
        <w:autoSpaceDN w:val="0"/>
        <w:adjustRightInd w:val="0"/>
        <w:spacing w:before="120" w:after="120"/>
        <w:jc w:val="both"/>
        <w:rPr>
          <w:rFonts w:ascii="Comic Sans MS" w:hAnsi="Comic Sans MS"/>
          <w:sz w:val="26"/>
          <w:szCs w:val="26"/>
        </w:rPr>
      </w:pPr>
      <w:r>
        <w:rPr>
          <w:rFonts w:ascii="Comic Sans MS" w:hAnsi="Comic Sans MS"/>
          <w:sz w:val="26"/>
          <w:szCs w:val="26"/>
        </w:rPr>
        <w:t xml:space="preserve">ни одна из </w:t>
      </w:r>
      <w:r w:rsidRPr="00CA1C0D">
        <w:rPr>
          <w:rFonts w:ascii="Comic Sans MS" w:hAnsi="Comic Sans MS"/>
          <w:sz w:val="26"/>
          <w:szCs w:val="26"/>
        </w:rPr>
        <w:t xml:space="preserve">сторон </w:t>
      </w:r>
      <w:r>
        <w:rPr>
          <w:rFonts w:ascii="Comic Sans MS" w:hAnsi="Comic Sans MS"/>
          <w:sz w:val="26"/>
          <w:szCs w:val="26"/>
        </w:rPr>
        <w:t xml:space="preserve">которого </w:t>
      </w:r>
      <w:r w:rsidRPr="00CA1C0D">
        <w:rPr>
          <w:rFonts w:ascii="Comic Sans MS" w:hAnsi="Comic Sans MS"/>
          <w:sz w:val="26"/>
          <w:szCs w:val="26"/>
        </w:rPr>
        <w:t>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w:t>
      </w:r>
      <w:r>
        <w:rPr>
          <w:rFonts w:ascii="Comic Sans MS" w:hAnsi="Comic Sans MS"/>
          <w:sz w:val="26"/>
          <w:szCs w:val="26"/>
        </w:rPr>
        <w:t>;</w:t>
      </w:r>
    </w:p>
    <w:p w:rsidR="0052612B" w:rsidRDefault="0052612B" w:rsidP="0052612B">
      <w:pPr>
        <w:widowControl w:val="0"/>
        <w:numPr>
          <w:ilvl w:val="0"/>
          <w:numId w:val="5"/>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заключенны</w:t>
      </w:r>
      <w:r>
        <w:rPr>
          <w:rFonts w:ascii="Comic Sans MS" w:hAnsi="Comic Sans MS"/>
          <w:sz w:val="26"/>
          <w:szCs w:val="26"/>
        </w:rPr>
        <w:t>е</w:t>
      </w:r>
      <w:r w:rsidRPr="00CA1C0D">
        <w:rPr>
          <w:rFonts w:ascii="Comic Sans MS" w:hAnsi="Comic Sans MS"/>
          <w:sz w:val="26"/>
          <w:szCs w:val="26"/>
        </w:rPr>
        <w:t xml:space="preserve">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w:t>
      </w:r>
      <w:r>
        <w:rPr>
          <w:rFonts w:ascii="Comic Sans MS" w:hAnsi="Comic Sans MS"/>
          <w:sz w:val="26"/>
          <w:szCs w:val="26"/>
        </w:rPr>
        <w:t>.</w:t>
      </w:r>
    </w:p>
    <w:p w:rsidR="00CA1C0D" w:rsidRPr="00CA1C0D" w:rsidRDefault="000237EF"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 xml:space="preserve">При этом </w:t>
      </w:r>
      <w:r w:rsidR="00CA1C0D" w:rsidRPr="00CA1C0D">
        <w:rPr>
          <w:rFonts w:ascii="Comic Sans MS" w:hAnsi="Comic Sans MS"/>
          <w:sz w:val="26"/>
          <w:szCs w:val="26"/>
        </w:rPr>
        <w:t>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r>
        <w:rPr>
          <w:rFonts w:ascii="Comic Sans MS" w:hAnsi="Comic Sans MS"/>
          <w:sz w:val="26"/>
          <w:szCs w:val="26"/>
        </w:rPr>
        <w:t>, з</w:t>
      </w:r>
      <w:r w:rsidRPr="00CA1C0D">
        <w:rPr>
          <w:rFonts w:ascii="Comic Sans MS" w:hAnsi="Comic Sans MS"/>
          <w:sz w:val="26"/>
          <w:szCs w:val="26"/>
        </w:rPr>
        <w:t>апрещается</w:t>
      </w:r>
      <w:r w:rsidR="00CA1C0D" w:rsidRPr="00CA1C0D">
        <w:rPr>
          <w:rFonts w:ascii="Comic Sans MS" w:hAnsi="Comic Sans MS"/>
          <w:sz w:val="26"/>
          <w:szCs w:val="26"/>
        </w:rPr>
        <w:t>.</w:t>
      </w:r>
    </w:p>
    <w:p w:rsidR="007552B3" w:rsidRDefault="007552B3" w:rsidP="00CA1C0D">
      <w:pPr>
        <w:widowControl w:val="0"/>
        <w:autoSpaceDE w:val="0"/>
        <w:autoSpaceDN w:val="0"/>
        <w:adjustRightInd w:val="0"/>
        <w:spacing w:before="120" w:after="120"/>
        <w:ind w:firstLine="567"/>
        <w:jc w:val="both"/>
        <w:rPr>
          <w:rFonts w:ascii="Comic Sans MS" w:hAnsi="Comic Sans MS"/>
          <w:b/>
          <w:i/>
          <w:sz w:val="26"/>
          <w:szCs w:val="26"/>
        </w:rPr>
      </w:pPr>
    </w:p>
    <w:p w:rsidR="00CA1C0D" w:rsidRPr="000237EF" w:rsidRDefault="00CA1C0D" w:rsidP="000237EF">
      <w:pPr>
        <w:pStyle w:val="2"/>
        <w:rPr>
          <w:rFonts w:ascii="Comic Sans MS" w:hAnsi="Comic Sans MS"/>
        </w:rPr>
      </w:pPr>
      <w:bookmarkStart w:id="9" w:name="_Toc40754448"/>
      <w:r w:rsidRPr="000237EF">
        <w:rPr>
          <w:rFonts w:ascii="Comic Sans MS" w:hAnsi="Comic Sans MS"/>
        </w:rPr>
        <w:t>Вступление трудового договора в силу</w:t>
      </w:r>
      <w:bookmarkEnd w:id="9"/>
    </w:p>
    <w:p w:rsidR="00CA1C0D" w:rsidRPr="00CA1C0D" w:rsidRDefault="000237EF"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w:t>
      </w:r>
      <w:r w:rsidR="00CA1C0D" w:rsidRPr="00CA1C0D">
        <w:rPr>
          <w:rFonts w:ascii="Comic Sans MS" w:hAnsi="Comic Sans MS"/>
          <w:sz w:val="26"/>
          <w:szCs w:val="26"/>
        </w:rP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w:t>
      </w:r>
      <w:r>
        <w:rPr>
          <w:rFonts w:ascii="Comic Sans MS" w:hAnsi="Comic Sans MS"/>
          <w:sz w:val="26"/>
          <w:szCs w:val="26"/>
        </w:rPr>
        <w:t>», гласит буква закона в статье 61, главы 10 Трудового Кодекса Российской Федерации</w:t>
      </w:r>
      <w:r w:rsidR="00CA1C0D" w:rsidRPr="00CA1C0D">
        <w:rPr>
          <w:rFonts w:ascii="Comic Sans MS" w:hAnsi="Comic Sans MS"/>
          <w:sz w:val="26"/>
          <w:szCs w:val="26"/>
        </w:rPr>
        <w:t>.</w:t>
      </w:r>
    </w:p>
    <w:p w:rsidR="00CA1C0D" w:rsidRDefault="005457F7"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 xml:space="preserve">Законным требованием является </w:t>
      </w:r>
      <w:r w:rsidR="00CA1C0D" w:rsidRPr="00CA1C0D">
        <w:rPr>
          <w:rFonts w:ascii="Comic Sans MS" w:hAnsi="Comic Sans MS"/>
          <w:sz w:val="26"/>
          <w:szCs w:val="26"/>
        </w:rPr>
        <w:t>обязан</w:t>
      </w:r>
      <w:r>
        <w:rPr>
          <w:rFonts w:ascii="Comic Sans MS" w:hAnsi="Comic Sans MS"/>
          <w:sz w:val="26"/>
          <w:szCs w:val="26"/>
        </w:rPr>
        <w:t>ность</w:t>
      </w:r>
      <w:r w:rsidR="00CA1C0D" w:rsidRPr="00CA1C0D">
        <w:rPr>
          <w:rFonts w:ascii="Comic Sans MS" w:hAnsi="Comic Sans MS"/>
          <w:sz w:val="26"/>
          <w:szCs w:val="26"/>
        </w:rPr>
        <w:t xml:space="preserve"> приступить к исполнению трудовых </w:t>
      </w:r>
      <w:r>
        <w:rPr>
          <w:rFonts w:ascii="Comic Sans MS" w:hAnsi="Comic Sans MS"/>
          <w:sz w:val="26"/>
          <w:szCs w:val="26"/>
        </w:rPr>
        <w:t>работ</w:t>
      </w:r>
      <w:r w:rsidR="00CA1C0D" w:rsidRPr="00CA1C0D">
        <w:rPr>
          <w:rFonts w:ascii="Comic Sans MS" w:hAnsi="Comic Sans MS"/>
          <w:sz w:val="26"/>
          <w:szCs w:val="26"/>
        </w:rPr>
        <w:t xml:space="preserve"> со дня, определенного трудовым договором. </w:t>
      </w:r>
      <w:r>
        <w:rPr>
          <w:rFonts w:ascii="Comic Sans MS" w:hAnsi="Comic Sans MS"/>
          <w:sz w:val="26"/>
          <w:szCs w:val="26"/>
        </w:rPr>
        <w:t>При отсутствии</w:t>
      </w:r>
      <w:r w:rsidR="00CA1C0D" w:rsidRPr="00CA1C0D">
        <w:rPr>
          <w:rFonts w:ascii="Comic Sans MS" w:hAnsi="Comic Sans MS"/>
          <w:sz w:val="26"/>
          <w:szCs w:val="26"/>
        </w:rPr>
        <w:t xml:space="preserve"> в трудовом договоре не дн</w:t>
      </w:r>
      <w:r>
        <w:rPr>
          <w:rFonts w:ascii="Comic Sans MS" w:hAnsi="Comic Sans MS"/>
          <w:sz w:val="26"/>
          <w:szCs w:val="26"/>
        </w:rPr>
        <w:t>я</w:t>
      </w:r>
      <w:r w:rsidR="00CA1C0D" w:rsidRPr="00CA1C0D">
        <w:rPr>
          <w:rFonts w:ascii="Comic Sans MS" w:hAnsi="Comic Sans MS"/>
          <w:sz w:val="26"/>
          <w:szCs w:val="26"/>
        </w:rPr>
        <w:t xml:space="preserve"> начала работы, работник должен приступить к </w:t>
      </w:r>
      <w:r>
        <w:rPr>
          <w:rFonts w:ascii="Comic Sans MS" w:hAnsi="Comic Sans MS"/>
          <w:sz w:val="26"/>
          <w:szCs w:val="26"/>
        </w:rPr>
        <w:t>исполнению</w:t>
      </w:r>
      <w:r w:rsidR="00CA1C0D" w:rsidRPr="00CA1C0D">
        <w:rPr>
          <w:rFonts w:ascii="Comic Sans MS" w:hAnsi="Comic Sans MS"/>
          <w:sz w:val="26"/>
          <w:szCs w:val="26"/>
        </w:rPr>
        <w:t xml:space="preserve"> на следующий рабочий день после вступления договора в силу. Если работник не приступил к работе в установленный срок без уважительных причин в течение недели, то трудовой договор аннулируется. </w:t>
      </w:r>
    </w:p>
    <w:p w:rsidR="007552B3" w:rsidRDefault="007552B3" w:rsidP="00CA1C0D">
      <w:pPr>
        <w:widowControl w:val="0"/>
        <w:autoSpaceDE w:val="0"/>
        <w:autoSpaceDN w:val="0"/>
        <w:adjustRightInd w:val="0"/>
        <w:spacing w:before="120" w:after="120"/>
        <w:ind w:firstLine="567"/>
        <w:jc w:val="both"/>
        <w:rPr>
          <w:rFonts w:ascii="Comic Sans MS" w:hAnsi="Comic Sans MS"/>
          <w:sz w:val="26"/>
          <w:szCs w:val="26"/>
        </w:rPr>
      </w:pPr>
    </w:p>
    <w:p w:rsidR="00CA1C0D" w:rsidRPr="000237EF" w:rsidRDefault="00CA1C0D" w:rsidP="000237EF">
      <w:pPr>
        <w:pStyle w:val="2"/>
        <w:rPr>
          <w:rFonts w:ascii="Comic Sans MS" w:hAnsi="Comic Sans MS"/>
        </w:rPr>
      </w:pPr>
      <w:bookmarkStart w:id="10" w:name="_Toc1582278"/>
      <w:bookmarkStart w:id="11" w:name="_Toc40754449"/>
      <w:r w:rsidRPr="000237EF">
        <w:rPr>
          <w:rFonts w:ascii="Comic Sans MS" w:hAnsi="Comic Sans MS"/>
        </w:rPr>
        <w:t>Заключение трудового договора</w:t>
      </w:r>
      <w:bookmarkEnd w:id="10"/>
      <w:bookmarkEnd w:id="11"/>
    </w:p>
    <w:p w:rsidR="00CA1C0D" w:rsidRPr="00CA1C0D" w:rsidRDefault="00CA1C0D" w:rsidP="00CA1C0D">
      <w:pPr>
        <w:widowControl w:val="0"/>
        <w:autoSpaceDE w:val="0"/>
        <w:autoSpaceDN w:val="0"/>
        <w:adjustRightInd w:val="0"/>
        <w:spacing w:before="120" w:after="120"/>
        <w:ind w:firstLine="567"/>
        <w:jc w:val="both"/>
        <w:rPr>
          <w:rFonts w:ascii="Comic Sans MS" w:hAnsi="Comic Sans MS"/>
          <w:sz w:val="26"/>
          <w:szCs w:val="26"/>
        </w:rPr>
      </w:pPr>
      <w:r w:rsidRPr="00CA1C0D">
        <w:rPr>
          <w:rFonts w:ascii="Comic Sans MS" w:hAnsi="Comic Sans MS"/>
          <w:sz w:val="26"/>
          <w:szCs w:val="26"/>
        </w:rPr>
        <w:t>Заключение трудового договора допускается с лицами, достигшими возраста шестнадцати лет</w:t>
      </w:r>
      <w:r w:rsidR="00F906BD">
        <w:rPr>
          <w:rFonts w:ascii="Comic Sans MS" w:hAnsi="Comic Sans MS"/>
          <w:sz w:val="26"/>
          <w:szCs w:val="26"/>
        </w:rPr>
        <w:t xml:space="preserve">, </w:t>
      </w:r>
      <w:r w:rsidR="00F906BD" w:rsidRPr="00CA1C0D">
        <w:rPr>
          <w:rFonts w:ascii="Comic Sans MS" w:hAnsi="Comic Sans MS"/>
          <w:sz w:val="26"/>
          <w:szCs w:val="26"/>
        </w:rPr>
        <w:t>пятнадцати лет</w:t>
      </w:r>
      <w:r w:rsidR="00F906BD">
        <w:rPr>
          <w:rFonts w:ascii="Comic Sans MS" w:hAnsi="Comic Sans MS"/>
          <w:sz w:val="26"/>
          <w:szCs w:val="26"/>
        </w:rPr>
        <w:t xml:space="preserve"> (в</w:t>
      </w:r>
      <w:r w:rsidR="00F906BD" w:rsidRPr="00CA1C0D">
        <w:rPr>
          <w:rFonts w:ascii="Comic Sans MS" w:hAnsi="Comic Sans MS"/>
          <w:sz w:val="26"/>
          <w:szCs w:val="26"/>
        </w:rPr>
        <w:t xml:space="preserve"> случаях получения основного общего образования либо оставления в соответствии с федеральным законом общеобразовательного учреждения</w:t>
      </w:r>
      <w:r w:rsidR="00F906BD">
        <w:rPr>
          <w:rFonts w:ascii="Comic Sans MS" w:hAnsi="Comic Sans MS"/>
          <w:sz w:val="26"/>
          <w:szCs w:val="26"/>
        </w:rPr>
        <w:t xml:space="preserve">), </w:t>
      </w:r>
      <w:r w:rsidR="00F906BD" w:rsidRPr="00CA1C0D">
        <w:rPr>
          <w:rFonts w:ascii="Comic Sans MS" w:hAnsi="Comic Sans MS"/>
          <w:sz w:val="26"/>
          <w:szCs w:val="26"/>
        </w:rPr>
        <w:t>четырнадцати лет</w:t>
      </w:r>
      <w:r w:rsidR="00F906BD">
        <w:rPr>
          <w:rFonts w:ascii="Comic Sans MS" w:hAnsi="Comic Sans MS"/>
          <w:sz w:val="26"/>
          <w:szCs w:val="26"/>
        </w:rPr>
        <w:t xml:space="preserve"> (с согласия одного из родителей / </w:t>
      </w:r>
      <w:r w:rsidR="00F906BD" w:rsidRPr="00CA1C0D">
        <w:rPr>
          <w:rFonts w:ascii="Comic Sans MS" w:hAnsi="Comic Sans MS"/>
          <w:sz w:val="26"/>
          <w:szCs w:val="26"/>
        </w:rPr>
        <w:t>опекуна</w:t>
      </w:r>
      <w:r w:rsidR="00F906BD">
        <w:rPr>
          <w:rFonts w:ascii="Comic Sans MS" w:hAnsi="Comic Sans MS"/>
          <w:sz w:val="26"/>
          <w:szCs w:val="26"/>
        </w:rPr>
        <w:t xml:space="preserve"> / </w:t>
      </w:r>
      <w:r w:rsidR="00F906BD" w:rsidRPr="00CA1C0D">
        <w:rPr>
          <w:rFonts w:ascii="Comic Sans MS" w:hAnsi="Comic Sans MS"/>
          <w:sz w:val="26"/>
          <w:szCs w:val="26"/>
        </w:rPr>
        <w:t>попечителя</w:t>
      </w:r>
      <w:r w:rsidR="00F906BD">
        <w:rPr>
          <w:rFonts w:ascii="Comic Sans MS" w:hAnsi="Comic Sans MS"/>
          <w:sz w:val="26"/>
          <w:szCs w:val="26"/>
        </w:rPr>
        <w:t xml:space="preserve"> / </w:t>
      </w:r>
      <w:r w:rsidR="00F906BD" w:rsidRPr="00CA1C0D">
        <w:rPr>
          <w:rFonts w:ascii="Comic Sans MS" w:hAnsi="Comic Sans MS"/>
          <w:sz w:val="26"/>
          <w:szCs w:val="26"/>
        </w:rPr>
        <w:t>органа опеки и попечительства</w:t>
      </w:r>
      <w:r w:rsidR="00430DD7">
        <w:rPr>
          <w:rFonts w:ascii="Comic Sans MS" w:hAnsi="Comic Sans MS"/>
          <w:sz w:val="26"/>
          <w:szCs w:val="26"/>
        </w:rPr>
        <w:t xml:space="preserve"> </w:t>
      </w:r>
      <w:r w:rsidR="00430DD7" w:rsidRPr="00CA1C0D">
        <w:rPr>
          <w:rFonts w:ascii="Comic Sans MS" w:hAnsi="Comic Sans MS"/>
          <w:sz w:val="26"/>
          <w:szCs w:val="26"/>
        </w:rPr>
        <w:t>для выполнения в свободное от учебы время легкого труда, не причиняющего вреда их здоровью и не нарушающего процесса обучения</w:t>
      </w:r>
      <w:r w:rsidR="00F906BD">
        <w:rPr>
          <w:rFonts w:ascii="Comic Sans MS" w:hAnsi="Comic Sans MS"/>
          <w:sz w:val="26"/>
          <w:szCs w:val="26"/>
        </w:rPr>
        <w:t>)</w:t>
      </w:r>
      <w:r w:rsidRPr="00CA1C0D">
        <w:rPr>
          <w:rFonts w:ascii="Comic Sans MS" w:hAnsi="Comic Sans MS"/>
          <w:sz w:val="26"/>
          <w:szCs w:val="26"/>
        </w:rPr>
        <w:t>.</w:t>
      </w:r>
    </w:p>
    <w:p w:rsidR="00CA1C0D" w:rsidRPr="00CA1C0D" w:rsidRDefault="00CA1C0D" w:rsidP="00CA1C0D">
      <w:pPr>
        <w:widowControl w:val="0"/>
        <w:autoSpaceDE w:val="0"/>
        <w:autoSpaceDN w:val="0"/>
        <w:adjustRightInd w:val="0"/>
        <w:spacing w:before="120" w:after="120"/>
        <w:ind w:firstLine="567"/>
        <w:jc w:val="both"/>
        <w:rPr>
          <w:rFonts w:ascii="Comic Sans MS" w:hAnsi="Comic Sans MS"/>
          <w:sz w:val="26"/>
          <w:szCs w:val="26"/>
        </w:rPr>
      </w:pPr>
      <w:r w:rsidRPr="00CA1C0D">
        <w:rPr>
          <w:rFonts w:ascii="Comic Sans MS" w:hAnsi="Comic Sans MS"/>
          <w:sz w:val="26"/>
          <w:szCs w:val="26"/>
        </w:rPr>
        <w:t xml:space="preserve">В </w:t>
      </w:r>
      <w:r w:rsidR="00430DD7">
        <w:rPr>
          <w:rFonts w:ascii="Comic Sans MS" w:hAnsi="Comic Sans MS"/>
          <w:sz w:val="26"/>
          <w:szCs w:val="26"/>
        </w:rPr>
        <w:t xml:space="preserve">специфических </w:t>
      </w:r>
      <w:r w:rsidRPr="00CA1C0D">
        <w:rPr>
          <w:rFonts w:ascii="Comic Sans MS" w:hAnsi="Comic Sans MS"/>
          <w:sz w:val="26"/>
          <w:szCs w:val="26"/>
        </w:rPr>
        <w:t xml:space="preserve">организациях </w:t>
      </w:r>
      <w:r w:rsidR="00430DD7">
        <w:rPr>
          <w:rFonts w:ascii="Comic Sans MS" w:hAnsi="Comic Sans MS"/>
          <w:sz w:val="26"/>
          <w:szCs w:val="26"/>
        </w:rPr>
        <w:t>(</w:t>
      </w:r>
      <w:r w:rsidRPr="00CA1C0D">
        <w:rPr>
          <w:rFonts w:ascii="Comic Sans MS" w:hAnsi="Comic Sans MS"/>
          <w:sz w:val="26"/>
          <w:szCs w:val="26"/>
        </w:rPr>
        <w:t>кинематографии, театрах, цирках</w:t>
      </w:r>
      <w:r w:rsidR="00430DD7">
        <w:rPr>
          <w:rFonts w:ascii="Comic Sans MS" w:hAnsi="Comic Sans MS"/>
          <w:sz w:val="26"/>
          <w:szCs w:val="26"/>
        </w:rPr>
        <w:t xml:space="preserve"> и так далее)</w:t>
      </w:r>
      <w:r w:rsidRPr="00CA1C0D">
        <w:rPr>
          <w:rFonts w:ascii="Comic Sans MS" w:hAnsi="Comic Sans MS"/>
          <w:sz w:val="26"/>
          <w:szCs w:val="26"/>
        </w:rPr>
        <w:t xml:space="preserve"> допускается с согласия одного из родителей (опекуна, попечителя) и органа опеки и попечительства заключение трудового договора с лицами, не достигшими возраста четырнадцати лет, для участия в создании и</w:t>
      </w:r>
      <w:r w:rsidR="00430DD7">
        <w:rPr>
          <w:rFonts w:ascii="Comic Sans MS" w:hAnsi="Comic Sans MS"/>
          <w:sz w:val="26"/>
          <w:szCs w:val="26"/>
        </w:rPr>
        <w:t>/</w:t>
      </w:r>
      <w:r w:rsidRPr="00CA1C0D">
        <w:rPr>
          <w:rFonts w:ascii="Comic Sans MS" w:hAnsi="Comic Sans MS"/>
          <w:sz w:val="26"/>
          <w:szCs w:val="26"/>
        </w:rPr>
        <w:t>или исполнении произведений без ущерба здоровью и нравственному развитию.</w:t>
      </w:r>
    </w:p>
    <w:p w:rsidR="00CA1C0D" w:rsidRPr="00CA1C0D" w:rsidRDefault="00CA1C0D" w:rsidP="00CA1C0D">
      <w:pPr>
        <w:widowControl w:val="0"/>
        <w:autoSpaceDE w:val="0"/>
        <w:autoSpaceDN w:val="0"/>
        <w:adjustRightInd w:val="0"/>
        <w:spacing w:before="120" w:after="120"/>
        <w:ind w:firstLine="567"/>
        <w:jc w:val="both"/>
        <w:rPr>
          <w:rFonts w:ascii="Comic Sans MS" w:hAnsi="Comic Sans MS"/>
          <w:sz w:val="26"/>
          <w:szCs w:val="26"/>
        </w:rPr>
      </w:pPr>
      <w:r w:rsidRPr="00CA1C0D">
        <w:rPr>
          <w:rFonts w:ascii="Comic Sans MS" w:hAnsi="Comic Sans MS"/>
          <w:sz w:val="26"/>
          <w:szCs w:val="26"/>
        </w:rPr>
        <w:t>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A1C0D" w:rsidRDefault="00CA1C0D" w:rsidP="00CA1C0D">
      <w:pPr>
        <w:widowControl w:val="0"/>
        <w:autoSpaceDE w:val="0"/>
        <w:autoSpaceDN w:val="0"/>
        <w:adjustRightInd w:val="0"/>
        <w:spacing w:before="120" w:after="120"/>
        <w:ind w:firstLine="567"/>
        <w:jc w:val="both"/>
        <w:rPr>
          <w:rFonts w:ascii="Comic Sans MS" w:hAnsi="Comic Sans MS"/>
          <w:sz w:val="26"/>
          <w:szCs w:val="26"/>
        </w:rPr>
      </w:pPr>
      <w:r w:rsidRPr="00CA1C0D">
        <w:rPr>
          <w:rFonts w:ascii="Comic Sans MS" w:hAnsi="Comic Sans MS"/>
          <w:sz w:val="26"/>
          <w:szCs w:val="26"/>
        </w:rPr>
        <w:t>Основным документом о трудовой деятельности и трудовом стаже работника является трудовая книжка установленного образца. Работодатель обязан вести трудовые книжки на каждого работника, проработавшего в организации свыше пяти дней, в случае, если работа в этой организации является для работника основной.</w:t>
      </w:r>
    </w:p>
    <w:p w:rsidR="00262C53" w:rsidRPr="00CA1C0D" w:rsidRDefault="00262C53" w:rsidP="00CA1C0D">
      <w:pPr>
        <w:widowControl w:val="0"/>
        <w:autoSpaceDE w:val="0"/>
        <w:autoSpaceDN w:val="0"/>
        <w:adjustRightInd w:val="0"/>
        <w:spacing w:before="120" w:after="120"/>
        <w:ind w:firstLine="567"/>
        <w:jc w:val="both"/>
        <w:rPr>
          <w:rFonts w:ascii="Comic Sans MS" w:hAnsi="Comic Sans MS"/>
          <w:sz w:val="26"/>
          <w:szCs w:val="26"/>
        </w:rPr>
      </w:pPr>
    </w:p>
    <w:p w:rsidR="00CA1C0D" w:rsidRPr="008C1FD9" w:rsidRDefault="00CA1C0D" w:rsidP="00CA1C0D">
      <w:pPr>
        <w:widowControl w:val="0"/>
        <w:autoSpaceDE w:val="0"/>
        <w:autoSpaceDN w:val="0"/>
        <w:adjustRightInd w:val="0"/>
        <w:spacing w:before="120" w:after="120"/>
        <w:ind w:firstLine="567"/>
        <w:jc w:val="both"/>
        <w:rPr>
          <w:rFonts w:ascii="Comic Sans MS" w:hAnsi="Comic Sans MS"/>
          <w:b/>
          <w:i/>
          <w:sz w:val="26"/>
          <w:szCs w:val="26"/>
        </w:rPr>
      </w:pPr>
      <w:r w:rsidRPr="00262C53">
        <w:rPr>
          <w:rFonts w:ascii="Comic Sans MS" w:hAnsi="Comic Sans MS"/>
          <w:b/>
          <w:i/>
          <w:sz w:val="26"/>
          <w:szCs w:val="26"/>
        </w:rPr>
        <w:t xml:space="preserve">Записи в трудовую книжку о причинах прекращения трудового договора должны производиться в точном соответствии с формулировками </w:t>
      </w:r>
      <w:r w:rsidR="00430DD7" w:rsidRPr="00262C53">
        <w:rPr>
          <w:rFonts w:ascii="Comic Sans MS" w:hAnsi="Comic Sans MS"/>
          <w:b/>
          <w:i/>
          <w:sz w:val="26"/>
          <w:szCs w:val="26"/>
        </w:rPr>
        <w:t>Трудового</w:t>
      </w:r>
      <w:r w:rsidRPr="00262C53">
        <w:rPr>
          <w:rFonts w:ascii="Comic Sans MS" w:hAnsi="Comic Sans MS"/>
          <w:b/>
          <w:i/>
          <w:sz w:val="26"/>
          <w:szCs w:val="26"/>
        </w:rPr>
        <w:t xml:space="preserve"> Кодекса или иного федерального закона и со ссылкой на соответствующие статью, пункт.</w:t>
      </w:r>
      <w:r w:rsidR="008C1FD9" w:rsidRPr="008C1FD9">
        <w:rPr>
          <w:rFonts w:ascii="Comic Sans MS" w:hAnsi="Comic Sans MS"/>
          <w:sz w:val="26"/>
          <w:szCs w:val="26"/>
        </w:rPr>
        <w:t>[1]</w:t>
      </w:r>
    </w:p>
    <w:p w:rsidR="00980617" w:rsidRPr="00CA1C0D" w:rsidRDefault="00262C53"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br w:type="page"/>
      </w:r>
    </w:p>
    <w:p w:rsidR="00CA1C0D" w:rsidRPr="00262C53" w:rsidRDefault="00262C53" w:rsidP="00262C53">
      <w:pPr>
        <w:pStyle w:val="1"/>
        <w:shd w:val="clear" w:color="auto" w:fill="E6E6E6"/>
        <w:spacing w:after="120" w:line="240" w:lineRule="auto"/>
        <w:jc w:val="center"/>
        <w:rPr>
          <w:rFonts w:ascii="Comic Sans MS" w:hAnsi="Comic Sans MS"/>
          <w:bCs/>
          <w:sz w:val="36"/>
          <w:szCs w:val="26"/>
        </w:rPr>
      </w:pPr>
      <w:bookmarkStart w:id="12" w:name="_Toc1582280"/>
      <w:bookmarkStart w:id="13" w:name="_Toc40754450"/>
      <w:r w:rsidRPr="00262C53">
        <w:rPr>
          <w:rFonts w:ascii="Comic Sans MS" w:hAnsi="Comic Sans MS"/>
          <w:bCs/>
          <w:sz w:val="36"/>
          <w:szCs w:val="26"/>
        </w:rPr>
        <w:t>ПРЕКРАЩЕНИЕ ТРУДОВОГО ДОГОВОРА</w:t>
      </w:r>
      <w:bookmarkEnd w:id="12"/>
      <w:bookmarkEnd w:id="13"/>
    </w:p>
    <w:p w:rsidR="00980617" w:rsidRPr="00262C53" w:rsidRDefault="00980617" w:rsidP="00980617">
      <w:pPr>
        <w:rPr>
          <w:rFonts w:ascii="Comic Sans MS" w:hAnsi="Comic Sans MS"/>
          <w:sz w:val="26"/>
          <w:szCs w:val="26"/>
        </w:rPr>
      </w:pPr>
    </w:p>
    <w:p w:rsidR="00F906BD" w:rsidRDefault="00CA1C0D" w:rsidP="00CA1C0D">
      <w:pPr>
        <w:widowControl w:val="0"/>
        <w:autoSpaceDE w:val="0"/>
        <w:autoSpaceDN w:val="0"/>
        <w:adjustRightInd w:val="0"/>
        <w:spacing w:before="120" w:after="120"/>
        <w:ind w:firstLine="567"/>
        <w:jc w:val="both"/>
        <w:rPr>
          <w:rFonts w:ascii="Comic Sans MS" w:hAnsi="Comic Sans MS"/>
          <w:sz w:val="26"/>
          <w:szCs w:val="26"/>
        </w:rPr>
      </w:pPr>
      <w:r w:rsidRPr="00CA1C0D">
        <w:rPr>
          <w:rFonts w:ascii="Comic Sans MS" w:hAnsi="Comic Sans MS"/>
          <w:sz w:val="26"/>
          <w:szCs w:val="26"/>
        </w:rPr>
        <w:t>Основаниями прекращения трудового договора являются:</w:t>
      </w:r>
    </w:p>
    <w:p w:rsidR="005457F7" w:rsidRDefault="00CA1C0D" w:rsidP="00F906BD">
      <w:pPr>
        <w:widowControl w:val="0"/>
        <w:numPr>
          <w:ilvl w:val="0"/>
          <w:numId w:val="6"/>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соглашение сторон,</w:t>
      </w:r>
    </w:p>
    <w:p w:rsidR="005457F7" w:rsidRDefault="00CA1C0D" w:rsidP="00F906BD">
      <w:pPr>
        <w:widowControl w:val="0"/>
        <w:numPr>
          <w:ilvl w:val="0"/>
          <w:numId w:val="6"/>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457F7" w:rsidRDefault="00CA1C0D" w:rsidP="00F906BD">
      <w:pPr>
        <w:widowControl w:val="0"/>
        <w:numPr>
          <w:ilvl w:val="0"/>
          <w:numId w:val="6"/>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расторжение трудового договора по инициативе работника,</w:t>
      </w:r>
    </w:p>
    <w:p w:rsidR="005457F7" w:rsidRDefault="00CA1C0D" w:rsidP="00F906BD">
      <w:pPr>
        <w:widowControl w:val="0"/>
        <w:numPr>
          <w:ilvl w:val="0"/>
          <w:numId w:val="6"/>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расторжение трудового договора по инициативе работодателя,</w:t>
      </w:r>
    </w:p>
    <w:p w:rsidR="005457F7" w:rsidRDefault="00CA1C0D" w:rsidP="00F906BD">
      <w:pPr>
        <w:widowControl w:val="0"/>
        <w:numPr>
          <w:ilvl w:val="0"/>
          <w:numId w:val="6"/>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перевод работника по его просьбе или с его согласия на работу к другому работодателю или переход на выборную работу,</w:t>
      </w:r>
    </w:p>
    <w:p w:rsidR="005457F7" w:rsidRDefault="00CA1C0D" w:rsidP="00F906BD">
      <w:pPr>
        <w:widowControl w:val="0"/>
        <w:numPr>
          <w:ilvl w:val="0"/>
          <w:numId w:val="6"/>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о</w:t>
      </w:r>
      <w:r w:rsidR="005457F7">
        <w:rPr>
          <w:rFonts w:ascii="Comic Sans MS" w:hAnsi="Comic Sans MS"/>
          <w:sz w:val="26"/>
          <w:szCs w:val="26"/>
        </w:rPr>
        <w:t>тк</w:t>
      </w:r>
      <w:r w:rsidRPr="00CA1C0D">
        <w:rPr>
          <w:rFonts w:ascii="Comic Sans MS" w:hAnsi="Comic Sans MS"/>
          <w:sz w:val="26"/>
          <w:szCs w:val="26"/>
        </w:rPr>
        <w:t>аз работника от продолжения работы в связи со сменой собственника имущества организации, изменением подведомственности организации либо ее реорганизацией,</w:t>
      </w:r>
    </w:p>
    <w:p w:rsidR="005457F7" w:rsidRDefault="005457F7" w:rsidP="00F906BD">
      <w:pPr>
        <w:widowControl w:val="0"/>
        <w:numPr>
          <w:ilvl w:val="0"/>
          <w:numId w:val="6"/>
        </w:numPr>
        <w:autoSpaceDE w:val="0"/>
        <w:autoSpaceDN w:val="0"/>
        <w:adjustRightInd w:val="0"/>
        <w:spacing w:before="120" w:after="120"/>
        <w:jc w:val="both"/>
        <w:rPr>
          <w:rFonts w:ascii="Comic Sans MS" w:hAnsi="Comic Sans MS"/>
          <w:sz w:val="26"/>
          <w:szCs w:val="26"/>
        </w:rPr>
      </w:pPr>
      <w:r>
        <w:rPr>
          <w:rFonts w:ascii="Comic Sans MS" w:hAnsi="Comic Sans MS"/>
          <w:sz w:val="26"/>
          <w:szCs w:val="26"/>
        </w:rPr>
        <w:t>отказ</w:t>
      </w:r>
      <w:r w:rsidR="00CA1C0D" w:rsidRPr="00CA1C0D">
        <w:rPr>
          <w:rFonts w:ascii="Comic Sans MS" w:hAnsi="Comic Sans MS"/>
          <w:sz w:val="26"/>
          <w:szCs w:val="26"/>
        </w:rPr>
        <w:t xml:space="preserve"> работника от продолжения работы в связи с изменением существенных условий трудового договора,</w:t>
      </w:r>
    </w:p>
    <w:p w:rsidR="005457F7" w:rsidRDefault="005457F7" w:rsidP="00F906BD">
      <w:pPr>
        <w:widowControl w:val="0"/>
        <w:numPr>
          <w:ilvl w:val="0"/>
          <w:numId w:val="6"/>
        </w:numPr>
        <w:autoSpaceDE w:val="0"/>
        <w:autoSpaceDN w:val="0"/>
        <w:adjustRightInd w:val="0"/>
        <w:spacing w:before="120" w:after="120"/>
        <w:jc w:val="both"/>
        <w:rPr>
          <w:rFonts w:ascii="Comic Sans MS" w:hAnsi="Comic Sans MS"/>
          <w:sz w:val="26"/>
          <w:szCs w:val="26"/>
        </w:rPr>
      </w:pPr>
      <w:r>
        <w:rPr>
          <w:rFonts w:ascii="Comic Sans MS" w:hAnsi="Comic Sans MS"/>
          <w:sz w:val="26"/>
          <w:szCs w:val="26"/>
        </w:rPr>
        <w:t>отказ</w:t>
      </w:r>
      <w:r w:rsidR="00CA1C0D" w:rsidRPr="00CA1C0D">
        <w:rPr>
          <w:rFonts w:ascii="Comic Sans MS" w:hAnsi="Comic Sans MS"/>
          <w:sz w:val="26"/>
          <w:szCs w:val="26"/>
        </w:rPr>
        <w:t xml:space="preserve"> работника от перевода на другую работу вследствие состояния здоровья в соответствии с медицинским заключением,</w:t>
      </w:r>
    </w:p>
    <w:p w:rsidR="005457F7" w:rsidRDefault="005457F7" w:rsidP="00F906BD">
      <w:pPr>
        <w:widowControl w:val="0"/>
        <w:numPr>
          <w:ilvl w:val="0"/>
          <w:numId w:val="6"/>
        </w:numPr>
        <w:autoSpaceDE w:val="0"/>
        <w:autoSpaceDN w:val="0"/>
        <w:adjustRightInd w:val="0"/>
        <w:spacing w:before="120" w:after="120"/>
        <w:jc w:val="both"/>
        <w:rPr>
          <w:rFonts w:ascii="Comic Sans MS" w:hAnsi="Comic Sans MS"/>
          <w:sz w:val="26"/>
          <w:szCs w:val="26"/>
        </w:rPr>
      </w:pPr>
      <w:r>
        <w:rPr>
          <w:rFonts w:ascii="Comic Sans MS" w:hAnsi="Comic Sans MS"/>
          <w:sz w:val="26"/>
          <w:szCs w:val="26"/>
        </w:rPr>
        <w:t>отказ</w:t>
      </w:r>
      <w:r w:rsidR="00CA1C0D" w:rsidRPr="00CA1C0D">
        <w:rPr>
          <w:rFonts w:ascii="Comic Sans MS" w:hAnsi="Comic Sans MS"/>
          <w:sz w:val="26"/>
          <w:szCs w:val="26"/>
        </w:rPr>
        <w:t xml:space="preserve"> работника от перевода в связи с перемещением работодателя в другую местность,</w:t>
      </w:r>
    </w:p>
    <w:p w:rsidR="005457F7" w:rsidRDefault="00CA1C0D" w:rsidP="00F906BD">
      <w:pPr>
        <w:widowControl w:val="0"/>
        <w:numPr>
          <w:ilvl w:val="0"/>
          <w:numId w:val="6"/>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обстоятельства, не зависящие от воли сторон,</w:t>
      </w:r>
    </w:p>
    <w:p w:rsidR="00CA1C0D" w:rsidRPr="00CA1C0D" w:rsidRDefault="00CA1C0D" w:rsidP="00F906BD">
      <w:pPr>
        <w:widowControl w:val="0"/>
        <w:numPr>
          <w:ilvl w:val="0"/>
          <w:numId w:val="6"/>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 xml:space="preserve">нарушение установленных </w:t>
      </w:r>
      <w:r w:rsidR="00337480">
        <w:rPr>
          <w:rFonts w:ascii="Comic Sans MS" w:hAnsi="Comic Sans MS"/>
          <w:sz w:val="26"/>
          <w:szCs w:val="26"/>
        </w:rPr>
        <w:t>Трудовым</w:t>
      </w:r>
      <w:r w:rsidRPr="00CA1C0D">
        <w:rPr>
          <w:rFonts w:ascii="Comic Sans MS" w:hAnsi="Comic Sans MS"/>
          <w:sz w:val="26"/>
          <w:szCs w:val="26"/>
        </w:rPr>
        <w:t xml:space="preserve"> Кодексом или иным федеральным законом правил заключения трудового договора, если это нарушение исключает возможность продолжения работы.</w:t>
      </w:r>
      <w:r w:rsidR="008C1FD9" w:rsidRPr="008C1FD9">
        <w:rPr>
          <w:rFonts w:ascii="Comic Sans MS" w:hAnsi="Comic Sans MS"/>
          <w:sz w:val="26"/>
          <w:szCs w:val="26"/>
        </w:rPr>
        <w:t>[1]</w:t>
      </w:r>
    </w:p>
    <w:p w:rsidR="00CA1C0D" w:rsidRDefault="00CA1C0D" w:rsidP="00CA1C0D">
      <w:pPr>
        <w:widowControl w:val="0"/>
        <w:autoSpaceDE w:val="0"/>
        <w:autoSpaceDN w:val="0"/>
        <w:adjustRightInd w:val="0"/>
        <w:spacing w:before="120" w:after="120"/>
        <w:ind w:firstLine="567"/>
        <w:jc w:val="both"/>
        <w:rPr>
          <w:rFonts w:ascii="Comic Sans MS" w:hAnsi="Comic Sans MS"/>
          <w:sz w:val="26"/>
          <w:szCs w:val="26"/>
        </w:rPr>
      </w:pPr>
      <w:r w:rsidRPr="00CA1C0D">
        <w:rPr>
          <w:rFonts w:ascii="Comic Sans MS" w:hAnsi="Comic Sans MS"/>
          <w:sz w:val="26"/>
          <w:szCs w:val="26"/>
        </w:rPr>
        <w:t xml:space="preserve">Трудовой договор может быть прекращен и по другим основаниям, предусмотренным </w:t>
      </w:r>
      <w:r w:rsidR="00337480">
        <w:rPr>
          <w:rFonts w:ascii="Comic Sans MS" w:hAnsi="Comic Sans MS"/>
          <w:sz w:val="26"/>
          <w:szCs w:val="26"/>
        </w:rPr>
        <w:t>Трудовым</w:t>
      </w:r>
      <w:r w:rsidRPr="00CA1C0D">
        <w:rPr>
          <w:rFonts w:ascii="Comic Sans MS" w:hAnsi="Comic Sans MS"/>
          <w:sz w:val="26"/>
          <w:szCs w:val="26"/>
        </w:rPr>
        <w:t xml:space="preserve"> Кодексом и иными федеральными законами</w:t>
      </w:r>
      <w:r w:rsidR="00337480">
        <w:rPr>
          <w:rFonts w:ascii="Comic Sans MS" w:hAnsi="Comic Sans MS"/>
          <w:sz w:val="26"/>
          <w:szCs w:val="26"/>
        </w:rPr>
        <w:t>, однако в</w:t>
      </w:r>
      <w:r w:rsidRPr="00CA1C0D">
        <w:rPr>
          <w:rFonts w:ascii="Comic Sans MS" w:hAnsi="Comic Sans MS"/>
          <w:sz w:val="26"/>
          <w:szCs w:val="26"/>
        </w:rPr>
        <w:t>о всех случаях днем увольнения работника является последний день его работы.</w:t>
      </w:r>
    </w:p>
    <w:p w:rsidR="00980617" w:rsidRDefault="00980617" w:rsidP="00CA1C0D">
      <w:pPr>
        <w:widowControl w:val="0"/>
        <w:autoSpaceDE w:val="0"/>
        <w:autoSpaceDN w:val="0"/>
        <w:adjustRightInd w:val="0"/>
        <w:spacing w:before="120" w:after="120"/>
        <w:ind w:firstLine="567"/>
        <w:jc w:val="both"/>
        <w:rPr>
          <w:rFonts w:ascii="Comic Sans MS" w:hAnsi="Comic Sans MS"/>
          <w:sz w:val="26"/>
          <w:szCs w:val="26"/>
        </w:rPr>
      </w:pPr>
    </w:p>
    <w:p w:rsidR="00980617" w:rsidRPr="00CA1C0D" w:rsidRDefault="00980617" w:rsidP="00CA1C0D">
      <w:pPr>
        <w:widowControl w:val="0"/>
        <w:autoSpaceDE w:val="0"/>
        <w:autoSpaceDN w:val="0"/>
        <w:adjustRightInd w:val="0"/>
        <w:spacing w:before="120" w:after="120"/>
        <w:ind w:firstLine="567"/>
        <w:jc w:val="both"/>
        <w:rPr>
          <w:rFonts w:ascii="Comic Sans MS" w:hAnsi="Comic Sans MS"/>
          <w:sz w:val="26"/>
          <w:szCs w:val="26"/>
        </w:rPr>
      </w:pPr>
    </w:p>
    <w:p w:rsidR="00CA1C0D" w:rsidRPr="00980617" w:rsidRDefault="00CA1C0D" w:rsidP="00980617">
      <w:pPr>
        <w:pStyle w:val="2"/>
        <w:jc w:val="center"/>
        <w:rPr>
          <w:rFonts w:ascii="Comic Sans MS" w:hAnsi="Comic Sans MS"/>
          <w:sz w:val="32"/>
          <w:szCs w:val="26"/>
        </w:rPr>
      </w:pPr>
      <w:bookmarkStart w:id="14" w:name="_Toc40754451"/>
      <w:r w:rsidRPr="00980617">
        <w:rPr>
          <w:rFonts w:ascii="Comic Sans MS" w:hAnsi="Comic Sans MS"/>
          <w:sz w:val="32"/>
          <w:szCs w:val="26"/>
        </w:rPr>
        <w:t>Расторжение трудового договора по инициативе работника</w:t>
      </w:r>
      <w:bookmarkEnd w:id="14"/>
      <w:r w:rsidRPr="00980617">
        <w:rPr>
          <w:rFonts w:ascii="Comic Sans MS" w:hAnsi="Comic Sans MS"/>
          <w:sz w:val="32"/>
          <w:szCs w:val="26"/>
        </w:rPr>
        <w:t xml:space="preserve"> </w:t>
      </w:r>
    </w:p>
    <w:p w:rsidR="004D0181" w:rsidRDefault="004D0181" w:rsidP="00CA1C0D">
      <w:pPr>
        <w:widowControl w:val="0"/>
        <w:autoSpaceDE w:val="0"/>
        <w:autoSpaceDN w:val="0"/>
        <w:adjustRightInd w:val="0"/>
        <w:spacing w:before="120" w:after="120"/>
        <w:ind w:firstLine="567"/>
        <w:jc w:val="both"/>
        <w:rPr>
          <w:rFonts w:ascii="Comic Sans MS" w:hAnsi="Comic Sans MS"/>
          <w:sz w:val="26"/>
          <w:szCs w:val="26"/>
        </w:rPr>
      </w:pPr>
    </w:p>
    <w:p w:rsidR="004D0181" w:rsidRPr="00CA1C0D" w:rsidRDefault="004D0181"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В отношении расторжения трудового договора по инициативе работника Трудовым Кодексом предусмотрены нижеследующие положения</w:t>
      </w:r>
      <w:r w:rsidR="00E52F67">
        <w:rPr>
          <w:rFonts w:ascii="Comic Sans MS" w:hAnsi="Comic Sans MS"/>
          <w:sz w:val="26"/>
          <w:szCs w:val="26"/>
        </w:rPr>
        <w:t>:</w:t>
      </w:r>
    </w:p>
    <w:p w:rsidR="00337480" w:rsidRDefault="00337480" w:rsidP="00E52F67">
      <w:pPr>
        <w:widowControl w:val="0"/>
        <w:numPr>
          <w:ilvl w:val="0"/>
          <w:numId w:val="7"/>
        </w:numPr>
        <w:autoSpaceDE w:val="0"/>
        <w:autoSpaceDN w:val="0"/>
        <w:adjustRightInd w:val="0"/>
        <w:spacing w:before="120" w:after="120"/>
        <w:jc w:val="both"/>
        <w:rPr>
          <w:rFonts w:ascii="Comic Sans MS" w:hAnsi="Comic Sans MS"/>
          <w:sz w:val="26"/>
          <w:szCs w:val="26"/>
        </w:rPr>
      </w:pPr>
      <w:r>
        <w:rPr>
          <w:rFonts w:ascii="Comic Sans MS" w:hAnsi="Comic Sans MS"/>
          <w:sz w:val="26"/>
          <w:szCs w:val="26"/>
        </w:rPr>
        <w:t>В отличие от расторжения договора по соглашению сторон, могущего быть произведенным в любое время, р</w:t>
      </w:r>
      <w:r w:rsidR="00CA1C0D" w:rsidRPr="00CA1C0D">
        <w:rPr>
          <w:rFonts w:ascii="Comic Sans MS" w:hAnsi="Comic Sans MS"/>
          <w:sz w:val="26"/>
          <w:szCs w:val="26"/>
        </w:rPr>
        <w:t xml:space="preserve">аботник </w:t>
      </w:r>
      <w:r>
        <w:rPr>
          <w:rFonts w:ascii="Comic Sans MS" w:hAnsi="Comic Sans MS"/>
          <w:sz w:val="26"/>
          <w:szCs w:val="26"/>
        </w:rPr>
        <w:t xml:space="preserve">по собственной инициативе </w:t>
      </w:r>
      <w:r w:rsidR="00CA1C0D" w:rsidRPr="00CA1C0D">
        <w:rPr>
          <w:rFonts w:ascii="Comic Sans MS" w:hAnsi="Comic Sans MS"/>
          <w:sz w:val="26"/>
          <w:szCs w:val="26"/>
        </w:rPr>
        <w:t>имеет право расторгнуть трудовой договор, предупредив об этом работодателя в письменной форме за две недели.</w:t>
      </w:r>
      <w:r>
        <w:rPr>
          <w:rFonts w:ascii="Comic Sans MS" w:hAnsi="Comic Sans MS"/>
          <w:sz w:val="26"/>
          <w:szCs w:val="26"/>
        </w:rPr>
        <w:t xml:space="preserve"> Это положение логично объясняется необходимостью для работодателя иметь в запасе некоторое количество времени для поиска подходящей замены или же для выяснения и устранения причин столь прискорбной инициативы.</w:t>
      </w:r>
    </w:p>
    <w:p w:rsidR="004D0181" w:rsidRDefault="004D0181" w:rsidP="00E52F67">
      <w:pPr>
        <w:widowControl w:val="0"/>
        <w:numPr>
          <w:ilvl w:val="0"/>
          <w:numId w:val="7"/>
        </w:numPr>
        <w:autoSpaceDE w:val="0"/>
        <w:autoSpaceDN w:val="0"/>
        <w:adjustRightInd w:val="0"/>
        <w:spacing w:before="120" w:after="120"/>
        <w:jc w:val="both"/>
        <w:rPr>
          <w:rFonts w:ascii="Comic Sans MS" w:hAnsi="Comic Sans MS"/>
          <w:sz w:val="26"/>
          <w:szCs w:val="26"/>
        </w:rPr>
      </w:pPr>
      <w:r>
        <w:rPr>
          <w:rFonts w:ascii="Comic Sans MS" w:hAnsi="Comic Sans MS"/>
          <w:sz w:val="26"/>
          <w:szCs w:val="26"/>
        </w:rPr>
        <w:t>В случае удачного разрешения противоречий и обстоятельств увольнения по собственному желанию Трудовым Кодексом предусмотрена возможность отзыва своего заявления в любое время д</w:t>
      </w:r>
      <w:r w:rsidRPr="00CA1C0D">
        <w:rPr>
          <w:rFonts w:ascii="Comic Sans MS" w:hAnsi="Comic Sans MS"/>
          <w:sz w:val="26"/>
          <w:szCs w:val="26"/>
        </w:rPr>
        <w:t xml:space="preserve">о истечения срока предупреждения об увольнении. Увольнение в этом случае не производится, если на его место не приглашен в письменной форме другой работник, которому в соответствии с </w:t>
      </w:r>
      <w:r>
        <w:rPr>
          <w:rFonts w:ascii="Comic Sans MS" w:hAnsi="Comic Sans MS"/>
          <w:sz w:val="26"/>
          <w:szCs w:val="26"/>
        </w:rPr>
        <w:t>Трудовым</w:t>
      </w:r>
      <w:r w:rsidRPr="00CA1C0D">
        <w:rPr>
          <w:rFonts w:ascii="Comic Sans MS" w:hAnsi="Comic Sans MS"/>
          <w:sz w:val="26"/>
          <w:szCs w:val="26"/>
        </w:rPr>
        <w:t xml:space="preserve"> Кодексом и иными федеральными законами не может быть </w:t>
      </w:r>
      <w:r>
        <w:rPr>
          <w:rFonts w:ascii="Comic Sans MS" w:hAnsi="Comic Sans MS"/>
          <w:sz w:val="26"/>
          <w:szCs w:val="26"/>
        </w:rPr>
        <w:t>отказано</w:t>
      </w:r>
      <w:r w:rsidRPr="00CA1C0D">
        <w:rPr>
          <w:rFonts w:ascii="Comic Sans MS" w:hAnsi="Comic Sans MS"/>
          <w:sz w:val="26"/>
          <w:szCs w:val="26"/>
        </w:rPr>
        <w:t xml:space="preserve"> в заключении трудового договора.</w:t>
      </w:r>
    </w:p>
    <w:p w:rsidR="00E52F67" w:rsidRDefault="00CA1C0D" w:rsidP="00E52F67">
      <w:pPr>
        <w:widowControl w:val="0"/>
        <w:numPr>
          <w:ilvl w:val="0"/>
          <w:numId w:val="7"/>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его инициативе обусловлено невозможностью продолжения им работы,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A1C0D" w:rsidRPr="00CA1C0D" w:rsidRDefault="00CA1C0D" w:rsidP="00E52F67">
      <w:pPr>
        <w:widowControl w:val="0"/>
        <w:numPr>
          <w:ilvl w:val="0"/>
          <w:numId w:val="7"/>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CA1C0D" w:rsidRDefault="00CA1C0D" w:rsidP="00E52F67">
      <w:pPr>
        <w:widowControl w:val="0"/>
        <w:numPr>
          <w:ilvl w:val="0"/>
          <w:numId w:val="7"/>
        </w:numPr>
        <w:autoSpaceDE w:val="0"/>
        <w:autoSpaceDN w:val="0"/>
        <w:adjustRightInd w:val="0"/>
        <w:spacing w:before="120" w:after="120"/>
        <w:jc w:val="both"/>
        <w:rPr>
          <w:rFonts w:ascii="Comic Sans MS" w:hAnsi="Comic Sans MS"/>
          <w:sz w:val="26"/>
          <w:szCs w:val="26"/>
        </w:rPr>
      </w:pPr>
      <w:r w:rsidRPr="00CA1C0D">
        <w:rPr>
          <w:rFonts w:ascii="Comic Sans MS" w:hAnsi="Comic Sans MS"/>
          <w:sz w:val="26"/>
          <w:szCs w:val="26"/>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980617" w:rsidRDefault="00980617" w:rsidP="00CA1C0D">
      <w:pPr>
        <w:widowControl w:val="0"/>
        <w:autoSpaceDE w:val="0"/>
        <w:autoSpaceDN w:val="0"/>
        <w:adjustRightInd w:val="0"/>
        <w:spacing w:before="120" w:after="120"/>
        <w:ind w:firstLine="567"/>
        <w:jc w:val="both"/>
        <w:rPr>
          <w:rFonts w:ascii="Comic Sans MS" w:hAnsi="Comic Sans MS"/>
          <w:sz w:val="26"/>
          <w:szCs w:val="26"/>
        </w:rPr>
      </w:pPr>
    </w:p>
    <w:p w:rsidR="00B36260" w:rsidRDefault="00B36260" w:rsidP="00CA1C0D">
      <w:pPr>
        <w:widowControl w:val="0"/>
        <w:autoSpaceDE w:val="0"/>
        <w:autoSpaceDN w:val="0"/>
        <w:adjustRightInd w:val="0"/>
        <w:spacing w:before="120" w:after="120"/>
        <w:ind w:firstLine="567"/>
        <w:jc w:val="both"/>
        <w:rPr>
          <w:rFonts w:ascii="Comic Sans MS" w:hAnsi="Comic Sans MS"/>
          <w:sz w:val="26"/>
          <w:szCs w:val="26"/>
        </w:rPr>
      </w:pPr>
    </w:p>
    <w:p w:rsidR="00B36260" w:rsidRPr="00C52E21" w:rsidRDefault="00B36260" w:rsidP="00B36260">
      <w:pPr>
        <w:widowControl w:val="0"/>
        <w:autoSpaceDE w:val="0"/>
        <w:autoSpaceDN w:val="0"/>
        <w:adjustRightInd w:val="0"/>
        <w:spacing w:before="120" w:after="120"/>
        <w:ind w:firstLine="567"/>
        <w:jc w:val="both"/>
        <w:rPr>
          <w:rFonts w:ascii="Comic Sans MS" w:hAnsi="Comic Sans MS"/>
          <w:b/>
          <w:i/>
          <w:sz w:val="26"/>
          <w:szCs w:val="26"/>
        </w:rPr>
      </w:pPr>
      <w:r w:rsidRPr="00C52E21">
        <w:rPr>
          <w:rFonts w:ascii="Comic Sans MS" w:hAnsi="Comic Sans MS"/>
          <w:b/>
          <w:i/>
          <w:sz w:val="26"/>
          <w:szCs w:val="26"/>
        </w:rPr>
        <w:t xml:space="preserve">Наличие договорных отношений между работником и работодателем предусматривают владение последним полной персональной информации, </w:t>
      </w:r>
      <w:r w:rsidRPr="00C52E21">
        <w:rPr>
          <w:rFonts w:ascii="Comic Sans MS" w:hAnsi="Comic Sans MS"/>
          <w:b/>
          <w:i/>
          <w:color w:val="000000"/>
          <w:sz w:val="26"/>
          <w:szCs w:val="26"/>
        </w:rPr>
        <w:t>необходимой в связи с трудовыми отношениями и касающаяся конкрет</w:t>
      </w:r>
      <w:r w:rsidRPr="00C52E21">
        <w:rPr>
          <w:rFonts w:ascii="Comic Sans MS" w:hAnsi="Comic Sans MS"/>
          <w:b/>
          <w:i/>
          <w:color w:val="000000"/>
          <w:sz w:val="26"/>
          <w:szCs w:val="26"/>
        </w:rPr>
        <w:softHyphen/>
        <w:t>ного работника. Работодатель при этом подвергает информацию постоянной обработке, а именно: получение, хране</w:t>
      </w:r>
      <w:r w:rsidRPr="00C52E21">
        <w:rPr>
          <w:rFonts w:ascii="Comic Sans MS" w:hAnsi="Comic Sans MS"/>
          <w:b/>
          <w:i/>
          <w:color w:val="000000"/>
          <w:sz w:val="26"/>
          <w:szCs w:val="26"/>
        </w:rPr>
        <w:softHyphen/>
        <w:t>ние, комбинирование, передача или любое другое использование пер</w:t>
      </w:r>
      <w:r w:rsidRPr="00C52E21">
        <w:rPr>
          <w:rFonts w:ascii="Comic Sans MS" w:hAnsi="Comic Sans MS"/>
          <w:b/>
          <w:i/>
          <w:color w:val="000000"/>
          <w:sz w:val="26"/>
          <w:szCs w:val="26"/>
        </w:rPr>
        <w:softHyphen/>
        <w:t>сональных данных работника.</w:t>
      </w:r>
    </w:p>
    <w:p w:rsidR="00B36260" w:rsidRPr="00C52E21" w:rsidRDefault="00B36260" w:rsidP="00CA1C0D">
      <w:pPr>
        <w:widowControl w:val="0"/>
        <w:autoSpaceDE w:val="0"/>
        <w:autoSpaceDN w:val="0"/>
        <w:adjustRightInd w:val="0"/>
        <w:spacing w:before="120" w:after="120"/>
        <w:ind w:firstLine="567"/>
        <w:jc w:val="both"/>
        <w:rPr>
          <w:rFonts w:ascii="Comic Sans MS" w:hAnsi="Comic Sans MS"/>
          <w:b/>
          <w:i/>
          <w:sz w:val="26"/>
          <w:szCs w:val="26"/>
        </w:rPr>
      </w:pPr>
      <w:r w:rsidRPr="00C52E21">
        <w:rPr>
          <w:rFonts w:ascii="Comic Sans MS" w:hAnsi="Comic Sans MS"/>
          <w:b/>
          <w:i/>
          <w:sz w:val="26"/>
          <w:szCs w:val="26"/>
        </w:rPr>
        <w:t xml:space="preserve">Поскольку в </w:t>
      </w:r>
      <w:r w:rsidR="00C52E21" w:rsidRPr="00C52E21">
        <w:rPr>
          <w:rFonts w:ascii="Comic Sans MS" w:hAnsi="Comic Sans MS"/>
          <w:b/>
          <w:i/>
          <w:sz w:val="26"/>
          <w:szCs w:val="26"/>
        </w:rPr>
        <w:t>настоящей</w:t>
      </w:r>
      <w:r w:rsidRPr="00C52E21">
        <w:rPr>
          <w:rFonts w:ascii="Comic Sans MS" w:hAnsi="Comic Sans MS"/>
          <w:b/>
          <w:i/>
          <w:sz w:val="26"/>
          <w:szCs w:val="26"/>
        </w:rPr>
        <w:t xml:space="preserve"> работе речь идет о расторжении трудовых отношений по инициативе работника, любопытно рассмотреть </w:t>
      </w:r>
      <w:r w:rsidR="00C52E21" w:rsidRPr="00C52E21">
        <w:rPr>
          <w:rFonts w:ascii="Comic Sans MS" w:hAnsi="Comic Sans MS"/>
          <w:b/>
          <w:i/>
          <w:sz w:val="26"/>
          <w:szCs w:val="26"/>
        </w:rPr>
        <w:t>обязательства работодателя и права работника в связи с дальнейшей судьбой персональных данных.</w:t>
      </w:r>
    </w:p>
    <w:p w:rsidR="00C52E21" w:rsidRDefault="00C52E21"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br w:type="page"/>
      </w:r>
    </w:p>
    <w:p w:rsidR="00514316" w:rsidRPr="00C52E21" w:rsidRDefault="00514316" w:rsidP="00C52E21">
      <w:pPr>
        <w:pStyle w:val="2"/>
        <w:jc w:val="center"/>
        <w:rPr>
          <w:rFonts w:ascii="Comic Sans MS" w:hAnsi="Comic Sans MS"/>
          <w:sz w:val="32"/>
          <w:szCs w:val="32"/>
        </w:rPr>
      </w:pPr>
      <w:bookmarkStart w:id="15" w:name="_Toc40754452"/>
      <w:r w:rsidRPr="00C52E21">
        <w:rPr>
          <w:rFonts w:ascii="Comic Sans MS" w:hAnsi="Comic Sans MS"/>
          <w:sz w:val="32"/>
          <w:szCs w:val="32"/>
        </w:rPr>
        <w:t>Защита персональных данных работника</w:t>
      </w:r>
      <w:bookmarkEnd w:id="15"/>
    </w:p>
    <w:p w:rsidR="00514316" w:rsidRPr="00514316" w:rsidRDefault="00514316" w:rsidP="00514316">
      <w:pPr>
        <w:shd w:val="clear" w:color="auto" w:fill="FFFFFF"/>
        <w:autoSpaceDE w:val="0"/>
        <w:autoSpaceDN w:val="0"/>
        <w:adjustRightInd w:val="0"/>
        <w:spacing w:before="120" w:after="120"/>
        <w:ind w:firstLine="720"/>
        <w:jc w:val="both"/>
        <w:rPr>
          <w:rFonts w:ascii="Comic Sans MS" w:hAnsi="Comic Sans MS"/>
          <w:b/>
          <w:bCs/>
          <w:color w:val="000000"/>
          <w:sz w:val="26"/>
          <w:szCs w:val="26"/>
        </w:rPr>
      </w:pPr>
    </w:p>
    <w:p w:rsidR="00514316" w:rsidRPr="00514316" w:rsidRDefault="004D78D8" w:rsidP="00514316">
      <w:pPr>
        <w:shd w:val="clear" w:color="auto" w:fill="FFFFFF"/>
        <w:autoSpaceDE w:val="0"/>
        <w:autoSpaceDN w:val="0"/>
        <w:adjustRightInd w:val="0"/>
        <w:spacing w:before="120" w:after="120"/>
        <w:ind w:firstLine="720"/>
        <w:jc w:val="both"/>
        <w:rPr>
          <w:rFonts w:ascii="Comic Sans MS" w:hAnsi="Comic Sans MS"/>
          <w:sz w:val="26"/>
          <w:szCs w:val="26"/>
        </w:rPr>
      </w:pPr>
      <w:r>
        <w:rPr>
          <w:rFonts w:ascii="Comic Sans MS" w:hAnsi="Comic Sans MS"/>
          <w:color w:val="000000"/>
          <w:sz w:val="26"/>
          <w:szCs w:val="26"/>
        </w:rPr>
        <w:t>Трудовой Кодекс гласит: «В</w:t>
      </w:r>
      <w:r w:rsidR="00514316" w:rsidRPr="00514316">
        <w:rPr>
          <w:rFonts w:ascii="Comic Sans MS" w:hAnsi="Comic Sans MS"/>
          <w:color w:val="000000"/>
          <w:sz w:val="26"/>
          <w:szCs w:val="26"/>
        </w:rPr>
        <w:t xml:space="preserve"> целях обеспечения прав и свобод человека и гражданина работо</w:t>
      </w:r>
      <w:r w:rsidR="00514316" w:rsidRPr="00514316">
        <w:rPr>
          <w:rFonts w:ascii="Comic Sans MS" w:hAnsi="Comic Sans MS"/>
          <w:color w:val="000000"/>
          <w:sz w:val="26"/>
          <w:szCs w:val="26"/>
        </w:rPr>
        <w:softHyphen/>
        <w:t xml:space="preserve">датель и его представители при </w:t>
      </w:r>
      <w:r w:rsidR="004D0181">
        <w:rPr>
          <w:rFonts w:ascii="Comic Sans MS" w:hAnsi="Comic Sans MS"/>
          <w:color w:val="000000"/>
          <w:sz w:val="26"/>
          <w:szCs w:val="26"/>
        </w:rPr>
        <w:t>обработке</w:t>
      </w:r>
      <w:r w:rsidR="00514316" w:rsidRPr="00514316">
        <w:rPr>
          <w:rFonts w:ascii="Comic Sans MS" w:hAnsi="Comic Sans MS"/>
          <w:color w:val="000000"/>
          <w:sz w:val="26"/>
          <w:szCs w:val="26"/>
        </w:rPr>
        <w:t xml:space="preserve"> персональных данных работ</w:t>
      </w:r>
      <w:r w:rsidR="00514316" w:rsidRPr="00514316">
        <w:rPr>
          <w:rFonts w:ascii="Comic Sans MS" w:hAnsi="Comic Sans MS"/>
          <w:color w:val="000000"/>
          <w:sz w:val="26"/>
          <w:szCs w:val="26"/>
        </w:rPr>
        <w:softHyphen/>
        <w:t>ника обязаны соблюдать следующие общие требования:</w:t>
      </w:r>
    </w:p>
    <w:p w:rsidR="00514316" w:rsidRPr="00514316" w:rsidRDefault="004D0181"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Pr>
          <w:rFonts w:ascii="Comic Sans MS" w:hAnsi="Comic Sans MS"/>
          <w:color w:val="000000"/>
          <w:sz w:val="26"/>
          <w:szCs w:val="26"/>
        </w:rPr>
        <w:t>обработка</w:t>
      </w:r>
      <w:r w:rsidR="00514316" w:rsidRPr="00514316">
        <w:rPr>
          <w:rFonts w:ascii="Comic Sans MS" w:hAnsi="Comic Sans MS"/>
          <w:color w:val="000000"/>
          <w:sz w:val="26"/>
          <w:szCs w:val="26"/>
        </w:rPr>
        <w:t xml:space="preserve"> персональных данных работника  может осуществ</w:t>
      </w:r>
      <w:r w:rsidR="00514316" w:rsidRPr="00514316">
        <w:rPr>
          <w:rFonts w:ascii="Comic Sans MS" w:hAnsi="Comic Sans MS"/>
          <w:color w:val="000000"/>
          <w:sz w:val="26"/>
          <w:szCs w:val="26"/>
        </w:rPr>
        <w:softHyphen/>
        <w:t>ляться  исключительно в целях обеспечения соблюдения законов и иных нормативных правовых актов, содействия работникам в трудоус</w:t>
      </w:r>
      <w:r w:rsidR="00514316" w:rsidRPr="00514316">
        <w:rPr>
          <w:rFonts w:ascii="Comic Sans MS" w:hAnsi="Comic Sans MS"/>
          <w:color w:val="000000"/>
          <w:sz w:val="26"/>
          <w:szCs w:val="26"/>
        </w:rPr>
        <w:softHyphen/>
        <w:t>тройстве, обучении и продвижении по службе, обеспечения личной безопасности работников, контроля количества и качества выполняе</w:t>
      </w:r>
      <w:r w:rsidR="00514316" w:rsidRPr="00514316">
        <w:rPr>
          <w:rFonts w:ascii="Comic Sans MS" w:hAnsi="Comic Sans MS"/>
          <w:color w:val="000000"/>
          <w:sz w:val="26"/>
          <w:szCs w:val="26"/>
        </w:rPr>
        <w:softHyphen/>
        <w:t>мой работы и обеспечения сохранности имущества;</w:t>
      </w:r>
    </w:p>
    <w:p w:rsidR="00514316" w:rsidRPr="00514316" w:rsidRDefault="00514316"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при определении объема и содержания обрабатываемых персональных данных работника работодатель должен  руководствоваться</w:t>
      </w:r>
      <w:r w:rsidR="004D78D8">
        <w:rPr>
          <w:rFonts w:ascii="Comic Sans MS" w:hAnsi="Comic Sans MS"/>
          <w:color w:val="000000"/>
          <w:sz w:val="26"/>
          <w:szCs w:val="26"/>
        </w:rPr>
        <w:t xml:space="preserve"> </w:t>
      </w:r>
      <w:r w:rsidRPr="00514316">
        <w:rPr>
          <w:rFonts w:ascii="Comic Sans MS" w:hAnsi="Comic Sans MS"/>
          <w:color w:val="000000"/>
          <w:sz w:val="26"/>
          <w:szCs w:val="26"/>
        </w:rPr>
        <w:t>Конституцией Российской Федерации, настоящим Кодексом и иными федеральными законами;</w:t>
      </w:r>
    </w:p>
    <w:p w:rsidR="00514316" w:rsidRPr="00514316" w:rsidRDefault="00514316"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 xml:space="preserve">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w:t>
      </w:r>
      <w:r w:rsidR="004D78D8">
        <w:rPr>
          <w:rFonts w:ascii="Comic Sans MS" w:hAnsi="Comic Sans MS"/>
          <w:color w:val="000000"/>
          <w:sz w:val="26"/>
          <w:szCs w:val="26"/>
        </w:rPr>
        <w:t>отк</w:t>
      </w:r>
      <w:r w:rsidRPr="00514316">
        <w:rPr>
          <w:rFonts w:ascii="Comic Sans MS" w:hAnsi="Comic Sans MS"/>
          <w:color w:val="000000"/>
          <w:sz w:val="26"/>
          <w:szCs w:val="26"/>
        </w:rPr>
        <w:t>аза ра</w:t>
      </w:r>
      <w:r w:rsidRPr="00514316">
        <w:rPr>
          <w:rFonts w:ascii="Comic Sans MS" w:hAnsi="Comic Sans MS"/>
          <w:color w:val="000000"/>
          <w:sz w:val="26"/>
          <w:szCs w:val="26"/>
        </w:rPr>
        <w:softHyphen/>
        <w:t>ботника дать письменное согласие на их получение;</w:t>
      </w:r>
    </w:p>
    <w:p w:rsidR="00514316" w:rsidRPr="00514316" w:rsidRDefault="00514316"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работодатель не имеет права получать и, обрабатывать персо</w:t>
      </w:r>
      <w:r w:rsidRPr="00514316">
        <w:rPr>
          <w:rFonts w:ascii="Comic Sans MS" w:hAnsi="Comic Sans MS"/>
          <w:color w:val="000000"/>
          <w:sz w:val="26"/>
          <w:szCs w:val="26"/>
        </w:rPr>
        <w:softHyphen/>
        <w:t>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w:t>
      </w:r>
      <w:r w:rsidRPr="00514316">
        <w:rPr>
          <w:rFonts w:ascii="Comic Sans MS" w:hAnsi="Comic Sans MS"/>
          <w:color w:val="000000"/>
          <w:sz w:val="26"/>
          <w:szCs w:val="26"/>
        </w:rPr>
        <w:softHyphen/>
        <w:t>туции Российской Федерации работодатель вправе получать и обраба</w:t>
      </w:r>
      <w:r w:rsidRPr="00514316">
        <w:rPr>
          <w:rFonts w:ascii="Comic Sans MS" w:hAnsi="Comic Sans MS"/>
          <w:color w:val="000000"/>
          <w:sz w:val="26"/>
          <w:szCs w:val="26"/>
        </w:rPr>
        <w:softHyphen/>
        <w:t>тывать данные о частной жизни работника только с его письменного согласия;</w:t>
      </w:r>
    </w:p>
    <w:p w:rsidR="00514316" w:rsidRPr="00514316" w:rsidRDefault="00514316"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работодатель не имеет права получать и обрабатывать персо</w:t>
      </w:r>
      <w:r w:rsidRPr="00514316">
        <w:rPr>
          <w:rFonts w:ascii="Comic Sans MS" w:hAnsi="Comic Sans MS"/>
          <w:color w:val="000000"/>
          <w:sz w:val="26"/>
          <w:szCs w:val="26"/>
        </w:rPr>
        <w:softHyphen/>
        <w:t>нальные данные работника о его членстве в общественных объедине</w:t>
      </w:r>
      <w:r w:rsidRPr="00514316">
        <w:rPr>
          <w:rFonts w:ascii="Comic Sans MS" w:hAnsi="Comic Sans MS"/>
          <w:color w:val="000000"/>
          <w:sz w:val="26"/>
          <w:szCs w:val="26"/>
        </w:rPr>
        <w:softHyphen/>
        <w:t>ниях или его профсоюзной деятельности, за исключением случаев, предусмотренных федеральным законом;</w:t>
      </w:r>
    </w:p>
    <w:p w:rsidR="00514316" w:rsidRPr="00514316" w:rsidRDefault="00514316"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при принятии решений, затрагивающих интересы работника, работодатель не имеет права основываться па персональных данных работника, полученных исключительно в результате их автоматизиро</w:t>
      </w:r>
      <w:r w:rsidRPr="00514316">
        <w:rPr>
          <w:rFonts w:ascii="Comic Sans MS" w:hAnsi="Comic Sans MS"/>
          <w:color w:val="000000"/>
          <w:sz w:val="26"/>
          <w:szCs w:val="26"/>
        </w:rPr>
        <w:softHyphen/>
        <w:t>ванной обрабо</w:t>
      </w:r>
      <w:r w:rsidR="004D78D8">
        <w:rPr>
          <w:rFonts w:ascii="Comic Sans MS" w:hAnsi="Comic Sans MS"/>
          <w:color w:val="000000"/>
          <w:sz w:val="26"/>
          <w:szCs w:val="26"/>
        </w:rPr>
        <w:t xml:space="preserve">тки </w:t>
      </w:r>
      <w:r w:rsidRPr="00514316">
        <w:rPr>
          <w:rFonts w:ascii="Comic Sans MS" w:hAnsi="Comic Sans MS"/>
          <w:color w:val="000000"/>
          <w:sz w:val="26"/>
          <w:szCs w:val="26"/>
        </w:rPr>
        <w:t>или электронного получения;</w:t>
      </w:r>
    </w:p>
    <w:p w:rsidR="00514316" w:rsidRPr="00514316" w:rsidRDefault="00514316"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rsidR="00514316" w:rsidRPr="00514316" w:rsidRDefault="00514316"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работники и их представители должны быть ознакомлены под расписку с документами организации,  устанавливающими порядок обрабо</w:t>
      </w:r>
      <w:r w:rsidR="004D78D8">
        <w:rPr>
          <w:rFonts w:ascii="Comic Sans MS" w:hAnsi="Comic Sans MS"/>
          <w:color w:val="000000"/>
          <w:sz w:val="26"/>
          <w:szCs w:val="26"/>
        </w:rPr>
        <w:t xml:space="preserve">тки </w:t>
      </w:r>
      <w:r w:rsidRPr="00514316">
        <w:rPr>
          <w:rFonts w:ascii="Comic Sans MS" w:hAnsi="Comic Sans MS"/>
          <w:color w:val="000000"/>
          <w:sz w:val="26"/>
          <w:szCs w:val="26"/>
        </w:rPr>
        <w:t>персональных данных работников, а также об их правах и обязанностях в этой области;</w:t>
      </w:r>
    </w:p>
    <w:p w:rsidR="00514316" w:rsidRPr="00514316" w:rsidRDefault="00514316"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 xml:space="preserve">работники не должны </w:t>
      </w:r>
      <w:r w:rsidR="004D78D8">
        <w:rPr>
          <w:rFonts w:ascii="Comic Sans MS" w:hAnsi="Comic Sans MS"/>
          <w:color w:val="000000"/>
          <w:sz w:val="26"/>
          <w:szCs w:val="26"/>
        </w:rPr>
        <w:t>отказываться</w:t>
      </w:r>
      <w:r w:rsidRPr="00514316">
        <w:rPr>
          <w:rFonts w:ascii="Comic Sans MS" w:hAnsi="Comic Sans MS"/>
          <w:color w:val="000000"/>
          <w:sz w:val="26"/>
          <w:szCs w:val="26"/>
        </w:rPr>
        <w:t xml:space="preserve"> от своих прав на сохранение и защиту тайны;</w:t>
      </w:r>
    </w:p>
    <w:p w:rsidR="00514316" w:rsidRPr="00514316" w:rsidRDefault="00514316" w:rsidP="004D78D8">
      <w:pPr>
        <w:numPr>
          <w:ilvl w:val="0"/>
          <w:numId w:val="8"/>
        </w:numPr>
        <w:shd w:val="clear" w:color="auto" w:fill="FFFFFF"/>
        <w:tabs>
          <w:tab w:val="clear" w:pos="1440"/>
          <w:tab w:val="num" w:pos="1260"/>
        </w:tabs>
        <w:autoSpaceDE w:val="0"/>
        <w:autoSpaceDN w:val="0"/>
        <w:adjustRightInd w:val="0"/>
        <w:spacing w:before="120" w:after="120"/>
        <w:ind w:left="1260"/>
        <w:jc w:val="both"/>
        <w:rPr>
          <w:rFonts w:ascii="Comic Sans MS" w:hAnsi="Comic Sans MS"/>
          <w:color w:val="000000"/>
          <w:sz w:val="26"/>
          <w:szCs w:val="26"/>
        </w:rPr>
      </w:pPr>
      <w:r w:rsidRPr="00514316">
        <w:rPr>
          <w:rFonts w:ascii="Comic Sans MS" w:hAnsi="Comic Sans MS"/>
          <w:color w:val="000000"/>
          <w:sz w:val="26"/>
          <w:szCs w:val="26"/>
        </w:rPr>
        <w:t>работодатели, работники и их представители должны совмест</w:t>
      </w:r>
      <w:r w:rsidRPr="00514316">
        <w:rPr>
          <w:rFonts w:ascii="Comic Sans MS" w:hAnsi="Comic Sans MS"/>
          <w:color w:val="000000"/>
          <w:sz w:val="26"/>
          <w:szCs w:val="26"/>
        </w:rPr>
        <w:softHyphen/>
        <w:t>но вырабатывать меры защиты персональных данных работников</w:t>
      </w:r>
      <w:r w:rsidR="004D78D8">
        <w:rPr>
          <w:rFonts w:ascii="Comic Sans MS" w:hAnsi="Comic Sans MS"/>
          <w:color w:val="000000"/>
          <w:sz w:val="26"/>
          <w:szCs w:val="26"/>
        </w:rPr>
        <w:t>»</w:t>
      </w:r>
      <w:r w:rsidRPr="00514316">
        <w:rPr>
          <w:rFonts w:ascii="Comic Sans MS" w:hAnsi="Comic Sans MS"/>
          <w:color w:val="000000"/>
          <w:sz w:val="26"/>
          <w:szCs w:val="26"/>
        </w:rPr>
        <w:t>.</w:t>
      </w:r>
    </w:p>
    <w:p w:rsidR="00514316" w:rsidRPr="00514316" w:rsidRDefault="00514316" w:rsidP="00514316">
      <w:pPr>
        <w:shd w:val="clear" w:color="auto" w:fill="FFFFFF"/>
        <w:autoSpaceDE w:val="0"/>
        <w:autoSpaceDN w:val="0"/>
        <w:adjustRightInd w:val="0"/>
        <w:spacing w:before="120" w:after="120"/>
        <w:ind w:firstLine="720"/>
        <w:jc w:val="both"/>
        <w:rPr>
          <w:rFonts w:ascii="Comic Sans MS" w:hAnsi="Comic Sans MS"/>
          <w:sz w:val="26"/>
          <w:szCs w:val="26"/>
        </w:rPr>
      </w:pPr>
    </w:p>
    <w:p w:rsidR="00514316" w:rsidRPr="00514316" w:rsidRDefault="00514316" w:rsidP="00514316">
      <w:pPr>
        <w:shd w:val="clear" w:color="auto" w:fill="FFFFFF"/>
        <w:autoSpaceDE w:val="0"/>
        <w:autoSpaceDN w:val="0"/>
        <w:adjustRightInd w:val="0"/>
        <w:spacing w:before="120" w:after="120"/>
        <w:ind w:firstLine="720"/>
        <w:jc w:val="both"/>
        <w:rPr>
          <w:rFonts w:ascii="Comic Sans MS" w:hAnsi="Comic Sans MS"/>
          <w:sz w:val="26"/>
          <w:szCs w:val="26"/>
        </w:rPr>
      </w:pPr>
      <w:r w:rsidRPr="00514316">
        <w:rPr>
          <w:rFonts w:ascii="Comic Sans MS" w:hAnsi="Comic Sans MS"/>
          <w:color w:val="000000"/>
          <w:sz w:val="26"/>
          <w:szCs w:val="26"/>
        </w:rPr>
        <w:t xml:space="preserve">При передаче персональных данных </w:t>
      </w:r>
      <w:r w:rsidR="005973A9">
        <w:rPr>
          <w:rFonts w:ascii="Comic Sans MS" w:hAnsi="Comic Sans MS"/>
          <w:color w:val="000000"/>
          <w:sz w:val="26"/>
          <w:szCs w:val="26"/>
        </w:rPr>
        <w:t>законодательств обязует</w:t>
      </w:r>
      <w:r w:rsidRPr="00514316">
        <w:rPr>
          <w:rFonts w:ascii="Comic Sans MS" w:hAnsi="Comic Sans MS"/>
          <w:color w:val="000000"/>
          <w:sz w:val="26"/>
          <w:szCs w:val="26"/>
        </w:rPr>
        <w:t xml:space="preserve"> работодател</w:t>
      </w:r>
      <w:r w:rsidR="005973A9">
        <w:rPr>
          <w:rFonts w:ascii="Comic Sans MS" w:hAnsi="Comic Sans MS"/>
          <w:color w:val="000000"/>
          <w:sz w:val="26"/>
          <w:szCs w:val="26"/>
        </w:rPr>
        <w:t>я</w:t>
      </w:r>
      <w:r w:rsidRPr="00514316">
        <w:rPr>
          <w:rFonts w:ascii="Comic Sans MS" w:hAnsi="Comic Sans MS"/>
          <w:color w:val="000000"/>
          <w:sz w:val="26"/>
          <w:szCs w:val="26"/>
        </w:rPr>
        <w:t xml:space="preserve"> соблюдать следующие требования:</w:t>
      </w:r>
    </w:p>
    <w:p w:rsidR="00514316" w:rsidRPr="00514316" w:rsidRDefault="00514316" w:rsidP="005973A9">
      <w:pPr>
        <w:numPr>
          <w:ilvl w:val="0"/>
          <w:numId w:val="9"/>
        </w:numPr>
        <w:tabs>
          <w:tab w:val="clear" w:pos="1440"/>
          <w:tab w:val="num" w:pos="1260"/>
        </w:tabs>
        <w:spacing w:before="120" w:after="120"/>
        <w:ind w:left="1260"/>
        <w:jc w:val="both"/>
        <w:rPr>
          <w:rFonts w:ascii="Comic Sans MS" w:hAnsi="Comic Sans MS"/>
          <w:color w:val="000000"/>
          <w:sz w:val="26"/>
          <w:szCs w:val="26"/>
        </w:rPr>
      </w:pPr>
      <w:r w:rsidRPr="00514316">
        <w:rPr>
          <w:rFonts w:ascii="Comic Sans MS" w:hAnsi="Comic Sans MS"/>
          <w:color w:val="000000"/>
          <w:sz w:val="26"/>
          <w:szCs w:val="26"/>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w:t>
      </w:r>
      <w:r w:rsidRPr="00514316">
        <w:rPr>
          <w:rFonts w:ascii="Comic Sans MS" w:hAnsi="Comic Sans MS"/>
          <w:color w:val="000000"/>
          <w:sz w:val="26"/>
          <w:szCs w:val="26"/>
        </w:rPr>
        <w:softHyphen/>
        <w:t>ника, а также в случаях</w:t>
      </w:r>
      <w:r w:rsidR="005973A9">
        <w:rPr>
          <w:rFonts w:ascii="Comic Sans MS" w:hAnsi="Comic Sans MS"/>
          <w:color w:val="000000"/>
          <w:sz w:val="26"/>
          <w:szCs w:val="26"/>
        </w:rPr>
        <w:t>,</w:t>
      </w:r>
      <w:r w:rsidRPr="00514316">
        <w:rPr>
          <w:rFonts w:ascii="Comic Sans MS" w:hAnsi="Comic Sans MS"/>
          <w:color w:val="000000"/>
          <w:sz w:val="26"/>
          <w:szCs w:val="26"/>
        </w:rPr>
        <w:t xml:space="preserve"> установленных федеральным законом;</w:t>
      </w:r>
    </w:p>
    <w:p w:rsidR="00514316" w:rsidRPr="00514316" w:rsidRDefault="00514316" w:rsidP="005973A9">
      <w:pPr>
        <w:numPr>
          <w:ilvl w:val="0"/>
          <w:numId w:val="9"/>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не сообщать персональные данные работника в коммерческих це</w:t>
      </w:r>
      <w:r w:rsidRPr="00514316">
        <w:rPr>
          <w:rFonts w:ascii="Comic Sans MS" w:hAnsi="Comic Sans MS"/>
          <w:color w:val="000000"/>
          <w:sz w:val="26"/>
          <w:szCs w:val="26"/>
        </w:rPr>
        <w:softHyphen/>
        <w:t>лях без его письменного согласия;</w:t>
      </w:r>
    </w:p>
    <w:p w:rsidR="00514316" w:rsidRPr="00514316" w:rsidRDefault="00514316" w:rsidP="005973A9">
      <w:pPr>
        <w:numPr>
          <w:ilvl w:val="0"/>
          <w:numId w:val="9"/>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предупредить лиц, получающих персональные данные работника, о том, что эти данные могут быть использованы лишь в целях, для кото</w:t>
      </w:r>
      <w:r w:rsidRPr="00514316">
        <w:rPr>
          <w:rFonts w:ascii="Comic Sans MS" w:hAnsi="Comic Sans MS"/>
          <w:color w:val="000000"/>
          <w:sz w:val="26"/>
          <w:szCs w:val="26"/>
        </w:rPr>
        <w:softHyphen/>
        <w:t xml:space="preserve">рых они сообщены, и требовать от этих лиц подтверждения того, что это правило соблюдено. Лица, получающие персональные данные </w:t>
      </w:r>
      <w:r w:rsidRPr="00514316">
        <w:rPr>
          <w:rFonts w:ascii="Comic Sans MS" w:hAnsi="Comic Sans MS"/>
          <w:color w:val="000000"/>
          <w:sz w:val="26"/>
          <w:szCs w:val="26"/>
          <w:lang w:val="en-US"/>
        </w:rPr>
        <w:t>pa</w:t>
      </w:r>
      <w:r w:rsidRPr="00514316">
        <w:rPr>
          <w:rFonts w:ascii="Comic Sans MS" w:hAnsi="Comic Sans MS"/>
          <w:color w:val="000000"/>
          <w:sz w:val="26"/>
          <w:szCs w:val="26"/>
        </w:rPr>
        <w:t>ботника, обязаны соблюдать режим секретности (конфиденциальности). Данное положение не распространяется на обмен персональными дан</w:t>
      </w:r>
      <w:r w:rsidRPr="00514316">
        <w:rPr>
          <w:rFonts w:ascii="Comic Sans MS" w:hAnsi="Comic Sans MS"/>
          <w:color w:val="000000"/>
          <w:sz w:val="26"/>
          <w:szCs w:val="26"/>
        </w:rPr>
        <w:softHyphen/>
        <w:t>ными работников в порядке, установленном федеральными законами;</w:t>
      </w:r>
    </w:p>
    <w:p w:rsidR="00514316" w:rsidRPr="00514316" w:rsidRDefault="00514316" w:rsidP="005973A9">
      <w:pPr>
        <w:numPr>
          <w:ilvl w:val="0"/>
          <w:numId w:val="9"/>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осуществлять передачу персональных данных работника в пределах одной организации в соответствии с локальным нормативным актом организации, с которым работник должен быть ознакомлен под расписку;</w:t>
      </w:r>
    </w:p>
    <w:p w:rsidR="00514316" w:rsidRPr="00514316" w:rsidRDefault="00514316" w:rsidP="005973A9">
      <w:pPr>
        <w:numPr>
          <w:ilvl w:val="0"/>
          <w:numId w:val="9"/>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 xml:space="preserve">разрешать доступ к персональным данным работников только </w:t>
      </w:r>
      <w:r w:rsidRPr="00514316">
        <w:rPr>
          <w:rFonts w:ascii="Comic Sans MS" w:hAnsi="Comic Sans MS"/>
          <w:iCs/>
          <w:color w:val="000000"/>
          <w:sz w:val="26"/>
          <w:szCs w:val="26"/>
        </w:rPr>
        <w:t>спе</w:t>
      </w:r>
      <w:r w:rsidRPr="00514316">
        <w:rPr>
          <w:rFonts w:ascii="Comic Sans MS" w:hAnsi="Comic Sans MS"/>
          <w:color w:val="000000"/>
          <w:sz w:val="26"/>
          <w:szCs w:val="26"/>
        </w:rPr>
        <w:t>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514316" w:rsidRPr="00514316" w:rsidRDefault="00514316" w:rsidP="005973A9">
      <w:pPr>
        <w:numPr>
          <w:ilvl w:val="0"/>
          <w:numId w:val="9"/>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не запрашивать информацию о состоянии здоровья работника, за исключением тех сведений, которые относятся к вопросу о возможно</w:t>
      </w:r>
      <w:r w:rsidRPr="00514316">
        <w:rPr>
          <w:rFonts w:ascii="Comic Sans MS" w:hAnsi="Comic Sans MS"/>
          <w:color w:val="000000"/>
          <w:sz w:val="26"/>
          <w:szCs w:val="26"/>
        </w:rPr>
        <w:softHyphen/>
        <w:t>сти выполнения работником трудовой функции;</w:t>
      </w:r>
    </w:p>
    <w:p w:rsidR="00514316" w:rsidRPr="00514316" w:rsidRDefault="00514316" w:rsidP="005973A9">
      <w:pPr>
        <w:numPr>
          <w:ilvl w:val="0"/>
          <w:numId w:val="9"/>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 xml:space="preserve">передавать персональные данные работника представителям работников в порядке, установленном </w:t>
      </w:r>
      <w:r w:rsidR="005973A9">
        <w:rPr>
          <w:rFonts w:ascii="Comic Sans MS" w:hAnsi="Comic Sans MS"/>
          <w:color w:val="000000"/>
          <w:sz w:val="26"/>
          <w:szCs w:val="26"/>
        </w:rPr>
        <w:t>Трудовы</w:t>
      </w:r>
      <w:r w:rsidRPr="00514316">
        <w:rPr>
          <w:rFonts w:ascii="Comic Sans MS" w:hAnsi="Comic Sans MS"/>
          <w:color w:val="000000"/>
          <w:sz w:val="26"/>
          <w:szCs w:val="26"/>
        </w:rPr>
        <w:t>м Кодексом, и ограничи</w:t>
      </w:r>
      <w:r w:rsidRPr="00514316">
        <w:rPr>
          <w:rFonts w:ascii="Comic Sans MS" w:hAnsi="Comic Sans MS"/>
          <w:color w:val="000000"/>
          <w:sz w:val="26"/>
          <w:szCs w:val="26"/>
        </w:rPr>
        <w:softHyphen/>
        <w:t>вать эту информацию только теми персональными данными работни</w:t>
      </w:r>
      <w:r w:rsidRPr="00514316">
        <w:rPr>
          <w:rFonts w:ascii="Comic Sans MS" w:hAnsi="Comic Sans MS"/>
          <w:color w:val="000000"/>
          <w:sz w:val="26"/>
          <w:szCs w:val="26"/>
        </w:rPr>
        <w:softHyphen/>
        <w:t>ка, которые необходимы для выполнения указанными представителя</w:t>
      </w:r>
      <w:r w:rsidRPr="00514316">
        <w:rPr>
          <w:rFonts w:ascii="Comic Sans MS" w:hAnsi="Comic Sans MS"/>
          <w:color w:val="000000"/>
          <w:sz w:val="26"/>
          <w:szCs w:val="26"/>
        </w:rPr>
        <w:softHyphen/>
        <w:t>ми их функций.</w:t>
      </w:r>
    </w:p>
    <w:p w:rsidR="00514316" w:rsidRDefault="00514316" w:rsidP="00514316">
      <w:pPr>
        <w:shd w:val="clear" w:color="auto" w:fill="FFFFFF"/>
        <w:autoSpaceDE w:val="0"/>
        <w:autoSpaceDN w:val="0"/>
        <w:adjustRightInd w:val="0"/>
        <w:spacing w:before="120" w:after="120"/>
        <w:ind w:firstLine="720"/>
        <w:jc w:val="both"/>
        <w:rPr>
          <w:rFonts w:ascii="Comic Sans MS" w:hAnsi="Comic Sans MS"/>
          <w:b/>
          <w:bCs/>
          <w:color w:val="000000"/>
          <w:sz w:val="26"/>
          <w:szCs w:val="26"/>
        </w:rPr>
      </w:pPr>
    </w:p>
    <w:p w:rsidR="00C52E21" w:rsidRDefault="005973A9" w:rsidP="00514316">
      <w:pPr>
        <w:shd w:val="clear" w:color="auto" w:fill="FFFFFF"/>
        <w:autoSpaceDE w:val="0"/>
        <w:autoSpaceDN w:val="0"/>
        <w:adjustRightInd w:val="0"/>
        <w:spacing w:before="120" w:after="120"/>
        <w:ind w:firstLine="720"/>
        <w:jc w:val="both"/>
        <w:rPr>
          <w:rFonts w:ascii="Comic Sans MS" w:hAnsi="Comic Sans MS"/>
          <w:bCs/>
          <w:color w:val="000000"/>
          <w:sz w:val="26"/>
          <w:szCs w:val="26"/>
        </w:rPr>
      </w:pPr>
      <w:r w:rsidRPr="005973A9">
        <w:rPr>
          <w:rFonts w:ascii="Comic Sans MS" w:hAnsi="Comic Sans MS"/>
          <w:bCs/>
          <w:color w:val="000000"/>
          <w:sz w:val="26"/>
          <w:szCs w:val="26"/>
        </w:rPr>
        <w:t>В со</w:t>
      </w:r>
      <w:r>
        <w:rPr>
          <w:rFonts w:ascii="Comic Sans MS" w:hAnsi="Comic Sans MS"/>
          <w:bCs/>
          <w:color w:val="000000"/>
          <w:sz w:val="26"/>
          <w:szCs w:val="26"/>
        </w:rPr>
        <w:t xml:space="preserve">ответствии с вышеперечисленными пунктами </w:t>
      </w:r>
      <w:r w:rsidR="00A03C2D">
        <w:rPr>
          <w:rFonts w:ascii="Comic Sans MS" w:hAnsi="Comic Sans MS"/>
          <w:bCs/>
          <w:color w:val="000000"/>
          <w:sz w:val="26"/>
          <w:szCs w:val="26"/>
        </w:rPr>
        <w:t xml:space="preserve">работодателем </w:t>
      </w:r>
      <w:r>
        <w:rPr>
          <w:rFonts w:ascii="Comic Sans MS" w:hAnsi="Comic Sans MS"/>
          <w:bCs/>
          <w:color w:val="000000"/>
          <w:sz w:val="26"/>
          <w:szCs w:val="26"/>
        </w:rPr>
        <w:t>должна осуществляться работа с персональной информацией</w:t>
      </w:r>
      <w:r w:rsidR="00A03C2D">
        <w:rPr>
          <w:rFonts w:ascii="Comic Sans MS" w:hAnsi="Comic Sans MS"/>
          <w:bCs/>
          <w:color w:val="000000"/>
          <w:sz w:val="26"/>
          <w:szCs w:val="26"/>
        </w:rPr>
        <w:t>. В случае отступления от указанных положений, действия работодателя вступают в конфликт с правами работника. В целях избежания подобных ситуаций, а также исключения незаконного манипулирования эксклюзивной информацией далее приводятся выдержки из статьи 89, главы 14 Трудового Кодекса Российской Федерации.</w:t>
      </w:r>
    </w:p>
    <w:p w:rsidR="00A03C2D" w:rsidRPr="005973A9" w:rsidRDefault="00A03C2D" w:rsidP="00514316">
      <w:pPr>
        <w:shd w:val="clear" w:color="auto" w:fill="FFFFFF"/>
        <w:autoSpaceDE w:val="0"/>
        <w:autoSpaceDN w:val="0"/>
        <w:adjustRightInd w:val="0"/>
        <w:spacing w:before="120" w:after="120"/>
        <w:ind w:firstLine="720"/>
        <w:jc w:val="both"/>
        <w:rPr>
          <w:rFonts w:ascii="Comic Sans MS" w:hAnsi="Comic Sans MS"/>
          <w:bCs/>
          <w:color w:val="000000"/>
          <w:sz w:val="26"/>
          <w:szCs w:val="26"/>
        </w:rPr>
      </w:pPr>
    </w:p>
    <w:p w:rsidR="00514316" w:rsidRPr="00A03C2D" w:rsidRDefault="00514316" w:rsidP="00514316">
      <w:pPr>
        <w:jc w:val="center"/>
        <w:rPr>
          <w:rFonts w:ascii="Comic Sans MS" w:hAnsi="Comic Sans MS"/>
          <w:b/>
          <w:bCs/>
          <w:iCs/>
          <w:color w:val="000000"/>
          <w:sz w:val="28"/>
          <w:szCs w:val="28"/>
        </w:rPr>
      </w:pPr>
      <w:r w:rsidRPr="00A03C2D">
        <w:rPr>
          <w:rFonts w:ascii="Comic Sans MS" w:hAnsi="Comic Sans MS"/>
          <w:b/>
          <w:bCs/>
          <w:iCs/>
          <w:color w:val="000000"/>
          <w:sz w:val="28"/>
          <w:szCs w:val="28"/>
        </w:rPr>
        <w:t>Права работников в целях обеспечения защиты персональных данных, хранящихся у работодателя</w:t>
      </w:r>
    </w:p>
    <w:p w:rsidR="00C52E21" w:rsidRPr="00A03C2D" w:rsidRDefault="00C52E21" w:rsidP="00514316">
      <w:pPr>
        <w:jc w:val="center"/>
        <w:rPr>
          <w:rFonts w:ascii="Comic Sans MS" w:hAnsi="Comic Sans MS"/>
          <w:i/>
          <w:iCs/>
          <w:sz w:val="26"/>
          <w:szCs w:val="26"/>
        </w:rPr>
      </w:pPr>
    </w:p>
    <w:p w:rsidR="00514316" w:rsidRPr="00514316" w:rsidRDefault="00514316" w:rsidP="00514316">
      <w:pPr>
        <w:shd w:val="clear" w:color="auto" w:fill="FFFFFF"/>
        <w:autoSpaceDE w:val="0"/>
        <w:autoSpaceDN w:val="0"/>
        <w:adjustRightInd w:val="0"/>
        <w:spacing w:before="120" w:after="120"/>
        <w:ind w:firstLine="720"/>
        <w:jc w:val="both"/>
        <w:rPr>
          <w:rFonts w:ascii="Comic Sans MS" w:hAnsi="Comic Sans MS"/>
          <w:sz w:val="26"/>
          <w:szCs w:val="26"/>
        </w:rPr>
      </w:pPr>
      <w:r w:rsidRPr="00514316">
        <w:rPr>
          <w:rFonts w:ascii="Comic Sans MS" w:hAnsi="Comic Sans MS"/>
          <w:color w:val="000000"/>
          <w:sz w:val="26"/>
          <w:szCs w:val="26"/>
        </w:rPr>
        <w:t>В целях обеспечения защиты персональных данных, хранящихся работодателя, работники имеют право на:</w:t>
      </w:r>
    </w:p>
    <w:p w:rsidR="00514316" w:rsidRPr="00514316" w:rsidRDefault="00514316" w:rsidP="005973A9">
      <w:pPr>
        <w:numPr>
          <w:ilvl w:val="0"/>
          <w:numId w:val="10"/>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 xml:space="preserve">полную информацию об их персональных данных и </w:t>
      </w:r>
      <w:r w:rsidR="004D78D8">
        <w:rPr>
          <w:rFonts w:ascii="Comic Sans MS" w:hAnsi="Comic Sans MS"/>
          <w:color w:val="000000"/>
          <w:sz w:val="26"/>
          <w:szCs w:val="26"/>
        </w:rPr>
        <w:t>обработке</w:t>
      </w:r>
      <w:r w:rsidRPr="00514316">
        <w:rPr>
          <w:rFonts w:ascii="Comic Sans MS" w:hAnsi="Comic Sans MS"/>
          <w:color w:val="000000"/>
          <w:sz w:val="26"/>
          <w:szCs w:val="26"/>
        </w:rPr>
        <w:t xml:space="preserve"> эти</w:t>
      </w:r>
      <w:r w:rsidR="004D78D8">
        <w:rPr>
          <w:rFonts w:ascii="Comic Sans MS" w:hAnsi="Comic Sans MS"/>
          <w:color w:val="000000"/>
          <w:sz w:val="26"/>
          <w:szCs w:val="26"/>
        </w:rPr>
        <w:t>х</w:t>
      </w:r>
      <w:r w:rsidRPr="00514316">
        <w:rPr>
          <w:rFonts w:ascii="Comic Sans MS" w:hAnsi="Comic Sans MS"/>
          <w:color w:val="000000"/>
          <w:sz w:val="26"/>
          <w:szCs w:val="26"/>
        </w:rPr>
        <w:t xml:space="preserve"> данных;</w:t>
      </w:r>
    </w:p>
    <w:p w:rsidR="00514316" w:rsidRPr="00514316" w:rsidRDefault="00514316" w:rsidP="005973A9">
      <w:pPr>
        <w:numPr>
          <w:ilvl w:val="0"/>
          <w:numId w:val="10"/>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свободный бесплатный доступ к своим персональным данным, включая право на получение копий любой записи, содержащей пер</w:t>
      </w:r>
      <w:r w:rsidR="00A03C2D">
        <w:rPr>
          <w:rFonts w:ascii="Comic Sans MS" w:hAnsi="Comic Sans MS"/>
          <w:color w:val="000000"/>
          <w:sz w:val="26"/>
          <w:szCs w:val="26"/>
        </w:rPr>
        <w:t>сонал</w:t>
      </w:r>
      <w:r w:rsidRPr="00514316">
        <w:rPr>
          <w:rFonts w:ascii="Comic Sans MS" w:hAnsi="Comic Sans MS"/>
          <w:color w:val="000000"/>
          <w:sz w:val="26"/>
          <w:szCs w:val="26"/>
        </w:rPr>
        <w:t>ьные данные работника, за исключением случаев, предусмотрен</w:t>
      </w:r>
      <w:r w:rsidRPr="00514316">
        <w:rPr>
          <w:rFonts w:ascii="Comic Sans MS" w:hAnsi="Comic Sans MS"/>
          <w:color w:val="000000"/>
          <w:sz w:val="26"/>
          <w:szCs w:val="26"/>
        </w:rPr>
        <w:softHyphen/>
        <w:t>ных федеральным законом;</w:t>
      </w:r>
    </w:p>
    <w:p w:rsidR="00514316" w:rsidRPr="00514316" w:rsidRDefault="00514316" w:rsidP="005973A9">
      <w:pPr>
        <w:numPr>
          <w:ilvl w:val="0"/>
          <w:numId w:val="10"/>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доступ к относящимся к ним медицинским данным с помощью медицинского специалиста по их выбору;</w:t>
      </w:r>
    </w:p>
    <w:p w:rsidR="00514316" w:rsidRPr="00514316" w:rsidRDefault="00514316" w:rsidP="005973A9">
      <w:pPr>
        <w:numPr>
          <w:ilvl w:val="0"/>
          <w:numId w:val="10"/>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требование об исключении или исправлении неверных или непол</w:t>
      </w:r>
      <w:r w:rsidRPr="00514316">
        <w:rPr>
          <w:rFonts w:ascii="Comic Sans MS" w:hAnsi="Comic Sans MS"/>
          <w:color w:val="000000"/>
          <w:sz w:val="26"/>
          <w:szCs w:val="26"/>
        </w:rPr>
        <w:softHyphen/>
        <w:t>ных персональных данных, а также данных, обработанных с наруше</w:t>
      </w:r>
      <w:r w:rsidRPr="00514316">
        <w:rPr>
          <w:rFonts w:ascii="Comic Sans MS" w:hAnsi="Comic Sans MS"/>
          <w:color w:val="000000"/>
          <w:sz w:val="26"/>
          <w:szCs w:val="26"/>
        </w:rPr>
        <w:softHyphen/>
        <w:t xml:space="preserve">нием требований настоящего Кодекса. При </w:t>
      </w:r>
      <w:r w:rsidR="00D03980">
        <w:rPr>
          <w:rFonts w:ascii="Comic Sans MS" w:hAnsi="Comic Sans MS"/>
          <w:color w:val="000000"/>
          <w:sz w:val="26"/>
          <w:szCs w:val="26"/>
        </w:rPr>
        <w:t>отказе</w:t>
      </w:r>
      <w:r w:rsidRPr="00514316">
        <w:rPr>
          <w:rFonts w:ascii="Comic Sans MS" w:hAnsi="Comic Sans MS"/>
          <w:color w:val="000000"/>
          <w:sz w:val="26"/>
          <w:szCs w:val="26"/>
        </w:rPr>
        <w:t xml:space="preserve"> работодателя исключить или исправить персональные данные работника он имеет пра</w:t>
      </w:r>
      <w:r w:rsidRPr="00514316">
        <w:rPr>
          <w:rFonts w:ascii="Comic Sans MS" w:hAnsi="Comic Sans MS"/>
          <w:color w:val="000000"/>
          <w:sz w:val="26"/>
          <w:szCs w:val="26"/>
        </w:rPr>
        <w:softHyphen/>
        <w:t>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w:t>
      </w:r>
      <w:r w:rsidRPr="00514316">
        <w:rPr>
          <w:rFonts w:ascii="Comic Sans MS" w:hAnsi="Comic Sans MS"/>
          <w:color w:val="000000"/>
          <w:sz w:val="26"/>
          <w:szCs w:val="26"/>
        </w:rPr>
        <w:softHyphen/>
        <w:t>нием, выражающим его собственную точку зрения;</w:t>
      </w:r>
    </w:p>
    <w:p w:rsidR="00514316" w:rsidRPr="00514316" w:rsidRDefault="00514316" w:rsidP="005973A9">
      <w:pPr>
        <w:numPr>
          <w:ilvl w:val="0"/>
          <w:numId w:val="10"/>
        </w:numPr>
        <w:shd w:val="clear" w:color="auto" w:fill="FFFFFF"/>
        <w:tabs>
          <w:tab w:val="clear" w:pos="1440"/>
          <w:tab w:val="num" w:pos="1260"/>
        </w:tabs>
        <w:autoSpaceDE w:val="0"/>
        <w:autoSpaceDN w:val="0"/>
        <w:adjustRightInd w:val="0"/>
        <w:spacing w:before="120" w:after="120"/>
        <w:ind w:left="1260"/>
        <w:jc w:val="both"/>
        <w:rPr>
          <w:rFonts w:ascii="Comic Sans MS" w:hAnsi="Comic Sans MS"/>
          <w:sz w:val="26"/>
          <w:szCs w:val="26"/>
        </w:rPr>
      </w:pPr>
      <w:r w:rsidRPr="00514316">
        <w:rPr>
          <w:rFonts w:ascii="Comic Sans MS" w:hAnsi="Comic Sans MS"/>
          <w:color w:val="000000"/>
          <w:sz w:val="26"/>
          <w:szCs w:val="26"/>
        </w:rPr>
        <w:t>требование об извещении работодателем всех лиц, которым ранее были сообщены неверные или неполные персональные данные работ</w:t>
      </w:r>
      <w:r w:rsidRPr="00514316">
        <w:rPr>
          <w:rFonts w:ascii="Comic Sans MS" w:hAnsi="Comic Sans MS"/>
          <w:color w:val="000000"/>
          <w:sz w:val="26"/>
          <w:szCs w:val="26"/>
        </w:rPr>
        <w:softHyphen/>
        <w:t>ника, обо всех произведенных в них исключениях, исправлениях или дополнениях;</w:t>
      </w:r>
    </w:p>
    <w:p w:rsidR="00514316" w:rsidRPr="00514316" w:rsidRDefault="00514316" w:rsidP="005973A9">
      <w:pPr>
        <w:numPr>
          <w:ilvl w:val="0"/>
          <w:numId w:val="10"/>
        </w:numPr>
        <w:shd w:val="clear" w:color="auto" w:fill="FFFFFF"/>
        <w:tabs>
          <w:tab w:val="clear" w:pos="1440"/>
          <w:tab w:val="num" w:pos="1260"/>
        </w:tabs>
        <w:autoSpaceDE w:val="0"/>
        <w:autoSpaceDN w:val="0"/>
        <w:adjustRightInd w:val="0"/>
        <w:spacing w:before="120" w:after="120"/>
        <w:ind w:left="1260"/>
        <w:jc w:val="both"/>
        <w:rPr>
          <w:rFonts w:ascii="Comic Sans MS" w:hAnsi="Comic Sans MS"/>
          <w:b/>
          <w:bCs/>
          <w:color w:val="000000"/>
          <w:sz w:val="26"/>
          <w:szCs w:val="26"/>
        </w:rPr>
      </w:pPr>
      <w:r w:rsidRPr="00A03C2D">
        <w:rPr>
          <w:rFonts w:ascii="Comic Sans MS" w:hAnsi="Comic Sans MS"/>
          <w:color w:val="000000"/>
          <w:sz w:val="26"/>
          <w:szCs w:val="26"/>
        </w:rPr>
        <w:t>обжалование в суд любых неправомерных действий или</w:t>
      </w:r>
      <w:r w:rsidRPr="00514316">
        <w:rPr>
          <w:rFonts w:ascii="Comic Sans MS" w:hAnsi="Comic Sans MS"/>
          <w:color w:val="000000"/>
          <w:sz w:val="26"/>
          <w:szCs w:val="26"/>
        </w:rPr>
        <w:t xml:space="preserve"> бездей</w:t>
      </w:r>
      <w:r w:rsidRPr="00514316">
        <w:rPr>
          <w:rFonts w:ascii="Comic Sans MS" w:hAnsi="Comic Sans MS"/>
          <w:color w:val="000000"/>
          <w:sz w:val="26"/>
          <w:szCs w:val="26"/>
        </w:rPr>
        <w:softHyphen/>
        <w:t xml:space="preserve">ствия работодателя при </w:t>
      </w:r>
      <w:r w:rsidR="006B3D6E">
        <w:rPr>
          <w:rFonts w:ascii="Comic Sans MS" w:hAnsi="Comic Sans MS"/>
          <w:color w:val="000000"/>
          <w:sz w:val="26"/>
          <w:szCs w:val="26"/>
        </w:rPr>
        <w:t>обработке</w:t>
      </w:r>
      <w:r w:rsidRPr="00514316">
        <w:rPr>
          <w:rFonts w:ascii="Comic Sans MS" w:hAnsi="Comic Sans MS"/>
          <w:color w:val="000000"/>
          <w:sz w:val="26"/>
          <w:szCs w:val="26"/>
        </w:rPr>
        <w:t xml:space="preserve"> и защите его персональных данных.</w:t>
      </w:r>
      <w:r w:rsidR="008C1FD9" w:rsidRPr="008C1FD9">
        <w:rPr>
          <w:rFonts w:ascii="Comic Sans MS" w:hAnsi="Comic Sans MS"/>
          <w:color w:val="000000"/>
          <w:sz w:val="26"/>
          <w:szCs w:val="26"/>
        </w:rPr>
        <w:t>[2]</w:t>
      </w:r>
    </w:p>
    <w:p w:rsidR="00974478" w:rsidRPr="008E4E3C" w:rsidRDefault="00CA1C0D" w:rsidP="008E4E3C">
      <w:pPr>
        <w:pStyle w:val="1"/>
        <w:shd w:val="clear" w:color="auto" w:fill="E6E6E6"/>
        <w:spacing w:after="120" w:line="240" w:lineRule="auto"/>
        <w:jc w:val="center"/>
        <w:rPr>
          <w:rFonts w:ascii="Comic Sans MS" w:hAnsi="Comic Sans MS"/>
          <w:bCs/>
          <w:sz w:val="36"/>
          <w:szCs w:val="26"/>
        </w:rPr>
      </w:pPr>
      <w:r>
        <w:br w:type="page"/>
      </w:r>
      <w:bookmarkStart w:id="16" w:name="_Toc40754453"/>
      <w:r w:rsidR="00974478" w:rsidRPr="008E4E3C">
        <w:rPr>
          <w:rFonts w:ascii="Comic Sans MS" w:hAnsi="Comic Sans MS"/>
          <w:bCs/>
          <w:sz w:val="36"/>
        </w:rPr>
        <w:t>ЗАКЛЮЧЕНИЕ</w:t>
      </w:r>
      <w:bookmarkEnd w:id="16"/>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5C7451" w:rsidRDefault="002B2F04" w:rsidP="005C7451">
      <w:pPr>
        <w:spacing w:before="120" w:after="120"/>
        <w:ind w:firstLine="720"/>
        <w:jc w:val="both"/>
        <w:rPr>
          <w:rFonts w:ascii="Comic Sans MS" w:hAnsi="Comic Sans MS"/>
          <w:sz w:val="26"/>
          <w:szCs w:val="26"/>
        </w:rPr>
      </w:pPr>
      <w:r>
        <w:rPr>
          <w:rFonts w:ascii="Comic Sans MS" w:hAnsi="Comic Sans MS"/>
          <w:sz w:val="26"/>
          <w:szCs w:val="26"/>
        </w:rPr>
        <w:t>К</w:t>
      </w:r>
      <w:r w:rsidR="00617B79">
        <w:rPr>
          <w:rFonts w:ascii="Comic Sans MS" w:hAnsi="Comic Sans MS"/>
          <w:sz w:val="26"/>
          <w:szCs w:val="26"/>
        </w:rPr>
        <w:t>ак уже говорилось ранее, т</w:t>
      </w:r>
      <w:r w:rsidR="005C7451" w:rsidRPr="00CA1C0D">
        <w:rPr>
          <w:rFonts w:ascii="Comic Sans MS" w:hAnsi="Comic Sans MS"/>
          <w:sz w:val="26"/>
          <w:szCs w:val="26"/>
        </w:rPr>
        <w:t>рудовое право непосредственно регулирует отношения общественной организации труда. Придавая этим отношениям устойчивую форму правовых отношений, оно наделяет их участников правами и обязанностями, соблюдение которых обеспечивается мерами государственного принуждения.</w:t>
      </w:r>
    </w:p>
    <w:p w:rsidR="00AC3BCB" w:rsidRPr="008C1FD9" w:rsidRDefault="00AC3BCB" w:rsidP="00AC3BCB">
      <w:pPr>
        <w:spacing w:before="120" w:after="120"/>
        <w:ind w:firstLine="720"/>
        <w:jc w:val="both"/>
        <w:rPr>
          <w:rFonts w:ascii="Comic Sans MS" w:hAnsi="Comic Sans MS"/>
          <w:sz w:val="26"/>
          <w:szCs w:val="26"/>
        </w:rPr>
      </w:pPr>
      <w:r w:rsidRPr="00CA1C0D">
        <w:rPr>
          <w:rFonts w:ascii="Comic Sans MS" w:hAnsi="Comic Sans MS"/>
          <w:sz w:val="26"/>
          <w:szCs w:val="26"/>
        </w:rPr>
        <w:t>Субъектами отношений по надзору за соблюдением трудового законодательства являются специальные государственные органы (Госгортехнадзор, Госэнергонадзор, Госсанэпидемнадзор, Госатомнадзор и др.), профсоюзы и находящиеся в их ведении техническая и правовая инспекция. Особую роль в этих отношениях играет федеральная служба инспекции труда при Министерстве труда Российской Феде</w:t>
      </w:r>
      <w:r w:rsidR="008C1FD9">
        <w:rPr>
          <w:rFonts w:ascii="Comic Sans MS" w:hAnsi="Comic Sans MS"/>
          <w:sz w:val="26"/>
          <w:szCs w:val="26"/>
        </w:rPr>
        <w:t>рация.[</w:t>
      </w:r>
      <w:r w:rsidR="008C1FD9" w:rsidRPr="008C1FD9">
        <w:rPr>
          <w:rFonts w:ascii="Comic Sans MS" w:hAnsi="Comic Sans MS"/>
          <w:sz w:val="26"/>
          <w:szCs w:val="26"/>
        </w:rPr>
        <w:t>2]</w:t>
      </w:r>
    </w:p>
    <w:p w:rsidR="00974478" w:rsidRDefault="00EA47E2"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Гарантированность органами государственной власти защиты трудовых прав человека, к сожалению, часто не является для последнего основанием вести свою деятельность, следуя букве закона и призывая к этому же непосредственных работодателей. В настоящее время положения нового Трудового Кодекса еще ну уложились в понимание обывателей привычной структурой, большинство знаний, имеющихся у населения, - все тот же старый КЗоТ</w:t>
      </w:r>
      <w:r w:rsidR="0011719E">
        <w:rPr>
          <w:rFonts w:ascii="Comic Sans MS" w:hAnsi="Comic Sans MS"/>
          <w:sz w:val="26"/>
          <w:szCs w:val="26"/>
        </w:rPr>
        <w:t>, свод документов менее совершенный и более выгодный для работодателя.</w:t>
      </w:r>
    </w:p>
    <w:p w:rsidR="0011719E" w:rsidRDefault="0011719E"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По собственному опыту автор может свидетельствовать о нередком применении в трудовых отношениях утративших свою силу законодательных актов или нарушения Трудового Кодекса Российской Федерации. Такие события имеют место быть скорее из-за незнания законодательства, слабой правовой подготовки руководителя, нежели умышленного проведения незаконных действий. В любом случае важно, чтобы работник индивидуально сознавал свои права и обязанности в области трудовых отношений с работодателем и имел четкое представление о порядке как заключения, так и расторжения трудового договора по имеющим на то основание причинам.</w:t>
      </w:r>
    </w:p>
    <w:p w:rsidR="0011719E" w:rsidRPr="00974478" w:rsidRDefault="0011719E"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t>Именно эта позиция стала определяющей для автора при выборе темы курсовой работы</w:t>
      </w:r>
      <w:r w:rsidR="00D03980">
        <w:rPr>
          <w:rFonts w:ascii="Comic Sans MS" w:hAnsi="Comic Sans MS"/>
          <w:sz w:val="26"/>
          <w:szCs w:val="26"/>
        </w:rPr>
        <w:t>, представляющейся в настоящее время как нельзя более актуальной.</w:t>
      </w: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r>
        <w:rPr>
          <w:rFonts w:ascii="Comic Sans MS" w:hAnsi="Comic Sans MS"/>
          <w:sz w:val="26"/>
          <w:szCs w:val="26"/>
        </w:rPr>
        <w:br w:type="page"/>
      </w: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8E4E3C" w:rsidRDefault="008E4E3C" w:rsidP="00CA1C0D">
      <w:pPr>
        <w:widowControl w:val="0"/>
        <w:autoSpaceDE w:val="0"/>
        <w:autoSpaceDN w:val="0"/>
        <w:adjustRightInd w:val="0"/>
        <w:spacing w:before="120" w:after="120"/>
        <w:ind w:firstLine="567"/>
        <w:jc w:val="both"/>
        <w:rPr>
          <w:rFonts w:ascii="Comic Sans MS" w:hAnsi="Comic Sans MS"/>
          <w:sz w:val="26"/>
          <w:szCs w:val="26"/>
        </w:rPr>
      </w:pPr>
    </w:p>
    <w:p w:rsidR="008E4E3C" w:rsidRDefault="008E4E3C" w:rsidP="00CA1C0D">
      <w:pPr>
        <w:widowControl w:val="0"/>
        <w:autoSpaceDE w:val="0"/>
        <w:autoSpaceDN w:val="0"/>
        <w:adjustRightInd w:val="0"/>
        <w:spacing w:before="120" w:after="120"/>
        <w:ind w:firstLine="567"/>
        <w:jc w:val="both"/>
        <w:rPr>
          <w:rFonts w:ascii="Comic Sans MS" w:hAnsi="Comic Sans MS"/>
          <w:sz w:val="26"/>
          <w:szCs w:val="26"/>
        </w:rPr>
      </w:pPr>
    </w:p>
    <w:p w:rsidR="008E4E3C" w:rsidRDefault="008E4E3C" w:rsidP="00CA1C0D">
      <w:pPr>
        <w:widowControl w:val="0"/>
        <w:autoSpaceDE w:val="0"/>
        <w:autoSpaceDN w:val="0"/>
        <w:adjustRightInd w:val="0"/>
        <w:spacing w:before="120" w:after="120"/>
        <w:ind w:firstLine="567"/>
        <w:jc w:val="both"/>
        <w:rPr>
          <w:rFonts w:ascii="Comic Sans MS" w:hAnsi="Comic Sans MS"/>
          <w:sz w:val="26"/>
          <w:szCs w:val="26"/>
        </w:rPr>
      </w:pPr>
    </w:p>
    <w:p w:rsidR="008E4E3C" w:rsidRDefault="008E4E3C" w:rsidP="00CA1C0D">
      <w:pPr>
        <w:widowControl w:val="0"/>
        <w:autoSpaceDE w:val="0"/>
        <w:autoSpaceDN w:val="0"/>
        <w:adjustRightInd w:val="0"/>
        <w:spacing w:before="120" w:after="120"/>
        <w:ind w:firstLine="567"/>
        <w:jc w:val="both"/>
        <w:rPr>
          <w:rFonts w:ascii="Comic Sans MS" w:hAnsi="Comic Sans MS"/>
          <w:sz w:val="26"/>
          <w:szCs w:val="26"/>
        </w:rPr>
      </w:pPr>
    </w:p>
    <w:p w:rsidR="008E4E3C" w:rsidRDefault="008E4E3C"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CA1C0D">
      <w:pPr>
        <w:widowControl w:val="0"/>
        <w:autoSpaceDE w:val="0"/>
        <w:autoSpaceDN w:val="0"/>
        <w:adjustRightInd w:val="0"/>
        <w:spacing w:before="120" w:after="120"/>
        <w:ind w:firstLine="567"/>
        <w:jc w:val="both"/>
        <w:rPr>
          <w:rFonts w:ascii="Comic Sans MS" w:hAnsi="Comic Sans MS"/>
          <w:sz w:val="26"/>
          <w:szCs w:val="26"/>
        </w:rPr>
      </w:pPr>
    </w:p>
    <w:p w:rsidR="00974478" w:rsidRDefault="00974478" w:rsidP="00974478">
      <w:pPr>
        <w:pStyle w:val="1"/>
        <w:shd w:val="clear" w:color="auto" w:fill="E6E6E6"/>
        <w:spacing w:after="120" w:line="240" w:lineRule="auto"/>
        <w:jc w:val="center"/>
        <w:rPr>
          <w:rFonts w:ascii="Comic Sans MS" w:hAnsi="Comic Sans MS"/>
          <w:bCs/>
          <w:sz w:val="36"/>
          <w:szCs w:val="26"/>
        </w:rPr>
      </w:pPr>
      <w:bookmarkStart w:id="17" w:name="_Toc40754454"/>
      <w:r w:rsidRPr="00974478">
        <w:rPr>
          <w:rFonts w:ascii="Comic Sans MS" w:hAnsi="Comic Sans MS"/>
          <w:bCs/>
          <w:sz w:val="36"/>
          <w:szCs w:val="26"/>
        </w:rPr>
        <w:t>СПИСОК ИСПОЛЬЗОВАННОЙ ЛИТЕРАТУРЫ</w:t>
      </w:r>
      <w:bookmarkEnd w:id="17"/>
    </w:p>
    <w:p w:rsidR="008E4E3C" w:rsidRPr="008E4E3C" w:rsidRDefault="008E4E3C" w:rsidP="008E4E3C">
      <w:pPr>
        <w:rPr>
          <w:rFonts w:ascii="Comic Sans MS" w:hAnsi="Comic Sans MS"/>
          <w:sz w:val="26"/>
          <w:szCs w:val="26"/>
        </w:rPr>
      </w:pPr>
    </w:p>
    <w:p w:rsidR="00974478" w:rsidRDefault="009931B4" w:rsidP="008E4E3C">
      <w:pPr>
        <w:widowControl w:val="0"/>
        <w:numPr>
          <w:ilvl w:val="0"/>
          <w:numId w:val="12"/>
        </w:numPr>
        <w:autoSpaceDE w:val="0"/>
        <w:autoSpaceDN w:val="0"/>
        <w:adjustRightInd w:val="0"/>
        <w:spacing w:before="120" w:after="120"/>
        <w:jc w:val="both"/>
        <w:rPr>
          <w:rFonts w:ascii="Comic Sans MS" w:hAnsi="Comic Sans MS"/>
          <w:sz w:val="26"/>
          <w:szCs w:val="26"/>
        </w:rPr>
      </w:pPr>
      <w:r>
        <w:rPr>
          <w:rFonts w:ascii="Comic Sans MS" w:hAnsi="Comic Sans MS"/>
          <w:sz w:val="26"/>
          <w:szCs w:val="26"/>
        </w:rPr>
        <w:t>Трудовой Кодекс Российской Федерации, официальный текст.</w:t>
      </w:r>
      <w:r w:rsidR="00052C9D">
        <w:rPr>
          <w:rFonts w:ascii="Comic Sans MS" w:hAnsi="Comic Sans MS"/>
          <w:sz w:val="26"/>
          <w:szCs w:val="26"/>
        </w:rPr>
        <w:t xml:space="preserve"> М.: Издательство «НОРМА», 2002 г.</w:t>
      </w:r>
    </w:p>
    <w:p w:rsidR="00052C9D" w:rsidRDefault="00052C9D" w:rsidP="008E4E3C">
      <w:pPr>
        <w:numPr>
          <w:ilvl w:val="0"/>
          <w:numId w:val="12"/>
        </w:numPr>
        <w:spacing w:after="120" w:line="360" w:lineRule="auto"/>
        <w:jc w:val="both"/>
        <w:rPr>
          <w:rFonts w:ascii="Comic Sans MS" w:hAnsi="Comic Sans MS"/>
          <w:sz w:val="26"/>
          <w:szCs w:val="26"/>
        </w:rPr>
      </w:pPr>
      <w:r w:rsidRPr="00052C9D">
        <w:rPr>
          <w:rFonts w:ascii="Comic Sans MS" w:hAnsi="Comic Sans MS"/>
          <w:sz w:val="26"/>
          <w:szCs w:val="26"/>
        </w:rPr>
        <w:t>Молодцов М.В. Трудовое право России. М.: Издательство «НОРМА», 2001 г.</w:t>
      </w:r>
    </w:p>
    <w:p w:rsidR="00052C9D" w:rsidRPr="008E4E3C" w:rsidRDefault="00DD3A18" w:rsidP="008E4E3C">
      <w:pPr>
        <w:widowControl w:val="0"/>
        <w:numPr>
          <w:ilvl w:val="0"/>
          <w:numId w:val="12"/>
        </w:numPr>
        <w:autoSpaceDE w:val="0"/>
        <w:autoSpaceDN w:val="0"/>
        <w:adjustRightInd w:val="0"/>
        <w:spacing w:before="120" w:after="120"/>
        <w:jc w:val="both"/>
        <w:rPr>
          <w:rFonts w:ascii="Comic Sans MS" w:hAnsi="Comic Sans MS"/>
          <w:sz w:val="26"/>
          <w:szCs w:val="26"/>
        </w:rPr>
      </w:pPr>
      <w:r w:rsidRPr="008E4E3C">
        <w:rPr>
          <w:rFonts w:ascii="Comic Sans MS" w:hAnsi="Comic Sans MS"/>
          <w:sz w:val="26"/>
          <w:szCs w:val="26"/>
        </w:rPr>
        <w:t xml:space="preserve">Григорьев В. А. </w:t>
      </w:r>
      <w:r w:rsidR="008E4E3C" w:rsidRPr="008E4E3C">
        <w:rPr>
          <w:rFonts w:ascii="Comic Sans MS" w:hAnsi="Comic Sans MS"/>
          <w:sz w:val="26"/>
          <w:szCs w:val="26"/>
        </w:rPr>
        <w:t>Краткий обзор новелл и норм Трудового Кодекса</w:t>
      </w:r>
      <w:r w:rsidRPr="008E4E3C">
        <w:rPr>
          <w:rFonts w:ascii="Comic Sans MS" w:hAnsi="Comic Sans MS"/>
          <w:sz w:val="26"/>
          <w:szCs w:val="26"/>
        </w:rPr>
        <w:t xml:space="preserve">. </w:t>
      </w:r>
      <w:r w:rsidRPr="00E76CED">
        <w:rPr>
          <w:rFonts w:ascii="Comic Sans MS" w:hAnsi="Comic Sans MS"/>
          <w:sz w:val="26"/>
          <w:szCs w:val="26"/>
        </w:rPr>
        <w:t>http://</w:t>
      </w:r>
      <w:r w:rsidRPr="00E76CED">
        <w:rPr>
          <w:rFonts w:ascii="Comic Sans MS" w:hAnsi="Comic Sans MS"/>
          <w:sz w:val="26"/>
          <w:szCs w:val="26"/>
          <w:lang w:val="en-US"/>
        </w:rPr>
        <w:t>www</w:t>
      </w:r>
      <w:r w:rsidRPr="00E76CED">
        <w:rPr>
          <w:rFonts w:ascii="Comic Sans MS" w:hAnsi="Comic Sans MS"/>
          <w:sz w:val="26"/>
          <w:szCs w:val="26"/>
        </w:rPr>
        <w:t>.juas.narod.ru/</w:t>
      </w:r>
      <w:r w:rsidRPr="008E4E3C">
        <w:rPr>
          <w:rFonts w:ascii="Comic Sans MS" w:hAnsi="Comic Sans MS"/>
          <w:sz w:val="26"/>
          <w:szCs w:val="26"/>
        </w:rPr>
        <w:t>, 2002 г.</w:t>
      </w:r>
    </w:p>
    <w:p w:rsidR="00DD3A18" w:rsidRPr="00DD3A18" w:rsidRDefault="00DD3A18" w:rsidP="008E4E3C">
      <w:pPr>
        <w:numPr>
          <w:ilvl w:val="0"/>
          <w:numId w:val="12"/>
        </w:numPr>
        <w:jc w:val="both"/>
        <w:rPr>
          <w:rFonts w:ascii="Comic Sans MS" w:hAnsi="Comic Sans MS"/>
          <w:sz w:val="26"/>
          <w:szCs w:val="26"/>
        </w:rPr>
      </w:pPr>
      <w:r w:rsidRPr="00DD3A18">
        <w:rPr>
          <w:rFonts w:ascii="Comic Sans MS" w:hAnsi="Comic Sans MS"/>
          <w:sz w:val="26"/>
          <w:szCs w:val="26"/>
        </w:rPr>
        <w:t>Кодекс законов о труде РФ</w:t>
      </w:r>
      <w:r>
        <w:rPr>
          <w:rFonts w:ascii="Comic Sans MS" w:hAnsi="Comic Sans MS"/>
          <w:sz w:val="26"/>
          <w:szCs w:val="26"/>
        </w:rPr>
        <w:t>.</w:t>
      </w:r>
      <w:r w:rsidRPr="00DD3A18">
        <w:rPr>
          <w:rFonts w:ascii="Comic Sans MS" w:hAnsi="Comic Sans MS"/>
          <w:sz w:val="26"/>
          <w:szCs w:val="26"/>
        </w:rPr>
        <w:t xml:space="preserve"> Комментарии к законодательству о труде. </w:t>
      </w:r>
      <w:r>
        <w:rPr>
          <w:rFonts w:ascii="Comic Sans MS" w:hAnsi="Comic Sans MS"/>
          <w:sz w:val="26"/>
          <w:szCs w:val="26"/>
        </w:rPr>
        <w:t xml:space="preserve">М.: </w:t>
      </w:r>
      <w:r w:rsidRPr="00DD3A18">
        <w:rPr>
          <w:rFonts w:ascii="Comic Sans MS" w:hAnsi="Comic Sans MS"/>
          <w:sz w:val="26"/>
          <w:szCs w:val="26"/>
        </w:rPr>
        <w:t>Информационное правовое агентство ИНПЭА</w:t>
      </w:r>
      <w:r>
        <w:rPr>
          <w:rFonts w:ascii="Comic Sans MS" w:hAnsi="Comic Sans MS"/>
          <w:sz w:val="26"/>
          <w:szCs w:val="26"/>
        </w:rPr>
        <w:t>,</w:t>
      </w:r>
      <w:r w:rsidRPr="00DD3A18">
        <w:rPr>
          <w:rFonts w:ascii="Comic Sans MS" w:hAnsi="Comic Sans MS"/>
          <w:sz w:val="26"/>
          <w:szCs w:val="26"/>
        </w:rPr>
        <w:t xml:space="preserve"> 1997г.</w:t>
      </w:r>
      <w:bookmarkStart w:id="18" w:name="_GoBack"/>
      <w:bookmarkEnd w:id="18"/>
    </w:p>
    <w:sectPr w:rsidR="00DD3A18" w:rsidRPr="00DD3A18" w:rsidSect="00FF4860">
      <w:footerReference w:type="even"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7B" w:rsidRDefault="006B217B">
      <w:r>
        <w:separator/>
      </w:r>
    </w:p>
  </w:endnote>
  <w:endnote w:type="continuationSeparator" w:id="0">
    <w:p w:rsidR="006B217B" w:rsidRDefault="006B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D" w:rsidRDefault="00F906BD" w:rsidP="00974478">
    <w:pPr>
      <w:pStyle w:val="a5"/>
      <w:framePr w:wrap="around" w:vAnchor="text" w:hAnchor="margin" w:xAlign="right" w:y="1"/>
      <w:rPr>
        <w:rStyle w:val="a6"/>
      </w:rPr>
    </w:pPr>
  </w:p>
  <w:p w:rsidR="00F906BD" w:rsidRDefault="00F906BD" w:rsidP="009744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D" w:rsidRDefault="00E76CED" w:rsidP="00974478">
    <w:pPr>
      <w:pStyle w:val="a5"/>
      <w:framePr w:wrap="around" w:vAnchor="text" w:hAnchor="margin" w:xAlign="right" w:y="1"/>
      <w:rPr>
        <w:rStyle w:val="a6"/>
      </w:rPr>
    </w:pPr>
    <w:r>
      <w:rPr>
        <w:rStyle w:val="a6"/>
        <w:noProof/>
      </w:rPr>
      <w:t>2</w:t>
    </w:r>
  </w:p>
  <w:p w:rsidR="00F906BD" w:rsidRDefault="00F906BD" w:rsidP="009744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7B" w:rsidRDefault="006B217B">
      <w:r>
        <w:separator/>
      </w:r>
    </w:p>
  </w:footnote>
  <w:footnote w:type="continuationSeparator" w:id="0">
    <w:p w:rsidR="006B217B" w:rsidRDefault="006B2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5"/>
      </v:shape>
    </w:pict>
  </w:numPicBullet>
  <w:abstractNum w:abstractNumId="0">
    <w:nsid w:val="044745D3"/>
    <w:multiLevelType w:val="hybridMultilevel"/>
    <w:tmpl w:val="D0F24FF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99970FA"/>
    <w:multiLevelType w:val="hybridMultilevel"/>
    <w:tmpl w:val="EA3EE29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6017CA"/>
    <w:multiLevelType w:val="hybridMultilevel"/>
    <w:tmpl w:val="94B8DA16"/>
    <w:lvl w:ilvl="0" w:tplc="04190005">
      <w:start w:val="1"/>
      <w:numFmt w:val="bullet"/>
      <w:lvlText w:val=""/>
      <w:lvlJc w:val="left"/>
      <w:pPr>
        <w:tabs>
          <w:tab w:val="num" w:pos="1440"/>
        </w:tabs>
        <w:ind w:left="1440" w:hanging="360"/>
      </w:pPr>
      <w:rPr>
        <w:rFonts w:ascii="Wingdings" w:hAnsi="Wingdings"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31F0647"/>
    <w:multiLevelType w:val="hybridMultilevel"/>
    <w:tmpl w:val="E176208A"/>
    <w:lvl w:ilvl="0" w:tplc="04190007">
      <w:start w:val="1"/>
      <w:numFmt w:val="bullet"/>
      <w:lvlText w:val=""/>
      <w:lvlPicBulletId w:val="0"/>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F5C116E"/>
    <w:multiLevelType w:val="hybridMultilevel"/>
    <w:tmpl w:val="D4F66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183271"/>
    <w:multiLevelType w:val="hybridMultilevel"/>
    <w:tmpl w:val="90E06C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A24130"/>
    <w:multiLevelType w:val="hybridMultilevel"/>
    <w:tmpl w:val="0F22E6A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42A31F33"/>
    <w:multiLevelType w:val="hybridMultilevel"/>
    <w:tmpl w:val="6430E404"/>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65C0D98"/>
    <w:multiLevelType w:val="hybridMultilevel"/>
    <w:tmpl w:val="6FFCA37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68118BE"/>
    <w:multiLevelType w:val="hybridMultilevel"/>
    <w:tmpl w:val="E9EA4E9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F2272A9"/>
    <w:multiLevelType w:val="hybridMultilevel"/>
    <w:tmpl w:val="067C316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FE17A5B"/>
    <w:multiLevelType w:val="hybridMultilevel"/>
    <w:tmpl w:val="91D082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0"/>
  </w:num>
  <w:num w:numId="2">
    <w:abstractNumId w:val="2"/>
  </w:num>
  <w:num w:numId="3">
    <w:abstractNumId w:val="1"/>
  </w:num>
  <w:num w:numId="4">
    <w:abstractNumId w:val="7"/>
  </w:num>
  <w:num w:numId="5">
    <w:abstractNumId w:val="0"/>
  </w:num>
  <w:num w:numId="6">
    <w:abstractNumId w:val="3"/>
  </w:num>
  <w:num w:numId="7">
    <w:abstractNumId w:val="6"/>
  </w:num>
  <w:num w:numId="8">
    <w:abstractNumId w:val="9"/>
  </w:num>
  <w:num w:numId="9">
    <w:abstractNumId w:val="11"/>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7CA"/>
    <w:rsid w:val="00006054"/>
    <w:rsid w:val="000237EF"/>
    <w:rsid w:val="00052C9D"/>
    <w:rsid w:val="000759F8"/>
    <w:rsid w:val="000D157E"/>
    <w:rsid w:val="000E2CB1"/>
    <w:rsid w:val="000E7FC7"/>
    <w:rsid w:val="0011719E"/>
    <w:rsid w:val="001938D9"/>
    <w:rsid w:val="001D4A35"/>
    <w:rsid w:val="00262C53"/>
    <w:rsid w:val="002B2F04"/>
    <w:rsid w:val="002F1B2E"/>
    <w:rsid w:val="00337480"/>
    <w:rsid w:val="00382677"/>
    <w:rsid w:val="00397337"/>
    <w:rsid w:val="003D7D71"/>
    <w:rsid w:val="00430DD7"/>
    <w:rsid w:val="0046682C"/>
    <w:rsid w:val="004711C6"/>
    <w:rsid w:val="004D0181"/>
    <w:rsid w:val="004D78D8"/>
    <w:rsid w:val="00514316"/>
    <w:rsid w:val="0052612B"/>
    <w:rsid w:val="005457F7"/>
    <w:rsid w:val="005973A9"/>
    <w:rsid w:val="005C6D7B"/>
    <w:rsid w:val="005C7451"/>
    <w:rsid w:val="00617B79"/>
    <w:rsid w:val="006B217B"/>
    <w:rsid w:val="006B3D6E"/>
    <w:rsid w:val="00741D5A"/>
    <w:rsid w:val="007552B3"/>
    <w:rsid w:val="007F567F"/>
    <w:rsid w:val="008465D2"/>
    <w:rsid w:val="008C1FD9"/>
    <w:rsid w:val="008E4E3C"/>
    <w:rsid w:val="009116FD"/>
    <w:rsid w:val="009225CE"/>
    <w:rsid w:val="009377CA"/>
    <w:rsid w:val="00974478"/>
    <w:rsid w:val="00980617"/>
    <w:rsid w:val="009931B4"/>
    <w:rsid w:val="009970AA"/>
    <w:rsid w:val="00A03C2D"/>
    <w:rsid w:val="00AB7331"/>
    <w:rsid w:val="00AC3BCB"/>
    <w:rsid w:val="00AF27E8"/>
    <w:rsid w:val="00B36260"/>
    <w:rsid w:val="00C52E21"/>
    <w:rsid w:val="00C9230E"/>
    <w:rsid w:val="00CA1C0D"/>
    <w:rsid w:val="00CC7956"/>
    <w:rsid w:val="00CE0D4E"/>
    <w:rsid w:val="00CF71C4"/>
    <w:rsid w:val="00D03980"/>
    <w:rsid w:val="00D63960"/>
    <w:rsid w:val="00DB2585"/>
    <w:rsid w:val="00DB6469"/>
    <w:rsid w:val="00DD3A18"/>
    <w:rsid w:val="00E41F75"/>
    <w:rsid w:val="00E52F67"/>
    <w:rsid w:val="00E62DBD"/>
    <w:rsid w:val="00E76CED"/>
    <w:rsid w:val="00EA47E2"/>
    <w:rsid w:val="00EC0C2B"/>
    <w:rsid w:val="00F906BD"/>
    <w:rsid w:val="00F93FC3"/>
    <w:rsid w:val="00FB1097"/>
    <w:rsid w:val="00FD582F"/>
    <w:rsid w:val="00FF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B3EA114-FCE7-4564-9653-3C515DD6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97337"/>
    <w:pPr>
      <w:keepNext/>
      <w:spacing w:before="120" w:after="60" w:line="360" w:lineRule="auto"/>
      <w:jc w:val="both"/>
      <w:outlineLvl w:val="0"/>
    </w:pPr>
    <w:rPr>
      <w:rFonts w:ascii="Courier New" w:hAnsi="Courier New"/>
      <w:b/>
      <w:kern w:val="28"/>
      <w:sz w:val="28"/>
      <w:szCs w:val="20"/>
    </w:rPr>
  </w:style>
  <w:style w:type="paragraph" w:styleId="2">
    <w:name w:val="heading 2"/>
    <w:basedOn w:val="a"/>
    <w:next w:val="a"/>
    <w:qFormat/>
    <w:rsid w:val="007552B3"/>
    <w:pPr>
      <w:keepNext/>
      <w:spacing w:before="240" w:after="60"/>
      <w:outlineLvl w:val="1"/>
    </w:pPr>
    <w:rPr>
      <w:rFonts w:ascii="Arial" w:hAnsi="Arial" w:cs="Arial"/>
      <w:b/>
      <w:bCs/>
      <w:i/>
      <w:iCs/>
      <w:sz w:val="28"/>
      <w:szCs w:val="28"/>
    </w:rPr>
  </w:style>
  <w:style w:type="paragraph" w:styleId="3">
    <w:name w:val="heading 3"/>
    <w:basedOn w:val="a"/>
    <w:next w:val="a"/>
    <w:qFormat/>
    <w:rsid w:val="005143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D7D71"/>
    <w:pPr>
      <w:spacing w:before="100" w:beforeAutospacing="1" w:after="100" w:afterAutospacing="1"/>
    </w:pPr>
  </w:style>
  <w:style w:type="paragraph" w:styleId="20">
    <w:name w:val="toc 2"/>
    <w:basedOn w:val="a"/>
    <w:next w:val="a"/>
    <w:autoRedefine/>
    <w:semiHidden/>
    <w:rsid w:val="00974478"/>
    <w:pPr>
      <w:ind w:left="240"/>
    </w:pPr>
  </w:style>
  <w:style w:type="paragraph" w:styleId="10">
    <w:name w:val="toc 1"/>
    <w:basedOn w:val="a"/>
    <w:next w:val="a"/>
    <w:autoRedefine/>
    <w:semiHidden/>
    <w:rsid w:val="00974478"/>
  </w:style>
  <w:style w:type="character" w:styleId="a4">
    <w:name w:val="Hyperlink"/>
    <w:rsid w:val="00974478"/>
    <w:rPr>
      <w:color w:val="0000FF"/>
      <w:u w:val="single"/>
    </w:rPr>
  </w:style>
  <w:style w:type="paragraph" w:styleId="a5">
    <w:name w:val="footer"/>
    <w:basedOn w:val="a"/>
    <w:rsid w:val="00974478"/>
    <w:pPr>
      <w:tabs>
        <w:tab w:val="center" w:pos="4677"/>
        <w:tab w:val="right" w:pos="9355"/>
      </w:tabs>
    </w:pPr>
  </w:style>
  <w:style w:type="character" w:styleId="a6">
    <w:name w:val="page number"/>
    <w:basedOn w:val="a0"/>
    <w:rsid w:val="00974478"/>
  </w:style>
  <w:style w:type="paragraph" w:styleId="a7">
    <w:name w:val="Title"/>
    <w:basedOn w:val="a"/>
    <w:qFormat/>
    <w:rsid w:val="00FB1097"/>
    <w:pPr>
      <w:widowControl w:val="0"/>
      <w:jc w:val="center"/>
    </w:pPr>
    <w:rPr>
      <w:sz w:val="40"/>
      <w:szCs w:val="20"/>
    </w:rPr>
  </w:style>
  <w:style w:type="paragraph" w:styleId="a8">
    <w:name w:val="Subtitle"/>
    <w:basedOn w:val="a"/>
    <w:qFormat/>
    <w:rsid w:val="00FB1097"/>
    <w:pPr>
      <w:widowControl w:val="0"/>
      <w:jc w:val="center"/>
    </w:pPr>
    <w:rPr>
      <w:sz w:val="40"/>
      <w:szCs w:val="20"/>
      <w:u w:val="single"/>
    </w:rPr>
  </w:style>
  <w:style w:type="paragraph" w:styleId="a9">
    <w:name w:val="Body Text"/>
    <w:basedOn w:val="a"/>
    <w:rsid w:val="00FB1097"/>
    <w:pPr>
      <w:jc w:val="center"/>
    </w:pPr>
    <w:rPr>
      <w:rFonts w:ascii="Comic Sans MS" w:hAnsi="Comic Sans MS"/>
      <w:sz w:val="36"/>
      <w:szCs w:val="20"/>
    </w:rPr>
  </w:style>
  <w:style w:type="paragraph" w:styleId="aa">
    <w:name w:val="Balloon Text"/>
    <w:basedOn w:val="a"/>
    <w:semiHidden/>
    <w:rsid w:val="00AB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8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4754</Words>
  <Characters>27099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Курсовая работа по Правовому Регулированию</vt:lpstr>
    </vt:vector>
  </TitlesOfParts>
  <Company>ZZZ</Company>
  <LinksUpToDate>false</LinksUpToDate>
  <CharactersWithSpaces>31790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Правовому Регулированию</dc:title>
  <dc:subject>Расторжение трудового договора по инициативе работника</dc:subject>
  <dc:creator>Black Hole</dc:creator>
  <cp:keywords/>
  <dc:description/>
  <cp:lastModifiedBy>admin</cp:lastModifiedBy>
  <cp:revision>2</cp:revision>
  <cp:lastPrinted>2003-05-15T07:45:00Z</cp:lastPrinted>
  <dcterms:created xsi:type="dcterms:W3CDTF">2014-02-13T11:55:00Z</dcterms:created>
  <dcterms:modified xsi:type="dcterms:W3CDTF">2014-02-13T11:55:00Z</dcterms:modified>
</cp:coreProperties>
</file>