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A82" w:rsidRPr="00D36EDE" w:rsidRDefault="00EB1A82" w:rsidP="00D36EDE">
      <w:pPr>
        <w:spacing w:line="360" w:lineRule="auto"/>
        <w:ind w:firstLine="709"/>
        <w:jc w:val="center"/>
        <w:rPr>
          <w:sz w:val="28"/>
        </w:rPr>
      </w:pPr>
      <w:r w:rsidRPr="00D36EDE">
        <w:rPr>
          <w:sz w:val="28"/>
        </w:rPr>
        <w:t>Министерство сельского хозяйства РФ.</w:t>
      </w:r>
    </w:p>
    <w:p w:rsidR="00EB1A82" w:rsidRPr="00D36EDE" w:rsidRDefault="00EB1A82" w:rsidP="00D36EDE">
      <w:pPr>
        <w:spacing w:line="360" w:lineRule="auto"/>
        <w:ind w:firstLine="709"/>
        <w:jc w:val="center"/>
        <w:rPr>
          <w:sz w:val="28"/>
        </w:rPr>
      </w:pPr>
      <w:r w:rsidRPr="00D36EDE">
        <w:rPr>
          <w:sz w:val="28"/>
        </w:rPr>
        <w:t>ФГОУ ВПО</w:t>
      </w:r>
    </w:p>
    <w:p w:rsidR="00EB1A82" w:rsidRPr="00D36EDE" w:rsidRDefault="00EB1A82" w:rsidP="00D36EDE">
      <w:pPr>
        <w:spacing w:line="360" w:lineRule="auto"/>
        <w:ind w:firstLine="709"/>
        <w:jc w:val="center"/>
        <w:rPr>
          <w:sz w:val="28"/>
        </w:rPr>
      </w:pPr>
      <w:r w:rsidRPr="00D36EDE">
        <w:rPr>
          <w:sz w:val="28"/>
        </w:rPr>
        <w:t>«БАШКИРСКИЙ ГОСУДАРСТВЕННЫЙ АГРАРНЫЙ УНИВЕРСИТЕТ»</w:t>
      </w:r>
    </w:p>
    <w:p w:rsidR="00EB1A82" w:rsidRPr="00D36EDE" w:rsidRDefault="00EB1A82" w:rsidP="00D36EDE">
      <w:pPr>
        <w:jc w:val="both"/>
        <w:rPr>
          <w:sz w:val="28"/>
        </w:rPr>
      </w:pPr>
    </w:p>
    <w:p w:rsidR="00EB1A82" w:rsidRPr="00D36EDE" w:rsidRDefault="00EB1A82" w:rsidP="00D36EDE">
      <w:pPr>
        <w:jc w:val="right"/>
        <w:rPr>
          <w:sz w:val="28"/>
        </w:rPr>
      </w:pPr>
      <w:r w:rsidRPr="00D36EDE">
        <w:rPr>
          <w:sz w:val="28"/>
        </w:rPr>
        <w:t xml:space="preserve">                                                             </w:t>
      </w:r>
      <w:r w:rsidR="00D36EDE">
        <w:rPr>
          <w:sz w:val="28"/>
        </w:rPr>
        <w:t xml:space="preserve">                             </w:t>
      </w:r>
      <w:r w:rsidRPr="00D36EDE">
        <w:rPr>
          <w:sz w:val="28"/>
        </w:rPr>
        <w:t>Факультет: Агрономический</w:t>
      </w:r>
    </w:p>
    <w:p w:rsidR="00EB1A82" w:rsidRPr="00D36EDE" w:rsidRDefault="00EB1A82" w:rsidP="00D36EDE">
      <w:pPr>
        <w:jc w:val="right"/>
        <w:rPr>
          <w:sz w:val="28"/>
        </w:rPr>
      </w:pPr>
      <w:r w:rsidRPr="00D36EDE">
        <w:rPr>
          <w:sz w:val="28"/>
        </w:rPr>
        <w:t xml:space="preserve">                                                                    </w:t>
      </w:r>
      <w:r w:rsidR="00D36EDE">
        <w:rPr>
          <w:sz w:val="28"/>
        </w:rPr>
        <w:t xml:space="preserve">                 Специальность: </w:t>
      </w:r>
      <w:r w:rsidRPr="00D36EDE">
        <w:rPr>
          <w:sz w:val="28"/>
        </w:rPr>
        <w:t>Агрономия</w:t>
      </w:r>
    </w:p>
    <w:p w:rsidR="00EB1A82" w:rsidRPr="00D36EDE" w:rsidRDefault="00EB1A82" w:rsidP="00D36EDE">
      <w:pPr>
        <w:jc w:val="right"/>
        <w:rPr>
          <w:sz w:val="28"/>
        </w:rPr>
      </w:pPr>
      <w:r w:rsidRPr="00D36EDE">
        <w:rPr>
          <w:sz w:val="28"/>
        </w:rPr>
        <w:t xml:space="preserve">                                                                                             Форма обучения: Очная</w:t>
      </w:r>
    </w:p>
    <w:p w:rsidR="00EB1A82" w:rsidRPr="00D36EDE" w:rsidRDefault="00EB1A82" w:rsidP="00D36EDE">
      <w:pPr>
        <w:jc w:val="right"/>
        <w:rPr>
          <w:sz w:val="28"/>
        </w:rPr>
      </w:pPr>
      <w:r w:rsidRPr="00D36EDE">
        <w:rPr>
          <w:sz w:val="28"/>
        </w:rPr>
        <w:t xml:space="preserve">                                                            </w:t>
      </w:r>
      <w:r w:rsidR="00D36EDE">
        <w:rPr>
          <w:sz w:val="28"/>
        </w:rPr>
        <w:t xml:space="preserve">                           </w:t>
      </w:r>
      <w:r w:rsidRPr="00D36EDE">
        <w:rPr>
          <w:sz w:val="28"/>
        </w:rPr>
        <w:t xml:space="preserve">  Курс, группа: 4,СПО </w:t>
      </w:r>
    </w:p>
    <w:p w:rsidR="00EB1A82" w:rsidRPr="00D36EDE" w:rsidRDefault="00EB1A82" w:rsidP="00D36EDE">
      <w:pPr>
        <w:jc w:val="right"/>
        <w:rPr>
          <w:sz w:val="28"/>
        </w:rPr>
      </w:pPr>
      <w:r w:rsidRPr="00D36EDE">
        <w:rPr>
          <w:sz w:val="28"/>
        </w:rPr>
        <w:t xml:space="preserve">                                                            </w:t>
      </w:r>
      <w:r w:rsidR="00081C58" w:rsidRPr="00D36EDE">
        <w:rPr>
          <w:sz w:val="28"/>
        </w:rPr>
        <w:t xml:space="preserve">                              </w:t>
      </w:r>
      <w:r w:rsidRPr="00D36EDE">
        <w:rPr>
          <w:sz w:val="28"/>
        </w:rPr>
        <w:t xml:space="preserve"> Кафедра: </w:t>
      </w:r>
      <w:r w:rsidR="00081C58" w:rsidRPr="00D36EDE">
        <w:rPr>
          <w:sz w:val="28"/>
        </w:rPr>
        <w:t>Организаций производства  на предприятиях АПК</w:t>
      </w:r>
      <w:r w:rsidRPr="00D36EDE">
        <w:rPr>
          <w:sz w:val="28"/>
        </w:rPr>
        <w:t xml:space="preserve">              </w:t>
      </w:r>
    </w:p>
    <w:p w:rsidR="00EB1A82" w:rsidRPr="00D36EDE" w:rsidRDefault="00EB1A82" w:rsidP="00D36EDE">
      <w:pPr>
        <w:spacing w:line="360" w:lineRule="auto"/>
        <w:ind w:firstLine="709"/>
        <w:jc w:val="right"/>
        <w:rPr>
          <w:sz w:val="28"/>
        </w:rPr>
      </w:pPr>
    </w:p>
    <w:p w:rsidR="00EB1A82" w:rsidRPr="00D36EDE" w:rsidRDefault="00EB1A82" w:rsidP="00D36EDE">
      <w:pPr>
        <w:spacing w:line="360" w:lineRule="auto"/>
        <w:ind w:firstLine="709"/>
        <w:jc w:val="center"/>
        <w:rPr>
          <w:sz w:val="28"/>
        </w:rPr>
      </w:pPr>
    </w:p>
    <w:p w:rsidR="00EB1A82" w:rsidRPr="00D36EDE" w:rsidRDefault="00EB1A82" w:rsidP="00D36EDE">
      <w:pPr>
        <w:spacing w:line="360" w:lineRule="auto"/>
        <w:ind w:firstLine="709"/>
        <w:jc w:val="center"/>
        <w:rPr>
          <w:sz w:val="28"/>
          <w:szCs w:val="28"/>
        </w:rPr>
      </w:pPr>
      <w:r w:rsidRPr="00D36EDE">
        <w:rPr>
          <w:sz w:val="28"/>
          <w:szCs w:val="28"/>
        </w:rPr>
        <w:t>Ахметшин Наркис Назирович</w:t>
      </w:r>
    </w:p>
    <w:p w:rsidR="00EB1A82" w:rsidRPr="00D36EDE" w:rsidRDefault="00EB1A82" w:rsidP="00D36EDE">
      <w:pPr>
        <w:spacing w:line="360" w:lineRule="auto"/>
        <w:ind w:firstLine="709"/>
        <w:jc w:val="center"/>
        <w:rPr>
          <w:sz w:val="28"/>
        </w:rPr>
      </w:pPr>
      <w:r w:rsidRPr="00D36EDE">
        <w:rPr>
          <w:sz w:val="28"/>
        </w:rPr>
        <w:t>(Ф.И.О студента)</w:t>
      </w:r>
    </w:p>
    <w:p w:rsidR="00EB1A82" w:rsidRPr="00D36EDE" w:rsidRDefault="00EB1A82" w:rsidP="00D36EDE">
      <w:pPr>
        <w:spacing w:line="360" w:lineRule="auto"/>
        <w:ind w:firstLine="709"/>
        <w:jc w:val="center"/>
        <w:rPr>
          <w:sz w:val="28"/>
          <w:szCs w:val="40"/>
        </w:rPr>
      </w:pPr>
    </w:p>
    <w:p w:rsidR="00EB1A82" w:rsidRPr="00D36EDE" w:rsidRDefault="00EB1A82" w:rsidP="00D36EDE">
      <w:pPr>
        <w:tabs>
          <w:tab w:val="left" w:pos="4020"/>
        </w:tabs>
        <w:spacing w:line="360" w:lineRule="auto"/>
        <w:ind w:firstLine="709"/>
        <w:jc w:val="center"/>
        <w:rPr>
          <w:b/>
          <w:bCs/>
          <w:sz w:val="28"/>
          <w:szCs w:val="40"/>
        </w:rPr>
      </w:pPr>
      <w:r w:rsidRPr="00D36EDE">
        <w:rPr>
          <w:b/>
          <w:bCs/>
          <w:sz w:val="28"/>
          <w:szCs w:val="40"/>
        </w:rPr>
        <w:t>РЕФЕРАТ</w:t>
      </w:r>
    </w:p>
    <w:p w:rsidR="00EB1A82" w:rsidRPr="00D36EDE" w:rsidRDefault="00EB1A82" w:rsidP="00D36EDE">
      <w:pPr>
        <w:tabs>
          <w:tab w:val="left" w:pos="4020"/>
        </w:tabs>
        <w:spacing w:line="360" w:lineRule="auto"/>
        <w:ind w:firstLine="709"/>
        <w:jc w:val="center"/>
        <w:rPr>
          <w:b/>
          <w:bCs/>
          <w:sz w:val="28"/>
          <w:szCs w:val="40"/>
        </w:rPr>
      </w:pPr>
    </w:p>
    <w:p w:rsidR="00EB1A82" w:rsidRPr="00D36EDE" w:rsidRDefault="00EB1A82" w:rsidP="00D36EDE">
      <w:pPr>
        <w:tabs>
          <w:tab w:val="left" w:pos="3720"/>
        </w:tabs>
        <w:spacing w:line="360" w:lineRule="auto"/>
        <w:ind w:firstLine="709"/>
        <w:jc w:val="center"/>
        <w:rPr>
          <w:sz w:val="28"/>
          <w:szCs w:val="36"/>
        </w:rPr>
      </w:pPr>
      <w:r w:rsidRPr="00D36EDE">
        <w:rPr>
          <w:sz w:val="28"/>
          <w:szCs w:val="36"/>
        </w:rPr>
        <w:t>На тему: Размеры сельскохозяйственных предприятий</w:t>
      </w:r>
    </w:p>
    <w:p w:rsidR="00D36EDE" w:rsidRDefault="00D36EDE" w:rsidP="00D36EDE">
      <w:pPr>
        <w:tabs>
          <w:tab w:val="left" w:pos="6160"/>
        </w:tabs>
        <w:spacing w:line="360" w:lineRule="auto"/>
        <w:ind w:firstLine="709"/>
        <w:jc w:val="right"/>
        <w:rPr>
          <w:sz w:val="28"/>
          <w:szCs w:val="28"/>
        </w:rPr>
      </w:pPr>
    </w:p>
    <w:p w:rsidR="00D36EDE" w:rsidRDefault="00D36EDE" w:rsidP="00D36EDE">
      <w:pPr>
        <w:tabs>
          <w:tab w:val="left" w:pos="6160"/>
        </w:tabs>
        <w:spacing w:line="360" w:lineRule="auto"/>
        <w:ind w:firstLine="709"/>
        <w:jc w:val="right"/>
        <w:rPr>
          <w:sz w:val="28"/>
          <w:szCs w:val="28"/>
        </w:rPr>
      </w:pPr>
    </w:p>
    <w:p w:rsidR="00EB1A82" w:rsidRPr="00D36EDE" w:rsidRDefault="00EB1A82" w:rsidP="00D36EDE">
      <w:pPr>
        <w:tabs>
          <w:tab w:val="left" w:pos="6160"/>
        </w:tabs>
        <w:spacing w:line="360" w:lineRule="auto"/>
        <w:ind w:firstLine="709"/>
        <w:jc w:val="right"/>
        <w:rPr>
          <w:sz w:val="28"/>
          <w:szCs w:val="28"/>
        </w:rPr>
      </w:pPr>
      <w:r w:rsidRPr="00D36EDE">
        <w:rPr>
          <w:sz w:val="28"/>
          <w:szCs w:val="28"/>
        </w:rPr>
        <w:t>К защите допускаю:</w:t>
      </w:r>
    </w:p>
    <w:p w:rsidR="00EB1A82" w:rsidRPr="00D36EDE" w:rsidRDefault="00EB1A82" w:rsidP="00D36EDE">
      <w:pPr>
        <w:tabs>
          <w:tab w:val="left" w:pos="6160"/>
        </w:tabs>
        <w:spacing w:line="360" w:lineRule="auto"/>
        <w:ind w:firstLine="709"/>
        <w:jc w:val="right"/>
        <w:rPr>
          <w:sz w:val="28"/>
          <w:szCs w:val="28"/>
        </w:rPr>
      </w:pPr>
      <w:r w:rsidRPr="00D36EDE">
        <w:rPr>
          <w:sz w:val="28"/>
          <w:szCs w:val="28"/>
        </w:rPr>
        <w:t>Руководитель:_______________</w:t>
      </w:r>
    </w:p>
    <w:p w:rsidR="00EB1A82" w:rsidRPr="00D36EDE" w:rsidRDefault="00EB1A82" w:rsidP="00D36EDE">
      <w:pPr>
        <w:tabs>
          <w:tab w:val="left" w:pos="6160"/>
        </w:tabs>
        <w:spacing w:line="360" w:lineRule="auto"/>
        <w:ind w:firstLine="709"/>
        <w:jc w:val="right"/>
        <w:rPr>
          <w:sz w:val="28"/>
          <w:szCs w:val="28"/>
        </w:rPr>
      </w:pPr>
      <w:r w:rsidRPr="00D36EDE">
        <w:rPr>
          <w:sz w:val="28"/>
          <w:szCs w:val="28"/>
        </w:rPr>
        <w:t xml:space="preserve">  (подпись)</w:t>
      </w:r>
    </w:p>
    <w:p w:rsidR="00EB1A82" w:rsidRPr="00D36EDE" w:rsidRDefault="00EB1A82" w:rsidP="00D36EDE">
      <w:pPr>
        <w:tabs>
          <w:tab w:val="left" w:pos="5540"/>
        </w:tabs>
        <w:spacing w:line="360" w:lineRule="auto"/>
        <w:ind w:firstLine="709"/>
        <w:jc w:val="right"/>
        <w:rPr>
          <w:sz w:val="28"/>
          <w:szCs w:val="28"/>
        </w:rPr>
      </w:pPr>
      <w:r w:rsidRPr="00D36EDE">
        <w:rPr>
          <w:sz w:val="28"/>
          <w:szCs w:val="28"/>
        </w:rPr>
        <w:t>&lt;&lt;___&gt;&gt;__________200_г.</w:t>
      </w:r>
    </w:p>
    <w:p w:rsidR="00EB1A82" w:rsidRPr="00D36EDE" w:rsidRDefault="00EB1A82" w:rsidP="00D36EDE">
      <w:pPr>
        <w:spacing w:line="360" w:lineRule="auto"/>
        <w:ind w:firstLine="709"/>
        <w:jc w:val="right"/>
        <w:rPr>
          <w:sz w:val="28"/>
          <w:szCs w:val="28"/>
        </w:rPr>
      </w:pPr>
      <w:r w:rsidRPr="00D36EDE">
        <w:rPr>
          <w:sz w:val="28"/>
          <w:szCs w:val="28"/>
        </w:rPr>
        <w:t>Оценка при защите:</w:t>
      </w:r>
    </w:p>
    <w:p w:rsidR="00EB1A82" w:rsidRPr="00D36EDE" w:rsidRDefault="00D36EDE" w:rsidP="00D36EDE">
      <w:pPr>
        <w:spacing w:line="360" w:lineRule="auto"/>
        <w:ind w:firstLine="709"/>
        <w:jc w:val="right"/>
        <w:rPr>
          <w:sz w:val="28"/>
          <w:szCs w:val="28"/>
        </w:rPr>
      </w:pPr>
      <w:r w:rsidRPr="00D36EDE">
        <w:rPr>
          <w:sz w:val="28"/>
          <w:szCs w:val="28"/>
        </w:rPr>
        <w:t xml:space="preserve"> </w:t>
      </w:r>
      <w:r w:rsidR="00EB1A82" w:rsidRPr="00D36EDE">
        <w:rPr>
          <w:sz w:val="28"/>
          <w:szCs w:val="28"/>
        </w:rPr>
        <w:t>(подпись)</w:t>
      </w:r>
    </w:p>
    <w:p w:rsidR="00EB1A82" w:rsidRPr="00D36EDE" w:rsidRDefault="00EB1A82" w:rsidP="00D36EDE">
      <w:pPr>
        <w:spacing w:line="360" w:lineRule="auto"/>
        <w:ind w:firstLine="709"/>
        <w:jc w:val="right"/>
        <w:rPr>
          <w:sz w:val="28"/>
          <w:szCs w:val="28"/>
        </w:rPr>
      </w:pPr>
      <w:r w:rsidRPr="00D36EDE">
        <w:rPr>
          <w:sz w:val="28"/>
          <w:szCs w:val="28"/>
        </w:rPr>
        <w:t>&lt;&lt;___&gt;&gt;__________200_г.</w:t>
      </w:r>
    </w:p>
    <w:p w:rsidR="00EB1A82" w:rsidRPr="00D36EDE" w:rsidRDefault="00EB1A82" w:rsidP="00D36EDE">
      <w:pPr>
        <w:spacing w:line="360" w:lineRule="auto"/>
        <w:ind w:firstLine="709"/>
        <w:jc w:val="both"/>
        <w:rPr>
          <w:sz w:val="28"/>
          <w:szCs w:val="28"/>
        </w:rPr>
      </w:pPr>
    </w:p>
    <w:p w:rsidR="00EB1A82" w:rsidRPr="00D36EDE" w:rsidRDefault="00EB1A82" w:rsidP="00D36EDE">
      <w:pPr>
        <w:spacing w:line="360" w:lineRule="auto"/>
        <w:ind w:firstLine="709"/>
        <w:jc w:val="both"/>
        <w:rPr>
          <w:sz w:val="28"/>
          <w:szCs w:val="28"/>
        </w:rPr>
      </w:pPr>
    </w:p>
    <w:p w:rsidR="00D36EDE" w:rsidRPr="00D36EDE" w:rsidRDefault="00EB1A82" w:rsidP="00D36EDE">
      <w:pPr>
        <w:spacing w:line="360" w:lineRule="auto"/>
        <w:ind w:firstLine="709"/>
        <w:jc w:val="center"/>
        <w:rPr>
          <w:sz w:val="28"/>
        </w:rPr>
      </w:pPr>
      <w:r w:rsidRPr="00D36EDE">
        <w:rPr>
          <w:sz w:val="28"/>
        </w:rPr>
        <w:t xml:space="preserve">Уфа </w:t>
      </w:r>
      <w:smartTag w:uri="urn:schemas-microsoft-com:office:smarttags" w:element="metricconverter">
        <w:smartTagPr>
          <w:attr w:name="ProductID" w:val="-2007 г"/>
        </w:smartTagPr>
        <w:r w:rsidRPr="00D36EDE">
          <w:rPr>
            <w:sz w:val="28"/>
          </w:rPr>
          <w:t>-2007 г</w:t>
        </w:r>
      </w:smartTag>
      <w:r w:rsidRPr="00D36EDE">
        <w:rPr>
          <w:sz w:val="28"/>
        </w:rPr>
        <w:t>.</w:t>
      </w:r>
    </w:p>
    <w:p w:rsidR="00081C58" w:rsidRPr="00D36EDE" w:rsidRDefault="00D36EDE" w:rsidP="00D36EDE">
      <w:pPr>
        <w:spacing w:line="360" w:lineRule="auto"/>
        <w:ind w:firstLine="709"/>
        <w:jc w:val="both"/>
        <w:rPr>
          <w:sz w:val="28"/>
          <w:szCs w:val="36"/>
        </w:rPr>
      </w:pPr>
      <w:r w:rsidRPr="00D36EDE">
        <w:rPr>
          <w:sz w:val="28"/>
        </w:rPr>
        <w:br w:type="page"/>
      </w:r>
      <w:r w:rsidR="00081C58" w:rsidRPr="00D36EDE">
        <w:rPr>
          <w:sz w:val="28"/>
          <w:szCs w:val="36"/>
        </w:rPr>
        <w:t>Введение</w:t>
      </w:r>
    </w:p>
    <w:p w:rsidR="00081C58" w:rsidRPr="00D36EDE" w:rsidRDefault="00081C58" w:rsidP="00D36EDE">
      <w:pPr>
        <w:spacing w:line="360" w:lineRule="auto"/>
        <w:ind w:firstLine="709"/>
        <w:jc w:val="both"/>
        <w:rPr>
          <w:sz w:val="28"/>
          <w:szCs w:val="28"/>
        </w:rPr>
      </w:pPr>
    </w:p>
    <w:p w:rsidR="00D36EDE" w:rsidRDefault="00D36EDE" w:rsidP="00D36EDE">
      <w:pPr>
        <w:spacing w:line="360" w:lineRule="auto"/>
        <w:ind w:firstLine="709"/>
        <w:jc w:val="both"/>
        <w:rPr>
          <w:sz w:val="28"/>
          <w:szCs w:val="28"/>
        </w:rPr>
      </w:pPr>
      <w:r w:rsidRPr="00D36EDE">
        <w:rPr>
          <w:sz w:val="28"/>
          <w:szCs w:val="28"/>
        </w:rPr>
        <w:t xml:space="preserve"> </w:t>
      </w:r>
      <w:r w:rsidR="00081C58" w:rsidRPr="00D36EDE">
        <w:rPr>
          <w:sz w:val="28"/>
          <w:szCs w:val="28"/>
        </w:rPr>
        <w:t>Сельское хозяйство - наиболее сложная и трудоемкая отрасль, как в агропромышленном комплексе, так и во всем народном хо</w:t>
      </w:r>
      <w:r w:rsidR="00081C58" w:rsidRPr="00D36EDE">
        <w:rPr>
          <w:sz w:val="28"/>
          <w:szCs w:val="28"/>
        </w:rPr>
        <w:softHyphen/>
        <w:t xml:space="preserve">зяйстве. Обусловлено </w:t>
      </w:r>
      <w:r w:rsidRPr="00D36EDE">
        <w:rPr>
          <w:sz w:val="28"/>
          <w:szCs w:val="28"/>
        </w:rPr>
        <w:t>это,</w:t>
      </w:r>
      <w:r w:rsidR="00081C58" w:rsidRPr="00D36EDE">
        <w:rPr>
          <w:sz w:val="28"/>
          <w:szCs w:val="28"/>
        </w:rPr>
        <w:t xml:space="preserve"> прежде всего воздействием на производ</w:t>
      </w:r>
      <w:r w:rsidR="00081C58" w:rsidRPr="00D36EDE">
        <w:rPr>
          <w:sz w:val="28"/>
          <w:szCs w:val="28"/>
        </w:rPr>
        <w:softHyphen/>
        <w:t xml:space="preserve">ство почвенно-климатических условий. </w:t>
      </w:r>
    </w:p>
    <w:p w:rsidR="00081C58" w:rsidRPr="00D36EDE" w:rsidRDefault="00081C58" w:rsidP="00D36EDE">
      <w:pPr>
        <w:spacing w:line="360" w:lineRule="auto"/>
        <w:ind w:firstLine="709"/>
        <w:jc w:val="both"/>
        <w:rPr>
          <w:sz w:val="28"/>
          <w:szCs w:val="28"/>
        </w:rPr>
      </w:pPr>
      <w:r w:rsidRPr="00D36EDE">
        <w:rPr>
          <w:sz w:val="28"/>
          <w:szCs w:val="28"/>
        </w:rPr>
        <w:t>Отрицательное их влия</w:t>
      </w:r>
      <w:r w:rsidRPr="00D36EDE">
        <w:rPr>
          <w:sz w:val="28"/>
          <w:szCs w:val="28"/>
        </w:rPr>
        <w:softHyphen/>
        <w:t>ние может быть в определенной мере нивелировано биологи</w:t>
      </w:r>
      <w:r w:rsidRPr="00D36EDE">
        <w:rPr>
          <w:sz w:val="28"/>
          <w:szCs w:val="28"/>
        </w:rPr>
        <w:softHyphen/>
        <w:t>ческими, технико-технологическими, организационно-экономи</w:t>
      </w:r>
      <w:r w:rsidRPr="00D36EDE">
        <w:rPr>
          <w:sz w:val="28"/>
          <w:szCs w:val="28"/>
        </w:rPr>
        <w:softHyphen/>
        <w:t>ческими факторами: выведением и широким районированием вы</w:t>
      </w:r>
      <w:r w:rsidRPr="00D36EDE">
        <w:rPr>
          <w:sz w:val="28"/>
          <w:szCs w:val="28"/>
        </w:rPr>
        <w:softHyphen/>
        <w:t>сокоурожайных и устойчивых сортов сельскохозяйственных куль</w:t>
      </w:r>
      <w:r w:rsidRPr="00D36EDE">
        <w:rPr>
          <w:sz w:val="28"/>
          <w:szCs w:val="28"/>
        </w:rPr>
        <w:softHyphen/>
        <w:t>тур, высокопродуктивных пород животных, укреплением матери</w:t>
      </w:r>
      <w:r w:rsidRPr="00D36EDE">
        <w:rPr>
          <w:sz w:val="28"/>
          <w:szCs w:val="28"/>
        </w:rPr>
        <w:softHyphen/>
        <w:t>ально-технической базы сельского хозяйства, освоением прогрес</w:t>
      </w:r>
      <w:r w:rsidRPr="00D36EDE">
        <w:rPr>
          <w:sz w:val="28"/>
          <w:szCs w:val="28"/>
        </w:rPr>
        <w:softHyphen/>
        <w:t xml:space="preserve">сивных технологий, форм организации труда и производства, использованием экономических механизмов регулирования </w:t>
      </w:r>
      <w:r w:rsidRPr="00D36EDE">
        <w:rPr>
          <w:iCs/>
          <w:sz w:val="28"/>
          <w:szCs w:val="28"/>
        </w:rPr>
        <w:t>от</w:t>
      </w:r>
      <w:r w:rsidRPr="00D36EDE">
        <w:rPr>
          <w:iCs/>
          <w:sz w:val="28"/>
          <w:szCs w:val="28"/>
        </w:rPr>
        <w:softHyphen/>
      </w:r>
      <w:r w:rsidRPr="00D36EDE">
        <w:rPr>
          <w:sz w:val="28"/>
          <w:szCs w:val="28"/>
        </w:rPr>
        <w:t>расли. Однако сельскохозяйственные зоны России обладают низ</w:t>
      </w:r>
      <w:r w:rsidRPr="00D36EDE">
        <w:rPr>
          <w:sz w:val="28"/>
          <w:szCs w:val="28"/>
        </w:rPr>
        <w:softHyphen/>
        <w:t>ким биоклиматическим потенциалом, а отрасль - отсталой мате</w:t>
      </w:r>
      <w:r w:rsidRPr="00D36EDE">
        <w:rPr>
          <w:sz w:val="28"/>
          <w:szCs w:val="28"/>
        </w:rPr>
        <w:softHyphen/>
        <w:t>риально-технической базой, общий уровень экономики народно</w:t>
      </w:r>
      <w:r w:rsidRPr="00D36EDE">
        <w:rPr>
          <w:sz w:val="28"/>
          <w:szCs w:val="28"/>
        </w:rPr>
        <w:softHyphen/>
        <w:t>го хозяйства не позволяет в достаточной степени использовать экономические рычаги развития сельскохозяйственного произ</w:t>
      </w:r>
      <w:r w:rsidRPr="00D36EDE">
        <w:rPr>
          <w:sz w:val="28"/>
          <w:szCs w:val="28"/>
        </w:rPr>
        <w:softHyphen/>
        <w:t>водства. Из-за этого, несмотря на определенные периоды подъе</w:t>
      </w:r>
      <w:r w:rsidRPr="00D36EDE">
        <w:rPr>
          <w:sz w:val="28"/>
          <w:szCs w:val="28"/>
        </w:rPr>
        <w:softHyphen/>
        <w:t>ма, наше сельское хозяйство пока не вышло на уровень сельского хозяйства развитых стран.</w:t>
      </w:r>
      <w:r w:rsidR="00D36EDE">
        <w:rPr>
          <w:sz w:val="28"/>
          <w:szCs w:val="28"/>
        </w:rPr>
        <w:t xml:space="preserve"> </w:t>
      </w:r>
      <w:r w:rsidRPr="00D36EDE">
        <w:rPr>
          <w:sz w:val="28"/>
          <w:szCs w:val="28"/>
        </w:rPr>
        <w:t>Положение усугубилось с началом широкомасштабного ре</w:t>
      </w:r>
      <w:r w:rsidRPr="00D36EDE">
        <w:rPr>
          <w:sz w:val="28"/>
          <w:szCs w:val="28"/>
        </w:rPr>
        <w:softHyphen/>
        <w:t>формирования экономики. Это естественно. Мировой опыт сви</w:t>
      </w:r>
      <w:r w:rsidRPr="00D36EDE">
        <w:rPr>
          <w:sz w:val="28"/>
          <w:szCs w:val="28"/>
        </w:rPr>
        <w:softHyphen/>
        <w:t>детельствует о закономерности спада производства в начальный период реформ. Исследования истории всемирных кризисов выявили динамику экономики в предкризисный и последующие периоды: депрессия - спад - кризис - оживление - стабилиза</w:t>
      </w:r>
      <w:r w:rsidRPr="00D36EDE">
        <w:rPr>
          <w:sz w:val="28"/>
          <w:szCs w:val="28"/>
        </w:rPr>
        <w:softHyphen/>
        <w:t>ция - подъем. Это не означает, что все страны автоматически проходят эти стадии и именно в такой последовательности (осо</w:t>
      </w:r>
      <w:r w:rsidRPr="00D36EDE">
        <w:rPr>
          <w:sz w:val="28"/>
          <w:szCs w:val="28"/>
        </w:rPr>
        <w:softHyphen/>
        <w:t>бенно послекризисные). Преодоление кризиса требует принятия кардинальных экономических решений и осуществления соответ</w:t>
      </w:r>
      <w:r w:rsidRPr="00D36EDE">
        <w:rPr>
          <w:sz w:val="28"/>
          <w:szCs w:val="28"/>
        </w:rPr>
        <w:softHyphen/>
        <w:t xml:space="preserve">ствующих мер. </w:t>
      </w:r>
    </w:p>
    <w:p w:rsidR="0044767B" w:rsidRPr="00D36EDE" w:rsidRDefault="00D36EDE" w:rsidP="00D36E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36EDE">
        <w:rPr>
          <w:b/>
          <w:sz w:val="28"/>
          <w:szCs w:val="28"/>
        </w:rPr>
        <w:br w:type="page"/>
      </w:r>
      <w:r w:rsidR="00825F91" w:rsidRPr="00D36EDE">
        <w:rPr>
          <w:b/>
          <w:sz w:val="28"/>
          <w:szCs w:val="28"/>
        </w:rPr>
        <w:t>РАЗМЕРЫ СЕЛЬСКОХОЗЯЙСТВЕННЫХ ПРЕДПРИЯТИЙ</w:t>
      </w:r>
      <w:r w:rsidR="0044767B" w:rsidRPr="00D36EDE">
        <w:rPr>
          <w:b/>
          <w:sz w:val="28"/>
          <w:szCs w:val="28"/>
        </w:rPr>
        <w:t>.</w:t>
      </w:r>
    </w:p>
    <w:p w:rsidR="0044767B" w:rsidRPr="00D36EDE" w:rsidRDefault="0044767B" w:rsidP="00D36ED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B1A82" w:rsidRPr="00D36EDE" w:rsidRDefault="00D36EDE" w:rsidP="00D36EDE">
      <w:pPr>
        <w:spacing w:line="360" w:lineRule="auto"/>
        <w:ind w:firstLine="709"/>
        <w:jc w:val="both"/>
        <w:rPr>
          <w:sz w:val="28"/>
          <w:szCs w:val="28"/>
        </w:rPr>
      </w:pPr>
      <w:r w:rsidRPr="00D36EDE">
        <w:rPr>
          <w:sz w:val="28"/>
          <w:szCs w:val="28"/>
        </w:rPr>
        <w:t xml:space="preserve"> </w:t>
      </w:r>
      <w:r w:rsidR="00EB1A82" w:rsidRPr="00D36EDE">
        <w:rPr>
          <w:sz w:val="28"/>
          <w:szCs w:val="28"/>
        </w:rPr>
        <w:t xml:space="preserve">Под </w:t>
      </w:r>
      <w:r w:rsidR="00EB1A82" w:rsidRPr="00D36EDE">
        <w:rPr>
          <w:bCs/>
          <w:sz w:val="28"/>
          <w:szCs w:val="28"/>
        </w:rPr>
        <w:t xml:space="preserve">концентрацией </w:t>
      </w:r>
      <w:r w:rsidR="00EB1A82" w:rsidRPr="00D36EDE">
        <w:rPr>
          <w:sz w:val="28"/>
          <w:szCs w:val="28"/>
        </w:rPr>
        <w:t>производства на сельскохозяйственных предприятиях понимают процесс сосредоточения средств произ</w:t>
      </w:r>
      <w:r w:rsidR="00EB1A82" w:rsidRPr="00D36EDE">
        <w:rPr>
          <w:sz w:val="28"/>
          <w:szCs w:val="28"/>
        </w:rPr>
        <w:softHyphen/>
        <w:t>водства и рабочей силы ведущий к увеличению производства сельскохозяйственной продукций. Степень концентрации опре</w:t>
      </w:r>
      <w:r w:rsidR="00EB1A82" w:rsidRPr="00D36EDE">
        <w:rPr>
          <w:sz w:val="28"/>
          <w:szCs w:val="28"/>
        </w:rPr>
        <w:softHyphen/>
        <w:t>деляется размерами производства. Размер сельскохозяйственного предприятия характеризуют многие показатели: выход продукции (валовой и товарной); наличие земли, основных производствен</w:t>
      </w:r>
      <w:r w:rsidR="00EB1A82" w:rsidRPr="00D36EDE">
        <w:rPr>
          <w:sz w:val="28"/>
          <w:szCs w:val="28"/>
        </w:rPr>
        <w:softHyphen/>
        <w:t>ных фондов, техники, поголовья; площадь многолетних насажде</w:t>
      </w:r>
      <w:r w:rsidR="00EB1A82" w:rsidRPr="00D36EDE">
        <w:rPr>
          <w:sz w:val="28"/>
          <w:szCs w:val="28"/>
        </w:rPr>
        <w:softHyphen/>
        <w:t>ний (для специализированных садоводческих хозяйств), культива</w:t>
      </w:r>
      <w:r w:rsidR="00EB1A82" w:rsidRPr="00D36EDE">
        <w:rPr>
          <w:sz w:val="28"/>
          <w:szCs w:val="28"/>
        </w:rPr>
        <w:softHyphen/>
        <w:t>ционных сооружений (для хозяйств с овощеводством защищенно</w:t>
      </w:r>
      <w:r w:rsidR="00EB1A82" w:rsidRPr="00D36EDE">
        <w:rPr>
          <w:sz w:val="28"/>
          <w:szCs w:val="28"/>
        </w:rPr>
        <w:softHyphen/>
        <w:t xml:space="preserve">го грунта); число занятых работников. </w:t>
      </w:r>
    </w:p>
    <w:p w:rsidR="00EB1A82" w:rsidRPr="00D36EDE" w:rsidRDefault="00D36EDE" w:rsidP="00D36EDE">
      <w:pPr>
        <w:spacing w:line="360" w:lineRule="auto"/>
        <w:ind w:firstLine="709"/>
        <w:jc w:val="both"/>
        <w:rPr>
          <w:sz w:val="28"/>
          <w:szCs w:val="28"/>
        </w:rPr>
      </w:pPr>
      <w:r w:rsidRPr="00D36EDE">
        <w:rPr>
          <w:sz w:val="28"/>
          <w:szCs w:val="28"/>
        </w:rPr>
        <w:t xml:space="preserve"> </w:t>
      </w:r>
      <w:r w:rsidR="00EB1A82" w:rsidRPr="00D36EDE">
        <w:rPr>
          <w:sz w:val="28"/>
          <w:szCs w:val="28"/>
        </w:rPr>
        <w:t>Главным показателем размера сельскохозяйственного пред</w:t>
      </w:r>
      <w:r w:rsidR="00EB1A82" w:rsidRPr="00D36EDE">
        <w:rPr>
          <w:sz w:val="28"/>
          <w:szCs w:val="28"/>
        </w:rPr>
        <w:softHyphen/>
        <w:t xml:space="preserve">приятия (объединения), его производственных подразделений следует считать </w:t>
      </w:r>
      <w:r w:rsidR="00EB1A82" w:rsidRPr="00D36EDE">
        <w:rPr>
          <w:i/>
          <w:sz w:val="28"/>
          <w:szCs w:val="28"/>
        </w:rPr>
        <w:t>стоимость произведенной продукций.</w:t>
      </w:r>
      <w:r w:rsidR="00EB1A82" w:rsidRPr="00D36EDE">
        <w:rPr>
          <w:i/>
          <w:iCs/>
          <w:sz w:val="28"/>
          <w:szCs w:val="28"/>
        </w:rPr>
        <w:t xml:space="preserve"> </w:t>
      </w:r>
      <w:r w:rsidR="00EB1A82" w:rsidRPr="00D36EDE">
        <w:rPr>
          <w:sz w:val="28"/>
          <w:szCs w:val="28"/>
        </w:rPr>
        <w:t>Этот показа</w:t>
      </w:r>
      <w:r w:rsidR="00EB1A82" w:rsidRPr="00D36EDE">
        <w:rPr>
          <w:sz w:val="28"/>
          <w:szCs w:val="28"/>
        </w:rPr>
        <w:softHyphen/>
        <w:t>тель за определенный период времени (как правило, календарный год) позволяет сравнить по размеру хозяйства независимо от их организационно-правовой формы, специализации, расположе</w:t>
      </w:r>
      <w:r w:rsidR="00EB1A82" w:rsidRPr="00D36EDE">
        <w:rPr>
          <w:sz w:val="28"/>
          <w:szCs w:val="28"/>
        </w:rPr>
        <w:softHyphen/>
        <w:t>ния, технической вооруженности и других особенностей. Сто</w:t>
      </w:r>
      <w:r w:rsidR="00EB1A82" w:rsidRPr="00D36EDE">
        <w:rPr>
          <w:sz w:val="28"/>
          <w:szCs w:val="28"/>
        </w:rPr>
        <w:softHyphen/>
        <w:t>имость продукции может быть определена в сопоставимых или сложившихся ценах реализации. Сравнивая размеры предприятий в динамике, следует использовать сопоставимые цены. Если хозяйство или подразделение оказывает производственные услуги, их стоимость включают в стоимость валовой продукции. Сложнее при исчислении стоимости произведенной продукции избежать повторного счета. Если в этом возникает необходимость, из сто</w:t>
      </w:r>
      <w:r w:rsidR="00EB1A82" w:rsidRPr="00D36EDE">
        <w:rPr>
          <w:sz w:val="28"/>
          <w:szCs w:val="28"/>
        </w:rPr>
        <w:softHyphen/>
        <w:t>имости продукции вычитают стоимость покупных семян, кормов и постановочной массы животных. Стоимость реализованной продукции достаточно точно характеризует размер предприятия в целом, однако, для определения размеров производственных под</w:t>
      </w:r>
      <w:r w:rsidR="00EB1A82" w:rsidRPr="00D36EDE">
        <w:rPr>
          <w:sz w:val="28"/>
          <w:szCs w:val="28"/>
        </w:rPr>
        <w:softHyphen/>
        <w:t xml:space="preserve">разделений этот показатель непригоден. </w:t>
      </w:r>
    </w:p>
    <w:p w:rsidR="00EB1A82" w:rsidRPr="00D36EDE" w:rsidRDefault="00D36EDE" w:rsidP="00D36EDE">
      <w:pPr>
        <w:spacing w:line="360" w:lineRule="auto"/>
        <w:ind w:firstLine="709"/>
        <w:jc w:val="both"/>
        <w:rPr>
          <w:sz w:val="28"/>
          <w:szCs w:val="28"/>
        </w:rPr>
      </w:pPr>
      <w:r w:rsidRPr="00D36EDE">
        <w:rPr>
          <w:i/>
          <w:iCs/>
          <w:sz w:val="28"/>
          <w:szCs w:val="28"/>
        </w:rPr>
        <w:t xml:space="preserve"> </w:t>
      </w:r>
      <w:r w:rsidR="00EB1A82" w:rsidRPr="00D36EDE">
        <w:rPr>
          <w:sz w:val="28"/>
          <w:szCs w:val="28"/>
        </w:rPr>
        <w:t>По степени концентрации сельскохозяйственные предприятия и их подразделения можно разделить на три группы: крупные, средние и мелкие. В условиях нестабильности и инфляции трудно очертить четкие границы указанных групп, по стоимости произве</w:t>
      </w:r>
      <w:r w:rsidR="00EB1A82" w:rsidRPr="00D36EDE">
        <w:rPr>
          <w:sz w:val="28"/>
          <w:szCs w:val="28"/>
        </w:rPr>
        <w:softHyphen/>
        <w:t xml:space="preserve">денной или реализованной продукции. Достаточно точно можно охарактеризовать размер хозяйств по </w:t>
      </w:r>
      <w:r w:rsidR="00EB1A82" w:rsidRPr="00D36EDE">
        <w:rPr>
          <w:i/>
          <w:iCs/>
          <w:sz w:val="28"/>
          <w:szCs w:val="28"/>
        </w:rPr>
        <w:t xml:space="preserve">средней численности работников </w:t>
      </w:r>
      <w:r w:rsidR="00EB1A82" w:rsidRPr="00D36EDE">
        <w:rPr>
          <w:sz w:val="28"/>
          <w:szCs w:val="28"/>
        </w:rPr>
        <w:t xml:space="preserve">за отчетный период. В сельском хозяйстве к мелким предприятиям относят хозяйства, имеющий до 15 работников, к средним </w:t>
      </w:r>
      <w:r w:rsidR="00EB1A82" w:rsidRPr="00D36EDE">
        <w:rPr>
          <w:sz w:val="28"/>
          <w:szCs w:val="28"/>
        </w:rPr>
        <w:softHyphen/>
        <w:t xml:space="preserve">от 16 до 60 и к крупным - свыше 60 . </w:t>
      </w:r>
    </w:p>
    <w:p w:rsidR="00EB1A82" w:rsidRPr="00D36EDE" w:rsidRDefault="00D36EDE" w:rsidP="00D36EDE">
      <w:pPr>
        <w:spacing w:line="360" w:lineRule="auto"/>
        <w:ind w:firstLine="709"/>
        <w:jc w:val="both"/>
        <w:rPr>
          <w:sz w:val="28"/>
          <w:szCs w:val="28"/>
        </w:rPr>
      </w:pPr>
      <w:r w:rsidRPr="00D36EDE">
        <w:rPr>
          <w:sz w:val="28"/>
          <w:szCs w:val="28"/>
        </w:rPr>
        <w:t xml:space="preserve"> </w:t>
      </w:r>
      <w:r w:rsidR="00EB1A82" w:rsidRPr="00D36EDE">
        <w:rPr>
          <w:sz w:val="28"/>
          <w:szCs w:val="28"/>
        </w:rPr>
        <w:t xml:space="preserve">Определение степени концентрации хозяйства и подразделений имеет очень важное значение для правильной организации производства. </w:t>
      </w:r>
      <w:r w:rsidR="0044767B" w:rsidRPr="00D36EDE">
        <w:rPr>
          <w:sz w:val="28"/>
          <w:szCs w:val="28"/>
        </w:rPr>
        <w:t xml:space="preserve">В </w:t>
      </w:r>
      <w:r w:rsidR="00EB1A82" w:rsidRPr="00D36EDE">
        <w:rPr>
          <w:sz w:val="28"/>
          <w:szCs w:val="28"/>
        </w:rPr>
        <w:t xml:space="preserve">зависимости от этого рассчитывают численность руководящих </w:t>
      </w:r>
      <w:r w:rsidR="0044767B" w:rsidRPr="00D36EDE">
        <w:rPr>
          <w:sz w:val="28"/>
          <w:szCs w:val="28"/>
        </w:rPr>
        <w:t>работников и специалистов, урове</w:t>
      </w:r>
      <w:r w:rsidR="00EB1A82" w:rsidRPr="00D36EDE">
        <w:rPr>
          <w:sz w:val="28"/>
          <w:szCs w:val="28"/>
        </w:rPr>
        <w:t>нь оплаты их тру</w:t>
      </w:r>
      <w:r w:rsidR="00EB1A82" w:rsidRPr="00D36EDE">
        <w:rPr>
          <w:sz w:val="28"/>
          <w:szCs w:val="28"/>
        </w:rPr>
        <w:softHyphen/>
        <w:t>да, обеспечение ср</w:t>
      </w:r>
      <w:r w:rsidR="0044767B" w:rsidRPr="00D36EDE">
        <w:rPr>
          <w:sz w:val="28"/>
          <w:szCs w:val="28"/>
        </w:rPr>
        <w:t>едствами производства</w:t>
      </w:r>
      <w:r w:rsidR="00EB1A82" w:rsidRPr="00D36EDE">
        <w:rPr>
          <w:sz w:val="28"/>
          <w:szCs w:val="28"/>
        </w:rPr>
        <w:t xml:space="preserve"> и т. д. </w:t>
      </w:r>
    </w:p>
    <w:p w:rsidR="00EB1A82" w:rsidRPr="00D36EDE" w:rsidRDefault="00D36EDE" w:rsidP="00D36EDE">
      <w:pPr>
        <w:spacing w:line="360" w:lineRule="auto"/>
        <w:ind w:firstLine="709"/>
        <w:jc w:val="both"/>
        <w:rPr>
          <w:sz w:val="28"/>
          <w:szCs w:val="28"/>
        </w:rPr>
      </w:pPr>
      <w:r w:rsidRPr="00D36EDE">
        <w:rPr>
          <w:sz w:val="28"/>
          <w:szCs w:val="28"/>
        </w:rPr>
        <w:t xml:space="preserve"> </w:t>
      </w:r>
      <w:r w:rsidR="00EB1A82" w:rsidRPr="00D36EDE">
        <w:rPr>
          <w:sz w:val="28"/>
          <w:szCs w:val="28"/>
        </w:rPr>
        <w:t xml:space="preserve">О размере специализированных </w:t>
      </w:r>
      <w:r w:rsidR="0044767B" w:rsidRPr="00D36EDE">
        <w:rPr>
          <w:sz w:val="28"/>
          <w:szCs w:val="28"/>
        </w:rPr>
        <w:t>сельскохозяйственных</w:t>
      </w:r>
      <w:r w:rsidR="00EB1A82" w:rsidRPr="00D36EDE">
        <w:rPr>
          <w:sz w:val="28"/>
          <w:szCs w:val="28"/>
        </w:rPr>
        <w:t xml:space="preserve"> пред</w:t>
      </w:r>
      <w:r w:rsidR="00EB1A82" w:rsidRPr="00D36EDE">
        <w:rPr>
          <w:sz w:val="28"/>
          <w:szCs w:val="28"/>
        </w:rPr>
        <w:softHyphen/>
        <w:t xml:space="preserve">приятий, </w:t>
      </w:r>
      <w:r w:rsidR="0044767B" w:rsidRPr="00D36EDE">
        <w:rPr>
          <w:sz w:val="28"/>
          <w:szCs w:val="28"/>
        </w:rPr>
        <w:t>подразделений</w:t>
      </w:r>
      <w:r w:rsidR="00EB1A82" w:rsidRPr="00D36EDE">
        <w:rPr>
          <w:sz w:val="28"/>
          <w:szCs w:val="28"/>
        </w:rPr>
        <w:t xml:space="preserve"> можно судить </w:t>
      </w:r>
      <w:r w:rsidR="0044767B" w:rsidRPr="00D36EDE">
        <w:rPr>
          <w:sz w:val="28"/>
          <w:szCs w:val="28"/>
        </w:rPr>
        <w:t xml:space="preserve">по </w:t>
      </w:r>
      <w:r w:rsidR="0044767B" w:rsidRPr="00D36EDE">
        <w:rPr>
          <w:i/>
          <w:sz w:val="28"/>
          <w:szCs w:val="28"/>
        </w:rPr>
        <w:t>объему произведенной основной продукций в натуральном выражений.</w:t>
      </w:r>
      <w:r w:rsidR="00EB1A82" w:rsidRPr="00D36EDE">
        <w:rPr>
          <w:i/>
          <w:iCs/>
          <w:sz w:val="28"/>
          <w:szCs w:val="28"/>
        </w:rPr>
        <w:t xml:space="preserve"> </w:t>
      </w:r>
      <w:r w:rsidR="00EB1A82" w:rsidRPr="00D36EDE">
        <w:rPr>
          <w:sz w:val="28"/>
          <w:szCs w:val="28"/>
        </w:rPr>
        <w:t xml:space="preserve">Но надо </w:t>
      </w:r>
      <w:r w:rsidR="0044767B" w:rsidRPr="00D36EDE">
        <w:rPr>
          <w:sz w:val="28"/>
          <w:szCs w:val="28"/>
        </w:rPr>
        <w:t>иметь</w:t>
      </w:r>
      <w:r w:rsidR="00EB1A82" w:rsidRPr="00D36EDE">
        <w:rPr>
          <w:sz w:val="28"/>
          <w:szCs w:val="28"/>
        </w:rPr>
        <w:t xml:space="preserve"> </w:t>
      </w:r>
      <w:r w:rsidR="0044767B" w:rsidRPr="00D36EDE">
        <w:rPr>
          <w:sz w:val="28"/>
          <w:szCs w:val="28"/>
        </w:rPr>
        <w:t>в</w:t>
      </w:r>
      <w:r w:rsidR="00EB1A82" w:rsidRPr="00D36EDE">
        <w:rPr>
          <w:sz w:val="28"/>
          <w:szCs w:val="28"/>
        </w:rPr>
        <w:t xml:space="preserve"> виду, что объем производства продукции - показатель </w:t>
      </w:r>
      <w:r w:rsidR="0044767B" w:rsidRPr="00D36EDE">
        <w:rPr>
          <w:sz w:val="28"/>
          <w:szCs w:val="28"/>
        </w:rPr>
        <w:t>результативный</w:t>
      </w:r>
      <w:r w:rsidR="00EB1A82" w:rsidRPr="00D36EDE">
        <w:rPr>
          <w:sz w:val="28"/>
          <w:szCs w:val="28"/>
        </w:rPr>
        <w:t xml:space="preserve"> и формируется под воздействием многих факторов. </w:t>
      </w:r>
    </w:p>
    <w:p w:rsidR="0044767B" w:rsidRPr="00D36EDE" w:rsidRDefault="00D36EDE" w:rsidP="00D36EDE">
      <w:pPr>
        <w:spacing w:line="360" w:lineRule="auto"/>
        <w:ind w:firstLine="709"/>
        <w:jc w:val="both"/>
        <w:rPr>
          <w:sz w:val="28"/>
          <w:szCs w:val="28"/>
        </w:rPr>
      </w:pPr>
      <w:r w:rsidRPr="00D36EDE">
        <w:rPr>
          <w:sz w:val="28"/>
          <w:szCs w:val="28"/>
        </w:rPr>
        <w:t xml:space="preserve"> </w:t>
      </w:r>
      <w:r w:rsidR="00EB1A82" w:rsidRPr="00D36EDE">
        <w:rPr>
          <w:sz w:val="28"/>
          <w:szCs w:val="28"/>
        </w:rPr>
        <w:t xml:space="preserve">Допустим, </w:t>
      </w:r>
      <w:r w:rsidR="0044767B" w:rsidRPr="00D36EDE">
        <w:rPr>
          <w:sz w:val="28"/>
          <w:szCs w:val="28"/>
        </w:rPr>
        <w:t>хозяйство</w:t>
      </w:r>
      <w:r w:rsidR="00EB1A82" w:rsidRPr="00D36EDE">
        <w:rPr>
          <w:sz w:val="28"/>
          <w:szCs w:val="28"/>
        </w:rPr>
        <w:t xml:space="preserve"> произвела 10 </w:t>
      </w:r>
      <w:r w:rsidR="0044767B" w:rsidRPr="00D36EDE">
        <w:rPr>
          <w:sz w:val="28"/>
          <w:szCs w:val="28"/>
        </w:rPr>
        <w:t>тыс. т</w:t>
      </w:r>
      <w:r w:rsidR="00EB1A82" w:rsidRPr="00D36EDE">
        <w:rPr>
          <w:sz w:val="28"/>
          <w:szCs w:val="28"/>
        </w:rPr>
        <w:t xml:space="preserve"> зерна. Этот сбор мо</w:t>
      </w:r>
      <w:r w:rsidR="0044767B" w:rsidRPr="00D36EDE">
        <w:rPr>
          <w:sz w:val="28"/>
          <w:szCs w:val="28"/>
        </w:rPr>
        <w:t xml:space="preserve">жет быть получен с разной площади посева: при урожайности 10 ц с </w:t>
      </w:r>
      <w:smartTag w:uri="urn:schemas-microsoft-com:office:smarttags" w:element="metricconverter">
        <w:smartTagPr>
          <w:attr w:name="ProductID" w:val="1 га"/>
        </w:smartTagPr>
        <w:r w:rsidR="0044767B" w:rsidRPr="00D36EDE">
          <w:rPr>
            <w:sz w:val="28"/>
            <w:szCs w:val="28"/>
          </w:rPr>
          <w:t>1 га</w:t>
        </w:r>
      </w:smartTag>
      <w:r w:rsidR="0044767B" w:rsidRPr="00D36EDE">
        <w:rPr>
          <w:sz w:val="28"/>
          <w:szCs w:val="28"/>
        </w:rPr>
        <w:t xml:space="preserve"> - с 10 тыс. га, 20 ц - с 5 тыс., 40 ц - с 2,5 тыс. га. Ясно, что для получения одинаковой массы продукции в зависимости от ве</w:t>
      </w:r>
      <w:r w:rsidR="0044767B" w:rsidRPr="00D36EDE">
        <w:rPr>
          <w:sz w:val="28"/>
          <w:szCs w:val="28"/>
        </w:rPr>
        <w:softHyphen/>
        <w:t xml:space="preserve">личины урожая с </w:t>
      </w:r>
      <w:smartTag w:uri="urn:schemas-microsoft-com:office:smarttags" w:element="metricconverter">
        <w:smartTagPr>
          <w:attr w:name="ProductID" w:val="1 га"/>
        </w:smartTagPr>
        <w:r w:rsidR="0044767B" w:rsidRPr="00D36EDE">
          <w:rPr>
            <w:sz w:val="28"/>
            <w:szCs w:val="28"/>
          </w:rPr>
          <w:t>1 га</w:t>
        </w:r>
      </w:smartTag>
      <w:r w:rsidR="0044767B" w:rsidRPr="00D36EDE">
        <w:rPr>
          <w:sz w:val="28"/>
          <w:szCs w:val="28"/>
        </w:rPr>
        <w:t xml:space="preserve"> требуется обрабатывать разную земельную площадь и иметь разное количество техники и рабочей силы. С из</w:t>
      </w:r>
      <w:r w:rsidR="0044767B" w:rsidRPr="00D36EDE">
        <w:rPr>
          <w:sz w:val="28"/>
          <w:szCs w:val="28"/>
        </w:rPr>
        <w:softHyphen/>
        <w:t>менением размера посевной площади изменяются затраты хозяй</w:t>
      </w:r>
      <w:r w:rsidR="0044767B" w:rsidRPr="00D36EDE">
        <w:rPr>
          <w:sz w:val="28"/>
          <w:szCs w:val="28"/>
        </w:rPr>
        <w:softHyphen/>
        <w:t>ства на покупку техники, оплату труда, топливо и т. д. Различия эти настолько существенны, что при организации производства их нельзя игнорировать. И хотя по объему производства продукции можно сравнить хозяйства неодинаковой специализации и с раз</w:t>
      </w:r>
      <w:r w:rsidR="0044767B" w:rsidRPr="00D36EDE">
        <w:rPr>
          <w:sz w:val="28"/>
          <w:szCs w:val="28"/>
        </w:rPr>
        <w:softHyphen/>
        <w:t>ным уровнем интенсивности вне зависимости от района располо</w:t>
      </w:r>
      <w:r w:rsidR="0044767B" w:rsidRPr="00D36EDE">
        <w:rPr>
          <w:sz w:val="28"/>
          <w:szCs w:val="28"/>
        </w:rPr>
        <w:softHyphen/>
        <w:t>жения, для определения размера предприятия с точки зрения его наиболее экономичной организации в данных конкретных усло</w:t>
      </w:r>
      <w:r w:rsidR="0044767B" w:rsidRPr="00D36EDE">
        <w:rPr>
          <w:sz w:val="28"/>
          <w:szCs w:val="28"/>
        </w:rPr>
        <w:softHyphen/>
        <w:t xml:space="preserve">виях этот показатель не всегда пригоден. </w:t>
      </w:r>
    </w:p>
    <w:p w:rsidR="0044767B" w:rsidRPr="00D36EDE" w:rsidRDefault="00D36EDE" w:rsidP="00D36EDE">
      <w:pPr>
        <w:spacing w:line="360" w:lineRule="auto"/>
        <w:ind w:firstLine="709"/>
        <w:jc w:val="both"/>
        <w:rPr>
          <w:sz w:val="28"/>
          <w:szCs w:val="28"/>
        </w:rPr>
      </w:pPr>
      <w:r w:rsidRPr="00D36EDE">
        <w:rPr>
          <w:sz w:val="28"/>
          <w:szCs w:val="28"/>
        </w:rPr>
        <w:t xml:space="preserve"> </w:t>
      </w:r>
      <w:r w:rsidR="0044767B" w:rsidRPr="00D36EDE">
        <w:rPr>
          <w:sz w:val="28"/>
          <w:szCs w:val="28"/>
        </w:rPr>
        <w:t>Определенное представление о размере предприятия дают та</w:t>
      </w:r>
      <w:r w:rsidR="0044767B" w:rsidRPr="00D36EDE">
        <w:rPr>
          <w:sz w:val="28"/>
          <w:szCs w:val="28"/>
        </w:rPr>
        <w:softHyphen/>
        <w:t xml:space="preserve">кие показатели, как </w:t>
      </w:r>
      <w:r w:rsidR="0044767B" w:rsidRPr="00D36EDE">
        <w:rPr>
          <w:i/>
          <w:iCs/>
          <w:sz w:val="28"/>
          <w:szCs w:val="28"/>
        </w:rPr>
        <w:t xml:space="preserve">величина основных производственных фондов и число занятых работников. </w:t>
      </w:r>
      <w:r w:rsidR="00E41B45" w:rsidRPr="00D36EDE">
        <w:rPr>
          <w:bCs/>
          <w:sz w:val="28"/>
          <w:szCs w:val="28"/>
        </w:rPr>
        <w:t>Но эти</w:t>
      </w:r>
      <w:r w:rsidR="0044767B" w:rsidRPr="00D36EDE">
        <w:rPr>
          <w:sz w:val="28"/>
          <w:szCs w:val="28"/>
        </w:rPr>
        <w:t xml:space="preserve"> показатели также зависят от многих факторов: специализации хозяйства, его технической ос</w:t>
      </w:r>
      <w:r w:rsidR="0044767B" w:rsidRPr="00D36EDE">
        <w:rPr>
          <w:sz w:val="28"/>
          <w:szCs w:val="28"/>
        </w:rPr>
        <w:softHyphen/>
        <w:t xml:space="preserve">нащенности, природных условий и т. д. </w:t>
      </w:r>
    </w:p>
    <w:p w:rsidR="0044767B" w:rsidRPr="00D36EDE" w:rsidRDefault="00D36EDE" w:rsidP="00D36EDE">
      <w:pPr>
        <w:spacing w:line="360" w:lineRule="auto"/>
        <w:ind w:firstLine="709"/>
        <w:jc w:val="both"/>
        <w:rPr>
          <w:sz w:val="28"/>
          <w:szCs w:val="28"/>
        </w:rPr>
      </w:pPr>
      <w:r w:rsidRPr="00D36EDE">
        <w:rPr>
          <w:sz w:val="28"/>
          <w:szCs w:val="28"/>
        </w:rPr>
        <w:t xml:space="preserve"> </w:t>
      </w:r>
      <w:r w:rsidR="0044767B" w:rsidRPr="00D36EDE">
        <w:rPr>
          <w:sz w:val="28"/>
          <w:szCs w:val="28"/>
        </w:rPr>
        <w:t xml:space="preserve">Один из наиболее стабильных показателей - </w:t>
      </w:r>
      <w:r w:rsidR="0044767B" w:rsidRPr="00D36EDE">
        <w:rPr>
          <w:i/>
          <w:iCs/>
          <w:sz w:val="28"/>
          <w:szCs w:val="28"/>
        </w:rPr>
        <w:t xml:space="preserve">земельная площадь предприятия </w:t>
      </w:r>
      <w:r w:rsidR="00E41B45" w:rsidRPr="00D36EDE">
        <w:rPr>
          <w:sz w:val="28"/>
          <w:szCs w:val="28"/>
        </w:rPr>
        <w:t>(сельскохозяйственные угодья, па</w:t>
      </w:r>
      <w:r w:rsidR="0044767B" w:rsidRPr="00D36EDE">
        <w:rPr>
          <w:sz w:val="28"/>
          <w:szCs w:val="28"/>
        </w:rPr>
        <w:t>шня, площадь по</w:t>
      </w:r>
      <w:r w:rsidR="0044767B" w:rsidRPr="00D36EDE">
        <w:rPr>
          <w:sz w:val="28"/>
          <w:szCs w:val="28"/>
        </w:rPr>
        <w:softHyphen/>
        <w:t xml:space="preserve">сева, многолетние насаждения). С </w:t>
      </w:r>
      <w:r w:rsidR="00E41B45" w:rsidRPr="00D36EDE">
        <w:rPr>
          <w:sz w:val="28"/>
          <w:szCs w:val="28"/>
        </w:rPr>
        <w:t>этим</w:t>
      </w:r>
      <w:r w:rsidR="0044767B" w:rsidRPr="00D36EDE">
        <w:rPr>
          <w:sz w:val="28"/>
          <w:szCs w:val="28"/>
        </w:rPr>
        <w:t xml:space="preserve"> фактором в большей мере, чем с другими, связана потребность хозяйства в основных фондах и капитальных вложениях на производственное строительство, мелиорацию, устройство дорожной сети. </w:t>
      </w:r>
    </w:p>
    <w:p w:rsidR="0044767B" w:rsidRPr="00D36EDE" w:rsidRDefault="00D36EDE" w:rsidP="00D36EDE">
      <w:pPr>
        <w:spacing w:line="360" w:lineRule="auto"/>
        <w:ind w:firstLine="709"/>
        <w:jc w:val="both"/>
        <w:rPr>
          <w:sz w:val="28"/>
          <w:szCs w:val="28"/>
        </w:rPr>
      </w:pPr>
      <w:r w:rsidRPr="00D36EDE">
        <w:rPr>
          <w:sz w:val="28"/>
          <w:szCs w:val="28"/>
        </w:rPr>
        <w:t xml:space="preserve"> </w:t>
      </w:r>
      <w:r w:rsidR="0044767B" w:rsidRPr="00D36EDE">
        <w:rPr>
          <w:sz w:val="28"/>
          <w:szCs w:val="28"/>
        </w:rPr>
        <w:t>С земельной площадью тесно связан объем работ в отраслях ра</w:t>
      </w:r>
      <w:r w:rsidR="0044767B" w:rsidRPr="00D36EDE">
        <w:rPr>
          <w:sz w:val="28"/>
          <w:szCs w:val="28"/>
        </w:rPr>
        <w:softHyphen/>
        <w:t>стениеводства. В свою очередь, объем работ служит основой для выявления потр</w:t>
      </w:r>
      <w:r w:rsidR="00E41B45" w:rsidRPr="00D36EDE">
        <w:rPr>
          <w:sz w:val="28"/>
          <w:szCs w:val="28"/>
        </w:rPr>
        <w:t>ебности хозяйства в технике и ра</w:t>
      </w:r>
      <w:r w:rsidR="0044767B" w:rsidRPr="00D36EDE">
        <w:rPr>
          <w:sz w:val="28"/>
          <w:szCs w:val="28"/>
        </w:rPr>
        <w:t>бочей силе. В большинстве хозяйств отрасли животноводства развиваются с ис</w:t>
      </w:r>
      <w:r w:rsidR="0044767B" w:rsidRPr="00D36EDE">
        <w:rPr>
          <w:sz w:val="28"/>
          <w:szCs w:val="28"/>
        </w:rPr>
        <w:softHyphen/>
        <w:t>пользованием собст</w:t>
      </w:r>
      <w:r w:rsidR="00E41B45" w:rsidRPr="00D36EDE">
        <w:rPr>
          <w:sz w:val="28"/>
          <w:szCs w:val="28"/>
        </w:rPr>
        <w:t>венной кормовой базы. Объем про</w:t>
      </w:r>
      <w:r w:rsidR="0044767B" w:rsidRPr="00D36EDE">
        <w:rPr>
          <w:sz w:val="28"/>
          <w:szCs w:val="28"/>
        </w:rPr>
        <w:t>изводимых кормов при данных природных условиях и уровне интенсивности также определяется, исходя из земельной площади. Следователь</w:t>
      </w:r>
      <w:r w:rsidR="0044767B" w:rsidRPr="00D36EDE">
        <w:rPr>
          <w:sz w:val="28"/>
          <w:szCs w:val="28"/>
        </w:rPr>
        <w:softHyphen/>
        <w:t xml:space="preserve">но, поголовье, которое можно содержать в том </w:t>
      </w:r>
      <w:r w:rsidR="00E41B45" w:rsidRPr="00D36EDE">
        <w:rPr>
          <w:sz w:val="28"/>
          <w:szCs w:val="28"/>
        </w:rPr>
        <w:t xml:space="preserve">или </w:t>
      </w:r>
      <w:r w:rsidR="0044767B" w:rsidRPr="00D36EDE">
        <w:rPr>
          <w:sz w:val="28"/>
          <w:szCs w:val="28"/>
        </w:rPr>
        <w:t>ином хозяй</w:t>
      </w:r>
      <w:r w:rsidR="0044767B" w:rsidRPr="00D36EDE">
        <w:rPr>
          <w:sz w:val="28"/>
          <w:szCs w:val="28"/>
        </w:rPr>
        <w:softHyphen/>
        <w:t>стве, также связано с земельной площадью. От нее зависит и про</w:t>
      </w:r>
      <w:r w:rsidR="0044767B" w:rsidRPr="00D36EDE">
        <w:rPr>
          <w:sz w:val="28"/>
          <w:szCs w:val="28"/>
        </w:rPr>
        <w:softHyphen/>
        <w:t>странственная протяженность сельскохозяйственного предприя</w:t>
      </w:r>
      <w:r w:rsidR="0044767B" w:rsidRPr="00D36EDE">
        <w:rPr>
          <w:sz w:val="28"/>
          <w:szCs w:val="28"/>
        </w:rPr>
        <w:softHyphen/>
        <w:t xml:space="preserve">тия, а </w:t>
      </w:r>
      <w:r w:rsidR="00E41B45" w:rsidRPr="00D36EDE">
        <w:rPr>
          <w:sz w:val="28"/>
          <w:szCs w:val="28"/>
        </w:rPr>
        <w:t>это</w:t>
      </w:r>
      <w:r w:rsidR="0044767B" w:rsidRPr="00D36EDE">
        <w:rPr>
          <w:sz w:val="28"/>
          <w:szCs w:val="28"/>
        </w:rPr>
        <w:t xml:space="preserve"> в значительной мере ск</w:t>
      </w:r>
      <w:r w:rsidR="00E41B45" w:rsidRPr="00D36EDE">
        <w:rPr>
          <w:sz w:val="28"/>
          <w:szCs w:val="28"/>
        </w:rPr>
        <w:t xml:space="preserve">азывается на его управляемости. </w:t>
      </w:r>
      <w:r w:rsidR="0044767B" w:rsidRPr="00D36EDE">
        <w:rPr>
          <w:sz w:val="28"/>
          <w:szCs w:val="28"/>
        </w:rPr>
        <w:t>Итак, земельная площадь - один из наиболее приемлемых пока</w:t>
      </w:r>
      <w:r w:rsidR="0044767B" w:rsidRPr="00D36EDE">
        <w:rPr>
          <w:sz w:val="28"/>
          <w:szCs w:val="28"/>
        </w:rPr>
        <w:softHyphen/>
        <w:t xml:space="preserve">зателей для установления размера конкретного предприятия, его подразделений. </w:t>
      </w:r>
    </w:p>
    <w:p w:rsidR="0044767B" w:rsidRPr="00D36EDE" w:rsidRDefault="00D36EDE" w:rsidP="00D36EDE">
      <w:pPr>
        <w:spacing w:line="360" w:lineRule="auto"/>
        <w:ind w:firstLine="709"/>
        <w:jc w:val="both"/>
        <w:rPr>
          <w:sz w:val="28"/>
          <w:szCs w:val="28"/>
        </w:rPr>
      </w:pPr>
      <w:r w:rsidRPr="00D36EDE">
        <w:rPr>
          <w:sz w:val="28"/>
          <w:szCs w:val="28"/>
        </w:rPr>
        <w:t xml:space="preserve"> </w:t>
      </w:r>
      <w:r w:rsidR="0044767B" w:rsidRPr="00D36EDE">
        <w:rPr>
          <w:sz w:val="28"/>
          <w:szCs w:val="28"/>
        </w:rPr>
        <w:t>В ряде случаев для установления размера предприятия целесо</w:t>
      </w:r>
      <w:r w:rsidR="0044767B" w:rsidRPr="00D36EDE">
        <w:rPr>
          <w:sz w:val="28"/>
          <w:szCs w:val="28"/>
        </w:rPr>
        <w:softHyphen/>
        <w:t xml:space="preserve">образно использовать и другие </w:t>
      </w:r>
      <w:r w:rsidR="00E41B45" w:rsidRPr="00D36EDE">
        <w:rPr>
          <w:sz w:val="28"/>
          <w:szCs w:val="28"/>
        </w:rPr>
        <w:t>показатели</w:t>
      </w:r>
      <w:r w:rsidR="0044767B" w:rsidRPr="00D36EDE">
        <w:rPr>
          <w:sz w:val="28"/>
          <w:szCs w:val="28"/>
        </w:rPr>
        <w:t>. Так, в отраслях живот</w:t>
      </w:r>
      <w:r w:rsidR="0044767B" w:rsidRPr="00D36EDE">
        <w:rPr>
          <w:sz w:val="28"/>
          <w:szCs w:val="28"/>
        </w:rPr>
        <w:softHyphen/>
        <w:t xml:space="preserve">новодства </w:t>
      </w:r>
      <w:r w:rsidR="0044767B" w:rsidRPr="00D36EDE">
        <w:rPr>
          <w:i/>
          <w:iCs/>
          <w:sz w:val="28"/>
          <w:szCs w:val="28"/>
        </w:rPr>
        <w:t>поголовье скота</w:t>
      </w:r>
      <w:r w:rsidR="00E41B45" w:rsidRPr="00D36EDE">
        <w:rPr>
          <w:i/>
          <w:iCs/>
          <w:sz w:val="28"/>
          <w:szCs w:val="28"/>
        </w:rPr>
        <w:t xml:space="preserve">. </w:t>
      </w:r>
      <w:r w:rsidR="00E41B45" w:rsidRPr="00D36EDE">
        <w:rPr>
          <w:iCs/>
          <w:sz w:val="28"/>
          <w:szCs w:val="28"/>
        </w:rPr>
        <w:t>В</w:t>
      </w:r>
      <w:r w:rsidR="00E41B45" w:rsidRPr="00D36EDE">
        <w:rPr>
          <w:sz w:val="28"/>
          <w:szCs w:val="28"/>
        </w:rPr>
        <w:t>ы</w:t>
      </w:r>
      <w:r w:rsidR="0044767B" w:rsidRPr="00D36EDE">
        <w:rPr>
          <w:sz w:val="28"/>
          <w:szCs w:val="28"/>
        </w:rPr>
        <w:t>ступает как основное средство произ</w:t>
      </w:r>
      <w:r w:rsidR="0044767B" w:rsidRPr="00D36EDE">
        <w:rPr>
          <w:sz w:val="28"/>
          <w:szCs w:val="28"/>
        </w:rPr>
        <w:softHyphen/>
        <w:t xml:space="preserve">водства. </w:t>
      </w:r>
      <w:r w:rsidR="0044767B" w:rsidRPr="00D36EDE">
        <w:rPr>
          <w:bCs/>
          <w:sz w:val="28"/>
          <w:szCs w:val="28"/>
        </w:rPr>
        <w:t>При</w:t>
      </w:r>
      <w:r w:rsidR="0044767B" w:rsidRPr="00D36EDE">
        <w:rPr>
          <w:b/>
          <w:bCs/>
          <w:sz w:val="28"/>
          <w:szCs w:val="28"/>
        </w:rPr>
        <w:t xml:space="preserve"> </w:t>
      </w:r>
      <w:r w:rsidR="0044767B" w:rsidRPr="00D36EDE">
        <w:rPr>
          <w:sz w:val="28"/>
          <w:szCs w:val="28"/>
        </w:rPr>
        <w:t xml:space="preserve">данном уровне продуктивности оно и определяет его объем. </w:t>
      </w:r>
    </w:p>
    <w:p w:rsidR="00E41B45" w:rsidRPr="00D36EDE" w:rsidRDefault="00D36EDE" w:rsidP="00D36EDE">
      <w:pPr>
        <w:spacing w:line="360" w:lineRule="auto"/>
        <w:ind w:firstLine="709"/>
        <w:jc w:val="both"/>
        <w:rPr>
          <w:sz w:val="28"/>
          <w:szCs w:val="28"/>
        </w:rPr>
      </w:pPr>
      <w:r w:rsidRPr="00D36EDE">
        <w:rPr>
          <w:sz w:val="28"/>
          <w:szCs w:val="28"/>
        </w:rPr>
        <w:t xml:space="preserve"> </w:t>
      </w:r>
      <w:r w:rsidR="0044767B" w:rsidRPr="00D36EDE">
        <w:rPr>
          <w:sz w:val="28"/>
          <w:szCs w:val="28"/>
        </w:rPr>
        <w:t>Численность поголовья отражает также потребность хозяйства в капитальных вложениях на возведение животноводческих пост</w:t>
      </w:r>
      <w:r w:rsidR="0044767B" w:rsidRPr="00D36EDE">
        <w:rPr>
          <w:sz w:val="28"/>
          <w:szCs w:val="28"/>
        </w:rPr>
        <w:softHyphen/>
        <w:t xml:space="preserve">роек, в рабочей силе. </w:t>
      </w:r>
      <w:r w:rsidR="0044767B" w:rsidRPr="00D36EDE">
        <w:rPr>
          <w:bCs/>
          <w:sz w:val="28"/>
          <w:szCs w:val="28"/>
        </w:rPr>
        <w:t>По</w:t>
      </w:r>
      <w:r w:rsidR="0044767B" w:rsidRPr="00D36EDE">
        <w:rPr>
          <w:b/>
          <w:bCs/>
          <w:sz w:val="28"/>
          <w:szCs w:val="28"/>
        </w:rPr>
        <w:t xml:space="preserve"> </w:t>
      </w:r>
      <w:r w:rsidR="0044767B" w:rsidRPr="00D36EDE">
        <w:rPr>
          <w:sz w:val="28"/>
          <w:szCs w:val="28"/>
        </w:rPr>
        <w:t xml:space="preserve">численности поголовья выявляют размер </w:t>
      </w:r>
      <w:r w:rsidR="00E41B45" w:rsidRPr="00D36EDE">
        <w:rPr>
          <w:sz w:val="28"/>
          <w:szCs w:val="28"/>
        </w:rPr>
        <w:t xml:space="preserve">животноводческого хозяйства, использующего покупные корма (откормочные, птицефабрики и пр.). </w:t>
      </w:r>
    </w:p>
    <w:p w:rsidR="00E41B45" w:rsidRPr="00D36EDE" w:rsidRDefault="00D36EDE" w:rsidP="00D36EDE">
      <w:pPr>
        <w:spacing w:line="360" w:lineRule="auto"/>
        <w:ind w:firstLine="709"/>
        <w:jc w:val="both"/>
        <w:rPr>
          <w:sz w:val="28"/>
          <w:szCs w:val="28"/>
        </w:rPr>
      </w:pPr>
      <w:r w:rsidRPr="00D36EDE">
        <w:rPr>
          <w:sz w:val="28"/>
          <w:szCs w:val="28"/>
        </w:rPr>
        <w:t xml:space="preserve"> </w:t>
      </w:r>
      <w:r w:rsidR="00E41B45" w:rsidRPr="00D36EDE">
        <w:rPr>
          <w:sz w:val="28"/>
          <w:szCs w:val="28"/>
        </w:rPr>
        <w:t xml:space="preserve">На размер предприятия оказывают влияние многие факторы </w:t>
      </w:r>
      <w:r w:rsidR="00E41B45" w:rsidRPr="00D36EDE">
        <w:rPr>
          <w:sz w:val="28"/>
          <w:szCs w:val="28"/>
        </w:rPr>
        <w:softHyphen/>
        <w:t>природные, экономические, технические, организационные и т. д. Они действуют не разрозненно, а во взаимосвязи друг с другом и нередко в прямо противоположных направлениях. Наиболее важ</w:t>
      </w:r>
      <w:r w:rsidR="00E41B45" w:rsidRPr="00D36EDE">
        <w:rPr>
          <w:sz w:val="28"/>
          <w:szCs w:val="28"/>
        </w:rPr>
        <w:softHyphen/>
        <w:t xml:space="preserve">ное значение имеют следующие. </w:t>
      </w:r>
    </w:p>
    <w:p w:rsidR="00E41B45" w:rsidRPr="00D36EDE" w:rsidRDefault="00D36EDE" w:rsidP="00D36EDE">
      <w:pPr>
        <w:spacing w:line="360" w:lineRule="auto"/>
        <w:ind w:firstLine="709"/>
        <w:jc w:val="both"/>
        <w:rPr>
          <w:sz w:val="28"/>
          <w:szCs w:val="28"/>
        </w:rPr>
      </w:pPr>
      <w:r w:rsidRPr="00D36EDE">
        <w:rPr>
          <w:i/>
          <w:iCs/>
          <w:sz w:val="28"/>
          <w:szCs w:val="28"/>
        </w:rPr>
        <w:t xml:space="preserve"> </w:t>
      </w:r>
      <w:r w:rsidR="00E41B45" w:rsidRPr="00D36EDE">
        <w:rPr>
          <w:i/>
          <w:iCs/>
          <w:sz w:val="28"/>
          <w:szCs w:val="28"/>
        </w:rPr>
        <w:t xml:space="preserve">Природные условия </w:t>
      </w:r>
      <w:r w:rsidR="00E41B45" w:rsidRPr="00D36EDE">
        <w:rPr>
          <w:sz w:val="28"/>
          <w:szCs w:val="28"/>
        </w:rPr>
        <w:t>- рельеф местности, сельскохозяйственные угодья по контурам, конфигурации, почвам, водообеспеченности и т. д. Высокая залесенность, рассредоточенность угодий, разбро</w:t>
      </w:r>
      <w:r w:rsidR="00E41B45" w:rsidRPr="00D36EDE">
        <w:rPr>
          <w:sz w:val="28"/>
          <w:szCs w:val="28"/>
        </w:rPr>
        <w:softHyphen/>
        <w:t>санность пашни небольшими участками, наличие многих почвен</w:t>
      </w:r>
      <w:r w:rsidR="00E41B45" w:rsidRPr="00D36EDE">
        <w:rPr>
          <w:sz w:val="28"/>
          <w:szCs w:val="28"/>
        </w:rPr>
        <w:softHyphen/>
        <w:t>ных разностей характерны для лесной зоны и приводят тому, что размеры хозяйств здесь значительно меньше, чем в зонах с преоб</w:t>
      </w:r>
      <w:r w:rsidR="00E41B45" w:rsidRPr="00D36EDE">
        <w:rPr>
          <w:sz w:val="28"/>
          <w:szCs w:val="28"/>
        </w:rPr>
        <w:softHyphen/>
        <w:t>ладанием сплошных массивов пахотопригодных земель равнин</w:t>
      </w:r>
      <w:r w:rsidR="00E41B45" w:rsidRPr="00D36EDE">
        <w:rPr>
          <w:sz w:val="28"/>
          <w:szCs w:val="28"/>
        </w:rPr>
        <w:softHyphen/>
        <w:t xml:space="preserve">ного рельефа. </w:t>
      </w:r>
    </w:p>
    <w:p w:rsidR="00E41B45" w:rsidRPr="00D36EDE" w:rsidRDefault="00D36EDE" w:rsidP="00D36EDE">
      <w:pPr>
        <w:spacing w:line="360" w:lineRule="auto"/>
        <w:ind w:firstLine="709"/>
        <w:jc w:val="both"/>
        <w:rPr>
          <w:sz w:val="28"/>
          <w:szCs w:val="28"/>
        </w:rPr>
      </w:pPr>
      <w:r w:rsidRPr="00D36EDE">
        <w:rPr>
          <w:i/>
          <w:iCs/>
          <w:sz w:val="28"/>
          <w:szCs w:val="28"/>
        </w:rPr>
        <w:t xml:space="preserve"> </w:t>
      </w:r>
      <w:r w:rsidR="00E41B45" w:rsidRPr="00D36EDE">
        <w:rPr>
          <w:i/>
          <w:iCs/>
          <w:sz w:val="28"/>
          <w:szCs w:val="28"/>
        </w:rPr>
        <w:t xml:space="preserve">Специализация </w:t>
      </w:r>
      <w:r w:rsidR="00E41B45" w:rsidRPr="00D36EDE">
        <w:rPr>
          <w:sz w:val="28"/>
          <w:szCs w:val="28"/>
        </w:rPr>
        <w:t>оказывает решающее влияние на размеры пред</w:t>
      </w:r>
      <w:r w:rsidR="00E41B45" w:rsidRPr="00D36EDE">
        <w:rPr>
          <w:sz w:val="28"/>
          <w:szCs w:val="28"/>
        </w:rPr>
        <w:softHyphen/>
        <w:t>приятий и их подразделений. Уменьшение числа товарных отрас</w:t>
      </w:r>
      <w:r w:rsidR="00E41B45" w:rsidRPr="00D36EDE">
        <w:rPr>
          <w:sz w:val="28"/>
          <w:szCs w:val="28"/>
        </w:rPr>
        <w:softHyphen/>
        <w:t xml:space="preserve">лей, возделываемых культур и разводимых животных приводит к упрощению производственной структуры и позволяет увеличить размер хозяйства. </w:t>
      </w:r>
    </w:p>
    <w:p w:rsidR="00E41B45" w:rsidRPr="00D36EDE" w:rsidRDefault="00D36EDE" w:rsidP="00D36EDE">
      <w:pPr>
        <w:spacing w:line="360" w:lineRule="auto"/>
        <w:ind w:firstLine="709"/>
        <w:jc w:val="both"/>
        <w:rPr>
          <w:sz w:val="28"/>
          <w:szCs w:val="28"/>
        </w:rPr>
      </w:pPr>
      <w:r w:rsidRPr="00D36EDE">
        <w:rPr>
          <w:sz w:val="28"/>
          <w:szCs w:val="28"/>
        </w:rPr>
        <w:t xml:space="preserve"> </w:t>
      </w:r>
      <w:r w:rsidR="00E41B45" w:rsidRPr="00D36EDE">
        <w:rPr>
          <w:sz w:val="28"/>
          <w:szCs w:val="28"/>
        </w:rPr>
        <w:t xml:space="preserve">Высокий </w:t>
      </w:r>
      <w:r w:rsidR="00E41B45" w:rsidRPr="00D36EDE">
        <w:rPr>
          <w:i/>
          <w:iCs/>
          <w:sz w:val="28"/>
          <w:szCs w:val="28"/>
        </w:rPr>
        <w:t xml:space="preserve">уровень механизации </w:t>
      </w:r>
      <w:r w:rsidR="00E41B45" w:rsidRPr="00D36EDE">
        <w:rPr>
          <w:sz w:val="28"/>
          <w:szCs w:val="28"/>
        </w:rPr>
        <w:t>(использование высокопроизво</w:t>
      </w:r>
      <w:r w:rsidR="00E41B45" w:rsidRPr="00D36EDE">
        <w:rPr>
          <w:sz w:val="28"/>
          <w:szCs w:val="28"/>
        </w:rPr>
        <w:softHyphen/>
        <w:t>дительной техники, совершенного оборудования) способствует укрупнению сельскохозяйственных предприятий. Чем выше уро</w:t>
      </w:r>
      <w:r w:rsidR="00E41B45" w:rsidRPr="00D36EDE">
        <w:rPr>
          <w:sz w:val="28"/>
          <w:szCs w:val="28"/>
        </w:rPr>
        <w:softHyphen/>
        <w:t>вень механизации отрасли, тем больше могут быть ее размеры. Это связано с двумя обстоятельствами. Во-первых, обеспечивается фронт работ для более сложной техники, и, во-вторых, примене</w:t>
      </w:r>
      <w:r w:rsidR="00E41B45" w:rsidRPr="00D36EDE">
        <w:rPr>
          <w:sz w:val="28"/>
          <w:szCs w:val="28"/>
        </w:rPr>
        <w:softHyphen/>
        <w:t>ние такой техники, как правило, более дорогой, окупается лишь при больших масштабах производства. Последнее обстоятельство выступает как один из основных факторов концентрации произ</w:t>
      </w:r>
      <w:r w:rsidR="00E41B45" w:rsidRPr="00D36EDE">
        <w:rPr>
          <w:sz w:val="28"/>
          <w:szCs w:val="28"/>
        </w:rPr>
        <w:softHyphen/>
        <w:t>водства. Разумеется, влияние этого фактора на укрупнение сельс</w:t>
      </w:r>
      <w:r w:rsidR="00E41B45" w:rsidRPr="00D36EDE">
        <w:rPr>
          <w:sz w:val="28"/>
          <w:szCs w:val="28"/>
        </w:rPr>
        <w:softHyphen/>
        <w:t>кохозяйственных предприятий и их подразделений не может быть беспредельным. В качестве ограничивающих выступают такие факторы, как управляемость, возможность наилучшего обеспече</w:t>
      </w:r>
      <w:r w:rsidR="00E41B45" w:rsidRPr="00D36EDE">
        <w:rPr>
          <w:sz w:val="28"/>
          <w:szCs w:val="28"/>
        </w:rPr>
        <w:softHyphen/>
        <w:t>ния агротехнических, зооветеринарных, экономических и органи</w:t>
      </w:r>
      <w:r w:rsidR="00E41B45" w:rsidRPr="00D36EDE">
        <w:rPr>
          <w:sz w:val="28"/>
          <w:szCs w:val="28"/>
        </w:rPr>
        <w:softHyphen/>
        <w:t xml:space="preserve">зационных мероприятий. </w:t>
      </w:r>
    </w:p>
    <w:p w:rsidR="00E41B45" w:rsidRPr="00D36EDE" w:rsidRDefault="00D36EDE" w:rsidP="00D36EDE">
      <w:pPr>
        <w:spacing w:line="360" w:lineRule="auto"/>
        <w:ind w:firstLine="709"/>
        <w:jc w:val="both"/>
        <w:rPr>
          <w:sz w:val="28"/>
          <w:szCs w:val="28"/>
        </w:rPr>
      </w:pPr>
      <w:r w:rsidRPr="00D36EDE">
        <w:rPr>
          <w:i/>
          <w:iCs/>
          <w:sz w:val="28"/>
          <w:szCs w:val="28"/>
        </w:rPr>
        <w:t xml:space="preserve"> </w:t>
      </w:r>
      <w:r w:rsidR="009C3088" w:rsidRPr="00D36EDE">
        <w:rPr>
          <w:i/>
          <w:iCs/>
          <w:sz w:val="28"/>
          <w:szCs w:val="28"/>
        </w:rPr>
        <w:t>Экономия на  амортизации и управлен</w:t>
      </w:r>
      <w:r w:rsidR="00E41B45" w:rsidRPr="00D36EDE">
        <w:rPr>
          <w:i/>
          <w:iCs/>
          <w:sz w:val="28"/>
          <w:szCs w:val="28"/>
        </w:rPr>
        <w:t xml:space="preserve">ческих расходах </w:t>
      </w:r>
      <w:r w:rsidR="00E41B45" w:rsidRPr="00D36EDE">
        <w:rPr>
          <w:sz w:val="28"/>
          <w:szCs w:val="28"/>
        </w:rPr>
        <w:t>становится все более важным фактором укрупнения сельскохозяйственных предприятий по мере роста их фондооснащенности. С увеличени</w:t>
      </w:r>
      <w:r w:rsidR="00E41B45" w:rsidRPr="00D36EDE">
        <w:rPr>
          <w:sz w:val="28"/>
          <w:szCs w:val="28"/>
        </w:rPr>
        <w:softHyphen/>
        <w:t>ем производства, то есть с большей его концентрацией, амортиза</w:t>
      </w:r>
      <w:r w:rsidR="00E41B45" w:rsidRPr="00D36EDE">
        <w:rPr>
          <w:sz w:val="28"/>
          <w:szCs w:val="28"/>
        </w:rPr>
        <w:softHyphen/>
        <w:t>ционные отчисления и управленческие расходы на единицу про</w:t>
      </w:r>
      <w:r w:rsidR="00E41B45" w:rsidRPr="00D36EDE">
        <w:rPr>
          <w:sz w:val="28"/>
          <w:szCs w:val="28"/>
        </w:rPr>
        <w:softHyphen/>
        <w:t xml:space="preserve">дукции при прочих равных условиях должны уменьшаться. </w:t>
      </w:r>
    </w:p>
    <w:p w:rsidR="00E41B45" w:rsidRPr="00D36EDE" w:rsidRDefault="00D36EDE" w:rsidP="00D36EDE">
      <w:pPr>
        <w:spacing w:line="360" w:lineRule="auto"/>
        <w:ind w:firstLine="709"/>
        <w:jc w:val="both"/>
        <w:rPr>
          <w:sz w:val="28"/>
          <w:szCs w:val="28"/>
        </w:rPr>
      </w:pPr>
      <w:r w:rsidRPr="00D36EDE">
        <w:rPr>
          <w:i/>
          <w:iCs/>
          <w:sz w:val="28"/>
          <w:szCs w:val="28"/>
        </w:rPr>
        <w:t xml:space="preserve"> </w:t>
      </w:r>
      <w:r w:rsidR="0081227D" w:rsidRPr="00D36EDE">
        <w:rPr>
          <w:i/>
          <w:iCs/>
          <w:sz w:val="28"/>
          <w:szCs w:val="28"/>
        </w:rPr>
        <w:t>Транспортные</w:t>
      </w:r>
      <w:r w:rsidR="00E41B45" w:rsidRPr="00D36EDE">
        <w:rPr>
          <w:i/>
          <w:iCs/>
          <w:sz w:val="28"/>
          <w:szCs w:val="28"/>
        </w:rPr>
        <w:t xml:space="preserve"> условия </w:t>
      </w:r>
      <w:r w:rsidR="00E41B45" w:rsidRPr="00D36EDE">
        <w:rPr>
          <w:sz w:val="28"/>
          <w:szCs w:val="28"/>
        </w:rPr>
        <w:t xml:space="preserve">ограничивают </w:t>
      </w:r>
      <w:r w:rsidR="009C3088" w:rsidRPr="00D36EDE">
        <w:rPr>
          <w:sz w:val="28"/>
          <w:szCs w:val="28"/>
        </w:rPr>
        <w:t>укрупнение</w:t>
      </w:r>
      <w:r w:rsidR="00E41B45" w:rsidRPr="00D36EDE">
        <w:rPr>
          <w:sz w:val="28"/>
          <w:szCs w:val="28"/>
        </w:rPr>
        <w:t xml:space="preserve"> предприятий и противодействуют ему. </w:t>
      </w:r>
    </w:p>
    <w:p w:rsidR="009C3088" w:rsidRPr="00D36EDE" w:rsidRDefault="00D36EDE" w:rsidP="00D36EDE">
      <w:pPr>
        <w:spacing w:line="360" w:lineRule="auto"/>
        <w:ind w:firstLine="709"/>
        <w:jc w:val="both"/>
        <w:rPr>
          <w:sz w:val="28"/>
          <w:szCs w:val="28"/>
        </w:rPr>
      </w:pPr>
      <w:r w:rsidRPr="00D36EDE">
        <w:rPr>
          <w:i/>
          <w:iCs/>
          <w:sz w:val="28"/>
          <w:szCs w:val="28"/>
        </w:rPr>
        <w:t xml:space="preserve"> </w:t>
      </w:r>
      <w:r w:rsidR="009C3088" w:rsidRPr="00D36EDE">
        <w:rPr>
          <w:i/>
          <w:iCs/>
          <w:sz w:val="28"/>
          <w:szCs w:val="28"/>
        </w:rPr>
        <w:t>Место жительство работн</w:t>
      </w:r>
      <w:r w:rsidR="00E41B45" w:rsidRPr="00D36EDE">
        <w:rPr>
          <w:i/>
          <w:iCs/>
          <w:sz w:val="28"/>
          <w:szCs w:val="28"/>
        </w:rPr>
        <w:t xml:space="preserve">иков, </w:t>
      </w:r>
      <w:r w:rsidR="00E41B45" w:rsidRPr="00D36EDE">
        <w:rPr>
          <w:sz w:val="28"/>
          <w:szCs w:val="28"/>
        </w:rPr>
        <w:t>величина населенных пунктов, расстояние между ними и плотность населения оказывают боль</w:t>
      </w:r>
      <w:r w:rsidR="00E41B45" w:rsidRPr="00D36EDE">
        <w:rPr>
          <w:sz w:val="28"/>
          <w:szCs w:val="28"/>
        </w:rPr>
        <w:softHyphen/>
        <w:t>шое влияние на размеры предприятия. Рациональная организация сельскохозяйственного производства требует приближения селе</w:t>
      </w:r>
      <w:r w:rsidR="009C3088" w:rsidRPr="00D36EDE">
        <w:rPr>
          <w:sz w:val="28"/>
          <w:szCs w:val="28"/>
        </w:rPr>
        <w:t>ний к местам выполнения работ, севооборотным массивам и фер</w:t>
      </w:r>
      <w:r w:rsidR="009C3088" w:rsidRPr="00D36EDE">
        <w:rPr>
          <w:sz w:val="28"/>
          <w:szCs w:val="28"/>
        </w:rPr>
        <w:softHyphen/>
        <w:t>мам. Это экономит время на переходах, переездах и перевозках. При оптимальном размере сельскохозяйственного предприятия ежедневные переходы и переезды от места жительства до места ра</w:t>
      </w:r>
      <w:r w:rsidR="009C3088" w:rsidRPr="00D36EDE">
        <w:rPr>
          <w:sz w:val="28"/>
          <w:szCs w:val="28"/>
        </w:rPr>
        <w:softHyphen/>
        <w:t xml:space="preserve">боты не должны превышать 30-40 мин. </w:t>
      </w:r>
    </w:p>
    <w:p w:rsidR="009C3088" w:rsidRPr="00D36EDE" w:rsidRDefault="00D36EDE" w:rsidP="00D36EDE">
      <w:pPr>
        <w:spacing w:line="360" w:lineRule="auto"/>
        <w:ind w:firstLine="709"/>
        <w:jc w:val="both"/>
        <w:rPr>
          <w:sz w:val="28"/>
          <w:szCs w:val="28"/>
        </w:rPr>
      </w:pPr>
      <w:r w:rsidRPr="00D36EDE">
        <w:rPr>
          <w:i/>
          <w:iCs/>
          <w:sz w:val="28"/>
          <w:szCs w:val="28"/>
        </w:rPr>
        <w:t xml:space="preserve"> </w:t>
      </w:r>
      <w:r w:rsidR="009C3088" w:rsidRPr="00D36EDE">
        <w:rPr>
          <w:i/>
          <w:iCs/>
          <w:sz w:val="28"/>
          <w:szCs w:val="28"/>
        </w:rPr>
        <w:t xml:space="preserve">Управляемость хозяйством, </w:t>
      </w:r>
      <w:r w:rsidR="009C3088" w:rsidRPr="00D36EDE">
        <w:rPr>
          <w:sz w:val="28"/>
          <w:szCs w:val="28"/>
        </w:rPr>
        <w:t>то есть создание объективных усло</w:t>
      </w:r>
      <w:r w:rsidR="009C3088" w:rsidRPr="00D36EDE">
        <w:rPr>
          <w:sz w:val="28"/>
          <w:szCs w:val="28"/>
        </w:rPr>
        <w:softHyphen/>
        <w:t xml:space="preserve">вий для эффективного руководства, занимает важное место среди факторов, влияющих на размеры предприятий. </w:t>
      </w:r>
    </w:p>
    <w:p w:rsidR="009C3088" w:rsidRPr="00D36EDE" w:rsidRDefault="00D36EDE" w:rsidP="00D36EDE">
      <w:pPr>
        <w:spacing w:line="360" w:lineRule="auto"/>
        <w:ind w:firstLine="709"/>
        <w:jc w:val="both"/>
        <w:rPr>
          <w:sz w:val="28"/>
          <w:szCs w:val="28"/>
        </w:rPr>
      </w:pPr>
      <w:r w:rsidRPr="00D36EDE">
        <w:rPr>
          <w:sz w:val="28"/>
          <w:szCs w:val="28"/>
        </w:rPr>
        <w:t xml:space="preserve"> </w:t>
      </w:r>
      <w:r w:rsidR="009C3088" w:rsidRPr="00D36EDE">
        <w:rPr>
          <w:sz w:val="28"/>
          <w:szCs w:val="28"/>
        </w:rPr>
        <w:t xml:space="preserve">Все перечисленные факторы следует в максимальной степени учитывать при обосновании рациональных размеров предприятия и его производственных подразделений. </w:t>
      </w:r>
    </w:p>
    <w:p w:rsidR="009C3088" w:rsidRPr="00D36EDE" w:rsidRDefault="00D36EDE" w:rsidP="00D36EDE">
      <w:pPr>
        <w:spacing w:line="360" w:lineRule="auto"/>
        <w:ind w:firstLine="709"/>
        <w:jc w:val="both"/>
        <w:rPr>
          <w:sz w:val="28"/>
          <w:szCs w:val="28"/>
        </w:rPr>
      </w:pPr>
      <w:r w:rsidRPr="00D36EDE">
        <w:rPr>
          <w:sz w:val="28"/>
          <w:szCs w:val="28"/>
        </w:rPr>
        <w:t xml:space="preserve"> </w:t>
      </w:r>
      <w:r w:rsidR="009C3088" w:rsidRPr="00D36EDE">
        <w:rPr>
          <w:sz w:val="28"/>
          <w:szCs w:val="28"/>
        </w:rPr>
        <w:t>Каждому уровню развития производительных сил, интенсив</w:t>
      </w:r>
      <w:r w:rsidR="009C3088" w:rsidRPr="00D36EDE">
        <w:rPr>
          <w:sz w:val="28"/>
          <w:szCs w:val="28"/>
        </w:rPr>
        <w:softHyphen/>
        <w:t>ности сельского хозяйства и его специализации соответствуют определенные размеры предприятий, которые, в свою очередь, зависят от объективных условий производства. Разнообразие природных и экономических условий, имеющихся в хозяйстве средств производства, уровень обеспеченности рабочей силой, ее возрастной состав и квалификация, характер производствен</w:t>
      </w:r>
      <w:r w:rsidR="009C3088" w:rsidRPr="00D36EDE">
        <w:rPr>
          <w:sz w:val="28"/>
          <w:szCs w:val="28"/>
        </w:rPr>
        <w:softHyphen/>
        <w:t>ных отношений и т. д. вызывают необходимость сочетания крупных производств со средними и мелкими. Объективная не</w:t>
      </w:r>
      <w:r w:rsidR="009C3088" w:rsidRPr="00D36EDE">
        <w:rPr>
          <w:sz w:val="28"/>
          <w:szCs w:val="28"/>
        </w:rPr>
        <w:softHyphen/>
        <w:t>обходимость такого сочетания в рамках одного предприятия или административной единицы объясняется следующими при</w:t>
      </w:r>
      <w:r w:rsidR="009C3088" w:rsidRPr="00D36EDE">
        <w:rPr>
          <w:sz w:val="28"/>
          <w:szCs w:val="28"/>
        </w:rPr>
        <w:softHyphen/>
        <w:t>чинами: биологическими и технологическими особенностями отдельных отраслей и производств (птицеводство, овощевод</w:t>
      </w:r>
      <w:r w:rsidR="009C3088" w:rsidRPr="00D36EDE">
        <w:rPr>
          <w:sz w:val="28"/>
          <w:szCs w:val="28"/>
        </w:rPr>
        <w:softHyphen/>
        <w:t>ство защищенного грунта и т. д.); различием в средствах произ</w:t>
      </w:r>
      <w:r w:rsidR="009C3088" w:rsidRPr="00D36EDE">
        <w:rPr>
          <w:sz w:val="28"/>
          <w:szCs w:val="28"/>
        </w:rPr>
        <w:softHyphen/>
        <w:t>водства - земле (контурность, удаленность и т. д.), технике (разномарочность тракторов - К-700, Т -150, МТ3, комбайнов и т. д.), постройках (крупные и мелкие фермы, склады), определенным преимуществом мелкогрупповых форм организации труда (небольшие звенья, семейные коллективы); участием в общественном производстве личного подсобного хозяйства, применением арендного и индивидуального подряда; использо</w:t>
      </w:r>
      <w:r w:rsidR="009C3088" w:rsidRPr="00D36EDE">
        <w:rPr>
          <w:sz w:val="28"/>
          <w:szCs w:val="28"/>
        </w:rPr>
        <w:softHyphen/>
        <w:t>ванием свободных трудовых ресурсов хозяйства и привлечением жителей городов или проживающих в сельской местности, но работающих в других отраслях; необходимостью самообеспече</w:t>
      </w:r>
      <w:r w:rsidR="009C3088" w:rsidRPr="00D36EDE">
        <w:rPr>
          <w:sz w:val="28"/>
          <w:szCs w:val="28"/>
        </w:rPr>
        <w:softHyphen/>
        <w:t xml:space="preserve">ния продуктами питания и услугами и т. д. </w:t>
      </w:r>
    </w:p>
    <w:p w:rsidR="009C3088" w:rsidRPr="00D36EDE" w:rsidRDefault="00D36EDE" w:rsidP="00D36EDE">
      <w:pPr>
        <w:spacing w:line="360" w:lineRule="auto"/>
        <w:ind w:firstLine="709"/>
        <w:jc w:val="both"/>
        <w:rPr>
          <w:sz w:val="28"/>
          <w:szCs w:val="28"/>
        </w:rPr>
      </w:pPr>
      <w:r w:rsidRPr="00D36EDE">
        <w:rPr>
          <w:sz w:val="28"/>
          <w:szCs w:val="28"/>
        </w:rPr>
        <w:t xml:space="preserve"> </w:t>
      </w:r>
      <w:r w:rsidR="009C3088" w:rsidRPr="00D36EDE">
        <w:rPr>
          <w:sz w:val="28"/>
          <w:szCs w:val="28"/>
        </w:rPr>
        <w:t>Таким образом, в каждом сельскохозяйственном предприя</w:t>
      </w:r>
      <w:r w:rsidR="009C3088" w:rsidRPr="00D36EDE">
        <w:rPr>
          <w:sz w:val="28"/>
          <w:szCs w:val="28"/>
        </w:rPr>
        <w:softHyphen/>
        <w:t>тии, административном образовании в зависимости от имею</w:t>
      </w:r>
      <w:r w:rsidR="009C3088" w:rsidRPr="00D36EDE">
        <w:rPr>
          <w:sz w:val="28"/>
          <w:szCs w:val="28"/>
        </w:rPr>
        <w:softHyphen/>
        <w:t>щихся природных и экономических особенностей должны сочетаться крупные, средние и мелкие производства и хозяйства, что обеспечит использование внутренних резервов с целью удовлет</w:t>
      </w:r>
      <w:r w:rsidR="009C3088" w:rsidRPr="00D36EDE">
        <w:rPr>
          <w:sz w:val="28"/>
          <w:szCs w:val="28"/>
        </w:rPr>
        <w:softHyphen/>
        <w:t>ворения потребностей в продукции сельского хозяйства, оказа</w:t>
      </w:r>
      <w:r w:rsidR="009C3088" w:rsidRPr="00D36EDE">
        <w:rPr>
          <w:sz w:val="28"/>
          <w:szCs w:val="28"/>
        </w:rPr>
        <w:softHyphen/>
        <w:t>нии услуг и повышения эффективности общественного произ</w:t>
      </w:r>
      <w:r w:rsidR="009C3088" w:rsidRPr="00D36EDE">
        <w:rPr>
          <w:sz w:val="28"/>
          <w:szCs w:val="28"/>
        </w:rPr>
        <w:softHyphen/>
        <w:t xml:space="preserve">водства. </w:t>
      </w:r>
    </w:p>
    <w:p w:rsidR="009C3088" w:rsidRPr="00D36EDE" w:rsidRDefault="009C3088" w:rsidP="00D36EDE">
      <w:pPr>
        <w:spacing w:line="360" w:lineRule="auto"/>
        <w:ind w:firstLine="709"/>
        <w:jc w:val="both"/>
        <w:rPr>
          <w:sz w:val="28"/>
          <w:szCs w:val="28"/>
        </w:rPr>
      </w:pPr>
    </w:p>
    <w:p w:rsidR="005A0C71" w:rsidRPr="00D36EDE" w:rsidRDefault="00D36EDE" w:rsidP="00D36ED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36EDE">
        <w:rPr>
          <w:b/>
          <w:bCs/>
          <w:sz w:val="28"/>
          <w:szCs w:val="28"/>
        </w:rPr>
        <w:br w:type="page"/>
      </w:r>
      <w:r w:rsidR="005A0C71" w:rsidRPr="00D36EDE">
        <w:rPr>
          <w:b/>
          <w:bCs/>
          <w:sz w:val="28"/>
          <w:szCs w:val="28"/>
        </w:rPr>
        <w:t>МЕТОДЫ УСТАНОВЛЕНИЯ ОПТИМАЛЬНЫХ РАЗМЕРОВ СЕЛЬСКОХОЗЯЙСТВЕННЫХ ПРЕДПРИЯТИЙ И ИХ ПОДРАЗДЕЛЕНИЙ</w:t>
      </w:r>
    </w:p>
    <w:p w:rsidR="005A0C71" w:rsidRPr="00D36EDE" w:rsidRDefault="005A0C71" w:rsidP="00D36ED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A0C71" w:rsidRPr="00D36EDE" w:rsidRDefault="00D36EDE" w:rsidP="00D36EDE">
      <w:pPr>
        <w:spacing w:line="360" w:lineRule="auto"/>
        <w:ind w:firstLine="709"/>
        <w:jc w:val="both"/>
        <w:rPr>
          <w:sz w:val="28"/>
          <w:szCs w:val="28"/>
        </w:rPr>
      </w:pPr>
      <w:r w:rsidRPr="00D36EDE">
        <w:rPr>
          <w:sz w:val="28"/>
          <w:szCs w:val="28"/>
        </w:rPr>
        <w:t xml:space="preserve"> </w:t>
      </w:r>
      <w:r w:rsidR="005A0C71" w:rsidRPr="00D36EDE">
        <w:rPr>
          <w:sz w:val="28"/>
          <w:szCs w:val="28"/>
        </w:rPr>
        <w:t xml:space="preserve"> Рациональные (оптимальные) размеры сельскохозяйственных предприятий, как правило, определяют при разработке перспек</w:t>
      </w:r>
      <w:r w:rsidR="005A0C71" w:rsidRPr="00D36EDE">
        <w:rPr>
          <w:sz w:val="28"/>
          <w:szCs w:val="28"/>
        </w:rPr>
        <w:softHyphen/>
        <w:t>тивных планов, реорганизации действующих или организации но</w:t>
      </w:r>
      <w:r w:rsidR="005A0C71" w:rsidRPr="00D36EDE">
        <w:rPr>
          <w:sz w:val="28"/>
          <w:szCs w:val="28"/>
        </w:rPr>
        <w:softHyphen/>
        <w:t xml:space="preserve">вых хозяйств. </w:t>
      </w:r>
      <w:r w:rsidR="005A0C71" w:rsidRPr="00D36EDE">
        <w:rPr>
          <w:bCs/>
          <w:sz w:val="28"/>
          <w:szCs w:val="28"/>
        </w:rPr>
        <w:t xml:space="preserve">При </w:t>
      </w:r>
      <w:r w:rsidR="005A0C71" w:rsidRPr="00D36EDE">
        <w:rPr>
          <w:sz w:val="28"/>
          <w:szCs w:val="28"/>
        </w:rPr>
        <w:t>их обосновании используют различные методы: статистический, монографический, вариантный, расчетно-конст</w:t>
      </w:r>
      <w:r w:rsidR="005A0C71" w:rsidRPr="00D36EDE">
        <w:rPr>
          <w:sz w:val="28"/>
          <w:szCs w:val="28"/>
        </w:rPr>
        <w:softHyphen/>
        <w:t xml:space="preserve">руктивный, математический и т. д. </w:t>
      </w:r>
    </w:p>
    <w:p w:rsidR="005A0C71" w:rsidRPr="00D36EDE" w:rsidRDefault="00D36EDE" w:rsidP="00D36EDE">
      <w:pPr>
        <w:spacing w:line="360" w:lineRule="auto"/>
        <w:ind w:firstLine="709"/>
        <w:jc w:val="both"/>
        <w:rPr>
          <w:sz w:val="28"/>
          <w:szCs w:val="28"/>
        </w:rPr>
      </w:pPr>
      <w:r w:rsidRPr="00D36EDE">
        <w:rPr>
          <w:bCs/>
          <w:sz w:val="28"/>
          <w:szCs w:val="28"/>
        </w:rPr>
        <w:t xml:space="preserve"> </w:t>
      </w:r>
      <w:r w:rsidR="005A0C71" w:rsidRPr="00D36EDE">
        <w:rPr>
          <w:bCs/>
          <w:sz w:val="28"/>
          <w:szCs w:val="28"/>
        </w:rPr>
        <w:t xml:space="preserve">Статистическим методом </w:t>
      </w:r>
      <w:r w:rsidR="005A0C71" w:rsidRPr="00D36EDE">
        <w:rPr>
          <w:sz w:val="28"/>
          <w:szCs w:val="28"/>
        </w:rPr>
        <w:t>можно оценить сложившиеся размеры предприятий, подразделений и выявить наиболее эффективные, рациональные их размеры. Путем группировок хозяйств одного производственного типа изучают влияние отдельных факторов на размеры и эффективность производства, сравнивают их по площа</w:t>
      </w:r>
      <w:r w:rsidR="005A0C71" w:rsidRPr="00D36EDE">
        <w:rPr>
          <w:sz w:val="28"/>
          <w:szCs w:val="28"/>
        </w:rPr>
        <w:softHyphen/>
        <w:t xml:space="preserve">ди, выходу продукции, производственным фондам, поголовью скота и результатам деятельности. </w:t>
      </w:r>
    </w:p>
    <w:p w:rsidR="005A0C71" w:rsidRPr="00D36EDE" w:rsidRDefault="00D36EDE" w:rsidP="00D36EDE">
      <w:pPr>
        <w:spacing w:line="360" w:lineRule="auto"/>
        <w:ind w:firstLine="709"/>
        <w:jc w:val="both"/>
        <w:rPr>
          <w:sz w:val="28"/>
          <w:szCs w:val="28"/>
        </w:rPr>
      </w:pPr>
      <w:r w:rsidRPr="00D36EDE">
        <w:rPr>
          <w:sz w:val="28"/>
          <w:szCs w:val="28"/>
        </w:rPr>
        <w:t xml:space="preserve"> </w:t>
      </w:r>
      <w:r w:rsidR="005A0C71" w:rsidRPr="00D36EDE">
        <w:rPr>
          <w:sz w:val="28"/>
          <w:szCs w:val="28"/>
        </w:rPr>
        <w:t xml:space="preserve">Чтобы сделать правильные выводы следует применять </w:t>
      </w:r>
      <w:r w:rsidR="005A0C71" w:rsidRPr="00D36EDE">
        <w:rPr>
          <w:iCs/>
          <w:sz w:val="28"/>
          <w:szCs w:val="28"/>
        </w:rPr>
        <w:t>комби</w:t>
      </w:r>
      <w:r w:rsidR="005A0C71" w:rsidRPr="00D36EDE">
        <w:rPr>
          <w:iCs/>
          <w:sz w:val="28"/>
          <w:szCs w:val="28"/>
        </w:rPr>
        <w:softHyphen/>
        <w:t xml:space="preserve">национные группировки. </w:t>
      </w:r>
      <w:r w:rsidR="005A0C71" w:rsidRPr="00D36EDE">
        <w:rPr>
          <w:sz w:val="28"/>
          <w:szCs w:val="28"/>
        </w:rPr>
        <w:t>В группах по стоимости валовой (или реа</w:t>
      </w:r>
      <w:r w:rsidR="005A0C71" w:rsidRPr="00D36EDE">
        <w:rPr>
          <w:sz w:val="28"/>
          <w:szCs w:val="28"/>
        </w:rPr>
        <w:softHyphen/>
        <w:t xml:space="preserve">лизованной) продукции выделяют подгруппы по уровню рентабельности или размеру прибыли на </w:t>
      </w:r>
      <w:smartTag w:uri="urn:schemas-microsoft-com:office:smarttags" w:element="metricconverter">
        <w:smartTagPr>
          <w:attr w:name="ProductID" w:val="100 га"/>
        </w:smartTagPr>
        <w:r w:rsidR="005A0C71" w:rsidRPr="00D36EDE">
          <w:rPr>
            <w:sz w:val="28"/>
            <w:szCs w:val="28"/>
          </w:rPr>
          <w:t>100 га</w:t>
        </w:r>
      </w:smartTag>
      <w:r w:rsidR="005A0C71" w:rsidRPr="00D36EDE">
        <w:rPr>
          <w:sz w:val="28"/>
          <w:szCs w:val="28"/>
        </w:rPr>
        <w:t xml:space="preserve"> сельскохозяйственных угодий. Хозяйства, вошедшие в высшую группу по выходу валовой продукции, а в ней - в высшую группу по рентабельности (при</w:t>
      </w:r>
      <w:r w:rsidR="005A0C71" w:rsidRPr="00D36EDE">
        <w:rPr>
          <w:sz w:val="28"/>
          <w:szCs w:val="28"/>
        </w:rPr>
        <w:softHyphen/>
        <w:t xml:space="preserve">быльности), относят к имеющим рациональные размеры. </w:t>
      </w:r>
    </w:p>
    <w:p w:rsidR="005A0C71" w:rsidRPr="00D36EDE" w:rsidRDefault="00D36EDE" w:rsidP="00D36EDE">
      <w:pPr>
        <w:spacing w:line="360" w:lineRule="auto"/>
        <w:ind w:firstLine="709"/>
        <w:jc w:val="both"/>
        <w:rPr>
          <w:sz w:val="28"/>
          <w:szCs w:val="28"/>
        </w:rPr>
      </w:pPr>
      <w:r w:rsidRPr="00D36EDE">
        <w:rPr>
          <w:sz w:val="28"/>
          <w:szCs w:val="28"/>
        </w:rPr>
        <w:t xml:space="preserve"> </w:t>
      </w:r>
      <w:r w:rsidR="005A0C71" w:rsidRPr="00D36EDE">
        <w:rPr>
          <w:sz w:val="28"/>
          <w:szCs w:val="28"/>
        </w:rPr>
        <w:t xml:space="preserve">С помощью </w:t>
      </w:r>
      <w:r w:rsidR="005A0C71" w:rsidRPr="00D36EDE">
        <w:rPr>
          <w:iCs/>
          <w:sz w:val="28"/>
          <w:szCs w:val="28"/>
        </w:rPr>
        <w:t xml:space="preserve">статистических группировок </w:t>
      </w:r>
      <w:r w:rsidR="005A0C71" w:rsidRPr="00D36EDE">
        <w:rPr>
          <w:sz w:val="28"/>
          <w:szCs w:val="28"/>
        </w:rPr>
        <w:t>большого количества данных достигают выявления зависимости между размерами зем</w:t>
      </w:r>
      <w:r w:rsidR="005A0C71" w:rsidRPr="00D36EDE">
        <w:rPr>
          <w:sz w:val="28"/>
          <w:szCs w:val="28"/>
        </w:rPr>
        <w:softHyphen/>
        <w:t xml:space="preserve">лепользования и результатами деятельности хозяйства. </w:t>
      </w:r>
      <w:r w:rsidR="005A0C71" w:rsidRPr="00D36EDE">
        <w:rPr>
          <w:bCs/>
          <w:sz w:val="28"/>
          <w:szCs w:val="28"/>
        </w:rPr>
        <w:t xml:space="preserve">Но </w:t>
      </w:r>
      <w:r w:rsidR="005A0C71" w:rsidRPr="00D36EDE">
        <w:rPr>
          <w:sz w:val="28"/>
          <w:szCs w:val="28"/>
        </w:rPr>
        <w:t>одного этого метода оказывается недостаточно для решения поставленной задачи.</w:t>
      </w:r>
    </w:p>
    <w:p w:rsidR="005A0C71" w:rsidRPr="00D36EDE" w:rsidRDefault="00D36EDE" w:rsidP="00D36EDE">
      <w:pPr>
        <w:spacing w:line="360" w:lineRule="auto"/>
        <w:ind w:firstLine="709"/>
        <w:jc w:val="both"/>
        <w:rPr>
          <w:sz w:val="28"/>
          <w:szCs w:val="28"/>
        </w:rPr>
      </w:pPr>
      <w:r w:rsidRPr="00D36EDE">
        <w:rPr>
          <w:sz w:val="28"/>
          <w:szCs w:val="28"/>
        </w:rPr>
        <w:t xml:space="preserve"> </w:t>
      </w:r>
      <w:r w:rsidR="005A0C71" w:rsidRPr="00D36EDE">
        <w:rPr>
          <w:sz w:val="28"/>
          <w:szCs w:val="28"/>
        </w:rPr>
        <w:t xml:space="preserve">Особенно важен </w:t>
      </w:r>
      <w:r w:rsidR="005A0C71" w:rsidRPr="00D36EDE">
        <w:rPr>
          <w:bCs/>
          <w:sz w:val="28"/>
          <w:szCs w:val="28"/>
        </w:rPr>
        <w:t xml:space="preserve">монографический метод, </w:t>
      </w:r>
      <w:r w:rsidR="005A0C71" w:rsidRPr="00D36EDE">
        <w:rPr>
          <w:sz w:val="28"/>
          <w:szCs w:val="28"/>
        </w:rPr>
        <w:t>применяемый для ис</w:t>
      </w:r>
      <w:r w:rsidR="005A0C71" w:rsidRPr="00D36EDE">
        <w:rPr>
          <w:sz w:val="28"/>
          <w:szCs w:val="28"/>
        </w:rPr>
        <w:softHyphen/>
        <w:t>следования отдельных хозяйств и базирующийся на материалах статистического метода (отбирают предприятия, размеры кото</w:t>
      </w:r>
      <w:r w:rsidR="005A0C71" w:rsidRPr="00D36EDE">
        <w:rPr>
          <w:sz w:val="28"/>
          <w:szCs w:val="28"/>
        </w:rPr>
        <w:softHyphen/>
        <w:t>рых, исходя из группировок, признаны рациональными). Анализ осуществляется за ряд лет по специальной программе, которая включает изучение вопросов организации, техники и технологии производства в целом по хозяйству и его подразделениям. Такие материалы служат основой для последующего определения опти</w:t>
      </w:r>
      <w:r w:rsidR="005A0C71" w:rsidRPr="00D36EDE">
        <w:rPr>
          <w:sz w:val="28"/>
          <w:szCs w:val="28"/>
        </w:rPr>
        <w:softHyphen/>
        <w:t>мального размера предприятия на перспективу с помощью вари</w:t>
      </w:r>
      <w:r w:rsidR="005A0C71" w:rsidRPr="00D36EDE">
        <w:rPr>
          <w:sz w:val="28"/>
          <w:szCs w:val="28"/>
        </w:rPr>
        <w:softHyphen/>
        <w:t xml:space="preserve">антного и расчетно-конструктивного методов. </w:t>
      </w:r>
    </w:p>
    <w:p w:rsidR="005A0C71" w:rsidRPr="00D36EDE" w:rsidRDefault="00D36EDE" w:rsidP="00D36EDE">
      <w:pPr>
        <w:spacing w:line="360" w:lineRule="auto"/>
        <w:ind w:firstLine="709"/>
        <w:jc w:val="both"/>
        <w:rPr>
          <w:sz w:val="28"/>
          <w:szCs w:val="28"/>
        </w:rPr>
      </w:pPr>
      <w:r w:rsidRPr="00D36EDE">
        <w:rPr>
          <w:bCs/>
          <w:sz w:val="28"/>
          <w:szCs w:val="28"/>
        </w:rPr>
        <w:t xml:space="preserve"> </w:t>
      </w:r>
      <w:r w:rsidR="005A0C71" w:rsidRPr="00D36EDE">
        <w:rPr>
          <w:bCs/>
          <w:sz w:val="28"/>
          <w:szCs w:val="28"/>
        </w:rPr>
        <w:t xml:space="preserve">Вариантный метод </w:t>
      </w:r>
      <w:r w:rsidR="005A0C71" w:rsidRPr="00D36EDE">
        <w:rPr>
          <w:sz w:val="28"/>
          <w:szCs w:val="28"/>
        </w:rPr>
        <w:t>используется преимущественно для уста</w:t>
      </w:r>
      <w:r w:rsidR="005A0C71" w:rsidRPr="00D36EDE">
        <w:rPr>
          <w:sz w:val="28"/>
          <w:szCs w:val="28"/>
        </w:rPr>
        <w:softHyphen/>
        <w:t>новления оптимального размера бригад и ферм с минимальными переменными издержками производства. Имеется, в виду мини</w:t>
      </w:r>
      <w:r w:rsidR="005A0C71" w:rsidRPr="00D36EDE">
        <w:rPr>
          <w:sz w:val="28"/>
          <w:szCs w:val="28"/>
        </w:rPr>
        <w:softHyphen/>
        <w:t>мум издержек, которые изменяются в зависимости от размера подразделения (внутрибригадные, внутрифермские, транспорт</w:t>
      </w:r>
      <w:r w:rsidR="005A0C71" w:rsidRPr="00D36EDE">
        <w:rPr>
          <w:sz w:val="28"/>
          <w:szCs w:val="28"/>
        </w:rPr>
        <w:softHyphen/>
        <w:t xml:space="preserve">ные). </w:t>
      </w:r>
      <w:r w:rsidR="005A0C71" w:rsidRPr="00D36EDE">
        <w:rPr>
          <w:bCs/>
          <w:sz w:val="28"/>
          <w:szCs w:val="28"/>
        </w:rPr>
        <w:t xml:space="preserve">При </w:t>
      </w:r>
      <w:r w:rsidR="005A0C71" w:rsidRPr="00D36EDE">
        <w:rPr>
          <w:sz w:val="28"/>
          <w:szCs w:val="28"/>
        </w:rPr>
        <w:t xml:space="preserve">оценке вариантов все прочие условия, кроме </w:t>
      </w:r>
      <w:r w:rsidR="005A0C71" w:rsidRPr="00D36EDE">
        <w:rPr>
          <w:iCs/>
          <w:sz w:val="28"/>
          <w:szCs w:val="28"/>
        </w:rPr>
        <w:t xml:space="preserve">признака, характеризующего размер </w:t>
      </w:r>
      <w:r w:rsidR="005A0C71" w:rsidRPr="00D36EDE">
        <w:rPr>
          <w:sz w:val="28"/>
          <w:szCs w:val="28"/>
        </w:rPr>
        <w:t>(пашня - в бригаде, поголовье скота</w:t>
      </w:r>
      <w:r w:rsidR="005A0C71" w:rsidRPr="00D36EDE">
        <w:rPr>
          <w:sz w:val="28"/>
          <w:szCs w:val="28"/>
        </w:rPr>
        <w:softHyphen/>
        <w:t xml:space="preserve"> на ферме), принимаются равными. </w:t>
      </w:r>
    </w:p>
    <w:p w:rsidR="00307502" w:rsidRPr="00D36EDE" w:rsidRDefault="00D36EDE" w:rsidP="00D36EDE">
      <w:pPr>
        <w:spacing w:line="360" w:lineRule="auto"/>
        <w:ind w:firstLine="709"/>
        <w:jc w:val="both"/>
        <w:rPr>
          <w:sz w:val="28"/>
          <w:szCs w:val="28"/>
        </w:rPr>
      </w:pPr>
      <w:r w:rsidRPr="00D36EDE">
        <w:rPr>
          <w:sz w:val="28"/>
          <w:szCs w:val="28"/>
        </w:rPr>
        <w:t xml:space="preserve"> </w:t>
      </w:r>
      <w:r w:rsidR="005A0C71" w:rsidRPr="00D36EDE">
        <w:rPr>
          <w:sz w:val="28"/>
          <w:szCs w:val="28"/>
        </w:rPr>
        <w:t xml:space="preserve">Оптимальный вариант может быть проверен и </w:t>
      </w:r>
      <w:r w:rsidR="00307502" w:rsidRPr="00D36EDE">
        <w:rPr>
          <w:sz w:val="28"/>
          <w:szCs w:val="28"/>
        </w:rPr>
        <w:t>оценен</w:t>
      </w:r>
      <w:r w:rsidR="005A0C71" w:rsidRPr="00D36EDE">
        <w:rPr>
          <w:sz w:val="28"/>
          <w:szCs w:val="28"/>
        </w:rPr>
        <w:t xml:space="preserve"> по </w:t>
      </w:r>
      <w:r w:rsidR="005A0C71" w:rsidRPr="00D36EDE">
        <w:rPr>
          <w:iCs/>
          <w:sz w:val="28"/>
          <w:szCs w:val="28"/>
        </w:rPr>
        <w:t>ми</w:t>
      </w:r>
      <w:r w:rsidR="00307502" w:rsidRPr="00D36EDE">
        <w:rPr>
          <w:iCs/>
          <w:sz w:val="28"/>
          <w:szCs w:val="28"/>
        </w:rPr>
        <w:t>нимуму приведенных затрат (</w:t>
      </w:r>
      <w:r w:rsidR="00250484" w:rsidRPr="00D36EDE">
        <w:rPr>
          <w:iCs/>
          <w:sz w:val="28"/>
          <w:szCs w:val="28"/>
        </w:rPr>
        <w:t>З</w:t>
      </w:r>
      <w:r w:rsidR="00250484" w:rsidRPr="00D36EDE">
        <w:rPr>
          <w:iCs/>
          <w:sz w:val="28"/>
          <w:szCs w:val="28"/>
          <w:vertAlign w:val="subscript"/>
        </w:rPr>
        <w:t>пр</w:t>
      </w:r>
      <w:r w:rsidR="00307502" w:rsidRPr="00D36EDE">
        <w:rPr>
          <w:iCs/>
          <w:sz w:val="28"/>
          <w:szCs w:val="28"/>
        </w:rPr>
        <w:t xml:space="preserve">), которые определяются по формуле: </w:t>
      </w:r>
    </w:p>
    <w:p w:rsidR="00307502" w:rsidRPr="00D36EDE" w:rsidRDefault="00307502" w:rsidP="00D36ED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D36EDE">
        <w:rPr>
          <w:iCs/>
          <w:sz w:val="28"/>
          <w:szCs w:val="28"/>
        </w:rPr>
        <w:t>З</w:t>
      </w:r>
      <w:r w:rsidRPr="00D36EDE">
        <w:rPr>
          <w:iCs/>
          <w:sz w:val="28"/>
          <w:szCs w:val="28"/>
          <w:vertAlign w:val="subscript"/>
        </w:rPr>
        <w:t>пр</w:t>
      </w:r>
      <w:r w:rsidRPr="00D36EDE">
        <w:rPr>
          <w:iCs/>
          <w:sz w:val="28"/>
          <w:szCs w:val="28"/>
        </w:rPr>
        <w:t xml:space="preserve"> = С + Е</w:t>
      </w:r>
      <w:r w:rsidRPr="00D36EDE">
        <w:rPr>
          <w:iCs/>
          <w:sz w:val="28"/>
          <w:szCs w:val="28"/>
          <w:vertAlign w:val="subscript"/>
        </w:rPr>
        <w:t>н</w:t>
      </w:r>
      <w:r w:rsidRPr="00D36EDE">
        <w:rPr>
          <w:iCs/>
          <w:sz w:val="28"/>
          <w:szCs w:val="28"/>
        </w:rPr>
        <w:t xml:space="preserve"> К,</w:t>
      </w:r>
    </w:p>
    <w:p w:rsidR="00250484" w:rsidRPr="00D36EDE" w:rsidRDefault="00250484" w:rsidP="00D36EDE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250484" w:rsidRPr="00D36EDE" w:rsidRDefault="00307502" w:rsidP="00D36ED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D36EDE">
        <w:rPr>
          <w:iCs/>
          <w:sz w:val="28"/>
          <w:szCs w:val="28"/>
        </w:rPr>
        <w:t>где</w:t>
      </w:r>
      <w:r w:rsidR="00250484" w:rsidRPr="00D36EDE">
        <w:rPr>
          <w:iCs/>
          <w:sz w:val="28"/>
          <w:szCs w:val="28"/>
        </w:rPr>
        <w:t xml:space="preserve"> С - себестоимость продукции; Е</w:t>
      </w:r>
      <w:r w:rsidR="00250484" w:rsidRPr="00D36EDE">
        <w:rPr>
          <w:iCs/>
          <w:sz w:val="28"/>
          <w:szCs w:val="28"/>
          <w:vertAlign w:val="subscript"/>
        </w:rPr>
        <w:t>н</w:t>
      </w:r>
      <w:r w:rsidRPr="00D36EDE">
        <w:rPr>
          <w:iCs/>
          <w:sz w:val="28"/>
          <w:szCs w:val="28"/>
        </w:rPr>
        <w:t xml:space="preserve"> - нормативный коэффициент эффективнос</w:t>
      </w:r>
      <w:r w:rsidRPr="00D36EDE">
        <w:rPr>
          <w:iCs/>
          <w:sz w:val="28"/>
          <w:szCs w:val="28"/>
        </w:rPr>
        <w:softHyphen/>
        <w:t xml:space="preserve">ти; К - капитальные вложения. </w:t>
      </w:r>
    </w:p>
    <w:p w:rsidR="00307502" w:rsidRPr="00D36EDE" w:rsidRDefault="00D36EDE" w:rsidP="00D36ED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D36EDE">
        <w:rPr>
          <w:iCs/>
          <w:sz w:val="28"/>
          <w:szCs w:val="28"/>
        </w:rPr>
        <w:t xml:space="preserve"> </w:t>
      </w:r>
      <w:r w:rsidR="00307502" w:rsidRPr="00D36EDE">
        <w:rPr>
          <w:iCs/>
          <w:sz w:val="28"/>
          <w:szCs w:val="28"/>
        </w:rPr>
        <w:t>Для точности вариантных расчетов решающее значение имеет правильное установление нормативов и исходных условий. Они должны отражать прогрессивные тенденции в развитии сельско</w:t>
      </w:r>
      <w:r w:rsidR="00307502" w:rsidRPr="00D36EDE">
        <w:rPr>
          <w:iCs/>
          <w:sz w:val="28"/>
          <w:szCs w:val="28"/>
        </w:rPr>
        <w:softHyphen/>
        <w:t>хозяйственного производства. Преимущество данного метода зак</w:t>
      </w:r>
      <w:r w:rsidR="00307502" w:rsidRPr="00D36EDE">
        <w:rPr>
          <w:iCs/>
          <w:sz w:val="28"/>
          <w:szCs w:val="28"/>
        </w:rPr>
        <w:softHyphen/>
        <w:t>лючается в определении всех затрат, зависящих от размера хозяй</w:t>
      </w:r>
      <w:r w:rsidR="00307502" w:rsidRPr="00D36EDE">
        <w:rPr>
          <w:iCs/>
          <w:sz w:val="28"/>
          <w:szCs w:val="28"/>
        </w:rPr>
        <w:softHyphen/>
        <w:t>ства, и возможности выбора наиболее результативного варианта. В связи с трудоемкостью апробации большого числа вариантов же</w:t>
      </w:r>
      <w:r w:rsidR="00307502" w:rsidRPr="00D36EDE">
        <w:rPr>
          <w:iCs/>
          <w:sz w:val="28"/>
          <w:szCs w:val="28"/>
        </w:rPr>
        <w:softHyphen/>
        <w:t xml:space="preserve">лательно использовать ЭВМ. </w:t>
      </w:r>
    </w:p>
    <w:p w:rsidR="00307502" w:rsidRPr="00D36EDE" w:rsidRDefault="00D36EDE" w:rsidP="00D36ED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D36EDE">
        <w:rPr>
          <w:iCs/>
          <w:sz w:val="28"/>
          <w:szCs w:val="28"/>
        </w:rPr>
        <w:t xml:space="preserve"> </w:t>
      </w:r>
      <w:r w:rsidR="00250484" w:rsidRPr="00D36EDE">
        <w:rPr>
          <w:iCs/>
          <w:sz w:val="28"/>
          <w:szCs w:val="28"/>
        </w:rPr>
        <w:t>Суть расчетно-конструктивного</w:t>
      </w:r>
      <w:r w:rsidR="00307502" w:rsidRPr="00D36EDE">
        <w:rPr>
          <w:iCs/>
          <w:sz w:val="28"/>
          <w:szCs w:val="28"/>
        </w:rPr>
        <w:t xml:space="preserve"> метода состоит в следующем. </w:t>
      </w:r>
      <w:r w:rsidR="00250484" w:rsidRPr="00D36EDE">
        <w:rPr>
          <w:iCs/>
          <w:sz w:val="28"/>
          <w:szCs w:val="28"/>
        </w:rPr>
        <w:tab/>
      </w:r>
      <w:r w:rsidR="00307502" w:rsidRPr="00D36EDE">
        <w:rPr>
          <w:iCs/>
          <w:sz w:val="28"/>
          <w:szCs w:val="28"/>
        </w:rPr>
        <w:t>Путем статистического и монографического методов отбирают передовое хозяйство с рациональными разме</w:t>
      </w:r>
      <w:r w:rsidR="00250484" w:rsidRPr="00D36EDE">
        <w:rPr>
          <w:iCs/>
          <w:sz w:val="28"/>
          <w:szCs w:val="28"/>
        </w:rPr>
        <w:t>рами земельных уго</w:t>
      </w:r>
      <w:r w:rsidR="00250484" w:rsidRPr="00D36EDE">
        <w:rPr>
          <w:iCs/>
          <w:sz w:val="28"/>
          <w:szCs w:val="28"/>
        </w:rPr>
        <w:softHyphen/>
        <w:t xml:space="preserve">дий. На его </w:t>
      </w:r>
      <w:r w:rsidR="00307502" w:rsidRPr="00D36EDE">
        <w:rPr>
          <w:iCs/>
          <w:sz w:val="28"/>
          <w:szCs w:val="28"/>
        </w:rPr>
        <w:t>примере разра</w:t>
      </w:r>
      <w:r w:rsidR="00250484" w:rsidRPr="00D36EDE">
        <w:rPr>
          <w:iCs/>
          <w:sz w:val="28"/>
          <w:szCs w:val="28"/>
        </w:rPr>
        <w:t>батывают рациональную производ</w:t>
      </w:r>
      <w:r w:rsidR="00307502" w:rsidRPr="00D36EDE">
        <w:rPr>
          <w:iCs/>
          <w:sz w:val="28"/>
          <w:szCs w:val="28"/>
        </w:rPr>
        <w:t>ственную и организацио</w:t>
      </w:r>
      <w:r w:rsidR="00250484" w:rsidRPr="00D36EDE">
        <w:rPr>
          <w:iCs/>
          <w:sz w:val="28"/>
          <w:szCs w:val="28"/>
        </w:rPr>
        <w:t xml:space="preserve">нную структуру на перспективу. Она включает </w:t>
      </w:r>
      <w:r w:rsidR="00307502" w:rsidRPr="00D36EDE">
        <w:rPr>
          <w:iCs/>
          <w:sz w:val="28"/>
          <w:szCs w:val="28"/>
        </w:rPr>
        <w:t>обоснование специализац</w:t>
      </w:r>
      <w:r w:rsidR="00250484" w:rsidRPr="00D36EDE">
        <w:rPr>
          <w:iCs/>
          <w:sz w:val="28"/>
          <w:szCs w:val="28"/>
        </w:rPr>
        <w:t>ии и сочетания отраслей, чис</w:t>
      </w:r>
      <w:r w:rsidR="00250484" w:rsidRPr="00D36EDE">
        <w:rPr>
          <w:iCs/>
          <w:sz w:val="28"/>
          <w:szCs w:val="28"/>
        </w:rPr>
        <w:softHyphen/>
        <w:t xml:space="preserve">ло </w:t>
      </w:r>
      <w:r w:rsidR="00307502" w:rsidRPr="00D36EDE">
        <w:rPr>
          <w:iCs/>
          <w:sz w:val="28"/>
          <w:szCs w:val="28"/>
        </w:rPr>
        <w:t>и размеры подразделений, их размещение по территории, перс</w:t>
      </w:r>
      <w:r w:rsidR="00307502" w:rsidRPr="00D36EDE">
        <w:rPr>
          <w:iCs/>
          <w:sz w:val="28"/>
          <w:szCs w:val="28"/>
        </w:rPr>
        <w:softHyphen/>
        <w:t>пективные объемы и уровень сельскохозяйственного производ</w:t>
      </w:r>
      <w:r w:rsidR="00307502" w:rsidRPr="00D36EDE">
        <w:rPr>
          <w:iCs/>
          <w:sz w:val="28"/>
          <w:szCs w:val="28"/>
        </w:rPr>
        <w:softHyphen/>
        <w:t>ства</w:t>
      </w:r>
      <w:r w:rsidR="00250484" w:rsidRPr="00D36EDE">
        <w:rPr>
          <w:iCs/>
          <w:sz w:val="28"/>
          <w:szCs w:val="28"/>
        </w:rPr>
        <w:t>.</w:t>
      </w:r>
      <w:r w:rsidR="00307502" w:rsidRPr="00D36EDE">
        <w:rPr>
          <w:iCs/>
          <w:sz w:val="28"/>
          <w:szCs w:val="28"/>
        </w:rPr>
        <w:t xml:space="preserve"> </w:t>
      </w:r>
    </w:p>
    <w:p w:rsidR="00307502" w:rsidRPr="00D36EDE" w:rsidRDefault="00D36EDE" w:rsidP="00D36ED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D36EDE">
        <w:rPr>
          <w:iCs/>
          <w:sz w:val="28"/>
          <w:szCs w:val="28"/>
        </w:rPr>
        <w:t xml:space="preserve"> </w:t>
      </w:r>
      <w:r w:rsidR="00250484" w:rsidRPr="00D36EDE">
        <w:rPr>
          <w:iCs/>
          <w:sz w:val="28"/>
          <w:szCs w:val="28"/>
        </w:rPr>
        <w:t>П</w:t>
      </w:r>
      <w:r w:rsidR="00307502" w:rsidRPr="00D36EDE">
        <w:rPr>
          <w:iCs/>
          <w:sz w:val="28"/>
          <w:szCs w:val="28"/>
        </w:rPr>
        <w:t>ри установлении количественной связи между размерами хо</w:t>
      </w:r>
      <w:r w:rsidR="00307502" w:rsidRPr="00D36EDE">
        <w:rPr>
          <w:iCs/>
          <w:sz w:val="28"/>
          <w:szCs w:val="28"/>
        </w:rPr>
        <w:softHyphen/>
        <w:t xml:space="preserve">зяйства по </w:t>
      </w:r>
      <w:r w:rsidR="00250484" w:rsidRPr="00D36EDE">
        <w:rPr>
          <w:iCs/>
          <w:sz w:val="28"/>
          <w:szCs w:val="28"/>
        </w:rPr>
        <w:t>площади</w:t>
      </w:r>
      <w:r w:rsidR="00307502" w:rsidRPr="00D36EDE">
        <w:rPr>
          <w:iCs/>
          <w:sz w:val="28"/>
          <w:szCs w:val="28"/>
        </w:rPr>
        <w:t xml:space="preserve"> угодий и резу</w:t>
      </w:r>
      <w:r w:rsidR="00250484" w:rsidRPr="00D36EDE">
        <w:rPr>
          <w:iCs/>
          <w:sz w:val="28"/>
          <w:szCs w:val="28"/>
        </w:rPr>
        <w:t>льтатами деятельности, а та</w:t>
      </w:r>
      <w:r w:rsidR="00307502" w:rsidRPr="00D36EDE">
        <w:rPr>
          <w:iCs/>
          <w:sz w:val="28"/>
          <w:szCs w:val="28"/>
        </w:rPr>
        <w:t>к</w:t>
      </w:r>
      <w:r w:rsidR="00250484" w:rsidRPr="00D36EDE">
        <w:rPr>
          <w:iCs/>
          <w:sz w:val="28"/>
          <w:szCs w:val="28"/>
        </w:rPr>
        <w:t>ж</w:t>
      </w:r>
      <w:r w:rsidR="00307502" w:rsidRPr="00D36EDE">
        <w:rPr>
          <w:iCs/>
          <w:sz w:val="28"/>
          <w:szCs w:val="28"/>
        </w:rPr>
        <w:t>е для вариантных расчетов и проверки выводов, полученных с по</w:t>
      </w:r>
      <w:r w:rsidR="00307502" w:rsidRPr="00D36EDE">
        <w:rPr>
          <w:iCs/>
          <w:sz w:val="28"/>
          <w:szCs w:val="28"/>
        </w:rPr>
        <w:softHyphen/>
        <w:t xml:space="preserve">мощью других методов, может быть использован </w:t>
      </w:r>
      <w:r w:rsidR="00307502" w:rsidRPr="00D36EDE">
        <w:rPr>
          <w:bCs/>
          <w:iCs/>
          <w:sz w:val="28"/>
          <w:szCs w:val="28"/>
        </w:rPr>
        <w:t xml:space="preserve">математический </w:t>
      </w:r>
      <w:r w:rsidR="00307502" w:rsidRPr="00D36EDE">
        <w:rPr>
          <w:iCs/>
          <w:sz w:val="28"/>
          <w:szCs w:val="28"/>
        </w:rPr>
        <w:t xml:space="preserve">метод. </w:t>
      </w:r>
    </w:p>
    <w:p w:rsidR="00307502" w:rsidRPr="00D36EDE" w:rsidRDefault="00D36EDE" w:rsidP="00D36ED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D36EDE">
        <w:rPr>
          <w:iCs/>
          <w:sz w:val="28"/>
          <w:szCs w:val="28"/>
        </w:rPr>
        <w:t xml:space="preserve"> </w:t>
      </w:r>
      <w:r w:rsidR="00250484" w:rsidRPr="00D36EDE">
        <w:rPr>
          <w:iCs/>
          <w:sz w:val="28"/>
          <w:szCs w:val="28"/>
        </w:rPr>
        <w:t>Могут быть применены и другие</w:t>
      </w:r>
      <w:r w:rsidR="00307502" w:rsidRPr="00D36EDE">
        <w:rPr>
          <w:iCs/>
          <w:sz w:val="28"/>
          <w:szCs w:val="28"/>
        </w:rPr>
        <w:t xml:space="preserve"> приемы и методы. Представ</w:t>
      </w:r>
      <w:r w:rsidR="00307502" w:rsidRPr="00D36EDE">
        <w:rPr>
          <w:iCs/>
          <w:sz w:val="28"/>
          <w:szCs w:val="28"/>
        </w:rPr>
        <w:softHyphen/>
        <w:t>ляет интерес формула, предложенная профессором А. В. Чаяно</w:t>
      </w:r>
      <w:r w:rsidR="00307502" w:rsidRPr="00D36EDE">
        <w:rPr>
          <w:iCs/>
          <w:sz w:val="28"/>
          <w:szCs w:val="28"/>
        </w:rPr>
        <w:softHyphen/>
        <w:t xml:space="preserve">вым в </w:t>
      </w:r>
      <w:smartTag w:uri="urn:schemas-microsoft-com:office:smarttags" w:element="metricconverter">
        <w:smartTagPr>
          <w:attr w:name="ProductID" w:val="1928 г"/>
        </w:smartTagPr>
        <w:r w:rsidR="00307502" w:rsidRPr="00D36EDE">
          <w:rPr>
            <w:iCs/>
            <w:sz w:val="28"/>
            <w:szCs w:val="28"/>
          </w:rPr>
          <w:t>1928 г</w:t>
        </w:r>
      </w:smartTag>
      <w:r w:rsidR="00307502" w:rsidRPr="00D36EDE">
        <w:rPr>
          <w:iCs/>
          <w:sz w:val="28"/>
          <w:szCs w:val="28"/>
        </w:rPr>
        <w:t>., для расчета среднего расстояния перевозки грузов в хозяйстве (В), которую можно использовать при исчислении транспортных издержек (Чаянов А. В. Оптимальные размеры сельскохозяйственных предприятий. - Изд. 3-е. - М.: Новая де</w:t>
      </w:r>
      <w:r w:rsidR="00307502" w:rsidRPr="00D36EDE">
        <w:rPr>
          <w:iCs/>
          <w:sz w:val="28"/>
          <w:szCs w:val="28"/>
        </w:rPr>
        <w:softHyphen/>
        <w:t xml:space="preserve">ревня, 1928. - С. 59-60): </w:t>
      </w:r>
    </w:p>
    <w:p w:rsidR="00DD104B" w:rsidRPr="00D36EDE" w:rsidRDefault="001B40FB" w:rsidP="00D36EDE">
      <w:pPr>
        <w:spacing w:line="360" w:lineRule="auto"/>
        <w:ind w:firstLine="709"/>
        <w:jc w:val="both"/>
        <w:rPr>
          <w:iCs/>
          <w:sz w:val="28"/>
          <w:szCs w:val="40"/>
        </w:rPr>
      </w:pPr>
      <w:r>
        <w:rPr>
          <w:iCs/>
          <w:position w:val="-4"/>
          <w:sz w:val="28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>
            <v:imagedata r:id="rId6" o:title=""/>
          </v:shape>
        </w:pict>
      </w:r>
      <w:r w:rsidR="00DD104B" w:rsidRPr="00D36EDE">
        <w:rPr>
          <w:iCs/>
          <w:sz w:val="28"/>
          <w:szCs w:val="40"/>
        </w:rPr>
        <w:t>=</w:t>
      </w:r>
      <w:r>
        <w:rPr>
          <w:iCs/>
          <w:position w:val="-18"/>
          <w:sz w:val="28"/>
          <w:szCs w:val="40"/>
        </w:rPr>
        <w:pict>
          <v:shape id="_x0000_i1026" type="#_x0000_t75" style="width:56.25pt;height:24pt">
            <v:imagedata r:id="rId7" o:title=""/>
          </v:shape>
        </w:pict>
      </w:r>
    </w:p>
    <w:p w:rsidR="00DD104B" w:rsidRPr="00D36EDE" w:rsidRDefault="00DD104B" w:rsidP="00D36EDE">
      <w:pPr>
        <w:spacing w:line="360" w:lineRule="auto"/>
        <w:ind w:firstLine="709"/>
        <w:jc w:val="both"/>
        <w:rPr>
          <w:iCs/>
          <w:sz w:val="28"/>
          <w:szCs w:val="40"/>
        </w:rPr>
      </w:pPr>
    </w:p>
    <w:p w:rsidR="00307502" w:rsidRPr="00D36EDE" w:rsidRDefault="00307502" w:rsidP="00D36ED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D36EDE">
        <w:rPr>
          <w:iCs/>
          <w:sz w:val="28"/>
          <w:szCs w:val="28"/>
        </w:rPr>
        <w:t xml:space="preserve">где Д - коэффициент криволинейности дорог; А </w:t>
      </w:r>
      <w:r w:rsidR="00DD104B" w:rsidRPr="00D36EDE">
        <w:rPr>
          <w:iCs/>
          <w:sz w:val="28"/>
          <w:szCs w:val="28"/>
        </w:rPr>
        <w:t>–</w:t>
      </w:r>
      <w:r w:rsidRPr="00D36EDE">
        <w:rPr>
          <w:iCs/>
          <w:sz w:val="28"/>
          <w:szCs w:val="28"/>
        </w:rPr>
        <w:t xml:space="preserve"> </w:t>
      </w:r>
      <w:r w:rsidR="00DD104B" w:rsidRPr="00D36EDE">
        <w:rPr>
          <w:iCs/>
          <w:sz w:val="28"/>
          <w:szCs w:val="28"/>
        </w:rPr>
        <w:t xml:space="preserve">площадь </w:t>
      </w:r>
      <w:r w:rsidRPr="00D36EDE">
        <w:rPr>
          <w:iCs/>
          <w:sz w:val="28"/>
          <w:szCs w:val="28"/>
        </w:rPr>
        <w:t xml:space="preserve">круга, </w:t>
      </w:r>
      <w:r w:rsidR="00DD104B" w:rsidRPr="00D36EDE">
        <w:rPr>
          <w:iCs/>
          <w:sz w:val="28"/>
          <w:szCs w:val="28"/>
        </w:rPr>
        <w:t xml:space="preserve"> равная площади земельно</w:t>
      </w:r>
      <w:r w:rsidRPr="00D36EDE">
        <w:rPr>
          <w:iCs/>
          <w:sz w:val="28"/>
          <w:szCs w:val="28"/>
        </w:rPr>
        <w:t xml:space="preserve">го участка </w:t>
      </w:r>
      <w:r w:rsidR="00DD104B" w:rsidRPr="00D36EDE">
        <w:rPr>
          <w:iCs/>
          <w:sz w:val="28"/>
          <w:szCs w:val="28"/>
        </w:rPr>
        <w:t>хозяйства</w:t>
      </w:r>
      <w:r w:rsidRPr="00D36EDE">
        <w:rPr>
          <w:iCs/>
          <w:sz w:val="28"/>
          <w:szCs w:val="28"/>
        </w:rPr>
        <w:t xml:space="preserve">; те = 3,14. </w:t>
      </w:r>
    </w:p>
    <w:p w:rsidR="00DD104B" w:rsidRPr="00D36EDE" w:rsidRDefault="00DD104B" w:rsidP="00D36EDE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307502" w:rsidRPr="00D36EDE" w:rsidRDefault="00D36EDE" w:rsidP="00D36ED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D36EDE">
        <w:rPr>
          <w:iCs/>
          <w:sz w:val="28"/>
          <w:szCs w:val="28"/>
        </w:rPr>
        <w:t xml:space="preserve"> </w:t>
      </w:r>
      <w:r w:rsidR="00307502" w:rsidRPr="00D36EDE">
        <w:rPr>
          <w:iCs/>
          <w:sz w:val="28"/>
          <w:szCs w:val="28"/>
        </w:rPr>
        <w:t>При современном развитии техники и сложившихся экономи</w:t>
      </w:r>
      <w:r w:rsidR="00307502" w:rsidRPr="00D36EDE">
        <w:rPr>
          <w:iCs/>
          <w:sz w:val="28"/>
          <w:szCs w:val="28"/>
        </w:rPr>
        <w:softHyphen/>
        <w:t xml:space="preserve">ческих </w:t>
      </w:r>
      <w:r w:rsidR="00DD104B" w:rsidRPr="00D36EDE">
        <w:rPr>
          <w:iCs/>
          <w:sz w:val="28"/>
          <w:szCs w:val="28"/>
        </w:rPr>
        <w:t>условиях для</w:t>
      </w:r>
      <w:r w:rsidR="00307502" w:rsidRPr="00D36EDE">
        <w:rPr>
          <w:iCs/>
          <w:sz w:val="28"/>
          <w:szCs w:val="28"/>
        </w:rPr>
        <w:t xml:space="preserve"> крупных сельскохозяйственных предприятий разных районов рекомендуются следующие оптимальные размеры пашни (сельскохозяйственных угодий), тыс. га: </w:t>
      </w:r>
    </w:p>
    <w:p w:rsidR="00825F91" w:rsidRPr="00D36EDE" w:rsidRDefault="00D36EDE" w:rsidP="00D36ED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D36EDE">
        <w:rPr>
          <w:iCs/>
          <w:sz w:val="28"/>
          <w:szCs w:val="28"/>
        </w:rPr>
        <w:t xml:space="preserve"> </w:t>
      </w:r>
      <w:r w:rsidR="00307502" w:rsidRPr="00D36EDE">
        <w:rPr>
          <w:iCs/>
          <w:sz w:val="28"/>
          <w:szCs w:val="28"/>
        </w:rPr>
        <w:t xml:space="preserve">зерновые совхозы в степных районах Поволжья, Южного Урала и в Западной Сибири - 26-30, на Северном Кавказе - 22-28; </w:t>
      </w:r>
      <w:r w:rsidR="00825F91" w:rsidRPr="00D36EDE">
        <w:rPr>
          <w:iCs/>
          <w:sz w:val="28"/>
          <w:szCs w:val="28"/>
        </w:rPr>
        <w:tab/>
      </w:r>
      <w:r w:rsidR="00307502" w:rsidRPr="00D36EDE">
        <w:rPr>
          <w:iCs/>
          <w:sz w:val="28"/>
          <w:szCs w:val="28"/>
        </w:rPr>
        <w:t xml:space="preserve">свекловичные хозяйства Центральной Черноземной зоны - 4-5; </w:t>
      </w:r>
      <w:r w:rsidR="00825F91" w:rsidRPr="00D36EDE">
        <w:rPr>
          <w:iCs/>
          <w:sz w:val="28"/>
          <w:szCs w:val="28"/>
        </w:rPr>
        <w:tab/>
        <w:t>овощные хозяйства в Северо-Западном районе - 1,8-2, в Цен</w:t>
      </w:r>
      <w:r w:rsidR="00825F91" w:rsidRPr="00D36EDE">
        <w:rPr>
          <w:iCs/>
          <w:sz w:val="28"/>
          <w:szCs w:val="28"/>
        </w:rPr>
        <w:softHyphen/>
        <w:t xml:space="preserve">тральном - 4-4,5 (5-6), в Северо-Кавказском районе - 4,5-5; </w:t>
      </w:r>
    </w:p>
    <w:p w:rsidR="00825F91" w:rsidRPr="00D36EDE" w:rsidRDefault="00825F91" w:rsidP="00D36ED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D36EDE">
        <w:rPr>
          <w:iCs/>
          <w:sz w:val="28"/>
          <w:szCs w:val="28"/>
        </w:rPr>
        <w:tab/>
        <w:t xml:space="preserve">молочно-мясные совхозы в Нечерноземной зоне - 4,5-6,5, в Западной Сибири - 20-23; </w:t>
      </w:r>
    </w:p>
    <w:p w:rsidR="00825F91" w:rsidRPr="00D36EDE" w:rsidRDefault="00825F91" w:rsidP="00D36ED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D36EDE">
        <w:rPr>
          <w:iCs/>
          <w:sz w:val="28"/>
          <w:szCs w:val="28"/>
        </w:rPr>
        <w:tab/>
        <w:t>льно-скотоводческие, хозяйства в Нечерноземной зоне - 3,5</w:t>
      </w:r>
      <w:r w:rsidRPr="00D36EDE">
        <w:rPr>
          <w:iCs/>
          <w:sz w:val="28"/>
          <w:szCs w:val="28"/>
        </w:rPr>
        <w:softHyphen/>
        <w:t>6,5, зерново-свекловично-скотоводческие в Воронежской облас</w:t>
      </w:r>
      <w:r w:rsidRPr="00D36EDE">
        <w:rPr>
          <w:iCs/>
          <w:sz w:val="28"/>
          <w:szCs w:val="28"/>
        </w:rPr>
        <w:softHyphen/>
        <w:t xml:space="preserve">ти - 6,7-9. </w:t>
      </w:r>
    </w:p>
    <w:p w:rsidR="00825F91" w:rsidRPr="00D36EDE" w:rsidRDefault="00825F91" w:rsidP="00D36ED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D36EDE">
        <w:rPr>
          <w:iCs/>
          <w:sz w:val="28"/>
          <w:szCs w:val="28"/>
        </w:rPr>
        <w:tab/>
        <w:t xml:space="preserve"> </w:t>
      </w:r>
    </w:p>
    <w:p w:rsidR="000116E7" w:rsidRPr="00D36EDE" w:rsidRDefault="00D36EDE" w:rsidP="00D36EDE">
      <w:pPr>
        <w:spacing w:line="360" w:lineRule="auto"/>
        <w:ind w:firstLine="709"/>
        <w:jc w:val="both"/>
        <w:rPr>
          <w:b/>
          <w:sz w:val="28"/>
          <w:szCs w:val="36"/>
        </w:rPr>
      </w:pPr>
      <w:r w:rsidRPr="00D36EDE">
        <w:rPr>
          <w:iCs/>
          <w:sz w:val="28"/>
          <w:szCs w:val="28"/>
        </w:rPr>
        <w:br w:type="page"/>
      </w:r>
      <w:r w:rsidR="00081C58" w:rsidRPr="00D36EDE">
        <w:rPr>
          <w:b/>
          <w:sz w:val="28"/>
          <w:szCs w:val="36"/>
        </w:rPr>
        <w:t>Заключение</w:t>
      </w:r>
    </w:p>
    <w:p w:rsidR="003F130A" w:rsidRPr="00D36EDE" w:rsidRDefault="003F130A" w:rsidP="00D36EDE">
      <w:pPr>
        <w:spacing w:line="360" w:lineRule="auto"/>
        <w:ind w:firstLine="709"/>
        <w:jc w:val="both"/>
        <w:rPr>
          <w:b/>
          <w:sz w:val="28"/>
          <w:szCs w:val="36"/>
        </w:rPr>
      </w:pPr>
    </w:p>
    <w:p w:rsidR="003F130A" w:rsidRPr="00D36EDE" w:rsidRDefault="00D36EDE" w:rsidP="00D36ED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D36EDE">
        <w:rPr>
          <w:iCs/>
          <w:sz w:val="28"/>
          <w:szCs w:val="28"/>
        </w:rPr>
        <w:t xml:space="preserve"> </w:t>
      </w:r>
      <w:r w:rsidR="003F130A" w:rsidRPr="00D36EDE">
        <w:rPr>
          <w:iCs/>
          <w:sz w:val="28"/>
          <w:szCs w:val="28"/>
        </w:rPr>
        <w:t>После проделанной работы я могу сказать, что оптимальные размеры сельскохозяйственных пред</w:t>
      </w:r>
      <w:r w:rsidR="003F130A" w:rsidRPr="00D36EDE">
        <w:rPr>
          <w:iCs/>
          <w:sz w:val="28"/>
          <w:szCs w:val="28"/>
        </w:rPr>
        <w:softHyphen/>
        <w:t xml:space="preserve">приятий различны в зависимости от специализации и местных природных и экономических условий. </w:t>
      </w:r>
    </w:p>
    <w:p w:rsidR="003F130A" w:rsidRPr="00D36EDE" w:rsidRDefault="00D36EDE" w:rsidP="00D36EDE">
      <w:pPr>
        <w:spacing w:line="360" w:lineRule="auto"/>
        <w:ind w:firstLine="709"/>
        <w:jc w:val="both"/>
        <w:rPr>
          <w:b/>
          <w:sz w:val="28"/>
          <w:szCs w:val="36"/>
        </w:rPr>
      </w:pPr>
      <w:r w:rsidRPr="00D36EDE">
        <w:rPr>
          <w:iCs/>
          <w:sz w:val="28"/>
          <w:szCs w:val="28"/>
        </w:rPr>
        <w:t xml:space="preserve"> </w:t>
      </w:r>
      <w:r w:rsidR="003F130A" w:rsidRPr="00D36EDE">
        <w:rPr>
          <w:iCs/>
          <w:sz w:val="28"/>
          <w:szCs w:val="28"/>
        </w:rPr>
        <w:t>Крупные и средние предприятия будут оставаться основными производителями сельскохозяйственной продукции в обществен</w:t>
      </w:r>
      <w:r w:rsidR="003F130A" w:rsidRPr="00D36EDE">
        <w:rPr>
          <w:iCs/>
          <w:sz w:val="28"/>
          <w:szCs w:val="28"/>
        </w:rPr>
        <w:softHyphen/>
        <w:t>ном производстве. Размеры основных подразделений в растение</w:t>
      </w:r>
      <w:r w:rsidR="003F130A" w:rsidRPr="00D36EDE">
        <w:rPr>
          <w:iCs/>
          <w:sz w:val="28"/>
          <w:szCs w:val="28"/>
        </w:rPr>
        <w:softHyphen/>
        <w:t>водстве и животноводстве должны постоянно уточняться и приво</w:t>
      </w:r>
      <w:r w:rsidR="003F130A" w:rsidRPr="00D36EDE">
        <w:rPr>
          <w:iCs/>
          <w:sz w:val="28"/>
          <w:szCs w:val="28"/>
        </w:rPr>
        <w:softHyphen/>
        <w:t>диться в соответствие с требованиями хозяйственного расчета, из</w:t>
      </w:r>
      <w:r w:rsidR="003F130A" w:rsidRPr="00D36EDE">
        <w:rPr>
          <w:iCs/>
          <w:sz w:val="28"/>
          <w:szCs w:val="28"/>
        </w:rPr>
        <w:softHyphen/>
        <w:t>менениями средств производства и другими условиями. Эта рабо</w:t>
      </w:r>
      <w:r w:rsidR="003F130A" w:rsidRPr="00D36EDE">
        <w:rPr>
          <w:iCs/>
          <w:sz w:val="28"/>
          <w:szCs w:val="28"/>
        </w:rPr>
        <w:softHyphen/>
        <w:t>та должна постоянно находиться в центре внимания специалистов сельскохозяйственных предприятий.</w:t>
      </w:r>
      <w:bookmarkStart w:id="0" w:name="_GoBack"/>
      <w:bookmarkEnd w:id="0"/>
    </w:p>
    <w:sectPr w:rsidR="003F130A" w:rsidRPr="00D36EDE" w:rsidSect="00D36EDE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6F7" w:rsidRDefault="005E26F7">
      <w:r>
        <w:separator/>
      </w:r>
    </w:p>
  </w:endnote>
  <w:endnote w:type="continuationSeparator" w:id="0">
    <w:p w:rsidR="005E26F7" w:rsidRDefault="005E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6F7" w:rsidRDefault="005E26F7">
      <w:r>
        <w:separator/>
      </w:r>
    </w:p>
  </w:footnote>
  <w:footnote w:type="continuationSeparator" w:id="0">
    <w:p w:rsidR="005E26F7" w:rsidRDefault="005E2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B45" w:rsidRDefault="00E41B45" w:rsidP="00276207">
    <w:pPr>
      <w:pStyle w:val="a3"/>
      <w:framePr w:wrap="around" w:vAnchor="text" w:hAnchor="margin" w:xAlign="right" w:y="1"/>
      <w:rPr>
        <w:rStyle w:val="a5"/>
      </w:rPr>
    </w:pPr>
  </w:p>
  <w:p w:rsidR="00E41B45" w:rsidRDefault="00E41B45" w:rsidP="00E41B4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B45" w:rsidRDefault="006F15E0" w:rsidP="00276207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E41B45" w:rsidRDefault="00E41B45" w:rsidP="00E41B4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A82"/>
    <w:rsid w:val="000116E7"/>
    <w:rsid w:val="00081C58"/>
    <w:rsid w:val="0008592E"/>
    <w:rsid w:val="001B40FB"/>
    <w:rsid w:val="00250484"/>
    <w:rsid w:val="00276207"/>
    <w:rsid w:val="002D3966"/>
    <w:rsid w:val="00307502"/>
    <w:rsid w:val="003F130A"/>
    <w:rsid w:val="0044767B"/>
    <w:rsid w:val="00535819"/>
    <w:rsid w:val="005A0C71"/>
    <w:rsid w:val="005C5EAB"/>
    <w:rsid w:val="005E1F8A"/>
    <w:rsid w:val="005E26F7"/>
    <w:rsid w:val="006F15E0"/>
    <w:rsid w:val="0081227D"/>
    <w:rsid w:val="00825F91"/>
    <w:rsid w:val="008E5948"/>
    <w:rsid w:val="009C3088"/>
    <w:rsid w:val="00D36EDE"/>
    <w:rsid w:val="00DD104B"/>
    <w:rsid w:val="00E41B45"/>
    <w:rsid w:val="00E577B1"/>
    <w:rsid w:val="00E960C1"/>
    <w:rsid w:val="00EB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901B32A6-1A68-4C8B-BC94-DFA82894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A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1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41B45"/>
    <w:rPr>
      <w:rFonts w:cs="Times New Roman"/>
    </w:rPr>
  </w:style>
  <w:style w:type="paragraph" w:styleId="a6">
    <w:name w:val="footer"/>
    <w:basedOn w:val="a"/>
    <w:link w:val="a7"/>
    <w:uiPriority w:val="99"/>
    <w:rsid w:val="00081C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2884</Words>
  <Characters>16440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РФ</vt:lpstr>
    </vt:vector>
  </TitlesOfParts>
  <Company>Home</Company>
  <LinksUpToDate>false</LinksUpToDate>
  <CharactersWithSpaces>19286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РФ</dc:title>
  <dc:subject/>
  <dc:creator>Narkic</dc:creator>
  <cp:keywords/>
  <dc:description/>
  <cp:lastModifiedBy>admin</cp:lastModifiedBy>
  <cp:revision>2</cp:revision>
  <cp:lastPrinted>2008-01-12T17:10:00Z</cp:lastPrinted>
  <dcterms:created xsi:type="dcterms:W3CDTF">2014-03-07T16:58:00Z</dcterms:created>
  <dcterms:modified xsi:type="dcterms:W3CDTF">2014-03-07T16:58:00Z</dcterms:modified>
</cp:coreProperties>
</file>