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7AC" w:rsidRDefault="006027AC" w:rsidP="006027AC">
      <w:pPr>
        <w:pStyle w:val="afa"/>
      </w:pPr>
      <w:r w:rsidRPr="006027AC">
        <w:t xml:space="preserve">Дальневосточный Государственный Гуманитарный Университет </w:t>
      </w: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r w:rsidRPr="006027AC">
        <w:t xml:space="preserve">Реферат </w:t>
      </w:r>
    </w:p>
    <w:p w:rsidR="006027AC" w:rsidRDefault="006027AC" w:rsidP="006027AC">
      <w:pPr>
        <w:pStyle w:val="afa"/>
      </w:pPr>
      <w:r w:rsidRPr="006027AC">
        <w:t xml:space="preserve">На тему: </w:t>
      </w:r>
    </w:p>
    <w:p w:rsidR="006027AC" w:rsidRPr="006027AC" w:rsidRDefault="006027AC" w:rsidP="006027AC">
      <w:pPr>
        <w:pStyle w:val="afa"/>
      </w:pPr>
      <w:r w:rsidRPr="006027AC">
        <w:t>"</w:t>
      </w:r>
      <w:r w:rsidR="001920D6">
        <w:t>Разновидности м</w:t>
      </w:r>
      <w:r w:rsidRPr="006027AC">
        <w:t>едоносны</w:t>
      </w:r>
      <w:r w:rsidR="001920D6">
        <w:t>х</w:t>
      </w:r>
      <w:r w:rsidRPr="006027AC">
        <w:t xml:space="preserve"> растени</w:t>
      </w:r>
      <w:r w:rsidR="001920D6">
        <w:t>й</w:t>
      </w:r>
      <w:r w:rsidRPr="006027AC">
        <w:t>"</w:t>
      </w: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jc w:val="left"/>
      </w:pPr>
      <w:r w:rsidRPr="006027AC">
        <w:t xml:space="preserve">Выполнила: </w:t>
      </w:r>
    </w:p>
    <w:p w:rsidR="006027AC" w:rsidRPr="006027AC" w:rsidRDefault="006027AC" w:rsidP="006027AC">
      <w:pPr>
        <w:pStyle w:val="afa"/>
        <w:jc w:val="left"/>
      </w:pPr>
      <w:r w:rsidRPr="006027AC">
        <w:t>студентка 2 курса 521гр.</w:t>
      </w:r>
    </w:p>
    <w:p w:rsidR="006027AC" w:rsidRDefault="006027AC" w:rsidP="006027AC">
      <w:pPr>
        <w:pStyle w:val="afa"/>
        <w:jc w:val="left"/>
      </w:pPr>
      <w:r w:rsidRPr="006027AC">
        <w:t xml:space="preserve">Гераськина Валентина </w:t>
      </w:r>
    </w:p>
    <w:p w:rsidR="006027AC" w:rsidRDefault="006027AC" w:rsidP="006027AC">
      <w:pPr>
        <w:pStyle w:val="afa"/>
        <w:jc w:val="left"/>
      </w:pPr>
      <w:r w:rsidRPr="006027AC">
        <w:t xml:space="preserve">Проверила: </w:t>
      </w:r>
    </w:p>
    <w:p w:rsidR="006027AC" w:rsidRDefault="006027AC" w:rsidP="006027AC">
      <w:pPr>
        <w:pStyle w:val="afa"/>
        <w:jc w:val="left"/>
      </w:pPr>
      <w:r w:rsidRPr="006027AC">
        <w:t xml:space="preserve">Симонова Ольга Николаевна </w:t>
      </w: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p>
    <w:p w:rsidR="006027AC" w:rsidRDefault="006027AC" w:rsidP="006027AC">
      <w:pPr>
        <w:pStyle w:val="afa"/>
      </w:pPr>
      <w:r w:rsidRPr="006027AC">
        <w:t>Хабаровск 2009</w:t>
      </w:r>
    </w:p>
    <w:p w:rsidR="00622D6C" w:rsidRDefault="006027AC" w:rsidP="00622D6C">
      <w:pPr>
        <w:pStyle w:val="af3"/>
      </w:pPr>
      <w:r>
        <w:br w:type="page"/>
      </w:r>
      <w:r w:rsidR="00670081" w:rsidRPr="00622D6C">
        <w:t>Содержание</w:t>
      </w:r>
    </w:p>
    <w:p w:rsidR="00622D6C" w:rsidRPr="00622D6C" w:rsidRDefault="00622D6C" w:rsidP="00622D6C">
      <w:pPr>
        <w:pStyle w:val="af3"/>
      </w:pPr>
    </w:p>
    <w:p w:rsidR="001920D6" w:rsidRDefault="001920D6">
      <w:pPr>
        <w:pStyle w:val="11"/>
        <w:tabs>
          <w:tab w:val="right" w:leader="dot" w:pos="9345"/>
        </w:tabs>
        <w:rPr>
          <w:bCs w:val="0"/>
          <w:iCs w:val="0"/>
          <w:smallCaps w:val="0"/>
          <w:noProof/>
          <w:color w:val="auto"/>
          <w:sz w:val="24"/>
          <w:szCs w:val="24"/>
          <w:lang w:eastAsia="ru-RU"/>
        </w:rPr>
      </w:pPr>
      <w:r w:rsidRPr="003B2A82">
        <w:rPr>
          <w:rStyle w:val="a5"/>
          <w:noProof/>
        </w:rPr>
        <w:t>Введение</w:t>
      </w:r>
    </w:p>
    <w:p w:rsidR="001920D6" w:rsidRDefault="001920D6">
      <w:pPr>
        <w:pStyle w:val="11"/>
        <w:tabs>
          <w:tab w:val="right" w:leader="dot" w:pos="9345"/>
        </w:tabs>
        <w:rPr>
          <w:bCs w:val="0"/>
          <w:iCs w:val="0"/>
          <w:smallCaps w:val="0"/>
          <w:noProof/>
          <w:color w:val="auto"/>
          <w:sz w:val="24"/>
          <w:szCs w:val="24"/>
          <w:lang w:eastAsia="ru-RU"/>
        </w:rPr>
      </w:pPr>
      <w:r w:rsidRPr="003B2A82">
        <w:rPr>
          <w:rStyle w:val="a5"/>
          <w:noProof/>
        </w:rPr>
        <w:t>Классификиция медоносных растений</w:t>
      </w:r>
    </w:p>
    <w:p w:rsidR="001920D6" w:rsidRDefault="001920D6">
      <w:pPr>
        <w:pStyle w:val="11"/>
        <w:tabs>
          <w:tab w:val="right" w:leader="dot" w:pos="9345"/>
        </w:tabs>
        <w:rPr>
          <w:bCs w:val="0"/>
          <w:iCs w:val="0"/>
          <w:smallCaps w:val="0"/>
          <w:noProof/>
          <w:color w:val="auto"/>
          <w:sz w:val="24"/>
          <w:szCs w:val="24"/>
          <w:lang w:eastAsia="ru-RU"/>
        </w:rPr>
      </w:pPr>
      <w:r w:rsidRPr="003B2A82">
        <w:rPr>
          <w:rStyle w:val="a5"/>
          <w:noProof/>
        </w:rPr>
        <w:t>Медоносные и пыльценосные лесные деревья</w:t>
      </w:r>
    </w:p>
    <w:p w:rsidR="001920D6" w:rsidRDefault="001920D6">
      <w:pPr>
        <w:pStyle w:val="11"/>
        <w:tabs>
          <w:tab w:val="right" w:leader="dot" w:pos="9345"/>
        </w:tabs>
        <w:rPr>
          <w:bCs w:val="0"/>
          <w:iCs w:val="0"/>
          <w:smallCaps w:val="0"/>
          <w:noProof/>
          <w:color w:val="auto"/>
          <w:sz w:val="24"/>
          <w:szCs w:val="24"/>
          <w:lang w:eastAsia="ru-RU"/>
        </w:rPr>
      </w:pPr>
      <w:r w:rsidRPr="003B2A82">
        <w:rPr>
          <w:rStyle w:val="a5"/>
          <w:noProof/>
        </w:rPr>
        <w:t>Травянистые и кустарничковые лесные растения</w:t>
      </w:r>
    </w:p>
    <w:p w:rsidR="001920D6" w:rsidRDefault="001920D6">
      <w:pPr>
        <w:pStyle w:val="11"/>
        <w:tabs>
          <w:tab w:val="right" w:leader="dot" w:pos="9345"/>
        </w:tabs>
        <w:rPr>
          <w:bCs w:val="0"/>
          <w:iCs w:val="0"/>
          <w:smallCaps w:val="0"/>
          <w:noProof/>
          <w:color w:val="auto"/>
          <w:sz w:val="24"/>
          <w:szCs w:val="24"/>
          <w:lang w:eastAsia="ru-RU"/>
        </w:rPr>
      </w:pPr>
      <w:r w:rsidRPr="003B2A82">
        <w:rPr>
          <w:rStyle w:val="a5"/>
          <w:noProof/>
        </w:rPr>
        <w:t>Луговые и пастбищные медоносные растения</w:t>
      </w:r>
    </w:p>
    <w:p w:rsidR="001920D6" w:rsidRDefault="001920D6">
      <w:pPr>
        <w:pStyle w:val="11"/>
        <w:tabs>
          <w:tab w:val="right" w:leader="dot" w:pos="9345"/>
        </w:tabs>
        <w:rPr>
          <w:bCs w:val="0"/>
          <w:iCs w:val="0"/>
          <w:smallCaps w:val="0"/>
          <w:noProof/>
          <w:color w:val="auto"/>
          <w:sz w:val="24"/>
          <w:szCs w:val="24"/>
          <w:lang w:eastAsia="ru-RU"/>
        </w:rPr>
      </w:pPr>
      <w:r w:rsidRPr="003B2A82">
        <w:rPr>
          <w:rStyle w:val="a5"/>
          <w:noProof/>
        </w:rPr>
        <w:t>Полевые медоносные растения</w:t>
      </w:r>
    </w:p>
    <w:p w:rsidR="001920D6" w:rsidRDefault="001920D6">
      <w:pPr>
        <w:pStyle w:val="11"/>
        <w:tabs>
          <w:tab w:val="right" w:leader="dot" w:pos="9345"/>
        </w:tabs>
        <w:rPr>
          <w:bCs w:val="0"/>
          <w:iCs w:val="0"/>
          <w:smallCaps w:val="0"/>
          <w:noProof/>
          <w:color w:val="auto"/>
          <w:sz w:val="24"/>
          <w:szCs w:val="24"/>
          <w:lang w:eastAsia="ru-RU"/>
        </w:rPr>
      </w:pPr>
      <w:r w:rsidRPr="003B2A82">
        <w:rPr>
          <w:rStyle w:val="a5"/>
          <w:noProof/>
        </w:rPr>
        <w:t>Медоносные растения садов и огородов</w:t>
      </w:r>
    </w:p>
    <w:p w:rsidR="001920D6" w:rsidRDefault="001920D6">
      <w:pPr>
        <w:pStyle w:val="11"/>
        <w:tabs>
          <w:tab w:val="right" w:leader="dot" w:pos="9345"/>
        </w:tabs>
        <w:rPr>
          <w:bCs w:val="0"/>
          <w:iCs w:val="0"/>
          <w:smallCaps w:val="0"/>
          <w:noProof/>
          <w:color w:val="auto"/>
          <w:sz w:val="24"/>
          <w:szCs w:val="24"/>
          <w:lang w:eastAsia="ru-RU"/>
        </w:rPr>
      </w:pPr>
      <w:r w:rsidRPr="003B2A82">
        <w:rPr>
          <w:rStyle w:val="a5"/>
          <w:noProof/>
        </w:rPr>
        <w:t>Медоносы распространенные повсеместно</w:t>
      </w:r>
    </w:p>
    <w:p w:rsidR="001920D6" w:rsidRDefault="001920D6">
      <w:pPr>
        <w:pStyle w:val="11"/>
        <w:tabs>
          <w:tab w:val="right" w:leader="dot" w:pos="9345"/>
        </w:tabs>
        <w:rPr>
          <w:bCs w:val="0"/>
          <w:iCs w:val="0"/>
          <w:smallCaps w:val="0"/>
          <w:noProof/>
          <w:color w:val="auto"/>
          <w:sz w:val="24"/>
          <w:szCs w:val="24"/>
          <w:lang w:eastAsia="ru-RU"/>
        </w:rPr>
      </w:pPr>
      <w:r w:rsidRPr="003B2A82">
        <w:rPr>
          <w:rStyle w:val="a5"/>
          <w:noProof/>
        </w:rPr>
        <w:t>Медоносы, высеваемые специально для пчел</w:t>
      </w:r>
    </w:p>
    <w:p w:rsidR="001920D6" w:rsidRDefault="001920D6">
      <w:pPr>
        <w:pStyle w:val="11"/>
        <w:tabs>
          <w:tab w:val="right" w:leader="dot" w:pos="9345"/>
        </w:tabs>
        <w:rPr>
          <w:bCs w:val="0"/>
          <w:iCs w:val="0"/>
          <w:smallCaps w:val="0"/>
          <w:noProof/>
          <w:color w:val="auto"/>
          <w:sz w:val="24"/>
          <w:szCs w:val="24"/>
          <w:lang w:eastAsia="ru-RU"/>
        </w:rPr>
      </w:pPr>
      <w:r w:rsidRPr="003B2A82">
        <w:rPr>
          <w:rStyle w:val="a5"/>
          <w:noProof/>
        </w:rPr>
        <w:t>Нектаропродуктивность медоносов</w:t>
      </w:r>
    </w:p>
    <w:p w:rsidR="001920D6" w:rsidRDefault="001920D6">
      <w:pPr>
        <w:pStyle w:val="11"/>
        <w:tabs>
          <w:tab w:val="right" w:leader="dot" w:pos="9345"/>
        </w:tabs>
        <w:rPr>
          <w:bCs w:val="0"/>
          <w:iCs w:val="0"/>
          <w:smallCaps w:val="0"/>
          <w:noProof/>
          <w:color w:val="auto"/>
          <w:sz w:val="24"/>
          <w:szCs w:val="24"/>
          <w:lang w:eastAsia="ru-RU"/>
        </w:rPr>
      </w:pPr>
      <w:r w:rsidRPr="003B2A82">
        <w:rPr>
          <w:rStyle w:val="a5"/>
          <w:noProof/>
        </w:rPr>
        <w:t>Литература</w:t>
      </w:r>
    </w:p>
    <w:p w:rsidR="00622D6C" w:rsidRDefault="00622D6C" w:rsidP="00622D6C">
      <w:pPr>
        <w:pStyle w:val="1"/>
        <w:rPr>
          <w:color w:val="000000"/>
        </w:rPr>
      </w:pPr>
      <w:r>
        <w:br w:type="page"/>
      </w:r>
      <w:bookmarkStart w:id="0" w:name="_Toc283990288"/>
      <w:r w:rsidRPr="00622D6C">
        <w:t>Введение</w:t>
      </w:r>
      <w:bookmarkEnd w:id="0"/>
    </w:p>
    <w:p w:rsidR="00622D6C" w:rsidRPr="00622D6C" w:rsidRDefault="00622D6C" w:rsidP="00622D6C">
      <w:pPr>
        <w:rPr>
          <w:lang w:eastAsia="en-US"/>
        </w:rPr>
      </w:pPr>
    </w:p>
    <w:p w:rsidR="00622D6C" w:rsidRPr="00622D6C" w:rsidRDefault="00B63468" w:rsidP="00622D6C">
      <w:pPr>
        <w:tabs>
          <w:tab w:val="left" w:pos="726"/>
        </w:tabs>
      </w:pPr>
      <w:r w:rsidRPr="00622D6C">
        <w:t>Медоносы,</w:t>
      </w:r>
      <w:r w:rsidR="00622D6C" w:rsidRPr="00622D6C">
        <w:t xml:space="preserve"> </w:t>
      </w:r>
      <w:r w:rsidRPr="00622D6C">
        <w:t>обширная</w:t>
      </w:r>
      <w:r w:rsidR="00622D6C" w:rsidRPr="00622D6C">
        <w:t xml:space="preserve"> </w:t>
      </w:r>
      <w:r w:rsidRPr="00622D6C">
        <w:t>группа</w:t>
      </w:r>
      <w:r w:rsidR="00622D6C" w:rsidRPr="00622D6C">
        <w:t xml:space="preserve"> </w:t>
      </w:r>
      <w:r w:rsidRPr="00622D6C">
        <w:t>растений,</w:t>
      </w:r>
      <w:r w:rsidR="00622D6C" w:rsidRPr="00622D6C">
        <w:t xml:space="preserve"> </w:t>
      </w:r>
      <w:r w:rsidRPr="00622D6C">
        <w:t>с</w:t>
      </w:r>
      <w:r w:rsidR="00622D6C" w:rsidRPr="00622D6C">
        <w:t xml:space="preserve"> </w:t>
      </w:r>
      <w:r w:rsidRPr="00622D6C">
        <w:t>которых</w:t>
      </w:r>
      <w:r w:rsidR="00622D6C" w:rsidRPr="00622D6C">
        <w:t xml:space="preserve"> </w:t>
      </w:r>
      <w:r w:rsidRPr="00622D6C">
        <w:t>пчёлы</w:t>
      </w:r>
      <w:r w:rsidR="00622D6C" w:rsidRPr="00622D6C">
        <w:t xml:space="preserve"> </w:t>
      </w:r>
      <w:r w:rsidRPr="00622D6C">
        <w:t>собирают</w:t>
      </w:r>
      <w:r w:rsidR="00622D6C" w:rsidRPr="00622D6C">
        <w:t xml:space="preserve"> </w:t>
      </w:r>
      <w:r w:rsidRPr="00622D6C">
        <w:t>нектар</w:t>
      </w:r>
      <w:r w:rsidR="00622D6C" w:rsidRPr="00622D6C">
        <w:t xml:space="preserve"> </w:t>
      </w:r>
      <w:r w:rsidRPr="00622D6C">
        <w:t>и</w:t>
      </w:r>
      <w:r w:rsidR="00622D6C" w:rsidRPr="00622D6C">
        <w:t xml:space="preserve"> </w:t>
      </w:r>
      <w:r w:rsidRPr="00622D6C">
        <w:t>пыльцу</w:t>
      </w:r>
      <w:r w:rsidR="00622D6C" w:rsidRPr="00622D6C">
        <w:t xml:space="preserve">; </w:t>
      </w:r>
      <w:r w:rsidRPr="00622D6C">
        <w:t>кормовая</w:t>
      </w:r>
      <w:r w:rsidR="00622D6C" w:rsidRPr="00622D6C">
        <w:t xml:space="preserve"> </w:t>
      </w:r>
      <w:r w:rsidRPr="00622D6C">
        <w:t>база</w:t>
      </w:r>
      <w:r w:rsidR="00622D6C" w:rsidRPr="00622D6C">
        <w:t xml:space="preserve"> </w:t>
      </w:r>
      <w:r w:rsidRPr="00622D6C">
        <w:t>пчеловодства</w:t>
      </w:r>
      <w:r w:rsidR="00622D6C" w:rsidRPr="00622D6C">
        <w:t xml:space="preserve">. </w:t>
      </w:r>
      <w:r w:rsidRPr="00622D6C">
        <w:t>Вырабатывающие</w:t>
      </w:r>
      <w:r w:rsidR="00622D6C" w:rsidRPr="00622D6C">
        <w:t xml:space="preserve"> </w:t>
      </w:r>
      <w:r w:rsidRPr="00622D6C">
        <w:t>нектар</w:t>
      </w:r>
      <w:r w:rsidR="00622D6C" w:rsidRPr="00622D6C">
        <w:t xml:space="preserve"> </w:t>
      </w:r>
      <w:r w:rsidRPr="00622D6C">
        <w:t>разнообразные</w:t>
      </w:r>
      <w:r w:rsidR="00622D6C" w:rsidRPr="00622D6C">
        <w:t xml:space="preserve"> </w:t>
      </w:r>
      <w:r w:rsidRPr="00622D6C">
        <w:t>железистые</w:t>
      </w:r>
      <w:r w:rsidR="00622D6C" w:rsidRPr="00622D6C">
        <w:t xml:space="preserve"> </w:t>
      </w:r>
      <w:r w:rsidRPr="00622D6C">
        <w:t>образования</w:t>
      </w:r>
      <w:r w:rsidR="00622D6C" w:rsidRPr="00622D6C">
        <w:t xml:space="preserve"> </w:t>
      </w:r>
      <w:r w:rsidRPr="00622D6C">
        <w:t>у</w:t>
      </w:r>
      <w:r w:rsidR="00622D6C" w:rsidRPr="00622D6C">
        <w:t xml:space="preserve"> </w:t>
      </w:r>
      <w:r w:rsidRPr="00622D6C">
        <w:t>растений</w:t>
      </w:r>
      <w:r w:rsidR="00622D6C" w:rsidRPr="00622D6C">
        <w:t xml:space="preserve"> - </w:t>
      </w:r>
      <w:r w:rsidRPr="00622D6C">
        <w:t>нектарники</w:t>
      </w:r>
      <w:r w:rsidR="00622D6C" w:rsidRPr="00622D6C">
        <w:t xml:space="preserve"> - </w:t>
      </w:r>
      <w:r w:rsidRPr="00622D6C">
        <w:t>расположены</w:t>
      </w:r>
      <w:r w:rsidR="00622D6C" w:rsidRPr="00622D6C">
        <w:t xml:space="preserve"> </w:t>
      </w:r>
      <w:r w:rsidRPr="00622D6C">
        <w:t>в</w:t>
      </w:r>
      <w:r w:rsidR="00622D6C" w:rsidRPr="00622D6C">
        <w:t xml:space="preserve"> </w:t>
      </w:r>
      <w:r w:rsidRPr="00622D6C">
        <w:t>глубине</w:t>
      </w:r>
      <w:r w:rsidR="00622D6C" w:rsidRPr="00622D6C">
        <w:t xml:space="preserve"> </w:t>
      </w:r>
      <w:r w:rsidRPr="00622D6C">
        <w:t>цветков,</w:t>
      </w:r>
      <w:r w:rsidR="00622D6C" w:rsidRPr="00622D6C">
        <w:t xml:space="preserve"> </w:t>
      </w:r>
      <w:r w:rsidRPr="00622D6C">
        <w:t>иногда</w:t>
      </w:r>
      <w:r w:rsidR="00622D6C" w:rsidRPr="00622D6C">
        <w:t xml:space="preserve"> </w:t>
      </w:r>
      <w:r w:rsidRPr="00622D6C">
        <w:t>скрыты</w:t>
      </w:r>
      <w:r w:rsidR="00622D6C" w:rsidRPr="00622D6C">
        <w:t xml:space="preserve"> </w:t>
      </w:r>
      <w:r w:rsidRPr="00622D6C">
        <w:t>в</w:t>
      </w:r>
      <w:r w:rsidR="00622D6C" w:rsidRPr="00622D6C">
        <w:t xml:space="preserve"> </w:t>
      </w:r>
      <w:r w:rsidRPr="00622D6C">
        <w:t>особых</w:t>
      </w:r>
      <w:r w:rsidR="00622D6C" w:rsidRPr="00622D6C">
        <w:t xml:space="preserve"> </w:t>
      </w:r>
      <w:r w:rsidRPr="00622D6C">
        <w:t>утолщениях</w:t>
      </w:r>
      <w:r w:rsidR="00622D6C" w:rsidRPr="00622D6C">
        <w:t xml:space="preserve"> </w:t>
      </w:r>
      <w:r w:rsidRPr="00622D6C">
        <w:t>чашелистиков</w:t>
      </w:r>
      <w:r w:rsidR="00622D6C" w:rsidRPr="00622D6C">
        <w:t xml:space="preserve"> </w:t>
      </w:r>
      <w:r w:rsidRPr="00622D6C">
        <w:t>или</w:t>
      </w:r>
      <w:r w:rsidR="00622D6C" w:rsidRPr="00622D6C">
        <w:t xml:space="preserve"> </w:t>
      </w:r>
      <w:r w:rsidRPr="00622D6C">
        <w:t>лепестков</w:t>
      </w:r>
      <w:r w:rsidR="00622D6C" w:rsidRPr="00622D6C">
        <w:t xml:space="preserve">. </w:t>
      </w:r>
      <w:r w:rsidRPr="00622D6C">
        <w:t>Реже</w:t>
      </w:r>
      <w:r w:rsidR="00622D6C" w:rsidRPr="00622D6C">
        <w:t xml:space="preserve"> </w:t>
      </w:r>
      <w:r w:rsidRPr="00622D6C">
        <w:t>встречаются</w:t>
      </w:r>
      <w:r w:rsidR="00622D6C" w:rsidRPr="00622D6C">
        <w:t xml:space="preserve"> </w:t>
      </w:r>
      <w:r w:rsidRPr="00622D6C">
        <w:t>на</w:t>
      </w:r>
      <w:r w:rsidR="00622D6C" w:rsidRPr="00622D6C">
        <w:t xml:space="preserve"> </w:t>
      </w:r>
      <w:r w:rsidRPr="00622D6C">
        <w:t>стеблях,</w:t>
      </w:r>
      <w:r w:rsidR="00622D6C" w:rsidRPr="00622D6C">
        <w:t xml:space="preserve"> </w:t>
      </w:r>
      <w:r w:rsidRPr="00622D6C">
        <w:t>черешках</w:t>
      </w:r>
      <w:r w:rsidR="00622D6C" w:rsidRPr="00622D6C">
        <w:t xml:space="preserve"> </w:t>
      </w:r>
      <w:r w:rsidRPr="00622D6C">
        <w:t>листьев,</w:t>
      </w:r>
      <w:r w:rsidR="00622D6C" w:rsidRPr="00622D6C">
        <w:t xml:space="preserve"> </w:t>
      </w:r>
      <w:r w:rsidRPr="00622D6C">
        <w:t>прилистниках</w:t>
      </w:r>
      <w:r w:rsidR="00622D6C" w:rsidRPr="00622D6C">
        <w:t xml:space="preserve"> </w:t>
      </w:r>
      <w:r w:rsidRPr="00622D6C">
        <w:t>и</w:t>
      </w:r>
      <w:r w:rsidR="00622D6C" w:rsidRPr="00622D6C">
        <w:t xml:space="preserve"> </w:t>
      </w:r>
      <w:r w:rsidRPr="00622D6C">
        <w:t>прицветниках</w:t>
      </w:r>
      <w:r w:rsidR="00622D6C" w:rsidRPr="00622D6C">
        <w:t xml:space="preserve">. </w:t>
      </w:r>
      <w:r w:rsidRPr="00622D6C">
        <w:t>Количество</w:t>
      </w:r>
      <w:r w:rsidR="00622D6C" w:rsidRPr="00622D6C">
        <w:t xml:space="preserve"> </w:t>
      </w:r>
      <w:r w:rsidRPr="00622D6C">
        <w:t>нектара,</w:t>
      </w:r>
      <w:r w:rsidR="00622D6C" w:rsidRPr="00622D6C">
        <w:t xml:space="preserve"> </w:t>
      </w:r>
      <w:r w:rsidRPr="00622D6C">
        <w:t>выделяемого</w:t>
      </w:r>
      <w:r w:rsidR="00622D6C" w:rsidRPr="00622D6C">
        <w:t xml:space="preserve"> </w:t>
      </w:r>
      <w:r w:rsidRPr="00622D6C">
        <w:t>одним</w:t>
      </w:r>
      <w:r w:rsidR="00622D6C" w:rsidRPr="00622D6C">
        <w:t xml:space="preserve"> </w:t>
      </w:r>
      <w:r w:rsidRPr="00622D6C">
        <w:t>цветком,</w:t>
      </w:r>
      <w:r w:rsidR="00622D6C" w:rsidRPr="00622D6C">
        <w:t xml:space="preserve"> </w:t>
      </w:r>
      <w:r w:rsidRPr="00622D6C">
        <w:t>сильно</w:t>
      </w:r>
      <w:r w:rsidR="00622D6C" w:rsidRPr="00622D6C">
        <w:t xml:space="preserve"> </w:t>
      </w:r>
      <w:r w:rsidRPr="00622D6C">
        <w:t>колеблется</w:t>
      </w:r>
      <w:r w:rsidR="00622D6C" w:rsidRPr="00622D6C">
        <w:t xml:space="preserve"> </w:t>
      </w:r>
      <w:r w:rsidRPr="00622D6C">
        <w:t>у</w:t>
      </w:r>
      <w:r w:rsidR="00622D6C" w:rsidRPr="00622D6C">
        <w:t xml:space="preserve"> </w:t>
      </w:r>
      <w:r w:rsidRPr="00622D6C">
        <w:t>разных</w:t>
      </w:r>
      <w:r w:rsidR="00622D6C" w:rsidRPr="00622D6C">
        <w:t xml:space="preserve"> </w:t>
      </w:r>
      <w:r w:rsidRPr="00622D6C">
        <w:t>видов</w:t>
      </w:r>
      <w:r w:rsidR="00622D6C" w:rsidRPr="00622D6C">
        <w:t>. [</w:t>
      </w:r>
      <w:r w:rsidR="002D44B1" w:rsidRPr="00622D6C">
        <w:t>1</w:t>
      </w:r>
      <w:r w:rsidR="00622D6C" w:rsidRPr="00622D6C">
        <w:t xml:space="preserve">] </w:t>
      </w:r>
      <w:r w:rsidRPr="00622D6C">
        <w:t>Для</w:t>
      </w:r>
      <w:r w:rsidR="00622D6C" w:rsidRPr="00622D6C">
        <w:t xml:space="preserve"> </w:t>
      </w:r>
      <w:r w:rsidRPr="00622D6C">
        <w:t>получения</w:t>
      </w:r>
      <w:r w:rsidR="00622D6C" w:rsidRPr="00622D6C">
        <w:t xml:space="preserve"> </w:t>
      </w:r>
      <w:r w:rsidRPr="00622D6C">
        <w:t>высоких</w:t>
      </w:r>
      <w:r w:rsidR="00622D6C" w:rsidRPr="00622D6C">
        <w:t xml:space="preserve"> </w:t>
      </w:r>
      <w:r w:rsidRPr="00622D6C">
        <w:t>медосборов</w:t>
      </w:r>
      <w:r w:rsidR="00622D6C" w:rsidRPr="00622D6C">
        <w:t xml:space="preserve"> </w:t>
      </w:r>
      <w:r w:rsidRPr="00622D6C">
        <w:t>пчеловоды</w:t>
      </w:r>
      <w:r w:rsidR="00622D6C" w:rsidRPr="00622D6C">
        <w:t xml:space="preserve"> </w:t>
      </w:r>
      <w:r w:rsidRPr="00622D6C">
        <w:t>должны,</w:t>
      </w:r>
      <w:r w:rsidR="00622D6C" w:rsidRPr="00622D6C">
        <w:t xml:space="preserve"> </w:t>
      </w:r>
      <w:r w:rsidRPr="00622D6C">
        <w:t>исходя</w:t>
      </w:r>
      <w:r w:rsidR="00622D6C" w:rsidRPr="00622D6C">
        <w:t xml:space="preserve"> </w:t>
      </w:r>
      <w:r w:rsidRPr="00622D6C">
        <w:t>из</w:t>
      </w:r>
      <w:r w:rsidR="00622D6C" w:rsidRPr="00622D6C">
        <w:t xml:space="preserve"> </w:t>
      </w:r>
      <w:r w:rsidRPr="00622D6C">
        <w:t>местных</w:t>
      </w:r>
      <w:r w:rsidR="00622D6C" w:rsidRPr="00622D6C">
        <w:t xml:space="preserve"> </w:t>
      </w:r>
      <w:r w:rsidR="002C7EB5" w:rsidRPr="00622D6C">
        <w:t>условий,</w:t>
      </w:r>
      <w:r w:rsidR="00622D6C" w:rsidRPr="00622D6C">
        <w:t xml:space="preserve"> </w:t>
      </w:r>
      <w:r w:rsidR="002C7EB5" w:rsidRPr="00622D6C">
        <w:t>ввести</w:t>
      </w:r>
      <w:r w:rsidR="00622D6C" w:rsidRPr="00622D6C">
        <w:t xml:space="preserve"> </w:t>
      </w:r>
      <w:r w:rsidR="002C7EB5" w:rsidRPr="00622D6C">
        <w:t>на</w:t>
      </w:r>
      <w:r w:rsidR="00622D6C" w:rsidRPr="00622D6C">
        <w:t xml:space="preserve"> </w:t>
      </w:r>
      <w:r w:rsidR="002C7EB5" w:rsidRPr="00622D6C">
        <w:t>при</w:t>
      </w:r>
      <w:r w:rsidRPr="00622D6C">
        <w:t>пасечных</w:t>
      </w:r>
      <w:r w:rsidR="00622D6C" w:rsidRPr="00622D6C">
        <w:t xml:space="preserve"> </w:t>
      </w:r>
      <w:r w:rsidRPr="00622D6C">
        <w:t>участках</w:t>
      </w:r>
      <w:r w:rsidR="00622D6C" w:rsidRPr="00622D6C">
        <w:t xml:space="preserve"> </w:t>
      </w:r>
      <w:r w:rsidRPr="00622D6C">
        <w:t>севооборот</w:t>
      </w:r>
      <w:r w:rsidR="00622D6C" w:rsidRPr="00622D6C">
        <w:t xml:space="preserve"> </w:t>
      </w:r>
      <w:r w:rsidRPr="00622D6C">
        <w:t>специальных</w:t>
      </w:r>
      <w:r w:rsidR="00622D6C" w:rsidRPr="00622D6C">
        <w:t xml:space="preserve"> </w:t>
      </w:r>
      <w:r w:rsidRPr="00622D6C">
        <w:t>медоносных</w:t>
      </w:r>
      <w:r w:rsidR="00622D6C" w:rsidRPr="00622D6C">
        <w:t xml:space="preserve"> </w:t>
      </w:r>
      <w:r w:rsidRPr="00622D6C">
        <w:t>культур,</w:t>
      </w:r>
      <w:r w:rsidR="00622D6C" w:rsidRPr="00622D6C">
        <w:t xml:space="preserve"> </w:t>
      </w:r>
      <w:r w:rsidRPr="00622D6C">
        <w:t>а</w:t>
      </w:r>
      <w:r w:rsidR="00622D6C" w:rsidRPr="00622D6C">
        <w:t xml:space="preserve"> </w:t>
      </w:r>
      <w:r w:rsidRPr="00622D6C">
        <w:t>также</w:t>
      </w:r>
      <w:r w:rsidR="00622D6C" w:rsidRPr="00622D6C">
        <w:t xml:space="preserve"> </w:t>
      </w:r>
      <w:r w:rsidRPr="00622D6C">
        <w:t>разводить</w:t>
      </w:r>
      <w:r w:rsidR="00622D6C" w:rsidRPr="00622D6C">
        <w:t xml:space="preserve"> </w:t>
      </w:r>
      <w:r w:rsidRPr="00622D6C">
        <w:t>декоративные</w:t>
      </w:r>
      <w:r w:rsidR="00622D6C" w:rsidRPr="00622D6C">
        <w:t xml:space="preserve"> </w:t>
      </w:r>
      <w:r w:rsidRPr="00622D6C">
        <w:t>растения</w:t>
      </w:r>
      <w:r w:rsidR="00622D6C" w:rsidRPr="00622D6C">
        <w:t xml:space="preserve">. </w:t>
      </w:r>
      <w:r w:rsidRPr="00622D6C">
        <w:t>В</w:t>
      </w:r>
      <w:r w:rsidR="00622D6C" w:rsidRPr="00622D6C">
        <w:t xml:space="preserve"> </w:t>
      </w:r>
      <w:r w:rsidRPr="00622D6C">
        <w:t>некоторых</w:t>
      </w:r>
      <w:r w:rsidR="00622D6C" w:rsidRPr="00622D6C">
        <w:t xml:space="preserve"> </w:t>
      </w:r>
      <w:r w:rsidRPr="00622D6C">
        <w:t>местностях</w:t>
      </w:r>
      <w:r w:rsidR="00622D6C" w:rsidRPr="00622D6C">
        <w:t xml:space="preserve"> </w:t>
      </w:r>
      <w:r w:rsidRPr="00622D6C">
        <w:t>возможны</w:t>
      </w:r>
      <w:r w:rsidR="00622D6C" w:rsidRPr="00622D6C">
        <w:t xml:space="preserve"> </w:t>
      </w:r>
      <w:r w:rsidR="002C7EB5" w:rsidRPr="00622D6C">
        <w:t>перерывы</w:t>
      </w:r>
      <w:r w:rsidR="00622D6C" w:rsidRPr="00622D6C">
        <w:t xml:space="preserve"> </w:t>
      </w:r>
      <w:r w:rsidR="002C7EB5" w:rsidRPr="00622D6C">
        <w:t>в</w:t>
      </w:r>
      <w:r w:rsidR="00622D6C" w:rsidRPr="00622D6C">
        <w:t xml:space="preserve"> </w:t>
      </w:r>
      <w:r w:rsidR="002C7EB5" w:rsidRPr="00622D6C">
        <w:t>цветении</w:t>
      </w:r>
      <w:r w:rsidR="00622D6C" w:rsidRPr="00622D6C">
        <w:t xml:space="preserve"> </w:t>
      </w:r>
      <w:r w:rsidR="002C7EB5" w:rsidRPr="00622D6C">
        <w:t>медоносов</w:t>
      </w:r>
      <w:r w:rsidRPr="00622D6C">
        <w:t>,</w:t>
      </w:r>
      <w:r w:rsidR="00622D6C" w:rsidRPr="00622D6C">
        <w:t xml:space="preserve"> </w:t>
      </w:r>
      <w:r w:rsidRPr="00622D6C">
        <w:t>поэтому</w:t>
      </w:r>
      <w:r w:rsidR="00622D6C" w:rsidRPr="00622D6C">
        <w:t xml:space="preserve"> </w:t>
      </w:r>
      <w:r w:rsidRPr="00622D6C">
        <w:t>забота</w:t>
      </w:r>
      <w:r w:rsidR="00622D6C" w:rsidRPr="00622D6C">
        <w:t xml:space="preserve"> </w:t>
      </w:r>
      <w:r w:rsidRPr="00622D6C">
        <w:t>пчеловода</w:t>
      </w:r>
      <w:r w:rsidR="00622D6C" w:rsidRPr="00622D6C">
        <w:t xml:space="preserve"> - </w:t>
      </w:r>
      <w:r w:rsidRPr="00622D6C">
        <w:t>обеспечить</w:t>
      </w:r>
      <w:r w:rsidR="00622D6C" w:rsidRPr="00622D6C">
        <w:t xml:space="preserve"> </w:t>
      </w:r>
      <w:r w:rsidRPr="00622D6C">
        <w:t>пчел</w:t>
      </w:r>
      <w:r w:rsidR="00622D6C" w:rsidRPr="00622D6C">
        <w:t xml:space="preserve"> </w:t>
      </w:r>
      <w:r w:rsidRPr="00622D6C">
        <w:t>кормовой</w:t>
      </w:r>
      <w:r w:rsidR="00622D6C" w:rsidRPr="00622D6C">
        <w:t xml:space="preserve"> </w:t>
      </w:r>
      <w:r w:rsidRPr="00622D6C">
        <w:t>базой</w:t>
      </w:r>
      <w:r w:rsidR="00622D6C" w:rsidRPr="00622D6C">
        <w:t xml:space="preserve"> </w:t>
      </w:r>
      <w:r w:rsidRPr="00622D6C">
        <w:t>в</w:t>
      </w:r>
      <w:r w:rsidR="00622D6C" w:rsidRPr="00622D6C">
        <w:t xml:space="preserve"> </w:t>
      </w:r>
      <w:r w:rsidRPr="00622D6C">
        <w:t>районе</w:t>
      </w:r>
      <w:r w:rsidR="00622D6C" w:rsidRPr="00622D6C">
        <w:t xml:space="preserve"> </w:t>
      </w:r>
      <w:r w:rsidRPr="00622D6C">
        <w:t>пасеки</w:t>
      </w:r>
      <w:r w:rsidR="00622D6C" w:rsidRPr="00622D6C">
        <w:t xml:space="preserve"> </w:t>
      </w:r>
      <w:r w:rsidR="002C7EB5" w:rsidRPr="00622D6C">
        <w:t>летом</w:t>
      </w:r>
      <w:r w:rsidR="00622D6C" w:rsidRPr="00622D6C">
        <w:t xml:space="preserve">. </w:t>
      </w:r>
      <w:r w:rsidRPr="00622D6C">
        <w:t>Пчеловод</w:t>
      </w:r>
      <w:r w:rsidR="00622D6C" w:rsidRPr="00622D6C">
        <w:t xml:space="preserve"> </w:t>
      </w:r>
      <w:r w:rsidRPr="00622D6C">
        <w:t>должен</w:t>
      </w:r>
      <w:r w:rsidR="00622D6C" w:rsidRPr="00622D6C">
        <w:t xml:space="preserve"> </w:t>
      </w:r>
      <w:r w:rsidRPr="00622D6C">
        <w:t>высаживать</w:t>
      </w:r>
      <w:r w:rsidR="00622D6C" w:rsidRPr="00622D6C">
        <w:t xml:space="preserve"> </w:t>
      </w:r>
      <w:r w:rsidRPr="00622D6C">
        <w:t>в</w:t>
      </w:r>
      <w:r w:rsidR="00622D6C" w:rsidRPr="00622D6C">
        <w:t xml:space="preserve"> </w:t>
      </w:r>
      <w:r w:rsidRPr="00622D6C">
        <w:t>непосредственной</w:t>
      </w:r>
      <w:r w:rsidR="00622D6C" w:rsidRPr="00622D6C">
        <w:t xml:space="preserve"> </w:t>
      </w:r>
      <w:r w:rsidRPr="00622D6C">
        <w:t>близости</w:t>
      </w:r>
      <w:r w:rsidR="00622D6C" w:rsidRPr="00622D6C">
        <w:t xml:space="preserve"> </w:t>
      </w:r>
      <w:r w:rsidRPr="00622D6C">
        <w:t>от</w:t>
      </w:r>
      <w:r w:rsidR="00622D6C" w:rsidRPr="00622D6C">
        <w:t xml:space="preserve"> </w:t>
      </w:r>
      <w:r w:rsidRPr="00622D6C">
        <w:t>пасеки</w:t>
      </w:r>
      <w:r w:rsidR="00622D6C" w:rsidRPr="00622D6C">
        <w:t xml:space="preserve"> </w:t>
      </w:r>
      <w:r w:rsidRPr="00622D6C">
        <w:t>медоносные</w:t>
      </w:r>
      <w:r w:rsidR="00622D6C" w:rsidRPr="00622D6C">
        <w:t xml:space="preserve"> </w:t>
      </w:r>
      <w:r w:rsidRPr="00622D6C">
        <w:t>деревья</w:t>
      </w:r>
      <w:r w:rsidR="00622D6C" w:rsidRPr="00622D6C">
        <w:t xml:space="preserve"> </w:t>
      </w:r>
      <w:r w:rsidRPr="00622D6C">
        <w:t>и</w:t>
      </w:r>
      <w:r w:rsidR="00622D6C" w:rsidRPr="00622D6C">
        <w:t xml:space="preserve"> </w:t>
      </w:r>
      <w:r w:rsidRPr="00622D6C">
        <w:t>кустарники,</w:t>
      </w:r>
      <w:r w:rsidR="00622D6C" w:rsidRPr="00622D6C">
        <w:t xml:space="preserve"> </w:t>
      </w:r>
      <w:r w:rsidRPr="00622D6C">
        <w:t>которые</w:t>
      </w:r>
      <w:r w:rsidR="00622D6C" w:rsidRPr="00622D6C">
        <w:t xml:space="preserve"> </w:t>
      </w:r>
      <w:r w:rsidRPr="00622D6C">
        <w:t>цветут</w:t>
      </w:r>
      <w:r w:rsidR="00622D6C" w:rsidRPr="00622D6C">
        <w:t xml:space="preserve"> </w:t>
      </w:r>
      <w:r w:rsidRPr="00622D6C">
        <w:t>последовательно,</w:t>
      </w:r>
      <w:r w:rsidR="00622D6C" w:rsidRPr="00622D6C">
        <w:t xml:space="preserve"> </w:t>
      </w:r>
      <w:r w:rsidRPr="00622D6C">
        <w:t>чтобы</w:t>
      </w:r>
      <w:r w:rsidR="00622D6C" w:rsidRPr="00622D6C">
        <w:t xml:space="preserve"> </w:t>
      </w:r>
      <w:r w:rsidRPr="00622D6C">
        <w:t>исключить</w:t>
      </w:r>
      <w:r w:rsidR="00622D6C" w:rsidRPr="00622D6C">
        <w:t xml:space="preserve"> </w:t>
      </w:r>
      <w:r w:rsidRPr="00622D6C">
        <w:t>безвзяточные</w:t>
      </w:r>
      <w:r w:rsidR="00622D6C" w:rsidRPr="00622D6C">
        <w:t xml:space="preserve"> </w:t>
      </w:r>
      <w:r w:rsidRPr="00622D6C">
        <w:t>периоды</w:t>
      </w:r>
      <w:r w:rsidR="00622D6C" w:rsidRPr="00622D6C">
        <w:t xml:space="preserve">. </w:t>
      </w:r>
      <w:r w:rsidRPr="00622D6C">
        <w:t>Например,</w:t>
      </w:r>
      <w:r w:rsidR="00622D6C" w:rsidRPr="00622D6C">
        <w:t xml:space="preserve"> </w:t>
      </w:r>
      <w:r w:rsidRPr="00622D6C">
        <w:t>если</w:t>
      </w:r>
      <w:r w:rsidR="00622D6C" w:rsidRPr="00622D6C">
        <w:t xml:space="preserve"> </w:t>
      </w:r>
      <w:r w:rsidRPr="00622D6C">
        <w:t>обнаруживается</w:t>
      </w:r>
      <w:r w:rsidR="00622D6C" w:rsidRPr="00622D6C">
        <w:t xml:space="preserve"> </w:t>
      </w:r>
      <w:r w:rsidRPr="00622D6C">
        <w:t>разрыв</w:t>
      </w:r>
      <w:r w:rsidR="00622D6C" w:rsidRPr="00622D6C">
        <w:t xml:space="preserve"> </w:t>
      </w:r>
      <w:r w:rsidRPr="00622D6C">
        <w:t>во</w:t>
      </w:r>
      <w:r w:rsidR="00622D6C" w:rsidRPr="00622D6C">
        <w:t xml:space="preserve"> </w:t>
      </w:r>
      <w:r w:rsidRPr="00622D6C">
        <w:t>взятке,</w:t>
      </w:r>
      <w:r w:rsidR="00622D6C" w:rsidRPr="00622D6C">
        <w:t xml:space="preserve"> </w:t>
      </w:r>
      <w:r w:rsidRPr="00622D6C">
        <w:t>то</w:t>
      </w:r>
      <w:r w:rsidR="00622D6C" w:rsidRPr="00622D6C">
        <w:t xml:space="preserve"> </w:t>
      </w:r>
      <w:r w:rsidRPr="00622D6C">
        <w:t>его</w:t>
      </w:r>
      <w:r w:rsidR="00622D6C" w:rsidRPr="00622D6C">
        <w:t xml:space="preserve"> </w:t>
      </w:r>
      <w:r w:rsidRPr="00622D6C">
        <w:t>заполняют</w:t>
      </w:r>
      <w:r w:rsidR="00622D6C" w:rsidRPr="00622D6C">
        <w:t xml:space="preserve"> </w:t>
      </w:r>
      <w:r w:rsidRPr="00622D6C">
        <w:t>посевом</w:t>
      </w:r>
      <w:r w:rsidR="00622D6C" w:rsidRPr="00622D6C">
        <w:t xml:space="preserve"> </w:t>
      </w:r>
      <w:r w:rsidRPr="00622D6C">
        <w:t>на</w:t>
      </w:r>
      <w:r w:rsidR="00622D6C" w:rsidRPr="00622D6C">
        <w:t xml:space="preserve"> </w:t>
      </w:r>
      <w:r w:rsidRPr="00622D6C">
        <w:t>припасечных</w:t>
      </w:r>
      <w:r w:rsidR="00622D6C" w:rsidRPr="00622D6C">
        <w:t xml:space="preserve"> </w:t>
      </w:r>
      <w:r w:rsidRPr="00622D6C">
        <w:t>участках</w:t>
      </w:r>
      <w:r w:rsidR="00622D6C" w:rsidRPr="00622D6C">
        <w:t xml:space="preserve"> </w:t>
      </w:r>
      <w:r w:rsidRPr="00622D6C">
        <w:t>медоносов</w:t>
      </w:r>
      <w:r w:rsidR="00622D6C" w:rsidRPr="00622D6C">
        <w:t xml:space="preserve"> </w:t>
      </w:r>
      <w:r w:rsidRPr="00622D6C">
        <w:t>типа</w:t>
      </w:r>
      <w:r w:rsidR="00622D6C" w:rsidRPr="00622D6C">
        <w:t xml:space="preserve"> </w:t>
      </w:r>
      <w:r w:rsidRPr="00622D6C">
        <w:t>фацелии,</w:t>
      </w:r>
      <w:r w:rsidR="00622D6C" w:rsidRPr="00622D6C">
        <w:t xml:space="preserve"> </w:t>
      </w:r>
      <w:r w:rsidRPr="00622D6C">
        <w:t>огуречной</w:t>
      </w:r>
      <w:r w:rsidR="00622D6C" w:rsidRPr="00622D6C">
        <w:t xml:space="preserve"> </w:t>
      </w:r>
      <w:r w:rsidRPr="00622D6C">
        <w:t>травы,</w:t>
      </w:r>
      <w:r w:rsidR="00622D6C" w:rsidRPr="00622D6C">
        <w:t xml:space="preserve"> </w:t>
      </w:r>
      <w:r w:rsidRPr="00622D6C">
        <w:t>змееголовника</w:t>
      </w:r>
      <w:r w:rsidR="00622D6C" w:rsidRPr="00622D6C">
        <w:t xml:space="preserve"> </w:t>
      </w:r>
      <w:r w:rsidRPr="00622D6C">
        <w:t>или</w:t>
      </w:r>
      <w:r w:rsidR="00622D6C" w:rsidRPr="00622D6C">
        <w:t xml:space="preserve"> </w:t>
      </w:r>
      <w:r w:rsidRPr="00622D6C">
        <w:t>сеют</w:t>
      </w:r>
      <w:r w:rsidR="00622D6C" w:rsidRPr="00622D6C">
        <w:t xml:space="preserve"> </w:t>
      </w:r>
      <w:r w:rsidRPr="00622D6C">
        <w:t>в</w:t>
      </w:r>
      <w:r w:rsidR="00622D6C" w:rsidRPr="00622D6C">
        <w:t xml:space="preserve"> </w:t>
      </w:r>
      <w:r w:rsidRPr="00622D6C">
        <w:t>разные</w:t>
      </w:r>
      <w:r w:rsidR="00622D6C" w:rsidRPr="00622D6C">
        <w:t xml:space="preserve"> </w:t>
      </w:r>
      <w:r w:rsidRPr="00622D6C">
        <w:t>сроки</w:t>
      </w:r>
      <w:r w:rsidR="00622D6C" w:rsidRPr="00622D6C">
        <w:t xml:space="preserve"> </w:t>
      </w:r>
      <w:r w:rsidRPr="00622D6C">
        <w:t>гречиху,</w:t>
      </w:r>
      <w:r w:rsidR="00622D6C" w:rsidRPr="00622D6C">
        <w:t xml:space="preserve"> </w:t>
      </w:r>
      <w:r w:rsidRPr="00622D6C">
        <w:t>горчицу</w:t>
      </w:r>
      <w:r w:rsidR="00622D6C" w:rsidRPr="00622D6C">
        <w:t xml:space="preserve"> </w:t>
      </w:r>
      <w:r w:rsidRPr="00622D6C">
        <w:t>и</w:t>
      </w:r>
      <w:r w:rsidR="00622D6C" w:rsidRPr="00622D6C">
        <w:t xml:space="preserve"> </w:t>
      </w:r>
      <w:r w:rsidRPr="00622D6C">
        <w:t>другие</w:t>
      </w:r>
      <w:r w:rsidR="00622D6C" w:rsidRPr="00622D6C">
        <w:t xml:space="preserve"> </w:t>
      </w:r>
      <w:r w:rsidRPr="00622D6C">
        <w:t>медоносные</w:t>
      </w:r>
      <w:r w:rsidR="00622D6C" w:rsidRPr="00622D6C">
        <w:t xml:space="preserve"> </w:t>
      </w:r>
      <w:r w:rsidRPr="00622D6C">
        <w:t>культуры</w:t>
      </w:r>
      <w:r w:rsidR="00622D6C" w:rsidRPr="00622D6C">
        <w:t xml:space="preserve">. </w:t>
      </w:r>
      <w:r w:rsidRPr="00622D6C">
        <w:t>Для</w:t>
      </w:r>
      <w:r w:rsidR="00622D6C" w:rsidRPr="00622D6C">
        <w:t xml:space="preserve"> </w:t>
      </w:r>
      <w:r w:rsidRPr="00622D6C">
        <w:t>того</w:t>
      </w:r>
      <w:r w:rsidR="00622D6C" w:rsidRPr="00622D6C">
        <w:t xml:space="preserve"> </w:t>
      </w:r>
      <w:r w:rsidRPr="00622D6C">
        <w:t>чтобы</w:t>
      </w:r>
      <w:r w:rsidR="00622D6C" w:rsidRPr="00622D6C">
        <w:t xml:space="preserve"> </w:t>
      </w:r>
      <w:r w:rsidRPr="00622D6C">
        <w:t>обеспечить</w:t>
      </w:r>
      <w:r w:rsidR="00622D6C" w:rsidRPr="00622D6C">
        <w:t xml:space="preserve"> </w:t>
      </w:r>
      <w:r w:rsidRPr="00622D6C">
        <w:t>пчел</w:t>
      </w:r>
      <w:r w:rsidR="00622D6C" w:rsidRPr="00622D6C">
        <w:t xml:space="preserve"> </w:t>
      </w:r>
      <w:r w:rsidRPr="00622D6C">
        <w:t>в</w:t>
      </w:r>
      <w:r w:rsidR="00622D6C" w:rsidRPr="00622D6C">
        <w:t xml:space="preserve"> </w:t>
      </w:r>
      <w:r w:rsidRPr="00622D6C">
        <w:t>ранневесенний</w:t>
      </w:r>
      <w:r w:rsidR="00622D6C" w:rsidRPr="00622D6C">
        <w:t xml:space="preserve"> </w:t>
      </w:r>
      <w:r w:rsidRPr="00622D6C">
        <w:t>период</w:t>
      </w:r>
      <w:r w:rsidR="00622D6C" w:rsidRPr="00622D6C">
        <w:t xml:space="preserve"> </w:t>
      </w:r>
      <w:r w:rsidRPr="00622D6C">
        <w:t>взятком,</w:t>
      </w:r>
      <w:r w:rsidR="00622D6C" w:rsidRPr="00622D6C">
        <w:t xml:space="preserve"> </w:t>
      </w:r>
      <w:r w:rsidRPr="00622D6C">
        <w:t>под</w:t>
      </w:r>
      <w:r w:rsidR="00622D6C" w:rsidRPr="00622D6C">
        <w:t xml:space="preserve"> </w:t>
      </w:r>
      <w:r w:rsidRPr="00622D6C">
        <w:t>зиму</w:t>
      </w:r>
      <w:r w:rsidR="00622D6C" w:rsidRPr="00622D6C">
        <w:t xml:space="preserve"> </w:t>
      </w:r>
      <w:r w:rsidRPr="00622D6C">
        <w:t>высевают</w:t>
      </w:r>
      <w:r w:rsidR="00622D6C" w:rsidRPr="00622D6C">
        <w:t xml:space="preserve"> </w:t>
      </w:r>
      <w:r w:rsidRPr="00622D6C">
        <w:t>фацелию</w:t>
      </w:r>
      <w:r w:rsidR="00622D6C" w:rsidRPr="00622D6C">
        <w:t xml:space="preserve"> </w:t>
      </w:r>
      <w:r w:rsidRPr="00622D6C">
        <w:t>и</w:t>
      </w:r>
      <w:r w:rsidR="00622D6C" w:rsidRPr="00622D6C">
        <w:t xml:space="preserve"> </w:t>
      </w:r>
      <w:r w:rsidRPr="00622D6C">
        <w:t>горчицу,</w:t>
      </w:r>
      <w:r w:rsidR="00622D6C" w:rsidRPr="00622D6C">
        <w:t xml:space="preserve"> </w:t>
      </w:r>
      <w:r w:rsidRPr="00622D6C">
        <w:t>а,</w:t>
      </w:r>
      <w:r w:rsidR="00622D6C" w:rsidRPr="00622D6C">
        <w:t xml:space="preserve"> </w:t>
      </w:r>
      <w:r w:rsidRPr="00622D6C">
        <w:t>например,</w:t>
      </w:r>
      <w:r w:rsidR="00622D6C" w:rsidRPr="00622D6C">
        <w:t xml:space="preserve"> </w:t>
      </w:r>
      <w:r w:rsidRPr="00622D6C">
        <w:t>озимая</w:t>
      </w:r>
      <w:r w:rsidR="00622D6C" w:rsidRPr="00622D6C">
        <w:t xml:space="preserve"> </w:t>
      </w:r>
      <w:r w:rsidRPr="00622D6C">
        <w:t>вика</w:t>
      </w:r>
      <w:r w:rsidR="00622D6C" w:rsidRPr="00622D6C">
        <w:t xml:space="preserve"> </w:t>
      </w:r>
      <w:r w:rsidRPr="00622D6C">
        <w:t>вместе</w:t>
      </w:r>
      <w:r w:rsidR="00622D6C" w:rsidRPr="00622D6C">
        <w:t xml:space="preserve"> </w:t>
      </w:r>
      <w:r w:rsidRPr="00622D6C">
        <w:t>с</w:t>
      </w:r>
      <w:r w:rsidR="00622D6C" w:rsidRPr="00622D6C">
        <w:t xml:space="preserve"> </w:t>
      </w:r>
      <w:r w:rsidRPr="00622D6C">
        <w:t>рожью</w:t>
      </w:r>
      <w:r w:rsidR="00622D6C" w:rsidRPr="00622D6C">
        <w:t xml:space="preserve"> </w:t>
      </w:r>
      <w:r w:rsidRPr="00622D6C">
        <w:t>дает</w:t>
      </w:r>
      <w:r w:rsidR="00622D6C" w:rsidRPr="00622D6C">
        <w:t xml:space="preserve"> </w:t>
      </w:r>
      <w:r w:rsidRPr="00622D6C">
        <w:t>великолепный</w:t>
      </w:r>
      <w:r w:rsidR="00622D6C" w:rsidRPr="00622D6C">
        <w:t xml:space="preserve"> </w:t>
      </w:r>
      <w:r w:rsidRPr="00622D6C">
        <w:t>медосбор</w:t>
      </w:r>
      <w:r w:rsidR="00622D6C" w:rsidRPr="00622D6C">
        <w:t xml:space="preserve"> </w:t>
      </w:r>
      <w:r w:rsidRPr="00622D6C">
        <w:t>в</w:t>
      </w:r>
      <w:r w:rsidR="00622D6C" w:rsidRPr="00622D6C">
        <w:t xml:space="preserve"> </w:t>
      </w:r>
      <w:r w:rsidRPr="00622D6C">
        <w:t>начале</w:t>
      </w:r>
      <w:r w:rsidR="00622D6C" w:rsidRPr="00622D6C">
        <w:t xml:space="preserve"> </w:t>
      </w:r>
      <w:r w:rsidRPr="00622D6C">
        <w:t>июня</w:t>
      </w:r>
      <w:r w:rsidR="00622D6C" w:rsidRPr="00622D6C">
        <w:t>. [</w:t>
      </w:r>
      <w:r w:rsidR="002D44B1" w:rsidRPr="00622D6C">
        <w:t>5</w:t>
      </w:r>
      <w:r w:rsidR="00622D6C" w:rsidRPr="00622D6C">
        <w:t>]</w:t>
      </w:r>
    </w:p>
    <w:p w:rsidR="00622D6C" w:rsidRPr="00622D6C" w:rsidRDefault="00B63468" w:rsidP="00622D6C">
      <w:pPr>
        <w:tabs>
          <w:tab w:val="left" w:pos="726"/>
        </w:tabs>
        <w:rPr>
          <w:lang w:val="en-US"/>
        </w:rPr>
      </w:pPr>
      <w:r w:rsidRPr="00622D6C">
        <w:t>Часто</w:t>
      </w:r>
      <w:r w:rsidR="00622D6C" w:rsidRPr="00622D6C">
        <w:t xml:space="preserve"> </w:t>
      </w:r>
      <w:r w:rsidRPr="00622D6C">
        <w:t>используют</w:t>
      </w:r>
      <w:r w:rsidR="00622D6C" w:rsidRPr="00622D6C">
        <w:t xml:space="preserve"> </w:t>
      </w:r>
      <w:r w:rsidRPr="00622D6C">
        <w:t>смешанные</w:t>
      </w:r>
      <w:r w:rsidR="00622D6C" w:rsidRPr="00622D6C">
        <w:t xml:space="preserve"> </w:t>
      </w:r>
      <w:r w:rsidRPr="00622D6C">
        <w:t>посевы,</w:t>
      </w:r>
      <w:r w:rsidR="00622D6C" w:rsidRPr="00622D6C">
        <w:t xml:space="preserve"> </w:t>
      </w:r>
      <w:r w:rsidRPr="00622D6C">
        <w:t>которые</w:t>
      </w:r>
      <w:r w:rsidR="00622D6C" w:rsidRPr="00622D6C">
        <w:t xml:space="preserve"> </w:t>
      </w:r>
      <w:r w:rsidRPr="00622D6C">
        <w:t>имеют</w:t>
      </w:r>
      <w:r w:rsidR="00622D6C" w:rsidRPr="00622D6C">
        <w:t xml:space="preserve"> </w:t>
      </w:r>
      <w:r w:rsidRPr="00622D6C">
        <w:t>еще</w:t>
      </w:r>
      <w:r w:rsidR="00622D6C" w:rsidRPr="00622D6C">
        <w:t xml:space="preserve"> </w:t>
      </w:r>
      <w:r w:rsidRPr="00622D6C">
        <w:t>и</w:t>
      </w:r>
      <w:r w:rsidR="00622D6C" w:rsidRPr="00622D6C">
        <w:t xml:space="preserve"> </w:t>
      </w:r>
      <w:r w:rsidRPr="00622D6C">
        <w:t>огромное</w:t>
      </w:r>
      <w:r w:rsidR="00622D6C" w:rsidRPr="00622D6C">
        <w:t xml:space="preserve"> </w:t>
      </w:r>
      <w:r w:rsidRPr="00622D6C">
        <w:t>значение</w:t>
      </w:r>
      <w:r w:rsidR="00622D6C" w:rsidRPr="00622D6C">
        <w:t xml:space="preserve"> </w:t>
      </w:r>
      <w:r w:rsidRPr="00622D6C">
        <w:t>в</w:t>
      </w:r>
      <w:r w:rsidR="00622D6C" w:rsidRPr="00622D6C">
        <w:t xml:space="preserve"> </w:t>
      </w:r>
      <w:r w:rsidRPr="00622D6C">
        <w:t>сельскохозяйственной</w:t>
      </w:r>
      <w:r w:rsidR="00622D6C" w:rsidRPr="00622D6C">
        <w:t xml:space="preserve"> </w:t>
      </w:r>
      <w:r w:rsidRPr="00622D6C">
        <w:t>практике</w:t>
      </w:r>
      <w:r w:rsidR="00622D6C" w:rsidRPr="00622D6C">
        <w:t xml:space="preserve">. </w:t>
      </w:r>
      <w:r w:rsidRPr="00622D6C">
        <w:t>Так,</w:t>
      </w:r>
      <w:r w:rsidR="00622D6C" w:rsidRPr="00622D6C">
        <w:t xml:space="preserve"> </w:t>
      </w:r>
      <w:r w:rsidRPr="00622D6C">
        <w:t>хороший</w:t>
      </w:r>
      <w:r w:rsidR="00622D6C" w:rsidRPr="00622D6C">
        <w:t xml:space="preserve"> </w:t>
      </w:r>
      <w:r w:rsidRPr="00622D6C">
        <w:t>взяток</w:t>
      </w:r>
      <w:r w:rsidR="00622D6C" w:rsidRPr="00622D6C">
        <w:t xml:space="preserve"> </w:t>
      </w:r>
      <w:r w:rsidRPr="00622D6C">
        <w:t>уже</w:t>
      </w:r>
      <w:r w:rsidR="00622D6C" w:rsidRPr="00622D6C">
        <w:t xml:space="preserve"> </w:t>
      </w:r>
      <w:r w:rsidRPr="00622D6C">
        <w:t>в</w:t>
      </w:r>
      <w:r w:rsidR="00622D6C" w:rsidRPr="00622D6C">
        <w:t xml:space="preserve"> </w:t>
      </w:r>
      <w:r w:rsidRPr="00622D6C">
        <w:t>конце</w:t>
      </w:r>
      <w:r w:rsidR="00622D6C" w:rsidRPr="00622D6C">
        <w:t xml:space="preserve"> </w:t>
      </w:r>
      <w:r w:rsidRPr="00622D6C">
        <w:t>апреля</w:t>
      </w:r>
      <w:r w:rsidR="00622D6C" w:rsidRPr="00622D6C">
        <w:t xml:space="preserve"> </w:t>
      </w:r>
      <w:r w:rsidRPr="00622D6C">
        <w:t>обеспечат</w:t>
      </w:r>
      <w:r w:rsidR="00622D6C" w:rsidRPr="00622D6C">
        <w:t xml:space="preserve"> </w:t>
      </w:r>
      <w:r w:rsidRPr="00622D6C">
        <w:t>сады,</w:t>
      </w:r>
      <w:r w:rsidR="00622D6C" w:rsidRPr="00622D6C">
        <w:t xml:space="preserve"> </w:t>
      </w:r>
      <w:r w:rsidRPr="00622D6C">
        <w:t>ягодники</w:t>
      </w:r>
      <w:r w:rsidR="00622D6C" w:rsidRPr="00622D6C">
        <w:t xml:space="preserve"> </w:t>
      </w:r>
      <w:r w:rsidRPr="00622D6C">
        <w:t>и</w:t>
      </w:r>
      <w:r w:rsidR="00622D6C" w:rsidRPr="00622D6C">
        <w:t xml:space="preserve"> </w:t>
      </w:r>
      <w:r w:rsidRPr="00622D6C">
        <w:t>разнотравье,</w:t>
      </w:r>
      <w:r w:rsidR="00622D6C" w:rsidRPr="00622D6C">
        <w:t xml:space="preserve"> </w:t>
      </w:r>
      <w:r w:rsidRPr="00622D6C">
        <w:t>а</w:t>
      </w:r>
      <w:r w:rsidR="00622D6C" w:rsidRPr="00622D6C">
        <w:t xml:space="preserve"> </w:t>
      </w:r>
      <w:r w:rsidRPr="00622D6C">
        <w:t>в</w:t>
      </w:r>
      <w:r w:rsidR="00622D6C" w:rsidRPr="00622D6C">
        <w:t xml:space="preserve"> </w:t>
      </w:r>
      <w:r w:rsidRPr="00622D6C">
        <w:t>марте</w:t>
      </w:r>
      <w:r w:rsidR="00622D6C" w:rsidRPr="00622D6C">
        <w:t xml:space="preserve"> - </w:t>
      </w:r>
      <w:r w:rsidRPr="00622D6C">
        <w:t>поздний</w:t>
      </w:r>
      <w:r w:rsidR="00622D6C" w:rsidRPr="00622D6C">
        <w:t xml:space="preserve"> </w:t>
      </w:r>
      <w:r w:rsidRPr="00622D6C">
        <w:t>посев</w:t>
      </w:r>
      <w:r w:rsidR="00622D6C" w:rsidRPr="00622D6C">
        <w:t xml:space="preserve"> </w:t>
      </w:r>
      <w:r w:rsidRPr="00622D6C">
        <w:t>фацелии,</w:t>
      </w:r>
      <w:r w:rsidR="00622D6C" w:rsidRPr="00622D6C">
        <w:t xml:space="preserve"> </w:t>
      </w:r>
      <w:r w:rsidRPr="00622D6C">
        <w:t>белая</w:t>
      </w:r>
      <w:r w:rsidR="00622D6C" w:rsidRPr="00622D6C">
        <w:t xml:space="preserve"> </w:t>
      </w:r>
      <w:r w:rsidRPr="00622D6C">
        <w:t>акация</w:t>
      </w:r>
      <w:r w:rsidR="00622D6C" w:rsidRPr="00622D6C">
        <w:t xml:space="preserve"> </w:t>
      </w:r>
      <w:r w:rsidRPr="00622D6C">
        <w:t>и</w:t>
      </w:r>
      <w:r w:rsidR="00622D6C" w:rsidRPr="00622D6C">
        <w:t xml:space="preserve"> </w:t>
      </w:r>
      <w:r w:rsidRPr="00622D6C">
        <w:t>эспарцет,</w:t>
      </w:r>
      <w:r w:rsidR="00622D6C" w:rsidRPr="00622D6C">
        <w:t xml:space="preserve"> </w:t>
      </w:r>
      <w:r w:rsidRPr="00622D6C">
        <w:t>фацелия</w:t>
      </w:r>
      <w:r w:rsidR="00622D6C" w:rsidRPr="00622D6C">
        <w:t xml:space="preserve"> </w:t>
      </w:r>
      <w:r w:rsidRPr="00622D6C">
        <w:t>весеннего</w:t>
      </w:r>
      <w:r w:rsidR="00622D6C" w:rsidRPr="00622D6C">
        <w:t xml:space="preserve"> </w:t>
      </w:r>
      <w:r w:rsidRPr="00622D6C">
        <w:t>посева</w:t>
      </w:r>
      <w:r w:rsidR="00622D6C" w:rsidRPr="00622D6C">
        <w:t xml:space="preserve"> </w:t>
      </w:r>
      <w:r w:rsidRPr="00622D6C">
        <w:t>обеспечат</w:t>
      </w:r>
      <w:r w:rsidR="00622D6C" w:rsidRPr="00622D6C">
        <w:t xml:space="preserve"> </w:t>
      </w:r>
      <w:r w:rsidRPr="00622D6C">
        <w:t>медосбор</w:t>
      </w:r>
      <w:r w:rsidR="00622D6C" w:rsidRPr="00622D6C">
        <w:t xml:space="preserve"> </w:t>
      </w:r>
      <w:r w:rsidRPr="00622D6C">
        <w:t>уже</w:t>
      </w:r>
      <w:r w:rsidR="00622D6C" w:rsidRPr="00622D6C">
        <w:t xml:space="preserve"> </w:t>
      </w:r>
      <w:r w:rsidRPr="00622D6C">
        <w:t>к</w:t>
      </w:r>
      <w:r w:rsidR="00622D6C" w:rsidRPr="00622D6C">
        <w:t xml:space="preserve"> </w:t>
      </w:r>
      <w:r w:rsidRPr="00622D6C">
        <w:t>середине</w:t>
      </w:r>
      <w:r w:rsidR="00622D6C" w:rsidRPr="00622D6C">
        <w:t xml:space="preserve"> </w:t>
      </w:r>
      <w:r w:rsidRPr="00622D6C">
        <w:t>июня</w:t>
      </w:r>
      <w:r w:rsidR="00622D6C" w:rsidRPr="00622D6C">
        <w:t xml:space="preserve">. </w:t>
      </w:r>
      <w:r w:rsidRPr="00622D6C">
        <w:t>Очень</w:t>
      </w:r>
      <w:r w:rsidR="00622D6C" w:rsidRPr="00622D6C">
        <w:t xml:space="preserve"> </w:t>
      </w:r>
      <w:r w:rsidRPr="00622D6C">
        <w:t>выгоден</w:t>
      </w:r>
      <w:r w:rsidR="00622D6C" w:rsidRPr="00622D6C">
        <w:t xml:space="preserve"> </w:t>
      </w:r>
      <w:r w:rsidRPr="00622D6C">
        <w:t>засев</w:t>
      </w:r>
      <w:r w:rsidR="00622D6C" w:rsidRPr="00622D6C">
        <w:t xml:space="preserve"> </w:t>
      </w:r>
      <w:r w:rsidRPr="00622D6C">
        <w:t>свободных</w:t>
      </w:r>
      <w:r w:rsidR="00622D6C" w:rsidRPr="00622D6C">
        <w:t xml:space="preserve"> </w:t>
      </w:r>
      <w:r w:rsidRPr="00622D6C">
        <w:t>территорий</w:t>
      </w:r>
      <w:r w:rsidR="00622D6C" w:rsidRPr="00622D6C">
        <w:t xml:space="preserve"> </w:t>
      </w:r>
      <w:r w:rsidRPr="00622D6C">
        <w:t>донником</w:t>
      </w:r>
      <w:r w:rsidR="00622D6C" w:rsidRPr="00622D6C">
        <w:t xml:space="preserve">. </w:t>
      </w:r>
      <w:r w:rsidRPr="00622D6C">
        <w:t>Белый</w:t>
      </w:r>
      <w:r w:rsidR="00622D6C" w:rsidRPr="00622D6C">
        <w:t xml:space="preserve"> </w:t>
      </w:r>
      <w:r w:rsidRPr="00622D6C">
        <w:t>донник,</w:t>
      </w:r>
      <w:r w:rsidR="00622D6C" w:rsidRPr="00622D6C">
        <w:t xml:space="preserve"> </w:t>
      </w:r>
      <w:r w:rsidRPr="00622D6C">
        <w:t>прекрасный</w:t>
      </w:r>
      <w:r w:rsidR="00622D6C" w:rsidRPr="00622D6C">
        <w:t xml:space="preserve"> </w:t>
      </w:r>
      <w:r w:rsidRPr="00622D6C">
        <w:t>медонос,</w:t>
      </w:r>
      <w:r w:rsidR="00622D6C" w:rsidRPr="00622D6C">
        <w:t xml:space="preserve"> </w:t>
      </w:r>
      <w:r w:rsidRPr="00622D6C">
        <w:t>зацветает</w:t>
      </w:r>
      <w:r w:rsidR="00622D6C" w:rsidRPr="00622D6C">
        <w:t xml:space="preserve"> </w:t>
      </w:r>
      <w:r w:rsidRPr="00622D6C">
        <w:t>через</w:t>
      </w:r>
      <w:r w:rsidR="00622D6C" w:rsidRPr="00622D6C">
        <w:t xml:space="preserve"> </w:t>
      </w:r>
      <w:r w:rsidRPr="00622D6C">
        <w:t>65</w:t>
      </w:r>
      <w:r w:rsidR="00622D6C" w:rsidRPr="00622D6C">
        <w:t xml:space="preserve"> </w:t>
      </w:r>
      <w:r w:rsidRPr="00622D6C">
        <w:t>дней</w:t>
      </w:r>
      <w:r w:rsidR="00622D6C" w:rsidRPr="00622D6C">
        <w:t xml:space="preserve"> </w:t>
      </w:r>
      <w:r w:rsidRPr="00622D6C">
        <w:t>после</w:t>
      </w:r>
      <w:r w:rsidR="00622D6C" w:rsidRPr="00622D6C">
        <w:t xml:space="preserve"> </w:t>
      </w:r>
      <w:r w:rsidRPr="00622D6C">
        <w:t>высева</w:t>
      </w:r>
      <w:r w:rsidR="00622D6C" w:rsidRPr="00622D6C">
        <w:t xml:space="preserve"> </w:t>
      </w:r>
      <w:r w:rsidRPr="00622D6C">
        <w:t>и</w:t>
      </w:r>
      <w:r w:rsidR="00622D6C" w:rsidRPr="00622D6C">
        <w:t xml:space="preserve"> </w:t>
      </w:r>
      <w:r w:rsidRPr="00622D6C">
        <w:t>цветет</w:t>
      </w:r>
      <w:r w:rsidR="00622D6C" w:rsidRPr="00622D6C">
        <w:t xml:space="preserve"> </w:t>
      </w:r>
      <w:r w:rsidRPr="00622D6C">
        <w:t>до</w:t>
      </w:r>
      <w:r w:rsidR="00622D6C" w:rsidRPr="00622D6C">
        <w:t xml:space="preserve"> </w:t>
      </w:r>
      <w:r w:rsidRPr="00622D6C">
        <w:t>сильных</w:t>
      </w:r>
      <w:r w:rsidR="00622D6C" w:rsidRPr="00622D6C">
        <w:t xml:space="preserve"> </w:t>
      </w:r>
      <w:r w:rsidRPr="00622D6C">
        <w:t>заморозков</w:t>
      </w:r>
      <w:r w:rsidR="00622D6C" w:rsidRPr="00622D6C">
        <w:t xml:space="preserve">. </w:t>
      </w:r>
      <w:r w:rsidRPr="00622D6C">
        <w:t>Нектар</w:t>
      </w:r>
      <w:r w:rsidR="00622D6C" w:rsidRPr="00622D6C">
        <w:t xml:space="preserve"> </w:t>
      </w:r>
      <w:r w:rsidRPr="00622D6C">
        <w:t>его</w:t>
      </w:r>
      <w:r w:rsidR="00622D6C" w:rsidRPr="00622D6C">
        <w:t xml:space="preserve"> </w:t>
      </w:r>
      <w:r w:rsidRPr="00622D6C">
        <w:t>бесцветен,</w:t>
      </w:r>
      <w:r w:rsidR="00622D6C" w:rsidRPr="00622D6C">
        <w:t xml:space="preserve"> </w:t>
      </w:r>
      <w:r w:rsidRPr="00622D6C">
        <w:t>прозрачен,</w:t>
      </w:r>
      <w:r w:rsidR="00622D6C" w:rsidRPr="00622D6C">
        <w:t xml:space="preserve"> </w:t>
      </w:r>
      <w:r w:rsidRPr="00622D6C">
        <w:t>с</w:t>
      </w:r>
      <w:r w:rsidR="00622D6C" w:rsidRPr="00622D6C">
        <w:t xml:space="preserve"> </w:t>
      </w:r>
      <w:r w:rsidRPr="00622D6C">
        <w:t>большим</w:t>
      </w:r>
      <w:r w:rsidR="00622D6C" w:rsidRPr="00622D6C">
        <w:t xml:space="preserve"> </w:t>
      </w:r>
      <w:r w:rsidRPr="00622D6C">
        <w:t>содержанием</w:t>
      </w:r>
      <w:r w:rsidR="00622D6C" w:rsidRPr="00622D6C">
        <w:t xml:space="preserve"> </w:t>
      </w:r>
      <w:r w:rsidRPr="00622D6C">
        <w:t>сахара</w:t>
      </w:r>
      <w:r w:rsidR="00622D6C" w:rsidRPr="00622D6C">
        <w:t xml:space="preserve"> - </w:t>
      </w:r>
      <w:r w:rsidRPr="00622D6C">
        <w:t>более</w:t>
      </w:r>
      <w:r w:rsidR="00622D6C" w:rsidRPr="00622D6C">
        <w:t xml:space="preserve"> </w:t>
      </w:r>
      <w:r w:rsidRPr="00622D6C">
        <w:t>45%</w:t>
      </w:r>
      <w:r w:rsidR="00622D6C" w:rsidRPr="00622D6C">
        <w:t xml:space="preserve">. </w:t>
      </w:r>
      <w:r w:rsidRPr="00622D6C">
        <w:t>Припасечный</w:t>
      </w:r>
      <w:r w:rsidR="00622D6C" w:rsidRPr="00622D6C">
        <w:t xml:space="preserve"> </w:t>
      </w:r>
      <w:r w:rsidRPr="00622D6C">
        <w:t>участок</w:t>
      </w:r>
      <w:r w:rsidR="00622D6C" w:rsidRPr="00622D6C">
        <w:t xml:space="preserve"> </w:t>
      </w:r>
      <w:r w:rsidRPr="00622D6C">
        <w:t>не</w:t>
      </w:r>
      <w:r w:rsidR="00622D6C" w:rsidRPr="00622D6C">
        <w:t xml:space="preserve"> </w:t>
      </w:r>
      <w:r w:rsidRPr="00622D6C">
        <w:t>обязательно</w:t>
      </w:r>
      <w:r w:rsidR="00622D6C" w:rsidRPr="00622D6C">
        <w:t xml:space="preserve"> </w:t>
      </w:r>
      <w:r w:rsidRPr="00622D6C">
        <w:t>должен</w:t>
      </w:r>
      <w:r w:rsidR="00622D6C" w:rsidRPr="00622D6C">
        <w:t xml:space="preserve"> </w:t>
      </w:r>
      <w:r w:rsidRPr="00622D6C">
        <w:t>находиться</w:t>
      </w:r>
      <w:r w:rsidR="00622D6C" w:rsidRPr="00622D6C">
        <w:t xml:space="preserve"> </w:t>
      </w:r>
      <w:r w:rsidRPr="00622D6C">
        <w:t>вблизи</w:t>
      </w:r>
      <w:r w:rsidR="00622D6C" w:rsidRPr="00622D6C">
        <w:t xml:space="preserve"> </w:t>
      </w:r>
      <w:r w:rsidRPr="00622D6C">
        <w:t>пасеки</w:t>
      </w:r>
      <w:r w:rsidR="00622D6C" w:rsidRPr="00622D6C">
        <w:t xml:space="preserve">. </w:t>
      </w:r>
      <w:r w:rsidRPr="00622D6C">
        <w:t>Он</w:t>
      </w:r>
      <w:r w:rsidR="00622D6C" w:rsidRPr="00622D6C">
        <w:t xml:space="preserve"> </w:t>
      </w:r>
      <w:r w:rsidRPr="00622D6C">
        <w:t>может</w:t>
      </w:r>
      <w:r w:rsidR="00622D6C" w:rsidRPr="00622D6C">
        <w:t xml:space="preserve"> </w:t>
      </w:r>
      <w:r w:rsidRPr="00622D6C">
        <w:t>быть</w:t>
      </w:r>
      <w:r w:rsidR="00622D6C" w:rsidRPr="00622D6C">
        <w:t xml:space="preserve"> </w:t>
      </w:r>
      <w:r w:rsidRPr="00622D6C">
        <w:t>разбит</w:t>
      </w:r>
      <w:r w:rsidR="00622D6C" w:rsidRPr="00622D6C">
        <w:t xml:space="preserve"> </w:t>
      </w:r>
      <w:r w:rsidRPr="00622D6C">
        <w:t>на</w:t>
      </w:r>
      <w:r w:rsidR="00622D6C" w:rsidRPr="00622D6C">
        <w:t xml:space="preserve"> </w:t>
      </w:r>
      <w:r w:rsidRPr="00622D6C">
        <w:t>несколько</w:t>
      </w:r>
      <w:r w:rsidR="00622D6C" w:rsidRPr="00622D6C">
        <w:t xml:space="preserve"> </w:t>
      </w:r>
      <w:r w:rsidRPr="00622D6C">
        <w:t>точек</w:t>
      </w:r>
      <w:r w:rsidR="00622D6C" w:rsidRPr="00622D6C">
        <w:t xml:space="preserve"> </w:t>
      </w:r>
      <w:r w:rsidRPr="00622D6C">
        <w:t>и</w:t>
      </w:r>
      <w:r w:rsidR="00622D6C" w:rsidRPr="00622D6C">
        <w:t xml:space="preserve"> </w:t>
      </w:r>
      <w:r w:rsidRPr="00622D6C">
        <w:t>использоваться</w:t>
      </w:r>
      <w:r w:rsidR="00622D6C" w:rsidRPr="00622D6C">
        <w:t xml:space="preserve"> </w:t>
      </w:r>
      <w:r w:rsidRPr="00622D6C">
        <w:t>в</w:t>
      </w:r>
      <w:r w:rsidR="00622D6C" w:rsidRPr="00622D6C">
        <w:t xml:space="preserve"> </w:t>
      </w:r>
      <w:r w:rsidRPr="00622D6C">
        <w:t>разные</w:t>
      </w:r>
      <w:r w:rsidR="00622D6C" w:rsidRPr="00622D6C">
        <w:t xml:space="preserve"> </w:t>
      </w:r>
      <w:r w:rsidRPr="00622D6C">
        <w:t>годы</w:t>
      </w:r>
      <w:r w:rsidR="00622D6C" w:rsidRPr="00622D6C">
        <w:t xml:space="preserve"> </w:t>
      </w:r>
      <w:r w:rsidRPr="00622D6C">
        <w:t>в</w:t>
      </w:r>
      <w:r w:rsidR="00622D6C" w:rsidRPr="00622D6C">
        <w:t xml:space="preserve"> </w:t>
      </w:r>
      <w:r w:rsidRPr="00622D6C">
        <w:t>разных</w:t>
      </w:r>
      <w:r w:rsidR="00622D6C" w:rsidRPr="00622D6C">
        <w:t xml:space="preserve"> </w:t>
      </w:r>
      <w:r w:rsidRPr="00622D6C">
        <w:t>местах,</w:t>
      </w:r>
      <w:r w:rsidR="00622D6C" w:rsidRPr="00622D6C">
        <w:t xml:space="preserve"> </w:t>
      </w:r>
      <w:r w:rsidRPr="00622D6C">
        <w:t>в</w:t>
      </w:r>
      <w:r w:rsidR="00622D6C" w:rsidRPr="00622D6C">
        <w:t xml:space="preserve"> </w:t>
      </w:r>
      <w:r w:rsidRPr="00622D6C">
        <w:t>зависимости</w:t>
      </w:r>
      <w:r w:rsidR="00622D6C" w:rsidRPr="00622D6C">
        <w:t xml:space="preserve"> </w:t>
      </w:r>
      <w:r w:rsidRPr="00622D6C">
        <w:t>от</w:t>
      </w:r>
      <w:r w:rsidR="00622D6C" w:rsidRPr="00622D6C">
        <w:t xml:space="preserve"> </w:t>
      </w:r>
      <w:r w:rsidRPr="00622D6C">
        <w:t>метеорологических</w:t>
      </w:r>
      <w:r w:rsidR="00622D6C" w:rsidRPr="00622D6C">
        <w:t xml:space="preserve"> </w:t>
      </w:r>
      <w:r w:rsidRPr="00622D6C">
        <w:t>условий</w:t>
      </w:r>
      <w:r w:rsidR="00622D6C" w:rsidRPr="00622D6C">
        <w:t xml:space="preserve"> </w:t>
      </w:r>
      <w:r w:rsidRPr="00622D6C">
        <w:t>и</w:t>
      </w:r>
      <w:r w:rsidR="00622D6C" w:rsidRPr="00622D6C">
        <w:t xml:space="preserve"> </w:t>
      </w:r>
      <w:r w:rsidRPr="00622D6C">
        <w:t>интенсивности</w:t>
      </w:r>
      <w:r w:rsidR="00622D6C" w:rsidRPr="00622D6C">
        <w:t xml:space="preserve"> </w:t>
      </w:r>
      <w:r w:rsidRPr="00622D6C">
        <w:t>цветения</w:t>
      </w:r>
      <w:r w:rsidR="00622D6C" w:rsidRPr="00622D6C">
        <w:t xml:space="preserve"> </w:t>
      </w:r>
      <w:r w:rsidRPr="00622D6C">
        <w:t>медоносов</w:t>
      </w:r>
      <w:r w:rsidR="00622D6C" w:rsidRPr="00622D6C">
        <w:t>. [</w:t>
      </w:r>
      <w:r w:rsidR="002D44B1" w:rsidRPr="00622D6C">
        <w:rPr>
          <w:lang w:val="en-US"/>
        </w:rPr>
        <w:t>4</w:t>
      </w:r>
      <w:r w:rsidR="00622D6C" w:rsidRPr="00622D6C">
        <w:rPr>
          <w:lang w:val="en-US"/>
        </w:rPr>
        <w:t>]</w:t>
      </w:r>
    </w:p>
    <w:p w:rsidR="00622D6C" w:rsidRDefault="00622D6C" w:rsidP="00622D6C">
      <w:pPr>
        <w:pStyle w:val="1"/>
      </w:pPr>
      <w:r>
        <w:br w:type="page"/>
      </w:r>
      <w:bookmarkStart w:id="1" w:name="_Toc283990289"/>
      <w:r w:rsidRPr="00622D6C">
        <w:t>Классификиция медоносных растений</w:t>
      </w:r>
      <w:bookmarkEnd w:id="1"/>
    </w:p>
    <w:p w:rsidR="00622D6C" w:rsidRPr="00622D6C" w:rsidRDefault="00622D6C" w:rsidP="00622D6C">
      <w:pPr>
        <w:rPr>
          <w:lang w:eastAsia="en-US"/>
        </w:rPr>
      </w:pPr>
    </w:p>
    <w:p w:rsidR="00622D6C" w:rsidRPr="00622D6C" w:rsidRDefault="00B35DD4" w:rsidP="00622D6C">
      <w:pPr>
        <w:tabs>
          <w:tab w:val="left" w:pos="726"/>
        </w:tabs>
      </w:pPr>
      <w:r w:rsidRPr="00622D6C">
        <w:t>Около</w:t>
      </w:r>
      <w:r w:rsidR="00622D6C" w:rsidRPr="00622D6C">
        <w:t xml:space="preserve"> </w:t>
      </w:r>
      <w:r w:rsidRPr="00622D6C">
        <w:t>80%</w:t>
      </w:r>
      <w:r w:rsidR="00622D6C" w:rsidRPr="00622D6C">
        <w:t xml:space="preserve"> </w:t>
      </w:r>
      <w:r w:rsidRPr="00622D6C">
        <w:t>опыления</w:t>
      </w:r>
      <w:r w:rsidR="00622D6C" w:rsidRPr="00622D6C">
        <w:t xml:space="preserve"> </w:t>
      </w:r>
      <w:r w:rsidRPr="00622D6C">
        <w:t>растений</w:t>
      </w:r>
      <w:r w:rsidR="00622D6C" w:rsidRPr="00622D6C">
        <w:t xml:space="preserve"> </w:t>
      </w:r>
      <w:r w:rsidRPr="00622D6C">
        <w:t>производят</w:t>
      </w:r>
      <w:r w:rsidR="00622D6C" w:rsidRPr="00622D6C">
        <w:t xml:space="preserve"> </w:t>
      </w:r>
      <w:r w:rsidRPr="00622D6C">
        <w:t>медоносные</w:t>
      </w:r>
      <w:r w:rsidR="00622D6C" w:rsidRPr="00622D6C">
        <w:t xml:space="preserve"> </w:t>
      </w:r>
      <w:r w:rsidRPr="00622D6C">
        <w:t>пчёлы</w:t>
      </w:r>
      <w:r w:rsidR="00622D6C" w:rsidRPr="00622D6C">
        <w:t xml:space="preserve">. </w:t>
      </w:r>
      <w:r w:rsidRPr="00622D6C">
        <w:t>На</w:t>
      </w:r>
      <w:r w:rsidR="00622D6C" w:rsidRPr="00622D6C">
        <w:t xml:space="preserve"> </w:t>
      </w:r>
      <w:r w:rsidRPr="00622D6C">
        <w:t>территории</w:t>
      </w:r>
      <w:r w:rsidR="00622D6C" w:rsidRPr="00622D6C">
        <w:t xml:space="preserve"> </w:t>
      </w:r>
      <w:r w:rsidRPr="00622D6C">
        <w:t>России</w:t>
      </w:r>
      <w:r w:rsidR="00622D6C" w:rsidRPr="00622D6C">
        <w:t xml:space="preserve"> </w:t>
      </w:r>
      <w:r w:rsidRPr="00622D6C">
        <w:t>встречается</w:t>
      </w:r>
      <w:r w:rsidR="00622D6C" w:rsidRPr="00622D6C">
        <w:t xml:space="preserve"> </w:t>
      </w:r>
      <w:r w:rsidRPr="00622D6C">
        <w:t>более</w:t>
      </w:r>
      <w:r w:rsidR="00622D6C" w:rsidRPr="00622D6C">
        <w:t xml:space="preserve"> </w:t>
      </w:r>
      <w:r w:rsidRPr="00622D6C">
        <w:t>1000</w:t>
      </w:r>
      <w:r w:rsidR="00622D6C">
        <w:t xml:space="preserve"> (</w:t>
      </w:r>
      <w:r w:rsidRPr="00622D6C">
        <w:t>по</w:t>
      </w:r>
      <w:r w:rsidR="00622D6C" w:rsidRPr="00622D6C">
        <w:t xml:space="preserve"> </w:t>
      </w:r>
      <w:r w:rsidRPr="00622D6C">
        <w:t>другим</w:t>
      </w:r>
      <w:r w:rsidR="00622D6C" w:rsidRPr="00622D6C">
        <w:t xml:space="preserve"> </w:t>
      </w:r>
      <w:r w:rsidRPr="00622D6C">
        <w:t>данным</w:t>
      </w:r>
      <w:r w:rsidR="00622D6C" w:rsidRPr="00622D6C">
        <w:t xml:space="preserve"> - </w:t>
      </w:r>
      <w:r w:rsidRPr="00622D6C">
        <w:t>3390</w:t>
      </w:r>
      <w:r w:rsidR="00622D6C" w:rsidRPr="00622D6C">
        <w:t xml:space="preserve">) </w:t>
      </w:r>
      <w:r w:rsidRPr="00622D6C">
        <w:t>видов</w:t>
      </w:r>
      <w:r w:rsidR="00622D6C" w:rsidRPr="00622D6C">
        <w:t xml:space="preserve"> </w:t>
      </w:r>
      <w:r w:rsidRPr="00622D6C">
        <w:t>медоносных</w:t>
      </w:r>
      <w:r w:rsidR="00622D6C" w:rsidRPr="00622D6C">
        <w:t xml:space="preserve"> </w:t>
      </w:r>
      <w:r w:rsidRPr="00622D6C">
        <w:t>растений,</w:t>
      </w:r>
      <w:r w:rsidR="00622D6C" w:rsidRPr="00622D6C">
        <w:t xml:space="preserve"> </w:t>
      </w:r>
      <w:r w:rsidRPr="00622D6C">
        <w:t>для</w:t>
      </w:r>
      <w:r w:rsidR="00622D6C" w:rsidRPr="00622D6C">
        <w:t xml:space="preserve"> </w:t>
      </w:r>
      <w:r w:rsidRPr="00622D6C">
        <w:t>пчеловодства</w:t>
      </w:r>
      <w:r w:rsidR="00622D6C" w:rsidRPr="00622D6C">
        <w:t xml:space="preserve"> </w:t>
      </w:r>
      <w:r w:rsidRPr="00622D6C">
        <w:t>же</w:t>
      </w:r>
      <w:r w:rsidR="00622D6C" w:rsidRPr="00622D6C">
        <w:t xml:space="preserve"> </w:t>
      </w:r>
      <w:r w:rsidRPr="00622D6C">
        <w:t>представляют</w:t>
      </w:r>
      <w:r w:rsidR="00622D6C" w:rsidRPr="00622D6C">
        <w:t xml:space="preserve"> </w:t>
      </w:r>
      <w:r w:rsidRPr="00622D6C">
        <w:t>ценность</w:t>
      </w:r>
      <w:r w:rsidR="00622D6C" w:rsidRPr="00622D6C">
        <w:t xml:space="preserve"> </w:t>
      </w:r>
      <w:r w:rsidRPr="00622D6C">
        <w:t>лишь</w:t>
      </w:r>
      <w:r w:rsidR="00622D6C" w:rsidRPr="00622D6C">
        <w:t xml:space="preserve"> </w:t>
      </w:r>
      <w:r w:rsidRPr="00622D6C">
        <w:t>те</w:t>
      </w:r>
      <w:r w:rsidR="00622D6C" w:rsidRPr="00622D6C">
        <w:t xml:space="preserve"> </w:t>
      </w:r>
      <w:r w:rsidRPr="00622D6C">
        <w:t>из</w:t>
      </w:r>
      <w:r w:rsidR="00622D6C" w:rsidRPr="00622D6C">
        <w:t xml:space="preserve"> </w:t>
      </w:r>
      <w:r w:rsidRPr="00622D6C">
        <w:t>них,</w:t>
      </w:r>
      <w:r w:rsidR="00622D6C" w:rsidRPr="00622D6C">
        <w:t xml:space="preserve"> </w:t>
      </w:r>
      <w:r w:rsidRPr="00622D6C">
        <w:t>которые</w:t>
      </w:r>
      <w:r w:rsidR="00622D6C" w:rsidRPr="00622D6C">
        <w:t xml:space="preserve"> </w:t>
      </w:r>
      <w:r w:rsidRPr="00622D6C">
        <w:t>выделяют</w:t>
      </w:r>
      <w:r w:rsidR="00622D6C" w:rsidRPr="00622D6C">
        <w:t xml:space="preserve"> </w:t>
      </w:r>
      <w:r w:rsidRPr="00622D6C">
        <w:t>нектар,</w:t>
      </w:r>
      <w:r w:rsidR="00622D6C" w:rsidRPr="00622D6C">
        <w:t xml:space="preserve"> </w:t>
      </w:r>
      <w:r w:rsidRPr="00622D6C">
        <w:t>доступный</w:t>
      </w:r>
      <w:r w:rsidR="00622D6C" w:rsidRPr="00622D6C">
        <w:t xml:space="preserve"> </w:t>
      </w:r>
      <w:r w:rsidRPr="00622D6C">
        <w:t>для</w:t>
      </w:r>
      <w:r w:rsidR="00622D6C" w:rsidRPr="00622D6C">
        <w:t xml:space="preserve"> </w:t>
      </w:r>
      <w:r w:rsidRPr="00622D6C">
        <w:t>пчёл</w:t>
      </w:r>
      <w:r w:rsidR="00622D6C" w:rsidRPr="00622D6C">
        <w:t xml:space="preserve"> </w:t>
      </w:r>
      <w:r w:rsidRPr="00622D6C">
        <w:t>и</w:t>
      </w:r>
      <w:r w:rsidR="00622D6C" w:rsidRPr="00622D6C">
        <w:t xml:space="preserve"> </w:t>
      </w:r>
      <w:r w:rsidRPr="00622D6C">
        <w:t>в</w:t>
      </w:r>
      <w:r w:rsidR="00622D6C" w:rsidRPr="00622D6C">
        <w:t xml:space="preserve"> </w:t>
      </w:r>
      <w:r w:rsidRPr="00622D6C">
        <w:t>достаточно</w:t>
      </w:r>
      <w:r w:rsidR="00622D6C" w:rsidRPr="00622D6C">
        <w:t xml:space="preserve"> </w:t>
      </w:r>
      <w:r w:rsidRPr="00622D6C">
        <w:t>больших</w:t>
      </w:r>
      <w:r w:rsidR="00622D6C" w:rsidRPr="00622D6C">
        <w:t xml:space="preserve"> </w:t>
      </w:r>
      <w:r w:rsidRPr="00622D6C">
        <w:t>количествах</w:t>
      </w:r>
      <w:r w:rsidR="00622D6C" w:rsidRPr="00622D6C">
        <w:t xml:space="preserve">. </w:t>
      </w:r>
      <w:r w:rsidRPr="00622D6C">
        <w:t>Среди</w:t>
      </w:r>
      <w:r w:rsidR="00622D6C" w:rsidRPr="00622D6C">
        <w:t xml:space="preserve"> </w:t>
      </w:r>
      <w:r w:rsidRPr="00622D6C">
        <w:t>медоносных</w:t>
      </w:r>
      <w:r w:rsidR="00622D6C" w:rsidRPr="00622D6C">
        <w:t xml:space="preserve"> </w:t>
      </w:r>
      <w:r w:rsidRPr="00622D6C">
        <w:t>растений</w:t>
      </w:r>
      <w:r w:rsidR="00622D6C" w:rsidRPr="00622D6C">
        <w:t xml:space="preserve"> </w:t>
      </w:r>
      <w:r w:rsidRPr="00622D6C">
        <w:t>много</w:t>
      </w:r>
      <w:r w:rsidR="00622D6C" w:rsidRPr="00622D6C">
        <w:t xml:space="preserve"> </w:t>
      </w:r>
      <w:r w:rsidRPr="00622D6C">
        <w:t>лекарственных</w:t>
      </w:r>
      <w:r w:rsidR="00622D6C" w:rsidRPr="00622D6C">
        <w:t xml:space="preserve">. </w:t>
      </w:r>
      <w:r w:rsidRPr="00622D6C">
        <w:t>Взятый</w:t>
      </w:r>
      <w:r w:rsidR="00622D6C" w:rsidRPr="00622D6C">
        <w:t xml:space="preserve"> </w:t>
      </w:r>
      <w:r w:rsidRPr="00622D6C">
        <w:t>с</w:t>
      </w:r>
      <w:r w:rsidR="00622D6C" w:rsidRPr="00622D6C">
        <w:t xml:space="preserve"> </w:t>
      </w:r>
      <w:r w:rsidRPr="00622D6C">
        <w:t>них</w:t>
      </w:r>
      <w:r w:rsidR="00622D6C" w:rsidRPr="00622D6C">
        <w:t xml:space="preserve"> </w:t>
      </w:r>
      <w:r w:rsidRPr="00622D6C">
        <w:t>нектар</w:t>
      </w:r>
      <w:r w:rsidR="00622D6C" w:rsidRPr="00622D6C">
        <w:t xml:space="preserve"> </w:t>
      </w:r>
      <w:r w:rsidRPr="00622D6C">
        <w:t>передает</w:t>
      </w:r>
      <w:r w:rsidR="00622D6C" w:rsidRPr="00622D6C">
        <w:t xml:space="preserve"> </w:t>
      </w:r>
      <w:r w:rsidRPr="00622D6C">
        <w:t>мёду</w:t>
      </w:r>
      <w:r w:rsidR="00622D6C" w:rsidRPr="00622D6C">
        <w:t xml:space="preserve"> </w:t>
      </w:r>
      <w:r w:rsidRPr="00622D6C">
        <w:t>целебные</w:t>
      </w:r>
      <w:r w:rsidR="00622D6C" w:rsidRPr="00622D6C">
        <w:t xml:space="preserve"> </w:t>
      </w:r>
      <w:r w:rsidRPr="00622D6C">
        <w:t>свойства</w:t>
      </w:r>
      <w:r w:rsidR="00622D6C" w:rsidRPr="00622D6C">
        <w:t xml:space="preserve">. </w:t>
      </w:r>
      <w:r w:rsidRPr="00622D6C">
        <w:t>Однако</w:t>
      </w:r>
      <w:r w:rsidR="00622D6C" w:rsidRPr="00622D6C">
        <w:t xml:space="preserve"> </w:t>
      </w:r>
      <w:r w:rsidRPr="00622D6C">
        <w:t>преимущества</w:t>
      </w:r>
      <w:r w:rsidR="00622D6C" w:rsidRPr="00622D6C">
        <w:t xml:space="preserve"> </w:t>
      </w:r>
      <w:r w:rsidRPr="00622D6C">
        <w:t>какого-либо</w:t>
      </w:r>
      <w:r w:rsidR="00622D6C" w:rsidRPr="00622D6C">
        <w:t xml:space="preserve"> </w:t>
      </w:r>
      <w:r w:rsidRPr="00622D6C">
        <w:t>одного</w:t>
      </w:r>
      <w:r w:rsidR="00622D6C" w:rsidRPr="00622D6C">
        <w:t xml:space="preserve"> </w:t>
      </w:r>
      <w:r w:rsidRPr="00622D6C">
        <w:t>сорта</w:t>
      </w:r>
      <w:r w:rsidR="00622D6C" w:rsidRPr="00622D6C">
        <w:t xml:space="preserve"> </w:t>
      </w:r>
      <w:r w:rsidRPr="00622D6C">
        <w:t>мёда</w:t>
      </w:r>
      <w:r w:rsidR="00622D6C" w:rsidRPr="00622D6C">
        <w:t xml:space="preserve"> </w:t>
      </w:r>
      <w:r w:rsidRPr="00622D6C">
        <w:t>перед</w:t>
      </w:r>
      <w:r w:rsidR="00622D6C" w:rsidRPr="00622D6C">
        <w:t xml:space="preserve"> </w:t>
      </w:r>
      <w:r w:rsidRPr="00622D6C">
        <w:t>другими</w:t>
      </w:r>
      <w:r w:rsidR="00622D6C" w:rsidRPr="00622D6C">
        <w:t xml:space="preserve"> </w:t>
      </w:r>
      <w:r w:rsidRPr="00622D6C">
        <w:t>невелики</w:t>
      </w:r>
      <w:r w:rsidR="00622D6C" w:rsidRPr="00622D6C">
        <w:t xml:space="preserve">. </w:t>
      </w:r>
      <w:r w:rsidRPr="00622D6C">
        <w:t>Медоносные</w:t>
      </w:r>
      <w:r w:rsidR="00622D6C" w:rsidRPr="00622D6C">
        <w:t xml:space="preserve"> </w:t>
      </w:r>
      <w:r w:rsidRPr="00622D6C">
        <w:t>растения</w:t>
      </w:r>
      <w:r w:rsidR="00622D6C" w:rsidRPr="00622D6C">
        <w:t xml:space="preserve"> </w:t>
      </w:r>
      <w:r w:rsidRPr="00622D6C">
        <w:t>могут</w:t>
      </w:r>
      <w:r w:rsidR="00622D6C" w:rsidRPr="00622D6C">
        <w:t xml:space="preserve"> </w:t>
      </w:r>
      <w:r w:rsidRPr="00622D6C">
        <w:t>быть</w:t>
      </w:r>
      <w:r w:rsidR="00622D6C" w:rsidRPr="00622D6C">
        <w:t xml:space="preserve"> </w:t>
      </w:r>
      <w:r w:rsidRPr="00622D6C">
        <w:t>классифицированы</w:t>
      </w:r>
      <w:r w:rsidR="00622D6C" w:rsidRPr="00622D6C">
        <w:t xml:space="preserve"> </w:t>
      </w:r>
      <w:r w:rsidRPr="00622D6C">
        <w:t>по</w:t>
      </w:r>
      <w:r w:rsidR="00622D6C" w:rsidRPr="00622D6C">
        <w:t xml:space="preserve"> </w:t>
      </w:r>
      <w:r w:rsidRPr="00622D6C">
        <w:t>времени</w:t>
      </w:r>
      <w:r w:rsidR="00622D6C" w:rsidRPr="00622D6C">
        <w:t xml:space="preserve"> </w:t>
      </w:r>
      <w:r w:rsidRPr="00622D6C">
        <w:t>цветения,</w:t>
      </w:r>
      <w:r w:rsidR="00622D6C" w:rsidRPr="00622D6C">
        <w:t xml:space="preserve"> </w:t>
      </w:r>
      <w:r w:rsidRPr="00622D6C">
        <w:t>по</w:t>
      </w:r>
      <w:r w:rsidR="00622D6C" w:rsidRPr="00622D6C">
        <w:t xml:space="preserve"> </w:t>
      </w:r>
      <w:r w:rsidRPr="00622D6C">
        <w:t>характеру</w:t>
      </w:r>
      <w:r w:rsidR="00622D6C" w:rsidRPr="00622D6C">
        <w:t xml:space="preserve"> </w:t>
      </w:r>
      <w:r w:rsidRPr="00622D6C">
        <w:t>взятка</w:t>
      </w:r>
      <w:r w:rsidR="00622D6C" w:rsidRPr="00622D6C">
        <w:t xml:space="preserve"> </w:t>
      </w:r>
      <w:r w:rsidRPr="00622D6C">
        <w:t>и</w:t>
      </w:r>
      <w:r w:rsidR="00622D6C" w:rsidRPr="00622D6C">
        <w:t xml:space="preserve"> </w:t>
      </w:r>
      <w:r w:rsidRPr="00622D6C">
        <w:t>по</w:t>
      </w:r>
      <w:r w:rsidR="00622D6C" w:rsidRPr="00622D6C">
        <w:t xml:space="preserve"> </w:t>
      </w:r>
      <w:r w:rsidRPr="00622D6C">
        <w:t>месту</w:t>
      </w:r>
      <w:r w:rsidR="00622D6C" w:rsidRPr="00622D6C">
        <w:t xml:space="preserve"> </w:t>
      </w:r>
      <w:r w:rsidRPr="00622D6C">
        <w:t>обитания</w:t>
      </w:r>
      <w:r w:rsidR="00622D6C" w:rsidRPr="00622D6C">
        <w:t>.</w:t>
      </w:r>
    </w:p>
    <w:p w:rsidR="00622D6C" w:rsidRPr="00622D6C" w:rsidRDefault="00B35DD4" w:rsidP="00622D6C">
      <w:pPr>
        <w:tabs>
          <w:tab w:val="left" w:pos="726"/>
        </w:tabs>
        <w:rPr>
          <w:b/>
        </w:rPr>
      </w:pPr>
      <w:r w:rsidRPr="00622D6C">
        <w:rPr>
          <w:b/>
        </w:rPr>
        <w:t>По</w:t>
      </w:r>
      <w:r w:rsidR="00622D6C" w:rsidRPr="00622D6C">
        <w:rPr>
          <w:b/>
        </w:rPr>
        <w:t xml:space="preserve"> </w:t>
      </w:r>
      <w:r w:rsidRPr="00622D6C">
        <w:rPr>
          <w:b/>
        </w:rPr>
        <w:t>времени</w:t>
      </w:r>
      <w:r w:rsidR="00622D6C" w:rsidRPr="00622D6C">
        <w:rPr>
          <w:b/>
        </w:rPr>
        <w:t xml:space="preserve"> </w:t>
      </w:r>
      <w:r w:rsidRPr="00622D6C">
        <w:rPr>
          <w:b/>
        </w:rPr>
        <w:t>цветения</w:t>
      </w:r>
      <w:r w:rsidR="00622D6C" w:rsidRPr="00622D6C">
        <w:rPr>
          <w:b/>
        </w:rPr>
        <w:t xml:space="preserve"> </w:t>
      </w:r>
      <w:r w:rsidRPr="00622D6C">
        <w:rPr>
          <w:b/>
        </w:rPr>
        <w:t>различаются</w:t>
      </w:r>
      <w:r w:rsidR="00622D6C" w:rsidRPr="00622D6C">
        <w:rPr>
          <w:b/>
        </w:rPr>
        <w:t>:</w:t>
      </w:r>
    </w:p>
    <w:p w:rsidR="00622D6C" w:rsidRPr="00622D6C" w:rsidRDefault="00B35DD4" w:rsidP="00622D6C">
      <w:pPr>
        <w:tabs>
          <w:tab w:val="left" w:pos="726"/>
        </w:tabs>
      </w:pPr>
      <w:r w:rsidRPr="00622D6C">
        <w:rPr>
          <w:b/>
          <w:i/>
        </w:rPr>
        <w:t>весенние</w:t>
      </w:r>
      <w:r w:rsidR="00622D6C" w:rsidRPr="00622D6C">
        <w:rPr>
          <w:b/>
          <w:i/>
        </w:rPr>
        <w:t xml:space="preserve"> </w:t>
      </w:r>
      <w:r w:rsidRPr="00622D6C">
        <w:rPr>
          <w:b/>
          <w:i/>
        </w:rPr>
        <w:t>медоносы</w:t>
      </w:r>
      <w:r w:rsidR="00622D6C" w:rsidRPr="00622D6C">
        <w:t xml:space="preserve"> - </w:t>
      </w:r>
      <w:r w:rsidRPr="00622D6C">
        <w:t>мать-и-мачеха,</w:t>
      </w:r>
      <w:r w:rsidR="00622D6C" w:rsidRPr="00622D6C">
        <w:t xml:space="preserve"> </w:t>
      </w:r>
      <w:r w:rsidRPr="00622D6C">
        <w:t>яблони,</w:t>
      </w:r>
      <w:r w:rsidR="00622D6C" w:rsidRPr="00622D6C">
        <w:t xml:space="preserve"> </w:t>
      </w:r>
      <w:r w:rsidRPr="00622D6C">
        <w:t>груши,</w:t>
      </w:r>
      <w:r w:rsidR="00622D6C" w:rsidRPr="00622D6C">
        <w:t xml:space="preserve"> </w:t>
      </w:r>
      <w:r w:rsidRPr="00622D6C">
        <w:t>вишни,</w:t>
      </w:r>
      <w:r w:rsidR="00622D6C" w:rsidRPr="00622D6C">
        <w:t xml:space="preserve"> </w:t>
      </w:r>
      <w:r w:rsidRPr="00622D6C">
        <w:t>ива,</w:t>
      </w:r>
      <w:r w:rsidR="00622D6C" w:rsidRPr="00622D6C">
        <w:t xml:space="preserve"> </w:t>
      </w:r>
      <w:r w:rsidRPr="00622D6C">
        <w:t>клён,</w:t>
      </w:r>
      <w:r w:rsidR="00622D6C" w:rsidRPr="00622D6C">
        <w:t xml:space="preserve"> </w:t>
      </w:r>
      <w:r w:rsidRPr="00622D6C">
        <w:t>белая</w:t>
      </w:r>
      <w:r w:rsidR="00AC0475">
        <w:t xml:space="preserve"> </w:t>
      </w:r>
      <w:r w:rsidRPr="00622D6C">
        <w:t>акация</w:t>
      </w:r>
      <w:r w:rsidR="00622D6C" w:rsidRPr="00622D6C">
        <w:t xml:space="preserve"> </w:t>
      </w:r>
      <w:r w:rsidRPr="00622D6C">
        <w:t>и</w:t>
      </w:r>
      <w:r w:rsidR="00622D6C" w:rsidRPr="00622D6C">
        <w:t xml:space="preserve"> </w:t>
      </w:r>
      <w:r w:rsidRPr="00622D6C">
        <w:t>др</w:t>
      </w:r>
      <w:r w:rsidR="00622D6C" w:rsidRPr="00622D6C">
        <w:t>.;</w:t>
      </w:r>
    </w:p>
    <w:p w:rsidR="00622D6C" w:rsidRPr="00622D6C" w:rsidRDefault="00B35DD4" w:rsidP="00622D6C">
      <w:pPr>
        <w:tabs>
          <w:tab w:val="left" w:pos="726"/>
        </w:tabs>
      </w:pPr>
      <w:r w:rsidRPr="00622D6C">
        <w:rPr>
          <w:b/>
          <w:i/>
        </w:rPr>
        <w:t>летние</w:t>
      </w:r>
      <w:r w:rsidR="00622D6C" w:rsidRPr="00622D6C">
        <w:t xml:space="preserve"> - </w:t>
      </w:r>
      <w:r w:rsidRPr="00622D6C">
        <w:t>белый</w:t>
      </w:r>
      <w:r w:rsidR="00622D6C" w:rsidRPr="00622D6C">
        <w:t xml:space="preserve"> </w:t>
      </w:r>
      <w:r w:rsidRPr="00622D6C">
        <w:t>клевер,</w:t>
      </w:r>
      <w:r w:rsidR="00622D6C" w:rsidRPr="00622D6C">
        <w:t xml:space="preserve"> </w:t>
      </w:r>
      <w:r w:rsidRPr="00622D6C">
        <w:t>липа,</w:t>
      </w:r>
      <w:r w:rsidR="00622D6C" w:rsidRPr="00622D6C">
        <w:t xml:space="preserve"> </w:t>
      </w:r>
      <w:r w:rsidRPr="00622D6C">
        <w:t>подсолнечник,</w:t>
      </w:r>
      <w:r w:rsidR="00622D6C" w:rsidRPr="00622D6C">
        <w:t xml:space="preserve"> </w:t>
      </w:r>
      <w:r w:rsidRPr="00622D6C">
        <w:t>эспарцет</w:t>
      </w:r>
      <w:r w:rsidR="00622D6C" w:rsidRPr="00622D6C">
        <w:t xml:space="preserve"> </w:t>
      </w:r>
      <w:r w:rsidRPr="00622D6C">
        <w:t>и</w:t>
      </w:r>
      <w:r w:rsidR="00622D6C" w:rsidRPr="00622D6C">
        <w:t xml:space="preserve"> </w:t>
      </w:r>
      <w:r w:rsidRPr="00622D6C">
        <w:t>др</w:t>
      </w:r>
      <w:r w:rsidR="00622D6C" w:rsidRPr="00622D6C">
        <w:t>.;</w:t>
      </w:r>
    </w:p>
    <w:p w:rsidR="00622D6C" w:rsidRPr="00622D6C" w:rsidRDefault="00B35DD4" w:rsidP="00622D6C">
      <w:pPr>
        <w:tabs>
          <w:tab w:val="left" w:pos="726"/>
        </w:tabs>
      </w:pPr>
      <w:r w:rsidRPr="00622D6C">
        <w:rPr>
          <w:b/>
          <w:i/>
        </w:rPr>
        <w:t>осенние</w:t>
      </w:r>
      <w:r w:rsidR="00622D6C" w:rsidRPr="00622D6C">
        <w:t xml:space="preserve"> - </w:t>
      </w:r>
      <w:r w:rsidRPr="00622D6C">
        <w:t>мята,</w:t>
      </w:r>
      <w:r w:rsidR="00622D6C" w:rsidRPr="00622D6C">
        <w:t xml:space="preserve"> </w:t>
      </w:r>
      <w:r w:rsidRPr="00622D6C">
        <w:t>вереск,</w:t>
      </w:r>
      <w:r w:rsidR="00622D6C" w:rsidRPr="00622D6C">
        <w:t xml:space="preserve"> </w:t>
      </w:r>
      <w:r w:rsidRPr="00622D6C">
        <w:t>чистец</w:t>
      </w:r>
      <w:r w:rsidR="00622D6C" w:rsidRPr="00622D6C">
        <w:t xml:space="preserve"> </w:t>
      </w:r>
      <w:r w:rsidRPr="00622D6C">
        <w:t>и</w:t>
      </w:r>
      <w:r w:rsidR="00622D6C" w:rsidRPr="00622D6C">
        <w:t xml:space="preserve"> </w:t>
      </w:r>
      <w:r w:rsidRPr="00622D6C">
        <w:t>др</w:t>
      </w:r>
      <w:r w:rsidR="00622D6C" w:rsidRPr="00622D6C">
        <w:t>.</w:t>
      </w:r>
    </w:p>
    <w:p w:rsidR="00622D6C" w:rsidRPr="00622D6C" w:rsidRDefault="00B35DD4" w:rsidP="00622D6C">
      <w:pPr>
        <w:tabs>
          <w:tab w:val="left" w:pos="726"/>
        </w:tabs>
        <w:rPr>
          <w:b/>
        </w:rPr>
      </w:pPr>
      <w:r w:rsidRPr="00622D6C">
        <w:rPr>
          <w:b/>
        </w:rPr>
        <w:t>По</w:t>
      </w:r>
      <w:r w:rsidR="00622D6C" w:rsidRPr="00622D6C">
        <w:rPr>
          <w:b/>
        </w:rPr>
        <w:t xml:space="preserve"> </w:t>
      </w:r>
      <w:r w:rsidRPr="00622D6C">
        <w:rPr>
          <w:b/>
        </w:rPr>
        <w:t>характеру</w:t>
      </w:r>
      <w:r w:rsidR="00622D6C" w:rsidRPr="00622D6C">
        <w:rPr>
          <w:b/>
        </w:rPr>
        <w:t xml:space="preserve"> </w:t>
      </w:r>
      <w:r w:rsidRPr="00622D6C">
        <w:rPr>
          <w:b/>
        </w:rPr>
        <w:t>взятка</w:t>
      </w:r>
      <w:r w:rsidR="00622D6C" w:rsidRPr="00622D6C">
        <w:rPr>
          <w:b/>
        </w:rPr>
        <w:t xml:space="preserve"> </w:t>
      </w:r>
      <w:r w:rsidRPr="00622D6C">
        <w:rPr>
          <w:b/>
        </w:rPr>
        <w:t>растения</w:t>
      </w:r>
      <w:r w:rsidR="00622D6C" w:rsidRPr="00622D6C">
        <w:rPr>
          <w:b/>
        </w:rPr>
        <w:t xml:space="preserve"> </w:t>
      </w:r>
      <w:r w:rsidRPr="00622D6C">
        <w:rPr>
          <w:b/>
        </w:rPr>
        <w:t>можно</w:t>
      </w:r>
      <w:r w:rsidR="00622D6C" w:rsidRPr="00622D6C">
        <w:rPr>
          <w:b/>
        </w:rPr>
        <w:t xml:space="preserve"> </w:t>
      </w:r>
      <w:r w:rsidRPr="00622D6C">
        <w:rPr>
          <w:b/>
        </w:rPr>
        <w:t>разделить</w:t>
      </w:r>
      <w:r w:rsidR="00622D6C" w:rsidRPr="00622D6C">
        <w:rPr>
          <w:b/>
        </w:rPr>
        <w:t xml:space="preserve"> </w:t>
      </w:r>
      <w:r w:rsidRPr="00622D6C">
        <w:rPr>
          <w:b/>
        </w:rPr>
        <w:t>на</w:t>
      </w:r>
      <w:r w:rsidR="00622D6C" w:rsidRPr="00622D6C">
        <w:rPr>
          <w:b/>
        </w:rPr>
        <w:t xml:space="preserve"> </w:t>
      </w:r>
      <w:r w:rsidRPr="00622D6C">
        <w:rPr>
          <w:b/>
        </w:rPr>
        <w:t>три</w:t>
      </w:r>
      <w:r w:rsidR="00622D6C" w:rsidRPr="00622D6C">
        <w:rPr>
          <w:b/>
        </w:rPr>
        <w:t xml:space="preserve"> </w:t>
      </w:r>
      <w:r w:rsidRPr="00622D6C">
        <w:rPr>
          <w:b/>
        </w:rPr>
        <w:t>условные</w:t>
      </w:r>
      <w:r w:rsidR="00622D6C" w:rsidRPr="00622D6C">
        <w:rPr>
          <w:b/>
        </w:rPr>
        <w:t xml:space="preserve"> </w:t>
      </w:r>
      <w:r w:rsidRPr="00622D6C">
        <w:rPr>
          <w:b/>
        </w:rPr>
        <w:t>группы</w:t>
      </w:r>
      <w:r w:rsidR="00622D6C" w:rsidRPr="00622D6C">
        <w:rPr>
          <w:b/>
        </w:rPr>
        <w:t>.</w:t>
      </w:r>
    </w:p>
    <w:p w:rsidR="00622D6C" w:rsidRPr="00622D6C" w:rsidRDefault="00B35DD4" w:rsidP="00622D6C">
      <w:pPr>
        <w:tabs>
          <w:tab w:val="left" w:pos="726"/>
        </w:tabs>
      </w:pPr>
      <w:r w:rsidRPr="00622D6C">
        <w:rPr>
          <w:b/>
          <w:i/>
        </w:rPr>
        <w:t>Растения</w:t>
      </w:r>
      <w:r w:rsidR="00622D6C" w:rsidRPr="00622D6C">
        <w:rPr>
          <w:b/>
          <w:i/>
        </w:rPr>
        <w:t xml:space="preserve"> </w:t>
      </w:r>
      <w:r w:rsidRPr="00622D6C">
        <w:rPr>
          <w:b/>
          <w:i/>
        </w:rPr>
        <w:t>пыльценосы</w:t>
      </w:r>
      <w:r w:rsidRPr="00622D6C">
        <w:t>,</w:t>
      </w:r>
      <w:r w:rsidR="00622D6C" w:rsidRPr="00622D6C">
        <w:t xml:space="preserve"> </w:t>
      </w:r>
      <w:r w:rsidRPr="00622D6C">
        <w:t>дающие</w:t>
      </w:r>
      <w:r w:rsidR="00622D6C" w:rsidRPr="00622D6C">
        <w:t xml:space="preserve"> </w:t>
      </w:r>
      <w:r w:rsidRPr="00622D6C">
        <w:t>пчёлам</w:t>
      </w:r>
      <w:r w:rsidR="00622D6C" w:rsidRPr="00622D6C">
        <w:t xml:space="preserve"> </w:t>
      </w:r>
      <w:r w:rsidRPr="00622D6C">
        <w:t>сбор</w:t>
      </w:r>
      <w:r w:rsidR="00622D6C" w:rsidRPr="00622D6C">
        <w:t xml:space="preserve"> </w:t>
      </w:r>
      <w:r w:rsidRPr="00622D6C">
        <w:t>только</w:t>
      </w:r>
      <w:r w:rsidR="00622D6C" w:rsidRPr="00622D6C">
        <w:t xml:space="preserve"> </w:t>
      </w:r>
      <w:r w:rsidRPr="00622D6C">
        <w:t>цветочной</w:t>
      </w:r>
      <w:r w:rsidR="00622D6C" w:rsidRPr="00622D6C">
        <w:t xml:space="preserve"> </w:t>
      </w:r>
      <w:r w:rsidRPr="00622D6C">
        <w:t>пыльцы</w:t>
      </w:r>
      <w:r w:rsidR="00622D6C" w:rsidRPr="00622D6C">
        <w:t xml:space="preserve"> </w:t>
      </w:r>
      <w:r w:rsidRPr="00622D6C">
        <w:t>и</w:t>
      </w:r>
      <w:r w:rsidR="00622D6C" w:rsidRPr="00622D6C">
        <w:t xml:space="preserve"> </w:t>
      </w:r>
      <w:r w:rsidRPr="00622D6C">
        <w:t>совершенно</w:t>
      </w:r>
      <w:r w:rsidR="00622D6C" w:rsidRPr="00622D6C">
        <w:t xml:space="preserve"> </w:t>
      </w:r>
      <w:r w:rsidRPr="00622D6C">
        <w:t>не</w:t>
      </w:r>
      <w:r w:rsidR="00622D6C" w:rsidRPr="00622D6C">
        <w:t xml:space="preserve"> </w:t>
      </w:r>
      <w:r w:rsidRPr="00622D6C">
        <w:t>выделяющие</w:t>
      </w:r>
      <w:r w:rsidR="00622D6C" w:rsidRPr="00622D6C">
        <w:t xml:space="preserve"> </w:t>
      </w:r>
      <w:r w:rsidRPr="00622D6C">
        <w:t>нектара</w:t>
      </w:r>
      <w:r w:rsidR="00622D6C">
        <w:t xml:space="preserve"> (</w:t>
      </w:r>
      <w:r w:rsidRPr="00622D6C">
        <w:t>орешник-лещина,</w:t>
      </w:r>
      <w:r w:rsidR="00622D6C" w:rsidRPr="00622D6C">
        <w:t xml:space="preserve"> </w:t>
      </w:r>
      <w:r w:rsidRPr="00622D6C">
        <w:t>мак,</w:t>
      </w:r>
      <w:r w:rsidR="00622D6C" w:rsidRPr="00622D6C">
        <w:t xml:space="preserve"> </w:t>
      </w:r>
      <w:r w:rsidRPr="00622D6C">
        <w:t>шиповник,</w:t>
      </w:r>
      <w:r w:rsidR="00622D6C" w:rsidRPr="00622D6C">
        <w:t xml:space="preserve"> </w:t>
      </w:r>
      <w:r w:rsidRPr="00622D6C">
        <w:t>берёза,</w:t>
      </w:r>
      <w:r w:rsidR="00622D6C" w:rsidRPr="00622D6C">
        <w:t xml:space="preserve"> </w:t>
      </w:r>
      <w:r w:rsidRPr="00622D6C">
        <w:t>осина,</w:t>
      </w:r>
      <w:r w:rsidR="00622D6C" w:rsidRPr="00622D6C">
        <w:t xml:space="preserve"> </w:t>
      </w:r>
      <w:r w:rsidRPr="00622D6C">
        <w:t>ольха,</w:t>
      </w:r>
      <w:r w:rsidR="00622D6C" w:rsidRPr="00622D6C">
        <w:t xml:space="preserve"> </w:t>
      </w:r>
      <w:r w:rsidRPr="00622D6C">
        <w:t>тополь,</w:t>
      </w:r>
      <w:r w:rsidR="00622D6C" w:rsidRPr="00622D6C">
        <w:t xml:space="preserve"> </w:t>
      </w:r>
      <w:r w:rsidRPr="00622D6C">
        <w:t>пихта,</w:t>
      </w:r>
      <w:r w:rsidR="00622D6C" w:rsidRPr="00622D6C">
        <w:t xml:space="preserve"> </w:t>
      </w:r>
      <w:r w:rsidRPr="00622D6C">
        <w:t>ель,</w:t>
      </w:r>
      <w:r w:rsidR="00622D6C" w:rsidRPr="00622D6C">
        <w:t xml:space="preserve"> </w:t>
      </w:r>
      <w:r w:rsidRPr="00622D6C">
        <w:t>сосна,</w:t>
      </w:r>
      <w:r w:rsidR="00622D6C" w:rsidRPr="00622D6C">
        <w:t xml:space="preserve"> </w:t>
      </w:r>
      <w:r w:rsidRPr="00622D6C">
        <w:t>кедр,</w:t>
      </w:r>
      <w:r w:rsidR="00622D6C" w:rsidRPr="00622D6C">
        <w:t xml:space="preserve"> </w:t>
      </w:r>
      <w:r w:rsidRPr="00622D6C">
        <w:t>кукуруза,</w:t>
      </w:r>
      <w:r w:rsidR="00622D6C" w:rsidRPr="00622D6C">
        <w:t xml:space="preserve"> </w:t>
      </w:r>
      <w:r w:rsidRPr="00622D6C">
        <w:t>рожь,</w:t>
      </w:r>
      <w:r w:rsidR="00622D6C" w:rsidRPr="00622D6C">
        <w:t xml:space="preserve"> </w:t>
      </w:r>
      <w:r w:rsidRPr="00622D6C">
        <w:t>овсяница,</w:t>
      </w:r>
      <w:r w:rsidR="00622D6C" w:rsidRPr="00622D6C">
        <w:t xml:space="preserve"> </w:t>
      </w:r>
      <w:r w:rsidRPr="00622D6C">
        <w:t>осоки,</w:t>
      </w:r>
      <w:r w:rsidR="00622D6C" w:rsidRPr="00622D6C">
        <w:t xml:space="preserve"> </w:t>
      </w:r>
      <w:r w:rsidRPr="00622D6C">
        <w:t>конопля,</w:t>
      </w:r>
      <w:r w:rsidR="00622D6C" w:rsidRPr="00622D6C">
        <w:t xml:space="preserve"> </w:t>
      </w:r>
      <w:r w:rsidRPr="00622D6C">
        <w:t>лебеда</w:t>
      </w:r>
      <w:r w:rsidR="00622D6C" w:rsidRPr="00622D6C">
        <w:t xml:space="preserve"> </w:t>
      </w:r>
      <w:r w:rsidRPr="00622D6C">
        <w:t>и</w:t>
      </w:r>
      <w:r w:rsidR="00622D6C" w:rsidRPr="00622D6C">
        <w:t xml:space="preserve"> </w:t>
      </w:r>
      <w:r w:rsidRPr="00622D6C">
        <w:t>др</w:t>
      </w:r>
      <w:r w:rsidR="00622D6C" w:rsidRPr="00622D6C">
        <w:t xml:space="preserve">.). </w:t>
      </w:r>
      <w:r w:rsidRPr="00622D6C">
        <w:t>Эти</w:t>
      </w:r>
      <w:r w:rsidR="00622D6C" w:rsidRPr="00622D6C">
        <w:t xml:space="preserve"> </w:t>
      </w:r>
      <w:r w:rsidRPr="00622D6C">
        <w:t>растения</w:t>
      </w:r>
      <w:r w:rsidR="00622D6C" w:rsidRPr="00622D6C">
        <w:t xml:space="preserve"> </w:t>
      </w:r>
      <w:r w:rsidRPr="00622D6C">
        <w:t>имеют</w:t>
      </w:r>
      <w:r w:rsidR="00622D6C" w:rsidRPr="00622D6C">
        <w:t xml:space="preserve"> </w:t>
      </w:r>
      <w:r w:rsidRPr="00622D6C">
        <w:t>большею</w:t>
      </w:r>
      <w:r w:rsidR="00622D6C" w:rsidRPr="00622D6C">
        <w:t xml:space="preserve"> </w:t>
      </w:r>
      <w:r w:rsidRPr="00622D6C">
        <w:t>частью</w:t>
      </w:r>
      <w:r w:rsidR="00622D6C" w:rsidRPr="00622D6C">
        <w:t xml:space="preserve"> </w:t>
      </w:r>
      <w:r w:rsidRPr="00622D6C">
        <w:t>невзрачные</w:t>
      </w:r>
      <w:r w:rsidR="00622D6C" w:rsidRPr="00622D6C">
        <w:t xml:space="preserve"> </w:t>
      </w:r>
      <w:r w:rsidRPr="00622D6C">
        <w:t>цветки,</w:t>
      </w:r>
      <w:r w:rsidR="00622D6C" w:rsidRPr="00622D6C">
        <w:t xml:space="preserve"> </w:t>
      </w:r>
      <w:r w:rsidRPr="00622D6C">
        <w:t>лишённые</w:t>
      </w:r>
      <w:r w:rsidR="00622D6C" w:rsidRPr="00622D6C">
        <w:t xml:space="preserve"> </w:t>
      </w:r>
      <w:r w:rsidRPr="00622D6C">
        <w:t>ярких</w:t>
      </w:r>
      <w:r w:rsidR="00622D6C" w:rsidRPr="00622D6C">
        <w:t xml:space="preserve"> </w:t>
      </w:r>
      <w:r w:rsidRPr="00622D6C">
        <w:t>венчиков</w:t>
      </w:r>
      <w:r w:rsidR="00622D6C" w:rsidRPr="00622D6C">
        <w:t xml:space="preserve">. </w:t>
      </w:r>
      <w:r w:rsidRPr="00622D6C">
        <w:t>Посещаются</w:t>
      </w:r>
      <w:r w:rsidR="00622D6C" w:rsidRPr="00622D6C">
        <w:t xml:space="preserve"> </w:t>
      </w:r>
      <w:r w:rsidRPr="00622D6C">
        <w:t>они</w:t>
      </w:r>
      <w:r w:rsidR="00622D6C" w:rsidRPr="00622D6C">
        <w:t xml:space="preserve"> </w:t>
      </w:r>
      <w:r w:rsidRPr="00622D6C">
        <w:t>пчёлами</w:t>
      </w:r>
      <w:r w:rsidR="00622D6C" w:rsidRPr="00622D6C">
        <w:t xml:space="preserve"> </w:t>
      </w:r>
      <w:r w:rsidRPr="00622D6C">
        <w:t>при</w:t>
      </w:r>
      <w:r w:rsidR="00622D6C" w:rsidRPr="00622D6C">
        <w:t xml:space="preserve"> </w:t>
      </w:r>
      <w:r w:rsidRPr="00622D6C">
        <w:t>большой</w:t>
      </w:r>
      <w:r w:rsidR="00622D6C" w:rsidRPr="00622D6C">
        <w:t xml:space="preserve"> </w:t>
      </w:r>
      <w:r w:rsidRPr="00622D6C">
        <w:t>нужде</w:t>
      </w:r>
      <w:r w:rsidR="00622D6C" w:rsidRPr="00622D6C">
        <w:t xml:space="preserve"> </w:t>
      </w:r>
      <w:r w:rsidRPr="00622D6C">
        <w:t>в</w:t>
      </w:r>
      <w:r w:rsidR="00622D6C" w:rsidRPr="00622D6C">
        <w:t xml:space="preserve"> </w:t>
      </w:r>
      <w:r w:rsidRPr="00622D6C">
        <w:t>пыльце</w:t>
      </w:r>
      <w:r w:rsidR="00622D6C" w:rsidRPr="00622D6C">
        <w:t xml:space="preserve">. </w:t>
      </w:r>
      <w:r w:rsidRPr="00622D6C">
        <w:t>К</w:t>
      </w:r>
      <w:r w:rsidR="00622D6C" w:rsidRPr="00622D6C">
        <w:t xml:space="preserve"> </w:t>
      </w:r>
      <w:r w:rsidRPr="00622D6C">
        <w:t>числу</w:t>
      </w:r>
      <w:r w:rsidR="00622D6C" w:rsidRPr="00622D6C">
        <w:t xml:space="preserve"> </w:t>
      </w:r>
      <w:r w:rsidRPr="00622D6C">
        <w:t>пыльценосов</w:t>
      </w:r>
      <w:r w:rsidR="00622D6C" w:rsidRPr="00622D6C">
        <w:t xml:space="preserve"> </w:t>
      </w:r>
      <w:r w:rsidRPr="00622D6C">
        <w:t>могут</w:t>
      </w:r>
      <w:r w:rsidR="00622D6C" w:rsidRPr="00622D6C">
        <w:t xml:space="preserve"> </w:t>
      </w:r>
      <w:r w:rsidRPr="00622D6C">
        <w:t>быть</w:t>
      </w:r>
      <w:r w:rsidR="00622D6C" w:rsidRPr="00622D6C">
        <w:t xml:space="preserve"> </w:t>
      </w:r>
      <w:r w:rsidRPr="00622D6C">
        <w:t>отнесены</w:t>
      </w:r>
      <w:r w:rsidR="00622D6C" w:rsidRPr="00622D6C">
        <w:t xml:space="preserve"> </w:t>
      </w:r>
      <w:r w:rsidRPr="00622D6C">
        <w:t>также</w:t>
      </w:r>
      <w:r w:rsidR="00622D6C" w:rsidRPr="00622D6C">
        <w:t xml:space="preserve"> </w:t>
      </w:r>
      <w:r w:rsidRPr="00622D6C">
        <w:t>некоторые</w:t>
      </w:r>
      <w:r w:rsidR="00622D6C" w:rsidRPr="00622D6C">
        <w:t xml:space="preserve"> </w:t>
      </w:r>
      <w:r w:rsidRPr="00622D6C">
        <w:t>из</w:t>
      </w:r>
      <w:r w:rsidR="00622D6C" w:rsidRPr="00622D6C">
        <w:t xml:space="preserve"> </w:t>
      </w:r>
      <w:r w:rsidRPr="00622D6C">
        <w:t>ветроопыляемых</w:t>
      </w:r>
      <w:r w:rsidR="00622D6C" w:rsidRPr="00622D6C">
        <w:t xml:space="preserve"> </w:t>
      </w:r>
      <w:r w:rsidRPr="00622D6C">
        <w:t>растений,</w:t>
      </w:r>
      <w:r w:rsidR="00622D6C" w:rsidRPr="00622D6C">
        <w:t xml:space="preserve"> </w:t>
      </w:r>
      <w:r w:rsidRPr="00622D6C">
        <w:t>как,</w:t>
      </w:r>
      <w:r w:rsidR="00622D6C" w:rsidRPr="00622D6C">
        <w:t xml:space="preserve"> </w:t>
      </w:r>
      <w:r w:rsidRPr="00622D6C">
        <w:t>например,</w:t>
      </w:r>
      <w:r w:rsidR="00622D6C" w:rsidRPr="00622D6C">
        <w:t xml:space="preserve"> </w:t>
      </w:r>
      <w:r w:rsidRPr="00622D6C">
        <w:t>вяз,</w:t>
      </w:r>
      <w:r w:rsidR="00622D6C" w:rsidRPr="00622D6C">
        <w:t xml:space="preserve"> </w:t>
      </w:r>
      <w:r w:rsidRPr="00622D6C">
        <w:t>дуб,</w:t>
      </w:r>
      <w:r w:rsidR="00622D6C" w:rsidRPr="00622D6C">
        <w:t xml:space="preserve"> </w:t>
      </w:r>
      <w:r w:rsidRPr="00622D6C">
        <w:t>виноград,</w:t>
      </w:r>
      <w:r w:rsidR="00622D6C" w:rsidRPr="00622D6C">
        <w:t xml:space="preserve"> </w:t>
      </w:r>
      <w:r w:rsidRPr="00622D6C">
        <w:t>которые</w:t>
      </w:r>
      <w:r w:rsidR="00622D6C" w:rsidRPr="00622D6C">
        <w:t xml:space="preserve"> </w:t>
      </w:r>
      <w:r w:rsidRPr="00622D6C">
        <w:t>хотя</w:t>
      </w:r>
      <w:r w:rsidR="00622D6C" w:rsidRPr="00622D6C">
        <w:t xml:space="preserve"> </w:t>
      </w:r>
      <w:r w:rsidRPr="00622D6C">
        <w:t>и</w:t>
      </w:r>
      <w:r w:rsidR="00622D6C" w:rsidRPr="00622D6C">
        <w:t xml:space="preserve"> </w:t>
      </w:r>
      <w:r w:rsidRPr="00622D6C">
        <w:t>имеют</w:t>
      </w:r>
      <w:r w:rsidR="00622D6C" w:rsidRPr="00622D6C">
        <w:t xml:space="preserve"> </w:t>
      </w:r>
      <w:r w:rsidRPr="00622D6C">
        <w:t>нектарники,</w:t>
      </w:r>
      <w:r w:rsidR="00622D6C" w:rsidRPr="00622D6C">
        <w:t xml:space="preserve"> </w:t>
      </w:r>
      <w:r w:rsidRPr="00622D6C">
        <w:t>но</w:t>
      </w:r>
      <w:r w:rsidR="00622D6C" w:rsidRPr="00622D6C">
        <w:t xml:space="preserve"> </w:t>
      </w:r>
      <w:r w:rsidRPr="00622D6C">
        <w:t>нектар</w:t>
      </w:r>
      <w:r w:rsidR="00622D6C" w:rsidRPr="00622D6C">
        <w:t xml:space="preserve"> </w:t>
      </w:r>
      <w:r w:rsidRPr="00622D6C">
        <w:t>у</w:t>
      </w:r>
      <w:r w:rsidR="00622D6C" w:rsidRPr="00622D6C">
        <w:t xml:space="preserve"> </w:t>
      </w:r>
      <w:r w:rsidRPr="00622D6C">
        <w:t>них</w:t>
      </w:r>
      <w:r w:rsidR="00622D6C" w:rsidRPr="00622D6C">
        <w:t xml:space="preserve"> </w:t>
      </w:r>
      <w:r w:rsidRPr="00622D6C">
        <w:t>выделяется</w:t>
      </w:r>
      <w:r w:rsidR="00622D6C" w:rsidRPr="00622D6C">
        <w:t xml:space="preserve"> </w:t>
      </w:r>
      <w:r w:rsidRPr="00622D6C">
        <w:t>в</w:t>
      </w:r>
      <w:r w:rsidR="00622D6C" w:rsidRPr="00622D6C">
        <w:t xml:space="preserve"> </w:t>
      </w:r>
      <w:r w:rsidRPr="00622D6C">
        <w:t>незначительном</w:t>
      </w:r>
      <w:r w:rsidR="00622D6C" w:rsidRPr="00622D6C">
        <w:t xml:space="preserve"> </w:t>
      </w:r>
      <w:r w:rsidRPr="00622D6C">
        <w:t>количестве</w:t>
      </w:r>
      <w:r w:rsidR="00622D6C" w:rsidRPr="00622D6C">
        <w:t>.</w:t>
      </w:r>
    </w:p>
    <w:p w:rsidR="00622D6C" w:rsidRPr="00622D6C" w:rsidRDefault="00B35DD4" w:rsidP="00622D6C">
      <w:pPr>
        <w:tabs>
          <w:tab w:val="left" w:pos="726"/>
        </w:tabs>
      </w:pPr>
      <w:r w:rsidRPr="00622D6C">
        <w:rPr>
          <w:b/>
          <w:i/>
        </w:rPr>
        <w:t>Нектаропыльценосы,</w:t>
      </w:r>
      <w:r w:rsidR="00622D6C" w:rsidRPr="00622D6C">
        <w:t xml:space="preserve"> </w:t>
      </w:r>
      <w:r w:rsidRPr="00622D6C">
        <w:t>дающие</w:t>
      </w:r>
      <w:r w:rsidR="00622D6C" w:rsidRPr="00622D6C">
        <w:t xml:space="preserve"> </w:t>
      </w:r>
      <w:r w:rsidRPr="00622D6C">
        <w:t>пчёлам</w:t>
      </w:r>
      <w:r w:rsidR="00622D6C" w:rsidRPr="00622D6C">
        <w:t xml:space="preserve"> </w:t>
      </w:r>
      <w:r w:rsidRPr="00622D6C">
        <w:t>одновременно</w:t>
      </w:r>
      <w:r w:rsidR="00622D6C" w:rsidRPr="00622D6C">
        <w:t xml:space="preserve"> </w:t>
      </w:r>
      <w:r w:rsidRPr="00622D6C">
        <w:t>сбор</w:t>
      </w:r>
      <w:r w:rsidR="00622D6C" w:rsidRPr="00622D6C">
        <w:t xml:space="preserve"> </w:t>
      </w:r>
      <w:r w:rsidRPr="00622D6C">
        <w:t>нектара</w:t>
      </w:r>
      <w:r w:rsidR="00622D6C" w:rsidRPr="00622D6C">
        <w:t xml:space="preserve"> </w:t>
      </w:r>
      <w:r w:rsidRPr="00622D6C">
        <w:t>и</w:t>
      </w:r>
      <w:r w:rsidR="00622D6C" w:rsidRPr="00622D6C">
        <w:t xml:space="preserve"> </w:t>
      </w:r>
      <w:r w:rsidRPr="00622D6C">
        <w:t>пыльцы</w:t>
      </w:r>
      <w:r w:rsidR="00622D6C" w:rsidRPr="00622D6C">
        <w:t>.</w:t>
      </w:r>
    </w:p>
    <w:p w:rsidR="00622D6C" w:rsidRPr="00622D6C" w:rsidRDefault="00B35DD4" w:rsidP="00622D6C">
      <w:pPr>
        <w:tabs>
          <w:tab w:val="left" w:pos="726"/>
        </w:tabs>
      </w:pPr>
      <w:r w:rsidRPr="00622D6C">
        <w:t>К</w:t>
      </w:r>
      <w:r w:rsidR="00622D6C" w:rsidRPr="00622D6C">
        <w:t xml:space="preserve"> </w:t>
      </w:r>
      <w:r w:rsidRPr="00622D6C">
        <w:t>числу</w:t>
      </w:r>
      <w:r w:rsidR="00622D6C" w:rsidRPr="00622D6C">
        <w:t xml:space="preserve"> </w:t>
      </w:r>
      <w:r w:rsidRPr="00622D6C">
        <w:t>нектаропыльценосных</w:t>
      </w:r>
      <w:r w:rsidR="00622D6C" w:rsidRPr="00622D6C">
        <w:t xml:space="preserve"> </w:t>
      </w:r>
      <w:r w:rsidRPr="00622D6C">
        <w:t>растений</w:t>
      </w:r>
      <w:r w:rsidR="00622D6C" w:rsidRPr="00622D6C">
        <w:t xml:space="preserve"> </w:t>
      </w:r>
      <w:r w:rsidRPr="00622D6C">
        <w:t>относятся</w:t>
      </w:r>
      <w:r w:rsidR="00622D6C" w:rsidRPr="00622D6C">
        <w:t xml:space="preserve"> </w:t>
      </w:r>
      <w:r w:rsidRPr="00622D6C">
        <w:t>все</w:t>
      </w:r>
      <w:r w:rsidR="00622D6C" w:rsidRPr="00622D6C">
        <w:t xml:space="preserve"> </w:t>
      </w:r>
      <w:r w:rsidRPr="00622D6C">
        <w:t>главнейшие</w:t>
      </w:r>
      <w:r w:rsidR="00622D6C" w:rsidRPr="00622D6C">
        <w:t xml:space="preserve"> </w:t>
      </w:r>
      <w:r w:rsidRPr="00622D6C">
        <w:t>медоносные</w:t>
      </w:r>
      <w:r w:rsidR="00622D6C" w:rsidRPr="00622D6C">
        <w:t xml:space="preserve"> </w:t>
      </w:r>
      <w:r w:rsidRPr="00622D6C">
        <w:t>растения,</w:t>
      </w:r>
      <w:r w:rsidR="00622D6C" w:rsidRPr="00622D6C">
        <w:t xml:space="preserve"> </w:t>
      </w:r>
      <w:r w:rsidRPr="00622D6C">
        <w:t>например,</w:t>
      </w:r>
      <w:r w:rsidR="00622D6C" w:rsidRPr="00622D6C">
        <w:t xml:space="preserve"> </w:t>
      </w:r>
      <w:r w:rsidRPr="00622D6C">
        <w:t>акация,</w:t>
      </w:r>
      <w:r w:rsidR="00622D6C" w:rsidRPr="00622D6C">
        <w:t xml:space="preserve"> </w:t>
      </w:r>
      <w:r w:rsidRPr="00622D6C">
        <w:t>ива,</w:t>
      </w:r>
      <w:r w:rsidR="00622D6C" w:rsidRPr="00622D6C">
        <w:t xml:space="preserve"> </w:t>
      </w:r>
      <w:r w:rsidRPr="00622D6C">
        <w:t>липа,</w:t>
      </w:r>
      <w:r w:rsidR="00622D6C" w:rsidRPr="00622D6C">
        <w:t xml:space="preserve"> </w:t>
      </w:r>
      <w:r w:rsidRPr="00622D6C">
        <w:t>гречиха,</w:t>
      </w:r>
      <w:r w:rsidR="00622D6C" w:rsidRPr="00622D6C">
        <w:t xml:space="preserve"> </w:t>
      </w:r>
      <w:r w:rsidRPr="00622D6C">
        <w:t>белый</w:t>
      </w:r>
      <w:r w:rsidR="00622D6C" w:rsidRPr="00622D6C">
        <w:t xml:space="preserve"> </w:t>
      </w:r>
      <w:r w:rsidRPr="00622D6C">
        <w:t>клевер,</w:t>
      </w:r>
      <w:r w:rsidR="00622D6C" w:rsidRPr="00622D6C">
        <w:t xml:space="preserve"> </w:t>
      </w:r>
      <w:r w:rsidRPr="00622D6C">
        <w:t>кипрей</w:t>
      </w:r>
      <w:r w:rsidR="00622D6C" w:rsidRPr="00622D6C">
        <w:t xml:space="preserve"> </w:t>
      </w:r>
      <w:r w:rsidRPr="00622D6C">
        <w:t>и</w:t>
      </w:r>
      <w:r w:rsidR="00622D6C" w:rsidRPr="00622D6C">
        <w:t xml:space="preserve"> </w:t>
      </w:r>
      <w:r w:rsidR="00622D6C">
        <w:t>т.д.</w:t>
      </w:r>
    </w:p>
    <w:p w:rsidR="00622D6C" w:rsidRPr="00622D6C" w:rsidRDefault="00B35DD4" w:rsidP="00622D6C">
      <w:pPr>
        <w:tabs>
          <w:tab w:val="left" w:pos="726"/>
        </w:tabs>
      </w:pPr>
      <w:r w:rsidRPr="00622D6C">
        <w:rPr>
          <w:b/>
          <w:i/>
        </w:rPr>
        <w:t>Нектароносы,</w:t>
      </w:r>
      <w:r w:rsidR="00622D6C" w:rsidRPr="00622D6C">
        <w:t xml:space="preserve"> </w:t>
      </w:r>
      <w:r w:rsidRPr="00622D6C">
        <w:t>которые</w:t>
      </w:r>
      <w:r w:rsidR="00622D6C" w:rsidRPr="00622D6C">
        <w:t xml:space="preserve"> </w:t>
      </w:r>
      <w:r w:rsidRPr="00622D6C">
        <w:t>дают</w:t>
      </w:r>
      <w:r w:rsidR="00622D6C" w:rsidRPr="00622D6C">
        <w:t xml:space="preserve"> </w:t>
      </w:r>
      <w:r w:rsidRPr="00622D6C">
        <w:t>пчёлам</w:t>
      </w:r>
      <w:r w:rsidR="00622D6C" w:rsidRPr="00622D6C">
        <w:t xml:space="preserve"> </w:t>
      </w:r>
      <w:r w:rsidRPr="00622D6C">
        <w:t>только</w:t>
      </w:r>
      <w:r w:rsidR="00622D6C" w:rsidRPr="00622D6C">
        <w:t xml:space="preserve"> </w:t>
      </w:r>
      <w:r w:rsidRPr="00622D6C">
        <w:t>сбор</w:t>
      </w:r>
      <w:r w:rsidR="00622D6C" w:rsidRPr="00622D6C">
        <w:t xml:space="preserve"> </w:t>
      </w:r>
      <w:r w:rsidRPr="00622D6C">
        <w:t>нектара,</w:t>
      </w:r>
      <w:r w:rsidR="00622D6C" w:rsidRPr="00622D6C">
        <w:t xml:space="preserve"> </w:t>
      </w:r>
      <w:r w:rsidRPr="00622D6C">
        <w:t>например,</w:t>
      </w:r>
      <w:r w:rsidR="00622D6C" w:rsidRPr="00622D6C">
        <w:t xml:space="preserve"> </w:t>
      </w:r>
      <w:r w:rsidRPr="00622D6C">
        <w:t>посевная</w:t>
      </w:r>
      <w:r w:rsidR="00622D6C" w:rsidRPr="00622D6C">
        <w:t xml:space="preserve"> </w:t>
      </w:r>
      <w:r w:rsidRPr="00622D6C">
        <w:t>вика,</w:t>
      </w:r>
      <w:r w:rsidR="00622D6C" w:rsidRPr="00622D6C">
        <w:t xml:space="preserve"> </w:t>
      </w:r>
      <w:r w:rsidRPr="00622D6C">
        <w:t>имеющая</w:t>
      </w:r>
      <w:r w:rsidR="00622D6C" w:rsidRPr="00622D6C">
        <w:t xml:space="preserve"> </w:t>
      </w:r>
      <w:r w:rsidRPr="00622D6C">
        <w:t>внецветковые</w:t>
      </w:r>
      <w:r w:rsidR="00622D6C" w:rsidRPr="00622D6C">
        <w:t xml:space="preserve"> </w:t>
      </w:r>
      <w:r w:rsidRPr="00622D6C">
        <w:t>нектарники,</w:t>
      </w:r>
      <w:r w:rsidR="00622D6C" w:rsidRPr="00622D6C">
        <w:t xml:space="preserve"> </w:t>
      </w:r>
      <w:r w:rsidRPr="00622D6C">
        <w:t>или</w:t>
      </w:r>
      <w:r w:rsidR="00622D6C" w:rsidRPr="00622D6C">
        <w:t xml:space="preserve"> </w:t>
      </w:r>
      <w:r w:rsidRPr="00622D6C">
        <w:t>женские</w:t>
      </w:r>
      <w:r w:rsidR="00622D6C" w:rsidRPr="00622D6C">
        <w:t xml:space="preserve"> </w:t>
      </w:r>
      <w:r w:rsidRPr="00622D6C">
        <w:t>растения</w:t>
      </w:r>
      <w:r w:rsidR="00622D6C" w:rsidRPr="00622D6C">
        <w:t xml:space="preserve"> </w:t>
      </w:r>
      <w:r w:rsidRPr="00622D6C">
        <w:t>ивы,</w:t>
      </w:r>
      <w:r w:rsidR="00622D6C" w:rsidRPr="00622D6C">
        <w:t xml:space="preserve"> </w:t>
      </w:r>
      <w:r w:rsidRPr="00622D6C">
        <w:t>у</w:t>
      </w:r>
      <w:r w:rsidR="00622D6C" w:rsidRPr="00622D6C">
        <w:t xml:space="preserve"> </w:t>
      </w:r>
      <w:r w:rsidRPr="00622D6C">
        <w:t>которых</w:t>
      </w:r>
      <w:r w:rsidR="00622D6C" w:rsidRPr="00622D6C">
        <w:t xml:space="preserve"> </w:t>
      </w:r>
      <w:r w:rsidRPr="00622D6C">
        <w:t>цветки</w:t>
      </w:r>
      <w:r w:rsidR="00622D6C" w:rsidRPr="00622D6C">
        <w:t xml:space="preserve"> </w:t>
      </w:r>
      <w:r w:rsidRPr="00622D6C">
        <w:t>выделяют</w:t>
      </w:r>
      <w:r w:rsidR="00622D6C" w:rsidRPr="00622D6C">
        <w:t xml:space="preserve"> </w:t>
      </w:r>
      <w:r w:rsidRPr="00622D6C">
        <w:t>только</w:t>
      </w:r>
      <w:r w:rsidR="00622D6C" w:rsidRPr="00622D6C">
        <w:t xml:space="preserve"> </w:t>
      </w:r>
      <w:r w:rsidRPr="00622D6C">
        <w:t>нектар</w:t>
      </w:r>
      <w:r w:rsidR="00622D6C" w:rsidRPr="00622D6C">
        <w:t xml:space="preserve">. </w:t>
      </w:r>
      <w:r w:rsidR="00552F62" w:rsidRPr="00622D6C">
        <w:t>Подавляющее</w:t>
      </w:r>
      <w:r w:rsidR="00622D6C" w:rsidRPr="00622D6C">
        <w:t xml:space="preserve"> </w:t>
      </w:r>
      <w:r w:rsidR="00552F62" w:rsidRPr="00622D6C">
        <w:t>большинство</w:t>
      </w:r>
      <w:r w:rsidR="00622D6C" w:rsidRPr="00622D6C">
        <w:t xml:space="preserve"> </w:t>
      </w:r>
      <w:r w:rsidRPr="00622D6C">
        <w:t>насекомоопыляемых</w:t>
      </w:r>
      <w:r w:rsidR="00622D6C" w:rsidRPr="00622D6C">
        <w:t xml:space="preserve"> </w:t>
      </w:r>
      <w:r w:rsidRPr="00622D6C">
        <w:t>растений</w:t>
      </w:r>
      <w:r w:rsidR="00622D6C" w:rsidRPr="00622D6C">
        <w:t xml:space="preserve"> </w:t>
      </w:r>
      <w:r w:rsidRPr="00622D6C">
        <w:t>является,</w:t>
      </w:r>
      <w:r w:rsidR="00622D6C" w:rsidRPr="00622D6C">
        <w:t xml:space="preserve"> </w:t>
      </w:r>
      <w:r w:rsidRPr="00622D6C">
        <w:t>по</w:t>
      </w:r>
      <w:r w:rsidR="00622D6C" w:rsidRPr="00622D6C">
        <w:t xml:space="preserve"> </w:t>
      </w:r>
      <w:r w:rsidRPr="00622D6C">
        <w:t>существу,</w:t>
      </w:r>
      <w:r w:rsidR="00622D6C" w:rsidRPr="00622D6C">
        <w:t xml:space="preserve"> </w:t>
      </w:r>
      <w:r w:rsidRPr="00622D6C">
        <w:t>нектаропыльценосами,</w:t>
      </w:r>
      <w:r w:rsidR="00622D6C" w:rsidRPr="00622D6C">
        <w:t xml:space="preserve"> </w:t>
      </w:r>
      <w:r w:rsidRPr="00622D6C">
        <w:t>привлекая</w:t>
      </w:r>
      <w:r w:rsidR="00622D6C" w:rsidRPr="00622D6C">
        <w:t xml:space="preserve"> </w:t>
      </w:r>
      <w:r w:rsidRPr="00622D6C">
        <w:t>к</w:t>
      </w:r>
      <w:r w:rsidR="00622D6C" w:rsidRPr="00622D6C">
        <w:t xml:space="preserve"> </w:t>
      </w:r>
      <w:r w:rsidRPr="00622D6C">
        <w:t>себе</w:t>
      </w:r>
      <w:r w:rsidR="00622D6C" w:rsidRPr="00622D6C">
        <w:t xml:space="preserve"> </w:t>
      </w:r>
      <w:r w:rsidRPr="00622D6C">
        <w:t>пчёл</w:t>
      </w:r>
      <w:r w:rsidR="00622D6C" w:rsidRPr="00622D6C">
        <w:t xml:space="preserve"> </w:t>
      </w:r>
      <w:r w:rsidRPr="00622D6C">
        <w:t>одновременно</w:t>
      </w:r>
      <w:r w:rsidR="00622D6C" w:rsidRPr="00622D6C">
        <w:t xml:space="preserve"> </w:t>
      </w:r>
      <w:r w:rsidRPr="00622D6C">
        <w:t>и</w:t>
      </w:r>
      <w:r w:rsidR="00622D6C" w:rsidRPr="00622D6C">
        <w:t xml:space="preserve"> </w:t>
      </w:r>
      <w:r w:rsidRPr="00622D6C">
        <w:t>нектаром</w:t>
      </w:r>
      <w:r w:rsidR="00622D6C" w:rsidRPr="00622D6C">
        <w:t xml:space="preserve"> </w:t>
      </w:r>
      <w:r w:rsidRPr="00622D6C">
        <w:t>и</w:t>
      </w:r>
      <w:r w:rsidR="00622D6C" w:rsidRPr="00622D6C">
        <w:t xml:space="preserve"> </w:t>
      </w:r>
      <w:r w:rsidRPr="00622D6C">
        <w:t>пыльцой</w:t>
      </w:r>
      <w:r w:rsidR="00622D6C" w:rsidRPr="00622D6C">
        <w:t>.</w:t>
      </w:r>
    </w:p>
    <w:p w:rsidR="00B35DD4" w:rsidRPr="00622D6C" w:rsidRDefault="00B35DD4" w:rsidP="00622D6C">
      <w:pPr>
        <w:tabs>
          <w:tab w:val="left" w:pos="726"/>
        </w:tabs>
      </w:pPr>
      <w:r w:rsidRPr="00622D6C">
        <w:t>Растения,</w:t>
      </w:r>
      <w:r w:rsidR="00622D6C" w:rsidRPr="00622D6C">
        <w:t xml:space="preserve"> </w:t>
      </w:r>
      <w:r w:rsidRPr="00622D6C">
        <w:t>дающие</w:t>
      </w:r>
      <w:r w:rsidR="00622D6C" w:rsidRPr="00622D6C">
        <w:t xml:space="preserve"> </w:t>
      </w:r>
      <w:r w:rsidRPr="00622D6C">
        <w:t>пчёлам</w:t>
      </w:r>
      <w:r w:rsidR="00622D6C" w:rsidRPr="00622D6C">
        <w:t xml:space="preserve"> </w:t>
      </w:r>
      <w:r w:rsidRPr="00622D6C">
        <w:t>только</w:t>
      </w:r>
      <w:r w:rsidR="00622D6C" w:rsidRPr="00622D6C">
        <w:t xml:space="preserve"> </w:t>
      </w:r>
      <w:r w:rsidRPr="00622D6C">
        <w:t>один</w:t>
      </w:r>
      <w:r w:rsidR="00622D6C" w:rsidRPr="00622D6C">
        <w:t xml:space="preserve"> </w:t>
      </w:r>
      <w:r w:rsidRPr="00622D6C">
        <w:t>нектар,</w:t>
      </w:r>
      <w:r w:rsidR="00622D6C" w:rsidRPr="00622D6C">
        <w:t xml:space="preserve"> </w:t>
      </w:r>
      <w:r w:rsidRPr="00622D6C">
        <w:t>очень</w:t>
      </w:r>
      <w:r w:rsidR="00622D6C" w:rsidRPr="00622D6C">
        <w:t xml:space="preserve"> </w:t>
      </w:r>
      <w:r w:rsidRPr="00622D6C">
        <w:t>редки</w:t>
      </w:r>
      <w:r w:rsidR="00622D6C" w:rsidRPr="00622D6C">
        <w:t xml:space="preserve">. </w:t>
      </w:r>
      <w:r w:rsidRPr="00622D6C">
        <w:t>К</w:t>
      </w:r>
      <w:r w:rsidR="00622D6C" w:rsidRPr="00622D6C">
        <w:t xml:space="preserve"> </w:t>
      </w:r>
      <w:r w:rsidRPr="00622D6C">
        <w:t>числу</w:t>
      </w:r>
      <w:r w:rsidR="00622D6C" w:rsidRPr="00622D6C">
        <w:t xml:space="preserve"> </w:t>
      </w:r>
      <w:r w:rsidRPr="00622D6C">
        <w:t>таких</w:t>
      </w:r>
      <w:r w:rsidR="00622D6C" w:rsidRPr="00622D6C">
        <w:t xml:space="preserve"> </w:t>
      </w:r>
      <w:r w:rsidRPr="00622D6C">
        <w:t>чистых</w:t>
      </w:r>
      <w:r w:rsidR="00622D6C" w:rsidRPr="00622D6C">
        <w:t xml:space="preserve"> </w:t>
      </w:r>
      <w:r w:rsidRPr="00622D6C">
        <w:t>нектароносов</w:t>
      </w:r>
      <w:r w:rsidR="00622D6C" w:rsidRPr="00622D6C">
        <w:t xml:space="preserve"> </w:t>
      </w:r>
      <w:r w:rsidRPr="00622D6C">
        <w:t>могут</w:t>
      </w:r>
      <w:r w:rsidR="00622D6C" w:rsidRPr="00622D6C">
        <w:t xml:space="preserve"> </w:t>
      </w:r>
      <w:r w:rsidRPr="00622D6C">
        <w:t>быть</w:t>
      </w:r>
      <w:r w:rsidR="00622D6C" w:rsidRPr="00622D6C">
        <w:t xml:space="preserve"> </w:t>
      </w:r>
      <w:r w:rsidRPr="00622D6C">
        <w:t>отнесены,</w:t>
      </w:r>
      <w:r w:rsidR="00622D6C" w:rsidRPr="00622D6C">
        <w:t xml:space="preserve"> </w:t>
      </w:r>
      <w:r w:rsidRPr="00622D6C">
        <w:t>например,</w:t>
      </w:r>
      <w:r w:rsidR="00622D6C" w:rsidRPr="00622D6C">
        <w:t xml:space="preserve"> </w:t>
      </w:r>
      <w:r w:rsidRPr="00622D6C">
        <w:t>хлопчатник,</w:t>
      </w:r>
      <w:r w:rsidR="00622D6C" w:rsidRPr="00622D6C">
        <w:t xml:space="preserve"> </w:t>
      </w:r>
      <w:r w:rsidRPr="00622D6C">
        <w:t>пыльцевые</w:t>
      </w:r>
      <w:r w:rsidR="00622D6C" w:rsidRPr="00622D6C">
        <w:t xml:space="preserve"> </w:t>
      </w:r>
      <w:r w:rsidRPr="00622D6C">
        <w:t>зёрна</w:t>
      </w:r>
      <w:r w:rsidR="00622D6C" w:rsidRPr="00622D6C">
        <w:t xml:space="preserve"> </w:t>
      </w:r>
      <w:r w:rsidRPr="00622D6C">
        <w:t>которого,</w:t>
      </w:r>
      <w:r w:rsidR="00622D6C" w:rsidRPr="00622D6C">
        <w:t xml:space="preserve"> </w:t>
      </w:r>
      <w:r w:rsidRPr="00622D6C">
        <w:t>вследствие</w:t>
      </w:r>
      <w:r w:rsidR="00622D6C" w:rsidRPr="00622D6C">
        <w:t xml:space="preserve"> </w:t>
      </w:r>
      <w:r w:rsidRPr="00622D6C">
        <w:t>своей</w:t>
      </w:r>
      <w:r w:rsidR="00622D6C" w:rsidRPr="00622D6C">
        <w:t xml:space="preserve"> </w:t>
      </w:r>
      <w:r w:rsidRPr="00622D6C">
        <w:t>шиповатости,</w:t>
      </w:r>
      <w:r w:rsidR="00622D6C" w:rsidRPr="00622D6C">
        <w:t xml:space="preserve"> </w:t>
      </w:r>
      <w:r w:rsidRPr="00622D6C">
        <w:t>не</w:t>
      </w:r>
      <w:r w:rsidR="00622D6C" w:rsidRPr="00622D6C">
        <w:t xml:space="preserve"> </w:t>
      </w:r>
      <w:r w:rsidRPr="00622D6C">
        <w:t>могут</w:t>
      </w:r>
      <w:r w:rsidR="00622D6C" w:rsidRPr="00622D6C">
        <w:t xml:space="preserve"> </w:t>
      </w:r>
      <w:r w:rsidRPr="00622D6C">
        <w:t>быть</w:t>
      </w:r>
      <w:r w:rsidR="00622D6C" w:rsidRPr="00622D6C">
        <w:t xml:space="preserve"> </w:t>
      </w:r>
      <w:r w:rsidRPr="00622D6C">
        <w:t>склеены</w:t>
      </w:r>
      <w:r w:rsidR="00622D6C" w:rsidRPr="00622D6C">
        <w:t xml:space="preserve"> </w:t>
      </w:r>
      <w:r w:rsidRPr="00622D6C">
        <w:t>в</w:t>
      </w:r>
      <w:r w:rsidR="00622D6C" w:rsidRPr="00622D6C">
        <w:t xml:space="preserve"> </w:t>
      </w:r>
      <w:r w:rsidRPr="00622D6C">
        <w:t>комки</w:t>
      </w:r>
      <w:r w:rsidR="00622D6C" w:rsidRPr="00622D6C">
        <w:t xml:space="preserve"> </w:t>
      </w:r>
      <w:r w:rsidRPr="00622D6C">
        <w:t>и</w:t>
      </w:r>
    </w:p>
    <w:p w:rsidR="00622D6C" w:rsidRPr="00622D6C" w:rsidRDefault="00B35DD4" w:rsidP="00622D6C">
      <w:pPr>
        <w:tabs>
          <w:tab w:val="left" w:pos="726"/>
        </w:tabs>
      </w:pPr>
      <w:r w:rsidRPr="00622D6C">
        <w:t>сложены</w:t>
      </w:r>
      <w:r w:rsidR="00622D6C" w:rsidRPr="00622D6C">
        <w:t xml:space="preserve"> </w:t>
      </w:r>
      <w:r w:rsidRPr="00622D6C">
        <w:t>в</w:t>
      </w:r>
      <w:r w:rsidR="00622D6C" w:rsidRPr="00622D6C">
        <w:t xml:space="preserve"> </w:t>
      </w:r>
      <w:r w:rsidRPr="00622D6C">
        <w:t>корзиночки</w:t>
      </w:r>
      <w:r w:rsidR="00622D6C" w:rsidRPr="00622D6C">
        <w:t>.</w:t>
      </w:r>
    </w:p>
    <w:p w:rsidR="00622D6C" w:rsidRPr="00622D6C" w:rsidRDefault="00B35DD4" w:rsidP="00622D6C">
      <w:pPr>
        <w:tabs>
          <w:tab w:val="left" w:pos="726"/>
        </w:tabs>
        <w:rPr>
          <w:b/>
        </w:rPr>
      </w:pPr>
      <w:r w:rsidRPr="00622D6C">
        <w:rPr>
          <w:b/>
        </w:rPr>
        <w:t>По</w:t>
      </w:r>
      <w:r w:rsidR="00622D6C" w:rsidRPr="00622D6C">
        <w:rPr>
          <w:b/>
        </w:rPr>
        <w:t xml:space="preserve"> </w:t>
      </w:r>
      <w:r w:rsidRPr="00622D6C">
        <w:rPr>
          <w:b/>
        </w:rPr>
        <w:t>месту</w:t>
      </w:r>
      <w:r w:rsidR="00622D6C" w:rsidRPr="00622D6C">
        <w:rPr>
          <w:b/>
        </w:rPr>
        <w:t xml:space="preserve"> </w:t>
      </w:r>
      <w:r w:rsidRPr="00622D6C">
        <w:rPr>
          <w:b/>
        </w:rPr>
        <w:t>обитания,</w:t>
      </w:r>
      <w:r w:rsidR="00622D6C" w:rsidRPr="00622D6C">
        <w:rPr>
          <w:b/>
        </w:rPr>
        <w:t xml:space="preserve"> </w:t>
      </w:r>
      <w:r w:rsidRPr="00622D6C">
        <w:rPr>
          <w:b/>
        </w:rPr>
        <w:t>в</w:t>
      </w:r>
      <w:r w:rsidR="00622D6C" w:rsidRPr="00622D6C">
        <w:rPr>
          <w:b/>
        </w:rPr>
        <w:t xml:space="preserve"> </w:t>
      </w:r>
      <w:r w:rsidRPr="00622D6C">
        <w:rPr>
          <w:b/>
        </w:rPr>
        <w:t>зависимости</w:t>
      </w:r>
      <w:r w:rsidR="00622D6C" w:rsidRPr="00622D6C">
        <w:rPr>
          <w:b/>
        </w:rPr>
        <w:t xml:space="preserve"> </w:t>
      </w:r>
      <w:r w:rsidRPr="00622D6C">
        <w:rPr>
          <w:b/>
        </w:rPr>
        <w:t>от</w:t>
      </w:r>
      <w:r w:rsidR="00622D6C" w:rsidRPr="00622D6C">
        <w:rPr>
          <w:b/>
        </w:rPr>
        <w:t xml:space="preserve"> </w:t>
      </w:r>
      <w:r w:rsidRPr="00622D6C">
        <w:rPr>
          <w:b/>
        </w:rPr>
        <w:t>вида</w:t>
      </w:r>
      <w:r w:rsidR="00622D6C" w:rsidRPr="00622D6C">
        <w:rPr>
          <w:b/>
        </w:rPr>
        <w:t xml:space="preserve"> </w:t>
      </w:r>
      <w:r w:rsidRPr="00622D6C">
        <w:rPr>
          <w:b/>
        </w:rPr>
        <w:t>угодий,</w:t>
      </w:r>
      <w:r w:rsidR="00622D6C" w:rsidRPr="00622D6C">
        <w:rPr>
          <w:b/>
        </w:rPr>
        <w:t xml:space="preserve"> </w:t>
      </w:r>
      <w:r w:rsidRPr="00622D6C">
        <w:rPr>
          <w:b/>
        </w:rPr>
        <w:t>где</w:t>
      </w:r>
      <w:r w:rsidR="00622D6C" w:rsidRPr="00622D6C">
        <w:rPr>
          <w:b/>
        </w:rPr>
        <w:t xml:space="preserve"> </w:t>
      </w:r>
      <w:r w:rsidRPr="00622D6C">
        <w:rPr>
          <w:b/>
        </w:rPr>
        <w:t>произрастают</w:t>
      </w:r>
      <w:r w:rsidR="00622D6C" w:rsidRPr="00622D6C">
        <w:rPr>
          <w:b/>
        </w:rPr>
        <w:t xml:space="preserve"> </w:t>
      </w:r>
      <w:r w:rsidRPr="00622D6C">
        <w:rPr>
          <w:b/>
        </w:rPr>
        <w:t>медоносы,</w:t>
      </w:r>
      <w:r w:rsidR="00622D6C" w:rsidRPr="00622D6C">
        <w:rPr>
          <w:b/>
        </w:rPr>
        <w:t xml:space="preserve"> </w:t>
      </w:r>
      <w:r w:rsidRPr="00622D6C">
        <w:rPr>
          <w:b/>
        </w:rPr>
        <w:t>они</w:t>
      </w:r>
      <w:r w:rsidR="00622D6C" w:rsidRPr="00622D6C">
        <w:rPr>
          <w:b/>
        </w:rPr>
        <w:t xml:space="preserve"> </w:t>
      </w:r>
      <w:r w:rsidRPr="00622D6C">
        <w:rPr>
          <w:b/>
        </w:rPr>
        <w:t>распределяются</w:t>
      </w:r>
      <w:r w:rsidR="00622D6C" w:rsidRPr="00622D6C">
        <w:rPr>
          <w:b/>
        </w:rPr>
        <w:t xml:space="preserve"> </w:t>
      </w:r>
      <w:r w:rsidRPr="00622D6C">
        <w:rPr>
          <w:b/>
        </w:rPr>
        <w:t>на</w:t>
      </w:r>
      <w:r w:rsidR="00622D6C" w:rsidRPr="00622D6C">
        <w:rPr>
          <w:b/>
        </w:rPr>
        <w:t>:</w:t>
      </w:r>
    </w:p>
    <w:p w:rsidR="00B35DD4" w:rsidRPr="00622D6C" w:rsidRDefault="00B35DD4" w:rsidP="00622D6C">
      <w:pPr>
        <w:tabs>
          <w:tab w:val="left" w:pos="726"/>
        </w:tabs>
      </w:pPr>
      <w:r w:rsidRPr="00622D6C">
        <w:t>лесные</w:t>
      </w:r>
      <w:r w:rsidR="00622D6C" w:rsidRPr="00622D6C">
        <w:t xml:space="preserve"> </w:t>
      </w:r>
      <w:r w:rsidRPr="00622D6C">
        <w:t>деревья</w:t>
      </w:r>
      <w:r w:rsidR="00622D6C" w:rsidRPr="00622D6C">
        <w:t xml:space="preserve"> - </w:t>
      </w:r>
      <w:r w:rsidRPr="00622D6C">
        <w:t>медоносы</w:t>
      </w:r>
    </w:p>
    <w:p w:rsidR="00B35DD4" w:rsidRPr="00622D6C" w:rsidRDefault="00B35DD4" w:rsidP="00622D6C">
      <w:pPr>
        <w:tabs>
          <w:tab w:val="left" w:pos="726"/>
        </w:tabs>
      </w:pPr>
      <w:r w:rsidRPr="00622D6C">
        <w:t>лесные</w:t>
      </w:r>
      <w:r w:rsidR="00622D6C" w:rsidRPr="00622D6C">
        <w:t xml:space="preserve"> </w:t>
      </w:r>
      <w:r w:rsidRPr="00622D6C">
        <w:t>кустарники</w:t>
      </w:r>
      <w:r w:rsidR="00622D6C" w:rsidRPr="00622D6C">
        <w:t xml:space="preserve"> - </w:t>
      </w:r>
      <w:r w:rsidRPr="00622D6C">
        <w:t>медоносы</w:t>
      </w:r>
    </w:p>
    <w:p w:rsidR="00B35DD4" w:rsidRPr="00622D6C" w:rsidRDefault="00B35DD4" w:rsidP="00622D6C">
      <w:pPr>
        <w:tabs>
          <w:tab w:val="left" w:pos="726"/>
        </w:tabs>
      </w:pPr>
      <w:r w:rsidRPr="00622D6C">
        <w:t>травянистые</w:t>
      </w:r>
      <w:r w:rsidR="00622D6C" w:rsidRPr="00622D6C">
        <w:t xml:space="preserve"> </w:t>
      </w:r>
      <w:r w:rsidRPr="00622D6C">
        <w:t>и</w:t>
      </w:r>
      <w:r w:rsidR="00622D6C" w:rsidRPr="00622D6C">
        <w:t xml:space="preserve"> </w:t>
      </w:r>
      <w:r w:rsidRPr="00622D6C">
        <w:t>кустарничковые</w:t>
      </w:r>
      <w:r w:rsidR="00622D6C" w:rsidRPr="00622D6C">
        <w:t xml:space="preserve"> </w:t>
      </w:r>
      <w:r w:rsidRPr="00622D6C">
        <w:t>лесные</w:t>
      </w:r>
      <w:r w:rsidR="00622D6C" w:rsidRPr="00622D6C">
        <w:t xml:space="preserve"> </w:t>
      </w:r>
      <w:r w:rsidRPr="00622D6C">
        <w:t>растения</w:t>
      </w:r>
      <w:r w:rsidR="00622D6C" w:rsidRPr="00622D6C">
        <w:t xml:space="preserve"> - </w:t>
      </w:r>
      <w:r w:rsidRPr="00622D6C">
        <w:t>медоносы</w:t>
      </w:r>
    </w:p>
    <w:p w:rsidR="00B35DD4" w:rsidRPr="00622D6C" w:rsidRDefault="00B35DD4" w:rsidP="00622D6C">
      <w:pPr>
        <w:tabs>
          <w:tab w:val="left" w:pos="726"/>
        </w:tabs>
      </w:pPr>
      <w:r w:rsidRPr="00622D6C">
        <w:t>медоносы</w:t>
      </w:r>
      <w:r w:rsidR="00622D6C" w:rsidRPr="00622D6C">
        <w:t xml:space="preserve"> </w:t>
      </w:r>
      <w:r w:rsidRPr="00622D6C">
        <w:t>лугов</w:t>
      </w:r>
      <w:r w:rsidR="00622D6C" w:rsidRPr="00622D6C">
        <w:t xml:space="preserve"> </w:t>
      </w:r>
      <w:r w:rsidRPr="00622D6C">
        <w:t>и</w:t>
      </w:r>
      <w:r w:rsidR="00622D6C" w:rsidRPr="00622D6C">
        <w:t xml:space="preserve"> </w:t>
      </w:r>
      <w:r w:rsidRPr="00622D6C">
        <w:t>пастбищ</w:t>
      </w:r>
    </w:p>
    <w:p w:rsidR="00B35DD4" w:rsidRPr="00622D6C" w:rsidRDefault="00B35DD4" w:rsidP="00622D6C">
      <w:pPr>
        <w:tabs>
          <w:tab w:val="left" w:pos="726"/>
        </w:tabs>
      </w:pPr>
      <w:r w:rsidRPr="00622D6C">
        <w:t>медоносы</w:t>
      </w:r>
      <w:r w:rsidR="00622D6C" w:rsidRPr="00622D6C">
        <w:t xml:space="preserve"> </w:t>
      </w:r>
      <w:r w:rsidRPr="00622D6C">
        <w:t>полей</w:t>
      </w:r>
    </w:p>
    <w:p w:rsidR="00B35DD4" w:rsidRPr="00622D6C" w:rsidRDefault="00B35DD4" w:rsidP="00622D6C">
      <w:pPr>
        <w:tabs>
          <w:tab w:val="left" w:pos="726"/>
        </w:tabs>
      </w:pPr>
      <w:r w:rsidRPr="00622D6C">
        <w:t>медоносы</w:t>
      </w:r>
      <w:r w:rsidR="00622D6C" w:rsidRPr="00622D6C">
        <w:t xml:space="preserve"> </w:t>
      </w:r>
      <w:r w:rsidRPr="00622D6C">
        <w:t>садов</w:t>
      </w:r>
      <w:r w:rsidR="00622D6C" w:rsidRPr="00622D6C">
        <w:t xml:space="preserve"> </w:t>
      </w:r>
      <w:r w:rsidRPr="00622D6C">
        <w:t>и</w:t>
      </w:r>
      <w:r w:rsidR="00622D6C" w:rsidRPr="00622D6C">
        <w:t xml:space="preserve"> </w:t>
      </w:r>
      <w:r w:rsidRPr="00622D6C">
        <w:t>огородов</w:t>
      </w:r>
    </w:p>
    <w:p w:rsidR="00B35DD4" w:rsidRPr="00622D6C" w:rsidRDefault="00B35DD4" w:rsidP="00622D6C">
      <w:pPr>
        <w:tabs>
          <w:tab w:val="left" w:pos="726"/>
        </w:tabs>
      </w:pPr>
      <w:r w:rsidRPr="00622D6C">
        <w:t>медоносы</w:t>
      </w:r>
      <w:r w:rsidR="00622D6C" w:rsidRPr="00622D6C">
        <w:t xml:space="preserve"> </w:t>
      </w:r>
      <w:r w:rsidRPr="00622D6C">
        <w:t>распространенные</w:t>
      </w:r>
      <w:r w:rsidR="00622D6C" w:rsidRPr="00622D6C">
        <w:t xml:space="preserve"> </w:t>
      </w:r>
      <w:r w:rsidRPr="00622D6C">
        <w:t>повсеместно</w:t>
      </w:r>
    </w:p>
    <w:p w:rsidR="00622D6C" w:rsidRDefault="00B35DD4" w:rsidP="00622D6C">
      <w:pPr>
        <w:tabs>
          <w:tab w:val="left" w:pos="726"/>
        </w:tabs>
        <w:rPr>
          <w:lang w:val="en-US"/>
        </w:rPr>
      </w:pPr>
      <w:r w:rsidRPr="00622D6C">
        <w:t>медоносы,</w:t>
      </w:r>
      <w:r w:rsidR="00622D6C" w:rsidRPr="00622D6C">
        <w:t xml:space="preserve"> </w:t>
      </w:r>
      <w:r w:rsidRPr="00622D6C">
        <w:t>высеваемые</w:t>
      </w:r>
      <w:r w:rsidR="00622D6C" w:rsidRPr="00622D6C">
        <w:t xml:space="preserve"> </w:t>
      </w:r>
      <w:r w:rsidRPr="00622D6C">
        <w:t>специально</w:t>
      </w:r>
      <w:r w:rsidR="00622D6C" w:rsidRPr="00622D6C">
        <w:t xml:space="preserve"> </w:t>
      </w:r>
      <w:r w:rsidRPr="00622D6C">
        <w:t>для</w:t>
      </w:r>
      <w:r w:rsidR="00622D6C" w:rsidRPr="00622D6C">
        <w:t xml:space="preserve"> </w:t>
      </w:r>
      <w:r w:rsidRPr="00622D6C">
        <w:t>пчёл</w:t>
      </w:r>
      <w:r w:rsidR="00622D6C" w:rsidRPr="00622D6C">
        <w:t>. [</w:t>
      </w:r>
      <w:r w:rsidR="002D44B1" w:rsidRPr="00622D6C">
        <w:rPr>
          <w:lang w:val="en-US"/>
        </w:rPr>
        <w:t>2</w:t>
      </w:r>
      <w:r w:rsidR="00622D6C" w:rsidRPr="00622D6C">
        <w:rPr>
          <w:lang w:val="en-US"/>
        </w:rPr>
        <w:t>]</w:t>
      </w:r>
    </w:p>
    <w:p w:rsidR="00622D6C" w:rsidRDefault="00622D6C" w:rsidP="00622D6C">
      <w:pPr>
        <w:tabs>
          <w:tab w:val="left" w:pos="726"/>
        </w:tabs>
      </w:pPr>
    </w:p>
    <w:p w:rsidR="00622D6C" w:rsidRDefault="00622D6C" w:rsidP="00622D6C">
      <w:pPr>
        <w:pStyle w:val="1"/>
      </w:pPr>
      <w:bookmarkStart w:id="2" w:name="_Toc283990290"/>
      <w:r w:rsidRPr="00622D6C">
        <w:t>Медоносные и пыльценосные лесные деревья</w:t>
      </w:r>
      <w:bookmarkEnd w:id="2"/>
    </w:p>
    <w:p w:rsidR="00622D6C" w:rsidRPr="00622D6C" w:rsidRDefault="00622D6C" w:rsidP="00622D6C">
      <w:pPr>
        <w:rPr>
          <w:lang w:eastAsia="en-US"/>
        </w:rPr>
      </w:pPr>
    </w:p>
    <w:p w:rsidR="00622D6C" w:rsidRPr="00622D6C" w:rsidRDefault="004901FB" w:rsidP="00622D6C">
      <w:pPr>
        <w:tabs>
          <w:tab w:val="left" w:pos="726"/>
        </w:tabs>
      </w:pPr>
      <w:r w:rsidRPr="00622D6C">
        <w:t>Береза</w:t>
      </w:r>
      <w:r w:rsidR="00622D6C" w:rsidRPr="00622D6C">
        <w:t xml:space="preserve"> - </w:t>
      </w:r>
      <w:r w:rsidRPr="00622D6C">
        <w:t>Betula</w:t>
      </w:r>
      <w:r w:rsidR="00622D6C" w:rsidRPr="00622D6C">
        <w:t xml:space="preserve"> </w:t>
      </w:r>
      <w:r w:rsidRPr="00622D6C">
        <w:t>L</w:t>
      </w:r>
      <w:r w:rsidR="00622D6C" w:rsidRPr="00622D6C">
        <w:t>.</w:t>
      </w:r>
    </w:p>
    <w:p w:rsidR="00622D6C" w:rsidRPr="00622D6C" w:rsidRDefault="004901FB" w:rsidP="00622D6C">
      <w:pPr>
        <w:tabs>
          <w:tab w:val="left" w:pos="726"/>
        </w:tabs>
      </w:pPr>
      <w:r w:rsidRPr="00622D6C">
        <w:t>Ель</w:t>
      </w:r>
      <w:r w:rsidR="00622D6C" w:rsidRPr="00622D6C">
        <w:t xml:space="preserve"> </w:t>
      </w:r>
      <w:r w:rsidRPr="00622D6C">
        <w:t>обыкновенная</w:t>
      </w:r>
      <w:r w:rsidR="00622D6C" w:rsidRPr="00622D6C">
        <w:t xml:space="preserve"> - </w:t>
      </w:r>
      <w:r w:rsidRPr="00622D6C">
        <w:t>Picea</w:t>
      </w:r>
      <w:r w:rsidR="00622D6C" w:rsidRPr="00622D6C">
        <w:t xml:space="preserve"> </w:t>
      </w:r>
      <w:r w:rsidRPr="00622D6C">
        <w:t>abies</w:t>
      </w:r>
      <w:r w:rsidR="00622D6C">
        <w:t xml:space="preserve"> (</w:t>
      </w:r>
      <w:r w:rsidRPr="00622D6C">
        <w:t>L</w:t>
      </w:r>
      <w:r w:rsidR="00622D6C" w:rsidRPr="00622D6C">
        <w:t xml:space="preserve">.) </w:t>
      </w:r>
      <w:r w:rsidRPr="00622D6C">
        <w:t>Karst</w:t>
      </w:r>
      <w:r w:rsidR="00622D6C" w:rsidRPr="00622D6C">
        <w:t>.</w:t>
      </w:r>
    </w:p>
    <w:p w:rsidR="00622D6C" w:rsidRPr="00622D6C" w:rsidRDefault="004901FB" w:rsidP="00622D6C">
      <w:pPr>
        <w:tabs>
          <w:tab w:val="left" w:pos="726"/>
        </w:tabs>
      </w:pPr>
      <w:r w:rsidRPr="00622D6C">
        <w:t>Ива</w:t>
      </w:r>
      <w:r w:rsidR="00622D6C" w:rsidRPr="00622D6C">
        <w:t xml:space="preserve"> </w:t>
      </w:r>
      <w:r w:rsidRPr="00622D6C">
        <w:t>козья</w:t>
      </w:r>
      <w:r w:rsidR="00622D6C">
        <w:t xml:space="preserve"> (</w:t>
      </w:r>
      <w:r w:rsidRPr="00622D6C">
        <w:t>бредина</w:t>
      </w:r>
      <w:r w:rsidR="00622D6C" w:rsidRPr="00622D6C">
        <w:t xml:space="preserve">) - </w:t>
      </w:r>
      <w:r w:rsidRPr="00622D6C">
        <w:t>Salix</w:t>
      </w:r>
      <w:r w:rsidR="00622D6C" w:rsidRPr="00622D6C">
        <w:t xml:space="preserve"> </w:t>
      </w:r>
      <w:r w:rsidRPr="00622D6C">
        <w:t>caprea</w:t>
      </w:r>
      <w:r w:rsidR="00622D6C" w:rsidRPr="00622D6C">
        <w:t xml:space="preserve"> </w:t>
      </w:r>
      <w:r w:rsidRPr="00622D6C">
        <w:t>L</w:t>
      </w:r>
      <w:r w:rsidR="00622D6C" w:rsidRPr="00622D6C">
        <w:t>.</w:t>
      </w:r>
    </w:p>
    <w:p w:rsidR="00622D6C" w:rsidRPr="00622D6C" w:rsidRDefault="004901FB" w:rsidP="00622D6C">
      <w:pPr>
        <w:tabs>
          <w:tab w:val="left" w:pos="726"/>
        </w:tabs>
        <w:rPr>
          <w:lang w:val="en-US"/>
        </w:rPr>
      </w:pPr>
      <w:r w:rsidRPr="00622D6C">
        <w:t>Клен</w:t>
      </w:r>
      <w:r w:rsidR="00622D6C" w:rsidRPr="00622D6C">
        <w:rPr>
          <w:lang w:val="en-US"/>
        </w:rPr>
        <w:t xml:space="preserve"> - </w:t>
      </w:r>
      <w:r w:rsidRPr="00622D6C">
        <w:rPr>
          <w:lang w:val="en-US"/>
        </w:rPr>
        <w:t>Acer</w:t>
      </w:r>
      <w:r w:rsidR="00622D6C" w:rsidRPr="00622D6C">
        <w:rPr>
          <w:lang w:val="en-US"/>
        </w:rPr>
        <w:t xml:space="preserve"> </w:t>
      </w:r>
      <w:r w:rsidRPr="00622D6C">
        <w:rPr>
          <w:lang w:val="en-US"/>
        </w:rPr>
        <w:t>L</w:t>
      </w:r>
      <w:r w:rsidR="00622D6C" w:rsidRPr="00622D6C">
        <w:rPr>
          <w:lang w:val="en-US"/>
        </w:rPr>
        <w:t>.</w:t>
      </w:r>
    </w:p>
    <w:p w:rsidR="00622D6C" w:rsidRPr="00622D6C" w:rsidRDefault="004901FB" w:rsidP="00622D6C">
      <w:pPr>
        <w:tabs>
          <w:tab w:val="left" w:pos="726"/>
        </w:tabs>
        <w:rPr>
          <w:lang w:val="en-US"/>
        </w:rPr>
      </w:pPr>
      <w:r w:rsidRPr="00622D6C">
        <w:t>Липа</w:t>
      </w:r>
      <w:r w:rsidR="00622D6C" w:rsidRPr="00622D6C">
        <w:rPr>
          <w:lang w:val="en-US"/>
        </w:rPr>
        <w:t xml:space="preserve"> - </w:t>
      </w:r>
      <w:r w:rsidRPr="00622D6C">
        <w:rPr>
          <w:lang w:val="en-US"/>
        </w:rPr>
        <w:t>Tilia</w:t>
      </w:r>
      <w:r w:rsidR="00622D6C" w:rsidRPr="00622D6C">
        <w:rPr>
          <w:lang w:val="en-US"/>
        </w:rPr>
        <w:t xml:space="preserve"> </w:t>
      </w:r>
      <w:r w:rsidRPr="00622D6C">
        <w:rPr>
          <w:lang w:val="en-US"/>
        </w:rPr>
        <w:t>L</w:t>
      </w:r>
      <w:r w:rsidR="00622D6C" w:rsidRPr="00622D6C">
        <w:rPr>
          <w:lang w:val="en-US"/>
        </w:rPr>
        <w:t>.</w:t>
      </w:r>
    </w:p>
    <w:p w:rsidR="00622D6C" w:rsidRPr="00622D6C" w:rsidRDefault="004901FB" w:rsidP="00622D6C">
      <w:pPr>
        <w:tabs>
          <w:tab w:val="left" w:pos="726"/>
        </w:tabs>
        <w:rPr>
          <w:lang w:val="en-US"/>
        </w:rPr>
      </w:pPr>
      <w:r w:rsidRPr="00622D6C">
        <w:t>Осина</w:t>
      </w:r>
      <w:r w:rsidR="00622D6C" w:rsidRPr="00622D6C">
        <w:rPr>
          <w:lang w:val="en-US"/>
        </w:rPr>
        <w:t xml:space="preserve"> - </w:t>
      </w:r>
      <w:r w:rsidRPr="00622D6C">
        <w:rPr>
          <w:lang w:val="en-US"/>
        </w:rPr>
        <w:t>Populus</w:t>
      </w:r>
      <w:r w:rsidR="00622D6C" w:rsidRPr="00622D6C">
        <w:rPr>
          <w:lang w:val="en-US"/>
        </w:rPr>
        <w:t xml:space="preserve"> </w:t>
      </w:r>
      <w:r w:rsidRPr="00622D6C">
        <w:rPr>
          <w:lang w:val="en-US"/>
        </w:rPr>
        <w:t>tremula</w:t>
      </w:r>
      <w:r w:rsidR="00622D6C" w:rsidRPr="00622D6C">
        <w:rPr>
          <w:lang w:val="en-US"/>
        </w:rPr>
        <w:t xml:space="preserve"> </w:t>
      </w:r>
      <w:r w:rsidRPr="00622D6C">
        <w:rPr>
          <w:lang w:val="en-US"/>
        </w:rPr>
        <w:t>L</w:t>
      </w:r>
      <w:r w:rsidR="00622D6C" w:rsidRPr="00622D6C">
        <w:rPr>
          <w:lang w:val="en-US"/>
        </w:rPr>
        <w:t>.</w:t>
      </w:r>
    </w:p>
    <w:p w:rsidR="00622D6C" w:rsidRPr="00622D6C" w:rsidRDefault="004901FB" w:rsidP="00622D6C">
      <w:pPr>
        <w:tabs>
          <w:tab w:val="left" w:pos="726"/>
        </w:tabs>
        <w:rPr>
          <w:lang w:val="en-US"/>
        </w:rPr>
      </w:pPr>
      <w:r w:rsidRPr="00622D6C">
        <w:t>Рябина</w:t>
      </w:r>
      <w:r w:rsidR="00622D6C" w:rsidRPr="00622D6C">
        <w:rPr>
          <w:lang w:val="en-US"/>
        </w:rPr>
        <w:t xml:space="preserve"> </w:t>
      </w:r>
      <w:r w:rsidRPr="00622D6C">
        <w:t>обыкновенная</w:t>
      </w:r>
      <w:r w:rsidR="00622D6C" w:rsidRPr="00622D6C">
        <w:rPr>
          <w:lang w:val="en-US"/>
        </w:rPr>
        <w:t xml:space="preserve"> - </w:t>
      </w:r>
      <w:r w:rsidRPr="00622D6C">
        <w:rPr>
          <w:lang w:val="en-US"/>
        </w:rPr>
        <w:t>Sorbus</w:t>
      </w:r>
      <w:r w:rsidR="00622D6C" w:rsidRPr="00622D6C">
        <w:rPr>
          <w:lang w:val="en-US"/>
        </w:rPr>
        <w:t xml:space="preserve"> </w:t>
      </w:r>
      <w:r w:rsidRPr="00622D6C">
        <w:rPr>
          <w:lang w:val="en-US"/>
        </w:rPr>
        <w:t>aucuparia</w:t>
      </w:r>
      <w:r w:rsidR="00622D6C" w:rsidRPr="00622D6C">
        <w:rPr>
          <w:lang w:val="en-US"/>
        </w:rPr>
        <w:t xml:space="preserve"> </w:t>
      </w:r>
      <w:r w:rsidRPr="00622D6C">
        <w:rPr>
          <w:lang w:val="en-US"/>
        </w:rPr>
        <w:t>L</w:t>
      </w:r>
      <w:r w:rsidR="00622D6C" w:rsidRPr="00622D6C">
        <w:rPr>
          <w:lang w:val="en-US"/>
        </w:rPr>
        <w:t>.</w:t>
      </w:r>
    </w:p>
    <w:p w:rsidR="00622D6C" w:rsidRPr="00622D6C" w:rsidRDefault="004901FB" w:rsidP="00622D6C">
      <w:pPr>
        <w:tabs>
          <w:tab w:val="left" w:pos="726"/>
        </w:tabs>
        <w:rPr>
          <w:lang w:val="en-US"/>
        </w:rPr>
      </w:pPr>
      <w:r w:rsidRPr="00622D6C">
        <w:t>Сосна</w:t>
      </w:r>
      <w:r w:rsidR="00622D6C" w:rsidRPr="00622D6C">
        <w:rPr>
          <w:lang w:val="en-US"/>
        </w:rPr>
        <w:t xml:space="preserve"> </w:t>
      </w:r>
      <w:r w:rsidRPr="00622D6C">
        <w:t>обыкновенная</w:t>
      </w:r>
      <w:r w:rsidR="00622D6C" w:rsidRPr="00622D6C">
        <w:rPr>
          <w:lang w:val="en-US"/>
        </w:rPr>
        <w:t xml:space="preserve"> - </w:t>
      </w:r>
      <w:r w:rsidRPr="00622D6C">
        <w:rPr>
          <w:lang w:val="en-US"/>
        </w:rPr>
        <w:t>Pinus</w:t>
      </w:r>
      <w:r w:rsidR="00622D6C" w:rsidRPr="00622D6C">
        <w:rPr>
          <w:lang w:val="en-US"/>
        </w:rPr>
        <w:t xml:space="preserve"> </w:t>
      </w:r>
      <w:r w:rsidRPr="00622D6C">
        <w:rPr>
          <w:lang w:val="en-US"/>
        </w:rPr>
        <w:t>sylvestris</w:t>
      </w:r>
      <w:r w:rsidR="00622D6C" w:rsidRPr="00622D6C">
        <w:rPr>
          <w:lang w:val="en-US"/>
        </w:rPr>
        <w:t xml:space="preserve"> </w:t>
      </w:r>
      <w:r w:rsidRPr="00622D6C">
        <w:rPr>
          <w:lang w:val="en-US"/>
        </w:rPr>
        <w:t>L</w:t>
      </w:r>
      <w:r w:rsidR="00622D6C" w:rsidRPr="00622D6C">
        <w:rPr>
          <w:lang w:val="en-US"/>
        </w:rPr>
        <w:t>.</w:t>
      </w:r>
    </w:p>
    <w:p w:rsidR="00622D6C" w:rsidRPr="00622D6C" w:rsidRDefault="004901FB" w:rsidP="00622D6C">
      <w:pPr>
        <w:tabs>
          <w:tab w:val="left" w:pos="726"/>
        </w:tabs>
        <w:rPr>
          <w:lang w:val="en-US"/>
        </w:rPr>
      </w:pPr>
      <w:r w:rsidRPr="00622D6C">
        <w:t>Тополь</w:t>
      </w:r>
      <w:r w:rsidR="00622D6C" w:rsidRPr="00622D6C">
        <w:rPr>
          <w:lang w:val="en-US"/>
        </w:rPr>
        <w:t xml:space="preserve"> - </w:t>
      </w:r>
      <w:r w:rsidRPr="00622D6C">
        <w:rPr>
          <w:lang w:val="en-US"/>
        </w:rPr>
        <w:t>Populus</w:t>
      </w:r>
      <w:r w:rsidR="00622D6C" w:rsidRPr="00622D6C">
        <w:rPr>
          <w:lang w:val="en-US"/>
        </w:rPr>
        <w:t xml:space="preserve"> </w:t>
      </w:r>
      <w:r w:rsidRPr="00622D6C">
        <w:rPr>
          <w:lang w:val="en-US"/>
        </w:rPr>
        <w:t>L</w:t>
      </w:r>
      <w:r w:rsidR="00622D6C" w:rsidRPr="00622D6C">
        <w:rPr>
          <w:lang w:val="en-US"/>
        </w:rPr>
        <w:t>.</w:t>
      </w:r>
    </w:p>
    <w:p w:rsidR="00622D6C" w:rsidRPr="00622D6C" w:rsidRDefault="004901FB" w:rsidP="00622D6C">
      <w:pPr>
        <w:tabs>
          <w:tab w:val="left" w:pos="726"/>
        </w:tabs>
        <w:rPr>
          <w:lang w:val="en-US"/>
        </w:rPr>
      </w:pPr>
      <w:r w:rsidRPr="00622D6C">
        <w:t>Черемуха</w:t>
      </w:r>
      <w:r w:rsidR="00622D6C" w:rsidRPr="00622D6C">
        <w:rPr>
          <w:lang w:val="en-US"/>
        </w:rPr>
        <w:t xml:space="preserve"> </w:t>
      </w:r>
      <w:r w:rsidRPr="00622D6C">
        <w:t>обыкновенная</w:t>
      </w:r>
      <w:r w:rsidR="00622D6C" w:rsidRPr="00622D6C">
        <w:rPr>
          <w:lang w:val="en-US"/>
        </w:rPr>
        <w:t xml:space="preserve"> - </w:t>
      </w:r>
      <w:r w:rsidRPr="00622D6C">
        <w:rPr>
          <w:lang w:val="en-US"/>
        </w:rPr>
        <w:t>Padus</w:t>
      </w:r>
      <w:r w:rsidR="00622D6C" w:rsidRPr="00622D6C">
        <w:rPr>
          <w:lang w:val="en-US"/>
        </w:rPr>
        <w:t xml:space="preserve"> </w:t>
      </w:r>
      <w:r w:rsidRPr="00622D6C">
        <w:rPr>
          <w:lang w:val="en-US"/>
        </w:rPr>
        <w:t>avium</w:t>
      </w:r>
      <w:r w:rsidR="00622D6C" w:rsidRPr="00622D6C">
        <w:rPr>
          <w:lang w:val="en-US"/>
        </w:rPr>
        <w:t xml:space="preserve"> </w:t>
      </w:r>
      <w:r w:rsidRPr="00622D6C">
        <w:rPr>
          <w:lang w:val="en-US"/>
        </w:rPr>
        <w:t>Mill</w:t>
      </w:r>
      <w:r w:rsidR="00622D6C" w:rsidRPr="00622D6C">
        <w:rPr>
          <w:lang w:val="en-US"/>
        </w:rPr>
        <w:t>.</w:t>
      </w:r>
    </w:p>
    <w:p w:rsidR="00622D6C" w:rsidRDefault="00622D6C" w:rsidP="00622D6C">
      <w:pPr>
        <w:tabs>
          <w:tab w:val="left" w:pos="726"/>
        </w:tabs>
        <w:autoSpaceDE w:val="0"/>
        <w:autoSpaceDN w:val="0"/>
        <w:adjustRightInd w:val="0"/>
        <w:rPr>
          <w:rFonts w:ascii="Times New Roman CYR" w:hAnsi="Times New Roman CYR" w:cs="Times New Roman CYR"/>
          <w:b/>
          <w:bCs/>
        </w:rPr>
      </w:pPr>
    </w:p>
    <w:p w:rsidR="00622D6C" w:rsidRDefault="00622D6C" w:rsidP="00622D6C">
      <w:pPr>
        <w:tabs>
          <w:tab w:val="left" w:pos="726"/>
        </w:tabs>
        <w:autoSpaceDE w:val="0"/>
        <w:autoSpaceDN w:val="0"/>
        <w:adjustRightInd w:val="0"/>
        <w:rPr>
          <w:rFonts w:ascii="Times New Roman CYR" w:hAnsi="Times New Roman CYR" w:cs="Times New Roman CYR"/>
          <w:b/>
          <w:bCs/>
        </w:rPr>
      </w:pPr>
      <w:r>
        <w:rPr>
          <w:rFonts w:ascii="Times New Roman CYR" w:hAnsi="Times New Roman CYR" w:cs="Times New Roman CYR"/>
          <w:b/>
          <w:bCs/>
        </w:rPr>
        <w:t>Береза - Betula L.</w:t>
      </w:r>
    </w:p>
    <w:p w:rsidR="00622D6C" w:rsidRDefault="00BF04EE" w:rsidP="00AC047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21.5pt">
            <v:imagedata r:id="rId7" o:title=""/>
          </v:shape>
        </w:pict>
      </w:r>
    </w:p>
    <w:p w:rsidR="00622D6C" w:rsidRDefault="00622D6C" w:rsidP="00622D6C">
      <w:pPr>
        <w:tabs>
          <w:tab w:val="left" w:pos="726"/>
        </w:tabs>
        <w:autoSpaceDE w:val="0"/>
        <w:autoSpaceDN w:val="0"/>
        <w:adjustRightInd w:val="0"/>
        <w:rPr>
          <w:rFonts w:ascii="Times New Roman CYR" w:hAnsi="Times New Roman CYR" w:cs="Times New Roman CYR"/>
        </w:rPr>
      </w:pPr>
    </w:p>
    <w:p w:rsidR="00622D6C" w:rsidRDefault="00622D6C" w:rsidP="00AC0475">
      <w:pPr>
        <w:tabs>
          <w:tab w:val="left" w:pos="726"/>
        </w:tabs>
        <w:autoSpaceDE w:val="0"/>
        <w:autoSpaceDN w:val="0"/>
        <w:adjustRightInd w:val="0"/>
        <w:rPr>
          <w:rFonts w:ascii="Times New Roman CYR" w:hAnsi="Times New Roman CYR" w:cs="Times New Roman CYR"/>
        </w:rPr>
      </w:pPr>
      <w:r>
        <w:rPr>
          <w:rFonts w:ascii="Times New Roman CYR" w:hAnsi="Times New Roman CYR" w:cs="Times New Roman CYR"/>
        </w:rPr>
        <w:t xml:space="preserve">Дерево семейства берёзовых (Betulaceae) с гладкой белой корой высотой до </w:t>
      </w:r>
      <w:smartTag w:uri="urn:schemas-microsoft-com:office:smarttags" w:element="metricconverter">
        <w:smartTagPr>
          <w:attr w:name="ProductID" w:val="20 метров"/>
        </w:smartTagPr>
        <w:r>
          <w:rPr>
            <w:rFonts w:ascii="Times New Roman CYR" w:hAnsi="Times New Roman CYR" w:cs="Times New Roman CYR"/>
          </w:rPr>
          <w:t>20</w:t>
        </w:r>
        <w:r w:rsidR="00AC0475">
          <w:rPr>
            <w:rFonts w:ascii="Times New Roman CYR" w:hAnsi="Times New Roman CYR" w:cs="Times New Roman CYR"/>
          </w:rPr>
          <w:t xml:space="preserve"> </w:t>
        </w:r>
        <w:r>
          <w:rPr>
            <w:rFonts w:ascii="Times New Roman CYR" w:hAnsi="Times New Roman CYR" w:cs="Times New Roman CYR"/>
          </w:rPr>
          <w:t>метров</w:t>
        </w:r>
      </w:smartTag>
      <w:r>
        <w:rPr>
          <w:rFonts w:ascii="Times New Roman CYR" w:hAnsi="Times New Roman CYR" w:cs="Times New Roman CYR"/>
        </w:rPr>
        <w:t>, образующее чистые и смешанные насаждения. Наиболее распространены два близких вида - повислая или бородавчатая (Вetula pendula Roth), и пушистая (Вetula pubescens Ehrh). У берёзы бородавчатой листья треугольные или ромбически-яйцевидные, а молодые ветви покрыты смолистыми бородавочками. У берёзы пушистой листья яйцевидные или ромбически-яйцевидные, в основании закругленные или сердцевидные; молодые ветви без бородавок, пушистые. Кора ствола гладкая. В России берёзовые насаждения по площади стоят на третьем месте после лиственницы и сосны. Пчеловодству берёза дает в основном пергу. Она цветет с начала мая до июня. Пчёлы собирают с неё пыльцу, а иногда высасывают из раненых деревьев берёзовый сок.</w:t>
      </w:r>
    </w:p>
    <w:p w:rsidR="00622D6C" w:rsidRDefault="00622D6C" w:rsidP="00622D6C">
      <w:pPr>
        <w:autoSpaceDE w:val="0"/>
        <w:autoSpaceDN w:val="0"/>
        <w:adjustRightInd w:val="0"/>
        <w:spacing w:line="240" w:lineRule="auto"/>
        <w:ind w:firstLine="0"/>
        <w:jc w:val="left"/>
        <w:rPr>
          <w:rFonts w:ascii="Times New Roman CYR" w:hAnsi="Times New Roman CYR" w:cs="Times New Roman CYR"/>
        </w:rPr>
      </w:pPr>
    </w:p>
    <w:p w:rsidR="00622D6C" w:rsidRDefault="00622D6C" w:rsidP="00622D6C">
      <w:pPr>
        <w:autoSpaceDE w:val="0"/>
        <w:autoSpaceDN w:val="0"/>
        <w:adjustRightInd w:val="0"/>
        <w:rPr>
          <w:rFonts w:ascii="Arial CYR" w:hAnsi="Arial CYR" w:cs="Arial CYR"/>
          <w:color w:val="auto"/>
          <w:sz w:val="20"/>
          <w:szCs w:val="20"/>
        </w:rPr>
      </w:pPr>
      <w:r>
        <w:rPr>
          <w:rFonts w:ascii="Times New Roman CYR" w:hAnsi="Times New Roman CYR" w:cs="Times New Roman CYR"/>
          <w:b/>
          <w:bCs/>
        </w:rPr>
        <w:br w:type="page"/>
        <w:t>Ель обыкновенная - Picea abies (L.) Karst.</w:t>
      </w:r>
      <w:r w:rsidRPr="00622D6C">
        <w:rPr>
          <w:rFonts w:ascii="Arial CYR" w:hAnsi="Arial CYR" w:cs="Arial CYR"/>
          <w:color w:val="auto"/>
          <w:sz w:val="20"/>
          <w:szCs w:val="20"/>
        </w:rPr>
        <w:t xml:space="preserve"> </w:t>
      </w:r>
    </w:p>
    <w:p w:rsidR="00622D6C" w:rsidRDefault="00BF04EE" w:rsidP="00AC0475">
      <w:r>
        <w:pict>
          <v:shape id="_x0000_i1026" type="#_x0000_t75" style="width:94.5pt;height:93.75pt">
            <v:imagedata r:id="rId8" o:title=""/>
          </v:shape>
        </w:pict>
      </w:r>
    </w:p>
    <w:p w:rsidR="00622D6C" w:rsidRDefault="00622D6C"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Дерево семейства сосновых (Pinaceae). Ель - растение однодомное, разнополое, достигающее в высоту 30-</w:t>
      </w:r>
      <w:smartTag w:uri="urn:schemas-microsoft-com:office:smarttags" w:element="metricconverter">
        <w:smartTagPr>
          <w:attr w:name="ProductID" w:val="40 метров"/>
        </w:smartTagPr>
        <w:r>
          <w:rPr>
            <w:rFonts w:ascii="Times New Roman CYR" w:hAnsi="Times New Roman CYR" w:cs="Times New Roman CYR"/>
          </w:rPr>
          <w:t>40 метров</w:t>
        </w:r>
      </w:smartTag>
      <w:r>
        <w:rPr>
          <w:rFonts w:ascii="Times New Roman CYR" w:hAnsi="Times New Roman CYR" w:cs="Times New Roman CYR"/>
        </w:rPr>
        <w:t>, с остроконической кроной. Кора серая, отслаивающаяся у старых деревьев тонкими чешуйками. Ветви несколько пониклые, молодые веточки продольно-бороздчатые и слабоопушённые, хвоинки тёмно-зелёные, четырёхгранные, длиной 20-</w:t>
      </w:r>
      <w:smartTag w:uri="urn:schemas-microsoft-com:office:smarttags" w:element="metricconverter">
        <w:smartTagPr>
          <w:attr w:name="ProductID" w:val="25 мм"/>
        </w:smartTagPr>
        <w:r>
          <w:rPr>
            <w:rFonts w:ascii="Times New Roman CYR" w:hAnsi="Times New Roman CYR" w:cs="Times New Roman CYR"/>
          </w:rPr>
          <w:t>25 мм</w:t>
        </w:r>
      </w:smartTag>
      <w:r>
        <w:rPr>
          <w:rFonts w:ascii="Times New Roman CYR" w:hAnsi="Times New Roman CYR" w:cs="Times New Roman CYR"/>
        </w:rPr>
        <w:t>. Зрелые шишки цилиндрические, коричнево-каштановые, блестящие, длиной 10-</w:t>
      </w:r>
      <w:smartTag w:uri="urn:schemas-microsoft-com:office:smarttags" w:element="metricconverter">
        <w:smartTagPr>
          <w:attr w:name="ProductID" w:val="16 см"/>
        </w:smartTagPr>
        <w:r>
          <w:rPr>
            <w:rFonts w:ascii="Times New Roman CYR" w:hAnsi="Times New Roman CYR" w:cs="Times New Roman CYR"/>
          </w:rPr>
          <w:t>16 см</w:t>
        </w:r>
      </w:smartTag>
      <w:r>
        <w:rPr>
          <w:rFonts w:ascii="Times New Roman CYR" w:hAnsi="Times New Roman CYR" w:cs="Times New Roman CYR"/>
        </w:rPr>
        <w:t>, диаметром 3-</w:t>
      </w:r>
      <w:smartTag w:uri="urn:schemas-microsoft-com:office:smarttags" w:element="metricconverter">
        <w:smartTagPr>
          <w:attr w:name="ProductID" w:val="4 см"/>
        </w:smartTagPr>
        <w:r>
          <w:rPr>
            <w:rFonts w:ascii="Times New Roman CYR" w:hAnsi="Times New Roman CYR" w:cs="Times New Roman CYR"/>
          </w:rPr>
          <w:t>4 см</w:t>
        </w:r>
      </w:smartTag>
      <w:r>
        <w:rPr>
          <w:rFonts w:ascii="Times New Roman CYR" w:hAnsi="Times New Roman CYR" w:cs="Times New Roman CYR"/>
        </w:rPr>
        <w:t xml:space="preserve"> после раскрывания. Семенные чешуи длиной до </w:t>
      </w:r>
      <w:smartTag w:uri="urn:schemas-microsoft-com:office:smarttags" w:element="metricconverter">
        <w:smartTagPr>
          <w:attr w:name="ProductID" w:val="25 мм"/>
        </w:smartTagPr>
        <w:r>
          <w:rPr>
            <w:rFonts w:ascii="Times New Roman CYR" w:hAnsi="Times New Roman CYR" w:cs="Times New Roman CYR"/>
          </w:rPr>
          <w:t>25 мм</w:t>
        </w:r>
      </w:smartTag>
      <w:r>
        <w:rPr>
          <w:rFonts w:ascii="Times New Roman CYR" w:hAnsi="Times New Roman CYR" w:cs="Times New Roman CYR"/>
        </w:rPr>
        <w:t xml:space="preserve">, шириной </w:t>
      </w:r>
      <w:smartTag w:uri="urn:schemas-microsoft-com:office:smarttags" w:element="metricconverter">
        <w:smartTagPr>
          <w:attr w:name="ProductID" w:val="18 мм"/>
        </w:smartTagPr>
        <w:r>
          <w:rPr>
            <w:rFonts w:ascii="Times New Roman CYR" w:hAnsi="Times New Roman CYR" w:cs="Times New Roman CYR"/>
          </w:rPr>
          <w:t>18 мм</w:t>
        </w:r>
      </w:smartTag>
      <w:r>
        <w:rPr>
          <w:rFonts w:ascii="Times New Roman CYR" w:hAnsi="Times New Roman CYR" w:cs="Times New Roman CYR"/>
        </w:rPr>
        <w:t>. Урожайные годы повторяются через 4-5 лет, на севере реже. В остальные годы плодоношение либо отсутствует, либо очень слабое.</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Цветёт в мае. Пыльниковые шишки выделяют много пыльцы, которую используют пчёлы. Для приготовления прополиса пчёлы берут с ели смолу, которая обладает бактерицидным свойством и широко используется в традиционной и официальной медицине.</w:t>
      </w:r>
    </w:p>
    <w:p w:rsidR="00622D6C" w:rsidRDefault="00622D6C" w:rsidP="00622D6C">
      <w:pPr>
        <w:autoSpaceDE w:val="0"/>
        <w:autoSpaceDN w:val="0"/>
        <w:adjustRightInd w:val="0"/>
        <w:rPr>
          <w:rFonts w:ascii="Times New Roman CYR" w:hAnsi="Times New Roman CYR" w:cs="Times New Roman CYR"/>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Ива козья (бредина) - Salix caprea L.</w:t>
      </w:r>
    </w:p>
    <w:p w:rsidR="00622D6C" w:rsidRDefault="00BF04EE" w:rsidP="00AC0475">
      <w:r>
        <w:pict>
          <v:shape id="_x0000_i1027" type="#_x0000_t75" style="width:77.25pt;height:84pt">
            <v:imagedata r:id="rId9" o:title=""/>
          </v:shape>
        </w:pict>
      </w:r>
    </w:p>
    <w:p w:rsidR="00622D6C" w:rsidRDefault="00622D6C"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Относится к семейству ивовых (Salicaceae). Очень широко распространена в нашей стране. Растёт в виде деревьев или кустарников на пониженных участках, по берегам рек, водоёмов и на болотах. Ива козья - двудомное дерево высотой 6-</w:t>
      </w:r>
      <w:smartTag w:uri="urn:schemas-microsoft-com:office:smarttags" w:element="metricconverter">
        <w:smartTagPr>
          <w:attr w:name="ProductID" w:val="10 метров"/>
        </w:smartTagPr>
        <w:r>
          <w:rPr>
            <w:rFonts w:ascii="Times New Roman CYR" w:hAnsi="Times New Roman CYR" w:cs="Times New Roman CYR"/>
          </w:rPr>
          <w:t>10 метров</w:t>
        </w:r>
      </w:smartTag>
      <w:r>
        <w:rPr>
          <w:rFonts w:ascii="Times New Roman CYR" w:hAnsi="Times New Roman CYR" w:cs="Times New Roman CYR"/>
        </w:rPr>
        <w:t xml:space="preserve"> с зеленовато-серой корой. Ветви толстые, раскидистые. Листья яйцевидно-продолговатые, тёмно-зелёные, снизу войлочно</w:t>
      </w:r>
      <w:r w:rsidR="001920D6">
        <w:rPr>
          <w:rFonts w:ascii="Times New Roman CYR" w:hAnsi="Times New Roman CYR" w:cs="Times New Roman CYR"/>
        </w:rPr>
        <w:t>-</w:t>
      </w:r>
      <w:r>
        <w:rPr>
          <w:rFonts w:ascii="Times New Roman CYR" w:hAnsi="Times New Roman CYR" w:cs="Times New Roman CYR"/>
        </w:rPr>
        <w:t xml:space="preserve">опушённые. Мужские сережки жёлтые, пестичные серёжки длинные. Плод - коробочка. Цветёт рано, в апреле-мае, до появления листьев, когда в лесу ещё нет других медоносов. Продолжительность цветения 20 - 25 дней. В благоприятную погоду пчёлы охотно собирают с неё пыльцу и нектар. В Нечерноземье ива - главный поставщик нектара и перги в ранне-весенний период. Ива почти ежегодно даёт хороший, устойчивый медосбор. С одного растения выделяется 23,4-31 гр. сахара, а общая продуктивность мёда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зарослей составляет 100-</w:t>
      </w:r>
      <w:smartTag w:uri="urn:schemas-microsoft-com:office:smarttags" w:element="metricconverter">
        <w:smartTagPr>
          <w:attr w:name="ProductID" w:val="150 кг"/>
        </w:smartTagPr>
        <w:r>
          <w:rPr>
            <w:rFonts w:ascii="Times New Roman CYR" w:hAnsi="Times New Roman CYR" w:cs="Times New Roman CYR"/>
          </w:rPr>
          <w:t>150 кг</w:t>
        </w:r>
      </w:smartTag>
    </w:p>
    <w:p w:rsidR="00622D6C" w:rsidRDefault="00622D6C"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Клен - Acer L.</w:t>
      </w:r>
    </w:p>
    <w:p w:rsidR="00622D6C" w:rsidRDefault="00BF04EE" w:rsidP="00622D6C">
      <w:pPr>
        <w:autoSpaceDE w:val="0"/>
        <w:autoSpaceDN w:val="0"/>
        <w:adjustRightInd w:val="0"/>
        <w:rPr>
          <w:rFonts w:ascii="Arial CYR" w:hAnsi="Arial CYR" w:cs="Arial CYR"/>
          <w:color w:val="auto"/>
          <w:sz w:val="20"/>
          <w:szCs w:val="20"/>
        </w:rPr>
      </w:pPr>
      <w:r>
        <w:rPr>
          <w:rFonts w:ascii="Arial CYR" w:hAnsi="Arial CYR" w:cs="Arial CYR"/>
          <w:color w:val="auto"/>
          <w:sz w:val="20"/>
          <w:szCs w:val="20"/>
        </w:rPr>
        <w:pict>
          <v:shape id="_x0000_i1028" type="#_x0000_t75" style="width:96.75pt;height:97.5pt">
            <v:imagedata r:id="rId10" o:title=""/>
          </v:shape>
        </w:pict>
      </w:r>
    </w:p>
    <w:p w:rsidR="00622D6C" w:rsidRDefault="00622D6C" w:rsidP="00622D6C">
      <w:pPr>
        <w:autoSpaceDE w:val="0"/>
        <w:autoSpaceDN w:val="0"/>
        <w:adjustRightInd w:val="0"/>
        <w:rPr>
          <w:rFonts w:ascii="Times New Roman CYR" w:hAnsi="Times New Roman CYR" w:cs="Times New Roman CYR"/>
        </w:rPr>
      </w:pP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Дерево семейства кленовых (Асегасеае). Общая площадь кленовых насаждений в нашей стране также весьма велика. Наиболее распространённым является клен остролистный - Acer platanoides L. Высота деревьев достигает 20-</w:t>
      </w:r>
      <w:smartTag w:uri="urn:schemas-microsoft-com:office:smarttags" w:element="metricconverter">
        <w:smartTagPr>
          <w:attr w:name="ProductID" w:val="25 метров"/>
        </w:smartTagPr>
        <w:r>
          <w:rPr>
            <w:rFonts w:ascii="Times New Roman CYR" w:hAnsi="Times New Roman CYR" w:cs="Times New Roman CYR"/>
          </w:rPr>
          <w:t>25 метров</w:t>
        </w:r>
      </w:smartTag>
      <w:r>
        <w:rPr>
          <w:rFonts w:ascii="Times New Roman CYR" w:hAnsi="Times New Roman CYR" w:cs="Times New Roman CYR"/>
        </w:rPr>
        <w:t>.</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Клён долговечен, живет 150-200 лет и более. Зимостоек. На свободе плодоносит с 15-20 лет, в насаждениях - с 30-35 лет. Цветёт клён остролистный в мае, до появления листьев или одновременно с их появлением. Хороший медонос, но во время его цветения часто стоит холодная погода, поэтому собрать нектар пчёлам не всегда удается. При хорошей, тёплой погоде они активно посещают цветки клёна. Продолжительность цветения 7-10 дней. По обилию выделения нектара (при благоприятной погоде) клён занимает одно из первых мест среди древесных растений. Мёдопродуктивность достигает 150-</w:t>
      </w:r>
      <w:smartTag w:uri="urn:schemas-microsoft-com:office:smarttags" w:element="metricconverter">
        <w:smartTagPr>
          <w:attr w:name="ProductID" w:val="200 кг"/>
        </w:smartTagPr>
        <w:r>
          <w:rPr>
            <w:rFonts w:ascii="Times New Roman CYR" w:hAnsi="Times New Roman CYR" w:cs="Times New Roman CYR"/>
          </w:rPr>
          <w:t>200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сплошных зарослей. Кленовый мёд нежен и вкусен.</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В Приморском крае растет клён приречный. Цветёт он 7-10 дней.</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Медопродуктивность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- 200-</w:t>
      </w:r>
      <w:smartTag w:uri="urn:schemas-microsoft-com:office:smarttags" w:element="metricconverter">
        <w:smartTagPr>
          <w:attr w:name="ProductID" w:val="250 кг"/>
        </w:smartTagPr>
        <w:r>
          <w:rPr>
            <w:rFonts w:ascii="Times New Roman CYR" w:hAnsi="Times New Roman CYR" w:cs="Times New Roman CYR"/>
          </w:rPr>
          <w:t>250 кг</w:t>
        </w:r>
      </w:smartTag>
      <w:r>
        <w:rPr>
          <w:rFonts w:ascii="Times New Roman CYR" w:hAnsi="Times New Roman CYR" w:cs="Times New Roman CYR"/>
        </w:rPr>
        <w:t>.</w:t>
      </w:r>
    </w:p>
    <w:p w:rsidR="00622D6C" w:rsidRDefault="00622D6C"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Липа - Tilia L.</w:t>
      </w:r>
    </w:p>
    <w:p w:rsidR="00622D6C" w:rsidRDefault="00BF04EE" w:rsidP="00622D6C">
      <w:pPr>
        <w:autoSpaceDE w:val="0"/>
        <w:autoSpaceDN w:val="0"/>
        <w:adjustRightInd w:val="0"/>
        <w:rPr>
          <w:rFonts w:ascii="Times New Roman CYR" w:hAnsi="Times New Roman CYR" w:cs="Times New Roman CYR"/>
          <w:b/>
          <w:bCs/>
        </w:rPr>
      </w:pPr>
      <w:r>
        <w:rPr>
          <w:rFonts w:ascii="Arial CYR" w:hAnsi="Arial CYR" w:cs="Arial CYR"/>
          <w:color w:val="auto"/>
          <w:sz w:val="20"/>
          <w:szCs w:val="20"/>
        </w:rPr>
        <w:pict>
          <v:shape id="_x0000_i1029" type="#_x0000_t75" style="width:92.25pt;height:91.5pt">
            <v:imagedata r:id="rId11" o:title=""/>
          </v:shape>
        </w:pict>
      </w:r>
    </w:p>
    <w:p w:rsidR="00622D6C" w:rsidRDefault="00622D6C" w:rsidP="00622D6C">
      <w:pPr>
        <w:autoSpaceDE w:val="0"/>
        <w:autoSpaceDN w:val="0"/>
        <w:adjustRightInd w:val="0"/>
        <w:rPr>
          <w:rFonts w:ascii="Times New Roman CYR" w:hAnsi="Times New Roman CYR" w:cs="Times New Roman CYR"/>
        </w:rPr>
      </w:pP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Дерево семейства липовых (Tiliaсеае) высотой до 20-</w:t>
      </w:r>
      <w:smartTag w:uri="urn:schemas-microsoft-com:office:smarttags" w:element="metricconverter">
        <w:smartTagPr>
          <w:attr w:name="ProductID" w:val="40 метров"/>
        </w:smartTagPr>
        <w:r>
          <w:rPr>
            <w:rFonts w:ascii="Times New Roman CYR" w:hAnsi="Times New Roman CYR" w:cs="Times New Roman CYR"/>
          </w:rPr>
          <w:t>40 метров</w:t>
        </w:r>
      </w:smartTag>
      <w:r>
        <w:rPr>
          <w:rFonts w:ascii="Times New Roman CYR" w:hAnsi="Times New Roman CYR" w:cs="Times New Roman CYR"/>
        </w:rPr>
        <w:t>. Ствол покрыт тёмно-бурой корой с широкой ветвистой кроной. Листья очередные, округлые или с сердцевидным основанием, мелкозубчатые. Цветки бледно-желтоватые, душистые, собраны в небольшие щитковидные соцветия - полузонтики. Ось соцветия несёт крупный языковидный желтовато-зелёный прицветник длиной 3-</w:t>
      </w:r>
      <w:smartTag w:uri="urn:schemas-microsoft-com:office:smarttags" w:element="metricconverter">
        <w:smartTagPr>
          <w:attr w:name="ProductID" w:val="9 см"/>
        </w:smartTagPr>
        <w:r>
          <w:rPr>
            <w:rFonts w:ascii="Times New Roman CYR" w:hAnsi="Times New Roman CYR" w:cs="Times New Roman CYR"/>
          </w:rPr>
          <w:t>9 см</w:t>
        </w:r>
      </w:smartTag>
      <w:r>
        <w:rPr>
          <w:rFonts w:ascii="Times New Roman CYR" w:hAnsi="Times New Roman CYR" w:cs="Times New Roman CYR"/>
        </w:rPr>
        <w:t>, который играет роль крылатки. Венчик и чашечка пятичленные, много сросшихся в 5 пучков тычинок. Плод - округлый одно - двусемянный орешек.</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Благодаря высокой теневыносливости в большинстве своем липа мелколистная растёт под пологом леса, образуя кустарниковые заросли высотой 3-</w:t>
      </w:r>
      <w:smartTag w:uri="urn:schemas-microsoft-com:office:smarttags" w:element="metricconverter">
        <w:smartTagPr>
          <w:attr w:name="ProductID" w:val="5 метров"/>
        </w:smartTagPr>
        <w:r>
          <w:rPr>
            <w:rFonts w:ascii="Times New Roman CYR" w:hAnsi="Times New Roman CYR" w:cs="Times New Roman CYR"/>
          </w:rPr>
          <w:t>5 метров</w:t>
        </w:r>
      </w:smartTag>
      <w:r>
        <w:rPr>
          <w:rFonts w:ascii="Times New Roman CYR" w:hAnsi="Times New Roman CYR" w:cs="Times New Roman CYR"/>
        </w:rPr>
        <w:t>, создавая, таким образом, подрост и подлесок в смешанных насаждениях. Липа мелколистная - зимостойкое дерево. Долговечна, живет 300-400 лет. Крупные экземпляры как мелколистной, так и крупнолистной липы (Tilia platyphyllos Scop.) встречаются повсеместно в садах и парках, во дворах и на улицах; как группами, так и одиночно. Пчеловоды мелколистную липу по праву называют царицей медоносных растений. Одно взрослое дерево при благоприятных условиях погоды за время цветения может дать до 10-</w:t>
      </w:r>
      <w:smartTag w:uri="urn:schemas-microsoft-com:office:smarttags" w:element="metricconverter">
        <w:smartTagPr>
          <w:attr w:name="ProductID" w:val="16 кг"/>
        </w:smartTagPr>
        <w:r>
          <w:rPr>
            <w:rFonts w:ascii="Times New Roman CYR" w:hAnsi="Times New Roman CYR" w:cs="Times New Roman CYR"/>
          </w:rPr>
          <w:t>16 кг</w:t>
        </w:r>
      </w:smartTag>
      <w:r>
        <w:rPr>
          <w:rFonts w:ascii="Times New Roman CYR" w:hAnsi="Times New Roman CYR" w:cs="Times New Roman CYR"/>
        </w:rPr>
        <w:t xml:space="preserve"> мёда, а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сплошных зарослей - 500-</w:t>
      </w:r>
      <w:smartTag w:uri="urn:schemas-microsoft-com:office:smarttags" w:element="metricconverter">
        <w:smartTagPr>
          <w:attr w:name="ProductID" w:val="1000 кг"/>
        </w:smartTagPr>
        <w:r>
          <w:rPr>
            <w:rFonts w:ascii="Times New Roman CYR" w:hAnsi="Times New Roman CYR" w:cs="Times New Roman CYR"/>
          </w:rPr>
          <w:t>1000 кг</w:t>
        </w:r>
      </w:smartTag>
      <w:r>
        <w:rPr>
          <w:rFonts w:ascii="Times New Roman CYR" w:hAnsi="Times New Roman CYR" w:cs="Times New Roman CYR"/>
        </w:rPr>
        <w:t>. В Приморье и Приамурье растут липа амурская и липа маньчжурская. Цветут в июле 13 - 15 дней. Мёдопродуктивность - 700-</w:t>
      </w:r>
      <w:smartTag w:uri="urn:schemas-microsoft-com:office:smarttags" w:element="metricconverter">
        <w:smartTagPr>
          <w:attr w:name="ProductID" w:val="1000 кг"/>
        </w:smartTagPr>
        <w:r>
          <w:rPr>
            <w:rFonts w:ascii="Times New Roman CYR" w:hAnsi="Times New Roman CYR" w:cs="Times New Roman CYR"/>
          </w:rPr>
          <w:t>1000 кг</w:t>
        </w:r>
      </w:smartTag>
      <w:r>
        <w:rPr>
          <w:rFonts w:ascii="Times New Roman CYR" w:hAnsi="Times New Roman CYR" w:cs="Times New Roman CYR"/>
        </w:rPr>
        <w:t>.</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Липовый мёд прозрачен, светло-янтарного цвета. В нём много минеральных веществ, микроэлементов, органических кислот, витаминов А, В и С, поэтому он обладает повышенными лечебными свойствами. Мёд с липы имеет нежный аромат, отличается приятным вкусом, является одним из лучших сортов. В нашей стране липовый мёд с X века является предметом экспорта. Однако медосбор с липы не всегда надёжен, особенно в условиях Нечерноземья. В связи с частыми дождями, большой влажностью и холодной погодой во время цветения липы нектар цветками не выделяется или выделяется очень слабо. В некоторые годы на листьях липы появляется большое количество пади - патокоподобных сахаристых выделений.</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Липовый мёд даёт положительный эффект при лечении простудных заболеваний. Лечебные свойства мёда во многом зависят не только от обогащения его ферментами, но и от свойств тех растений, с которых был взят нектар.</w:t>
      </w:r>
    </w:p>
    <w:p w:rsidR="00622D6C" w:rsidRDefault="00622D6C"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Осина - Populus tremula L.</w:t>
      </w:r>
    </w:p>
    <w:p w:rsidR="00622D6C" w:rsidRDefault="00BF04EE" w:rsidP="00622D6C">
      <w:pPr>
        <w:autoSpaceDE w:val="0"/>
        <w:autoSpaceDN w:val="0"/>
        <w:adjustRightInd w:val="0"/>
        <w:rPr>
          <w:rFonts w:ascii="Times New Roman CYR" w:hAnsi="Times New Roman CYR" w:cs="Times New Roman CYR"/>
          <w:b/>
          <w:bCs/>
        </w:rPr>
      </w:pPr>
      <w:r>
        <w:rPr>
          <w:rFonts w:ascii="Arial CYR" w:hAnsi="Arial CYR" w:cs="Arial CYR"/>
          <w:color w:val="auto"/>
          <w:sz w:val="20"/>
          <w:szCs w:val="20"/>
        </w:rPr>
        <w:pict>
          <v:shape id="_x0000_i1030" type="#_x0000_t75" style="width:75pt;height:127.5pt">
            <v:imagedata r:id="rId12" o:title=""/>
          </v:shape>
        </w:pict>
      </w:r>
    </w:p>
    <w:p w:rsidR="00622D6C" w:rsidRDefault="00622D6C" w:rsidP="00622D6C">
      <w:pPr>
        <w:autoSpaceDE w:val="0"/>
        <w:autoSpaceDN w:val="0"/>
        <w:adjustRightInd w:val="0"/>
        <w:rPr>
          <w:rFonts w:ascii="Times New Roman CYR" w:hAnsi="Times New Roman CYR" w:cs="Times New Roman CYR"/>
        </w:rPr>
      </w:pP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Двудомное корнеотпрысковое дерево семейства ивовых (Salicaceae), высотой 10-</w:t>
      </w:r>
      <w:smartTag w:uri="urn:schemas-microsoft-com:office:smarttags" w:element="metricconverter">
        <w:smartTagPr>
          <w:attr w:name="ProductID" w:val="25 метров"/>
        </w:smartTagPr>
        <w:r>
          <w:rPr>
            <w:rFonts w:ascii="Times New Roman CYR" w:hAnsi="Times New Roman CYR" w:cs="Times New Roman CYR"/>
          </w:rPr>
          <w:t>25 метров</w:t>
        </w:r>
      </w:smartTag>
      <w:r>
        <w:rPr>
          <w:rFonts w:ascii="Times New Roman CYR" w:hAnsi="Times New Roman CYR" w:cs="Times New Roman CYR"/>
        </w:rPr>
        <w:t xml:space="preserve"> с гладкой серой корой. Листья длинночерешковые, яйцевидно-округлые, выемчато-зубчатые. Тычиночные и пестичные цветки собраны в отдельные серёжки. В России осина стоит на шестом месте по распространённости. Произрастает повсеместно. Цветёт в конце апреля - начале мая, до распускания листвы. Мохнатые серёжки длиной 4-</w:t>
      </w:r>
      <w:smartTag w:uri="urn:schemas-microsoft-com:office:smarttags" w:element="metricconverter">
        <w:smartTagPr>
          <w:attr w:name="ProductID" w:val="15 см"/>
        </w:smartTagPr>
        <w:r>
          <w:rPr>
            <w:rFonts w:ascii="Times New Roman CYR" w:hAnsi="Times New Roman CYR" w:cs="Times New Roman CYR"/>
          </w:rPr>
          <w:t>15 см</w:t>
        </w:r>
      </w:smartTag>
      <w:r>
        <w:rPr>
          <w:rFonts w:ascii="Times New Roman CYR" w:hAnsi="Times New Roman CYR" w:cs="Times New Roman CYR"/>
        </w:rPr>
        <w:t xml:space="preserve"> похожи на гусениц. С цветков осины пчёлы собирают пыльцу, а с почек - клей, который перерабатывают в прополис.</w:t>
      </w:r>
    </w:p>
    <w:p w:rsidR="00622D6C" w:rsidRDefault="00622D6C"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Рябина обыкновенная - Sorbus aucuparia L.</w:t>
      </w:r>
    </w:p>
    <w:p w:rsidR="00622D6C" w:rsidRDefault="00BF04EE" w:rsidP="00AC0475">
      <w:r>
        <w:pict>
          <v:shape id="_x0000_i1031" type="#_x0000_t75" style="width:81.75pt;height:86.25pt">
            <v:imagedata r:id="rId13" o:title=""/>
          </v:shape>
        </w:pict>
      </w:r>
    </w:p>
    <w:p w:rsidR="00AC0475" w:rsidRDefault="00AC0475" w:rsidP="00622D6C">
      <w:pPr>
        <w:autoSpaceDE w:val="0"/>
        <w:autoSpaceDN w:val="0"/>
        <w:adjustRightInd w:val="0"/>
        <w:rPr>
          <w:rFonts w:ascii="Times New Roman CYR" w:hAnsi="Times New Roman CYR" w:cs="Times New Roman CYR"/>
        </w:rPr>
      </w:pP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Это небольшое дерево семейства розоцветных (Rosaceae), высотой 6-</w:t>
      </w:r>
      <w:smartTag w:uri="urn:schemas-microsoft-com:office:smarttags" w:element="metricconverter">
        <w:smartTagPr>
          <w:attr w:name="ProductID" w:val="15 метров"/>
        </w:smartTagPr>
        <w:r>
          <w:rPr>
            <w:rFonts w:ascii="Times New Roman CYR" w:hAnsi="Times New Roman CYR" w:cs="Times New Roman CYR"/>
          </w:rPr>
          <w:t>15 метров</w:t>
        </w:r>
      </w:smartTag>
      <w:r>
        <w:rPr>
          <w:rFonts w:ascii="Times New Roman CYR" w:hAnsi="Times New Roman CYR" w:cs="Times New Roman CYR"/>
        </w:rPr>
        <w:t xml:space="preserve">, реже кустарник. Кора серая, гладкая, молодые ветви пушистые. Почки лохмато-волосистые. Листья с прилистниками, очередные непарноперистые, с 4-7 парами листочков. Черешки листьев более или менее густо-волосистые. Листочки продолговато-ланцетовидные, в нижней части цельнокрайние, в верхней - пильчатые; сверху матово-зелёные, снизу сероватые. Соцветие - густой щиток до </w:t>
      </w:r>
      <w:smartTag w:uri="urn:schemas-microsoft-com:office:smarttags" w:element="metricconverter">
        <w:smartTagPr>
          <w:attr w:name="ProductID" w:val="10 см"/>
        </w:smartTagPr>
        <w:r>
          <w:rPr>
            <w:rFonts w:ascii="Times New Roman CYR" w:hAnsi="Times New Roman CYR" w:cs="Times New Roman CYR"/>
          </w:rPr>
          <w:t>10 см</w:t>
        </w:r>
      </w:smartTag>
      <w:r>
        <w:rPr>
          <w:rFonts w:ascii="Times New Roman CYR" w:hAnsi="Times New Roman CYR" w:cs="Times New Roman CYR"/>
        </w:rPr>
        <w:t xml:space="preserve"> в поперечнике. Цветки пятичленные, с сильным запахом горького миндаля. Лепестки белые, округлые, длиной 4-</w:t>
      </w:r>
      <w:smartTag w:uri="urn:schemas-microsoft-com:office:smarttags" w:element="metricconverter">
        <w:smartTagPr>
          <w:attr w:name="ProductID" w:val="5 мм"/>
        </w:smartTagPr>
        <w:r>
          <w:rPr>
            <w:rFonts w:ascii="Times New Roman CYR" w:hAnsi="Times New Roman CYR" w:cs="Times New Roman CYR"/>
          </w:rPr>
          <w:t>5 мм</w:t>
        </w:r>
      </w:smartTag>
      <w:r>
        <w:rPr>
          <w:rFonts w:ascii="Times New Roman CYR" w:hAnsi="Times New Roman CYR" w:cs="Times New Roman CYR"/>
        </w:rPr>
        <w:t xml:space="preserve">. Плоды почти шаровидные, сочные, наверху с остающейся чашечкой, яркие, оранжево-красные. Рябина зимостойка. Она переносит морозы ниже 40°С. Цветёт в конце мая - июне в течение 5-10 дней. В сухую, тёплую погоду цветы рябины охотно посещают пчёлы, собирая нектар и пыльцу.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насаждений можно получить 30-</w:t>
      </w:r>
      <w:smartTag w:uri="urn:schemas-microsoft-com:office:smarttags" w:element="metricconverter">
        <w:smartTagPr>
          <w:attr w:name="ProductID" w:val="40 кг"/>
        </w:smartTagPr>
        <w:r>
          <w:rPr>
            <w:rFonts w:ascii="Times New Roman CYR" w:hAnsi="Times New Roman CYR" w:cs="Times New Roman CYR"/>
          </w:rPr>
          <w:t>40 кг</w:t>
        </w:r>
      </w:smartTag>
      <w:r>
        <w:rPr>
          <w:rFonts w:ascii="Times New Roman CYR" w:hAnsi="Times New Roman CYR" w:cs="Times New Roman CYR"/>
        </w:rPr>
        <w:t xml:space="preserve"> мёда. Мёд, собранный с рябины, красноватого цвета, очень ароматный, при засахаривании крупнозернистый, высоко ценится.</w:t>
      </w: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br w:type="page"/>
        <w:t>Сосна обыкновенная - Pinus sylvestris L.</w:t>
      </w:r>
    </w:p>
    <w:p w:rsidR="00622D6C" w:rsidRDefault="00BF04EE" w:rsidP="00AC0475">
      <w:r>
        <w:pict>
          <v:shape id="_x0000_i1032" type="#_x0000_t75" style="width:87.75pt;height:93.75pt">
            <v:imagedata r:id="rId14" o:title=""/>
          </v:shape>
        </w:pict>
      </w:r>
    </w:p>
    <w:p w:rsidR="00622D6C" w:rsidRDefault="00622D6C" w:rsidP="00AC0475"/>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Относится к семейству сосновых (Pinaceae). Сосна - одна из основных лесообразующих пород, занимающая огромные площади как в Европейской, так и в Азиатской части России. Растёт в чистых и смешанных лесах. Дерево достигает 30 - </w:t>
      </w:r>
      <w:smartTag w:uri="urn:schemas-microsoft-com:office:smarttags" w:element="metricconverter">
        <w:smartTagPr>
          <w:attr w:name="ProductID" w:val="40 метров"/>
        </w:smartTagPr>
        <w:r>
          <w:rPr>
            <w:rFonts w:ascii="Times New Roman CYR" w:hAnsi="Times New Roman CYR" w:cs="Times New Roman CYR"/>
          </w:rPr>
          <w:t>40 метров</w:t>
        </w:r>
      </w:smartTag>
      <w:r>
        <w:rPr>
          <w:rFonts w:ascii="Times New Roman CYR" w:hAnsi="Times New Roman CYR" w:cs="Times New Roman CYR"/>
        </w:rPr>
        <w:t xml:space="preserve"> высоты и имеет прямой ствол и округлую крону. Кора у старых деревьев красновато - бурая с трещинами, выше, на ветках, желтоватая, шелушащаяся. Хвоя располагается попарно, сизо-зелёная, несколько изогнутая, жёсткая, длиной 4-</w:t>
      </w:r>
      <w:smartTag w:uri="urn:schemas-microsoft-com:office:smarttags" w:element="metricconverter">
        <w:smartTagPr>
          <w:attr w:name="ProductID" w:val="7 см"/>
        </w:smartTagPr>
        <w:r>
          <w:rPr>
            <w:rFonts w:ascii="Times New Roman CYR" w:hAnsi="Times New Roman CYR" w:cs="Times New Roman CYR"/>
          </w:rPr>
          <w:t>7 см</w:t>
        </w:r>
      </w:smartTag>
      <w:r>
        <w:rPr>
          <w:rFonts w:ascii="Times New Roman CYR" w:hAnsi="Times New Roman CYR" w:cs="Times New Roman CYR"/>
        </w:rPr>
        <w:t>, сохраняется на побегах 2-3 года. Почки молодые (будущие побеги) яйцевидно - конические, смолистые, густо покрытые бурыми, спирально расположенными, плотно прижатыми друг к другу ланцетовидными, заострёнными, бахромчатыми чешуйками, склеенными между собой выступающей смолой. Мужские шишки многочисленные, жёлтые, собранные у основания побегов текущего года, женские - красноватые, одиночные или сидячие по 2-3 на загнутых книзу коротких ножках. После оплодотворения шишки разрастаются, деревенеют, созревают в течение 18 месяцев. Семена удлиненно-яйцевидные, длиной 3-</w:t>
      </w:r>
      <w:smartTag w:uri="urn:schemas-microsoft-com:office:smarttags" w:element="metricconverter">
        <w:smartTagPr>
          <w:attr w:name="ProductID" w:val="4 мм"/>
        </w:smartTagPr>
        <w:r>
          <w:rPr>
            <w:rFonts w:ascii="Times New Roman CYR" w:hAnsi="Times New Roman CYR" w:cs="Times New Roman CYR"/>
          </w:rPr>
          <w:t>4 мм</w:t>
        </w:r>
      </w:smartTag>
      <w:r>
        <w:rPr>
          <w:rFonts w:ascii="Times New Roman CYR" w:hAnsi="Times New Roman CYR" w:cs="Times New Roman CYR"/>
        </w:rPr>
        <w:t>, с крылом, длина которого в 3 раза превышает длину семени. Прекрасный пыльценос. Пыльца - хороший белковый корм, поэтому пчёлы активно её собирают для изготовления перги.</w:t>
      </w:r>
    </w:p>
    <w:p w:rsidR="00622D6C" w:rsidRDefault="00622D6C"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br w:type="page"/>
        <w:t>Тополь - Populus L.</w:t>
      </w:r>
    </w:p>
    <w:p w:rsidR="00622D6C" w:rsidRDefault="00BF04EE" w:rsidP="00622D6C">
      <w:pPr>
        <w:autoSpaceDE w:val="0"/>
        <w:autoSpaceDN w:val="0"/>
        <w:adjustRightInd w:val="0"/>
        <w:rPr>
          <w:rFonts w:ascii="Times New Roman CYR" w:hAnsi="Times New Roman CYR" w:cs="Times New Roman CYR"/>
        </w:rPr>
      </w:pPr>
      <w:r>
        <w:rPr>
          <w:rFonts w:ascii="Arial CYR" w:hAnsi="Arial CYR" w:cs="Arial CYR"/>
          <w:color w:val="auto"/>
          <w:sz w:val="20"/>
          <w:szCs w:val="20"/>
        </w:rPr>
        <w:pict>
          <v:shape id="_x0000_i1033" type="#_x0000_t75" style="width:97.5pt;height:110.25pt">
            <v:imagedata r:id="rId15" o:title=""/>
          </v:shape>
        </w:pict>
      </w:r>
    </w:p>
    <w:p w:rsidR="00622D6C" w:rsidRDefault="00622D6C" w:rsidP="00622D6C">
      <w:pPr>
        <w:autoSpaceDE w:val="0"/>
        <w:autoSpaceDN w:val="0"/>
        <w:adjustRightInd w:val="0"/>
        <w:rPr>
          <w:rFonts w:ascii="Times New Roman CYR" w:hAnsi="Times New Roman CYR" w:cs="Times New Roman CYR"/>
        </w:rPr>
      </w:pP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Относится к семейству ивовых (Salicaceae). Разные виды тополя довольно широко распространены в парках. Наиболее часто встречаются тополь серебристый (P. alba L.), тополь чёрный (P. nigra L.), тополь бальзамический (P. Balsamifera L.) и тополь лавролистный (P. laurifolia Ledeb.). Растения двудомные.</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Цветут в начале мая до появления листьев. Пыльники красного цвета, выделяют много пыльцы, которую пчёлы собирают для выработки перги. Почки у тополей (особенно у чёрного, лавролистного, бальзамического) с блестящим сплошным смолистым налетом, клейкие, ароматные. Клейкое вещество пчёлы собирают для изготовления прополиса. Семена созревают в июне и разносятся ветром на далекие расстояния.</w:t>
      </w:r>
    </w:p>
    <w:p w:rsidR="00622D6C" w:rsidRDefault="00622D6C"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Черемуха обыкновенная - Padus avium Mill.</w:t>
      </w:r>
    </w:p>
    <w:p w:rsidR="00622D6C" w:rsidRDefault="00BF04EE" w:rsidP="00622D6C">
      <w:pPr>
        <w:autoSpaceDE w:val="0"/>
        <w:autoSpaceDN w:val="0"/>
        <w:adjustRightInd w:val="0"/>
        <w:rPr>
          <w:rFonts w:ascii="Times New Roman CYR" w:hAnsi="Times New Roman CYR" w:cs="Times New Roman CYR"/>
        </w:rPr>
      </w:pPr>
      <w:r>
        <w:rPr>
          <w:rFonts w:ascii="Arial CYR" w:hAnsi="Arial CYR" w:cs="Arial CYR"/>
          <w:color w:val="auto"/>
          <w:sz w:val="20"/>
          <w:szCs w:val="20"/>
        </w:rPr>
        <w:pict>
          <v:shape id="_x0000_i1034" type="#_x0000_t75" style="width:123pt;height:136.5pt">
            <v:imagedata r:id="rId16" o:title=""/>
          </v:shape>
        </w:pict>
      </w:r>
    </w:p>
    <w:p w:rsidR="00622D6C" w:rsidRDefault="00622D6C" w:rsidP="00622D6C">
      <w:pPr>
        <w:autoSpaceDE w:val="0"/>
        <w:autoSpaceDN w:val="0"/>
        <w:adjustRightInd w:val="0"/>
        <w:rPr>
          <w:rFonts w:ascii="Times New Roman CYR" w:hAnsi="Times New Roman CYR" w:cs="Times New Roman CYR"/>
        </w:rPr>
      </w:pP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Относится к семейству розоцветных (Rosaceae). В нашей стране из всех видов наиболее распространена черёмуха обыкновенная. Растет она повсеместно в европейской и азиатской части России. Предпочитает свежие или избыточно увлажнённые почвы, преобладающие по берегам рек и озер, на лесных опушках, полянах и водоразделах. Черёмуха обыкновенная - дерево или крупный кустарник семейства розоцветных, высотой от 2 до </w:t>
      </w:r>
      <w:smartTag w:uri="urn:schemas-microsoft-com:office:smarttags" w:element="metricconverter">
        <w:smartTagPr>
          <w:attr w:name="ProductID" w:val="10 метров"/>
        </w:smartTagPr>
        <w:r>
          <w:rPr>
            <w:rFonts w:ascii="Times New Roman CYR" w:hAnsi="Times New Roman CYR" w:cs="Times New Roman CYR"/>
          </w:rPr>
          <w:t>10 метров</w:t>
        </w:r>
      </w:smartTag>
      <w:r>
        <w:rPr>
          <w:rFonts w:ascii="Times New Roman CYR" w:hAnsi="Times New Roman CYR" w:cs="Times New Roman CYR"/>
        </w:rPr>
        <w:t>. Кора матовая, чёрно-серая, на молодых ветвях вишнево-коричневая с беловато-жёлтыми чечевичками. Внутренний слой коры жёлтый с характерным миндальным запахом. Листья очередные, продолговато-эллиптические, тонкие, короткочерешковые, пильчатые, острые, голые, длиной 6-</w:t>
      </w:r>
      <w:smartTag w:uri="urn:schemas-microsoft-com:office:smarttags" w:element="metricconverter">
        <w:smartTagPr>
          <w:attr w:name="ProductID" w:val="12 см"/>
        </w:smartTagPr>
        <w:r>
          <w:rPr>
            <w:rFonts w:ascii="Times New Roman CYR" w:hAnsi="Times New Roman CYR" w:cs="Times New Roman CYR"/>
          </w:rPr>
          <w:t>12 см</w:t>
        </w:r>
      </w:smartTag>
      <w:r>
        <w:rPr>
          <w:rFonts w:ascii="Times New Roman CYR" w:hAnsi="Times New Roman CYR" w:cs="Times New Roman CYR"/>
        </w:rPr>
        <w:t xml:space="preserve"> и шириной 2-</w:t>
      </w:r>
      <w:smartTag w:uri="urn:schemas-microsoft-com:office:smarttags" w:element="metricconverter">
        <w:smartTagPr>
          <w:attr w:name="ProductID" w:val="6 см"/>
        </w:smartTagPr>
        <w:r>
          <w:rPr>
            <w:rFonts w:ascii="Times New Roman CYR" w:hAnsi="Times New Roman CYR" w:cs="Times New Roman CYR"/>
          </w:rPr>
          <w:t>6 см</w:t>
        </w:r>
      </w:smartTag>
      <w:r>
        <w:rPr>
          <w:rFonts w:ascii="Times New Roman CYR" w:hAnsi="Times New Roman CYR" w:cs="Times New Roman CYR"/>
        </w:rPr>
        <w:t>. Цветки белые, ароматные, на цветоножках, собраны в густые поникающие кисти длиной 8-</w:t>
      </w:r>
      <w:smartTag w:uri="urn:schemas-microsoft-com:office:smarttags" w:element="metricconverter">
        <w:smartTagPr>
          <w:attr w:name="ProductID" w:val="12 см"/>
        </w:smartTagPr>
        <w:r>
          <w:rPr>
            <w:rFonts w:ascii="Times New Roman CYR" w:hAnsi="Times New Roman CYR" w:cs="Times New Roman CYR"/>
          </w:rPr>
          <w:t>12 см</w:t>
        </w:r>
      </w:smartTag>
      <w:r>
        <w:rPr>
          <w:rFonts w:ascii="Times New Roman CYR" w:hAnsi="Times New Roman CYR" w:cs="Times New Roman CYR"/>
        </w:rPr>
        <w:t>. Плоды - шаровидные мелкие, сладкие, вяжущие чёрные костянки диаметром 8-</w:t>
      </w:r>
      <w:smartTag w:uri="urn:schemas-microsoft-com:office:smarttags" w:element="metricconverter">
        <w:smartTagPr>
          <w:attr w:name="ProductID" w:val="10 мм"/>
        </w:smartTagPr>
        <w:r>
          <w:rPr>
            <w:rFonts w:ascii="Times New Roman CYR" w:hAnsi="Times New Roman CYR" w:cs="Times New Roman CYR"/>
          </w:rPr>
          <w:t>10 мм</w:t>
        </w:r>
      </w:smartTag>
      <w:r>
        <w:rPr>
          <w:rFonts w:ascii="Times New Roman CYR" w:hAnsi="Times New Roman CYR" w:cs="Times New Roman CYR"/>
        </w:rPr>
        <w:t xml:space="preserve">. Цветёт в мае в течение 10-12 дней. Ароматные цветки черёмухи привлекают пчёл. При хорошей погоде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сплошных зарослей они дают до </w:t>
      </w:r>
      <w:smartTag w:uri="urn:schemas-microsoft-com:office:smarttags" w:element="metricconverter">
        <w:smartTagPr>
          <w:attr w:name="ProductID" w:val="20 кг"/>
        </w:smartTagPr>
        <w:r>
          <w:rPr>
            <w:rFonts w:ascii="Times New Roman CYR" w:hAnsi="Times New Roman CYR" w:cs="Times New Roman CYR"/>
          </w:rPr>
          <w:t>20 кг</w:t>
        </w:r>
      </w:smartTag>
      <w:r>
        <w:rPr>
          <w:rFonts w:ascii="Times New Roman CYR" w:hAnsi="Times New Roman CYR" w:cs="Times New Roman CYR"/>
        </w:rPr>
        <w:t xml:space="preserve"> мёда. Свежие веточки или листья черёмухи пчеловоды кладут в пчелиное гнездо поверх рамок как хорошее средство против грибков, микробов и некоторых вредителей пчёл.</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МЕДОНОСНЫЕ ЛЕСНЫЕ КУСТАРНИКИ.</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Барбарис обыкновенный - Berberis vulgaris L.</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Бузина обыкновенная - Sambucus racemosa L.</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Ежевика сизая - Rubus caesius L.</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Калина обыкновенная - Viburnum opulus L.</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Малина обыкновенная - Rubus idaeus L.</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Сирень обыкновенная - Syringa vulgaris L.</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Шиповник обыкновенный (роза собачья) - Rosa canina L.</w:t>
      </w:r>
    </w:p>
    <w:p w:rsidR="00622D6C" w:rsidRDefault="00622D6C"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Барбарис обыкновенный - Berberis vulgaris L.</w:t>
      </w:r>
    </w:p>
    <w:p w:rsidR="00622D6C" w:rsidRDefault="00BF04EE" w:rsidP="00622D6C">
      <w:pPr>
        <w:autoSpaceDE w:val="0"/>
        <w:autoSpaceDN w:val="0"/>
        <w:adjustRightInd w:val="0"/>
        <w:rPr>
          <w:rFonts w:ascii="Times New Roman CYR" w:hAnsi="Times New Roman CYR" w:cs="Times New Roman CYR"/>
        </w:rPr>
      </w:pPr>
      <w:r>
        <w:rPr>
          <w:rFonts w:ascii="Arial CYR" w:hAnsi="Arial CYR" w:cs="Arial CYR"/>
          <w:color w:val="auto"/>
          <w:sz w:val="20"/>
          <w:szCs w:val="20"/>
        </w:rPr>
        <w:pict>
          <v:shape id="_x0000_i1035" type="#_x0000_t75" style="width:93.75pt;height:97.5pt">
            <v:imagedata r:id="rId17" o:title=""/>
          </v:shape>
        </w:pict>
      </w:r>
    </w:p>
    <w:p w:rsidR="00AC0475" w:rsidRDefault="00AC0475" w:rsidP="00622D6C">
      <w:pPr>
        <w:autoSpaceDE w:val="0"/>
        <w:autoSpaceDN w:val="0"/>
        <w:adjustRightInd w:val="0"/>
        <w:rPr>
          <w:rFonts w:ascii="Times New Roman CYR" w:hAnsi="Times New Roman CYR" w:cs="Times New Roman CYR"/>
        </w:rPr>
      </w:pP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Многолетний колючий кустарник семейства барбарисовых (Berberidaceae) высотой 1-</w:t>
      </w:r>
      <w:smartTag w:uri="urn:schemas-microsoft-com:office:smarttags" w:element="metricconverter">
        <w:smartTagPr>
          <w:attr w:name="ProductID" w:val="2,5 метра"/>
        </w:smartTagPr>
        <w:r>
          <w:rPr>
            <w:rFonts w:ascii="Times New Roman CYR" w:hAnsi="Times New Roman CYR" w:cs="Times New Roman CYR"/>
          </w:rPr>
          <w:t>2,5 метра</w:t>
        </w:r>
      </w:smartTag>
      <w:r>
        <w:rPr>
          <w:rFonts w:ascii="Times New Roman CYR" w:hAnsi="Times New Roman CYR" w:cs="Times New Roman CYR"/>
        </w:rPr>
        <w:t>. В культуре встречается по всему Нечерноземью. Корневая система стержневая, мощная, разветвлённая. От утолщённой корневой шейки отходят деревянистые многолетние побеги (4-48 на одном кусте). Побеги гладкие, ребристые или бороздчатые. В пазухах листовых колючек находятся облиственные укороченные побеги, несущие пучки листьев. Листья тонкие, перепончатые, длиной 3-</w:t>
      </w:r>
      <w:smartTag w:uri="urn:schemas-microsoft-com:office:smarttags" w:element="metricconverter">
        <w:smartTagPr>
          <w:attr w:name="ProductID" w:val="6 см"/>
        </w:smartTagPr>
        <w:r>
          <w:rPr>
            <w:rFonts w:ascii="Times New Roman CYR" w:hAnsi="Times New Roman CYR" w:cs="Times New Roman CYR"/>
          </w:rPr>
          <w:t>6 см</w:t>
        </w:r>
      </w:smartTag>
      <w:r>
        <w:rPr>
          <w:rFonts w:ascii="Times New Roman CYR" w:hAnsi="Times New Roman CYR" w:cs="Times New Roman CYR"/>
        </w:rPr>
        <w:t xml:space="preserve"> и шириной 1-</w:t>
      </w:r>
      <w:smartTag w:uri="urn:schemas-microsoft-com:office:smarttags" w:element="metricconverter">
        <w:smartTagPr>
          <w:attr w:name="ProductID" w:val="2 см"/>
        </w:smartTagPr>
        <w:r>
          <w:rPr>
            <w:rFonts w:ascii="Times New Roman CYR" w:hAnsi="Times New Roman CYR" w:cs="Times New Roman CYR"/>
          </w:rPr>
          <w:t>2 см</w:t>
        </w:r>
      </w:smartTag>
      <w:r>
        <w:rPr>
          <w:rFonts w:ascii="Times New Roman CYR" w:hAnsi="Times New Roman CYR" w:cs="Times New Roman CYR"/>
        </w:rPr>
        <w:t>, яйцевидно-ланцетовидные. Плод - сочная, кислая, ягодовидная однолистовка длиной 9-</w:t>
      </w:r>
      <w:smartTag w:uri="urn:schemas-microsoft-com:office:smarttags" w:element="metricconverter">
        <w:smartTagPr>
          <w:attr w:name="ProductID" w:val="10 мм"/>
        </w:smartTagPr>
        <w:r>
          <w:rPr>
            <w:rFonts w:ascii="Times New Roman CYR" w:hAnsi="Times New Roman CYR" w:cs="Times New Roman CYR"/>
          </w:rPr>
          <w:t>10 мм</w:t>
        </w:r>
      </w:smartTag>
      <w:r>
        <w:rPr>
          <w:rFonts w:ascii="Times New Roman CYR" w:hAnsi="Times New Roman CYR" w:cs="Times New Roman CYR"/>
        </w:rPr>
        <w:t>, от пурпурного до тёмно-красного цвета.</w:t>
      </w: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Цветёт в конце мая - июне в течение 15-20 дней. Цветы мелкие, жёлтые, собраны</w:t>
      </w:r>
      <w:r w:rsidR="00AC0475">
        <w:rPr>
          <w:rFonts w:ascii="Times New Roman CYR" w:hAnsi="Times New Roman CYR" w:cs="Times New Roman CYR"/>
        </w:rPr>
        <w:t xml:space="preserve"> </w:t>
      </w:r>
      <w:r>
        <w:rPr>
          <w:rFonts w:ascii="Times New Roman CYR" w:hAnsi="Times New Roman CYR" w:cs="Times New Roman CYR"/>
        </w:rPr>
        <w:t>в повислые кисти. Пчёлы охотно посещают кусты барбариса, собирая нектар и</w:t>
      </w:r>
      <w:r w:rsidR="00AC0475">
        <w:rPr>
          <w:rFonts w:ascii="Times New Roman CYR" w:hAnsi="Times New Roman CYR" w:cs="Times New Roman CYR"/>
        </w:rPr>
        <w:t xml:space="preserve"> </w:t>
      </w:r>
      <w:r>
        <w:rPr>
          <w:rFonts w:ascii="Times New Roman CYR" w:hAnsi="Times New Roman CYR" w:cs="Times New Roman CYR"/>
        </w:rPr>
        <w:t xml:space="preserve">пыльцу.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насаждений барбариса пчёлы производят 80-</w:t>
      </w:r>
      <w:smartTag w:uri="urn:schemas-microsoft-com:office:smarttags" w:element="metricconverter">
        <w:smartTagPr>
          <w:attr w:name="ProductID" w:val="200 кг"/>
        </w:smartTagPr>
        <w:r>
          <w:rPr>
            <w:rFonts w:ascii="Times New Roman CYR" w:hAnsi="Times New Roman CYR" w:cs="Times New Roman CYR"/>
          </w:rPr>
          <w:t>200 кг</w:t>
        </w:r>
      </w:smartTag>
      <w:r>
        <w:rPr>
          <w:rFonts w:ascii="Times New Roman CYR" w:hAnsi="Times New Roman CYR" w:cs="Times New Roman CYR"/>
        </w:rPr>
        <w:t xml:space="preserve"> золотистого,</w:t>
      </w:r>
      <w:r w:rsidR="00AC0475">
        <w:rPr>
          <w:rFonts w:ascii="Times New Roman CYR" w:hAnsi="Times New Roman CYR" w:cs="Times New Roman CYR"/>
        </w:rPr>
        <w:t xml:space="preserve"> </w:t>
      </w:r>
      <w:r>
        <w:rPr>
          <w:rFonts w:ascii="Times New Roman CYR" w:hAnsi="Times New Roman CYR" w:cs="Times New Roman CYR"/>
        </w:rPr>
        <w:t>ароматного и вкусного мёда.</w:t>
      </w:r>
    </w:p>
    <w:p w:rsidR="00AC0475" w:rsidRDefault="00AC0475"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Бузина обыкновенная - Sambucus racemosa L.</w:t>
      </w:r>
    </w:p>
    <w:p w:rsidR="00AC0475" w:rsidRDefault="00BF04EE" w:rsidP="00622D6C">
      <w:pPr>
        <w:autoSpaceDE w:val="0"/>
        <w:autoSpaceDN w:val="0"/>
        <w:adjustRightInd w:val="0"/>
        <w:rPr>
          <w:rFonts w:ascii="Times New Roman CYR" w:hAnsi="Times New Roman CYR" w:cs="Times New Roman CYR"/>
          <w:b/>
          <w:bCs/>
        </w:rPr>
      </w:pPr>
      <w:r>
        <w:rPr>
          <w:rFonts w:ascii="Arial CYR" w:hAnsi="Arial CYR" w:cs="Arial CYR"/>
          <w:color w:val="auto"/>
          <w:sz w:val="20"/>
          <w:szCs w:val="20"/>
        </w:rPr>
        <w:pict>
          <v:shape id="_x0000_i1036" type="#_x0000_t75" style="width:102.75pt;height:106.5pt">
            <v:imagedata r:id="rId18" o:title=""/>
          </v:shape>
        </w:pict>
      </w:r>
    </w:p>
    <w:p w:rsidR="00AC0475" w:rsidRDefault="00AC0475" w:rsidP="00622D6C">
      <w:pPr>
        <w:autoSpaceDE w:val="0"/>
        <w:autoSpaceDN w:val="0"/>
        <w:adjustRightInd w:val="0"/>
        <w:rPr>
          <w:rFonts w:ascii="Times New Roman CYR" w:hAnsi="Times New Roman CYR" w:cs="Times New Roman CYR"/>
        </w:rPr>
      </w:pPr>
    </w:p>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Сильноветвистый листопадный кустарник высотой 1,5-</w:t>
      </w:r>
      <w:smartTag w:uri="urn:schemas-microsoft-com:office:smarttags" w:element="metricconverter">
        <w:smartTagPr>
          <w:attr w:name="ProductID" w:val="5 метров"/>
        </w:smartTagPr>
        <w:r>
          <w:rPr>
            <w:rFonts w:ascii="Times New Roman CYR" w:hAnsi="Times New Roman CYR" w:cs="Times New Roman CYR"/>
          </w:rPr>
          <w:t>5 метров</w:t>
        </w:r>
      </w:smartTag>
      <w:r>
        <w:rPr>
          <w:rFonts w:ascii="Times New Roman CYR" w:hAnsi="Times New Roman CYR" w:cs="Times New Roman CYR"/>
        </w:rPr>
        <w:t xml:space="preserve"> с серовато-бурой корой и буро-фиолетовыми побегами с белой, а затем светло-бурой сердцевиной стеблей. Листья супротивные, сложные, непарноперистые, с пятью-семью продолговато-эллиптическими пильчатыми заострёнными листочками. Цветки зеленоватые, потом желтовато-белые, со спайнолепестным венчиком и чашечкой с пятью зубцами. Тычинок пять, пестик с тремя рыльцами и полунижней завязью. Цветки собраны в яйцевидную вверх торчащую метелку. Плоды - ярко-красные мясистые ягоды неприятного вкуса с несколькими желтоватыми семенами. Цветёт весной, одновременно с распусканием листьев, ежегодно и обильно в течение 15 дней. В тёплые дни пчёлы берут с бузины пыльцу и частично нектар.</w:t>
      </w:r>
    </w:p>
    <w:p w:rsidR="00AC0475" w:rsidRDefault="00AC0475"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Ежевика сизая - Rubus caesius L.</w:t>
      </w:r>
    </w:p>
    <w:p w:rsidR="00AC0475" w:rsidRDefault="00BF04EE" w:rsidP="00AC0475">
      <w:r>
        <w:pict>
          <v:shape id="_x0000_i1037" type="#_x0000_t75" style="width:110.25pt;height:99pt">
            <v:imagedata r:id="rId19" o:title=""/>
          </v:shape>
        </w:pict>
      </w:r>
    </w:p>
    <w:p w:rsidR="00AC0475" w:rsidRDefault="00AC0475" w:rsidP="00AC0475"/>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Многолетний кустарник семейства розоцветных (Rosaceae) высотой 50-</w:t>
      </w:r>
      <w:smartTag w:uri="urn:schemas-microsoft-com:office:smarttags" w:element="metricconverter">
        <w:smartTagPr>
          <w:attr w:name="ProductID" w:val="150 см"/>
        </w:smartTagPr>
        <w:r>
          <w:rPr>
            <w:rFonts w:ascii="Times New Roman CYR" w:hAnsi="Times New Roman CYR" w:cs="Times New Roman CYR"/>
          </w:rPr>
          <w:t>150 см</w:t>
        </w:r>
      </w:smartTag>
      <w:r>
        <w:rPr>
          <w:rFonts w:ascii="Times New Roman CYR" w:hAnsi="Times New Roman CYR" w:cs="Times New Roman CYR"/>
        </w:rPr>
        <w:t>. с</w:t>
      </w:r>
      <w:r w:rsidR="00AC0475">
        <w:rPr>
          <w:rFonts w:ascii="Times New Roman CYR" w:hAnsi="Times New Roman CYR" w:cs="Times New Roman CYR"/>
        </w:rPr>
        <w:t xml:space="preserve"> </w:t>
      </w:r>
      <w:r>
        <w:rPr>
          <w:rFonts w:ascii="Times New Roman CYR" w:hAnsi="Times New Roman CYR" w:cs="Times New Roman CYR"/>
        </w:rPr>
        <w:t xml:space="preserve">ползучими шиповатыми покрытыми белым налётом побегами. Листья тройчатые, с ромбически-яйцевидными листочками. Цветки белые, со многими тычинками и пестиками, собраны в щитовидные кисти. Плоды - чёрные с сизым налетом сборные костянки. Растёт на вырубках, лесных опушках, в разреженных лесах, по берегам рек. Выращивается в садах. Цвётет в июне-июле. Пчёлы собирают с неё нектар и пыльцу. Мёдопродуктивность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сплошных зарослей - 20-</w:t>
      </w:r>
      <w:smartTag w:uri="urn:schemas-microsoft-com:office:smarttags" w:element="metricconverter">
        <w:smartTagPr>
          <w:attr w:name="ProductID" w:val="25 кг"/>
        </w:smartTagPr>
        <w:r>
          <w:rPr>
            <w:rFonts w:ascii="Times New Roman CYR" w:hAnsi="Times New Roman CYR" w:cs="Times New Roman CYR"/>
          </w:rPr>
          <w:t>25 кг</w:t>
        </w:r>
      </w:smartTag>
      <w:r>
        <w:rPr>
          <w:rFonts w:ascii="Times New Roman CYR" w:hAnsi="Times New Roman CYR" w:cs="Times New Roman CYR"/>
        </w:rPr>
        <w:t>. Мёд светлый, прозрачный, приятный на вкус.</w:t>
      </w:r>
    </w:p>
    <w:p w:rsidR="00AC0475" w:rsidRDefault="00AC0475" w:rsidP="00622D6C">
      <w:pPr>
        <w:autoSpaceDE w:val="0"/>
        <w:autoSpaceDN w:val="0"/>
        <w:adjustRightInd w:val="0"/>
        <w:rPr>
          <w:rFonts w:ascii="Times New Roman CYR" w:hAnsi="Times New Roman CYR" w:cs="Times New Roman CYR"/>
          <w:b/>
          <w:bCs/>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Калина обыкновенная - Viburnum opulus L.</w:t>
      </w:r>
    </w:p>
    <w:p w:rsidR="00AC0475" w:rsidRDefault="00AC0475" w:rsidP="00622D6C">
      <w:pPr>
        <w:autoSpaceDE w:val="0"/>
        <w:autoSpaceDN w:val="0"/>
        <w:adjustRightInd w:val="0"/>
        <w:rPr>
          <w:rFonts w:ascii="Times New Roman CYR" w:hAnsi="Times New Roman CYR" w:cs="Times New Roman CYR"/>
        </w:rPr>
      </w:pPr>
    </w:p>
    <w:p w:rsidR="00AC0475" w:rsidRDefault="00BF04EE" w:rsidP="00AC0475">
      <w:r>
        <w:pict>
          <v:shape id="_x0000_i1038" type="#_x0000_t75" style="width:136.5pt;height:125.25pt">
            <v:imagedata r:id="rId20" o:title=""/>
          </v:shape>
        </w:pict>
      </w:r>
    </w:p>
    <w:p w:rsidR="00AC0475" w:rsidRDefault="00AC0475" w:rsidP="00AC0475"/>
    <w:p w:rsidR="00622D6C" w:rsidRDefault="00622D6C" w:rsidP="00622D6C">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Кустарник семейства жимолостных (Caprifoliaceae) высотой до </w:t>
      </w:r>
      <w:smartTag w:uri="urn:schemas-microsoft-com:office:smarttags" w:element="metricconverter">
        <w:smartTagPr>
          <w:attr w:name="ProductID" w:val="3 метров"/>
        </w:smartTagPr>
        <w:r>
          <w:rPr>
            <w:rFonts w:ascii="Times New Roman CYR" w:hAnsi="Times New Roman CYR" w:cs="Times New Roman CYR"/>
          </w:rPr>
          <w:t>3 метров</w:t>
        </w:r>
      </w:smartTag>
      <w:r>
        <w:rPr>
          <w:rFonts w:ascii="Times New Roman CYR" w:hAnsi="Times New Roman CYR" w:cs="Times New Roman CYR"/>
        </w:rPr>
        <w:t xml:space="preserve"> с</w:t>
      </w:r>
      <w:r w:rsidR="00AC0475">
        <w:rPr>
          <w:rFonts w:ascii="Times New Roman CYR" w:hAnsi="Times New Roman CYR" w:cs="Times New Roman CYR"/>
        </w:rPr>
        <w:t xml:space="preserve"> </w:t>
      </w:r>
      <w:r>
        <w:rPr>
          <w:rFonts w:ascii="Times New Roman CYR" w:hAnsi="Times New Roman CYR" w:cs="Times New Roman CYR"/>
        </w:rPr>
        <w:t xml:space="preserve">буроватой корой. Веточки, черешки и нижняя поверхность листьев серые. Листья супротивные, трех - и пятилопастные, крупнозубчатые, почти голые, снизу пушистые. Цветки белые, пятилепестные, с колесовидным венчиком, краевые значительно крупнее срединных, собраны в щитовидные полузонтики. Плоды овальные, ярко-красные, ягодообразные. Зимостоек. Не требователен к почве. Произрастает по долинам рек, берегам озер и болот, на сырых лесных опушках, вырубках, полянах. Теневынослив. Часто встречается в подлеске лиственных и смешанных лесов. Разводится на приусадебных и садовых участках, в садах и парках. Цветёт в июне 15-30 дней. Цветки собраны в щитовидное соцветие. Является медоносным растением, дает пчёлам нектар и пыльцу. Краевые белые цветки являются бесполыми и служат для привлечения насекомых. Нектар выделяется в срединных цветках при основании столбика.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зарослей можно получить до </w:t>
      </w:r>
      <w:smartTag w:uri="urn:schemas-microsoft-com:office:smarttags" w:element="metricconverter">
        <w:smartTagPr>
          <w:attr w:name="ProductID" w:val="15 кг"/>
        </w:smartTagPr>
        <w:r>
          <w:rPr>
            <w:rFonts w:ascii="Times New Roman CYR" w:hAnsi="Times New Roman CYR" w:cs="Times New Roman CYR"/>
          </w:rPr>
          <w:t>15 кг</w:t>
        </w:r>
      </w:smartTag>
      <w:r>
        <w:rPr>
          <w:rFonts w:ascii="Times New Roman CYR" w:hAnsi="Times New Roman CYR" w:cs="Times New Roman CYR"/>
        </w:rPr>
        <w:t xml:space="preserve"> мёда.</w:t>
      </w:r>
    </w:p>
    <w:p w:rsidR="00AC0475" w:rsidRDefault="00AC0475" w:rsidP="00622D6C">
      <w:pPr>
        <w:autoSpaceDE w:val="0"/>
        <w:autoSpaceDN w:val="0"/>
        <w:adjustRightInd w:val="0"/>
        <w:rPr>
          <w:rFonts w:ascii="Times New Roman CYR" w:hAnsi="Times New Roman CYR" w:cs="Times New Roman CYR"/>
        </w:rPr>
      </w:pPr>
    </w:p>
    <w:p w:rsidR="00622D6C" w:rsidRDefault="00622D6C" w:rsidP="00622D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Малина обыкновенная - Rubus idaeus L.</w:t>
      </w:r>
    </w:p>
    <w:p w:rsidR="00AC0475" w:rsidRDefault="00BF04EE" w:rsidP="00622D6C">
      <w:pPr>
        <w:autoSpaceDE w:val="0"/>
        <w:autoSpaceDN w:val="0"/>
        <w:adjustRightInd w:val="0"/>
        <w:rPr>
          <w:rFonts w:ascii="Times New Roman CYR" w:hAnsi="Times New Roman CYR" w:cs="Times New Roman CYR"/>
        </w:rPr>
      </w:pPr>
      <w:r>
        <w:rPr>
          <w:rFonts w:ascii="Arial CYR" w:hAnsi="Arial CYR" w:cs="Arial CYR"/>
          <w:color w:val="auto"/>
          <w:sz w:val="20"/>
          <w:szCs w:val="20"/>
        </w:rPr>
        <w:pict>
          <v:shape id="_x0000_i1039" type="#_x0000_t75" style="width:111pt;height:105pt">
            <v:imagedata r:id="rId21" o:title=""/>
          </v:shape>
        </w:pict>
      </w:r>
    </w:p>
    <w:p w:rsidR="00AC0475" w:rsidRDefault="00AC0475" w:rsidP="00AC0475">
      <w:pPr>
        <w:autoSpaceDE w:val="0"/>
        <w:autoSpaceDN w:val="0"/>
        <w:adjustRightInd w:val="0"/>
        <w:rPr>
          <w:rFonts w:ascii="Times New Roman CYR" w:hAnsi="Times New Roman CYR" w:cs="Times New Roman CYR"/>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Кустарник семейства розоцветных (Rosaceae), с многолетним корневищем и прямостоячими цилиндрическими побегами, высотой 50-</w:t>
      </w:r>
      <w:smartTag w:uri="urn:schemas-microsoft-com:office:smarttags" w:element="metricconverter">
        <w:smartTagPr>
          <w:attr w:name="ProductID" w:val="200 см"/>
        </w:smartTagPr>
        <w:r>
          <w:rPr>
            <w:rFonts w:ascii="Times New Roman CYR" w:hAnsi="Times New Roman CYR" w:cs="Times New Roman CYR"/>
          </w:rPr>
          <w:t>200 см</w:t>
        </w:r>
      </w:smartTag>
      <w:r>
        <w:rPr>
          <w:rFonts w:ascii="Times New Roman CYR" w:hAnsi="Times New Roman CYR" w:cs="Times New Roman CYR"/>
        </w:rPr>
        <w:t>. На первом году жизни побеги зелёные, пушистые, с шипами. На второй год они древеснеют, теряют шипы, цветут, плодоносят и после плодоношения засыхают, а из корневищ образуются новые побеги. Корневища у малины деревянистые, извилистые, стелющиеся в 10-20-сантиметровом слое почвы. Листья очередные, нижние непарноперистые, с 5-7 листочками на черешках, верхние тройчатые с широкими приросшими к черешку прилистниками. Цветки белые с опушённой зеленовато-серой чашечкой, доли которой при плодах отогнуты вниз, собраны в мелкие метельчато-щитовидные соцветия, выходящие из пазух листьев. Лепестки белые, лопатчатые, прямостоячие. Плоды - малиново-красные, шаровидно-овальные многосемянки, длиной 12-</w:t>
      </w:r>
      <w:smartTag w:uri="urn:schemas-microsoft-com:office:smarttags" w:element="metricconverter">
        <w:smartTagPr>
          <w:attr w:name="ProductID" w:val="13 мм"/>
        </w:smartTagPr>
        <w:r>
          <w:rPr>
            <w:rFonts w:ascii="Times New Roman CYR" w:hAnsi="Times New Roman CYR" w:cs="Times New Roman CYR"/>
          </w:rPr>
          <w:t>13 мм</w:t>
        </w:r>
      </w:smartTag>
      <w:r>
        <w:rPr>
          <w:rFonts w:ascii="Times New Roman CYR" w:hAnsi="Times New Roman CYR" w:cs="Times New Roman CYR"/>
        </w:rPr>
        <w:t>, шириной 10-</w:t>
      </w:r>
      <w:smartTag w:uri="urn:schemas-microsoft-com:office:smarttags" w:element="metricconverter">
        <w:smartTagPr>
          <w:attr w:name="ProductID" w:val="14 мм"/>
        </w:smartTagPr>
        <w:r>
          <w:rPr>
            <w:rFonts w:ascii="Times New Roman CYR" w:hAnsi="Times New Roman CYR" w:cs="Times New Roman CYR"/>
          </w:rPr>
          <w:t>14 мм</w:t>
        </w:r>
      </w:smartTag>
      <w:r>
        <w:rPr>
          <w:rFonts w:ascii="Times New Roman CYR" w:hAnsi="Times New Roman CYR" w:cs="Times New Roman CYR"/>
        </w:rPr>
        <w:t xml:space="preserve">, легко снимающиеся с белого цилиндрически-конического цветоложа. Костянки небольшие (около </w:t>
      </w:r>
      <w:smartTag w:uri="urn:schemas-microsoft-com:office:smarttags" w:element="metricconverter">
        <w:smartTagPr>
          <w:attr w:name="ProductID" w:val="3 мм"/>
        </w:smartTagPr>
        <w:r>
          <w:rPr>
            <w:rFonts w:ascii="Times New Roman CYR" w:hAnsi="Times New Roman CYR" w:cs="Times New Roman CYR"/>
          </w:rPr>
          <w:t>3 мм</w:t>
        </w:r>
      </w:smartTag>
      <w:r>
        <w:rPr>
          <w:rFonts w:ascii="Times New Roman CYR" w:hAnsi="Times New Roman CYR" w:cs="Times New Roman CYR"/>
        </w:rPr>
        <w:t>), сочные, бархатисто-пушистые.</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Растёт она на гарях, лесных вырубках, в негустых смешанных лесах, на лесных опушках, среди кустарников, по оврагам. Цветёт в июне-июле в течение 25-40 дней. Цветки выделяют нектар и содержат много пыльцы. Пчёлы исключительно активно посещают малину. При хорошей, тёплой погоде и достаточной влажности воздуха выделение нектара увеличивается, что улучшает медосбор. Бывают годы, когда мёдопродуктивность с малины в течение дня достигает 2-</w:t>
      </w:r>
      <w:smartTag w:uri="urn:schemas-microsoft-com:office:smarttags" w:element="metricconverter">
        <w:smartTagPr>
          <w:attr w:name="ProductID" w:val="3,5 кг"/>
        </w:smartTagPr>
        <w:r>
          <w:rPr>
            <w:rFonts w:ascii="Times New Roman CYR" w:hAnsi="Times New Roman CYR" w:cs="Times New Roman CYR"/>
          </w:rPr>
          <w:t>3,5 кг</w:t>
        </w:r>
      </w:smartTag>
      <w:r>
        <w:rPr>
          <w:rFonts w:ascii="Times New Roman CYR" w:hAnsi="Times New Roman CYR" w:cs="Times New Roman CYR"/>
        </w:rPr>
        <w:t xml:space="preserve"> на семью (100-200кг.). Мёд с малины светлый, очень ароматный, обладает отличными вкусовыми и лечебными качествами, относится к высшим сортам.</w:t>
      </w:r>
    </w:p>
    <w:p w:rsidR="00AC0475" w:rsidRDefault="00AC0475" w:rsidP="00AC0475"/>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Сирень обыкновенная - Syringa vulgaris L.</w:t>
      </w:r>
    </w:p>
    <w:p w:rsidR="00AC0475" w:rsidRDefault="00BF04EE" w:rsidP="00AC0475">
      <w:pPr>
        <w:autoSpaceDE w:val="0"/>
        <w:autoSpaceDN w:val="0"/>
        <w:adjustRightInd w:val="0"/>
        <w:rPr>
          <w:rFonts w:ascii="Times New Roman CYR" w:hAnsi="Times New Roman CYR" w:cs="Times New Roman CYR"/>
          <w:b/>
          <w:bCs/>
        </w:rPr>
      </w:pPr>
      <w:r>
        <w:rPr>
          <w:rFonts w:ascii="Arial CYR" w:hAnsi="Arial CYR" w:cs="Arial CYR"/>
          <w:color w:val="auto"/>
          <w:sz w:val="20"/>
          <w:szCs w:val="20"/>
        </w:rPr>
        <w:pict>
          <v:shape id="_x0000_i1040" type="#_x0000_t75" style="width:94.5pt;height:95.25pt">
            <v:imagedata r:id="rId22" o:title=""/>
          </v:shape>
        </w:pict>
      </w:r>
    </w:p>
    <w:p w:rsidR="00AC0475" w:rsidRDefault="00AC0475" w:rsidP="00AC0475">
      <w:pPr>
        <w:autoSpaceDE w:val="0"/>
        <w:autoSpaceDN w:val="0"/>
        <w:adjustRightInd w:val="0"/>
        <w:rPr>
          <w:rFonts w:ascii="Times New Roman CYR" w:hAnsi="Times New Roman CYR" w:cs="Times New Roman CYR"/>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Распространённый декоративный кустарник высотой 2-</w:t>
      </w:r>
      <w:smartTag w:uri="urn:schemas-microsoft-com:office:smarttags" w:element="metricconverter">
        <w:smartTagPr>
          <w:attr w:name="ProductID" w:val="8 метров"/>
        </w:smartTagPr>
        <w:r>
          <w:rPr>
            <w:rFonts w:ascii="Times New Roman CYR" w:hAnsi="Times New Roman CYR" w:cs="Times New Roman CYR"/>
          </w:rPr>
          <w:t>8 метров</w:t>
        </w:r>
      </w:smartTag>
      <w:r>
        <w:rPr>
          <w:rFonts w:ascii="Times New Roman CYR" w:hAnsi="Times New Roman CYR" w:cs="Times New Roman CYR"/>
        </w:rPr>
        <w:t xml:space="preserve"> с сердцевидными листьями и сиреневыми или белыми мелкими душистыми цветками, собранными в пирамидальные метёлки, семейства масличных (Oleaceae). В культуре встречается</w:t>
      </w:r>
      <w:r w:rsidR="001920D6">
        <w:rPr>
          <w:rFonts w:ascii="Times New Roman CYR" w:hAnsi="Times New Roman CYR" w:cs="Times New Roman CYR"/>
        </w:rPr>
        <w:t xml:space="preserve"> </w:t>
      </w:r>
      <w:r>
        <w:rPr>
          <w:rFonts w:ascii="Times New Roman CYR" w:hAnsi="Times New Roman CYR" w:cs="Times New Roman CYR"/>
        </w:rPr>
        <w:t>повсеместно в садах и парках.</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Цветёт в первой половине июня. Цветки выделяют очень много нектара. Однако, их строение - своеобразная узкая воронка длиной 8-</w:t>
      </w:r>
      <w:smartTag w:uri="urn:schemas-microsoft-com:office:smarttags" w:element="metricconverter">
        <w:smartTagPr>
          <w:attr w:name="ProductID" w:val="10 мм"/>
        </w:smartTagPr>
        <w:r>
          <w:rPr>
            <w:rFonts w:ascii="Times New Roman CYR" w:hAnsi="Times New Roman CYR" w:cs="Times New Roman CYR"/>
          </w:rPr>
          <w:t>10 мм</w:t>
        </w:r>
      </w:smartTag>
      <w:r>
        <w:rPr>
          <w:rFonts w:ascii="Times New Roman CYR" w:hAnsi="Times New Roman CYR" w:cs="Times New Roman CYR"/>
        </w:rPr>
        <w:t>, на дне которой находится нектар, не позволяет пчёлам достать его хоботком, поэтому некоторые пчеловоды считают, что сирень не медоносное растение. При благоприятных погодных условиях цветы сирени так усиленно выделяют нектар, что цветочная воронка бывает заполнена почти наполовину. В такие годы пчёлы очень активно посещают цветки сирени. Бывает также, что для добычи нектара из сирени пчелы используют отверстия в цветках, сделанные шмелями.</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Шиповник обыкновенный (роза собачья) - Rosa canina L.</w:t>
      </w:r>
    </w:p>
    <w:p w:rsidR="00AC0475" w:rsidRDefault="00BF04EE" w:rsidP="00AC0475">
      <w:pPr>
        <w:autoSpaceDE w:val="0"/>
        <w:autoSpaceDN w:val="0"/>
        <w:adjustRightInd w:val="0"/>
        <w:rPr>
          <w:rFonts w:ascii="Times New Roman CYR" w:hAnsi="Times New Roman CYR" w:cs="Times New Roman CYR"/>
        </w:rPr>
      </w:pPr>
      <w:r>
        <w:rPr>
          <w:rFonts w:ascii="Arial CYR" w:hAnsi="Arial CYR" w:cs="Arial CYR"/>
          <w:color w:val="auto"/>
          <w:sz w:val="20"/>
          <w:szCs w:val="20"/>
        </w:rPr>
        <w:pict>
          <v:shape id="_x0000_i1041" type="#_x0000_t75" style="width:135pt;height:135pt">
            <v:imagedata r:id="rId23" o:title=""/>
          </v:shape>
        </w:pict>
      </w:r>
    </w:p>
    <w:p w:rsidR="00AC0475" w:rsidRDefault="00AC0475" w:rsidP="00AC0475">
      <w:pPr>
        <w:autoSpaceDE w:val="0"/>
        <w:autoSpaceDN w:val="0"/>
        <w:adjustRightInd w:val="0"/>
        <w:rPr>
          <w:rFonts w:ascii="Times New Roman CYR" w:hAnsi="Times New Roman CYR" w:cs="Times New Roman CYR"/>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Шиповник собачий - кустарник семейства розоцветных (Rosaceae), достигающий в высоту 1,5-</w:t>
      </w:r>
      <w:smartTag w:uri="urn:schemas-microsoft-com:office:smarttags" w:element="metricconverter">
        <w:smartTagPr>
          <w:attr w:name="ProductID" w:val="3 метров"/>
        </w:smartTagPr>
        <w:r>
          <w:rPr>
            <w:rFonts w:ascii="Times New Roman CYR" w:hAnsi="Times New Roman CYR" w:cs="Times New Roman CYR"/>
          </w:rPr>
          <w:t>3 метров</w:t>
        </w:r>
      </w:smartTag>
      <w:r>
        <w:rPr>
          <w:rFonts w:ascii="Times New Roman CYR" w:hAnsi="Times New Roman CYR" w:cs="Times New Roman CYR"/>
        </w:rPr>
        <w:t>, с изогнутыми, реже почти прямыми ветвями и с зелёной или красно-бурой корой, обычно без сизого налёта. Шипы крепкие, серповидно изогнутые, на главных стеблях редкие или рассеянные, иногда почти прямые, на цветоносных ветках обильные, сплюснутые у расширенного основания. Листья длиной 7-</w:t>
      </w:r>
      <w:smartTag w:uri="urn:schemas-microsoft-com:office:smarttags" w:element="metricconverter">
        <w:smartTagPr>
          <w:attr w:name="ProductID" w:val="9 см"/>
        </w:smartTagPr>
        <w:r>
          <w:rPr>
            <w:rFonts w:ascii="Times New Roman CYR" w:hAnsi="Times New Roman CYR" w:cs="Times New Roman CYR"/>
          </w:rPr>
          <w:t>9 см</w:t>
        </w:r>
      </w:smartTag>
      <w:r>
        <w:rPr>
          <w:rFonts w:ascii="Times New Roman CYR" w:hAnsi="Times New Roman CYR" w:cs="Times New Roman CYR"/>
        </w:rPr>
        <w:t>, зелёные и сизоватые, голые, по главному стержню иногда с редкими коротковатыми волосками, сложные, непарноперистые, с пятью - семью яйцевидными голыми остропильчатыми листочками. Цветки обычно бледно-розовые, белые или ярко-розовые. Созревший ложный плод крупный, длиной 15-</w:t>
      </w:r>
      <w:smartTag w:uri="urn:schemas-microsoft-com:office:smarttags" w:element="metricconverter">
        <w:smartTagPr>
          <w:attr w:name="ProductID" w:val="26 мм"/>
        </w:smartTagPr>
        <w:r>
          <w:rPr>
            <w:rFonts w:ascii="Times New Roman CYR" w:hAnsi="Times New Roman CYR" w:cs="Times New Roman CYR"/>
          </w:rPr>
          <w:t>26 мм</w:t>
        </w:r>
      </w:smartTag>
      <w:r>
        <w:rPr>
          <w:rFonts w:ascii="Times New Roman CYR" w:hAnsi="Times New Roman CYR" w:cs="Times New Roman CYR"/>
        </w:rPr>
        <w:t>, широкоовальный, реже почти шаровидный, иногда удлинённо-овальный, гладкий, ярко - или светло-красный, с характерными перистонадрезанными, отогнутыми вниз, опадающими при созревании плодов чашелистиками. Внутренние стенки плода усеяны многочисленными щетинистыми волосками, среди которых располагаются многочисленные твердые, каменистые плодики - орешки. После опадания чашелистиков зев цветоложа закрыт пятиугольной площадкой. Встречается как в диком виде, так и в садах и парках. Сажают его живой изгородью вдоль дорог. В Нечерноземье растёт восемь видов шиповника. Кроме обыкновенного, который наиболее распространён, встречается роза майская, или коричная (R. Majalis Herrm) и роза морщинистая (R.rugosa Thunb). Цветёт шиповник с июня по август. Пчёлы очень активно посещают цветки. Во многих справочниках по медоносным растениям указывается, что шиповник даёт пчёлам в основном пыльцу. В нектаре одного цветка шиповника содержится от 2,2862 до 4,1184 мг сахара, в котором 51,46% фруктозы, 47,12% глюкозы и 1,42% сахарозы. Мёд с шиповника бесцветный, обладает приятным ароматом, долго не кристаллизуется.</w:t>
      </w:r>
    </w:p>
    <w:p w:rsidR="00AC0475" w:rsidRDefault="00AC0475" w:rsidP="00AC0475">
      <w:pPr>
        <w:autoSpaceDE w:val="0"/>
        <w:autoSpaceDN w:val="0"/>
        <w:adjustRightInd w:val="0"/>
        <w:rPr>
          <w:rFonts w:ascii="Times New Roman CYR" w:hAnsi="Times New Roman CYR" w:cs="Times New Roman CYR"/>
        </w:rPr>
      </w:pPr>
    </w:p>
    <w:p w:rsidR="00AC0475" w:rsidRDefault="00AC0475" w:rsidP="00AC0475">
      <w:pPr>
        <w:pStyle w:val="1"/>
      </w:pPr>
      <w:bookmarkStart w:id="3" w:name="_Toc283990291"/>
      <w:r>
        <w:t>Травянистые и кустарничковые лесные растения</w:t>
      </w:r>
      <w:bookmarkEnd w:id="3"/>
    </w:p>
    <w:p w:rsidR="00AC0475" w:rsidRPr="00AC0475" w:rsidRDefault="00AC0475" w:rsidP="00AC0475">
      <w:pPr>
        <w:rPr>
          <w:lang w:eastAsia="en-US"/>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Брусника - Vaccinium vitisidaea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Иван - чай узколистный - Chamerion angustifolium (L.) Holub.</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Медуница неясная - Pulmonaria obscura Dumort.</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Черника - Vaccinium myrtillus L.</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Брусника - Vaccinium vitisidaea L.</w:t>
      </w:r>
    </w:p>
    <w:p w:rsidR="00AC0475" w:rsidRDefault="00BF04EE" w:rsidP="00AC0475">
      <w:r>
        <w:pict>
          <v:shape id="_x0000_i1042" type="#_x0000_t75" style="width:92.25pt;height:117pt">
            <v:imagedata r:id="rId24" o:title=""/>
          </v:shape>
        </w:pict>
      </w:r>
    </w:p>
    <w:p w:rsidR="00AC0475" w:rsidRDefault="00AC0475" w:rsidP="00AC0475"/>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Маленький вечнозеленый кустарник семейства вересковых (Ericaceae) высотой 5-</w:t>
      </w:r>
      <w:smartTag w:uri="urn:schemas-microsoft-com:office:smarttags" w:element="metricconverter">
        <w:smartTagPr>
          <w:attr w:name="ProductID" w:val="20 см"/>
        </w:smartTagPr>
        <w:r>
          <w:rPr>
            <w:rFonts w:ascii="Times New Roman CYR" w:hAnsi="Times New Roman CYR" w:cs="Times New Roman CYR"/>
          </w:rPr>
          <w:t>20 см</w:t>
        </w:r>
      </w:smartTag>
      <w:r>
        <w:rPr>
          <w:rFonts w:ascii="Times New Roman CYR" w:hAnsi="Times New Roman CYR" w:cs="Times New Roman CYR"/>
        </w:rPr>
        <w:t xml:space="preserve">. Листья очередные, кожистые, обратнояйцевидные или эллиптические с завороченным краем, блестящие, снизу с черноватыми точечными желёзками. </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Цветки белые с розоватым оттенком, правильные, собранные в поникающие кисти на концах прошлогодних ветвей. Венчик колокольчатый четырёхзубчатый, чашечка четырёхраздельная с короткими треугольными острыми долями. Плод - круглая, сначала бело-зелёная, при созревании красная ягода. Распространён повсеместно. Растёт преимущественно в сосновых, реже в лиственных лесах. Цветёт брусника в</w:t>
      </w:r>
      <w:r w:rsidR="001920D6">
        <w:rPr>
          <w:rFonts w:ascii="Times New Roman CYR" w:hAnsi="Times New Roman CYR" w:cs="Times New Roman CYR"/>
        </w:rPr>
        <w:t xml:space="preserve"> конце мая - нач</w:t>
      </w:r>
      <w:r>
        <w:rPr>
          <w:rFonts w:ascii="Times New Roman CYR" w:hAnsi="Times New Roman CYR" w:cs="Times New Roman CYR"/>
        </w:rPr>
        <w:t xml:space="preserve">але июня. Цветки активно посещают пчёлы. По мёдопродуктивности брусника уступает чернике.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сплошных зарослей пчёлы производят до </w:t>
      </w:r>
      <w:smartTag w:uri="urn:schemas-microsoft-com:office:smarttags" w:element="metricconverter">
        <w:smartTagPr>
          <w:attr w:name="ProductID" w:val="20 кг"/>
        </w:smartTagPr>
        <w:r>
          <w:rPr>
            <w:rFonts w:ascii="Times New Roman CYR" w:hAnsi="Times New Roman CYR" w:cs="Times New Roman CYR"/>
          </w:rPr>
          <w:t>20 кг</w:t>
        </w:r>
      </w:smartTag>
      <w:r>
        <w:rPr>
          <w:rFonts w:ascii="Times New Roman CYR" w:hAnsi="Times New Roman CYR" w:cs="Times New Roman CYR"/>
        </w:rPr>
        <w:t xml:space="preserve"> мёда.</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Иван - чай узколистный - Chamerion angustifolium (L.) Holub.</w:t>
      </w:r>
    </w:p>
    <w:p w:rsidR="00AC0475" w:rsidRDefault="00BF04EE" w:rsidP="00AC0475">
      <w:r>
        <w:pict>
          <v:shape id="_x0000_i1043" type="#_x0000_t75" style="width:141pt;height:135pt">
            <v:imagedata r:id="rId25" o:title=""/>
          </v:shape>
        </w:pict>
      </w:r>
    </w:p>
    <w:p w:rsidR="00AC0475" w:rsidRDefault="00AC0475" w:rsidP="00AC0475">
      <w:pPr>
        <w:autoSpaceDE w:val="0"/>
        <w:autoSpaceDN w:val="0"/>
        <w:adjustRightInd w:val="0"/>
        <w:rPr>
          <w:rFonts w:ascii="Times New Roman CYR" w:hAnsi="Times New Roman CYR" w:cs="Times New Roman CYR"/>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Многолетнее травянистое растение семейства кипрейных (Onagraceae) высотой 60-</w:t>
      </w:r>
      <w:smartTag w:uri="urn:schemas-microsoft-com:office:smarttags" w:element="metricconverter">
        <w:smartTagPr>
          <w:attr w:name="ProductID" w:val="120 см"/>
        </w:smartTagPr>
        <w:r>
          <w:rPr>
            <w:rFonts w:ascii="Times New Roman CYR" w:hAnsi="Times New Roman CYR" w:cs="Times New Roman CYR"/>
          </w:rPr>
          <w:t>120 см</w:t>
        </w:r>
      </w:smartTag>
      <w:r>
        <w:rPr>
          <w:rFonts w:ascii="Times New Roman CYR" w:hAnsi="Times New Roman CYR" w:cs="Times New Roman CYR"/>
        </w:rPr>
        <w:t xml:space="preserve"> с прямостоячими цилиндрическими маловетвистыми стеблями. Листья очередные сидячие, ланцетные, заострённые, тёмно-зелёные, снизу сизовато-зелёные, цветки пурпурно-розовые, собраны в длинную конечную кисть. Венчик с четырьмя лепестками. Чашечка глубокая четырёхраздельная, тычинок восемь, пестик с четырёхраздельным рыльцем и нижней завязью. Плод - длинная четырёхгранная стручковидная коробочка. Семена многочисленные, с пушистым белым хохолком. Довольно широко распространено по всей Нечерноземной зоне. Растёт на лесных вырубках, гарях, торфяниках, вдоль железных и шоссейных дорог, по краям мелиоративных каналов. Часто образует сплошные заросли. Во многих местах является одним из главных медоносов. По распространению и мёдопродуктивности ему нет равных.</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Цветёт с июня по август. Пчёлы очень активно посещают это цветущее растение.</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Мёдопродуктивность иван-чая высокая и в зависимости от погодных условий составляет 120-</w:t>
      </w:r>
      <w:smartTag w:uri="urn:schemas-microsoft-com:office:smarttags" w:element="metricconverter">
        <w:smartTagPr>
          <w:attr w:name="ProductID" w:val="600 кг"/>
        </w:smartTagPr>
        <w:r>
          <w:rPr>
            <w:rFonts w:ascii="Times New Roman CYR" w:hAnsi="Times New Roman CYR" w:cs="Times New Roman CYR"/>
          </w:rPr>
          <w:t>600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Кипрейный мёд прозрачный, зеленоватого оттенка, при кристаллизации становится белым. Он обладает нежным ароматом и высокими вкусовыми качествами.</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Медуница неясная - Pulmonaria obscura Dumort.</w:t>
      </w:r>
    </w:p>
    <w:p w:rsidR="00AC0475" w:rsidRDefault="00BF04EE" w:rsidP="00AC0475">
      <w:r>
        <w:pict>
          <v:shape id="_x0000_i1044" type="#_x0000_t75" style="width:134.25pt;height:2in">
            <v:imagedata r:id="rId26" o:title=""/>
          </v:shape>
        </w:pict>
      </w:r>
    </w:p>
    <w:p w:rsidR="00AC0475" w:rsidRDefault="00AC0475" w:rsidP="00AC0475">
      <w:pPr>
        <w:autoSpaceDE w:val="0"/>
        <w:autoSpaceDN w:val="0"/>
        <w:adjustRightInd w:val="0"/>
        <w:rPr>
          <w:rFonts w:ascii="Arial CYR" w:hAnsi="Arial CYR" w:cs="Arial CYR"/>
          <w:color w:val="auto"/>
          <w:sz w:val="20"/>
          <w:szCs w:val="20"/>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Многолетнее травянистое растение семейства бурачниковых (Boraginaceae) высотой 20-</w:t>
      </w:r>
      <w:smartTag w:uri="urn:schemas-microsoft-com:office:smarttags" w:element="metricconverter">
        <w:smartTagPr>
          <w:attr w:name="ProductID" w:val="30 см"/>
        </w:smartTagPr>
        <w:r>
          <w:rPr>
            <w:rFonts w:ascii="Times New Roman CYR" w:hAnsi="Times New Roman CYR" w:cs="Times New Roman CYR"/>
          </w:rPr>
          <w:t>30 см</w:t>
        </w:r>
      </w:smartTag>
      <w:r>
        <w:rPr>
          <w:rFonts w:ascii="Times New Roman CYR" w:hAnsi="Times New Roman CYR" w:cs="Times New Roman CYR"/>
        </w:rPr>
        <w:t>. Стеблевые листья тёмно-зелёные, продолговато-яйцевидной формы, у основания суженные, на верхушке заострённые. Венчик воронковидный, в начале цветения розовато-красноватый, затем красновато-фиолетовый. Плоды - мелкие гладкие блестящие орешки. Благодаря богатой цветовой гамме соцветия хорошо заметны и активно посещаются пчёлами.</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Цветёт медуница в апреле - мае. Она ценна тем, что цветёт рано весной, когда в природе очень мало цветущих медоносных растений. Нектар выделяется в основном на ранних стадиях цветения, в молодых розовых цветах. Растение характеризуется сравнительно высокой нектаропродуктивностью. Мёдопродуктивность медуницы равна 30-</w:t>
      </w:r>
      <w:smartTag w:uri="urn:schemas-microsoft-com:office:smarttags" w:element="metricconverter">
        <w:smartTagPr>
          <w:attr w:name="ProductID" w:val="75 кг"/>
        </w:smartTagPr>
        <w:r>
          <w:rPr>
            <w:rFonts w:ascii="Times New Roman CYR" w:hAnsi="Times New Roman CYR" w:cs="Times New Roman CYR"/>
          </w:rPr>
          <w:t>75 кг</w:t>
        </w:r>
      </w:smartTag>
      <w:r>
        <w:rPr>
          <w:rFonts w:ascii="Times New Roman CYR" w:hAnsi="Times New Roman CYR" w:cs="Times New Roman CYR"/>
        </w:rPr>
        <w:t xml:space="preserve"> в переводе на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цветущих растений.</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Arial CYR" w:hAnsi="Arial CYR" w:cs="Arial CYR"/>
          <w:color w:val="auto"/>
          <w:sz w:val="20"/>
          <w:szCs w:val="20"/>
        </w:rPr>
      </w:pPr>
      <w:r>
        <w:rPr>
          <w:rFonts w:ascii="Times New Roman CYR" w:hAnsi="Times New Roman CYR" w:cs="Times New Roman CYR"/>
          <w:b/>
          <w:bCs/>
        </w:rPr>
        <w:br w:type="page"/>
        <w:t>Черника - Vaccinium myrtillus L.</w:t>
      </w:r>
      <w:r w:rsidRPr="00AC0475">
        <w:rPr>
          <w:rFonts w:ascii="Arial CYR" w:hAnsi="Arial CYR" w:cs="Arial CYR"/>
          <w:color w:val="auto"/>
          <w:sz w:val="20"/>
          <w:szCs w:val="20"/>
        </w:rPr>
        <w:t xml:space="preserve"> </w:t>
      </w:r>
    </w:p>
    <w:p w:rsidR="00AC0475" w:rsidRDefault="00BF04EE" w:rsidP="00AC0475">
      <w:r>
        <w:pict>
          <v:shape id="_x0000_i1045" type="#_x0000_t75" style="width:128.25pt;height:127.5pt">
            <v:imagedata r:id="rId27" o:title=""/>
          </v:shape>
        </w:pic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rPr>
          <w:rFonts w:ascii="Times New Roman CYR" w:hAnsi="Times New Roman CYR" w:cs="Times New Roman CYR"/>
        </w:rPr>
      </w:pPr>
      <w:r>
        <w:t>Низкорослый ветвистый кустарник семейства вересковых (Ericaceae) высотой 15-</w:t>
      </w:r>
      <w:smartTag w:uri="urn:schemas-microsoft-com:office:smarttags" w:element="metricconverter">
        <w:smartTagPr>
          <w:attr w:name="ProductID" w:val="40 см"/>
        </w:smartTagPr>
        <w:r>
          <w:t>40 см</w:t>
        </w:r>
      </w:smartTag>
      <w:r>
        <w:t>. Подземные побеги (столоны) разветвляются в почве в разные стороны до 1-</w:t>
      </w:r>
      <w:smartTag w:uri="urn:schemas-microsoft-com:office:smarttags" w:element="metricconverter">
        <w:smartTagPr>
          <w:attr w:name="ProductID" w:val="2 метров"/>
        </w:smartTagPr>
        <w:r>
          <w:t>2 метров</w:t>
        </w:r>
      </w:smartTag>
      <w:r>
        <w:t>, образуя разновозрастные кусты одного растения. Стебель зелёный, у основания серый, прямостоячий с остро ребристыми голыми ветвями. Листья мелкие, тонкие, продолговатые, блестящие, ярко-зелёные, очередные, яйцевидные, опадающие на зиму, длиной 1-</w:t>
      </w:r>
      <w:smartTag w:uri="urn:schemas-microsoft-com:office:smarttags" w:element="metricconverter">
        <w:smartTagPr>
          <w:attr w:name="ProductID" w:val="3 см"/>
        </w:smartTagPr>
        <w:r>
          <w:t>3 см</w:t>
        </w:r>
      </w:smartTag>
      <w:r>
        <w:t>, шириной 0,6-</w:t>
      </w:r>
      <w:smartTag w:uri="urn:schemas-microsoft-com:office:smarttags" w:element="metricconverter">
        <w:smartTagPr>
          <w:attr w:name="ProductID" w:val="1,8 см"/>
        </w:smartTagPr>
        <w:r>
          <w:t>1,8 см</w:t>
        </w:r>
      </w:smartTag>
      <w:r>
        <w:t>. Цветки шаровидные, мелкие, розовато-белые, с зеленовато-оранжевым, иногда нежным сиреневым отливом, длиной 0,4-</w:t>
      </w:r>
      <w:smartTag w:uri="urn:schemas-microsoft-com:office:smarttags" w:element="metricconverter">
        <w:smartTagPr>
          <w:attr w:name="ProductID" w:val="0,6 мм"/>
        </w:smartTagPr>
        <w:r>
          <w:t>0,6 мм</w:t>
        </w:r>
      </w:smartTag>
      <w:r>
        <w:t xml:space="preserve">, со сросшимся венчиком, поникающие, по одному или по два на коротких цветоножках. Расположены по одиночке в </w:t>
      </w:r>
      <w:r>
        <w:rPr>
          <w:rFonts w:ascii="Times New Roman CYR" w:hAnsi="Times New Roman CYR" w:cs="Times New Roman CYR"/>
        </w:rPr>
        <w:t>пазухах листьев. Венчик кувшинчатый или полушаровидный с зубчатым отгибом. Тычинок десять, пестик с нижней завязью. Плод - шарообразная сине-чёрная округлая ягода с остатком чашечки диаметром 6-</w:t>
      </w:r>
      <w:smartTag w:uri="urn:schemas-microsoft-com:office:smarttags" w:element="metricconverter">
        <w:smartTagPr>
          <w:attr w:name="ProductID" w:val="13 мм"/>
        </w:smartTagPr>
        <w:r>
          <w:rPr>
            <w:rFonts w:ascii="Times New Roman CYR" w:hAnsi="Times New Roman CYR" w:cs="Times New Roman CYR"/>
          </w:rPr>
          <w:t>13 мм</w:t>
        </w:r>
      </w:smartTag>
      <w:r>
        <w:rPr>
          <w:rFonts w:ascii="Times New Roman CYR" w:hAnsi="Times New Roman CYR" w:cs="Times New Roman CYR"/>
        </w:rPr>
        <w:t xml:space="preserve">, покрытая обычно сизым восковым налетом. Мякоть ягод красновато-фиолетовая. Вкус кисловато-сладкий, приятный, вяжущий. Нетребователен к почве. Растёт в основном в хвойных и смешанных, реже в мелколиственных лесах, на умеренно влажных и. даже заболоченных почвах. Сосновые боры зачастую сплошь покрыты черничными зарослями. Черника цветёт в конце мая - начале июня в течение 10-15 дней. Цветки розоватые. В тёплые дни цветущий черничник активно посещают пчёлы, собирая с него много нектара. Сильная пчелиная семья при благоприятных погодных условиях производит с зарослей черники до </w:t>
      </w:r>
      <w:smartTag w:uri="urn:schemas-microsoft-com:office:smarttags" w:element="metricconverter">
        <w:smartTagPr>
          <w:attr w:name="ProductID" w:val="2,5 кг"/>
        </w:smartTagPr>
        <w:r>
          <w:rPr>
            <w:rFonts w:ascii="Times New Roman CYR" w:hAnsi="Times New Roman CYR" w:cs="Times New Roman CYR"/>
          </w:rPr>
          <w:t>2,5 кг</w:t>
        </w:r>
      </w:smartTag>
      <w:r>
        <w:rPr>
          <w:rFonts w:ascii="Times New Roman CYR" w:hAnsi="Times New Roman CYR" w:cs="Times New Roman CYR"/>
        </w:rPr>
        <w:t xml:space="preserve"> мёда в день. Мёдопродуктивность черники резко колеблется по годам и составляет 25-</w:t>
      </w:r>
      <w:smartTag w:uri="urn:schemas-microsoft-com:office:smarttags" w:element="metricconverter">
        <w:smartTagPr>
          <w:attr w:name="ProductID" w:val="180 кг"/>
        </w:smartTagPr>
        <w:r>
          <w:rPr>
            <w:rFonts w:ascii="Times New Roman CYR" w:hAnsi="Times New Roman CYR" w:cs="Times New Roman CYR"/>
          </w:rPr>
          <w:t>180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Мёд с цветков черники светлый, с красноватым оттенком, очень ароматный, приятный на вкус.</w:t>
      </w:r>
    </w:p>
    <w:p w:rsidR="00AC0475" w:rsidRDefault="00AC0475" w:rsidP="00AC0475">
      <w:pPr>
        <w:autoSpaceDE w:val="0"/>
        <w:autoSpaceDN w:val="0"/>
        <w:adjustRightInd w:val="0"/>
        <w:rPr>
          <w:rFonts w:ascii="Times New Roman CYR" w:hAnsi="Times New Roman CYR" w:cs="Times New Roman CYR"/>
        </w:rPr>
      </w:pPr>
    </w:p>
    <w:p w:rsidR="00AC0475" w:rsidRDefault="00AC0475" w:rsidP="00AC0475">
      <w:pPr>
        <w:pStyle w:val="1"/>
      </w:pPr>
      <w:bookmarkStart w:id="4" w:name="_Toc283990292"/>
      <w:r>
        <w:t>Луговые и пастбищные медоносные растения</w:t>
      </w:r>
      <w:bookmarkEnd w:id="4"/>
    </w:p>
    <w:p w:rsidR="00AC0475" w:rsidRPr="00AC0475" w:rsidRDefault="00AC0475" w:rsidP="00AC0475">
      <w:pPr>
        <w:rPr>
          <w:lang w:eastAsia="en-US"/>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Василек луговой - Centaurea jacea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Герань луговая - Geranium pratense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Зверобой продырявленный - Hypericum Perforatum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Клевер белый (ползучий) - Trifolium repens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Клевер розовый - Trifolium hybridum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Одуванчик лекарственный - Taraxacum officinale Wigg.</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Василек луговой - Centaurea jacea L.</w:t>
      </w:r>
    </w:p>
    <w:p w:rsidR="00AC0475" w:rsidRDefault="00BF04EE" w:rsidP="00AC0475">
      <w:r>
        <w:pict>
          <v:shape id="_x0000_i1046" type="#_x0000_t75" style="width:107.25pt;height:102.75pt">
            <v:imagedata r:id="rId28" o:title=""/>
          </v:shape>
        </w:pict>
      </w:r>
    </w:p>
    <w:p w:rsidR="00AC0475" w:rsidRDefault="00AC0475" w:rsidP="00AC0475"/>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Многолетнее травянистое растение семейства астровых (Asteraсеае) высотой 30-</w:t>
      </w:r>
      <w:smartTag w:uri="urn:schemas-microsoft-com:office:smarttags" w:element="metricconverter">
        <w:smartTagPr>
          <w:attr w:name="ProductID" w:val="100 см"/>
        </w:smartTagPr>
        <w:r>
          <w:rPr>
            <w:rFonts w:ascii="Times New Roman CYR" w:hAnsi="Times New Roman CYR" w:cs="Times New Roman CYR"/>
          </w:rPr>
          <w:t>100 см</w:t>
        </w:r>
      </w:smartTag>
      <w:r>
        <w:rPr>
          <w:rFonts w:ascii="Times New Roman CYR" w:hAnsi="Times New Roman CYR" w:cs="Times New Roman CYR"/>
        </w:rPr>
        <w:t xml:space="preserve"> с прямым ветвистым ребристым шершавым стеблем. Нижние листья ланцетные, выемчато-надрезанные, стеблевые - сидячие, линейно-ланцетные, шершавые. Диаметр цветочной корзинки 1-</w:t>
      </w:r>
      <w:smartTag w:uri="urn:schemas-microsoft-com:office:smarttags" w:element="metricconverter">
        <w:smartTagPr>
          <w:attr w:name="ProductID" w:val="2 см"/>
        </w:smartTagPr>
        <w:r>
          <w:rPr>
            <w:rFonts w:ascii="Times New Roman CYR" w:hAnsi="Times New Roman CYR" w:cs="Times New Roman CYR"/>
          </w:rPr>
          <w:t>2 см</w:t>
        </w:r>
      </w:smartTag>
      <w:r>
        <w:rPr>
          <w:rFonts w:ascii="Times New Roman CYR" w:hAnsi="Times New Roman CYR" w:cs="Times New Roman CYR"/>
        </w:rPr>
        <w:t xml:space="preserve">. Цветочные корзинки одиночные, крупные, обёртки корзинок яйцевидные, с буроватым плёнчатым бахромчатым краем. Цветки в корзинках лилово-пурпуровые или лилово-розовые, краевые - воронковидные, бесплодные, срединные - трубчатые, обоеполые. Плоды - удлинённо-яйцевидные семянки с зачаточным хохолком. Встречается в основном на лугах, лесных полянах, опушках леса, иногда на окраинах полей, огородов, среди посевов. Цветёт со второй половины июня до сентября (40-70 дней). Является хорошим медоносом, особенно на севере Нечернозёмной зоны России во вторую половину лета. Пчёлы берут с него нектар и пыльцу. Луговой василек может давать до </w:t>
      </w:r>
      <w:smartTag w:uri="urn:schemas-microsoft-com:office:smarttags" w:element="metricconverter">
        <w:smartTagPr>
          <w:attr w:name="ProductID" w:val="110 кг"/>
        </w:smartTagPr>
        <w:r>
          <w:rPr>
            <w:rFonts w:ascii="Times New Roman CYR" w:hAnsi="Times New Roman CYR" w:cs="Times New Roman CYR"/>
          </w:rPr>
          <w:t>110 кг</w:t>
        </w:r>
      </w:smartTag>
      <w:r>
        <w:rPr>
          <w:rFonts w:ascii="Times New Roman CYR" w:hAnsi="Times New Roman CYR" w:cs="Times New Roman CYR"/>
        </w:rPr>
        <w:t xml:space="preserve"> сахара в нектаре в пересчёте на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Мёд с василька густой, хорошего качества.</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Arial CYR" w:hAnsi="Arial CYR" w:cs="Arial CYR"/>
          <w:color w:val="auto"/>
          <w:sz w:val="20"/>
          <w:szCs w:val="20"/>
        </w:rPr>
      </w:pPr>
      <w:r>
        <w:rPr>
          <w:rFonts w:ascii="Times New Roman CYR" w:hAnsi="Times New Roman CYR" w:cs="Times New Roman CYR"/>
          <w:b/>
          <w:bCs/>
        </w:rPr>
        <w:t>Герань луговая - Geranium pratense L.</w:t>
      </w:r>
      <w:r w:rsidRPr="00AC0475">
        <w:rPr>
          <w:rFonts w:ascii="Arial CYR" w:hAnsi="Arial CYR" w:cs="Arial CYR"/>
          <w:color w:val="auto"/>
          <w:sz w:val="20"/>
          <w:szCs w:val="20"/>
        </w:rPr>
        <w:t xml:space="preserve"> </w:t>
      </w:r>
    </w:p>
    <w:p w:rsidR="00AC0475" w:rsidRDefault="00BF04EE" w:rsidP="00AC0475">
      <w:pPr>
        <w:autoSpaceDE w:val="0"/>
        <w:autoSpaceDN w:val="0"/>
        <w:adjustRightInd w:val="0"/>
        <w:rPr>
          <w:rFonts w:ascii="Times New Roman CYR" w:hAnsi="Times New Roman CYR" w:cs="Times New Roman CYR"/>
          <w:b/>
          <w:bCs/>
        </w:rPr>
      </w:pPr>
      <w:r>
        <w:rPr>
          <w:rFonts w:ascii="Arial CYR" w:hAnsi="Arial CYR" w:cs="Arial CYR"/>
          <w:color w:val="auto"/>
          <w:sz w:val="20"/>
          <w:szCs w:val="20"/>
        </w:rPr>
        <w:pict>
          <v:shape id="_x0000_i1047" type="#_x0000_t75" style="width:127.5pt;height:131.25pt">
            <v:imagedata r:id="rId29" o:title=""/>
          </v:shape>
        </w:pict>
      </w:r>
    </w:p>
    <w:p w:rsidR="00AC0475" w:rsidRDefault="00AC0475" w:rsidP="00AC0475"/>
    <w:p w:rsidR="00AC0475" w:rsidRDefault="00AC0475" w:rsidP="00AC0475">
      <w:pPr>
        <w:rPr>
          <w:rFonts w:ascii="Times New Roman CYR" w:hAnsi="Times New Roman CYR" w:cs="Times New Roman CYR"/>
        </w:rPr>
      </w:pPr>
      <w:r>
        <w:t>Герани - многолетние травянистые растения семейства гераниевых (Geraniaceae) высотой 20-</w:t>
      </w:r>
      <w:smartTag w:uri="urn:schemas-microsoft-com:office:smarttags" w:element="metricconverter">
        <w:smartTagPr>
          <w:attr w:name="ProductID" w:val="60 см"/>
        </w:smartTagPr>
        <w:r>
          <w:t>60 см</w:t>
        </w:r>
      </w:smartTag>
      <w:r>
        <w:t xml:space="preserve"> с супротивными пальчатораздельными листьями и пурпурово-лиловыми цветками с пятью раздельными лепестками и десятью тычинками. Цветки собраны в пазушные многоцветные полузонтики, реже одиночные. Все части гераней имеют запах эфирных масел. Встречаются на большей части территории России, кроме Крайнего Севера и Дальнего Востока. Встречается несколько видов герани. Герани растут по кустарникам, лесам, лугам, оврагам. </w:t>
      </w:r>
      <w:r>
        <w:rPr>
          <w:rFonts w:ascii="Times New Roman CYR" w:hAnsi="Times New Roman CYR" w:cs="Times New Roman CYR"/>
        </w:rPr>
        <w:t>Цветёт в июне - августе (50-60 дней). Мёдопродуктивность сплошных зарослей - 20-</w:t>
      </w:r>
      <w:smartTag w:uri="urn:schemas-microsoft-com:office:smarttags" w:element="metricconverter">
        <w:smartTagPr>
          <w:attr w:name="ProductID" w:val="50 кг"/>
        </w:smartTagPr>
        <w:r>
          <w:rPr>
            <w:rFonts w:ascii="Times New Roman CYR" w:hAnsi="Times New Roman CYR" w:cs="Times New Roman CYR"/>
          </w:rPr>
          <w:t>50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Клевер белый (ползучий) - Trifolium repens L.</w:t>
      </w:r>
    </w:p>
    <w:p w:rsidR="00AC0475" w:rsidRDefault="00BF04EE" w:rsidP="00AC0475">
      <w:r>
        <w:pict>
          <v:shape id="_x0000_i1048" type="#_x0000_t75" style="width:98.25pt;height:108.75pt">
            <v:imagedata r:id="rId30" o:title=""/>
          </v:shape>
        </w:pict>
      </w:r>
    </w:p>
    <w:p w:rsidR="00AC0475" w:rsidRDefault="00AC0475" w:rsidP="00AC0475"/>
    <w:p w:rsidR="00AC0475" w:rsidRDefault="00AC0475" w:rsidP="00AC0475">
      <w:pPr>
        <w:rPr>
          <w:rFonts w:ascii="Times New Roman CYR" w:hAnsi="Times New Roman CYR" w:cs="Times New Roman CYR"/>
        </w:rPr>
      </w:pPr>
      <w:r>
        <w:t>Многолетнее травянистое, довольно распространённое растение семейства бобовых (Fabaceae) с ползучими укореняющимися побегами высотой 10-</w:t>
      </w:r>
      <w:smartTag w:uri="urn:schemas-microsoft-com:office:smarttags" w:element="metricconverter">
        <w:smartTagPr>
          <w:attr w:name="ProductID" w:val="25 см"/>
        </w:smartTagPr>
        <w:r>
          <w:t>25 см</w:t>
        </w:r>
      </w:smartTag>
      <w:r>
        <w:t xml:space="preserve">. Листья сложные, тройчатые, с обратнояйцевидными листочками. Мелкие цветки </w:t>
      </w:r>
      <w:r>
        <w:rPr>
          <w:rFonts w:ascii="Times New Roman CYR" w:hAnsi="Times New Roman CYR" w:cs="Times New Roman CYR"/>
        </w:rPr>
        <w:t>мотылькового типа собраны в шаровидные белые душистые головки на длинных цветоносах. В России встречается повсеместно. Растёт на выгонах, пастбищах, заброшенных пашнях и лугах. Хорошо развивается на сильно уплотнённой почве вдоль дорог, троп, улиц. Цветёт с конца мая - начала июня на протяжении всего летнего периода.</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Цветки выделяют много нектара, доступного пчёлам, в отличие от клевера красного, и активно ими посещаются. Выделение растениями нектара зависит от влажности почвы и температуры воздуха. Температура свыше 20-</w:t>
      </w:r>
      <w:smartTag w:uri="urn:schemas-microsoft-com:office:smarttags" w:element="metricconverter">
        <w:smartTagPr>
          <w:attr w:name="ProductID" w:val="25ﾰC"/>
        </w:smartTagPr>
        <w:r>
          <w:rPr>
            <w:rFonts w:ascii="Times New Roman CYR" w:hAnsi="Times New Roman CYR" w:cs="Times New Roman CYR"/>
          </w:rPr>
          <w:t>25°C</w:t>
        </w:r>
      </w:smartTag>
      <w:r>
        <w:rPr>
          <w:rFonts w:ascii="Times New Roman CYR" w:hAnsi="Times New Roman CYR" w:cs="Times New Roman CYR"/>
        </w:rPr>
        <w:t>, с высокой относительной влажностью воздуха способствует лучшему выделению нектара. Мёдопродуктивность в среднем составляет 50-</w:t>
      </w:r>
      <w:smartTag w:uri="urn:schemas-microsoft-com:office:smarttags" w:element="metricconverter">
        <w:smartTagPr>
          <w:attr w:name="ProductID" w:val="120 кг"/>
        </w:smartTagPr>
        <w:r>
          <w:rPr>
            <w:rFonts w:ascii="Times New Roman CYR" w:hAnsi="Times New Roman CYR" w:cs="Times New Roman CYR"/>
          </w:rPr>
          <w:t>120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Мёд светлый, прозрачный, ароматный, с хорошими вкусовыми качествами. Относится к лучшим сортам светлого мёда. При кристаллизации становится белым.</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Клевер розовый - Trifolium hybridum L.</w:t>
      </w:r>
    </w:p>
    <w:p w:rsidR="00AC0475" w:rsidRDefault="00BF04EE" w:rsidP="00AC0475">
      <w:r>
        <w:pict>
          <v:shape id="_x0000_i1049" type="#_x0000_t75" style="width:80.25pt;height:87.75pt">
            <v:imagedata r:id="rId31" o:title=""/>
          </v:shape>
        </w:pict>
      </w:r>
    </w:p>
    <w:p w:rsidR="00AC0475" w:rsidRDefault="00AC0475" w:rsidP="00AC0475"/>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Многолетнее травянистое растение семейства бобовых (Fabaceae) высотой 30-</w:t>
      </w:r>
      <w:smartTag w:uri="urn:schemas-microsoft-com:office:smarttags" w:element="metricconverter">
        <w:smartTagPr>
          <w:attr w:name="ProductID" w:val="80 см"/>
        </w:smartTagPr>
        <w:r>
          <w:rPr>
            <w:rFonts w:ascii="Times New Roman CYR" w:hAnsi="Times New Roman CYR" w:cs="Times New Roman CYR"/>
          </w:rPr>
          <w:t>80 см</w:t>
        </w:r>
      </w:smartTag>
      <w:r>
        <w:rPr>
          <w:rFonts w:ascii="Times New Roman CYR" w:hAnsi="Times New Roman CYR" w:cs="Times New Roman CYR"/>
        </w:rPr>
        <w:t xml:space="preserve"> с приподнимающимся стеблем. Листья сложные, тройчатые, с ромбически-эллиптическими листочками и ланцетными заостренными прилистниками. Цветочные головки шаровидные, розово-белые, душистые, на длинных цветоносах. Венчик у него вначале бледно-розовый или почти белый, позднее становится розовым. Распространён повсеместно. Растет на лугах, паровых полях, среди посевов, на огородах, по берегам рек и озер. Является более продуктивным, надёжным и сильным, медоносом, чем белый. Цветёт с июня по сентябрь. Поздние цветки выделяют меньше нектара. Продуктивность розового клевера выше белого и при благоприятных условиях составляет 100 - </w:t>
      </w:r>
      <w:smartTag w:uri="urn:schemas-microsoft-com:office:smarttags" w:element="metricconverter">
        <w:smartTagPr>
          <w:attr w:name="ProductID" w:val="125 кг"/>
        </w:smartTagPr>
        <w:r>
          <w:rPr>
            <w:rFonts w:ascii="Times New Roman CYR" w:hAnsi="Times New Roman CYR" w:cs="Times New Roman CYR"/>
          </w:rPr>
          <w:t>125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Мёд с розового клевера такой же, как и с белого, - прозрачный, ароматный, с хорошими вкусовыми качествами.</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Одуванчик лекарственный - Taraxacum officinale Wigg.</w:t>
      </w:r>
    </w:p>
    <w:p w:rsidR="00AC0475" w:rsidRDefault="00BF04EE" w:rsidP="00AC0475">
      <w:r>
        <w:pict>
          <v:shape id="_x0000_i1050" type="#_x0000_t75" style="width:101.25pt;height:102.75pt">
            <v:imagedata r:id="rId32" o:title=""/>
          </v:shape>
        </w:pict>
      </w:r>
    </w:p>
    <w:p w:rsidR="00AC0475" w:rsidRDefault="00AC0475" w:rsidP="00AC0475"/>
    <w:p w:rsidR="00AC0475" w:rsidRDefault="00AC0475" w:rsidP="00AC0475">
      <w:pPr>
        <w:rPr>
          <w:rFonts w:ascii="Times New Roman CYR" w:hAnsi="Times New Roman CYR" w:cs="Times New Roman CYR"/>
        </w:rPr>
      </w:pPr>
      <w:r>
        <w:t xml:space="preserve">Распространённое многолетнее травянистое растение семейства астровых (Asteraceae) высотой до </w:t>
      </w:r>
      <w:smartTag w:uri="urn:schemas-microsoft-com:office:smarttags" w:element="metricconverter">
        <w:smartTagPr>
          <w:attr w:name="ProductID" w:val="40 см"/>
        </w:smartTagPr>
        <w:r>
          <w:t>40 см</w:t>
        </w:r>
      </w:smartTag>
      <w:r>
        <w:t xml:space="preserve"> с толстым стержневым, слабоветвистым корнем и густомохнатой шейкой. Листья ланцетные или продолговато-обратнояйцевидные, струговидно-надрезанные, реже почти цельные, в прикорневой розетке многочисленные. Цветочных стрелок несколько. Цветочный стебель (стрелка) высотой 10-</w:t>
      </w:r>
      <w:smartTag w:uri="urn:schemas-microsoft-com:office:smarttags" w:element="metricconverter">
        <w:smartTagPr>
          <w:attr w:name="ProductID" w:val="30 см"/>
        </w:smartTagPr>
        <w:r>
          <w:t>30 см</w:t>
        </w:r>
      </w:smartTag>
      <w:r>
        <w:t xml:space="preserve">, безлистный, дудчатый, на верхушке несёт одну цветочную корзинку. Корзинка крупная, с многочисленными язычковыми ярко-жёлтыми цветками. Плоды - семянки с летучками, по созревании образующими пушистый серовато-белый шар. </w:t>
      </w:r>
      <w:r>
        <w:rPr>
          <w:rFonts w:ascii="Times New Roman CYR" w:hAnsi="Times New Roman CYR" w:cs="Times New Roman CYR"/>
        </w:rPr>
        <w:t xml:space="preserve">Цветёт почти весь вегетационный период - с весны до осени. Наиболее активно посещают его пчёлы во время массового цветения, в мае - июне, собирая пыльцу и нектар. В условиях Нечерноземья часто на некоторое время остаётся единственным медоносом. Одуванчик даёт до </w:t>
      </w:r>
      <w:smartTag w:uri="urn:schemas-microsoft-com:office:smarttags" w:element="metricconverter">
        <w:smartTagPr>
          <w:attr w:name="ProductID" w:val="50 кг"/>
        </w:smartTagPr>
        <w:r>
          <w:rPr>
            <w:rFonts w:ascii="Times New Roman CYR" w:hAnsi="Times New Roman CYR" w:cs="Times New Roman CYR"/>
          </w:rPr>
          <w:t>50 кг</w:t>
        </w:r>
      </w:smartTag>
      <w:r>
        <w:rPr>
          <w:rFonts w:ascii="Times New Roman CYR" w:hAnsi="Times New Roman CYR" w:cs="Times New Roman CYR"/>
        </w:rPr>
        <w:t xml:space="preserve"> меда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В период массового цветения этого растения принос пчёлами нектара и пыльцы иногда достигает </w:t>
      </w:r>
      <w:smartTag w:uri="urn:schemas-microsoft-com:office:smarttags" w:element="metricconverter">
        <w:smartTagPr>
          <w:attr w:name="ProductID" w:val="3 кг"/>
        </w:smartTagPr>
        <w:r>
          <w:rPr>
            <w:rFonts w:ascii="Times New Roman CYR" w:hAnsi="Times New Roman CYR" w:cs="Times New Roman CYR"/>
          </w:rPr>
          <w:t>3 кг</w:t>
        </w:r>
      </w:smartTag>
      <w:r>
        <w:rPr>
          <w:rFonts w:ascii="Times New Roman CYR" w:hAnsi="Times New Roman CYR" w:cs="Times New Roman CYR"/>
        </w:rPr>
        <w:t xml:space="preserve"> в день на одну пчелиную семью. Мёд с одуванчика плотного жёлтого цвета, густой, быстро кристаллизуется.</w:t>
      </w:r>
    </w:p>
    <w:p w:rsidR="00AC0475" w:rsidRDefault="00AC0475" w:rsidP="00AC0475">
      <w:pPr>
        <w:pStyle w:val="1"/>
      </w:pPr>
      <w:r>
        <w:br w:type="page"/>
      </w:r>
      <w:bookmarkStart w:id="5" w:name="_Toc283990293"/>
      <w:r>
        <w:t>Полевые медоносные растения</w:t>
      </w:r>
      <w:bookmarkEnd w:id="5"/>
    </w:p>
    <w:p w:rsidR="00AC0475" w:rsidRPr="00AC0475" w:rsidRDefault="00AC0475" w:rsidP="00AC0475">
      <w:pPr>
        <w:rPr>
          <w:lang w:eastAsia="en-US"/>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Горчица сарептская - Brassica juncea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Гречиха посевная - Fagopyrum esculentum Moench.</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Подсолнечник однолетний - Helianthus annuus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Эспарцет песчаный (эспарцет посевной) - Onobrychis arenaria (Kit.) Ser.</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Горчица сарептская - Brassica juncea L.</w:t>
      </w:r>
    </w:p>
    <w:p w:rsidR="00AC0475" w:rsidRDefault="00BF04EE" w:rsidP="00AC0475">
      <w:r>
        <w:pict>
          <v:shape id="_x0000_i1051" type="#_x0000_t75" style="width:119.25pt;height:121.5pt">
            <v:imagedata r:id="rId33" o:title=""/>
          </v:shape>
        </w:pict>
      </w:r>
    </w:p>
    <w:p w:rsidR="00AC0475" w:rsidRDefault="00AC0475" w:rsidP="00AC0475"/>
    <w:p w:rsidR="00AC0475" w:rsidRDefault="00AC0475" w:rsidP="00AC0475">
      <w:pPr>
        <w:rPr>
          <w:rFonts w:ascii="Times New Roman CYR" w:hAnsi="Times New Roman CYR" w:cs="Times New Roman CYR"/>
        </w:rPr>
      </w:pPr>
      <w:r>
        <w:t>Горчица сарептская - однолетнее травянистое растение семейства крестоцветных высотой 60-</w:t>
      </w:r>
      <w:smartTag w:uri="urn:schemas-microsoft-com:office:smarttags" w:element="metricconverter">
        <w:smartTagPr>
          <w:attr w:name="ProductID" w:val="200 см"/>
        </w:smartTagPr>
        <w:r>
          <w:t>200 см</w:t>
        </w:r>
      </w:smartTag>
      <w:r>
        <w:t xml:space="preserve">. Главный корень тонкий, веретёнообразный. Стебель прямостоячий, ветвящийся, покрыт восковым налетом, у основания </w:t>
      </w:r>
      <w:r>
        <w:rPr>
          <w:rFonts w:ascii="Times New Roman CYR" w:hAnsi="Times New Roman CYR" w:cs="Times New Roman CYR"/>
        </w:rPr>
        <w:t>опушен редкими щетиновидными волосками, иногда голый. Нижние листья зелёные, черешковыe, слабоопушённые, лировидные перисторассечённые. Верхняя лопасть большая, овальная. Цветки жёлтые, собраны в довольно рыхлое щитковидное или кистевидное соцветие. Плоды - стручки длиной 2,5-</w:t>
      </w:r>
      <w:smartTag w:uri="urn:schemas-microsoft-com:office:smarttags" w:element="metricconverter">
        <w:smartTagPr>
          <w:attr w:name="ProductID" w:val="6 см"/>
        </w:smartTagPr>
        <w:r>
          <w:rPr>
            <w:rFonts w:ascii="Times New Roman CYR" w:hAnsi="Times New Roman CYR" w:cs="Times New Roman CYR"/>
          </w:rPr>
          <w:t>6 см</w:t>
        </w:r>
      </w:smartTag>
      <w:r>
        <w:rPr>
          <w:rFonts w:ascii="Times New Roman CYR" w:hAnsi="Times New Roman CYR" w:cs="Times New Roman CYR"/>
        </w:rPr>
        <w:t xml:space="preserve"> и шириной 2-</w:t>
      </w:r>
      <w:smartTag w:uri="urn:schemas-microsoft-com:office:smarttags" w:element="metricconverter">
        <w:smartTagPr>
          <w:attr w:name="ProductID" w:val="3,5 мм"/>
        </w:smartTagPr>
        <w:r>
          <w:rPr>
            <w:rFonts w:ascii="Times New Roman CYR" w:hAnsi="Times New Roman CYR" w:cs="Times New Roman CYR"/>
          </w:rPr>
          <w:t>3,5 мм</w:t>
        </w:r>
      </w:smartTag>
      <w:r>
        <w:rPr>
          <w:rFonts w:ascii="Times New Roman CYR" w:hAnsi="Times New Roman CYR" w:cs="Times New Roman CYR"/>
        </w:rPr>
        <w:t>, почти четырёхгранные. Возделывается как масличная культура в южных и средних областях европейской части России. Культивируется на полях. Цветёт в мае - июне. Мёдопродуктивность - 35-</w:t>
      </w:r>
      <w:smartTag w:uri="urn:schemas-microsoft-com:office:smarttags" w:element="metricconverter">
        <w:smartTagPr>
          <w:attr w:name="ProductID" w:val="150 кг"/>
        </w:smartTagPr>
        <w:r>
          <w:rPr>
            <w:rFonts w:ascii="Times New Roman CYR" w:hAnsi="Times New Roman CYR" w:cs="Times New Roman CYR"/>
          </w:rPr>
          <w:t>150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br w:type="page"/>
        <w:t>Гречиха посевная - Fagopyrum esculentum Moench.</w:t>
      </w:r>
    </w:p>
    <w:p w:rsidR="00AC0475" w:rsidRDefault="00BF04EE" w:rsidP="00AC0475">
      <w:r>
        <w:pict>
          <v:shape id="_x0000_i1052" type="#_x0000_t75" style="width:99pt;height:144.75pt">
            <v:imagedata r:id="rId34" o:title=""/>
          </v:shape>
        </w:pict>
      </w:r>
    </w:p>
    <w:p w:rsidR="00AC0475" w:rsidRDefault="00AC0475" w:rsidP="00AC0475"/>
    <w:p w:rsidR="00AC0475" w:rsidRDefault="00AC0475" w:rsidP="00AC0475">
      <w:pPr>
        <w:rPr>
          <w:rFonts w:ascii="Times New Roman CYR" w:hAnsi="Times New Roman CYR" w:cs="Times New Roman CYR"/>
        </w:rPr>
      </w:pPr>
      <w:r>
        <w:t>Однолетняя крупяная культура из семейства гречишных, высотой до 1-</w:t>
      </w:r>
      <w:smartTag w:uri="urn:schemas-microsoft-com:office:smarttags" w:element="metricconverter">
        <w:smartTagPr>
          <w:attr w:name="ProductID" w:val="1,2 метра"/>
        </w:smartTagPr>
        <w:r>
          <w:t>1,2 метра</w:t>
        </w:r>
      </w:smartTag>
      <w:r>
        <w:t xml:space="preserve">, образует 8-10 боковых ветвей. Ко времени созревания стебли краснеют. Листья простые, очередные, сердцевидно-треугольные с раструбом (сухой перепончатой трубкой, охватывающей стебель). Цветки правильной формы, мелкие, обоеполые, </w:t>
      </w:r>
      <w:r>
        <w:rPr>
          <w:rFonts w:ascii="Times New Roman CYR" w:hAnsi="Times New Roman CYR" w:cs="Times New Roman CYR"/>
        </w:rPr>
        <w:t>белые или розовато-белые, собраны на концах ветвей в щитковидные соцветия, с простым околоцветником, состоят из пятираздельного венчика и 8 тычинок, у основания которых находится 8 нектарников. Каждый цветок живет 1 день. Плоды - трехгранные семянки. Цветёт летом до 30-45 дней. Лучше всего выделяет нектар и посещается пчёлами в тёплую влажную погоду. Приспособлена к перекрестному опылению. На одном растении образуется до 1,5 тысяч цветков. Россия занимает первое место в мире по площади посева (до 2 млн. га) и сбору зерна этой культуры. Один цветок выделяет за сутки 0,044-0,358 мг сахара в нектаре. Ценнейшее медоносное растение. Мёдопродуктивность достигает 70-200 кг/га. В лесостепной зоне европейской части, на Алтае, в ряде районов Казахстана гречиха обеспечивает получение свыше 50% товарного мёда.</w:t>
      </w: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br w:type="page"/>
        <w:t>Подсолнечник однолетний - Helianthus annuus L.</w:t>
      </w:r>
    </w:p>
    <w:p w:rsidR="00AC0475" w:rsidRDefault="00BF04EE" w:rsidP="00AC0475">
      <w:r>
        <w:pict>
          <v:shape id="_x0000_i1053" type="#_x0000_t75" style="width:186pt;height:187.5pt">
            <v:imagedata r:id="rId35" o:title=""/>
          </v:shape>
        </w:pict>
      </w:r>
    </w:p>
    <w:p w:rsidR="00AC0475" w:rsidRDefault="00AC0475" w:rsidP="00AC0475"/>
    <w:p w:rsidR="00AC0475" w:rsidRDefault="00AC0475" w:rsidP="00AC0475">
      <w:pPr>
        <w:rPr>
          <w:rFonts w:ascii="Times New Roman CYR" w:hAnsi="Times New Roman CYR" w:cs="Times New Roman CYR"/>
        </w:rPr>
      </w:pPr>
      <w:r>
        <w:t>Однолетняя культура семейства сложноцветных (Compositae). Образует толстый стебель высотой до 2-</w:t>
      </w:r>
      <w:smartTag w:uri="urn:schemas-microsoft-com:office:smarttags" w:element="metricconverter">
        <w:smartTagPr>
          <w:attr w:name="ProductID" w:val="3 метров"/>
        </w:smartTagPr>
        <w:r>
          <w:t>3 метров</w:t>
        </w:r>
      </w:smartTag>
      <w:r>
        <w:t>. Листья черешковые, крупные, длиной до 35-</w:t>
      </w:r>
      <w:smartTag w:uri="urn:schemas-microsoft-com:office:smarttags" w:element="metricconverter">
        <w:smartTagPr>
          <w:attr w:name="ProductID" w:val="40 см"/>
        </w:smartTagPr>
        <w:r>
          <w:t>40 см</w:t>
        </w:r>
      </w:smartTag>
      <w:r>
        <w:t xml:space="preserve">, нижние </w:t>
      </w:r>
      <w:r w:rsidR="001920D6">
        <w:t>- су</w:t>
      </w:r>
      <w:r>
        <w:t xml:space="preserve">противные, верхние - сидячие. Соцветие представляет собой </w:t>
      </w:r>
      <w:r>
        <w:rPr>
          <w:rFonts w:ascii="Times New Roman CYR" w:hAnsi="Times New Roman CYR" w:cs="Times New Roman CYR"/>
        </w:rPr>
        <w:t>многоцветковую корзинку диаметром до 30-</w:t>
      </w:r>
      <w:smartTag w:uri="urn:schemas-microsoft-com:office:smarttags" w:element="metricconverter">
        <w:smartTagPr>
          <w:attr w:name="ProductID" w:val="40 см"/>
        </w:smartTagPr>
        <w:r>
          <w:rPr>
            <w:rFonts w:ascii="Times New Roman CYR" w:hAnsi="Times New Roman CYR" w:cs="Times New Roman CYR"/>
          </w:rPr>
          <w:t>40 см</w:t>
        </w:r>
      </w:smartTag>
      <w:r>
        <w:rPr>
          <w:rFonts w:ascii="Times New Roman CYR" w:hAnsi="Times New Roman CYR" w:cs="Times New Roman CYR"/>
        </w:rPr>
        <w:t>, окружённую обёрткой. Цветки разные: краевые - крупные, язычковые, бесполые; средние - трубчатые, обоеполые; и те и другие имеют жёлтую окраску. Венчик пятизубчатый. В цветке 5 тычинок со свободными нитями, но со сросшимися пыльниками. Количество цветков в корзинке колеблется от 500 до 3000. Каждый из них живет два дня; в первый день функционируют пыльники, во второй - рыльца. Нектарник расположен вокруг столбика. Цветёт в июле - начале августа в течение 30 дней. Пчёлы охотно посещают цветки для сбора нектара и пыльцы. При этом тело их бывает обильно покрыто пыльцой. Является важнейшей медоносной культурой, обеспечивающей главный медосбор, а также пополнение запасов пыльцы в гнёздах пчелиных семей. Мёдопродуктивность составляет 40-50 кг/га.</w:t>
      </w: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br w:type="page"/>
        <w:t>Эспарцет песчаный (эспарцет посевной) - Onobrychis arenaria (Kit.) Ser.</w:t>
      </w:r>
    </w:p>
    <w:p w:rsidR="00AC0475" w:rsidRDefault="00BF04EE" w:rsidP="00AC0475">
      <w:pPr>
        <w:rPr>
          <w:rFonts w:ascii="Times New Roman CYR" w:hAnsi="Times New Roman CYR" w:cs="Times New Roman CYR"/>
        </w:rPr>
      </w:pPr>
      <w:r>
        <w:pict>
          <v:shape id="_x0000_i1054" type="#_x0000_t75" style="width:90pt;height:132pt">
            <v:imagedata r:id="rId36" o:title=""/>
          </v:shape>
        </w:pict>
      </w:r>
    </w:p>
    <w:p w:rsidR="00AC0475" w:rsidRDefault="00AC0475" w:rsidP="00AC0475"/>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Многолетнее травянистое растение семейства бобовых (Fabaceae) высотой 30-</w:t>
      </w:r>
      <w:smartTag w:uri="urn:schemas-microsoft-com:office:smarttags" w:element="metricconverter">
        <w:smartTagPr>
          <w:attr w:name="ProductID" w:val="60 см"/>
        </w:smartTagPr>
        <w:r>
          <w:rPr>
            <w:rFonts w:ascii="Times New Roman CYR" w:hAnsi="Times New Roman CYR" w:cs="Times New Roman CYR"/>
          </w:rPr>
          <w:t>60 см</w:t>
        </w:r>
      </w:smartTag>
      <w:r>
        <w:rPr>
          <w:rFonts w:ascii="Times New Roman CYR" w:hAnsi="Times New Roman CYR" w:cs="Times New Roman CYR"/>
        </w:rPr>
        <w:t xml:space="preserve">, со стержневым корнем. Стебли многочисленные, прямостоячие. Листья сложные, непарноперистые, с тринадцатью - двадцатью пятью листочками, с перепончатыми треугольно-ланцетными заостренными прилистниками. Листочки листьев продолговато-ланцетные, снизу шелковистые. Цветки мотылькового типа, ярко-розовые, собраны в густые колосовидные кисти. Тычинок десять, пестик один, с верхней завязью. Плод - округлый, орешковидный односемянный зубчато-шиповатый боб с сетью жилок. Встречается в диком виде в средней полосе европейской части России и в южной части Сибири. Культивируется как кормовое растение во многих областях. Растёт на лугах, по берегам рек, на склонах и щебенистых местах, по лесным опушкам и кустарникам. Возделывается на полях. Цветёт в мае-июне в течение 20-25 дней. Мёдопродуктивность эспарцета достигает </w:t>
      </w:r>
      <w:smartTag w:uri="urn:schemas-microsoft-com:office:smarttags" w:element="metricconverter">
        <w:smartTagPr>
          <w:attr w:name="ProductID" w:val="280 кг"/>
        </w:smartTagPr>
        <w:r>
          <w:rPr>
            <w:rFonts w:ascii="Times New Roman CYR" w:hAnsi="Times New Roman CYR" w:cs="Times New Roman CYR"/>
          </w:rPr>
          <w:t>280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w:t>
      </w:r>
    </w:p>
    <w:p w:rsidR="00AC0475" w:rsidRDefault="00AC0475" w:rsidP="00AC0475">
      <w:pPr>
        <w:autoSpaceDE w:val="0"/>
        <w:autoSpaceDN w:val="0"/>
        <w:adjustRightInd w:val="0"/>
        <w:rPr>
          <w:rFonts w:ascii="Times New Roman CYR" w:hAnsi="Times New Roman CYR" w:cs="Times New Roman CYR"/>
        </w:rPr>
      </w:pPr>
    </w:p>
    <w:p w:rsidR="00AC0475" w:rsidRDefault="00AC0475" w:rsidP="00AC0475">
      <w:pPr>
        <w:pStyle w:val="1"/>
      </w:pPr>
      <w:bookmarkStart w:id="6" w:name="_Toc283990294"/>
      <w:r>
        <w:t>Медоносные растения садов и огородов</w:t>
      </w:r>
      <w:bookmarkEnd w:id="6"/>
    </w:p>
    <w:p w:rsidR="00AC0475" w:rsidRPr="00AC0475" w:rsidRDefault="00AC0475" w:rsidP="00AC0475">
      <w:pPr>
        <w:rPr>
          <w:lang w:eastAsia="en-US"/>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Айва японская - Chaenomeles japonica (Thunb.) Lindl. ex Spach.</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Боярышник - Crataegus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Вишня обыкновенная - Cerasus vulgaris Mill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Груша обыкновенная - Pirus communis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Жимолость съедобная - Lonicera edulis Turcz. ex Freyn.</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Земляника садовая - Fragaria ananassa Duch.</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Кабачек (тыква обыкновенная) - Cucurbita pepo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Капуста огородная - Brassica oleracea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Лук репчатый - Allium cera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Яблоня домашняя - Malus domestica Borkh.</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Айва японская (хеномелес японская) - Chaenomeles japonica (Thunb.) Lindl. Ex Spach.</w:t>
      </w:r>
    </w:p>
    <w:p w:rsidR="00AC0475" w:rsidRDefault="00BF04EE" w:rsidP="00AC0475">
      <w:r>
        <w:pict>
          <v:shape id="_x0000_i1055" type="#_x0000_t75" style="width:105.75pt;height:2in">
            <v:imagedata r:id="rId37" o:title=""/>
          </v:shape>
        </w:pict>
      </w:r>
    </w:p>
    <w:p w:rsidR="00AC0475" w:rsidRDefault="00AC0475" w:rsidP="00AC0475">
      <w:pPr>
        <w:autoSpaceDE w:val="0"/>
        <w:autoSpaceDN w:val="0"/>
        <w:adjustRightInd w:val="0"/>
        <w:rPr>
          <w:rFonts w:ascii="Times New Roman CYR" w:hAnsi="Times New Roman CYR" w:cs="Times New Roman CYR"/>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Низкорослый, красиво цветущий кустарник или дерево семейства розоцветных (Rosaceae) высотой 1,5-</w:t>
      </w:r>
      <w:smartTag w:uri="urn:schemas-microsoft-com:office:smarttags" w:element="metricconverter">
        <w:smartTagPr>
          <w:attr w:name="ProductID" w:val="5 метров"/>
        </w:smartTagPr>
        <w:r>
          <w:rPr>
            <w:rFonts w:ascii="Times New Roman CYR" w:hAnsi="Times New Roman CYR" w:cs="Times New Roman CYR"/>
          </w:rPr>
          <w:t>5 метров</w:t>
        </w:r>
      </w:smartTag>
      <w:r>
        <w:rPr>
          <w:rFonts w:ascii="Times New Roman CYR" w:hAnsi="Times New Roman CYR" w:cs="Times New Roman CYR"/>
        </w:rPr>
        <w:t xml:space="preserve"> с тёмно-серой чешуйчатой корой. Листья яйцевидные, тёмно-зелёные, снизу опушённые. Цветки одиночные, крупные, розовато-белые, с пятилепестным венчиком, многими тычинками, одним пестиком с пятью сросшимися при основании столбиками и нижней пятигнёздной завязью. Плоды овально-шаровидные или грушевидные, слаборебристые, жёлтые, ароматные, со сладковатой, сильно терпкой мякотью. Семена красновато-коричневые, с ослизняющейся кожурой. Цветёт в конце мая - начале июня, после облиствения. Цветение длится 20-25 дней. Является хорошим медоносом. Ароматные розовато-оранжевые цветки хорошо привлекают пчёл и дают им нектар и пыльцу.</w:t>
      </w: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br w:type="page"/>
        <w:t>Боярышник - Crataegus L. Боярышник кровяно-красный (Сrataegus sanguinea Pall.)</w:t>
      </w:r>
    </w:p>
    <w:p w:rsidR="00AC0475" w:rsidRDefault="00BF04EE" w:rsidP="00AC0475">
      <w:r>
        <w:pict>
          <v:shape id="_x0000_i1056" type="#_x0000_t75" style="width:90pt;height:113.25pt">
            <v:imagedata r:id="rId38" o:title=""/>
          </v:shape>
        </w:pict>
      </w:r>
    </w:p>
    <w:p w:rsidR="00AC0475" w:rsidRDefault="00AC0475" w:rsidP="00AC0475"/>
    <w:p w:rsidR="00AC0475" w:rsidRDefault="00AC0475" w:rsidP="00AC0475">
      <w:r>
        <w:t>Кустарник или небольшое деревцо семейства розоцветных (Rosaceae) высотой 1-</w:t>
      </w:r>
      <w:smartTag w:uri="urn:schemas-microsoft-com:office:smarttags" w:element="metricconverter">
        <w:smartTagPr>
          <w:attr w:name="ProductID" w:val="5 метров"/>
        </w:smartTagPr>
        <w:r>
          <w:t>5 метров</w:t>
        </w:r>
      </w:smartTag>
      <w:r>
        <w:t xml:space="preserve"> с крупными пурпурно-коричневыми блестящими побегами, несущими толстые прямые колючки длиной 2,5-</w:t>
      </w:r>
      <w:smartTag w:uri="urn:schemas-microsoft-com:office:smarttags" w:element="metricconverter">
        <w:smartTagPr>
          <w:attr w:name="ProductID" w:val="4 см"/>
        </w:smartTagPr>
        <w:r>
          <w:t>4 см</w:t>
        </w:r>
      </w:smartTag>
      <w:r>
        <w:t>. Листья крупные, очередные, широкоромбические, заострённые, обратнояйцевидные, трех - семилопастные, зубчатые, сверху тёмно-зелёные, снизу гораздо светлее, с обеих сторон волосистые. Цветки белые или розовые, мелкие, с неприятным запахом, в густых соцветиях, собраны в щитковидные соцветия. Чашелистики в числе пяти, продолговато-треугольные, венчик пятилепестный. Тычинок много, они с пурпуровыми пыльниками. Пестик с нижней завязью. Плоды кровяно-красные, шаровидно-эллипсоидальные, ягодообразные, со сладковатой мучнистой мякотью, 8-</w:t>
      </w:r>
      <w:smartTag w:uri="urn:schemas-microsoft-com:office:smarttags" w:element="metricconverter">
        <w:smartTagPr>
          <w:attr w:name="ProductID" w:val="10 мм"/>
        </w:smartTagPr>
        <w:r>
          <w:t>10 мм</w:t>
        </w:r>
      </w:smartTag>
      <w:r>
        <w:t xml:space="preserve"> в диаметре, с 3-4 косточками. Боярышник колючий отличается от боярышника кровяно-красного серыми цветками, голыми листьями, мелкими красными яйцевидными плодами с двумя-тремя косточками. В естественных условиях боярышник не произрастает. Цветёт в июне. Цветки белые, иногда с розоватым оттенком, собраны в щитовидные соцветия, выделяют нектар и пыльцу. Охотно посещаются пчёлами. В нектаре одного цветка содержится 2,0367 мг сахара. Продуктивность боярышника, даже в условиях севера, может составить до </w:t>
      </w:r>
      <w:smartTag w:uri="urn:schemas-microsoft-com:office:smarttags" w:element="metricconverter">
        <w:smartTagPr>
          <w:attr w:name="ProductID" w:val="80 кг"/>
        </w:smartTagPr>
        <w:r>
          <w:t>80 кг</w:t>
        </w:r>
      </w:smartTag>
      <w:r>
        <w:t xml:space="preserve"> мёда с </w:t>
      </w:r>
      <w:smartTag w:uri="urn:schemas-microsoft-com:office:smarttags" w:element="metricconverter">
        <w:smartTagPr>
          <w:attr w:name="ProductID" w:val="1 га"/>
        </w:smartTagPr>
        <w:r>
          <w:t>1 га</w:t>
        </w:r>
      </w:smartTag>
      <w:r>
        <w:t xml:space="preserve"> зарослей.</w:t>
      </w: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br w:type="page"/>
        <w:t>Вишня обыкновенная - Cerasus vulgaris Mill.</w:t>
      </w:r>
    </w:p>
    <w:p w:rsidR="00AC0475" w:rsidRDefault="00BF04EE" w:rsidP="00AC0475">
      <w:r>
        <w:pict>
          <v:shape id="_x0000_i1057" type="#_x0000_t75" style="width:105pt;height:110.25pt">
            <v:imagedata r:id="rId39" o:title=""/>
          </v:shape>
        </w:pict>
      </w:r>
    </w:p>
    <w:p w:rsidR="00AC0475" w:rsidRDefault="00AC0475" w:rsidP="00AC0475"/>
    <w:p w:rsidR="00AC0475" w:rsidRDefault="00AC0475" w:rsidP="00AC0475">
      <w:pPr>
        <w:rPr>
          <w:rFonts w:ascii="Times New Roman CYR" w:hAnsi="Times New Roman CYR" w:cs="Times New Roman CYR"/>
        </w:rPr>
      </w:pPr>
      <w:r>
        <w:rPr>
          <w:rFonts w:ascii="Times New Roman CYR" w:hAnsi="Times New Roman CYR" w:cs="Times New Roman CYR"/>
        </w:rPr>
        <w:t>Дерево с корой серо-бурого цвета высотой 3-</w:t>
      </w:r>
      <w:smartTag w:uri="urn:schemas-microsoft-com:office:smarttags" w:element="metricconverter">
        <w:smartTagPr>
          <w:attr w:name="ProductID" w:val="5 метров"/>
        </w:smartTagPr>
        <w:r>
          <w:rPr>
            <w:rFonts w:ascii="Times New Roman CYR" w:hAnsi="Times New Roman CYR" w:cs="Times New Roman CYR"/>
          </w:rPr>
          <w:t>5 метров</w:t>
        </w:r>
      </w:smartTag>
      <w:r>
        <w:rPr>
          <w:rFonts w:ascii="Times New Roman CYR" w:hAnsi="Times New Roman CYR" w:cs="Times New Roman CYR"/>
        </w:rPr>
        <w:t xml:space="preserve"> семейства розоцветных (Rosaceae). Образует шаровидную крону с прутьевидными побегами и ветвями. </w:t>
      </w:r>
      <w:r>
        <w:t xml:space="preserve">Листья простые, эллиптические, заострённые, кожистые. Цветки, состоящие из пятираздельной чашечки и 5 свободных лепестков белого цвета, собраны в </w:t>
      </w:r>
      <w:r>
        <w:rPr>
          <w:rFonts w:ascii="Times New Roman CYR" w:hAnsi="Times New Roman CYR" w:cs="Times New Roman CYR"/>
        </w:rPr>
        <w:t>малоцветковые зонтики на ветвях прироста предыдущего года. В цветке 20-25 тычинок. На дне цветка, вокруг завязи, имеется кольцевидный нектарник. Опыляется перекрестно с помощью насекомых, из которых основное значение имеют пчёлы. Плоды красного или тёмно-бордового цвета с гладкой поверхностью, имеют высокие вкусовые качества. Цветёт в конце весны: дерево в течение 10 дней, насаждения - 15-20 дней. Каждый цветок живёт около 5 дней, выделяя 1,5-2 мг сахара в нектаре. При наличии больших насаждений обеспечивает отличный ранний принос нектара и пыльцы, а иногда частичный сбор товарного мёда. Мёдопродуктивность насаждений - 30-50 кг/га.</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Груша обыкновенная - Pirus communis L.</w:t>
      </w:r>
    </w:p>
    <w:p w:rsidR="00AC0475" w:rsidRDefault="00BF04EE" w:rsidP="00AC0475">
      <w:r>
        <w:pict>
          <v:shape id="_x0000_i1058" type="#_x0000_t75" style="width:120.75pt;height:110.25pt">
            <v:imagedata r:id="rId40" o:title=""/>
          </v:shape>
        </w:pict>
      </w:r>
    </w:p>
    <w:p w:rsidR="00AC0475" w:rsidRDefault="00AC0475" w:rsidP="00AC0475"/>
    <w:p w:rsidR="00AC0475" w:rsidRDefault="00AC0475" w:rsidP="00AC0475">
      <w:pPr>
        <w:rPr>
          <w:rFonts w:ascii="Times New Roman CYR" w:hAnsi="Times New Roman CYR" w:cs="Times New Roman CYR"/>
        </w:rPr>
      </w:pPr>
      <w:r>
        <w:t xml:space="preserve">Дерево высотой до </w:t>
      </w:r>
      <w:smartTag w:uri="urn:schemas-microsoft-com:office:smarttags" w:element="metricconverter">
        <w:smartTagPr>
          <w:attr w:name="ProductID" w:val="20 метров"/>
        </w:smartTagPr>
        <w:r>
          <w:t>20 метров</w:t>
        </w:r>
      </w:smartTag>
      <w:r>
        <w:t xml:space="preserve">, иногда крупный кустарник семейства розоцветных (Rosaceae) с колючими побегами. Листья продолговато-округлые, короткозаостренные, кожистые, расположены на длинных черешках, при </w:t>
      </w:r>
      <w:r>
        <w:rPr>
          <w:rFonts w:ascii="Times New Roman CYR" w:hAnsi="Times New Roman CYR" w:cs="Times New Roman CYR"/>
        </w:rPr>
        <w:t xml:space="preserve">высыхании чернеют. Цветки, собранные по 6-12 в щитковидные соцветия, образуются из плодовых почек, сформировавшихся в предыдущем году. Околоцветник двойной, пятичленный. Венчик до </w:t>
      </w:r>
      <w:smartTag w:uri="urn:schemas-microsoft-com:office:smarttags" w:element="metricconverter">
        <w:smartTagPr>
          <w:attr w:name="ProductID" w:val="3,5 см"/>
        </w:smartTagPr>
        <w:r>
          <w:rPr>
            <w:rFonts w:ascii="Times New Roman CYR" w:hAnsi="Times New Roman CYR" w:cs="Times New Roman CYR"/>
          </w:rPr>
          <w:t>3,5 см</w:t>
        </w:r>
      </w:smartTag>
      <w:r>
        <w:rPr>
          <w:rFonts w:ascii="Times New Roman CYR" w:hAnsi="Times New Roman CYR" w:cs="Times New Roman CYR"/>
        </w:rPr>
        <w:t xml:space="preserve"> в диаметре, снежно-белого, иногда розоватого цвета. Тычинок в цветке много, они имеют фиолетово-розоватую окраску. Нектароносная ткань расположена в цветке на открытом цветоложе. Имеется несколько тысяч сортов груш, отличающихся по своему внешнему виду и химическому составу. Как у дикорастущих, так и культурных форм цветение обильное, начинается с появлением листьев, несколько раньше, чем у яблони. Деревья в насаждениях цветут 10-16 дней, отдельные цветки до 5 дней, выделяя за день около 1 мг сахара в нектаре и образуя много пыльцы. Мёдопродуктивность насаждений - 10-25 кг/га. Пчёлы охотно посещают цветки, обеспечивая перекрестное опыление.</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Жимолость съедобная - Lonicera edulis Turcz. ex Freyn.</w:t>
      </w:r>
    </w:p>
    <w:p w:rsidR="00AC0475" w:rsidRDefault="00BF04EE" w:rsidP="00AC0475">
      <w:pPr>
        <w:autoSpaceDE w:val="0"/>
        <w:autoSpaceDN w:val="0"/>
        <w:adjustRightInd w:val="0"/>
        <w:rPr>
          <w:rFonts w:ascii="Arial CYR" w:hAnsi="Arial CYR" w:cs="Arial CYR"/>
          <w:color w:val="auto"/>
          <w:sz w:val="20"/>
          <w:szCs w:val="20"/>
        </w:rPr>
      </w:pPr>
      <w:r>
        <w:rPr>
          <w:rFonts w:ascii="Arial CYR" w:hAnsi="Arial CYR" w:cs="Arial CYR"/>
          <w:color w:val="auto"/>
          <w:sz w:val="20"/>
          <w:szCs w:val="20"/>
        </w:rPr>
        <w:pict>
          <v:shape id="_x0000_i1059" type="#_x0000_t75" style="width:105.75pt;height:106.5pt">
            <v:imagedata r:id="rId41" o:title=""/>
          </v:shape>
        </w:pict>
      </w:r>
    </w:p>
    <w:p w:rsidR="00AC0475" w:rsidRDefault="00AC0475" w:rsidP="00AC0475"/>
    <w:p w:rsidR="00AC0475" w:rsidRDefault="00AC0475" w:rsidP="00AC0475">
      <w:r>
        <w:t xml:space="preserve">Ягодный кустарник семейства жимолостных (Caprifoliaceae) высотой до </w:t>
      </w:r>
      <w:smartTag w:uri="urn:schemas-microsoft-com:office:smarttags" w:element="metricconverter">
        <w:smartTagPr>
          <w:attr w:name="ProductID" w:val="5 м"/>
        </w:smartTagPr>
        <w:r>
          <w:t>5 м</w:t>
        </w:r>
      </w:smartTag>
      <w:r>
        <w:t xml:space="preserve">. Ветви вьющиеся с супротивными округло-овальными листьями, сверху зелеными, снизу голубоватыми. Верхние листья срастаются попарно своими основаниями. Цветки желтовато-белые или розоватые, обоеполые, душистые, скученные на концах ветвей. Венчик спайнолепестный, трубчатый, кверху расширенный, с почти двугорбым пятираздельным отгибом. Чашечка пятизубчатая. Тычинки в числе пяти, приросшие к венчику, пестик с нижней двух - трехгнёздной завязью. Плод - красная ягода с несколькими семенами. Листья цельные, супротивные. Устойчив к климатическим условиям Нечерноземья и Северо-запада. Зимостоек. Цветёт в мае. Цветение длится 15-20 дней. Пчёлы охотно собирают нектар с цветков. Мёдопродуктивность с </w:t>
      </w:r>
      <w:smartTag w:uri="urn:schemas-microsoft-com:office:smarttags" w:element="metricconverter">
        <w:smartTagPr>
          <w:attr w:name="ProductID" w:val="1 га"/>
        </w:smartTagPr>
        <w:r>
          <w:t>1 га</w:t>
        </w:r>
      </w:smartTag>
      <w:r>
        <w:t xml:space="preserve"> посадок достигает 15-</w:t>
      </w:r>
      <w:smartTag w:uri="urn:schemas-microsoft-com:office:smarttags" w:element="metricconverter">
        <w:smartTagPr>
          <w:attr w:name="ProductID" w:val="30 кг"/>
        </w:smartTagPr>
        <w:r>
          <w:t>30 кг</w:t>
        </w:r>
      </w:smartTag>
      <w:r>
        <w:t>.</w:t>
      </w:r>
    </w:p>
    <w:p w:rsidR="00AC0475" w:rsidRDefault="00AC0475"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Arial CYR" w:hAnsi="Arial CYR" w:cs="Arial CYR"/>
          <w:color w:val="auto"/>
          <w:sz w:val="20"/>
          <w:szCs w:val="20"/>
        </w:rPr>
      </w:pPr>
      <w:r>
        <w:rPr>
          <w:rFonts w:ascii="Times New Roman CYR" w:hAnsi="Times New Roman CYR" w:cs="Times New Roman CYR"/>
          <w:b/>
          <w:bCs/>
        </w:rPr>
        <w:t>Земляника садовая - Fragaria ananassa Duch.</w:t>
      </w:r>
      <w:r w:rsidRPr="00AC0475">
        <w:rPr>
          <w:rFonts w:ascii="Arial CYR" w:hAnsi="Arial CYR" w:cs="Arial CYR"/>
          <w:color w:val="auto"/>
          <w:sz w:val="20"/>
          <w:szCs w:val="20"/>
        </w:rPr>
        <w:t xml:space="preserve"> </w:t>
      </w:r>
    </w:p>
    <w:p w:rsidR="00AC0475" w:rsidRDefault="00BF04EE" w:rsidP="00AC0475">
      <w:pPr>
        <w:rPr>
          <w:rFonts w:ascii="Times New Roman CYR" w:hAnsi="Times New Roman CYR" w:cs="Times New Roman CYR"/>
        </w:rPr>
      </w:pPr>
      <w:r>
        <w:pict>
          <v:shape id="_x0000_i1060" type="#_x0000_t75" style="width:182.25pt;height:187.5pt">
            <v:imagedata r:id="rId42" o:title=""/>
          </v:shape>
        </w:pict>
      </w:r>
    </w:p>
    <w:p w:rsidR="00AC0475" w:rsidRDefault="00AC0475" w:rsidP="00AC0475"/>
    <w:p w:rsidR="006027AC" w:rsidRDefault="00AC0475" w:rsidP="00AC0475">
      <w:r>
        <w:t>Многолетнее травянистое растение семейства розоцветных. Растёт в виде густых кустиков высотой до 25-</w:t>
      </w:r>
      <w:smartTag w:uri="urn:schemas-microsoft-com:office:smarttags" w:element="metricconverter">
        <w:smartTagPr>
          <w:attr w:name="ProductID" w:val="30 см"/>
        </w:smartTagPr>
        <w:r>
          <w:t>30 см</w:t>
        </w:r>
      </w:smartTag>
      <w:r>
        <w:t xml:space="preserve">. </w:t>
      </w:r>
    </w:p>
    <w:p w:rsidR="006027AC" w:rsidRDefault="00AC0475" w:rsidP="00AC0475">
      <w:r>
        <w:t xml:space="preserve">Образует длинные ползучие побеги, укореняющиеся в узлах, от которых появляются прикорневые длинночерешковые тройчатые листья, В зиму они уходят зеленые, но под снегом постепенно отмирают. </w:t>
      </w:r>
    </w:p>
    <w:p w:rsidR="00AC0475" w:rsidRDefault="00AC0475" w:rsidP="00AC0475">
      <w:r>
        <w:t>К весне отрастают молодые листья. Из кустика поднимаются длинные цветоносы, в верхней части несколько раз разветвлённые. Конечные разветвления несут цветки, образующие рыхлые щитковидные соцветия. Тычинки и пестики многочисленные.</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Цветёт с начала лета более месяца. Мёдопродуктивность - 10-</w:t>
      </w:r>
      <w:smartTag w:uri="urn:schemas-microsoft-com:office:smarttags" w:element="metricconverter">
        <w:smartTagPr>
          <w:attr w:name="ProductID" w:val="15 кг"/>
        </w:smartTagPr>
        <w:r>
          <w:rPr>
            <w:rFonts w:ascii="Times New Roman CYR" w:hAnsi="Times New Roman CYR" w:cs="Times New Roman CYR"/>
          </w:rPr>
          <w:t>15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Пчёлы собирают с цветков пыльцу и частично нектар, обеспечивая перекрёстное опыление. Ягоды имеют высокие вкусовые и диетические качества.</w:t>
      </w: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Кабачек (тыква обыкновенная) - Cucurbita pepo L.</w:t>
      </w:r>
    </w:p>
    <w:p w:rsidR="006027AC" w:rsidRDefault="00BF04EE" w:rsidP="006027AC">
      <w:r>
        <w:pict>
          <v:shape id="_x0000_i1061" type="#_x0000_t75" style="width:114pt;height:145.5pt">
            <v:imagedata r:id="rId43" o:title=""/>
          </v:shape>
        </w:pict>
      </w:r>
    </w:p>
    <w:p w:rsidR="006027AC" w:rsidRDefault="006027AC" w:rsidP="006027AC"/>
    <w:p w:rsidR="00AC0475" w:rsidRDefault="00AC0475" w:rsidP="006027AC">
      <w:r>
        <w:t>Однолетнее растение семейства тыквенных (Cucurbitaceae). Образует стелющекустистые или лазающие плетевидные колюче-шершавые, ребристые стебли, снабженные ветвистыми трёх - пятираздельными усиками. Листья очередные, крупные, жёсткие, пятилопастные, на длинных черешках. Крупные одиночные однополые мужские и женские цветки образуются на одном растении, имеют простой околоцветник. Венчик спайнолепестной, воронковидный, пятилопастный, жёлтого цвета, на длинной цветоножке. В мужском цветке 5 пыльников, петлеобразно изогнутых и сросшихся в головчатую колонку, нити при основании разделены. Нектарники крупные, залегают в глубине цветка. Цветёт с середины лета до осени. Цветки раскрываются рано утром, к полудню закрываются. Женские цветки выделяют нектара больше и посещаются пчёлами лучше, чем мужские. Нектар в мужских цветках укрыт под сводом сросшихся тычиночных нитей, что делает его менее доступным для насекомых. Однако такие цветки в изобилии обеспечивают пчёл пыльцой. Мёдопродуктивность - 30-40 кг/га.</w:t>
      </w:r>
    </w:p>
    <w:p w:rsidR="00AC0475" w:rsidRDefault="006027AC"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br w:type="page"/>
      </w:r>
      <w:r w:rsidR="00AC0475">
        <w:rPr>
          <w:rFonts w:ascii="Times New Roman CYR" w:hAnsi="Times New Roman CYR" w:cs="Times New Roman CYR"/>
          <w:b/>
          <w:bCs/>
        </w:rPr>
        <w:t>Капуста огородная - Brassica oleracea L.</w:t>
      </w:r>
    </w:p>
    <w:p w:rsidR="006027AC" w:rsidRDefault="00BF04EE" w:rsidP="006027AC">
      <w:r>
        <w:pict>
          <v:shape id="_x0000_i1062" type="#_x0000_t75" style="width:114pt;height:2in">
            <v:imagedata r:id="rId44" o:title=""/>
          </v:shape>
        </w:pict>
      </w:r>
    </w:p>
    <w:p w:rsidR="006027AC" w:rsidRDefault="006027AC" w:rsidP="006027AC"/>
    <w:p w:rsidR="00AC0475" w:rsidRDefault="00AC0475" w:rsidP="006027AC">
      <w:pPr>
        <w:rPr>
          <w:rFonts w:ascii="Times New Roman CYR" w:hAnsi="Times New Roman CYR" w:cs="Times New Roman CYR"/>
        </w:rPr>
      </w:pPr>
      <w:r>
        <w:rPr>
          <w:rFonts w:ascii="Times New Roman CYR" w:hAnsi="Times New Roman CYR" w:cs="Times New Roman CYR"/>
        </w:rPr>
        <w:t xml:space="preserve">Двулетнее овощное растение семейства капустных (Brassicaceae) или </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крестоцветных (Cruciferae). В первый год возделывания образует невысокий, высотой до </w:t>
      </w:r>
      <w:smartTag w:uri="urn:schemas-microsoft-com:office:smarttags" w:element="metricconverter">
        <w:smartTagPr>
          <w:attr w:name="ProductID" w:val="50 см"/>
        </w:smartTagPr>
        <w:r>
          <w:rPr>
            <w:rFonts w:ascii="Times New Roman CYR" w:hAnsi="Times New Roman CYR" w:cs="Times New Roman CYR"/>
          </w:rPr>
          <w:t>50 см</w:t>
        </w:r>
      </w:smartTag>
      <w:r>
        <w:rPr>
          <w:rFonts w:ascii="Times New Roman CYR" w:hAnsi="Times New Roman CYR" w:cs="Times New Roman CYR"/>
        </w:rPr>
        <w:t>, стебель с розеткой крупных мясистых сочных листьев и продуктивную часть - кочан, используемый в пищу. На второй год из маточных семенников развиваются высокие, сильноветвистые стебли с бледно-жёлтыми цветками, собранными на концах ветвей в кисти. Цветки с двойным околоцветником, четырёхраздельные. В цветке 6 тычинок. В основании цветка между завязью и короткими тычинками располагаются 4 нектарника. Цветёт летом, в течение 20-30 дней. Для пчеловодства важное значение имеют семенники капусты, которые являются хорошим источником нектара и пыльцы.</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Мёдопродуктивность - 20-50 кг/га.</w:t>
      </w:r>
    </w:p>
    <w:p w:rsidR="006027AC" w:rsidRDefault="006027AC" w:rsidP="00AC0475">
      <w:pPr>
        <w:autoSpaceDE w:val="0"/>
        <w:autoSpaceDN w:val="0"/>
        <w:adjustRightInd w:val="0"/>
        <w:rPr>
          <w:rFonts w:ascii="Times New Roman CYR" w:hAnsi="Times New Roman CYR" w:cs="Times New Roman CYR"/>
          <w:b/>
          <w:bCs/>
        </w:rPr>
      </w:pPr>
    </w:p>
    <w:p w:rsidR="006027AC" w:rsidRDefault="00AC0475" w:rsidP="00AC0475">
      <w:pPr>
        <w:autoSpaceDE w:val="0"/>
        <w:autoSpaceDN w:val="0"/>
        <w:adjustRightInd w:val="0"/>
        <w:rPr>
          <w:rFonts w:ascii="Arial CYR" w:hAnsi="Arial CYR" w:cs="Arial CYR"/>
          <w:color w:val="auto"/>
          <w:sz w:val="20"/>
          <w:szCs w:val="20"/>
        </w:rPr>
      </w:pPr>
      <w:r>
        <w:rPr>
          <w:rFonts w:ascii="Times New Roman CYR" w:hAnsi="Times New Roman CYR" w:cs="Times New Roman CYR"/>
          <w:b/>
          <w:bCs/>
        </w:rPr>
        <w:t>Лук репчатый - Allium cera L.</w:t>
      </w:r>
      <w:r w:rsidR="006027AC" w:rsidRPr="006027AC">
        <w:rPr>
          <w:rFonts w:ascii="Arial CYR" w:hAnsi="Arial CYR" w:cs="Arial CYR"/>
          <w:color w:val="auto"/>
          <w:sz w:val="20"/>
          <w:szCs w:val="20"/>
        </w:rPr>
        <w:t xml:space="preserve"> </w:t>
      </w:r>
    </w:p>
    <w:p w:rsidR="00AC0475" w:rsidRDefault="00BF04EE" w:rsidP="00AC0475">
      <w:pPr>
        <w:autoSpaceDE w:val="0"/>
        <w:autoSpaceDN w:val="0"/>
        <w:adjustRightInd w:val="0"/>
        <w:rPr>
          <w:rFonts w:ascii="Times New Roman CYR" w:hAnsi="Times New Roman CYR" w:cs="Times New Roman CYR"/>
          <w:b/>
          <w:bCs/>
        </w:rPr>
      </w:pPr>
      <w:r>
        <w:rPr>
          <w:rFonts w:ascii="Arial CYR" w:hAnsi="Arial CYR" w:cs="Arial CYR"/>
          <w:color w:val="auto"/>
          <w:sz w:val="20"/>
          <w:szCs w:val="20"/>
        </w:rPr>
        <w:pict>
          <v:shape id="_x0000_i1063" type="#_x0000_t75" style="width:84pt;height:84pt">
            <v:imagedata r:id="rId45" o:title=""/>
          </v:shape>
        </w:pict>
      </w:r>
    </w:p>
    <w:p w:rsidR="006027AC" w:rsidRDefault="006027AC" w:rsidP="00AC0475">
      <w:pPr>
        <w:autoSpaceDE w:val="0"/>
        <w:autoSpaceDN w:val="0"/>
        <w:adjustRightInd w:val="0"/>
        <w:rPr>
          <w:rFonts w:ascii="Times New Roman CYR" w:hAnsi="Times New Roman CYR" w:cs="Times New Roman CYR"/>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Однолетнее или двулетнее овощное луковичное растение семейства луковых (Alliасеае) высотой 60-</w:t>
      </w:r>
      <w:smartTag w:uri="urn:schemas-microsoft-com:office:smarttags" w:element="metricconverter">
        <w:smartTagPr>
          <w:attr w:name="ProductID" w:val="100 см"/>
        </w:smartTagPr>
        <w:r>
          <w:rPr>
            <w:rFonts w:ascii="Times New Roman CYR" w:hAnsi="Times New Roman CYR" w:cs="Times New Roman CYR"/>
          </w:rPr>
          <w:t>100 см</w:t>
        </w:r>
      </w:smartTag>
      <w:r>
        <w:rPr>
          <w:rFonts w:ascii="Times New Roman CYR" w:hAnsi="Times New Roman CYR" w:cs="Times New Roman CYR"/>
        </w:rPr>
        <w:t>. Растение с цилиндрическим стеблем, сизо-зелёными трубчатыми листьями и мелкими беловатыми цветками с простым околоцветником, собранными в простой головчатый зонтик. В цветке 6 тычинок, сросшихся с лепестками околоцветника. У основания завязи расположены нектарники, обильно выделяющие нектар. Имеется много сортов лука. Цветёт в середине лета в течение 20-25 дней. Пчёлы охотно посещают цветки в тёплую и жаркую погоду, собирая с них много нектара и пыльцы. Мёдопродуктивность составляет 70-100 кг/га. Свежий мёд имеет луковый привкус, который в дальнейшем, как правило, исчезает. Собираемые с лука нектар и пыльца обладают токсическим действием и могут вызвать гибель пчёл и ослабление пчелиных семей, особенно зимой.</w:t>
      </w:r>
    </w:p>
    <w:p w:rsidR="006027AC" w:rsidRDefault="006027AC"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Яблоня домашняя - Malus domestica Borkh.</w:t>
      </w:r>
    </w:p>
    <w:p w:rsidR="006027AC" w:rsidRDefault="00BF04EE" w:rsidP="006027AC">
      <w:r>
        <w:pict>
          <v:shape id="_x0000_i1064" type="#_x0000_t75" style="width:99.75pt;height:102.75pt">
            <v:imagedata r:id="rId46" o:title=""/>
          </v:shape>
        </w:pict>
      </w:r>
    </w:p>
    <w:p w:rsidR="006027AC" w:rsidRDefault="006027AC" w:rsidP="006027AC"/>
    <w:p w:rsidR="00AC0475" w:rsidRDefault="00AC0475" w:rsidP="006027AC">
      <w:r>
        <w:t>Плодовое дерево семейства розоцветных (Rosaceae) высотой 3-</w:t>
      </w:r>
      <w:smartTag w:uri="urn:schemas-microsoft-com:office:smarttags" w:element="metricconverter">
        <w:smartTagPr>
          <w:attr w:name="ProductID" w:val="12 метров"/>
        </w:smartTagPr>
        <w:r>
          <w:t>12 метров</w:t>
        </w:r>
      </w:smartTag>
      <w:r>
        <w:t>. Ветви с</w:t>
      </w:r>
      <w:r>
        <w:rPr>
          <w:b/>
          <w:bCs/>
        </w:rPr>
        <w:t xml:space="preserve"> </w:t>
      </w:r>
      <w:r>
        <w:t>яйцевидными заострёнными городчатыми листьями, голыми или снизу пушистыми. Цветки душистые, бело-розовые, со многими тычинками, с нижней пятигнёздной</w:t>
      </w:r>
      <w:r>
        <w:rPr>
          <w:b/>
          <w:bCs/>
        </w:rPr>
        <w:t xml:space="preserve"> </w:t>
      </w:r>
      <w:r>
        <w:t>завязью. Плоды сочные, разнообразной окраски и вкуса.</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Цветёт во второй половине мая - начале июня в течение 10-15 дней. С цветков пчёлы собирают нектар и пыльцу. Весенний медосбор способствует интенсивному наращиванию пчелиного расплода. Мёдопродуктивность в зависимости от условий, сорта, места произрастания и других причин составляет 15-</w:t>
      </w:r>
      <w:smartTag w:uri="urn:schemas-microsoft-com:office:smarttags" w:element="metricconverter">
        <w:smartTagPr>
          <w:attr w:name="ProductID" w:val="40 кг"/>
        </w:smartTagPr>
        <w:r>
          <w:rPr>
            <w:rFonts w:ascii="Times New Roman CYR" w:hAnsi="Times New Roman CYR" w:cs="Times New Roman CYR"/>
          </w:rPr>
          <w:t>40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w:t>
      </w:r>
    </w:p>
    <w:p w:rsidR="00AC0475" w:rsidRDefault="006027AC" w:rsidP="006027AC">
      <w:pPr>
        <w:pStyle w:val="1"/>
      </w:pPr>
      <w:r>
        <w:br w:type="page"/>
      </w:r>
      <w:bookmarkStart w:id="7" w:name="_Toc283990295"/>
      <w:r>
        <w:t>Медоносы распространенные повсеместно</w:t>
      </w:r>
      <w:bookmarkEnd w:id="7"/>
    </w:p>
    <w:p w:rsidR="006027AC" w:rsidRPr="006027AC" w:rsidRDefault="006027AC" w:rsidP="006027AC">
      <w:pPr>
        <w:rPr>
          <w:lang w:eastAsia="en-US"/>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Бодяк обыкновенный (ланцетовидный) - Cirsium vuldare (Savi) Ten.</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Валериана лекарств</w:t>
      </w:r>
      <w:r w:rsidR="001920D6">
        <w:rPr>
          <w:rFonts w:ascii="Times New Roman CYR" w:hAnsi="Times New Roman CYR" w:cs="Times New Roman CYR"/>
        </w:rPr>
        <w:t>е</w:t>
      </w:r>
      <w:r>
        <w:rPr>
          <w:rFonts w:ascii="Times New Roman CYR" w:hAnsi="Times New Roman CYR" w:cs="Times New Roman CYR"/>
        </w:rPr>
        <w:t>нная - Valeriana officinalis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Горошек мышиный - Vicia cracca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Лопух (репейник) - Arctium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Мать-и-мачеха обыкновенная - Tussilago farfara L.</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Пустырник обыкновенный - Leonurus cardiaca L.</w:t>
      </w:r>
    </w:p>
    <w:p w:rsidR="006027AC" w:rsidRDefault="006027AC"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Бодяк обыкновенный (ланцетовидный) - Cirsium vuldare (Savi) Ten.</w:t>
      </w:r>
    </w:p>
    <w:p w:rsidR="006027AC" w:rsidRDefault="00BF04EE" w:rsidP="00AC0475">
      <w:pPr>
        <w:autoSpaceDE w:val="0"/>
        <w:autoSpaceDN w:val="0"/>
        <w:adjustRightInd w:val="0"/>
        <w:rPr>
          <w:rFonts w:ascii="Arial CYR" w:hAnsi="Arial CYR" w:cs="Arial CYR"/>
          <w:color w:val="auto"/>
          <w:sz w:val="20"/>
          <w:szCs w:val="20"/>
        </w:rPr>
      </w:pPr>
      <w:r>
        <w:rPr>
          <w:rFonts w:ascii="Arial CYR" w:hAnsi="Arial CYR" w:cs="Arial CYR"/>
          <w:color w:val="auto"/>
          <w:sz w:val="20"/>
          <w:szCs w:val="20"/>
        </w:rPr>
        <w:pict>
          <v:shape id="_x0000_i1065" type="#_x0000_t75" style="width:117.75pt;height:126.75pt">
            <v:imagedata r:id="rId47" o:title=""/>
          </v:shape>
        </w:pict>
      </w:r>
    </w:p>
    <w:p w:rsidR="006027AC" w:rsidRDefault="006027AC" w:rsidP="00AC0475">
      <w:pPr>
        <w:autoSpaceDE w:val="0"/>
        <w:autoSpaceDN w:val="0"/>
        <w:adjustRightInd w:val="0"/>
        <w:rPr>
          <w:rFonts w:ascii="Arial CYR" w:hAnsi="Arial CYR" w:cs="Arial CYR"/>
          <w:color w:val="auto"/>
          <w:sz w:val="20"/>
          <w:szCs w:val="20"/>
        </w:rPr>
      </w:pP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Жёсткоколючее двулетнее растение семейства астровых (Asteraceae).</w:t>
      </w:r>
    </w:p>
    <w:p w:rsidR="006027AC"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 xml:space="preserve">Распространено по всей Нечернозёмной зоне. Растёт вдоль дорог, у жилья, на огородах и пастбищах. </w:t>
      </w:r>
    </w:p>
    <w:p w:rsidR="006027AC"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Стебель красновато-бурый, ребристый, высотой 60-</w:t>
      </w:r>
      <w:smartTag w:uri="urn:schemas-microsoft-com:office:smarttags" w:element="metricconverter">
        <w:smartTagPr>
          <w:attr w:name="ProductID" w:val="150 см"/>
        </w:smartTagPr>
        <w:r>
          <w:rPr>
            <w:rFonts w:ascii="Times New Roman CYR" w:hAnsi="Times New Roman CYR" w:cs="Times New Roman CYR"/>
          </w:rPr>
          <w:t>150 см</w:t>
        </w:r>
      </w:smartTag>
      <w:r>
        <w:rPr>
          <w:rFonts w:ascii="Times New Roman CYR" w:hAnsi="Times New Roman CYR" w:cs="Times New Roman CYR"/>
        </w:rPr>
        <w:t xml:space="preserve">. Листья оканчиваются колючками. Корзинки крупные, колючие. Цветки обоеполые. </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Венчик лилово-пурпурный.</w:t>
      </w:r>
      <w:r w:rsidR="006027AC">
        <w:rPr>
          <w:rFonts w:ascii="Times New Roman CYR" w:hAnsi="Times New Roman CYR" w:cs="Times New Roman CYR"/>
        </w:rPr>
        <w:t xml:space="preserve"> </w:t>
      </w:r>
      <w:r>
        <w:rPr>
          <w:rFonts w:ascii="Times New Roman CYR" w:hAnsi="Times New Roman CYR" w:cs="Times New Roman CYR"/>
        </w:rPr>
        <w:t>Цветёт с июля до осени. Все виды этого растения выделяют нектар и являются хорошими медоносами. Мёдопродуктивность достигает 90-</w:t>
      </w:r>
      <w:smartTag w:uri="urn:schemas-microsoft-com:office:smarttags" w:element="metricconverter">
        <w:smartTagPr>
          <w:attr w:name="ProductID" w:val="130 кг"/>
        </w:smartTagPr>
        <w:r>
          <w:rPr>
            <w:rFonts w:ascii="Times New Roman CYR" w:hAnsi="Times New Roman CYR" w:cs="Times New Roman CYR"/>
          </w:rPr>
          <w:t>130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xml:space="preserve"> зарослей. Повсеместно растет бодяк разнолистный (С. heterophyllum (L.) Hill), который тоже обладает довольно высокой мёдопродуктивностью (до </w:t>
      </w:r>
      <w:smartTag w:uri="urn:schemas-microsoft-com:office:smarttags" w:element="metricconverter">
        <w:smartTagPr>
          <w:attr w:name="ProductID" w:val="130 кг"/>
        </w:smartTagPr>
        <w:r>
          <w:rPr>
            <w:rFonts w:ascii="Times New Roman CYR" w:hAnsi="Times New Roman CYR" w:cs="Times New Roman CYR"/>
          </w:rPr>
          <w:t>130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а также бодяк щетинистый (С. setosum (Wild.) Bess.), бодяк огородный (С. Oleraceum (L.) Scop.) и бодяк болотный (С. palustre (L.) Scop.).</w:t>
      </w:r>
    </w:p>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Водный настой травы применяют при туберкулёзе легких и астме. Измельчённую свежую траву прикладывают к ранам, ссадинам, фурункулам. Порошком сухих листьев присыпают гнойные раны.</w:t>
      </w:r>
    </w:p>
    <w:p w:rsidR="006027AC" w:rsidRDefault="006027AC"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Валериана лекарственная - Valeriana officinalis L.</w:t>
      </w:r>
    </w:p>
    <w:p w:rsidR="006027AC" w:rsidRDefault="00BF04EE" w:rsidP="006027AC">
      <w:r>
        <w:pict>
          <v:shape id="_x0000_i1066" type="#_x0000_t75" style="width:78pt;height:94.5pt">
            <v:imagedata r:id="rId48" o:title=""/>
          </v:shape>
        </w:pict>
      </w:r>
    </w:p>
    <w:p w:rsidR="006027AC" w:rsidRDefault="006027AC" w:rsidP="006027AC"/>
    <w:p w:rsidR="006027AC" w:rsidRDefault="00AC0475" w:rsidP="006027AC">
      <w:r>
        <w:rPr>
          <w:rFonts w:ascii="Times New Roman CYR" w:hAnsi="Times New Roman CYR" w:cs="Times New Roman CYR"/>
        </w:rPr>
        <w:t>Многолетнее травянистое растение семейства валериановых (Valerianaceae)</w:t>
      </w:r>
      <w:r w:rsidR="006027AC">
        <w:rPr>
          <w:rFonts w:ascii="Times New Roman CYR" w:hAnsi="Times New Roman CYR" w:cs="Times New Roman CYR"/>
        </w:rPr>
        <w:t xml:space="preserve"> </w:t>
      </w:r>
      <w:r>
        <w:t>высотой 1,2-</w:t>
      </w:r>
      <w:smartTag w:uri="urn:schemas-microsoft-com:office:smarttags" w:element="metricconverter">
        <w:smartTagPr>
          <w:attr w:name="ProductID" w:val="1,8 м"/>
        </w:smartTagPr>
        <w:r>
          <w:t>1,8 м</w:t>
        </w:r>
      </w:smartTag>
      <w:r>
        <w:t xml:space="preserve"> с небольшим вертикальным корневищем и многочисленными подземными побегами. </w:t>
      </w:r>
    </w:p>
    <w:p w:rsidR="006027AC" w:rsidRDefault="00AC0475" w:rsidP="006027AC">
      <w:r>
        <w:t xml:space="preserve">Куст развивает несколько бороздчатых, прямостоячих, трубчатых стеблей. </w:t>
      </w:r>
    </w:p>
    <w:p w:rsidR="006027AC" w:rsidRDefault="00AC0475" w:rsidP="006027AC">
      <w:pPr>
        <w:rPr>
          <w:rFonts w:ascii="Times New Roman CYR" w:hAnsi="Times New Roman CYR" w:cs="Times New Roman CYR"/>
        </w:rPr>
      </w:pPr>
      <w:r>
        <w:t xml:space="preserve">Стеблевые листья супротивные, иногда очередные или </w:t>
      </w:r>
      <w:r>
        <w:rPr>
          <w:rFonts w:ascii="Times New Roman CYR" w:hAnsi="Times New Roman CYR" w:cs="Times New Roman CYR"/>
        </w:rPr>
        <w:t xml:space="preserve">собранные по 3-4 в мутовки. Нижние и средние - на черешках, верхние - сидячие, непарноперистые. Цветки душистые, мелкие, обоеполые, с двойным околоцветником, белые, бледно-фиолетовые или розоватые, собраны в крупные верхушечные и пазушные щитковидные или метельчатые ветвистые соцветия. Венчик воронковидный, с пятилопастным изгибом. </w:t>
      </w:r>
    </w:p>
    <w:p w:rsidR="006027AC" w:rsidRDefault="00AC0475" w:rsidP="006027AC">
      <w:pPr>
        <w:rPr>
          <w:rFonts w:ascii="Times New Roman CYR" w:hAnsi="Times New Roman CYR" w:cs="Times New Roman CYR"/>
        </w:rPr>
      </w:pPr>
      <w:r>
        <w:rPr>
          <w:rFonts w:ascii="Times New Roman CYR" w:hAnsi="Times New Roman CYR" w:cs="Times New Roman CYR"/>
        </w:rPr>
        <w:t xml:space="preserve">Цветок имеет 3 тычинки. В первый год жизни образует розетку листьев, со второго года - цветоносные стебли. Имеются следующие виды валерьяны: блестящая, болотная, волжская, российская, побегоносная и др. </w:t>
      </w:r>
    </w:p>
    <w:p w:rsidR="00AC0475" w:rsidRDefault="00AC0475" w:rsidP="006027AC">
      <w:pPr>
        <w:rPr>
          <w:rFonts w:ascii="Times New Roman CYR" w:hAnsi="Times New Roman CYR" w:cs="Times New Roman CYR"/>
        </w:rPr>
      </w:pPr>
      <w:r>
        <w:rPr>
          <w:rFonts w:ascii="Times New Roman CYR" w:hAnsi="Times New Roman CYR" w:cs="Times New Roman CYR"/>
        </w:rPr>
        <w:t>Произрастает рассеянно почти повсеместно, кроме Крайнего Севера и Крайнего Юга, по влажным местам, лиственным лесам, горным массивам. Цветёт почти все лето. Нектаропродуктивность достигает 200-300 кг/га. Хорошо, иногда умеренно посещается пчёлами для сбора нектара и небольшого количества пыльцы.</w:t>
      </w:r>
    </w:p>
    <w:p w:rsidR="006027AC" w:rsidRDefault="006027AC"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Горошек мышиный - Vicia cracca L.</w:t>
      </w:r>
    </w:p>
    <w:p w:rsidR="006027AC" w:rsidRDefault="00BF04EE" w:rsidP="006027AC">
      <w:r>
        <w:pict>
          <v:shape id="_x0000_i1067" type="#_x0000_t75" style="width:128.25pt;height:120pt">
            <v:imagedata r:id="rId49" o:title=""/>
          </v:shape>
        </w:pict>
      </w:r>
    </w:p>
    <w:p w:rsidR="006027AC" w:rsidRDefault="006027AC" w:rsidP="006027AC"/>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Многолетнее травянистое голое или слегка опушённое растение семейства бобовых (Fabaceae), высотой 30-</w:t>
      </w:r>
      <w:smartTag w:uri="urn:schemas-microsoft-com:office:smarttags" w:element="metricconverter">
        <w:smartTagPr>
          <w:attr w:name="ProductID" w:val="150 см"/>
        </w:smartTagPr>
        <w:r>
          <w:rPr>
            <w:rFonts w:ascii="Times New Roman CYR" w:hAnsi="Times New Roman CYR" w:cs="Times New Roman CYR"/>
          </w:rPr>
          <w:t>150 см</w:t>
        </w:r>
      </w:smartTag>
      <w:r>
        <w:rPr>
          <w:rFonts w:ascii="Times New Roman CYR" w:hAnsi="Times New Roman CYR" w:cs="Times New Roman CYR"/>
        </w:rPr>
        <w:t xml:space="preserve"> с лазящим ребристым стеблем. Стебли оканчиваются ветвистыми усиками, с помощью которых цепляются за опору и удерживаются в прямом положении. Листья сложные, парноперистые, с пятью - двенадцатью парами листочков до </w:t>
      </w:r>
      <w:smartTag w:uri="urn:schemas-microsoft-com:office:smarttags" w:element="metricconverter">
        <w:smartTagPr>
          <w:attr w:name="ProductID" w:val="3 см"/>
        </w:smartTagPr>
        <w:r>
          <w:rPr>
            <w:rFonts w:ascii="Times New Roman CYR" w:hAnsi="Times New Roman CYR" w:cs="Times New Roman CYR"/>
          </w:rPr>
          <w:t>3 см</w:t>
        </w:r>
      </w:smartTag>
      <w:r>
        <w:rPr>
          <w:rFonts w:ascii="Times New Roman CYR" w:hAnsi="Times New Roman CYR" w:cs="Times New Roman CYR"/>
        </w:rPr>
        <w:t xml:space="preserve"> в длину, заканчиваются ветвистым усиком. Листочки листьев ланцетные или линейно-ланцетные. Прилистники длиной 6-</w:t>
      </w:r>
      <w:smartTag w:uri="urn:schemas-microsoft-com:office:smarttags" w:element="metricconverter">
        <w:smartTagPr>
          <w:attr w:name="ProductID" w:val="10 мм"/>
        </w:smartTagPr>
        <w:r>
          <w:rPr>
            <w:rFonts w:ascii="Times New Roman CYR" w:hAnsi="Times New Roman CYR" w:cs="Times New Roman CYR"/>
          </w:rPr>
          <w:t>10 мм</w:t>
        </w:r>
      </w:smartTag>
      <w:r>
        <w:rPr>
          <w:rFonts w:ascii="Times New Roman CYR" w:hAnsi="Times New Roman CYR" w:cs="Times New Roman CYR"/>
        </w:rPr>
        <w:t>, у нижних листьев они полустреловидные, у верхних - линейные, чаще цельные. Цветки мелкие, мотылькового типа, с двойным околоцветником, сине-фиолетовой окраски, собраны в длинные однобокие многоцветковые кисти. Чашечка короче венчика. В цветке 10 тычинок, одна из которых свободная, а 9 срослись нитями в трубку. Нектарниковое кольцо расположено в основании завязи. Бобы продолговатые, сплюснутые, чёрные. Семена шаровидные, буровато-чёрные. Является полиморфным видом (имеет много форм). Встречается в европейской части России, в Западной и Восточной Сибири, на Дальнем Востоке по среднему течению Амура. Растёт на лесных, поёмных и степных лугах, в разреженных лесах, по зарослям кустарников и в садах. Цветёт в июне 30-40 дней. В тёплую погоду при достаточном количестве осадков хорошо посещается пчёлами для сбора высококачественного нектара и пыльцы. Заросли горошка выделяют 185-370 кг/га сахара в нектаре.</w:t>
      </w:r>
    </w:p>
    <w:p w:rsidR="00AC0475" w:rsidRDefault="006027AC"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br w:type="page"/>
      </w:r>
      <w:r w:rsidR="00AC0475">
        <w:rPr>
          <w:rFonts w:ascii="Times New Roman CYR" w:hAnsi="Times New Roman CYR" w:cs="Times New Roman CYR"/>
          <w:b/>
          <w:bCs/>
        </w:rPr>
        <w:t>Лопух (репейник) - Arctium L.</w:t>
      </w:r>
    </w:p>
    <w:p w:rsidR="006027AC" w:rsidRDefault="00BF04EE" w:rsidP="006027AC">
      <w:r>
        <w:pict>
          <v:shape id="_x0000_i1068" type="#_x0000_t75" style="width:111pt;height:117.75pt">
            <v:imagedata r:id="rId50" o:title=""/>
          </v:shape>
        </w:pict>
      </w:r>
    </w:p>
    <w:p w:rsidR="006027AC" w:rsidRDefault="006027AC" w:rsidP="006027AC"/>
    <w:p w:rsidR="00AC0475" w:rsidRDefault="00AC0475" w:rsidP="00AC0475">
      <w:pPr>
        <w:autoSpaceDE w:val="0"/>
        <w:autoSpaceDN w:val="0"/>
        <w:adjustRightInd w:val="0"/>
        <w:rPr>
          <w:rFonts w:ascii="Times New Roman CYR" w:hAnsi="Times New Roman CYR" w:cs="Times New Roman CYR"/>
        </w:rPr>
      </w:pPr>
      <w:r>
        <w:rPr>
          <w:rFonts w:ascii="Times New Roman CYR" w:hAnsi="Times New Roman CYR" w:cs="Times New Roman CYR"/>
        </w:rPr>
        <w:t>Двулетнее сорное растение семейства сложноцветных (Compositae) высотой 60-</w:t>
      </w:r>
      <w:smartTag w:uri="urn:schemas-microsoft-com:office:smarttags" w:element="metricconverter">
        <w:smartTagPr>
          <w:attr w:name="ProductID" w:val="180 см"/>
        </w:smartTagPr>
        <w:r>
          <w:rPr>
            <w:rFonts w:ascii="Times New Roman CYR" w:hAnsi="Times New Roman CYR" w:cs="Times New Roman CYR"/>
          </w:rPr>
          <w:t>180 см</w:t>
        </w:r>
      </w:smartTag>
      <w:r>
        <w:rPr>
          <w:rFonts w:ascii="Times New Roman CYR" w:hAnsi="Times New Roman CYR" w:cs="Times New Roman CYR"/>
        </w:rPr>
        <w:t xml:space="preserve">. Листья крупные, снизу серо-войлочные. На первом году жизни растение даёт только корень и розетку листьев, на втором - цветоносный стебель с соцветиями и плодами. Обёртка корзинок состоит из многих шиловидных или линейно-ланцетных листочков. Цветочные корзинки почти шаровидные, собраны на концах ветвей в виде щитков. Наиболее распространён лопух большой - A. lappa L., лопух малый - A. minus (Hill) Bernh. и лопух войлочный - A. tomentosum Mill. Растут, как сорняки, по пустырям, на мусорных местах, около жилья, в огородах, садах и пр. Цветёт в июле и августе. Лилово-пурпуровые цветки хорошо выделяют нектар и пыльцу. Их охотно посещают пчёлы. Мёдопродуктивность сплошных зарослей лопуха в среднем составляет </w:t>
      </w:r>
      <w:smartTag w:uri="urn:schemas-microsoft-com:office:smarttags" w:element="metricconverter">
        <w:smartTagPr>
          <w:attr w:name="ProductID" w:val="100 кг"/>
        </w:smartTagPr>
        <w:r>
          <w:rPr>
            <w:rFonts w:ascii="Times New Roman CYR" w:hAnsi="Times New Roman CYR" w:cs="Times New Roman CYR"/>
          </w:rPr>
          <w:t>100 кг</w:t>
        </w:r>
      </w:smartTag>
      <w:r>
        <w:rPr>
          <w:rFonts w:ascii="Times New Roman CYR" w:hAnsi="Times New Roman CYR" w:cs="Times New Roman CYR"/>
        </w:rPr>
        <w:t xml:space="preserve"> с </w:t>
      </w:r>
      <w:smartTag w:uri="urn:schemas-microsoft-com:office:smarttags" w:element="metricconverter">
        <w:smartTagPr>
          <w:attr w:name="ProductID" w:val="1 га"/>
        </w:smartTagPr>
        <w:r>
          <w:rPr>
            <w:rFonts w:ascii="Times New Roman CYR" w:hAnsi="Times New Roman CYR" w:cs="Times New Roman CYR"/>
          </w:rPr>
          <w:t>1 га</w:t>
        </w:r>
      </w:smartTag>
      <w:r>
        <w:rPr>
          <w:rFonts w:ascii="Times New Roman CYR" w:hAnsi="Times New Roman CYR" w:cs="Times New Roman CYR"/>
        </w:rPr>
        <w:t>. Мёд ароматный, весьма тягуч, темноватого цвета, приятный на вкус.</w:t>
      </w:r>
    </w:p>
    <w:p w:rsidR="006027AC" w:rsidRDefault="006027AC" w:rsidP="00AC0475">
      <w:pPr>
        <w:autoSpaceDE w:val="0"/>
        <w:autoSpaceDN w:val="0"/>
        <w:adjustRightInd w:val="0"/>
        <w:rPr>
          <w:rFonts w:ascii="Times New Roman CYR" w:hAnsi="Times New Roman CYR" w:cs="Times New Roman CYR"/>
          <w:b/>
          <w:bCs/>
        </w:rPr>
      </w:pPr>
    </w:p>
    <w:p w:rsidR="00AC0475" w:rsidRDefault="00AC0475" w:rsidP="00AC047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Мать-и-мачеха обыкновенная - Tussilago farfara L.</w:t>
      </w:r>
    </w:p>
    <w:p w:rsidR="006027AC" w:rsidRDefault="00BF04EE" w:rsidP="006027AC">
      <w:r>
        <w:pict>
          <v:shape id="_x0000_i1069" type="#_x0000_t75" style="width:91.5pt;height:95.25pt">
            <v:imagedata r:id="rId51" o:title=""/>
          </v:shape>
        </w:pict>
      </w:r>
    </w:p>
    <w:p w:rsidR="006027AC" w:rsidRDefault="006027AC" w:rsidP="006027AC"/>
    <w:p w:rsidR="00AC0475" w:rsidRPr="006027AC" w:rsidRDefault="00AC0475" w:rsidP="006027AC">
      <w:r w:rsidRPr="006027AC">
        <w:t>Многолетнее травянистое растение семейства астровых (Asteraceae) с мощным ветвистым ползучим подземным корневищем, выпускающим ранней весной короткие цветочные стебли, несущие по одной цветочной корзинке, состоящей из жёлтых язычковых и трубчатых цветков. Корзинки одиночные, 2-</w:t>
      </w:r>
      <w:smartTag w:uri="urn:schemas-microsoft-com:office:smarttags" w:element="metricconverter">
        <w:smartTagPr>
          <w:attr w:name="ProductID" w:val="2,5 см"/>
        </w:smartTagPr>
        <w:r w:rsidRPr="006027AC">
          <w:t>2,5 см</w:t>
        </w:r>
      </w:smartTag>
      <w:r w:rsidRPr="006027AC">
        <w:t xml:space="preserve"> в поперечнике, после цветения поникающие. Семянки длиной 3,5-</w:t>
      </w:r>
      <w:smartTag w:uri="urn:schemas-microsoft-com:office:smarttags" w:element="metricconverter">
        <w:smartTagPr>
          <w:attr w:name="ProductID" w:val="4 мм"/>
        </w:smartTagPr>
        <w:r w:rsidRPr="006027AC">
          <w:t>4 мм</w:t>
        </w:r>
      </w:smartTag>
      <w:r w:rsidRPr="006027AC">
        <w:t xml:space="preserve"> с летучкой из белых волосков. После цветения развивается несколько крупных округлых прикорневых листьев, сверху голых и зелёных, снизу беловойлочно-опушённых. Нижняя поверхность листа, если её приложить к телу, греет, а верхняя - холодит, отсюда название “мать-и-мачеха”. Растёт по насыпям железных и шоссейных дорог, в оврагах, гравийных карьерах и на голых местах. Цветоносные стебли и побеги мать-и-мачехи развиваются ранней весной, когда еще лежит снег. Зацветает в апреле, в Нечерноземье и на Северо-западе является самым ранним медоносом. Цветёт 30-40 дней. При благоприятной погоде пчёлы активно собирают с цветков нектар и пыльцу. Мёдопродуктивность этого растения составляет 13-</w:t>
      </w:r>
      <w:smartTag w:uri="urn:schemas-microsoft-com:office:smarttags" w:element="metricconverter">
        <w:smartTagPr>
          <w:attr w:name="ProductID" w:val="22 кг"/>
        </w:smartTagPr>
        <w:r w:rsidRPr="006027AC">
          <w:t>22 кг</w:t>
        </w:r>
      </w:smartTag>
      <w:r w:rsidRPr="006027AC">
        <w:t xml:space="preserve"> с </w:t>
      </w:r>
      <w:smartTag w:uri="urn:schemas-microsoft-com:office:smarttags" w:element="metricconverter">
        <w:smartTagPr>
          <w:attr w:name="ProductID" w:val="1 га"/>
        </w:smartTagPr>
        <w:r w:rsidRPr="006027AC">
          <w:t>1 га</w:t>
        </w:r>
      </w:smartTag>
      <w:r w:rsidRPr="006027AC">
        <w:t xml:space="preserve"> сплошных зарослей.</w:t>
      </w:r>
    </w:p>
    <w:p w:rsidR="006027AC" w:rsidRDefault="006027AC" w:rsidP="006027AC">
      <w:pPr>
        <w:autoSpaceDE w:val="0"/>
        <w:autoSpaceDN w:val="0"/>
        <w:adjustRightInd w:val="0"/>
        <w:rPr>
          <w:b/>
          <w:bCs/>
        </w:rPr>
      </w:pPr>
    </w:p>
    <w:p w:rsidR="00AC0475" w:rsidRPr="006027AC" w:rsidRDefault="00AC0475" w:rsidP="006027AC">
      <w:pPr>
        <w:autoSpaceDE w:val="0"/>
        <w:autoSpaceDN w:val="0"/>
        <w:adjustRightInd w:val="0"/>
        <w:rPr>
          <w:b/>
          <w:bCs/>
        </w:rPr>
      </w:pPr>
      <w:r w:rsidRPr="006027AC">
        <w:rPr>
          <w:b/>
          <w:bCs/>
        </w:rPr>
        <w:t>Пустырник обыкновенный (пустырник сердечный) - Leonurus cardiaca L.</w:t>
      </w:r>
    </w:p>
    <w:p w:rsidR="006027AC" w:rsidRDefault="00BF04EE" w:rsidP="006027AC">
      <w:pPr>
        <w:autoSpaceDE w:val="0"/>
        <w:autoSpaceDN w:val="0"/>
        <w:adjustRightInd w:val="0"/>
        <w:rPr>
          <w:color w:val="auto"/>
        </w:rPr>
      </w:pPr>
      <w:r>
        <w:rPr>
          <w:color w:val="auto"/>
        </w:rPr>
        <w:pict>
          <v:shape id="_x0000_i1070" type="#_x0000_t75" style="width:131.25pt;height:131.25pt">
            <v:imagedata r:id="rId52" o:title=""/>
          </v:shape>
        </w:pict>
      </w:r>
    </w:p>
    <w:p w:rsidR="006027AC" w:rsidRDefault="006027AC" w:rsidP="006027AC">
      <w:pPr>
        <w:autoSpaceDE w:val="0"/>
        <w:autoSpaceDN w:val="0"/>
        <w:adjustRightInd w:val="0"/>
      </w:pPr>
    </w:p>
    <w:p w:rsidR="00AC0475" w:rsidRPr="006027AC" w:rsidRDefault="00AC0475" w:rsidP="006027AC">
      <w:pPr>
        <w:autoSpaceDE w:val="0"/>
        <w:autoSpaceDN w:val="0"/>
        <w:adjustRightInd w:val="0"/>
      </w:pPr>
      <w:r w:rsidRPr="006027AC">
        <w:t>Многолетнее травянистое растение семейства губоцветных (Labiatae) высотой 50-</w:t>
      </w:r>
      <w:smartTag w:uri="urn:schemas-microsoft-com:office:smarttags" w:element="metricconverter">
        <w:smartTagPr>
          <w:attr w:name="ProductID" w:val="100 см"/>
        </w:smartTagPr>
        <w:r w:rsidRPr="006027AC">
          <w:t>100 см</w:t>
        </w:r>
      </w:smartTag>
      <w:r w:rsidRPr="006027AC">
        <w:t>, с укороченным косым или почти вертикальным деревянистым корневищем, переходящим в стержневой корень, густо усаженный придаточными корнями. Корневая система располагается неглубоко в почве. Стебли зелёные, нередко красновато-фиолетовые, прямостоячие, в верхней части разветвлённые, четырёхгранные, ребристые, полые, покрытые оттопыренными длинными волосками или курчавоволосистые по рёбрам, высотой 50-</w:t>
      </w:r>
      <w:smartTag w:uri="urn:schemas-microsoft-com:office:smarttags" w:element="metricconverter">
        <w:smartTagPr>
          <w:attr w:name="ProductID" w:val="200 см"/>
        </w:smartTagPr>
        <w:r w:rsidRPr="006027AC">
          <w:t>200 см</w:t>
        </w:r>
      </w:smartTag>
      <w:r w:rsidRPr="006027AC">
        <w:t xml:space="preserve">. </w:t>
      </w:r>
    </w:p>
    <w:p w:rsidR="00AC0475" w:rsidRPr="006027AC" w:rsidRDefault="00AC0475" w:rsidP="006027AC">
      <w:pPr>
        <w:autoSpaceDE w:val="0"/>
        <w:autoSpaceDN w:val="0"/>
        <w:adjustRightInd w:val="0"/>
      </w:pPr>
      <w:r w:rsidRPr="006027AC">
        <w:t xml:space="preserve">Листья черешковые, супротивные, к верхушке стебля постепенно уменьшающиеся, сверху тёмно - и ярко-зелёные, снизу с сероватым оттенком. Цветки мелкие, розовые, снабженные шиловидными волосистыми прицветниками, образуют длинное колосовидное соцветие на концах стеблей и ветвей. Венчик розовый или розовато-фиолетовый. Плоды - ценобии, распадающиеся на 4 части (орешка). Цветёт в июле - августе (60-70 дней). Его активно посещают пчёлы. Мёдопродуктивность растения в европейской части России достигает </w:t>
      </w:r>
      <w:smartTag w:uri="urn:schemas-microsoft-com:office:smarttags" w:element="metricconverter">
        <w:smartTagPr>
          <w:attr w:name="ProductID" w:val="300 кг"/>
        </w:smartTagPr>
        <w:r w:rsidRPr="006027AC">
          <w:t>300 кг</w:t>
        </w:r>
      </w:smartTag>
      <w:r w:rsidRPr="006027AC">
        <w:t xml:space="preserve"> в пересчете на </w:t>
      </w:r>
      <w:smartTag w:uri="urn:schemas-microsoft-com:office:smarttags" w:element="metricconverter">
        <w:smartTagPr>
          <w:attr w:name="ProductID" w:val="1 га"/>
        </w:smartTagPr>
        <w:r w:rsidRPr="006027AC">
          <w:t>1 га</w:t>
        </w:r>
      </w:smartTag>
      <w:r w:rsidRPr="006027AC">
        <w:t>. Мёд с пустырника светлый, густой, с желтоватым оттенком.</w:t>
      </w:r>
    </w:p>
    <w:p w:rsidR="006027AC" w:rsidRDefault="006027AC" w:rsidP="006027AC">
      <w:pPr>
        <w:autoSpaceDE w:val="0"/>
        <w:autoSpaceDN w:val="0"/>
        <w:adjustRightInd w:val="0"/>
      </w:pPr>
    </w:p>
    <w:p w:rsidR="00AC0475" w:rsidRDefault="006027AC" w:rsidP="006027AC">
      <w:pPr>
        <w:pStyle w:val="1"/>
      </w:pPr>
      <w:bookmarkStart w:id="8" w:name="_Toc283990296"/>
      <w:r w:rsidRPr="006027AC">
        <w:t>Медоносы, высеваемые специально для пчел</w:t>
      </w:r>
      <w:bookmarkEnd w:id="8"/>
    </w:p>
    <w:p w:rsidR="006027AC" w:rsidRPr="006027AC" w:rsidRDefault="006027AC" w:rsidP="006027AC">
      <w:pPr>
        <w:rPr>
          <w:lang w:eastAsia="en-US"/>
        </w:rPr>
      </w:pPr>
    </w:p>
    <w:p w:rsidR="00AC0475" w:rsidRPr="006027AC" w:rsidRDefault="00AC0475" w:rsidP="006027AC">
      <w:pPr>
        <w:autoSpaceDE w:val="0"/>
        <w:autoSpaceDN w:val="0"/>
        <w:adjustRightInd w:val="0"/>
      </w:pPr>
      <w:r w:rsidRPr="006027AC">
        <w:t>В эту группу включены растения, которые не произрастают или редко встречаются в естественном состоянии, но являются хорошими медоносами и их высевают специально для медосбора.</w:t>
      </w:r>
    </w:p>
    <w:p w:rsidR="00AC0475" w:rsidRPr="006027AC" w:rsidRDefault="00AC0475" w:rsidP="006027AC">
      <w:pPr>
        <w:autoSpaceDE w:val="0"/>
        <w:autoSpaceDN w:val="0"/>
        <w:adjustRightInd w:val="0"/>
      </w:pPr>
      <w:r w:rsidRPr="006027AC">
        <w:t>Душица обыкновенная - Origanum vulgare L.</w:t>
      </w:r>
    </w:p>
    <w:p w:rsidR="00AC0475" w:rsidRPr="006027AC" w:rsidRDefault="00AC0475" w:rsidP="006027AC">
      <w:pPr>
        <w:autoSpaceDE w:val="0"/>
        <w:autoSpaceDN w:val="0"/>
        <w:adjustRightInd w:val="0"/>
      </w:pPr>
      <w:r w:rsidRPr="006027AC">
        <w:t>Маралий корень (левзея сафлоровидная) - Rhaponticum carthamoides (Willd.)</w:t>
      </w:r>
    </w:p>
    <w:p w:rsidR="00AC0475" w:rsidRPr="006027AC" w:rsidRDefault="00AC0475" w:rsidP="006027AC">
      <w:pPr>
        <w:autoSpaceDE w:val="0"/>
        <w:autoSpaceDN w:val="0"/>
        <w:adjustRightInd w:val="0"/>
      </w:pPr>
      <w:r w:rsidRPr="006027AC">
        <w:t>Мелисса (лимонная мята) - Melissa officinalis L.</w:t>
      </w:r>
    </w:p>
    <w:p w:rsidR="00AC0475" w:rsidRPr="006027AC" w:rsidRDefault="00AC0475" w:rsidP="006027AC">
      <w:pPr>
        <w:autoSpaceDE w:val="0"/>
        <w:autoSpaceDN w:val="0"/>
        <w:adjustRightInd w:val="0"/>
      </w:pPr>
      <w:r w:rsidRPr="006027AC">
        <w:t>Синяк обыкновенный - Echium vulgare L.</w:t>
      </w:r>
    </w:p>
    <w:p w:rsidR="00AC0475" w:rsidRPr="006027AC" w:rsidRDefault="00AC0475" w:rsidP="006027AC">
      <w:pPr>
        <w:autoSpaceDE w:val="0"/>
        <w:autoSpaceDN w:val="0"/>
        <w:adjustRightInd w:val="0"/>
      </w:pPr>
      <w:r w:rsidRPr="006027AC">
        <w:t>Фацелия - Phacelia Juss.</w:t>
      </w:r>
    </w:p>
    <w:p w:rsidR="00AC0475" w:rsidRPr="006027AC" w:rsidRDefault="00AC0475" w:rsidP="006027AC">
      <w:pPr>
        <w:autoSpaceDE w:val="0"/>
        <w:autoSpaceDN w:val="0"/>
        <w:adjustRightInd w:val="0"/>
      </w:pPr>
      <w:r w:rsidRPr="006027AC">
        <w:t>Шалфей мутовчатый - Salvia verticillata L.</w:t>
      </w:r>
    </w:p>
    <w:p w:rsidR="006027AC" w:rsidRDefault="006027AC" w:rsidP="006027AC">
      <w:pPr>
        <w:autoSpaceDE w:val="0"/>
        <w:autoSpaceDN w:val="0"/>
        <w:adjustRightInd w:val="0"/>
        <w:rPr>
          <w:b/>
          <w:bCs/>
        </w:rPr>
      </w:pPr>
    </w:p>
    <w:p w:rsidR="00AC0475" w:rsidRPr="006027AC" w:rsidRDefault="006027AC" w:rsidP="006027AC">
      <w:pPr>
        <w:autoSpaceDE w:val="0"/>
        <w:autoSpaceDN w:val="0"/>
        <w:adjustRightInd w:val="0"/>
        <w:rPr>
          <w:b/>
          <w:bCs/>
        </w:rPr>
      </w:pPr>
      <w:r>
        <w:rPr>
          <w:b/>
          <w:bCs/>
        </w:rPr>
        <w:br w:type="page"/>
      </w:r>
      <w:r w:rsidR="00AC0475" w:rsidRPr="006027AC">
        <w:rPr>
          <w:b/>
          <w:bCs/>
        </w:rPr>
        <w:t>Душица обыкновенная - Origanum vulgare L.</w:t>
      </w:r>
    </w:p>
    <w:p w:rsidR="006027AC" w:rsidRDefault="00BF04EE" w:rsidP="006027AC">
      <w:pPr>
        <w:autoSpaceDE w:val="0"/>
        <w:autoSpaceDN w:val="0"/>
        <w:adjustRightInd w:val="0"/>
        <w:rPr>
          <w:color w:val="auto"/>
        </w:rPr>
      </w:pPr>
      <w:r>
        <w:rPr>
          <w:color w:val="auto"/>
        </w:rPr>
        <w:pict>
          <v:shape id="_x0000_i1071" type="#_x0000_t75" style="width:135.75pt;height:118.5pt">
            <v:imagedata r:id="rId53" o:title=""/>
          </v:shape>
        </w:pict>
      </w:r>
    </w:p>
    <w:p w:rsidR="006027AC" w:rsidRDefault="006027AC" w:rsidP="006027AC">
      <w:pPr>
        <w:autoSpaceDE w:val="0"/>
        <w:autoSpaceDN w:val="0"/>
        <w:adjustRightInd w:val="0"/>
      </w:pPr>
    </w:p>
    <w:p w:rsidR="00AC0475" w:rsidRPr="006027AC" w:rsidRDefault="00AC0475" w:rsidP="006027AC">
      <w:pPr>
        <w:autoSpaceDE w:val="0"/>
        <w:autoSpaceDN w:val="0"/>
        <w:adjustRightInd w:val="0"/>
      </w:pPr>
      <w:r w:rsidRPr="006027AC">
        <w:t>Многолетнее травянистое медоносное и эфирномасличное растение семейства губоцветных (Labiatae) высотой 30-</w:t>
      </w:r>
      <w:smartTag w:uri="urn:schemas-microsoft-com:office:smarttags" w:element="metricconverter">
        <w:smartTagPr>
          <w:attr w:name="ProductID" w:val="60 см"/>
        </w:smartTagPr>
        <w:r w:rsidRPr="006027AC">
          <w:t>60 см</w:t>
        </w:r>
      </w:smartTag>
      <w:r w:rsidRPr="006027AC">
        <w:t xml:space="preserve"> с косым корневищем. Стебли прямые, четырёхгранные, красноватые, вверху ветвистые, мягко-волосистые. Листья черешковые, супротивные, продолговато-яйцевидные, цельнокрайние. Цветки мелкие светло-пурпуровые или лилово-розовые, неясно двугубые в пазухах тёмно-красных прицветников, собраны в щитковидное метельчатое соцветие. Всё растение покрыто волосками, сильно душистое. Плод распадается на четыре округлых коричневых орешка. Растёт на солнечных местах, на сухих песчаных почвах, среди кустарников, на лесных опушках. Цветёт с июля до первых заморозков. Цветки хорошо выделяют нектар, активно посещаются пчёлами. Мёдопродуктивность с </w:t>
      </w:r>
      <w:smartTag w:uri="urn:schemas-microsoft-com:office:smarttags" w:element="metricconverter">
        <w:smartTagPr>
          <w:attr w:name="ProductID" w:val="1 га"/>
        </w:smartTagPr>
        <w:r w:rsidRPr="006027AC">
          <w:t>1 га</w:t>
        </w:r>
      </w:smartTag>
      <w:r w:rsidRPr="006027AC">
        <w:t xml:space="preserve"> сплошного посева составляет </w:t>
      </w:r>
      <w:smartTag w:uri="urn:schemas-microsoft-com:office:smarttags" w:element="metricconverter">
        <w:smartTagPr>
          <w:attr w:name="ProductID" w:val="80 кг"/>
        </w:smartTagPr>
        <w:r w:rsidRPr="006027AC">
          <w:t>80 кг</w:t>
        </w:r>
      </w:smartTag>
      <w:r w:rsidRPr="006027AC">
        <w:t>. Мёд ароматный, янтарного цвета, с зеленоватым оттенком.</w:t>
      </w:r>
    </w:p>
    <w:p w:rsidR="006027AC" w:rsidRDefault="006027AC" w:rsidP="006027AC">
      <w:pPr>
        <w:autoSpaceDE w:val="0"/>
        <w:autoSpaceDN w:val="0"/>
        <w:adjustRightInd w:val="0"/>
        <w:rPr>
          <w:b/>
          <w:bCs/>
        </w:rPr>
      </w:pPr>
    </w:p>
    <w:p w:rsidR="00AC0475" w:rsidRPr="006027AC" w:rsidRDefault="00AC0475" w:rsidP="006027AC">
      <w:pPr>
        <w:autoSpaceDE w:val="0"/>
        <w:autoSpaceDN w:val="0"/>
        <w:adjustRightInd w:val="0"/>
        <w:rPr>
          <w:b/>
          <w:bCs/>
        </w:rPr>
      </w:pPr>
      <w:r w:rsidRPr="006027AC">
        <w:rPr>
          <w:b/>
          <w:bCs/>
        </w:rPr>
        <w:t>Маралий корень (левзея сафлоровидная) - Rhaponticum carthamoides (Willd.)</w:t>
      </w:r>
    </w:p>
    <w:p w:rsidR="006027AC" w:rsidRDefault="00BF04EE" w:rsidP="006027AC">
      <w:pPr>
        <w:autoSpaceDE w:val="0"/>
        <w:autoSpaceDN w:val="0"/>
        <w:adjustRightInd w:val="0"/>
        <w:rPr>
          <w:color w:val="auto"/>
        </w:rPr>
      </w:pPr>
      <w:r>
        <w:rPr>
          <w:color w:val="auto"/>
        </w:rPr>
        <w:pict>
          <v:shape id="_x0000_i1072" type="#_x0000_t75" style="width:120pt;height:106.5pt">
            <v:imagedata r:id="rId54" o:title=""/>
          </v:shape>
        </w:pict>
      </w:r>
    </w:p>
    <w:p w:rsidR="006027AC" w:rsidRDefault="006027AC" w:rsidP="006027AC">
      <w:pPr>
        <w:autoSpaceDE w:val="0"/>
        <w:autoSpaceDN w:val="0"/>
        <w:adjustRightInd w:val="0"/>
      </w:pPr>
    </w:p>
    <w:p w:rsidR="00AC0475" w:rsidRPr="006027AC" w:rsidRDefault="00AC0475" w:rsidP="006027AC">
      <w:pPr>
        <w:autoSpaceDE w:val="0"/>
        <w:autoSpaceDN w:val="0"/>
        <w:adjustRightInd w:val="0"/>
      </w:pPr>
      <w:r w:rsidRPr="006027AC">
        <w:t>Маралий корень (левзея сафлоровидная) - Rhaponticum carthamoides (Willd.)</w:t>
      </w:r>
    </w:p>
    <w:p w:rsidR="00AC0475" w:rsidRPr="006027AC" w:rsidRDefault="00AC0475" w:rsidP="006027AC">
      <w:pPr>
        <w:autoSpaceDE w:val="0"/>
        <w:autoSpaceDN w:val="0"/>
        <w:adjustRightInd w:val="0"/>
      </w:pPr>
      <w:r w:rsidRPr="006027AC">
        <w:t>Многолетнее корневищное травянистое растение семейства астровых (Asteraceae) высотой 100-</w:t>
      </w:r>
      <w:smartTag w:uri="urn:schemas-microsoft-com:office:smarttags" w:element="metricconverter">
        <w:smartTagPr>
          <w:attr w:name="ProductID" w:val="180 см"/>
        </w:smartTagPr>
        <w:r w:rsidRPr="006027AC">
          <w:t>180 см</w:t>
        </w:r>
      </w:smartTag>
      <w:r w:rsidRPr="006027AC">
        <w:t xml:space="preserve">. Подземные органы растения обладают специфическим запахом, состоят из горизонтального тёмно-бурого ветвистого корневища с многочисленными тонкими, жёсткими корнями длиной до </w:t>
      </w:r>
      <w:smartTag w:uri="urn:schemas-microsoft-com:office:smarttags" w:element="metricconverter">
        <w:smartTagPr>
          <w:attr w:name="ProductID" w:val="20 см"/>
        </w:smartTagPr>
        <w:r w:rsidRPr="006027AC">
          <w:t>20 см</w:t>
        </w:r>
      </w:smartTag>
      <w:r w:rsidRPr="006027AC">
        <w:t>.</w:t>
      </w:r>
    </w:p>
    <w:p w:rsidR="00AC0475" w:rsidRPr="006027AC" w:rsidRDefault="00AC0475" w:rsidP="006027AC">
      <w:pPr>
        <w:autoSpaceDE w:val="0"/>
        <w:autoSpaceDN w:val="0"/>
        <w:adjustRightInd w:val="0"/>
      </w:pPr>
      <w:r w:rsidRPr="006027AC">
        <w:t>Корневище образует от 5 до 20 вегетативных побегов, с розеткой из 3-4 крупных, черешковых листьев, длиной 60-</w:t>
      </w:r>
      <w:smartTag w:uri="urn:schemas-microsoft-com:office:smarttags" w:element="metricconverter">
        <w:smartTagPr>
          <w:attr w:name="ProductID" w:val="100 см"/>
        </w:smartTagPr>
        <w:r w:rsidRPr="006027AC">
          <w:t>100 см</w:t>
        </w:r>
      </w:smartTag>
      <w:r w:rsidRPr="006027AC">
        <w:t>, шириной 6-</w:t>
      </w:r>
      <w:smartTag w:uri="urn:schemas-microsoft-com:office:smarttags" w:element="metricconverter">
        <w:smartTagPr>
          <w:attr w:name="ProductID" w:val="21 см"/>
        </w:smartTagPr>
        <w:r w:rsidRPr="006027AC">
          <w:t>21 см</w:t>
        </w:r>
      </w:smartTag>
      <w:r w:rsidRPr="006027AC">
        <w:t>. Листья перистораздельные. Генеративные побеги, обычно 1-2, имеют полые, ребристые, паутинистоопушённые или почти голые стебли высотой 100-</w:t>
      </w:r>
      <w:smartTag w:uri="urn:schemas-microsoft-com:office:smarttags" w:element="metricconverter">
        <w:smartTagPr>
          <w:attr w:name="ProductID" w:val="150 см"/>
        </w:smartTagPr>
        <w:r w:rsidRPr="006027AC">
          <w:t>150 см</w:t>
        </w:r>
      </w:smartTag>
      <w:r w:rsidRPr="006027AC">
        <w:t>, с более мелкими сидячими листьями. Корзинки верхушечные, одиночные, диаметром 4-</w:t>
      </w:r>
      <w:smartTag w:uri="urn:schemas-microsoft-com:office:smarttags" w:element="metricconverter">
        <w:smartTagPr>
          <w:attr w:name="ProductID" w:val="8 см"/>
        </w:smartTagPr>
        <w:r w:rsidRPr="006027AC">
          <w:t>8 см</w:t>
        </w:r>
      </w:smartTag>
      <w:r w:rsidRPr="006027AC">
        <w:t>. Цветки трубчатые обоеполые пятичленные фиолетово-розовые. Семянки эллипсоидальные, серо-коричневые ребристые, длиной 6-</w:t>
      </w:r>
      <w:smartTag w:uri="urn:schemas-microsoft-com:office:smarttags" w:element="metricconverter">
        <w:smartTagPr>
          <w:attr w:name="ProductID" w:val="8 мм"/>
        </w:smartTagPr>
        <w:r w:rsidRPr="006027AC">
          <w:t>8 мм</w:t>
        </w:r>
      </w:smartTag>
      <w:r w:rsidRPr="006027AC">
        <w:t>, шириной 3-</w:t>
      </w:r>
      <w:smartTag w:uri="urn:schemas-microsoft-com:office:smarttags" w:element="metricconverter">
        <w:smartTagPr>
          <w:attr w:name="ProductID" w:val="4 мм"/>
        </w:smartTagPr>
        <w:r w:rsidRPr="006027AC">
          <w:t>4 мм</w:t>
        </w:r>
      </w:smartTag>
      <w:r w:rsidRPr="006027AC">
        <w:t>, с короткой бахромчатой окраинкой. Размножается семенным и вегетативным способом, но преобладает вегетативное размножение. В естественном состоянии растёт на альпийских и субальпийских лугах Алтая, Кузнецкого Алатау, Саян, Забайкалья. В культуре его можно успешно выращивать во всех областях Нечерноземья, так как это растение зимостойкое. Цветёт в июне. Семена созревают в августе. Цветение продолжается 15 - 20 дней. Пчёлы берут с цветков нектар и пыльцу. Мёдопродуктивность растения зависит от метеорологических условий и составляет 83-</w:t>
      </w:r>
      <w:smartTag w:uri="urn:schemas-microsoft-com:office:smarttags" w:element="metricconverter">
        <w:smartTagPr>
          <w:attr w:name="ProductID" w:val="120 кг"/>
        </w:smartTagPr>
        <w:r w:rsidRPr="006027AC">
          <w:t>120 кг</w:t>
        </w:r>
      </w:smartTag>
      <w:r w:rsidRPr="006027AC">
        <w:t xml:space="preserve"> с </w:t>
      </w:r>
      <w:smartTag w:uri="urn:schemas-microsoft-com:office:smarttags" w:element="metricconverter">
        <w:smartTagPr>
          <w:attr w:name="ProductID" w:val="1 га"/>
        </w:smartTagPr>
        <w:r w:rsidRPr="006027AC">
          <w:t>1 га</w:t>
        </w:r>
      </w:smartTag>
      <w:r w:rsidRPr="006027AC">
        <w:t>.</w:t>
      </w:r>
    </w:p>
    <w:p w:rsidR="006027AC" w:rsidRDefault="006027AC" w:rsidP="006027AC">
      <w:pPr>
        <w:autoSpaceDE w:val="0"/>
        <w:autoSpaceDN w:val="0"/>
        <w:adjustRightInd w:val="0"/>
        <w:rPr>
          <w:b/>
          <w:bCs/>
        </w:rPr>
      </w:pPr>
    </w:p>
    <w:p w:rsidR="00AC0475" w:rsidRDefault="006027AC" w:rsidP="006027AC">
      <w:pPr>
        <w:autoSpaceDE w:val="0"/>
        <w:autoSpaceDN w:val="0"/>
        <w:adjustRightInd w:val="0"/>
        <w:rPr>
          <w:b/>
          <w:bCs/>
        </w:rPr>
      </w:pPr>
      <w:r>
        <w:rPr>
          <w:b/>
          <w:bCs/>
        </w:rPr>
        <w:br w:type="page"/>
      </w:r>
      <w:r w:rsidR="00AC0475" w:rsidRPr="006027AC">
        <w:rPr>
          <w:b/>
          <w:bCs/>
        </w:rPr>
        <w:t>Мелисса (лимонная мята) - Melissa officinalis L.</w:t>
      </w:r>
    </w:p>
    <w:p w:rsidR="006027AC" w:rsidRDefault="00BF04EE" w:rsidP="006027AC">
      <w:pPr>
        <w:autoSpaceDE w:val="0"/>
        <w:autoSpaceDN w:val="0"/>
        <w:adjustRightInd w:val="0"/>
        <w:rPr>
          <w:color w:val="auto"/>
        </w:rPr>
      </w:pPr>
      <w:r>
        <w:rPr>
          <w:color w:val="auto"/>
        </w:rPr>
        <w:pict>
          <v:shape id="_x0000_i1073" type="#_x0000_t75" style="width:106.5pt;height:147pt">
            <v:imagedata r:id="rId55" o:title=""/>
          </v:shape>
        </w:pict>
      </w:r>
    </w:p>
    <w:p w:rsidR="006027AC" w:rsidRPr="006027AC" w:rsidRDefault="006027AC" w:rsidP="006027AC">
      <w:pPr>
        <w:autoSpaceDE w:val="0"/>
        <w:autoSpaceDN w:val="0"/>
        <w:adjustRightInd w:val="0"/>
        <w:rPr>
          <w:b/>
          <w:bCs/>
        </w:rPr>
      </w:pPr>
    </w:p>
    <w:p w:rsidR="00AC0475" w:rsidRPr="006027AC" w:rsidRDefault="00AC0475" w:rsidP="006027AC">
      <w:pPr>
        <w:autoSpaceDE w:val="0"/>
        <w:autoSpaceDN w:val="0"/>
        <w:adjustRightInd w:val="0"/>
      </w:pPr>
      <w:r w:rsidRPr="006027AC">
        <w:t xml:space="preserve">Многолетнее травянистое корневищное мягкоопушённое эфирномасличное растение семейства яснотковых (Lamiaceae), высотой 45 - </w:t>
      </w:r>
      <w:smartTag w:uri="urn:schemas-microsoft-com:office:smarttags" w:element="metricconverter">
        <w:smartTagPr>
          <w:attr w:name="ProductID" w:val="90 см"/>
        </w:smartTagPr>
        <w:r w:rsidRPr="006027AC">
          <w:t>90 см</w:t>
        </w:r>
      </w:smartTag>
      <w:r w:rsidRPr="006027AC">
        <w:t>, с приятным лимонным запахом, привлекающим пчёл. Стебли четырёхгранные, ветвистые. Листья супротивные, яйцевидные, городчато-пильчатые, опушённые. Цветки неправильные, двугубые, белые. Чашечка колокольчатая. Тычинок четыре, пестик с четырехраздельной верхней завязью и длинным столбиком. Плод состоит из четырёх мелких яйцевидных орешков, заключённых в чашечку. Растёт среди кустарников, по лесным опушкам, на сорных местах. Возделывается на плантациях лекарственных и эфирномасличных растений.</w:t>
      </w:r>
    </w:p>
    <w:p w:rsidR="00AC0475" w:rsidRPr="006027AC" w:rsidRDefault="00AC0475" w:rsidP="006027AC">
      <w:pPr>
        <w:autoSpaceDE w:val="0"/>
        <w:autoSpaceDN w:val="0"/>
        <w:adjustRightInd w:val="0"/>
      </w:pPr>
      <w:r w:rsidRPr="006027AC">
        <w:t xml:space="preserve">Цветёт 30-40 дней. Цветки очень хорошо выделяют нектар. Мёдопродуктивность мелиссы составляет 130 - </w:t>
      </w:r>
      <w:smartTag w:uri="urn:schemas-microsoft-com:office:smarttags" w:element="metricconverter">
        <w:smartTagPr>
          <w:attr w:name="ProductID" w:val="200 кг"/>
        </w:smartTagPr>
        <w:r w:rsidRPr="006027AC">
          <w:t>200 кг</w:t>
        </w:r>
      </w:smartTag>
      <w:r w:rsidRPr="006027AC">
        <w:t>.</w:t>
      </w:r>
    </w:p>
    <w:p w:rsidR="006027AC" w:rsidRDefault="006027AC" w:rsidP="006027AC">
      <w:pPr>
        <w:autoSpaceDE w:val="0"/>
        <w:autoSpaceDN w:val="0"/>
        <w:adjustRightInd w:val="0"/>
        <w:rPr>
          <w:b/>
          <w:bCs/>
        </w:rPr>
      </w:pPr>
    </w:p>
    <w:p w:rsidR="00AC0475" w:rsidRPr="006027AC" w:rsidRDefault="00AC0475" w:rsidP="006027AC">
      <w:pPr>
        <w:autoSpaceDE w:val="0"/>
        <w:autoSpaceDN w:val="0"/>
        <w:adjustRightInd w:val="0"/>
        <w:rPr>
          <w:b/>
          <w:bCs/>
        </w:rPr>
      </w:pPr>
      <w:r w:rsidRPr="006027AC">
        <w:rPr>
          <w:b/>
          <w:bCs/>
        </w:rPr>
        <w:t>Синяк обыкновенный - Echium vulgare L.</w:t>
      </w:r>
    </w:p>
    <w:p w:rsidR="006027AC" w:rsidRDefault="00BF04EE" w:rsidP="006027AC">
      <w:pPr>
        <w:autoSpaceDE w:val="0"/>
        <w:autoSpaceDN w:val="0"/>
        <w:adjustRightInd w:val="0"/>
        <w:rPr>
          <w:color w:val="auto"/>
        </w:rPr>
      </w:pPr>
      <w:r>
        <w:rPr>
          <w:color w:val="auto"/>
        </w:rPr>
        <w:pict>
          <v:shape id="_x0000_i1074" type="#_x0000_t75" style="width:138.75pt;height:132.75pt">
            <v:imagedata r:id="rId56" o:title=""/>
          </v:shape>
        </w:pict>
      </w:r>
    </w:p>
    <w:p w:rsidR="006027AC" w:rsidRDefault="006027AC" w:rsidP="006027AC">
      <w:pPr>
        <w:autoSpaceDE w:val="0"/>
        <w:autoSpaceDN w:val="0"/>
        <w:adjustRightInd w:val="0"/>
        <w:rPr>
          <w:color w:val="auto"/>
        </w:rPr>
      </w:pPr>
    </w:p>
    <w:p w:rsidR="00AC0475" w:rsidRPr="006027AC" w:rsidRDefault="00AC0475" w:rsidP="006027AC">
      <w:pPr>
        <w:autoSpaceDE w:val="0"/>
        <w:autoSpaceDN w:val="0"/>
        <w:adjustRightInd w:val="0"/>
      </w:pPr>
      <w:r w:rsidRPr="006027AC">
        <w:t>Двулетнее растение семейства бурачниковых (Boraginaceae) высотой 30-</w:t>
      </w:r>
      <w:smartTag w:uri="urn:schemas-microsoft-com:office:smarttags" w:element="metricconverter">
        <w:smartTagPr>
          <w:attr w:name="ProductID" w:val="90 см"/>
        </w:smartTagPr>
        <w:r w:rsidRPr="006027AC">
          <w:t>90 см</w:t>
        </w:r>
      </w:smartTag>
      <w:r w:rsidRPr="006027AC">
        <w:t>.</w:t>
      </w:r>
    </w:p>
    <w:p w:rsidR="00AC0475" w:rsidRPr="006027AC" w:rsidRDefault="00AC0475" w:rsidP="006027AC">
      <w:pPr>
        <w:autoSpaceDE w:val="0"/>
        <w:autoSpaceDN w:val="0"/>
        <w:adjustRightInd w:val="0"/>
      </w:pPr>
      <w:r w:rsidRPr="006027AC">
        <w:t xml:space="preserve">Стебель прямостоячий, высотой 30-50, иногда </w:t>
      </w:r>
      <w:smartTag w:uri="urn:schemas-microsoft-com:office:smarttags" w:element="metricconverter">
        <w:smartTagPr>
          <w:attr w:name="ProductID" w:val="90 см"/>
        </w:smartTagPr>
        <w:r w:rsidRPr="006027AC">
          <w:t>90 см</w:t>
        </w:r>
      </w:smartTag>
      <w:r w:rsidRPr="006027AC">
        <w:t>. Всё растение покрыто волосками. Листья ланцетовидные, длиной 5-</w:t>
      </w:r>
      <w:smartTag w:uri="urn:schemas-microsoft-com:office:smarttags" w:element="metricconverter">
        <w:smartTagPr>
          <w:attr w:name="ProductID" w:val="10 см"/>
        </w:smartTagPr>
        <w:r w:rsidRPr="006027AC">
          <w:t>10 см</w:t>
        </w:r>
      </w:smartTag>
      <w:r w:rsidRPr="006027AC">
        <w:t>. Листья сидячие, линейно-ланцетные. Цветки красивые, мелкие, воронковидные, ярко-синие (бутоны розовые), собраны в завитки, а затем в метельчатые соцветия. Плоды - буроватые орешки. Произрастает как сорняк среди культурных растений. В диком виде синяк распространён на юге, где встречается сплошными массивами на необработанных и сорных местах. В условиях северо-запада цветёт с июня по сентябрь. Цветки очень обильно выделяют нектар и пыльцу, активно посещаются пчёлами. С одного гектара синяка можно получить 250-</w:t>
      </w:r>
      <w:smartTag w:uri="urn:schemas-microsoft-com:office:smarttags" w:element="metricconverter">
        <w:smartTagPr>
          <w:attr w:name="ProductID" w:val="300 кг"/>
        </w:smartTagPr>
        <w:r w:rsidRPr="006027AC">
          <w:t>300 кг</w:t>
        </w:r>
      </w:smartTag>
      <w:r w:rsidRPr="006027AC">
        <w:t xml:space="preserve"> мёда. Мёд с синяка очень высокого качества, светло-янтарного цвета, имеет превосходный вкус и долго не кристаллизуется.</w:t>
      </w:r>
    </w:p>
    <w:p w:rsidR="006027AC" w:rsidRDefault="006027AC" w:rsidP="006027AC">
      <w:pPr>
        <w:autoSpaceDE w:val="0"/>
        <w:autoSpaceDN w:val="0"/>
        <w:adjustRightInd w:val="0"/>
        <w:rPr>
          <w:b/>
          <w:bCs/>
        </w:rPr>
      </w:pPr>
    </w:p>
    <w:p w:rsidR="00AC0475" w:rsidRDefault="00AC0475" w:rsidP="006027AC">
      <w:pPr>
        <w:autoSpaceDE w:val="0"/>
        <w:autoSpaceDN w:val="0"/>
        <w:adjustRightInd w:val="0"/>
        <w:rPr>
          <w:b/>
          <w:bCs/>
        </w:rPr>
      </w:pPr>
      <w:r w:rsidRPr="006027AC">
        <w:rPr>
          <w:b/>
          <w:bCs/>
        </w:rPr>
        <w:t>Фацелия - Phacelia Juss.</w:t>
      </w:r>
    </w:p>
    <w:p w:rsidR="006027AC" w:rsidRPr="006027AC" w:rsidRDefault="00BF04EE" w:rsidP="006027AC">
      <w:pPr>
        <w:autoSpaceDE w:val="0"/>
        <w:autoSpaceDN w:val="0"/>
        <w:adjustRightInd w:val="0"/>
        <w:rPr>
          <w:b/>
          <w:bCs/>
        </w:rPr>
      </w:pPr>
      <w:r>
        <w:rPr>
          <w:color w:val="auto"/>
        </w:rPr>
        <w:pict>
          <v:shape id="_x0000_i1075" type="#_x0000_t75" style="width:101.25pt;height:106.5pt">
            <v:imagedata r:id="rId57" o:title=""/>
          </v:shape>
        </w:pict>
      </w:r>
    </w:p>
    <w:p w:rsidR="006027AC" w:rsidRDefault="006027AC" w:rsidP="006027AC">
      <w:pPr>
        <w:autoSpaceDE w:val="0"/>
        <w:autoSpaceDN w:val="0"/>
        <w:adjustRightInd w:val="0"/>
      </w:pPr>
    </w:p>
    <w:p w:rsidR="00AC0475" w:rsidRPr="006027AC" w:rsidRDefault="00AC0475" w:rsidP="006027AC">
      <w:pPr>
        <w:autoSpaceDE w:val="0"/>
        <w:autoSpaceDN w:val="0"/>
        <w:adjustRightInd w:val="0"/>
      </w:pPr>
      <w:r w:rsidRPr="006027AC">
        <w:t xml:space="preserve">Наиболее распространена у нас фацелия рябинколистная (Ph. </w:t>
      </w:r>
      <w:r w:rsidR="006027AC" w:rsidRPr="006027AC">
        <w:t>T</w:t>
      </w:r>
      <w:r w:rsidRPr="006027AC">
        <w:t>anacetifolia</w:t>
      </w:r>
      <w:r w:rsidR="006027AC">
        <w:t xml:space="preserve"> </w:t>
      </w:r>
      <w:r w:rsidRPr="006027AC">
        <w:t xml:space="preserve">Benth.) - однолетнее травянистое растение семейства водолистниковых (Hydrophyllaceae). Первые голубые цветки появляются через 30-40 дней после </w:t>
      </w:r>
    </w:p>
    <w:p w:rsidR="00AC0475" w:rsidRPr="006027AC" w:rsidRDefault="00AC0475" w:rsidP="006027AC">
      <w:pPr>
        <w:autoSpaceDE w:val="0"/>
        <w:autoSpaceDN w:val="0"/>
        <w:adjustRightInd w:val="0"/>
      </w:pPr>
      <w:r w:rsidRPr="006027AC">
        <w:t>посева. Пчёлы очень активно берут с них нектар и пыльцу. Мёдопродуктивность фацелии составляет 120-</w:t>
      </w:r>
      <w:smartTag w:uri="urn:schemas-microsoft-com:office:smarttags" w:element="metricconverter">
        <w:smartTagPr>
          <w:attr w:name="ProductID" w:val="500 кг"/>
        </w:smartTagPr>
        <w:r w:rsidRPr="006027AC">
          <w:t>500 кг</w:t>
        </w:r>
      </w:smartTag>
      <w:r w:rsidRPr="006027AC">
        <w:t xml:space="preserve"> с </w:t>
      </w:r>
      <w:smartTag w:uri="urn:schemas-microsoft-com:office:smarttags" w:element="metricconverter">
        <w:smartTagPr>
          <w:attr w:name="ProductID" w:val="1 га"/>
        </w:smartTagPr>
        <w:r w:rsidRPr="006027AC">
          <w:t>1 га</w:t>
        </w:r>
      </w:smartTag>
      <w:r w:rsidRPr="006027AC">
        <w:t xml:space="preserve"> сплошных посевов. Мёд светло-зелёный или янтарный, обладает приятным ароматом и нежным вкусом.</w:t>
      </w:r>
    </w:p>
    <w:p w:rsidR="006027AC" w:rsidRDefault="006027AC" w:rsidP="006027AC">
      <w:pPr>
        <w:autoSpaceDE w:val="0"/>
        <w:autoSpaceDN w:val="0"/>
        <w:adjustRightInd w:val="0"/>
        <w:rPr>
          <w:b/>
          <w:bCs/>
        </w:rPr>
      </w:pPr>
    </w:p>
    <w:p w:rsidR="00AC0475" w:rsidRPr="006027AC" w:rsidRDefault="00AC0475" w:rsidP="006027AC">
      <w:pPr>
        <w:autoSpaceDE w:val="0"/>
        <w:autoSpaceDN w:val="0"/>
        <w:adjustRightInd w:val="0"/>
        <w:rPr>
          <w:b/>
          <w:bCs/>
        </w:rPr>
      </w:pPr>
      <w:r w:rsidRPr="006027AC">
        <w:rPr>
          <w:b/>
          <w:bCs/>
        </w:rPr>
        <w:t>Шалфей мутовчатый - Salvia verticillata L.</w:t>
      </w:r>
    </w:p>
    <w:p w:rsidR="006027AC" w:rsidRDefault="00BF04EE" w:rsidP="006027AC">
      <w:pPr>
        <w:autoSpaceDE w:val="0"/>
        <w:autoSpaceDN w:val="0"/>
        <w:adjustRightInd w:val="0"/>
        <w:rPr>
          <w:color w:val="auto"/>
        </w:rPr>
      </w:pPr>
      <w:r>
        <w:rPr>
          <w:color w:val="auto"/>
        </w:rPr>
        <w:pict>
          <v:shape id="_x0000_i1076" type="#_x0000_t75" style="width:102.75pt;height:143.25pt">
            <v:imagedata r:id="rId58" o:title=""/>
          </v:shape>
        </w:pict>
      </w:r>
    </w:p>
    <w:p w:rsidR="006027AC" w:rsidRDefault="006027AC" w:rsidP="006027AC">
      <w:pPr>
        <w:autoSpaceDE w:val="0"/>
        <w:autoSpaceDN w:val="0"/>
        <w:adjustRightInd w:val="0"/>
        <w:rPr>
          <w:color w:val="auto"/>
        </w:rPr>
      </w:pPr>
    </w:p>
    <w:p w:rsidR="00AC0475" w:rsidRPr="006027AC" w:rsidRDefault="00AC0475" w:rsidP="006027AC">
      <w:pPr>
        <w:autoSpaceDE w:val="0"/>
        <w:autoSpaceDN w:val="0"/>
        <w:adjustRightInd w:val="0"/>
      </w:pPr>
      <w:r w:rsidRPr="006027AC">
        <w:t xml:space="preserve">Многолетнее растение семейства яснотковых (Lamiaceae) высотой от 20 до </w:t>
      </w:r>
      <w:smartTag w:uri="urn:schemas-microsoft-com:office:smarttags" w:element="metricconverter">
        <w:smartTagPr>
          <w:attr w:name="ProductID" w:val="100 см"/>
        </w:smartTagPr>
        <w:r w:rsidRPr="006027AC">
          <w:t>100</w:t>
        </w:r>
        <w:r w:rsidR="006027AC">
          <w:t xml:space="preserve"> </w:t>
        </w:r>
        <w:r w:rsidRPr="006027AC">
          <w:t>см</w:t>
        </w:r>
      </w:smartTag>
      <w:r w:rsidRPr="006027AC">
        <w:t>. Корень мощный, деревянистый. Стебель простой или ветвистый, опушённый. Листья яйцевидные или сердцевидные. Цветки лилово-розовые или фиолетово-синие, расположены мутовками. Растёт по сухим лугам, около жилья и хозяйственных построек, вдоль железных и шоссейных дорог, по насыпям.</w:t>
      </w:r>
    </w:p>
    <w:p w:rsidR="00AC0475" w:rsidRPr="006027AC" w:rsidRDefault="00AC0475" w:rsidP="006027AC">
      <w:pPr>
        <w:autoSpaceDE w:val="0"/>
        <w:autoSpaceDN w:val="0"/>
        <w:adjustRightInd w:val="0"/>
      </w:pPr>
      <w:r w:rsidRPr="006027AC">
        <w:t xml:space="preserve">Цветёт в июле. Пчелы очень активно собирают с них пыльцу и нектар. Выделение нектара иногда настолько обильное, что им заполняются трубки венчика на одну треть. Мёдопродуктивность до </w:t>
      </w:r>
      <w:smartTag w:uri="urn:schemas-microsoft-com:office:smarttags" w:element="metricconverter">
        <w:smartTagPr>
          <w:attr w:name="ProductID" w:val="300 кг"/>
        </w:smartTagPr>
        <w:r w:rsidRPr="006027AC">
          <w:t>300 кг</w:t>
        </w:r>
      </w:smartTag>
      <w:r w:rsidRPr="006027AC">
        <w:t xml:space="preserve"> с </w:t>
      </w:r>
      <w:smartTag w:uri="urn:schemas-microsoft-com:office:smarttags" w:element="metricconverter">
        <w:smartTagPr>
          <w:attr w:name="ProductID" w:val="1 га"/>
        </w:smartTagPr>
        <w:r w:rsidRPr="006027AC">
          <w:t>1 га</w:t>
        </w:r>
      </w:smartTag>
      <w:r w:rsidRPr="006027AC">
        <w:t>. В Нечерноземной зоне это растение дает лишь поддерживающий медосбор. Мёд с шалфея янтарного цвета, прозрачный, высокого вкусового качества. [3]</w:t>
      </w:r>
    </w:p>
    <w:p w:rsidR="00AC0475" w:rsidRDefault="006027AC" w:rsidP="006027AC">
      <w:pPr>
        <w:pStyle w:val="1"/>
      </w:pPr>
      <w:r>
        <w:br w:type="page"/>
      </w:r>
      <w:bookmarkStart w:id="9" w:name="_Toc283990297"/>
      <w:r w:rsidRPr="006027AC">
        <w:t>Нектаропродуктивность медоносов</w:t>
      </w:r>
      <w:bookmarkEnd w:id="9"/>
    </w:p>
    <w:p w:rsidR="006027AC" w:rsidRPr="006027AC" w:rsidRDefault="006027AC" w:rsidP="006027AC">
      <w:pPr>
        <w:rPr>
          <w:lang w:eastAsia="en-US"/>
        </w:rPr>
      </w:pPr>
    </w:p>
    <w:p w:rsidR="00AC0475" w:rsidRPr="006027AC" w:rsidRDefault="00AC0475" w:rsidP="006027AC">
      <w:pPr>
        <w:autoSpaceDE w:val="0"/>
        <w:autoSpaceDN w:val="0"/>
        <w:adjustRightInd w:val="0"/>
      </w:pPr>
      <w:r w:rsidRPr="006027AC">
        <w:t>Ориентировочная нектаропродуктивность основных медоносов (по М.М. Глухову, 1974; Е.Т. Клименковой, ЛГ. Кушнир, А.И. Бачило, 1981;</w:t>
      </w:r>
      <w:r w:rsidR="006027AC">
        <w:t xml:space="preserve"> </w:t>
      </w:r>
      <w:r w:rsidRPr="006027AC">
        <w:t>А.С. Нуждину, 1991)</w:t>
      </w:r>
    </w:p>
    <w:p w:rsidR="006027AC" w:rsidRDefault="006027AC" w:rsidP="006027AC">
      <w:pPr>
        <w:autoSpaceDE w:val="0"/>
        <w:autoSpaceDN w:val="0"/>
        <w:adjustRightInd w:val="0"/>
      </w:pPr>
    </w:p>
    <w:p w:rsidR="00AC0475" w:rsidRPr="006027AC" w:rsidRDefault="00AC0475" w:rsidP="006027AC">
      <w:pPr>
        <w:autoSpaceDE w:val="0"/>
        <w:autoSpaceDN w:val="0"/>
        <w:adjustRightInd w:val="0"/>
        <w:ind w:left="709" w:firstLine="0"/>
      </w:pPr>
      <w:r w:rsidRPr="006027AC">
        <w:t xml:space="preserve">Содержание сахара в нектаре </w:t>
      </w:r>
      <w:smartTag w:uri="urn:schemas-microsoft-com:office:smarttags" w:element="metricconverter">
        <w:smartTagPr>
          <w:attr w:name="ProductID" w:val="1 га"/>
        </w:smartTagPr>
        <w:r w:rsidRPr="006027AC">
          <w:t>1 га</w:t>
        </w:r>
      </w:smartTag>
      <w:r w:rsidRPr="006027AC">
        <w:t xml:space="preserve"> растений (при сплошном произрастании), кг</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1"/>
        <w:gridCol w:w="3451"/>
      </w:tblGrid>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Абрикос </w:t>
            </w:r>
          </w:p>
        </w:tc>
        <w:tc>
          <w:tcPr>
            <w:tcW w:w="3053" w:type="dxa"/>
            <w:shd w:val="clear" w:color="auto" w:fill="auto"/>
          </w:tcPr>
          <w:p w:rsidR="00AC0475" w:rsidRPr="006027AC" w:rsidRDefault="00AC0475" w:rsidP="006027AC">
            <w:pPr>
              <w:pStyle w:val="af5"/>
            </w:pPr>
            <w:r w:rsidRPr="006027AC">
              <w:t>25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Акация белая </w:t>
            </w:r>
          </w:p>
        </w:tc>
        <w:tc>
          <w:tcPr>
            <w:tcW w:w="3053" w:type="dxa"/>
            <w:shd w:val="clear" w:color="auto" w:fill="auto"/>
          </w:tcPr>
          <w:p w:rsidR="00AC0475" w:rsidRPr="006027AC" w:rsidRDefault="00AC0475" w:rsidP="006027AC">
            <w:pPr>
              <w:pStyle w:val="af5"/>
            </w:pPr>
            <w:r w:rsidRPr="006027AC">
              <w:t>350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Акация желтая </w:t>
            </w:r>
          </w:p>
        </w:tc>
        <w:tc>
          <w:tcPr>
            <w:tcW w:w="3053" w:type="dxa"/>
            <w:shd w:val="clear" w:color="auto" w:fill="auto"/>
          </w:tcPr>
          <w:p w:rsidR="00AC0475" w:rsidRPr="006027AC" w:rsidRDefault="00AC0475" w:rsidP="006027AC">
            <w:pPr>
              <w:pStyle w:val="af5"/>
            </w:pPr>
            <w:r w:rsidRPr="006027AC">
              <w:t>75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Алыча </w:t>
            </w:r>
          </w:p>
        </w:tc>
        <w:tc>
          <w:tcPr>
            <w:tcW w:w="3053" w:type="dxa"/>
            <w:shd w:val="clear" w:color="auto" w:fill="auto"/>
          </w:tcPr>
          <w:p w:rsidR="00AC0475" w:rsidRPr="006027AC" w:rsidRDefault="00AC0475" w:rsidP="006027AC">
            <w:pPr>
              <w:pStyle w:val="af5"/>
            </w:pPr>
            <w:r w:rsidRPr="006027AC">
              <w:t>35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Анис </w:t>
            </w:r>
          </w:p>
        </w:tc>
        <w:tc>
          <w:tcPr>
            <w:tcW w:w="3053" w:type="dxa"/>
            <w:shd w:val="clear" w:color="auto" w:fill="auto"/>
          </w:tcPr>
          <w:p w:rsidR="00AC0475" w:rsidRPr="006027AC" w:rsidRDefault="00AC0475" w:rsidP="006027AC">
            <w:pPr>
              <w:pStyle w:val="af5"/>
            </w:pPr>
            <w:r w:rsidRPr="006027AC">
              <w:t>75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Арбуз </w:t>
            </w:r>
          </w:p>
        </w:tc>
        <w:tc>
          <w:tcPr>
            <w:tcW w:w="3053" w:type="dxa"/>
            <w:shd w:val="clear" w:color="auto" w:fill="auto"/>
          </w:tcPr>
          <w:p w:rsidR="00AC0475" w:rsidRPr="006027AC" w:rsidRDefault="00AC0475" w:rsidP="006027AC">
            <w:pPr>
              <w:pStyle w:val="af5"/>
            </w:pPr>
            <w:r w:rsidRPr="006027AC">
              <w:t>12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Астра плавневая </w:t>
            </w:r>
          </w:p>
        </w:tc>
        <w:tc>
          <w:tcPr>
            <w:tcW w:w="3053" w:type="dxa"/>
            <w:shd w:val="clear" w:color="auto" w:fill="auto"/>
          </w:tcPr>
          <w:p w:rsidR="00AC0475" w:rsidRPr="006027AC" w:rsidRDefault="00AC0475" w:rsidP="006027AC">
            <w:pPr>
              <w:pStyle w:val="af5"/>
            </w:pPr>
            <w:r w:rsidRPr="006027AC">
              <w:t>30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Багульник болотный</w:t>
            </w:r>
          </w:p>
        </w:tc>
        <w:tc>
          <w:tcPr>
            <w:tcW w:w="3053" w:type="dxa"/>
            <w:shd w:val="clear" w:color="auto" w:fill="auto"/>
          </w:tcPr>
          <w:p w:rsidR="00AC0475" w:rsidRPr="006027AC" w:rsidRDefault="00AC0475" w:rsidP="006027AC">
            <w:pPr>
              <w:pStyle w:val="af5"/>
            </w:pPr>
            <w:r w:rsidRPr="006027AC">
              <w:t>87</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Базилик </w:t>
            </w:r>
          </w:p>
        </w:tc>
        <w:tc>
          <w:tcPr>
            <w:tcW w:w="3053" w:type="dxa"/>
            <w:shd w:val="clear" w:color="auto" w:fill="auto"/>
          </w:tcPr>
          <w:p w:rsidR="00AC0475" w:rsidRPr="006027AC" w:rsidRDefault="00AC0475" w:rsidP="006027AC">
            <w:pPr>
              <w:pStyle w:val="af5"/>
            </w:pPr>
            <w:r w:rsidRPr="006027AC">
              <w:t>55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Барбарис </w:t>
            </w:r>
          </w:p>
        </w:tc>
        <w:tc>
          <w:tcPr>
            <w:tcW w:w="3053" w:type="dxa"/>
            <w:shd w:val="clear" w:color="auto" w:fill="auto"/>
          </w:tcPr>
          <w:p w:rsidR="00AC0475" w:rsidRPr="006027AC" w:rsidRDefault="00AC0475" w:rsidP="006027AC">
            <w:pPr>
              <w:pStyle w:val="af5"/>
            </w:pPr>
            <w:r w:rsidRPr="006027AC">
              <w:t>200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Бархат амурский </w:t>
            </w:r>
          </w:p>
        </w:tc>
        <w:tc>
          <w:tcPr>
            <w:tcW w:w="3053" w:type="dxa"/>
            <w:shd w:val="clear" w:color="auto" w:fill="auto"/>
          </w:tcPr>
          <w:p w:rsidR="00AC0475" w:rsidRPr="006027AC" w:rsidRDefault="00AC0475" w:rsidP="006027AC">
            <w:pPr>
              <w:pStyle w:val="af5"/>
            </w:pPr>
            <w:r w:rsidRPr="006027AC">
              <w:t>260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Бездонка </w:t>
            </w:r>
          </w:p>
        </w:tc>
        <w:tc>
          <w:tcPr>
            <w:tcW w:w="3053" w:type="dxa"/>
            <w:shd w:val="clear" w:color="auto" w:fill="auto"/>
          </w:tcPr>
          <w:p w:rsidR="00AC0475" w:rsidRPr="006027AC" w:rsidRDefault="00AC0475" w:rsidP="006027AC">
            <w:pPr>
              <w:pStyle w:val="af5"/>
            </w:pPr>
            <w:r w:rsidRPr="006027AC">
              <w:t>150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Бересклет бородавчатый </w:t>
            </w:r>
          </w:p>
        </w:tc>
        <w:tc>
          <w:tcPr>
            <w:tcW w:w="3053" w:type="dxa"/>
            <w:shd w:val="clear" w:color="auto" w:fill="auto"/>
          </w:tcPr>
          <w:p w:rsidR="00AC0475" w:rsidRPr="006027AC" w:rsidRDefault="00AC0475" w:rsidP="006027AC">
            <w:pPr>
              <w:pStyle w:val="af5"/>
            </w:pPr>
            <w:r w:rsidRPr="006027AC">
              <w:t>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Бересклет европейский </w:t>
            </w:r>
          </w:p>
        </w:tc>
        <w:tc>
          <w:tcPr>
            <w:tcW w:w="3053" w:type="dxa"/>
            <w:shd w:val="clear" w:color="auto" w:fill="auto"/>
          </w:tcPr>
          <w:p w:rsidR="00AC0475" w:rsidRPr="006027AC" w:rsidRDefault="00AC0475" w:rsidP="006027AC">
            <w:pPr>
              <w:pStyle w:val="af5"/>
            </w:pPr>
            <w:r w:rsidRPr="006027AC">
              <w:t>110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Бобы кормовые </w:t>
            </w:r>
          </w:p>
        </w:tc>
        <w:tc>
          <w:tcPr>
            <w:tcW w:w="3053" w:type="dxa"/>
            <w:shd w:val="clear" w:color="auto" w:fill="auto"/>
          </w:tcPr>
          <w:p w:rsidR="00AC0475" w:rsidRPr="006027AC" w:rsidRDefault="00AC0475" w:rsidP="006027AC">
            <w:pPr>
              <w:pStyle w:val="af5"/>
            </w:pPr>
            <w:r w:rsidRPr="006027AC">
              <w:t>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Бодяк полевой </w:t>
            </w:r>
          </w:p>
        </w:tc>
        <w:tc>
          <w:tcPr>
            <w:tcW w:w="3053" w:type="dxa"/>
            <w:shd w:val="clear" w:color="auto" w:fill="auto"/>
          </w:tcPr>
          <w:p w:rsidR="00AC0475" w:rsidRPr="006027AC" w:rsidRDefault="00AC0475" w:rsidP="006027AC">
            <w:pPr>
              <w:pStyle w:val="af5"/>
            </w:pPr>
            <w:r w:rsidRPr="006027AC">
              <w:t>185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Бодяк речной </w:t>
            </w:r>
          </w:p>
        </w:tc>
        <w:tc>
          <w:tcPr>
            <w:tcW w:w="3053" w:type="dxa"/>
            <w:shd w:val="clear" w:color="auto" w:fill="auto"/>
          </w:tcPr>
          <w:p w:rsidR="00AC0475" w:rsidRPr="006027AC" w:rsidRDefault="00AC0475" w:rsidP="006027AC">
            <w:pPr>
              <w:pStyle w:val="af5"/>
            </w:pPr>
            <w:r w:rsidRPr="006027AC">
              <w:t>75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Борщевик </w:t>
            </w:r>
          </w:p>
        </w:tc>
        <w:tc>
          <w:tcPr>
            <w:tcW w:w="3053" w:type="dxa"/>
            <w:shd w:val="clear" w:color="auto" w:fill="auto"/>
          </w:tcPr>
          <w:p w:rsidR="00AC0475" w:rsidRPr="006027AC" w:rsidRDefault="00AC0475" w:rsidP="006027AC">
            <w:pPr>
              <w:pStyle w:val="af5"/>
            </w:pPr>
            <w:r w:rsidRPr="006027AC">
              <w:t>110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Боярышник колючий </w:t>
            </w:r>
          </w:p>
        </w:tc>
        <w:tc>
          <w:tcPr>
            <w:tcW w:w="3053" w:type="dxa"/>
            <w:shd w:val="clear" w:color="auto" w:fill="auto"/>
          </w:tcPr>
          <w:p w:rsidR="00AC0475" w:rsidRPr="006027AC" w:rsidRDefault="00AC0475" w:rsidP="006027AC">
            <w:pPr>
              <w:pStyle w:val="af5"/>
            </w:pPr>
            <w:r w:rsidRPr="006027AC">
              <w:t>16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Брусника </w:t>
            </w:r>
          </w:p>
        </w:tc>
        <w:tc>
          <w:tcPr>
            <w:tcW w:w="3053" w:type="dxa"/>
            <w:shd w:val="clear" w:color="auto" w:fill="auto"/>
          </w:tcPr>
          <w:p w:rsidR="00AC0475" w:rsidRPr="006027AC" w:rsidRDefault="00AC0475" w:rsidP="006027AC">
            <w:pPr>
              <w:pStyle w:val="af5"/>
            </w:pPr>
            <w:r w:rsidRPr="006027AC">
              <w:t>20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Будра плющевидная </w:t>
            </w:r>
          </w:p>
        </w:tc>
        <w:tc>
          <w:tcPr>
            <w:tcW w:w="3053" w:type="dxa"/>
            <w:shd w:val="clear" w:color="auto" w:fill="auto"/>
          </w:tcPr>
          <w:p w:rsidR="00AC0475" w:rsidRPr="006027AC" w:rsidRDefault="00AC0475" w:rsidP="006027AC">
            <w:pPr>
              <w:pStyle w:val="af5"/>
            </w:pPr>
            <w:r w:rsidRPr="006027AC">
              <w:t>15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Букашник горный </w:t>
            </w:r>
          </w:p>
        </w:tc>
        <w:tc>
          <w:tcPr>
            <w:tcW w:w="3053" w:type="dxa"/>
            <w:shd w:val="clear" w:color="auto" w:fill="auto"/>
          </w:tcPr>
          <w:p w:rsidR="00AC0475" w:rsidRPr="006027AC" w:rsidRDefault="00AC0475" w:rsidP="006027AC">
            <w:pPr>
              <w:pStyle w:val="af5"/>
            </w:pPr>
            <w:r w:rsidRPr="006027AC">
              <w:t>275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Буквица лекарственная </w:t>
            </w:r>
          </w:p>
        </w:tc>
        <w:tc>
          <w:tcPr>
            <w:tcW w:w="3053" w:type="dxa"/>
            <w:shd w:val="clear" w:color="auto" w:fill="auto"/>
          </w:tcPr>
          <w:p w:rsidR="00AC0475" w:rsidRPr="006027AC" w:rsidRDefault="00AC0475" w:rsidP="006027AC">
            <w:pPr>
              <w:pStyle w:val="af5"/>
            </w:pPr>
            <w:r w:rsidRPr="006027AC">
              <w:t>114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Валериана лекарственная </w:t>
            </w:r>
          </w:p>
        </w:tc>
        <w:tc>
          <w:tcPr>
            <w:tcW w:w="3053" w:type="dxa"/>
            <w:shd w:val="clear" w:color="auto" w:fill="auto"/>
          </w:tcPr>
          <w:p w:rsidR="00AC0475" w:rsidRPr="006027AC" w:rsidRDefault="00AC0475" w:rsidP="006027AC">
            <w:pPr>
              <w:pStyle w:val="af5"/>
            </w:pPr>
            <w:r w:rsidRPr="006027AC">
              <w:t>66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Василек луговой </w:t>
            </w:r>
          </w:p>
        </w:tc>
        <w:tc>
          <w:tcPr>
            <w:tcW w:w="3053" w:type="dxa"/>
            <w:shd w:val="clear" w:color="auto" w:fill="auto"/>
          </w:tcPr>
          <w:p w:rsidR="00AC0475" w:rsidRPr="006027AC" w:rsidRDefault="00AC0475" w:rsidP="006027AC">
            <w:pPr>
              <w:pStyle w:val="af5"/>
            </w:pPr>
            <w:r w:rsidRPr="006027AC">
              <w:t>194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Василек синий </w:t>
            </w:r>
          </w:p>
        </w:tc>
        <w:tc>
          <w:tcPr>
            <w:tcW w:w="3053" w:type="dxa"/>
            <w:shd w:val="clear" w:color="auto" w:fill="auto"/>
          </w:tcPr>
          <w:p w:rsidR="00AC0475" w:rsidRPr="006027AC" w:rsidRDefault="00AC0475" w:rsidP="006027AC">
            <w:pPr>
              <w:pStyle w:val="af5"/>
            </w:pPr>
            <w:r w:rsidRPr="006027AC">
              <w:t>39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Ваточник </w:t>
            </w:r>
          </w:p>
        </w:tc>
        <w:tc>
          <w:tcPr>
            <w:tcW w:w="3053" w:type="dxa"/>
            <w:shd w:val="clear" w:color="auto" w:fill="auto"/>
          </w:tcPr>
          <w:p w:rsidR="00AC0475" w:rsidRPr="006027AC" w:rsidRDefault="00AC0475" w:rsidP="006027AC">
            <w:pPr>
              <w:pStyle w:val="af5"/>
            </w:pPr>
            <w:r w:rsidRPr="006027AC">
              <w:t>500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Вайда красильная </w:t>
            </w:r>
          </w:p>
        </w:tc>
        <w:tc>
          <w:tcPr>
            <w:tcW w:w="3053" w:type="dxa"/>
            <w:shd w:val="clear" w:color="auto" w:fill="auto"/>
          </w:tcPr>
          <w:p w:rsidR="00AC0475" w:rsidRPr="006027AC" w:rsidRDefault="00AC0475" w:rsidP="006027AC">
            <w:pPr>
              <w:pStyle w:val="af5"/>
            </w:pPr>
            <w:r w:rsidRPr="006027AC">
              <w:t>40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Вереск обыкновенный </w:t>
            </w:r>
          </w:p>
        </w:tc>
        <w:tc>
          <w:tcPr>
            <w:tcW w:w="3053" w:type="dxa"/>
            <w:shd w:val="clear" w:color="auto" w:fill="auto"/>
          </w:tcPr>
          <w:p w:rsidR="00AC0475" w:rsidRPr="006027AC" w:rsidRDefault="00AC0475" w:rsidP="006027AC">
            <w:pPr>
              <w:pStyle w:val="af5"/>
            </w:pPr>
            <w:r w:rsidRPr="006027AC">
              <w:t>200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Вероника длиннолистная </w:t>
            </w:r>
          </w:p>
        </w:tc>
        <w:tc>
          <w:tcPr>
            <w:tcW w:w="3053" w:type="dxa"/>
            <w:shd w:val="clear" w:color="auto" w:fill="auto"/>
          </w:tcPr>
          <w:p w:rsidR="00AC0475" w:rsidRPr="006027AC" w:rsidRDefault="00AC0475" w:rsidP="006027AC">
            <w:pPr>
              <w:pStyle w:val="af5"/>
            </w:pPr>
            <w:r w:rsidRPr="006027AC">
              <w:t>295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Вероника дубровная </w:t>
            </w:r>
          </w:p>
        </w:tc>
        <w:tc>
          <w:tcPr>
            <w:tcW w:w="3053" w:type="dxa"/>
            <w:shd w:val="clear" w:color="auto" w:fill="auto"/>
          </w:tcPr>
          <w:p w:rsidR="00AC0475" w:rsidRPr="006027AC" w:rsidRDefault="00AC0475" w:rsidP="006027AC">
            <w:pPr>
              <w:pStyle w:val="af5"/>
            </w:pPr>
            <w:r w:rsidRPr="006027AC">
              <w:t>23</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Вика посевная </w:t>
            </w:r>
          </w:p>
        </w:tc>
        <w:tc>
          <w:tcPr>
            <w:tcW w:w="3053" w:type="dxa"/>
            <w:shd w:val="clear" w:color="auto" w:fill="auto"/>
          </w:tcPr>
          <w:p w:rsidR="00AC0475" w:rsidRPr="006027AC" w:rsidRDefault="00AC0475" w:rsidP="006027AC">
            <w:pPr>
              <w:pStyle w:val="af5"/>
            </w:pPr>
            <w:r w:rsidRPr="006027AC">
              <w:t>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Вишня садовая </w:t>
            </w:r>
          </w:p>
        </w:tc>
        <w:tc>
          <w:tcPr>
            <w:tcW w:w="3053" w:type="dxa"/>
            <w:shd w:val="clear" w:color="auto" w:fill="auto"/>
          </w:tcPr>
          <w:p w:rsidR="00AC0475" w:rsidRPr="006027AC" w:rsidRDefault="00AC0475" w:rsidP="006027AC">
            <w:pPr>
              <w:pStyle w:val="af5"/>
            </w:pPr>
            <w:r w:rsidRPr="006027AC">
              <w:t>45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Воловик </w:t>
            </w:r>
          </w:p>
        </w:tc>
        <w:tc>
          <w:tcPr>
            <w:tcW w:w="3053" w:type="dxa"/>
            <w:shd w:val="clear" w:color="auto" w:fill="auto"/>
          </w:tcPr>
          <w:p w:rsidR="00AC0475" w:rsidRPr="006027AC" w:rsidRDefault="00AC0475" w:rsidP="006027AC">
            <w:pPr>
              <w:pStyle w:val="af5"/>
            </w:pPr>
            <w:r w:rsidRPr="006027AC">
              <w:t>100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Герань болотная </w:t>
            </w:r>
          </w:p>
        </w:tc>
        <w:tc>
          <w:tcPr>
            <w:tcW w:w="3053" w:type="dxa"/>
            <w:shd w:val="clear" w:color="auto" w:fill="auto"/>
          </w:tcPr>
          <w:p w:rsidR="00AC0475" w:rsidRPr="006027AC" w:rsidRDefault="00AC0475" w:rsidP="006027AC">
            <w:pPr>
              <w:pStyle w:val="af5"/>
            </w:pPr>
            <w:r w:rsidRPr="006027AC">
              <w:t>31</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Герань луговая </w:t>
            </w:r>
          </w:p>
        </w:tc>
        <w:tc>
          <w:tcPr>
            <w:tcW w:w="3053" w:type="dxa"/>
            <w:shd w:val="clear" w:color="auto" w:fill="auto"/>
          </w:tcPr>
          <w:p w:rsidR="00AC0475" w:rsidRPr="006027AC" w:rsidRDefault="00AC0475" w:rsidP="006027AC">
            <w:pPr>
              <w:pStyle w:val="af5"/>
            </w:pPr>
            <w:r w:rsidRPr="006027AC">
              <w:t>192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Гледичия </w:t>
            </w:r>
          </w:p>
        </w:tc>
        <w:tc>
          <w:tcPr>
            <w:tcW w:w="3053" w:type="dxa"/>
            <w:shd w:val="clear" w:color="auto" w:fill="auto"/>
          </w:tcPr>
          <w:p w:rsidR="00AC0475" w:rsidRPr="006027AC" w:rsidRDefault="00AC0475" w:rsidP="006027AC">
            <w:pPr>
              <w:pStyle w:val="af5"/>
            </w:pPr>
            <w:r w:rsidRPr="006027AC">
              <w:t>200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Голубика </w:t>
            </w:r>
          </w:p>
        </w:tc>
        <w:tc>
          <w:tcPr>
            <w:tcW w:w="3053" w:type="dxa"/>
            <w:shd w:val="clear" w:color="auto" w:fill="auto"/>
          </w:tcPr>
          <w:p w:rsidR="00AC0475" w:rsidRPr="006027AC" w:rsidRDefault="00AC0475" w:rsidP="006027AC">
            <w:pPr>
              <w:pStyle w:val="af5"/>
            </w:pPr>
            <w:r w:rsidRPr="006027AC">
              <w:t>21</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Горец змеиный (раковые шейки) </w:t>
            </w:r>
          </w:p>
        </w:tc>
        <w:tc>
          <w:tcPr>
            <w:tcW w:w="3053" w:type="dxa"/>
            <w:shd w:val="clear" w:color="auto" w:fill="auto"/>
          </w:tcPr>
          <w:p w:rsidR="00AC0475" w:rsidRPr="006027AC" w:rsidRDefault="00AC0475" w:rsidP="006027AC">
            <w:pPr>
              <w:pStyle w:val="af5"/>
            </w:pPr>
            <w:r w:rsidRPr="006027AC">
              <w:t>42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Горицвет, кукушкин цвет </w:t>
            </w:r>
          </w:p>
        </w:tc>
        <w:tc>
          <w:tcPr>
            <w:tcW w:w="3053" w:type="dxa"/>
            <w:shd w:val="clear" w:color="auto" w:fill="auto"/>
          </w:tcPr>
          <w:p w:rsidR="00AC0475" w:rsidRPr="006027AC" w:rsidRDefault="00AC0475" w:rsidP="006027AC">
            <w:pPr>
              <w:pStyle w:val="af5"/>
            </w:pPr>
            <w:r w:rsidRPr="006027AC">
              <w:t>30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Горошек мышиный </w:t>
            </w:r>
          </w:p>
        </w:tc>
        <w:tc>
          <w:tcPr>
            <w:tcW w:w="3053" w:type="dxa"/>
            <w:shd w:val="clear" w:color="auto" w:fill="auto"/>
          </w:tcPr>
          <w:p w:rsidR="00AC0475" w:rsidRPr="006027AC" w:rsidRDefault="00AC0475" w:rsidP="006027AC">
            <w:pPr>
              <w:pStyle w:val="af5"/>
            </w:pPr>
            <w:r w:rsidRPr="006027AC">
              <w:t>69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Горчица белая </w:t>
            </w:r>
          </w:p>
        </w:tc>
        <w:tc>
          <w:tcPr>
            <w:tcW w:w="3053" w:type="dxa"/>
            <w:shd w:val="clear" w:color="auto" w:fill="auto"/>
          </w:tcPr>
          <w:p w:rsidR="00AC0475" w:rsidRPr="006027AC" w:rsidRDefault="00AC0475" w:rsidP="006027AC">
            <w:pPr>
              <w:pStyle w:val="af5"/>
            </w:pPr>
            <w:r w:rsidRPr="006027AC">
              <w:t>100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Горчица сарептская </w:t>
            </w:r>
          </w:p>
        </w:tc>
        <w:tc>
          <w:tcPr>
            <w:tcW w:w="3053" w:type="dxa"/>
            <w:shd w:val="clear" w:color="auto" w:fill="auto"/>
          </w:tcPr>
          <w:p w:rsidR="00AC0475" w:rsidRPr="006027AC" w:rsidRDefault="00AC0475" w:rsidP="006027AC">
            <w:pPr>
              <w:pStyle w:val="af5"/>
            </w:pPr>
            <w:r w:rsidRPr="006027AC">
              <w:t>91</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Горчица черная </w:t>
            </w:r>
          </w:p>
        </w:tc>
        <w:tc>
          <w:tcPr>
            <w:tcW w:w="3053" w:type="dxa"/>
            <w:shd w:val="clear" w:color="auto" w:fill="auto"/>
          </w:tcPr>
          <w:p w:rsidR="00AC0475" w:rsidRPr="006027AC" w:rsidRDefault="00AC0475" w:rsidP="006027AC">
            <w:pPr>
              <w:pStyle w:val="af5"/>
            </w:pPr>
            <w:r w:rsidRPr="006027AC">
              <w:t>151</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Гравилат речной </w:t>
            </w:r>
          </w:p>
        </w:tc>
        <w:tc>
          <w:tcPr>
            <w:tcW w:w="3053" w:type="dxa"/>
            <w:shd w:val="clear" w:color="auto" w:fill="auto"/>
          </w:tcPr>
          <w:p w:rsidR="00AC0475" w:rsidRPr="006027AC" w:rsidRDefault="00AC0475" w:rsidP="006027AC">
            <w:pPr>
              <w:pStyle w:val="af5"/>
            </w:pPr>
            <w:r w:rsidRPr="006027AC">
              <w:t>255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Гречиха посевная </w:t>
            </w:r>
          </w:p>
        </w:tc>
        <w:tc>
          <w:tcPr>
            <w:tcW w:w="3053" w:type="dxa"/>
            <w:shd w:val="clear" w:color="auto" w:fill="auto"/>
          </w:tcPr>
          <w:p w:rsidR="00AC0475" w:rsidRPr="006027AC" w:rsidRDefault="00AC0475" w:rsidP="006027AC">
            <w:pPr>
              <w:pStyle w:val="af5"/>
            </w:pPr>
            <w:r w:rsidRPr="006027AC">
              <w:t>105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Груша </w:t>
            </w:r>
          </w:p>
        </w:tc>
        <w:tc>
          <w:tcPr>
            <w:tcW w:w="3053" w:type="dxa"/>
            <w:shd w:val="clear" w:color="auto" w:fill="auto"/>
          </w:tcPr>
          <w:p w:rsidR="00AC0475" w:rsidRPr="006027AC" w:rsidRDefault="00AC0475" w:rsidP="006027AC">
            <w:pPr>
              <w:pStyle w:val="af5"/>
            </w:pPr>
            <w:r w:rsidRPr="006027AC">
              <w:t>20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Дербенник иволистный </w:t>
            </w:r>
          </w:p>
        </w:tc>
        <w:tc>
          <w:tcPr>
            <w:tcW w:w="3053" w:type="dxa"/>
            <w:shd w:val="clear" w:color="auto" w:fill="auto"/>
          </w:tcPr>
          <w:p w:rsidR="00AC0475" w:rsidRPr="006027AC" w:rsidRDefault="00AC0475" w:rsidP="006027AC">
            <w:pPr>
              <w:pStyle w:val="af5"/>
            </w:pPr>
            <w:r w:rsidRPr="006027AC">
              <w:t>117</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Донник белый двулетний </w:t>
            </w:r>
          </w:p>
        </w:tc>
        <w:tc>
          <w:tcPr>
            <w:tcW w:w="3053" w:type="dxa"/>
            <w:shd w:val="clear" w:color="auto" w:fill="auto"/>
          </w:tcPr>
          <w:p w:rsidR="00AC0475" w:rsidRPr="006027AC" w:rsidRDefault="00AC0475" w:rsidP="006027AC">
            <w:pPr>
              <w:pStyle w:val="af5"/>
            </w:pPr>
            <w:r w:rsidRPr="006027AC">
              <w:t>200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Донник белый однолетний </w:t>
            </w:r>
          </w:p>
        </w:tc>
        <w:tc>
          <w:tcPr>
            <w:tcW w:w="3053" w:type="dxa"/>
            <w:shd w:val="clear" w:color="auto" w:fill="auto"/>
          </w:tcPr>
          <w:p w:rsidR="00AC0475" w:rsidRPr="006027AC" w:rsidRDefault="00AC0475" w:rsidP="006027AC">
            <w:pPr>
              <w:pStyle w:val="af5"/>
            </w:pPr>
            <w:r w:rsidRPr="006027AC">
              <w:t>116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Донник лекарственный </w:t>
            </w:r>
          </w:p>
        </w:tc>
        <w:tc>
          <w:tcPr>
            <w:tcW w:w="3053" w:type="dxa"/>
            <w:shd w:val="clear" w:color="auto" w:fill="auto"/>
          </w:tcPr>
          <w:p w:rsidR="00AC0475" w:rsidRPr="006027AC" w:rsidRDefault="00AC0475" w:rsidP="006027AC">
            <w:pPr>
              <w:pStyle w:val="af5"/>
            </w:pPr>
            <w:r w:rsidRPr="006027AC">
              <w:t>103</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Дудник лесной </w:t>
            </w:r>
          </w:p>
        </w:tc>
        <w:tc>
          <w:tcPr>
            <w:tcW w:w="3053" w:type="dxa"/>
            <w:shd w:val="clear" w:color="auto" w:fill="auto"/>
          </w:tcPr>
          <w:p w:rsidR="00AC0475" w:rsidRPr="006027AC" w:rsidRDefault="00AC0475" w:rsidP="006027AC">
            <w:pPr>
              <w:pStyle w:val="af5"/>
            </w:pPr>
            <w:r w:rsidRPr="006027AC">
              <w:t>116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Душица обыкновенная </w:t>
            </w:r>
          </w:p>
        </w:tc>
        <w:tc>
          <w:tcPr>
            <w:tcW w:w="3053" w:type="dxa"/>
            <w:shd w:val="clear" w:color="auto" w:fill="auto"/>
          </w:tcPr>
          <w:p w:rsidR="00AC0475" w:rsidRPr="006027AC" w:rsidRDefault="00AC0475" w:rsidP="006027AC">
            <w:pPr>
              <w:pStyle w:val="af5"/>
            </w:pPr>
            <w:r w:rsidRPr="006027AC">
              <w:t>58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Дыня </w:t>
            </w:r>
          </w:p>
        </w:tc>
        <w:tc>
          <w:tcPr>
            <w:tcW w:w="3053" w:type="dxa"/>
            <w:shd w:val="clear" w:color="auto" w:fill="auto"/>
          </w:tcPr>
          <w:p w:rsidR="00AC0475" w:rsidRPr="006027AC" w:rsidRDefault="00AC0475" w:rsidP="006027AC">
            <w:pPr>
              <w:pStyle w:val="af5"/>
            </w:pPr>
            <w:r w:rsidRPr="006027AC">
              <w:t>24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Дягиль лекарственный </w:t>
            </w:r>
          </w:p>
        </w:tc>
        <w:tc>
          <w:tcPr>
            <w:tcW w:w="3053" w:type="dxa"/>
            <w:shd w:val="clear" w:color="auto" w:fill="auto"/>
          </w:tcPr>
          <w:p w:rsidR="00AC0475" w:rsidRPr="006027AC" w:rsidRDefault="00AC0475" w:rsidP="006027AC">
            <w:pPr>
              <w:pStyle w:val="af5"/>
            </w:pPr>
            <w:r w:rsidRPr="006027AC">
              <w:t>295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Ежевика в лесу </w:t>
            </w:r>
          </w:p>
        </w:tc>
        <w:tc>
          <w:tcPr>
            <w:tcW w:w="3053" w:type="dxa"/>
            <w:shd w:val="clear" w:color="auto" w:fill="auto"/>
          </w:tcPr>
          <w:p w:rsidR="00AC0475" w:rsidRPr="006027AC" w:rsidRDefault="00AC0475" w:rsidP="006027AC">
            <w:pPr>
              <w:pStyle w:val="af5"/>
            </w:pPr>
            <w:r w:rsidRPr="006027AC">
              <w:t>33</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Ежевика в саду </w:t>
            </w:r>
          </w:p>
        </w:tc>
        <w:tc>
          <w:tcPr>
            <w:tcW w:w="3053" w:type="dxa"/>
            <w:shd w:val="clear" w:color="auto" w:fill="auto"/>
          </w:tcPr>
          <w:p w:rsidR="00AC0475" w:rsidRPr="006027AC" w:rsidRDefault="00AC0475" w:rsidP="006027AC">
            <w:pPr>
              <w:pStyle w:val="af5"/>
            </w:pPr>
            <w:r w:rsidRPr="006027AC">
              <w:t>31</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Живучка ползучая </w:t>
            </w:r>
          </w:p>
        </w:tc>
        <w:tc>
          <w:tcPr>
            <w:tcW w:w="3053" w:type="dxa"/>
            <w:shd w:val="clear" w:color="auto" w:fill="auto"/>
          </w:tcPr>
          <w:p w:rsidR="00AC0475" w:rsidRPr="006027AC" w:rsidRDefault="00AC0475" w:rsidP="006027AC">
            <w:pPr>
              <w:pStyle w:val="af5"/>
            </w:pPr>
            <w:r w:rsidRPr="006027AC">
              <w:t>80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Жимолость татарская </w:t>
            </w:r>
          </w:p>
        </w:tc>
        <w:tc>
          <w:tcPr>
            <w:tcW w:w="3053" w:type="dxa"/>
            <w:shd w:val="clear" w:color="auto" w:fill="auto"/>
          </w:tcPr>
          <w:p w:rsidR="00AC0475" w:rsidRPr="006027AC" w:rsidRDefault="00AC0475" w:rsidP="006027AC">
            <w:pPr>
              <w:pStyle w:val="af5"/>
            </w:pPr>
            <w:r w:rsidRPr="006027AC">
              <w:t>147</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Жимолость съедобная </w:t>
            </w:r>
          </w:p>
        </w:tc>
        <w:tc>
          <w:tcPr>
            <w:tcW w:w="3053" w:type="dxa"/>
            <w:shd w:val="clear" w:color="auto" w:fill="auto"/>
          </w:tcPr>
          <w:p w:rsidR="00AC0475" w:rsidRPr="006027AC" w:rsidRDefault="00AC0475" w:rsidP="006027AC">
            <w:pPr>
              <w:pStyle w:val="af5"/>
            </w:pPr>
            <w:r w:rsidRPr="006027AC">
              <w:t>22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Жостер слабительный </w:t>
            </w:r>
          </w:p>
        </w:tc>
        <w:tc>
          <w:tcPr>
            <w:tcW w:w="3053" w:type="dxa"/>
            <w:shd w:val="clear" w:color="auto" w:fill="auto"/>
          </w:tcPr>
          <w:p w:rsidR="00AC0475" w:rsidRPr="006027AC" w:rsidRDefault="00AC0475" w:rsidP="006027AC">
            <w:pPr>
              <w:pStyle w:val="af5"/>
            </w:pPr>
            <w:r w:rsidRPr="006027AC">
              <w:t>52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Звездчатка болотная </w:t>
            </w:r>
          </w:p>
        </w:tc>
        <w:tc>
          <w:tcPr>
            <w:tcW w:w="3053" w:type="dxa"/>
            <w:shd w:val="clear" w:color="auto" w:fill="auto"/>
          </w:tcPr>
          <w:p w:rsidR="00AC0475" w:rsidRPr="006027AC" w:rsidRDefault="00AC0475" w:rsidP="006027AC">
            <w:pPr>
              <w:pStyle w:val="af5"/>
            </w:pPr>
            <w:r w:rsidRPr="006027AC">
              <w:t>19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Звездчатка средняя </w:t>
            </w:r>
          </w:p>
        </w:tc>
        <w:tc>
          <w:tcPr>
            <w:tcW w:w="3053" w:type="dxa"/>
            <w:shd w:val="clear" w:color="auto" w:fill="auto"/>
          </w:tcPr>
          <w:p w:rsidR="00AC0475" w:rsidRPr="006027AC" w:rsidRDefault="00AC0475" w:rsidP="006027AC">
            <w:pPr>
              <w:pStyle w:val="af5"/>
            </w:pPr>
            <w:r w:rsidRPr="006027AC">
              <w:t>43</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Зверобой продырявленный </w:t>
            </w:r>
          </w:p>
        </w:tc>
        <w:tc>
          <w:tcPr>
            <w:tcW w:w="3053" w:type="dxa"/>
            <w:shd w:val="clear" w:color="auto" w:fill="auto"/>
          </w:tcPr>
          <w:p w:rsidR="00AC0475" w:rsidRPr="006027AC" w:rsidRDefault="00AC0475" w:rsidP="006027AC">
            <w:pPr>
              <w:pStyle w:val="af5"/>
            </w:pPr>
            <w:r w:rsidRPr="006027AC">
              <w:t>47</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Зеленчук желтый </w:t>
            </w:r>
          </w:p>
        </w:tc>
        <w:tc>
          <w:tcPr>
            <w:tcW w:w="3053" w:type="dxa"/>
            <w:shd w:val="clear" w:color="auto" w:fill="auto"/>
          </w:tcPr>
          <w:p w:rsidR="00AC0475" w:rsidRPr="006027AC" w:rsidRDefault="00AC0475" w:rsidP="006027AC">
            <w:pPr>
              <w:pStyle w:val="af5"/>
            </w:pPr>
            <w:r w:rsidRPr="006027AC">
              <w:t>46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Земляника лесная </w:t>
            </w:r>
          </w:p>
        </w:tc>
        <w:tc>
          <w:tcPr>
            <w:tcW w:w="3053" w:type="dxa"/>
            <w:shd w:val="clear" w:color="auto" w:fill="auto"/>
          </w:tcPr>
          <w:p w:rsidR="00AC0475" w:rsidRPr="006027AC" w:rsidRDefault="00AC0475" w:rsidP="006027AC">
            <w:pPr>
              <w:pStyle w:val="af5"/>
            </w:pPr>
            <w:r w:rsidRPr="006027AC">
              <w:t>13</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Змееголовник </w:t>
            </w:r>
          </w:p>
        </w:tc>
        <w:tc>
          <w:tcPr>
            <w:tcW w:w="3053" w:type="dxa"/>
            <w:shd w:val="clear" w:color="auto" w:fill="auto"/>
          </w:tcPr>
          <w:p w:rsidR="00AC0475" w:rsidRPr="006027AC" w:rsidRDefault="00AC0475" w:rsidP="006027AC">
            <w:pPr>
              <w:pStyle w:val="af5"/>
            </w:pPr>
            <w:r w:rsidRPr="006027AC">
              <w:t>225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Золотарник обыкновенный </w:t>
            </w:r>
          </w:p>
        </w:tc>
        <w:tc>
          <w:tcPr>
            <w:tcW w:w="3053" w:type="dxa"/>
            <w:shd w:val="clear" w:color="auto" w:fill="auto"/>
          </w:tcPr>
          <w:p w:rsidR="00AC0475" w:rsidRPr="006027AC" w:rsidRDefault="00AC0475" w:rsidP="006027AC">
            <w:pPr>
              <w:pStyle w:val="af5"/>
            </w:pPr>
            <w:r w:rsidRPr="006027AC">
              <w:t>53</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Ива белая </w:t>
            </w:r>
          </w:p>
        </w:tc>
        <w:tc>
          <w:tcPr>
            <w:tcW w:w="3053" w:type="dxa"/>
            <w:shd w:val="clear" w:color="auto" w:fill="auto"/>
          </w:tcPr>
          <w:p w:rsidR="00AC0475" w:rsidRPr="006027AC" w:rsidRDefault="00AC0475" w:rsidP="006027AC">
            <w:pPr>
              <w:pStyle w:val="af5"/>
            </w:pPr>
            <w:r w:rsidRPr="006027AC">
              <w:t>79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Ива козья </w:t>
            </w:r>
          </w:p>
        </w:tc>
        <w:tc>
          <w:tcPr>
            <w:tcW w:w="3053" w:type="dxa"/>
            <w:shd w:val="clear" w:color="auto" w:fill="auto"/>
          </w:tcPr>
          <w:p w:rsidR="00AC0475" w:rsidRPr="006027AC" w:rsidRDefault="00AC0475" w:rsidP="006027AC">
            <w:pPr>
              <w:pStyle w:val="af5"/>
            </w:pPr>
            <w:r w:rsidRPr="006027AC">
              <w:t>38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Ива ломкая в посадке </w:t>
            </w:r>
          </w:p>
        </w:tc>
        <w:tc>
          <w:tcPr>
            <w:tcW w:w="3053" w:type="dxa"/>
            <w:shd w:val="clear" w:color="auto" w:fill="auto"/>
          </w:tcPr>
          <w:p w:rsidR="00AC0475" w:rsidRPr="006027AC" w:rsidRDefault="00AC0475" w:rsidP="006027AC">
            <w:pPr>
              <w:pStyle w:val="af5"/>
            </w:pPr>
            <w:r w:rsidRPr="006027AC">
              <w:t>22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Ива ломкая на пойме </w:t>
            </w:r>
          </w:p>
        </w:tc>
        <w:tc>
          <w:tcPr>
            <w:tcW w:w="3053" w:type="dxa"/>
            <w:shd w:val="clear" w:color="auto" w:fill="auto"/>
          </w:tcPr>
          <w:p w:rsidR="00AC0475" w:rsidRPr="006027AC" w:rsidRDefault="00AC0475" w:rsidP="006027AC">
            <w:pPr>
              <w:pStyle w:val="af5"/>
            </w:pPr>
            <w:r w:rsidRPr="006027AC">
              <w:t>58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Ива мирзинолистная </w:t>
            </w:r>
          </w:p>
        </w:tc>
        <w:tc>
          <w:tcPr>
            <w:tcW w:w="3053" w:type="dxa"/>
            <w:shd w:val="clear" w:color="auto" w:fill="auto"/>
          </w:tcPr>
          <w:p w:rsidR="00AC0475" w:rsidRPr="006027AC" w:rsidRDefault="00AC0475" w:rsidP="006027AC">
            <w:pPr>
              <w:pStyle w:val="af5"/>
            </w:pPr>
            <w:r w:rsidRPr="006027AC">
              <w:t>16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Ива остролистная </w:t>
            </w:r>
          </w:p>
        </w:tc>
        <w:tc>
          <w:tcPr>
            <w:tcW w:w="3053" w:type="dxa"/>
            <w:shd w:val="clear" w:color="auto" w:fill="auto"/>
          </w:tcPr>
          <w:p w:rsidR="00AC0475" w:rsidRPr="006027AC" w:rsidRDefault="00AC0475" w:rsidP="006027AC">
            <w:pPr>
              <w:pStyle w:val="af5"/>
            </w:pPr>
            <w:r w:rsidRPr="006027AC">
              <w:t>10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Ива пепельная </w:t>
            </w:r>
          </w:p>
        </w:tc>
        <w:tc>
          <w:tcPr>
            <w:tcW w:w="3053" w:type="dxa"/>
            <w:shd w:val="clear" w:color="auto" w:fill="auto"/>
          </w:tcPr>
          <w:p w:rsidR="00AC0475" w:rsidRPr="006027AC" w:rsidRDefault="00AC0475" w:rsidP="006027AC">
            <w:pPr>
              <w:pStyle w:val="af5"/>
            </w:pPr>
            <w:r w:rsidRPr="006027AC">
              <w:t>46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Ива пурпуровая </w:t>
            </w:r>
          </w:p>
        </w:tc>
        <w:tc>
          <w:tcPr>
            <w:tcW w:w="3053" w:type="dxa"/>
            <w:shd w:val="clear" w:color="auto" w:fill="auto"/>
          </w:tcPr>
          <w:p w:rsidR="00AC0475" w:rsidRPr="006027AC" w:rsidRDefault="00AC0475" w:rsidP="006027AC">
            <w:pPr>
              <w:pStyle w:val="af5"/>
            </w:pPr>
            <w:r w:rsidRPr="006027AC">
              <w:t>19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Ива синеватая </w:t>
            </w:r>
          </w:p>
        </w:tc>
        <w:tc>
          <w:tcPr>
            <w:tcW w:w="3053" w:type="dxa"/>
            <w:shd w:val="clear" w:color="auto" w:fill="auto"/>
          </w:tcPr>
          <w:p w:rsidR="00AC0475" w:rsidRPr="006027AC" w:rsidRDefault="00AC0475" w:rsidP="006027AC">
            <w:pPr>
              <w:pStyle w:val="af5"/>
            </w:pPr>
            <w:r w:rsidRPr="006027AC">
              <w:t>20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Ива трехтычинковая</w:t>
            </w:r>
          </w:p>
        </w:tc>
        <w:tc>
          <w:tcPr>
            <w:tcW w:w="3053" w:type="dxa"/>
            <w:shd w:val="clear" w:color="auto" w:fill="auto"/>
          </w:tcPr>
          <w:p w:rsidR="00AC0475" w:rsidRPr="006027AC" w:rsidRDefault="00AC0475" w:rsidP="006027AC">
            <w:pPr>
              <w:pStyle w:val="af5"/>
            </w:pPr>
            <w:r w:rsidRPr="006027AC">
              <w:t>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Ива ушастая </w:t>
            </w:r>
          </w:p>
        </w:tc>
        <w:tc>
          <w:tcPr>
            <w:tcW w:w="3053" w:type="dxa"/>
            <w:shd w:val="clear" w:color="auto" w:fill="auto"/>
          </w:tcPr>
          <w:p w:rsidR="00AC0475" w:rsidRPr="006027AC" w:rsidRDefault="00AC0475" w:rsidP="006027AC">
            <w:pPr>
              <w:pStyle w:val="af5"/>
            </w:pPr>
            <w:r w:rsidRPr="006027AC">
              <w:t>20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Иван-чай на торфяниках </w:t>
            </w:r>
          </w:p>
        </w:tc>
        <w:tc>
          <w:tcPr>
            <w:tcW w:w="3053" w:type="dxa"/>
            <w:shd w:val="clear" w:color="auto" w:fill="auto"/>
          </w:tcPr>
          <w:p w:rsidR="00AC0475" w:rsidRPr="006027AC" w:rsidRDefault="00AC0475" w:rsidP="006027AC">
            <w:pPr>
              <w:pStyle w:val="af5"/>
            </w:pPr>
            <w:r w:rsidRPr="006027AC">
              <w:t>600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Истод обыкновенный </w:t>
            </w:r>
          </w:p>
        </w:tc>
        <w:tc>
          <w:tcPr>
            <w:tcW w:w="3053" w:type="dxa"/>
            <w:shd w:val="clear" w:color="auto" w:fill="auto"/>
          </w:tcPr>
          <w:p w:rsidR="00AC0475" w:rsidRPr="006027AC" w:rsidRDefault="00AC0475" w:rsidP="006027AC">
            <w:pPr>
              <w:pStyle w:val="af5"/>
            </w:pPr>
            <w:r w:rsidRPr="006027AC">
              <w:t>16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Иссоп </w:t>
            </w:r>
          </w:p>
        </w:tc>
        <w:tc>
          <w:tcPr>
            <w:tcW w:w="3053" w:type="dxa"/>
            <w:shd w:val="clear" w:color="auto" w:fill="auto"/>
          </w:tcPr>
          <w:p w:rsidR="00AC0475" w:rsidRPr="006027AC" w:rsidRDefault="00AC0475" w:rsidP="006027AC">
            <w:pPr>
              <w:pStyle w:val="af5"/>
            </w:pPr>
            <w:r w:rsidRPr="006027AC">
              <w:t>180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Калина обыкновенная </w:t>
            </w:r>
          </w:p>
        </w:tc>
        <w:tc>
          <w:tcPr>
            <w:tcW w:w="3053" w:type="dxa"/>
            <w:shd w:val="clear" w:color="auto" w:fill="auto"/>
          </w:tcPr>
          <w:p w:rsidR="00AC0475" w:rsidRPr="006027AC" w:rsidRDefault="00AC0475" w:rsidP="006027AC">
            <w:pPr>
              <w:pStyle w:val="af5"/>
            </w:pPr>
            <w:r w:rsidRPr="006027AC">
              <w:t>18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Калужница болотная </w:t>
            </w:r>
          </w:p>
        </w:tc>
        <w:tc>
          <w:tcPr>
            <w:tcW w:w="3053" w:type="dxa"/>
            <w:shd w:val="clear" w:color="auto" w:fill="auto"/>
          </w:tcPr>
          <w:p w:rsidR="00AC0475" w:rsidRPr="006027AC" w:rsidRDefault="00AC0475" w:rsidP="006027AC">
            <w:pPr>
              <w:pStyle w:val="af5"/>
            </w:pPr>
            <w:r w:rsidRPr="006027AC">
              <w:t>14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Капуста огородная </w:t>
            </w:r>
          </w:p>
        </w:tc>
        <w:tc>
          <w:tcPr>
            <w:tcW w:w="3053" w:type="dxa"/>
            <w:shd w:val="clear" w:color="auto" w:fill="auto"/>
          </w:tcPr>
          <w:p w:rsidR="00AC0475" w:rsidRPr="006027AC" w:rsidRDefault="00AC0475" w:rsidP="006027AC">
            <w:pPr>
              <w:pStyle w:val="af5"/>
            </w:pPr>
            <w:r w:rsidRPr="006027AC">
              <w:t>70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Кенаф </w:t>
            </w:r>
          </w:p>
        </w:tc>
        <w:tc>
          <w:tcPr>
            <w:tcW w:w="3053" w:type="dxa"/>
            <w:shd w:val="clear" w:color="auto" w:fill="auto"/>
          </w:tcPr>
          <w:p w:rsidR="00AC0475" w:rsidRPr="006027AC" w:rsidRDefault="00AC0475" w:rsidP="006027AC">
            <w:pPr>
              <w:pStyle w:val="af5"/>
            </w:pPr>
            <w:r w:rsidRPr="006027AC">
              <w:t>40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Кермек</w:t>
            </w:r>
          </w:p>
        </w:tc>
        <w:tc>
          <w:tcPr>
            <w:tcW w:w="3053" w:type="dxa"/>
            <w:shd w:val="clear" w:color="auto" w:fill="auto"/>
          </w:tcPr>
          <w:p w:rsidR="00AC0475" w:rsidRPr="006027AC" w:rsidRDefault="00AC0475" w:rsidP="006027AC">
            <w:pPr>
              <w:pStyle w:val="af5"/>
            </w:pPr>
            <w:r w:rsidRPr="006027AC">
              <w:t>50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Кизил, свидина </w:t>
            </w:r>
          </w:p>
        </w:tc>
        <w:tc>
          <w:tcPr>
            <w:tcW w:w="3053" w:type="dxa"/>
            <w:shd w:val="clear" w:color="auto" w:fill="auto"/>
          </w:tcPr>
          <w:p w:rsidR="00AC0475" w:rsidRPr="006027AC" w:rsidRDefault="00AC0475" w:rsidP="006027AC">
            <w:pPr>
              <w:pStyle w:val="af5"/>
            </w:pPr>
            <w:r w:rsidRPr="006027AC">
              <w:t>36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Кизильник блестящий</w:t>
            </w:r>
          </w:p>
        </w:tc>
        <w:tc>
          <w:tcPr>
            <w:tcW w:w="3053" w:type="dxa"/>
            <w:shd w:val="clear" w:color="auto" w:fill="auto"/>
          </w:tcPr>
          <w:p w:rsidR="00AC0475" w:rsidRPr="006027AC" w:rsidRDefault="00AC0475" w:rsidP="006027AC">
            <w:pPr>
              <w:pStyle w:val="af5"/>
            </w:pPr>
            <w:r w:rsidRPr="006027AC">
              <w:t>172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Клевер белый </w:t>
            </w:r>
          </w:p>
        </w:tc>
        <w:tc>
          <w:tcPr>
            <w:tcW w:w="3053" w:type="dxa"/>
            <w:shd w:val="clear" w:color="auto" w:fill="auto"/>
          </w:tcPr>
          <w:p w:rsidR="00AC0475" w:rsidRPr="006027AC" w:rsidRDefault="00AC0475" w:rsidP="006027AC">
            <w:pPr>
              <w:pStyle w:val="af5"/>
            </w:pPr>
            <w:r w:rsidRPr="006027AC">
              <w:t>100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Клевер горный </w:t>
            </w:r>
          </w:p>
        </w:tc>
        <w:tc>
          <w:tcPr>
            <w:tcW w:w="3053" w:type="dxa"/>
            <w:shd w:val="clear" w:color="auto" w:fill="auto"/>
          </w:tcPr>
          <w:p w:rsidR="00AC0475" w:rsidRPr="006027AC" w:rsidRDefault="00AC0475" w:rsidP="006027AC">
            <w:pPr>
              <w:pStyle w:val="af5"/>
            </w:pPr>
            <w:r w:rsidRPr="006027AC">
              <w:t>23</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Клевер красный посевной </w:t>
            </w:r>
          </w:p>
        </w:tc>
        <w:tc>
          <w:tcPr>
            <w:tcW w:w="3053" w:type="dxa"/>
            <w:shd w:val="clear" w:color="auto" w:fill="auto"/>
          </w:tcPr>
          <w:p w:rsidR="00AC0475" w:rsidRPr="006027AC" w:rsidRDefault="00AC0475" w:rsidP="006027AC">
            <w:pPr>
              <w:pStyle w:val="af5"/>
            </w:pPr>
            <w:r w:rsidRPr="006027AC">
              <w:t>255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Клевер луговой </w:t>
            </w:r>
          </w:p>
        </w:tc>
        <w:tc>
          <w:tcPr>
            <w:tcW w:w="3053" w:type="dxa"/>
            <w:shd w:val="clear" w:color="auto" w:fill="auto"/>
          </w:tcPr>
          <w:p w:rsidR="00AC0475" w:rsidRPr="006027AC" w:rsidRDefault="00AC0475" w:rsidP="006027AC">
            <w:pPr>
              <w:pStyle w:val="af5"/>
            </w:pPr>
            <w:r w:rsidRPr="006027AC">
              <w:t>90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Клевер розовый </w:t>
            </w:r>
          </w:p>
        </w:tc>
        <w:tc>
          <w:tcPr>
            <w:tcW w:w="3053" w:type="dxa"/>
            <w:shd w:val="clear" w:color="auto" w:fill="auto"/>
          </w:tcPr>
          <w:p w:rsidR="00AC0475" w:rsidRPr="006027AC" w:rsidRDefault="00AC0475" w:rsidP="006027AC">
            <w:pPr>
              <w:pStyle w:val="af5"/>
            </w:pPr>
            <w:r w:rsidRPr="006027AC">
              <w:t>115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Клен остролистный </w:t>
            </w:r>
          </w:p>
        </w:tc>
        <w:tc>
          <w:tcPr>
            <w:tcW w:w="3053" w:type="dxa"/>
            <w:shd w:val="clear" w:color="auto" w:fill="auto"/>
          </w:tcPr>
          <w:p w:rsidR="00AC0475" w:rsidRPr="006027AC" w:rsidRDefault="00AC0475" w:rsidP="006027AC">
            <w:pPr>
              <w:pStyle w:val="af5"/>
            </w:pPr>
            <w:r w:rsidRPr="006027AC">
              <w:t>200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Клен полевой (черноклен) </w:t>
            </w:r>
          </w:p>
        </w:tc>
        <w:tc>
          <w:tcPr>
            <w:tcW w:w="3053" w:type="dxa"/>
            <w:shd w:val="clear" w:color="auto" w:fill="auto"/>
          </w:tcPr>
          <w:p w:rsidR="00AC0475" w:rsidRPr="006027AC" w:rsidRDefault="00AC0475" w:rsidP="006027AC">
            <w:pPr>
              <w:pStyle w:val="af5"/>
            </w:pPr>
            <w:r w:rsidRPr="006027AC">
              <w:t>1000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Клен ясенелистный </w:t>
            </w:r>
          </w:p>
        </w:tc>
        <w:tc>
          <w:tcPr>
            <w:tcW w:w="3053" w:type="dxa"/>
            <w:shd w:val="clear" w:color="auto" w:fill="auto"/>
          </w:tcPr>
          <w:p w:rsidR="00AC0475" w:rsidRPr="006027AC" w:rsidRDefault="00AC0475" w:rsidP="006027AC">
            <w:pPr>
              <w:pStyle w:val="af5"/>
            </w:pPr>
            <w:r w:rsidRPr="006027AC">
              <w:t>50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Козлобородник большой </w:t>
            </w:r>
          </w:p>
        </w:tc>
        <w:tc>
          <w:tcPr>
            <w:tcW w:w="3053" w:type="dxa"/>
            <w:shd w:val="clear" w:color="auto" w:fill="auto"/>
          </w:tcPr>
          <w:p w:rsidR="00AC0475" w:rsidRPr="006027AC" w:rsidRDefault="00AC0475" w:rsidP="006027AC">
            <w:pPr>
              <w:pStyle w:val="af5"/>
            </w:pPr>
            <w:r w:rsidRPr="006027AC">
              <w:t>167</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Колокольчик раскидистый </w:t>
            </w:r>
          </w:p>
        </w:tc>
        <w:tc>
          <w:tcPr>
            <w:tcW w:w="3053" w:type="dxa"/>
            <w:shd w:val="clear" w:color="auto" w:fill="auto"/>
          </w:tcPr>
          <w:p w:rsidR="00AC0475" w:rsidRPr="006027AC" w:rsidRDefault="00AC0475" w:rsidP="006027AC">
            <w:pPr>
              <w:pStyle w:val="af5"/>
            </w:pPr>
            <w:r w:rsidRPr="006027AC">
              <w:t>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Конский каштан </w:t>
            </w:r>
          </w:p>
        </w:tc>
        <w:tc>
          <w:tcPr>
            <w:tcW w:w="3053" w:type="dxa"/>
            <w:shd w:val="clear" w:color="auto" w:fill="auto"/>
          </w:tcPr>
          <w:p w:rsidR="00AC0475" w:rsidRPr="006027AC" w:rsidRDefault="00AC0475" w:rsidP="006027AC">
            <w:pPr>
              <w:pStyle w:val="af5"/>
            </w:pPr>
            <w:r w:rsidRPr="006027AC">
              <w:t>25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Кориандр </w:t>
            </w:r>
          </w:p>
        </w:tc>
        <w:tc>
          <w:tcPr>
            <w:tcW w:w="3053" w:type="dxa"/>
            <w:shd w:val="clear" w:color="auto" w:fill="auto"/>
          </w:tcPr>
          <w:p w:rsidR="00AC0475" w:rsidRPr="006027AC" w:rsidRDefault="00AC0475" w:rsidP="006027AC">
            <w:pPr>
              <w:pStyle w:val="af5"/>
            </w:pPr>
            <w:r w:rsidRPr="006027AC">
              <w:t>250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Короставник полевой </w:t>
            </w:r>
          </w:p>
        </w:tc>
        <w:tc>
          <w:tcPr>
            <w:tcW w:w="3053" w:type="dxa"/>
            <w:shd w:val="clear" w:color="auto" w:fill="auto"/>
          </w:tcPr>
          <w:p w:rsidR="00AC0475" w:rsidRPr="006027AC" w:rsidRDefault="00AC0475" w:rsidP="006027AC">
            <w:pPr>
              <w:pStyle w:val="af5"/>
            </w:pPr>
            <w:r w:rsidRPr="006027AC">
              <w:t>65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Котовник кошачий </w:t>
            </w:r>
          </w:p>
        </w:tc>
        <w:tc>
          <w:tcPr>
            <w:tcW w:w="3053" w:type="dxa"/>
            <w:shd w:val="clear" w:color="auto" w:fill="auto"/>
          </w:tcPr>
          <w:p w:rsidR="00AC0475" w:rsidRPr="006027AC" w:rsidRDefault="00AC0475" w:rsidP="006027AC">
            <w:pPr>
              <w:pStyle w:val="af5"/>
            </w:pPr>
            <w:r w:rsidRPr="006027AC">
              <w:t>290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Крыжовник </w:t>
            </w:r>
          </w:p>
        </w:tc>
        <w:tc>
          <w:tcPr>
            <w:tcW w:w="3053" w:type="dxa"/>
            <w:shd w:val="clear" w:color="auto" w:fill="auto"/>
          </w:tcPr>
          <w:p w:rsidR="00AC0475" w:rsidRPr="006027AC" w:rsidRDefault="00AC0475" w:rsidP="006027AC">
            <w:pPr>
              <w:pStyle w:val="af5"/>
            </w:pPr>
            <w:r w:rsidRPr="006027AC">
              <w:t>50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Крушина ломкая </w:t>
            </w:r>
          </w:p>
        </w:tc>
        <w:tc>
          <w:tcPr>
            <w:tcW w:w="3053" w:type="dxa"/>
            <w:shd w:val="clear" w:color="auto" w:fill="auto"/>
          </w:tcPr>
          <w:p w:rsidR="00AC0475" w:rsidRPr="006027AC" w:rsidRDefault="00AC0475" w:rsidP="006027AC">
            <w:pPr>
              <w:pStyle w:val="af5"/>
            </w:pPr>
            <w:r w:rsidRPr="006027AC">
              <w:t>137</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Крушина ломкая в подлеске </w:t>
            </w:r>
          </w:p>
        </w:tc>
        <w:tc>
          <w:tcPr>
            <w:tcW w:w="3053" w:type="dxa"/>
            <w:shd w:val="clear" w:color="auto" w:fill="auto"/>
          </w:tcPr>
          <w:p w:rsidR="00AC0475" w:rsidRPr="006027AC" w:rsidRDefault="00AC0475" w:rsidP="006027AC">
            <w:pPr>
              <w:pStyle w:val="af5"/>
            </w:pPr>
            <w:r w:rsidRPr="006027AC">
              <w:t>94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Кульбаба осенняя </w:t>
            </w:r>
          </w:p>
        </w:tc>
        <w:tc>
          <w:tcPr>
            <w:tcW w:w="3053" w:type="dxa"/>
            <w:shd w:val="clear" w:color="auto" w:fill="auto"/>
          </w:tcPr>
          <w:p w:rsidR="00AC0475" w:rsidRPr="006027AC" w:rsidRDefault="00AC0475" w:rsidP="006027AC">
            <w:pPr>
              <w:pStyle w:val="af5"/>
            </w:pPr>
            <w:r w:rsidRPr="006027AC">
              <w:t>91</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Кунжут </w:t>
            </w:r>
          </w:p>
        </w:tc>
        <w:tc>
          <w:tcPr>
            <w:tcW w:w="3053" w:type="dxa"/>
            <w:shd w:val="clear" w:color="auto" w:fill="auto"/>
          </w:tcPr>
          <w:p w:rsidR="00AC0475" w:rsidRPr="006027AC" w:rsidRDefault="00AC0475" w:rsidP="006027AC">
            <w:pPr>
              <w:pStyle w:val="af5"/>
            </w:pPr>
            <w:r w:rsidRPr="006027AC">
              <w:t>40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Купырь лесной </w:t>
            </w:r>
          </w:p>
        </w:tc>
        <w:tc>
          <w:tcPr>
            <w:tcW w:w="3053" w:type="dxa"/>
            <w:shd w:val="clear" w:color="auto" w:fill="auto"/>
          </w:tcPr>
          <w:p w:rsidR="00AC0475" w:rsidRPr="006027AC" w:rsidRDefault="00AC0475" w:rsidP="006027AC">
            <w:pPr>
              <w:pStyle w:val="af5"/>
            </w:pPr>
            <w:r w:rsidRPr="006027AC">
              <w:t>180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Леспедеца </w:t>
            </w:r>
          </w:p>
        </w:tc>
        <w:tc>
          <w:tcPr>
            <w:tcW w:w="3053" w:type="dxa"/>
            <w:shd w:val="clear" w:color="auto" w:fill="auto"/>
          </w:tcPr>
          <w:p w:rsidR="00AC0475" w:rsidRPr="006027AC" w:rsidRDefault="00AC0475" w:rsidP="006027AC">
            <w:pPr>
              <w:pStyle w:val="af5"/>
            </w:pPr>
            <w:r w:rsidRPr="006027AC">
              <w:t>230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Липа мелколистная </w:t>
            </w:r>
          </w:p>
        </w:tc>
        <w:tc>
          <w:tcPr>
            <w:tcW w:w="3053" w:type="dxa"/>
            <w:shd w:val="clear" w:color="auto" w:fill="auto"/>
          </w:tcPr>
          <w:p w:rsidR="00AC0475" w:rsidRPr="006027AC" w:rsidRDefault="00AC0475" w:rsidP="006027AC">
            <w:pPr>
              <w:pStyle w:val="af5"/>
            </w:pPr>
            <w:r w:rsidRPr="006027AC">
              <w:t>700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Лопух паутинистый </w:t>
            </w:r>
          </w:p>
        </w:tc>
        <w:tc>
          <w:tcPr>
            <w:tcW w:w="3053" w:type="dxa"/>
            <w:shd w:val="clear" w:color="auto" w:fill="auto"/>
          </w:tcPr>
          <w:p w:rsidR="00AC0475" w:rsidRPr="006027AC" w:rsidRDefault="00AC0475" w:rsidP="006027AC">
            <w:pPr>
              <w:pStyle w:val="af5"/>
            </w:pPr>
            <w:r w:rsidRPr="006027AC">
              <w:t>89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Лук репчатый </w:t>
            </w:r>
          </w:p>
        </w:tc>
        <w:tc>
          <w:tcPr>
            <w:tcW w:w="3053" w:type="dxa"/>
            <w:shd w:val="clear" w:color="auto" w:fill="auto"/>
          </w:tcPr>
          <w:p w:rsidR="00AC0475" w:rsidRPr="006027AC" w:rsidRDefault="00AC0475" w:rsidP="006027AC">
            <w:pPr>
              <w:pStyle w:val="af5"/>
            </w:pPr>
            <w:r w:rsidRPr="006027AC">
              <w:t>258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Льнянка обыкновенная </w:t>
            </w:r>
          </w:p>
        </w:tc>
        <w:tc>
          <w:tcPr>
            <w:tcW w:w="3053" w:type="dxa"/>
            <w:shd w:val="clear" w:color="auto" w:fill="auto"/>
          </w:tcPr>
          <w:p w:rsidR="00AC0475" w:rsidRPr="006027AC" w:rsidRDefault="00AC0475" w:rsidP="006027AC">
            <w:pPr>
              <w:pStyle w:val="af5"/>
            </w:pPr>
            <w:r w:rsidRPr="006027AC">
              <w:t>131</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Лютик едкий </w:t>
            </w:r>
          </w:p>
        </w:tc>
        <w:tc>
          <w:tcPr>
            <w:tcW w:w="3053" w:type="dxa"/>
            <w:shd w:val="clear" w:color="auto" w:fill="auto"/>
          </w:tcPr>
          <w:p w:rsidR="00AC0475" w:rsidRPr="006027AC" w:rsidRDefault="00AC0475" w:rsidP="006027AC">
            <w:pPr>
              <w:pStyle w:val="af5"/>
            </w:pPr>
            <w:r w:rsidRPr="006027AC">
              <w:t>15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Лютик ползучий </w:t>
            </w:r>
          </w:p>
        </w:tc>
        <w:tc>
          <w:tcPr>
            <w:tcW w:w="3053" w:type="dxa"/>
            <w:shd w:val="clear" w:color="auto" w:fill="auto"/>
          </w:tcPr>
          <w:p w:rsidR="00AC0475" w:rsidRPr="006027AC" w:rsidRDefault="00AC0475" w:rsidP="006027AC">
            <w:pPr>
              <w:pStyle w:val="af5"/>
            </w:pPr>
            <w:r w:rsidRPr="006027AC">
              <w:t>10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Люцерна посевная </w:t>
            </w:r>
          </w:p>
        </w:tc>
        <w:tc>
          <w:tcPr>
            <w:tcW w:w="3053" w:type="dxa"/>
            <w:shd w:val="clear" w:color="auto" w:fill="auto"/>
          </w:tcPr>
          <w:p w:rsidR="00AC0475" w:rsidRPr="006027AC" w:rsidRDefault="00AC0475" w:rsidP="006027AC">
            <w:pPr>
              <w:pStyle w:val="af5"/>
            </w:pPr>
            <w:r w:rsidRPr="006027AC">
              <w:t>170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Лядвенец рогатый </w:t>
            </w:r>
          </w:p>
        </w:tc>
        <w:tc>
          <w:tcPr>
            <w:tcW w:w="3053" w:type="dxa"/>
            <w:shd w:val="clear" w:color="auto" w:fill="auto"/>
          </w:tcPr>
          <w:p w:rsidR="00AC0475" w:rsidRPr="006027AC" w:rsidRDefault="00AC0475" w:rsidP="006027AC">
            <w:pPr>
              <w:pStyle w:val="af5"/>
            </w:pPr>
            <w:r w:rsidRPr="006027AC">
              <w:t>30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Малина лесная </w:t>
            </w:r>
          </w:p>
        </w:tc>
        <w:tc>
          <w:tcPr>
            <w:tcW w:w="3053" w:type="dxa"/>
            <w:shd w:val="clear" w:color="auto" w:fill="auto"/>
          </w:tcPr>
          <w:p w:rsidR="00AC0475" w:rsidRPr="006027AC" w:rsidRDefault="00AC0475" w:rsidP="006027AC">
            <w:pPr>
              <w:pStyle w:val="af5"/>
            </w:pPr>
            <w:r w:rsidRPr="006027AC">
              <w:t>215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Маргаритка многолетняя </w:t>
            </w:r>
          </w:p>
        </w:tc>
        <w:tc>
          <w:tcPr>
            <w:tcW w:w="3053" w:type="dxa"/>
            <w:shd w:val="clear" w:color="auto" w:fill="auto"/>
          </w:tcPr>
          <w:p w:rsidR="00AC0475" w:rsidRPr="006027AC" w:rsidRDefault="00AC0475" w:rsidP="006027AC">
            <w:pPr>
              <w:pStyle w:val="af5"/>
            </w:pPr>
            <w:r w:rsidRPr="006027AC">
              <w:t>7</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Марьянник дубравный </w:t>
            </w:r>
          </w:p>
        </w:tc>
        <w:tc>
          <w:tcPr>
            <w:tcW w:w="3053" w:type="dxa"/>
            <w:shd w:val="clear" w:color="auto" w:fill="auto"/>
          </w:tcPr>
          <w:p w:rsidR="00AC0475" w:rsidRPr="006027AC" w:rsidRDefault="00AC0475" w:rsidP="006027AC">
            <w:pPr>
              <w:pStyle w:val="af5"/>
            </w:pPr>
            <w:r w:rsidRPr="006027AC">
              <w:t>55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Мать-и-мачеха </w:t>
            </w:r>
          </w:p>
        </w:tc>
        <w:tc>
          <w:tcPr>
            <w:tcW w:w="3053" w:type="dxa"/>
            <w:shd w:val="clear" w:color="auto" w:fill="auto"/>
          </w:tcPr>
          <w:p w:rsidR="00AC0475" w:rsidRPr="006027AC" w:rsidRDefault="00AC0475" w:rsidP="006027AC">
            <w:pPr>
              <w:pStyle w:val="af5"/>
            </w:pPr>
            <w:r w:rsidRPr="006027AC">
              <w:t>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Медуница неясная </w:t>
            </w:r>
          </w:p>
        </w:tc>
        <w:tc>
          <w:tcPr>
            <w:tcW w:w="3053" w:type="dxa"/>
            <w:shd w:val="clear" w:color="auto" w:fill="auto"/>
          </w:tcPr>
          <w:p w:rsidR="00AC0475" w:rsidRPr="006027AC" w:rsidRDefault="00AC0475" w:rsidP="006027AC">
            <w:pPr>
              <w:pStyle w:val="af5"/>
            </w:pPr>
            <w:r w:rsidRPr="006027AC">
              <w:t>76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Мелисса </w:t>
            </w:r>
          </w:p>
        </w:tc>
        <w:tc>
          <w:tcPr>
            <w:tcW w:w="3053" w:type="dxa"/>
            <w:shd w:val="clear" w:color="auto" w:fill="auto"/>
          </w:tcPr>
          <w:p w:rsidR="00AC0475" w:rsidRPr="006027AC" w:rsidRDefault="00AC0475" w:rsidP="006027AC">
            <w:pPr>
              <w:pStyle w:val="af5"/>
            </w:pPr>
            <w:r w:rsidRPr="006027AC">
              <w:t>160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Мордовник </w:t>
            </w:r>
          </w:p>
        </w:tc>
        <w:tc>
          <w:tcPr>
            <w:tcW w:w="3053" w:type="dxa"/>
            <w:shd w:val="clear" w:color="auto" w:fill="auto"/>
          </w:tcPr>
          <w:p w:rsidR="00AC0475" w:rsidRPr="006027AC" w:rsidRDefault="00AC0475" w:rsidP="006027AC">
            <w:pPr>
              <w:pStyle w:val="af5"/>
            </w:pPr>
            <w:r w:rsidRPr="006027AC">
              <w:t>680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Мята перечная </w:t>
            </w:r>
          </w:p>
        </w:tc>
        <w:tc>
          <w:tcPr>
            <w:tcW w:w="3053" w:type="dxa"/>
            <w:shd w:val="clear" w:color="auto" w:fill="auto"/>
          </w:tcPr>
          <w:p w:rsidR="00AC0475" w:rsidRPr="006027AC" w:rsidRDefault="00AC0475" w:rsidP="006027AC">
            <w:pPr>
              <w:pStyle w:val="af5"/>
            </w:pPr>
            <w:r w:rsidRPr="006027AC">
              <w:t>200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Незабудка болотная </w:t>
            </w:r>
          </w:p>
        </w:tc>
        <w:tc>
          <w:tcPr>
            <w:tcW w:w="3053" w:type="dxa"/>
            <w:shd w:val="clear" w:color="auto" w:fill="auto"/>
          </w:tcPr>
          <w:p w:rsidR="00AC0475" w:rsidRPr="006027AC" w:rsidRDefault="00AC0475" w:rsidP="006027AC">
            <w:pPr>
              <w:pStyle w:val="af5"/>
            </w:pPr>
            <w:r w:rsidRPr="006027AC">
              <w:t>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Норичник шишковатый </w:t>
            </w:r>
          </w:p>
        </w:tc>
        <w:tc>
          <w:tcPr>
            <w:tcW w:w="3053" w:type="dxa"/>
            <w:shd w:val="clear" w:color="auto" w:fill="auto"/>
          </w:tcPr>
          <w:p w:rsidR="00AC0475" w:rsidRPr="006027AC" w:rsidRDefault="00AC0475" w:rsidP="006027AC">
            <w:pPr>
              <w:pStyle w:val="af5"/>
            </w:pPr>
            <w:r w:rsidRPr="006027AC">
              <w:t>621</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Одуванчик лекарственный </w:t>
            </w:r>
          </w:p>
        </w:tc>
        <w:tc>
          <w:tcPr>
            <w:tcW w:w="3053" w:type="dxa"/>
            <w:shd w:val="clear" w:color="auto" w:fill="auto"/>
          </w:tcPr>
          <w:p w:rsidR="00AC0475" w:rsidRPr="006027AC" w:rsidRDefault="00AC0475" w:rsidP="006027AC">
            <w:pPr>
              <w:pStyle w:val="af5"/>
            </w:pPr>
            <w:r w:rsidRPr="006027AC">
              <w:t>105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Огурец </w:t>
            </w:r>
          </w:p>
        </w:tc>
        <w:tc>
          <w:tcPr>
            <w:tcW w:w="3053" w:type="dxa"/>
            <w:shd w:val="clear" w:color="auto" w:fill="auto"/>
          </w:tcPr>
          <w:p w:rsidR="00AC0475" w:rsidRPr="006027AC" w:rsidRDefault="00AC0475" w:rsidP="006027AC">
            <w:pPr>
              <w:pStyle w:val="af5"/>
            </w:pPr>
            <w:r w:rsidRPr="006027AC">
              <w:t>22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Огуречная трава </w:t>
            </w:r>
          </w:p>
        </w:tc>
        <w:tc>
          <w:tcPr>
            <w:tcW w:w="3053" w:type="dxa"/>
            <w:shd w:val="clear" w:color="auto" w:fill="auto"/>
          </w:tcPr>
          <w:p w:rsidR="00AC0475" w:rsidRPr="006027AC" w:rsidRDefault="00AC0475" w:rsidP="006027AC">
            <w:pPr>
              <w:pStyle w:val="af5"/>
            </w:pPr>
            <w:r w:rsidRPr="006027AC">
              <w:t>500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Окопник лекарственный </w:t>
            </w:r>
          </w:p>
        </w:tc>
        <w:tc>
          <w:tcPr>
            <w:tcW w:w="3053" w:type="dxa"/>
            <w:shd w:val="clear" w:color="auto" w:fill="auto"/>
          </w:tcPr>
          <w:p w:rsidR="00AC0475" w:rsidRPr="006027AC" w:rsidRDefault="00AC0475" w:rsidP="006027AC">
            <w:pPr>
              <w:pStyle w:val="af5"/>
            </w:pPr>
            <w:r w:rsidRPr="006027AC">
              <w:t>326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Ослинник двулетний </w:t>
            </w:r>
          </w:p>
        </w:tc>
        <w:tc>
          <w:tcPr>
            <w:tcW w:w="3053" w:type="dxa"/>
            <w:shd w:val="clear" w:color="auto" w:fill="auto"/>
          </w:tcPr>
          <w:p w:rsidR="00AC0475" w:rsidRPr="006027AC" w:rsidRDefault="00AC0475" w:rsidP="006027AC">
            <w:pPr>
              <w:pStyle w:val="af5"/>
            </w:pPr>
            <w:r w:rsidRPr="006027AC">
              <w:t>410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Осот полевой </w:t>
            </w:r>
          </w:p>
        </w:tc>
        <w:tc>
          <w:tcPr>
            <w:tcW w:w="3053" w:type="dxa"/>
            <w:shd w:val="clear" w:color="auto" w:fill="auto"/>
          </w:tcPr>
          <w:p w:rsidR="00AC0475" w:rsidRPr="006027AC" w:rsidRDefault="00AC0475" w:rsidP="006027AC">
            <w:pPr>
              <w:pStyle w:val="af5"/>
            </w:pPr>
            <w:r w:rsidRPr="006027AC">
              <w:t>430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Очиток едкий </w:t>
            </w:r>
          </w:p>
        </w:tc>
        <w:tc>
          <w:tcPr>
            <w:tcW w:w="3053" w:type="dxa"/>
            <w:shd w:val="clear" w:color="auto" w:fill="auto"/>
          </w:tcPr>
          <w:p w:rsidR="00AC0475" w:rsidRPr="006027AC" w:rsidRDefault="00AC0475" w:rsidP="006027AC">
            <w:pPr>
              <w:pStyle w:val="af5"/>
            </w:pPr>
            <w:r w:rsidRPr="006027AC">
              <w:t>122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Пажитник </w:t>
            </w:r>
          </w:p>
        </w:tc>
        <w:tc>
          <w:tcPr>
            <w:tcW w:w="3053" w:type="dxa"/>
            <w:shd w:val="clear" w:color="auto" w:fill="auto"/>
          </w:tcPr>
          <w:p w:rsidR="00AC0475" w:rsidRPr="006027AC" w:rsidRDefault="00AC0475" w:rsidP="006027AC">
            <w:pPr>
              <w:pStyle w:val="af5"/>
            </w:pPr>
            <w:r w:rsidRPr="006027AC">
              <w:t>84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Первоцвет весенний </w:t>
            </w:r>
          </w:p>
        </w:tc>
        <w:tc>
          <w:tcPr>
            <w:tcW w:w="3053" w:type="dxa"/>
            <w:shd w:val="clear" w:color="auto" w:fill="auto"/>
          </w:tcPr>
          <w:p w:rsidR="00AC0475" w:rsidRPr="006027AC" w:rsidRDefault="00AC0475" w:rsidP="006027AC">
            <w:pPr>
              <w:pStyle w:val="af5"/>
            </w:pPr>
            <w:r w:rsidRPr="006027AC">
              <w:t>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Перилла </w:t>
            </w:r>
          </w:p>
        </w:tc>
        <w:tc>
          <w:tcPr>
            <w:tcW w:w="3053" w:type="dxa"/>
            <w:shd w:val="clear" w:color="auto" w:fill="auto"/>
          </w:tcPr>
          <w:p w:rsidR="00AC0475" w:rsidRPr="006027AC" w:rsidRDefault="00AC0475" w:rsidP="006027AC">
            <w:pPr>
              <w:pStyle w:val="af5"/>
            </w:pPr>
            <w:r w:rsidRPr="006027AC">
              <w:t>40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Персик </w:t>
            </w:r>
          </w:p>
        </w:tc>
        <w:tc>
          <w:tcPr>
            <w:tcW w:w="3053" w:type="dxa"/>
            <w:shd w:val="clear" w:color="auto" w:fill="auto"/>
          </w:tcPr>
          <w:p w:rsidR="00AC0475" w:rsidRPr="006027AC" w:rsidRDefault="00AC0475" w:rsidP="006027AC">
            <w:pPr>
              <w:pStyle w:val="af5"/>
            </w:pPr>
            <w:r w:rsidRPr="006027AC">
              <w:t>20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Пикульник </w:t>
            </w:r>
          </w:p>
        </w:tc>
        <w:tc>
          <w:tcPr>
            <w:tcW w:w="3053" w:type="dxa"/>
            <w:shd w:val="clear" w:color="auto" w:fill="auto"/>
          </w:tcPr>
          <w:p w:rsidR="00AC0475" w:rsidRPr="006027AC" w:rsidRDefault="00AC0475" w:rsidP="006027AC">
            <w:pPr>
              <w:pStyle w:val="af5"/>
            </w:pPr>
            <w:r w:rsidRPr="006027AC">
              <w:t>44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Погремок малый </w:t>
            </w:r>
          </w:p>
        </w:tc>
        <w:tc>
          <w:tcPr>
            <w:tcW w:w="3053" w:type="dxa"/>
            <w:shd w:val="clear" w:color="auto" w:fill="auto"/>
          </w:tcPr>
          <w:p w:rsidR="00AC0475" w:rsidRPr="006027AC" w:rsidRDefault="00AC0475" w:rsidP="006027AC">
            <w:pPr>
              <w:pStyle w:val="af5"/>
            </w:pPr>
            <w:r w:rsidRPr="006027AC">
              <w:t>22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Подбел дубровник </w:t>
            </w:r>
          </w:p>
        </w:tc>
        <w:tc>
          <w:tcPr>
            <w:tcW w:w="3053" w:type="dxa"/>
            <w:shd w:val="clear" w:color="auto" w:fill="auto"/>
          </w:tcPr>
          <w:p w:rsidR="00AC0475" w:rsidRPr="006027AC" w:rsidRDefault="00AC0475" w:rsidP="006027AC">
            <w:pPr>
              <w:pStyle w:val="af5"/>
            </w:pPr>
            <w:r w:rsidRPr="006027AC">
              <w:t>180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Подсолнечник </w:t>
            </w:r>
          </w:p>
        </w:tc>
        <w:tc>
          <w:tcPr>
            <w:tcW w:w="3053" w:type="dxa"/>
            <w:shd w:val="clear" w:color="auto" w:fill="auto"/>
          </w:tcPr>
          <w:p w:rsidR="00AC0475" w:rsidRPr="006027AC" w:rsidRDefault="00AC0475" w:rsidP="006027AC">
            <w:pPr>
              <w:pStyle w:val="af5"/>
            </w:pPr>
            <w:r w:rsidRPr="006027AC">
              <w:t>24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Прострел раскрытый </w:t>
            </w:r>
          </w:p>
        </w:tc>
        <w:tc>
          <w:tcPr>
            <w:tcW w:w="3053" w:type="dxa"/>
            <w:shd w:val="clear" w:color="auto" w:fill="auto"/>
          </w:tcPr>
          <w:p w:rsidR="00AC0475" w:rsidRPr="006027AC" w:rsidRDefault="00AC0475" w:rsidP="006027AC">
            <w:pPr>
              <w:pStyle w:val="af5"/>
            </w:pPr>
            <w:r w:rsidRPr="006027AC">
              <w:t>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Пустырник </w:t>
            </w:r>
          </w:p>
        </w:tc>
        <w:tc>
          <w:tcPr>
            <w:tcW w:w="3053" w:type="dxa"/>
            <w:shd w:val="clear" w:color="auto" w:fill="auto"/>
          </w:tcPr>
          <w:p w:rsidR="00AC0475" w:rsidRPr="006027AC" w:rsidRDefault="00AC0475" w:rsidP="006027AC">
            <w:pPr>
              <w:pStyle w:val="af5"/>
            </w:pPr>
            <w:r w:rsidRPr="006027AC">
              <w:t>200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Рапс озимый </w:t>
            </w:r>
          </w:p>
        </w:tc>
        <w:tc>
          <w:tcPr>
            <w:tcW w:w="3053" w:type="dxa"/>
            <w:shd w:val="clear" w:color="auto" w:fill="auto"/>
          </w:tcPr>
          <w:p w:rsidR="00AC0475" w:rsidRPr="006027AC" w:rsidRDefault="00AC0475" w:rsidP="006027AC">
            <w:pPr>
              <w:pStyle w:val="af5"/>
            </w:pPr>
            <w:r w:rsidRPr="006027AC">
              <w:t>55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Рапс яровой </w:t>
            </w:r>
          </w:p>
        </w:tc>
        <w:tc>
          <w:tcPr>
            <w:tcW w:w="3053" w:type="dxa"/>
            <w:shd w:val="clear" w:color="auto" w:fill="auto"/>
          </w:tcPr>
          <w:p w:rsidR="00AC0475" w:rsidRPr="006027AC" w:rsidRDefault="00AC0475" w:rsidP="006027AC">
            <w:pPr>
              <w:pStyle w:val="af5"/>
            </w:pPr>
            <w:r w:rsidRPr="006027AC">
              <w:t>90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Редька дикая </w:t>
            </w:r>
          </w:p>
        </w:tc>
        <w:tc>
          <w:tcPr>
            <w:tcW w:w="3053" w:type="dxa"/>
            <w:shd w:val="clear" w:color="auto" w:fill="auto"/>
          </w:tcPr>
          <w:p w:rsidR="00AC0475" w:rsidRPr="006027AC" w:rsidRDefault="00AC0475" w:rsidP="006027AC">
            <w:pPr>
              <w:pStyle w:val="af5"/>
            </w:pPr>
            <w:r w:rsidRPr="006027AC">
              <w:t>89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Русянка </w:t>
            </w:r>
          </w:p>
        </w:tc>
        <w:tc>
          <w:tcPr>
            <w:tcW w:w="3053" w:type="dxa"/>
            <w:shd w:val="clear" w:color="auto" w:fill="auto"/>
          </w:tcPr>
          <w:p w:rsidR="00AC0475" w:rsidRPr="006027AC" w:rsidRDefault="00AC0475" w:rsidP="006027AC">
            <w:pPr>
              <w:pStyle w:val="af5"/>
            </w:pPr>
            <w:r w:rsidRPr="006027AC">
              <w:t>270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Рябина обыкновенная </w:t>
            </w:r>
          </w:p>
        </w:tc>
        <w:tc>
          <w:tcPr>
            <w:tcW w:w="3053" w:type="dxa"/>
            <w:shd w:val="clear" w:color="auto" w:fill="auto"/>
          </w:tcPr>
          <w:p w:rsidR="00AC0475" w:rsidRPr="006027AC" w:rsidRDefault="00AC0475" w:rsidP="006027AC">
            <w:pPr>
              <w:pStyle w:val="af5"/>
            </w:pPr>
            <w:r w:rsidRPr="006027AC">
              <w:t>34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Рыжик </w:t>
            </w:r>
          </w:p>
        </w:tc>
        <w:tc>
          <w:tcPr>
            <w:tcW w:w="3053" w:type="dxa"/>
            <w:shd w:val="clear" w:color="auto" w:fill="auto"/>
          </w:tcPr>
          <w:p w:rsidR="00AC0475" w:rsidRPr="006027AC" w:rsidRDefault="00AC0475" w:rsidP="006027AC">
            <w:pPr>
              <w:pStyle w:val="af5"/>
            </w:pPr>
            <w:r w:rsidRPr="006027AC">
              <w:t>30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Сабельник болотный </w:t>
            </w:r>
          </w:p>
        </w:tc>
        <w:tc>
          <w:tcPr>
            <w:tcW w:w="3053" w:type="dxa"/>
            <w:shd w:val="clear" w:color="auto" w:fill="auto"/>
          </w:tcPr>
          <w:p w:rsidR="00AC0475" w:rsidRPr="006027AC" w:rsidRDefault="00AC0475" w:rsidP="006027AC">
            <w:pPr>
              <w:pStyle w:val="af5"/>
            </w:pPr>
            <w:r w:rsidRPr="006027AC">
              <w:t>152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Семенники крестоцветных (репа, брюква, турнепс, редька, редик) </w:t>
            </w:r>
          </w:p>
        </w:tc>
        <w:tc>
          <w:tcPr>
            <w:tcW w:w="3053" w:type="dxa"/>
            <w:shd w:val="clear" w:color="auto" w:fill="auto"/>
          </w:tcPr>
          <w:p w:rsidR="00AC0475" w:rsidRPr="006027AC" w:rsidRDefault="00AC0475" w:rsidP="006027AC">
            <w:pPr>
              <w:pStyle w:val="af5"/>
            </w:pPr>
            <w:r w:rsidRPr="006027AC">
              <w:t>34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Сераделла посевная </w:t>
            </w:r>
          </w:p>
        </w:tc>
        <w:tc>
          <w:tcPr>
            <w:tcW w:w="3053" w:type="dxa"/>
            <w:shd w:val="clear" w:color="auto" w:fill="auto"/>
          </w:tcPr>
          <w:p w:rsidR="00AC0475" w:rsidRPr="006027AC" w:rsidRDefault="00AC0475" w:rsidP="006027AC">
            <w:pPr>
              <w:pStyle w:val="af5"/>
            </w:pPr>
            <w:r w:rsidRPr="006027AC">
              <w:t>24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Сердечник болотный </w:t>
            </w:r>
          </w:p>
        </w:tc>
        <w:tc>
          <w:tcPr>
            <w:tcW w:w="3053" w:type="dxa"/>
            <w:shd w:val="clear" w:color="auto" w:fill="auto"/>
          </w:tcPr>
          <w:p w:rsidR="00AC0475" w:rsidRPr="006027AC" w:rsidRDefault="00AC0475" w:rsidP="006027AC">
            <w:pPr>
              <w:pStyle w:val="af5"/>
            </w:pPr>
            <w:r w:rsidRPr="006027AC">
              <w:t>24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Серпуха </w:t>
            </w:r>
          </w:p>
        </w:tc>
        <w:tc>
          <w:tcPr>
            <w:tcW w:w="3053" w:type="dxa"/>
            <w:shd w:val="clear" w:color="auto" w:fill="auto"/>
          </w:tcPr>
          <w:p w:rsidR="00AC0475" w:rsidRPr="006027AC" w:rsidRDefault="00AC0475" w:rsidP="006027AC">
            <w:pPr>
              <w:pStyle w:val="af5"/>
            </w:pPr>
            <w:r w:rsidRPr="006027AC">
              <w:t>276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Сивец луговой </w:t>
            </w:r>
          </w:p>
        </w:tc>
        <w:tc>
          <w:tcPr>
            <w:tcW w:w="3053" w:type="dxa"/>
            <w:shd w:val="clear" w:color="auto" w:fill="auto"/>
          </w:tcPr>
          <w:p w:rsidR="00AC0475" w:rsidRPr="006027AC" w:rsidRDefault="00AC0475" w:rsidP="006027AC">
            <w:pPr>
              <w:pStyle w:val="af5"/>
            </w:pPr>
            <w:r w:rsidRPr="006027AC">
              <w:t>84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Синюха голубая </w:t>
            </w:r>
          </w:p>
        </w:tc>
        <w:tc>
          <w:tcPr>
            <w:tcW w:w="3053" w:type="dxa"/>
            <w:shd w:val="clear" w:color="auto" w:fill="auto"/>
          </w:tcPr>
          <w:p w:rsidR="00AC0475" w:rsidRPr="006027AC" w:rsidRDefault="00AC0475" w:rsidP="006027AC">
            <w:pPr>
              <w:pStyle w:val="af5"/>
            </w:pPr>
            <w:r w:rsidRPr="006027AC">
              <w:t>18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Синяк </w:t>
            </w:r>
          </w:p>
        </w:tc>
        <w:tc>
          <w:tcPr>
            <w:tcW w:w="3053" w:type="dxa"/>
            <w:shd w:val="clear" w:color="auto" w:fill="auto"/>
          </w:tcPr>
          <w:p w:rsidR="00AC0475" w:rsidRPr="006027AC" w:rsidRDefault="00AC0475" w:rsidP="006027AC">
            <w:pPr>
              <w:pStyle w:val="af5"/>
            </w:pPr>
            <w:r w:rsidRPr="006027AC">
              <w:t>325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Скерда болотная </w:t>
            </w:r>
          </w:p>
        </w:tc>
        <w:tc>
          <w:tcPr>
            <w:tcW w:w="3053" w:type="dxa"/>
            <w:shd w:val="clear" w:color="auto" w:fill="auto"/>
          </w:tcPr>
          <w:p w:rsidR="00AC0475" w:rsidRPr="006027AC" w:rsidRDefault="00AC0475" w:rsidP="006027AC">
            <w:pPr>
              <w:pStyle w:val="af5"/>
            </w:pPr>
            <w:r w:rsidRPr="006027AC">
              <w:t>87</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Слива домашняя </w:t>
            </w:r>
          </w:p>
        </w:tc>
        <w:tc>
          <w:tcPr>
            <w:tcW w:w="3053" w:type="dxa"/>
            <w:shd w:val="clear" w:color="auto" w:fill="auto"/>
          </w:tcPr>
          <w:p w:rsidR="00AC0475" w:rsidRPr="006027AC" w:rsidRDefault="00AC0475" w:rsidP="006027AC">
            <w:pPr>
              <w:pStyle w:val="af5"/>
            </w:pPr>
            <w:r w:rsidRPr="006027AC">
              <w:t>26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Смолка обыкновенная </w:t>
            </w:r>
          </w:p>
        </w:tc>
        <w:tc>
          <w:tcPr>
            <w:tcW w:w="3053" w:type="dxa"/>
            <w:shd w:val="clear" w:color="auto" w:fill="auto"/>
          </w:tcPr>
          <w:p w:rsidR="00AC0475" w:rsidRPr="006027AC" w:rsidRDefault="00AC0475" w:rsidP="006027AC">
            <w:pPr>
              <w:pStyle w:val="af5"/>
            </w:pPr>
            <w:r w:rsidRPr="006027AC">
              <w:t>52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Смородина черная в пойме </w:t>
            </w:r>
          </w:p>
        </w:tc>
        <w:tc>
          <w:tcPr>
            <w:tcW w:w="3053" w:type="dxa"/>
            <w:shd w:val="clear" w:color="auto" w:fill="auto"/>
          </w:tcPr>
          <w:p w:rsidR="00AC0475" w:rsidRPr="006027AC" w:rsidRDefault="00AC0475" w:rsidP="006027AC">
            <w:pPr>
              <w:pStyle w:val="af5"/>
            </w:pPr>
            <w:r w:rsidRPr="006027AC">
              <w:t>12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Сныть обыкновенная </w:t>
            </w:r>
          </w:p>
        </w:tc>
        <w:tc>
          <w:tcPr>
            <w:tcW w:w="3053" w:type="dxa"/>
            <w:shd w:val="clear" w:color="auto" w:fill="auto"/>
          </w:tcPr>
          <w:p w:rsidR="00AC0475" w:rsidRPr="006027AC" w:rsidRDefault="00AC0475" w:rsidP="006027AC">
            <w:pPr>
              <w:pStyle w:val="af5"/>
            </w:pPr>
            <w:r w:rsidRPr="006027AC">
              <w:t>160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Соссюрея широколистная </w:t>
            </w:r>
          </w:p>
        </w:tc>
        <w:tc>
          <w:tcPr>
            <w:tcW w:w="3053" w:type="dxa"/>
            <w:shd w:val="clear" w:color="auto" w:fill="auto"/>
          </w:tcPr>
          <w:p w:rsidR="00AC0475" w:rsidRPr="006027AC" w:rsidRDefault="00AC0475" w:rsidP="006027AC">
            <w:pPr>
              <w:pStyle w:val="af5"/>
            </w:pPr>
            <w:r w:rsidRPr="006027AC">
              <w:t>120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Спирея средняя </w:t>
            </w:r>
          </w:p>
        </w:tc>
        <w:tc>
          <w:tcPr>
            <w:tcW w:w="3053" w:type="dxa"/>
            <w:shd w:val="clear" w:color="auto" w:fill="auto"/>
          </w:tcPr>
          <w:p w:rsidR="00AC0475" w:rsidRPr="006027AC" w:rsidRDefault="00AC0475" w:rsidP="006027AC">
            <w:pPr>
              <w:pStyle w:val="af5"/>
            </w:pPr>
            <w:r w:rsidRPr="006027AC">
              <w:t>52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Сурепка </w:t>
            </w:r>
          </w:p>
        </w:tc>
        <w:tc>
          <w:tcPr>
            <w:tcW w:w="3053" w:type="dxa"/>
            <w:shd w:val="clear" w:color="auto" w:fill="auto"/>
          </w:tcPr>
          <w:p w:rsidR="00AC0475" w:rsidRPr="006027AC" w:rsidRDefault="00AC0475" w:rsidP="006027AC">
            <w:pPr>
              <w:pStyle w:val="af5"/>
            </w:pPr>
            <w:r w:rsidRPr="006027AC">
              <w:t>42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Таволга вязолистная </w:t>
            </w:r>
          </w:p>
        </w:tc>
        <w:tc>
          <w:tcPr>
            <w:tcW w:w="3053" w:type="dxa"/>
            <w:shd w:val="clear" w:color="auto" w:fill="auto"/>
          </w:tcPr>
          <w:p w:rsidR="00AC0475" w:rsidRPr="006027AC" w:rsidRDefault="00AC0475" w:rsidP="006027AC">
            <w:pPr>
              <w:pStyle w:val="af5"/>
            </w:pPr>
            <w:r w:rsidRPr="006027AC">
              <w:t>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Таволга шестилепестная </w:t>
            </w:r>
          </w:p>
        </w:tc>
        <w:tc>
          <w:tcPr>
            <w:tcW w:w="3053" w:type="dxa"/>
            <w:shd w:val="clear" w:color="auto" w:fill="auto"/>
          </w:tcPr>
          <w:p w:rsidR="00AC0475" w:rsidRPr="006027AC" w:rsidRDefault="00AC0475" w:rsidP="006027AC">
            <w:pPr>
              <w:pStyle w:val="af5"/>
            </w:pPr>
            <w:r w:rsidRPr="006027AC">
              <w:t>38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Терн </w:t>
            </w:r>
          </w:p>
        </w:tc>
        <w:tc>
          <w:tcPr>
            <w:tcW w:w="3053" w:type="dxa"/>
            <w:shd w:val="clear" w:color="auto" w:fill="auto"/>
          </w:tcPr>
          <w:p w:rsidR="00AC0475" w:rsidRPr="006027AC" w:rsidRDefault="00AC0475" w:rsidP="006027AC">
            <w:pPr>
              <w:pStyle w:val="af5"/>
            </w:pPr>
            <w:r w:rsidRPr="006027AC">
              <w:t>22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Тимьян обыкновенный </w:t>
            </w:r>
          </w:p>
        </w:tc>
        <w:tc>
          <w:tcPr>
            <w:tcW w:w="3053" w:type="dxa"/>
            <w:shd w:val="clear" w:color="auto" w:fill="auto"/>
          </w:tcPr>
          <w:p w:rsidR="00AC0475" w:rsidRPr="006027AC" w:rsidRDefault="00AC0475" w:rsidP="006027AC">
            <w:pPr>
              <w:pStyle w:val="af5"/>
            </w:pPr>
            <w:r w:rsidRPr="006027AC">
              <w:t>45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Тимьян украинский </w:t>
            </w:r>
          </w:p>
        </w:tc>
        <w:tc>
          <w:tcPr>
            <w:tcW w:w="3053" w:type="dxa"/>
            <w:shd w:val="clear" w:color="auto" w:fill="auto"/>
          </w:tcPr>
          <w:p w:rsidR="00AC0475" w:rsidRPr="006027AC" w:rsidRDefault="00AC0475" w:rsidP="006027AC">
            <w:pPr>
              <w:pStyle w:val="af5"/>
            </w:pPr>
            <w:r w:rsidRPr="006027AC">
              <w:t>48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Тмин обыкновенный </w:t>
            </w:r>
          </w:p>
        </w:tc>
        <w:tc>
          <w:tcPr>
            <w:tcW w:w="3053" w:type="dxa"/>
            <w:shd w:val="clear" w:color="auto" w:fill="auto"/>
          </w:tcPr>
          <w:p w:rsidR="00AC0475" w:rsidRPr="006027AC" w:rsidRDefault="00AC0475" w:rsidP="006027AC">
            <w:pPr>
              <w:pStyle w:val="af5"/>
            </w:pPr>
            <w:r w:rsidRPr="006027AC">
              <w:t>23</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Трубкоцветник </w:t>
            </w:r>
          </w:p>
        </w:tc>
        <w:tc>
          <w:tcPr>
            <w:tcW w:w="3053" w:type="dxa"/>
            <w:shd w:val="clear" w:color="auto" w:fill="auto"/>
          </w:tcPr>
          <w:p w:rsidR="00AC0475" w:rsidRPr="006027AC" w:rsidRDefault="00AC0475" w:rsidP="006027AC">
            <w:pPr>
              <w:pStyle w:val="af5"/>
            </w:pPr>
            <w:r w:rsidRPr="006027AC">
              <w:t>89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Тысячелистник </w:t>
            </w:r>
          </w:p>
        </w:tc>
        <w:tc>
          <w:tcPr>
            <w:tcW w:w="3053" w:type="dxa"/>
            <w:shd w:val="clear" w:color="auto" w:fill="auto"/>
          </w:tcPr>
          <w:p w:rsidR="00AC0475" w:rsidRPr="006027AC" w:rsidRDefault="00AC0475" w:rsidP="006027AC">
            <w:pPr>
              <w:pStyle w:val="af5"/>
            </w:pPr>
            <w:r w:rsidRPr="006027AC">
              <w:t>24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Тыква </w:t>
            </w:r>
          </w:p>
        </w:tc>
        <w:tc>
          <w:tcPr>
            <w:tcW w:w="3053" w:type="dxa"/>
            <w:shd w:val="clear" w:color="auto" w:fill="auto"/>
          </w:tcPr>
          <w:p w:rsidR="00AC0475" w:rsidRPr="006027AC" w:rsidRDefault="00AC0475" w:rsidP="006027AC">
            <w:pPr>
              <w:pStyle w:val="af5"/>
            </w:pPr>
            <w:r w:rsidRPr="006027AC">
              <w:t>36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Фацелия пижмолистная </w:t>
            </w:r>
          </w:p>
        </w:tc>
        <w:tc>
          <w:tcPr>
            <w:tcW w:w="3053" w:type="dxa"/>
            <w:shd w:val="clear" w:color="auto" w:fill="auto"/>
          </w:tcPr>
          <w:p w:rsidR="00AC0475" w:rsidRPr="006027AC" w:rsidRDefault="00AC0475" w:rsidP="006027AC">
            <w:pPr>
              <w:pStyle w:val="af5"/>
            </w:pPr>
            <w:r w:rsidRPr="006027AC">
              <w:t>290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Фацелия в смесях </w:t>
            </w:r>
          </w:p>
        </w:tc>
        <w:tc>
          <w:tcPr>
            <w:tcW w:w="3053" w:type="dxa"/>
            <w:shd w:val="clear" w:color="auto" w:fill="auto"/>
          </w:tcPr>
          <w:p w:rsidR="00AC0475" w:rsidRPr="006027AC" w:rsidRDefault="00AC0475" w:rsidP="006027AC">
            <w:pPr>
              <w:pStyle w:val="af5"/>
            </w:pPr>
            <w:r w:rsidRPr="006027AC">
              <w:t>79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Хатьма тюрингенская </w:t>
            </w:r>
          </w:p>
        </w:tc>
        <w:tc>
          <w:tcPr>
            <w:tcW w:w="3053" w:type="dxa"/>
            <w:shd w:val="clear" w:color="auto" w:fill="auto"/>
          </w:tcPr>
          <w:p w:rsidR="00AC0475" w:rsidRPr="006027AC" w:rsidRDefault="00AC0475" w:rsidP="006027AC">
            <w:pPr>
              <w:pStyle w:val="af5"/>
            </w:pPr>
            <w:r w:rsidRPr="006027AC">
              <w:t>200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Хлопчатник </w:t>
            </w:r>
          </w:p>
        </w:tc>
        <w:tc>
          <w:tcPr>
            <w:tcW w:w="3053" w:type="dxa"/>
            <w:shd w:val="clear" w:color="auto" w:fill="auto"/>
          </w:tcPr>
          <w:p w:rsidR="00AC0475" w:rsidRPr="006027AC" w:rsidRDefault="00AC0475" w:rsidP="006027AC">
            <w:pPr>
              <w:pStyle w:val="af5"/>
            </w:pPr>
            <w:r w:rsidRPr="006027AC">
              <w:t>150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Цикорий </w:t>
            </w:r>
          </w:p>
        </w:tc>
        <w:tc>
          <w:tcPr>
            <w:tcW w:w="3053" w:type="dxa"/>
            <w:shd w:val="clear" w:color="auto" w:fill="auto"/>
          </w:tcPr>
          <w:p w:rsidR="00AC0475" w:rsidRPr="006027AC" w:rsidRDefault="00AC0475" w:rsidP="006027AC">
            <w:pPr>
              <w:pStyle w:val="af5"/>
            </w:pPr>
            <w:r w:rsidRPr="006027AC">
              <w:t>100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Черемуха обыкновенная </w:t>
            </w:r>
          </w:p>
        </w:tc>
        <w:tc>
          <w:tcPr>
            <w:tcW w:w="3053" w:type="dxa"/>
            <w:shd w:val="clear" w:color="auto" w:fill="auto"/>
          </w:tcPr>
          <w:p w:rsidR="00AC0475" w:rsidRPr="006027AC" w:rsidRDefault="00AC0475" w:rsidP="006027AC">
            <w:pPr>
              <w:pStyle w:val="af5"/>
            </w:pPr>
            <w:r w:rsidRPr="006027AC">
              <w:t>20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Черешня </w:t>
            </w:r>
          </w:p>
        </w:tc>
        <w:tc>
          <w:tcPr>
            <w:tcW w:w="3053" w:type="dxa"/>
            <w:shd w:val="clear" w:color="auto" w:fill="auto"/>
          </w:tcPr>
          <w:p w:rsidR="00AC0475" w:rsidRPr="006027AC" w:rsidRDefault="00AC0475" w:rsidP="006027AC">
            <w:pPr>
              <w:pStyle w:val="af5"/>
            </w:pPr>
            <w:r w:rsidRPr="006027AC">
              <w:t>38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Черника </w:t>
            </w:r>
          </w:p>
        </w:tc>
        <w:tc>
          <w:tcPr>
            <w:tcW w:w="3053" w:type="dxa"/>
            <w:shd w:val="clear" w:color="auto" w:fill="auto"/>
          </w:tcPr>
          <w:p w:rsidR="00AC0475" w:rsidRPr="006027AC" w:rsidRDefault="00AC0475" w:rsidP="006027AC">
            <w:pPr>
              <w:pStyle w:val="af5"/>
            </w:pPr>
            <w:r w:rsidRPr="006027AC">
              <w:t>82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Черноголовка обыкновенная </w:t>
            </w:r>
          </w:p>
        </w:tc>
        <w:tc>
          <w:tcPr>
            <w:tcW w:w="3053" w:type="dxa"/>
            <w:shd w:val="clear" w:color="auto" w:fill="auto"/>
          </w:tcPr>
          <w:p w:rsidR="00AC0475" w:rsidRPr="006027AC" w:rsidRDefault="00AC0475" w:rsidP="006027AC">
            <w:pPr>
              <w:pStyle w:val="af5"/>
            </w:pPr>
            <w:r w:rsidRPr="006027AC">
              <w:t>29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Чернокорень лекарственный </w:t>
            </w:r>
          </w:p>
        </w:tc>
        <w:tc>
          <w:tcPr>
            <w:tcW w:w="3053" w:type="dxa"/>
            <w:shd w:val="clear" w:color="auto" w:fill="auto"/>
          </w:tcPr>
          <w:p w:rsidR="00AC0475" w:rsidRPr="006027AC" w:rsidRDefault="00AC0475" w:rsidP="006027AC">
            <w:pPr>
              <w:pStyle w:val="af5"/>
            </w:pPr>
            <w:r w:rsidRPr="006027AC">
              <w:t>79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Чина луговая </w:t>
            </w:r>
          </w:p>
        </w:tc>
        <w:tc>
          <w:tcPr>
            <w:tcW w:w="3053" w:type="dxa"/>
            <w:shd w:val="clear" w:color="auto" w:fill="auto"/>
          </w:tcPr>
          <w:p w:rsidR="00AC0475" w:rsidRPr="006027AC" w:rsidRDefault="00AC0475" w:rsidP="006027AC">
            <w:pPr>
              <w:pStyle w:val="af5"/>
            </w:pPr>
            <w:r w:rsidRPr="006027AC">
              <w:t>15</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Чингиль </w:t>
            </w:r>
          </w:p>
        </w:tc>
        <w:tc>
          <w:tcPr>
            <w:tcW w:w="3053" w:type="dxa"/>
            <w:shd w:val="clear" w:color="auto" w:fill="auto"/>
          </w:tcPr>
          <w:p w:rsidR="00AC0475" w:rsidRPr="006027AC" w:rsidRDefault="00AC0475" w:rsidP="006027AC">
            <w:pPr>
              <w:pStyle w:val="af5"/>
            </w:pPr>
            <w:r w:rsidRPr="006027AC">
              <w:t>194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Чистец болотный </w:t>
            </w:r>
          </w:p>
        </w:tc>
        <w:tc>
          <w:tcPr>
            <w:tcW w:w="3053" w:type="dxa"/>
            <w:shd w:val="clear" w:color="auto" w:fill="auto"/>
          </w:tcPr>
          <w:p w:rsidR="00AC0475" w:rsidRPr="006027AC" w:rsidRDefault="00AC0475" w:rsidP="006027AC">
            <w:pPr>
              <w:pStyle w:val="af5"/>
            </w:pPr>
            <w:r w:rsidRPr="006027AC">
              <w:t>59</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Чистец прямой </w:t>
            </w:r>
          </w:p>
        </w:tc>
        <w:tc>
          <w:tcPr>
            <w:tcW w:w="3053" w:type="dxa"/>
            <w:shd w:val="clear" w:color="auto" w:fill="auto"/>
          </w:tcPr>
          <w:p w:rsidR="00AC0475" w:rsidRPr="006027AC" w:rsidRDefault="00AC0475" w:rsidP="006027AC">
            <w:pPr>
              <w:pStyle w:val="af5"/>
            </w:pPr>
            <w:r w:rsidRPr="006027AC">
              <w:t>110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Чистотел большой </w:t>
            </w:r>
          </w:p>
        </w:tc>
        <w:tc>
          <w:tcPr>
            <w:tcW w:w="3053" w:type="dxa"/>
            <w:shd w:val="clear" w:color="auto" w:fill="auto"/>
          </w:tcPr>
          <w:p w:rsidR="00AC0475" w:rsidRPr="006027AC" w:rsidRDefault="00AC0475" w:rsidP="006027AC">
            <w:pPr>
              <w:pStyle w:val="af5"/>
            </w:pPr>
            <w:r w:rsidRPr="006027AC">
              <w:t>8</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Чистяк весенний </w:t>
            </w:r>
          </w:p>
        </w:tc>
        <w:tc>
          <w:tcPr>
            <w:tcW w:w="3053" w:type="dxa"/>
            <w:shd w:val="clear" w:color="auto" w:fill="auto"/>
          </w:tcPr>
          <w:p w:rsidR="00AC0475" w:rsidRPr="006027AC" w:rsidRDefault="00AC0475" w:rsidP="006027AC">
            <w:pPr>
              <w:pStyle w:val="af5"/>
            </w:pPr>
            <w:r w:rsidRPr="006027AC">
              <w:t>14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Шалфей луговой </w:t>
            </w:r>
          </w:p>
        </w:tc>
        <w:tc>
          <w:tcPr>
            <w:tcW w:w="3053" w:type="dxa"/>
            <w:shd w:val="clear" w:color="auto" w:fill="auto"/>
          </w:tcPr>
          <w:p w:rsidR="00AC0475" w:rsidRPr="006027AC" w:rsidRDefault="00AC0475" w:rsidP="006027AC">
            <w:pPr>
              <w:pStyle w:val="af5"/>
            </w:pPr>
            <w:r w:rsidRPr="006027AC">
              <w:t>110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Шалфей мутовчатый </w:t>
            </w:r>
          </w:p>
        </w:tc>
        <w:tc>
          <w:tcPr>
            <w:tcW w:w="3053" w:type="dxa"/>
            <w:shd w:val="clear" w:color="auto" w:fill="auto"/>
          </w:tcPr>
          <w:p w:rsidR="00AC0475" w:rsidRPr="006027AC" w:rsidRDefault="00AC0475" w:rsidP="006027AC">
            <w:pPr>
              <w:pStyle w:val="af5"/>
            </w:pPr>
            <w:r w:rsidRPr="006027AC">
              <w:t>300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Шалфей розовый </w:t>
            </w:r>
          </w:p>
        </w:tc>
        <w:tc>
          <w:tcPr>
            <w:tcW w:w="3053" w:type="dxa"/>
            <w:shd w:val="clear" w:color="auto" w:fill="auto"/>
          </w:tcPr>
          <w:p w:rsidR="00AC0475" w:rsidRPr="006027AC" w:rsidRDefault="00AC0475" w:rsidP="006027AC">
            <w:pPr>
              <w:pStyle w:val="af5"/>
            </w:pPr>
            <w:r w:rsidRPr="006027AC">
              <w:t>190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Шалфей синий </w:t>
            </w:r>
          </w:p>
        </w:tc>
        <w:tc>
          <w:tcPr>
            <w:tcW w:w="3053" w:type="dxa"/>
            <w:shd w:val="clear" w:color="auto" w:fill="auto"/>
          </w:tcPr>
          <w:p w:rsidR="00AC0475" w:rsidRPr="006027AC" w:rsidRDefault="00AC0475" w:rsidP="006027AC">
            <w:pPr>
              <w:pStyle w:val="af5"/>
            </w:pPr>
            <w:r w:rsidRPr="006027AC">
              <w:t>170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Шандра белая </w:t>
            </w:r>
          </w:p>
        </w:tc>
        <w:tc>
          <w:tcPr>
            <w:tcW w:w="3053" w:type="dxa"/>
            <w:shd w:val="clear" w:color="auto" w:fill="auto"/>
          </w:tcPr>
          <w:p w:rsidR="00AC0475" w:rsidRPr="006027AC" w:rsidRDefault="00AC0475" w:rsidP="006027AC">
            <w:pPr>
              <w:pStyle w:val="af5"/>
            </w:pPr>
            <w:r w:rsidRPr="006027AC">
              <w:t>50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Шандра гребенчатая, или Эльсгольция Патрена </w:t>
            </w:r>
          </w:p>
        </w:tc>
        <w:tc>
          <w:tcPr>
            <w:tcW w:w="3053" w:type="dxa"/>
            <w:shd w:val="clear" w:color="auto" w:fill="auto"/>
          </w:tcPr>
          <w:p w:rsidR="00AC0475" w:rsidRPr="006027AC" w:rsidRDefault="00AC0475" w:rsidP="006027AC">
            <w:pPr>
              <w:pStyle w:val="af5"/>
            </w:pPr>
            <w:r w:rsidRPr="006027AC">
              <w:t>183</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Эспарцет </w:t>
            </w:r>
          </w:p>
        </w:tc>
        <w:tc>
          <w:tcPr>
            <w:tcW w:w="3053" w:type="dxa"/>
            <w:shd w:val="clear" w:color="auto" w:fill="auto"/>
          </w:tcPr>
          <w:p w:rsidR="00AC0475" w:rsidRPr="006027AC" w:rsidRDefault="00AC0475" w:rsidP="006027AC">
            <w:pPr>
              <w:pStyle w:val="af5"/>
            </w:pPr>
            <w:r w:rsidRPr="006027AC">
              <w:t>172</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Яблоня </w:t>
            </w:r>
          </w:p>
        </w:tc>
        <w:tc>
          <w:tcPr>
            <w:tcW w:w="3053" w:type="dxa"/>
            <w:shd w:val="clear" w:color="auto" w:fill="auto"/>
          </w:tcPr>
          <w:p w:rsidR="00AC0475" w:rsidRPr="006027AC" w:rsidRDefault="00AC0475" w:rsidP="006027AC">
            <w:pPr>
              <w:pStyle w:val="af5"/>
            </w:pPr>
            <w:r w:rsidRPr="006027AC">
              <w:t>23</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Яснотка белая </w:t>
            </w:r>
          </w:p>
        </w:tc>
        <w:tc>
          <w:tcPr>
            <w:tcW w:w="3053" w:type="dxa"/>
            <w:shd w:val="clear" w:color="auto" w:fill="auto"/>
          </w:tcPr>
          <w:p w:rsidR="00AC0475" w:rsidRPr="006027AC" w:rsidRDefault="00AC0475" w:rsidP="006027AC">
            <w:pPr>
              <w:pStyle w:val="af5"/>
            </w:pPr>
            <w:r w:rsidRPr="006027AC">
              <w:t>280</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Яснотка пурпуровая </w:t>
            </w:r>
          </w:p>
        </w:tc>
        <w:tc>
          <w:tcPr>
            <w:tcW w:w="3053" w:type="dxa"/>
            <w:shd w:val="clear" w:color="auto" w:fill="auto"/>
          </w:tcPr>
          <w:p w:rsidR="00AC0475" w:rsidRPr="006027AC" w:rsidRDefault="00AC0475" w:rsidP="006027AC">
            <w:pPr>
              <w:pStyle w:val="af5"/>
            </w:pPr>
            <w:r w:rsidRPr="006027AC">
              <w:t>56</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Яснотка пятнистая </w:t>
            </w:r>
          </w:p>
        </w:tc>
        <w:tc>
          <w:tcPr>
            <w:tcW w:w="3053" w:type="dxa"/>
            <w:shd w:val="clear" w:color="auto" w:fill="auto"/>
          </w:tcPr>
          <w:p w:rsidR="00AC0475" w:rsidRPr="006027AC" w:rsidRDefault="00AC0475" w:rsidP="006027AC">
            <w:pPr>
              <w:pStyle w:val="af5"/>
            </w:pPr>
            <w:r w:rsidRPr="006027AC">
              <w:t>124</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Ястребинка волосистая </w:t>
            </w:r>
          </w:p>
        </w:tc>
        <w:tc>
          <w:tcPr>
            <w:tcW w:w="3053" w:type="dxa"/>
            <w:shd w:val="clear" w:color="auto" w:fill="auto"/>
          </w:tcPr>
          <w:p w:rsidR="00AC0475" w:rsidRPr="006027AC" w:rsidRDefault="00AC0475" w:rsidP="006027AC">
            <w:pPr>
              <w:pStyle w:val="af5"/>
            </w:pPr>
            <w:r w:rsidRPr="006027AC">
              <w:t>13</w:t>
            </w:r>
          </w:p>
        </w:tc>
      </w:tr>
      <w:tr w:rsidR="00AC0475" w:rsidRPr="006027AC" w:rsidTr="0012074B">
        <w:trPr>
          <w:jc w:val="center"/>
        </w:trPr>
        <w:tc>
          <w:tcPr>
            <w:tcW w:w="4990" w:type="dxa"/>
            <w:shd w:val="clear" w:color="auto" w:fill="auto"/>
          </w:tcPr>
          <w:p w:rsidR="00AC0475" w:rsidRPr="006027AC" w:rsidRDefault="00AC0475" w:rsidP="006027AC">
            <w:pPr>
              <w:pStyle w:val="af5"/>
            </w:pPr>
            <w:r w:rsidRPr="006027AC">
              <w:t xml:space="preserve">Ятрышник пятнистый </w:t>
            </w:r>
          </w:p>
        </w:tc>
        <w:tc>
          <w:tcPr>
            <w:tcW w:w="3053" w:type="dxa"/>
            <w:shd w:val="clear" w:color="auto" w:fill="auto"/>
          </w:tcPr>
          <w:p w:rsidR="00AC0475" w:rsidRPr="006027AC" w:rsidRDefault="00AC0475" w:rsidP="006027AC">
            <w:pPr>
              <w:pStyle w:val="af5"/>
            </w:pPr>
            <w:r w:rsidRPr="006027AC">
              <w:t>13</w:t>
            </w:r>
          </w:p>
        </w:tc>
      </w:tr>
    </w:tbl>
    <w:p w:rsidR="006027AC" w:rsidRDefault="006027AC" w:rsidP="006027AC">
      <w:pPr>
        <w:tabs>
          <w:tab w:val="left" w:pos="726"/>
        </w:tabs>
        <w:autoSpaceDE w:val="0"/>
        <w:autoSpaceDN w:val="0"/>
        <w:adjustRightInd w:val="0"/>
      </w:pPr>
    </w:p>
    <w:p w:rsidR="00AC0475" w:rsidRDefault="006027AC" w:rsidP="006027AC">
      <w:pPr>
        <w:pStyle w:val="1"/>
      </w:pPr>
      <w:r>
        <w:br w:type="page"/>
      </w:r>
      <w:bookmarkStart w:id="10" w:name="_Toc283990298"/>
      <w:r>
        <w:t>Литература</w:t>
      </w:r>
      <w:bookmarkEnd w:id="10"/>
    </w:p>
    <w:p w:rsidR="006027AC" w:rsidRPr="006027AC" w:rsidRDefault="006027AC" w:rsidP="006027AC">
      <w:pPr>
        <w:rPr>
          <w:lang w:eastAsia="en-US"/>
        </w:rPr>
      </w:pPr>
    </w:p>
    <w:p w:rsidR="00AC0475" w:rsidRPr="006027AC" w:rsidRDefault="00AC0475" w:rsidP="006027AC">
      <w:pPr>
        <w:pStyle w:val="ac"/>
      </w:pPr>
      <w:r w:rsidRPr="006027AC">
        <w:t>1. Глухо в М.М. Медоносные растения, 7 изд., М., 1974; Поправке С.А., Растения и пчелы, М., 1985.</w:t>
      </w:r>
    </w:p>
    <w:p w:rsidR="00AC0475" w:rsidRPr="006027AC" w:rsidRDefault="00AC0475" w:rsidP="006027AC">
      <w:pPr>
        <w:pStyle w:val="ac"/>
      </w:pPr>
      <w:r w:rsidRPr="006027AC">
        <w:t>2.В.Б. Новиков. Пчёлы, цветы и здоровье.</w:t>
      </w:r>
    </w:p>
    <w:p w:rsidR="00AC0475" w:rsidRPr="006027AC" w:rsidRDefault="00AC0475" w:rsidP="006027AC">
      <w:pPr>
        <w:pStyle w:val="ac"/>
      </w:pPr>
      <w:r w:rsidRPr="006027AC">
        <w:t xml:space="preserve">3. </w:t>
      </w:r>
      <w:r w:rsidRPr="006027AC">
        <w:rPr>
          <w:color w:val="auto"/>
        </w:rPr>
        <w:t>http://bestbees.ru</w:t>
      </w:r>
      <w:r w:rsidRPr="006027AC">
        <w:t>.</w:t>
      </w:r>
    </w:p>
    <w:p w:rsidR="00AC0475" w:rsidRPr="006027AC" w:rsidRDefault="00AC0475" w:rsidP="006027AC">
      <w:pPr>
        <w:pStyle w:val="ac"/>
      </w:pPr>
      <w:r w:rsidRPr="006027AC">
        <w:t>4. www.pcheli.ru.</w:t>
      </w:r>
    </w:p>
    <w:p w:rsidR="001C75FE" w:rsidRPr="006027AC" w:rsidRDefault="00AC0475" w:rsidP="006027AC">
      <w:pPr>
        <w:pStyle w:val="ac"/>
      </w:pPr>
      <w:r w:rsidRPr="006027AC">
        <w:t>5. http://ru. wikipedia.org.</w:t>
      </w:r>
      <w:bookmarkStart w:id="11" w:name="_GoBack"/>
      <w:bookmarkEnd w:id="11"/>
    </w:p>
    <w:sectPr w:rsidR="001C75FE" w:rsidRPr="006027AC" w:rsidSect="00622D6C">
      <w:headerReference w:type="even" r:id="rId59"/>
      <w:headerReference w:type="default" r:id="rId60"/>
      <w:type w:val="continuous"/>
      <w:pgSz w:w="11906" w:h="16838"/>
      <w:pgMar w:top="1134" w:right="850" w:bottom="1134" w:left="1701" w:header="680" w:footer="68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74B" w:rsidRDefault="0012074B">
      <w:r>
        <w:separator/>
      </w:r>
    </w:p>
  </w:endnote>
  <w:endnote w:type="continuationSeparator" w:id="0">
    <w:p w:rsidR="0012074B" w:rsidRDefault="00120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74B" w:rsidRDefault="0012074B">
      <w:r>
        <w:separator/>
      </w:r>
    </w:p>
  </w:footnote>
  <w:footnote w:type="continuationSeparator" w:id="0">
    <w:p w:rsidR="0012074B" w:rsidRDefault="001207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75" w:rsidRDefault="00AC0475" w:rsidP="00AC0475">
    <w:pPr>
      <w:pStyle w:val="a6"/>
      <w:framePr w:wrap="around" w:vAnchor="text" w:hAnchor="margin" w:xAlign="right" w:y="1"/>
      <w:rPr>
        <w:rStyle w:val="ad"/>
      </w:rPr>
    </w:pPr>
  </w:p>
  <w:p w:rsidR="00AC0475" w:rsidRDefault="00AC0475" w:rsidP="00622D6C">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75" w:rsidRDefault="003B2A82" w:rsidP="00AC0475">
    <w:pPr>
      <w:pStyle w:val="a6"/>
      <w:framePr w:wrap="around" w:vAnchor="text" w:hAnchor="margin" w:xAlign="right" w:y="1"/>
      <w:rPr>
        <w:rStyle w:val="ad"/>
      </w:rPr>
    </w:pPr>
    <w:r>
      <w:rPr>
        <w:rStyle w:val="ad"/>
      </w:rPr>
      <w:t>3</w:t>
    </w:r>
  </w:p>
  <w:p w:rsidR="00AC0475" w:rsidRDefault="00AC0475" w:rsidP="00622D6C">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5ECA38C0"/>
    <w:multiLevelType w:val="hybridMultilevel"/>
    <w:tmpl w:val="9A3803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oNotHyphenateCaps/>
  <w:drawingGridHorizontalSpacing w:val="6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0081"/>
    <w:rsid w:val="000936DD"/>
    <w:rsid w:val="00096CBA"/>
    <w:rsid w:val="000D4EEB"/>
    <w:rsid w:val="0012074B"/>
    <w:rsid w:val="00126AD3"/>
    <w:rsid w:val="00140404"/>
    <w:rsid w:val="001920D6"/>
    <w:rsid w:val="001A5F99"/>
    <w:rsid w:val="001C75FE"/>
    <w:rsid w:val="001E4F73"/>
    <w:rsid w:val="002367C5"/>
    <w:rsid w:val="00254844"/>
    <w:rsid w:val="0026224E"/>
    <w:rsid w:val="002C7EB5"/>
    <w:rsid w:val="002D44B1"/>
    <w:rsid w:val="00317E96"/>
    <w:rsid w:val="003730AA"/>
    <w:rsid w:val="00383BFC"/>
    <w:rsid w:val="003908D3"/>
    <w:rsid w:val="003B2A82"/>
    <w:rsid w:val="004106CC"/>
    <w:rsid w:val="004901FB"/>
    <w:rsid w:val="00535EE5"/>
    <w:rsid w:val="00552F62"/>
    <w:rsid w:val="005D5C1C"/>
    <w:rsid w:val="006027AC"/>
    <w:rsid w:val="00622D6C"/>
    <w:rsid w:val="006508D5"/>
    <w:rsid w:val="00670081"/>
    <w:rsid w:val="00677427"/>
    <w:rsid w:val="00765787"/>
    <w:rsid w:val="007D61E9"/>
    <w:rsid w:val="00812153"/>
    <w:rsid w:val="00902334"/>
    <w:rsid w:val="0097175B"/>
    <w:rsid w:val="009B76C2"/>
    <w:rsid w:val="00A174F6"/>
    <w:rsid w:val="00A27025"/>
    <w:rsid w:val="00A31C1D"/>
    <w:rsid w:val="00AC0475"/>
    <w:rsid w:val="00B35DD4"/>
    <w:rsid w:val="00B63468"/>
    <w:rsid w:val="00B8091D"/>
    <w:rsid w:val="00BF04EE"/>
    <w:rsid w:val="00C120FB"/>
    <w:rsid w:val="00C436CD"/>
    <w:rsid w:val="00C66BBC"/>
    <w:rsid w:val="00C73A81"/>
    <w:rsid w:val="00C81304"/>
    <w:rsid w:val="00DE6BB2"/>
    <w:rsid w:val="00EF566C"/>
    <w:rsid w:val="00F16A4F"/>
    <w:rsid w:val="00F21B8D"/>
    <w:rsid w:val="00F90DC3"/>
    <w:rsid w:val="00FA38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8"/>
    <o:shapelayout v:ext="edit">
      <o:idmap v:ext="edit" data="1"/>
    </o:shapelayout>
  </w:shapeDefaults>
  <w:decimalSymbol w:val=","/>
  <w:listSeparator w:val=";"/>
  <w14:defaultImageDpi w14:val="0"/>
  <w15:chartTrackingRefBased/>
  <w15:docId w15:val="{705C0658-9E42-4401-8D03-9673430F3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utoRedefine/>
    <w:qFormat/>
    <w:rsid w:val="00622D6C"/>
    <w:pPr>
      <w:spacing w:line="360" w:lineRule="auto"/>
      <w:ind w:firstLine="709"/>
      <w:jc w:val="both"/>
    </w:pPr>
    <w:rPr>
      <w:color w:val="000000"/>
      <w:sz w:val="28"/>
      <w:szCs w:val="28"/>
    </w:rPr>
  </w:style>
  <w:style w:type="paragraph" w:styleId="1">
    <w:name w:val="heading 1"/>
    <w:basedOn w:val="a0"/>
    <w:next w:val="a0"/>
    <w:link w:val="10"/>
    <w:autoRedefine/>
    <w:uiPriority w:val="99"/>
    <w:qFormat/>
    <w:rsid w:val="00622D6C"/>
    <w:pPr>
      <w:ind w:firstLine="0"/>
      <w:jc w:val="center"/>
      <w:outlineLvl w:val="0"/>
    </w:pPr>
    <w:rPr>
      <w:b/>
      <w:i/>
      <w:smallCaps/>
      <w:noProof/>
      <w:color w:val="auto"/>
      <w:lang w:eastAsia="en-US"/>
    </w:rPr>
  </w:style>
  <w:style w:type="paragraph" w:styleId="2">
    <w:name w:val="heading 2"/>
    <w:basedOn w:val="a0"/>
    <w:next w:val="a0"/>
    <w:link w:val="20"/>
    <w:autoRedefine/>
    <w:uiPriority w:val="99"/>
    <w:qFormat/>
    <w:rsid w:val="00622D6C"/>
    <w:pPr>
      <w:keepNext/>
      <w:ind w:firstLine="0"/>
      <w:jc w:val="center"/>
      <w:outlineLvl w:val="1"/>
    </w:pPr>
    <w:rPr>
      <w:b/>
      <w:bCs/>
      <w:i/>
      <w:smallCaps/>
    </w:rPr>
  </w:style>
  <w:style w:type="paragraph" w:styleId="3">
    <w:name w:val="heading 3"/>
    <w:basedOn w:val="a0"/>
    <w:next w:val="a0"/>
    <w:link w:val="30"/>
    <w:autoRedefine/>
    <w:uiPriority w:val="99"/>
    <w:qFormat/>
    <w:rsid w:val="00622D6C"/>
    <w:pPr>
      <w:outlineLvl w:val="2"/>
    </w:pPr>
    <w:rPr>
      <w:noProof/>
      <w:color w:val="auto"/>
      <w:lang w:eastAsia="en-US"/>
    </w:rPr>
  </w:style>
  <w:style w:type="paragraph" w:styleId="4">
    <w:name w:val="heading 4"/>
    <w:basedOn w:val="a0"/>
    <w:next w:val="a0"/>
    <w:link w:val="40"/>
    <w:autoRedefine/>
    <w:uiPriority w:val="99"/>
    <w:qFormat/>
    <w:rsid w:val="00622D6C"/>
    <w:pPr>
      <w:keepNext/>
      <w:outlineLvl w:val="3"/>
    </w:pPr>
    <w:rPr>
      <w:noProof/>
      <w:color w:val="auto"/>
      <w:lang w:eastAsia="en-US"/>
    </w:rPr>
  </w:style>
  <w:style w:type="paragraph" w:styleId="5">
    <w:name w:val="heading 5"/>
    <w:basedOn w:val="a0"/>
    <w:next w:val="a0"/>
    <w:link w:val="50"/>
    <w:autoRedefine/>
    <w:uiPriority w:val="99"/>
    <w:qFormat/>
    <w:rsid w:val="00622D6C"/>
    <w:pPr>
      <w:ind w:left="737"/>
      <w:outlineLvl w:val="4"/>
    </w:pPr>
    <w:rPr>
      <w:color w:val="auto"/>
      <w:lang w:eastAsia="en-US"/>
    </w:rPr>
  </w:style>
  <w:style w:type="paragraph" w:styleId="6">
    <w:name w:val="heading 6"/>
    <w:basedOn w:val="a0"/>
    <w:next w:val="a0"/>
    <w:link w:val="60"/>
    <w:autoRedefine/>
    <w:uiPriority w:val="99"/>
    <w:qFormat/>
    <w:rsid w:val="00622D6C"/>
    <w:pPr>
      <w:outlineLvl w:val="5"/>
    </w:pPr>
    <w:rPr>
      <w:color w:val="auto"/>
      <w:lang w:eastAsia="en-US"/>
    </w:rPr>
  </w:style>
  <w:style w:type="paragraph" w:styleId="7">
    <w:name w:val="heading 7"/>
    <w:basedOn w:val="a0"/>
    <w:next w:val="a0"/>
    <w:link w:val="70"/>
    <w:uiPriority w:val="99"/>
    <w:qFormat/>
    <w:rsid w:val="00622D6C"/>
    <w:pPr>
      <w:keepNext/>
      <w:outlineLvl w:val="6"/>
    </w:pPr>
    <w:rPr>
      <w:color w:val="auto"/>
      <w:lang w:eastAsia="en-US"/>
    </w:rPr>
  </w:style>
  <w:style w:type="paragraph" w:styleId="8">
    <w:name w:val="heading 8"/>
    <w:basedOn w:val="a0"/>
    <w:next w:val="a0"/>
    <w:link w:val="80"/>
    <w:autoRedefine/>
    <w:uiPriority w:val="99"/>
    <w:qFormat/>
    <w:rsid w:val="00622D6C"/>
    <w:pPr>
      <w:outlineLvl w:val="7"/>
    </w:pPr>
    <w:rPr>
      <w:color w:val="auto"/>
      <w:lang w:eastAsia="en-US"/>
    </w:rPr>
  </w:style>
  <w:style w:type="paragraph" w:styleId="9">
    <w:name w:val="heading 9"/>
    <w:basedOn w:val="a0"/>
    <w:next w:val="a0"/>
    <w:link w:val="90"/>
    <w:uiPriority w:val="99"/>
    <w:qFormat/>
    <w:rsid w:val="00622D6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color w:val="000000"/>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color w:val="000000"/>
      <w:sz w:val="28"/>
      <w:szCs w:val="28"/>
    </w:rPr>
  </w:style>
  <w:style w:type="character" w:customStyle="1" w:styleId="30">
    <w:name w:val="Заголовок 3 Знак"/>
    <w:link w:val="3"/>
    <w:uiPriority w:val="9"/>
    <w:semiHidden/>
    <w:rPr>
      <w:rFonts w:ascii="Cambria" w:eastAsia="Times New Roman" w:hAnsi="Cambria" w:cs="Times New Roman"/>
      <w:b/>
      <w:bCs/>
      <w:color w:val="000000"/>
      <w:sz w:val="26"/>
      <w:szCs w:val="26"/>
    </w:rPr>
  </w:style>
  <w:style w:type="character" w:customStyle="1" w:styleId="40">
    <w:name w:val="Заголовок 4 Знак"/>
    <w:link w:val="4"/>
    <w:uiPriority w:val="9"/>
    <w:semiHidden/>
    <w:rPr>
      <w:rFonts w:ascii="Calibri" w:eastAsia="Times New Roman" w:hAnsi="Calibri" w:cs="Times New Roman"/>
      <w:b/>
      <w:bCs/>
      <w:color w:val="000000"/>
      <w:sz w:val="28"/>
      <w:szCs w:val="28"/>
    </w:rPr>
  </w:style>
  <w:style w:type="character" w:customStyle="1" w:styleId="50">
    <w:name w:val="Заголовок 5 Знак"/>
    <w:link w:val="5"/>
    <w:uiPriority w:val="9"/>
    <w:semiHidden/>
    <w:rPr>
      <w:rFonts w:ascii="Calibri" w:eastAsia="Times New Roman" w:hAnsi="Calibri" w:cs="Times New Roman"/>
      <w:b/>
      <w:bCs/>
      <w:i/>
      <w:iCs/>
      <w:color w:val="000000"/>
      <w:sz w:val="26"/>
      <w:szCs w:val="26"/>
    </w:rPr>
  </w:style>
  <w:style w:type="character" w:customStyle="1" w:styleId="60">
    <w:name w:val="Заголовок 6 Знак"/>
    <w:link w:val="6"/>
    <w:uiPriority w:val="9"/>
    <w:semiHidden/>
    <w:rPr>
      <w:rFonts w:ascii="Calibri" w:eastAsia="Times New Roman" w:hAnsi="Calibri" w:cs="Times New Roman"/>
      <w:b/>
      <w:bCs/>
      <w:color w:val="000000"/>
    </w:rPr>
  </w:style>
  <w:style w:type="character" w:customStyle="1" w:styleId="70">
    <w:name w:val="Заголовок 7 Знак"/>
    <w:link w:val="7"/>
    <w:uiPriority w:val="9"/>
    <w:semiHidden/>
    <w:rPr>
      <w:rFonts w:ascii="Calibri" w:eastAsia="Times New Roman" w:hAnsi="Calibri" w:cs="Times New Roman"/>
      <w:color w:val="000000"/>
      <w:sz w:val="24"/>
      <w:szCs w:val="24"/>
    </w:rPr>
  </w:style>
  <w:style w:type="character" w:customStyle="1" w:styleId="80">
    <w:name w:val="Заголовок 8 Знак"/>
    <w:link w:val="8"/>
    <w:uiPriority w:val="9"/>
    <w:semiHidden/>
    <w:rPr>
      <w:rFonts w:ascii="Calibri" w:eastAsia="Times New Roman" w:hAnsi="Calibri" w:cs="Times New Roman"/>
      <w:i/>
      <w:iCs/>
      <w:color w:val="000000"/>
      <w:sz w:val="24"/>
      <w:szCs w:val="24"/>
    </w:rPr>
  </w:style>
  <w:style w:type="character" w:customStyle="1" w:styleId="90">
    <w:name w:val="Заголовок 9 Знак"/>
    <w:link w:val="9"/>
    <w:uiPriority w:val="9"/>
    <w:semiHidden/>
    <w:rPr>
      <w:rFonts w:ascii="Cambria" w:eastAsia="Times New Roman" w:hAnsi="Cambria" w:cs="Times New Roman"/>
      <w:color w:val="000000"/>
    </w:rPr>
  </w:style>
  <w:style w:type="table" w:styleId="a4">
    <w:name w:val="Table Grid"/>
    <w:basedOn w:val="a2"/>
    <w:uiPriority w:val="99"/>
    <w:rsid w:val="00F90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uiPriority w:val="99"/>
    <w:rsid w:val="003730AA"/>
    <w:rPr>
      <w:rFonts w:cs="Times New Roman"/>
      <w:color w:val="0000FF"/>
      <w:u w:val="single"/>
    </w:rPr>
  </w:style>
  <w:style w:type="paragraph" w:styleId="a6">
    <w:name w:val="header"/>
    <w:basedOn w:val="a0"/>
    <w:next w:val="a7"/>
    <w:link w:val="a8"/>
    <w:autoRedefine/>
    <w:uiPriority w:val="99"/>
    <w:rsid w:val="00622D6C"/>
    <w:pPr>
      <w:tabs>
        <w:tab w:val="center" w:pos="4677"/>
        <w:tab w:val="right" w:pos="9355"/>
      </w:tabs>
      <w:spacing w:line="240" w:lineRule="auto"/>
      <w:ind w:firstLine="0"/>
      <w:jc w:val="right"/>
    </w:pPr>
    <w:rPr>
      <w:noProof/>
      <w:kern w:val="16"/>
    </w:rPr>
  </w:style>
  <w:style w:type="character" w:styleId="a9">
    <w:name w:val="endnote reference"/>
    <w:uiPriority w:val="99"/>
    <w:semiHidden/>
    <w:rsid w:val="00622D6C"/>
    <w:rPr>
      <w:rFonts w:cs="Times New Roman"/>
      <w:vertAlign w:val="superscript"/>
    </w:rPr>
  </w:style>
  <w:style w:type="paragraph" w:styleId="a7">
    <w:name w:val="Body Text"/>
    <w:basedOn w:val="a0"/>
    <w:link w:val="aa"/>
    <w:uiPriority w:val="99"/>
    <w:rsid w:val="00622D6C"/>
  </w:style>
  <w:style w:type="character" w:customStyle="1" w:styleId="aa">
    <w:name w:val="Основной текст Знак"/>
    <w:link w:val="a7"/>
    <w:uiPriority w:val="99"/>
    <w:semiHidden/>
    <w:rPr>
      <w:color w:val="000000"/>
      <w:sz w:val="28"/>
      <w:szCs w:val="28"/>
    </w:rPr>
  </w:style>
  <w:style w:type="character" w:customStyle="1" w:styleId="a8">
    <w:name w:val="Верхний колонтитул Знак"/>
    <w:link w:val="a6"/>
    <w:uiPriority w:val="99"/>
    <w:semiHidden/>
    <w:locked/>
    <w:rsid w:val="00622D6C"/>
    <w:rPr>
      <w:rFonts w:cs="Times New Roman"/>
      <w:noProof/>
      <w:snapToGrid w:val="0"/>
      <w:color w:val="000000"/>
      <w:kern w:val="16"/>
      <w:sz w:val="28"/>
      <w:szCs w:val="28"/>
      <w:lang w:val="ru-RU" w:eastAsia="ru-RU" w:bidi="ar-SA"/>
    </w:rPr>
  </w:style>
  <w:style w:type="character" w:styleId="ab">
    <w:name w:val="footnote reference"/>
    <w:uiPriority w:val="99"/>
    <w:semiHidden/>
    <w:rsid w:val="00622D6C"/>
    <w:rPr>
      <w:rFonts w:cs="Times New Roman"/>
      <w:color w:val="auto"/>
      <w:sz w:val="28"/>
      <w:szCs w:val="28"/>
      <w:vertAlign w:val="superscript"/>
    </w:rPr>
  </w:style>
  <w:style w:type="paragraph" w:customStyle="1" w:styleId="a">
    <w:name w:val="лит"/>
    <w:autoRedefine/>
    <w:uiPriority w:val="99"/>
    <w:rsid w:val="00622D6C"/>
    <w:pPr>
      <w:numPr>
        <w:numId w:val="2"/>
      </w:numPr>
      <w:spacing w:line="360" w:lineRule="auto"/>
      <w:jc w:val="both"/>
    </w:pPr>
    <w:rPr>
      <w:sz w:val="28"/>
      <w:szCs w:val="28"/>
    </w:rPr>
  </w:style>
  <w:style w:type="paragraph" w:customStyle="1" w:styleId="ac">
    <w:name w:val="лит+нумерация"/>
    <w:basedOn w:val="a0"/>
    <w:next w:val="a0"/>
    <w:autoRedefine/>
    <w:uiPriority w:val="99"/>
    <w:rsid w:val="00622D6C"/>
    <w:pPr>
      <w:ind w:firstLine="0"/>
    </w:pPr>
    <w:rPr>
      <w:iCs/>
    </w:rPr>
  </w:style>
  <w:style w:type="character" w:styleId="ad">
    <w:name w:val="page number"/>
    <w:uiPriority w:val="99"/>
    <w:rsid w:val="00622D6C"/>
    <w:rPr>
      <w:rFonts w:ascii="Times New Roman" w:hAnsi="Times New Roman" w:cs="Times New Roman"/>
      <w:sz w:val="28"/>
      <w:szCs w:val="28"/>
    </w:rPr>
  </w:style>
  <w:style w:type="character" w:customStyle="1" w:styleId="ae">
    <w:name w:val="номер страницы"/>
    <w:uiPriority w:val="99"/>
    <w:rsid w:val="00622D6C"/>
    <w:rPr>
      <w:rFonts w:cs="Times New Roman"/>
      <w:sz w:val="28"/>
      <w:szCs w:val="28"/>
    </w:rPr>
  </w:style>
  <w:style w:type="paragraph" w:styleId="af">
    <w:name w:val="Normal (Web)"/>
    <w:basedOn w:val="a0"/>
    <w:autoRedefine/>
    <w:uiPriority w:val="99"/>
    <w:rsid w:val="00622D6C"/>
    <w:rPr>
      <w:lang w:val="uk-UA" w:eastAsia="uk-UA"/>
    </w:rPr>
  </w:style>
  <w:style w:type="paragraph" w:customStyle="1" w:styleId="af0">
    <w:name w:val="Обычный +"/>
    <w:basedOn w:val="a0"/>
    <w:autoRedefine/>
    <w:uiPriority w:val="99"/>
    <w:rsid w:val="00622D6C"/>
    <w:rPr>
      <w:szCs w:val="20"/>
    </w:rPr>
  </w:style>
  <w:style w:type="paragraph" w:styleId="11">
    <w:name w:val="toc 1"/>
    <w:basedOn w:val="a0"/>
    <w:next w:val="a0"/>
    <w:autoRedefine/>
    <w:uiPriority w:val="99"/>
    <w:semiHidden/>
    <w:rsid w:val="00622D6C"/>
    <w:pPr>
      <w:autoSpaceDE w:val="0"/>
      <w:autoSpaceDN w:val="0"/>
      <w:adjustRightInd w:val="0"/>
      <w:ind w:firstLine="0"/>
    </w:pPr>
    <w:rPr>
      <w:bCs/>
      <w:iCs/>
      <w:smallCaps/>
      <w:lang w:eastAsia="en-US"/>
    </w:rPr>
  </w:style>
  <w:style w:type="paragraph" w:styleId="af1">
    <w:name w:val="Body Text Indent"/>
    <w:basedOn w:val="a0"/>
    <w:link w:val="af2"/>
    <w:uiPriority w:val="99"/>
    <w:rsid w:val="00622D6C"/>
    <w:pPr>
      <w:shd w:val="clear" w:color="auto" w:fill="FFFFFF"/>
      <w:spacing w:before="192"/>
      <w:ind w:right="-5" w:firstLine="360"/>
    </w:pPr>
  </w:style>
  <w:style w:type="character" w:customStyle="1" w:styleId="af2">
    <w:name w:val="Основной текст с отступом Знак"/>
    <w:link w:val="af1"/>
    <w:uiPriority w:val="99"/>
    <w:semiHidden/>
    <w:rPr>
      <w:color w:val="000000"/>
      <w:sz w:val="28"/>
      <w:szCs w:val="28"/>
    </w:rPr>
  </w:style>
  <w:style w:type="paragraph" w:customStyle="1" w:styleId="af3">
    <w:name w:val="содержание"/>
    <w:uiPriority w:val="99"/>
    <w:rsid w:val="00622D6C"/>
    <w:pPr>
      <w:spacing w:line="360" w:lineRule="auto"/>
      <w:jc w:val="center"/>
    </w:pPr>
    <w:rPr>
      <w:b/>
      <w:bCs/>
      <w:i/>
      <w:iCs/>
      <w:smallCaps/>
      <w:noProof/>
      <w:sz w:val="28"/>
      <w:szCs w:val="28"/>
    </w:rPr>
  </w:style>
  <w:style w:type="table" w:customStyle="1" w:styleId="12">
    <w:name w:val="Стиль таблицы1"/>
    <w:uiPriority w:val="99"/>
    <w:rsid w:val="00622D6C"/>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4">
    <w:name w:val="схема"/>
    <w:autoRedefine/>
    <w:uiPriority w:val="99"/>
    <w:rsid w:val="00622D6C"/>
    <w:pPr>
      <w:jc w:val="center"/>
    </w:pPr>
  </w:style>
  <w:style w:type="paragraph" w:customStyle="1" w:styleId="af5">
    <w:name w:val="ТАБЛИЦА"/>
    <w:next w:val="a0"/>
    <w:autoRedefine/>
    <w:uiPriority w:val="99"/>
    <w:rsid w:val="00622D6C"/>
    <w:pPr>
      <w:spacing w:line="360" w:lineRule="auto"/>
    </w:pPr>
    <w:rPr>
      <w:color w:val="000000"/>
    </w:rPr>
  </w:style>
  <w:style w:type="paragraph" w:styleId="af6">
    <w:name w:val="endnote text"/>
    <w:basedOn w:val="a0"/>
    <w:link w:val="af7"/>
    <w:autoRedefine/>
    <w:uiPriority w:val="99"/>
    <w:semiHidden/>
    <w:rsid w:val="00622D6C"/>
    <w:rPr>
      <w:sz w:val="20"/>
      <w:szCs w:val="20"/>
    </w:rPr>
  </w:style>
  <w:style w:type="character" w:customStyle="1" w:styleId="af7">
    <w:name w:val="Текст концевой сноски Знак"/>
    <w:link w:val="af6"/>
    <w:uiPriority w:val="99"/>
    <w:semiHidden/>
    <w:rPr>
      <w:color w:val="000000"/>
      <w:sz w:val="20"/>
      <w:szCs w:val="20"/>
    </w:rPr>
  </w:style>
  <w:style w:type="paragraph" w:styleId="af8">
    <w:name w:val="footnote text"/>
    <w:basedOn w:val="a0"/>
    <w:link w:val="af9"/>
    <w:autoRedefine/>
    <w:uiPriority w:val="99"/>
    <w:semiHidden/>
    <w:rsid w:val="00622D6C"/>
    <w:rPr>
      <w:color w:val="auto"/>
      <w:sz w:val="20"/>
      <w:szCs w:val="20"/>
    </w:rPr>
  </w:style>
  <w:style w:type="character" w:customStyle="1" w:styleId="af9">
    <w:name w:val="Текст сноски Знак"/>
    <w:link w:val="af8"/>
    <w:uiPriority w:val="99"/>
    <w:locked/>
    <w:rsid w:val="00622D6C"/>
    <w:rPr>
      <w:rFonts w:cs="Times New Roman"/>
      <w:lang w:val="ru-RU" w:eastAsia="ru-RU" w:bidi="ar-SA"/>
    </w:rPr>
  </w:style>
  <w:style w:type="paragraph" w:customStyle="1" w:styleId="afa">
    <w:name w:val="титут"/>
    <w:autoRedefine/>
    <w:uiPriority w:val="99"/>
    <w:rsid w:val="00622D6C"/>
    <w:pPr>
      <w:spacing w:line="360" w:lineRule="auto"/>
      <w:jc w:val="center"/>
    </w:pPr>
    <w:rPr>
      <w:noProof/>
      <w:sz w:val="28"/>
      <w:szCs w:val="28"/>
    </w:rPr>
  </w:style>
  <w:style w:type="paragraph" w:styleId="afb">
    <w:name w:val="footer"/>
    <w:basedOn w:val="a0"/>
    <w:link w:val="afc"/>
    <w:uiPriority w:val="99"/>
    <w:rsid w:val="00622D6C"/>
    <w:pPr>
      <w:tabs>
        <w:tab w:val="center" w:pos="4677"/>
        <w:tab w:val="right" w:pos="9355"/>
      </w:tabs>
    </w:pPr>
  </w:style>
  <w:style w:type="character" w:customStyle="1" w:styleId="afc">
    <w:name w:val="Нижний колонтитул Знак"/>
    <w:link w:val="afb"/>
    <w:uiPriority w:val="99"/>
    <w:semiHidden/>
    <w:rPr>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61"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8" Type="http://schemas.openxmlformats.org/officeDocument/2006/relationships/image" Target="media/image2.wmf"/><Relationship Id="rId51" Type="http://schemas.openxmlformats.org/officeDocument/2006/relationships/image" Target="media/image45.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9815</Words>
  <Characters>55952</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Дальневосточный Государственный Гуманитарный Университет </vt:lpstr>
    </vt:vector>
  </TitlesOfParts>
  <Company>home</Company>
  <LinksUpToDate>false</LinksUpToDate>
  <CharactersWithSpaces>65636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Дальневосточный Государственный Гуманитарный Университет </dc:title>
  <dc:subject/>
  <dc:creator>userxp</dc:creator>
  <cp:keywords/>
  <dc:description/>
  <cp:lastModifiedBy>admin</cp:lastModifiedBy>
  <cp:revision>2</cp:revision>
  <dcterms:created xsi:type="dcterms:W3CDTF">2014-03-22T07:19:00Z</dcterms:created>
  <dcterms:modified xsi:type="dcterms:W3CDTF">2014-03-22T07:19:00Z</dcterms:modified>
</cp:coreProperties>
</file>