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0C" w:rsidRDefault="002F2E0C">
      <w:pPr>
        <w:spacing w:line="264" w:lineRule="auto"/>
        <w:ind w:firstLine="567"/>
        <w:jc w:val="center"/>
        <w:rPr>
          <w:rFonts w:ascii="Courier New" w:hAnsi="Courier New"/>
          <w:b/>
          <w:sz w:val="24"/>
        </w:rPr>
      </w:pPr>
      <w:r>
        <w:rPr>
          <w:rFonts w:ascii="Courier New" w:hAnsi="Courier New"/>
          <w:b/>
          <w:sz w:val="24"/>
        </w:rPr>
        <w:t>Содержание:</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Введение....................................................с.3</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b/>
          <w:sz w:val="24"/>
        </w:rPr>
      </w:pPr>
      <w:r>
        <w:rPr>
          <w:rFonts w:ascii="Courier New" w:hAnsi="Courier New"/>
          <w:sz w:val="24"/>
        </w:rPr>
        <w:t>Основная часть.</w:t>
      </w:r>
      <w:r>
        <w:rPr>
          <w:rFonts w:ascii="Courier New" w:hAnsi="Courier New"/>
          <w:b/>
          <w:sz w:val="24"/>
        </w:rPr>
        <w:t xml:space="preserve"> Разновидности правовых систем:</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sz w:val="24"/>
        </w:rPr>
      </w:pPr>
      <w:r>
        <w:rPr>
          <w:rFonts w:ascii="Courier New" w:hAnsi="Courier New"/>
          <w:b/>
          <w:sz w:val="24"/>
        </w:rPr>
        <w:t>1.Источники права</w:t>
      </w:r>
      <w:r>
        <w:rPr>
          <w:rFonts w:ascii="Courier New" w:hAnsi="Courier New"/>
          <w:sz w:val="24"/>
        </w:rPr>
        <w:t>...........................................с.4</w:t>
      </w:r>
    </w:p>
    <w:p w:rsidR="002F2E0C" w:rsidRDefault="002F2E0C">
      <w:pPr>
        <w:spacing w:line="264" w:lineRule="auto"/>
        <w:ind w:firstLine="567"/>
        <w:jc w:val="both"/>
        <w:rPr>
          <w:rFonts w:ascii="Courier New" w:hAnsi="Courier New"/>
          <w:sz w:val="24"/>
        </w:rPr>
      </w:pPr>
      <w:r>
        <w:rPr>
          <w:rFonts w:ascii="Courier New" w:hAnsi="Courier New"/>
          <w:sz w:val="24"/>
        </w:rPr>
        <w:t>1.1.Понятие "источник права"................................с.4</w:t>
      </w:r>
    </w:p>
    <w:p w:rsidR="002F2E0C" w:rsidRDefault="002F2E0C">
      <w:pPr>
        <w:spacing w:line="264" w:lineRule="auto"/>
        <w:ind w:firstLine="567"/>
        <w:jc w:val="both"/>
        <w:rPr>
          <w:rFonts w:ascii="Courier New" w:hAnsi="Courier New"/>
          <w:sz w:val="24"/>
        </w:rPr>
      </w:pPr>
      <w:r>
        <w:rPr>
          <w:rFonts w:ascii="Courier New" w:hAnsi="Courier New"/>
          <w:sz w:val="24"/>
        </w:rPr>
        <w:t>1.2.Процесс правообразования................................с.6</w:t>
      </w:r>
    </w:p>
    <w:p w:rsidR="002F2E0C" w:rsidRDefault="002F2E0C">
      <w:pPr>
        <w:spacing w:line="264" w:lineRule="auto"/>
        <w:ind w:firstLine="567"/>
        <w:jc w:val="both"/>
        <w:rPr>
          <w:rFonts w:ascii="Courier New" w:hAnsi="Courier New"/>
          <w:sz w:val="24"/>
        </w:rPr>
      </w:pPr>
      <w:r>
        <w:rPr>
          <w:rFonts w:ascii="Courier New" w:hAnsi="Courier New"/>
          <w:sz w:val="24"/>
        </w:rPr>
        <w:t>1.3.Виды источников права...................................с.9</w:t>
      </w:r>
    </w:p>
    <w:p w:rsidR="002F2E0C" w:rsidRDefault="002F2E0C">
      <w:pPr>
        <w:spacing w:line="264" w:lineRule="auto"/>
        <w:ind w:firstLine="567"/>
        <w:jc w:val="both"/>
        <w:rPr>
          <w:rFonts w:ascii="Courier New" w:hAnsi="Courier New"/>
          <w:sz w:val="24"/>
        </w:rPr>
      </w:pPr>
      <w:r>
        <w:rPr>
          <w:rFonts w:ascii="Courier New" w:hAnsi="Courier New"/>
          <w:sz w:val="24"/>
        </w:rPr>
        <w:t>1.4.Правотворческая деятель</w:t>
      </w:r>
      <w:r>
        <w:rPr>
          <w:rFonts w:ascii="Courier New" w:hAnsi="Courier New"/>
          <w:sz w:val="24"/>
        </w:rPr>
        <w:softHyphen/>
        <w:t>ность государства...............с.12</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sz w:val="24"/>
        </w:rPr>
      </w:pPr>
      <w:r>
        <w:rPr>
          <w:rFonts w:ascii="Courier New" w:hAnsi="Courier New"/>
          <w:b/>
          <w:sz w:val="24"/>
        </w:rPr>
        <w:t>2.Основные правовые системы и семьи</w:t>
      </w:r>
      <w:r>
        <w:rPr>
          <w:rFonts w:ascii="Courier New" w:hAnsi="Courier New"/>
          <w:sz w:val="24"/>
        </w:rPr>
        <w:t>........................с.14</w:t>
      </w:r>
    </w:p>
    <w:p w:rsidR="002F2E0C" w:rsidRDefault="002F2E0C">
      <w:pPr>
        <w:spacing w:line="264" w:lineRule="auto"/>
        <w:ind w:firstLine="567"/>
        <w:jc w:val="both"/>
        <w:rPr>
          <w:rFonts w:ascii="Courier New" w:hAnsi="Courier New"/>
          <w:sz w:val="24"/>
        </w:rPr>
      </w:pPr>
      <w:r>
        <w:rPr>
          <w:rFonts w:ascii="Courier New" w:hAnsi="Courier New"/>
          <w:sz w:val="24"/>
        </w:rPr>
        <w:t>2.1.Понятие правовой системы...............................с.14</w:t>
      </w:r>
    </w:p>
    <w:p w:rsidR="002F2E0C" w:rsidRDefault="002F2E0C">
      <w:pPr>
        <w:spacing w:line="264" w:lineRule="auto"/>
        <w:ind w:firstLine="567"/>
        <w:jc w:val="both"/>
        <w:rPr>
          <w:rFonts w:ascii="Courier New" w:hAnsi="Courier New"/>
          <w:sz w:val="24"/>
        </w:rPr>
      </w:pPr>
      <w:r>
        <w:rPr>
          <w:rFonts w:ascii="Courier New" w:hAnsi="Courier New"/>
          <w:sz w:val="24"/>
        </w:rPr>
        <w:t>2.2.Мусульманская правовая система.........................с.15</w:t>
      </w:r>
    </w:p>
    <w:p w:rsidR="002F2E0C" w:rsidRDefault="002F2E0C">
      <w:pPr>
        <w:spacing w:line="264" w:lineRule="auto"/>
        <w:ind w:firstLine="567"/>
        <w:jc w:val="both"/>
        <w:rPr>
          <w:rFonts w:ascii="Courier New" w:hAnsi="Courier New"/>
          <w:sz w:val="24"/>
        </w:rPr>
      </w:pPr>
      <w:r>
        <w:rPr>
          <w:rFonts w:ascii="Courier New" w:hAnsi="Courier New"/>
          <w:sz w:val="24"/>
        </w:rPr>
        <w:t>2.3.Романо-германская правовая семья.......................с.17</w:t>
      </w:r>
    </w:p>
    <w:p w:rsidR="002F2E0C" w:rsidRDefault="002F2E0C">
      <w:pPr>
        <w:spacing w:line="264" w:lineRule="auto"/>
        <w:ind w:firstLine="567"/>
        <w:jc w:val="both"/>
        <w:rPr>
          <w:rFonts w:ascii="Courier New" w:hAnsi="Courier New"/>
          <w:sz w:val="24"/>
        </w:rPr>
      </w:pPr>
      <w:r>
        <w:rPr>
          <w:rFonts w:ascii="Courier New" w:hAnsi="Courier New"/>
          <w:sz w:val="24"/>
        </w:rPr>
        <w:t>2.4.Система общего права...................................с.19</w:t>
      </w:r>
    </w:p>
    <w:p w:rsidR="002F2E0C" w:rsidRDefault="002F2E0C">
      <w:pPr>
        <w:spacing w:line="264" w:lineRule="auto"/>
        <w:ind w:firstLine="567"/>
        <w:jc w:val="both"/>
        <w:rPr>
          <w:rFonts w:ascii="Courier New" w:hAnsi="Courier New"/>
          <w:sz w:val="24"/>
        </w:rPr>
      </w:pPr>
      <w:r>
        <w:rPr>
          <w:rFonts w:ascii="Courier New" w:hAnsi="Courier New"/>
          <w:sz w:val="24"/>
        </w:rPr>
        <w:t>2.5.Правовая систем Китая..................................с.21</w:t>
      </w:r>
    </w:p>
    <w:p w:rsidR="002F2E0C" w:rsidRDefault="002F2E0C">
      <w:pPr>
        <w:spacing w:line="264" w:lineRule="auto"/>
        <w:ind w:firstLine="567"/>
        <w:jc w:val="both"/>
        <w:rPr>
          <w:rFonts w:ascii="Courier New" w:hAnsi="Courier New"/>
          <w:sz w:val="24"/>
        </w:rPr>
      </w:pPr>
      <w:r>
        <w:rPr>
          <w:rFonts w:ascii="Courier New" w:hAnsi="Courier New"/>
          <w:sz w:val="24"/>
        </w:rPr>
        <w:t>2.6.Правовая система Индии.................................с.22</w:t>
      </w:r>
    </w:p>
    <w:p w:rsidR="002F2E0C" w:rsidRDefault="002F2E0C">
      <w:pPr>
        <w:spacing w:line="264" w:lineRule="auto"/>
        <w:ind w:firstLine="567"/>
        <w:jc w:val="both"/>
        <w:rPr>
          <w:rFonts w:ascii="Courier New" w:hAnsi="Courier New"/>
          <w:sz w:val="24"/>
        </w:rPr>
      </w:pPr>
      <w:r>
        <w:rPr>
          <w:rFonts w:ascii="Courier New" w:hAnsi="Courier New"/>
          <w:sz w:val="24"/>
        </w:rPr>
        <w:t>2.7.Право Японии...........................................с.24</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sz w:val="24"/>
        </w:rPr>
      </w:pPr>
      <w:r>
        <w:rPr>
          <w:rFonts w:ascii="Courier New" w:hAnsi="Courier New"/>
          <w:sz w:val="24"/>
        </w:rPr>
        <w:t>Заключение.................................................с.26</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sz w:val="24"/>
        </w:rPr>
      </w:pPr>
      <w:r>
        <w:rPr>
          <w:rFonts w:ascii="Courier New" w:hAnsi="Courier New"/>
          <w:sz w:val="24"/>
        </w:rPr>
        <w:t>Список литературы..........................................с.27</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Введение</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Правовая система каждого государства отражает закономерности развития общества, его исторические, национальные, культурные осо</w:t>
      </w:r>
      <w:r>
        <w:rPr>
          <w:rFonts w:ascii="Courier New" w:hAnsi="Courier New"/>
          <w:sz w:val="24"/>
        </w:rPr>
        <w:softHyphen/>
        <w:t>бенности. Естественно, что каждое государство имеет свою правовую систему, которая имеет как общие черты с правовыми системами других государств, так и отличия от них, т.е. специфические особен</w:t>
      </w:r>
      <w:r>
        <w:rPr>
          <w:rFonts w:ascii="Courier New" w:hAnsi="Courier New"/>
          <w:sz w:val="24"/>
        </w:rPr>
        <w:softHyphen/>
        <w:t>ности.</w:t>
      </w:r>
    </w:p>
    <w:p w:rsidR="002F2E0C" w:rsidRDefault="002F2E0C">
      <w:pPr>
        <w:spacing w:line="264" w:lineRule="auto"/>
        <w:ind w:firstLine="567"/>
        <w:jc w:val="both"/>
        <w:rPr>
          <w:rFonts w:ascii="Courier New" w:hAnsi="Courier New"/>
          <w:sz w:val="24"/>
        </w:rPr>
      </w:pPr>
      <w:r>
        <w:rPr>
          <w:rFonts w:ascii="Courier New" w:hAnsi="Courier New"/>
          <w:sz w:val="24"/>
        </w:rPr>
        <w:t>Возникновение и история развития правовой системы государства свидетельствуют о том, что на содержание и динамику правовой систе</w:t>
      </w:r>
      <w:r>
        <w:rPr>
          <w:rFonts w:ascii="Courier New" w:hAnsi="Courier New"/>
          <w:sz w:val="24"/>
        </w:rPr>
        <w:softHyphen/>
        <w:t>мы воздействует вся духовная культура общества: религия, философия, мораль, художественная культура, наука. На правовую систему большое воздействие оказывают политика, политическая культура. Известно, что в Древнем Китае, Индии, Египте, Римском государстве правовые системы были органически взаимосвязаны с религией; морально-этнические элементы культуры, правовые цен</w:t>
      </w:r>
      <w:r>
        <w:rPr>
          <w:rFonts w:ascii="Courier New" w:hAnsi="Courier New"/>
          <w:sz w:val="24"/>
        </w:rPr>
        <w:softHyphen/>
        <w:t>ности выступали в религиозной форме, опирались на религию.</w:t>
      </w:r>
    </w:p>
    <w:p w:rsidR="002F2E0C" w:rsidRDefault="002F2E0C">
      <w:pPr>
        <w:spacing w:line="264" w:lineRule="auto"/>
        <w:ind w:firstLine="567"/>
        <w:jc w:val="both"/>
        <w:rPr>
          <w:rFonts w:ascii="Courier New" w:hAnsi="Courier New"/>
          <w:sz w:val="24"/>
        </w:rPr>
      </w:pPr>
      <w:r>
        <w:rPr>
          <w:rFonts w:ascii="Courier New" w:hAnsi="Courier New"/>
          <w:sz w:val="24"/>
        </w:rPr>
        <w:t>К закономерностям, показателям развития правовых систем в Древнем мире, в средние века, в современный период относятся услож</w:t>
      </w:r>
      <w:r>
        <w:rPr>
          <w:rFonts w:ascii="Courier New" w:hAnsi="Courier New"/>
          <w:sz w:val="24"/>
        </w:rPr>
        <w:softHyphen/>
        <w:t>нение, активизация процесса взаимодействия цивилизационных фак</w:t>
      </w:r>
      <w:r>
        <w:rPr>
          <w:rFonts w:ascii="Courier New" w:hAnsi="Courier New"/>
          <w:sz w:val="24"/>
        </w:rPr>
        <w:softHyphen/>
        <w:t>торов.</w:t>
      </w:r>
    </w:p>
    <w:p w:rsidR="002F2E0C" w:rsidRDefault="002F2E0C">
      <w:pPr>
        <w:spacing w:line="264" w:lineRule="auto"/>
        <w:ind w:firstLine="567"/>
        <w:jc w:val="both"/>
        <w:rPr>
          <w:rFonts w:ascii="Courier New" w:hAnsi="Courier New"/>
          <w:sz w:val="24"/>
        </w:rPr>
      </w:pPr>
      <w:r>
        <w:rPr>
          <w:rFonts w:ascii="Courier New" w:hAnsi="Courier New"/>
          <w:sz w:val="24"/>
        </w:rPr>
        <w:t>К закономерностям относятся также преемственность в развитии правовых систем. Традиционные правовые ценности взаимодействуют с новыми ценностями, воспринятыми правовой системой от другой или других правовых систем. В историческом плане наблюдается прогресс правовых систем в отдельных обществах, государствах.</w:t>
      </w:r>
    </w:p>
    <w:p w:rsidR="002F2E0C" w:rsidRDefault="002F2E0C">
      <w:pPr>
        <w:spacing w:line="264" w:lineRule="auto"/>
        <w:ind w:firstLine="567"/>
        <w:jc w:val="both"/>
        <w:rPr>
          <w:rFonts w:ascii="Courier New" w:hAnsi="Courier New"/>
          <w:sz w:val="24"/>
        </w:rPr>
      </w:pPr>
      <w:r>
        <w:rPr>
          <w:rFonts w:ascii="Courier New" w:hAnsi="Courier New"/>
          <w:sz w:val="24"/>
        </w:rPr>
        <w:t>Конечно, эти закономерности обусловлены в конечной степени развитием экономического фактора, совершенствованием производительных сил и производственных отношений, развитием рыночного хозяйства. Современная правовая карта мира раскрывает многообразие правовых систем и в то же время свидетельствует о стремлении государств к сближению, единству в законодательстве, правоприменительной деятельности в сфере регулирования рыночных отношений, охраны окружающей среды, в регулировании других сфер общественной и государственной жизни.</w:t>
      </w:r>
    </w:p>
    <w:p w:rsidR="002F2E0C" w:rsidRDefault="002F2E0C">
      <w:pPr>
        <w:spacing w:line="264" w:lineRule="auto"/>
        <w:ind w:firstLine="567"/>
        <w:jc w:val="both"/>
        <w:rPr>
          <w:rFonts w:ascii="Courier New" w:hAnsi="Courier New"/>
          <w:sz w:val="24"/>
        </w:rPr>
      </w:pPr>
      <w:r>
        <w:rPr>
          <w:rFonts w:ascii="Courier New" w:hAnsi="Courier New"/>
          <w:sz w:val="24"/>
        </w:rPr>
        <w:t>В данной работе будут рассмотрены источники права и основные правовые системы и семьи.</w:t>
      </w: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1.Источники права</w:t>
      </w: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1.1.Понятие "источник права"</w:t>
      </w: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Понятие "источник права" трактуется в российской тео</w:t>
      </w:r>
      <w:r>
        <w:rPr>
          <w:rFonts w:ascii="Courier New" w:hAnsi="Courier New"/>
          <w:sz w:val="24"/>
        </w:rPr>
        <w:softHyphen/>
        <w:t>рии по-разному. Н. М. Коркунов, например, еще в начале века определил его как форму, в которой объективировано правило поведения — юридическая норма. Иначе, рассуждал он, отку</w:t>
      </w:r>
      <w:r>
        <w:rPr>
          <w:rFonts w:ascii="Courier New" w:hAnsi="Courier New"/>
          <w:sz w:val="24"/>
        </w:rPr>
        <w:softHyphen/>
        <w:t>да субъекты "взаимных отношений" могут узнать, что явля</w:t>
      </w:r>
      <w:r>
        <w:rPr>
          <w:rFonts w:ascii="Courier New" w:hAnsi="Courier New"/>
          <w:sz w:val="24"/>
        </w:rPr>
        <w:softHyphen/>
        <w:t>ется общеобязательным, что надо соблюдать и на что можно притязать? В качестве иллюстрации автор приводил обычай, судебную практику и государственный закон. При этом он категорически отрицал, что "право творится законом", т.е. государственной властью</w:t>
      </w:r>
      <w:r>
        <w:rPr>
          <w:rStyle w:val="a4"/>
          <w:rFonts w:ascii="Courier New" w:hAnsi="Courier New"/>
          <w:sz w:val="24"/>
        </w:rPr>
        <w:footnoteReference w:id="1"/>
      </w:r>
      <w:r>
        <w:rPr>
          <w:rFonts w:ascii="Courier New" w:hAnsi="Courier New"/>
          <w:sz w:val="24"/>
        </w:rPr>
        <w:t>.</w:t>
      </w:r>
    </w:p>
    <w:p w:rsidR="002F2E0C" w:rsidRDefault="002F2E0C">
      <w:pPr>
        <w:spacing w:line="264" w:lineRule="auto"/>
        <w:ind w:firstLine="567"/>
        <w:jc w:val="both"/>
        <w:rPr>
          <w:rFonts w:ascii="Courier New" w:hAnsi="Courier New"/>
          <w:sz w:val="24"/>
        </w:rPr>
      </w:pPr>
      <w:r>
        <w:rPr>
          <w:rFonts w:ascii="Courier New" w:hAnsi="Courier New"/>
          <w:sz w:val="24"/>
        </w:rPr>
        <w:t>Напротив, наш современник С. С. Алексеев, соглашаясь с тем, что источник права всегда институционализирован в виде той или иной правовой формы, саму эту форму характе</w:t>
      </w:r>
      <w:r>
        <w:rPr>
          <w:rFonts w:ascii="Courier New" w:hAnsi="Courier New"/>
          <w:sz w:val="24"/>
        </w:rPr>
        <w:softHyphen/>
        <w:t>ризует как результат правотворческой деятельности государ</w:t>
      </w:r>
      <w:r>
        <w:rPr>
          <w:rFonts w:ascii="Courier New" w:hAnsi="Courier New"/>
          <w:sz w:val="24"/>
        </w:rPr>
        <w:softHyphen/>
        <w:t>ства. "Объективированный в документальном виде акт право</w:t>
      </w:r>
      <w:r>
        <w:rPr>
          <w:rFonts w:ascii="Courier New" w:hAnsi="Courier New"/>
          <w:sz w:val="24"/>
        </w:rPr>
        <w:softHyphen/>
        <w:t>творчества, — утверждает он, — является юридическим ис</w:t>
      </w:r>
      <w:r>
        <w:rPr>
          <w:rFonts w:ascii="Courier New" w:hAnsi="Courier New"/>
          <w:sz w:val="24"/>
        </w:rPr>
        <w:softHyphen/>
        <w:t>точником соответствующих юридических норм и одновремен</w:t>
      </w:r>
      <w:r>
        <w:rPr>
          <w:rFonts w:ascii="Courier New" w:hAnsi="Courier New"/>
          <w:sz w:val="24"/>
        </w:rPr>
        <w:softHyphen/>
        <w:t>но формой их юридически официального бытия, существова</w:t>
      </w:r>
      <w:r>
        <w:rPr>
          <w:rFonts w:ascii="Courier New" w:hAnsi="Courier New"/>
          <w:sz w:val="24"/>
        </w:rPr>
        <w:softHyphen/>
        <w:t>ния"</w:t>
      </w:r>
      <w:r>
        <w:rPr>
          <w:rStyle w:val="a4"/>
          <w:rFonts w:ascii="Courier New" w:hAnsi="Courier New"/>
          <w:sz w:val="24"/>
        </w:rPr>
        <w:footnoteReference w:id="2"/>
      </w:r>
      <w:r>
        <w:rPr>
          <w:rFonts w:ascii="Courier New" w:hAnsi="Courier New"/>
          <w:sz w:val="24"/>
        </w:rPr>
        <w:t>.</w:t>
      </w:r>
    </w:p>
    <w:p w:rsidR="002F2E0C" w:rsidRDefault="002F2E0C">
      <w:pPr>
        <w:spacing w:line="264" w:lineRule="auto"/>
        <w:ind w:firstLine="567"/>
        <w:jc w:val="both"/>
        <w:rPr>
          <w:rFonts w:ascii="Courier New" w:hAnsi="Courier New"/>
          <w:sz w:val="24"/>
        </w:rPr>
      </w:pPr>
      <w:r>
        <w:rPr>
          <w:rFonts w:ascii="Courier New" w:hAnsi="Courier New"/>
          <w:sz w:val="24"/>
        </w:rPr>
        <w:t>Теоретические позиции и Н. М. Коркунова, и С. С. Алек</w:t>
      </w:r>
      <w:r>
        <w:rPr>
          <w:rFonts w:ascii="Courier New" w:hAnsi="Courier New"/>
          <w:sz w:val="24"/>
        </w:rPr>
        <w:softHyphen/>
        <w:t>сеева не оригинальны. Они выбраны нами потому, что типич</w:t>
      </w:r>
      <w:r>
        <w:rPr>
          <w:rFonts w:ascii="Courier New" w:hAnsi="Courier New"/>
          <w:sz w:val="24"/>
        </w:rPr>
        <w:softHyphen/>
        <w:t>ны, представляя весьма распространенные концепции, кото</w:t>
      </w:r>
      <w:r>
        <w:rPr>
          <w:rFonts w:ascii="Courier New" w:hAnsi="Courier New"/>
          <w:sz w:val="24"/>
        </w:rPr>
        <w:softHyphen/>
        <w:t>рые давным давно сложились в мировой юридической мысли. Еще Т. Гоббс полагал, что "все законы, писаные и неписаные, имеют свой авторитет и свою силу от воли государства"</w:t>
      </w:r>
      <w:r>
        <w:rPr>
          <w:rStyle w:val="a4"/>
          <w:rFonts w:ascii="Courier New" w:hAnsi="Courier New"/>
          <w:sz w:val="24"/>
        </w:rPr>
        <w:footnoteReference w:id="3"/>
      </w:r>
      <w:r>
        <w:rPr>
          <w:rFonts w:ascii="Courier New" w:hAnsi="Courier New"/>
          <w:sz w:val="24"/>
        </w:rPr>
        <w:t>. Так же думали Б. Спиноза и Г. Гегель, Р. Иеринг и Р. Штаммлер, А. Я. Вышинский и О. С. Иоффе с М. Д. Шаргородским.</w:t>
      </w:r>
    </w:p>
    <w:p w:rsidR="002F2E0C" w:rsidRDefault="002F2E0C">
      <w:pPr>
        <w:spacing w:line="264" w:lineRule="auto"/>
        <w:ind w:firstLine="567"/>
        <w:jc w:val="both"/>
        <w:rPr>
          <w:rFonts w:ascii="Courier New" w:hAnsi="Courier New"/>
          <w:sz w:val="24"/>
        </w:rPr>
      </w:pPr>
      <w:r>
        <w:rPr>
          <w:rFonts w:ascii="Courier New" w:hAnsi="Courier New"/>
          <w:sz w:val="24"/>
        </w:rPr>
        <w:t>Но по-иному рассуждали представители школы естествен</w:t>
      </w:r>
      <w:r>
        <w:rPr>
          <w:rFonts w:ascii="Courier New" w:hAnsi="Courier New"/>
          <w:sz w:val="24"/>
        </w:rPr>
        <w:softHyphen/>
        <w:t>ного права и исторической школы права Г. Еллинек, Л. Дюги, И. А. Ильин, а в наши дни — С. И. Аскназий, Ф. Хайек, В. С. Нерсесянц, Л. С. Мамут. Для многих из них взгляды оппонентов неприемлемы прежде всего по политическим мотивам: если законодательная дея</w:t>
      </w:r>
      <w:r>
        <w:rPr>
          <w:rFonts w:ascii="Courier New" w:hAnsi="Courier New"/>
          <w:sz w:val="24"/>
        </w:rPr>
        <w:softHyphen/>
        <w:t>тельность государственных органов — единственный источ</w:t>
      </w:r>
      <w:r>
        <w:rPr>
          <w:rFonts w:ascii="Courier New" w:hAnsi="Courier New"/>
          <w:sz w:val="24"/>
        </w:rPr>
        <w:softHyphen/>
        <w:t>ник права, то все права граждан даны им государством, кото</w:t>
      </w:r>
      <w:r>
        <w:rPr>
          <w:rFonts w:ascii="Courier New" w:hAnsi="Courier New"/>
          <w:sz w:val="24"/>
        </w:rPr>
        <w:softHyphen/>
        <w:t>рое, даровав их народу, может в любую минуту их и отобрать. Однако главная причина расхождения в трактовке природы источника права таится в различном правопонимании.</w:t>
      </w:r>
    </w:p>
    <w:p w:rsidR="002F2E0C" w:rsidRDefault="002F2E0C">
      <w:pPr>
        <w:spacing w:line="264" w:lineRule="auto"/>
        <w:ind w:firstLine="567"/>
        <w:jc w:val="both"/>
        <w:rPr>
          <w:rFonts w:ascii="Courier New" w:hAnsi="Courier New"/>
          <w:sz w:val="24"/>
        </w:rPr>
      </w:pPr>
      <w:r>
        <w:rPr>
          <w:rFonts w:ascii="Courier New" w:hAnsi="Courier New"/>
          <w:sz w:val="24"/>
        </w:rPr>
        <w:t>Необходимо заметить, что советские правоведы, следуя историческому материализму, на этом не останавливаются. Разделив все социальные феномены между определяющим их базисом (производственные отношения, образующие экономи</w:t>
      </w:r>
      <w:r>
        <w:rPr>
          <w:rFonts w:ascii="Courier New" w:hAnsi="Courier New"/>
          <w:sz w:val="24"/>
        </w:rPr>
        <w:softHyphen/>
        <w:t>ческий строй общества) и определяемый надстройкой (идео</w:t>
      </w:r>
      <w:r>
        <w:rPr>
          <w:rFonts w:ascii="Courier New" w:hAnsi="Courier New"/>
          <w:sz w:val="24"/>
        </w:rPr>
        <w:softHyphen/>
        <w:t>логические общественные отношения, преломленные через со</w:t>
      </w:r>
      <w:r>
        <w:rPr>
          <w:rFonts w:ascii="Courier New" w:hAnsi="Courier New"/>
          <w:sz w:val="24"/>
        </w:rPr>
        <w:softHyphen/>
        <w:t>знание и волю людей), исторический материализм отнес пра</w:t>
      </w:r>
      <w:r>
        <w:rPr>
          <w:rFonts w:ascii="Courier New" w:hAnsi="Courier New"/>
          <w:sz w:val="24"/>
        </w:rPr>
        <w:softHyphen/>
        <w:t>во к надстройке. Оно стало рассматриваться как функция экономики. Сама же экономика определялась уровнем раз</w:t>
      </w:r>
      <w:r>
        <w:rPr>
          <w:rFonts w:ascii="Courier New" w:hAnsi="Courier New"/>
          <w:sz w:val="24"/>
        </w:rPr>
        <w:softHyphen/>
        <w:t>вития производительных сил. Сельскохозяйственный харак</w:t>
      </w:r>
      <w:r>
        <w:rPr>
          <w:rFonts w:ascii="Courier New" w:hAnsi="Courier New"/>
          <w:sz w:val="24"/>
        </w:rPr>
        <w:softHyphen/>
        <w:t>тер производства и необходимость организации ирригацион</w:t>
      </w:r>
      <w:r>
        <w:rPr>
          <w:rFonts w:ascii="Courier New" w:hAnsi="Courier New"/>
          <w:sz w:val="24"/>
        </w:rPr>
        <w:softHyphen/>
        <w:t>ных работ в масштабах всей страны связывались с государ</w:t>
      </w:r>
      <w:r>
        <w:rPr>
          <w:rFonts w:ascii="Courier New" w:hAnsi="Courier New"/>
          <w:sz w:val="24"/>
        </w:rPr>
        <w:softHyphen/>
        <w:t>ством и правом восточной деспотии — централизованным го</w:t>
      </w:r>
      <w:r>
        <w:rPr>
          <w:rFonts w:ascii="Courier New" w:hAnsi="Courier New"/>
          <w:sz w:val="24"/>
        </w:rPr>
        <w:softHyphen/>
        <w:t>сударством, способным мобилизовать свободных общинников на выполнение общегосударственных работ по орошению еги</w:t>
      </w:r>
      <w:r>
        <w:rPr>
          <w:rFonts w:ascii="Courier New" w:hAnsi="Courier New"/>
          <w:sz w:val="24"/>
        </w:rPr>
        <w:softHyphen/>
        <w:t>петской пустыни. Буржуазные производственные отношения, появившиеся на базе машинной индустрии и предполагавшие формально свободного рабочего, обусловливают демократиче</w:t>
      </w:r>
      <w:r>
        <w:rPr>
          <w:rFonts w:ascii="Courier New" w:hAnsi="Courier New"/>
          <w:sz w:val="24"/>
        </w:rPr>
        <w:softHyphen/>
        <w:t>скую форму государственного устройства и функционирова</w:t>
      </w:r>
      <w:r>
        <w:rPr>
          <w:rFonts w:ascii="Courier New" w:hAnsi="Courier New"/>
          <w:sz w:val="24"/>
        </w:rPr>
        <w:softHyphen/>
        <w:t>ние развитых форм права с его свободой и формальным ра</w:t>
      </w:r>
      <w:r>
        <w:rPr>
          <w:rFonts w:ascii="Courier New" w:hAnsi="Courier New"/>
          <w:sz w:val="24"/>
        </w:rPr>
        <w:softHyphen/>
        <w:t>венством субъектов. Тоталитарное советское государство и сведение права к совокупности изданных централизованным государством юридических норм связано с огосударствлени</w:t>
      </w:r>
      <w:r>
        <w:rPr>
          <w:rFonts w:ascii="Courier New" w:hAnsi="Courier New"/>
          <w:sz w:val="24"/>
        </w:rPr>
        <w:softHyphen/>
        <w:t>ем собственности и попыткой построить народное хозяйство по типу единой фабрики, управляемой из единого центра.</w:t>
      </w:r>
    </w:p>
    <w:p w:rsidR="002F2E0C" w:rsidRDefault="002F2E0C">
      <w:pPr>
        <w:spacing w:line="264" w:lineRule="auto"/>
        <w:ind w:firstLine="567"/>
        <w:jc w:val="both"/>
        <w:rPr>
          <w:rFonts w:ascii="Courier New" w:hAnsi="Courier New"/>
          <w:sz w:val="24"/>
        </w:rPr>
      </w:pPr>
      <w:r>
        <w:rPr>
          <w:rFonts w:ascii="Courier New" w:hAnsi="Courier New"/>
          <w:sz w:val="24"/>
        </w:rPr>
        <w:t>Анализ общественных явлений в рамках советской интер</w:t>
      </w:r>
      <w:r>
        <w:rPr>
          <w:rFonts w:ascii="Courier New" w:hAnsi="Courier New"/>
          <w:sz w:val="24"/>
        </w:rPr>
        <w:softHyphen/>
        <w:t>претации марксизма осуществлялся по следующей схеме: про</w:t>
      </w:r>
      <w:r>
        <w:rPr>
          <w:rFonts w:ascii="Courier New" w:hAnsi="Courier New"/>
          <w:sz w:val="24"/>
        </w:rPr>
        <w:softHyphen/>
        <w:t>изводительные силы — производственные отношения (базис) — надстройка (в том числе государство и право). Как надо к ней относиться</w:t>
      </w:r>
      <w:r>
        <w:rPr>
          <w:rFonts w:ascii="Courier New" w:hAnsi="Courier New"/>
          <w:sz w:val="24"/>
          <w:lang w:val="en-US"/>
        </w:rPr>
        <w:t>?</w:t>
      </w:r>
      <w:r>
        <w:rPr>
          <w:rFonts w:ascii="Courier New" w:hAnsi="Courier New"/>
          <w:sz w:val="24"/>
        </w:rPr>
        <w:t xml:space="preserve"> Как ко всякой другой схеме, всегда огрубля</w:t>
      </w:r>
      <w:r>
        <w:rPr>
          <w:rFonts w:ascii="Courier New" w:hAnsi="Courier New"/>
          <w:sz w:val="24"/>
        </w:rPr>
        <w:softHyphen/>
        <w:t>ющей действительность, что-то верно в ней схватывающей, что-то (иногда очень существенное) упускающей.</w:t>
      </w:r>
    </w:p>
    <w:p w:rsidR="002F2E0C" w:rsidRDefault="002F2E0C">
      <w:pPr>
        <w:spacing w:line="264" w:lineRule="auto"/>
        <w:ind w:firstLine="567"/>
        <w:jc w:val="both"/>
        <w:rPr>
          <w:rFonts w:ascii="Courier New" w:hAnsi="Courier New"/>
          <w:sz w:val="24"/>
        </w:rPr>
      </w:pPr>
      <w:r>
        <w:rPr>
          <w:rFonts w:ascii="Courier New" w:hAnsi="Courier New"/>
          <w:sz w:val="24"/>
        </w:rPr>
        <w:t>Вспомним, право — современник общества, основанного на обмене продуктами деятельности и самой деятельностью. Следовательно, оно связано с производством: товары ведь не</w:t>
      </w:r>
      <w:r>
        <w:rPr>
          <w:rFonts w:ascii="Courier New" w:hAnsi="Courier New"/>
          <w:sz w:val="24"/>
        </w:rPr>
        <w:softHyphen/>
        <w:t>обходимо произвести и производятся они лишь в производ</w:t>
      </w:r>
      <w:r>
        <w:rPr>
          <w:rFonts w:ascii="Courier New" w:hAnsi="Courier New"/>
          <w:sz w:val="24"/>
        </w:rPr>
        <w:softHyphen/>
        <w:t>ственной деятельности. Тип производства не может не накла</w:t>
      </w:r>
      <w:r>
        <w:rPr>
          <w:rFonts w:ascii="Courier New" w:hAnsi="Courier New"/>
          <w:sz w:val="24"/>
        </w:rPr>
        <w:softHyphen/>
        <w:t>дывать на право и свой отпечаток. Но экономический фактор (базис) все-таки не является конечным и решающим.</w:t>
      </w:r>
    </w:p>
    <w:p w:rsidR="002F2E0C" w:rsidRDefault="002F2E0C">
      <w:pPr>
        <w:spacing w:line="264" w:lineRule="auto"/>
        <w:ind w:firstLine="567"/>
        <w:jc w:val="both"/>
        <w:rPr>
          <w:rFonts w:ascii="Courier New" w:hAnsi="Courier New"/>
          <w:sz w:val="24"/>
        </w:rPr>
      </w:pPr>
      <w:r>
        <w:rPr>
          <w:rFonts w:ascii="Courier New" w:hAnsi="Courier New"/>
          <w:sz w:val="24"/>
        </w:rPr>
        <w:t>Справедливости ради надо отметить, что и сам К. Маркс ничего подобного не утверждал. Это делали только марк</w:t>
      </w:r>
      <w:r>
        <w:rPr>
          <w:rFonts w:ascii="Courier New" w:hAnsi="Courier New"/>
          <w:sz w:val="24"/>
        </w:rPr>
        <w:softHyphen/>
        <w:t>систы. Сам же основоположник учения подчеркивал, что "нет ничего более неправильного, чем тот способ, которым пользуются... когда рассматривают общество под углом зре</w:t>
      </w:r>
      <w:r>
        <w:rPr>
          <w:rFonts w:ascii="Courier New" w:hAnsi="Courier New"/>
          <w:sz w:val="24"/>
        </w:rPr>
        <w:softHyphen/>
        <w:t>ния его экономических условий"</w:t>
      </w:r>
      <w:r>
        <w:rPr>
          <w:rStyle w:val="a4"/>
          <w:rFonts w:ascii="Courier New" w:hAnsi="Courier New"/>
          <w:sz w:val="24"/>
        </w:rPr>
        <w:footnoteReference w:id="4"/>
      </w:r>
      <w:r>
        <w:rPr>
          <w:rFonts w:ascii="Courier New" w:hAnsi="Courier New"/>
          <w:sz w:val="24"/>
        </w:rPr>
        <w:t>. Как уже отмечалось, и базис, и надстройка, и производительные си</w:t>
      </w:r>
      <w:r>
        <w:rPr>
          <w:rFonts w:ascii="Courier New" w:hAnsi="Courier New"/>
          <w:sz w:val="24"/>
        </w:rPr>
        <w:softHyphen/>
        <w:t>лы суть моменты саморазвития общества как органической системы, определяющей собственные элементы всей интегри</w:t>
      </w:r>
      <w:r>
        <w:rPr>
          <w:rFonts w:ascii="Courier New" w:hAnsi="Courier New"/>
          <w:sz w:val="24"/>
        </w:rPr>
        <w:softHyphen/>
        <w:t>рованной совокупностью своих составных частей. Вот почему неправильно полагать базис определяющим об</w:t>
      </w:r>
      <w:r>
        <w:rPr>
          <w:rFonts w:ascii="Courier New" w:hAnsi="Courier New"/>
          <w:sz w:val="24"/>
        </w:rPr>
        <w:softHyphen/>
        <w:t>щество. В действительности, наоборот, общество определяет и базис, и надстройку, и производительные силы (если уж включать эти категории в теорию права).</w:t>
      </w:r>
    </w:p>
    <w:p w:rsidR="002F2E0C" w:rsidRDefault="002F2E0C">
      <w:pPr>
        <w:spacing w:line="264" w:lineRule="auto"/>
        <w:ind w:firstLine="567"/>
        <w:jc w:val="both"/>
        <w:rPr>
          <w:rFonts w:ascii="Courier New" w:hAnsi="Courier New"/>
          <w:sz w:val="24"/>
        </w:rPr>
      </w:pPr>
      <w:r>
        <w:rPr>
          <w:rFonts w:ascii="Courier New" w:hAnsi="Courier New"/>
          <w:sz w:val="24"/>
        </w:rPr>
        <w:t>Введение в советскую теорию права экономического фак</w:t>
      </w:r>
      <w:r>
        <w:rPr>
          <w:rFonts w:ascii="Courier New" w:hAnsi="Courier New"/>
          <w:sz w:val="24"/>
        </w:rPr>
        <w:softHyphen/>
        <w:t>тора, определяющего юридическую форму, заставило пра</w:t>
      </w:r>
      <w:r>
        <w:rPr>
          <w:rFonts w:ascii="Courier New" w:hAnsi="Courier New"/>
          <w:sz w:val="24"/>
        </w:rPr>
        <w:softHyphen/>
        <w:t>воведов отделить собственно юридический источник права (правотворческую деятельность государства) от источников права "в материальном смысле слова", к каковым и отно</w:t>
      </w:r>
      <w:r>
        <w:rPr>
          <w:rFonts w:ascii="Courier New" w:hAnsi="Courier New"/>
          <w:sz w:val="24"/>
        </w:rPr>
        <w:softHyphen/>
        <w:t>сились экономические условия жизни, базис. При этом под</w:t>
      </w:r>
      <w:r>
        <w:rPr>
          <w:rFonts w:ascii="Courier New" w:hAnsi="Courier New"/>
          <w:sz w:val="24"/>
        </w:rPr>
        <w:softHyphen/>
        <w:t>черкивалось, что речь не идет об источниках права в специ</w:t>
      </w:r>
      <w:r>
        <w:rPr>
          <w:rFonts w:ascii="Courier New" w:hAnsi="Courier New"/>
          <w:sz w:val="24"/>
        </w:rPr>
        <w:softHyphen/>
        <w:t>альном, юридическом понимании и что заниматься исследова</w:t>
      </w:r>
      <w:r>
        <w:rPr>
          <w:rFonts w:ascii="Courier New" w:hAnsi="Courier New"/>
          <w:sz w:val="24"/>
        </w:rPr>
        <w:softHyphen/>
        <w:t>нием влияния производственных отношений на юридические формы — не дело правоведения. Во всяком случае имеется считанное число работ, пытавшихся исследовать влияние экономики на право.</w:t>
      </w:r>
    </w:p>
    <w:p w:rsidR="002F2E0C" w:rsidRDefault="002F2E0C">
      <w:pPr>
        <w:spacing w:line="264" w:lineRule="auto"/>
        <w:ind w:firstLine="567"/>
        <w:jc w:val="both"/>
        <w:rPr>
          <w:rFonts w:ascii="Courier New" w:hAnsi="Courier New"/>
          <w:sz w:val="24"/>
        </w:rPr>
      </w:pPr>
      <w:r>
        <w:rPr>
          <w:rFonts w:ascii="Courier New" w:hAnsi="Courier New"/>
          <w:sz w:val="24"/>
        </w:rPr>
        <w:t>С точки зрения концепции, рассматриваемой нами, ис</w:t>
      </w:r>
      <w:r>
        <w:rPr>
          <w:rFonts w:ascii="Courier New" w:hAnsi="Courier New"/>
          <w:sz w:val="24"/>
        </w:rPr>
        <w:softHyphen/>
        <w:t>точник права — процесс селективной эволюции культуры, ак</w:t>
      </w:r>
      <w:r>
        <w:rPr>
          <w:rFonts w:ascii="Courier New" w:hAnsi="Courier New"/>
          <w:sz w:val="24"/>
        </w:rPr>
        <w:softHyphen/>
        <w:t>кумулирующей в своих нормах поведения социальный опыт человечества (или опыт того общества, в котором они дей</w:t>
      </w:r>
      <w:r>
        <w:rPr>
          <w:rFonts w:ascii="Courier New" w:hAnsi="Courier New"/>
          <w:sz w:val="24"/>
        </w:rPr>
        <w:softHyphen/>
        <w:t>ствуют). Если нормы культуры обеспечивают существование социального целого, то они объективно становятся общеобя</w:t>
      </w:r>
      <w:r>
        <w:rPr>
          <w:rFonts w:ascii="Courier New" w:hAnsi="Courier New"/>
          <w:sz w:val="24"/>
        </w:rPr>
        <w:softHyphen/>
        <w:t>зательными, т.е. правом. Роль государства в этом процессе ограничивается тем, что оно, будучи органом выполнения об</w:t>
      </w:r>
      <w:r>
        <w:rPr>
          <w:rFonts w:ascii="Courier New" w:hAnsi="Courier New"/>
          <w:sz w:val="24"/>
        </w:rPr>
        <w:softHyphen/>
        <w:t>щих дел населения страны, обеспечивает соблюдение обще</w:t>
      </w:r>
      <w:r>
        <w:rPr>
          <w:rFonts w:ascii="Courier New" w:hAnsi="Courier New"/>
          <w:sz w:val="24"/>
        </w:rPr>
        <w:softHyphen/>
        <w:t>обязательных правил поведения принудительной силой. Го</w:t>
      </w:r>
      <w:r>
        <w:rPr>
          <w:rFonts w:ascii="Courier New" w:hAnsi="Courier New"/>
          <w:sz w:val="24"/>
        </w:rPr>
        <w:softHyphen/>
        <w:t>сударство участвует лишь в правореализации, но не в право</w:t>
      </w:r>
      <w:r>
        <w:rPr>
          <w:rFonts w:ascii="Courier New" w:hAnsi="Courier New"/>
          <w:sz w:val="24"/>
        </w:rPr>
        <w:softHyphen/>
        <w:t>творчестве, кроме, разумеется, тех случаев, когда оно изда</w:t>
      </w:r>
      <w:r>
        <w:rPr>
          <w:rFonts w:ascii="Courier New" w:hAnsi="Courier New"/>
          <w:sz w:val="24"/>
        </w:rPr>
        <w:softHyphen/>
        <w:t>ет законы, санкционируя уже сложившиеся социальные нор</w:t>
      </w:r>
      <w:r>
        <w:rPr>
          <w:rFonts w:ascii="Courier New" w:hAnsi="Courier New"/>
          <w:sz w:val="24"/>
        </w:rPr>
        <w:softHyphen/>
        <w:t>мы или пытаясь уловить и зафиксировать в законе потреб</w:t>
      </w:r>
      <w:r>
        <w:rPr>
          <w:rFonts w:ascii="Courier New" w:hAnsi="Courier New"/>
          <w:sz w:val="24"/>
        </w:rPr>
        <w:softHyphen/>
        <w:t>ность (тенденцию) в правовом нормировании сформировав</w:t>
      </w:r>
      <w:r>
        <w:rPr>
          <w:rFonts w:ascii="Courier New" w:hAnsi="Courier New"/>
          <w:sz w:val="24"/>
        </w:rPr>
        <w:softHyphen/>
        <w:t>шихся или формирующихся общественных отношений.</w:t>
      </w:r>
    </w:p>
    <w:p w:rsidR="002F2E0C" w:rsidRDefault="002F2E0C">
      <w:pPr>
        <w:spacing w:line="264" w:lineRule="auto"/>
        <w:ind w:firstLine="567"/>
        <w:jc w:val="both"/>
        <w:rPr>
          <w:rFonts w:ascii="Courier New" w:hAnsi="Courier New"/>
          <w:sz w:val="24"/>
        </w:rPr>
      </w:pPr>
      <w:r>
        <w:rPr>
          <w:rFonts w:ascii="Courier New" w:hAnsi="Courier New"/>
          <w:sz w:val="24"/>
        </w:rPr>
        <w:t>В современной трактовке источника права много неясно</w:t>
      </w:r>
      <w:r>
        <w:rPr>
          <w:rFonts w:ascii="Courier New" w:hAnsi="Courier New"/>
          <w:sz w:val="24"/>
        </w:rPr>
        <w:softHyphen/>
        <w:t>стей. В частности, нет недвусмысленного ответа на вопрос, является ли источник права источником юридических норм или субъективных прав и обязанностей. Определеннее других по этому поводу высказался С.С.Алексеев. В его понимании источник права есть источник юридических норм. Но ведь ис</w:t>
      </w:r>
      <w:r>
        <w:rPr>
          <w:rFonts w:ascii="Courier New" w:hAnsi="Courier New"/>
          <w:sz w:val="24"/>
        </w:rPr>
        <w:softHyphen/>
        <w:t>точник права, с его точки зрения, есть "объективированный в документальном виде акт правотворчества государства", и значит, сам является правовой нормой. И автора не смуща</w:t>
      </w:r>
      <w:r>
        <w:rPr>
          <w:rFonts w:ascii="Courier New" w:hAnsi="Courier New"/>
          <w:sz w:val="24"/>
        </w:rPr>
        <w:softHyphen/>
        <w:t>ет, что правовая норма оказывается источником... правовой нормы, т.е. самой себя. Логичнее, видимо, было бы признать, что "объективированный в документальном виде акт право</w:t>
      </w:r>
      <w:r>
        <w:rPr>
          <w:rFonts w:ascii="Courier New" w:hAnsi="Courier New"/>
          <w:sz w:val="24"/>
        </w:rPr>
        <w:softHyphen/>
        <w:t>творчества" — источник субъективных прав и обязанностей. Сама же юридическая норма, с точки зрения этой концепции, имеет своим источником государственную власть.</w:t>
      </w:r>
    </w:p>
    <w:p w:rsidR="002F2E0C" w:rsidRDefault="002F2E0C">
      <w:pPr>
        <w:spacing w:line="264" w:lineRule="auto"/>
        <w:ind w:firstLine="567"/>
        <w:jc w:val="both"/>
        <w:rPr>
          <w:rFonts w:ascii="Courier New" w:hAnsi="Courier New"/>
          <w:sz w:val="24"/>
        </w:rPr>
      </w:pPr>
      <w:r>
        <w:rPr>
          <w:rFonts w:ascii="Courier New" w:hAnsi="Courier New"/>
          <w:sz w:val="24"/>
        </w:rPr>
        <w:t>Итак, источник права — культура, ко</w:t>
      </w:r>
      <w:r>
        <w:rPr>
          <w:rFonts w:ascii="Courier New" w:hAnsi="Courier New"/>
          <w:sz w:val="24"/>
        </w:rPr>
        <w:softHyphen/>
        <w:t>торая в процессе селективной эволюции вбирает в себя со</w:t>
      </w:r>
      <w:r>
        <w:rPr>
          <w:rFonts w:ascii="Courier New" w:hAnsi="Courier New"/>
          <w:sz w:val="24"/>
        </w:rPr>
        <w:softHyphen/>
        <w:t>циальный опыт и выражается в общеобязательных правилах поведения.</w:t>
      </w:r>
    </w:p>
    <w:p w:rsidR="002F2E0C" w:rsidRDefault="002F2E0C">
      <w:pPr>
        <w:spacing w:line="264" w:lineRule="auto"/>
        <w:ind w:firstLine="567"/>
        <w:jc w:val="both"/>
        <w:rPr>
          <w:rFonts w:ascii="Courier New" w:hAnsi="Courier New"/>
          <w:sz w:val="24"/>
        </w:rPr>
      </w:pPr>
      <w:r>
        <w:rPr>
          <w:rFonts w:ascii="Courier New" w:hAnsi="Courier New"/>
          <w:sz w:val="24"/>
        </w:rPr>
        <w:t>Изучение формирования права должно помочь уяснить и проблему источника права.</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1.2.Процесс правообразования</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sz w:val="24"/>
        </w:rPr>
      </w:pPr>
      <w:r>
        <w:rPr>
          <w:rFonts w:ascii="Courier New" w:hAnsi="Courier New"/>
          <w:sz w:val="24"/>
        </w:rPr>
        <w:t>Процесс правообразования максимально сложен. В раз</w:t>
      </w:r>
      <w:r>
        <w:rPr>
          <w:rFonts w:ascii="Courier New" w:hAnsi="Courier New"/>
          <w:sz w:val="24"/>
        </w:rPr>
        <w:softHyphen/>
        <w:t>ных регионах мира в разных условиях он протекал поразному. Вместе с тем в нем было и общее, закономерное для всех вариантов формирования юридических норм независимо от их географических, этнических, хозяйственных, социаль</w:t>
      </w:r>
      <w:r>
        <w:rPr>
          <w:rFonts w:ascii="Courier New" w:hAnsi="Courier New"/>
          <w:sz w:val="24"/>
        </w:rPr>
        <w:softHyphen/>
        <w:t>ных, политических и других особенностей.</w:t>
      </w:r>
    </w:p>
    <w:p w:rsidR="002F2E0C" w:rsidRDefault="002F2E0C">
      <w:pPr>
        <w:spacing w:line="264" w:lineRule="auto"/>
        <w:ind w:firstLine="567"/>
        <w:jc w:val="both"/>
        <w:rPr>
          <w:rFonts w:ascii="Courier New" w:hAnsi="Courier New"/>
          <w:sz w:val="24"/>
        </w:rPr>
      </w:pPr>
      <w:r>
        <w:rPr>
          <w:rFonts w:ascii="Courier New" w:hAnsi="Courier New"/>
          <w:sz w:val="24"/>
        </w:rPr>
        <w:t>В процессе правообразования выделяются по крайней мере два ключевых пункта: во-первых, момент превращения при</w:t>
      </w:r>
      <w:r>
        <w:rPr>
          <w:rFonts w:ascii="Courier New" w:hAnsi="Courier New"/>
          <w:sz w:val="24"/>
        </w:rPr>
        <w:softHyphen/>
        <w:t>меняющегося отдельными лицами метода деятельности, пра</w:t>
      </w:r>
      <w:r>
        <w:rPr>
          <w:rFonts w:ascii="Courier New" w:hAnsi="Courier New"/>
          <w:sz w:val="24"/>
        </w:rPr>
        <w:softHyphen/>
        <w:t>вила поведения в норму культуры, передающуюся от поколе</w:t>
      </w:r>
      <w:r>
        <w:rPr>
          <w:rFonts w:ascii="Courier New" w:hAnsi="Courier New"/>
          <w:sz w:val="24"/>
        </w:rPr>
        <w:softHyphen/>
        <w:t>ния к поколению; во-вторых, момент, когда это правило пове</w:t>
      </w:r>
      <w:r>
        <w:rPr>
          <w:rFonts w:ascii="Courier New" w:hAnsi="Courier New"/>
          <w:sz w:val="24"/>
        </w:rPr>
        <w:softHyphen/>
        <w:t>дения (норма культуры) становится общеобязательным, т.е. правом со специальным механизмом обеспечения.</w:t>
      </w:r>
    </w:p>
    <w:p w:rsidR="002F2E0C" w:rsidRDefault="002F2E0C">
      <w:pPr>
        <w:spacing w:line="264" w:lineRule="auto"/>
        <w:ind w:firstLine="567"/>
        <w:jc w:val="both"/>
        <w:rPr>
          <w:rFonts w:ascii="Courier New" w:hAnsi="Courier New"/>
          <w:sz w:val="24"/>
        </w:rPr>
      </w:pPr>
      <w:r>
        <w:rPr>
          <w:rFonts w:ascii="Courier New" w:hAnsi="Courier New"/>
          <w:sz w:val="24"/>
        </w:rPr>
        <w:t>Очевидно: общественная жизнь упорядочена. В ней наблю</w:t>
      </w:r>
      <w:r>
        <w:rPr>
          <w:rFonts w:ascii="Courier New" w:hAnsi="Courier New"/>
          <w:sz w:val="24"/>
        </w:rPr>
        <w:softHyphen/>
        <w:t>дается регулярность, разные индивиды в одинаковых услови</w:t>
      </w:r>
      <w:r>
        <w:rPr>
          <w:rFonts w:ascii="Courier New" w:hAnsi="Courier New"/>
          <w:sz w:val="24"/>
        </w:rPr>
        <w:softHyphen/>
        <w:t>ях ведут себя, как правило, одинаково. Каким образом эго</w:t>
      </w:r>
      <w:r>
        <w:rPr>
          <w:rFonts w:ascii="Courier New" w:hAnsi="Courier New"/>
          <w:sz w:val="24"/>
        </w:rPr>
        <w:softHyphen/>
        <w:t>истические действия отдельных людей превращаются в со</w:t>
      </w:r>
      <w:r>
        <w:rPr>
          <w:rFonts w:ascii="Courier New" w:hAnsi="Courier New"/>
          <w:sz w:val="24"/>
        </w:rPr>
        <w:softHyphen/>
        <w:t>трудничество? На первый взгляд, это невозможно. Но именно так обстоит дело в действительности.</w:t>
      </w:r>
    </w:p>
    <w:p w:rsidR="002F2E0C" w:rsidRDefault="002F2E0C">
      <w:pPr>
        <w:spacing w:line="264" w:lineRule="auto"/>
        <w:ind w:firstLine="567"/>
        <w:jc w:val="both"/>
        <w:rPr>
          <w:rFonts w:ascii="Courier New" w:hAnsi="Courier New"/>
          <w:sz w:val="24"/>
        </w:rPr>
      </w:pPr>
      <w:r>
        <w:rPr>
          <w:rFonts w:ascii="Courier New" w:hAnsi="Courier New"/>
          <w:sz w:val="24"/>
        </w:rPr>
        <w:t>В курсах по кибернетике для иллюстрации процессов са</w:t>
      </w:r>
      <w:r>
        <w:rPr>
          <w:rFonts w:ascii="Courier New" w:hAnsi="Courier New"/>
          <w:sz w:val="24"/>
        </w:rPr>
        <w:softHyphen/>
        <w:t>моорганизации коллективов часто приводится пример посте</w:t>
      </w:r>
      <w:r>
        <w:rPr>
          <w:rFonts w:ascii="Courier New" w:hAnsi="Courier New"/>
          <w:sz w:val="24"/>
        </w:rPr>
        <w:softHyphen/>
        <w:t>пенного протаптывания тропинки. Индивид идет по следам другого индивида только потому, что так идти легче. Он по</w:t>
      </w:r>
      <w:r>
        <w:rPr>
          <w:rFonts w:ascii="Courier New" w:hAnsi="Courier New"/>
          <w:sz w:val="24"/>
        </w:rPr>
        <w:softHyphen/>
        <w:t>ступает как законченный эгоист. Однако после того, как по тем же следам прошло несколько человек, появляется тропин</w:t>
      </w:r>
      <w:r>
        <w:rPr>
          <w:rFonts w:ascii="Courier New" w:hAnsi="Courier New"/>
          <w:sz w:val="24"/>
        </w:rPr>
        <w:softHyphen/>
        <w:t>ка. Она облегчает жизнь для всех остальных пешеходов. Ни</w:t>
      </w:r>
      <w:r>
        <w:rPr>
          <w:rFonts w:ascii="Courier New" w:hAnsi="Courier New"/>
          <w:sz w:val="24"/>
        </w:rPr>
        <w:softHyphen/>
        <w:t>кто не планировал протаптывать тропинку. Она возникла как совокупный эффект стремлений многих желающих облегчить свой путь людей, которые не были связаны друг с другом. В результате пользование тропинкой стало общим правилом, нормой.</w:t>
      </w:r>
    </w:p>
    <w:p w:rsidR="002F2E0C" w:rsidRDefault="002F2E0C">
      <w:pPr>
        <w:spacing w:line="264" w:lineRule="auto"/>
        <w:ind w:firstLine="567"/>
        <w:jc w:val="both"/>
        <w:rPr>
          <w:rFonts w:ascii="Courier New" w:hAnsi="Courier New"/>
          <w:sz w:val="24"/>
        </w:rPr>
      </w:pPr>
      <w:r>
        <w:rPr>
          <w:rFonts w:ascii="Courier New" w:hAnsi="Courier New"/>
          <w:sz w:val="24"/>
        </w:rPr>
        <w:t>В обыденной жизни человек замечает, что некоторые прие</w:t>
      </w:r>
      <w:r>
        <w:rPr>
          <w:rFonts w:ascii="Courier New" w:hAnsi="Courier New"/>
          <w:sz w:val="24"/>
        </w:rPr>
        <w:softHyphen/>
        <w:t>мы, способы деятельности, формы взаимодействия эффектив</w:t>
      </w:r>
      <w:r>
        <w:rPr>
          <w:rFonts w:ascii="Courier New" w:hAnsi="Courier New"/>
          <w:sz w:val="24"/>
        </w:rPr>
        <w:softHyphen/>
        <w:t>ны, позволяют достигать цели и потому полезны. Индивид использует их, предпочитая прочим, и делится своим опытом с другими. С течением времени открываются новые возмож</w:t>
      </w:r>
      <w:r>
        <w:rPr>
          <w:rFonts w:ascii="Courier New" w:hAnsi="Courier New"/>
          <w:sz w:val="24"/>
        </w:rPr>
        <w:softHyphen/>
        <w:t>ности, методы совершенствуются и закрепляются в правилах, нормах, институтах, которые передаются последующим поко</w:t>
      </w:r>
      <w:r>
        <w:rPr>
          <w:rFonts w:ascii="Courier New" w:hAnsi="Courier New"/>
          <w:sz w:val="24"/>
        </w:rPr>
        <w:softHyphen/>
        <w:t>лениям.</w:t>
      </w:r>
    </w:p>
    <w:p w:rsidR="002F2E0C" w:rsidRDefault="002F2E0C">
      <w:pPr>
        <w:spacing w:line="264" w:lineRule="auto"/>
        <w:ind w:firstLine="567"/>
        <w:jc w:val="both"/>
        <w:rPr>
          <w:rFonts w:ascii="Courier New" w:hAnsi="Courier New"/>
          <w:sz w:val="24"/>
        </w:rPr>
      </w:pPr>
      <w:r>
        <w:rPr>
          <w:rFonts w:ascii="Courier New" w:hAnsi="Courier New"/>
          <w:sz w:val="24"/>
        </w:rPr>
        <w:t>Эти правила отнюдь не всегда осознаются исполняющими их индивидами. Абсолютное большинство даже не задается вопросом, какую роль играет то или иное конкретное правило в системе других правил. Нормы исполняют потому, что они полезны. Индивид идет по тропинке, ибо по ней идти лег</w:t>
      </w:r>
      <w:r>
        <w:rPr>
          <w:rFonts w:ascii="Courier New" w:hAnsi="Courier New"/>
          <w:sz w:val="24"/>
        </w:rPr>
        <w:softHyphen/>
        <w:t>че, чем по целине. Индивид не убивает, не крадет, уплачивает за купленный товар обусловленную цену, ибо ожидает, что и на его жизнь, собственность, договор никто не станет поку</w:t>
      </w:r>
      <w:r>
        <w:rPr>
          <w:rFonts w:ascii="Courier New" w:hAnsi="Courier New"/>
          <w:sz w:val="24"/>
        </w:rPr>
        <w:softHyphen/>
        <w:t>шаться.</w:t>
      </w:r>
    </w:p>
    <w:p w:rsidR="002F2E0C" w:rsidRDefault="002F2E0C">
      <w:pPr>
        <w:spacing w:line="264" w:lineRule="auto"/>
        <w:ind w:firstLine="567"/>
        <w:jc w:val="both"/>
        <w:rPr>
          <w:rFonts w:ascii="Courier New" w:hAnsi="Courier New"/>
          <w:sz w:val="24"/>
        </w:rPr>
      </w:pPr>
      <w:r>
        <w:rPr>
          <w:rFonts w:ascii="Courier New" w:hAnsi="Courier New"/>
          <w:sz w:val="24"/>
        </w:rPr>
        <w:t>В этих примерах можно зафиксировать момент пре</w:t>
      </w:r>
      <w:r>
        <w:rPr>
          <w:rFonts w:ascii="Courier New" w:hAnsi="Courier New"/>
          <w:sz w:val="24"/>
        </w:rPr>
        <w:softHyphen/>
        <w:t>вращения применяющихся отдельными индивидами приемов в нормы. Ходить через поле начали единообразно только по</w:t>
      </w:r>
      <w:r>
        <w:rPr>
          <w:rFonts w:ascii="Courier New" w:hAnsi="Courier New"/>
          <w:sz w:val="24"/>
        </w:rPr>
        <w:softHyphen/>
        <w:t>сле того, как появилась тропинка, то есть начал функциони</w:t>
      </w:r>
      <w:r>
        <w:rPr>
          <w:rFonts w:ascii="Courier New" w:hAnsi="Courier New"/>
          <w:sz w:val="24"/>
        </w:rPr>
        <w:softHyphen/>
        <w:t>ровать общий, никем конкретно не проложенный путь, суще</w:t>
      </w:r>
      <w:r>
        <w:rPr>
          <w:rFonts w:ascii="Courier New" w:hAnsi="Courier New"/>
          <w:sz w:val="24"/>
        </w:rPr>
        <w:softHyphen/>
        <w:t>ствующий независимо от отдельного человека и до того, как перед ним вообще возникла проблема передвижения в данной местности. Он пошел по тропинке потому, что она уже есть, что по ней идти легче и что по ней идут все. Тот или иной путь, чтобы превратиться в норму, должен стать общим для всех, надындивидуальным, персонально не принадлежать ни</w:t>
      </w:r>
      <w:r>
        <w:rPr>
          <w:rFonts w:ascii="Courier New" w:hAnsi="Courier New"/>
          <w:sz w:val="24"/>
        </w:rPr>
        <w:softHyphen/>
        <w:t>кому. Иными словами, он должен институционализироваться как метод, способ действия.</w:t>
      </w:r>
    </w:p>
    <w:p w:rsidR="002F2E0C" w:rsidRDefault="002F2E0C">
      <w:pPr>
        <w:spacing w:line="264" w:lineRule="auto"/>
        <w:ind w:firstLine="567"/>
        <w:jc w:val="both"/>
        <w:rPr>
          <w:rFonts w:ascii="Courier New" w:hAnsi="Courier New"/>
          <w:sz w:val="24"/>
        </w:rPr>
      </w:pPr>
      <w:r>
        <w:rPr>
          <w:rFonts w:ascii="Courier New" w:hAnsi="Courier New"/>
          <w:sz w:val="24"/>
        </w:rPr>
        <w:t>Следующий шаг история делает тогда, когда в ходе даль</w:t>
      </w:r>
      <w:r>
        <w:rPr>
          <w:rFonts w:ascii="Courier New" w:hAnsi="Courier New"/>
          <w:sz w:val="24"/>
        </w:rPr>
        <w:softHyphen/>
        <w:t>нейшей селективной эволюции из всего множества уже выкри</w:t>
      </w:r>
      <w:r>
        <w:rPr>
          <w:rFonts w:ascii="Courier New" w:hAnsi="Courier New"/>
          <w:sz w:val="24"/>
        </w:rPr>
        <w:softHyphen/>
        <w:t>сталлизовавшихся культурных норм выделяются те, которые имеют всеобщее значение и способствуют сохранению, разви</w:t>
      </w:r>
      <w:r>
        <w:rPr>
          <w:rFonts w:ascii="Courier New" w:hAnsi="Courier New"/>
          <w:sz w:val="24"/>
        </w:rPr>
        <w:softHyphen/>
        <w:t>тию, функционированию социального организма как целого. Обеспечивая всеобщие условия коллективного бытия людей, они становятся общеобязательными, ибо их нарушение созда</w:t>
      </w:r>
      <w:r>
        <w:rPr>
          <w:rFonts w:ascii="Courier New" w:hAnsi="Courier New"/>
          <w:sz w:val="24"/>
        </w:rPr>
        <w:softHyphen/>
        <w:t>ет опасность для существования общества как целого. Соблю</w:t>
      </w:r>
      <w:r>
        <w:rPr>
          <w:rFonts w:ascii="Courier New" w:hAnsi="Courier New"/>
          <w:sz w:val="24"/>
        </w:rPr>
        <w:softHyphen/>
        <w:t>дение таких норм превращаются в общее дело, и потому к их охране подключается государство, как раз и возникшее исто</w:t>
      </w:r>
      <w:r>
        <w:rPr>
          <w:rFonts w:ascii="Courier New" w:hAnsi="Courier New"/>
          <w:sz w:val="24"/>
        </w:rPr>
        <w:softHyphen/>
        <w:t>рически для осуществления подобных дел.</w:t>
      </w:r>
    </w:p>
    <w:p w:rsidR="002F2E0C" w:rsidRDefault="002F2E0C">
      <w:pPr>
        <w:spacing w:line="264" w:lineRule="auto"/>
        <w:ind w:firstLine="567"/>
        <w:jc w:val="both"/>
        <w:rPr>
          <w:rFonts w:ascii="Courier New" w:hAnsi="Courier New"/>
          <w:sz w:val="24"/>
        </w:rPr>
      </w:pPr>
      <w:r>
        <w:rPr>
          <w:rFonts w:ascii="Courier New" w:hAnsi="Courier New"/>
          <w:sz w:val="24"/>
        </w:rPr>
        <w:t>"Свободное общество не нуждается в распоряжениях цен</w:t>
      </w:r>
      <w:r>
        <w:rPr>
          <w:rFonts w:ascii="Courier New" w:hAnsi="Courier New"/>
          <w:sz w:val="24"/>
        </w:rPr>
        <w:softHyphen/>
        <w:t>тральной власти, — пишет Эмон Батлер, директор института Адама Смита. — Оно работает и работает хорошо, потому что члены общества принимают некие универсальные пра</w:t>
      </w:r>
      <w:r>
        <w:rPr>
          <w:rFonts w:ascii="Courier New" w:hAnsi="Courier New"/>
          <w:sz w:val="24"/>
        </w:rPr>
        <w:softHyphen/>
        <w:t>вила, которые складываются в течение долгих лет и вместе образовали систему, продуцирующую жизнеспособный все</w:t>
      </w:r>
      <w:r>
        <w:rPr>
          <w:rFonts w:ascii="Courier New" w:hAnsi="Courier New"/>
          <w:sz w:val="24"/>
        </w:rPr>
        <w:softHyphen/>
        <w:t>объемлющий порядок"</w:t>
      </w:r>
      <w:r>
        <w:rPr>
          <w:rStyle w:val="a4"/>
          <w:rFonts w:ascii="Courier New" w:hAnsi="Courier New"/>
          <w:sz w:val="24"/>
        </w:rPr>
        <w:footnoteReference w:id="5"/>
      </w:r>
      <w:r>
        <w:rPr>
          <w:rFonts w:ascii="Courier New" w:hAnsi="Courier New"/>
          <w:sz w:val="24"/>
        </w:rPr>
        <w:t>.</w:t>
      </w:r>
    </w:p>
    <w:p w:rsidR="002F2E0C" w:rsidRDefault="002F2E0C">
      <w:pPr>
        <w:spacing w:line="264" w:lineRule="auto"/>
        <w:ind w:firstLine="567"/>
        <w:jc w:val="both"/>
        <w:rPr>
          <w:rFonts w:ascii="Courier New" w:hAnsi="Courier New"/>
          <w:sz w:val="24"/>
        </w:rPr>
      </w:pPr>
      <w:r>
        <w:rPr>
          <w:rFonts w:ascii="Courier New" w:hAnsi="Courier New"/>
          <w:sz w:val="24"/>
        </w:rPr>
        <w:t>Первое требование, которое нормально развивающееся об</w:t>
      </w:r>
      <w:r>
        <w:rPr>
          <w:rFonts w:ascii="Courier New" w:hAnsi="Courier New"/>
          <w:sz w:val="24"/>
        </w:rPr>
        <w:softHyphen/>
        <w:t>щество должно предъявить государству, — ни в коем случае не нарушать естественно-исторически возникшие правила, а способствовать их функционированию. Революционеры, пы</w:t>
      </w:r>
      <w:r>
        <w:rPr>
          <w:rFonts w:ascii="Courier New" w:hAnsi="Courier New"/>
          <w:sz w:val="24"/>
        </w:rPr>
        <w:softHyphen/>
        <w:t>тающиеся полностью обновить общество, по словам Ф. Хайека, обыкновенно терпят поражения потому, что не признают наследственной мудрости традиций и общественных инсти</w:t>
      </w:r>
      <w:r>
        <w:rPr>
          <w:rFonts w:ascii="Courier New" w:hAnsi="Courier New"/>
          <w:sz w:val="24"/>
        </w:rPr>
        <w:softHyphen/>
        <w:t>тутов</w:t>
      </w:r>
      <w:r>
        <w:rPr>
          <w:rStyle w:val="a4"/>
          <w:rFonts w:ascii="Courier New" w:hAnsi="Courier New"/>
          <w:sz w:val="24"/>
        </w:rPr>
        <w:footnoteReference w:id="6"/>
      </w:r>
      <w:r>
        <w:rPr>
          <w:rFonts w:ascii="Courier New" w:hAnsi="Courier New"/>
          <w:sz w:val="24"/>
        </w:rPr>
        <w:t>.</w:t>
      </w:r>
    </w:p>
    <w:p w:rsidR="002F2E0C" w:rsidRDefault="002F2E0C">
      <w:pPr>
        <w:spacing w:line="264" w:lineRule="auto"/>
        <w:ind w:firstLine="567"/>
        <w:jc w:val="both"/>
        <w:rPr>
          <w:rFonts w:ascii="Courier New" w:hAnsi="Courier New"/>
          <w:sz w:val="24"/>
        </w:rPr>
      </w:pPr>
      <w:r>
        <w:rPr>
          <w:rFonts w:ascii="Courier New" w:hAnsi="Courier New"/>
          <w:sz w:val="24"/>
        </w:rPr>
        <w:t>Второе требование связано с первым и состоит в том, что государство должно способствовать кристаллизации норм, пытаясь в интуитивных представлениях людей о нормальном и должном и их повседневном опыте открыть реальное со</w:t>
      </w:r>
      <w:r>
        <w:rPr>
          <w:rFonts w:ascii="Courier New" w:hAnsi="Courier New"/>
          <w:sz w:val="24"/>
        </w:rPr>
        <w:softHyphen/>
        <w:t>держание правил поведения, соблюдение которых необходи</w:t>
      </w:r>
      <w:r>
        <w:rPr>
          <w:rFonts w:ascii="Courier New" w:hAnsi="Courier New"/>
          <w:sz w:val="24"/>
        </w:rPr>
        <w:softHyphen/>
        <w:t>мо для сохранения предпосылок коллективного бытия людей, т.е. общества. Это может быть достигнуто путем совершен</w:t>
      </w:r>
      <w:r>
        <w:rPr>
          <w:rFonts w:ascii="Courier New" w:hAnsi="Courier New"/>
          <w:sz w:val="24"/>
        </w:rPr>
        <w:softHyphen/>
        <w:t>ствования юридических форм, в которые облачаются нормы культуры.</w:t>
      </w:r>
    </w:p>
    <w:p w:rsidR="002F2E0C" w:rsidRDefault="002F2E0C">
      <w:pPr>
        <w:spacing w:line="264" w:lineRule="auto"/>
        <w:ind w:firstLine="567"/>
        <w:jc w:val="both"/>
        <w:rPr>
          <w:rFonts w:ascii="Courier New" w:hAnsi="Courier New"/>
          <w:sz w:val="24"/>
        </w:rPr>
      </w:pPr>
      <w:r>
        <w:rPr>
          <w:rFonts w:ascii="Courier New" w:hAnsi="Courier New"/>
          <w:sz w:val="24"/>
        </w:rPr>
        <w:t>Обобщая исторический опыт, теория зафиксировала не</w:t>
      </w:r>
      <w:r>
        <w:rPr>
          <w:rFonts w:ascii="Courier New" w:hAnsi="Courier New"/>
          <w:sz w:val="24"/>
        </w:rPr>
        <w:softHyphen/>
        <w:t>сколько способов совершенствования государством юридиче</w:t>
      </w:r>
      <w:r>
        <w:rPr>
          <w:rFonts w:ascii="Courier New" w:hAnsi="Courier New"/>
          <w:sz w:val="24"/>
        </w:rPr>
        <w:softHyphen/>
        <w:t>ской формы выражения правил поведения.</w:t>
      </w:r>
    </w:p>
    <w:p w:rsidR="002F2E0C" w:rsidRDefault="002F2E0C">
      <w:pPr>
        <w:spacing w:line="264" w:lineRule="auto"/>
        <w:ind w:firstLine="567"/>
        <w:jc w:val="both"/>
        <w:rPr>
          <w:rFonts w:ascii="Courier New" w:hAnsi="Courier New"/>
          <w:sz w:val="24"/>
        </w:rPr>
      </w:pPr>
      <w:r>
        <w:rPr>
          <w:rFonts w:ascii="Courier New" w:hAnsi="Courier New"/>
          <w:sz w:val="24"/>
        </w:rPr>
        <w:t>Первый способ — это официальное признание конкрет</w:t>
      </w:r>
      <w:r>
        <w:rPr>
          <w:rFonts w:ascii="Courier New" w:hAnsi="Courier New"/>
          <w:sz w:val="24"/>
        </w:rPr>
        <w:softHyphen/>
        <w:t>ного общественного отношения юридическим, т.е. его оцен</w:t>
      </w:r>
      <w:r>
        <w:rPr>
          <w:rFonts w:ascii="Courier New" w:hAnsi="Courier New"/>
          <w:sz w:val="24"/>
        </w:rPr>
        <w:softHyphen/>
        <w:t>ка как правового, субъекты которого связаны взаимными правами и обязанностями. Такое признание осуществляет</w:t>
      </w:r>
      <w:r>
        <w:rPr>
          <w:rFonts w:ascii="Courier New" w:hAnsi="Courier New"/>
          <w:sz w:val="24"/>
        </w:rPr>
        <w:softHyphen/>
        <w:t>ся посредством решения по спору между участниками это</w:t>
      </w:r>
      <w:r>
        <w:rPr>
          <w:rFonts w:ascii="Courier New" w:hAnsi="Courier New"/>
          <w:sz w:val="24"/>
        </w:rPr>
        <w:softHyphen/>
        <w:t>го отношения, принимаемого органом государственной власти или должностным лицом. Судебное решение или преторский эдикт в Древнем Риме — неплохо иллюстрируют то, что здесь имеется в виду.</w:t>
      </w:r>
    </w:p>
    <w:p w:rsidR="002F2E0C" w:rsidRDefault="002F2E0C">
      <w:pPr>
        <w:spacing w:line="264" w:lineRule="auto"/>
        <w:ind w:firstLine="567"/>
        <w:jc w:val="both"/>
        <w:rPr>
          <w:rFonts w:ascii="Courier New" w:hAnsi="Courier New"/>
          <w:sz w:val="24"/>
        </w:rPr>
      </w:pPr>
      <w:r>
        <w:rPr>
          <w:rFonts w:ascii="Courier New" w:hAnsi="Courier New"/>
          <w:sz w:val="24"/>
        </w:rPr>
        <w:t>Возможно, далее, официальное признание государством уже сложившегося обычая как юридической нормы и конкрет</w:t>
      </w:r>
      <w:r>
        <w:rPr>
          <w:rFonts w:ascii="Courier New" w:hAnsi="Courier New"/>
          <w:sz w:val="24"/>
        </w:rPr>
        <w:softHyphen/>
        <w:t>ного источника субъективных прав и обязанностей.</w:t>
      </w:r>
    </w:p>
    <w:p w:rsidR="002F2E0C" w:rsidRDefault="002F2E0C">
      <w:pPr>
        <w:spacing w:line="264" w:lineRule="auto"/>
        <w:ind w:firstLine="567"/>
        <w:jc w:val="both"/>
        <w:rPr>
          <w:rFonts w:ascii="Courier New" w:hAnsi="Courier New"/>
          <w:sz w:val="24"/>
        </w:rPr>
      </w:pPr>
      <w:r>
        <w:rPr>
          <w:rFonts w:ascii="Courier New" w:hAnsi="Courier New"/>
          <w:sz w:val="24"/>
        </w:rPr>
        <w:t>Наконец, государство, издавая закон, само формулирует правила поведения, стремясь оформить в них объективно сло</w:t>
      </w:r>
      <w:r>
        <w:rPr>
          <w:rFonts w:ascii="Courier New" w:hAnsi="Courier New"/>
          <w:sz w:val="24"/>
        </w:rPr>
        <w:softHyphen/>
        <w:t>жившиеся тенденции, институционализирующиеся отноше</w:t>
      </w:r>
      <w:r>
        <w:rPr>
          <w:rFonts w:ascii="Courier New" w:hAnsi="Courier New"/>
          <w:sz w:val="24"/>
        </w:rPr>
        <w:softHyphen/>
        <w:t>ния, нормы, объявляя их общеобязательными. Критерий от</w:t>
      </w:r>
      <w:r>
        <w:rPr>
          <w:rFonts w:ascii="Courier New" w:hAnsi="Courier New"/>
          <w:sz w:val="24"/>
        </w:rPr>
        <w:softHyphen/>
        <w:t>бора отношений, обычаев, тенденций, норм культуры для воз</w:t>
      </w:r>
      <w:r>
        <w:rPr>
          <w:rFonts w:ascii="Courier New" w:hAnsi="Courier New"/>
          <w:sz w:val="24"/>
        </w:rPr>
        <w:softHyphen/>
        <w:t>ведения их в закон и придания юридического статуса обще</w:t>
      </w:r>
      <w:r>
        <w:rPr>
          <w:rFonts w:ascii="Courier New" w:hAnsi="Courier New"/>
          <w:sz w:val="24"/>
        </w:rPr>
        <w:softHyphen/>
        <w:t>обязательности — их объективная полезность для сохранения целостности общества, для обеспечения неприкосновенности предпосылок коллективной жизни людей.</w:t>
      </w:r>
    </w:p>
    <w:p w:rsidR="002F2E0C" w:rsidRDefault="002F2E0C">
      <w:pPr>
        <w:spacing w:line="264" w:lineRule="auto"/>
        <w:ind w:firstLine="567"/>
        <w:jc w:val="both"/>
        <w:rPr>
          <w:rFonts w:ascii="Courier New" w:hAnsi="Courier New"/>
          <w:sz w:val="24"/>
        </w:rPr>
      </w:pPr>
      <w:r>
        <w:rPr>
          <w:rFonts w:ascii="Courier New" w:hAnsi="Courier New"/>
          <w:sz w:val="24"/>
        </w:rPr>
        <w:t>Нет нужды говорить о том, что законодательная практи</w:t>
      </w:r>
      <w:r>
        <w:rPr>
          <w:rFonts w:ascii="Courier New" w:hAnsi="Courier New"/>
          <w:sz w:val="24"/>
        </w:rPr>
        <w:softHyphen/>
        <w:t>ка современных государств сплошь и рядом выходит за пре</w:t>
      </w:r>
      <w:r>
        <w:rPr>
          <w:rFonts w:ascii="Courier New" w:hAnsi="Courier New"/>
          <w:sz w:val="24"/>
        </w:rPr>
        <w:softHyphen/>
        <w:t>делы этого требования, часто с самыми благими намерения</w:t>
      </w:r>
      <w:r>
        <w:rPr>
          <w:rFonts w:ascii="Courier New" w:hAnsi="Courier New"/>
          <w:sz w:val="24"/>
        </w:rPr>
        <w:softHyphen/>
        <w:t>ми. Последствия могут быть разными. Правотворческая де</w:t>
      </w:r>
      <w:r>
        <w:rPr>
          <w:rFonts w:ascii="Courier New" w:hAnsi="Courier New"/>
          <w:sz w:val="24"/>
        </w:rPr>
        <w:softHyphen/>
        <w:t>ятельность законодательной власти оправдана тогда, когда она уточняет и согласовывает существующие правила пове</w:t>
      </w:r>
      <w:r>
        <w:rPr>
          <w:rFonts w:ascii="Courier New" w:hAnsi="Courier New"/>
          <w:sz w:val="24"/>
        </w:rPr>
        <w:softHyphen/>
        <w:t>дения и официально признает их обязательными, вводя новые лишь постольку, поскольку общественная жизнь уже готова органически вобрать в себя институционализирующиеся юри</w:t>
      </w:r>
      <w:r>
        <w:rPr>
          <w:rFonts w:ascii="Courier New" w:hAnsi="Courier New"/>
          <w:sz w:val="24"/>
        </w:rPr>
        <w:softHyphen/>
        <w:t>дические формы.</w:t>
      </w:r>
    </w:p>
    <w:p w:rsidR="002F2E0C" w:rsidRDefault="002F2E0C">
      <w:pPr>
        <w:spacing w:line="264" w:lineRule="auto"/>
        <w:ind w:firstLine="567"/>
        <w:jc w:val="both"/>
        <w:rPr>
          <w:rFonts w:ascii="Courier New" w:hAnsi="Courier New"/>
          <w:sz w:val="24"/>
        </w:rPr>
      </w:pPr>
      <w:r>
        <w:rPr>
          <w:rFonts w:ascii="Courier New" w:hAnsi="Courier New"/>
          <w:sz w:val="24"/>
        </w:rPr>
        <w:t>Итак, процесс правообразования может быть сведен к трем основным стадиям. Сначала выделяются отдельные случаи, способы решения, одним словом — казусы, уже ставшие или только еще становящиеся типичными. Обобщение типичного, превращение его в традицию, передаваемую от поколения к поколению, закрепляется в обычае. Завершает процесс закон — результат нормотворческой (санкционирующей) деятель</w:t>
      </w:r>
      <w:r>
        <w:rPr>
          <w:rFonts w:ascii="Courier New" w:hAnsi="Courier New"/>
          <w:sz w:val="24"/>
        </w:rPr>
        <w:softHyphen/>
        <w:t>ности государства. Казус — обычай — закон, — вот путь, которым шла и действительная история права.</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1.3.Виды источников права</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sz w:val="24"/>
        </w:rPr>
      </w:pPr>
      <w:r>
        <w:rPr>
          <w:rFonts w:ascii="Courier New" w:hAnsi="Courier New"/>
          <w:sz w:val="24"/>
        </w:rPr>
        <w:t>Виды источников права различаются по тем юриди</w:t>
      </w:r>
      <w:r>
        <w:rPr>
          <w:rFonts w:ascii="Courier New" w:hAnsi="Courier New"/>
          <w:sz w:val="24"/>
        </w:rPr>
        <w:softHyphen/>
        <w:t>ческим формам, в которых воплощаются общеобязательные нормы, ставшие правом.</w:t>
      </w:r>
    </w:p>
    <w:p w:rsidR="002F2E0C" w:rsidRDefault="002F2E0C">
      <w:pPr>
        <w:spacing w:line="264" w:lineRule="auto"/>
        <w:ind w:firstLine="567"/>
        <w:jc w:val="both"/>
        <w:rPr>
          <w:rFonts w:ascii="Courier New" w:hAnsi="Courier New"/>
          <w:sz w:val="24"/>
        </w:rPr>
      </w:pPr>
      <w:r>
        <w:rPr>
          <w:rFonts w:ascii="Courier New" w:hAnsi="Courier New"/>
          <w:sz w:val="24"/>
        </w:rPr>
        <w:t>По форме выражения правила поведения юридического ха</w:t>
      </w:r>
      <w:r>
        <w:rPr>
          <w:rFonts w:ascii="Courier New" w:hAnsi="Courier New"/>
          <w:sz w:val="24"/>
        </w:rPr>
        <w:softHyphen/>
        <w:t>рактера можно судить и о степени участия государства в правотворческом процессе. В принципе классификация источ</w:t>
      </w:r>
      <w:r>
        <w:rPr>
          <w:rFonts w:ascii="Courier New" w:hAnsi="Courier New"/>
          <w:sz w:val="24"/>
        </w:rPr>
        <w:softHyphen/>
        <w:t>ников права — классификация форм институционализации правил поведения.</w:t>
      </w:r>
    </w:p>
    <w:p w:rsidR="002F2E0C" w:rsidRDefault="002F2E0C">
      <w:pPr>
        <w:spacing w:line="264" w:lineRule="auto"/>
        <w:ind w:firstLine="567"/>
        <w:jc w:val="both"/>
        <w:rPr>
          <w:rFonts w:ascii="Courier New" w:hAnsi="Courier New"/>
          <w:sz w:val="24"/>
        </w:rPr>
      </w:pPr>
      <w:r>
        <w:rPr>
          <w:rFonts w:ascii="Courier New" w:hAnsi="Courier New"/>
          <w:sz w:val="24"/>
        </w:rPr>
        <w:t>Исторически первым источником права был обычай — пра</w:t>
      </w:r>
      <w:r>
        <w:rPr>
          <w:rFonts w:ascii="Courier New" w:hAnsi="Courier New"/>
          <w:sz w:val="24"/>
        </w:rPr>
        <w:softHyphen/>
        <w:t>вило поведения, ставшее юридической нормой вследствие его общего значения и длительного фактического применения. Как указывалось, обычай связан с традицией и способен пе</w:t>
      </w:r>
      <w:r>
        <w:rPr>
          <w:rFonts w:ascii="Courier New" w:hAnsi="Courier New"/>
          <w:sz w:val="24"/>
        </w:rPr>
        <w:softHyphen/>
        <w:t>редаваться от поколения к поколению.</w:t>
      </w:r>
    </w:p>
    <w:p w:rsidR="002F2E0C" w:rsidRDefault="002F2E0C">
      <w:pPr>
        <w:spacing w:line="264" w:lineRule="auto"/>
        <w:ind w:firstLine="567"/>
        <w:jc w:val="both"/>
        <w:rPr>
          <w:rFonts w:ascii="Courier New" w:hAnsi="Courier New"/>
          <w:sz w:val="24"/>
        </w:rPr>
      </w:pPr>
      <w:r>
        <w:rPr>
          <w:rFonts w:ascii="Courier New" w:hAnsi="Courier New"/>
          <w:sz w:val="24"/>
        </w:rPr>
        <w:t>Обычай консервативен, закрепляя результаты обществен</w:t>
      </w:r>
      <w:r>
        <w:rPr>
          <w:rFonts w:ascii="Courier New" w:hAnsi="Courier New"/>
          <w:sz w:val="24"/>
        </w:rPr>
        <w:softHyphen/>
        <w:t>ного опыта, воспринятые культурой народа. Неслучайно большинство норм обычного права совпадают с религией и моралью, выражая их ценности.</w:t>
      </w:r>
    </w:p>
    <w:p w:rsidR="002F2E0C" w:rsidRDefault="002F2E0C">
      <w:pPr>
        <w:spacing w:line="264" w:lineRule="auto"/>
        <w:ind w:firstLine="567"/>
        <w:jc w:val="both"/>
        <w:rPr>
          <w:rFonts w:ascii="Courier New" w:hAnsi="Courier New"/>
          <w:sz w:val="24"/>
        </w:rPr>
      </w:pPr>
      <w:r>
        <w:rPr>
          <w:rFonts w:ascii="Courier New" w:hAnsi="Courier New"/>
          <w:sz w:val="24"/>
        </w:rPr>
        <w:t>Обычное право господствовало только на ранних этапах развития правовых систем. Так, первые законы античного и феодального обществ были по существу сводами обычного права отдельных племен. Примерами могут служить так называемые "варварские правды" (Русская, Салическая, Алеменская, Баварская, Саксонская), Судебник Альфреда Вели</w:t>
      </w:r>
      <w:r>
        <w:rPr>
          <w:rFonts w:ascii="Courier New" w:hAnsi="Courier New"/>
          <w:sz w:val="24"/>
        </w:rPr>
        <w:softHyphen/>
        <w:t>кого в Англии, законы Этельстана. В ходе истории оно посте</w:t>
      </w:r>
      <w:r>
        <w:rPr>
          <w:rFonts w:ascii="Courier New" w:hAnsi="Courier New"/>
          <w:sz w:val="24"/>
        </w:rPr>
        <w:softHyphen/>
        <w:t>пенно вытесняется другими юридическими источниками.</w:t>
      </w:r>
    </w:p>
    <w:p w:rsidR="002F2E0C" w:rsidRDefault="002F2E0C">
      <w:pPr>
        <w:spacing w:line="264" w:lineRule="auto"/>
        <w:ind w:firstLine="567"/>
        <w:jc w:val="both"/>
        <w:rPr>
          <w:rFonts w:ascii="Courier New" w:hAnsi="Courier New"/>
          <w:sz w:val="24"/>
        </w:rPr>
      </w:pPr>
      <w:r>
        <w:rPr>
          <w:rFonts w:ascii="Courier New" w:hAnsi="Courier New"/>
          <w:sz w:val="24"/>
        </w:rPr>
        <w:t>Советское право обычай практически не восприняло. По</w:t>
      </w:r>
      <w:r>
        <w:rPr>
          <w:rFonts w:ascii="Courier New" w:hAnsi="Courier New"/>
          <w:sz w:val="24"/>
        </w:rPr>
        <w:softHyphen/>
        <w:t>следние отсылки к обычаю содержал Земельный кодекс РСФСР 1922 г. в главе, регулирующей раздел крестьянского двора.</w:t>
      </w:r>
    </w:p>
    <w:p w:rsidR="002F2E0C" w:rsidRDefault="002F2E0C">
      <w:pPr>
        <w:spacing w:line="264" w:lineRule="auto"/>
        <w:ind w:firstLine="567"/>
        <w:jc w:val="both"/>
        <w:rPr>
          <w:rFonts w:ascii="Courier New" w:hAnsi="Courier New"/>
          <w:sz w:val="24"/>
        </w:rPr>
      </w:pPr>
      <w:r>
        <w:rPr>
          <w:rFonts w:ascii="Courier New" w:hAnsi="Courier New"/>
          <w:sz w:val="24"/>
        </w:rPr>
        <w:t>Сохраняет свое значение обычай в международном праве. В условиях рыночных отношений достаточно широкое рас</w:t>
      </w:r>
      <w:r>
        <w:rPr>
          <w:rFonts w:ascii="Courier New" w:hAnsi="Courier New"/>
          <w:sz w:val="24"/>
        </w:rPr>
        <w:softHyphen/>
        <w:t>пространение получили "обыкновения", сложившиеся (институционализировавшиеся) в хозяйственной практике. Это, в частности, торговые обыкновения, обычаи данного порта применяемые при регулировании морских перевозок, и др.</w:t>
      </w:r>
    </w:p>
    <w:p w:rsidR="002F2E0C" w:rsidRDefault="002F2E0C">
      <w:pPr>
        <w:spacing w:line="264" w:lineRule="auto"/>
        <w:ind w:firstLine="567"/>
        <w:jc w:val="both"/>
        <w:rPr>
          <w:rFonts w:ascii="Courier New" w:hAnsi="Courier New"/>
          <w:sz w:val="24"/>
        </w:rPr>
      </w:pPr>
      <w:r>
        <w:rPr>
          <w:rFonts w:ascii="Courier New" w:hAnsi="Courier New"/>
          <w:sz w:val="24"/>
        </w:rPr>
        <w:t>Второй вид источника права — судебная практика и су</w:t>
      </w:r>
      <w:r>
        <w:rPr>
          <w:rFonts w:ascii="Courier New" w:hAnsi="Courier New"/>
          <w:sz w:val="24"/>
        </w:rPr>
        <w:softHyphen/>
        <w:t>дебный прецедент, признававшиеся источниками права еще в Древнем Риме. Решения преторов и других магистратов по конкретным делам считались там обязательными образцами (источниками права) для решения всех аналогичных дел. В результате сложилась целая система преторского права.</w:t>
      </w:r>
    </w:p>
    <w:p w:rsidR="002F2E0C" w:rsidRDefault="002F2E0C">
      <w:pPr>
        <w:spacing w:line="264" w:lineRule="auto"/>
        <w:ind w:firstLine="567"/>
        <w:jc w:val="both"/>
        <w:rPr>
          <w:rFonts w:ascii="Courier New" w:hAnsi="Courier New"/>
          <w:sz w:val="24"/>
        </w:rPr>
      </w:pPr>
      <w:r>
        <w:rPr>
          <w:rFonts w:ascii="Courier New" w:hAnsi="Courier New"/>
          <w:sz w:val="24"/>
        </w:rPr>
        <w:t>Распространенный в Средневековье, судебный прецедент постепенно теряет свое значение в Новое время, играя глав</w:t>
      </w:r>
      <w:r>
        <w:rPr>
          <w:rFonts w:ascii="Courier New" w:hAnsi="Courier New"/>
          <w:sz w:val="24"/>
        </w:rPr>
        <w:softHyphen/>
        <w:t>ную роль лишь в Англии и в странах, в которых получило развитие так называемое англо-саксонское общее право.</w:t>
      </w:r>
    </w:p>
    <w:p w:rsidR="002F2E0C" w:rsidRDefault="002F2E0C">
      <w:pPr>
        <w:spacing w:line="264" w:lineRule="auto"/>
        <w:ind w:firstLine="567"/>
        <w:jc w:val="both"/>
        <w:rPr>
          <w:rFonts w:ascii="Courier New" w:hAnsi="Courier New"/>
          <w:sz w:val="24"/>
        </w:rPr>
      </w:pPr>
      <w:r>
        <w:rPr>
          <w:rFonts w:ascii="Courier New" w:hAnsi="Courier New"/>
          <w:sz w:val="24"/>
        </w:rPr>
        <w:t>В правовом регулировании управленческой деятельности государства аналогичную роль играет административный прецедент — решение органа управления или должностно</w:t>
      </w:r>
      <w:r>
        <w:rPr>
          <w:rFonts w:ascii="Courier New" w:hAnsi="Courier New"/>
          <w:sz w:val="24"/>
        </w:rPr>
        <w:softHyphen/>
        <w:t>го лица по конкретному административному делу, которому придана нормативная сила.</w:t>
      </w:r>
    </w:p>
    <w:p w:rsidR="002F2E0C" w:rsidRDefault="002F2E0C">
      <w:pPr>
        <w:spacing w:line="264" w:lineRule="auto"/>
        <w:ind w:firstLine="567"/>
        <w:jc w:val="both"/>
        <w:rPr>
          <w:rFonts w:ascii="Courier New" w:hAnsi="Courier New"/>
          <w:sz w:val="24"/>
        </w:rPr>
      </w:pPr>
      <w:r>
        <w:rPr>
          <w:rFonts w:ascii="Courier New" w:hAnsi="Courier New"/>
          <w:sz w:val="24"/>
        </w:rPr>
        <w:t>Критики признания судебного и административного пре</w:t>
      </w:r>
      <w:r>
        <w:rPr>
          <w:rFonts w:ascii="Courier New" w:hAnsi="Courier New"/>
          <w:sz w:val="24"/>
        </w:rPr>
        <w:softHyphen/>
        <w:t>цедентов источниками права обычно ссылаются на то, что решений компетентных органов по конкретным казусам на</w:t>
      </w:r>
      <w:r>
        <w:rPr>
          <w:rFonts w:ascii="Courier New" w:hAnsi="Courier New"/>
          <w:sz w:val="24"/>
        </w:rPr>
        <w:softHyphen/>
        <w:t>капливается с течением времени такое количество, что не</w:t>
      </w:r>
      <w:r>
        <w:rPr>
          <w:rFonts w:ascii="Courier New" w:hAnsi="Courier New"/>
          <w:sz w:val="24"/>
        </w:rPr>
        <w:softHyphen/>
        <w:t>специалист не в состоянии ориентироваться в море этих юри</w:t>
      </w:r>
      <w:r>
        <w:rPr>
          <w:rFonts w:ascii="Courier New" w:hAnsi="Courier New"/>
          <w:sz w:val="24"/>
        </w:rPr>
        <w:softHyphen/>
        <w:t>дических документов, что здесь возможен произвол и даже злоупотребления должностных лиц, что если уж и включать в правотворческий процесс государство, то лучше это делать путем расширения функций законодательных органов, кото</w:t>
      </w:r>
      <w:r>
        <w:rPr>
          <w:rFonts w:ascii="Courier New" w:hAnsi="Courier New"/>
          <w:sz w:val="24"/>
        </w:rPr>
        <w:softHyphen/>
        <w:t>рые в целом подготовлены лучше, чем судьи, и т.д. Напротив, сторонники прецедентного, или, как его иногда называ</w:t>
      </w:r>
      <w:r>
        <w:rPr>
          <w:rFonts w:ascii="Courier New" w:hAnsi="Courier New"/>
          <w:sz w:val="24"/>
        </w:rPr>
        <w:softHyphen/>
        <w:t>ют, "свободного" права, критикуют нормативные системы за консерватизм, неспособность адекватно и вместе с тем опера</w:t>
      </w:r>
      <w:r>
        <w:rPr>
          <w:rFonts w:ascii="Courier New" w:hAnsi="Courier New"/>
          <w:sz w:val="24"/>
        </w:rPr>
        <w:softHyphen/>
        <w:t>тивно реагировать на события быстротекущей жизни и т.д.</w:t>
      </w:r>
    </w:p>
    <w:p w:rsidR="002F2E0C" w:rsidRDefault="002F2E0C">
      <w:pPr>
        <w:spacing w:line="264" w:lineRule="auto"/>
        <w:ind w:firstLine="567"/>
        <w:jc w:val="both"/>
        <w:rPr>
          <w:rFonts w:ascii="Courier New" w:hAnsi="Courier New"/>
          <w:sz w:val="24"/>
        </w:rPr>
      </w:pPr>
      <w:r>
        <w:rPr>
          <w:rFonts w:ascii="Courier New" w:hAnsi="Courier New"/>
          <w:sz w:val="24"/>
        </w:rPr>
        <w:t>Как бы там ни было, суды, с точки зрения развиваемой нами концепции, лишь открывают, фиксируют уже сложив</w:t>
      </w:r>
      <w:r>
        <w:rPr>
          <w:rFonts w:ascii="Courier New" w:hAnsi="Courier New"/>
          <w:sz w:val="24"/>
        </w:rPr>
        <w:softHyphen/>
        <w:t>шиеся правила поведения, которые становятся правом в си</w:t>
      </w:r>
      <w:r>
        <w:rPr>
          <w:rFonts w:ascii="Courier New" w:hAnsi="Courier New"/>
          <w:sz w:val="24"/>
        </w:rPr>
        <w:softHyphen/>
        <w:t>лу своей общезначимости и которые вследствие именно этой общезначимости должны быть признаны государственными органами юридическими. Вспомним, функция государства — выполнять общие дела населения.</w:t>
      </w:r>
    </w:p>
    <w:p w:rsidR="002F2E0C" w:rsidRDefault="002F2E0C">
      <w:pPr>
        <w:spacing w:line="264" w:lineRule="auto"/>
        <w:ind w:firstLine="567"/>
        <w:jc w:val="both"/>
        <w:rPr>
          <w:rFonts w:ascii="Courier New" w:hAnsi="Courier New"/>
          <w:sz w:val="24"/>
        </w:rPr>
      </w:pPr>
      <w:r>
        <w:rPr>
          <w:rFonts w:ascii="Courier New" w:hAnsi="Courier New"/>
          <w:sz w:val="24"/>
        </w:rPr>
        <w:t>Третий вид источников права — договор, если он содержит общие правила. В развитом гражданском обществе он стано</w:t>
      </w:r>
      <w:r>
        <w:rPr>
          <w:rFonts w:ascii="Courier New" w:hAnsi="Courier New"/>
          <w:sz w:val="24"/>
        </w:rPr>
        <w:softHyphen/>
        <w:t>вится едва ли не главной юридической формой, определяющей права и обязанности его субъектов. Договоры долговремен</w:t>
      </w:r>
      <w:r>
        <w:rPr>
          <w:rFonts w:ascii="Courier New" w:hAnsi="Courier New"/>
          <w:sz w:val="24"/>
        </w:rPr>
        <w:softHyphen/>
        <w:t>ного характера предпринимателей с профсоюзами, долговре</w:t>
      </w:r>
      <w:r>
        <w:rPr>
          <w:rFonts w:ascii="Courier New" w:hAnsi="Courier New"/>
          <w:sz w:val="24"/>
        </w:rPr>
        <w:softHyphen/>
        <w:t>менные торговые договоры, соглашения о перевозках, порядке расчета и т.д. создают систему правоотношений, позволяю</w:t>
      </w:r>
      <w:r>
        <w:rPr>
          <w:rFonts w:ascii="Courier New" w:hAnsi="Courier New"/>
          <w:sz w:val="24"/>
        </w:rPr>
        <w:softHyphen/>
        <w:t>щих учитывать взаимные интересы субъектов и обеспечива</w:t>
      </w:r>
      <w:r>
        <w:rPr>
          <w:rFonts w:ascii="Courier New" w:hAnsi="Courier New"/>
          <w:sz w:val="24"/>
        </w:rPr>
        <w:softHyphen/>
        <w:t>ющих относительно бесконфликтное существование граждан</w:t>
      </w:r>
      <w:r>
        <w:rPr>
          <w:rFonts w:ascii="Courier New" w:hAnsi="Courier New"/>
          <w:sz w:val="24"/>
        </w:rPr>
        <w:softHyphen/>
        <w:t>ского общества.</w:t>
      </w:r>
    </w:p>
    <w:p w:rsidR="002F2E0C" w:rsidRDefault="002F2E0C">
      <w:pPr>
        <w:spacing w:line="264" w:lineRule="auto"/>
        <w:ind w:firstLine="567"/>
        <w:jc w:val="both"/>
        <w:rPr>
          <w:rFonts w:ascii="Courier New" w:hAnsi="Courier New"/>
          <w:sz w:val="24"/>
        </w:rPr>
      </w:pPr>
      <w:r>
        <w:rPr>
          <w:rFonts w:ascii="Courier New" w:hAnsi="Courier New"/>
          <w:sz w:val="24"/>
        </w:rPr>
        <w:t>Четвертый вид источников права — издаваемые государ</w:t>
      </w:r>
      <w:r>
        <w:rPr>
          <w:rFonts w:ascii="Courier New" w:hAnsi="Courier New"/>
          <w:sz w:val="24"/>
        </w:rPr>
        <w:softHyphen/>
        <w:t>ством законы. Мы уже говорили о содержании правотворческой деятельности законодательной власти и о ее зависимости от исторически складывающейся системы правил поведения, заключающих в себе социальный опыт многих поколений. В идеале эти нормы, отобранные коллективной эволюцией И вы</w:t>
      </w:r>
      <w:r>
        <w:rPr>
          <w:rFonts w:ascii="Courier New" w:hAnsi="Courier New"/>
          <w:sz w:val="24"/>
        </w:rPr>
        <w:softHyphen/>
        <w:t>ражающие обобщенную мудрость народа, и государственные законы должны совпадать. История знает множество приме</w:t>
      </w:r>
      <w:r>
        <w:rPr>
          <w:rFonts w:ascii="Courier New" w:hAnsi="Courier New"/>
          <w:sz w:val="24"/>
        </w:rPr>
        <w:softHyphen/>
        <w:t>ров того, какими эффективными могут быть законы, если они совпадают с правом и концентрированно выражают культуру.</w:t>
      </w:r>
    </w:p>
    <w:p w:rsidR="002F2E0C" w:rsidRDefault="002F2E0C">
      <w:pPr>
        <w:spacing w:line="264" w:lineRule="auto"/>
        <w:ind w:firstLine="567"/>
        <w:jc w:val="both"/>
        <w:rPr>
          <w:rFonts w:ascii="Courier New" w:hAnsi="Courier New"/>
          <w:sz w:val="24"/>
        </w:rPr>
      </w:pPr>
      <w:r>
        <w:rPr>
          <w:rFonts w:ascii="Courier New" w:hAnsi="Courier New"/>
          <w:sz w:val="24"/>
        </w:rPr>
        <w:t>Поскольку государство сплошь и рядом узурпирует полно</w:t>
      </w:r>
      <w:r>
        <w:rPr>
          <w:rFonts w:ascii="Courier New" w:hAnsi="Courier New"/>
          <w:sz w:val="24"/>
        </w:rPr>
        <w:softHyphen/>
        <w:t>мочия издавать любые законы, устанавливается особая про</w:t>
      </w:r>
      <w:r>
        <w:rPr>
          <w:rFonts w:ascii="Courier New" w:hAnsi="Courier New"/>
          <w:sz w:val="24"/>
        </w:rPr>
        <w:softHyphen/>
        <w:t>цедура их принятия. Законодательствовать вправе лишь выс</w:t>
      </w:r>
      <w:r>
        <w:rPr>
          <w:rFonts w:ascii="Courier New" w:hAnsi="Courier New"/>
          <w:sz w:val="24"/>
        </w:rPr>
        <w:softHyphen/>
        <w:t>шие представительные органы власти, которые полнее всего выражают волю народа. При этом предполагается, что рав</w:t>
      </w:r>
      <w:r>
        <w:rPr>
          <w:rFonts w:ascii="Courier New" w:hAnsi="Courier New"/>
          <w:sz w:val="24"/>
        </w:rPr>
        <w:softHyphen/>
        <w:t>ная обязательность законов для всех, а значит и для зако</w:t>
      </w:r>
      <w:r>
        <w:rPr>
          <w:rFonts w:ascii="Courier New" w:hAnsi="Courier New"/>
          <w:sz w:val="24"/>
        </w:rPr>
        <w:softHyphen/>
        <w:t>нодателей с их семьями, служит известной гарантией, что депутатский корпус не станет злоупотреблять своими прерогативами, ибо не отвечающий общественным потребностям законодательный акт может обернуться и против них самих.</w:t>
      </w:r>
    </w:p>
    <w:p w:rsidR="002F2E0C" w:rsidRDefault="002F2E0C">
      <w:pPr>
        <w:spacing w:line="264" w:lineRule="auto"/>
        <w:ind w:firstLine="567"/>
        <w:jc w:val="both"/>
        <w:rPr>
          <w:rFonts w:ascii="Courier New" w:hAnsi="Courier New"/>
          <w:sz w:val="24"/>
        </w:rPr>
      </w:pPr>
      <w:r>
        <w:rPr>
          <w:rFonts w:ascii="Courier New" w:hAnsi="Courier New"/>
          <w:sz w:val="24"/>
        </w:rPr>
        <w:t>Той же цели ограничения произвола законодателей, обес</w:t>
      </w:r>
      <w:r>
        <w:rPr>
          <w:rFonts w:ascii="Courier New" w:hAnsi="Courier New"/>
          <w:sz w:val="24"/>
        </w:rPr>
        <w:softHyphen/>
        <w:t>печения соответствия закона праву и таким образом закон</w:t>
      </w:r>
      <w:r>
        <w:rPr>
          <w:rFonts w:ascii="Courier New" w:hAnsi="Courier New"/>
          <w:sz w:val="24"/>
        </w:rPr>
        <w:softHyphen/>
        <w:t>ности самих законов служит выделение в них тех, которые объявляются основными и служат юридической базой все</w:t>
      </w:r>
      <w:r>
        <w:rPr>
          <w:rFonts w:ascii="Courier New" w:hAnsi="Courier New"/>
          <w:sz w:val="24"/>
        </w:rPr>
        <w:softHyphen/>
        <w:t>го остального законодательства. Их называют конституцией. Ода принимается специальным органом, представляющим об</w:t>
      </w:r>
      <w:r>
        <w:rPr>
          <w:rFonts w:ascii="Courier New" w:hAnsi="Courier New"/>
          <w:sz w:val="24"/>
        </w:rPr>
        <w:softHyphen/>
        <w:t>щество (учредительным собранием, конституционной ассам</w:t>
      </w:r>
      <w:r>
        <w:rPr>
          <w:rFonts w:ascii="Courier New" w:hAnsi="Courier New"/>
          <w:sz w:val="24"/>
        </w:rPr>
        <w:softHyphen/>
        <w:t>блеей), или парламентом, но в особом, более сложном (по срав</w:t>
      </w:r>
      <w:r>
        <w:rPr>
          <w:rFonts w:ascii="Courier New" w:hAnsi="Courier New"/>
          <w:sz w:val="24"/>
        </w:rPr>
        <w:softHyphen/>
        <w:t>нению с процедурой принятия обычных законов) порядке.</w:t>
      </w:r>
    </w:p>
    <w:p w:rsidR="002F2E0C" w:rsidRDefault="002F2E0C">
      <w:pPr>
        <w:spacing w:line="264" w:lineRule="auto"/>
        <w:ind w:firstLine="567"/>
        <w:jc w:val="both"/>
        <w:rPr>
          <w:rFonts w:ascii="Courier New" w:hAnsi="Courier New"/>
          <w:sz w:val="24"/>
        </w:rPr>
      </w:pPr>
      <w:r>
        <w:rPr>
          <w:rFonts w:ascii="Courier New" w:hAnsi="Courier New"/>
          <w:sz w:val="24"/>
        </w:rPr>
        <w:t>Конституция обладает наивысшей юридической силой, и законы, ей противоречащие, недействительны. В правовых го</w:t>
      </w:r>
      <w:r>
        <w:rPr>
          <w:rFonts w:ascii="Courier New" w:hAnsi="Courier New"/>
          <w:sz w:val="24"/>
        </w:rPr>
        <w:softHyphen/>
        <w:t>сударствах существует специальный механизм проверки их соответствия конституции конституционными судами.</w:t>
      </w:r>
    </w:p>
    <w:p w:rsidR="002F2E0C" w:rsidRDefault="002F2E0C">
      <w:pPr>
        <w:spacing w:line="264" w:lineRule="auto"/>
        <w:ind w:firstLine="567"/>
        <w:jc w:val="both"/>
        <w:rPr>
          <w:rFonts w:ascii="Courier New" w:hAnsi="Courier New"/>
          <w:sz w:val="24"/>
        </w:rPr>
      </w:pPr>
      <w:r>
        <w:rPr>
          <w:rFonts w:ascii="Courier New" w:hAnsi="Courier New"/>
          <w:sz w:val="24"/>
        </w:rPr>
        <w:t>В свою очередь, законы обладают высшей юридической си</w:t>
      </w:r>
      <w:r>
        <w:rPr>
          <w:rFonts w:ascii="Courier New" w:hAnsi="Courier New"/>
          <w:sz w:val="24"/>
        </w:rPr>
        <w:softHyphen/>
        <w:t>лой по сравнению со всеми остальными актами государства.</w:t>
      </w:r>
    </w:p>
    <w:p w:rsidR="002F2E0C" w:rsidRDefault="002F2E0C">
      <w:pPr>
        <w:spacing w:line="264" w:lineRule="auto"/>
        <w:ind w:firstLine="567"/>
        <w:jc w:val="both"/>
        <w:rPr>
          <w:rFonts w:ascii="Courier New" w:hAnsi="Courier New"/>
          <w:sz w:val="24"/>
        </w:rPr>
      </w:pPr>
      <w:r>
        <w:rPr>
          <w:rFonts w:ascii="Courier New" w:hAnsi="Courier New"/>
          <w:sz w:val="24"/>
        </w:rPr>
        <w:t>Нормативные акты органов государственного управления — пятый вид источников права. Они издаются исполнитель</w:t>
      </w:r>
      <w:r>
        <w:rPr>
          <w:rFonts w:ascii="Courier New" w:hAnsi="Courier New"/>
          <w:sz w:val="24"/>
        </w:rPr>
        <w:softHyphen/>
        <w:t>ной властью в пределах ее компетенции во исполнение дей</w:t>
      </w:r>
      <w:r>
        <w:rPr>
          <w:rFonts w:ascii="Courier New" w:hAnsi="Courier New"/>
          <w:sz w:val="24"/>
        </w:rPr>
        <w:softHyphen/>
        <w:t>ствующих законов. Поэтому их называют подзаконными нор</w:t>
      </w:r>
      <w:r>
        <w:rPr>
          <w:rFonts w:ascii="Courier New" w:hAnsi="Courier New"/>
          <w:sz w:val="24"/>
        </w:rPr>
        <w:softHyphen/>
        <w:t>мативными актами. Законность таких нормативных актов проверяется в судебном порядке. В правовом государстве лю</w:t>
      </w:r>
      <w:r>
        <w:rPr>
          <w:rFonts w:ascii="Courier New" w:hAnsi="Courier New"/>
          <w:sz w:val="24"/>
        </w:rPr>
        <w:softHyphen/>
        <w:t>бое действие должностного лица или органа управления мо</w:t>
      </w:r>
      <w:r>
        <w:rPr>
          <w:rFonts w:ascii="Courier New" w:hAnsi="Courier New"/>
          <w:sz w:val="24"/>
        </w:rPr>
        <w:softHyphen/>
        <w:t>жет быть обжаловано в суд.</w:t>
      </w:r>
    </w:p>
    <w:p w:rsidR="002F2E0C" w:rsidRDefault="002F2E0C">
      <w:pPr>
        <w:spacing w:line="264" w:lineRule="auto"/>
        <w:ind w:firstLine="567"/>
        <w:jc w:val="both"/>
        <w:rPr>
          <w:rFonts w:ascii="Courier New" w:hAnsi="Courier New"/>
          <w:sz w:val="24"/>
        </w:rPr>
      </w:pPr>
      <w:r>
        <w:rPr>
          <w:rFonts w:ascii="Courier New" w:hAnsi="Courier New"/>
          <w:sz w:val="24"/>
        </w:rPr>
        <w:t>Шестым видом источников права теория называет норма</w:t>
      </w:r>
      <w:r>
        <w:rPr>
          <w:rFonts w:ascii="Courier New" w:hAnsi="Courier New"/>
          <w:sz w:val="24"/>
        </w:rPr>
        <w:softHyphen/>
        <w:t>тивные акты общественных организаций, за которыми госу</w:t>
      </w:r>
      <w:r>
        <w:rPr>
          <w:rFonts w:ascii="Courier New" w:hAnsi="Courier New"/>
          <w:sz w:val="24"/>
        </w:rPr>
        <w:softHyphen/>
        <w:t>дарство признает юридическую силу. Примером могут слу</w:t>
      </w:r>
      <w:r>
        <w:rPr>
          <w:rFonts w:ascii="Courier New" w:hAnsi="Courier New"/>
          <w:sz w:val="24"/>
        </w:rPr>
        <w:softHyphen/>
        <w:t>жить нормативные акты профсоюзных организаций, коопера</w:t>
      </w:r>
      <w:r>
        <w:rPr>
          <w:rFonts w:ascii="Courier New" w:hAnsi="Courier New"/>
          <w:sz w:val="24"/>
        </w:rPr>
        <w:softHyphen/>
        <w:t>тивных объединений. Юридической силой, например, облада</w:t>
      </w:r>
      <w:r>
        <w:rPr>
          <w:rFonts w:ascii="Courier New" w:hAnsi="Courier New"/>
          <w:sz w:val="24"/>
        </w:rPr>
        <w:softHyphen/>
        <w:t>ли нормы, издаваемые профсоюзами Франции или ВЦСПС в бывшем Советском Союзе.</w:t>
      </w:r>
    </w:p>
    <w:p w:rsidR="002F2E0C" w:rsidRDefault="002F2E0C">
      <w:pPr>
        <w:spacing w:line="264" w:lineRule="auto"/>
        <w:ind w:firstLine="567"/>
        <w:jc w:val="both"/>
        <w:rPr>
          <w:rFonts w:ascii="Courier New" w:hAnsi="Courier New"/>
          <w:sz w:val="24"/>
        </w:rPr>
      </w:pPr>
      <w:r>
        <w:rPr>
          <w:rFonts w:ascii="Courier New" w:hAnsi="Courier New"/>
          <w:sz w:val="24"/>
        </w:rPr>
        <w:t>В теории права среди источников права называют так</w:t>
      </w:r>
      <w:r>
        <w:rPr>
          <w:rFonts w:ascii="Courier New" w:hAnsi="Courier New"/>
          <w:sz w:val="24"/>
        </w:rPr>
        <w:softHyphen/>
        <w:t>же нормы, издаваемые частными организациями, юридиче</w:t>
      </w:r>
      <w:r>
        <w:rPr>
          <w:rFonts w:ascii="Courier New" w:hAnsi="Courier New"/>
          <w:sz w:val="24"/>
        </w:rPr>
        <w:softHyphen/>
        <w:t>ская сила которых в ряде случаев признается судами. Типо</w:t>
      </w:r>
      <w:r>
        <w:rPr>
          <w:rFonts w:ascii="Courier New" w:hAnsi="Courier New"/>
          <w:sz w:val="24"/>
        </w:rPr>
        <w:softHyphen/>
        <w:t>вые договоры купли-продажи товаров, правила эксплуатации сложной техники, нарушение которых исключает материаль</w:t>
      </w:r>
      <w:r>
        <w:rPr>
          <w:rFonts w:ascii="Courier New" w:hAnsi="Courier New"/>
          <w:sz w:val="24"/>
        </w:rPr>
        <w:softHyphen/>
        <w:t>ную ответственность фирмы-изготовителя, формуляры и т.д. играют, несомненно, упорядочивающую роль в гражданском обороте и потому получают статус нормативных актов. Их иногда называют формулярным правом, образующим в на</w:t>
      </w:r>
      <w:r>
        <w:rPr>
          <w:rFonts w:ascii="Courier New" w:hAnsi="Courier New"/>
          <w:sz w:val="24"/>
        </w:rPr>
        <w:softHyphen/>
        <w:t>шем перечне седьмой вид источников права.</w:t>
      </w:r>
    </w:p>
    <w:p w:rsidR="002F2E0C" w:rsidRDefault="002F2E0C">
      <w:pPr>
        <w:spacing w:line="264" w:lineRule="auto"/>
        <w:ind w:firstLine="567"/>
        <w:jc w:val="both"/>
        <w:rPr>
          <w:rFonts w:ascii="Courier New" w:hAnsi="Courier New"/>
          <w:sz w:val="24"/>
        </w:rPr>
      </w:pPr>
      <w:r>
        <w:rPr>
          <w:rFonts w:ascii="Courier New" w:hAnsi="Courier New"/>
          <w:sz w:val="24"/>
        </w:rPr>
        <w:t>Восьмой вид источников права образуют труды ученых — юристов. Он имеет преимущественно историческое значение. Римские юристы, авторитет которых был чрезвычайно высок, имели право давать разъяснения, которые были обязательны для судов. Такую же роль в средневековых судах играли рабо</w:t>
      </w:r>
      <w:r>
        <w:rPr>
          <w:rFonts w:ascii="Courier New" w:hAnsi="Courier New"/>
          <w:sz w:val="24"/>
        </w:rPr>
        <w:softHyphen/>
        <w:t>ты глоссаторов и постглоссаторов. Уже в XIX в. Российский Правительствующий Сенат цитировал в своих актах труды отечественных цивилистов.</w:t>
      </w:r>
    </w:p>
    <w:p w:rsidR="002F2E0C" w:rsidRDefault="002F2E0C">
      <w:pPr>
        <w:spacing w:line="264" w:lineRule="auto"/>
        <w:ind w:firstLine="567"/>
        <w:jc w:val="both"/>
        <w:rPr>
          <w:rFonts w:ascii="Courier New" w:hAnsi="Courier New"/>
          <w:sz w:val="24"/>
        </w:rPr>
      </w:pPr>
      <w:r>
        <w:rPr>
          <w:rFonts w:ascii="Courier New" w:hAnsi="Courier New"/>
          <w:sz w:val="24"/>
        </w:rPr>
        <w:t>В настоящее время юридическая наука практически утра</w:t>
      </w:r>
      <w:r>
        <w:rPr>
          <w:rFonts w:ascii="Courier New" w:hAnsi="Courier New"/>
          <w:sz w:val="24"/>
        </w:rPr>
        <w:softHyphen/>
        <w:t>тила значение источника права.</w:t>
      </w:r>
    </w:p>
    <w:p w:rsidR="002F2E0C" w:rsidRDefault="002F2E0C">
      <w:pPr>
        <w:spacing w:line="264" w:lineRule="auto"/>
        <w:ind w:firstLine="567"/>
        <w:jc w:val="both"/>
        <w:rPr>
          <w:rFonts w:ascii="Courier New" w:hAnsi="Courier New"/>
          <w:sz w:val="24"/>
        </w:rPr>
      </w:pPr>
      <w:r>
        <w:rPr>
          <w:rFonts w:ascii="Courier New" w:hAnsi="Courier New"/>
          <w:sz w:val="24"/>
        </w:rPr>
        <w:t>Особое место в системе источников права занимают право</w:t>
      </w:r>
      <w:r>
        <w:rPr>
          <w:rFonts w:ascii="Courier New" w:hAnsi="Courier New"/>
          <w:sz w:val="24"/>
        </w:rPr>
        <w:softHyphen/>
        <w:t>сознание и референдум. Правосознание выступает юридиче</w:t>
      </w:r>
      <w:r>
        <w:rPr>
          <w:rFonts w:ascii="Courier New" w:hAnsi="Courier New"/>
          <w:sz w:val="24"/>
        </w:rPr>
        <w:softHyphen/>
        <w:t>ской основой судебной и административной практики в рево</w:t>
      </w:r>
      <w:r>
        <w:rPr>
          <w:rFonts w:ascii="Courier New" w:hAnsi="Courier New"/>
          <w:sz w:val="24"/>
        </w:rPr>
        <w:softHyphen/>
        <w:t>люционные эпохи, когда отмененное законодательство ликви</w:t>
      </w:r>
      <w:r>
        <w:rPr>
          <w:rFonts w:ascii="Courier New" w:hAnsi="Courier New"/>
          <w:sz w:val="24"/>
        </w:rPr>
        <w:softHyphen/>
        <w:t>дированного строя еще не заменено новым. В России, напри</w:t>
      </w:r>
      <w:r>
        <w:rPr>
          <w:rFonts w:ascii="Courier New" w:hAnsi="Courier New"/>
          <w:sz w:val="24"/>
        </w:rPr>
        <w:softHyphen/>
        <w:t>мер, советская власть своими декретами отменила все цар</w:t>
      </w:r>
      <w:r>
        <w:rPr>
          <w:rFonts w:ascii="Courier New" w:hAnsi="Courier New"/>
          <w:sz w:val="24"/>
        </w:rPr>
        <w:softHyphen/>
        <w:t>ские законы в течение полугода после Октябрьской револю</w:t>
      </w:r>
      <w:r>
        <w:rPr>
          <w:rFonts w:ascii="Courier New" w:hAnsi="Courier New"/>
          <w:sz w:val="24"/>
        </w:rPr>
        <w:softHyphen/>
        <w:t>ции, а первые кодексы (гражданский, уголовный, земельный и т.д.) начали появляться лишь в 1922 г. На протяжении пяти лет советские суды и административные органы руководство</w:t>
      </w:r>
      <w:r>
        <w:rPr>
          <w:rFonts w:ascii="Courier New" w:hAnsi="Courier New"/>
          <w:sz w:val="24"/>
        </w:rPr>
        <w:softHyphen/>
        <w:t>вались преимущественно "революционным правосознанием". Эта практика ныне хорошо известна.</w:t>
      </w:r>
    </w:p>
    <w:p w:rsidR="002F2E0C" w:rsidRDefault="002F2E0C">
      <w:pPr>
        <w:spacing w:line="264" w:lineRule="auto"/>
        <w:ind w:firstLine="567"/>
        <w:jc w:val="both"/>
        <w:rPr>
          <w:rFonts w:ascii="Courier New" w:hAnsi="Courier New"/>
          <w:sz w:val="24"/>
        </w:rPr>
      </w:pPr>
      <w:r>
        <w:rPr>
          <w:rFonts w:ascii="Courier New" w:hAnsi="Courier New"/>
          <w:sz w:val="24"/>
        </w:rPr>
        <w:t>Наконец, источником права является референдум — все</w:t>
      </w:r>
      <w:r>
        <w:rPr>
          <w:rFonts w:ascii="Courier New" w:hAnsi="Courier New"/>
          <w:sz w:val="24"/>
        </w:rPr>
        <w:softHyphen/>
        <w:t>народный опрос, если он приводится по поводу содержания подлежащих принятию законов. Его очевидное достоинство заключается в том, что в нем непосредственно выражается воля народа, и потому его иногда объявляют источником пра</w:t>
      </w:r>
      <w:r>
        <w:rPr>
          <w:rFonts w:ascii="Courier New" w:hAnsi="Courier New"/>
          <w:sz w:val="24"/>
        </w:rPr>
        <w:softHyphen/>
        <w:t>ва наивысшей юридической силы. Его недостатки не менее очевидны. Так, наивно было бы полагать, что результаты референдума суть непосредственное выражение воли наро</w:t>
      </w:r>
      <w:r>
        <w:rPr>
          <w:rFonts w:ascii="Courier New" w:hAnsi="Courier New"/>
          <w:sz w:val="24"/>
        </w:rPr>
        <w:softHyphen/>
        <w:t>да. Между сознанием населения и результатами голосования вклиниваются сформулированные властью вопросы, которые, к сожалению, часто формулируются либо недостаточно ква</w:t>
      </w:r>
      <w:r>
        <w:rPr>
          <w:rFonts w:ascii="Courier New" w:hAnsi="Courier New"/>
          <w:sz w:val="24"/>
        </w:rPr>
        <w:softHyphen/>
        <w:t>лифицировано, либо преступно лукаво. К тому же на всена</w:t>
      </w:r>
      <w:r>
        <w:rPr>
          <w:rFonts w:ascii="Courier New" w:hAnsi="Courier New"/>
          <w:sz w:val="24"/>
        </w:rPr>
        <w:softHyphen/>
        <w:t>родное голосование технически возможно вынести лишь очень небольшое число закрытых вопросов (чаще всего 1-2), на ко</w:t>
      </w:r>
      <w:r>
        <w:rPr>
          <w:rFonts w:ascii="Courier New" w:hAnsi="Courier New"/>
          <w:sz w:val="24"/>
        </w:rPr>
        <w:softHyphen/>
        <w:t>торые возможно дать только простейшие ответы. Варианты ответов, как правило, также предлагаются авторами опросных листов, бюллетеней и т.д.</w:t>
      </w:r>
    </w:p>
    <w:p w:rsidR="002F2E0C" w:rsidRDefault="002F2E0C">
      <w:pPr>
        <w:spacing w:line="264" w:lineRule="auto"/>
        <w:ind w:firstLine="567"/>
        <w:jc w:val="both"/>
        <w:rPr>
          <w:rFonts w:ascii="Courier New" w:hAnsi="Courier New"/>
          <w:sz w:val="24"/>
        </w:rPr>
      </w:pPr>
      <w:r>
        <w:rPr>
          <w:rFonts w:ascii="Courier New" w:hAnsi="Courier New"/>
          <w:sz w:val="24"/>
        </w:rPr>
        <w:t>Среди источников права выделяются законы, принимаемые государственной властью. Они привлекают внимание, явля</w:t>
      </w:r>
      <w:r>
        <w:rPr>
          <w:rFonts w:ascii="Courier New" w:hAnsi="Courier New"/>
          <w:sz w:val="24"/>
        </w:rPr>
        <w:softHyphen/>
        <w:t>ясь результатами сознательной деятельности, и порождают идеи о всемогуществе разума. Во времена французского про</w:t>
      </w:r>
      <w:r>
        <w:rPr>
          <w:rFonts w:ascii="Courier New" w:hAnsi="Courier New"/>
          <w:sz w:val="24"/>
        </w:rPr>
        <w:softHyphen/>
        <w:t>свещения Вольтер спрашивал: "Хотите вы иметь хорошие законы?" и сам отвечал: "Так уничтожьте старые и напи</w:t>
      </w:r>
      <w:r>
        <w:rPr>
          <w:rFonts w:ascii="Courier New" w:hAnsi="Courier New"/>
          <w:sz w:val="24"/>
        </w:rPr>
        <w:softHyphen/>
        <w:t>шите новые!" Иллюзия легкости решения всех проблем об</w:t>
      </w:r>
      <w:r>
        <w:rPr>
          <w:rFonts w:ascii="Courier New" w:hAnsi="Courier New"/>
          <w:sz w:val="24"/>
        </w:rPr>
        <w:softHyphen/>
        <w:t>щественной жизни достаточно распространена и естественна для некоторых исторических периодов. Георг Еллинек, на</w:t>
      </w:r>
      <w:r>
        <w:rPr>
          <w:rFonts w:ascii="Courier New" w:hAnsi="Courier New"/>
          <w:sz w:val="24"/>
        </w:rPr>
        <w:softHyphen/>
        <w:t>пример, считал активизацию законодательной деятельности свидетельством пробуждающегося самосознания народа. Ин</w:t>
      </w:r>
      <w:r>
        <w:rPr>
          <w:rFonts w:ascii="Courier New" w:hAnsi="Courier New"/>
          <w:sz w:val="24"/>
        </w:rPr>
        <w:softHyphen/>
        <w:t>терес к законам сопровождается интересом и к законодательствованию.</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1.4.Правотворческая деятель</w:t>
      </w:r>
      <w:r>
        <w:rPr>
          <w:rFonts w:ascii="Courier New" w:hAnsi="Courier New"/>
          <w:b/>
          <w:sz w:val="24"/>
        </w:rPr>
        <w:softHyphen/>
        <w:t>ность государства</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both"/>
        <w:rPr>
          <w:rFonts w:ascii="Courier New" w:hAnsi="Courier New"/>
          <w:sz w:val="24"/>
        </w:rPr>
      </w:pPr>
      <w:r>
        <w:rPr>
          <w:rFonts w:ascii="Courier New" w:hAnsi="Courier New"/>
          <w:sz w:val="24"/>
        </w:rPr>
        <w:t>Правотворческая деятельность государства должна трактоваться в достаточной степени условно. Этот термин — скорее метафора, чем обозначение реального процесса. Го</w:t>
      </w:r>
      <w:r>
        <w:rPr>
          <w:rFonts w:ascii="Courier New" w:hAnsi="Courier New"/>
          <w:sz w:val="24"/>
        </w:rPr>
        <w:softHyphen/>
        <w:t>сударство не творит право. Оно лишь выражает его и спо</w:t>
      </w:r>
      <w:r>
        <w:rPr>
          <w:rFonts w:ascii="Courier New" w:hAnsi="Courier New"/>
          <w:sz w:val="24"/>
        </w:rPr>
        <w:softHyphen/>
        <w:t>собствует реализации юридических норм. Силой, созидающей право, является практика множества общественных индиви</w:t>
      </w:r>
      <w:r>
        <w:rPr>
          <w:rFonts w:ascii="Courier New" w:hAnsi="Courier New"/>
          <w:sz w:val="24"/>
        </w:rPr>
        <w:softHyphen/>
        <w:t>дов, в которой селективная эволюция отбирает правила по</w:t>
      </w:r>
      <w:r>
        <w:rPr>
          <w:rFonts w:ascii="Courier New" w:hAnsi="Courier New"/>
          <w:sz w:val="24"/>
        </w:rPr>
        <w:softHyphen/>
        <w:t>ведения, обеспечивающие жизнеспособность социального це</w:t>
      </w:r>
      <w:r>
        <w:rPr>
          <w:rFonts w:ascii="Courier New" w:hAnsi="Courier New"/>
          <w:sz w:val="24"/>
        </w:rPr>
        <w:softHyphen/>
        <w:t>лого, а следовательно, и условия бытия каждого человека. Правотворческая практика осуществляется под воздействием всего множества культурных, экономических, политических и т.д. факторов, можно утверждать, что в со</w:t>
      </w:r>
      <w:r>
        <w:rPr>
          <w:rFonts w:ascii="Courier New" w:hAnsi="Courier New"/>
          <w:sz w:val="24"/>
        </w:rPr>
        <w:softHyphen/>
        <w:t>здании права участвует все общество. Именно оно творит его, и, поскольку государство — социальный институт, оно также участвует в этом процессе.</w:t>
      </w:r>
    </w:p>
    <w:p w:rsidR="002F2E0C" w:rsidRDefault="002F2E0C">
      <w:pPr>
        <w:spacing w:line="264" w:lineRule="auto"/>
        <w:ind w:firstLine="567"/>
        <w:jc w:val="both"/>
        <w:rPr>
          <w:rFonts w:ascii="Courier New" w:hAnsi="Courier New"/>
          <w:sz w:val="24"/>
        </w:rPr>
      </w:pPr>
      <w:r>
        <w:rPr>
          <w:rFonts w:ascii="Courier New" w:hAnsi="Courier New"/>
          <w:sz w:val="24"/>
        </w:rPr>
        <w:t>Выделение правотворчества как относительно самостоя</w:t>
      </w:r>
      <w:r>
        <w:rPr>
          <w:rFonts w:ascii="Courier New" w:hAnsi="Courier New"/>
          <w:sz w:val="24"/>
        </w:rPr>
        <w:softHyphen/>
        <w:t>тельного вида государственной деятельности — итог дли</w:t>
      </w:r>
      <w:r>
        <w:rPr>
          <w:rFonts w:ascii="Courier New" w:hAnsi="Courier New"/>
          <w:sz w:val="24"/>
        </w:rPr>
        <w:softHyphen/>
        <w:t>тельного исторического развития. Первоначально оно было вплетено в процесс исполнения права, правосудие и другие стороны юрисдикции. Так, преторское право Древнего Ри</w:t>
      </w:r>
      <w:r>
        <w:rPr>
          <w:rFonts w:ascii="Courier New" w:hAnsi="Courier New"/>
          <w:sz w:val="24"/>
        </w:rPr>
        <w:softHyphen/>
        <w:t>ма складывалось в процессе непосредственного осуществле</w:t>
      </w:r>
      <w:r>
        <w:rPr>
          <w:rFonts w:ascii="Courier New" w:hAnsi="Courier New"/>
          <w:sz w:val="24"/>
        </w:rPr>
        <w:softHyphen/>
        <w:t>ния правосудия. То же можно сказать и о прецедентном праве Англии.</w:t>
      </w:r>
    </w:p>
    <w:p w:rsidR="002F2E0C" w:rsidRDefault="002F2E0C">
      <w:pPr>
        <w:spacing w:line="264" w:lineRule="auto"/>
        <w:ind w:firstLine="567"/>
        <w:jc w:val="both"/>
        <w:rPr>
          <w:rFonts w:ascii="Courier New" w:hAnsi="Courier New"/>
          <w:sz w:val="24"/>
        </w:rPr>
      </w:pPr>
      <w:r>
        <w:rPr>
          <w:rFonts w:ascii="Courier New" w:hAnsi="Courier New"/>
          <w:sz w:val="24"/>
        </w:rPr>
        <w:t>Формирование права — не политика. Политической явля</w:t>
      </w:r>
      <w:r>
        <w:rPr>
          <w:rFonts w:ascii="Courier New" w:hAnsi="Courier New"/>
          <w:sz w:val="24"/>
        </w:rPr>
        <w:softHyphen/>
        <w:t>ется только деятельность издающего законы государства. В теории иногда отмечается, что государственное правотворчество завершает процесс формирования права</w:t>
      </w:r>
      <w:r>
        <w:rPr>
          <w:rStyle w:val="a4"/>
          <w:rFonts w:ascii="Courier New" w:hAnsi="Courier New"/>
          <w:sz w:val="24"/>
        </w:rPr>
        <w:footnoteReference w:id="7"/>
      </w:r>
      <w:r>
        <w:rPr>
          <w:rFonts w:ascii="Courier New" w:hAnsi="Courier New"/>
          <w:sz w:val="24"/>
        </w:rPr>
        <w:t>. Это положение верно, но лишь с учетом сказан</w:t>
      </w:r>
      <w:r>
        <w:rPr>
          <w:rFonts w:ascii="Courier New" w:hAnsi="Courier New"/>
          <w:sz w:val="24"/>
        </w:rPr>
        <w:softHyphen/>
        <w:t>ного. Нельзя, в частности, забывать что государство участву</w:t>
      </w:r>
      <w:r>
        <w:rPr>
          <w:rFonts w:ascii="Courier New" w:hAnsi="Courier New"/>
          <w:sz w:val="24"/>
        </w:rPr>
        <w:softHyphen/>
        <w:t>ет в правотворчестве отнюдь не всегда, ибо право выражает себя не только через законы и иные нормативные акты госу</w:t>
      </w:r>
      <w:r>
        <w:rPr>
          <w:rFonts w:ascii="Courier New" w:hAnsi="Courier New"/>
          <w:sz w:val="24"/>
        </w:rPr>
        <w:softHyphen/>
        <w:t>дарственной власти.</w:t>
      </w:r>
    </w:p>
    <w:p w:rsidR="002F2E0C" w:rsidRDefault="002F2E0C">
      <w:pPr>
        <w:spacing w:line="264" w:lineRule="auto"/>
        <w:ind w:firstLine="567"/>
        <w:jc w:val="both"/>
        <w:rPr>
          <w:rFonts w:ascii="Courier New" w:hAnsi="Courier New"/>
          <w:sz w:val="24"/>
        </w:rPr>
      </w:pPr>
      <w:r>
        <w:rPr>
          <w:rFonts w:ascii="Courier New" w:hAnsi="Courier New"/>
          <w:sz w:val="24"/>
        </w:rPr>
        <w:t>Обобщая теоретические изыскания многих правоведов, юридическая теория определяет государственное правотвор</w:t>
      </w:r>
      <w:r>
        <w:rPr>
          <w:rFonts w:ascii="Courier New" w:hAnsi="Courier New"/>
          <w:sz w:val="24"/>
        </w:rPr>
        <w:softHyphen/>
        <w:t>чество как деятельность государства, направленную на из</w:t>
      </w:r>
      <w:r>
        <w:rPr>
          <w:rFonts w:ascii="Courier New" w:hAnsi="Courier New"/>
          <w:sz w:val="24"/>
        </w:rPr>
        <w:softHyphen/>
        <w:t>дание, изменение или отмену правовых норм или решений, которые санкционируют обычаи или иные источники права в качестве основания субъективных прав и обязанностей членов общества.</w:t>
      </w:r>
    </w:p>
    <w:p w:rsidR="002F2E0C" w:rsidRDefault="002F2E0C">
      <w:pPr>
        <w:spacing w:line="264" w:lineRule="auto"/>
        <w:ind w:firstLine="567"/>
        <w:jc w:val="both"/>
        <w:rPr>
          <w:rFonts w:ascii="Courier New" w:hAnsi="Courier New"/>
          <w:sz w:val="24"/>
        </w:rPr>
      </w:pPr>
      <w:r>
        <w:rPr>
          <w:rFonts w:ascii="Courier New" w:hAnsi="Courier New"/>
          <w:sz w:val="24"/>
        </w:rPr>
        <w:t>Понимаемый таким образом процесс правотворчества включает несколько стадий. Первая из них — законодатель</w:t>
      </w:r>
      <w:r>
        <w:rPr>
          <w:rFonts w:ascii="Courier New" w:hAnsi="Courier New"/>
          <w:sz w:val="24"/>
        </w:rPr>
        <w:softHyphen/>
        <w:t>ная инициатива, когда управомоченные лица или государ</w:t>
      </w:r>
      <w:r>
        <w:rPr>
          <w:rFonts w:ascii="Courier New" w:hAnsi="Courier New"/>
          <w:sz w:val="24"/>
        </w:rPr>
        <w:softHyphen/>
        <w:t>ственные органы (депутаты, президент, правительство и т.д.) выступают с официальным предложением принять тот или иной нормативный акт. Законодательная инициатива допол</w:t>
      </w:r>
      <w:r>
        <w:rPr>
          <w:rFonts w:ascii="Courier New" w:hAnsi="Courier New"/>
          <w:sz w:val="24"/>
        </w:rPr>
        <w:softHyphen/>
        <w:t>няется разработкой проекта предлагаемого закона.</w:t>
      </w:r>
    </w:p>
    <w:p w:rsidR="002F2E0C" w:rsidRDefault="002F2E0C">
      <w:pPr>
        <w:spacing w:line="264" w:lineRule="auto"/>
        <w:ind w:firstLine="567"/>
        <w:jc w:val="both"/>
        <w:rPr>
          <w:rFonts w:ascii="Courier New" w:hAnsi="Courier New"/>
          <w:sz w:val="24"/>
        </w:rPr>
      </w:pPr>
      <w:r>
        <w:rPr>
          <w:rFonts w:ascii="Courier New" w:hAnsi="Courier New"/>
          <w:sz w:val="24"/>
        </w:rPr>
        <w:t>Второй стадией является обсуждение этого проекта. Оно осуществляется самим правотворческим органом, а иногда выносится и за его пределы (вынесение проекта на всенарод</w:t>
      </w:r>
      <w:r>
        <w:rPr>
          <w:rFonts w:ascii="Courier New" w:hAnsi="Courier New"/>
          <w:sz w:val="24"/>
        </w:rPr>
        <w:softHyphen/>
        <w:t>ное обсуждение, заключение специалистов-экспертов и т.д.). Обсуждение завершается решением о внесении проекта на рассмотрение в тот орган, который будет принимать закон.</w:t>
      </w:r>
    </w:p>
    <w:p w:rsidR="002F2E0C" w:rsidRDefault="002F2E0C">
      <w:pPr>
        <w:spacing w:line="264" w:lineRule="auto"/>
        <w:ind w:firstLine="567"/>
        <w:jc w:val="both"/>
        <w:rPr>
          <w:rFonts w:ascii="Courier New" w:hAnsi="Courier New"/>
          <w:sz w:val="24"/>
        </w:rPr>
      </w:pPr>
      <w:r>
        <w:rPr>
          <w:rFonts w:ascii="Courier New" w:hAnsi="Courier New"/>
          <w:sz w:val="24"/>
        </w:rPr>
        <w:t>Принятие закона компетентным государственным органом — третья стадия правотворческого процесса.</w:t>
      </w:r>
    </w:p>
    <w:p w:rsidR="002F2E0C" w:rsidRDefault="002F2E0C">
      <w:pPr>
        <w:spacing w:line="264" w:lineRule="auto"/>
        <w:ind w:firstLine="567"/>
        <w:jc w:val="both"/>
        <w:rPr>
          <w:rFonts w:ascii="Courier New" w:hAnsi="Courier New"/>
          <w:sz w:val="24"/>
        </w:rPr>
      </w:pPr>
      <w:r>
        <w:rPr>
          <w:rFonts w:ascii="Courier New" w:hAnsi="Courier New"/>
          <w:sz w:val="24"/>
        </w:rPr>
        <w:t>Наконец, четвертую стадию образует обнародование пра</w:t>
      </w:r>
      <w:r>
        <w:rPr>
          <w:rFonts w:ascii="Courier New" w:hAnsi="Courier New"/>
          <w:sz w:val="24"/>
        </w:rPr>
        <w:softHyphen/>
        <w:t>вотворческого решения, т.е. его доведение до сведения насе</w:t>
      </w:r>
      <w:r>
        <w:rPr>
          <w:rFonts w:ascii="Courier New" w:hAnsi="Courier New"/>
          <w:sz w:val="24"/>
        </w:rPr>
        <w:softHyphen/>
        <w:t>ления, без чего принятые законодательные акты не могут ис</w:t>
      </w:r>
      <w:r>
        <w:rPr>
          <w:rFonts w:ascii="Courier New" w:hAnsi="Courier New"/>
          <w:sz w:val="24"/>
        </w:rPr>
        <w:softHyphen/>
        <w:t>полняться.</w:t>
      </w:r>
    </w:p>
    <w:p w:rsidR="002F2E0C" w:rsidRDefault="002F2E0C">
      <w:pPr>
        <w:spacing w:line="264" w:lineRule="auto"/>
        <w:ind w:firstLine="567"/>
        <w:jc w:val="both"/>
        <w:rPr>
          <w:rFonts w:ascii="Courier New" w:hAnsi="Courier New"/>
          <w:sz w:val="24"/>
        </w:rPr>
      </w:pPr>
      <w:r>
        <w:rPr>
          <w:rFonts w:ascii="Courier New" w:hAnsi="Courier New"/>
          <w:sz w:val="24"/>
        </w:rPr>
        <w:t>Процесс правотворчества строго регламентирован правом. Его основные принципы и процедуры закреплены в конститу</w:t>
      </w:r>
      <w:r>
        <w:rPr>
          <w:rFonts w:ascii="Courier New" w:hAnsi="Courier New"/>
          <w:sz w:val="24"/>
        </w:rPr>
        <w:softHyphen/>
        <w:t>циях.</w:t>
      </w:r>
    </w:p>
    <w:p w:rsidR="002F2E0C" w:rsidRDefault="002F2E0C">
      <w:pPr>
        <w:spacing w:line="264" w:lineRule="auto"/>
        <w:ind w:firstLine="567"/>
        <w:jc w:val="both"/>
        <w:rPr>
          <w:rFonts w:ascii="Courier New" w:hAnsi="Courier New"/>
          <w:sz w:val="24"/>
        </w:rPr>
      </w:pPr>
      <w:r>
        <w:rPr>
          <w:rFonts w:ascii="Courier New" w:hAnsi="Courier New"/>
          <w:sz w:val="24"/>
        </w:rPr>
        <w:t>Теория права выделяет в качестве особого вида кодифи</w:t>
      </w:r>
      <w:r>
        <w:rPr>
          <w:rFonts w:ascii="Courier New" w:hAnsi="Courier New"/>
          <w:sz w:val="24"/>
        </w:rPr>
        <w:softHyphen/>
        <w:t>кационное правотворчество. В процессе кодификации право</w:t>
      </w:r>
      <w:r>
        <w:rPr>
          <w:rFonts w:ascii="Courier New" w:hAnsi="Courier New"/>
          <w:sz w:val="24"/>
        </w:rPr>
        <w:softHyphen/>
        <w:t>творчество осуществляется не путем принятия отдельных юридических норм, а посредством формирования и включе</w:t>
      </w:r>
      <w:r>
        <w:rPr>
          <w:rFonts w:ascii="Courier New" w:hAnsi="Courier New"/>
          <w:sz w:val="24"/>
        </w:rPr>
        <w:softHyphen/>
        <w:t>ния в правовую систему блоков норм, регулирующих ту или иную относительно самостоятельную область общественной жизни, ту или иную разновидность общественных отноше</w:t>
      </w:r>
      <w:r>
        <w:rPr>
          <w:rFonts w:ascii="Courier New" w:hAnsi="Courier New"/>
          <w:sz w:val="24"/>
        </w:rPr>
        <w:softHyphen/>
        <w:t>ний. Примерами могут служить институт права собственно</w:t>
      </w:r>
      <w:r>
        <w:rPr>
          <w:rFonts w:ascii="Courier New" w:hAnsi="Courier New"/>
          <w:sz w:val="24"/>
        </w:rPr>
        <w:softHyphen/>
        <w:t>сти, оформленный в виде закона о собственности, объединя</w:t>
      </w:r>
      <w:r>
        <w:rPr>
          <w:rFonts w:ascii="Courier New" w:hAnsi="Courier New"/>
          <w:sz w:val="24"/>
        </w:rPr>
        <w:softHyphen/>
        <w:t>ющего целую систему норм, кодексы и т.д.</w:t>
      </w:r>
    </w:p>
    <w:p w:rsidR="002F2E0C" w:rsidRDefault="002F2E0C">
      <w:pPr>
        <w:spacing w:line="264" w:lineRule="auto"/>
        <w:ind w:firstLine="567"/>
        <w:jc w:val="both"/>
        <w:rPr>
          <w:rFonts w:ascii="Courier New" w:hAnsi="Courier New"/>
          <w:sz w:val="24"/>
        </w:rPr>
      </w:pPr>
      <w:r>
        <w:rPr>
          <w:rFonts w:ascii="Courier New" w:hAnsi="Courier New"/>
          <w:sz w:val="24"/>
        </w:rPr>
        <w:t>Оценивая правотворчество как сознательную деятель</w:t>
      </w:r>
      <w:r>
        <w:rPr>
          <w:rFonts w:ascii="Courier New" w:hAnsi="Courier New"/>
          <w:sz w:val="24"/>
        </w:rPr>
        <w:softHyphen/>
        <w:t>ность государства, следует иметь в виду, что между объек</w:t>
      </w:r>
      <w:r>
        <w:rPr>
          <w:rFonts w:ascii="Courier New" w:hAnsi="Courier New"/>
          <w:sz w:val="24"/>
        </w:rPr>
        <w:softHyphen/>
        <w:t>тивным содержанием права и его формулировками в норма</w:t>
      </w:r>
      <w:r>
        <w:rPr>
          <w:rFonts w:ascii="Courier New" w:hAnsi="Courier New"/>
          <w:sz w:val="24"/>
        </w:rPr>
        <w:softHyphen/>
        <w:t>тивных актах государственных органов возможно несовпаде</w:t>
      </w:r>
      <w:r>
        <w:rPr>
          <w:rFonts w:ascii="Courier New" w:hAnsi="Courier New"/>
          <w:sz w:val="24"/>
        </w:rPr>
        <w:softHyphen/>
        <w:t>ние. Чем сложнее законодательство, тем значительнее ста</w:t>
      </w:r>
      <w:r>
        <w:rPr>
          <w:rFonts w:ascii="Courier New" w:hAnsi="Courier New"/>
          <w:sz w:val="24"/>
        </w:rPr>
        <w:softHyphen/>
        <w:t>новится этот разрыв. Однако необходимость признания об</w:t>
      </w:r>
      <w:r>
        <w:rPr>
          <w:rFonts w:ascii="Courier New" w:hAnsi="Courier New"/>
          <w:sz w:val="24"/>
        </w:rPr>
        <w:softHyphen/>
        <w:t>щественных закономерностей, выражающихся в социальной практике людей, конечным источником права несомненна. В противном случае оно лишается своей эффективности, ибо сама по себе юридическая власть ничего решить не может. Право действенно лишь постольку, поскольку оно в состоя</w:t>
      </w:r>
      <w:r>
        <w:rPr>
          <w:rFonts w:ascii="Courier New" w:hAnsi="Courier New"/>
          <w:sz w:val="24"/>
        </w:rPr>
        <w:softHyphen/>
        <w:t>нии влиять на поступки общественного человека.</w:t>
      </w:r>
    </w:p>
    <w:p w:rsidR="002F2E0C" w:rsidRDefault="002F2E0C">
      <w:pPr>
        <w:spacing w:line="264" w:lineRule="auto"/>
        <w:ind w:firstLine="567"/>
        <w:jc w:val="both"/>
        <w:rPr>
          <w:rFonts w:ascii="Courier New" w:hAnsi="Courier New"/>
          <w:sz w:val="24"/>
        </w:rPr>
      </w:pPr>
      <w:r>
        <w:rPr>
          <w:rFonts w:ascii="Courier New" w:hAnsi="Courier New"/>
          <w:sz w:val="24"/>
        </w:rPr>
        <w:t>Вместе с тем всеобщность права получает относительное выражение в виде кодифицированного законодательства, ко</w:t>
      </w:r>
      <w:r>
        <w:rPr>
          <w:rFonts w:ascii="Courier New" w:hAnsi="Courier New"/>
          <w:sz w:val="24"/>
        </w:rPr>
        <w:softHyphen/>
        <w:t>торое доводится до всеобщего сведения в качестве общеобя</w:t>
      </w:r>
      <w:r>
        <w:rPr>
          <w:rFonts w:ascii="Courier New" w:hAnsi="Courier New"/>
          <w:sz w:val="24"/>
        </w:rPr>
        <w:softHyphen/>
        <w:t>зательных правил поведения. Индивид может не сообразовы</w:t>
      </w:r>
      <w:r>
        <w:rPr>
          <w:rFonts w:ascii="Courier New" w:hAnsi="Courier New"/>
          <w:sz w:val="24"/>
        </w:rPr>
        <w:softHyphen/>
        <w:t>вать поступки с законами социального развития. Он вправе вообще не знать их. Но он обязан сообразовывать свои дей</w:t>
      </w:r>
      <w:r>
        <w:rPr>
          <w:rFonts w:ascii="Courier New" w:hAnsi="Courier New"/>
          <w:sz w:val="24"/>
        </w:rPr>
        <w:softHyphen/>
        <w:t>ствия с юридическими правилами поведения. Вот почему ис</w:t>
      </w:r>
      <w:r>
        <w:rPr>
          <w:rFonts w:ascii="Courier New" w:hAnsi="Courier New"/>
          <w:sz w:val="24"/>
        </w:rPr>
        <w:softHyphen/>
        <w:t>точники права выступают в виде юридических норм, явля</w:t>
      </w:r>
      <w:r>
        <w:rPr>
          <w:rFonts w:ascii="Courier New" w:hAnsi="Courier New"/>
          <w:sz w:val="24"/>
        </w:rPr>
        <w:softHyphen/>
        <w:t>ющихся формой выражения права и потому играющих важ</w:t>
      </w:r>
      <w:r>
        <w:rPr>
          <w:rFonts w:ascii="Courier New" w:hAnsi="Courier New"/>
          <w:sz w:val="24"/>
        </w:rPr>
        <w:softHyphen/>
        <w:t>нейшую роль в его функционировании. Люди, вступая в мир действующего права,, прежде всего имеют дело с правовыми нормами.</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2.Основные правовые системы и семьи</w:t>
      </w: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2.1.Понятие правовой системы</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Познание сущности и роли права в жизни общества требует широкого подхода к правовым явлениям во всем их многообразии и взаимодействии между собой, а также учет функциональных свойств правовых явлений по отношению к человеку, государству, обществу. Вместе с многочисленными определениями понятия права, отража</w:t>
      </w:r>
      <w:r>
        <w:rPr>
          <w:rFonts w:ascii="Courier New" w:hAnsi="Courier New"/>
          <w:sz w:val="24"/>
        </w:rPr>
        <w:softHyphen/>
        <w:t>ющими и раскрывающими его сущностные черты, в научном правове</w:t>
      </w:r>
      <w:r>
        <w:rPr>
          <w:rFonts w:ascii="Courier New" w:hAnsi="Courier New"/>
          <w:sz w:val="24"/>
        </w:rPr>
        <w:softHyphen/>
        <w:t>дении было обосновано и утвердилось понятие «правовая система». Это понятие охватывает широкий круг правовых явлений, включая нормативные, организационные, социально-культурные аспекты, сто</w:t>
      </w:r>
      <w:r>
        <w:rPr>
          <w:rFonts w:ascii="Courier New" w:hAnsi="Courier New"/>
          <w:sz w:val="24"/>
        </w:rPr>
        <w:softHyphen/>
        <w:t>роны правового феномена.</w:t>
      </w:r>
    </w:p>
    <w:p w:rsidR="002F2E0C" w:rsidRDefault="002F2E0C">
      <w:pPr>
        <w:spacing w:line="264" w:lineRule="auto"/>
        <w:ind w:firstLine="567"/>
        <w:jc w:val="both"/>
        <w:rPr>
          <w:rFonts w:ascii="Courier New" w:hAnsi="Courier New"/>
          <w:sz w:val="24"/>
        </w:rPr>
      </w:pPr>
      <w:r>
        <w:rPr>
          <w:rFonts w:ascii="Courier New" w:hAnsi="Courier New"/>
          <w:sz w:val="24"/>
        </w:rPr>
        <w:t>У отдельных авторов содержатся разные взгляды на элементы пра</w:t>
      </w:r>
      <w:r>
        <w:rPr>
          <w:rFonts w:ascii="Courier New" w:hAnsi="Courier New"/>
          <w:sz w:val="24"/>
        </w:rPr>
        <w:softHyphen/>
        <w:t>вовой системы, но в основных положениях эти взгляды совпадают. В работах российских ученых структура правовой системы характеризу</w:t>
      </w:r>
      <w:r>
        <w:rPr>
          <w:rFonts w:ascii="Courier New" w:hAnsi="Courier New"/>
          <w:sz w:val="24"/>
        </w:rPr>
        <w:softHyphen/>
        <w:t>ется тремя группами правовых явлений. Во-первых, это юридические нормы, принципы и институты (нормативная сторона); во-вторых, со</w:t>
      </w:r>
      <w:r>
        <w:rPr>
          <w:rFonts w:ascii="Courier New" w:hAnsi="Courier New"/>
          <w:sz w:val="24"/>
        </w:rPr>
        <w:softHyphen/>
        <w:t>вокупность правовых учреждений (организационная сторона); в-третьих, совокупность правовых взглядов, представлений, идей, свой</w:t>
      </w:r>
      <w:r>
        <w:rPr>
          <w:rFonts w:ascii="Courier New" w:hAnsi="Courier New"/>
          <w:sz w:val="24"/>
        </w:rPr>
        <w:softHyphen/>
        <w:t>ственных данному обществу, правовая культура.</w:t>
      </w:r>
    </w:p>
    <w:p w:rsidR="002F2E0C" w:rsidRDefault="002F2E0C">
      <w:pPr>
        <w:spacing w:line="264" w:lineRule="auto"/>
        <w:ind w:firstLine="567"/>
        <w:jc w:val="both"/>
        <w:rPr>
          <w:rFonts w:ascii="Courier New" w:hAnsi="Courier New"/>
          <w:sz w:val="24"/>
        </w:rPr>
      </w:pPr>
      <w:r>
        <w:rPr>
          <w:rFonts w:ascii="Courier New" w:hAnsi="Courier New"/>
          <w:sz w:val="24"/>
        </w:rPr>
        <w:t>Близкая к этой характеристика элементов правовой системы со</w:t>
      </w:r>
      <w:r>
        <w:rPr>
          <w:rFonts w:ascii="Courier New" w:hAnsi="Courier New"/>
          <w:sz w:val="24"/>
        </w:rPr>
        <w:softHyphen/>
        <w:t>держится в книге американского исследователя Л.Фридмэна «Введение в американское право», где выделены правовые явления, объединенные также в три группы. Первая группа, называемая автором «структура», включает принципы правовой системы и правовые учреждения; вторая — «сущность» объединяет нормы и образцы поведения людей внутри правовой системы, решения, «живой закон», нормы, которые принима</w:t>
      </w:r>
      <w:r>
        <w:rPr>
          <w:rFonts w:ascii="Courier New" w:hAnsi="Courier New"/>
          <w:sz w:val="24"/>
        </w:rPr>
        <w:softHyphen/>
        <w:t>ются; третья группа — «правовая культура» включает отношения лю</w:t>
      </w:r>
      <w:r>
        <w:rPr>
          <w:rFonts w:ascii="Courier New" w:hAnsi="Courier New"/>
          <w:sz w:val="24"/>
        </w:rPr>
        <w:softHyphen/>
        <w:t>дей к праву и правовой системе, идеалы и ожидания в правовой сфере жизни общества. Правовая культура, по мнению Фридмэна, это та часть общей культуры общества, которая имеет отношение к правовой системе.</w:t>
      </w:r>
    </w:p>
    <w:p w:rsidR="002F2E0C" w:rsidRDefault="002F2E0C">
      <w:pPr>
        <w:spacing w:line="264" w:lineRule="auto"/>
        <w:ind w:firstLine="567"/>
        <w:jc w:val="both"/>
        <w:rPr>
          <w:rFonts w:ascii="Courier New" w:hAnsi="Courier New"/>
          <w:b/>
          <w:sz w:val="24"/>
        </w:rPr>
      </w:pPr>
      <w:r>
        <w:rPr>
          <w:rFonts w:ascii="Courier New" w:hAnsi="Courier New"/>
          <w:sz w:val="24"/>
        </w:rPr>
        <w:t>Некоторые правоведы толкуют правовую систему как право в «широком смысле», объединяют в качестве основных элементов этой сложной структуры правосознание, нормы права, правоотношения, правовые учреждения, правовую культуру.</w:t>
      </w:r>
    </w:p>
    <w:p w:rsidR="002F2E0C" w:rsidRDefault="002F2E0C">
      <w:pPr>
        <w:spacing w:line="264" w:lineRule="auto"/>
        <w:ind w:firstLine="567"/>
        <w:jc w:val="both"/>
        <w:rPr>
          <w:rFonts w:ascii="Courier New" w:hAnsi="Courier New"/>
          <w:sz w:val="24"/>
        </w:rPr>
      </w:pPr>
      <w:r>
        <w:rPr>
          <w:rFonts w:ascii="Courier New" w:hAnsi="Courier New"/>
          <w:sz w:val="24"/>
        </w:rPr>
        <w:t>Расширению взаимодействия правовых систем способствует дея</w:t>
      </w:r>
      <w:r>
        <w:rPr>
          <w:rFonts w:ascii="Courier New" w:hAnsi="Courier New"/>
          <w:sz w:val="24"/>
        </w:rPr>
        <w:softHyphen/>
        <w:t>тельность Организации Объединенных Наций, насчитывающей в на</w:t>
      </w:r>
      <w:r>
        <w:rPr>
          <w:rFonts w:ascii="Courier New" w:hAnsi="Courier New"/>
          <w:sz w:val="24"/>
        </w:rPr>
        <w:softHyphen/>
        <w:t>стоящее время свыше 180 государств-членов. Этот процесс стимулируют также законодательные акты суверенных государств, за</w:t>
      </w:r>
      <w:r>
        <w:rPr>
          <w:rFonts w:ascii="Courier New" w:hAnsi="Courier New"/>
          <w:sz w:val="24"/>
        </w:rPr>
        <w:softHyphen/>
        <w:t>крепляющие приоритет действия международных актов, относящихся к правам человека, к мирному урегулированию конфликтов между государствами. В конституциях ряда государств содержатся положения об отказе от войны как средства разрешения международных споров. Например, в Конституции Японии говорится от имени ее народа: «Мы твердо уверены, что все народы мира имеют право на мирную жизнь, свободную от страха и нужды».</w:t>
      </w:r>
    </w:p>
    <w:p w:rsidR="002F2E0C" w:rsidRDefault="002F2E0C">
      <w:pPr>
        <w:spacing w:line="264" w:lineRule="auto"/>
        <w:ind w:firstLine="567"/>
        <w:jc w:val="both"/>
        <w:rPr>
          <w:rFonts w:ascii="Courier New" w:hAnsi="Courier New"/>
          <w:sz w:val="24"/>
        </w:rPr>
      </w:pPr>
      <w:r>
        <w:rPr>
          <w:rFonts w:ascii="Courier New" w:hAnsi="Courier New"/>
          <w:sz w:val="24"/>
        </w:rPr>
        <w:t>Правовые системы по сходству, единству их элементов объединяются в группы, «правовые семьи». Группировка правовых систем в «правовые семьи» осуществляется на основе юридического подхода, при котором за основу берутся источники права или частное или публичное право, другие юридические качества. Проведенная рядом правоведов интеграция правовых систем на основе социологиче</w:t>
      </w:r>
      <w:r>
        <w:rPr>
          <w:rFonts w:ascii="Courier New" w:hAnsi="Courier New"/>
          <w:sz w:val="24"/>
        </w:rPr>
        <w:softHyphen/>
        <w:t>ского подхода связана с типом общества, которое стремятся создать с помощью правовой системы.</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2.2.Мусульманская правовая система</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Правовые системы мусульманских стран имеют определенные различия, но все они сформировались и функционируют на религиозной основе ислама. Основой мусульманского права является Коран — это первый источник, «корень» правовой системы. Другим источником му</w:t>
      </w:r>
      <w:r>
        <w:rPr>
          <w:rFonts w:ascii="Courier New" w:hAnsi="Courier New"/>
          <w:sz w:val="24"/>
        </w:rPr>
        <w:softHyphen/>
        <w:t>сульманского права является Сунна — описание поступков, пове</w:t>
      </w:r>
      <w:r>
        <w:rPr>
          <w:rFonts w:ascii="Courier New" w:hAnsi="Courier New"/>
          <w:sz w:val="24"/>
        </w:rPr>
        <w:softHyphen/>
        <w:t>дения, высказываний Магомета. Считается, что Сунна представляет собой собрание рассказов (ходисов) людей, близко знавших Магомета. Коран насчитывает 114 сур (глав), а Сунна состоит из шести ка</w:t>
      </w:r>
      <w:r>
        <w:rPr>
          <w:rFonts w:ascii="Courier New" w:hAnsi="Courier New"/>
          <w:sz w:val="24"/>
        </w:rPr>
        <w:softHyphen/>
        <w:t>нонических сборников. В Коране, Сунне содержатся правила, регулирующие жизнь, поведение правоверных, много внимания уде</w:t>
      </w:r>
      <w:r>
        <w:rPr>
          <w:rFonts w:ascii="Courier New" w:hAnsi="Courier New"/>
          <w:sz w:val="24"/>
        </w:rPr>
        <w:softHyphen/>
        <w:t>ляется проблеме справедливости. В Коране содержатся повеления: «Будьте справедливы», «Будьте стойки и справедливы», «Судите по справедливости».</w:t>
      </w:r>
    </w:p>
    <w:p w:rsidR="002F2E0C" w:rsidRDefault="002F2E0C">
      <w:pPr>
        <w:spacing w:line="264" w:lineRule="auto"/>
        <w:ind w:firstLine="567"/>
        <w:jc w:val="both"/>
        <w:rPr>
          <w:rFonts w:ascii="Courier New" w:hAnsi="Courier New"/>
          <w:sz w:val="24"/>
        </w:rPr>
      </w:pPr>
      <w:r>
        <w:rPr>
          <w:rFonts w:ascii="Courier New" w:hAnsi="Courier New"/>
          <w:sz w:val="24"/>
        </w:rPr>
        <w:t>Третий источник мусульманского права — иджма, т.е. согласие, достигнутое всем мусульманским сообществом об обязанностях право</w:t>
      </w:r>
      <w:r>
        <w:rPr>
          <w:rFonts w:ascii="Courier New" w:hAnsi="Courier New"/>
          <w:sz w:val="24"/>
        </w:rPr>
        <w:softHyphen/>
        <w:t>верного. Иджма представляет собой единогласное мнение знатоков ислама, ученых-правоведов, установивших принцип, норму мусуль</w:t>
      </w:r>
      <w:r>
        <w:rPr>
          <w:rFonts w:ascii="Courier New" w:hAnsi="Courier New"/>
          <w:sz w:val="24"/>
        </w:rPr>
        <w:softHyphen/>
        <w:t>манского права на основе Корана и Сунны. Четвертым источником мусульманского права является кияс, т.е. умозаключение по аналогии. Нормы, сформулированные мусульманской правовой доктриной на основе иджмы и кияса, составляют вторую группу норм мусульманско</w:t>
      </w:r>
      <w:r>
        <w:rPr>
          <w:rFonts w:ascii="Courier New" w:hAnsi="Courier New"/>
          <w:sz w:val="24"/>
        </w:rPr>
        <w:softHyphen/>
        <w:t>го права, взаимосвязанных с первой — группой юридических предписаний Корана и Сунны.</w:t>
      </w:r>
    </w:p>
    <w:p w:rsidR="002F2E0C" w:rsidRDefault="002F2E0C">
      <w:pPr>
        <w:spacing w:line="264" w:lineRule="auto"/>
        <w:ind w:firstLine="567"/>
        <w:jc w:val="both"/>
        <w:rPr>
          <w:rFonts w:ascii="Courier New" w:hAnsi="Courier New"/>
          <w:sz w:val="24"/>
        </w:rPr>
      </w:pPr>
      <w:r>
        <w:rPr>
          <w:rFonts w:ascii="Courier New" w:hAnsi="Courier New"/>
          <w:sz w:val="24"/>
        </w:rPr>
        <w:t>Под мусульманским правом в широком смысле слова понимает</w:t>
      </w:r>
      <w:r>
        <w:rPr>
          <w:rFonts w:ascii="Courier New" w:hAnsi="Courier New"/>
          <w:sz w:val="24"/>
        </w:rPr>
        <w:softHyphen/>
        <w:t>ся комплекс социальных норм, фундаментом и главной составной частью которого является религиозные установления, предписания, также органически связанные с ними, проникнутые религиозным ду</w:t>
      </w:r>
      <w:r>
        <w:rPr>
          <w:rFonts w:ascii="Courier New" w:hAnsi="Courier New"/>
          <w:sz w:val="24"/>
        </w:rPr>
        <w:softHyphen/>
        <w:t>хом ислама, нравственные и юридические нормы. Мусульманское право в узком смысле входит в социально-нормативную систему исла</w:t>
      </w:r>
      <w:r>
        <w:rPr>
          <w:rFonts w:ascii="Courier New" w:hAnsi="Courier New"/>
          <w:sz w:val="24"/>
        </w:rPr>
        <w:softHyphen/>
        <w:t>ма, санкционировано им, но в то же время выступает как автономное явление.</w:t>
      </w:r>
    </w:p>
    <w:p w:rsidR="002F2E0C" w:rsidRDefault="002F2E0C">
      <w:pPr>
        <w:spacing w:line="264" w:lineRule="auto"/>
        <w:ind w:firstLine="567"/>
        <w:jc w:val="both"/>
        <w:rPr>
          <w:rFonts w:ascii="Courier New" w:hAnsi="Courier New"/>
          <w:sz w:val="24"/>
        </w:rPr>
      </w:pPr>
      <w:r>
        <w:rPr>
          <w:rFonts w:ascii="Courier New" w:hAnsi="Courier New"/>
          <w:sz w:val="24"/>
        </w:rPr>
        <w:t>Фундаментальные основы мусульманского права остаются посто</w:t>
      </w:r>
      <w:r>
        <w:rPr>
          <w:rFonts w:ascii="Courier New" w:hAnsi="Courier New"/>
          <w:sz w:val="24"/>
        </w:rPr>
        <w:softHyphen/>
        <w:t>янными с Х столетия нашей эры, когда эта правовая система сложилась в Аравии. Нормы мусульманского права обладают относительной само</w:t>
      </w:r>
      <w:r>
        <w:rPr>
          <w:rFonts w:ascii="Courier New" w:hAnsi="Courier New"/>
          <w:sz w:val="24"/>
        </w:rPr>
        <w:softHyphen/>
        <w:t>стоятельностью по отношению к постулатам ислама.</w:t>
      </w:r>
    </w:p>
    <w:p w:rsidR="002F2E0C" w:rsidRDefault="002F2E0C">
      <w:pPr>
        <w:spacing w:line="264" w:lineRule="auto"/>
        <w:ind w:firstLine="567"/>
        <w:jc w:val="both"/>
        <w:rPr>
          <w:rFonts w:ascii="Courier New" w:hAnsi="Courier New"/>
          <w:sz w:val="24"/>
        </w:rPr>
      </w:pPr>
      <w:r>
        <w:rPr>
          <w:rFonts w:ascii="Courier New" w:hAnsi="Courier New"/>
          <w:sz w:val="24"/>
        </w:rPr>
        <w:t>Наряду с писаным правом — шариатом («путь следования») в мусульманских странах действует и обычное право — адаты. Принципы и нормы мусульманского права проявляют свое назначение в утверж</w:t>
      </w:r>
      <w:r>
        <w:rPr>
          <w:rFonts w:ascii="Courier New" w:hAnsi="Courier New"/>
          <w:sz w:val="24"/>
        </w:rPr>
        <w:softHyphen/>
        <w:t>дении «мусульманского образа жизни». На нашей планете проживают свыше 800 миллионов мусульман. Примерно в 30 странах мира ислам признан государственной религией.</w:t>
      </w:r>
    </w:p>
    <w:p w:rsidR="002F2E0C" w:rsidRDefault="002F2E0C">
      <w:pPr>
        <w:spacing w:line="264" w:lineRule="auto"/>
        <w:ind w:firstLine="567"/>
        <w:jc w:val="both"/>
        <w:rPr>
          <w:rFonts w:ascii="Courier New" w:hAnsi="Courier New"/>
          <w:sz w:val="24"/>
        </w:rPr>
      </w:pPr>
      <w:r>
        <w:rPr>
          <w:rFonts w:ascii="Courier New" w:hAnsi="Courier New"/>
          <w:sz w:val="24"/>
        </w:rPr>
        <w:t>Развившаяся на основе Корана и Сунны мусульманская правовая доктрина служит основным источником мусульманского права в собст</w:t>
      </w:r>
      <w:r>
        <w:rPr>
          <w:rFonts w:ascii="Courier New" w:hAnsi="Courier New"/>
          <w:sz w:val="24"/>
        </w:rPr>
        <w:softHyphen/>
        <w:t>венном, узком смысле слова. Законодательство, государственное нормотворчество развивается на основе доктрины, принципов мусульман</w:t>
      </w:r>
      <w:r>
        <w:rPr>
          <w:rFonts w:ascii="Courier New" w:hAnsi="Courier New"/>
          <w:sz w:val="24"/>
        </w:rPr>
        <w:softHyphen/>
        <w:t>ского права, оно также является источником права. По мнению ряда правоведов, в современных условиях доктрина остается главным источником действующего мусульманского права лишь в немногих странах, таких, как Саудовская Аравия, Оман, некоторые княжества Персидского залива. В большинстве других мусульманских государств она уже утратила эту роль и проявляется непосредственно через нор</w:t>
      </w:r>
      <w:r>
        <w:rPr>
          <w:rFonts w:ascii="Courier New" w:hAnsi="Courier New"/>
          <w:sz w:val="24"/>
        </w:rPr>
        <w:softHyphen/>
        <w:t>мативно-правовой акт.</w:t>
      </w:r>
    </w:p>
    <w:p w:rsidR="002F2E0C" w:rsidRDefault="002F2E0C">
      <w:pPr>
        <w:spacing w:line="264" w:lineRule="auto"/>
        <w:ind w:firstLine="567"/>
        <w:jc w:val="both"/>
        <w:rPr>
          <w:rFonts w:ascii="Courier New" w:hAnsi="Courier New"/>
          <w:sz w:val="24"/>
        </w:rPr>
      </w:pPr>
      <w:r>
        <w:rPr>
          <w:rFonts w:ascii="Courier New" w:hAnsi="Courier New"/>
          <w:sz w:val="24"/>
        </w:rPr>
        <w:t>О верности принципам ислама в законодательстве официально за</w:t>
      </w:r>
      <w:r>
        <w:rPr>
          <w:rFonts w:ascii="Courier New" w:hAnsi="Courier New"/>
          <w:sz w:val="24"/>
        </w:rPr>
        <w:softHyphen/>
        <w:t>явлено в конституциях ряда мусульманских государств. Например, в Конституции Исламской Республики Иран 1979 года подчеркивается, что законы должны соответствовать принципам ислама. Для контроля за этим создан специальный наблюдательный совет из 12 человек, половина из которых являются исламскими богословами. При сохра</w:t>
      </w:r>
      <w:r>
        <w:rPr>
          <w:rFonts w:ascii="Courier New" w:hAnsi="Courier New"/>
          <w:sz w:val="24"/>
        </w:rPr>
        <w:softHyphen/>
        <w:t>нении постоянного авторитета мусульманского права консерватизм мусульманской социально-нормативной системы, в том числе мусуль</w:t>
      </w:r>
      <w:r>
        <w:rPr>
          <w:rFonts w:ascii="Courier New" w:hAnsi="Courier New"/>
          <w:sz w:val="24"/>
        </w:rPr>
        <w:softHyphen/>
        <w:t>манского права, преодолевается, как свидетельствует практика, обра</w:t>
      </w:r>
      <w:r>
        <w:rPr>
          <w:rFonts w:ascii="Courier New" w:hAnsi="Courier New"/>
          <w:sz w:val="24"/>
        </w:rPr>
        <w:softHyphen/>
        <w:t>щением к многочисленным обычаям, использованию соглашений по вопросам, прямо не урегулированным действующими нормами му</w:t>
      </w:r>
      <w:r>
        <w:rPr>
          <w:rFonts w:ascii="Courier New" w:hAnsi="Courier New"/>
          <w:sz w:val="24"/>
        </w:rPr>
        <w:softHyphen/>
        <w:t>сульманского права. К способам преодоления консерватизма норм му</w:t>
      </w:r>
      <w:r>
        <w:rPr>
          <w:rFonts w:ascii="Courier New" w:hAnsi="Courier New"/>
          <w:sz w:val="24"/>
        </w:rPr>
        <w:softHyphen/>
        <w:t>сульманского права относится и обход многих норм, не нарушая их буквы, а также разного рода фикции. В этом аспекте также использу</w:t>
      </w:r>
      <w:r>
        <w:rPr>
          <w:rFonts w:ascii="Courier New" w:hAnsi="Courier New"/>
          <w:sz w:val="24"/>
        </w:rPr>
        <w:softHyphen/>
        <w:t>ются меры, регламентирующие власть монарха или парламента.</w:t>
      </w:r>
    </w:p>
    <w:p w:rsidR="002F2E0C" w:rsidRDefault="002F2E0C">
      <w:pPr>
        <w:spacing w:line="264" w:lineRule="auto"/>
        <w:ind w:firstLine="567"/>
        <w:jc w:val="both"/>
        <w:rPr>
          <w:rFonts w:ascii="Courier New" w:hAnsi="Courier New"/>
          <w:sz w:val="24"/>
        </w:rPr>
      </w:pPr>
      <w:r>
        <w:rPr>
          <w:rFonts w:ascii="Courier New" w:hAnsi="Courier New"/>
          <w:sz w:val="24"/>
        </w:rPr>
        <w:t>Правовые системы разных мусульманских государств при их общности, единстве в главном, основном имеют в то же время и суще</w:t>
      </w:r>
      <w:r>
        <w:rPr>
          <w:rFonts w:ascii="Courier New" w:hAnsi="Courier New"/>
          <w:sz w:val="24"/>
        </w:rPr>
        <w:softHyphen/>
        <w:t>ственные различия в структуре права, правовых учреждениях, право</w:t>
      </w:r>
      <w:r>
        <w:rPr>
          <w:rFonts w:ascii="Courier New" w:hAnsi="Courier New"/>
          <w:sz w:val="24"/>
        </w:rPr>
        <w:softHyphen/>
        <w:t>вой культуре, эффективности правового регулирования. Такие различия существуют, например, между правовыми системами Сау</w:t>
      </w:r>
      <w:r>
        <w:rPr>
          <w:rFonts w:ascii="Courier New" w:hAnsi="Courier New"/>
          <w:sz w:val="24"/>
        </w:rPr>
        <w:softHyphen/>
        <w:t>довской Аравии, Ирана, Пакистана, Судана и правовыми системами такой группы государств, как Египет, Сирия, Ирак, Марокко, Иор</w:t>
      </w:r>
      <w:r>
        <w:rPr>
          <w:rFonts w:ascii="Courier New" w:hAnsi="Courier New"/>
          <w:sz w:val="24"/>
        </w:rPr>
        <w:softHyphen/>
        <w:t>дания, Алжир.</w:t>
      </w:r>
    </w:p>
    <w:p w:rsidR="002F2E0C" w:rsidRDefault="002F2E0C">
      <w:pPr>
        <w:spacing w:line="264" w:lineRule="auto"/>
        <w:ind w:firstLine="567"/>
        <w:jc w:val="both"/>
        <w:rPr>
          <w:rFonts w:ascii="Courier New" w:hAnsi="Courier New"/>
          <w:sz w:val="24"/>
        </w:rPr>
      </w:pPr>
      <w:r>
        <w:rPr>
          <w:rFonts w:ascii="Courier New" w:hAnsi="Courier New"/>
          <w:sz w:val="24"/>
        </w:rPr>
        <w:t>Во второй половине Х</w:t>
      </w:r>
      <w:r>
        <w:rPr>
          <w:rFonts w:ascii="Courier New" w:hAnsi="Courier New"/>
          <w:sz w:val="24"/>
          <w:lang w:val="en-US"/>
        </w:rPr>
        <w:t>I</w:t>
      </w:r>
      <w:r>
        <w:rPr>
          <w:rFonts w:ascii="Courier New" w:hAnsi="Courier New"/>
          <w:sz w:val="24"/>
        </w:rPr>
        <w:t>Х-ХХ веке развитие права мусульманских стран проходит под воздействием правовых систем Запада, романо-германского права и общего права. В странах мусульманского права вместе с комплексом норм «личного статуса» (брак, наследование, за</w:t>
      </w:r>
      <w:r>
        <w:rPr>
          <w:rFonts w:ascii="Courier New" w:hAnsi="Courier New"/>
          <w:sz w:val="24"/>
        </w:rPr>
        <w:softHyphen/>
        <w:t>вещание, правосубъектность) сформировались такие отрасли права, как   гражданское   и   торговое   право,   государственное, административное, трудовое, судебно-процессуальное, уголовное. Проводится систематизация законодательства, разработаны и приняты кодексы, совершенствуется организация и деятельность судов. В ряде стран сохранились и действуют мусульманские суды, юрисдикция ко</w:t>
      </w:r>
      <w:r>
        <w:rPr>
          <w:rFonts w:ascii="Courier New" w:hAnsi="Courier New"/>
          <w:sz w:val="24"/>
        </w:rPr>
        <w:softHyphen/>
        <w:t>торых включает прежде всего рассмотрение дел личного статуса. В других странах (государства Аравийского полуострова, Персидского залива) действует многоуровневая система мусульманских судов. Эти суды рассматривают дела, относящиеся не только к личному статусу, но и гражданские и уголовные.</w:t>
      </w:r>
    </w:p>
    <w:p w:rsidR="002F2E0C" w:rsidRDefault="002F2E0C">
      <w:pPr>
        <w:spacing w:line="264" w:lineRule="auto"/>
        <w:ind w:firstLine="567"/>
        <w:jc w:val="both"/>
        <w:rPr>
          <w:rFonts w:ascii="Courier New" w:hAnsi="Courier New"/>
          <w:sz w:val="24"/>
        </w:rPr>
      </w:pPr>
      <w:r>
        <w:rPr>
          <w:rFonts w:ascii="Courier New" w:hAnsi="Courier New"/>
          <w:sz w:val="24"/>
        </w:rPr>
        <w:t>Рационалистически настроенные правоведы мусульманских стран внимательно изучают правовые системы и опыт стран Западной Евро</w:t>
      </w:r>
      <w:r>
        <w:rPr>
          <w:rFonts w:ascii="Courier New" w:hAnsi="Courier New"/>
          <w:sz w:val="24"/>
        </w:rPr>
        <w:softHyphen/>
        <w:t>пы и Америки, проводят работу по совершенствованию своих национальных систем права, опирающихся на идеологию ислама.</w:t>
      </w:r>
    </w:p>
    <w:p w:rsidR="002F2E0C" w:rsidRDefault="002F2E0C">
      <w:pPr>
        <w:spacing w:line="264" w:lineRule="auto"/>
        <w:ind w:firstLine="567"/>
        <w:jc w:val="both"/>
        <w:rPr>
          <w:rFonts w:ascii="Courier New" w:hAnsi="Courier New"/>
          <w:sz w:val="24"/>
        </w:rPr>
      </w:pPr>
      <w:r>
        <w:rPr>
          <w:rFonts w:ascii="Courier New" w:hAnsi="Courier New"/>
          <w:sz w:val="24"/>
        </w:rPr>
        <w:t>В бывшем Советском Союзе, в среднеазиатских республиках, на Кавказе, в других регионах страны проживали мусульмане. Социалистическая правовая система отвергала мусульманское право. Там действовали нормы, направленные против обычаев, которые рас</w:t>
      </w:r>
      <w:r>
        <w:rPr>
          <w:rFonts w:ascii="Courier New" w:hAnsi="Courier New"/>
          <w:sz w:val="24"/>
        </w:rPr>
        <w:softHyphen/>
        <w:t>сматривались как «пережитки», с которыми нужно бороться, чтобы преодолеть их влияние на сознание и поведение граждан. В современ</w:t>
      </w:r>
      <w:r>
        <w:rPr>
          <w:rFonts w:ascii="Courier New" w:hAnsi="Courier New"/>
          <w:sz w:val="24"/>
        </w:rPr>
        <w:softHyphen/>
        <w:t>ных условиях в независимых среднеазиатских государствах, в структуре некоторых субъектов Российской федерации, где проживают большие группы населения, исповедующие ислам, возрастает влияние религии. Приведет ли этот процесс к изменениям правовых систем, которые в годы Советской власти развивались на советской основе, — покажет будущее.</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2.3.Романо-германская правовая семья</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Романо-германская правовая семья объединяет правовые системы многих государств современного мирового общества. Сформировалась она на территории Европы в латинских (Италия, Испания, Португалия) и германских странах (Германия, Франция, Швеция, Норвегия, Дания). К романо-германской правовой семье относятся правовые системы государств континентальной Европы, вся Латинская Америка, значительная часть Африки, страны Ближнего Востока. Влияние этой правовой семьи нашло выражение в правовых системах Японии, Индо</w:t>
      </w:r>
      <w:r>
        <w:rPr>
          <w:rFonts w:ascii="Courier New" w:hAnsi="Courier New"/>
          <w:sz w:val="24"/>
        </w:rPr>
        <w:softHyphen/>
        <w:t>незии, других государств.</w:t>
      </w:r>
    </w:p>
    <w:p w:rsidR="002F2E0C" w:rsidRDefault="002F2E0C">
      <w:pPr>
        <w:spacing w:line="264" w:lineRule="auto"/>
        <w:ind w:firstLine="567"/>
        <w:jc w:val="both"/>
        <w:rPr>
          <w:rFonts w:ascii="Courier New" w:hAnsi="Courier New"/>
          <w:sz w:val="24"/>
        </w:rPr>
      </w:pPr>
      <w:r>
        <w:rPr>
          <w:rFonts w:ascii="Courier New" w:hAnsi="Courier New"/>
          <w:sz w:val="24"/>
        </w:rPr>
        <w:t>Основным признаком этой правовой семьи является ее формирование на основе римского права. Решающая роль в станов</w:t>
      </w:r>
      <w:r>
        <w:rPr>
          <w:rFonts w:ascii="Courier New" w:hAnsi="Courier New"/>
          <w:sz w:val="24"/>
        </w:rPr>
        <w:softHyphen/>
        <w:t>лении ее принадлежала средневековым университетам Европы, где бы</w:t>
      </w:r>
      <w:r>
        <w:rPr>
          <w:rFonts w:ascii="Courier New" w:hAnsi="Courier New"/>
          <w:sz w:val="24"/>
        </w:rPr>
        <w:softHyphen/>
        <w:t>ло поставлено изучение римского и канонического права, а позже нача</w:t>
      </w:r>
      <w:r>
        <w:rPr>
          <w:rFonts w:ascii="Courier New" w:hAnsi="Courier New"/>
          <w:sz w:val="24"/>
        </w:rPr>
        <w:softHyphen/>
        <w:t>лось развитие и национального права. Датой основания романо-герман</w:t>
      </w:r>
      <w:r>
        <w:rPr>
          <w:rFonts w:ascii="Courier New" w:hAnsi="Courier New"/>
          <w:sz w:val="24"/>
        </w:rPr>
        <w:softHyphen/>
        <w:t>ской правовой семьи считаются Х</w:t>
      </w:r>
      <w:r>
        <w:rPr>
          <w:rFonts w:ascii="Courier New" w:hAnsi="Courier New"/>
          <w:sz w:val="24"/>
          <w:lang w:val="en-US"/>
        </w:rPr>
        <w:t>II</w:t>
      </w:r>
      <w:r>
        <w:rPr>
          <w:rFonts w:ascii="Courier New" w:hAnsi="Courier New"/>
          <w:sz w:val="24"/>
        </w:rPr>
        <w:t>-Х</w:t>
      </w:r>
      <w:r>
        <w:rPr>
          <w:rFonts w:ascii="Courier New" w:hAnsi="Courier New"/>
          <w:sz w:val="24"/>
          <w:lang w:val="en-US"/>
        </w:rPr>
        <w:t>III</w:t>
      </w:r>
      <w:r>
        <w:rPr>
          <w:rFonts w:ascii="Courier New" w:hAnsi="Courier New"/>
          <w:sz w:val="24"/>
        </w:rPr>
        <w:t xml:space="preserve"> века. Болонский университет в Италии был</w:t>
      </w:r>
      <w:r>
        <w:rPr>
          <w:rFonts w:ascii="Courier New" w:hAnsi="Courier New"/>
          <w:sz w:val="24"/>
          <w:lang w:val="en-US"/>
        </w:rPr>
        <w:t xml:space="preserve"> alma mater</w:t>
      </w:r>
      <w:r>
        <w:rPr>
          <w:rFonts w:ascii="Courier New" w:hAnsi="Courier New"/>
          <w:sz w:val="24"/>
        </w:rPr>
        <w:t xml:space="preserve"> общего права университетов — романо-гер</w:t>
      </w:r>
      <w:r>
        <w:rPr>
          <w:rFonts w:ascii="Courier New" w:hAnsi="Courier New"/>
          <w:sz w:val="24"/>
        </w:rPr>
        <w:softHyphen/>
        <w:t>манской правовой системы. В рамках западно-университетской науки право изучали в его связях с религией, философией, теологией. Изу</w:t>
      </w:r>
      <w:r>
        <w:rPr>
          <w:rFonts w:ascii="Courier New" w:hAnsi="Courier New"/>
          <w:sz w:val="24"/>
        </w:rPr>
        <w:softHyphen/>
        <w:t>чение римской правовой культуры, кодификации императора Юстиниана, быстрый рост авторитета римского права, так называемая «рецепция римского права» имели место в условиях быстрого эко</w:t>
      </w:r>
      <w:r>
        <w:rPr>
          <w:rFonts w:ascii="Courier New" w:hAnsi="Courier New"/>
          <w:sz w:val="24"/>
        </w:rPr>
        <w:softHyphen/>
        <w:t>номического развития, роста торговли и городов. Изучение римского права,   процесс   становления   самой   юридической   науки</w:t>
      </w:r>
      <w:r>
        <w:rPr>
          <w:rFonts w:ascii="Courier New" w:hAnsi="Courier New"/>
          <w:sz w:val="24"/>
          <w:lang w:val="en-US"/>
        </w:rPr>
        <w:t xml:space="preserve"> </w:t>
      </w:r>
      <w:r>
        <w:rPr>
          <w:rFonts w:ascii="Courier New" w:hAnsi="Courier New"/>
          <w:sz w:val="24"/>
        </w:rPr>
        <w:t>стимулировались политическими событиями того времени, прежде все</w:t>
      </w:r>
      <w:r>
        <w:rPr>
          <w:rFonts w:ascii="Courier New" w:hAnsi="Courier New"/>
          <w:sz w:val="24"/>
        </w:rPr>
        <w:softHyphen/>
        <w:t>го борьбой между светскими и церковными властями, ростом бюрок</w:t>
      </w:r>
      <w:r>
        <w:rPr>
          <w:rFonts w:ascii="Courier New" w:hAnsi="Courier New"/>
          <w:sz w:val="24"/>
        </w:rPr>
        <w:softHyphen/>
        <w:t>ратических структур власти.</w:t>
      </w:r>
    </w:p>
    <w:p w:rsidR="002F2E0C" w:rsidRDefault="002F2E0C">
      <w:pPr>
        <w:spacing w:line="264" w:lineRule="auto"/>
        <w:ind w:firstLine="567"/>
        <w:jc w:val="both"/>
        <w:rPr>
          <w:rFonts w:ascii="Courier New" w:hAnsi="Courier New"/>
          <w:sz w:val="24"/>
        </w:rPr>
      </w:pPr>
      <w:r>
        <w:rPr>
          <w:rFonts w:ascii="Courier New" w:hAnsi="Courier New"/>
          <w:sz w:val="24"/>
        </w:rPr>
        <w:t>В каждом отдельном государстве Европы формирование национальной правовой системы базировалось на изучении римского права и соединялось с записью норм обычного права страны в точных и ясных терминах, организацией этих норм обычного права в определен</w:t>
      </w:r>
      <w:r>
        <w:rPr>
          <w:rFonts w:ascii="Courier New" w:hAnsi="Courier New"/>
          <w:sz w:val="24"/>
        </w:rPr>
        <w:softHyphen/>
        <w:t>ную систему. Для романо-германской правовой системы характерен взгляд на право в его взаимосвязи с моралью как на требование долж</w:t>
      </w:r>
      <w:r>
        <w:rPr>
          <w:rFonts w:ascii="Courier New" w:hAnsi="Courier New"/>
          <w:sz w:val="24"/>
        </w:rPr>
        <w:softHyphen/>
        <w:t>ного, оптимальная обобщенность нормы права, разделение права на публичное и частное, выделение различных отраслей права. В этой семье особо полно разработано гражданское право, что находит отра</w:t>
      </w:r>
      <w:r>
        <w:rPr>
          <w:rFonts w:ascii="Courier New" w:hAnsi="Courier New"/>
          <w:sz w:val="24"/>
        </w:rPr>
        <w:softHyphen/>
        <w:t>жение в науке гражданского права. Правовые системы романо-герман</w:t>
      </w:r>
      <w:r>
        <w:rPr>
          <w:rFonts w:ascii="Courier New" w:hAnsi="Courier New"/>
          <w:sz w:val="24"/>
        </w:rPr>
        <w:softHyphen/>
        <w:t>ской семьи имеют хорошо разработанное законодательство. Если в те</w:t>
      </w:r>
      <w:r>
        <w:rPr>
          <w:rFonts w:ascii="Courier New" w:hAnsi="Courier New"/>
          <w:sz w:val="24"/>
        </w:rPr>
        <w:softHyphen/>
        <w:t>чение длительного времени основным источником права в этой семье была доктрина, то в современную эпоху признается верховенство зако</w:t>
      </w:r>
      <w:r>
        <w:rPr>
          <w:rFonts w:ascii="Courier New" w:hAnsi="Courier New"/>
          <w:sz w:val="24"/>
        </w:rPr>
        <w:softHyphen/>
        <w:t>на среди других источников права. В государствах этой правовой семьи основным законом является конституция, осуществляется систе</w:t>
      </w:r>
      <w:r>
        <w:rPr>
          <w:rFonts w:ascii="Courier New" w:hAnsi="Courier New"/>
          <w:sz w:val="24"/>
        </w:rPr>
        <w:softHyphen/>
        <w:t>матизация законодательства, действуют кодексы. Формами государствен</w:t>
      </w:r>
      <w:r>
        <w:rPr>
          <w:rFonts w:ascii="Courier New" w:hAnsi="Courier New"/>
          <w:sz w:val="24"/>
        </w:rPr>
        <w:softHyphen/>
        <w:t>но-правовых актов являются декреты, регламенты, административные циркуляры и другие.</w:t>
      </w:r>
    </w:p>
    <w:p w:rsidR="002F2E0C" w:rsidRDefault="002F2E0C">
      <w:pPr>
        <w:spacing w:line="264" w:lineRule="auto"/>
        <w:ind w:firstLine="567"/>
        <w:jc w:val="both"/>
        <w:rPr>
          <w:rFonts w:ascii="Courier New" w:hAnsi="Courier New"/>
          <w:sz w:val="24"/>
        </w:rPr>
      </w:pPr>
      <w:r>
        <w:rPr>
          <w:rFonts w:ascii="Courier New" w:hAnsi="Courier New"/>
          <w:sz w:val="24"/>
        </w:rPr>
        <w:t>В романо-германской правовой семье закон и право не отождеств</w:t>
      </w:r>
      <w:r>
        <w:rPr>
          <w:rFonts w:ascii="Courier New" w:hAnsi="Courier New"/>
          <w:sz w:val="24"/>
        </w:rPr>
        <w:softHyphen/>
        <w:t>ляются. Это обстоятельство находит отражение в толковании закона, которое дается судами. Ограниченная роль среди источников права в настоящее время принадлежит обычаю, который имел важное значение в развитии романо-германской правовой семьи.</w:t>
      </w:r>
    </w:p>
    <w:p w:rsidR="002F2E0C" w:rsidRDefault="002F2E0C">
      <w:pPr>
        <w:spacing w:line="264" w:lineRule="auto"/>
        <w:ind w:firstLine="567"/>
        <w:jc w:val="both"/>
        <w:rPr>
          <w:rFonts w:ascii="Courier New" w:hAnsi="Courier New"/>
          <w:sz w:val="24"/>
        </w:rPr>
      </w:pPr>
      <w:r>
        <w:rPr>
          <w:rFonts w:ascii="Courier New" w:hAnsi="Courier New"/>
          <w:sz w:val="24"/>
        </w:rPr>
        <w:t>Для романо-германской правовой семьи характерно наличие развитой судебной системы, в определенных рамках признается зна</w:t>
      </w:r>
      <w:r>
        <w:rPr>
          <w:rFonts w:ascii="Courier New" w:hAnsi="Courier New"/>
          <w:sz w:val="24"/>
        </w:rPr>
        <w:softHyphen/>
        <w:t>чение судебной практики в качестве источника права. Р.Давид в труде «Основные правовые системы современности» отмечает, что в ФРГ и Франции судебная практика в ряде сфер играет ведущую роль в развитии права и где доктринальные произведения в ряде случаев явля</w:t>
      </w:r>
      <w:r>
        <w:rPr>
          <w:rFonts w:ascii="Courier New" w:hAnsi="Courier New"/>
          <w:sz w:val="24"/>
        </w:rPr>
        <w:softHyphen/>
        <w:t>ются не чем иным, как изложением судебной практики. Конечно, зна</w:t>
      </w:r>
      <w:r>
        <w:rPr>
          <w:rFonts w:ascii="Courier New" w:hAnsi="Courier New"/>
          <w:sz w:val="24"/>
        </w:rPr>
        <w:softHyphen/>
        <w:t>чение судебной практики среди источников права в романо-германской правовой семье существенно отличается от английского общего права. Доктрина, общие принципы права имеют определенное значение в ка</w:t>
      </w:r>
      <w:r>
        <w:rPr>
          <w:rFonts w:ascii="Courier New" w:hAnsi="Courier New"/>
          <w:sz w:val="24"/>
        </w:rPr>
        <w:softHyphen/>
        <w:t>честве источников права в странах романо-германской системы. Практика судов этих стран свидетельствует, что и доктрина и общие принципы используются при толковании и применении законов. В правопонимании находят выражение идея и чувство справедливости, идея сочетания, компромисса различных интересов, в том числе частных и интересов государства, общества.</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2.4.Система общего права</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Система общего права была создана в Англии после нормандского завоевания, и в ходе истории английское общее право стало основой весьма большой семьи общего права. Эта семья включает в настоящее время правовые системы всех, за некоторым исключением англоязыч</w:t>
      </w:r>
      <w:r>
        <w:rPr>
          <w:rFonts w:ascii="Courier New" w:hAnsi="Courier New"/>
          <w:sz w:val="24"/>
        </w:rPr>
        <w:softHyphen/>
        <w:t>ных стран. Общее право в значительной мере оказало влияние на ста</w:t>
      </w:r>
      <w:r>
        <w:rPr>
          <w:rFonts w:ascii="Courier New" w:hAnsi="Courier New"/>
          <w:sz w:val="24"/>
        </w:rPr>
        <w:softHyphen/>
        <w:t>новление и развитие правовых систем стран, которые политически были связаны с Англией. Общее право Англии оказало решающее воз</w:t>
      </w:r>
      <w:r>
        <w:rPr>
          <w:rFonts w:ascii="Courier New" w:hAnsi="Courier New"/>
          <w:sz w:val="24"/>
        </w:rPr>
        <w:softHyphen/>
        <w:t>действие на развитие правовой системы США, которая в настоящее время во многом отличается от правовой системы современной Англии, но входит вместе с ней в семью общего права. Общее право оказало большое влияние на формирование современных правовых систем Индии, Пакистана, ряда стран Африки.</w:t>
      </w:r>
    </w:p>
    <w:p w:rsidR="002F2E0C" w:rsidRDefault="002F2E0C">
      <w:pPr>
        <w:spacing w:line="264" w:lineRule="auto"/>
        <w:ind w:firstLine="567"/>
        <w:jc w:val="both"/>
        <w:rPr>
          <w:rFonts w:ascii="Courier New" w:hAnsi="Courier New"/>
          <w:sz w:val="24"/>
        </w:rPr>
      </w:pPr>
      <w:r>
        <w:rPr>
          <w:rFonts w:ascii="Courier New" w:hAnsi="Courier New"/>
          <w:sz w:val="24"/>
        </w:rPr>
        <w:t>Следует заметить, что английское общее право не является правом Великобритании, оно применяется на территории Англии и Уэльса, а Шотландия, Северная Ирландия, острова Ла-Манша и остров Мэн не подчиняются английскому праву.</w:t>
      </w:r>
    </w:p>
    <w:p w:rsidR="002F2E0C" w:rsidRDefault="002F2E0C">
      <w:pPr>
        <w:spacing w:line="264" w:lineRule="auto"/>
        <w:ind w:firstLine="567"/>
        <w:jc w:val="both"/>
        <w:rPr>
          <w:rFonts w:ascii="Courier New" w:hAnsi="Courier New"/>
          <w:sz w:val="24"/>
        </w:rPr>
      </w:pPr>
      <w:r>
        <w:rPr>
          <w:rFonts w:ascii="Courier New" w:hAnsi="Courier New"/>
          <w:sz w:val="24"/>
        </w:rPr>
        <w:t>Английское право развивалось автономным путем, связи с континентальной Европой оказали на него незначительное влияние. Рецепция римского права в Европе не затронула английское право. Исторической датой в становлении английского права был 1066 год, когда нормандцы завоевали Англию. До этого периода было англо-сак</w:t>
      </w:r>
      <w:r>
        <w:rPr>
          <w:rFonts w:ascii="Courier New" w:hAnsi="Courier New"/>
          <w:sz w:val="24"/>
        </w:rPr>
        <w:softHyphen/>
        <w:t>сонское право, которое носило партикулярный характер, было сугубо местным. Общее право</w:t>
      </w:r>
      <w:r>
        <w:rPr>
          <w:rFonts w:ascii="Courier New" w:hAnsi="Courier New"/>
          <w:sz w:val="24"/>
          <w:lang w:val="en-US"/>
        </w:rPr>
        <w:t xml:space="preserve"> (Common Law)</w:t>
      </w:r>
      <w:r>
        <w:rPr>
          <w:rFonts w:ascii="Courier New" w:hAnsi="Courier New"/>
          <w:sz w:val="24"/>
        </w:rPr>
        <w:t xml:space="preserve"> — это право, общее для всей Англии, где до этого периода действовали местные обычаи. Утверж</w:t>
      </w:r>
      <w:r>
        <w:rPr>
          <w:rFonts w:ascii="Courier New" w:hAnsi="Courier New"/>
          <w:sz w:val="24"/>
        </w:rPr>
        <w:softHyphen/>
        <w:t>дение общего права свидетельствовало о централизации власти. С нор</w:t>
      </w:r>
      <w:r>
        <w:rPr>
          <w:rFonts w:ascii="Courier New" w:hAnsi="Courier New"/>
          <w:sz w:val="24"/>
        </w:rPr>
        <w:softHyphen/>
        <w:t>мандским завоеванием постепенно сформировалась новая феодальная юрисдикция.</w:t>
      </w:r>
    </w:p>
    <w:p w:rsidR="002F2E0C" w:rsidRDefault="002F2E0C">
      <w:pPr>
        <w:spacing w:line="264" w:lineRule="auto"/>
        <w:ind w:firstLine="567"/>
        <w:jc w:val="both"/>
        <w:rPr>
          <w:rFonts w:ascii="Courier New" w:hAnsi="Courier New"/>
          <w:sz w:val="24"/>
        </w:rPr>
      </w:pPr>
      <w:r>
        <w:rPr>
          <w:rFonts w:ascii="Courier New" w:hAnsi="Courier New"/>
          <w:sz w:val="24"/>
        </w:rPr>
        <w:t>Общее право было создано королевскими судами, которые, начиная с XIII века, заседали в Вестминстере. С течением времени происходил процесс расширения компетенции королевских судов, совершенствова</w:t>
      </w:r>
      <w:r>
        <w:rPr>
          <w:rFonts w:ascii="Courier New" w:hAnsi="Courier New"/>
          <w:sz w:val="24"/>
        </w:rPr>
        <w:softHyphen/>
        <w:t>лась судебная процедура. В конце средних веков королевские суды по существу стали единственными органами правосудия. Муниципальные и торговые суды рассматривали малозначительные дела, церковные суды рассматривали лишь дисциплинарные проступки священнос</w:t>
      </w:r>
      <w:r>
        <w:rPr>
          <w:rFonts w:ascii="Courier New" w:hAnsi="Courier New"/>
          <w:sz w:val="24"/>
        </w:rPr>
        <w:softHyphen/>
        <w:t>лужителей и дела, связанные с святостью брака. Вопросы процедуры в королевских судах сыграли решающую роль в формировании общего права. Если в странах романо-германской правовой системы юристы придавали приоритетное значение вопросам установления прав и обя</w:t>
      </w:r>
      <w:r>
        <w:rPr>
          <w:rFonts w:ascii="Courier New" w:hAnsi="Courier New"/>
          <w:sz w:val="24"/>
        </w:rPr>
        <w:softHyphen/>
        <w:t>занностей субъектов, вопросам материального права, то в Англии основное внимание юристов было сосредоточено на процедурных воп</w:t>
      </w:r>
      <w:r>
        <w:rPr>
          <w:rFonts w:ascii="Courier New" w:hAnsi="Courier New"/>
          <w:sz w:val="24"/>
        </w:rPr>
        <w:softHyphen/>
        <w:t>росах, — процедура прежде всего. Исторические особенности формирования общего права сыграли определяющую роль в том, что английское право не знает деления на публичное и частное, они исключили рецепцию понятий, категорий римского права. Английская национальная юриспруденция разработала многие категории общего права, не известные странам континентальной Европы.</w:t>
      </w:r>
    </w:p>
    <w:p w:rsidR="002F2E0C" w:rsidRDefault="002F2E0C">
      <w:pPr>
        <w:spacing w:line="264" w:lineRule="auto"/>
        <w:ind w:firstLine="567"/>
        <w:jc w:val="both"/>
        <w:rPr>
          <w:rFonts w:ascii="Courier New" w:hAnsi="Courier New"/>
          <w:sz w:val="24"/>
        </w:rPr>
      </w:pPr>
      <w:r>
        <w:rPr>
          <w:rFonts w:ascii="Courier New" w:hAnsi="Courier New"/>
          <w:sz w:val="24"/>
        </w:rPr>
        <w:t>На развитие системы права Англии большое влияние оказало формирование и действие права справедливости, в чем большую роль сыграли (проходящие через лорда-канцлера) обращения подданных, добивающихся справедливого судебного решения, к королю — источнику справедливости и милости. Принципы, применяемые лор</w:t>
      </w:r>
      <w:r>
        <w:rPr>
          <w:rFonts w:ascii="Courier New" w:hAnsi="Courier New"/>
          <w:sz w:val="24"/>
        </w:rPr>
        <w:softHyphen/>
        <w:t>дом-канцлером, были заимствованы из канонического права и римского права, что помогало преодолеть многие устаревшие нормы общего пра</w:t>
      </w:r>
      <w:r>
        <w:rPr>
          <w:rFonts w:ascii="Courier New" w:hAnsi="Courier New"/>
          <w:sz w:val="24"/>
        </w:rPr>
        <w:softHyphen/>
        <w:t>ва и выносить справедливые решения.</w:t>
      </w:r>
    </w:p>
    <w:p w:rsidR="002F2E0C" w:rsidRDefault="002F2E0C">
      <w:pPr>
        <w:spacing w:line="264" w:lineRule="auto"/>
        <w:ind w:firstLine="567"/>
        <w:jc w:val="both"/>
        <w:rPr>
          <w:rFonts w:ascii="Courier New" w:hAnsi="Courier New"/>
          <w:sz w:val="24"/>
        </w:rPr>
      </w:pPr>
      <w:r>
        <w:rPr>
          <w:rFonts w:ascii="Courier New" w:hAnsi="Courier New"/>
          <w:sz w:val="24"/>
        </w:rPr>
        <w:t>В начале XVII века был достигнут компромисс между судами обще</w:t>
      </w:r>
      <w:r>
        <w:rPr>
          <w:rFonts w:ascii="Courier New" w:hAnsi="Courier New"/>
          <w:sz w:val="24"/>
        </w:rPr>
        <w:softHyphen/>
        <w:t>го права и судом лорда-канцлера. Английское право объединяет нормы общего права и нормы права справедливости, вносящие дополнения или поправки в нормы общего права. В этом смысле можно говорить о дуалистической структуре английского права. В настоящее время право справедливости трактуется английскими судами как неотъемлемая часть английского права. В XIX и XX веках английская юриспруденция уделяет большое внимание материальному праву, на основе которого осуществляется систематизация решений общего права. Во второй половине XIX века были устранены формальные различия между су</w:t>
      </w:r>
      <w:r>
        <w:rPr>
          <w:rFonts w:ascii="Courier New" w:hAnsi="Courier New"/>
          <w:sz w:val="24"/>
        </w:rPr>
        <w:softHyphen/>
        <w:t>дами общего права и канцелярскими судами справедливости. В XX веке в английском праве возросла роль законов и регламентов; потребности развития экономики, торговли воздействуют на сближение между английским и континентальным правом.</w:t>
      </w:r>
    </w:p>
    <w:p w:rsidR="002F2E0C" w:rsidRDefault="002F2E0C">
      <w:pPr>
        <w:spacing w:line="264" w:lineRule="auto"/>
        <w:ind w:firstLine="567"/>
        <w:jc w:val="both"/>
        <w:rPr>
          <w:rFonts w:ascii="Courier New" w:hAnsi="Courier New"/>
          <w:sz w:val="24"/>
        </w:rPr>
      </w:pPr>
      <w:r>
        <w:rPr>
          <w:rFonts w:ascii="Courier New" w:hAnsi="Courier New"/>
          <w:sz w:val="24"/>
        </w:rPr>
        <w:t>Существенные отличия английского общего права от романо-гер</w:t>
      </w:r>
      <w:r>
        <w:rPr>
          <w:rFonts w:ascii="Courier New" w:hAnsi="Courier New"/>
          <w:sz w:val="24"/>
        </w:rPr>
        <w:softHyphen/>
        <w:t>манской правовой системы выражаются в структуре права, категориях и понятиях права, нормах права. В английском праве нет деления на публичное и частное право, нет деления на гражданское, торговое, административное, право социального обеспечения. В первую очередь в английском праве находим деление на общее право и право спра</w:t>
      </w:r>
      <w:r>
        <w:rPr>
          <w:rFonts w:ascii="Courier New" w:hAnsi="Courier New"/>
          <w:sz w:val="24"/>
        </w:rPr>
        <w:softHyphen/>
        <w:t>ведливости. В романо-германской системе права есть такие понятия, как юридическое лицо, родительская власть, непреодолимая сила, под</w:t>
      </w:r>
      <w:r>
        <w:rPr>
          <w:rFonts w:ascii="Courier New" w:hAnsi="Courier New"/>
          <w:sz w:val="24"/>
        </w:rPr>
        <w:softHyphen/>
        <w:t>лог и другие, которых мы не встретим в английском праве. Однако в нем есть такие понятия, как доверительная собственность, встречное удов</w:t>
      </w:r>
      <w:r>
        <w:rPr>
          <w:rFonts w:ascii="Courier New" w:hAnsi="Courier New"/>
          <w:sz w:val="24"/>
        </w:rPr>
        <w:softHyphen/>
        <w:t>летворение, треспасс, эстоппель и др., которые не встречаются в рома</w:t>
      </w:r>
      <w:r>
        <w:rPr>
          <w:rFonts w:ascii="Courier New" w:hAnsi="Courier New"/>
          <w:sz w:val="24"/>
        </w:rPr>
        <w:softHyphen/>
        <w:t>но-германской правовой системе. В английском праве нет деления норм на императивные и диспозитивные, сама норма менее общая и абстрак</w:t>
      </w:r>
      <w:r>
        <w:rPr>
          <w:rFonts w:ascii="Courier New" w:hAnsi="Courier New"/>
          <w:sz w:val="24"/>
        </w:rPr>
        <w:softHyphen/>
        <w:t>тная, чем норма, например, французского, итальянского права. Струк</w:t>
      </w:r>
      <w:r>
        <w:rPr>
          <w:rFonts w:ascii="Courier New" w:hAnsi="Courier New"/>
          <w:sz w:val="24"/>
        </w:rPr>
        <w:softHyphen/>
        <w:t>тура английского права была определена его историей, оно складыва</w:t>
      </w:r>
      <w:r>
        <w:rPr>
          <w:rFonts w:ascii="Courier New" w:hAnsi="Courier New"/>
          <w:sz w:val="24"/>
        </w:rPr>
        <w:softHyphen/>
        <w:t>лось в рамках судебной процедуры.</w:t>
      </w:r>
    </w:p>
    <w:p w:rsidR="002F2E0C" w:rsidRDefault="002F2E0C">
      <w:pPr>
        <w:spacing w:line="264" w:lineRule="auto"/>
        <w:ind w:firstLine="567"/>
        <w:jc w:val="both"/>
        <w:rPr>
          <w:rFonts w:ascii="Courier New" w:hAnsi="Courier New"/>
          <w:sz w:val="24"/>
        </w:rPr>
      </w:pPr>
      <w:r>
        <w:rPr>
          <w:rFonts w:ascii="Courier New" w:hAnsi="Courier New"/>
          <w:sz w:val="24"/>
        </w:rPr>
        <w:t>Источником английского права является судебная практика. Суды не только применяют, но и создают правовые нормы. Прежде всего это относится к деятельности Высоких судов, в настоящее время — Верхов</w:t>
      </w:r>
      <w:r>
        <w:rPr>
          <w:rFonts w:ascii="Courier New" w:hAnsi="Courier New"/>
          <w:sz w:val="24"/>
        </w:rPr>
        <w:softHyphen/>
        <w:t>ного суда, в который входят Высокий суд, Суд короны и Апелляционный суд. Высокие суды в Англии обладают большим авторитетом и властью. Судебный прецедент, как правило, создают только решения Высоких судов. Решения других судов могут служить примером, но они не слу</w:t>
      </w:r>
      <w:r>
        <w:rPr>
          <w:rFonts w:ascii="Courier New" w:hAnsi="Courier New"/>
          <w:sz w:val="24"/>
        </w:rPr>
        <w:softHyphen/>
        <w:t>жат обязательным прецедентом. Важным источником английского пра</w:t>
      </w:r>
      <w:r>
        <w:rPr>
          <w:rFonts w:ascii="Courier New" w:hAnsi="Courier New"/>
          <w:sz w:val="24"/>
        </w:rPr>
        <w:softHyphen/>
        <w:t>ва выступает также закон — акт парламента и различные подзаконные акты. В XX веке в Англии происходит развитие законодательства, воз</w:t>
      </w:r>
      <w:r>
        <w:rPr>
          <w:rFonts w:ascii="Courier New" w:hAnsi="Courier New"/>
          <w:sz w:val="24"/>
        </w:rPr>
        <w:softHyphen/>
        <w:t>растает роль законов в регулировании экономической, социальной сфер жизни общества. Судебная власть контролирует применение законов. В наше время закон не является «второстепенной» за судебной практикой формой права. Судебная практика и закон являются основными источниками английского права.</w:t>
      </w:r>
    </w:p>
    <w:p w:rsidR="002F2E0C" w:rsidRDefault="002F2E0C">
      <w:pPr>
        <w:spacing w:line="264" w:lineRule="auto"/>
        <w:ind w:firstLine="567"/>
        <w:jc w:val="both"/>
        <w:rPr>
          <w:rFonts w:ascii="Courier New" w:hAnsi="Courier New"/>
          <w:sz w:val="24"/>
        </w:rPr>
      </w:pPr>
      <w:r>
        <w:rPr>
          <w:rFonts w:ascii="Courier New" w:hAnsi="Courier New"/>
          <w:sz w:val="24"/>
        </w:rPr>
        <w:t>Обычай, доктрина и разум играют определенную роль в правовой жизни Англии. Это вспомогательные источники права находят приме</w:t>
      </w:r>
      <w:r>
        <w:rPr>
          <w:rFonts w:ascii="Courier New" w:hAnsi="Courier New"/>
          <w:sz w:val="24"/>
        </w:rPr>
        <w:softHyphen/>
        <w:t>нение при восполнении пробелов в действующем праве. Само общее право характеризуется в Англии как выражение разума.</w:t>
      </w:r>
    </w:p>
    <w:p w:rsidR="002F2E0C" w:rsidRDefault="002F2E0C">
      <w:pPr>
        <w:spacing w:line="264" w:lineRule="auto"/>
        <w:ind w:firstLine="567"/>
        <w:jc w:val="both"/>
        <w:rPr>
          <w:rFonts w:ascii="Courier New" w:hAnsi="Courier New"/>
          <w:sz w:val="24"/>
        </w:rPr>
      </w:pPr>
      <w:r>
        <w:rPr>
          <w:rFonts w:ascii="Courier New" w:hAnsi="Courier New"/>
          <w:sz w:val="24"/>
        </w:rPr>
        <w:t>Общее право распространилось по миру и стало одной из круп</w:t>
      </w:r>
      <w:r>
        <w:rPr>
          <w:rFonts w:ascii="Courier New" w:hAnsi="Courier New"/>
          <w:sz w:val="24"/>
        </w:rPr>
        <w:softHyphen/>
        <w:t>нейших правовых систем. В каждой конкретной стране, куда пришло общее право, оно утвердилось в качестве национального права, испы</w:t>
      </w:r>
      <w:r>
        <w:rPr>
          <w:rFonts w:ascii="Courier New" w:hAnsi="Courier New"/>
          <w:sz w:val="24"/>
        </w:rPr>
        <w:softHyphen/>
        <w:t>тав воздействие ряда факторов. В этом смысле общее право выступает как модель, ставшая национальной правовой системой со всеми ее новыми чертами и особенностями. Это можно наблюдать на примере правовой системы США, куда право вместе с переселенцами из Англии пришло в XVII веке. В Америке было воспринято действовавшее в ту пору в Англии право, оно развивалось и функционировало здесь в те</w:t>
      </w:r>
      <w:r>
        <w:rPr>
          <w:rFonts w:ascii="Courier New" w:hAnsi="Courier New"/>
          <w:sz w:val="24"/>
        </w:rPr>
        <w:softHyphen/>
        <w:t>чение всего периода господства Англии, т.е. до 1776 года. Позже английское и американское право развиваются параллельно, и влияние правовых систем этих государств друг на друга осуществляется опосре</w:t>
      </w:r>
      <w:r>
        <w:rPr>
          <w:rFonts w:ascii="Courier New" w:hAnsi="Courier New"/>
          <w:sz w:val="24"/>
        </w:rPr>
        <w:softHyphen/>
        <w:t>дованно.</w:t>
      </w:r>
    </w:p>
    <w:p w:rsidR="002F2E0C" w:rsidRDefault="002F2E0C">
      <w:pPr>
        <w:spacing w:line="264" w:lineRule="auto"/>
        <w:ind w:firstLine="567"/>
        <w:jc w:val="both"/>
        <w:rPr>
          <w:rFonts w:ascii="Courier New" w:hAnsi="Courier New"/>
          <w:sz w:val="24"/>
        </w:rPr>
      </w:pPr>
      <w:r>
        <w:rPr>
          <w:rFonts w:ascii="Courier New" w:hAnsi="Courier New"/>
          <w:sz w:val="24"/>
        </w:rPr>
        <w:t>Право США отличается от английского права, отражая различия в цивилизации, образе жизни этих стран. Право США обладает своеоб</w:t>
      </w:r>
      <w:r>
        <w:rPr>
          <w:rFonts w:ascii="Courier New" w:hAnsi="Courier New"/>
          <w:sz w:val="24"/>
        </w:rPr>
        <w:softHyphen/>
        <w:t>разием, национальным характером, в нем отразились различия в обще</w:t>
      </w:r>
      <w:r>
        <w:rPr>
          <w:rFonts w:ascii="Courier New" w:hAnsi="Courier New"/>
          <w:sz w:val="24"/>
        </w:rPr>
        <w:softHyphen/>
        <w:t>ственном, государственном устройстве, культуре, традициях народа. Например, различия правовых систем Англии и США определяются федеративным устройством, менталитетом американского общества. Эти различия проявились в нормах права, в понятийном фонде и струк</w:t>
      </w:r>
      <w:r>
        <w:rPr>
          <w:rFonts w:ascii="Courier New" w:hAnsi="Courier New"/>
          <w:sz w:val="24"/>
        </w:rPr>
        <w:softHyphen/>
        <w:t>туре права. В США существует федеративная правовая система и систе</w:t>
      </w:r>
      <w:r>
        <w:rPr>
          <w:rFonts w:ascii="Courier New" w:hAnsi="Courier New"/>
          <w:sz w:val="24"/>
        </w:rPr>
        <w:softHyphen/>
        <w:t>ма отдельных штатов и поэтому часто возникают вопросы о правовом регулировании, по своему характеру не известные в Англии. Феде</w:t>
      </w:r>
      <w:r>
        <w:rPr>
          <w:rFonts w:ascii="Courier New" w:hAnsi="Courier New"/>
          <w:sz w:val="24"/>
        </w:rPr>
        <w:softHyphen/>
        <w:t>ративное общее право существует, поскольку существуют федеральное законодательство, федеральная законодательная власть. Вместе с этим есть законы штатов, которые, по словам Л.Фридмэна, являются «мест</w:t>
      </w:r>
      <w:r>
        <w:rPr>
          <w:rFonts w:ascii="Courier New" w:hAnsi="Courier New"/>
          <w:sz w:val="24"/>
        </w:rPr>
        <w:softHyphen/>
        <w:t>ными диалектами одного общего языка». В некоторых аспектах лишь штат Луизиана является исключением в связи с наличием в нем элемен</w:t>
      </w:r>
      <w:r>
        <w:rPr>
          <w:rFonts w:ascii="Courier New" w:hAnsi="Courier New"/>
          <w:sz w:val="24"/>
        </w:rPr>
        <w:softHyphen/>
        <w:t>тов романс-германской правовой системы. Право США едино, и это находит выражение в действующем законодательстве, правовой куль</w:t>
      </w:r>
      <w:r>
        <w:rPr>
          <w:rFonts w:ascii="Courier New" w:hAnsi="Courier New"/>
          <w:sz w:val="24"/>
        </w:rPr>
        <w:softHyphen/>
        <w:t>туре американского народа. Возникающие противоречия между право</w:t>
      </w:r>
      <w:r>
        <w:rPr>
          <w:rFonts w:ascii="Courier New" w:hAnsi="Courier New"/>
          <w:sz w:val="24"/>
        </w:rPr>
        <w:softHyphen/>
        <w:t>выми актами, действиями судебных, правоохранительных органов на федеральном уровне в отдельных штатах преодолеваются согласован</w:t>
      </w:r>
      <w:r>
        <w:rPr>
          <w:rFonts w:ascii="Courier New" w:hAnsi="Courier New"/>
          <w:sz w:val="24"/>
        </w:rPr>
        <w:softHyphen/>
        <w:t>ными действиями властей на основе закона. Большая роль в развитии правовой системы США принадлежит конгрессу, Верховному суду, за</w:t>
      </w:r>
      <w:r>
        <w:rPr>
          <w:rFonts w:ascii="Courier New" w:hAnsi="Courier New"/>
          <w:sz w:val="24"/>
        </w:rPr>
        <w:softHyphen/>
        <w:t>конодательным и судебным органам штатов. В США важнейшими источниками права являются законы, судебная практика. За судебной практикой как источником права США стоит исторически приоритет</w:t>
      </w:r>
      <w:r>
        <w:rPr>
          <w:rFonts w:ascii="Courier New" w:hAnsi="Courier New"/>
          <w:sz w:val="24"/>
        </w:rPr>
        <w:softHyphen/>
        <w:t>ное значение, но вместе с развитием американской правовой системы возрастает в ней значение писаного права, закона. Конституция США имеет фундаментальное значение для функционирования правовой системы страны. Принцип судебного контроля над конституционностью законов является одним из основополагающих в США. Этот принцип неизвестен в Англии. В связи с возрастанием числа законов в США проводится работа по их систематизации. Существует ряд сборников законодательных актов, содержащих законы федеральные или законы штатов. Эти сборники нельзя назвать кодексами в привычном для нас значении. Так, например, законодательные акты этого рода содержат изложение вопросов в алфавитном порядке. В то же время в отдельных штатах существуют гражданско-процессуальные, уголовно-процессу</w:t>
      </w:r>
      <w:r>
        <w:rPr>
          <w:rFonts w:ascii="Courier New" w:hAnsi="Courier New"/>
          <w:sz w:val="24"/>
        </w:rPr>
        <w:softHyphen/>
        <w:t>альные кодексы, во всех штатах есть уголовные кодексы. Федеральные законы США занимают около 25 тысяч страниц мелким шрифтом. Ответы по делам, рассмотренным Верховным судом США, содержатся в более чем 450 томах; более 1000 томов — решения низших Федераль</w:t>
      </w:r>
      <w:r>
        <w:rPr>
          <w:rFonts w:ascii="Courier New" w:hAnsi="Courier New"/>
          <w:sz w:val="24"/>
        </w:rPr>
        <w:softHyphen/>
        <w:t>ных судов. Правовая система США четко функционирует благодаря усилиям многочисленной группы высококвалифицированных юристов.</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2.5.Правовая систем Китая</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Правовая система современного Китая является упорядочива</w:t>
      </w:r>
      <w:r>
        <w:rPr>
          <w:rFonts w:ascii="Courier New" w:hAnsi="Courier New"/>
          <w:sz w:val="24"/>
        </w:rPr>
        <w:softHyphen/>
        <w:t>ющим и в то же время стимулирующим преобразования страны факто</w:t>
      </w:r>
      <w:r>
        <w:rPr>
          <w:rFonts w:ascii="Courier New" w:hAnsi="Courier New"/>
          <w:sz w:val="24"/>
        </w:rPr>
        <w:softHyphen/>
        <w:t>ром. В КНР осуществляется система реформ народного хозяйства, на</w:t>
      </w:r>
      <w:r>
        <w:rPr>
          <w:rFonts w:ascii="Courier New" w:hAnsi="Courier New"/>
          <w:sz w:val="24"/>
        </w:rPr>
        <w:softHyphen/>
        <w:t>правленных на развитие производительных сил, преодоление эко</w:t>
      </w:r>
      <w:r>
        <w:rPr>
          <w:rFonts w:ascii="Courier New" w:hAnsi="Courier New"/>
          <w:sz w:val="24"/>
        </w:rPr>
        <w:softHyphen/>
        <w:t>номической отсталости и существенное повышение жизненного уровня населения, численность которого достигла 1 млрд 200 млн человек. В настоящее время протекает второй этап экономических преобразо</w:t>
      </w:r>
      <w:r>
        <w:rPr>
          <w:rFonts w:ascii="Courier New" w:hAnsi="Courier New"/>
          <w:sz w:val="24"/>
        </w:rPr>
        <w:softHyphen/>
        <w:t>ваний, который намечается завершить к 2000 году, а на третьем этапе (первая половина XXI века) предполагается довести среднедушевое производство ВНП до уровня среднеразвитых стран, в результате чего Китай должен войти в число среднеразвитых стран мира, и таким обра</w:t>
      </w:r>
      <w:r>
        <w:rPr>
          <w:rFonts w:ascii="Courier New" w:hAnsi="Courier New"/>
          <w:sz w:val="24"/>
        </w:rPr>
        <w:softHyphen/>
        <w:t>зом модернизация будет в основном завершена.</w:t>
      </w:r>
    </w:p>
    <w:p w:rsidR="002F2E0C" w:rsidRDefault="002F2E0C">
      <w:pPr>
        <w:spacing w:line="264" w:lineRule="auto"/>
        <w:ind w:firstLine="567"/>
        <w:jc w:val="both"/>
        <w:rPr>
          <w:rFonts w:ascii="Courier New" w:hAnsi="Courier New"/>
          <w:sz w:val="24"/>
        </w:rPr>
      </w:pPr>
      <w:r>
        <w:rPr>
          <w:rFonts w:ascii="Courier New" w:hAnsi="Courier New"/>
          <w:sz w:val="24"/>
        </w:rPr>
        <w:t>Становление  правовой  системы  Китая  —  длительный исторический процесс. В древнекитайском обществе под влиянием кон</w:t>
      </w:r>
      <w:r>
        <w:rPr>
          <w:rFonts w:ascii="Courier New" w:hAnsi="Courier New"/>
          <w:sz w:val="24"/>
        </w:rPr>
        <w:softHyphen/>
        <w:t>фуцианства сложилась атмосфера недоверия к праву, даже негативного отношения к закону. Конфуций призывал строить отношения людей на основе морали, началах добродетели, учил, что управлять должны люди, а не законы. Школа законников, легисты обосновывали идею приоритетной роли закона, гарантированного насильственными ме</w:t>
      </w:r>
      <w:r>
        <w:rPr>
          <w:rFonts w:ascii="Courier New" w:hAnsi="Courier New"/>
          <w:sz w:val="24"/>
        </w:rPr>
        <w:softHyphen/>
        <w:t>рами государства. Идеи легистов (правление закона) оставались чуж</w:t>
      </w:r>
      <w:r>
        <w:rPr>
          <w:rFonts w:ascii="Courier New" w:hAnsi="Courier New"/>
          <w:sz w:val="24"/>
        </w:rPr>
        <w:softHyphen/>
        <w:t>дыми сознанию большинства китайского народа. Естественно, что такое переплетение разных концепций управления и правопонимания оказа</w:t>
      </w:r>
      <w:r>
        <w:rPr>
          <w:rFonts w:ascii="Courier New" w:hAnsi="Courier New"/>
          <w:sz w:val="24"/>
        </w:rPr>
        <w:softHyphen/>
        <w:t>ло большое, неоднозначное влияние на историю права и государства. Высказывалась даже идея создания «общества без права».</w:t>
      </w:r>
    </w:p>
    <w:p w:rsidR="002F2E0C" w:rsidRDefault="002F2E0C">
      <w:pPr>
        <w:spacing w:line="264" w:lineRule="auto"/>
        <w:ind w:firstLine="567"/>
        <w:jc w:val="both"/>
        <w:rPr>
          <w:rFonts w:ascii="Courier New" w:hAnsi="Courier New"/>
          <w:sz w:val="24"/>
        </w:rPr>
      </w:pPr>
      <w:r>
        <w:rPr>
          <w:rFonts w:ascii="Courier New" w:hAnsi="Courier New"/>
          <w:sz w:val="24"/>
        </w:rPr>
        <w:t>В ходе буржуазной революции 1911 года, свергнувшей монархиче</w:t>
      </w:r>
      <w:r>
        <w:rPr>
          <w:rFonts w:ascii="Courier New" w:hAnsi="Courier New"/>
          <w:sz w:val="24"/>
        </w:rPr>
        <w:softHyphen/>
        <w:t>скую власть в Китае, были осуществлены крупные преобразования в правовой системе общества. Под сильным влиянием западной политической и правовой мысли были разработаны законодательные акты, проведена кодификация законодательства. Это повысило роль и авторитет права в Китае. Однако в буржуазной Китайской республике и позже в КНР взгляды Конфуция не утратили до конца роли духовно</w:t>
      </w:r>
      <w:r>
        <w:rPr>
          <w:rFonts w:ascii="Courier New" w:hAnsi="Courier New"/>
          <w:sz w:val="24"/>
        </w:rPr>
        <w:softHyphen/>
        <w:t>го императива как в сознании интеллигенции, так и в умонастроениях людей физического труда, прежде всего крестьян. Следует заметить, что последняя, организованная сверху кампания критики Конфуция была проведена в КНР в 1972-1976 годах, когда предпринимались попытки истолковать традиционные общечеловеческие ценности и нормы с позиций вульгарного классового подхода. Крестьяне Китая не восприняли и не поддержали эту критику Конфуция. Дэн Сяопин, начиная реформы общества и государственно-правовой системы, про</w:t>
      </w:r>
      <w:r>
        <w:rPr>
          <w:rFonts w:ascii="Courier New" w:hAnsi="Courier New"/>
          <w:sz w:val="24"/>
        </w:rPr>
        <w:softHyphen/>
        <w:t>возгласил символом построения социализма с китайской спецификой Сяокан (общество Малого благоденствия) — первую социальную утопию Конфуция.</w:t>
      </w:r>
    </w:p>
    <w:p w:rsidR="002F2E0C" w:rsidRDefault="002F2E0C">
      <w:pPr>
        <w:spacing w:line="264" w:lineRule="auto"/>
        <w:ind w:firstLine="567"/>
        <w:jc w:val="both"/>
        <w:rPr>
          <w:rFonts w:ascii="Courier New" w:hAnsi="Courier New"/>
          <w:sz w:val="24"/>
        </w:rPr>
      </w:pPr>
      <w:r>
        <w:rPr>
          <w:rFonts w:ascii="Courier New" w:hAnsi="Courier New"/>
          <w:sz w:val="24"/>
        </w:rPr>
        <w:t>В КНР была создана социалистическая правовая система, развитие которой было весьма противоречивым, вплоть до волюнтаристского отказа от принципа законности в период «культурной революции». Осуществление социально-экономических преобразований в современ</w:t>
      </w:r>
      <w:r>
        <w:rPr>
          <w:rFonts w:ascii="Courier New" w:hAnsi="Courier New"/>
          <w:sz w:val="24"/>
        </w:rPr>
        <w:softHyphen/>
        <w:t>ный период проходит на основе признания разных форм собственности, предоставления определенных гарантий иностранным инвесторам, ук</w:t>
      </w:r>
      <w:r>
        <w:rPr>
          <w:rFonts w:ascii="Courier New" w:hAnsi="Courier New"/>
          <w:sz w:val="24"/>
        </w:rPr>
        <w:softHyphen/>
        <w:t>репления законодательной базы экономических реформ, принципа за</w:t>
      </w:r>
      <w:r>
        <w:rPr>
          <w:rFonts w:ascii="Courier New" w:hAnsi="Courier New"/>
          <w:sz w:val="24"/>
        </w:rPr>
        <w:softHyphen/>
        <w:t>конности, правопорядка. С конца 70-х годов в Китае активизировалась законодательная деятельность. С 1979 года изданы Органический закон о судах, Закон о браке, Общие положения гражданского права, Граж</w:t>
      </w:r>
      <w:r>
        <w:rPr>
          <w:rFonts w:ascii="Courier New" w:hAnsi="Courier New"/>
          <w:sz w:val="24"/>
        </w:rPr>
        <w:softHyphen/>
        <w:t>данско-процессуальный кодекс, Закон о предприятиях, основанных на капитале иностранных фирм, Закон о хозяйственном договоре, обнов</w:t>
      </w:r>
      <w:r>
        <w:rPr>
          <w:rFonts w:ascii="Courier New" w:hAnsi="Courier New"/>
          <w:sz w:val="24"/>
        </w:rPr>
        <w:softHyphen/>
        <w:t>лено уголовное и уголовно-процессуальное законодательство. Жизнен</w:t>
      </w:r>
      <w:r>
        <w:rPr>
          <w:rFonts w:ascii="Courier New" w:hAnsi="Courier New"/>
          <w:sz w:val="24"/>
        </w:rPr>
        <w:softHyphen/>
        <w:t>ные факты свидетельствуют о том, что в Китае закончилась «эпоха бедного социализма», но перед государством стоят задачи дальнейшего совершенствования правовой системы, повышения эффективности действия всех ее составных частей. В стране развернулась борьба с коррупцией, другими преступлениями, проводятся меры по совершен</w:t>
      </w:r>
      <w:r>
        <w:rPr>
          <w:rFonts w:ascii="Courier New" w:hAnsi="Courier New"/>
          <w:sz w:val="24"/>
        </w:rPr>
        <w:softHyphen/>
        <w:t>ствованию работы судов, повышению правовой культуры общества.</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2.6.Правовая система Индии</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Индия занимает второе место в мире по численности населения. Выходцы из Индии проживают также в странах Юго-Восточной Азии и в ряде стран Африки. Правовая система Индии обладает оригинально</w:t>
      </w:r>
      <w:r>
        <w:rPr>
          <w:rFonts w:ascii="Courier New" w:hAnsi="Courier New"/>
          <w:sz w:val="24"/>
        </w:rPr>
        <w:softHyphen/>
        <w:t>стью, отражает самобытность истории развития страны, ее народа, а также воздействия английского права, особенно в период, когда она была колонией Англии. Для понимания права Индии, правосознания ее народа в современных условиях необходимо обратиться к индусско</w:t>
      </w:r>
      <w:r>
        <w:rPr>
          <w:rFonts w:ascii="Courier New" w:hAnsi="Courier New"/>
          <w:sz w:val="24"/>
        </w:rPr>
        <w:softHyphen/>
        <w:t>му праву, которое имеет многовековую историю. Индусское право — это религиозная правовая система, право общины, исповедующей индуизм в Индии и других странах Юго-Восточной Азии и Африки. Главной чертой индусского права является его органическая связь с религией.</w:t>
      </w:r>
    </w:p>
    <w:p w:rsidR="002F2E0C" w:rsidRDefault="002F2E0C">
      <w:pPr>
        <w:spacing w:line="264" w:lineRule="auto"/>
        <w:ind w:firstLine="567"/>
        <w:jc w:val="both"/>
        <w:rPr>
          <w:rFonts w:ascii="Courier New" w:hAnsi="Courier New"/>
          <w:sz w:val="24"/>
        </w:rPr>
      </w:pPr>
      <w:r>
        <w:rPr>
          <w:rFonts w:ascii="Courier New" w:hAnsi="Courier New"/>
          <w:sz w:val="24"/>
        </w:rPr>
        <w:t>В индуистских книгах, именуемых шастрами, изложены предписания, нормы поведения людей, обеспечивающих добродетели, угодную Богу жизнь в обществе. В шастрах выражены религиозно-философские, соционормативные основы жизни, которые включают дхарму (наука как вести себя, предписания о добродетелях), артху (наука о пользе, политике), каму (наука удовольствий). Дхарма имеет приоритетное значение в определении поведения человека в кастовом строе Индии. Дхарма — это и реализация предписаний обязанностей людей без различия их на моральные или правовые. Дхарма осуждает греховное поведение, нарушения общественного порядка.</w:t>
      </w:r>
    </w:p>
    <w:p w:rsidR="002F2E0C" w:rsidRDefault="002F2E0C">
      <w:pPr>
        <w:spacing w:line="264" w:lineRule="auto"/>
        <w:ind w:firstLine="567"/>
        <w:jc w:val="both"/>
        <w:rPr>
          <w:rFonts w:ascii="Courier New" w:hAnsi="Courier New"/>
          <w:sz w:val="24"/>
        </w:rPr>
      </w:pPr>
      <w:r>
        <w:rPr>
          <w:rFonts w:ascii="Courier New" w:hAnsi="Courier New"/>
          <w:sz w:val="24"/>
        </w:rPr>
        <w:t>Трактаты, в которых изложены дхармы, называются дхармашаст-ры. Число их велико. Широко известны такие дхармашастры, как зако</w:t>
      </w:r>
      <w:r>
        <w:rPr>
          <w:rFonts w:ascii="Courier New" w:hAnsi="Courier New"/>
          <w:sz w:val="24"/>
        </w:rPr>
        <w:softHyphen/>
        <w:t xml:space="preserve">ны Ману («Манавадхармашастра»), законы Яджнавалкья, законы На-рада, составленные примерно в период между </w:t>
      </w:r>
      <w:r>
        <w:rPr>
          <w:rFonts w:ascii="Courier New" w:hAnsi="Courier New"/>
          <w:sz w:val="24"/>
          <w:lang w:val="en-US"/>
        </w:rPr>
        <w:t>II</w:t>
      </w:r>
      <w:r>
        <w:rPr>
          <w:rFonts w:ascii="Courier New" w:hAnsi="Courier New"/>
          <w:sz w:val="24"/>
        </w:rPr>
        <w:t>-</w:t>
      </w:r>
      <w:r>
        <w:rPr>
          <w:rFonts w:ascii="Courier New" w:hAnsi="Courier New"/>
          <w:sz w:val="24"/>
          <w:lang w:val="en-US"/>
        </w:rPr>
        <w:t>I</w:t>
      </w:r>
      <w:r>
        <w:rPr>
          <w:rFonts w:ascii="Courier New" w:hAnsi="Courier New"/>
          <w:sz w:val="24"/>
        </w:rPr>
        <w:t xml:space="preserve"> веками до н.э. и </w:t>
      </w:r>
      <w:r>
        <w:rPr>
          <w:rFonts w:ascii="Courier New" w:hAnsi="Courier New"/>
          <w:sz w:val="24"/>
          <w:lang w:val="en-US"/>
        </w:rPr>
        <w:t>III</w:t>
      </w:r>
      <w:r>
        <w:rPr>
          <w:rFonts w:ascii="Courier New" w:hAnsi="Courier New"/>
          <w:sz w:val="24"/>
        </w:rPr>
        <w:t>—IV веками н.э. Комментарии дхармашастр содержатся в сборниках, именуемых нибандхазы. Дхарма допускала следование обычаям, а также рекомендовала индусам руководствоваться в пове</w:t>
      </w:r>
      <w:r>
        <w:rPr>
          <w:rFonts w:ascii="Courier New" w:hAnsi="Courier New"/>
          <w:sz w:val="24"/>
        </w:rPr>
        <w:softHyphen/>
        <w:t>дении совестью и справедливостью.</w:t>
      </w:r>
    </w:p>
    <w:p w:rsidR="002F2E0C" w:rsidRDefault="002F2E0C">
      <w:pPr>
        <w:spacing w:line="264" w:lineRule="auto"/>
        <w:ind w:firstLine="567"/>
        <w:jc w:val="both"/>
        <w:rPr>
          <w:rFonts w:ascii="Courier New" w:hAnsi="Courier New"/>
          <w:sz w:val="24"/>
        </w:rPr>
      </w:pPr>
      <w:r>
        <w:rPr>
          <w:rFonts w:ascii="Courier New" w:hAnsi="Courier New"/>
          <w:sz w:val="24"/>
        </w:rPr>
        <w:t>Индусское право существенно изменилось в годы колониального господства Англии в Индии. Оно претерпело определенную дефор</w:t>
      </w:r>
      <w:r>
        <w:rPr>
          <w:rFonts w:ascii="Courier New" w:hAnsi="Courier New"/>
          <w:sz w:val="24"/>
        </w:rPr>
        <w:softHyphen/>
        <w:t>мацию, была ограничена сфера применения индусского права. Но и в современных условиях индусское право продолжает действовать. К нормам индусского права, реально действующим по отношению к индусам, в современных трудах правоведов причисляют регламент личного статуса, включая брак и развод, несовершеннолетие и опекун</w:t>
      </w:r>
      <w:r>
        <w:rPr>
          <w:rFonts w:ascii="Courier New" w:hAnsi="Courier New"/>
          <w:sz w:val="24"/>
        </w:rPr>
        <w:softHyphen/>
        <w:t>ство, родство, усыновление, семейную собственность, наследование, религиозные институты, совместную собственность, элементы дого</w:t>
      </w:r>
      <w:r>
        <w:rPr>
          <w:rFonts w:ascii="Courier New" w:hAnsi="Courier New"/>
          <w:sz w:val="24"/>
        </w:rPr>
        <w:softHyphen/>
        <w:t>ворного права.</w:t>
      </w:r>
    </w:p>
    <w:p w:rsidR="002F2E0C" w:rsidRDefault="002F2E0C">
      <w:pPr>
        <w:spacing w:line="264" w:lineRule="auto"/>
        <w:ind w:firstLine="567"/>
        <w:jc w:val="both"/>
        <w:rPr>
          <w:rFonts w:ascii="Courier New" w:hAnsi="Courier New"/>
          <w:sz w:val="24"/>
        </w:rPr>
      </w:pPr>
      <w:r>
        <w:rPr>
          <w:rFonts w:ascii="Courier New" w:hAnsi="Courier New"/>
          <w:sz w:val="24"/>
        </w:rPr>
        <w:t>В современный период индусское право — это совокупность норм, применяемых только к индусской части населения Индии. Ин</w:t>
      </w:r>
      <w:r>
        <w:rPr>
          <w:rFonts w:ascii="Courier New" w:hAnsi="Courier New"/>
          <w:sz w:val="24"/>
        </w:rPr>
        <w:softHyphen/>
        <w:t>дусское право и право Индии в современных условиях — это не одно и то же. Различия здесь примерно такие же, как различия между му</w:t>
      </w:r>
      <w:r>
        <w:rPr>
          <w:rFonts w:ascii="Courier New" w:hAnsi="Courier New"/>
          <w:sz w:val="24"/>
        </w:rPr>
        <w:softHyphen/>
        <w:t>сульманским правом и правом отдельной мусульманской страны. Пра</w:t>
      </w:r>
      <w:r>
        <w:rPr>
          <w:rFonts w:ascii="Courier New" w:hAnsi="Courier New"/>
          <w:sz w:val="24"/>
        </w:rPr>
        <w:softHyphen/>
        <w:t>во Индии — это национальное право, совокупность норм, действу</w:t>
      </w:r>
      <w:r>
        <w:rPr>
          <w:rFonts w:ascii="Courier New" w:hAnsi="Courier New"/>
          <w:sz w:val="24"/>
        </w:rPr>
        <w:softHyphen/>
        <w:t>ющих на территории всего государства, это индийское право. Нормы индийского права обязательны для всех проживающих в Индии граж</w:t>
      </w:r>
      <w:r>
        <w:rPr>
          <w:rFonts w:ascii="Courier New" w:hAnsi="Courier New"/>
          <w:sz w:val="24"/>
        </w:rPr>
        <w:softHyphen/>
        <w:t>дан независимо от их национальности, религии. Индийское право сложилось еще тогда, когда страна находилась под управлением Англии. В формировании и развитии индийского права большая роль принадлежит законодательным актам, созданным для Индии англича</w:t>
      </w:r>
      <w:r>
        <w:rPr>
          <w:rFonts w:ascii="Courier New" w:hAnsi="Courier New"/>
          <w:sz w:val="24"/>
        </w:rPr>
        <w:softHyphen/>
        <w:t>нами, использовавшими ценности общего права. Создание права на светской основе было лучшим способом регулирования отношений лю</w:t>
      </w:r>
      <w:r>
        <w:rPr>
          <w:rFonts w:ascii="Courier New" w:hAnsi="Courier New"/>
          <w:sz w:val="24"/>
        </w:rPr>
        <w:softHyphen/>
        <w:t>дей в стране, где действовало индусское и мусульманское право. В тот же период были проведены работы по систематизации законодательст</w:t>
      </w:r>
      <w:r>
        <w:rPr>
          <w:rFonts w:ascii="Courier New" w:hAnsi="Courier New"/>
          <w:sz w:val="24"/>
        </w:rPr>
        <w:softHyphen/>
        <w:t>ва, созданы кодексы.</w:t>
      </w:r>
    </w:p>
    <w:p w:rsidR="002F2E0C" w:rsidRDefault="002F2E0C">
      <w:pPr>
        <w:spacing w:line="264" w:lineRule="auto"/>
        <w:ind w:firstLine="567"/>
        <w:jc w:val="both"/>
        <w:rPr>
          <w:rFonts w:ascii="Courier New" w:hAnsi="Courier New"/>
          <w:sz w:val="24"/>
        </w:rPr>
      </w:pPr>
      <w:r>
        <w:rPr>
          <w:rFonts w:ascii="Courier New" w:hAnsi="Courier New"/>
          <w:sz w:val="24"/>
        </w:rPr>
        <w:t>Обретение суверенитета Индией, укрепление независимости дали новый импульс в процессе развития индийского права. В Конституции Индии 1950 года содержится подтверждение того, что созданное ранее право продолжает действовать. Закон и судебный прецедент являются главными источниками права современной Индии. Конституция Индии (ст. 141) установила, что суды страны должны следовать прецеденту, созданному Верховным судом. Контроль за конституционно</w:t>
      </w:r>
      <w:r>
        <w:rPr>
          <w:rFonts w:ascii="Courier New" w:hAnsi="Courier New"/>
          <w:sz w:val="24"/>
        </w:rPr>
        <w:softHyphen/>
        <w:t>стью законов осуществляет Верховный суд. Правовая система Индии находится в динамике, в этом созидательном процессе используются исторические традиции великого народа, ценности права, в том числе и ценности общего права, других правовых систем.</w:t>
      </w:r>
    </w:p>
    <w:p w:rsidR="002F2E0C" w:rsidRDefault="002F2E0C">
      <w:pPr>
        <w:spacing w:line="264" w:lineRule="auto"/>
        <w:ind w:firstLine="567"/>
        <w:jc w:val="both"/>
        <w:rPr>
          <w:rFonts w:ascii="Courier New" w:hAnsi="Courier New"/>
          <w:b/>
          <w:sz w:val="24"/>
          <w:lang w:val="en-US"/>
        </w:rPr>
      </w:pPr>
    </w:p>
    <w:p w:rsidR="002F2E0C" w:rsidRDefault="002F2E0C">
      <w:pPr>
        <w:spacing w:line="264" w:lineRule="auto"/>
        <w:ind w:firstLine="567"/>
        <w:jc w:val="center"/>
        <w:rPr>
          <w:rFonts w:ascii="Courier New" w:hAnsi="Courier New"/>
          <w:b/>
          <w:sz w:val="24"/>
        </w:rPr>
      </w:pPr>
      <w:r>
        <w:rPr>
          <w:rFonts w:ascii="Courier New" w:hAnsi="Courier New"/>
          <w:b/>
          <w:sz w:val="24"/>
        </w:rPr>
        <w:t>2.7.Право Японии</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Современная правовая система Японии имеет корни в социально-экономическом, духовном развитии страны. На ее формирование значительное воздействие оказали политические изменения внутри страны и перемены во внешней политике. Право феодальной Японии развивалось на собственной основе при сравнительно ограниченных заимствованиях из Китая, если иметь в виду воздействие конфуцианс</w:t>
      </w:r>
      <w:r>
        <w:rPr>
          <w:rFonts w:ascii="Courier New" w:hAnsi="Courier New"/>
          <w:sz w:val="24"/>
        </w:rPr>
        <w:softHyphen/>
        <w:t>тва на государственную идеологию японских правящих групп.</w:t>
      </w:r>
    </w:p>
    <w:p w:rsidR="002F2E0C" w:rsidRDefault="002F2E0C">
      <w:pPr>
        <w:spacing w:line="264" w:lineRule="auto"/>
        <w:ind w:firstLine="567"/>
        <w:jc w:val="both"/>
        <w:rPr>
          <w:rFonts w:ascii="Courier New" w:hAnsi="Courier New"/>
          <w:sz w:val="24"/>
        </w:rPr>
      </w:pPr>
      <w:r>
        <w:rPr>
          <w:rFonts w:ascii="Courier New" w:hAnsi="Courier New"/>
          <w:sz w:val="24"/>
        </w:rPr>
        <w:t>Становление буржуазной правовой системы Японии проходило в условиях интенсивного развития капитализма. Законодательство стра</w:t>
      </w:r>
      <w:r>
        <w:rPr>
          <w:rFonts w:ascii="Courier New" w:hAnsi="Courier New"/>
          <w:sz w:val="24"/>
        </w:rPr>
        <w:softHyphen/>
        <w:t>ны способствовало утверждению и развитию буржуазных обществен</w:t>
      </w:r>
      <w:r>
        <w:rPr>
          <w:rFonts w:ascii="Courier New" w:hAnsi="Courier New"/>
          <w:sz w:val="24"/>
        </w:rPr>
        <w:softHyphen/>
        <w:t>ных отношений. В законодательной работе широко использовались юридический материал и опыт западноевропейских государств, был осуществлен «импорт юридических кодексов» из западноевропейских стран. Буржуазное право страны после Первой мировой войны достигло зрелости как собственно японское право. На развитие законодательства Японии после Второй мировой войны значительное влияние оказало право США. В современных условиях Япония имеет хорошо организо</w:t>
      </w:r>
      <w:r>
        <w:rPr>
          <w:rFonts w:ascii="Courier New" w:hAnsi="Courier New"/>
          <w:sz w:val="24"/>
        </w:rPr>
        <w:softHyphen/>
        <w:t>ванную правовую систему: развитое законодательство, суды, квалифицированные кадры юристов, правовую культуру населения.</w:t>
      </w:r>
    </w:p>
    <w:p w:rsidR="002F2E0C" w:rsidRDefault="002F2E0C">
      <w:pPr>
        <w:spacing w:line="264" w:lineRule="auto"/>
        <w:ind w:firstLine="567"/>
        <w:jc w:val="both"/>
        <w:rPr>
          <w:rFonts w:ascii="Courier New" w:hAnsi="Courier New"/>
          <w:sz w:val="24"/>
        </w:rPr>
      </w:pPr>
      <w:r>
        <w:rPr>
          <w:rFonts w:ascii="Courier New" w:hAnsi="Courier New"/>
          <w:sz w:val="24"/>
        </w:rPr>
        <w:t>Действующая в настоящее время в Японии Конституция (1946 г.) вступила в силу 3 мая 1947 года. Были отменены все законы, указы и рескрипты, противоречащие новой Конституции. Народу, гражданам Японии гарантированы основные права и свободы, общепринятые в международном сообществе. Парламент является единственным зако</w:t>
      </w:r>
      <w:r>
        <w:rPr>
          <w:rFonts w:ascii="Courier New" w:hAnsi="Courier New"/>
          <w:sz w:val="24"/>
        </w:rPr>
        <w:softHyphen/>
        <w:t>нодательным органом государства. Вся полнота судебной власти принадлежит Верховному суду, судам низших инстанций, учрежден</w:t>
      </w:r>
      <w:r>
        <w:rPr>
          <w:rFonts w:ascii="Courier New" w:hAnsi="Courier New"/>
          <w:sz w:val="24"/>
        </w:rPr>
        <w:softHyphen/>
        <w:t>ным на основе закона. Административные органы не могут осуществ</w:t>
      </w:r>
      <w:r>
        <w:rPr>
          <w:rFonts w:ascii="Courier New" w:hAnsi="Courier New"/>
          <w:sz w:val="24"/>
        </w:rPr>
        <w:softHyphen/>
        <w:t>лять судебную власть с правом вынесения окончательного решения.</w:t>
      </w:r>
    </w:p>
    <w:p w:rsidR="002F2E0C" w:rsidRDefault="002F2E0C">
      <w:pPr>
        <w:spacing w:line="264" w:lineRule="auto"/>
        <w:ind w:firstLine="567"/>
        <w:jc w:val="both"/>
        <w:rPr>
          <w:rFonts w:ascii="Courier New" w:hAnsi="Courier New"/>
          <w:sz w:val="24"/>
        </w:rPr>
      </w:pPr>
      <w:r>
        <w:rPr>
          <w:rFonts w:ascii="Courier New" w:hAnsi="Courier New"/>
          <w:sz w:val="24"/>
        </w:rPr>
        <w:t>Верховный суд обладает властью устанавливать правила процеду</w:t>
      </w:r>
      <w:r>
        <w:rPr>
          <w:rFonts w:ascii="Courier New" w:hAnsi="Courier New"/>
          <w:sz w:val="24"/>
        </w:rPr>
        <w:softHyphen/>
        <w:t>ры судопроизводства, работы адвокатов, внутреннего распорядка в су</w:t>
      </w:r>
      <w:r>
        <w:rPr>
          <w:rFonts w:ascii="Courier New" w:hAnsi="Courier New"/>
          <w:sz w:val="24"/>
        </w:rPr>
        <w:softHyphen/>
        <w:t>дах, а также правила управления судебными делами. Прокуроры руко</w:t>
      </w:r>
      <w:r>
        <w:rPr>
          <w:rFonts w:ascii="Courier New" w:hAnsi="Courier New"/>
          <w:sz w:val="24"/>
        </w:rPr>
        <w:softHyphen/>
        <w:t>водствуются правилами, установленными Верховным судом.</w:t>
      </w:r>
    </w:p>
    <w:p w:rsidR="002F2E0C" w:rsidRDefault="002F2E0C">
      <w:pPr>
        <w:spacing w:line="264" w:lineRule="auto"/>
        <w:ind w:firstLine="567"/>
        <w:jc w:val="both"/>
        <w:rPr>
          <w:rFonts w:ascii="Courier New" w:hAnsi="Courier New"/>
          <w:sz w:val="24"/>
        </w:rPr>
      </w:pPr>
      <w:r>
        <w:rPr>
          <w:rFonts w:ascii="Courier New" w:hAnsi="Courier New"/>
          <w:sz w:val="24"/>
        </w:rPr>
        <w:t>Основным источником права Японии являются законы. Осуществ</w:t>
      </w:r>
      <w:r>
        <w:rPr>
          <w:rFonts w:ascii="Courier New" w:hAnsi="Courier New"/>
          <w:sz w:val="24"/>
        </w:rPr>
        <w:softHyphen/>
        <w:t>лена кодификация права. Решения Верховного суда, содержащие тол</w:t>
      </w:r>
      <w:r>
        <w:rPr>
          <w:rFonts w:ascii="Courier New" w:hAnsi="Courier New"/>
          <w:sz w:val="24"/>
        </w:rPr>
        <w:softHyphen/>
        <w:t>кование закона, имеют также силу источника права. Японское право разделяется на отрасли. Основными отраслями являются гражданское и торговое право, трудовое право, право социального обеспечения, се</w:t>
      </w:r>
      <w:r>
        <w:rPr>
          <w:rFonts w:ascii="Courier New" w:hAnsi="Courier New"/>
          <w:sz w:val="24"/>
        </w:rPr>
        <w:softHyphen/>
        <w:t>мейное и наследственное право, уголовное право, уголовно-процессу</w:t>
      </w:r>
      <w:r>
        <w:rPr>
          <w:rFonts w:ascii="Courier New" w:hAnsi="Courier New"/>
          <w:sz w:val="24"/>
        </w:rPr>
        <w:softHyphen/>
        <w:t>альное право.</w:t>
      </w:r>
    </w:p>
    <w:p w:rsidR="002F2E0C" w:rsidRDefault="002F2E0C">
      <w:pPr>
        <w:spacing w:line="264" w:lineRule="auto"/>
        <w:ind w:firstLine="567"/>
        <w:jc w:val="both"/>
        <w:rPr>
          <w:rFonts w:ascii="Courier New" w:hAnsi="Courier New"/>
          <w:sz w:val="24"/>
        </w:rPr>
      </w:pPr>
      <w:r>
        <w:rPr>
          <w:rFonts w:ascii="Courier New" w:hAnsi="Courier New"/>
          <w:sz w:val="24"/>
        </w:rPr>
        <w:t>В правовой системе важную роль играет правосознание общества, отдельных граждан. Правосознание взаимодействует с нравственно</w:t>
      </w:r>
      <w:r>
        <w:rPr>
          <w:rFonts w:ascii="Courier New" w:hAnsi="Courier New"/>
          <w:sz w:val="24"/>
        </w:rPr>
        <w:softHyphen/>
        <w:t>стью, такими стимулами поведения людей, как совесть, долг, до</w:t>
      </w:r>
      <w:r>
        <w:rPr>
          <w:rFonts w:ascii="Courier New" w:hAnsi="Courier New"/>
          <w:sz w:val="24"/>
        </w:rPr>
        <w:softHyphen/>
        <w:t>стоинство, честь. В связи с этим следует отметить разные подходы российских и зарубежных авторов к такому феномену японского обще</w:t>
      </w:r>
      <w:r>
        <w:rPr>
          <w:rFonts w:ascii="Courier New" w:hAnsi="Courier New"/>
          <w:sz w:val="24"/>
        </w:rPr>
        <w:softHyphen/>
        <w:t>ства, как «гири», имеющему существенное значение в регулировании поведения. Японский ученый Инако Цунэо отмечает, что «гири» близко понятию «долг», что чувство долга возникает не по собственному же</w:t>
      </w:r>
      <w:r>
        <w:rPr>
          <w:rFonts w:ascii="Courier New" w:hAnsi="Courier New"/>
          <w:sz w:val="24"/>
        </w:rPr>
        <w:softHyphen/>
        <w:t>ланию лица, а из чувства обязанности. Долг воспринимается как обя</w:t>
      </w:r>
      <w:r>
        <w:rPr>
          <w:rFonts w:ascii="Courier New" w:hAnsi="Courier New"/>
          <w:sz w:val="24"/>
        </w:rPr>
        <w:softHyphen/>
        <w:t>занность перед определенными людьми, коллективами. Санкции в слу</w:t>
      </w:r>
      <w:r>
        <w:rPr>
          <w:rFonts w:ascii="Courier New" w:hAnsi="Courier New"/>
          <w:sz w:val="24"/>
        </w:rPr>
        <w:softHyphen/>
        <w:t>чае невыполнения этих обязанностей носят моральный характер. Чув</w:t>
      </w:r>
      <w:r>
        <w:rPr>
          <w:rFonts w:ascii="Courier New" w:hAnsi="Courier New"/>
          <w:sz w:val="24"/>
        </w:rPr>
        <w:softHyphen/>
        <w:t>ство долга проявляется и в правовых действиях японцев. Например, договорные отношения в Японии не просто правовые отношения, но в определенной степени они основаны на понимании долга в духе «гири». В то же время в договорных отношениях, в правосознании японцев есть элементы, чуждые пониманию долга, они не делают ничего лишнего помимо обусловленного договором в отношении к людям и группам, с которыми они не находятся в личном контакте. В правосознании япон</w:t>
      </w:r>
      <w:r>
        <w:rPr>
          <w:rFonts w:ascii="Courier New" w:hAnsi="Courier New"/>
          <w:sz w:val="24"/>
        </w:rPr>
        <w:softHyphen/>
        <w:t>цев по-прежнему сильна идея, ставящая «общее благо» выше личных интересов, но наблюдается тенденция, что регулятивная роль этой идеи ослабевает. «Гири» не заменяет право и мораль, но этот феномен про</w:t>
      </w:r>
      <w:r>
        <w:rPr>
          <w:rFonts w:ascii="Courier New" w:hAnsi="Courier New"/>
          <w:sz w:val="24"/>
        </w:rPr>
        <w:softHyphen/>
        <w:t>должает взаимодействовать с социально-нормативными регуляторами общественных отношений. В поддержании правового порядка в япон</w:t>
      </w:r>
      <w:r>
        <w:rPr>
          <w:rFonts w:ascii="Courier New" w:hAnsi="Courier New"/>
          <w:sz w:val="24"/>
        </w:rPr>
        <w:softHyphen/>
        <w:t>ском обществе определенную роль играет конфуцианская идея иерархического порядка, которая продолжает существовать в умонаст</w:t>
      </w:r>
      <w:r>
        <w:rPr>
          <w:rFonts w:ascii="Courier New" w:hAnsi="Courier New"/>
          <w:sz w:val="24"/>
        </w:rPr>
        <w:softHyphen/>
        <w:t>роениях японцев.</w:t>
      </w:r>
    </w:p>
    <w:p w:rsidR="002F2E0C" w:rsidRDefault="002F2E0C">
      <w:pPr>
        <w:spacing w:line="264" w:lineRule="auto"/>
        <w:ind w:firstLine="567"/>
        <w:jc w:val="both"/>
        <w:rPr>
          <w:rFonts w:ascii="Courier New" w:hAnsi="Courier New"/>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Заключение</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Подведем итоги работы.</w:t>
      </w:r>
    </w:p>
    <w:p w:rsidR="002F2E0C" w:rsidRDefault="002F2E0C">
      <w:pPr>
        <w:spacing w:line="264" w:lineRule="auto"/>
        <w:ind w:firstLine="567"/>
        <w:jc w:val="both"/>
        <w:rPr>
          <w:rFonts w:ascii="Courier New" w:hAnsi="Courier New"/>
          <w:sz w:val="24"/>
        </w:rPr>
      </w:pPr>
      <w:r>
        <w:rPr>
          <w:rFonts w:ascii="Courier New" w:hAnsi="Courier New"/>
          <w:sz w:val="24"/>
        </w:rPr>
        <w:t>В Древнем мире самой развитой правовой системой было римское право, юриспруденция Древнего Рима. Рецепция римского права стала важнейшей составной частью формирования в средневековой Европе романо-германской правовой системы, «правовой семьи». Свои цен</w:t>
      </w:r>
      <w:r>
        <w:rPr>
          <w:rFonts w:ascii="Courier New" w:hAnsi="Courier New"/>
          <w:sz w:val="24"/>
        </w:rPr>
        <w:softHyphen/>
        <w:t>ности, особенности присущи правовой системе, сформировавшейся в Англии и ставшей основой семьи общего права. На формирование индусского, иудейского, а также мусульманского права решающее воз</w:t>
      </w:r>
      <w:r>
        <w:rPr>
          <w:rFonts w:ascii="Courier New" w:hAnsi="Courier New"/>
          <w:sz w:val="24"/>
        </w:rPr>
        <w:softHyphen/>
        <w:t>действие оказали религия.</w:t>
      </w:r>
    </w:p>
    <w:p w:rsidR="002F2E0C" w:rsidRDefault="002F2E0C">
      <w:pPr>
        <w:spacing w:line="264" w:lineRule="auto"/>
        <w:ind w:firstLine="567"/>
        <w:jc w:val="both"/>
        <w:rPr>
          <w:rFonts w:ascii="Courier New" w:hAnsi="Courier New"/>
          <w:sz w:val="24"/>
        </w:rPr>
      </w:pPr>
      <w:r>
        <w:rPr>
          <w:rFonts w:ascii="Courier New" w:hAnsi="Courier New"/>
          <w:sz w:val="24"/>
        </w:rPr>
        <w:t>В XX веке в бывшем Союзе ССР, а позже в других социалистических государствах образовалась семья социалистического права, которая позаимствовала многие правовые ценности из романо-германской пра</w:t>
      </w:r>
      <w:r>
        <w:rPr>
          <w:rFonts w:ascii="Courier New" w:hAnsi="Courier New"/>
          <w:sz w:val="24"/>
        </w:rPr>
        <w:softHyphen/>
        <w:t>вовой семьи. В социалистических государствах правовая система была нацелена на построение новой социально-экономической формации — социализма и коммунизма. Исторические события 80-90-х годов прек</w:t>
      </w:r>
      <w:r>
        <w:rPr>
          <w:rFonts w:ascii="Courier New" w:hAnsi="Courier New"/>
          <w:sz w:val="24"/>
        </w:rPr>
        <w:softHyphen/>
        <w:t>ратили функционирование социалистической правовой семьи на территории бывшего СССР, ряда государств Центральной и Юго-Вос</w:t>
      </w:r>
      <w:r>
        <w:rPr>
          <w:rFonts w:ascii="Courier New" w:hAnsi="Courier New"/>
          <w:sz w:val="24"/>
        </w:rPr>
        <w:softHyphen/>
        <w:t>точной Европы.</w:t>
      </w:r>
    </w:p>
    <w:p w:rsidR="002F2E0C" w:rsidRDefault="002F2E0C">
      <w:pPr>
        <w:spacing w:line="264" w:lineRule="auto"/>
        <w:ind w:firstLine="567"/>
        <w:jc w:val="both"/>
        <w:rPr>
          <w:rFonts w:ascii="Courier New" w:hAnsi="Courier New"/>
          <w:sz w:val="24"/>
        </w:rPr>
      </w:pPr>
      <w:r>
        <w:rPr>
          <w:rFonts w:ascii="Courier New" w:hAnsi="Courier New"/>
          <w:sz w:val="24"/>
        </w:rPr>
        <w:t>Большой историей развития, своеобразием в структуре и содер</w:t>
      </w:r>
      <w:r>
        <w:rPr>
          <w:rFonts w:ascii="Courier New" w:hAnsi="Courier New"/>
          <w:sz w:val="24"/>
        </w:rPr>
        <w:softHyphen/>
        <w:t>жании обладают правовые системы Китая, Индии, Японии, развива</w:t>
      </w:r>
      <w:r>
        <w:rPr>
          <w:rFonts w:ascii="Courier New" w:hAnsi="Courier New"/>
          <w:sz w:val="24"/>
        </w:rPr>
        <w:softHyphen/>
        <w:t>ющихся стран Азии, Африки.</w:t>
      </w: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both"/>
        <w:rPr>
          <w:rFonts w:ascii="Courier New" w:hAnsi="Courier New"/>
          <w:b/>
          <w:sz w:val="24"/>
        </w:rPr>
      </w:pPr>
    </w:p>
    <w:p w:rsidR="002F2E0C" w:rsidRDefault="002F2E0C">
      <w:pPr>
        <w:spacing w:line="264" w:lineRule="auto"/>
        <w:ind w:firstLine="567"/>
        <w:jc w:val="center"/>
        <w:rPr>
          <w:rFonts w:ascii="Courier New" w:hAnsi="Courier New"/>
          <w:b/>
          <w:sz w:val="24"/>
        </w:rPr>
      </w:pPr>
      <w:r>
        <w:rPr>
          <w:rFonts w:ascii="Courier New" w:hAnsi="Courier New"/>
          <w:b/>
          <w:sz w:val="24"/>
        </w:rPr>
        <w:t>Список литературы:</w:t>
      </w:r>
    </w:p>
    <w:p w:rsidR="002F2E0C" w:rsidRDefault="002F2E0C">
      <w:pPr>
        <w:spacing w:line="264" w:lineRule="auto"/>
        <w:ind w:firstLine="567"/>
        <w:jc w:val="center"/>
        <w:rPr>
          <w:rFonts w:ascii="Courier New" w:hAnsi="Courier New"/>
          <w:b/>
          <w:sz w:val="24"/>
        </w:rPr>
      </w:pPr>
    </w:p>
    <w:p w:rsidR="002F2E0C" w:rsidRDefault="002F2E0C">
      <w:pPr>
        <w:spacing w:line="264" w:lineRule="auto"/>
        <w:ind w:firstLine="567"/>
        <w:jc w:val="both"/>
        <w:rPr>
          <w:rFonts w:ascii="Courier New" w:hAnsi="Courier New"/>
          <w:sz w:val="24"/>
        </w:rPr>
      </w:pPr>
      <w:r>
        <w:rPr>
          <w:rFonts w:ascii="Courier New" w:hAnsi="Courier New"/>
          <w:sz w:val="24"/>
        </w:rPr>
        <w:t>Алексеев С.С. Общая теория права. Курс в 2 т. -М., 1981.</w:t>
      </w:r>
    </w:p>
    <w:p w:rsidR="002F2E0C" w:rsidRDefault="002F2E0C">
      <w:pPr>
        <w:spacing w:line="264" w:lineRule="auto"/>
        <w:ind w:firstLine="567"/>
        <w:jc w:val="both"/>
        <w:rPr>
          <w:rFonts w:ascii="Courier New" w:hAnsi="Courier New"/>
          <w:sz w:val="24"/>
        </w:rPr>
      </w:pPr>
      <w:r>
        <w:rPr>
          <w:rFonts w:ascii="Courier New" w:hAnsi="Courier New"/>
          <w:sz w:val="24"/>
        </w:rPr>
        <w:t>Баглай М.В. Дорога к свободе. -М., 1994.</w:t>
      </w:r>
    </w:p>
    <w:p w:rsidR="002F2E0C" w:rsidRDefault="002F2E0C">
      <w:pPr>
        <w:spacing w:line="264" w:lineRule="auto"/>
        <w:ind w:firstLine="567"/>
        <w:jc w:val="both"/>
        <w:rPr>
          <w:rFonts w:ascii="Courier New" w:hAnsi="Courier New"/>
          <w:sz w:val="24"/>
        </w:rPr>
      </w:pPr>
      <w:r>
        <w:rPr>
          <w:rFonts w:ascii="Courier New" w:hAnsi="Courier New"/>
          <w:sz w:val="24"/>
        </w:rPr>
        <w:t>Богдановская И.Ю. Прецедентное право. -М., 1993.</w:t>
      </w:r>
    </w:p>
    <w:p w:rsidR="002F2E0C" w:rsidRDefault="002F2E0C">
      <w:pPr>
        <w:spacing w:line="264" w:lineRule="auto"/>
        <w:ind w:firstLine="567"/>
        <w:jc w:val="both"/>
        <w:rPr>
          <w:rFonts w:ascii="Courier New" w:hAnsi="Courier New"/>
          <w:sz w:val="24"/>
        </w:rPr>
      </w:pPr>
      <w:r>
        <w:rPr>
          <w:rFonts w:ascii="Courier New" w:hAnsi="Courier New"/>
          <w:sz w:val="24"/>
        </w:rPr>
        <w:t>Давид Р., Зофре-Спинозе М. Основные правовые системы современности. -М., 1994.</w:t>
      </w:r>
    </w:p>
    <w:p w:rsidR="002F2E0C" w:rsidRDefault="002F2E0C">
      <w:pPr>
        <w:spacing w:line="264" w:lineRule="auto"/>
        <w:ind w:firstLine="567"/>
        <w:jc w:val="both"/>
        <w:rPr>
          <w:rFonts w:ascii="Courier New" w:hAnsi="Courier New"/>
          <w:sz w:val="24"/>
        </w:rPr>
      </w:pPr>
      <w:r>
        <w:rPr>
          <w:rFonts w:ascii="Courier New" w:hAnsi="Courier New"/>
          <w:sz w:val="24"/>
        </w:rPr>
        <w:t>Дайсн М. Основы государственного права в Англии. СПб., 1907.</w:t>
      </w:r>
    </w:p>
    <w:p w:rsidR="002F2E0C" w:rsidRDefault="002F2E0C">
      <w:pPr>
        <w:spacing w:line="264" w:lineRule="auto"/>
        <w:ind w:firstLine="567"/>
        <w:jc w:val="both"/>
        <w:rPr>
          <w:rFonts w:ascii="Courier New" w:hAnsi="Courier New"/>
          <w:sz w:val="24"/>
        </w:rPr>
      </w:pPr>
      <w:r>
        <w:rPr>
          <w:rFonts w:ascii="Courier New" w:hAnsi="Courier New"/>
          <w:sz w:val="24"/>
        </w:rPr>
        <w:t>Зифс С.А. Источники права. -М., 1981.</w:t>
      </w:r>
    </w:p>
    <w:p w:rsidR="002F2E0C" w:rsidRDefault="002F2E0C">
      <w:pPr>
        <w:spacing w:line="264" w:lineRule="auto"/>
        <w:ind w:firstLine="567"/>
        <w:jc w:val="both"/>
        <w:rPr>
          <w:rFonts w:ascii="Courier New" w:hAnsi="Courier New"/>
          <w:sz w:val="24"/>
        </w:rPr>
      </w:pPr>
      <w:r>
        <w:rPr>
          <w:rFonts w:ascii="Courier New" w:hAnsi="Courier New"/>
          <w:sz w:val="24"/>
        </w:rPr>
        <w:t>Источники права. -М., 1985.</w:t>
      </w:r>
    </w:p>
    <w:p w:rsidR="002F2E0C" w:rsidRDefault="002F2E0C">
      <w:pPr>
        <w:spacing w:line="264" w:lineRule="auto"/>
        <w:ind w:firstLine="567"/>
        <w:jc w:val="both"/>
        <w:rPr>
          <w:rFonts w:ascii="Courier New" w:hAnsi="Courier New"/>
          <w:sz w:val="24"/>
        </w:rPr>
      </w:pPr>
      <w:r>
        <w:rPr>
          <w:rFonts w:ascii="Courier New" w:hAnsi="Courier New"/>
          <w:sz w:val="24"/>
        </w:rPr>
        <w:t>Леушин В.И. Конституция России в свете теории естественного права. // Правовые проблемы евроазиатского сотрудничества: глобальное и региональное изменение. Екатеринбург. 1993.</w:t>
      </w:r>
    </w:p>
    <w:p w:rsidR="002F2E0C" w:rsidRDefault="002F2E0C">
      <w:pPr>
        <w:spacing w:line="264" w:lineRule="auto"/>
        <w:ind w:firstLine="567"/>
        <w:jc w:val="both"/>
        <w:rPr>
          <w:rFonts w:ascii="Courier New" w:hAnsi="Courier New"/>
          <w:sz w:val="24"/>
        </w:rPr>
      </w:pPr>
      <w:r>
        <w:rPr>
          <w:rFonts w:ascii="Courier New" w:hAnsi="Courier New"/>
          <w:sz w:val="24"/>
        </w:rPr>
        <w:t>Максимова А.А. Прецедент как первый их источников английского права. // Государство и право. 1995. №2.</w:t>
      </w:r>
    </w:p>
    <w:p w:rsidR="002F2E0C" w:rsidRDefault="002F2E0C">
      <w:pPr>
        <w:spacing w:line="264" w:lineRule="auto"/>
        <w:ind w:firstLine="567"/>
        <w:jc w:val="both"/>
        <w:rPr>
          <w:rFonts w:ascii="Courier New" w:hAnsi="Courier New"/>
          <w:sz w:val="24"/>
        </w:rPr>
      </w:pPr>
      <w:r>
        <w:rPr>
          <w:rFonts w:ascii="Courier New" w:hAnsi="Courier New"/>
          <w:sz w:val="24"/>
        </w:rPr>
        <w:t>Матузов Н.И. Правовая система и личность. Саратов. 1987.</w:t>
      </w:r>
    </w:p>
    <w:p w:rsidR="002F2E0C" w:rsidRDefault="002F2E0C">
      <w:pPr>
        <w:spacing w:line="264" w:lineRule="auto"/>
        <w:ind w:firstLine="567"/>
        <w:jc w:val="both"/>
        <w:rPr>
          <w:rFonts w:ascii="Courier New" w:hAnsi="Courier New"/>
          <w:sz w:val="24"/>
        </w:rPr>
      </w:pPr>
      <w:r>
        <w:rPr>
          <w:rFonts w:ascii="Courier New" w:hAnsi="Courier New"/>
          <w:sz w:val="24"/>
        </w:rPr>
        <w:t>Муромцев Г.И. Источники права. // Правоведение. 1992. №2.</w:t>
      </w:r>
    </w:p>
    <w:p w:rsidR="002F2E0C" w:rsidRDefault="002F2E0C">
      <w:pPr>
        <w:spacing w:line="264" w:lineRule="auto"/>
        <w:ind w:firstLine="567"/>
        <w:jc w:val="both"/>
        <w:rPr>
          <w:rFonts w:ascii="Courier New" w:hAnsi="Courier New"/>
          <w:sz w:val="24"/>
        </w:rPr>
      </w:pPr>
      <w:r>
        <w:rPr>
          <w:rFonts w:ascii="Courier New" w:hAnsi="Courier New"/>
          <w:sz w:val="24"/>
        </w:rPr>
        <w:t>Право в современном мире. -М., 1996.</w:t>
      </w:r>
    </w:p>
    <w:p w:rsidR="002F2E0C" w:rsidRDefault="002F2E0C">
      <w:pPr>
        <w:spacing w:line="264" w:lineRule="auto"/>
        <w:ind w:firstLine="567"/>
        <w:jc w:val="both"/>
        <w:rPr>
          <w:rFonts w:ascii="Courier New" w:hAnsi="Courier New"/>
          <w:sz w:val="24"/>
        </w:rPr>
      </w:pPr>
      <w:r>
        <w:rPr>
          <w:rFonts w:ascii="Courier New" w:hAnsi="Courier New"/>
          <w:sz w:val="24"/>
        </w:rPr>
        <w:t>Правовые системы мира. Екатеринбург. 1995.</w:t>
      </w:r>
    </w:p>
    <w:p w:rsidR="002F2E0C" w:rsidRDefault="002F2E0C">
      <w:pPr>
        <w:spacing w:line="264" w:lineRule="auto"/>
        <w:ind w:firstLine="567"/>
        <w:jc w:val="both"/>
        <w:rPr>
          <w:rFonts w:ascii="Courier New" w:hAnsi="Courier New"/>
          <w:sz w:val="24"/>
        </w:rPr>
      </w:pPr>
      <w:r>
        <w:rPr>
          <w:rFonts w:ascii="Courier New" w:hAnsi="Courier New"/>
          <w:sz w:val="24"/>
        </w:rPr>
        <w:t>Разумович Н.Я. Источники и формы права. // Советское государство и право. 1988. №3.</w:t>
      </w:r>
    </w:p>
    <w:p w:rsidR="002F2E0C" w:rsidRDefault="002F2E0C">
      <w:pPr>
        <w:spacing w:line="264" w:lineRule="auto"/>
        <w:ind w:firstLine="567"/>
        <w:jc w:val="both"/>
        <w:rPr>
          <w:rFonts w:ascii="Courier New" w:hAnsi="Courier New"/>
          <w:sz w:val="24"/>
        </w:rPr>
      </w:pPr>
      <w:r>
        <w:rPr>
          <w:rFonts w:ascii="Courier New" w:hAnsi="Courier New"/>
          <w:sz w:val="24"/>
        </w:rPr>
        <w:t>Райдаут Прецедентное право. // Российский юридический журнал. 1996. №3.</w:t>
      </w:r>
    </w:p>
    <w:p w:rsidR="002F2E0C" w:rsidRDefault="002F2E0C">
      <w:pPr>
        <w:spacing w:line="264" w:lineRule="auto"/>
        <w:ind w:firstLine="567"/>
        <w:jc w:val="both"/>
        <w:rPr>
          <w:rFonts w:ascii="Courier New" w:hAnsi="Courier New"/>
          <w:sz w:val="24"/>
        </w:rPr>
      </w:pPr>
      <w:r>
        <w:rPr>
          <w:rFonts w:ascii="Courier New" w:hAnsi="Courier New"/>
          <w:sz w:val="24"/>
        </w:rPr>
        <w:t>Саидов А.Х. Введение в основные правовые системы современности. Ташкент. 1988.</w:t>
      </w:r>
    </w:p>
    <w:p w:rsidR="002F2E0C" w:rsidRDefault="002F2E0C">
      <w:pPr>
        <w:spacing w:line="264" w:lineRule="auto"/>
        <w:ind w:firstLine="567"/>
        <w:jc w:val="both"/>
        <w:rPr>
          <w:rFonts w:ascii="Courier New" w:hAnsi="Courier New"/>
          <w:sz w:val="24"/>
        </w:rPr>
      </w:pPr>
      <w:bookmarkStart w:id="0" w:name="_GoBack"/>
      <w:bookmarkEnd w:id="0"/>
    </w:p>
    <w:sectPr w:rsidR="002F2E0C">
      <w:headerReference w:type="even" r:id="rId6"/>
      <w:headerReference w:type="default" r:id="rId7"/>
      <w:pgSz w:w="11907" w:h="16840" w:code="9"/>
      <w:pgMar w:top="1134" w:right="851" w:bottom="1134" w:left="1418" w:header="720" w:footer="720" w:gutter="0"/>
      <w:pgNumType w:start="2"/>
      <w:cols w:space="1340" w:equalWidth="0">
        <w:col w:w="963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0C" w:rsidRDefault="002F2E0C">
      <w:r>
        <w:separator/>
      </w:r>
    </w:p>
  </w:endnote>
  <w:endnote w:type="continuationSeparator" w:id="0">
    <w:p w:rsidR="002F2E0C" w:rsidRDefault="002F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0C" w:rsidRDefault="002F2E0C">
      <w:r>
        <w:separator/>
      </w:r>
    </w:p>
  </w:footnote>
  <w:footnote w:type="continuationSeparator" w:id="0">
    <w:p w:rsidR="002F2E0C" w:rsidRDefault="002F2E0C">
      <w:r>
        <w:continuationSeparator/>
      </w:r>
    </w:p>
  </w:footnote>
  <w:footnote w:id="1">
    <w:p w:rsidR="002F2E0C" w:rsidRDefault="002F2E0C">
      <w:pPr>
        <w:pStyle w:val="a3"/>
        <w:ind w:firstLine="567"/>
        <w:rPr>
          <w:rFonts w:ascii="Courier New" w:hAnsi="Courier New"/>
          <w:sz w:val="22"/>
        </w:rPr>
      </w:pPr>
      <w:r>
        <w:rPr>
          <w:rStyle w:val="a4"/>
          <w:rFonts w:ascii="Courier New" w:hAnsi="Courier New"/>
          <w:sz w:val="22"/>
        </w:rPr>
        <w:footnoteRef/>
      </w:r>
      <w:r>
        <w:rPr>
          <w:rFonts w:ascii="Courier New" w:hAnsi="Courier New"/>
          <w:sz w:val="22"/>
        </w:rPr>
        <w:t xml:space="preserve"> Коркунов Н.М. Лекции по общей теории права. СПб., 1909. С.66.</w:t>
      </w:r>
    </w:p>
  </w:footnote>
  <w:footnote w:id="2">
    <w:p w:rsidR="002F2E0C" w:rsidRDefault="002F2E0C">
      <w:pPr>
        <w:pStyle w:val="a3"/>
        <w:ind w:firstLine="567"/>
        <w:rPr>
          <w:rFonts w:ascii="Courier New" w:hAnsi="Courier New"/>
          <w:sz w:val="22"/>
        </w:rPr>
      </w:pPr>
      <w:r>
        <w:rPr>
          <w:rStyle w:val="a4"/>
          <w:rFonts w:ascii="Courier New" w:hAnsi="Courier New"/>
          <w:sz w:val="22"/>
        </w:rPr>
        <w:footnoteRef/>
      </w:r>
      <w:r>
        <w:rPr>
          <w:rFonts w:ascii="Courier New" w:hAnsi="Courier New"/>
          <w:sz w:val="22"/>
        </w:rPr>
        <w:t xml:space="preserve"> Алексеев С.С. Общая теория права. ч.1. с.314.</w:t>
      </w:r>
    </w:p>
  </w:footnote>
  <w:footnote w:id="3">
    <w:p w:rsidR="002F2E0C" w:rsidRDefault="002F2E0C">
      <w:pPr>
        <w:pStyle w:val="a3"/>
        <w:ind w:firstLine="567"/>
        <w:rPr>
          <w:rFonts w:ascii="Courier New" w:hAnsi="Courier New"/>
          <w:sz w:val="22"/>
        </w:rPr>
      </w:pPr>
      <w:r>
        <w:rPr>
          <w:rStyle w:val="a4"/>
          <w:rFonts w:ascii="Courier New" w:hAnsi="Courier New"/>
          <w:sz w:val="22"/>
        </w:rPr>
        <w:footnoteRef/>
      </w:r>
      <w:r>
        <w:rPr>
          <w:rFonts w:ascii="Courier New" w:hAnsi="Courier New"/>
          <w:sz w:val="22"/>
        </w:rPr>
        <w:t xml:space="preserve"> Гоббс Т. Соч. Т.1. М., 1979. С.284.</w:t>
      </w:r>
    </w:p>
  </w:footnote>
  <w:footnote w:id="4">
    <w:p w:rsidR="002F2E0C" w:rsidRDefault="002F2E0C">
      <w:pPr>
        <w:pStyle w:val="a3"/>
        <w:ind w:firstLine="567"/>
        <w:rPr>
          <w:rFonts w:ascii="Courier New" w:hAnsi="Courier New"/>
          <w:sz w:val="22"/>
        </w:rPr>
      </w:pPr>
      <w:r>
        <w:rPr>
          <w:rStyle w:val="a4"/>
          <w:rFonts w:ascii="Courier New" w:hAnsi="Courier New"/>
          <w:sz w:val="22"/>
        </w:rPr>
        <w:footnoteRef/>
      </w:r>
      <w:r>
        <w:rPr>
          <w:rFonts w:ascii="Courier New" w:hAnsi="Courier New"/>
          <w:sz w:val="22"/>
        </w:rPr>
        <w:t xml:space="preserve"> Маркс К., Энгельс Ф. Соч. 2-е изд. Т.1. с.213.</w:t>
      </w:r>
    </w:p>
  </w:footnote>
  <w:footnote w:id="5">
    <w:p w:rsidR="002F2E0C" w:rsidRDefault="002F2E0C">
      <w:pPr>
        <w:pStyle w:val="a3"/>
        <w:ind w:firstLine="567"/>
        <w:rPr>
          <w:rFonts w:ascii="Courier New" w:hAnsi="Courier New"/>
          <w:sz w:val="22"/>
        </w:rPr>
      </w:pPr>
      <w:r>
        <w:rPr>
          <w:rStyle w:val="a4"/>
          <w:rFonts w:ascii="Courier New" w:hAnsi="Courier New"/>
          <w:sz w:val="22"/>
        </w:rPr>
        <w:footnoteRef/>
      </w:r>
      <w:r>
        <w:rPr>
          <w:rFonts w:ascii="Courier New" w:hAnsi="Courier New"/>
          <w:sz w:val="22"/>
        </w:rPr>
        <w:t xml:space="preserve"> Хайек Ф.А. Общество свободных. Лондон. 1990. С.13.</w:t>
      </w:r>
    </w:p>
  </w:footnote>
  <w:footnote w:id="6">
    <w:p w:rsidR="002F2E0C" w:rsidRDefault="002F2E0C">
      <w:pPr>
        <w:pStyle w:val="a3"/>
        <w:ind w:firstLine="567"/>
        <w:rPr>
          <w:rFonts w:ascii="Courier New" w:hAnsi="Courier New"/>
          <w:sz w:val="22"/>
        </w:rPr>
      </w:pPr>
      <w:r>
        <w:rPr>
          <w:rStyle w:val="a4"/>
          <w:rFonts w:ascii="Courier New" w:hAnsi="Courier New"/>
          <w:sz w:val="22"/>
        </w:rPr>
        <w:footnoteRef/>
      </w:r>
      <w:r>
        <w:rPr>
          <w:rFonts w:ascii="Courier New" w:hAnsi="Courier New"/>
          <w:sz w:val="22"/>
        </w:rPr>
        <w:t xml:space="preserve"> Хайек Ф.А. Общество свободных. Лондон. 1990. С.12.</w:t>
      </w:r>
    </w:p>
  </w:footnote>
  <w:footnote w:id="7">
    <w:p w:rsidR="002F2E0C" w:rsidRDefault="002F2E0C">
      <w:pPr>
        <w:pStyle w:val="a3"/>
        <w:ind w:firstLine="567"/>
      </w:pPr>
      <w:r>
        <w:rPr>
          <w:rStyle w:val="a4"/>
          <w:rFonts w:ascii="Courier New" w:hAnsi="Courier New"/>
          <w:sz w:val="22"/>
        </w:rPr>
        <w:footnoteRef/>
      </w:r>
      <w:r>
        <w:rPr>
          <w:rFonts w:ascii="Courier New" w:hAnsi="Courier New"/>
          <w:sz w:val="22"/>
        </w:rPr>
        <w:t xml:space="preserve"> Агарков М.М. Ценность частного права. // Правоведение. 1992. №1. С.307-309.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E0C" w:rsidRDefault="002F2E0C">
    <w:pPr>
      <w:pStyle w:val="a5"/>
      <w:framePr w:wrap="around" w:vAnchor="text" w:hAnchor="margin" w:xAlign="right" w:y="1"/>
      <w:rPr>
        <w:rStyle w:val="a6"/>
      </w:rPr>
    </w:pPr>
  </w:p>
  <w:p w:rsidR="002F2E0C" w:rsidRDefault="002F2E0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E0C" w:rsidRDefault="00034934">
    <w:pPr>
      <w:pStyle w:val="a5"/>
      <w:framePr w:wrap="around" w:vAnchor="text" w:hAnchor="page" w:x="11089" w:y="9"/>
      <w:rPr>
        <w:rStyle w:val="a6"/>
      </w:rPr>
    </w:pPr>
    <w:r>
      <w:rPr>
        <w:rStyle w:val="a6"/>
        <w:noProof/>
      </w:rPr>
      <w:t>2</w:t>
    </w:r>
  </w:p>
  <w:p w:rsidR="002F2E0C" w:rsidRDefault="002F2E0C">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934"/>
    <w:rsid w:val="00034934"/>
    <w:rsid w:val="001C1707"/>
    <w:rsid w:val="002F2E0C"/>
    <w:rsid w:val="0088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B7B40-1606-4382-AB30-689055BA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10625</Words>
  <Characters>60566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Глава VIII</vt:lpstr>
    </vt:vector>
  </TitlesOfParts>
  <Company>-</Company>
  <LinksUpToDate>false</LinksUpToDate>
  <CharactersWithSpaces>71049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VIII</dc:title>
  <dc:subject/>
  <dc:creator>Игорёк</dc:creator>
  <cp:keywords/>
  <dc:description/>
  <cp:lastModifiedBy>admin</cp:lastModifiedBy>
  <cp:revision>2</cp:revision>
  <cp:lastPrinted>2000-03-18T17:33:00Z</cp:lastPrinted>
  <dcterms:created xsi:type="dcterms:W3CDTF">2014-02-13T11:54:00Z</dcterms:created>
  <dcterms:modified xsi:type="dcterms:W3CDTF">2014-02-13T11:54:00Z</dcterms:modified>
</cp:coreProperties>
</file>