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AD" w:rsidRDefault="002022AD">
      <w:pPr>
        <w:pStyle w:val="4"/>
      </w:pPr>
      <w:r>
        <w:t>Содержание</w:t>
      </w:r>
    </w:p>
    <w:p w:rsidR="002022AD" w:rsidRDefault="002022AD">
      <w:pPr>
        <w:spacing w:line="220" w:lineRule="auto"/>
        <w:ind w:firstLine="300"/>
        <w:rPr>
          <w:rFonts w:ascii="Courier New" w:hAnsi="Courier New" w:cs="Courier New"/>
        </w:rPr>
      </w:pPr>
    </w:p>
    <w:p w:rsidR="002022AD" w:rsidRDefault="002022AD">
      <w:pPr>
        <w:spacing w:line="220" w:lineRule="auto"/>
        <w:ind w:firstLine="300"/>
        <w:jc w:val="right"/>
        <w:rPr>
          <w:rFonts w:ascii="Courier New" w:hAnsi="Courier New" w:cs="Courier New"/>
        </w:rPr>
      </w:pPr>
      <w:r>
        <w:rPr>
          <w:rFonts w:ascii="Comic Sans MS" w:hAnsi="Comic Sans MS" w:cs="Comic Sans MS"/>
        </w:rPr>
        <w:t>стр</w:t>
      </w:r>
      <w:r>
        <w:rPr>
          <w:rFonts w:ascii="Courier New" w:hAnsi="Courier New" w:cs="Courier New"/>
        </w:rPr>
        <w:t>.</w:t>
      </w:r>
    </w:p>
    <w:p w:rsidR="002022AD" w:rsidRDefault="002022AD">
      <w:pPr>
        <w:spacing w:line="220" w:lineRule="auto"/>
        <w:ind w:left="300"/>
        <w:rPr>
          <w:rFonts w:ascii="Georgia" w:hAnsi="Georgia" w:cs="Georgia"/>
          <w:sz w:val="28"/>
          <w:szCs w:val="28"/>
        </w:rPr>
      </w:pPr>
    </w:p>
    <w:p w:rsidR="002022AD" w:rsidRDefault="002022AD">
      <w:pPr>
        <w:spacing w:line="220" w:lineRule="auto"/>
        <w:ind w:left="300"/>
        <w:rPr>
          <w:rFonts w:ascii="Georgia" w:hAnsi="Georgia" w:cs="Georgia"/>
        </w:rPr>
      </w:pPr>
      <w:r>
        <w:rPr>
          <w:rFonts w:ascii="Georgia" w:hAnsi="Georgia" w:cs="Georgia"/>
          <w:sz w:val="28"/>
          <w:szCs w:val="28"/>
        </w:rPr>
        <w:t xml:space="preserve">Введение </w:t>
      </w:r>
      <w:r>
        <w:rPr>
          <w:rFonts w:ascii="Georgia" w:hAnsi="Georgia" w:cs="Georgia"/>
        </w:rPr>
        <w:t>……………………………………………………………………………………………………</w:t>
      </w:r>
    </w:p>
    <w:p w:rsidR="002022AD" w:rsidRDefault="002022AD">
      <w:pPr>
        <w:spacing w:line="220" w:lineRule="auto"/>
        <w:rPr>
          <w:rFonts w:ascii="Georgia" w:hAnsi="Georgia" w:cs="Georgia"/>
          <w:sz w:val="28"/>
          <w:szCs w:val="28"/>
        </w:rPr>
      </w:pPr>
    </w:p>
    <w:p w:rsidR="002022AD" w:rsidRDefault="002022AD">
      <w:pPr>
        <w:spacing w:line="220" w:lineRule="auto"/>
        <w:ind w:left="300"/>
        <w:rPr>
          <w:rFonts w:ascii="Georgia" w:hAnsi="Georgia" w:cs="Georgia"/>
        </w:rPr>
      </w:pPr>
      <w:r>
        <w:rPr>
          <w:rFonts w:ascii="Georgia" w:hAnsi="Georgia" w:cs="Georgia"/>
          <w:sz w:val="28"/>
          <w:szCs w:val="28"/>
        </w:rPr>
        <w:t xml:space="preserve">Гл 1. </w:t>
      </w:r>
      <w:r>
        <w:rPr>
          <w:rFonts w:ascii="System" w:hAnsi="System" w:cs="System"/>
        </w:rPr>
        <w:t xml:space="preserve"> </w:t>
      </w:r>
      <w:r>
        <w:rPr>
          <w:rFonts w:ascii="Georgia" w:hAnsi="Georgia" w:cs="Georgia"/>
          <w:sz w:val="28"/>
          <w:szCs w:val="28"/>
        </w:rPr>
        <w:t xml:space="preserve">Анализ функций устройств выдержки времени </w:t>
      </w:r>
      <w:r>
        <w:rPr>
          <w:rFonts w:ascii="Georgia" w:hAnsi="Georgia" w:cs="Georgia"/>
        </w:rPr>
        <w:t>………………………</w:t>
      </w:r>
    </w:p>
    <w:p w:rsidR="002022AD" w:rsidRDefault="002022AD">
      <w:pPr>
        <w:spacing w:line="220" w:lineRule="auto"/>
        <w:ind w:left="300"/>
        <w:rPr>
          <w:rFonts w:ascii="Georgia" w:hAnsi="Georgia" w:cs="Georgia"/>
          <w:sz w:val="28"/>
          <w:szCs w:val="28"/>
        </w:rPr>
      </w:pPr>
    </w:p>
    <w:p w:rsidR="002022AD" w:rsidRDefault="002022AD">
      <w:pPr>
        <w:spacing w:line="220" w:lineRule="auto"/>
        <w:ind w:left="300"/>
        <w:rPr>
          <w:rFonts w:ascii="Georgia" w:hAnsi="Georgia" w:cs="Georgia"/>
        </w:rPr>
      </w:pPr>
      <w:r>
        <w:rPr>
          <w:rFonts w:ascii="Georgia" w:hAnsi="Georgia" w:cs="Georgia"/>
          <w:sz w:val="28"/>
          <w:szCs w:val="28"/>
        </w:rPr>
        <w:t>Гл 2.  Разработка структурной схемы</w:t>
      </w:r>
      <w:r>
        <w:rPr>
          <w:rFonts w:ascii="Georgia" w:hAnsi="Georgia" w:cs="Georgia"/>
        </w:rPr>
        <w:t xml:space="preserve"> …………………………………………………..</w:t>
      </w:r>
    </w:p>
    <w:p w:rsidR="002022AD" w:rsidRDefault="002022AD">
      <w:pPr>
        <w:spacing w:line="220" w:lineRule="auto"/>
        <w:ind w:left="300"/>
        <w:rPr>
          <w:rFonts w:ascii="Georgia" w:hAnsi="Georgia" w:cs="Georgia"/>
          <w:sz w:val="28"/>
          <w:szCs w:val="28"/>
        </w:rPr>
      </w:pPr>
    </w:p>
    <w:p w:rsidR="002022AD" w:rsidRDefault="002022AD">
      <w:pPr>
        <w:spacing w:line="220" w:lineRule="auto"/>
        <w:ind w:left="300"/>
        <w:rPr>
          <w:rFonts w:ascii="Georgia" w:hAnsi="Georgia" w:cs="Georgia"/>
          <w:sz w:val="28"/>
          <w:szCs w:val="28"/>
        </w:rPr>
      </w:pPr>
      <w:r>
        <w:rPr>
          <w:rFonts w:ascii="Georgia" w:hAnsi="Georgia" w:cs="Georgia"/>
          <w:sz w:val="28"/>
          <w:szCs w:val="28"/>
        </w:rPr>
        <w:t>Гл 4. Разработка принципиальной схемы</w:t>
      </w:r>
    </w:p>
    <w:p w:rsidR="002022AD" w:rsidRDefault="002022AD">
      <w:pPr>
        <w:spacing w:line="220" w:lineRule="auto"/>
        <w:rPr>
          <w:rFonts w:ascii="Georgia" w:hAnsi="Georgia" w:cs="Georgia"/>
          <w:sz w:val="28"/>
          <w:szCs w:val="28"/>
        </w:rPr>
      </w:pPr>
      <w:r>
        <w:rPr>
          <w:rFonts w:ascii="Georgia" w:hAnsi="Georgia" w:cs="Georgia"/>
          <w:sz w:val="28"/>
          <w:szCs w:val="28"/>
        </w:rPr>
        <w:t xml:space="preserve">     </w:t>
      </w:r>
    </w:p>
    <w:p w:rsidR="002022AD" w:rsidRDefault="002022AD">
      <w:pPr>
        <w:spacing w:line="220" w:lineRule="auto"/>
        <w:rPr>
          <w:rFonts w:ascii="Georgia" w:hAnsi="Georgia" w:cs="Georgia"/>
        </w:rPr>
      </w:pPr>
      <w:r>
        <w:rPr>
          <w:rFonts w:ascii="Georgia" w:hAnsi="Georgia" w:cs="Georgia"/>
        </w:rPr>
        <w:t xml:space="preserve">       4.1)     Блоки предустановки значения выдержки………………………………………….</w:t>
      </w:r>
    </w:p>
    <w:p w:rsidR="002022AD" w:rsidRDefault="002022AD">
      <w:pPr>
        <w:spacing w:before="120" w:after="120" w:line="221" w:lineRule="auto"/>
        <w:ind w:firstLine="300"/>
        <w:rPr>
          <w:rFonts w:ascii="Georgia" w:hAnsi="Georgia" w:cs="Georgia"/>
        </w:rPr>
      </w:pPr>
      <w:r>
        <w:rPr>
          <w:rFonts w:ascii="Georgia" w:hAnsi="Georgia" w:cs="Georgia"/>
        </w:rPr>
        <w:t xml:space="preserve">  4.2)     Блоки отсчета выдержки ………………………………………….………………………..</w:t>
      </w:r>
    </w:p>
    <w:p w:rsidR="002022AD" w:rsidRDefault="002022AD">
      <w:pPr>
        <w:spacing w:before="120" w:after="120" w:line="221" w:lineRule="auto"/>
        <w:ind w:firstLine="300"/>
        <w:rPr>
          <w:rFonts w:ascii="Georgia" w:hAnsi="Georgia" w:cs="Georgia"/>
        </w:rPr>
      </w:pPr>
      <w:r>
        <w:rPr>
          <w:rFonts w:ascii="Georgia" w:hAnsi="Georgia" w:cs="Georgia"/>
        </w:rPr>
        <w:t xml:space="preserve">  4.3)     Блоки управления………………………………………………………….…………………..</w:t>
      </w:r>
    </w:p>
    <w:p w:rsidR="002022AD" w:rsidRDefault="002022AD">
      <w:pPr>
        <w:numPr>
          <w:ilvl w:val="1"/>
          <w:numId w:val="4"/>
        </w:numPr>
        <w:spacing w:before="120" w:after="120" w:line="221" w:lineRule="auto"/>
        <w:rPr>
          <w:rFonts w:ascii="Georgia" w:hAnsi="Georgia" w:cs="Georgia"/>
        </w:rPr>
      </w:pPr>
      <w:r>
        <w:rPr>
          <w:rFonts w:ascii="Georgia" w:hAnsi="Georgia" w:cs="Georgia"/>
        </w:rPr>
        <w:t>Генераторное оборудование ………………………………………………………………</w:t>
      </w:r>
    </w:p>
    <w:p w:rsidR="002022AD" w:rsidRDefault="002022AD">
      <w:pPr>
        <w:spacing w:line="220" w:lineRule="auto"/>
        <w:ind w:firstLine="300"/>
        <w:rPr>
          <w:rFonts w:ascii="Georgia" w:hAnsi="Georgia" w:cs="Georgia"/>
          <w:sz w:val="28"/>
          <w:szCs w:val="28"/>
        </w:rPr>
      </w:pPr>
      <w:r>
        <w:rPr>
          <w:rFonts w:ascii="Georgia" w:hAnsi="Georgia" w:cs="Georgia"/>
          <w:sz w:val="28"/>
          <w:szCs w:val="28"/>
        </w:rPr>
        <w:t xml:space="preserve">Список литературы </w:t>
      </w:r>
      <w:r>
        <w:rPr>
          <w:rFonts w:ascii="Georgia" w:hAnsi="Georgia" w:cs="Georgia"/>
        </w:rPr>
        <w:t>…………………………………………………………………………………</w:t>
      </w:r>
      <w:r>
        <w:rPr>
          <w:rFonts w:ascii="Georgia" w:hAnsi="Georgia" w:cs="Georgia"/>
          <w:sz w:val="28"/>
          <w:szCs w:val="28"/>
        </w:rPr>
        <w:t xml:space="preserve">  </w:t>
      </w: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rPr>
          <w:rFonts w:ascii="Courier New" w:hAnsi="Courier New" w:cs="Courier New"/>
        </w:rPr>
      </w:pPr>
    </w:p>
    <w:p w:rsidR="002022AD" w:rsidRDefault="002022AD">
      <w:pPr>
        <w:spacing w:line="220" w:lineRule="auto"/>
        <w:ind w:firstLine="300"/>
      </w:pPr>
      <w:r>
        <w:rPr>
          <w:rFonts w:ascii="Courier New" w:hAnsi="Courier New" w:cs="Courier New"/>
        </w:rPr>
        <w:t xml:space="preserve"> </w:t>
      </w: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rPr>
          <w:lang w:val="en-US"/>
        </w:rPr>
      </w:pPr>
    </w:p>
    <w:p w:rsidR="002022AD" w:rsidRDefault="002022AD">
      <w:pPr>
        <w:spacing w:line="220" w:lineRule="auto"/>
        <w:ind w:firstLine="300"/>
        <w:jc w:val="both"/>
      </w:pPr>
    </w:p>
    <w:p w:rsidR="002022AD" w:rsidRDefault="002022AD">
      <w:pPr>
        <w:spacing w:line="220" w:lineRule="auto"/>
        <w:ind w:firstLine="300"/>
        <w:jc w:val="both"/>
      </w:pPr>
    </w:p>
    <w:p w:rsidR="002022AD" w:rsidRDefault="002022AD">
      <w:pPr>
        <w:spacing w:line="220" w:lineRule="auto"/>
        <w:ind w:firstLine="300"/>
        <w:jc w:val="both"/>
      </w:pPr>
    </w:p>
    <w:p w:rsidR="002022AD" w:rsidRDefault="002022AD">
      <w:pPr>
        <w:pStyle w:val="a3"/>
      </w:pPr>
      <w:r>
        <w:t xml:space="preserve"> </w:t>
      </w:r>
    </w:p>
    <w:p w:rsidR="002022AD" w:rsidRDefault="002022AD">
      <w:pPr>
        <w:pStyle w:val="a3"/>
      </w:pPr>
    </w:p>
    <w:p w:rsidR="002022AD" w:rsidRDefault="002022AD">
      <w:pPr>
        <w:pStyle w:val="a3"/>
      </w:pPr>
    </w:p>
    <w:p w:rsidR="002022AD" w:rsidRDefault="002022AD">
      <w:pPr>
        <w:pStyle w:val="a3"/>
        <w:spacing w:line="360" w:lineRule="auto"/>
        <w:rPr>
          <w:sz w:val="28"/>
          <w:szCs w:val="28"/>
        </w:rPr>
      </w:pPr>
      <w:r>
        <w:rPr>
          <w:sz w:val="28"/>
          <w:szCs w:val="28"/>
        </w:rPr>
        <w:t>Введение</w:t>
      </w:r>
    </w:p>
    <w:p w:rsidR="002022AD" w:rsidRDefault="002022AD">
      <w:pPr>
        <w:spacing w:line="360" w:lineRule="auto"/>
        <w:jc w:val="both"/>
        <w:rPr>
          <w:rFonts w:ascii="Courier New" w:hAnsi="Courier New" w:cs="Courier New"/>
        </w:rPr>
      </w:pPr>
      <w:r>
        <w:rPr>
          <w:rStyle w:val="a7"/>
          <w:rFonts w:ascii="Courier New" w:hAnsi="Courier New" w:cs="Courier New"/>
          <w:b w:val="0"/>
          <w:bCs w:val="0"/>
        </w:rPr>
        <w:t xml:space="preserve">  Электронные таймеры предназначены для установки интервалов времени, сигнализации и окончания отсчета, управления технологическими процессами в различных отраслях промышленности и сельского хозяйства. В данной работе был проведен анализ схемотехнических решений электронных таймеров, разработана структурная и принципиальная схемы цифрового таймера. По полученным в результате разработки схемам был построен макет устройства и проведены его испытания, подтвердившие работоспособность схемы.</w:t>
      </w:r>
      <w:r>
        <w:rPr>
          <w:rFonts w:ascii="Courier New" w:hAnsi="Courier New" w:cs="Courier New"/>
        </w:rPr>
        <w:t xml:space="preserve"> </w:t>
      </w:r>
    </w:p>
    <w:p w:rsidR="002022AD" w:rsidRDefault="002022AD">
      <w:pPr>
        <w:pStyle w:val="21"/>
        <w:spacing w:line="360" w:lineRule="auto"/>
        <w:ind w:right="-6"/>
      </w:pPr>
      <w:r>
        <w:t xml:space="preserve">  Пояснительная записка включает введение, пять тематических глав, заключение и список литературы. В каждой из глав рассмотрен отдельный этап разработки.</w:t>
      </w:r>
    </w:p>
    <w:p w:rsidR="002022AD" w:rsidRDefault="002022AD">
      <w:pPr>
        <w:pStyle w:val="a5"/>
        <w:spacing w:line="360" w:lineRule="auto"/>
        <w:jc w:val="both"/>
        <w:rPr>
          <w:rFonts w:ascii="Courier New" w:hAnsi="Courier New" w:cs="Courier New"/>
          <w:sz w:val="24"/>
          <w:szCs w:val="24"/>
          <w:lang w:val="ru-RU"/>
        </w:rPr>
      </w:pPr>
      <w:r>
        <w:rPr>
          <w:lang w:val="ru-RU"/>
        </w:rPr>
        <w:t xml:space="preserve">  </w:t>
      </w:r>
      <w:r>
        <w:rPr>
          <w:rFonts w:ascii="Courier New" w:hAnsi="Courier New" w:cs="Courier New"/>
          <w:sz w:val="24"/>
          <w:szCs w:val="24"/>
          <w:lang w:val="ru-RU"/>
        </w:rPr>
        <w:t>В главе 1</w:t>
      </w:r>
      <w:r>
        <w:rPr>
          <w:lang w:val="ru-RU"/>
        </w:rPr>
        <w:t xml:space="preserve"> - </w:t>
      </w:r>
      <w:r>
        <w:rPr>
          <w:rFonts w:ascii="Arial" w:hAnsi="Arial" w:cs="Arial"/>
          <w:sz w:val="24"/>
          <w:szCs w:val="24"/>
          <w:lang w:val="ru-RU"/>
        </w:rPr>
        <w:t>“Анализ функций устройств выдержки времени”,</w:t>
      </w:r>
      <w:r>
        <w:rPr>
          <w:lang w:val="ru-RU"/>
        </w:rPr>
        <w:t xml:space="preserve"> - </w:t>
      </w:r>
      <w:r>
        <w:rPr>
          <w:rFonts w:ascii="Courier New" w:hAnsi="Courier New" w:cs="Courier New"/>
          <w:sz w:val="24"/>
          <w:szCs w:val="24"/>
          <w:lang w:val="ru-RU"/>
        </w:rPr>
        <w:t>рассматривается принцип действия цифровых и аналоговых устройств выдержки времени(УВВ).</w:t>
      </w:r>
    </w:p>
    <w:p w:rsidR="002022AD" w:rsidRDefault="002022AD">
      <w:pPr>
        <w:pStyle w:val="a5"/>
        <w:spacing w:line="360" w:lineRule="auto"/>
        <w:jc w:val="both"/>
        <w:rPr>
          <w:rFonts w:ascii="Courier New" w:hAnsi="Courier New" w:cs="Courier New"/>
          <w:sz w:val="24"/>
          <w:szCs w:val="24"/>
          <w:lang w:val="ru-RU"/>
        </w:rPr>
      </w:pPr>
      <w:r>
        <w:rPr>
          <w:rFonts w:ascii="Courier New" w:hAnsi="Courier New" w:cs="Courier New"/>
          <w:sz w:val="24"/>
          <w:szCs w:val="24"/>
          <w:lang w:val="ru-RU"/>
        </w:rPr>
        <w:t xml:space="preserve">  В главе 2,</w:t>
      </w:r>
      <w:r>
        <w:rPr>
          <w:lang w:val="ru-RU"/>
        </w:rPr>
        <w:t xml:space="preserve"> - </w:t>
      </w:r>
      <w:r>
        <w:rPr>
          <w:rFonts w:ascii="Arial" w:hAnsi="Arial" w:cs="Arial"/>
          <w:sz w:val="24"/>
          <w:szCs w:val="24"/>
          <w:lang w:val="ru-RU"/>
        </w:rPr>
        <w:t>“Разработка структурной схемы”</w:t>
      </w:r>
      <w:r>
        <w:rPr>
          <w:rFonts w:ascii="System" w:hAnsi="System" w:cs="System"/>
          <w:lang w:val="ru-RU"/>
        </w:rPr>
        <w:t xml:space="preserve"> </w:t>
      </w:r>
      <w:r>
        <w:rPr>
          <w:rFonts w:ascii="Courier New" w:hAnsi="Courier New" w:cs="Courier New"/>
          <w:sz w:val="24"/>
          <w:szCs w:val="24"/>
          <w:lang w:val="ru-RU"/>
        </w:rPr>
        <w:t>- по результатам анализа, была разработана структурная схема УВВ с диапазоном выдержек от 1 до 9999 условных интервалов времени.</w:t>
      </w:r>
    </w:p>
    <w:p w:rsidR="002022AD" w:rsidRDefault="002022AD">
      <w:pPr>
        <w:pStyle w:val="a5"/>
        <w:spacing w:line="360" w:lineRule="auto"/>
        <w:jc w:val="both"/>
        <w:rPr>
          <w:rFonts w:ascii="Courier New" w:hAnsi="Courier New" w:cs="Courier New"/>
          <w:sz w:val="24"/>
          <w:szCs w:val="24"/>
          <w:lang w:val="ru-RU"/>
        </w:rPr>
      </w:pPr>
      <w:r>
        <w:rPr>
          <w:rFonts w:ascii="Courier New" w:hAnsi="Courier New" w:cs="Courier New"/>
          <w:sz w:val="24"/>
          <w:szCs w:val="24"/>
          <w:lang w:val="ru-RU"/>
        </w:rPr>
        <w:t xml:space="preserve">  В главе 3 -</w:t>
      </w:r>
      <w:r>
        <w:rPr>
          <w:lang w:val="ru-RU"/>
        </w:rPr>
        <w:t xml:space="preserve"> </w:t>
      </w:r>
      <w:r>
        <w:rPr>
          <w:rFonts w:ascii="Arial" w:hAnsi="Arial" w:cs="Arial"/>
          <w:sz w:val="24"/>
          <w:szCs w:val="24"/>
          <w:lang w:val="ru-RU"/>
        </w:rPr>
        <w:t>“Характеристика применяемой элементной базы”-</w:t>
      </w:r>
      <w:r>
        <w:rPr>
          <w:lang w:val="ru-RU"/>
        </w:rPr>
        <w:t xml:space="preserve"> </w:t>
      </w:r>
      <w:r>
        <w:rPr>
          <w:rFonts w:ascii="Courier New" w:hAnsi="Courier New" w:cs="Courier New"/>
          <w:sz w:val="24"/>
          <w:szCs w:val="24"/>
          <w:lang w:val="ru-RU"/>
        </w:rPr>
        <w:t>рассмотрены основные параметры применяемых элементов.</w:t>
      </w:r>
    </w:p>
    <w:p w:rsidR="002022AD" w:rsidRDefault="002022AD">
      <w:pPr>
        <w:pStyle w:val="a5"/>
        <w:spacing w:line="360" w:lineRule="auto"/>
        <w:jc w:val="both"/>
        <w:rPr>
          <w:rFonts w:ascii="Courier New" w:hAnsi="Courier New" w:cs="Courier New"/>
          <w:sz w:val="24"/>
          <w:szCs w:val="24"/>
          <w:lang w:val="ru-RU"/>
        </w:rPr>
      </w:pPr>
      <w:r>
        <w:rPr>
          <w:rFonts w:ascii="Courier New" w:hAnsi="Courier New" w:cs="Courier New"/>
          <w:sz w:val="24"/>
          <w:szCs w:val="24"/>
          <w:lang w:val="ru-RU"/>
        </w:rPr>
        <w:t xml:space="preserve">  В главе 4 –</w:t>
      </w:r>
      <w:r>
        <w:rPr>
          <w:lang w:val="ru-RU"/>
        </w:rPr>
        <w:t xml:space="preserve"> </w:t>
      </w:r>
      <w:r>
        <w:rPr>
          <w:rFonts w:ascii="Arial" w:hAnsi="Arial" w:cs="Arial"/>
          <w:sz w:val="24"/>
          <w:szCs w:val="24"/>
          <w:lang w:val="ru-RU"/>
        </w:rPr>
        <w:t>“Разработка принципиальной схемы”</w:t>
      </w:r>
      <w:r>
        <w:rPr>
          <w:lang w:val="ru-RU"/>
        </w:rPr>
        <w:t xml:space="preserve"> - </w:t>
      </w:r>
      <w:r>
        <w:rPr>
          <w:rFonts w:ascii="Courier New" w:hAnsi="Courier New" w:cs="Courier New"/>
          <w:sz w:val="24"/>
          <w:szCs w:val="24"/>
          <w:lang w:val="ru-RU"/>
        </w:rPr>
        <w:t>для каждого блока структурной схемы был рассмотрен вариант реализации на ИМС серии К555, а также расчет конструктивных параметров печатной платы устройства.</w:t>
      </w:r>
    </w:p>
    <w:p w:rsidR="002022AD" w:rsidRDefault="002022AD">
      <w:pPr>
        <w:pStyle w:val="a5"/>
        <w:spacing w:line="360" w:lineRule="auto"/>
        <w:jc w:val="both"/>
        <w:rPr>
          <w:rFonts w:ascii="Courier New" w:hAnsi="Courier New" w:cs="Courier New"/>
          <w:sz w:val="24"/>
          <w:szCs w:val="24"/>
          <w:lang w:val="ru-RU"/>
        </w:rPr>
      </w:pPr>
      <w:r>
        <w:rPr>
          <w:lang w:val="ru-RU"/>
        </w:rPr>
        <w:t xml:space="preserve">  </w:t>
      </w:r>
      <w:r>
        <w:rPr>
          <w:rFonts w:ascii="Courier New" w:hAnsi="Courier New" w:cs="Courier New"/>
          <w:sz w:val="24"/>
          <w:szCs w:val="24"/>
          <w:lang w:val="ru-RU"/>
        </w:rPr>
        <w:t>В главе 5</w:t>
      </w:r>
      <w:r>
        <w:rPr>
          <w:lang w:val="ru-RU"/>
        </w:rPr>
        <w:t xml:space="preserve"> – </w:t>
      </w:r>
      <w:r>
        <w:rPr>
          <w:rFonts w:ascii="Arial" w:hAnsi="Arial" w:cs="Arial"/>
          <w:sz w:val="24"/>
          <w:szCs w:val="24"/>
          <w:lang w:val="ru-RU"/>
        </w:rPr>
        <w:t>“Расчет источника питания”</w:t>
      </w:r>
      <w:r>
        <w:rPr>
          <w:lang w:val="ru-RU"/>
        </w:rPr>
        <w:t xml:space="preserve"> </w:t>
      </w:r>
      <w:r>
        <w:rPr>
          <w:rFonts w:ascii="Courier New" w:hAnsi="Courier New" w:cs="Courier New"/>
          <w:sz w:val="24"/>
          <w:szCs w:val="24"/>
          <w:lang w:val="ru-RU"/>
        </w:rPr>
        <w:t>- приводится расчет сетевого источника питания, включающий расчет стабилизатора напряжения и сетевого трансформатора.</w:t>
      </w:r>
    </w:p>
    <w:p w:rsidR="002022AD" w:rsidRDefault="002022AD">
      <w:pPr>
        <w:pStyle w:val="a5"/>
        <w:spacing w:line="360" w:lineRule="auto"/>
        <w:jc w:val="both"/>
        <w:rPr>
          <w:rStyle w:val="a7"/>
          <w:rFonts w:ascii="Courier New" w:hAnsi="Courier New" w:cs="Courier New"/>
          <w:b w:val="0"/>
          <w:bCs w:val="0"/>
          <w:sz w:val="24"/>
          <w:szCs w:val="24"/>
          <w:lang w:val="ru-RU"/>
        </w:rPr>
      </w:pPr>
      <w:r>
        <w:rPr>
          <w:rStyle w:val="a7"/>
          <w:rFonts w:ascii="Courier New" w:hAnsi="Courier New" w:cs="Courier New"/>
          <w:b w:val="0"/>
          <w:bCs w:val="0"/>
          <w:sz w:val="24"/>
          <w:szCs w:val="24"/>
          <w:lang w:val="ru-RU"/>
        </w:rPr>
        <w:t xml:space="preserve">  В заключение приводится список литературы содержащий 11 источников.</w:t>
      </w:r>
    </w:p>
    <w:p w:rsidR="002022AD" w:rsidRDefault="002022AD">
      <w:pPr>
        <w:pStyle w:val="a5"/>
        <w:spacing w:line="360" w:lineRule="auto"/>
        <w:jc w:val="both"/>
        <w:rPr>
          <w:rFonts w:ascii="Courier New" w:hAnsi="Courier New" w:cs="Courier New"/>
          <w:sz w:val="24"/>
          <w:szCs w:val="24"/>
          <w:lang w:val="ru-RU"/>
        </w:rPr>
      </w:pPr>
      <w:r>
        <w:rPr>
          <w:rFonts w:ascii="Courier New" w:hAnsi="Courier New" w:cs="Courier New"/>
          <w:sz w:val="24"/>
          <w:szCs w:val="24"/>
          <w:lang w:val="ru-RU"/>
        </w:rPr>
        <w:t xml:space="preserve">  К расчетно-пояснительной записке прилагается четыре чертежа:</w:t>
      </w:r>
    </w:p>
    <w:p w:rsidR="002022AD" w:rsidRDefault="002022AD">
      <w:pPr>
        <w:pStyle w:val="a5"/>
        <w:numPr>
          <w:ilvl w:val="0"/>
          <w:numId w:val="5"/>
        </w:numPr>
        <w:spacing w:line="192" w:lineRule="auto"/>
        <w:ind w:left="357" w:hanging="357"/>
        <w:jc w:val="both"/>
        <w:rPr>
          <w:rFonts w:ascii="Courier New" w:hAnsi="Courier New" w:cs="Courier New"/>
          <w:sz w:val="24"/>
          <w:szCs w:val="24"/>
          <w:lang w:val="ru-RU"/>
        </w:rPr>
      </w:pPr>
      <w:r>
        <w:rPr>
          <w:rFonts w:ascii="Courier New" w:hAnsi="Courier New" w:cs="Courier New"/>
          <w:sz w:val="24"/>
          <w:szCs w:val="24"/>
          <w:lang w:val="ru-RU"/>
        </w:rPr>
        <w:t>“Структурная схема”</w:t>
      </w:r>
    </w:p>
    <w:p w:rsidR="002022AD" w:rsidRDefault="002022AD">
      <w:pPr>
        <w:pStyle w:val="a5"/>
        <w:numPr>
          <w:ilvl w:val="0"/>
          <w:numId w:val="5"/>
        </w:numPr>
        <w:spacing w:line="192" w:lineRule="auto"/>
        <w:ind w:left="357" w:hanging="357"/>
        <w:jc w:val="both"/>
        <w:rPr>
          <w:rFonts w:ascii="Courier New" w:hAnsi="Courier New" w:cs="Courier New"/>
          <w:sz w:val="24"/>
          <w:szCs w:val="24"/>
          <w:lang w:val="ru-RU"/>
        </w:rPr>
      </w:pPr>
      <w:r>
        <w:rPr>
          <w:rFonts w:ascii="Courier New" w:hAnsi="Courier New" w:cs="Courier New"/>
          <w:sz w:val="24"/>
          <w:szCs w:val="24"/>
          <w:lang w:val="ru-RU"/>
        </w:rPr>
        <w:t>“Принципиальная схема”</w:t>
      </w:r>
    </w:p>
    <w:p w:rsidR="002022AD" w:rsidRDefault="002022AD">
      <w:pPr>
        <w:pStyle w:val="a5"/>
        <w:numPr>
          <w:ilvl w:val="0"/>
          <w:numId w:val="5"/>
        </w:numPr>
        <w:spacing w:line="192" w:lineRule="auto"/>
        <w:ind w:left="357" w:hanging="357"/>
        <w:jc w:val="both"/>
        <w:rPr>
          <w:rFonts w:ascii="Courier New" w:hAnsi="Courier New" w:cs="Courier New"/>
          <w:sz w:val="24"/>
          <w:szCs w:val="24"/>
          <w:lang w:val="ru-RU"/>
        </w:rPr>
      </w:pPr>
      <w:r>
        <w:rPr>
          <w:rFonts w:ascii="Courier New" w:hAnsi="Courier New" w:cs="Courier New"/>
          <w:sz w:val="24"/>
          <w:szCs w:val="24"/>
          <w:lang w:val="ru-RU"/>
        </w:rPr>
        <w:t>“Печатная плата”</w:t>
      </w:r>
    </w:p>
    <w:p w:rsidR="002022AD" w:rsidRDefault="002022AD">
      <w:pPr>
        <w:pStyle w:val="a5"/>
        <w:numPr>
          <w:ilvl w:val="0"/>
          <w:numId w:val="5"/>
        </w:numPr>
        <w:spacing w:line="192" w:lineRule="auto"/>
        <w:ind w:left="357" w:hanging="357"/>
        <w:jc w:val="both"/>
        <w:rPr>
          <w:rStyle w:val="a7"/>
          <w:rFonts w:ascii="Courier New" w:hAnsi="Courier New" w:cs="Courier New"/>
          <w:b w:val="0"/>
          <w:bCs w:val="0"/>
          <w:sz w:val="24"/>
          <w:szCs w:val="24"/>
          <w:lang w:val="ru-RU"/>
        </w:rPr>
      </w:pPr>
      <w:r>
        <w:rPr>
          <w:rFonts w:ascii="Courier New" w:hAnsi="Courier New" w:cs="Courier New"/>
          <w:sz w:val="24"/>
          <w:szCs w:val="24"/>
          <w:lang w:val="ru-RU"/>
        </w:rPr>
        <w:t>“Временные диаграммы состояний индикаторов”</w:t>
      </w:r>
    </w:p>
    <w:p w:rsidR="002022AD" w:rsidRDefault="002022AD">
      <w:pPr>
        <w:spacing w:line="360" w:lineRule="auto"/>
        <w:jc w:val="both"/>
      </w:pPr>
    </w:p>
    <w:p w:rsidR="002022AD" w:rsidRDefault="002022AD">
      <w:pPr>
        <w:pStyle w:val="1"/>
        <w:spacing w:line="360" w:lineRule="auto"/>
        <w:rPr>
          <w:sz w:val="28"/>
          <w:szCs w:val="28"/>
        </w:rPr>
      </w:pPr>
      <w:r>
        <w:rPr>
          <w:sz w:val="28"/>
          <w:szCs w:val="28"/>
        </w:rPr>
        <w:t>Анализ функций устройств выдержки времени.</w:t>
      </w:r>
    </w:p>
    <w:p w:rsidR="002022AD" w:rsidRDefault="002022AD">
      <w:pPr>
        <w:pStyle w:val="1"/>
        <w:spacing w:line="360" w:lineRule="auto"/>
      </w:pPr>
      <w:r>
        <w:t xml:space="preserve">____________________________________________________________ </w:t>
      </w:r>
    </w:p>
    <w:p w:rsidR="002022AD" w:rsidRDefault="002022AD">
      <w:pPr>
        <w:spacing w:line="360" w:lineRule="auto"/>
        <w:jc w:val="both"/>
        <w:rPr>
          <w:rFonts w:ascii="Courier New" w:hAnsi="Courier New" w:cs="Courier New"/>
        </w:rPr>
      </w:pPr>
      <w:r>
        <w:rPr>
          <w:rFonts w:ascii="Courier New" w:hAnsi="Courier New" w:cs="Courier New"/>
        </w:rPr>
        <w:t xml:space="preserve">  Если проанализировать схемы различных вариантов устройств выдержки времени (УВВ),то можно сделать вывод, что алгоритм действия устройств во всех случаях одинаковый.</w:t>
      </w:r>
    </w:p>
    <w:p w:rsidR="002022AD" w:rsidRDefault="002022AD">
      <w:pPr>
        <w:spacing w:line="360" w:lineRule="auto"/>
        <w:rPr>
          <w:rFonts w:ascii="Courier New" w:hAnsi="Courier New" w:cs="Courier New"/>
        </w:rPr>
      </w:pPr>
      <w:r>
        <w:rPr>
          <w:rFonts w:ascii="Courier New" w:hAnsi="Courier New" w:cs="Courier New"/>
        </w:rPr>
        <w:t xml:space="preserve">  Устройство формирует на выходе функцию, представленную на рис.1. Здесь по оси абсцисс отложено время  </w:t>
      </w:r>
      <w:r>
        <w:rPr>
          <w:rFonts w:ascii="Courier New" w:hAnsi="Courier New" w:cs="Courier New"/>
          <w:lang w:val="en-US"/>
        </w:rPr>
        <w:t>t</w:t>
      </w:r>
      <w:r>
        <w:rPr>
          <w:rFonts w:ascii="Courier New" w:hAnsi="Courier New" w:cs="Courier New"/>
        </w:rPr>
        <w:t>, а по оси ординат – функция состояния устройства.</w:t>
      </w:r>
    </w:p>
    <w:p w:rsidR="002022AD" w:rsidRDefault="002022AD">
      <w:pPr>
        <w:spacing w:line="360" w:lineRule="auto"/>
        <w:rPr>
          <w:rFonts w:ascii="Courier New" w:hAnsi="Courier New" w:cs="Courier New"/>
        </w:rPr>
      </w:pPr>
    </w:p>
    <w:p w:rsidR="002022AD" w:rsidRDefault="003F631B">
      <w:pPr>
        <w:spacing w:line="360" w:lineRule="auto"/>
        <w:ind w:right="-5"/>
        <w:jc w:val="center"/>
        <w:rPr>
          <w:rFonts w:ascii="Courier New" w:hAnsi="Courier New" w:cs="Courier New"/>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87.5pt" o:allowoverlap="f">
            <v:imagedata r:id="rId5" o:title=""/>
          </v:shape>
        </w:pict>
      </w:r>
    </w:p>
    <w:p w:rsidR="002022AD" w:rsidRDefault="002022AD">
      <w:pPr>
        <w:spacing w:line="360" w:lineRule="auto"/>
        <w:ind w:right="-5"/>
        <w:jc w:val="center"/>
        <w:rPr>
          <w:rFonts w:ascii="Comic Sans MS" w:hAnsi="Comic Sans MS" w:cs="Comic Sans MS"/>
          <w:sz w:val="20"/>
          <w:szCs w:val="20"/>
        </w:rPr>
      </w:pPr>
      <w:r>
        <w:rPr>
          <w:rFonts w:ascii="Comic Sans MS" w:hAnsi="Comic Sans MS" w:cs="Comic Sans MS"/>
          <w:sz w:val="20"/>
          <w:szCs w:val="20"/>
        </w:rPr>
        <w:t>Рис.1</w:t>
      </w:r>
    </w:p>
    <w:p w:rsidR="002022AD" w:rsidRDefault="002022AD">
      <w:pPr>
        <w:spacing w:line="360" w:lineRule="auto"/>
        <w:ind w:right="-5"/>
        <w:jc w:val="center"/>
        <w:rPr>
          <w:rFonts w:ascii="Comic Sans MS" w:hAnsi="Comic Sans MS" w:cs="Comic Sans MS"/>
          <w:sz w:val="20"/>
          <w:szCs w:val="20"/>
        </w:rPr>
      </w:pPr>
    </w:p>
    <w:p w:rsidR="002022AD" w:rsidRDefault="002022AD">
      <w:pPr>
        <w:spacing w:line="360" w:lineRule="auto"/>
        <w:ind w:right="-5"/>
        <w:jc w:val="both"/>
        <w:rPr>
          <w:rFonts w:ascii="Courier New" w:hAnsi="Courier New" w:cs="Courier New"/>
        </w:rPr>
      </w:pPr>
      <w:r>
        <w:rPr>
          <w:rFonts w:ascii="Courier New" w:hAnsi="Courier New" w:cs="Courier New"/>
        </w:rPr>
        <w:t xml:space="preserve">  Если не принимать во внимание детали то любое УВВ (в том числе и механическое) можно представить в виде некоторого черного ящика имеющего один вход и один выход. На вход поступает некоторое внешнее воздействие </w:t>
      </w:r>
      <w:r>
        <w:rPr>
          <w:rFonts w:ascii="Courier New" w:hAnsi="Courier New" w:cs="Courier New"/>
          <w:lang w:val="en-US"/>
        </w:rPr>
        <w:t>X</w:t>
      </w:r>
      <w:r>
        <w:rPr>
          <w:rFonts w:ascii="Courier New" w:hAnsi="Courier New" w:cs="Courier New"/>
        </w:rPr>
        <w:t>(</w:t>
      </w:r>
      <w:r>
        <w:rPr>
          <w:rFonts w:ascii="Courier New" w:hAnsi="Courier New" w:cs="Courier New"/>
          <w:lang w:val="en-US"/>
        </w:rPr>
        <w:t>t</w:t>
      </w:r>
      <w:r>
        <w:rPr>
          <w:rFonts w:ascii="Courier New" w:hAnsi="Courier New" w:cs="Courier New"/>
        </w:rPr>
        <w:t xml:space="preserve">), а на выходе формируется функция </w:t>
      </w:r>
      <w:r>
        <w:rPr>
          <w:rFonts w:ascii="Courier New" w:hAnsi="Courier New" w:cs="Courier New"/>
          <w:lang w:val="en-US"/>
        </w:rPr>
        <w:t>S</w:t>
      </w:r>
      <w:r>
        <w:rPr>
          <w:rFonts w:ascii="Courier New" w:hAnsi="Courier New" w:cs="Courier New"/>
        </w:rPr>
        <w:t>(</w:t>
      </w:r>
      <w:r>
        <w:rPr>
          <w:rFonts w:ascii="Courier New" w:hAnsi="Courier New" w:cs="Courier New"/>
          <w:lang w:val="en-US"/>
        </w:rPr>
        <w:t>t</w:t>
      </w:r>
      <w:r>
        <w:rPr>
          <w:rFonts w:ascii="Courier New" w:hAnsi="Courier New" w:cs="Courier New"/>
        </w:rPr>
        <w:t>).</w:t>
      </w:r>
    </w:p>
    <w:p w:rsidR="002022AD" w:rsidRDefault="002022AD">
      <w:pPr>
        <w:spacing w:line="360" w:lineRule="auto"/>
        <w:ind w:right="-5"/>
        <w:jc w:val="both"/>
        <w:rPr>
          <w:rFonts w:ascii="Courier New" w:hAnsi="Courier New" w:cs="Courier New"/>
        </w:rPr>
      </w:pPr>
    </w:p>
    <w:p w:rsidR="002022AD" w:rsidRDefault="003F631B">
      <w:pPr>
        <w:spacing w:line="360" w:lineRule="auto"/>
        <w:jc w:val="center"/>
      </w:pPr>
      <w:r>
        <w:pict>
          <v:shape id="_x0000_i1026" type="#_x0000_t75" style="width:176.25pt;height:57.75pt" o:allowoverlap="f">
            <v:imagedata r:id="rId6"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rPr>
          <w:rFonts w:ascii="Courier New" w:hAnsi="Courier New" w:cs="Courier New"/>
        </w:rPr>
      </w:pPr>
      <w:r>
        <w:rPr>
          <w:rFonts w:ascii="Courier New" w:hAnsi="Courier New" w:cs="Courier New"/>
        </w:rPr>
        <w:t xml:space="preserve">  Характер внешнего воздействия зависит от конструкции УВВ и в каждом конкретном случае может быть различным. Что касается выходной функции то она для любой конструкции                      УВВ имеет одну общую деталь – она принимает только два значения, причем в одном из них она может находиться только в течении строго определенного интервала времени </w:t>
      </w:r>
      <w:r>
        <w:rPr>
          <w:rFonts w:ascii="Courier New" w:hAnsi="Courier New" w:cs="Courier New"/>
          <w:lang w:val="en-US"/>
        </w:rPr>
        <w:t>T</w:t>
      </w:r>
      <w:r>
        <w:rPr>
          <w:rFonts w:ascii="Courier New" w:hAnsi="Courier New" w:cs="Courier New"/>
        </w:rPr>
        <w:t xml:space="preserve">. Обозначим эти состояния как 0 и 1. Устройство находится в состоянии 0 (пассивное состояние) до тех пор пока на его вход не поступит какое либо внешнее воздействие </w:t>
      </w:r>
      <w:r>
        <w:rPr>
          <w:rFonts w:ascii="Courier New" w:hAnsi="Courier New" w:cs="Courier New"/>
          <w:lang w:val="en-US"/>
        </w:rPr>
        <w:t>X</w:t>
      </w:r>
      <w:r>
        <w:rPr>
          <w:rFonts w:ascii="Courier New" w:hAnsi="Courier New" w:cs="Courier New"/>
        </w:rPr>
        <w:t>(</w:t>
      </w:r>
      <w:r>
        <w:rPr>
          <w:rFonts w:ascii="Courier New" w:hAnsi="Courier New" w:cs="Courier New"/>
          <w:lang w:val="en-US"/>
        </w:rPr>
        <w:t>t</w:t>
      </w:r>
      <w:r>
        <w:rPr>
          <w:rFonts w:ascii="Courier New" w:hAnsi="Courier New" w:cs="Courier New"/>
        </w:rPr>
        <w:t xml:space="preserve">). После этого оно переходит в состояние 1 (активное состояние). По прошествии времени </w:t>
      </w:r>
      <w:r>
        <w:rPr>
          <w:rFonts w:ascii="Courier New" w:hAnsi="Courier New" w:cs="Courier New"/>
          <w:lang w:val="en-US"/>
        </w:rPr>
        <w:t>T</w:t>
      </w:r>
      <w:r>
        <w:rPr>
          <w:rFonts w:ascii="Courier New" w:hAnsi="Courier New" w:cs="Courier New"/>
        </w:rPr>
        <w:t xml:space="preserve"> устройство возвращается в состояние 0.</w:t>
      </w:r>
    </w:p>
    <w:p w:rsidR="002022AD" w:rsidRDefault="002022AD">
      <w:pPr>
        <w:spacing w:line="360" w:lineRule="auto"/>
        <w:jc w:val="both"/>
        <w:rPr>
          <w:rFonts w:ascii="Courier New" w:hAnsi="Courier New" w:cs="Courier New"/>
        </w:rPr>
      </w:pPr>
      <w:r>
        <w:rPr>
          <w:rFonts w:ascii="Courier New" w:hAnsi="Courier New" w:cs="Courier New"/>
        </w:rPr>
        <w:t xml:space="preserve">  В неэлектрических УВВ работающих по такому принципу (например в механическом таймере) активное и пассивное состояния могут проявляться в различных углах поворота управляющих рычагов, воздействующих на исполнительные механизмы. В электрических УВВ функция </w:t>
      </w:r>
      <w:r>
        <w:rPr>
          <w:rFonts w:ascii="Courier New" w:hAnsi="Courier New" w:cs="Courier New"/>
          <w:lang w:val="en-US"/>
        </w:rPr>
        <w:t>S</w:t>
      </w:r>
      <w:r>
        <w:rPr>
          <w:rFonts w:ascii="Courier New" w:hAnsi="Courier New" w:cs="Courier New"/>
        </w:rPr>
        <w:t>(</w:t>
      </w:r>
      <w:r>
        <w:rPr>
          <w:rFonts w:ascii="Courier New" w:hAnsi="Courier New" w:cs="Courier New"/>
          <w:lang w:val="en-US"/>
        </w:rPr>
        <w:t>t</w:t>
      </w:r>
      <w:r>
        <w:rPr>
          <w:rFonts w:ascii="Courier New" w:hAnsi="Courier New" w:cs="Courier New"/>
        </w:rPr>
        <w:t xml:space="preserve">) как правило, проявляется в изменениях значений напряжения на выходе. </w:t>
      </w: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r>
        <w:rPr>
          <w:rFonts w:ascii="Courier New" w:hAnsi="Courier New" w:cs="Courier New"/>
        </w:rPr>
        <w:t xml:space="preserve">  В промышленности первые устройства выдержки времени появились и стали применяться еще в дотранзисторную эпоху как альтернатива механическим. Их преимущества перед последними были очевидны – надежность, многофункциональность, простота и точность. Для формирования функции  </w:t>
      </w:r>
      <w:r>
        <w:rPr>
          <w:rFonts w:ascii="Courier New" w:hAnsi="Courier New" w:cs="Courier New"/>
          <w:lang w:val="en-US"/>
        </w:rPr>
        <w:t>S</w:t>
      </w:r>
      <w:r>
        <w:rPr>
          <w:rFonts w:ascii="Courier New" w:hAnsi="Courier New" w:cs="Courier New"/>
        </w:rPr>
        <w:t>(</w:t>
      </w:r>
      <w:r>
        <w:rPr>
          <w:rFonts w:ascii="Courier New" w:hAnsi="Courier New" w:cs="Courier New"/>
          <w:lang w:val="en-US"/>
        </w:rPr>
        <w:t>t</w:t>
      </w:r>
      <w:r>
        <w:rPr>
          <w:rFonts w:ascii="Courier New" w:hAnsi="Courier New" w:cs="Courier New"/>
        </w:rPr>
        <w:t>) был выбран простой (а в то время и единственно приемлемый) принцип. Он заключался в зарядке или разрядке конденсатора определенной емкости через достаточно большое сопротивление.</w:t>
      </w:r>
    </w:p>
    <w:p w:rsidR="002022AD" w:rsidRDefault="002022AD">
      <w:pPr>
        <w:spacing w:line="360" w:lineRule="auto"/>
        <w:jc w:val="both"/>
        <w:rPr>
          <w:rFonts w:ascii="Courier New" w:hAnsi="Courier New" w:cs="Courier New"/>
        </w:rPr>
      </w:pPr>
      <w:r>
        <w:rPr>
          <w:rFonts w:ascii="Courier New" w:hAnsi="Courier New" w:cs="Courier New"/>
        </w:rPr>
        <w:t xml:space="preserve">  Для пояснения этого принципа рассмотрим цепь , состоящую из последовательно соединенных конденсатора и резистора (рис. ).</w:t>
      </w:r>
    </w:p>
    <w:p w:rsidR="002022AD" w:rsidRDefault="002022AD">
      <w:pPr>
        <w:spacing w:line="360" w:lineRule="auto"/>
        <w:jc w:val="both"/>
        <w:rPr>
          <w:rFonts w:ascii="Courier New" w:hAnsi="Courier New" w:cs="Courier New"/>
        </w:rPr>
      </w:pPr>
      <w:r>
        <w:rPr>
          <w:rFonts w:ascii="Courier New" w:hAnsi="Courier New" w:cs="Courier New"/>
        </w:rPr>
        <w:t>При подаче напряжения Е конденсатор   начинает заряжаться. Напряжение на нем возрастает по экспоненциальному закону:</w:t>
      </w:r>
    </w:p>
    <w:p w:rsidR="002022AD" w:rsidRDefault="003F631B">
      <w:pPr>
        <w:spacing w:line="360" w:lineRule="auto"/>
        <w:jc w:val="both"/>
        <w:rPr>
          <w:rFonts w:ascii="Courier New" w:hAnsi="Courier New" w:cs="Courier New"/>
        </w:rPr>
      </w:pPr>
      <w:r>
        <w:rPr>
          <w:noProof/>
        </w:rPr>
        <w:pict>
          <v:shape id="_x0000_s1029" type="#_x0000_t75" style="position:absolute;left:0;text-align:left;margin-left:270pt;margin-top:18.85pt;width:177pt;height:143.25pt;z-index:251656704">
            <v:imagedata r:id="rId7" o:title=""/>
            <w10:wrap type="square"/>
          </v:shape>
        </w:pict>
      </w:r>
      <w:r w:rsidR="002022AD">
        <w:rPr>
          <w:rFonts w:ascii="Courier New" w:hAnsi="Courier New" w:cs="Courier New"/>
        </w:rPr>
        <w:t xml:space="preserve">  </w:t>
      </w:r>
    </w:p>
    <w:p w:rsidR="002022AD" w:rsidRDefault="002022AD">
      <w:pPr>
        <w:spacing w:line="360" w:lineRule="auto"/>
        <w:jc w:val="both"/>
        <w:rPr>
          <w:rFonts w:ascii="Courier New" w:hAnsi="Courier New" w:cs="Courier New"/>
          <w:lang w:val="en-US"/>
        </w:rPr>
      </w:pPr>
      <w:r>
        <w:rPr>
          <w:rFonts w:ascii="Courier New" w:hAnsi="Courier New" w:cs="Courier New"/>
        </w:rPr>
        <w:t xml:space="preserve"> </w:t>
      </w:r>
      <w:r>
        <w:rPr>
          <w:rFonts w:ascii="Courier New" w:hAnsi="Courier New" w:cs="Courier New"/>
          <w:lang w:val="en-US"/>
        </w:rPr>
        <w:t>Uc(t)=E(1-exp(-t/pt))   (1)</w:t>
      </w:r>
    </w:p>
    <w:p w:rsidR="002022AD" w:rsidRDefault="002022AD">
      <w:pPr>
        <w:spacing w:line="360" w:lineRule="auto"/>
        <w:jc w:val="both"/>
        <w:rPr>
          <w:rFonts w:ascii="Courier New" w:hAnsi="Courier New" w:cs="Courier New"/>
          <w:lang w:val="en-US"/>
        </w:rPr>
      </w:pPr>
      <w:r>
        <w:rPr>
          <w:rFonts w:ascii="Courier New" w:hAnsi="Courier New" w:cs="Courier New"/>
          <w:lang w:val="en-US"/>
        </w:rPr>
        <w:t xml:space="preserve">   </w:t>
      </w:r>
    </w:p>
    <w:p w:rsidR="002022AD" w:rsidRDefault="002022AD">
      <w:pPr>
        <w:spacing w:line="360" w:lineRule="auto"/>
        <w:jc w:val="both"/>
        <w:rPr>
          <w:rFonts w:ascii="Courier New" w:hAnsi="Courier New" w:cs="Courier New"/>
        </w:rPr>
      </w:pPr>
      <w:r>
        <w:rPr>
          <w:rFonts w:ascii="Courier New" w:hAnsi="Courier New" w:cs="Courier New"/>
          <w:lang w:val="en-US"/>
        </w:rPr>
        <w:t xml:space="preserve">  </w:t>
      </w:r>
      <w:r>
        <w:rPr>
          <w:rFonts w:ascii="Courier New" w:hAnsi="Courier New" w:cs="Courier New"/>
        </w:rPr>
        <w:t xml:space="preserve">где </w:t>
      </w:r>
      <w:r>
        <w:rPr>
          <w:rFonts w:ascii="Courier New" w:hAnsi="Courier New" w:cs="Courier New"/>
          <w:lang w:val="en-US"/>
        </w:rPr>
        <w:t>Uc</w:t>
      </w:r>
      <w:r>
        <w:rPr>
          <w:rFonts w:ascii="Courier New" w:hAnsi="Courier New" w:cs="Courier New"/>
        </w:rPr>
        <w:t>(</w:t>
      </w:r>
      <w:r>
        <w:rPr>
          <w:rFonts w:ascii="Courier New" w:hAnsi="Courier New" w:cs="Courier New"/>
          <w:lang w:val="en-US"/>
        </w:rPr>
        <w:t>t</w:t>
      </w:r>
      <w:r>
        <w:rPr>
          <w:rFonts w:ascii="Courier New" w:hAnsi="Courier New" w:cs="Courier New"/>
        </w:rPr>
        <w:t xml:space="preserve">) – напряжение на конденсаторе в момент времени </w:t>
      </w:r>
      <w:r>
        <w:rPr>
          <w:rFonts w:ascii="Courier New" w:hAnsi="Courier New" w:cs="Courier New"/>
          <w:lang w:val="en-US"/>
        </w:rPr>
        <w:t>t</w:t>
      </w:r>
      <w:r>
        <w:rPr>
          <w:rFonts w:ascii="Courier New" w:hAnsi="Courier New" w:cs="Courier New"/>
        </w:rPr>
        <w:t xml:space="preserve">, а </w:t>
      </w:r>
      <w:r>
        <w:rPr>
          <w:rFonts w:ascii="Courier New" w:hAnsi="Courier New" w:cs="Courier New"/>
          <w:lang w:val="en-US"/>
        </w:rPr>
        <w:t>pt</w:t>
      </w:r>
      <w:r>
        <w:rPr>
          <w:rFonts w:ascii="Courier New" w:hAnsi="Courier New" w:cs="Courier New"/>
        </w:rPr>
        <w:t>=RC – постоянная времени.</w:t>
      </w:r>
    </w:p>
    <w:p w:rsidR="002022AD" w:rsidRDefault="002022AD">
      <w:pPr>
        <w:spacing w:line="360" w:lineRule="auto"/>
        <w:jc w:val="both"/>
        <w:rPr>
          <w:rFonts w:ascii="Courier New" w:hAnsi="Courier New" w:cs="Courier New"/>
        </w:rPr>
      </w:pPr>
      <w:r>
        <w:rPr>
          <w:rFonts w:ascii="Courier New" w:hAnsi="Courier New" w:cs="Courier New"/>
        </w:rPr>
        <w:t>Напряжение на резисторе можно найти по формуле:</w:t>
      </w:r>
    </w:p>
    <w:p w:rsidR="002022AD" w:rsidRDefault="002022AD">
      <w:pPr>
        <w:spacing w:line="360" w:lineRule="auto"/>
        <w:jc w:val="both"/>
        <w:rPr>
          <w:rFonts w:ascii="Courier New" w:hAnsi="Courier New" w:cs="Courier New"/>
          <w:lang w:val="en-US"/>
        </w:rPr>
      </w:pPr>
      <w:r>
        <w:rPr>
          <w:rFonts w:ascii="Courier New" w:hAnsi="Courier New" w:cs="Courier New"/>
        </w:rPr>
        <w:t xml:space="preserve">                                                   Рис</w:t>
      </w:r>
      <w:r>
        <w:rPr>
          <w:rFonts w:ascii="Courier New" w:hAnsi="Courier New" w:cs="Courier New"/>
          <w:lang w:val="en-US"/>
        </w:rPr>
        <w:t>. 3</w:t>
      </w:r>
    </w:p>
    <w:p w:rsidR="002022AD" w:rsidRDefault="002022AD">
      <w:pPr>
        <w:spacing w:line="360" w:lineRule="auto"/>
        <w:jc w:val="both"/>
        <w:rPr>
          <w:rFonts w:ascii="Courier New" w:hAnsi="Courier New" w:cs="Courier New"/>
          <w:lang w:val="en-US"/>
        </w:rPr>
      </w:pPr>
      <w:r>
        <w:rPr>
          <w:rFonts w:ascii="Courier New" w:hAnsi="Courier New" w:cs="Courier New"/>
          <w:lang w:val="en-US"/>
        </w:rPr>
        <w:t xml:space="preserve"> Ur(t)=E-Uc(t)           (2)</w:t>
      </w:r>
    </w:p>
    <w:p w:rsidR="002022AD" w:rsidRDefault="002022AD">
      <w:pPr>
        <w:spacing w:line="360" w:lineRule="auto"/>
        <w:jc w:val="both"/>
        <w:rPr>
          <w:rFonts w:ascii="Courier New" w:hAnsi="Courier New" w:cs="Courier New"/>
          <w:lang w:val="en-US"/>
        </w:rPr>
      </w:pPr>
    </w:p>
    <w:p w:rsidR="002022AD" w:rsidRDefault="002022AD">
      <w:pPr>
        <w:spacing w:line="360" w:lineRule="auto"/>
        <w:jc w:val="both"/>
        <w:rPr>
          <w:rFonts w:ascii="Courier New" w:hAnsi="Courier New" w:cs="Courier New"/>
        </w:rPr>
      </w:pPr>
      <w:r>
        <w:rPr>
          <w:rFonts w:ascii="Courier New" w:hAnsi="Courier New" w:cs="Courier New"/>
          <w:lang w:val="en-US"/>
        </w:rPr>
        <w:t xml:space="preserve">  </w:t>
      </w:r>
      <w:r>
        <w:rPr>
          <w:rFonts w:ascii="Courier New" w:hAnsi="Courier New" w:cs="Courier New"/>
        </w:rPr>
        <w:t xml:space="preserve">Как видно из формулы (1), для того чтобы напряжение на конденсаторе достигло определенного уровня </w:t>
      </w:r>
      <w:r>
        <w:rPr>
          <w:rFonts w:ascii="Courier New" w:hAnsi="Courier New" w:cs="Courier New"/>
          <w:lang w:val="en-US"/>
        </w:rPr>
        <w:t>U</w:t>
      </w:r>
      <w:r>
        <w:rPr>
          <w:rFonts w:ascii="Courier New" w:hAnsi="Courier New" w:cs="Courier New"/>
          <w:sz w:val="18"/>
          <w:szCs w:val="18"/>
        </w:rPr>
        <w:t>с1</w:t>
      </w:r>
      <w:r>
        <w:rPr>
          <w:rFonts w:ascii="Courier New" w:hAnsi="Courier New" w:cs="Courier New"/>
        </w:rPr>
        <w:t xml:space="preserve"> необходимо некоторое время </w:t>
      </w:r>
      <w:r>
        <w:rPr>
          <w:rFonts w:ascii="Courier New" w:hAnsi="Courier New" w:cs="Courier New"/>
          <w:lang w:val="en-US"/>
        </w:rPr>
        <w:t>t</w:t>
      </w:r>
      <w:r>
        <w:rPr>
          <w:rFonts w:ascii="Courier New" w:hAnsi="Courier New" w:cs="Courier New"/>
          <w:sz w:val="20"/>
          <w:szCs w:val="20"/>
        </w:rPr>
        <w:t xml:space="preserve">в, </w:t>
      </w:r>
      <w:r>
        <w:rPr>
          <w:rFonts w:ascii="Courier New" w:hAnsi="Courier New" w:cs="Courier New"/>
        </w:rPr>
        <w:t>определяемое по формуле:</w:t>
      </w: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lang w:val="en-US"/>
        </w:rPr>
      </w:pPr>
      <w:r>
        <w:rPr>
          <w:rFonts w:ascii="Courier New" w:hAnsi="Courier New" w:cs="Courier New"/>
        </w:rPr>
        <w:t xml:space="preserve">  </w:t>
      </w:r>
      <w:r>
        <w:rPr>
          <w:rFonts w:ascii="Courier New" w:hAnsi="Courier New" w:cs="Courier New"/>
          <w:lang w:val="en-US"/>
        </w:rPr>
        <w:t>t</w:t>
      </w:r>
      <w:r>
        <w:rPr>
          <w:rFonts w:ascii="Courier New" w:hAnsi="Courier New" w:cs="Courier New"/>
          <w:sz w:val="20"/>
          <w:szCs w:val="20"/>
        </w:rPr>
        <w:t>в</w:t>
      </w:r>
      <w:r>
        <w:rPr>
          <w:rFonts w:ascii="Courier New" w:hAnsi="Courier New" w:cs="Courier New"/>
          <w:lang w:val="en-US"/>
        </w:rPr>
        <w:t>=R*C*ln(E/(E-U</w:t>
      </w:r>
      <w:r>
        <w:rPr>
          <w:rFonts w:ascii="Courier New" w:hAnsi="Courier New" w:cs="Courier New"/>
          <w:sz w:val="20"/>
          <w:szCs w:val="20"/>
          <w:lang w:val="en-US"/>
        </w:rPr>
        <w:t>c1</w:t>
      </w:r>
      <w:r>
        <w:rPr>
          <w:rFonts w:ascii="Courier New" w:hAnsi="Courier New" w:cs="Courier New"/>
          <w:lang w:val="en-US"/>
        </w:rPr>
        <w:t>))     (3)</w:t>
      </w:r>
    </w:p>
    <w:p w:rsidR="002022AD" w:rsidRDefault="002022AD">
      <w:pPr>
        <w:spacing w:line="360" w:lineRule="auto"/>
        <w:jc w:val="both"/>
        <w:rPr>
          <w:rFonts w:ascii="Courier New" w:hAnsi="Courier New" w:cs="Courier New"/>
          <w:lang w:val="en-US"/>
        </w:rPr>
      </w:pPr>
    </w:p>
    <w:p w:rsidR="002022AD" w:rsidRDefault="002022AD">
      <w:pPr>
        <w:spacing w:line="360" w:lineRule="auto"/>
        <w:jc w:val="both"/>
        <w:rPr>
          <w:rFonts w:ascii="Courier New" w:hAnsi="Courier New" w:cs="Courier New"/>
        </w:rPr>
      </w:pPr>
      <w:r>
        <w:rPr>
          <w:rFonts w:ascii="Courier New" w:hAnsi="Courier New" w:cs="Courier New"/>
          <w:lang w:val="en-US"/>
        </w:rPr>
        <w:t xml:space="preserve">  </w:t>
      </w:r>
      <w:r>
        <w:rPr>
          <w:rFonts w:ascii="Courier New" w:hAnsi="Courier New" w:cs="Courier New"/>
        </w:rPr>
        <w:t xml:space="preserve">Из формулы (3) видно, что </w:t>
      </w:r>
      <w:r>
        <w:rPr>
          <w:rFonts w:ascii="Courier New" w:hAnsi="Courier New" w:cs="Courier New"/>
          <w:lang w:val="en-US"/>
        </w:rPr>
        <w:t>t</w:t>
      </w:r>
      <w:r>
        <w:rPr>
          <w:rFonts w:ascii="Courier New" w:hAnsi="Courier New" w:cs="Courier New"/>
        </w:rPr>
        <w:t xml:space="preserve">в зависит от емкости конденсатора С, сопротивления резистора </w:t>
      </w:r>
      <w:r>
        <w:rPr>
          <w:rFonts w:ascii="Courier New" w:hAnsi="Courier New" w:cs="Courier New"/>
          <w:lang w:val="en-US"/>
        </w:rPr>
        <w:t>R</w:t>
      </w:r>
      <w:r>
        <w:rPr>
          <w:rFonts w:ascii="Courier New" w:hAnsi="Courier New" w:cs="Courier New"/>
        </w:rPr>
        <w:t xml:space="preserve">, напряжения Е и собственно от уровня </w:t>
      </w:r>
      <w:r>
        <w:rPr>
          <w:rFonts w:ascii="Courier New" w:hAnsi="Courier New" w:cs="Courier New"/>
          <w:lang w:val="en-US"/>
        </w:rPr>
        <w:t>U</w:t>
      </w:r>
      <w:r>
        <w:rPr>
          <w:rFonts w:ascii="Courier New" w:hAnsi="Courier New" w:cs="Courier New"/>
          <w:sz w:val="20"/>
          <w:szCs w:val="20"/>
          <w:lang w:val="en-US"/>
        </w:rPr>
        <w:t>c</w:t>
      </w:r>
      <w:r>
        <w:rPr>
          <w:rFonts w:ascii="Courier New" w:hAnsi="Courier New" w:cs="Courier New"/>
          <w:sz w:val="20"/>
          <w:szCs w:val="20"/>
        </w:rPr>
        <w:t>1</w:t>
      </w:r>
      <w:r>
        <w:rPr>
          <w:rFonts w:ascii="Courier New" w:hAnsi="Courier New" w:cs="Courier New"/>
        </w:rPr>
        <w:t>. Если сделать один из этих параметров переменным, а остальные жестко стабилизировать, то можно получить устройство выдержки времени с переменным значением интервала Т, причем этот интервал будет однозначно зависеть от переменного параметра.</w:t>
      </w:r>
    </w:p>
    <w:p w:rsidR="002022AD" w:rsidRDefault="002022AD">
      <w:pPr>
        <w:spacing w:line="360" w:lineRule="auto"/>
        <w:jc w:val="both"/>
        <w:rPr>
          <w:rFonts w:ascii="Courier New" w:hAnsi="Courier New" w:cs="Courier New"/>
        </w:rPr>
      </w:pPr>
      <w:r>
        <w:rPr>
          <w:rFonts w:ascii="Courier New" w:hAnsi="Courier New" w:cs="Courier New"/>
        </w:rPr>
        <w:t xml:space="preserve">  Чтобы получить из данной схемы практически применимое устройство, достаточно подключить параллельно конденсатору какое либо пороговое устройство с двумя устойчивыми состояниями, которое при достижении напряжением </w:t>
      </w:r>
      <w:r>
        <w:rPr>
          <w:rFonts w:ascii="Courier New" w:hAnsi="Courier New" w:cs="Courier New"/>
          <w:lang w:val="en-US"/>
        </w:rPr>
        <w:t>U</w:t>
      </w:r>
      <w:r>
        <w:rPr>
          <w:rFonts w:ascii="Courier New" w:hAnsi="Courier New" w:cs="Courier New"/>
        </w:rPr>
        <w:t xml:space="preserve">с значения </w:t>
      </w:r>
      <w:r>
        <w:rPr>
          <w:rFonts w:ascii="Courier New" w:hAnsi="Courier New" w:cs="Courier New"/>
          <w:lang w:val="en-US"/>
        </w:rPr>
        <w:t>U</w:t>
      </w:r>
      <w:r>
        <w:rPr>
          <w:rFonts w:ascii="Courier New" w:hAnsi="Courier New" w:cs="Courier New"/>
        </w:rPr>
        <w:t>с1 изменяло бы свое состояние.</w:t>
      </w:r>
    </w:p>
    <w:p w:rsidR="002022AD" w:rsidRDefault="002022AD">
      <w:pPr>
        <w:spacing w:line="360" w:lineRule="auto"/>
        <w:jc w:val="both"/>
        <w:rPr>
          <w:rFonts w:ascii="Courier New" w:hAnsi="Courier New" w:cs="Courier New"/>
        </w:rPr>
      </w:pPr>
      <w:r>
        <w:rPr>
          <w:rFonts w:ascii="Courier New" w:hAnsi="Courier New" w:cs="Courier New"/>
        </w:rPr>
        <w:t>Структурная схема одного из вариантов такого УВВ</w:t>
      </w:r>
    </w:p>
    <w:p w:rsidR="002022AD" w:rsidRDefault="002022AD">
      <w:pPr>
        <w:spacing w:line="360" w:lineRule="auto"/>
        <w:jc w:val="both"/>
        <w:rPr>
          <w:rFonts w:ascii="Courier New" w:hAnsi="Courier New" w:cs="Courier New"/>
        </w:rPr>
      </w:pPr>
      <w:r>
        <w:rPr>
          <w:rFonts w:ascii="Courier New" w:hAnsi="Courier New" w:cs="Courier New"/>
        </w:rPr>
        <w:t>приведена на рис.</w:t>
      </w:r>
    </w:p>
    <w:p w:rsidR="002022AD" w:rsidRDefault="003F631B">
      <w:pPr>
        <w:spacing w:line="360" w:lineRule="auto"/>
        <w:jc w:val="both"/>
        <w:rPr>
          <w:rFonts w:ascii="Courier New" w:hAnsi="Courier New" w:cs="Courier New"/>
        </w:rPr>
      </w:pPr>
      <w:r>
        <w:rPr>
          <w:noProof/>
        </w:rPr>
        <w:pict>
          <v:shape id="_x0000_s1030" type="#_x0000_t75" style="position:absolute;left:0;text-align:left;margin-left:180pt;margin-top:0;width:289.5pt;height:236.25pt;z-index:251657728;mso-wrap-edited:f" wrapcoords="-56 0 -56 21531 21600 21531 21600 0 -56 0">
            <v:imagedata r:id="rId8" o:title=""/>
            <w10:wrap type="tight"/>
          </v:shape>
        </w:pict>
      </w:r>
      <w:r w:rsidR="002022AD">
        <w:rPr>
          <w:rFonts w:ascii="Courier New" w:hAnsi="Courier New" w:cs="Courier New"/>
        </w:rPr>
        <w:t xml:space="preserve">Для формирования на выходе устройства функции </w:t>
      </w:r>
      <w:r w:rsidR="002022AD">
        <w:rPr>
          <w:rFonts w:ascii="Courier New" w:hAnsi="Courier New" w:cs="Courier New"/>
          <w:lang w:val="en-US"/>
        </w:rPr>
        <w:t>S</w:t>
      </w:r>
      <w:r w:rsidR="002022AD">
        <w:rPr>
          <w:rFonts w:ascii="Courier New" w:hAnsi="Courier New" w:cs="Courier New"/>
        </w:rPr>
        <w:t>(</w:t>
      </w:r>
      <w:r w:rsidR="002022AD">
        <w:rPr>
          <w:rFonts w:ascii="Courier New" w:hAnsi="Courier New" w:cs="Courier New"/>
          <w:lang w:val="en-US"/>
        </w:rPr>
        <w:t>t</w:t>
      </w:r>
      <w:r w:rsidR="002022AD">
        <w:rPr>
          <w:rFonts w:ascii="Courier New" w:hAnsi="Courier New" w:cs="Courier New"/>
        </w:rPr>
        <w:t xml:space="preserve">) с двумя устойчивыми состояниями используется ключ </w:t>
      </w:r>
      <w:r w:rsidR="002022AD">
        <w:rPr>
          <w:rFonts w:ascii="Courier New" w:hAnsi="Courier New" w:cs="Courier New"/>
          <w:lang w:val="en-US"/>
        </w:rPr>
        <w:t>SH</w:t>
      </w:r>
      <w:r w:rsidR="002022AD">
        <w:rPr>
          <w:rFonts w:ascii="Courier New" w:hAnsi="Courier New" w:cs="Courier New"/>
        </w:rPr>
        <w:t>1 и контакты реле К1.1.</w:t>
      </w:r>
    </w:p>
    <w:p w:rsidR="002022AD" w:rsidRDefault="002022AD">
      <w:pPr>
        <w:spacing w:line="360" w:lineRule="auto"/>
        <w:jc w:val="both"/>
        <w:rPr>
          <w:rFonts w:ascii="Courier New" w:hAnsi="Courier New" w:cs="Courier New"/>
        </w:rPr>
      </w:pPr>
      <w:r>
        <w:rPr>
          <w:rFonts w:ascii="Courier New" w:hAnsi="Courier New" w:cs="Courier New"/>
        </w:rPr>
        <w:t xml:space="preserve">  Рассмотрим работу схемы. В исходном состоянии конденсатор С разряжен, ключ </w:t>
      </w:r>
      <w:r>
        <w:rPr>
          <w:rFonts w:ascii="Courier New" w:hAnsi="Courier New" w:cs="Courier New"/>
          <w:lang w:val="en-US"/>
        </w:rPr>
        <w:t>SH</w:t>
      </w:r>
      <w:r>
        <w:rPr>
          <w:rFonts w:ascii="Courier New" w:hAnsi="Courier New" w:cs="Courier New"/>
          <w:sz w:val="20"/>
          <w:szCs w:val="20"/>
        </w:rPr>
        <w:t xml:space="preserve">1 </w:t>
      </w:r>
      <w:r>
        <w:rPr>
          <w:rFonts w:ascii="Courier New" w:hAnsi="Courier New" w:cs="Courier New"/>
        </w:rPr>
        <w:t xml:space="preserve">разомкнут, напряжение на выходе равно нулю, движок резистора </w:t>
      </w:r>
      <w:r>
        <w:rPr>
          <w:rFonts w:ascii="Courier New" w:hAnsi="Courier New" w:cs="Courier New"/>
          <w:lang w:val="en-US"/>
        </w:rPr>
        <w:t>R</w:t>
      </w:r>
      <w:r>
        <w:rPr>
          <w:rFonts w:ascii="Courier New" w:hAnsi="Courier New" w:cs="Courier New"/>
        </w:rPr>
        <w:t xml:space="preserve"> устанавливается в определенное, заранее известное положение, соответствующее интервалу времени Т.</w:t>
      </w:r>
    </w:p>
    <w:p w:rsidR="002022AD" w:rsidRDefault="002022AD">
      <w:pPr>
        <w:spacing w:line="360" w:lineRule="auto"/>
        <w:jc w:val="both"/>
        <w:rPr>
          <w:rFonts w:ascii="Courier New" w:hAnsi="Courier New" w:cs="Courier New"/>
        </w:rPr>
      </w:pPr>
      <w:r>
        <w:rPr>
          <w:rFonts w:ascii="Courier New" w:hAnsi="Courier New" w:cs="Courier New"/>
        </w:rPr>
        <w:t xml:space="preserve">Пороговое устройство включает реле К1 в случае если напряжение на выводах 1-2 становится больше некоторого значения </w:t>
      </w:r>
      <w:r>
        <w:rPr>
          <w:rFonts w:ascii="Courier New" w:hAnsi="Courier New" w:cs="Courier New"/>
          <w:lang w:val="en-US"/>
        </w:rPr>
        <w:t>U</w:t>
      </w:r>
      <w:r>
        <w:rPr>
          <w:rFonts w:ascii="Courier New" w:hAnsi="Courier New" w:cs="Courier New"/>
          <w:sz w:val="20"/>
          <w:szCs w:val="20"/>
          <w:lang w:val="en-US"/>
        </w:rPr>
        <w:t>c</w:t>
      </w:r>
      <w:r>
        <w:rPr>
          <w:rFonts w:ascii="Courier New" w:hAnsi="Courier New" w:cs="Courier New"/>
          <w:sz w:val="20"/>
          <w:szCs w:val="20"/>
        </w:rPr>
        <w:t>1.</w:t>
      </w:r>
      <w:r>
        <w:rPr>
          <w:rFonts w:ascii="Courier New" w:hAnsi="Courier New" w:cs="Courier New"/>
        </w:rPr>
        <w:t xml:space="preserve">   </w:t>
      </w:r>
    </w:p>
    <w:p w:rsidR="002022AD" w:rsidRDefault="002022AD">
      <w:pPr>
        <w:spacing w:line="360" w:lineRule="auto"/>
        <w:jc w:val="both"/>
        <w:rPr>
          <w:rFonts w:ascii="Courier New" w:hAnsi="Courier New" w:cs="Courier New"/>
        </w:rPr>
      </w:pPr>
      <w:r>
        <w:rPr>
          <w:rFonts w:ascii="Courier New" w:hAnsi="Courier New" w:cs="Courier New"/>
        </w:rPr>
        <w:t xml:space="preserve">  При замыкании ключа </w:t>
      </w:r>
      <w:r>
        <w:rPr>
          <w:rFonts w:ascii="Courier New" w:hAnsi="Courier New" w:cs="Courier New"/>
          <w:lang w:val="en-US"/>
        </w:rPr>
        <w:t>SH</w:t>
      </w:r>
      <w:r>
        <w:rPr>
          <w:rFonts w:ascii="Courier New" w:hAnsi="Courier New" w:cs="Courier New"/>
          <w:sz w:val="20"/>
          <w:szCs w:val="20"/>
        </w:rPr>
        <w:t>1</w:t>
      </w:r>
      <w:r>
        <w:rPr>
          <w:rFonts w:ascii="Courier New" w:hAnsi="Courier New" w:cs="Courier New"/>
        </w:rPr>
        <w:t xml:space="preserve"> (внешнее воздействие) на выходе устройства появляется напряжение </w:t>
      </w:r>
      <w:r>
        <w:rPr>
          <w:rFonts w:ascii="Courier New" w:hAnsi="Courier New" w:cs="Courier New"/>
          <w:lang w:val="en-US"/>
        </w:rPr>
        <w:t>U</w:t>
      </w:r>
      <w:r>
        <w:rPr>
          <w:rFonts w:ascii="Courier New" w:hAnsi="Courier New" w:cs="Courier New"/>
        </w:rPr>
        <w:t xml:space="preserve">вых=Е. С этого момента начинает заряжаться конденсатор С – начинается формирование интервала Т. По прошествии времени Т напряжение на конденсаторе достигнет уровня </w:t>
      </w:r>
      <w:r>
        <w:rPr>
          <w:rFonts w:ascii="Courier New" w:hAnsi="Courier New" w:cs="Courier New"/>
          <w:lang w:val="en-US"/>
        </w:rPr>
        <w:t>U</w:t>
      </w:r>
      <w:r>
        <w:rPr>
          <w:rFonts w:ascii="Courier New" w:hAnsi="Courier New" w:cs="Courier New"/>
          <w:sz w:val="20"/>
          <w:szCs w:val="20"/>
        </w:rPr>
        <w:t>с1</w:t>
      </w:r>
      <w:r>
        <w:rPr>
          <w:rFonts w:ascii="Courier New" w:hAnsi="Courier New" w:cs="Courier New"/>
        </w:rPr>
        <w:t xml:space="preserve"> и пороговое устройство включит реле К1. Своими контактами К1.1 оно разомкнет выходную цепь и напряжение на выходе снова станет равным нулю (</w:t>
      </w:r>
      <w:r>
        <w:rPr>
          <w:rFonts w:ascii="Courier New" w:hAnsi="Courier New" w:cs="Courier New"/>
          <w:lang w:val="en-US"/>
        </w:rPr>
        <w:t>U</w:t>
      </w:r>
      <w:r>
        <w:rPr>
          <w:rFonts w:ascii="Courier New" w:hAnsi="Courier New" w:cs="Courier New"/>
        </w:rPr>
        <w:t>вых=0). В данном случае напряжения 0 и Е соответствуют пассивному и активному состоянию.</w:t>
      </w:r>
    </w:p>
    <w:p w:rsidR="002022AD" w:rsidRDefault="002022AD">
      <w:pPr>
        <w:spacing w:line="360" w:lineRule="auto"/>
        <w:jc w:val="both"/>
        <w:rPr>
          <w:rFonts w:ascii="Courier New" w:hAnsi="Courier New" w:cs="Courier New"/>
        </w:rPr>
      </w:pPr>
      <w:r>
        <w:rPr>
          <w:rFonts w:ascii="Courier New" w:hAnsi="Courier New" w:cs="Courier New"/>
        </w:rPr>
        <w:t xml:space="preserve">  В качестве порогового устройства можно использовать какую либо ключевую схему. Конкретный вариант этой схемы выбирают исходя из условия получения максимально возможного входного сопротивления, чтобы исключить его влияние на процесс зарядки конденсатора. Во времена господства ламповой техники в качестве порогового устройства использовались тиратроны или газовые стабилитроны, а с развитием полупроводниковой электроники стали применять транзисторные ключи на полевых транзисторах.    </w:t>
      </w:r>
    </w:p>
    <w:p w:rsidR="002022AD" w:rsidRDefault="002022AD">
      <w:pPr>
        <w:spacing w:line="360" w:lineRule="auto"/>
        <w:jc w:val="both"/>
        <w:rPr>
          <w:rFonts w:ascii="Courier New" w:hAnsi="Courier New" w:cs="Courier New"/>
        </w:rPr>
      </w:pPr>
      <w:r>
        <w:rPr>
          <w:rFonts w:ascii="Courier New" w:hAnsi="Courier New" w:cs="Courier New"/>
        </w:rPr>
        <w:t xml:space="preserve">  Напряжение с выхода устройства можно подать на какую либо нагрузку, например на лампу фотоувеличителя.</w:t>
      </w:r>
    </w:p>
    <w:p w:rsidR="002022AD" w:rsidRDefault="002022AD">
      <w:pPr>
        <w:spacing w:line="360" w:lineRule="auto"/>
        <w:jc w:val="both"/>
        <w:rPr>
          <w:rFonts w:ascii="Courier New" w:hAnsi="Courier New" w:cs="Courier New"/>
        </w:rPr>
      </w:pPr>
      <w:r>
        <w:rPr>
          <w:rFonts w:ascii="Courier New" w:hAnsi="Courier New" w:cs="Courier New"/>
        </w:rPr>
        <w:t xml:space="preserve">  При всей очевидной простоте такого УВВ оно имеет ряд недостатков, которые стали особенно сильно проявляться при ужесточении требований к точности задания и воспроизведения интервала Т. Как видно из схемы для задания значения Т используется способ поворота движка переменного резистора на определенный угол </w:t>
      </w:r>
      <w:r>
        <w:rPr>
          <w:rFonts w:ascii="Courier New" w:hAnsi="Courier New" w:cs="Courier New"/>
          <w:lang w:val="en-US"/>
        </w:rPr>
        <w:t>F</w:t>
      </w:r>
      <w:r>
        <w:rPr>
          <w:rFonts w:ascii="Courier New" w:hAnsi="Courier New" w:cs="Courier New"/>
        </w:rPr>
        <w:t>. При этом погрешность установки порядка одного градуса на однооборотном переменном резисторе практически не заметна. Но в тоже время такая погрешность, особенно в высокоомных резисторах, соответствует погрешности установки сопротивления в несколько килоом. При длительных выдержках времени (порядка нескольких часов) это приведет к погрешности порядка одной минуты. К тому же очень трудно будет вновь установить эту же выдержку еще раз, если движок резистора по каким либо причинам окажется в другом положении.</w:t>
      </w:r>
    </w:p>
    <w:p w:rsidR="002022AD" w:rsidRDefault="002022AD">
      <w:pPr>
        <w:spacing w:line="360" w:lineRule="auto"/>
        <w:jc w:val="both"/>
        <w:rPr>
          <w:rFonts w:ascii="Courier New" w:hAnsi="Courier New" w:cs="Courier New"/>
        </w:rPr>
      </w:pPr>
      <w:r>
        <w:rPr>
          <w:rFonts w:ascii="Courier New" w:hAnsi="Courier New" w:cs="Courier New"/>
        </w:rPr>
        <w:t xml:space="preserve">  Другой причиной неточности является конденсатор, параметры которого (особенно у электролитического) нестабильны во времени. Эта нестабильность может привести к тому что разница между интервалами выдержек в 1 час при первом и втором запуске УВВ составит порядка 2-3 мин (данные для электролитического конденсатора).</w:t>
      </w:r>
    </w:p>
    <w:p w:rsidR="002022AD" w:rsidRDefault="002022AD">
      <w:pPr>
        <w:spacing w:line="360" w:lineRule="auto"/>
        <w:jc w:val="both"/>
        <w:rPr>
          <w:rFonts w:ascii="Courier New" w:hAnsi="Courier New" w:cs="Courier New"/>
        </w:rPr>
      </w:pPr>
      <w:r>
        <w:rPr>
          <w:rFonts w:ascii="Courier New" w:hAnsi="Courier New" w:cs="Courier New"/>
        </w:rPr>
        <w:t xml:space="preserve">  Наконец, изменение напряжения питания также приводит к изменению длительности выдержки.</w:t>
      </w:r>
    </w:p>
    <w:p w:rsidR="002022AD" w:rsidRDefault="002022AD">
      <w:pPr>
        <w:spacing w:line="360" w:lineRule="auto"/>
        <w:jc w:val="both"/>
        <w:rPr>
          <w:rFonts w:ascii="Courier New" w:hAnsi="Courier New" w:cs="Courier New"/>
        </w:rPr>
      </w:pPr>
      <w:r>
        <w:rPr>
          <w:rFonts w:ascii="Courier New" w:hAnsi="Courier New" w:cs="Courier New"/>
        </w:rPr>
        <w:t xml:space="preserve">  Для снижения влияния этих причин приходилось использовать прецизионные переменные резисторы, удорожавшие в несколько раз все устройство, применять специальные средства стабилизации напряжения питания и т.п.</w:t>
      </w:r>
    </w:p>
    <w:p w:rsidR="002022AD" w:rsidRDefault="002022AD">
      <w:pPr>
        <w:spacing w:line="360" w:lineRule="auto"/>
        <w:jc w:val="both"/>
        <w:rPr>
          <w:rFonts w:ascii="Courier New" w:hAnsi="Courier New" w:cs="Courier New"/>
        </w:rPr>
      </w:pPr>
      <w:r>
        <w:rPr>
          <w:rFonts w:ascii="Courier New" w:hAnsi="Courier New" w:cs="Courier New"/>
        </w:rPr>
        <w:t xml:space="preserve">  С развитием цифровой техники, и в частности с появлением быстродействующих цифровых счетчиков, появилась возможность существенно улучшить параметры УВВ путем пересмотра самого принципа работы. Согласно новому принципу построения УВВ в качестве интервала Т берется не время зарядки конденсатора а время нескольких его перезарядок. Преимущества такого УВВ очевидны – резистор можно сделать постоянным и следовательно недорогим, а в качестве конденсатора применить неэлектролитический, малой емкости. Недостаток УВВ подобной конструкции – дискретная сетка выдержек времени – легко устраняется путем снижения времени одной перезарядки до значения порядка 10е-3 с и ниже (частота перезарядок &gt;1 КГц). В качестве устройства, которое автоматически производит перезарядку конденсатора вполне естественно использовать </w:t>
      </w:r>
      <w:r>
        <w:rPr>
          <w:rFonts w:ascii="Courier New" w:hAnsi="Courier New" w:cs="Courier New"/>
          <w:lang w:val="en-US"/>
        </w:rPr>
        <w:t>RC</w:t>
      </w:r>
      <w:r>
        <w:rPr>
          <w:rFonts w:ascii="Courier New" w:hAnsi="Courier New" w:cs="Courier New"/>
        </w:rPr>
        <w:t xml:space="preserve">-генератор. Структурная схема такого УВВ приведена на рис. </w:t>
      </w:r>
    </w:p>
    <w:p w:rsidR="002022AD" w:rsidRDefault="002022AD">
      <w:pPr>
        <w:spacing w:line="360" w:lineRule="auto"/>
        <w:jc w:val="both"/>
        <w:rPr>
          <w:rFonts w:ascii="Courier New" w:hAnsi="Courier New" w:cs="Courier New"/>
        </w:rPr>
      </w:pPr>
      <w:r>
        <w:rPr>
          <w:rFonts w:ascii="Courier New" w:hAnsi="Courier New" w:cs="Courier New"/>
        </w:rPr>
        <w:t xml:space="preserve">  </w:t>
      </w:r>
    </w:p>
    <w:p w:rsidR="002022AD" w:rsidRDefault="003F631B">
      <w:pPr>
        <w:spacing w:line="360" w:lineRule="auto"/>
        <w:ind w:left="900"/>
        <w:jc w:val="center"/>
      </w:pPr>
      <w:r>
        <w:pict>
          <v:shape id="_x0000_i1027" type="#_x0000_t75" style="width:311.25pt;height:89.25pt">
            <v:imagedata r:id="rId9" o:title=""/>
          </v:shape>
        </w:pict>
      </w:r>
    </w:p>
    <w:p w:rsidR="002022AD" w:rsidRDefault="002022AD">
      <w:pPr>
        <w:pStyle w:val="a5"/>
        <w:spacing w:line="360" w:lineRule="auto"/>
        <w:rPr>
          <w:rFonts w:ascii="Comic Sans MS" w:hAnsi="Comic Sans MS" w:cs="Comic Sans MS"/>
          <w:sz w:val="20"/>
          <w:szCs w:val="20"/>
          <w:lang w:val="ru-RU"/>
        </w:rPr>
      </w:pPr>
      <w:r>
        <w:rPr>
          <w:lang w:val="ru-RU"/>
        </w:rPr>
        <w:t xml:space="preserve">                      </w:t>
      </w:r>
      <w:r>
        <w:rPr>
          <w:rFonts w:ascii="Comic Sans MS" w:hAnsi="Comic Sans MS" w:cs="Comic Sans MS"/>
          <w:sz w:val="20"/>
          <w:szCs w:val="20"/>
          <w:lang w:val="ru-RU"/>
        </w:rPr>
        <w:t xml:space="preserve">Рис. </w:t>
      </w:r>
    </w:p>
    <w:p w:rsidR="002022AD" w:rsidRDefault="002022AD">
      <w:pPr>
        <w:pStyle w:val="a5"/>
        <w:spacing w:line="360" w:lineRule="auto"/>
        <w:rPr>
          <w:rFonts w:ascii="Courier New" w:hAnsi="Courier New" w:cs="Courier New"/>
          <w:sz w:val="24"/>
          <w:szCs w:val="24"/>
          <w:lang w:val="ru-RU"/>
        </w:rPr>
      </w:pP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 xml:space="preserve">  Импульсы с генератора, период которых соответствует времени одной перезарядки конденсатора, поступают на вход цифрового счетчика импульсов. С выхода счетчика число поступивших импульсов в двоичном коде подается на устройство контроля (УК). Как только число импульсов достигнет заданного значения, УК посылает сигнал на исполнительное устройство ИУ, которое  производит какое либо действие. В реальных УВВ подобного типа устройство контроля, помимо этого может осуществлять блокировку счетчика, остановку генератора, включение сигнализации и т.п.</w:t>
      </w:r>
    </w:p>
    <w:p w:rsidR="002022AD" w:rsidRDefault="002022AD">
      <w:pPr>
        <w:spacing w:line="360" w:lineRule="auto"/>
        <w:ind w:firstLine="300"/>
        <w:jc w:val="both"/>
      </w:pPr>
      <w:r>
        <w:rPr>
          <w:rFonts w:ascii="Courier New" w:hAnsi="Courier New" w:cs="Courier New"/>
        </w:rPr>
        <w:t xml:space="preserve">  Еще одно преимущество подобных УВВ состоит в том, что для  повышения точности выдержки времени можно вообще отказаться от использования в генераторе времязадающей RC-цепи и применить вместо нее более стабильные элементы, например кварцевые резонаторы.</w:t>
      </w:r>
    </w:p>
    <w:p w:rsidR="002022AD" w:rsidRDefault="002022AD">
      <w:pPr>
        <w:spacing w:line="360" w:lineRule="auto"/>
        <w:ind w:firstLine="300"/>
        <w:jc w:val="both"/>
      </w:pPr>
    </w:p>
    <w:p w:rsidR="002022AD" w:rsidRDefault="002022AD">
      <w:pPr>
        <w:spacing w:line="360" w:lineRule="auto"/>
        <w:ind w:firstLine="300"/>
        <w:jc w:val="both"/>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r>
        <w:rPr>
          <w:rFonts w:ascii="Georgia" w:hAnsi="Georgia" w:cs="Georgia"/>
          <w:sz w:val="28"/>
          <w:szCs w:val="28"/>
        </w:rPr>
        <w:t xml:space="preserve">           </w:t>
      </w: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rPr>
          <w:rFonts w:ascii="Georgia" w:hAnsi="Georgia" w:cs="Georgia"/>
          <w:sz w:val="28"/>
          <w:szCs w:val="28"/>
        </w:rPr>
      </w:pPr>
    </w:p>
    <w:p w:rsidR="002022AD" w:rsidRDefault="002022AD">
      <w:pPr>
        <w:spacing w:line="360" w:lineRule="auto"/>
        <w:ind w:firstLine="300"/>
        <w:jc w:val="both"/>
      </w:pPr>
      <w:r>
        <w:rPr>
          <w:rFonts w:ascii="Georgia" w:hAnsi="Georgia" w:cs="Georgia"/>
          <w:sz w:val="28"/>
          <w:szCs w:val="28"/>
        </w:rPr>
        <w:t xml:space="preserve">             Разработка структурной схемы</w:t>
      </w:r>
    </w:p>
    <w:p w:rsidR="002022AD" w:rsidRDefault="002022AD">
      <w:pPr>
        <w:pStyle w:val="21"/>
        <w:spacing w:line="360" w:lineRule="auto"/>
        <w:ind w:right="0"/>
      </w:pPr>
      <w:r>
        <w:t>_______________________________________________________________</w:t>
      </w:r>
    </w:p>
    <w:p w:rsidR="002022AD" w:rsidRDefault="002022AD">
      <w:pPr>
        <w:pStyle w:val="21"/>
        <w:spacing w:line="360" w:lineRule="auto"/>
        <w:ind w:right="0"/>
      </w:pPr>
      <w:r>
        <w:t xml:space="preserve">  Структурная схема устройства приведена на рис. </w:t>
      </w:r>
    </w:p>
    <w:p w:rsidR="002022AD" w:rsidRDefault="002022AD">
      <w:pPr>
        <w:pStyle w:val="21"/>
        <w:spacing w:line="360" w:lineRule="auto"/>
        <w:ind w:right="0"/>
      </w:pPr>
    </w:p>
    <w:p w:rsidR="002022AD" w:rsidRDefault="003F631B">
      <w:pPr>
        <w:pStyle w:val="21"/>
        <w:spacing w:line="360" w:lineRule="auto"/>
        <w:ind w:right="0"/>
        <w:jc w:val="center"/>
        <w:rPr>
          <w:rFonts w:ascii="Times New Roman" w:hAnsi="Times New Roman" w:cs="Times New Roman"/>
        </w:rPr>
      </w:pPr>
      <w:r>
        <w:rPr>
          <w:rFonts w:ascii="Times New Roman" w:hAnsi="Times New Roman" w:cs="Times New Roman"/>
        </w:rPr>
        <w:pict>
          <v:shape id="_x0000_i1028" type="#_x0000_t75" style="width:369pt;height:295.5pt">
            <v:imagedata r:id="rId10" o:title=""/>
          </v:shape>
        </w:pict>
      </w:r>
    </w:p>
    <w:p w:rsidR="002022AD" w:rsidRDefault="002022AD">
      <w:pPr>
        <w:pStyle w:val="21"/>
        <w:spacing w:line="360" w:lineRule="auto"/>
        <w:ind w:right="0"/>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pStyle w:val="21"/>
        <w:spacing w:line="360" w:lineRule="auto"/>
        <w:ind w:right="0"/>
        <w:jc w:val="center"/>
        <w:rPr>
          <w:rFonts w:ascii="Comic Sans MS" w:hAnsi="Comic Sans MS" w:cs="Comic Sans MS"/>
          <w:sz w:val="20"/>
          <w:szCs w:val="20"/>
        </w:rPr>
      </w:pPr>
    </w:p>
    <w:p w:rsidR="002022AD" w:rsidRDefault="002022AD">
      <w:pPr>
        <w:pStyle w:val="21"/>
        <w:ind w:right="0"/>
      </w:pPr>
      <w:r>
        <w:t>На схеме введены следующие обозначения:</w:t>
      </w:r>
    </w:p>
    <w:p w:rsidR="002022AD" w:rsidRDefault="002022AD">
      <w:pPr>
        <w:pStyle w:val="21"/>
        <w:ind w:right="0"/>
      </w:pPr>
      <w:r>
        <w:t xml:space="preserve"> </w:t>
      </w:r>
    </w:p>
    <w:p w:rsidR="002022AD" w:rsidRDefault="002022AD">
      <w:pPr>
        <w:pStyle w:val="21"/>
        <w:ind w:right="0"/>
      </w:pPr>
      <w:r>
        <w:t xml:space="preserve"> Клав. – Клавиатура;</w:t>
      </w:r>
    </w:p>
    <w:p w:rsidR="002022AD" w:rsidRDefault="002022AD">
      <w:pPr>
        <w:pStyle w:val="21"/>
        <w:ind w:right="0"/>
      </w:pPr>
      <w:r>
        <w:t xml:space="preserve"> К – Кодер клавиатуры;</w:t>
      </w:r>
    </w:p>
    <w:p w:rsidR="002022AD" w:rsidRDefault="002022AD">
      <w:pPr>
        <w:pStyle w:val="21"/>
        <w:ind w:right="0"/>
      </w:pPr>
      <w:r>
        <w:t xml:space="preserve"> РЗ – Регистр-защелка;</w:t>
      </w:r>
    </w:p>
    <w:p w:rsidR="002022AD" w:rsidRDefault="002022AD">
      <w:pPr>
        <w:pStyle w:val="21"/>
        <w:ind w:right="0"/>
      </w:pPr>
      <w:r>
        <w:t xml:space="preserve"> СВВ – Счетчик выдержки времени;</w:t>
      </w:r>
    </w:p>
    <w:p w:rsidR="002022AD" w:rsidRDefault="002022AD">
      <w:pPr>
        <w:pStyle w:val="21"/>
        <w:ind w:right="0"/>
      </w:pPr>
      <w:r>
        <w:t xml:space="preserve"> ПК – Преобразователь кода;</w:t>
      </w:r>
    </w:p>
    <w:p w:rsidR="002022AD" w:rsidRDefault="002022AD">
      <w:pPr>
        <w:pStyle w:val="21"/>
        <w:ind w:right="0"/>
      </w:pPr>
      <w:r>
        <w:t xml:space="preserve"> Инд-р. – Семисегментный индикатор;</w:t>
      </w:r>
    </w:p>
    <w:p w:rsidR="002022AD" w:rsidRDefault="002022AD">
      <w:pPr>
        <w:pStyle w:val="21"/>
        <w:ind w:right="0"/>
      </w:pPr>
      <w:r>
        <w:t xml:space="preserve"> ДН – Детектор нажатий;</w:t>
      </w:r>
    </w:p>
    <w:p w:rsidR="002022AD" w:rsidRDefault="002022AD">
      <w:pPr>
        <w:pStyle w:val="21"/>
        <w:ind w:right="0"/>
      </w:pPr>
      <w:r>
        <w:t xml:space="preserve"> СН – Счетчик нажатий; </w:t>
      </w:r>
    </w:p>
    <w:p w:rsidR="002022AD" w:rsidRDefault="002022AD">
      <w:pPr>
        <w:pStyle w:val="21"/>
        <w:ind w:right="0"/>
      </w:pPr>
      <w:r>
        <w:t xml:space="preserve"> ДПЗ – Дешифратор позиций загрузки;</w:t>
      </w:r>
    </w:p>
    <w:p w:rsidR="002022AD" w:rsidRDefault="002022AD">
      <w:pPr>
        <w:pStyle w:val="21"/>
        <w:ind w:right="0"/>
      </w:pPr>
      <w:r>
        <w:t xml:space="preserve"> СО – Схема обнуления;</w:t>
      </w:r>
    </w:p>
    <w:p w:rsidR="002022AD" w:rsidRDefault="002022AD">
      <w:pPr>
        <w:pStyle w:val="21"/>
        <w:ind w:right="0"/>
      </w:pPr>
      <w:r>
        <w:t xml:space="preserve"> СУ – Схема управления;</w:t>
      </w:r>
    </w:p>
    <w:p w:rsidR="002022AD" w:rsidRDefault="002022AD">
      <w:pPr>
        <w:pStyle w:val="21"/>
        <w:ind w:right="0"/>
      </w:pPr>
      <w:r>
        <w:t xml:space="preserve"> БУИУ – Блок управления исполнительным устройством;</w:t>
      </w:r>
    </w:p>
    <w:p w:rsidR="002022AD" w:rsidRDefault="002022AD">
      <w:pPr>
        <w:pStyle w:val="21"/>
        <w:ind w:right="0"/>
      </w:pPr>
      <w:r>
        <w:t xml:space="preserve"> ИУ – Исполнительное устройство;</w:t>
      </w:r>
    </w:p>
    <w:p w:rsidR="002022AD" w:rsidRDefault="002022AD">
      <w:pPr>
        <w:pStyle w:val="21"/>
        <w:ind w:right="0"/>
      </w:pPr>
      <w:r>
        <w:t xml:space="preserve"> ТГ – Тактовый генератор;</w:t>
      </w:r>
    </w:p>
    <w:p w:rsidR="002022AD" w:rsidRDefault="002022AD">
      <w:pPr>
        <w:pStyle w:val="21"/>
        <w:ind w:right="0"/>
      </w:pPr>
      <w:r>
        <w:t xml:space="preserve"> ДЧ – Делитель частоты;</w:t>
      </w:r>
    </w:p>
    <w:p w:rsidR="002022AD" w:rsidRDefault="002022AD">
      <w:pPr>
        <w:pStyle w:val="21"/>
        <w:ind w:right="0"/>
      </w:pPr>
      <w:r>
        <w:t xml:space="preserve"> СБ – Схема блокировки;</w:t>
      </w:r>
    </w:p>
    <w:p w:rsidR="002022AD" w:rsidRDefault="002022AD">
      <w:pPr>
        <w:pStyle w:val="21"/>
        <w:ind w:right="0"/>
      </w:pPr>
      <w:r>
        <w:t xml:space="preserve"> СУ – Сигнальное устройство.</w:t>
      </w:r>
    </w:p>
    <w:p w:rsidR="002022AD" w:rsidRDefault="002022AD">
      <w:pPr>
        <w:pStyle w:val="21"/>
        <w:ind w:right="0"/>
      </w:pPr>
    </w:p>
    <w:p w:rsidR="002022AD" w:rsidRDefault="002022AD">
      <w:pPr>
        <w:pStyle w:val="21"/>
        <w:ind w:right="0"/>
      </w:pPr>
    </w:p>
    <w:p w:rsidR="002022AD" w:rsidRDefault="002022AD">
      <w:pPr>
        <w:pStyle w:val="21"/>
        <w:spacing w:line="360" w:lineRule="auto"/>
        <w:ind w:right="0"/>
      </w:pPr>
      <w:r>
        <w:t xml:space="preserve">  Рассмотрим работу устройства при начальном вводе значения выдержки. Для ввода выдержки используются клавиши 0…9 клавиатуры. При нажатии на клавишу сигнал от нее поступает на кодер клавиатуры (КК), который преобразует номер клавиши в инверсный двоичный код. С кодера клавиатуры этот номер поступает на вход регистра–защелки (РЗ). Он предназначен для фиксации номера нажатой клавиши на время, необходимое для записи в счетчик выдержки времени (СВВ), а также для исключения влияния “дребезга контактов” клавиатуры на работу устройства.</w:t>
      </w:r>
    </w:p>
    <w:p w:rsidR="002022AD" w:rsidRDefault="002022AD">
      <w:pPr>
        <w:pStyle w:val="21"/>
        <w:spacing w:line="360" w:lineRule="auto"/>
        <w:ind w:right="0"/>
      </w:pPr>
      <w:r>
        <w:t xml:space="preserve">  Регистр-защелка фиксирует предварительно установленные на его входах значения по команде со схемы управления (СУ). Число записей в секунду зависит от частоты тактового генератора. Оптимальное его значение составляет 10-20. Сигнал с РЗ инвертируется и поступает на входы параллельной загрузки СВВ, а также на вход детектора нажатий  (ДН). </w:t>
      </w:r>
    </w:p>
    <w:p w:rsidR="002022AD" w:rsidRDefault="002022AD">
      <w:pPr>
        <w:pStyle w:val="21"/>
        <w:spacing w:line="360" w:lineRule="auto"/>
        <w:ind w:right="0"/>
      </w:pPr>
      <w:r>
        <w:t xml:space="preserve">  Детектор представляет собой элемент И с четырьмя входами. Если не нажата ни одна клавиша, то на выходе КК установлен код 0000. Этот код записывается в РЗ, инвертируется и поступает на ДН в виде 1111. В результате на выходе ДН устанавливается логическая единица. При нажатии на какую либо клавишу на выходе кодера клавиатуры установится значение, в котором будут присутствовать и нули и единицы. Это исключает возможность появления на входе ДН четырех единиц, и, следовательно, на выходе ДН при любой нажатой клавише установится логический ноль. Такой способ распознавания нажатых клавиш позволил упростить КК, отказавшись от специальной шины индикации нажатий, и позволил применить РЗ на 4 бита. </w:t>
      </w:r>
    </w:p>
    <w:p w:rsidR="002022AD" w:rsidRDefault="002022AD">
      <w:pPr>
        <w:pStyle w:val="21"/>
        <w:spacing w:line="360" w:lineRule="auto"/>
        <w:ind w:right="0"/>
      </w:pPr>
      <w:r>
        <w:t xml:space="preserve">  С выхода детектора нажатий сигнал поступает на счетчик нажатий (СН) и дешифратор позиций записи (ДПЗ). Счетчик нажатий имеет три разряда. Два из них используются непосредственно для подсчета нажатий, а третий – для блокировки схемы управления после ввода всех цифр. Счетчик переключается из одного состояния в другое только после отпускания клавиши. Это позволяет более рационально использовать его разряды благодаря присвоению первому нажатию номера 00.</w:t>
      </w:r>
    </w:p>
    <w:p w:rsidR="002022AD" w:rsidRDefault="002022AD">
      <w:pPr>
        <w:pStyle w:val="21"/>
        <w:spacing w:line="360" w:lineRule="auto"/>
        <w:ind w:right="0"/>
      </w:pPr>
      <w:r>
        <w:t xml:space="preserve">Со счетчика нажатий число нажатых клавиш передается в двоичном коде на дешифратор ДПЗ. Он преобразует это число в десятичное и, по сигналу от схемы управления, подает разрешающий сигнал на соответствующий сегмент СВВ.  Разрешающий сигнал подается на один из двух стробирующих входов ДПЗ. На второй стробирующий вход подается сигнал с выхода ДН. Это необходимо чтобы при ненажатых клавишах запретить загрузку в СВВ значения 1111.  </w:t>
      </w:r>
    </w:p>
    <w:p w:rsidR="002022AD" w:rsidRDefault="002022AD">
      <w:pPr>
        <w:pStyle w:val="21"/>
        <w:spacing w:line="360" w:lineRule="auto"/>
        <w:ind w:right="0"/>
      </w:pPr>
      <w:r>
        <w:t xml:space="preserve">  Записанный в сегмент СВВ двоично-десятичный номер нажатой клавиши поступает на дешифратор, который преобразует его в код семисегментного индикатора. Этот код подается на полупроводниковый индикатор, который высвечивает соответствующее число.</w:t>
      </w:r>
    </w:p>
    <w:p w:rsidR="002022AD" w:rsidRDefault="002022AD">
      <w:pPr>
        <w:pStyle w:val="21"/>
        <w:spacing w:line="360" w:lineRule="auto"/>
        <w:ind w:right="0"/>
      </w:pPr>
      <w:r>
        <w:t xml:space="preserve">  После отпускания клавиши на вход детектора нажатий поступает код 1111, на его выходе соответственно происходит перепад 0 – 1 и счетчик нажатий переводится в следующее  состояние. После 4-го отпускания клавиши логическая единица устанавливается в третьем разряде СН. С этого разряда она подается на схему управления, блокируя ее работу и запрещая дальнейшую загрузку значений в СВВ, а также на блок управления исполнительными устройствами (БУИУ), разрешая запуск исполнительных устройств. Цикл ввода на этом заканчивается. При желании можно повторить ввод. Для этого на клавиатуре нажимают клавишу «Сброс». Сигнал от этой клавиши подается на схему обнуления, которая вырабатывает сигнал обнуления для РЗ, СВВ и СН, переводя их в исходные состояния.</w:t>
      </w:r>
    </w:p>
    <w:p w:rsidR="002022AD" w:rsidRDefault="002022AD">
      <w:pPr>
        <w:pStyle w:val="21"/>
        <w:spacing w:line="360" w:lineRule="auto"/>
        <w:ind w:right="0"/>
        <w:rPr>
          <w:rFonts w:ascii="Times New Roman" w:hAnsi="Times New Roman" w:cs="Times New Roman"/>
        </w:rPr>
      </w:pPr>
      <w:r>
        <w:t xml:space="preserve">  Для запуска процесса формирования выдержки необходимо нажать на клавишу «Пуск» на  клавиатуре. Сигнал с этой клавиши подается на вход БУИУ, который разрешает прохождение импульсов с делителя частоты на вход СВВ. Первый же перепад  0 – 1 с выхода схемы блокировки прохождения импульсов через БУИУ включает исполнительное устройство. Начинается цикл формирования выдержки. Он продолжается до тех пор пока на вход СВВ не поступит заданное количество импульсов </w:t>
      </w:r>
      <w:r>
        <w:rPr>
          <w:lang w:val="en-US"/>
        </w:rPr>
        <w:t>N</w:t>
      </w:r>
      <w:r>
        <w:t xml:space="preserve">. При появлении на входе СВВ фонта импульса с номером </w:t>
      </w:r>
      <w:r>
        <w:rPr>
          <w:lang w:val="en-US"/>
        </w:rPr>
        <w:t>N</w:t>
      </w:r>
      <w:r>
        <w:t>+1 на БУИУ подается сигнал окончания выдержки, который отключает исполнительное устройство. На этом интервал выдержки заканчивается. Как видно из приведенных вкладок он может быть рассчитан по формуле:</w:t>
      </w:r>
    </w:p>
    <w:p w:rsidR="002022AD" w:rsidRDefault="002022AD">
      <w:pPr>
        <w:pStyle w:val="21"/>
        <w:spacing w:line="360" w:lineRule="auto"/>
        <w:ind w:right="0" w:firstLine="708"/>
        <w:rPr>
          <w:rFonts w:ascii="Times New Roman" w:hAnsi="Times New Roman" w:cs="Times New Roman"/>
        </w:rPr>
      </w:pPr>
    </w:p>
    <w:p w:rsidR="002022AD" w:rsidRDefault="002022AD">
      <w:pPr>
        <w:pStyle w:val="21"/>
        <w:spacing w:line="360" w:lineRule="auto"/>
        <w:ind w:right="0" w:firstLine="708"/>
      </w:pPr>
      <w:r>
        <w:rPr>
          <w:lang w:val="en-US"/>
        </w:rPr>
        <w:t>T</w:t>
      </w:r>
      <w:r>
        <w:t xml:space="preserve">= </w:t>
      </w:r>
      <w:r>
        <w:rPr>
          <w:lang w:val="en-US"/>
        </w:rPr>
        <w:t>t</w:t>
      </w:r>
      <w:r>
        <w:t xml:space="preserve">и + </w:t>
      </w:r>
      <w:r>
        <w:rPr>
          <w:lang w:val="en-US"/>
        </w:rPr>
        <w:t>t</w:t>
      </w:r>
      <w:r>
        <w:rPr>
          <w:sz w:val="16"/>
          <w:szCs w:val="16"/>
        </w:rPr>
        <w:t>з</w:t>
      </w:r>
      <w:r>
        <w:rPr>
          <w:sz w:val="22"/>
          <w:szCs w:val="22"/>
        </w:rPr>
        <w:t>свв</w:t>
      </w:r>
      <w:r>
        <w:t xml:space="preserve"> – </w:t>
      </w:r>
      <w:r>
        <w:rPr>
          <w:lang w:val="en-US"/>
        </w:rPr>
        <w:t>t</w:t>
      </w:r>
      <w:r>
        <w:rPr>
          <w:sz w:val="16"/>
          <w:szCs w:val="16"/>
        </w:rPr>
        <w:t>з</w:t>
      </w:r>
      <w:r>
        <w:rPr>
          <w:sz w:val="22"/>
          <w:szCs w:val="22"/>
        </w:rPr>
        <w:t>н</w:t>
      </w:r>
    </w:p>
    <w:p w:rsidR="002022AD" w:rsidRDefault="002022AD">
      <w:pPr>
        <w:pStyle w:val="21"/>
        <w:spacing w:line="360" w:lineRule="auto"/>
        <w:ind w:right="0"/>
      </w:pPr>
    </w:p>
    <w:p w:rsidR="002022AD" w:rsidRDefault="002022AD">
      <w:pPr>
        <w:pStyle w:val="21"/>
        <w:spacing w:line="360" w:lineRule="auto"/>
        <w:ind w:right="0"/>
      </w:pPr>
      <w:r>
        <w:t xml:space="preserve"> где</w:t>
      </w:r>
    </w:p>
    <w:p w:rsidR="002022AD" w:rsidRDefault="002022AD">
      <w:pPr>
        <w:pStyle w:val="21"/>
        <w:spacing w:line="360" w:lineRule="auto"/>
        <w:ind w:right="0"/>
      </w:pPr>
      <w:r>
        <w:t xml:space="preserve">    </w:t>
      </w:r>
      <w:r>
        <w:rPr>
          <w:lang w:val="en-US"/>
        </w:rPr>
        <w:t>t</w:t>
      </w:r>
      <w:r>
        <w:t xml:space="preserve">и – длительность  импульса на входе СВВ, </w:t>
      </w:r>
    </w:p>
    <w:p w:rsidR="002022AD" w:rsidRDefault="002022AD">
      <w:pPr>
        <w:pStyle w:val="21"/>
        <w:spacing w:line="360" w:lineRule="auto"/>
        <w:ind w:right="0"/>
      </w:pPr>
      <w:r>
        <w:t xml:space="preserve">    </w:t>
      </w:r>
      <w:r>
        <w:rPr>
          <w:lang w:val="en-US"/>
        </w:rPr>
        <w:t>t</w:t>
      </w:r>
      <w:r>
        <w:t xml:space="preserve">зсв  - задержка распространения в СВВ, </w:t>
      </w:r>
    </w:p>
    <w:p w:rsidR="002022AD" w:rsidRDefault="002022AD">
      <w:pPr>
        <w:pStyle w:val="21"/>
        <w:spacing w:line="360" w:lineRule="auto"/>
        <w:ind w:right="0"/>
      </w:pPr>
      <w:r>
        <w:t xml:space="preserve">    </w:t>
      </w:r>
      <w:r>
        <w:rPr>
          <w:lang w:val="en-US"/>
        </w:rPr>
        <w:t>t</w:t>
      </w:r>
      <w:r>
        <w:t>зн – задержка включение нагрузка, обусловленная задержкой в БУИУ.</w:t>
      </w:r>
    </w:p>
    <w:p w:rsidR="002022AD" w:rsidRDefault="002022AD">
      <w:pPr>
        <w:pStyle w:val="21"/>
        <w:spacing w:line="360" w:lineRule="auto"/>
        <w:ind w:right="0"/>
      </w:pPr>
      <w:r>
        <w:t xml:space="preserve">  Если минимальный интервал выдержки составляет 1с то последними двумя значениями можно пренебречь, т.к. их величины (порядка десятков </w:t>
      </w:r>
      <w:r>
        <w:rPr>
          <w:lang w:val="en-US"/>
        </w:rPr>
        <w:t>ns</w:t>
      </w:r>
      <w:r>
        <w:t>) не будет вносить существенной погрешности .</w:t>
      </w:r>
    </w:p>
    <w:p w:rsidR="002022AD" w:rsidRDefault="002022AD">
      <w:pPr>
        <w:pStyle w:val="21"/>
        <w:spacing w:line="360" w:lineRule="auto"/>
        <w:ind w:right="0"/>
      </w:pPr>
      <w:r>
        <w:t xml:space="preserve">  Помимо БУИУ сигнал окончания выдержки подается также на схему обнуления, которая приводит все устройство в исходное состояние, разрешая тем самым загрузку нового значения в СВВ.</w:t>
      </w:r>
    </w:p>
    <w:p w:rsidR="002022AD" w:rsidRDefault="002022AD">
      <w:pPr>
        <w:pStyle w:val="21"/>
        <w:spacing w:line="360" w:lineRule="auto"/>
        <w:ind w:right="0"/>
      </w:pPr>
      <w:r>
        <w:t xml:space="preserve">  В заключении необходимо отметить, что процесс формирования выдержки времени в любой момент можно прервать путем нажатия на кнопку «Сброс».</w:t>
      </w: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Comic Sans MS" w:hAnsi="Comic Sans MS" w:cs="Comic Sans MS"/>
        </w:rPr>
      </w:pPr>
    </w:p>
    <w:p w:rsidR="002022AD" w:rsidRDefault="002022AD">
      <w:pPr>
        <w:spacing w:line="360" w:lineRule="auto"/>
        <w:ind w:firstLine="360"/>
        <w:rPr>
          <w:rFonts w:ascii="Georgia" w:hAnsi="Georgia" w:cs="Georgia"/>
          <w:sz w:val="28"/>
          <w:szCs w:val="28"/>
        </w:rPr>
      </w:pPr>
      <w:r>
        <w:rPr>
          <w:rFonts w:ascii="Georgia" w:hAnsi="Georgia" w:cs="Georgia"/>
          <w:sz w:val="28"/>
          <w:szCs w:val="28"/>
        </w:rPr>
        <w:t xml:space="preserve">      </w:t>
      </w:r>
    </w:p>
    <w:p w:rsidR="002022AD" w:rsidRDefault="002022AD">
      <w:pPr>
        <w:spacing w:line="360" w:lineRule="auto"/>
        <w:ind w:firstLine="360"/>
        <w:rPr>
          <w:rFonts w:ascii="Georgia" w:hAnsi="Georgia" w:cs="Georgia"/>
          <w:sz w:val="28"/>
          <w:szCs w:val="28"/>
        </w:rPr>
      </w:pPr>
    </w:p>
    <w:p w:rsidR="002022AD" w:rsidRDefault="002022AD">
      <w:pPr>
        <w:spacing w:line="360" w:lineRule="auto"/>
        <w:ind w:firstLine="360"/>
        <w:rPr>
          <w:rFonts w:ascii="Comic Sans MS" w:hAnsi="Comic Sans MS" w:cs="Comic Sans MS"/>
        </w:rPr>
      </w:pPr>
      <w:r>
        <w:rPr>
          <w:rFonts w:ascii="Georgia" w:hAnsi="Georgia" w:cs="Georgia"/>
          <w:sz w:val="28"/>
          <w:szCs w:val="28"/>
        </w:rPr>
        <w:t xml:space="preserve"> Разработка принципиальной схемы</w:t>
      </w:r>
    </w:p>
    <w:p w:rsidR="002022AD" w:rsidRDefault="002022AD">
      <w:pPr>
        <w:spacing w:line="360" w:lineRule="auto"/>
        <w:ind w:firstLine="360"/>
        <w:rPr>
          <w:rFonts w:ascii="Courier New" w:hAnsi="Courier New" w:cs="Courier New"/>
          <w:b/>
          <w:bCs/>
          <w:sz w:val="32"/>
          <w:szCs w:val="32"/>
        </w:rPr>
      </w:pPr>
      <w:r>
        <w:rPr>
          <w:rFonts w:ascii="Georgia" w:hAnsi="Georgia" w:cs="Georgia"/>
        </w:rPr>
        <w:t xml:space="preserve">   </w:t>
      </w:r>
      <w:r>
        <w:rPr>
          <w:rFonts w:ascii="Georgia" w:hAnsi="Georgia" w:cs="Georgia"/>
          <w:b/>
          <w:bCs/>
        </w:rPr>
        <w:t>Блоки предустановки значения выдержки</w:t>
      </w:r>
    </w:p>
    <w:p w:rsidR="002022AD" w:rsidRDefault="002022AD">
      <w:pPr>
        <w:pStyle w:val="a5"/>
        <w:spacing w:line="360" w:lineRule="auto"/>
        <w:jc w:val="left"/>
        <w:rPr>
          <w:rFonts w:ascii="Georgia" w:hAnsi="Georgia" w:cs="Georgia"/>
          <w:sz w:val="24"/>
          <w:szCs w:val="24"/>
          <w:lang w:val="ru-RU"/>
        </w:rPr>
      </w:pPr>
      <w:r>
        <w:rPr>
          <w:rFonts w:ascii="Georgia" w:hAnsi="Georgia" w:cs="Georgia"/>
          <w:sz w:val="24"/>
          <w:szCs w:val="24"/>
          <w:lang w:val="ru-RU"/>
        </w:rPr>
        <w:t>____________________________________________________________</w:t>
      </w:r>
    </w:p>
    <w:p w:rsidR="002022AD" w:rsidRDefault="002022AD">
      <w:pPr>
        <w:pStyle w:val="a5"/>
        <w:spacing w:line="360" w:lineRule="auto"/>
        <w:jc w:val="left"/>
        <w:rPr>
          <w:rFonts w:ascii="Georgia" w:hAnsi="Georgia" w:cs="Georgia"/>
          <w:sz w:val="24"/>
          <w:szCs w:val="24"/>
          <w:lang w:val="ru-RU"/>
        </w:rPr>
      </w:pPr>
      <w:r>
        <w:rPr>
          <w:rFonts w:ascii="Georgia" w:hAnsi="Georgia" w:cs="Georgia"/>
          <w:sz w:val="24"/>
          <w:szCs w:val="24"/>
          <w:lang w:val="ru-RU"/>
        </w:rPr>
        <w:t xml:space="preserve">    1) </w:t>
      </w:r>
      <w:r>
        <w:rPr>
          <w:rFonts w:ascii="Georgia" w:hAnsi="Georgia" w:cs="Georgia"/>
          <w:b/>
          <w:bCs/>
          <w:sz w:val="24"/>
          <w:szCs w:val="24"/>
          <w:lang w:val="ru-RU"/>
        </w:rPr>
        <w:t>Клавиатура</w:t>
      </w:r>
    </w:p>
    <w:p w:rsidR="002022AD" w:rsidRDefault="002022AD">
      <w:pPr>
        <w:pStyle w:val="a5"/>
        <w:spacing w:line="360" w:lineRule="auto"/>
        <w:jc w:val="both"/>
        <w:rPr>
          <w:lang w:val="ru-RU"/>
        </w:rPr>
      </w:pPr>
      <w:r>
        <w:rPr>
          <w:lang w:val="ru-RU"/>
        </w:rPr>
        <w:t xml:space="preserve"> </w:t>
      </w:r>
    </w:p>
    <w:p w:rsidR="002022AD" w:rsidRDefault="002022AD">
      <w:pPr>
        <w:pStyle w:val="a5"/>
        <w:spacing w:line="360" w:lineRule="auto"/>
        <w:jc w:val="both"/>
        <w:rPr>
          <w:rFonts w:ascii="Courier New" w:hAnsi="Courier New" w:cs="Courier New"/>
          <w:sz w:val="24"/>
          <w:szCs w:val="24"/>
          <w:lang w:val="ru-RU"/>
        </w:rPr>
      </w:pPr>
      <w:r>
        <w:rPr>
          <w:lang w:val="ru-RU"/>
        </w:rPr>
        <w:t xml:space="preserve"> </w:t>
      </w:r>
      <w:r>
        <w:rPr>
          <w:rFonts w:ascii="Courier New" w:hAnsi="Courier New" w:cs="Courier New"/>
          <w:sz w:val="24"/>
          <w:szCs w:val="24"/>
          <w:lang w:val="ru-RU"/>
        </w:rPr>
        <w:t>Клавиатура, используемая в данной разработке должна содержать не менее двенадцати клавиш – клавиши для ввода цифр 0…9 и две функциональные клавиши – “сброс” и “пуск”.</w:t>
      </w:r>
    </w:p>
    <w:p w:rsidR="002022AD" w:rsidRDefault="002022AD">
      <w:pPr>
        <w:spacing w:line="360" w:lineRule="auto"/>
        <w:jc w:val="both"/>
        <w:rPr>
          <w:rFonts w:ascii="Courier New" w:hAnsi="Courier New" w:cs="Courier New"/>
        </w:rPr>
      </w:pPr>
      <w:r>
        <w:rPr>
          <w:rFonts w:ascii="Courier New" w:hAnsi="Courier New" w:cs="Courier New"/>
        </w:rPr>
        <w:t xml:space="preserve"> Как показал анализ различных конструктивных вариантов клавиатур, а также обзор промышленно выпускаемых клавиатур, наиболее приемлема конструкция фирмы “</w:t>
      </w:r>
      <w:r>
        <w:rPr>
          <w:rFonts w:ascii="Courier New" w:hAnsi="Courier New" w:cs="Courier New"/>
          <w:lang w:val="en-US"/>
        </w:rPr>
        <w:t>TESLA</w:t>
      </w:r>
      <w:r>
        <w:rPr>
          <w:rFonts w:ascii="Courier New" w:hAnsi="Courier New" w:cs="Courier New"/>
        </w:rPr>
        <w:t xml:space="preserve">” типа </w:t>
      </w:r>
      <w:r>
        <w:rPr>
          <w:rFonts w:ascii="Courier New" w:hAnsi="Courier New" w:cs="Courier New"/>
          <w:lang w:val="en-US"/>
        </w:rPr>
        <w:t>GP</w:t>
      </w:r>
      <w:r>
        <w:rPr>
          <w:rFonts w:ascii="Courier New" w:hAnsi="Courier New" w:cs="Courier New"/>
        </w:rPr>
        <w:t>-8213.</w:t>
      </w:r>
    </w:p>
    <w:p w:rsidR="002022AD" w:rsidRDefault="002022AD">
      <w:pPr>
        <w:spacing w:line="360" w:lineRule="auto"/>
        <w:jc w:val="both"/>
        <w:rPr>
          <w:rFonts w:ascii="Courier New" w:hAnsi="Courier New" w:cs="Courier New"/>
        </w:rPr>
      </w:pPr>
    </w:p>
    <w:p w:rsidR="002022AD" w:rsidRDefault="003F631B">
      <w:pPr>
        <w:spacing w:line="360" w:lineRule="auto"/>
        <w:jc w:val="center"/>
        <w:rPr>
          <w:rFonts w:ascii="Courier New" w:hAnsi="Courier New" w:cs="Courier New"/>
        </w:rPr>
      </w:pPr>
      <w:r>
        <w:pict>
          <v:shape id="_x0000_i1029" type="#_x0000_t75" style="width:93.75pt;height:114pt" o:allowoverlap="f">
            <v:imagedata r:id="rId11" o:title=""/>
          </v:shape>
        </w:pict>
      </w:r>
      <w:r w:rsidR="002022AD">
        <w:rPr>
          <w:rFonts w:ascii="Courier New" w:hAnsi="Courier New" w:cs="Courier New"/>
        </w:rPr>
        <w:t xml:space="preserve"> </w:t>
      </w:r>
    </w:p>
    <w:p w:rsidR="002022AD" w:rsidRDefault="002022AD">
      <w:pPr>
        <w:spacing w:line="360" w:lineRule="auto"/>
        <w:jc w:val="center"/>
        <w:rPr>
          <w:rFonts w:ascii="Courier New" w:hAnsi="Courier New" w:cs="Courier New"/>
        </w:rPr>
      </w:pPr>
    </w:p>
    <w:p w:rsidR="002022AD" w:rsidRDefault="002022AD">
      <w:pPr>
        <w:spacing w:line="360" w:lineRule="auto"/>
        <w:rPr>
          <w:rFonts w:ascii="Courier New" w:hAnsi="Courier New" w:cs="Courier New"/>
        </w:rPr>
      </w:pPr>
      <w:r>
        <w:rPr>
          <w:rFonts w:ascii="Courier New" w:hAnsi="Courier New" w:cs="Courier New"/>
        </w:rPr>
        <w:t xml:space="preserve">  Конструкция представляет собой пластину из диэлектрического материала (стеклотекстолит) на которой методом химического травления выполнены контактные площадки. Пример такой площадки показан на рисунке (рис.  ). Для замыкания между собой этих контактов используется резиновый диск, на который напылена тонкая пленка электропроводящего материала.</w:t>
      </w:r>
    </w:p>
    <w:p w:rsidR="002022AD" w:rsidRDefault="002022AD">
      <w:pPr>
        <w:spacing w:line="360" w:lineRule="auto"/>
        <w:jc w:val="both"/>
        <w:rPr>
          <w:rFonts w:ascii="Courier New" w:hAnsi="Courier New" w:cs="Courier New"/>
        </w:rPr>
      </w:pPr>
      <w:r>
        <w:rPr>
          <w:rFonts w:ascii="Courier New" w:hAnsi="Courier New" w:cs="Courier New"/>
        </w:rPr>
        <w:t xml:space="preserve">  Диск приклеивается к резиновому основанию, которое исполняет роль пружины (рис.  ).</w:t>
      </w:r>
    </w:p>
    <w:p w:rsidR="002022AD" w:rsidRDefault="002022AD">
      <w:pPr>
        <w:spacing w:line="360" w:lineRule="auto"/>
        <w:jc w:val="both"/>
        <w:rPr>
          <w:rFonts w:ascii="Courier New" w:hAnsi="Courier New" w:cs="Courier New"/>
        </w:rPr>
      </w:pPr>
    </w:p>
    <w:p w:rsidR="002022AD" w:rsidRDefault="003F631B">
      <w:pPr>
        <w:pStyle w:val="21"/>
        <w:spacing w:line="360" w:lineRule="auto"/>
        <w:jc w:val="center"/>
      </w:pPr>
      <w:r>
        <w:pict>
          <v:shape id="_x0000_i1030" type="#_x0000_t75" style="width:146.25pt;height:86.25pt" o:allowoverlap="f">
            <v:imagedata r:id="rId12" o:title=""/>
          </v:shape>
        </w:pict>
      </w:r>
    </w:p>
    <w:p w:rsidR="002022AD" w:rsidRDefault="002022AD">
      <w:pPr>
        <w:pStyle w:val="21"/>
        <w:spacing w:line="360" w:lineRule="auto"/>
      </w:pPr>
    </w:p>
    <w:p w:rsidR="002022AD" w:rsidRDefault="002022AD">
      <w:pPr>
        <w:pStyle w:val="21"/>
        <w:spacing w:line="360" w:lineRule="auto"/>
      </w:pPr>
      <w:r>
        <w:t xml:space="preserve">  При нажатии на клавишу контактный диск прижимается к металлическим контактным площадкам и замыкает их между собой. Как показали измерения, несмотря на то, что электропроводящий слой достаточно тонкий, сопротивление такого контакта составляет примерно 60 Ом, что вполне приемлемо для управления цифровыми микросхемами ТТЛ (ТТЛШ).</w:t>
      </w:r>
    </w:p>
    <w:p w:rsidR="002022AD" w:rsidRDefault="002022AD">
      <w:pPr>
        <w:pStyle w:val="21"/>
        <w:spacing w:line="360" w:lineRule="auto"/>
      </w:pPr>
      <w:r>
        <w:t xml:space="preserve">  Схема соединения контактных площадок приведена на рис. Н. Одна из сторон каждого контакта клавиш 0…9 а также клавиши “пуск” соединяется с источником питания +5В. Входная сторона клавиши “стоп” соединяется с нулевым проводом.</w:t>
      </w:r>
    </w:p>
    <w:p w:rsidR="002022AD" w:rsidRDefault="002022AD">
      <w:pPr>
        <w:pStyle w:val="21"/>
        <w:spacing w:line="360" w:lineRule="auto"/>
      </w:pPr>
    </w:p>
    <w:p w:rsidR="002022AD" w:rsidRDefault="003F631B">
      <w:pPr>
        <w:pStyle w:val="21"/>
        <w:spacing w:line="360" w:lineRule="auto"/>
        <w:ind w:firstLine="360"/>
        <w:jc w:val="center"/>
      </w:pPr>
      <w:r>
        <w:pict>
          <v:shape id="_x0000_i1031" type="#_x0000_t75" style="width:148.5pt;height:263.25pt" o:allowoverlap="f">
            <v:imagedata r:id="rId13" o:title=""/>
          </v:shape>
        </w:pict>
      </w:r>
    </w:p>
    <w:p w:rsidR="002022AD" w:rsidRDefault="002022AD">
      <w:pPr>
        <w:pStyle w:val="21"/>
        <w:spacing w:line="360" w:lineRule="auto"/>
        <w:ind w:firstLine="360"/>
        <w:jc w:val="center"/>
      </w:pPr>
    </w:p>
    <w:p w:rsidR="002022AD" w:rsidRDefault="002022AD">
      <w:pPr>
        <w:pStyle w:val="21"/>
        <w:spacing w:line="360" w:lineRule="auto"/>
      </w:pPr>
      <w:r>
        <w:t xml:space="preserve">  Сопротивление резистора </w:t>
      </w:r>
      <w:r>
        <w:rPr>
          <w:lang w:val="en-US"/>
        </w:rPr>
        <w:t>R</w:t>
      </w:r>
      <w:r>
        <w:t xml:space="preserve"> зависит от входного сопротивления кодера клавиатуры, и будет определено далее.</w:t>
      </w:r>
    </w:p>
    <w:p w:rsidR="002022AD" w:rsidRDefault="002022AD">
      <w:pPr>
        <w:spacing w:line="360" w:lineRule="auto"/>
        <w:ind w:firstLine="300"/>
        <w:jc w:val="both"/>
      </w:pPr>
      <w:r>
        <w:rPr>
          <w:rFonts w:ascii="Courier New" w:hAnsi="Courier New" w:cs="Courier New"/>
        </w:rPr>
        <w:t xml:space="preserve">  Клавиатура укрепляется на передней панели устройства под окном цифрового индикатора.                 </w:t>
      </w:r>
    </w:p>
    <w:p w:rsidR="002022AD" w:rsidRDefault="002022AD">
      <w:pPr>
        <w:spacing w:line="360" w:lineRule="auto"/>
        <w:ind w:firstLine="300"/>
        <w:jc w:val="both"/>
      </w:pPr>
    </w:p>
    <w:p w:rsidR="002022AD" w:rsidRDefault="002022AD">
      <w:pPr>
        <w:pStyle w:val="3"/>
        <w:spacing w:line="360" w:lineRule="auto"/>
        <w:rPr>
          <w:sz w:val="28"/>
          <w:szCs w:val="28"/>
        </w:rPr>
      </w:pPr>
    </w:p>
    <w:p w:rsidR="002022AD" w:rsidRDefault="002022AD">
      <w:pPr>
        <w:pStyle w:val="3"/>
        <w:spacing w:line="360" w:lineRule="auto"/>
        <w:rPr>
          <w:sz w:val="28"/>
          <w:szCs w:val="28"/>
        </w:rPr>
      </w:pPr>
    </w:p>
    <w:p w:rsidR="002022AD" w:rsidRDefault="002022AD">
      <w:pPr>
        <w:spacing w:line="360" w:lineRule="auto"/>
      </w:pPr>
    </w:p>
    <w:p w:rsidR="002022AD" w:rsidRDefault="002022AD">
      <w:pPr>
        <w:spacing w:line="360" w:lineRule="auto"/>
      </w:pPr>
    </w:p>
    <w:p w:rsidR="002022AD" w:rsidRDefault="002022AD">
      <w:pPr>
        <w:spacing w:line="360" w:lineRule="auto"/>
      </w:pPr>
    </w:p>
    <w:p w:rsidR="002022AD" w:rsidRDefault="002022AD">
      <w:pPr>
        <w:spacing w:line="360" w:lineRule="auto"/>
      </w:pPr>
    </w:p>
    <w:p w:rsidR="002022AD" w:rsidRDefault="002022AD">
      <w:pPr>
        <w:spacing w:line="360" w:lineRule="auto"/>
      </w:pPr>
    </w:p>
    <w:p w:rsidR="002022AD" w:rsidRDefault="002022AD">
      <w:pPr>
        <w:pStyle w:val="3"/>
        <w:spacing w:line="360" w:lineRule="auto"/>
        <w:rPr>
          <w:sz w:val="28"/>
          <w:szCs w:val="28"/>
        </w:rPr>
      </w:pPr>
      <w:r>
        <w:rPr>
          <w:sz w:val="24"/>
          <w:szCs w:val="24"/>
        </w:rPr>
        <w:t xml:space="preserve">2)  </w:t>
      </w:r>
      <w:r>
        <w:rPr>
          <w:b/>
          <w:bCs/>
          <w:sz w:val="24"/>
          <w:szCs w:val="24"/>
        </w:rPr>
        <w:t>Кодер клавиатуры</w:t>
      </w:r>
    </w:p>
    <w:p w:rsidR="002022AD" w:rsidRDefault="002022AD">
      <w:pPr>
        <w:spacing w:line="360" w:lineRule="auto"/>
        <w:jc w:val="both"/>
        <w:rPr>
          <w:rFonts w:ascii="Courier New" w:hAnsi="Courier New" w:cs="Courier New"/>
        </w:rPr>
      </w:pPr>
      <w:r>
        <w:rPr>
          <w:rFonts w:ascii="Courier New" w:hAnsi="Courier New" w:cs="Courier New"/>
        </w:rPr>
        <w:t xml:space="preserve">  </w:t>
      </w:r>
    </w:p>
    <w:p w:rsidR="002022AD" w:rsidRDefault="002022AD">
      <w:pPr>
        <w:spacing w:line="360" w:lineRule="auto"/>
        <w:jc w:val="both"/>
        <w:rPr>
          <w:rFonts w:ascii="Courier New" w:hAnsi="Courier New" w:cs="Courier New"/>
        </w:rPr>
      </w:pPr>
      <w:r>
        <w:rPr>
          <w:rFonts w:ascii="Courier New" w:hAnsi="Courier New" w:cs="Courier New"/>
        </w:rPr>
        <w:t xml:space="preserve">  Как сказано выше, кодер клавиатуры должен обеспечивать преобразование десятичного кода в инверсный двоичный код. Среди микросхем серии 155 (555) имеются микросхемы выполняющие функцию перекодировки кода “1 из 10” в двоичный код. Однако эти микросхемы имеют один существенный недостаток – у них отсутствуют инверсные выходы. Это не позволяет использовать их в данном кодере без применения  дополнительных инверторов. Поэтому было принято решение в качестве кодера использовать составленную соответствующим образом диодную матрицу.</w:t>
      </w:r>
    </w:p>
    <w:p w:rsidR="002022AD" w:rsidRDefault="002022AD">
      <w:pPr>
        <w:spacing w:line="360" w:lineRule="auto"/>
        <w:jc w:val="both"/>
        <w:rPr>
          <w:rFonts w:ascii="Courier New" w:hAnsi="Courier New" w:cs="Courier New"/>
        </w:rPr>
      </w:pPr>
      <w:r>
        <w:rPr>
          <w:rFonts w:ascii="Courier New" w:hAnsi="Courier New" w:cs="Courier New"/>
        </w:rPr>
        <w:t xml:space="preserve">  Таблица истинности кодера приведена в табл. , а принципиальная схема кодирования одного из входов (”2”) – на рис. </w:t>
      </w:r>
    </w:p>
    <w:p w:rsidR="002022AD" w:rsidRDefault="002022AD">
      <w:pPr>
        <w:spacing w:line="360" w:lineRule="auto"/>
        <w:jc w:val="both"/>
        <w:rPr>
          <w:rFonts w:ascii="Courier New" w:hAnsi="Courier New" w:cs="Courier New"/>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2076"/>
        <w:gridCol w:w="540"/>
        <w:gridCol w:w="540"/>
        <w:gridCol w:w="540"/>
        <w:gridCol w:w="540"/>
      </w:tblGrid>
      <w:tr w:rsidR="002022AD">
        <w:trPr>
          <w:cantSplit/>
          <w:trHeight w:val="304"/>
          <w:jc w:val="center"/>
        </w:trPr>
        <w:tc>
          <w:tcPr>
            <w:tcW w:w="2076" w:type="dxa"/>
            <w:vMerge w:val="restart"/>
            <w:tcBorders>
              <w:top w:val="double" w:sz="6" w:space="0" w:color="000000"/>
            </w:tcBorders>
          </w:tcPr>
          <w:p w:rsidR="002022AD" w:rsidRDefault="002022AD">
            <w:pPr>
              <w:spacing w:line="360" w:lineRule="auto"/>
              <w:jc w:val="both"/>
              <w:rPr>
                <w:rFonts w:ascii="Courier New" w:hAnsi="Courier New" w:cs="Courier New"/>
                <w:caps/>
                <w:sz w:val="20"/>
                <w:szCs w:val="20"/>
              </w:rPr>
            </w:pPr>
          </w:p>
          <w:p w:rsidR="002022AD" w:rsidRDefault="002022AD">
            <w:pPr>
              <w:spacing w:line="360" w:lineRule="auto"/>
              <w:jc w:val="both"/>
              <w:rPr>
                <w:rFonts w:ascii="Comic Sans MS" w:hAnsi="Comic Sans MS" w:cs="Comic Sans MS"/>
                <w:caps/>
                <w:sz w:val="20"/>
                <w:szCs w:val="20"/>
              </w:rPr>
            </w:pPr>
            <w:r>
              <w:rPr>
                <w:rFonts w:ascii="Comic Sans MS" w:hAnsi="Comic Sans MS" w:cs="Comic Sans MS"/>
                <w:caps/>
                <w:sz w:val="20"/>
                <w:szCs w:val="20"/>
              </w:rPr>
              <w:t>Номер входа</w:t>
            </w:r>
          </w:p>
        </w:tc>
        <w:tc>
          <w:tcPr>
            <w:tcW w:w="2160" w:type="dxa"/>
            <w:gridSpan w:val="4"/>
            <w:tcBorders>
              <w:top w:val="double" w:sz="6" w:space="0" w:color="000000"/>
            </w:tcBorders>
          </w:tcPr>
          <w:p w:rsidR="002022AD" w:rsidRDefault="002022AD">
            <w:pPr>
              <w:spacing w:line="360" w:lineRule="auto"/>
              <w:jc w:val="both"/>
              <w:rPr>
                <w:rFonts w:ascii="Comic Sans MS" w:hAnsi="Comic Sans MS" w:cs="Comic Sans MS"/>
                <w:caps/>
                <w:sz w:val="22"/>
                <w:szCs w:val="22"/>
              </w:rPr>
            </w:pPr>
          </w:p>
          <w:p w:rsidR="002022AD" w:rsidRDefault="002022AD">
            <w:pPr>
              <w:spacing w:line="360" w:lineRule="auto"/>
              <w:jc w:val="both"/>
              <w:rPr>
                <w:rFonts w:ascii="Comic Sans MS" w:hAnsi="Comic Sans MS" w:cs="Comic Sans MS"/>
                <w:caps/>
                <w:sz w:val="20"/>
                <w:szCs w:val="20"/>
              </w:rPr>
            </w:pPr>
            <w:r>
              <w:rPr>
                <w:rFonts w:ascii="Comic Sans MS" w:hAnsi="Comic Sans MS" w:cs="Comic Sans MS"/>
                <w:caps/>
                <w:sz w:val="20"/>
                <w:szCs w:val="20"/>
              </w:rPr>
              <w:t>Выходной код</w:t>
            </w:r>
          </w:p>
        </w:tc>
      </w:tr>
      <w:tr w:rsidR="002022AD">
        <w:trPr>
          <w:cantSplit/>
          <w:trHeight w:val="304"/>
          <w:jc w:val="center"/>
        </w:trPr>
        <w:tc>
          <w:tcPr>
            <w:tcW w:w="2076" w:type="dxa"/>
            <w:vMerge/>
          </w:tcPr>
          <w:p w:rsidR="002022AD" w:rsidRDefault="002022AD">
            <w:pPr>
              <w:spacing w:line="360" w:lineRule="auto"/>
              <w:jc w:val="both"/>
              <w:rPr>
                <w:rFonts w:ascii="Courier New" w:hAnsi="Courier New" w:cs="Courier New"/>
              </w:rPr>
            </w:pP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2</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4</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8</w:t>
            </w:r>
          </w:p>
        </w:tc>
      </w:tr>
      <w:tr w:rsidR="002022AD">
        <w:trPr>
          <w:trHeight w:val="304"/>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r>
      <w:tr w:rsidR="002022AD">
        <w:trPr>
          <w:trHeight w:val="287"/>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2</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r>
      <w:tr w:rsidR="002022AD">
        <w:trPr>
          <w:trHeight w:val="304"/>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3</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r>
      <w:tr w:rsidR="002022AD">
        <w:trPr>
          <w:trHeight w:val="304"/>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4</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r>
      <w:tr w:rsidR="002022AD">
        <w:trPr>
          <w:trHeight w:val="304"/>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5</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r>
      <w:tr w:rsidR="002022AD">
        <w:trPr>
          <w:trHeight w:val="304"/>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6</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r>
      <w:tr w:rsidR="002022AD">
        <w:trPr>
          <w:trHeight w:val="304"/>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7</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r>
      <w:tr w:rsidR="002022AD">
        <w:trPr>
          <w:trHeight w:val="304"/>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8</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r>
      <w:tr w:rsidR="002022AD">
        <w:trPr>
          <w:trHeight w:val="304"/>
          <w:jc w:val="center"/>
        </w:trPr>
        <w:tc>
          <w:tcPr>
            <w:tcW w:w="2076" w:type="dxa"/>
          </w:tcPr>
          <w:p w:rsidR="002022AD" w:rsidRDefault="002022AD">
            <w:pPr>
              <w:spacing w:line="360" w:lineRule="auto"/>
              <w:jc w:val="both"/>
              <w:rPr>
                <w:rFonts w:ascii="Courier New" w:hAnsi="Courier New" w:cs="Courier New"/>
              </w:rPr>
            </w:pPr>
            <w:r>
              <w:rPr>
                <w:rFonts w:ascii="Courier New" w:hAnsi="Courier New" w:cs="Courier New"/>
              </w:rPr>
              <w:t>9</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Pr>
          <w:p w:rsidR="002022AD" w:rsidRDefault="002022AD">
            <w:pPr>
              <w:spacing w:line="360" w:lineRule="auto"/>
              <w:jc w:val="both"/>
              <w:rPr>
                <w:rFonts w:ascii="Courier New" w:hAnsi="Courier New" w:cs="Courier New"/>
              </w:rPr>
            </w:pPr>
            <w:r>
              <w:rPr>
                <w:rFonts w:ascii="Courier New" w:hAnsi="Courier New" w:cs="Courier New"/>
              </w:rPr>
              <w:t>0</w:t>
            </w:r>
          </w:p>
        </w:tc>
      </w:tr>
      <w:tr w:rsidR="002022AD">
        <w:trPr>
          <w:trHeight w:val="304"/>
          <w:jc w:val="center"/>
        </w:trPr>
        <w:tc>
          <w:tcPr>
            <w:tcW w:w="2076" w:type="dxa"/>
            <w:tcBorders>
              <w:bottom w:val="double" w:sz="6" w:space="0" w:color="000000"/>
            </w:tcBorders>
          </w:tcPr>
          <w:p w:rsidR="002022AD" w:rsidRDefault="002022AD">
            <w:pPr>
              <w:spacing w:line="360" w:lineRule="auto"/>
              <w:jc w:val="both"/>
              <w:rPr>
                <w:rFonts w:ascii="Courier New" w:hAnsi="Courier New" w:cs="Courier New"/>
              </w:rPr>
            </w:pPr>
            <w:r>
              <w:rPr>
                <w:rFonts w:ascii="Courier New" w:hAnsi="Courier New" w:cs="Courier New"/>
              </w:rPr>
              <w:t>0</w:t>
            </w:r>
          </w:p>
        </w:tc>
        <w:tc>
          <w:tcPr>
            <w:tcW w:w="540" w:type="dxa"/>
            <w:tcBorders>
              <w:bottom w:val="double" w:sz="6" w:space="0" w:color="000000"/>
            </w:tcBorders>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Borders>
              <w:bottom w:val="double" w:sz="6" w:space="0" w:color="000000"/>
            </w:tcBorders>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Borders>
              <w:bottom w:val="double" w:sz="6" w:space="0" w:color="000000"/>
            </w:tcBorders>
          </w:tcPr>
          <w:p w:rsidR="002022AD" w:rsidRDefault="002022AD">
            <w:pPr>
              <w:spacing w:line="360" w:lineRule="auto"/>
              <w:jc w:val="both"/>
              <w:rPr>
                <w:rFonts w:ascii="Courier New" w:hAnsi="Courier New" w:cs="Courier New"/>
              </w:rPr>
            </w:pPr>
            <w:r>
              <w:rPr>
                <w:rFonts w:ascii="Courier New" w:hAnsi="Courier New" w:cs="Courier New"/>
              </w:rPr>
              <w:t>1</w:t>
            </w:r>
          </w:p>
        </w:tc>
        <w:tc>
          <w:tcPr>
            <w:tcW w:w="540" w:type="dxa"/>
            <w:tcBorders>
              <w:bottom w:val="double" w:sz="6" w:space="0" w:color="000000"/>
            </w:tcBorders>
          </w:tcPr>
          <w:p w:rsidR="002022AD" w:rsidRDefault="002022AD">
            <w:pPr>
              <w:spacing w:line="360" w:lineRule="auto"/>
              <w:jc w:val="both"/>
              <w:rPr>
                <w:rFonts w:ascii="Courier New" w:hAnsi="Courier New" w:cs="Courier New"/>
              </w:rPr>
            </w:pPr>
            <w:r>
              <w:rPr>
                <w:rFonts w:ascii="Courier New" w:hAnsi="Courier New" w:cs="Courier New"/>
              </w:rPr>
              <w:t>1</w:t>
            </w:r>
          </w:p>
        </w:tc>
      </w:tr>
    </w:tbl>
    <w:p w:rsidR="002022AD" w:rsidRDefault="002022AD">
      <w:pPr>
        <w:spacing w:line="360" w:lineRule="auto"/>
        <w:rPr>
          <w:rFonts w:ascii="Courier New" w:hAnsi="Courier New" w:cs="Courier New"/>
        </w:rPr>
      </w:pPr>
    </w:p>
    <w:p w:rsidR="002022AD" w:rsidRDefault="003F631B">
      <w:pPr>
        <w:spacing w:line="360" w:lineRule="auto"/>
        <w:jc w:val="center"/>
      </w:pPr>
      <w:r>
        <w:pict>
          <v:shape id="_x0000_i1032" type="#_x0000_t75" style="width:232.5pt;height:212.25pt" o:allowoverlap="f">
            <v:imagedata r:id="rId14" o:title=""/>
          </v:shape>
        </w:pict>
      </w:r>
    </w:p>
    <w:p w:rsidR="002022AD" w:rsidRDefault="002022AD">
      <w:pPr>
        <w:spacing w:line="360" w:lineRule="auto"/>
      </w:pP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rPr>
          <w:rFonts w:ascii="Courier New" w:hAnsi="Courier New" w:cs="Courier New"/>
        </w:rPr>
      </w:pPr>
      <w:r>
        <w:rPr>
          <w:rFonts w:ascii="Courier New" w:hAnsi="Courier New" w:cs="Courier New"/>
        </w:rPr>
        <w:t xml:space="preserve">  При подаче положительного напряжения на вход “2” диоды открываются и на выходе устанавливаются инверсные логические уровни 1101, соответствующие числу два.</w:t>
      </w:r>
    </w:p>
    <w:p w:rsidR="002022AD" w:rsidRDefault="002022AD">
      <w:pPr>
        <w:spacing w:line="360" w:lineRule="auto"/>
        <w:rPr>
          <w:rFonts w:ascii="Courier New" w:hAnsi="Courier New" w:cs="Courier New"/>
        </w:rPr>
      </w:pPr>
      <w:r>
        <w:rPr>
          <w:rFonts w:ascii="Courier New" w:hAnsi="Courier New" w:cs="Courier New"/>
        </w:rPr>
        <w:t xml:space="preserve">  Резисторы </w:t>
      </w:r>
      <w:r>
        <w:rPr>
          <w:rFonts w:ascii="Courier New" w:hAnsi="Courier New" w:cs="Courier New"/>
          <w:lang w:val="en-US"/>
        </w:rPr>
        <w:t>R</w:t>
      </w:r>
      <w:r>
        <w:rPr>
          <w:rFonts w:ascii="Courier New" w:hAnsi="Courier New" w:cs="Courier New"/>
        </w:rPr>
        <w:t>1-</w:t>
      </w:r>
      <w:r>
        <w:rPr>
          <w:rFonts w:ascii="Courier New" w:hAnsi="Courier New" w:cs="Courier New"/>
          <w:lang w:val="en-US"/>
        </w:rPr>
        <w:t>R</w:t>
      </w:r>
      <w:r>
        <w:rPr>
          <w:rFonts w:ascii="Courier New" w:hAnsi="Courier New" w:cs="Courier New"/>
        </w:rPr>
        <w:t>4 необходимы для надежного открывания диодов, в случае если входное сопротивление регистра-защелки окажется слишком велико.</w:t>
      </w:r>
    </w:p>
    <w:p w:rsidR="002022AD" w:rsidRDefault="002022AD">
      <w:pPr>
        <w:spacing w:line="360" w:lineRule="auto"/>
        <w:rPr>
          <w:rFonts w:ascii="Courier New" w:hAnsi="Courier New" w:cs="Courier New"/>
        </w:rPr>
      </w:pPr>
      <w:r>
        <w:rPr>
          <w:rFonts w:ascii="Courier New" w:hAnsi="Courier New" w:cs="Courier New"/>
        </w:rPr>
        <w:t xml:space="preserve">  Минимальное сопротивление этих резисторов выбирается исходя из максимального допустимого тока через диоды. При этом учитывается то, что их сопротивление должно быть в 5-6 раз больше чем сопротивление ограничительного резистора в блоке клавиатуры.</w:t>
      </w:r>
    </w:p>
    <w:p w:rsidR="002022AD" w:rsidRDefault="002022AD">
      <w:pPr>
        <w:spacing w:line="360" w:lineRule="auto"/>
        <w:rPr>
          <w:rFonts w:ascii="Courier New" w:hAnsi="Courier New" w:cs="Courier New"/>
        </w:rPr>
      </w:pPr>
      <w:r>
        <w:rPr>
          <w:rFonts w:ascii="Courier New" w:hAnsi="Courier New" w:cs="Courier New"/>
        </w:rPr>
        <w:t xml:space="preserve">  Максимальное сопротивление резисторов ограничивается минимальным входным током логических элементов ТТЛШ, при котором входной сигнал воспринимается как логический ноль. Это сопротивление рекомендуется не более 3 кОм. Исходя из этого было выбрано сопротивление </w:t>
      </w:r>
      <w:r>
        <w:rPr>
          <w:rFonts w:ascii="Courier New" w:hAnsi="Courier New" w:cs="Courier New"/>
          <w:lang w:val="en-US"/>
        </w:rPr>
        <w:t>R</w:t>
      </w:r>
      <w:r>
        <w:rPr>
          <w:rFonts w:ascii="Courier New" w:hAnsi="Courier New" w:cs="Courier New"/>
        </w:rPr>
        <w:t>1-</w:t>
      </w:r>
      <w:r>
        <w:rPr>
          <w:rFonts w:ascii="Courier New" w:hAnsi="Courier New" w:cs="Courier New"/>
          <w:lang w:val="en-US"/>
        </w:rPr>
        <w:t>R</w:t>
      </w:r>
      <w:r>
        <w:rPr>
          <w:rFonts w:ascii="Courier New" w:hAnsi="Courier New" w:cs="Courier New"/>
        </w:rPr>
        <w:t>4 2,7 кОм, а сопротивление ограничительного резистора в клавиатуре – 470 Ом.</w:t>
      </w:r>
    </w:p>
    <w:p w:rsidR="002022AD" w:rsidRDefault="002022AD">
      <w:pPr>
        <w:pStyle w:val="5"/>
        <w:spacing w:line="360" w:lineRule="auto"/>
      </w:pPr>
    </w:p>
    <w:p w:rsidR="002022AD" w:rsidRDefault="002022AD"/>
    <w:p w:rsidR="002022AD" w:rsidRDefault="002022AD"/>
    <w:p w:rsidR="002022AD" w:rsidRDefault="002022AD"/>
    <w:p w:rsidR="002022AD" w:rsidRDefault="002022AD"/>
    <w:p w:rsidR="002022AD" w:rsidRDefault="002022AD">
      <w:pPr>
        <w:pStyle w:val="5"/>
        <w:spacing w:line="360" w:lineRule="auto"/>
        <w:rPr>
          <w:rFonts w:ascii="Courier New" w:hAnsi="Courier New" w:cs="Courier New"/>
          <w:sz w:val="24"/>
          <w:szCs w:val="24"/>
        </w:rPr>
      </w:pPr>
    </w:p>
    <w:p w:rsidR="002022AD" w:rsidRDefault="002022AD"/>
    <w:p w:rsidR="002022AD" w:rsidRDefault="002022AD">
      <w:pPr>
        <w:pStyle w:val="5"/>
        <w:spacing w:line="360" w:lineRule="auto"/>
        <w:rPr>
          <w:rFonts w:ascii="Courier New" w:hAnsi="Courier New" w:cs="Courier New"/>
          <w:b/>
          <w:bCs/>
          <w:sz w:val="24"/>
          <w:szCs w:val="24"/>
        </w:rPr>
      </w:pPr>
      <w:r>
        <w:rPr>
          <w:rFonts w:ascii="Courier New" w:hAnsi="Courier New" w:cs="Courier New"/>
          <w:sz w:val="24"/>
          <w:szCs w:val="24"/>
        </w:rPr>
        <w:t>3)</w:t>
      </w:r>
      <w:r>
        <w:rPr>
          <w:b/>
          <w:bCs/>
          <w:sz w:val="24"/>
          <w:szCs w:val="24"/>
        </w:rPr>
        <w:t xml:space="preserve"> Регистр-защелка</w:t>
      </w:r>
    </w:p>
    <w:p w:rsidR="002022AD" w:rsidRDefault="002022AD">
      <w:pPr>
        <w:pStyle w:val="21"/>
        <w:spacing w:line="360" w:lineRule="auto"/>
        <w:ind w:right="0"/>
        <w:rPr>
          <w:rFonts w:ascii="Times New Roman" w:hAnsi="Times New Roman" w:cs="Times New Roman"/>
        </w:rPr>
      </w:pPr>
    </w:p>
    <w:p w:rsidR="002022AD" w:rsidRDefault="002022AD">
      <w:pPr>
        <w:pStyle w:val="21"/>
        <w:spacing w:line="360" w:lineRule="auto"/>
        <w:ind w:right="0"/>
      </w:pPr>
      <w:r>
        <w:t xml:space="preserve">  Регистр-защелка должен обеспечивать запись входных значений по сигналу от СУ и выдачу этих значений в инверсном коде. Помимо этого он должен иметь вход обнуления. Количество разрядов регистра должно быть не менее четырех. При всем многообразии возможные технических решений наиболее экономичным является использование в качестве РЗ микросхемы К555ТМ8, которая предназначена для построения параллельных регистров данных, запускаемых перепадами тактовых импульсов</w:t>
      </w:r>
      <w:r>
        <w:rPr>
          <w:color w:val="000000"/>
        </w:rPr>
        <w:t xml:space="preserve">. Микросхема   расположена в 16-контактном корпусе и </w:t>
      </w:r>
      <w:r>
        <w:rPr>
          <w:color w:val="000000"/>
          <w:spacing w:val="-1"/>
        </w:rPr>
        <w:t xml:space="preserve">содержит набор </w:t>
      </w:r>
      <w:r>
        <w:rPr>
          <w:color w:val="000000"/>
          <w:spacing w:val="-1"/>
          <w:lang w:val="en-US"/>
        </w:rPr>
        <w:t>D</w:t>
      </w:r>
      <w:r>
        <w:rPr>
          <w:color w:val="000000"/>
          <w:spacing w:val="-1"/>
        </w:rPr>
        <w:t xml:space="preserve">-триггеров, имеющих общие входы синхронного сброса </w:t>
      </w:r>
      <w:r>
        <w:rPr>
          <w:color w:val="000000"/>
          <w:lang w:val="en-US"/>
        </w:rPr>
        <w:t>R</w:t>
      </w:r>
      <w:r>
        <w:rPr>
          <w:color w:val="000000"/>
        </w:rPr>
        <w:t xml:space="preserve"> и тактового запуска С._В микросхеме ТМ8 число триггеров четыре, у </w:t>
      </w:r>
      <w:r>
        <w:rPr>
          <w:color w:val="000000"/>
          <w:spacing w:val="-3"/>
        </w:rPr>
        <w:t xml:space="preserve">каждого есть прямые и инверсные выходы </w:t>
      </w:r>
      <w:r>
        <w:rPr>
          <w:color w:val="000000"/>
          <w:spacing w:val="-3"/>
          <w:lang w:val="en-US"/>
        </w:rPr>
        <w:t>Q</w:t>
      </w:r>
      <w:r>
        <w:rPr>
          <w:color w:val="000000"/>
          <w:spacing w:val="-3"/>
        </w:rPr>
        <w:t xml:space="preserve">. Цоколевка микросхемы показана на рис. . Режимы работы триггеров микросхемы соответствуют табл. . Сброс всех триггеров в состояние </w:t>
      </w:r>
      <w:r>
        <w:rPr>
          <w:color w:val="000000"/>
          <w:spacing w:val="-3"/>
          <w:lang w:val="en-US"/>
        </w:rPr>
        <w:t>Q</w:t>
      </w:r>
      <w:r>
        <w:rPr>
          <w:color w:val="000000"/>
          <w:spacing w:val="-3"/>
          <w:sz w:val="18"/>
          <w:szCs w:val="18"/>
        </w:rPr>
        <w:t xml:space="preserve">н </w:t>
      </w:r>
      <w:r>
        <w:rPr>
          <w:color w:val="000000"/>
          <w:spacing w:val="-3"/>
        </w:rPr>
        <w:t>= 0</w:t>
      </w:r>
      <w:r>
        <w:t xml:space="preserve"> произойдет, когда на вход асинхронного сброса </w:t>
      </w:r>
      <w:r>
        <w:rPr>
          <w:lang w:val="en-US"/>
        </w:rPr>
        <w:t>R</w:t>
      </w:r>
      <w:r>
        <w:t xml:space="preserve"> будет подано напряжение низкого уровня. Входы </w:t>
      </w:r>
      <w:r>
        <w:rPr>
          <w:lang w:val="en-US"/>
        </w:rPr>
        <w:t>C</w:t>
      </w:r>
      <w:r>
        <w:t xml:space="preserve"> и </w:t>
      </w:r>
      <w:r>
        <w:rPr>
          <w:lang w:val="en-US"/>
        </w:rPr>
        <w:t>D</w:t>
      </w:r>
      <w:r>
        <w:rPr>
          <w:sz w:val="18"/>
          <w:szCs w:val="18"/>
          <w:lang w:val="en-US"/>
        </w:rPr>
        <w:t>n</w:t>
      </w:r>
      <w:r>
        <w:rPr>
          <w:sz w:val="18"/>
          <w:szCs w:val="18"/>
        </w:rPr>
        <w:t xml:space="preserve"> </w:t>
      </w:r>
      <w:r>
        <w:t>при этом не действуют, их состояние безразлично.</w:t>
      </w:r>
    </w:p>
    <w:p w:rsidR="002022AD" w:rsidRDefault="002022AD">
      <w:pPr>
        <w:pStyle w:val="21"/>
        <w:spacing w:line="360" w:lineRule="auto"/>
        <w:ind w:right="0"/>
      </w:pPr>
      <w:r>
        <w:t xml:space="preserve">  Информацию от параллельных входов данных </w:t>
      </w:r>
      <w:r>
        <w:rPr>
          <w:lang w:val="en-US"/>
        </w:rPr>
        <w:t>D</w:t>
      </w:r>
      <w:r>
        <w:t>1-</w:t>
      </w:r>
      <w:r>
        <w:rPr>
          <w:lang w:val="en-US"/>
        </w:rPr>
        <w:t>D</w:t>
      </w:r>
      <w:r>
        <w:t xml:space="preserve">4 можно загрузить в триггеры микросхемы, если на вход </w:t>
      </w:r>
      <w:r>
        <w:rPr>
          <w:lang w:val="en-US"/>
        </w:rPr>
        <w:t>R</w:t>
      </w:r>
      <w:r>
        <w:t xml:space="preserve"> подать напряжение высокого уровня, а на тактовый вход С – положительный перепад импульса. При этом предварительно установленные на каждом входе </w:t>
      </w:r>
      <w:r>
        <w:rPr>
          <w:lang w:val="en-US"/>
        </w:rPr>
        <w:t>D</w:t>
      </w:r>
      <w:r>
        <w:t xml:space="preserve"> напряжения высокого или низкого уровня появятся на выходе </w:t>
      </w:r>
      <w:r>
        <w:rPr>
          <w:lang w:val="en-US"/>
        </w:rPr>
        <w:t>Q</w:t>
      </w:r>
      <w:r>
        <w:t>.</w:t>
      </w:r>
    </w:p>
    <w:p w:rsidR="002022AD" w:rsidRDefault="002022AD">
      <w:pPr>
        <w:pStyle w:val="21"/>
        <w:spacing w:line="360" w:lineRule="auto"/>
        <w:ind w:right="0"/>
        <w:rPr>
          <w:rFonts w:ascii="Georgia" w:hAnsi="Georgia" w:cs="Georgia"/>
        </w:rPr>
      </w:pPr>
      <w:r>
        <w:t xml:space="preserve">  Микросхема К555ТМ8 потребляет ток 18 мА, максимальная тактовая частота составляет 35 МГц, время задержки распространения сигнала сброса – 28 </w:t>
      </w:r>
      <w:r>
        <w:rPr>
          <w:lang w:val="en-US"/>
        </w:rPr>
        <w:t>ns</w:t>
      </w:r>
      <w:r>
        <w:t xml:space="preserve">.  </w:t>
      </w: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tabs>
          <w:tab w:val="left" w:pos="9000"/>
          <w:tab w:val="left" w:pos="9180"/>
        </w:tabs>
        <w:spacing w:line="360" w:lineRule="auto"/>
        <w:rPr>
          <w:rFonts w:ascii="Times New Roman" w:hAnsi="Times New Roman" w:cs="Times New Roman"/>
        </w:rPr>
      </w:pPr>
      <w:r>
        <w:rPr>
          <w:rFonts w:ascii="Times New Roman" w:hAnsi="Times New Roman" w:cs="Times New Roman"/>
        </w:rPr>
        <w:t xml:space="preserve">       </w:t>
      </w:r>
      <w:r w:rsidR="003F631B">
        <w:rPr>
          <w:rFonts w:ascii="Times New Roman" w:hAnsi="Times New Roman" w:cs="Times New Roman"/>
        </w:rPr>
        <w:pict>
          <v:shape id="_x0000_i1033" type="#_x0000_t75" style="width:224.25pt;height:179.25pt" o:allowoverlap="f">
            <v:imagedata r:id="rId15" o:title=""/>
          </v:shape>
        </w:pict>
      </w:r>
      <w:r w:rsidR="003F631B">
        <w:rPr>
          <w:rFonts w:ascii="Times New Roman" w:hAnsi="Times New Roman" w:cs="Times New Roman"/>
        </w:rPr>
        <w:pict>
          <v:shape id="_x0000_i1034" type="#_x0000_t75" style="width:144.75pt;height:175.5pt">
            <v:imagedata r:id="rId16" o:title=""/>
          </v:shape>
        </w:pict>
      </w:r>
    </w:p>
    <w:p w:rsidR="002022AD" w:rsidRDefault="002022AD">
      <w:pPr>
        <w:pStyle w:val="21"/>
        <w:spacing w:line="360" w:lineRule="auto"/>
        <w:ind w:right="535" w:firstLine="720"/>
        <w:jc w:val="left"/>
        <w:rPr>
          <w:rFonts w:ascii="Comic Sans MS" w:hAnsi="Comic Sans MS" w:cs="Comic Sans MS"/>
        </w:rPr>
      </w:pPr>
      <w:r>
        <w:rPr>
          <w:rFonts w:ascii="Comic Sans MS" w:hAnsi="Comic Sans MS" w:cs="Comic Sans MS"/>
          <w:sz w:val="20"/>
          <w:szCs w:val="20"/>
        </w:rPr>
        <w:t>Рис</w:t>
      </w:r>
      <w:r>
        <w:rPr>
          <w:rFonts w:ascii="Comic Sans MS" w:hAnsi="Comic Sans MS" w:cs="Comic Sans MS"/>
        </w:rPr>
        <w:t xml:space="preserve">. </w:t>
      </w:r>
    </w:p>
    <w:p w:rsidR="002022AD" w:rsidRDefault="002022AD">
      <w:pPr>
        <w:pStyle w:val="21"/>
        <w:spacing w:line="360" w:lineRule="auto"/>
        <w:ind w:right="535" w:firstLine="720"/>
        <w:jc w:val="left"/>
        <w:rPr>
          <w:rFonts w:ascii="Comic Sans MS" w:hAnsi="Comic Sans MS" w:cs="Comic Sans MS"/>
        </w:rPr>
      </w:pPr>
    </w:p>
    <w:p w:rsidR="002022AD" w:rsidRDefault="002022AD">
      <w:pPr>
        <w:pStyle w:val="21"/>
        <w:spacing w:line="360" w:lineRule="auto"/>
        <w:ind w:right="1075" w:hanging="900"/>
        <w:jc w:val="left"/>
        <w:rPr>
          <w:rFonts w:ascii="Times New Roman" w:hAnsi="Times New Roman" w:cs="Times New Roman"/>
        </w:rPr>
      </w:pPr>
      <w:r>
        <w:rPr>
          <w:rFonts w:ascii="Comic Sans MS" w:hAnsi="Comic Sans MS" w:cs="Comic Sans MS"/>
          <w:sz w:val="20"/>
          <w:szCs w:val="20"/>
        </w:rPr>
        <w:t>Табл</w:t>
      </w:r>
      <w:r>
        <w:rPr>
          <w:rFonts w:ascii="Comic Sans MS" w:hAnsi="Comic Sans MS" w:cs="Comic Sans MS"/>
        </w:rPr>
        <w:t xml:space="preserve">.                                                                          </w:t>
      </w:r>
    </w:p>
    <w:tbl>
      <w:tblPr>
        <w:tblW w:w="10260" w:type="dxa"/>
        <w:tblInd w:w="-74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448"/>
        <w:gridCol w:w="1260"/>
        <w:gridCol w:w="1620"/>
        <w:gridCol w:w="1620"/>
        <w:gridCol w:w="1620"/>
        <w:gridCol w:w="1692"/>
      </w:tblGrid>
      <w:tr w:rsidR="002022AD">
        <w:trPr>
          <w:cantSplit/>
          <w:trHeight w:val="407"/>
        </w:trPr>
        <w:tc>
          <w:tcPr>
            <w:tcW w:w="2448" w:type="dxa"/>
            <w:vMerge w:val="restart"/>
            <w:tcBorders>
              <w:top w:val="double" w:sz="6" w:space="0" w:color="000000"/>
            </w:tcBorders>
          </w:tcPr>
          <w:p w:rsidR="002022AD" w:rsidRDefault="002022AD">
            <w:pPr>
              <w:pStyle w:val="21"/>
              <w:spacing w:line="360" w:lineRule="auto"/>
              <w:ind w:right="935" w:firstLine="173"/>
              <w:jc w:val="right"/>
              <w:rPr>
                <w:rFonts w:ascii="Comic Sans MS" w:hAnsi="Comic Sans MS" w:cs="Comic Sans MS"/>
                <w:caps/>
                <w:sz w:val="16"/>
                <w:szCs w:val="16"/>
              </w:rPr>
            </w:pPr>
            <w:r>
              <w:rPr>
                <w:rFonts w:ascii="Comic Sans MS" w:hAnsi="Comic Sans MS" w:cs="Comic Sans MS"/>
                <w:caps/>
                <w:sz w:val="16"/>
                <w:szCs w:val="16"/>
              </w:rPr>
              <w:t xml:space="preserve">     </w:t>
            </w:r>
          </w:p>
          <w:p w:rsidR="002022AD" w:rsidRDefault="002022AD">
            <w:pPr>
              <w:pStyle w:val="21"/>
              <w:spacing w:line="360" w:lineRule="auto"/>
              <w:ind w:right="935"/>
              <w:jc w:val="right"/>
              <w:rPr>
                <w:rFonts w:ascii="Comic Sans MS" w:hAnsi="Comic Sans MS" w:cs="Comic Sans MS"/>
                <w:caps/>
                <w:sz w:val="16"/>
                <w:szCs w:val="16"/>
              </w:rPr>
            </w:pPr>
            <w:r>
              <w:rPr>
                <w:rFonts w:ascii="Comic Sans MS" w:hAnsi="Comic Sans MS" w:cs="Comic Sans MS"/>
                <w:caps/>
                <w:sz w:val="16"/>
                <w:szCs w:val="16"/>
              </w:rPr>
              <w:t>Режим работы</w:t>
            </w:r>
          </w:p>
        </w:tc>
        <w:tc>
          <w:tcPr>
            <w:tcW w:w="4500" w:type="dxa"/>
            <w:gridSpan w:val="3"/>
            <w:tcBorders>
              <w:top w:val="double" w:sz="6" w:space="0" w:color="000000"/>
            </w:tcBorders>
          </w:tcPr>
          <w:p w:rsidR="002022AD" w:rsidRDefault="002022AD">
            <w:pPr>
              <w:pStyle w:val="21"/>
              <w:spacing w:line="360" w:lineRule="auto"/>
              <w:ind w:right="1075"/>
              <w:jc w:val="left"/>
              <w:rPr>
                <w:rFonts w:ascii="Comic Sans MS" w:hAnsi="Comic Sans MS" w:cs="Comic Sans MS"/>
                <w:caps/>
                <w:sz w:val="16"/>
                <w:szCs w:val="16"/>
              </w:rPr>
            </w:pPr>
            <w:r>
              <w:rPr>
                <w:rFonts w:ascii="Comic Sans MS" w:hAnsi="Comic Sans MS" w:cs="Comic Sans MS"/>
                <w:caps/>
                <w:sz w:val="16"/>
                <w:szCs w:val="16"/>
              </w:rPr>
              <w:t>вход</w:t>
            </w:r>
          </w:p>
        </w:tc>
        <w:tc>
          <w:tcPr>
            <w:tcW w:w="3312" w:type="dxa"/>
            <w:gridSpan w:val="2"/>
            <w:tcBorders>
              <w:top w:val="double" w:sz="6" w:space="0" w:color="000000"/>
            </w:tcBorders>
          </w:tcPr>
          <w:p w:rsidR="002022AD" w:rsidRDefault="002022AD">
            <w:pPr>
              <w:pStyle w:val="21"/>
              <w:spacing w:line="360" w:lineRule="auto"/>
              <w:ind w:right="1075"/>
              <w:jc w:val="center"/>
              <w:rPr>
                <w:rFonts w:ascii="Comic Sans MS" w:hAnsi="Comic Sans MS" w:cs="Comic Sans MS"/>
                <w:caps/>
                <w:sz w:val="16"/>
                <w:szCs w:val="16"/>
              </w:rPr>
            </w:pPr>
            <w:r>
              <w:rPr>
                <w:rFonts w:ascii="Comic Sans MS" w:hAnsi="Comic Sans MS" w:cs="Comic Sans MS"/>
                <w:caps/>
                <w:sz w:val="16"/>
                <w:szCs w:val="16"/>
              </w:rPr>
              <w:t>Выход</w:t>
            </w:r>
          </w:p>
        </w:tc>
      </w:tr>
      <w:tr w:rsidR="002022AD">
        <w:trPr>
          <w:cantSplit/>
          <w:trHeight w:val="336"/>
        </w:trPr>
        <w:tc>
          <w:tcPr>
            <w:tcW w:w="2448" w:type="dxa"/>
            <w:vMerge/>
          </w:tcPr>
          <w:p w:rsidR="002022AD" w:rsidRDefault="002022AD">
            <w:pPr>
              <w:pStyle w:val="21"/>
              <w:spacing w:line="360" w:lineRule="auto"/>
              <w:ind w:right="1075"/>
              <w:jc w:val="right"/>
              <w:rPr>
                <w:rFonts w:ascii="Comic Sans MS" w:hAnsi="Comic Sans MS" w:cs="Comic Sans MS"/>
                <w:sz w:val="16"/>
                <w:szCs w:val="16"/>
              </w:rPr>
            </w:pPr>
          </w:p>
        </w:tc>
        <w:tc>
          <w:tcPr>
            <w:tcW w:w="1260" w:type="dxa"/>
          </w:tcPr>
          <w:p w:rsidR="002022AD" w:rsidRDefault="002022AD">
            <w:pPr>
              <w:pStyle w:val="21"/>
              <w:spacing w:line="360" w:lineRule="auto"/>
              <w:ind w:right="1075"/>
              <w:jc w:val="right"/>
              <w:rPr>
                <w:rFonts w:ascii="Comic Sans MS" w:hAnsi="Comic Sans MS" w:cs="Comic Sans MS"/>
                <w:sz w:val="16"/>
                <w:szCs w:val="16"/>
              </w:rPr>
            </w:pPr>
            <w:r>
              <w:rPr>
                <w:rFonts w:ascii="Comic Sans MS" w:hAnsi="Comic Sans MS" w:cs="Comic Sans MS"/>
                <w:sz w:val="16"/>
                <w:szCs w:val="16"/>
                <w:lang w:val="en-US"/>
              </w:rPr>
              <w:t>R</w:t>
            </w:r>
          </w:p>
        </w:tc>
        <w:tc>
          <w:tcPr>
            <w:tcW w:w="1620" w:type="dxa"/>
          </w:tcPr>
          <w:p w:rsidR="002022AD" w:rsidRDefault="002022AD">
            <w:pPr>
              <w:pStyle w:val="21"/>
              <w:spacing w:line="360" w:lineRule="auto"/>
              <w:ind w:right="1075"/>
              <w:jc w:val="right"/>
              <w:rPr>
                <w:rFonts w:ascii="Comic Sans MS" w:hAnsi="Comic Sans MS" w:cs="Comic Sans MS"/>
                <w:sz w:val="16"/>
                <w:szCs w:val="16"/>
                <w:lang w:val="en-US"/>
              </w:rPr>
            </w:pPr>
            <w:r>
              <w:rPr>
                <w:rFonts w:ascii="Comic Sans MS" w:hAnsi="Comic Sans MS" w:cs="Comic Sans MS"/>
                <w:sz w:val="16"/>
                <w:szCs w:val="16"/>
                <w:lang w:val="en-US"/>
              </w:rPr>
              <w:t>C</w:t>
            </w:r>
          </w:p>
        </w:tc>
        <w:tc>
          <w:tcPr>
            <w:tcW w:w="1620" w:type="dxa"/>
          </w:tcPr>
          <w:p w:rsidR="002022AD" w:rsidRDefault="002022AD">
            <w:pPr>
              <w:pStyle w:val="21"/>
              <w:spacing w:line="360" w:lineRule="auto"/>
              <w:ind w:right="1075"/>
              <w:jc w:val="right"/>
              <w:rPr>
                <w:rFonts w:ascii="Comic Sans MS" w:hAnsi="Comic Sans MS" w:cs="Comic Sans MS"/>
                <w:sz w:val="16"/>
                <w:szCs w:val="16"/>
                <w:lang w:val="en-US"/>
              </w:rPr>
            </w:pPr>
            <w:r>
              <w:rPr>
                <w:rFonts w:ascii="Comic Sans MS" w:hAnsi="Comic Sans MS" w:cs="Comic Sans MS"/>
                <w:sz w:val="16"/>
                <w:szCs w:val="16"/>
                <w:lang w:val="en-US"/>
              </w:rPr>
              <w:t>Dn</w:t>
            </w:r>
          </w:p>
        </w:tc>
        <w:tc>
          <w:tcPr>
            <w:tcW w:w="1620" w:type="dxa"/>
          </w:tcPr>
          <w:p w:rsidR="002022AD" w:rsidRDefault="002022AD">
            <w:pPr>
              <w:pStyle w:val="21"/>
              <w:spacing w:line="360" w:lineRule="auto"/>
              <w:ind w:right="1075"/>
              <w:jc w:val="right"/>
              <w:rPr>
                <w:rFonts w:ascii="Comic Sans MS" w:hAnsi="Comic Sans MS" w:cs="Comic Sans MS"/>
                <w:sz w:val="16"/>
                <w:szCs w:val="16"/>
                <w:lang w:val="en-US"/>
              </w:rPr>
            </w:pPr>
            <w:r>
              <w:rPr>
                <w:rFonts w:ascii="Comic Sans MS" w:hAnsi="Comic Sans MS" w:cs="Comic Sans MS"/>
                <w:sz w:val="16"/>
                <w:szCs w:val="16"/>
                <w:lang w:val="en-US"/>
              </w:rPr>
              <w:t>Qn</w:t>
            </w:r>
          </w:p>
        </w:tc>
        <w:tc>
          <w:tcPr>
            <w:tcW w:w="1692" w:type="dxa"/>
          </w:tcPr>
          <w:p w:rsidR="002022AD" w:rsidRDefault="002022AD">
            <w:pPr>
              <w:pStyle w:val="21"/>
              <w:spacing w:line="360" w:lineRule="auto"/>
              <w:ind w:right="1075"/>
              <w:jc w:val="right"/>
              <w:rPr>
                <w:rFonts w:ascii="Comic Sans MS" w:hAnsi="Comic Sans MS" w:cs="Comic Sans MS"/>
                <w:sz w:val="16"/>
                <w:szCs w:val="16"/>
              </w:rPr>
            </w:pPr>
            <w:r>
              <w:rPr>
                <w:rFonts w:ascii="Comic Sans MS" w:hAnsi="Comic Sans MS" w:cs="Comic Sans MS"/>
                <w:sz w:val="16"/>
                <w:szCs w:val="16"/>
                <w:lang w:val="en-US"/>
              </w:rPr>
              <w:t>Qn</w:t>
            </w:r>
          </w:p>
        </w:tc>
      </w:tr>
      <w:tr w:rsidR="002022AD">
        <w:trPr>
          <w:cantSplit/>
          <w:trHeight w:val="401"/>
        </w:trPr>
        <w:tc>
          <w:tcPr>
            <w:tcW w:w="2448" w:type="dxa"/>
          </w:tcPr>
          <w:p w:rsidR="002022AD" w:rsidRDefault="002022AD">
            <w:pPr>
              <w:pStyle w:val="21"/>
              <w:spacing w:line="360" w:lineRule="auto"/>
              <w:ind w:right="1075"/>
              <w:jc w:val="center"/>
              <w:rPr>
                <w:rFonts w:ascii="Comic Sans MS" w:hAnsi="Comic Sans MS" w:cs="Comic Sans MS"/>
                <w:sz w:val="20"/>
                <w:szCs w:val="20"/>
              </w:rPr>
            </w:pPr>
            <w:r>
              <w:rPr>
                <w:rFonts w:ascii="Comic Sans MS" w:hAnsi="Comic Sans MS" w:cs="Comic Sans MS"/>
                <w:sz w:val="20"/>
                <w:szCs w:val="20"/>
              </w:rPr>
              <w:t>Сброс</w:t>
            </w:r>
          </w:p>
        </w:tc>
        <w:tc>
          <w:tcPr>
            <w:tcW w:w="1260" w:type="dxa"/>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0</w:t>
            </w:r>
          </w:p>
        </w:tc>
        <w:tc>
          <w:tcPr>
            <w:tcW w:w="1620" w:type="dxa"/>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Х</w:t>
            </w:r>
          </w:p>
        </w:tc>
        <w:tc>
          <w:tcPr>
            <w:tcW w:w="1620" w:type="dxa"/>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Х</w:t>
            </w:r>
          </w:p>
        </w:tc>
        <w:tc>
          <w:tcPr>
            <w:tcW w:w="1620" w:type="dxa"/>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0</w:t>
            </w:r>
          </w:p>
        </w:tc>
        <w:tc>
          <w:tcPr>
            <w:tcW w:w="1692" w:type="dxa"/>
          </w:tcPr>
          <w:p w:rsidR="002022AD" w:rsidRDefault="002022AD">
            <w:pPr>
              <w:pStyle w:val="21"/>
              <w:spacing w:line="360" w:lineRule="auto"/>
              <w:ind w:left="-108" w:right="1075" w:firstLine="108"/>
              <w:jc w:val="right"/>
              <w:rPr>
                <w:rFonts w:ascii="Comic Sans MS" w:hAnsi="Comic Sans MS" w:cs="Comic Sans MS"/>
                <w:sz w:val="20"/>
                <w:szCs w:val="20"/>
              </w:rPr>
            </w:pPr>
            <w:r>
              <w:rPr>
                <w:rFonts w:ascii="Comic Sans MS" w:hAnsi="Comic Sans MS" w:cs="Comic Sans MS"/>
                <w:sz w:val="20"/>
                <w:szCs w:val="20"/>
              </w:rPr>
              <w:t>1</w:t>
            </w:r>
          </w:p>
        </w:tc>
      </w:tr>
      <w:tr w:rsidR="002022AD">
        <w:trPr>
          <w:cantSplit/>
          <w:trHeight w:val="332"/>
        </w:trPr>
        <w:tc>
          <w:tcPr>
            <w:tcW w:w="2448" w:type="dxa"/>
          </w:tcPr>
          <w:p w:rsidR="002022AD" w:rsidRDefault="002022AD">
            <w:pPr>
              <w:pStyle w:val="21"/>
              <w:spacing w:line="360" w:lineRule="auto"/>
              <w:ind w:right="1075"/>
              <w:jc w:val="center"/>
              <w:rPr>
                <w:rFonts w:ascii="Comic Sans MS" w:hAnsi="Comic Sans MS" w:cs="Comic Sans MS"/>
                <w:sz w:val="20"/>
                <w:szCs w:val="20"/>
              </w:rPr>
            </w:pPr>
            <w:r>
              <w:rPr>
                <w:rFonts w:ascii="Comic Sans MS" w:hAnsi="Comic Sans MS" w:cs="Comic Sans MS"/>
                <w:sz w:val="20"/>
                <w:szCs w:val="20"/>
              </w:rPr>
              <w:t>Загрузка 1</w:t>
            </w:r>
          </w:p>
        </w:tc>
        <w:tc>
          <w:tcPr>
            <w:tcW w:w="1260" w:type="dxa"/>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1</w:t>
            </w:r>
          </w:p>
        </w:tc>
        <w:tc>
          <w:tcPr>
            <w:tcW w:w="1620" w:type="dxa"/>
          </w:tcPr>
          <w:p w:rsidR="002022AD" w:rsidRDefault="002022AD">
            <w:pPr>
              <w:pStyle w:val="21"/>
              <w:spacing w:line="360" w:lineRule="auto"/>
              <w:ind w:right="1075"/>
              <w:jc w:val="left"/>
              <w:rPr>
                <w:rFonts w:ascii="Comic Sans MS" w:hAnsi="Comic Sans MS" w:cs="Comic Sans MS"/>
                <w:sz w:val="20"/>
                <w:szCs w:val="20"/>
              </w:rPr>
            </w:pPr>
            <w:r>
              <w:rPr>
                <w:rFonts w:ascii="Comic Sans MS" w:hAnsi="Comic Sans MS" w:cs="Comic Sans MS"/>
                <w:sz w:val="20"/>
                <w:szCs w:val="20"/>
              </w:rPr>
              <w:t>0-1</w:t>
            </w:r>
          </w:p>
        </w:tc>
        <w:tc>
          <w:tcPr>
            <w:tcW w:w="1620" w:type="dxa"/>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1</w:t>
            </w:r>
          </w:p>
        </w:tc>
        <w:tc>
          <w:tcPr>
            <w:tcW w:w="1620" w:type="dxa"/>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1</w:t>
            </w:r>
          </w:p>
        </w:tc>
        <w:tc>
          <w:tcPr>
            <w:tcW w:w="1692" w:type="dxa"/>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0</w:t>
            </w:r>
          </w:p>
        </w:tc>
      </w:tr>
      <w:tr w:rsidR="002022AD">
        <w:trPr>
          <w:cantSplit/>
          <w:trHeight w:val="357"/>
        </w:trPr>
        <w:tc>
          <w:tcPr>
            <w:tcW w:w="2448" w:type="dxa"/>
            <w:tcBorders>
              <w:bottom w:val="double" w:sz="6" w:space="0" w:color="000000"/>
            </w:tcBorders>
          </w:tcPr>
          <w:p w:rsidR="002022AD" w:rsidRDefault="002022AD">
            <w:pPr>
              <w:pStyle w:val="21"/>
              <w:spacing w:line="360" w:lineRule="auto"/>
              <w:ind w:right="1075"/>
              <w:jc w:val="center"/>
              <w:rPr>
                <w:rFonts w:ascii="Comic Sans MS" w:hAnsi="Comic Sans MS" w:cs="Comic Sans MS"/>
                <w:sz w:val="20"/>
                <w:szCs w:val="20"/>
              </w:rPr>
            </w:pPr>
            <w:r>
              <w:rPr>
                <w:rFonts w:ascii="Comic Sans MS" w:hAnsi="Comic Sans MS" w:cs="Comic Sans MS"/>
                <w:sz w:val="20"/>
                <w:szCs w:val="20"/>
              </w:rPr>
              <w:t>Загрузка 0</w:t>
            </w:r>
          </w:p>
        </w:tc>
        <w:tc>
          <w:tcPr>
            <w:tcW w:w="1260" w:type="dxa"/>
            <w:tcBorders>
              <w:bottom w:val="double" w:sz="6" w:space="0" w:color="000000"/>
            </w:tcBorders>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1</w:t>
            </w:r>
          </w:p>
        </w:tc>
        <w:tc>
          <w:tcPr>
            <w:tcW w:w="1620" w:type="dxa"/>
            <w:tcBorders>
              <w:bottom w:val="double" w:sz="6" w:space="0" w:color="000000"/>
            </w:tcBorders>
          </w:tcPr>
          <w:p w:rsidR="002022AD" w:rsidRDefault="002022AD">
            <w:pPr>
              <w:pStyle w:val="21"/>
              <w:spacing w:line="360" w:lineRule="auto"/>
              <w:ind w:right="1075"/>
              <w:jc w:val="left"/>
              <w:rPr>
                <w:rFonts w:ascii="Comic Sans MS" w:hAnsi="Comic Sans MS" w:cs="Comic Sans MS"/>
                <w:sz w:val="20"/>
                <w:szCs w:val="20"/>
              </w:rPr>
            </w:pPr>
            <w:r>
              <w:rPr>
                <w:rFonts w:ascii="Comic Sans MS" w:hAnsi="Comic Sans MS" w:cs="Comic Sans MS"/>
                <w:sz w:val="20"/>
                <w:szCs w:val="20"/>
              </w:rPr>
              <w:t>0-1</w:t>
            </w:r>
          </w:p>
        </w:tc>
        <w:tc>
          <w:tcPr>
            <w:tcW w:w="1620" w:type="dxa"/>
            <w:tcBorders>
              <w:bottom w:val="double" w:sz="6" w:space="0" w:color="000000"/>
            </w:tcBorders>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0</w:t>
            </w:r>
          </w:p>
        </w:tc>
        <w:tc>
          <w:tcPr>
            <w:tcW w:w="1620" w:type="dxa"/>
            <w:tcBorders>
              <w:bottom w:val="double" w:sz="6" w:space="0" w:color="000000"/>
            </w:tcBorders>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0</w:t>
            </w:r>
          </w:p>
        </w:tc>
        <w:tc>
          <w:tcPr>
            <w:tcW w:w="1692" w:type="dxa"/>
            <w:tcBorders>
              <w:bottom w:val="double" w:sz="6" w:space="0" w:color="000000"/>
            </w:tcBorders>
          </w:tcPr>
          <w:p w:rsidR="002022AD" w:rsidRDefault="002022AD">
            <w:pPr>
              <w:pStyle w:val="21"/>
              <w:spacing w:line="360" w:lineRule="auto"/>
              <w:ind w:right="1075"/>
              <w:jc w:val="right"/>
              <w:rPr>
                <w:rFonts w:ascii="Comic Sans MS" w:hAnsi="Comic Sans MS" w:cs="Comic Sans MS"/>
                <w:sz w:val="20"/>
                <w:szCs w:val="20"/>
              </w:rPr>
            </w:pPr>
            <w:r>
              <w:rPr>
                <w:rFonts w:ascii="Comic Sans MS" w:hAnsi="Comic Sans MS" w:cs="Comic Sans MS"/>
                <w:sz w:val="20"/>
                <w:szCs w:val="20"/>
              </w:rPr>
              <w:t>1</w:t>
            </w:r>
          </w:p>
        </w:tc>
      </w:tr>
    </w:tbl>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rPr>
          <w:rFonts w:ascii="Georgia" w:hAnsi="Georgia" w:cs="Georgia"/>
          <w:sz w:val="32"/>
          <w:szCs w:val="32"/>
        </w:rPr>
      </w:pPr>
    </w:p>
    <w:p w:rsidR="002022AD" w:rsidRDefault="002022AD">
      <w:pPr>
        <w:pStyle w:val="21"/>
        <w:spacing w:line="360" w:lineRule="auto"/>
        <w:ind w:right="0" w:firstLine="708"/>
      </w:pPr>
    </w:p>
    <w:p w:rsidR="002022AD" w:rsidRDefault="002022AD">
      <w:pPr>
        <w:pStyle w:val="21"/>
        <w:spacing w:line="360" w:lineRule="auto"/>
        <w:ind w:right="0" w:firstLine="708"/>
      </w:pPr>
    </w:p>
    <w:p w:rsidR="002022AD" w:rsidRDefault="002022AD">
      <w:pPr>
        <w:pStyle w:val="21"/>
        <w:spacing w:line="360" w:lineRule="auto"/>
        <w:ind w:right="0" w:firstLine="708"/>
        <w:rPr>
          <w:b/>
          <w:bCs/>
        </w:rPr>
      </w:pPr>
      <w:r>
        <w:t xml:space="preserve">4) </w:t>
      </w:r>
      <w:r>
        <w:rPr>
          <w:rFonts w:ascii="Georgia" w:hAnsi="Georgia" w:cs="Georgia"/>
          <w:b/>
          <w:bCs/>
        </w:rPr>
        <w:t xml:space="preserve">  Детектор нажатий</w:t>
      </w:r>
      <w:r>
        <w:rPr>
          <w:b/>
          <w:bCs/>
        </w:rPr>
        <w:t xml:space="preserve">  </w:t>
      </w:r>
    </w:p>
    <w:p w:rsidR="002022AD" w:rsidRDefault="002022AD">
      <w:pPr>
        <w:pStyle w:val="21"/>
        <w:spacing w:line="360" w:lineRule="auto"/>
        <w:ind w:right="0"/>
      </w:pPr>
      <w:r>
        <w:t xml:space="preserve">  </w:t>
      </w:r>
    </w:p>
    <w:p w:rsidR="002022AD" w:rsidRDefault="002022AD">
      <w:pPr>
        <w:pStyle w:val="21"/>
        <w:spacing w:line="360" w:lineRule="auto"/>
        <w:ind w:right="0"/>
      </w:pPr>
      <w:r>
        <w:t xml:space="preserve">  Как было сказано выше, в качестве детектора нажатий используется  логический элемент И с четырьмя входами. Поскольку в серии К555 есть только элементы И–НЕ то придется использовать дополнительный инвертор. Наиболее целесообразно в качестве ДН использовать микросхему К555ЛА1 – два логических элемента 4И–НЕ. Схема ДН, построенная на этой микросхеме приведена на рис. </w:t>
      </w:r>
    </w:p>
    <w:p w:rsidR="002022AD" w:rsidRDefault="002022AD">
      <w:pPr>
        <w:pStyle w:val="21"/>
        <w:spacing w:line="360" w:lineRule="auto"/>
        <w:ind w:right="0"/>
      </w:pPr>
      <w:r>
        <w:t xml:space="preserve">Один из элементов используется по своему прямому назначению, а второй выступает в качестве детектора.  </w:t>
      </w:r>
    </w:p>
    <w:p w:rsidR="002022AD" w:rsidRDefault="002022AD">
      <w:pPr>
        <w:spacing w:line="360" w:lineRule="auto"/>
        <w:rPr>
          <w:rFonts w:ascii="Courier New" w:hAnsi="Courier New" w:cs="Courier New"/>
        </w:rPr>
      </w:pPr>
    </w:p>
    <w:p w:rsidR="002022AD" w:rsidRDefault="003F631B">
      <w:pPr>
        <w:spacing w:line="360" w:lineRule="auto"/>
        <w:jc w:val="center"/>
      </w:pPr>
      <w:r>
        <w:pict>
          <v:shape id="_x0000_i1035" type="#_x0000_t75" style="width:250.5pt;height:95.25pt">
            <v:imagedata r:id="rId17"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rPr>
          <w:rFonts w:ascii="Courier New" w:hAnsi="Courier New" w:cs="Courier New"/>
        </w:rPr>
      </w:pPr>
      <w:r>
        <w:rPr>
          <w:rFonts w:ascii="Courier New" w:hAnsi="Courier New" w:cs="Courier New"/>
        </w:rPr>
        <w:t xml:space="preserve">Микросхема потребляет ток 2,2 мА. Максимальная задержка распространения в одном ЛЭ – 15 </w:t>
      </w:r>
      <w:r>
        <w:rPr>
          <w:rFonts w:ascii="Courier New" w:hAnsi="Courier New" w:cs="Courier New"/>
          <w:lang w:val="en-US"/>
        </w:rPr>
        <w:t>ns</w:t>
      </w:r>
      <w:r>
        <w:rPr>
          <w:rFonts w:ascii="Courier New" w:hAnsi="Courier New" w:cs="Courier New"/>
        </w:rPr>
        <w:t xml:space="preserve">. Цоколевка микросхемы показана на рис. </w:t>
      </w:r>
    </w:p>
    <w:p w:rsidR="002022AD" w:rsidRDefault="002022AD">
      <w:pPr>
        <w:spacing w:line="360" w:lineRule="auto"/>
        <w:jc w:val="center"/>
        <w:rPr>
          <w:rFonts w:ascii="Courier New" w:hAnsi="Courier New" w:cs="Courier New"/>
        </w:rPr>
      </w:pPr>
    </w:p>
    <w:p w:rsidR="002022AD" w:rsidRDefault="002022AD">
      <w:pPr>
        <w:spacing w:line="360" w:lineRule="auto"/>
        <w:jc w:val="center"/>
        <w:rPr>
          <w:rFonts w:ascii="Courier New" w:hAnsi="Courier New" w:cs="Courier New"/>
        </w:rPr>
      </w:pPr>
    </w:p>
    <w:p w:rsidR="002022AD" w:rsidRDefault="003F631B">
      <w:pPr>
        <w:spacing w:line="360" w:lineRule="auto"/>
        <w:jc w:val="center"/>
      </w:pPr>
      <w:r>
        <w:pict>
          <v:shape id="_x0000_i1036" type="#_x0000_t75" style="width:132pt;height:171pt">
            <v:imagedata r:id="rId18" o:title=""/>
          </v:shape>
        </w:pict>
      </w:r>
    </w:p>
    <w:p w:rsidR="002022AD" w:rsidRDefault="002022AD">
      <w:pPr>
        <w:spacing w:line="360" w:lineRule="auto"/>
        <w:ind w:firstLine="300"/>
        <w:jc w:val="center"/>
        <w:rPr>
          <w:sz w:val="20"/>
          <w:szCs w:val="20"/>
        </w:rPr>
      </w:pPr>
      <w:r>
        <w:rPr>
          <w:rFonts w:ascii="Comic Sans MS" w:hAnsi="Comic Sans MS" w:cs="Comic Sans MS"/>
          <w:sz w:val="20"/>
          <w:szCs w:val="20"/>
        </w:rPr>
        <w:t>Рис.</w:t>
      </w:r>
    </w:p>
    <w:p w:rsidR="002022AD" w:rsidRDefault="002022AD">
      <w:pPr>
        <w:spacing w:line="360" w:lineRule="auto"/>
        <w:ind w:firstLine="300"/>
        <w:jc w:val="both"/>
      </w:pPr>
    </w:p>
    <w:p w:rsidR="002022AD" w:rsidRDefault="002022AD">
      <w:pPr>
        <w:pStyle w:val="a3"/>
        <w:spacing w:line="360" w:lineRule="auto"/>
        <w:jc w:val="left"/>
        <w:rPr>
          <w:sz w:val="24"/>
          <w:szCs w:val="24"/>
        </w:rPr>
      </w:pPr>
      <w:r>
        <w:rPr>
          <w:sz w:val="24"/>
          <w:szCs w:val="24"/>
        </w:rPr>
        <w:t xml:space="preserve">          </w:t>
      </w:r>
    </w:p>
    <w:p w:rsidR="002022AD" w:rsidRDefault="002022AD">
      <w:pPr>
        <w:pStyle w:val="a3"/>
        <w:spacing w:line="360" w:lineRule="auto"/>
        <w:jc w:val="left"/>
        <w:rPr>
          <w:sz w:val="24"/>
          <w:szCs w:val="24"/>
        </w:rPr>
      </w:pPr>
    </w:p>
    <w:p w:rsidR="002022AD" w:rsidRDefault="002022AD">
      <w:pPr>
        <w:pStyle w:val="a3"/>
        <w:spacing w:line="360" w:lineRule="auto"/>
        <w:jc w:val="left"/>
        <w:rPr>
          <w:rFonts w:ascii="Courier New" w:hAnsi="Courier New" w:cs="Courier New"/>
          <w:b w:val="0"/>
          <w:bCs w:val="0"/>
          <w:sz w:val="24"/>
          <w:szCs w:val="24"/>
        </w:rPr>
      </w:pPr>
    </w:p>
    <w:p w:rsidR="002022AD" w:rsidRDefault="002022AD">
      <w:pPr>
        <w:pStyle w:val="a3"/>
        <w:spacing w:line="360" w:lineRule="auto"/>
        <w:jc w:val="left"/>
        <w:rPr>
          <w:sz w:val="24"/>
          <w:szCs w:val="24"/>
        </w:rPr>
      </w:pPr>
      <w:r>
        <w:rPr>
          <w:rFonts w:ascii="Courier New" w:hAnsi="Courier New" w:cs="Courier New"/>
          <w:b w:val="0"/>
          <w:bCs w:val="0"/>
          <w:sz w:val="24"/>
          <w:szCs w:val="24"/>
        </w:rPr>
        <w:t>5)</w:t>
      </w:r>
      <w:r>
        <w:rPr>
          <w:sz w:val="24"/>
          <w:szCs w:val="24"/>
        </w:rPr>
        <w:t xml:space="preserve">     Дешифратор позиций загрузки</w:t>
      </w:r>
    </w:p>
    <w:p w:rsidR="002022AD" w:rsidRDefault="002022AD">
      <w:pPr>
        <w:pStyle w:val="31"/>
      </w:pPr>
      <w:r>
        <w:t xml:space="preserve">  Согласно структурной схеме дешифратор позиций загрузки на основании входного двухразрядного двоичного кода должен устанавливать логический ноль на одном из четырех выходов. Кроме того он должен иметь два инверсных входа стробирования, подключаемых к схеме управления и к детектору нажатий. Наиболее подходящим решением в данном случае является использование в качестве ДПЗ одного из дешифраторов ИМС К555ИД4.</w:t>
      </w:r>
    </w:p>
    <w:p w:rsidR="002022AD" w:rsidRDefault="002022AD">
      <w:pPr>
        <w:shd w:val="clear" w:color="auto" w:fill="FFFFFF"/>
        <w:spacing w:before="120" w:line="360" w:lineRule="auto"/>
        <w:ind w:right="5"/>
        <w:jc w:val="both"/>
        <w:rPr>
          <w:rFonts w:ascii="Courier New" w:hAnsi="Courier New" w:cs="Courier New"/>
          <w:color w:val="000000"/>
          <w:w w:val="95"/>
        </w:rPr>
      </w:pPr>
      <w:r>
        <w:rPr>
          <w:rFonts w:ascii="Courier New" w:hAnsi="Courier New" w:cs="Courier New"/>
          <w:color w:val="000000"/>
          <w:w w:val="84"/>
        </w:rPr>
        <w:t xml:space="preserve">  Микросхема К155ИД4 (рис. ) — </w:t>
      </w:r>
      <w:r>
        <w:rPr>
          <w:rFonts w:ascii="Courier New" w:hAnsi="Courier New" w:cs="Courier New"/>
          <w:color w:val="000000"/>
          <w:w w:val="95"/>
        </w:rPr>
        <w:t>два дешифратора, принимающих двух</w:t>
      </w:r>
      <w:r>
        <w:rPr>
          <w:rFonts w:ascii="Courier New" w:hAnsi="Courier New" w:cs="Courier New"/>
          <w:color w:val="000000"/>
          <w:w w:val="95"/>
        </w:rPr>
        <w:softHyphen/>
        <w:t>разрядный код адреса А0, А1. Деши</w:t>
      </w:r>
      <w:r>
        <w:rPr>
          <w:rFonts w:ascii="Courier New" w:hAnsi="Courier New" w:cs="Courier New"/>
          <w:color w:val="000000"/>
          <w:w w:val="95"/>
        </w:rPr>
        <w:softHyphen/>
      </w:r>
      <w:r>
        <w:rPr>
          <w:rFonts w:ascii="Courier New" w:hAnsi="Courier New" w:cs="Courier New"/>
          <w:color w:val="000000"/>
          <w:spacing w:val="-2"/>
          <w:w w:val="95"/>
        </w:rPr>
        <w:t xml:space="preserve">фратор </w:t>
      </w:r>
      <w:r>
        <w:rPr>
          <w:rFonts w:ascii="Courier New" w:hAnsi="Courier New" w:cs="Courier New"/>
          <w:color w:val="000000"/>
          <w:spacing w:val="-2"/>
          <w:w w:val="95"/>
          <w:lang w:val="en-US"/>
        </w:rPr>
        <w:t>DC</w:t>
      </w:r>
      <w:r>
        <w:rPr>
          <w:rFonts w:ascii="Courier New" w:hAnsi="Courier New" w:cs="Courier New"/>
          <w:color w:val="000000"/>
          <w:spacing w:val="-2"/>
          <w:w w:val="95"/>
        </w:rPr>
        <w:t xml:space="preserve"> </w:t>
      </w:r>
      <w:r>
        <w:rPr>
          <w:rFonts w:ascii="Courier New" w:hAnsi="Courier New" w:cs="Courier New"/>
          <w:color w:val="000000"/>
          <w:spacing w:val="-2"/>
          <w:w w:val="95"/>
          <w:lang w:val="en-US"/>
        </w:rPr>
        <w:t>A</w:t>
      </w:r>
      <w:r>
        <w:rPr>
          <w:rFonts w:ascii="Courier New" w:hAnsi="Courier New" w:cs="Courier New"/>
          <w:color w:val="000000"/>
          <w:spacing w:val="-2"/>
          <w:w w:val="95"/>
        </w:rPr>
        <w:t xml:space="preserve"> имеет два входа </w:t>
      </w:r>
      <w:r>
        <w:rPr>
          <w:rFonts w:ascii="Courier New" w:hAnsi="Courier New" w:cs="Courier New"/>
          <w:color w:val="000000"/>
          <w:spacing w:val="14"/>
          <w:w w:val="95"/>
        </w:rPr>
        <w:t>раз</w:t>
      </w:r>
      <w:r>
        <w:rPr>
          <w:rFonts w:ascii="Courier New" w:hAnsi="Courier New" w:cs="Courier New"/>
          <w:color w:val="000000"/>
          <w:spacing w:val="14"/>
          <w:w w:val="95"/>
        </w:rPr>
        <w:softHyphen/>
      </w:r>
      <w:r>
        <w:rPr>
          <w:rFonts w:ascii="Courier New" w:hAnsi="Courier New" w:cs="Courier New"/>
          <w:color w:val="000000"/>
          <w:w w:val="95"/>
        </w:rPr>
        <w:t>решения: прямой Е</w:t>
      </w:r>
      <w:r>
        <w:rPr>
          <w:rFonts w:ascii="Courier New" w:hAnsi="Courier New" w:cs="Courier New"/>
          <w:color w:val="000000"/>
          <w:w w:val="95"/>
          <w:vertAlign w:val="subscript"/>
        </w:rPr>
        <w:t>а</w:t>
      </w:r>
      <w:r>
        <w:rPr>
          <w:rFonts w:ascii="Courier New" w:hAnsi="Courier New" w:cs="Courier New"/>
          <w:color w:val="000000"/>
          <w:w w:val="95"/>
        </w:rPr>
        <w:t xml:space="preserve"> и инверсный </w:t>
      </w:r>
      <w:r>
        <w:rPr>
          <w:rFonts w:ascii="Courier New" w:hAnsi="Courier New" w:cs="Courier New"/>
          <w:color w:val="000000"/>
          <w:spacing w:val="18"/>
          <w:w w:val="95"/>
        </w:rPr>
        <w:t>Ё</w:t>
      </w:r>
      <w:r>
        <w:rPr>
          <w:rFonts w:ascii="Courier New" w:hAnsi="Courier New" w:cs="Courier New"/>
          <w:color w:val="000000"/>
          <w:spacing w:val="18"/>
          <w:w w:val="95"/>
          <w:vertAlign w:val="subscript"/>
        </w:rPr>
        <w:t>а</w:t>
      </w:r>
      <w:r>
        <w:rPr>
          <w:rFonts w:ascii="Courier New" w:hAnsi="Courier New" w:cs="Courier New"/>
          <w:color w:val="000000"/>
          <w:spacing w:val="18"/>
          <w:w w:val="95"/>
        </w:rPr>
        <w:t xml:space="preserve">, </w:t>
      </w:r>
      <w:r>
        <w:rPr>
          <w:rFonts w:ascii="Courier New" w:hAnsi="Courier New" w:cs="Courier New"/>
          <w:color w:val="000000"/>
          <w:w w:val="95"/>
        </w:rPr>
        <w:t xml:space="preserve">а дешифратор </w:t>
      </w:r>
      <w:r>
        <w:rPr>
          <w:rFonts w:ascii="Courier New" w:hAnsi="Courier New" w:cs="Courier New"/>
          <w:color w:val="000000"/>
          <w:w w:val="95"/>
          <w:lang w:val="en-US"/>
        </w:rPr>
        <w:t>DC</w:t>
      </w:r>
      <w:r>
        <w:rPr>
          <w:rFonts w:ascii="Courier New" w:hAnsi="Courier New" w:cs="Courier New"/>
          <w:color w:val="000000"/>
          <w:w w:val="95"/>
        </w:rPr>
        <w:t xml:space="preserve"> </w:t>
      </w:r>
      <w:r>
        <w:rPr>
          <w:rFonts w:ascii="Courier New" w:hAnsi="Courier New" w:cs="Courier New"/>
          <w:color w:val="000000"/>
          <w:w w:val="95"/>
          <w:lang w:val="en-US"/>
        </w:rPr>
        <w:t>B</w:t>
      </w:r>
      <w:r>
        <w:rPr>
          <w:rFonts w:ascii="Courier New" w:hAnsi="Courier New" w:cs="Courier New"/>
          <w:color w:val="000000"/>
          <w:w w:val="95"/>
        </w:rPr>
        <w:t xml:space="preserve"> — только инверс</w:t>
      </w:r>
      <w:r>
        <w:rPr>
          <w:rFonts w:ascii="Courier New" w:hAnsi="Courier New" w:cs="Courier New"/>
          <w:color w:val="000000"/>
          <w:w w:val="95"/>
        </w:rPr>
        <w:softHyphen/>
      </w:r>
      <w:r>
        <w:rPr>
          <w:rFonts w:ascii="Courier New" w:hAnsi="Courier New" w:cs="Courier New"/>
          <w:color w:val="000000"/>
          <w:spacing w:val="-1"/>
          <w:w w:val="95"/>
        </w:rPr>
        <w:t>ные входы разрешения дешифра</w:t>
      </w:r>
      <w:r>
        <w:rPr>
          <w:rFonts w:ascii="Courier New" w:hAnsi="Courier New" w:cs="Courier New"/>
          <w:color w:val="000000"/>
          <w:spacing w:val="-1"/>
          <w:w w:val="95"/>
        </w:rPr>
        <w:softHyphen/>
      </w:r>
      <w:r>
        <w:rPr>
          <w:rFonts w:ascii="Courier New" w:hAnsi="Courier New" w:cs="Courier New"/>
          <w:color w:val="000000"/>
          <w:w w:val="95"/>
        </w:rPr>
        <w:t>ции Е</w:t>
      </w:r>
      <w:r>
        <w:rPr>
          <w:rFonts w:ascii="Courier New" w:hAnsi="Courier New" w:cs="Courier New"/>
          <w:color w:val="000000"/>
          <w:w w:val="95"/>
          <w:vertAlign w:val="subscript"/>
          <w:lang w:val="en-US"/>
        </w:rPr>
        <w:t>b</w:t>
      </w:r>
      <w:r>
        <w:rPr>
          <w:rFonts w:ascii="Courier New" w:hAnsi="Courier New" w:cs="Courier New"/>
          <w:color w:val="000000"/>
          <w:w w:val="95"/>
        </w:rPr>
        <w:t>.</w:t>
      </w:r>
    </w:p>
    <w:p w:rsidR="002022AD" w:rsidRDefault="003F631B">
      <w:pPr>
        <w:shd w:val="clear" w:color="auto" w:fill="FFFFFF"/>
        <w:spacing w:before="120" w:line="360" w:lineRule="auto"/>
        <w:ind w:right="5"/>
        <w:jc w:val="center"/>
      </w:pPr>
      <w:r>
        <w:pict>
          <v:shape id="_x0000_i1037" type="#_x0000_t75" style="width:171.75pt;height:230.25pt" fillcolor="window">
            <v:imagedata r:id="rId19" o:title=""/>
          </v:shape>
        </w:pict>
      </w:r>
    </w:p>
    <w:p w:rsidR="002022AD" w:rsidRDefault="002022AD">
      <w:pPr>
        <w:shd w:val="clear" w:color="auto" w:fill="FFFFFF"/>
        <w:spacing w:before="120" w:line="360" w:lineRule="auto"/>
        <w:ind w:right="5"/>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hd w:val="clear" w:color="auto" w:fill="FFFFFF"/>
        <w:spacing w:before="120" w:line="360" w:lineRule="auto"/>
        <w:ind w:right="175"/>
        <w:rPr>
          <w:rFonts w:ascii="Comic Sans MS" w:hAnsi="Comic Sans MS" w:cs="Comic Sans MS"/>
          <w:sz w:val="20"/>
          <w:szCs w:val="20"/>
        </w:rPr>
      </w:pPr>
      <w:r>
        <w:rPr>
          <w:rFonts w:ascii="Courier New" w:hAnsi="Courier New" w:cs="Courier New"/>
          <w:color w:val="000000"/>
          <w:w w:val="95"/>
        </w:rPr>
        <w:t xml:space="preserve">Если микросхема используется как </w:t>
      </w:r>
      <w:r>
        <w:rPr>
          <w:rFonts w:ascii="Courier New" w:hAnsi="Courier New" w:cs="Courier New"/>
          <w:color w:val="000000"/>
          <w:spacing w:val="-1"/>
          <w:w w:val="95"/>
        </w:rPr>
        <w:t xml:space="preserve">демультиплексор, дешифратор </w:t>
      </w:r>
      <w:r>
        <w:rPr>
          <w:rFonts w:ascii="Courier New" w:hAnsi="Courier New" w:cs="Courier New"/>
          <w:color w:val="000000"/>
          <w:spacing w:val="-1"/>
          <w:w w:val="95"/>
          <w:lang w:val="en-US"/>
        </w:rPr>
        <w:t>DC</w:t>
      </w:r>
      <w:r>
        <w:rPr>
          <w:rFonts w:ascii="Courier New" w:hAnsi="Courier New" w:cs="Courier New"/>
          <w:color w:val="000000"/>
          <w:spacing w:val="-1"/>
          <w:w w:val="95"/>
        </w:rPr>
        <w:t xml:space="preserve"> </w:t>
      </w:r>
      <w:r>
        <w:rPr>
          <w:rFonts w:ascii="Courier New" w:hAnsi="Courier New" w:cs="Courier New"/>
          <w:color w:val="000000"/>
          <w:spacing w:val="-1"/>
          <w:w w:val="95"/>
          <w:lang w:val="en-US"/>
        </w:rPr>
        <w:t>A</w:t>
      </w:r>
      <w:r>
        <w:rPr>
          <w:rFonts w:ascii="Courier New" w:hAnsi="Courier New" w:cs="Courier New"/>
          <w:color w:val="000000"/>
          <w:spacing w:val="-1"/>
          <w:w w:val="95"/>
        </w:rPr>
        <w:t xml:space="preserve"> </w:t>
      </w:r>
      <w:r>
        <w:rPr>
          <w:rFonts w:ascii="Courier New" w:hAnsi="Courier New" w:cs="Courier New"/>
          <w:color w:val="000000"/>
          <w:w w:val="95"/>
        </w:rPr>
        <w:t>может принимать по входам Е</w:t>
      </w:r>
      <w:r>
        <w:rPr>
          <w:rFonts w:ascii="Courier New" w:hAnsi="Courier New" w:cs="Courier New"/>
          <w:color w:val="000000"/>
          <w:w w:val="95"/>
          <w:vertAlign w:val="subscript"/>
        </w:rPr>
        <w:t>а</w:t>
      </w:r>
      <w:r>
        <w:rPr>
          <w:rFonts w:ascii="Courier New" w:hAnsi="Courier New" w:cs="Courier New"/>
          <w:color w:val="000000"/>
          <w:w w:val="95"/>
        </w:rPr>
        <w:t xml:space="preserve"> и Е</w:t>
      </w:r>
      <w:r>
        <w:rPr>
          <w:rFonts w:ascii="Courier New" w:hAnsi="Courier New" w:cs="Courier New"/>
          <w:color w:val="000000"/>
          <w:w w:val="95"/>
          <w:vertAlign w:val="subscript"/>
        </w:rPr>
        <w:t xml:space="preserve">а </w:t>
      </w:r>
      <w:r>
        <w:rPr>
          <w:rFonts w:ascii="Courier New" w:hAnsi="Courier New" w:cs="Courier New"/>
          <w:color w:val="000000"/>
          <w:w w:val="95"/>
        </w:rPr>
        <w:t>как прямой, так и инверсный адресные коды. Состояния для обоих дешифра</w:t>
      </w:r>
      <w:r>
        <w:rPr>
          <w:rFonts w:ascii="Courier New" w:hAnsi="Courier New" w:cs="Courier New"/>
          <w:color w:val="000000"/>
          <w:w w:val="95"/>
        </w:rPr>
        <w:softHyphen/>
      </w:r>
      <w:r>
        <w:rPr>
          <w:rFonts w:ascii="Courier New" w:hAnsi="Courier New" w:cs="Courier New"/>
          <w:color w:val="000000"/>
          <w:spacing w:val="-1"/>
          <w:w w:val="95"/>
        </w:rPr>
        <w:t xml:space="preserve">торов как </w:t>
      </w:r>
      <w:r>
        <w:rPr>
          <w:rFonts w:ascii="Courier New" w:hAnsi="Courier New" w:cs="Courier New"/>
          <w:color w:val="000000"/>
          <w:spacing w:val="15"/>
          <w:w w:val="95"/>
        </w:rPr>
        <w:t>при</w:t>
      </w:r>
      <w:r>
        <w:rPr>
          <w:rFonts w:ascii="Courier New" w:hAnsi="Courier New" w:cs="Courier New"/>
          <w:color w:val="000000"/>
          <w:w w:val="95"/>
        </w:rPr>
        <w:t xml:space="preserve"> </w:t>
      </w:r>
      <w:r>
        <w:rPr>
          <w:rFonts w:ascii="Courier New" w:hAnsi="Courier New" w:cs="Courier New"/>
          <w:color w:val="000000"/>
          <w:spacing w:val="-1"/>
          <w:w w:val="95"/>
        </w:rPr>
        <w:t xml:space="preserve">дешифрации кода А0, </w:t>
      </w:r>
      <w:r>
        <w:rPr>
          <w:rFonts w:ascii="Courier New" w:hAnsi="Courier New" w:cs="Courier New"/>
          <w:color w:val="000000"/>
          <w:w w:val="95"/>
        </w:rPr>
        <w:t>А1, так и при демультиплексировании по адресу А0, А1 сведены в табл.</w:t>
      </w:r>
      <w:r>
        <w:rPr>
          <w:rFonts w:ascii="Comic Sans MS" w:hAnsi="Comic Sans MS" w:cs="Comic Sans MS"/>
          <w:sz w:val="20"/>
          <w:szCs w:val="20"/>
        </w:rPr>
        <w:t xml:space="preserve"> </w:t>
      </w:r>
    </w:p>
    <w:p w:rsidR="002022AD" w:rsidRDefault="002022AD">
      <w:pPr>
        <w:shd w:val="clear" w:color="auto" w:fill="FFFFFF"/>
        <w:spacing w:before="120" w:line="360" w:lineRule="auto"/>
        <w:ind w:right="175"/>
        <w:rPr>
          <w:rFonts w:ascii="Comic Sans MS" w:hAnsi="Comic Sans MS" w:cs="Comic Sans MS"/>
          <w:sz w:val="20"/>
          <w:szCs w:val="20"/>
        </w:rPr>
      </w:pPr>
    </w:p>
    <w:p w:rsidR="002022AD" w:rsidRDefault="002022AD">
      <w:pPr>
        <w:shd w:val="clear" w:color="auto" w:fill="FFFFFF"/>
        <w:spacing w:before="120" w:line="360" w:lineRule="auto"/>
        <w:ind w:right="175"/>
        <w:rPr>
          <w:rFonts w:ascii="Comic Sans MS" w:hAnsi="Comic Sans MS" w:cs="Comic Sans MS"/>
          <w:sz w:val="20"/>
          <w:szCs w:val="20"/>
        </w:rPr>
      </w:pPr>
    </w:p>
    <w:p w:rsidR="002022AD" w:rsidRDefault="002022AD">
      <w:pPr>
        <w:shd w:val="clear" w:color="auto" w:fill="FFFFFF"/>
        <w:spacing w:before="120" w:line="360" w:lineRule="auto"/>
        <w:ind w:right="175"/>
        <w:rPr>
          <w:rFonts w:ascii="Comic Sans MS" w:hAnsi="Comic Sans MS" w:cs="Comic Sans MS"/>
          <w:sz w:val="20"/>
          <w:szCs w:val="20"/>
        </w:rPr>
      </w:pPr>
    </w:p>
    <w:p w:rsidR="002022AD" w:rsidRDefault="002022AD">
      <w:pPr>
        <w:shd w:val="clear" w:color="auto" w:fill="FFFFFF"/>
        <w:spacing w:before="120" w:line="360" w:lineRule="auto"/>
        <w:ind w:right="175"/>
        <w:rPr>
          <w:rFonts w:ascii="Comic Sans MS" w:hAnsi="Comic Sans MS" w:cs="Comic Sans MS"/>
          <w:sz w:val="20"/>
          <w:szCs w:val="20"/>
        </w:rPr>
      </w:pPr>
    </w:p>
    <w:p w:rsidR="002022AD" w:rsidRDefault="002022AD">
      <w:pPr>
        <w:shd w:val="clear" w:color="auto" w:fill="FFFFFF"/>
        <w:spacing w:before="120" w:line="360" w:lineRule="auto"/>
        <w:ind w:right="1435"/>
        <w:jc w:val="right"/>
      </w:pPr>
      <w:r>
        <w:rPr>
          <w:rFonts w:ascii="Comic Sans MS" w:hAnsi="Comic Sans MS" w:cs="Comic Sans MS"/>
          <w:sz w:val="20"/>
          <w:szCs w:val="20"/>
        </w:rPr>
        <w:t>Табл</w:t>
      </w:r>
      <w:r>
        <w:rPr>
          <w:sz w:val="20"/>
          <w:szCs w:val="20"/>
        </w:rPr>
        <w:t>.</w:t>
      </w:r>
    </w:p>
    <w:p w:rsidR="002022AD" w:rsidRDefault="003F631B">
      <w:pPr>
        <w:shd w:val="clear" w:color="auto" w:fill="FFFFFF"/>
        <w:spacing w:before="120" w:line="360" w:lineRule="auto"/>
        <w:ind w:right="-5"/>
        <w:jc w:val="center"/>
        <w:rPr>
          <w:rFonts w:ascii="Courier New" w:hAnsi="Courier New" w:cs="Courier New"/>
        </w:rPr>
      </w:pPr>
      <w:r>
        <w:pict>
          <v:shape id="_x0000_i1038" type="#_x0000_t75" style="width:392.25pt;height:271.5pt" fillcolor="window">
            <v:imagedata r:id="rId20" o:title=""/>
          </v:shape>
        </w:pict>
      </w:r>
    </w:p>
    <w:p w:rsidR="002022AD" w:rsidRDefault="002022AD">
      <w:pPr>
        <w:shd w:val="clear" w:color="auto" w:fill="FFFFFF"/>
        <w:spacing w:before="10" w:line="360" w:lineRule="auto"/>
        <w:ind w:left="5"/>
        <w:jc w:val="both"/>
        <w:rPr>
          <w:rFonts w:ascii="Courier New" w:hAnsi="Courier New" w:cs="Courier New"/>
          <w:color w:val="000000"/>
          <w:spacing w:val="-1"/>
        </w:rPr>
      </w:pPr>
    </w:p>
    <w:p w:rsidR="002022AD" w:rsidRDefault="002022AD">
      <w:pPr>
        <w:shd w:val="clear" w:color="auto" w:fill="FFFFFF"/>
        <w:spacing w:before="10" w:line="360" w:lineRule="auto"/>
        <w:ind w:left="5"/>
        <w:jc w:val="both"/>
        <w:rPr>
          <w:rFonts w:ascii="Courier New" w:hAnsi="Courier New" w:cs="Courier New"/>
        </w:rPr>
      </w:pPr>
      <w:r>
        <w:rPr>
          <w:rFonts w:ascii="Courier New" w:hAnsi="Courier New" w:cs="Courier New"/>
          <w:color w:val="000000"/>
          <w:spacing w:val="-1"/>
        </w:rPr>
        <w:t xml:space="preserve">  Микросхема К555ИД4 потребляет ток 10 мА. Время </w:t>
      </w:r>
      <w:r>
        <w:rPr>
          <w:rFonts w:ascii="Courier New" w:hAnsi="Courier New" w:cs="Courier New"/>
          <w:color w:val="000000"/>
        </w:rPr>
        <w:t xml:space="preserve">задержки распространения сигнала от адресного входа А к выходу </w:t>
      </w:r>
      <w:r>
        <w:rPr>
          <w:rFonts w:ascii="Courier New" w:hAnsi="Courier New" w:cs="Courier New"/>
          <w:color w:val="000000"/>
          <w:lang w:val="en-US"/>
        </w:rPr>
        <w:t>Y</w:t>
      </w:r>
      <w:r>
        <w:rPr>
          <w:rFonts w:ascii="Courier New" w:hAnsi="Courier New" w:cs="Courier New"/>
          <w:color w:val="000000"/>
        </w:rPr>
        <w:t xml:space="preserve"> со</w:t>
      </w:r>
      <w:r>
        <w:rPr>
          <w:rFonts w:ascii="Courier New" w:hAnsi="Courier New" w:cs="Courier New"/>
          <w:color w:val="000000"/>
        </w:rPr>
        <w:softHyphen/>
      </w:r>
      <w:r>
        <w:rPr>
          <w:rFonts w:ascii="Courier New" w:hAnsi="Courier New" w:cs="Courier New"/>
          <w:color w:val="000000"/>
          <w:spacing w:val="-1"/>
        </w:rPr>
        <w:t xml:space="preserve">ставляет 32 </w:t>
      </w:r>
      <w:r>
        <w:rPr>
          <w:rFonts w:ascii="Courier New" w:hAnsi="Courier New" w:cs="Courier New"/>
          <w:color w:val="000000"/>
          <w:spacing w:val="-1"/>
          <w:lang w:val="en-US"/>
        </w:rPr>
        <w:t>ns</w:t>
      </w:r>
      <w:r>
        <w:rPr>
          <w:rFonts w:ascii="Courier New" w:hAnsi="Courier New" w:cs="Courier New"/>
          <w:color w:val="000000"/>
          <w:spacing w:val="-1"/>
        </w:rPr>
        <w:t xml:space="preserve">, время распространения от входа разрешения Е к выходу </w:t>
      </w:r>
      <w:r>
        <w:rPr>
          <w:rFonts w:ascii="Courier New" w:hAnsi="Courier New" w:cs="Courier New"/>
          <w:color w:val="000000"/>
          <w:spacing w:val="-1"/>
          <w:lang w:val="en-US"/>
        </w:rPr>
        <w:t>Y</w:t>
      </w:r>
      <w:r>
        <w:rPr>
          <w:rFonts w:ascii="Courier New" w:hAnsi="Courier New" w:cs="Courier New"/>
          <w:color w:val="000000"/>
          <w:spacing w:val="-1"/>
        </w:rPr>
        <w:t xml:space="preserve"> </w:t>
      </w:r>
      <w:r>
        <w:rPr>
          <w:rFonts w:ascii="Courier New" w:hAnsi="Courier New" w:cs="Courier New"/>
          <w:color w:val="000000"/>
          <w:spacing w:val="-2"/>
        </w:rPr>
        <w:t xml:space="preserve">не превышает 30 </w:t>
      </w:r>
      <w:r>
        <w:rPr>
          <w:rFonts w:ascii="Courier New" w:hAnsi="Courier New" w:cs="Courier New"/>
          <w:color w:val="000000"/>
          <w:spacing w:val="-2"/>
          <w:lang w:val="en-US"/>
        </w:rPr>
        <w:t>ns</w:t>
      </w:r>
      <w:r>
        <w:rPr>
          <w:rFonts w:ascii="Courier New" w:hAnsi="Courier New" w:cs="Courier New"/>
          <w:color w:val="000000"/>
          <w:spacing w:val="-2"/>
        </w:rPr>
        <w:t xml:space="preserve"> для обоих вариантов исполнения. </w:t>
      </w:r>
    </w:p>
    <w:p w:rsidR="002022AD" w:rsidRDefault="002022AD">
      <w:pPr>
        <w:shd w:val="clear" w:color="auto" w:fill="FFFFFF"/>
        <w:spacing w:before="120" w:line="360" w:lineRule="auto"/>
        <w:ind w:right="24"/>
        <w:jc w:val="both"/>
        <w:rPr>
          <w:rFonts w:ascii="Comic Sans MS" w:hAnsi="Comic Sans MS" w:cs="Comic Sans MS"/>
          <w:sz w:val="20"/>
          <w:szCs w:val="20"/>
        </w:rPr>
      </w:pPr>
      <w:r>
        <w:rPr>
          <w:rFonts w:ascii="Courier New" w:hAnsi="Courier New" w:cs="Courier New"/>
        </w:rPr>
        <w:t xml:space="preserve">  Принципиальная схема ДПЗ построенного на К555ИД4 приведена на рис.</w:t>
      </w:r>
    </w:p>
    <w:p w:rsidR="002022AD" w:rsidRDefault="003F631B">
      <w:pPr>
        <w:spacing w:before="120" w:line="360" w:lineRule="auto"/>
        <w:jc w:val="center"/>
      </w:pPr>
      <w:r>
        <w:pict>
          <v:shape id="_x0000_i1039" type="#_x0000_t75" style="width:331.5pt;height:108.75pt" o:allowoverlap="f">
            <v:imagedata r:id="rId21" o:title=""/>
          </v:shape>
        </w:pict>
      </w:r>
    </w:p>
    <w:p w:rsidR="002022AD" w:rsidRDefault="002022AD">
      <w:pPr>
        <w:spacing w:before="120"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before="120" w:line="360" w:lineRule="auto"/>
        <w:rPr>
          <w:rFonts w:ascii="Courier New" w:hAnsi="Courier New" w:cs="Courier New"/>
        </w:rPr>
      </w:pPr>
      <w:r>
        <w:rPr>
          <w:rFonts w:ascii="Courier New" w:hAnsi="Courier New" w:cs="Courier New"/>
        </w:rPr>
        <w:t xml:space="preserve">  На входы А0 и А1 подается двоичное число произведенных нажатий клавиш от счетчика нажатий, а на входы Е1 и Е2 – сигналы разрешения от детектора нажатий и схемы управления. Выходы 0,1,2,3 подключаются к соответствующим разрядам счетчика выдержки времени.</w:t>
      </w:r>
    </w:p>
    <w:p w:rsidR="002022AD" w:rsidRDefault="002022AD">
      <w:pPr>
        <w:spacing w:line="360" w:lineRule="auto"/>
        <w:ind w:firstLine="300"/>
        <w:jc w:val="both"/>
      </w:pPr>
    </w:p>
    <w:p w:rsidR="002022AD" w:rsidRDefault="002022AD">
      <w:pPr>
        <w:pStyle w:val="a3"/>
        <w:spacing w:line="360" w:lineRule="auto"/>
        <w:jc w:val="left"/>
        <w:rPr>
          <w:sz w:val="24"/>
          <w:szCs w:val="24"/>
        </w:rPr>
      </w:pPr>
      <w:r>
        <w:rPr>
          <w:sz w:val="24"/>
          <w:szCs w:val="24"/>
        </w:rPr>
        <w:t xml:space="preserve">               Блоки отсчета выдержки</w:t>
      </w:r>
    </w:p>
    <w:p w:rsidR="002022AD" w:rsidRDefault="002022AD">
      <w:pPr>
        <w:pStyle w:val="a3"/>
        <w:spacing w:line="360" w:lineRule="auto"/>
        <w:jc w:val="left"/>
        <w:rPr>
          <w:sz w:val="24"/>
          <w:szCs w:val="24"/>
        </w:rPr>
      </w:pPr>
      <w:r>
        <w:rPr>
          <w:sz w:val="24"/>
          <w:szCs w:val="24"/>
        </w:rPr>
        <w:t>_______________________________________________________</w:t>
      </w:r>
    </w:p>
    <w:p w:rsidR="002022AD" w:rsidRDefault="002022AD">
      <w:pPr>
        <w:pStyle w:val="a3"/>
        <w:numPr>
          <w:ilvl w:val="0"/>
          <w:numId w:val="6"/>
        </w:numPr>
        <w:spacing w:line="360" w:lineRule="auto"/>
        <w:jc w:val="left"/>
        <w:rPr>
          <w:sz w:val="24"/>
          <w:szCs w:val="24"/>
        </w:rPr>
      </w:pPr>
      <w:r>
        <w:rPr>
          <w:sz w:val="24"/>
          <w:szCs w:val="24"/>
        </w:rPr>
        <w:t>Счетчик выдержки времени</w:t>
      </w:r>
    </w:p>
    <w:p w:rsidR="002022AD" w:rsidRDefault="002022AD">
      <w:pPr>
        <w:pStyle w:val="a3"/>
        <w:spacing w:line="360" w:lineRule="auto"/>
        <w:jc w:val="left"/>
        <w:rPr>
          <w:sz w:val="24"/>
          <w:szCs w:val="24"/>
        </w:rPr>
      </w:pPr>
    </w:p>
    <w:p w:rsidR="002022AD" w:rsidRDefault="002022AD">
      <w:pPr>
        <w:spacing w:line="360" w:lineRule="auto"/>
        <w:rPr>
          <w:rFonts w:ascii="Courier New" w:hAnsi="Courier New" w:cs="Courier New"/>
        </w:rPr>
      </w:pPr>
      <w:r>
        <w:rPr>
          <w:rFonts w:ascii="Courier New" w:hAnsi="Courier New" w:cs="Courier New"/>
        </w:rPr>
        <w:t xml:space="preserve">  Счетчик выдержки времени является одним из основных узлов данного устройства. Он предназначен для подсчета количества поступающих от задающего генератора импульсов. Принципиальная схема счетчика приведена на рис.  Счетчик работает в режиме вычитания – из заданного первоначально количества импульсов с приходом очередного импульса вычитается единица. Когда счетчик полностью обнулится, на его выходе "&lt;0" (МС </w:t>
      </w:r>
      <w:r>
        <w:rPr>
          <w:rFonts w:ascii="Courier New" w:hAnsi="Courier New" w:cs="Courier New"/>
          <w:lang w:val="en-US"/>
        </w:rPr>
        <w:t>DD</w:t>
      </w:r>
      <w:r>
        <w:rPr>
          <w:rFonts w:ascii="Courier New" w:hAnsi="Courier New" w:cs="Courier New"/>
        </w:rPr>
        <w:t xml:space="preserve">1) появляется логический ноль, который, воздействуя на БУИУ, отключит нагрузку. Загрузка значений в счетчик производится параллельным способом, путем подачи соответствующего двоичного значения на входы </w:t>
      </w:r>
      <w:r>
        <w:rPr>
          <w:rFonts w:ascii="Courier New" w:hAnsi="Courier New" w:cs="Courier New"/>
          <w:lang w:val="en-US"/>
        </w:rPr>
        <w:t>D</w:t>
      </w:r>
      <w:r>
        <w:rPr>
          <w:rFonts w:ascii="Courier New" w:hAnsi="Courier New" w:cs="Courier New"/>
        </w:rPr>
        <w:t xml:space="preserve">0 - </w:t>
      </w:r>
      <w:r>
        <w:rPr>
          <w:rFonts w:ascii="Courier New" w:hAnsi="Courier New" w:cs="Courier New"/>
          <w:lang w:val="en-US"/>
        </w:rPr>
        <w:t>D</w:t>
      </w:r>
      <w:r>
        <w:rPr>
          <w:rFonts w:ascii="Courier New" w:hAnsi="Courier New" w:cs="Courier New"/>
        </w:rPr>
        <w:t xml:space="preserve">4, и логического нуля на один из входов разрешения загрузки Е. </w:t>
      </w:r>
    </w:p>
    <w:p w:rsidR="002022AD" w:rsidRDefault="003F631B">
      <w:pPr>
        <w:spacing w:line="360" w:lineRule="auto"/>
        <w:jc w:val="center"/>
      </w:pPr>
      <w:r>
        <w:pict>
          <v:shape id="_x0000_i1040" type="#_x0000_t75" style="width:414pt;height:431.25pt">
            <v:imagedata r:id="rId22"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hd w:val="clear" w:color="auto" w:fill="FFFFFF"/>
        <w:spacing w:before="288" w:line="360" w:lineRule="auto"/>
        <w:ind w:left="91" w:right="96"/>
        <w:rPr>
          <w:rFonts w:ascii="Courier New" w:hAnsi="Courier New" w:cs="Courier New"/>
          <w:color w:val="000000"/>
          <w:spacing w:val="-4"/>
        </w:rPr>
      </w:pPr>
      <w:r>
        <w:rPr>
          <w:rFonts w:ascii="Courier New" w:hAnsi="Courier New" w:cs="Courier New"/>
          <w:color w:val="000000"/>
          <w:spacing w:val="-4"/>
        </w:rPr>
        <w:t xml:space="preserve">Тактовые импульсы подаются на счетный вход +1 микросхемы </w:t>
      </w:r>
      <w:r>
        <w:rPr>
          <w:rFonts w:ascii="Courier New" w:hAnsi="Courier New" w:cs="Courier New"/>
          <w:color w:val="000000"/>
          <w:spacing w:val="-4"/>
          <w:lang w:val="en-US"/>
        </w:rPr>
        <w:t>DD</w:t>
      </w:r>
      <w:r>
        <w:rPr>
          <w:rFonts w:ascii="Courier New" w:hAnsi="Courier New" w:cs="Courier New"/>
          <w:color w:val="000000"/>
          <w:spacing w:val="-4"/>
        </w:rPr>
        <w:t>4. Блок дешифраторов подключается к выводам 1-2-4-8 каждой из микросхем.</w:t>
      </w:r>
    </w:p>
    <w:p w:rsidR="002022AD" w:rsidRDefault="002022AD">
      <w:pPr>
        <w:pStyle w:val="a8"/>
        <w:jc w:val="left"/>
      </w:pPr>
      <w:r>
        <w:t xml:space="preserve">Для построения счетчика была использована микросхема К555ИЕ6, что позволило обойтись всего четырьмя микросхемами без каких либо дополнительных элементов. Цоколевка микросхемы показана на рис. </w:t>
      </w:r>
    </w:p>
    <w:p w:rsidR="002022AD" w:rsidRDefault="003F631B">
      <w:pPr>
        <w:shd w:val="clear" w:color="auto" w:fill="FFFFFF"/>
        <w:spacing w:before="288" w:line="360" w:lineRule="auto"/>
        <w:ind w:left="91" w:right="96"/>
        <w:jc w:val="center"/>
        <w:rPr>
          <w:rFonts w:ascii="Courier New" w:hAnsi="Courier New" w:cs="Courier New"/>
          <w:color w:val="000000"/>
          <w:spacing w:val="-4"/>
        </w:rPr>
      </w:pPr>
      <w:r>
        <w:pict>
          <v:shape id="_x0000_i1041" type="#_x0000_t75" style="width:219.75pt;height:163.5pt">
            <v:imagedata r:id="rId23" o:title=""/>
          </v:shape>
        </w:pict>
      </w:r>
    </w:p>
    <w:p w:rsidR="002022AD" w:rsidRDefault="002022AD">
      <w:pPr>
        <w:shd w:val="clear" w:color="auto" w:fill="FFFFFF"/>
        <w:spacing w:before="288" w:line="360" w:lineRule="auto"/>
        <w:ind w:left="91" w:right="96"/>
        <w:jc w:val="center"/>
        <w:rPr>
          <w:rFonts w:ascii="Comic Sans MS" w:hAnsi="Comic Sans MS" w:cs="Comic Sans MS"/>
          <w:color w:val="000000"/>
          <w:spacing w:val="-4"/>
          <w:sz w:val="20"/>
          <w:szCs w:val="20"/>
        </w:rPr>
      </w:pPr>
      <w:r>
        <w:rPr>
          <w:rFonts w:ascii="Comic Sans MS" w:hAnsi="Comic Sans MS" w:cs="Comic Sans MS"/>
          <w:color w:val="000000"/>
          <w:spacing w:val="-4"/>
          <w:sz w:val="20"/>
          <w:szCs w:val="20"/>
        </w:rPr>
        <w:t>Рис.</w:t>
      </w:r>
    </w:p>
    <w:p w:rsidR="002022AD" w:rsidRDefault="002022AD">
      <w:pPr>
        <w:shd w:val="clear" w:color="auto" w:fill="FFFFFF"/>
        <w:spacing w:before="288" w:line="360" w:lineRule="auto"/>
        <w:ind w:left="91" w:right="96"/>
        <w:rPr>
          <w:rFonts w:ascii="Courier New" w:hAnsi="Courier New" w:cs="Courier New"/>
        </w:rPr>
      </w:pPr>
      <w:r>
        <w:rPr>
          <w:rFonts w:ascii="Courier New" w:hAnsi="Courier New" w:cs="Courier New"/>
          <w:color w:val="000000"/>
          <w:spacing w:val="-4"/>
        </w:rPr>
        <w:t xml:space="preserve">Микросхема представляет собой реверсивный двоично-десятичный счетчик. </w:t>
      </w:r>
      <w:r>
        <w:rPr>
          <w:rFonts w:ascii="Courier New" w:hAnsi="Courier New" w:cs="Courier New"/>
          <w:color w:val="000000"/>
          <w:spacing w:val="-2"/>
        </w:rPr>
        <w:t>Импульсные тактовые входы для счета на увеличение +1 (вывод 5) и на уменьшение -1</w:t>
      </w:r>
      <w:r>
        <w:rPr>
          <w:rFonts w:ascii="Courier New" w:hAnsi="Courier New" w:cs="Courier New"/>
          <w:smallCaps/>
          <w:color w:val="000000"/>
          <w:spacing w:val="-2"/>
        </w:rPr>
        <w:t xml:space="preserve"> </w:t>
      </w:r>
      <w:r>
        <w:rPr>
          <w:rFonts w:ascii="Courier New" w:hAnsi="Courier New" w:cs="Courier New"/>
          <w:color w:val="000000"/>
          <w:spacing w:val="-2"/>
        </w:rPr>
        <w:t>(вывод 4) в этой микро</w:t>
      </w:r>
      <w:r>
        <w:rPr>
          <w:rFonts w:ascii="Courier New" w:hAnsi="Courier New" w:cs="Courier New"/>
          <w:color w:val="000000"/>
          <w:spacing w:val="-2"/>
        </w:rPr>
        <w:softHyphen/>
      </w:r>
      <w:r>
        <w:rPr>
          <w:rFonts w:ascii="Courier New" w:hAnsi="Courier New" w:cs="Courier New"/>
          <w:color w:val="000000"/>
          <w:spacing w:val="-3"/>
        </w:rPr>
        <w:t>схеме раздельные. Состояние счетчика меняется по положительным пере</w:t>
      </w:r>
      <w:r>
        <w:rPr>
          <w:rFonts w:ascii="Courier New" w:hAnsi="Courier New" w:cs="Courier New"/>
          <w:color w:val="000000"/>
          <w:spacing w:val="-3"/>
        </w:rPr>
        <w:softHyphen/>
      </w:r>
      <w:r>
        <w:rPr>
          <w:rFonts w:ascii="Courier New" w:hAnsi="Courier New" w:cs="Courier New"/>
          <w:color w:val="000000"/>
        </w:rPr>
        <w:t xml:space="preserve">падам тактовых импульсов от низкого уровня к высокому на каждом из </w:t>
      </w:r>
      <w:r>
        <w:rPr>
          <w:rFonts w:ascii="Courier New" w:hAnsi="Courier New" w:cs="Courier New"/>
          <w:color w:val="000000"/>
          <w:spacing w:val="-4"/>
        </w:rPr>
        <w:t>этих тактовых входов.</w:t>
      </w:r>
    </w:p>
    <w:p w:rsidR="002022AD" w:rsidRDefault="002022AD">
      <w:pPr>
        <w:shd w:val="clear" w:color="auto" w:fill="FFFFFF"/>
        <w:spacing w:before="43" w:line="360" w:lineRule="auto"/>
        <w:ind w:left="86" w:right="110" w:firstLine="331"/>
        <w:rPr>
          <w:rFonts w:ascii="Courier New" w:hAnsi="Courier New" w:cs="Courier New"/>
        </w:rPr>
      </w:pPr>
      <w:r>
        <w:rPr>
          <w:rFonts w:ascii="Courier New" w:hAnsi="Courier New" w:cs="Courier New"/>
          <w:color w:val="000000"/>
          <w:spacing w:val="-2"/>
        </w:rPr>
        <w:t>Для упрощения построения счетчиков с числом разрядов, превышаю</w:t>
      </w:r>
      <w:r>
        <w:rPr>
          <w:rFonts w:ascii="Courier New" w:hAnsi="Courier New" w:cs="Courier New"/>
          <w:color w:val="000000"/>
          <w:spacing w:val="-2"/>
        </w:rPr>
        <w:softHyphen/>
      </w:r>
      <w:r>
        <w:rPr>
          <w:rFonts w:ascii="Courier New" w:hAnsi="Courier New" w:cs="Courier New"/>
          <w:color w:val="000000"/>
          <w:spacing w:val="-5"/>
        </w:rPr>
        <w:t xml:space="preserve">щих четыре, микросхема имеет выводы окончания счета на увеличение </w:t>
      </w:r>
      <w:r>
        <w:rPr>
          <w:rFonts w:ascii="Courier New" w:hAnsi="Courier New" w:cs="Courier New"/>
          <w:color w:val="000000"/>
          <w:spacing w:val="9"/>
        </w:rPr>
        <w:t>("&gt;9",</w:t>
      </w:r>
      <w:r>
        <w:rPr>
          <w:rFonts w:ascii="Courier New" w:hAnsi="Courier New" w:cs="Courier New"/>
          <w:color w:val="000000"/>
        </w:rPr>
        <w:t xml:space="preserve"> </w:t>
      </w:r>
      <w:r>
        <w:rPr>
          <w:rFonts w:ascii="Courier New" w:hAnsi="Courier New" w:cs="Courier New"/>
          <w:color w:val="000000"/>
          <w:spacing w:val="-6"/>
        </w:rPr>
        <w:t xml:space="preserve">вывод </w:t>
      </w:r>
      <w:r>
        <w:rPr>
          <w:rFonts w:ascii="Courier New" w:hAnsi="Courier New" w:cs="Courier New"/>
          <w:color w:val="000000"/>
          <w:spacing w:val="4"/>
        </w:rPr>
        <w:t>12)</w:t>
      </w:r>
      <w:r>
        <w:rPr>
          <w:rFonts w:ascii="Courier New" w:hAnsi="Courier New" w:cs="Courier New"/>
          <w:color w:val="000000"/>
        </w:rPr>
        <w:t xml:space="preserve"> </w:t>
      </w:r>
      <w:r>
        <w:rPr>
          <w:rFonts w:ascii="Courier New" w:hAnsi="Courier New" w:cs="Courier New"/>
          <w:color w:val="000000"/>
          <w:spacing w:val="-6"/>
        </w:rPr>
        <w:t>и на</w:t>
      </w:r>
      <w:r>
        <w:rPr>
          <w:rFonts w:ascii="Courier New" w:hAnsi="Courier New" w:cs="Courier New"/>
          <w:i/>
          <w:iCs/>
          <w:color w:val="000000"/>
          <w:spacing w:val="-6"/>
        </w:rPr>
        <w:t xml:space="preserve"> </w:t>
      </w:r>
      <w:r>
        <w:rPr>
          <w:rFonts w:ascii="Courier New" w:hAnsi="Courier New" w:cs="Courier New"/>
          <w:color w:val="000000"/>
          <w:spacing w:val="-6"/>
        </w:rPr>
        <w:t>уменьшение ("&lt;0", вывод 13). От этих выводов берут</w:t>
      </w:r>
      <w:r>
        <w:rPr>
          <w:rFonts w:ascii="Courier New" w:hAnsi="Courier New" w:cs="Courier New"/>
          <w:color w:val="000000"/>
          <w:spacing w:val="-6"/>
        </w:rPr>
        <w:softHyphen/>
      </w:r>
      <w:r>
        <w:rPr>
          <w:rFonts w:ascii="Courier New" w:hAnsi="Courier New" w:cs="Courier New"/>
          <w:color w:val="000000"/>
          <w:spacing w:val="-5"/>
        </w:rPr>
        <w:t xml:space="preserve">ся тактовые </w:t>
      </w:r>
      <w:r>
        <w:rPr>
          <w:rFonts w:ascii="Courier New" w:hAnsi="Courier New" w:cs="Courier New"/>
          <w:color w:val="000000"/>
          <w:spacing w:val="10"/>
        </w:rPr>
        <w:t>сигналы</w:t>
      </w:r>
      <w:r>
        <w:rPr>
          <w:rFonts w:ascii="Courier New" w:hAnsi="Courier New" w:cs="Courier New"/>
          <w:color w:val="000000"/>
        </w:rPr>
        <w:t xml:space="preserve"> </w:t>
      </w:r>
      <w:r>
        <w:rPr>
          <w:rFonts w:ascii="Courier New" w:hAnsi="Courier New" w:cs="Courier New"/>
          <w:color w:val="000000"/>
          <w:spacing w:val="-5"/>
        </w:rPr>
        <w:t xml:space="preserve">переноса и заема для последующего и от предыдущего </w:t>
      </w:r>
      <w:r>
        <w:rPr>
          <w:rFonts w:ascii="Courier New" w:hAnsi="Courier New" w:cs="Courier New"/>
          <w:color w:val="000000"/>
          <w:spacing w:val="-4"/>
        </w:rPr>
        <w:t xml:space="preserve">четырехразрядного счетчика. Дополнительной логики </w:t>
      </w:r>
      <w:r>
        <w:rPr>
          <w:rFonts w:ascii="Courier New" w:hAnsi="Courier New" w:cs="Courier New"/>
          <w:color w:val="000000"/>
          <w:spacing w:val="12"/>
        </w:rPr>
        <w:t>при</w:t>
      </w:r>
      <w:r>
        <w:rPr>
          <w:rFonts w:ascii="Courier New" w:hAnsi="Courier New" w:cs="Courier New"/>
          <w:color w:val="000000"/>
        </w:rPr>
        <w:t xml:space="preserve"> </w:t>
      </w:r>
      <w:r>
        <w:rPr>
          <w:rFonts w:ascii="Courier New" w:hAnsi="Courier New" w:cs="Courier New"/>
          <w:color w:val="000000"/>
          <w:spacing w:val="-4"/>
        </w:rPr>
        <w:t>последователь</w:t>
      </w:r>
      <w:r>
        <w:rPr>
          <w:rFonts w:ascii="Courier New" w:hAnsi="Courier New" w:cs="Courier New"/>
          <w:color w:val="000000"/>
          <w:spacing w:val="-4"/>
        </w:rPr>
        <w:softHyphen/>
      </w:r>
      <w:r>
        <w:rPr>
          <w:rFonts w:ascii="Courier New" w:hAnsi="Courier New" w:cs="Courier New"/>
          <w:color w:val="000000"/>
          <w:spacing w:val="-3"/>
        </w:rPr>
        <w:t>ном соединении этих счетчиков не требуется: выводы "&gt;9" и "&lt;0" предыду</w:t>
      </w:r>
      <w:r>
        <w:rPr>
          <w:rFonts w:ascii="Courier New" w:hAnsi="Courier New" w:cs="Courier New"/>
          <w:color w:val="000000"/>
          <w:spacing w:val="-3"/>
        </w:rPr>
        <w:softHyphen/>
      </w:r>
      <w:r>
        <w:rPr>
          <w:rFonts w:ascii="Courier New" w:hAnsi="Courier New" w:cs="Courier New"/>
          <w:color w:val="000000"/>
          <w:spacing w:val="-1"/>
        </w:rPr>
        <w:t>щей микросхемы присоединяются к выводам "+1" и "-1"</w:t>
      </w:r>
      <w:r>
        <w:rPr>
          <w:rFonts w:ascii="Courier New" w:hAnsi="Courier New" w:cs="Courier New"/>
          <w:smallCaps/>
          <w:color w:val="000000"/>
          <w:spacing w:val="-1"/>
        </w:rPr>
        <w:t xml:space="preserve"> </w:t>
      </w:r>
      <w:r>
        <w:rPr>
          <w:rFonts w:ascii="Courier New" w:hAnsi="Courier New" w:cs="Courier New"/>
          <w:color w:val="000000"/>
          <w:spacing w:val="-1"/>
        </w:rPr>
        <w:t xml:space="preserve">последующей. По </w:t>
      </w:r>
      <w:r>
        <w:rPr>
          <w:rFonts w:ascii="Courier New" w:hAnsi="Courier New" w:cs="Courier New"/>
          <w:color w:val="000000"/>
        </w:rPr>
        <w:t xml:space="preserve">входам разрешения параллельной загрузки РЕ и сброса </w:t>
      </w:r>
      <w:r>
        <w:rPr>
          <w:rFonts w:ascii="Courier New" w:hAnsi="Courier New" w:cs="Courier New"/>
          <w:color w:val="000000"/>
          <w:lang w:val="en-US"/>
        </w:rPr>
        <w:t>R</w:t>
      </w:r>
      <w:r>
        <w:rPr>
          <w:rFonts w:ascii="Courier New" w:hAnsi="Courier New" w:cs="Courier New"/>
          <w:color w:val="000000"/>
        </w:rPr>
        <w:t xml:space="preserve"> запрещается </w:t>
      </w:r>
      <w:r>
        <w:rPr>
          <w:rFonts w:ascii="Courier New" w:hAnsi="Courier New" w:cs="Courier New"/>
          <w:color w:val="000000"/>
          <w:spacing w:val="-4"/>
        </w:rPr>
        <w:t>действие тактовой последовательности и даются команды загрузки четырех</w:t>
      </w:r>
      <w:r>
        <w:rPr>
          <w:rFonts w:ascii="Courier New" w:hAnsi="Courier New" w:cs="Courier New"/>
          <w:color w:val="000000"/>
          <w:spacing w:val="-4"/>
        </w:rPr>
        <w:softHyphen/>
      </w:r>
      <w:r>
        <w:rPr>
          <w:rFonts w:ascii="Courier New" w:hAnsi="Courier New" w:cs="Courier New"/>
          <w:color w:val="000000"/>
        </w:rPr>
        <w:t>разрядного кода в счетчик или его сброса.</w:t>
      </w:r>
    </w:p>
    <w:p w:rsidR="002022AD" w:rsidRDefault="002022AD">
      <w:pPr>
        <w:shd w:val="clear" w:color="auto" w:fill="FFFFFF"/>
        <w:tabs>
          <w:tab w:val="left" w:pos="5664"/>
        </w:tabs>
        <w:spacing w:before="5" w:line="360" w:lineRule="auto"/>
        <w:ind w:left="134" w:right="53" w:firstLine="346"/>
        <w:rPr>
          <w:rFonts w:ascii="Courier New" w:hAnsi="Courier New" w:cs="Courier New"/>
          <w:color w:val="000000"/>
        </w:rPr>
      </w:pPr>
      <w:r>
        <w:rPr>
          <w:rFonts w:ascii="Courier New" w:hAnsi="Courier New" w:cs="Courier New"/>
          <w:color w:val="000000"/>
        </w:rPr>
        <w:t xml:space="preserve">Если на вход "–1" подается импульсный перепад от низкого уровня к </w:t>
      </w:r>
      <w:r>
        <w:rPr>
          <w:rFonts w:ascii="Courier New" w:hAnsi="Courier New" w:cs="Courier New"/>
          <w:color w:val="000000"/>
          <w:spacing w:val="-3"/>
        </w:rPr>
        <w:t>высокому</w:t>
      </w:r>
      <w:r>
        <w:rPr>
          <w:rFonts w:ascii="Courier New" w:hAnsi="Courier New" w:cs="Courier New"/>
          <w:color w:val="000000"/>
          <w:spacing w:val="13"/>
        </w:rPr>
        <w:t>,</w:t>
      </w:r>
      <w:r>
        <w:rPr>
          <w:rFonts w:ascii="Courier New" w:hAnsi="Courier New" w:cs="Courier New"/>
          <w:color w:val="000000"/>
        </w:rPr>
        <w:t xml:space="preserve"> </w:t>
      </w:r>
      <w:r>
        <w:rPr>
          <w:rFonts w:ascii="Courier New" w:hAnsi="Courier New" w:cs="Courier New"/>
          <w:color w:val="000000"/>
          <w:spacing w:val="-3"/>
        </w:rPr>
        <w:t>от содержимого счет</w:t>
      </w:r>
      <w:r>
        <w:rPr>
          <w:rFonts w:ascii="Courier New" w:hAnsi="Courier New" w:cs="Courier New"/>
          <w:color w:val="000000"/>
          <w:spacing w:val="-4"/>
        </w:rPr>
        <w:t>чика вычитается 1. Аналогичный перепад, поданный на вход +1</w:t>
      </w:r>
      <w:r>
        <w:rPr>
          <w:rFonts w:ascii="Courier New" w:hAnsi="Courier New" w:cs="Courier New"/>
          <w:color w:val="000000"/>
          <w:spacing w:val="27"/>
        </w:rPr>
        <w:t>,</w:t>
      </w:r>
      <w:r>
        <w:rPr>
          <w:rFonts w:ascii="Courier New" w:hAnsi="Courier New" w:cs="Courier New"/>
          <w:color w:val="000000"/>
        </w:rPr>
        <w:t xml:space="preserve"> </w:t>
      </w:r>
      <w:r>
        <w:rPr>
          <w:rFonts w:ascii="Courier New" w:hAnsi="Courier New" w:cs="Courier New"/>
          <w:color w:val="000000"/>
          <w:spacing w:val="-4"/>
        </w:rPr>
        <w:t>увеличи</w:t>
      </w:r>
      <w:r>
        <w:rPr>
          <w:rFonts w:ascii="Courier New" w:hAnsi="Courier New" w:cs="Courier New"/>
          <w:color w:val="000000"/>
          <w:spacing w:val="-3"/>
        </w:rPr>
        <w:t xml:space="preserve">вает счет на 1. </w:t>
      </w:r>
      <w:r>
        <w:rPr>
          <w:rFonts w:ascii="Courier New" w:hAnsi="Courier New" w:cs="Courier New"/>
          <w:smallCaps/>
          <w:color w:val="000000"/>
          <w:spacing w:val="-3"/>
        </w:rPr>
        <w:t xml:space="preserve">Если </w:t>
      </w:r>
      <w:r>
        <w:rPr>
          <w:rFonts w:ascii="Courier New" w:hAnsi="Courier New" w:cs="Courier New"/>
          <w:color w:val="000000"/>
          <w:spacing w:val="-3"/>
        </w:rPr>
        <w:t>для счета используется один из этих входов, на</w:t>
      </w:r>
      <w:r>
        <w:rPr>
          <w:rFonts w:ascii="Courier New" w:hAnsi="Courier New" w:cs="Courier New"/>
          <w:color w:val="000000"/>
          <w:spacing w:val="-3"/>
        </w:rPr>
        <w:br/>
      </w:r>
      <w:r>
        <w:rPr>
          <w:rFonts w:ascii="Courier New" w:hAnsi="Courier New" w:cs="Courier New"/>
          <w:color w:val="000000"/>
          <w:spacing w:val="-2"/>
        </w:rPr>
        <w:t>другом тактовом входе следует зафиксировать напряжение высокого логи</w:t>
      </w:r>
      <w:r>
        <w:rPr>
          <w:rFonts w:ascii="Courier New" w:hAnsi="Courier New" w:cs="Courier New"/>
          <w:color w:val="000000"/>
          <w:spacing w:val="-3"/>
        </w:rPr>
        <w:t>ческого уровня. Первый триггер счетчика не может переключиться, если на его тактовом входе зафиксировано напряжение низкого уровня. Во избежание ошибок менять направление счета следует в моменты, когда запускаю</w:t>
      </w:r>
      <w:r>
        <w:rPr>
          <w:rFonts w:ascii="Courier New" w:hAnsi="Courier New" w:cs="Courier New"/>
          <w:color w:val="000000"/>
          <w:spacing w:val="-4"/>
        </w:rPr>
        <w:t xml:space="preserve">щий тактовый импульс перешел на высокий уровень, т. е. во время плоской </w:t>
      </w:r>
      <w:r>
        <w:rPr>
          <w:rFonts w:ascii="Courier New" w:hAnsi="Courier New" w:cs="Courier New"/>
          <w:color w:val="000000"/>
        </w:rPr>
        <w:t>вершины импульса.</w:t>
      </w:r>
    </w:p>
    <w:p w:rsidR="002022AD" w:rsidRDefault="002022AD">
      <w:pPr>
        <w:shd w:val="clear" w:color="auto" w:fill="FFFFFF"/>
        <w:tabs>
          <w:tab w:val="left" w:pos="5664"/>
        </w:tabs>
        <w:spacing w:before="5" w:line="360" w:lineRule="auto"/>
        <w:ind w:left="134" w:right="53" w:firstLine="346"/>
        <w:rPr>
          <w:rFonts w:ascii="Courier New" w:hAnsi="Courier New" w:cs="Courier New"/>
        </w:rPr>
      </w:pPr>
      <w:r>
        <w:rPr>
          <w:rFonts w:ascii="Courier New" w:hAnsi="Courier New" w:cs="Courier New"/>
          <w:color w:val="000000"/>
          <w:spacing w:val="-4"/>
        </w:rPr>
        <w:t>На выходах "&gt;9" и "&lt;0" нормальный уровень—высо</w:t>
      </w:r>
      <w:r>
        <w:rPr>
          <w:rFonts w:ascii="Courier New" w:hAnsi="Courier New" w:cs="Courier New"/>
          <w:color w:val="000000"/>
          <w:spacing w:val="-4"/>
        </w:rPr>
        <w:softHyphen/>
      </w:r>
      <w:r>
        <w:rPr>
          <w:rFonts w:ascii="Courier New" w:hAnsi="Courier New" w:cs="Courier New"/>
          <w:color w:val="000000"/>
          <w:spacing w:val="-2"/>
        </w:rPr>
        <w:t>кий. Если счет достиг максимума (цифра 9</w:t>
      </w:r>
      <w:r>
        <w:rPr>
          <w:rFonts w:ascii="Courier New" w:hAnsi="Courier New" w:cs="Courier New"/>
          <w:color w:val="000000"/>
          <w:spacing w:val="14"/>
        </w:rPr>
        <w:t>),</w:t>
      </w:r>
      <w:r>
        <w:rPr>
          <w:rFonts w:ascii="Courier New" w:hAnsi="Courier New" w:cs="Courier New"/>
          <w:color w:val="000000"/>
        </w:rPr>
        <w:t xml:space="preserve"> </w:t>
      </w:r>
      <w:r>
        <w:rPr>
          <w:rFonts w:ascii="Courier New" w:hAnsi="Courier New" w:cs="Courier New"/>
          <w:color w:val="000000"/>
          <w:spacing w:val="-2"/>
        </w:rPr>
        <w:t>с при</w:t>
      </w:r>
      <w:r>
        <w:rPr>
          <w:rFonts w:ascii="Courier New" w:hAnsi="Courier New" w:cs="Courier New"/>
          <w:color w:val="000000"/>
          <w:spacing w:val="-2"/>
        </w:rPr>
        <w:softHyphen/>
      </w:r>
      <w:r>
        <w:rPr>
          <w:rFonts w:ascii="Courier New" w:hAnsi="Courier New" w:cs="Courier New"/>
          <w:color w:val="000000"/>
        </w:rPr>
        <w:t xml:space="preserve">ходом следующего тактового перепада от высокого уровня к </w:t>
      </w:r>
      <w:r>
        <w:rPr>
          <w:rFonts w:ascii="Courier New" w:hAnsi="Courier New" w:cs="Courier New"/>
          <w:color w:val="000000"/>
          <w:spacing w:val="-1"/>
        </w:rPr>
        <w:t xml:space="preserve">низкому </w:t>
      </w:r>
      <w:r>
        <w:rPr>
          <w:rFonts w:ascii="Courier New" w:hAnsi="Courier New" w:cs="Courier New"/>
          <w:color w:val="000000"/>
        </w:rPr>
        <w:t>на вход +1</w:t>
      </w:r>
      <w:r>
        <w:rPr>
          <w:rFonts w:ascii="Courier New" w:hAnsi="Courier New" w:cs="Courier New"/>
          <w:color w:val="000000"/>
          <w:spacing w:val="-1"/>
        </w:rPr>
        <w:t xml:space="preserve"> (более 9) на выходе "&gt;9" появится напряже</w:t>
      </w:r>
      <w:r>
        <w:rPr>
          <w:rFonts w:ascii="Courier New" w:hAnsi="Courier New" w:cs="Courier New"/>
          <w:color w:val="000000"/>
          <w:spacing w:val="-1"/>
        </w:rPr>
        <w:softHyphen/>
      </w:r>
      <w:r>
        <w:rPr>
          <w:rFonts w:ascii="Courier New" w:hAnsi="Courier New" w:cs="Courier New"/>
          <w:color w:val="000000"/>
          <w:spacing w:val="-4"/>
        </w:rPr>
        <w:t xml:space="preserve">ние низкого уровня. После возврата напряжения на тактовом входе "+1" к высокому уровню, напряжение на выходе "&gt;9" останется </w:t>
      </w:r>
      <w:r>
        <w:rPr>
          <w:rFonts w:ascii="Courier New" w:hAnsi="Courier New" w:cs="Courier New"/>
          <w:color w:val="000000"/>
          <w:spacing w:val="11"/>
        </w:rPr>
        <w:t>низким</w:t>
      </w:r>
      <w:r>
        <w:rPr>
          <w:rFonts w:ascii="Courier New" w:hAnsi="Courier New" w:cs="Courier New"/>
          <w:color w:val="000000"/>
        </w:rPr>
        <w:t xml:space="preserve"> </w:t>
      </w:r>
      <w:r>
        <w:rPr>
          <w:rFonts w:ascii="Courier New" w:hAnsi="Courier New" w:cs="Courier New"/>
          <w:color w:val="000000"/>
          <w:spacing w:val="-4"/>
        </w:rPr>
        <w:t>еще на время, соответствую</w:t>
      </w:r>
      <w:r>
        <w:rPr>
          <w:rFonts w:ascii="Courier New" w:hAnsi="Courier New" w:cs="Courier New"/>
          <w:color w:val="000000"/>
          <w:spacing w:val="-4"/>
        </w:rPr>
        <w:softHyphen/>
      </w:r>
      <w:r>
        <w:rPr>
          <w:rFonts w:ascii="Courier New" w:hAnsi="Courier New" w:cs="Courier New"/>
          <w:color w:val="000000"/>
          <w:spacing w:val="-2"/>
        </w:rPr>
        <w:t>щее двойной задержке переключения логического элемента ТТЛ.</w:t>
      </w:r>
    </w:p>
    <w:p w:rsidR="002022AD" w:rsidRDefault="002022AD">
      <w:pPr>
        <w:shd w:val="clear" w:color="auto" w:fill="FFFFFF"/>
        <w:spacing w:line="360" w:lineRule="auto"/>
        <w:ind w:left="144" w:right="115"/>
        <w:rPr>
          <w:rFonts w:ascii="Courier New" w:hAnsi="Courier New" w:cs="Courier New"/>
        </w:rPr>
      </w:pPr>
      <w:r>
        <w:rPr>
          <w:rFonts w:ascii="Courier New" w:hAnsi="Courier New" w:cs="Courier New"/>
          <w:color w:val="000000"/>
        </w:rPr>
        <w:t xml:space="preserve">  Аналогично на выходе "&lt;0" появляется напряжение низкого уровня, </w:t>
      </w:r>
      <w:r>
        <w:rPr>
          <w:rFonts w:ascii="Courier New" w:hAnsi="Courier New" w:cs="Courier New"/>
          <w:color w:val="000000"/>
          <w:spacing w:val="-1"/>
        </w:rPr>
        <w:t>если на вход "-1"</w:t>
      </w:r>
      <w:r>
        <w:rPr>
          <w:rFonts w:ascii="Courier New" w:hAnsi="Courier New" w:cs="Courier New"/>
          <w:smallCaps/>
          <w:color w:val="000000"/>
          <w:spacing w:val="-1"/>
        </w:rPr>
        <w:t xml:space="preserve"> </w:t>
      </w:r>
      <w:r>
        <w:rPr>
          <w:rFonts w:ascii="Courier New" w:hAnsi="Courier New" w:cs="Courier New"/>
          <w:color w:val="000000"/>
          <w:spacing w:val="-1"/>
        </w:rPr>
        <w:t xml:space="preserve">пришел счетный перепад низкого уровня. Импульсные </w:t>
      </w:r>
      <w:r>
        <w:rPr>
          <w:rFonts w:ascii="Courier New" w:hAnsi="Courier New" w:cs="Courier New"/>
          <w:color w:val="000000"/>
          <w:spacing w:val="-4"/>
        </w:rPr>
        <w:t>перепады от выходов "&gt;9" и "&lt;0" служат, таким образом, как тактовые для последующих входов "+1" и "-1"</w:t>
      </w:r>
      <w:r>
        <w:rPr>
          <w:rFonts w:ascii="Courier New" w:hAnsi="Courier New" w:cs="Courier New"/>
          <w:smallCaps/>
          <w:color w:val="000000"/>
          <w:spacing w:val="-4"/>
        </w:rPr>
        <w:t xml:space="preserve"> </w:t>
      </w:r>
      <w:r>
        <w:rPr>
          <w:rFonts w:ascii="Courier New" w:hAnsi="Courier New" w:cs="Courier New"/>
          <w:color w:val="000000"/>
          <w:spacing w:val="12"/>
        </w:rPr>
        <w:t>при</w:t>
      </w:r>
      <w:r>
        <w:rPr>
          <w:rFonts w:ascii="Courier New" w:hAnsi="Courier New" w:cs="Courier New"/>
          <w:color w:val="000000"/>
        </w:rPr>
        <w:t xml:space="preserve"> </w:t>
      </w:r>
      <w:r>
        <w:rPr>
          <w:rFonts w:ascii="Courier New" w:hAnsi="Courier New" w:cs="Courier New"/>
          <w:color w:val="000000"/>
          <w:spacing w:val="-4"/>
        </w:rPr>
        <w:t>конструировании счетчиков более высо</w:t>
      </w:r>
      <w:r>
        <w:rPr>
          <w:rFonts w:ascii="Courier New" w:hAnsi="Courier New" w:cs="Courier New"/>
          <w:color w:val="000000"/>
          <w:spacing w:val="-4"/>
        </w:rPr>
        <w:softHyphen/>
      </w:r>
      <w:r>
        <w:rPr>
          <w:rFonts w:ascii="Courier New" w:hAnsi="Courier New" w:cs="Courier New"/>
          <w:color w:val="000000"/>
          <w:spacing w:val="-1"/>
        </w:rPr>
        <w:t xml:space="preserve">кого порядка. Такие многокаскадные соединения счетчиков ИЕ6 не </w:t>
      </w:r>
      <w:r>
        <w:rPr>
          <w:rFonts w:ascii="Courier New" w:hAnsi="Courier New" w:cs="Courier New"/>
          <w:color w:val="000000"/>
          <w:spacing w:val="-3"/>
        </w:rPr>
        <w:t xml:space="preserve">полностью синхронные, поскольку на последующую микросхему тактовый </w:t>
      </w:r>
      <w:r>
        <w:rPr>
          <w:rFonts w:ascii="Courier New" w:hAnsi="Courier New" w:cs="Courier New"/>
          <w:color w:val="000000"/>
          <w:spacing w:val="-2"/>
        </w:rPr>
        <w:t>импульс передается с двойной задержкой переключения.</w:t>
      </w:r>
    </w:p>
    <w:p w:rsidR="002022AD" w:rsidRDefault="002022AD">
      <w:pPr>
        <w:shd w:val="clear" w:color="auto" w:fill="FFFFFF"/>
        <w:spacing w:line="360" w:lineRule="auto"/>
        <w:ind w:right="240"/>
        <w:jc w:val="both"/>
        <w:rPr>
          <w:rFonts w:ascii="Courier New" w:hAnsi="Courier New" w:cs="Courier New"/>
        </w:rPr>
      </w:pPr>
      <w:r>
        <w:rPr>
          <w:rFonts w:ascii="Courier New" w:hAnsi="Courier New" w:cs="Courier New"/>
          <w:color w:val="000000"/>
          <w:spacing w:val="-1"/>
        </w:rPr>
        <w:t xml:space="preserve">  Если на вход разрешения параллельной загрузки Е  (вывод </w:t>
      </w:r>
      <w:r>
        <w:rPr>
          <w:rFonts w:ascii="Courier New" w:hAnsi="Courier New" w:cs="Courier New"/>
          <w:color w:val="000000"/>
          <w:spacing w:val="17"/>
        </w:rPr>
        <w:t>11)</w:t>
      </w:r>
      <w:r>
        <w:rPr>
          <w:rFonts w:ascii="Courier New" w:hAnsi="Courier New" w:cs="Courier New"/>
          <w:color w:val="000000"/>
        </w:rPr>
        <w:t xml:space="preserve">  </w:t>
      </w:r>
      <w:r>
        <w:rPr>
          <w:rFonts w:ascii="Courier New" w:hAnsi="Courier New" w:cs="Courier New"/>
          <w:color w:val="000000"/>
          <w:spacing w:val="-1"/>
        </w:rPr>
        <w:t>по</w:t>
      </w:r>
      <w:r>
        <w:rPr>
          <w:rFonts w:ascii="Courier New" w:hAnsi="Courier New" w:cs="Courier New"/>
          <w:color w:val="000000"/>
          <w:spacing w:val="-1"/>
        </w:rPr>
        <w:softHyphen/>
      </w:r>
      <w:r>
        <w:rPr>
          <w:rFonts w:ascii="Courier New" w:hAnsi="Courier New" w:cs="Courier New"/>
          <w:color w:val="000000"/>
        </w:rPr>
        <w:t>дать напряжение низкого уровня, то код, зафиксированный ранее на па</w:t>
      </w:r>
      <w:r>
        <w:rPr>
          <w:rFonts w:ascii="Courier New" w:hAnsi="Courier New" w:cs="Courier New"/>
          <w:color w:val="000000"/>
          <w:spacing w:val="-2"/>
        </w:rPr>
        <w:t xml:space="preserve">раллельных входах </w:t>
      </w:r>
      <w:r>
        <w:rPr>
          <w:rFonts w:ascii="Courier New" w:hAnsi="Courier New" w:cs="Courier New"/>
          <w:color w:val="000000"/>
          <w:spacing w:val="-2"/>
          <w:lang w:val="en-US"/>
        </w:rPr>
        <w:t>DO</w:t>
      </w:r>
      <w:r>
        <w:rPr>
          <w:rFonts w:ascii="Courier New" w:hAnsi="Courier New" w:cs="Courier New"/>
          <w:color w:val="000000"/>
          <w:spacing w:val="-2"/>
        </w:rPr>
        <w:t>—</w:t>
      </w:r>
      <w:r>
        <w:rPr>
          <w:rFonts w:ascii="Courier New" w:hAnsi="Courier New" w:cs="Courier New"/>
          <w:color w:val="000000"/>
          <w:spacing w:val="-2"/>
          <w:lang w:val="en-US"/>
        </w:rPr>
        <w:t>D</w:t>
      </w:r>
      <w:r>
        <w:rPr>
          <w:rFonts w:ascii="Courier New" w:hAnsi="Courier New" w:cs="Courier New"/>
          <w:color w:val="000000"/>
          <w:spacing w:val="-2"/>
        </w:rPr>
        <w:t xml:space="preserve">3 (выводы 15, 1, 10 и </w:t>
      </w:r>
      <w:r>
        <w:rPr>
          <w:rFonts w:ascii="Courier New" w:hAnsi="Courier New" w:cs="Courier New"/>
          <w:color w:val="000000"/>
          <w:spacing w:val="12"/>
        </w:rPr>
        <w:t>9),</w:t>
      </w:r>
      <w:r>
        <w:rPr>
          <w:rFonts w:ascii="Courier New" w:hAnsi="Courier New" w:cs="Courier New"/>
          <w:color w:val="000000"/>
        </w:rPr>
        <w:t xml:space="preserve"> </w:t>
      </w:r>
      <w:r>
        <w:rPr>
          <w:rFonts w:ascii="Courier New" w:hAnsi="Courier New" w:cs="Courier New"/>
          <w:color w:val="000000"/>
          <w:spacing w:val="-2"/>
        </w:rPr>
        <w:t xml:space="preserve">загружается в счетчик </w:t>
      </w:r>
      <w:r>
        <w:rPr>
          <w:rFonts w:ascii="Courier New" w:hAnsi="Courier New" w:cs="Courier New"/>
          <w:color w:val="000000"/>
        </w:rPr>
        <w:t xml:space="preserve">и появляется на его выходах </w:t>
      </w:r>
      <w:r>
        <w:rPr>
          <w:rFonts w:ascii="Courier New" w:hAnsi="Courier New" w:cs="Courier New"/>
          <w:color w:val="000000"/>
          <w:lang w:val="en-US"/>
        </w:rPr>
        <w:t>QO</w:t>
      </w:r>
      <w:r>
        <w:rPr>
          <w:rFonts w:ascii="Courier New" w:hAnsi="Courier New" w:cs="Courier New"/>
          <w:color w:val="000000"/>
        </w:rPr>
        <w:t>—</w:t>
      </w:r>
      <w:r>
        <w:rPr>
          <w:rFonts w:ascii="Courier New" w:hAnsi="Courier New" w:cs="Courier New"/>
          <w:color w:val="000000"/>
          <w:lang w:val="en-US"/>
        </w:rPr>
        <w:t>Q</w:t>
      </w:r>
      <w:r>
        <w:rPr>
          <w:rFonts w:ascii="Courier New" w:hAnsi="Courier New" w:cs="Courier New"/>
          <w:color w:val="000000"/>
        </w:rPr>
        <w:t xml:space="preserve">3 (выводы 3, 2, 6 и 7) независимо от </w:t>
      </w:r>
      <w:r>
        <w:rPr>
          <w:rFonts w:ascii="Courier New" w:hAnsi="Courier New" w:cs="Courier New"/>
          <w:color w:val="000000"/>
          <w:spacing w:val="-1"/>
        </w:rPr>
        <w:t>сигналов на тактовых входах. Следовательно, операция параллельной за</w:t>
      </w:r>
      <w:r>
        <w:rPr>
          <w:rFonts w:ascii="Courier New" w:hAnsi="Courier New" w:cs="Courier New"/>
          <w:color w:val="000000"/>
          <w:spacing w:val="-1"/>
        </w:rPr>
        <w:softHyphen/>
      </w:r>
      <w:r>
        <w:rPr>
          <w:rFonts w:ascii="Courier New" w:hAnsi="Courier New" w:cs="Courier New"/>
          <w:color w:val="000000"/>
          <w:spacing w:val="-5"/>
        </w:rPr>
        <w:t>грузки — асинхронная.</w:t>
      </w:r>
    </w:p>
    <w:p w:rsidR="002022AD" w:rsidRDefault="002022AD">
      <w:pPr>
        <w:shd w:val="clear" w:color="auto" w:fill="FFFFFF"/>
        <w:spacing w:before="48" w:line="360" w:lineRule="auto"/>
        <w:ind w:left="14" w:right="5" w:firstLine="326"/>
        <w:rPr>
          <w:rFonts w:ascii="Courier New" w:hAnsi="Courier New" w:cs="Courier New"/>
        </w:rPr>
      </w:pPr>
      <w:r>
        <w:rPr>
          <w:rFonts w:ascii="Courier New" w:hAnsi="Courier New" w:cs="Courier New"/>
          <w:color w:val="000000"/>
        </w:rPr>
        <w:t xml:space="preserve">Параллельный запуск триггеров запрещается, если на вход сброса </w:t>
      </w:r>
      <w:r>
        <w:rPr>
          <w:rFonts w:ascii="Courier New" w:hAnsi="Courier New" w:cs="Courier New"/>
          <w:color w:val="000000"/>
          <w:lang w:val="en-US"/>
        </w:rPr>
        <w:t>R</w:t>
      </w:r>
      <w:r>
        <w:rPr>
          <w:rFonts w:ascii="Courier New" w:hAnsi="Courier New" w:cs="Courier New"/>
          <w:color w:val="000000"/>
        </w:rPr>
        <w:t xml:space="preserve"> </w:t>
      </w:r>
      <w:r>
        <w:rPr>
          <w:rFonts w:ascii="Courier New" w:hAnsi="Courier New" w:cs="Courier New"/>
          <w:color w:val="000000"/>
          <w:spacing w:val="-5"/>
        </w:rPr>
        <w:t xml:space="preserve">(вывод 14) подано напряжение высокого уровня. На всех выходах </w:t>
      </w:r>
      <w:r>
        <w:rPr>
          <w:rFonts w:ascii="Courier New" w:hAnsi="Courier New" w:cs="Courier New"/>
          <w:color w:val="000000"/>
          <w:spacing w:val="-5"/>
          <w:lang w:val="en-US"/>
        </w:rPr>
        <w:t>Q</w:t>
      </w:r>
      <w:r>
        <w:rPr>
          <w:rFonts w:ascii="Courier New" w:hAnsi="Courier New" w:cs="Courier New"/>
          <w:color w:val="000000"/>
          <w:spacing w:val="-5"/>
        </w:rPr>
        <w:t xml:space="preserve"> </w:t>
      </w:r>
      <w:r>
        <w:rPr>
          <w:rFonts w:ascii="Courier New" w:hAnsi="Courier New" w:cs="Courier New"/>
          <w:color w:val="000000"/>
        </w:rPr>
        <w:t xml:space="preserve">установится низкий уровень. Если во время (и после) операций сброса и </w:t>
      </w:r>
      <w:r>
        <w:rPr>
          <w:rFonts w:ascii="Courier New" w:hAnsi="Courier New" w:cs="Courier New"/>
          <w:color w:val="000000"/>
          <w:spacing w:val="-1"/>
        </w:rPr>
        <w:t xml:space="preserve">загрузки придет тактовый перепад (от Н к </w:t>
      </w:r>
      <w:r>
        <w:rPr>
          <w:rFonts w:ascii="Courier New" w:hAnsi="Courier New" w:cs="Courier New"/>
          <w:color w:val="000000"/>
          <w:spacing w:val="14"/>
        </w:rPr>
        <w:t>В),</w:t>
      </w:r>
      <w:r>
        <w:rPr>
          <w:rFonts w:ascii="Courier New" w:hAnsi="Courier New" w:cs="Courier New"/>
          <w:color w:val="000000"/>
        </w:rPr>
        <w:t xml:space="preserve"> </w:t>
      </w:r>
      <w:r>
        <w:rPr>
          <w:rFonts w:ascii="Courier New" w:hAnsi="Courier New" w:cs="Courier New"/>
          <w:color w:val="000000"/>
          <w:spacing w:val="-1"/>
        </w:rPr>
        <w:t xml:space="preserve">микросхема примет его как </w:t>
      </w:r>
      <w:r>
        <w:rPr>
          <w:rFonts w:ascii="Courier New" w:hAnsi="Courier New" w:cs="Courier New"/>
          <w:color w:val="000000"/>
          <w:spacing w:val="-11"/>
        </w:rPr>
        <w:t>счетный.</w:t>
      </w:r>
    </w:p>
    <w:p w:rsidR="002022AD" w:rsidRDefault="002022AD">
      <w:pPr>
        <w:shd w:val="clear" w:color="auto" w:fill="FFFFFF"/>
        <w:spacing w:before="58" w:line="360" w:lineRule="auto"/>
        <w:ind w:right="29" w:firstLine="331"/>
        <w:rPr>
          <w:rFonts w:ascii="Courier New" w:hAnsi="Courier New" w:cs="Courier New"/>
        </w:rPr>
      </w:pPr>
      <w:r>
        <w:rPr>
          <w:rFonts w:ascii="Courier New" w:hAnsi="Courier New" w:cs="Courier New"/>
          <w:color w:val="000000"/>
          <w:spacing w:val="-5"/>
        </w:rPr>
        <w:t xml:space="preserve">Счетчики К555ИЕ6 </w:t>
      </w:r>
      <w:r>
        <w:rPr>
          <w:rFonts w:ascii="Courier New" w:hAnsi="Courier New" w:cs="Courier New"/>
          <w:color w:val="000000"/>
        </w:rPr>
        <w:t xml:space="preserve">потребляют ток 34 мА. Максимальная тактовая частота 25 МГц. Время задержки распространения сигнала от входа "+1" до выхода "&gt;9" </w:t>
      </w:r>
      <w:r>
        <w:rPr>
          <w:rFonts w:ascii="Courier New" w:hAnsi="Courier New" w:cs="Courier New"/>
          <w:color w:val="000000"/>
          <w:spacing w:val="-1"/>
        </w:rPr>
        <w:t xml:space="preserve">26 </w:t>
      </w:r>
      <w:r>
        <w:rPr>
          <w:rFonts w:ascii="Courier New" w:hAnsi="Courier New" w:cs="Courier New"/>
          <w:color w:val="000000"/>
          <w:spacing w:val="-1"/>
          <w:lang w:val="en-US"/>
        </w:rPr>
        <w:t>ns</w:t>
      </w:r>
      <w:r>
        <w:rPr>
          <w:rFonts w:ascii="Courier New" w:hAnsi="Courier New" w:cs="Courier New"/>
          <w:color w:val="000000"/>
          <w:spacing w:val="-1"/>
        </w:rPr>
        <w:t xml:space="preserve">, аналогичные задержки от входа Е до выхода </w:t>
      </w:r>
      <w:r>
        <w:rPr>
          <w:rFonts w:ascii="Courier New" w:hAnsi="Courier New" w:cs="Courier New"/>
          <w:color w:val="000000"/>
          <w:spacing w:val="-1"/>
          <w:lang w:val="en-US"/>
        </w:rPr>
        <w:t>Q</w:t>
      </w:r>
      <w:r>
        <w:rPr>
          <w:rFonts w:ascii="Courier New" w:hAnsi="Courier New" w:cs="Courier New"/>
          <w:color w:val="000000"/>
          <w:spacing w:val="-1"/>
        </w:rPr>
        <w:t>3</w:t>
      </w:r>
      <w:r>
        <w:rPr>
          <w:rFonts w:ascii="Courier New" w:hAnsi="Courier New" w:cs="Courier New"/>
          <w:b/>
          <w:bCs/>
          <w:color w:val="000000"/>
          <w:spacing w:val="-1"/>
        </w:rPr>
        <w:t xml:space="preserve"> </w:t>
      </w:r>
      <w:r>
        <w:rPr>
          <w:rFonts w:ascii="Courier New" w:hAnsi="Courier New" w:cs="Courier New"/>
          <w:color w:val="000000"/>
          <w:spacing w:val="-1"/>
        </w:rPr>
        <w:t xml:space="preserve">составляют 40 </w:t>
      </w:r>
      <w:r>
        <w:rPr>
          <w:rFonts w:ascii="Courier New" w:hAnsi="Courier New" w:cs="Courier New"/>
          <w:color w:val="000000"/>
          <w:spacing w:val="-1"/>
          <w:lang w:val="en-US"/>
        </w:rPr>
        <w:t>ns</w:t>
      </w:r>
      <w:r>
        <w:rPr>
          <w:rFonts w:ascii="Courier New" w:hAnsi="Courier New" w:cs="Courier New"/>
          <w:color w:val="000000"/>
          <w:spacing w:val="-1"/>
        </w:rPr>
        <w:t xml:space="preserve">. </w:t>
      </w:r>
      <w:r>
        <w:rPr>
          <w:rFonts w:ascii="Courier New" w:hAnsi="Courier New" w:cs="Courier New"/>
          <w:color w:val="000000"/>
        </w:rPr>
        <w:t xml:space="preserve">Время действия сигнала сброса (от входа </w:t>
      </w:r>
      <w:r>
        <w:rPr>
          <w:rFonts w:ascii="Courier New" w:hAnsi="Courier New" w:cs="Courier New"/>
          <w:color w:val="000000"/>
          <w:lang w:val="en-US"/>
        </w:rPr>
        <w:t>R</w:t>
      </w:r>
      <w:r>
        <w:rPr>
          <w:rFonts w:ascii="Courier New" w:hAnsi="Courier New" w:cs="Courier New"/>
          <w:color w:val="000000"/>
        </w:rPr>
        <w:t xml:space="preserve"> до выходов </w:t>
      </w:r>
      <w:r>
        <w:rPr>
          <w:rFonts w:ascii="Courier New" w:hAnsi="Courier New" w:cs="Courier New"/>
          <w:color w:val="000000"/>
          <w:lang w:val="en-US"/>
        </w:rPr>
        <w:t>Q</w:t>
      </w:r>
      <w:r>
        <w:rPr>
          <w:rFonts w:ascii="Courier New" w:hAnsi="Courier New" w:cs="Courier New"/>
          <w:color w:val="000000"/>
        </w:rPr>
        <w:t xml:space="preserve">) 35 </w:t>
      </w:r>
      <w:r>
        <w:rPr>
          <w:rFonts w:ascii="Courier New" w:hAnsi="Courier New" w:cs="Courier New"/>
          <w:color w:val="000000"/>
          <w:lang w:val="en-US"/>
        </w:rPr>
        <w:t>ns</w:t>
      </w:r>
      <w:r>
        <w:rPr>
          <w:rFonts w:ascii="Courier New" w:hAnsi="Courier New" w:cs="Courier New"/>
          <w:color w:val="000000"/>
        </w:rPr>
        <w:t>.</w:t>
      </w:r>
    </w:p>
    <w:p w:rsidR="002022AD" w:rsidRDefault="002022AD">
      <w:pPr>
        <w:spacing w:line="360" w:lineRule="auto"/>
        <w:rPr>
          <w:rFonts w:ascii="Courier New" w:hAnsi="Courier New" w:cs="Courier New"/>
        </w:rPr>
      </w:pPr>
      <w:r>
        <w:rPr>
          <w:rFonts w:ascii="Courier New" w:hAnsi="Courier New" w:cs="Courier New"/>
          <w:color w:val="000000"/>
          <w:spacing w:val="-4"/>
        </w:rPr>
        <w:t xml:space="preserve">На рис.  , показана диаграмма работы десятичного счетчика </w:t>
      </w:r>
      <w:r>
        <w:rPr>
          <w:rFonts w:ascii="Courier New" w:hAnsi="Courier New" w:cs="Courier New"/>
          <w:color w:val="000000"/>
          <w:spacing w:val="-2"/>
        </w:rPr>
        <w:t>ИЕ6, где обозначены логические переходы сигналов при счете на увеличе</w:t>
      </w:r>
      <w:r>
        <w:rPr>
          <w:rFonts w:ascii="Courier New" w:hAnsi="Courier New" w:cs="Courier New"/>
          <w:color w:val="000000"/>
          <w:spacing w:val="-2"/>
        </w:rPr>
        <w:softHyphen/>
      </w:r>
      <w:r>
        <w:rPr>
          <w:rFonts w:ascii="Courier New" w:hAnsi="Courier New" w:cs="Courier New"/>
          <w:color w:val="000000"/>
          <w:spacing w:val="16"/>
        </w:rPr>
        <w:t>ние</w:t>
      </w:r>
      <w:r>
        <w:rPr>
          <w:rFonts w:ascii="Courier New" w:hAnsi="Courier New" w:cs="Courier New"/>
          <w:color w:val="000000"/>
        </w:rPr>
        <w:t xml:space="preserve"> и уменьшение. Кольцевой счет возможен в пределах 0...9, остальные </w:t>
      </w:r>
      <w:r>
        <w:rPr>
          <w:rFonts w:ascii="Courier New" w:hAnsi="Courier New" w:cs="Courier New"/>
          <w:color w:val="000000"/>
          <w:spacing w:val="-2"/>
        </w:rPr>
        <w:t xml:space="preserve">шесть состояний триггерам запрещены. </w:t>
      </w:r>
      <w:r>
        <w:rPr>
          <w:rFonts w:ascii="Courier New" w:hAnsi="Courier New" w:cs="Courier New"/>
          <w:color w:val="000000"/>
          <w:spacing w:val="-1"/>
        </w:rPr>
        <w:t>Составив опре</w:t>
      </w:r>
      <w:r>
        <w:rPr>
          <w:rFonts w:ascii="Courier New" w:hAnsi="Courier New" w:cs="Courier New"/>
          <w:color w:val="000000"/>
          <w:spacing w:val="-1"/>
        </w:rPr>
        <w:softHyphen/>
      </w:r>
      <w:r>
        <w:rPr>
          <w:rFonts w:ascii="Courier New" w:hAnsi="Courier New" w:cs="Courier New"/>
          <w:color w:val="000000"/>
          <w:spacing w:val="-3"/>
        </w:rPr>
        <w:t xml:space="preserve">деленную комбинацию входных сигналов, по табл.  можно выбрать </w:t>
      </w:r>
      <w:r>
        <w:rPr>
          <w:rFonts w:ascii="Courier New" w:hAnsi="Courier New" w:cs="Courier New"/>
          <w:color w:val="000000"/>
          <w:spacing w:val="-1"/>
        </w:rPr>
        <w:t xml:space="preserve">один из четырех режимов работы счетчика ИЕ6. Счет на увеличение здесь </w:t>
      </w:r>
      <w:r>
        <w:rPr>
          <w:rFonts w:ascii="Courier New" w:hAnsi="Courier New" w:cs="Courier New"/>
          <w:color w:val="000000"/>
          <w:spacing w:val="-5"/>
        </w:rPr>
        <w:t xml:space="preserve">закончится при выходном коде ВННВ </w:t>
      </w:r>
      <w:r>
        <w:rPr>
          <w:rFonts w:ascii="Courier New" w:hAnsi="Courier New" w:cs="Courier New"/>
          <w:color w:val="000000"/>
          <w:spacing w:val="12"/>
        </w:rPr>
        <w:t>(9),</w:t>
      </w:r>
      <w:r>
        <w:rPr>
          <w:rFonts w:ascii="Courier New" w:hAnsi="Courier New" w:cs="Courier New"/>
          <w:color w:val="000000"/>
        </w:rPr>
        <w:t xml:space="preserve"> на </w:t>
      </w:r>
      <w:r>
        <w:rPr>
          <w:rFonts w:ascii="Courier New" w:hAnsi="Courier New" w:cs="Courier New"/>
          <w:color w:val="000000"/>
          <w:spacing w:val="-5"/>
        </w:rPr>
        <w:t xml:space="preserve">уменьшение — </w:t>
      </w:r>
      <w:r>
        <w:rPr>
          <w:rFonts w:ascii="Courier New" w:hAnsi="Courier New" w:cs="Courier New"/>
          <w:color w:val="000000"/>
          <w:spacing w:val="11"/>
        </w:rPr>
        <w:t>при</w:t>
      </w:r>
      <w:r>
        <w:rPr>
          <w:rFonts w:ascii="Courier New" w:hAnsi="Courier New" w:cs="Courier New"/>
          <w:color w:val="000000"/>
        </w:rPr>
        <w:t xml:space="preserve"> </w:t>
      </w:r>
      <w:r>
        <w:rPr>
          <w:rFonts w:ascii="Courier New" w:hAnsi="Courier New" w:cs="Courier New"/>
          <w:color w:val="000000"/>
          <w:spacing w:val="-5"/>
        </w:rPr>
        <w:t xml:space="preserve">НННН </w:t>
      </w:r>
      <w:r>
        <w:rPr>
          <w:rFonts w:ascii="Courier New" w:hAnsi="Courier New" w:cs="Courier New"/>
          <w:color w:val="000000"/>
          <w:spacing w:val="6"/>
        </w:rPr>
        <w:t>(0).</w:t>
      </w:r>
    </w:p>
    <w:p w:rsidR="002022AD" w:rsidRDefault="003F631B">
      <w:pPr>
        <w:spacing w:line="360" w:lineRule="auto"/>
        <w:jc w:val="center"/>
        <w:rPr>
          <w:rFonts w:ascii="Comic Sans MS" w:hAnsi="Comic Sans MS" w:cs="Comic Sans MS"/>
        </w:rPr>
      </w:pPr>
      <w:r>
        <w:rPr>
          <w:rFonts w:ascii="Comic Sans MS" w:hAnsi="Comic Sans MS" w:cs="Comic Sans MS"/>
        </w:rPr>
        <w:pict>
          <v:shape id="_x0000_i1042" type="#_x0000_t75" style="width:215.25pt;height:159pt">
            <v:imagedata r:id="rId24" o:title=""/>
          </v:shape>
        </w:pict>
      </w:r>
      <w:r w:rsidR="002022AD">
        <w:rPr>
          <w:rFonts w:ascii="Comic Sans MS" w:hAnsi="Comic Sans MS" w:cs="Comic Sans MS"/>
        </w:rPr>
        <w:t xml:space="preserve"> </w: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ind w:right="355"/>
        <w:jc w:val="right"/>
        <w:rPr>
          <w:rFonts w:ascii="Comic Sans MS" w:hAnsi="Comic Sans MS" w:cs="Comic Sans MS"/>
          <w:sz w:val="20"/>
          <w:szCs w:val="20"/>
        </w:rPr>
      </w:pPr>
      <w:r>
        <w:rPr>
          <w:rFonts w:ascii="Comic Sans MS" w:hAnsi="Comic Sans MS" w:cs="Comic Sans MS"/>
          <w:sz w:val="20"/>
          <w:szCs w:val="20"/>
        </w:rPr>
        <w:t>Табл.</w:t>
      </w:r>
    </w:p>
    <w:p w:rsidR="002022AD" w:rsidRDefault="003F631B">
      <w:pPr>
        <w:spacing w:line="360" w:lineRule="auto"/>
        <w:jc w:val="both"/>
        <w:rPr>
          <w:rFonts w:ascii="Courier New" w:hAnsi="Courier New" w:cs="Courier New"/>
        </w:rPr>
      </w:pPr>
      <w:r>
        <w:pict>
          <v:shape id="_x0000_i1043" type="#_x0000_t75" style="width:483.75pt;height:177.75pt">
            <v:imagedata r:id="rId25" o:title=""/>
          </v:shape>
        </w:pict>
      </w:r>
      <w:r w:rsidR="002022AD">
        <w:rPr>
          <w:rFonts w:ascii="Courier New" w:hAnsi="Courier New" w:cs="Courier New"/>
        </w:rPr>
        <w:t xml:space="preserve"> </w:t>
      </w: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r>
        <w:rPr>
          <w:rFonts w:ascii="Courier New" w:hAnsi="Courier New" w:cs="Courier New"/>
        </w:rPr>
        <w:t xml:space="preserve">3) </w:t>
      </w:r>
      <w:r>
        <w:rPr>
          <w:rFonts w:ascii="Georgia" w:hAnsi="Georgia" w:cs="Georgia"/>
          <w:b/>
          <w:bCs/>
        </w:rPr>
        <w:t xml:space="preserve">      Блок индикации</w:t>
      </w:r>
      <w:r>
        <w:rPr>
          <w:rFonts w:ascii="Courier New" w:hAnsi="Courier New" w:cs="Courier New"/>
        </w:rPr>
        <w:t>.</w:t>
      </w:r>
    </w:p>
    <w:p w:rsidR="002022AD" w:rsidRDefault="002022AD">
      <w:pPr>
        <w:spacing w:line="360" w:lineRule="auto"/>
        <w:jc w:val="both"/>
        <w:rPr>
          <w:rFonts w:ascii="Courier New" w:hAnsi="Courier New" w:cs="Courier New"/>
        </w:rPr>
      </w:pPr>
      <w:r>
        <w:rPr>
          <w:rFonts w:ascii="Courier New" w:hAnsi="Courier New" w:cs="Courier New"/>
        </w:rPr>
        <w:t xml:space="preserve">  Для индикации состояния СВВ были использованы семисегментные индикаторы типа АЛС324Б. Схема соединения индикаторов показана на рис. </w:t>
      </w:r>
    </w:p>
    <w:p w:rsidR="002022AD" w:rsidRDefault="003F631B">
      <w:pPr>
        <w:spacing w:line="360" w:lineRule="auto"/>
        <w:jc w:val="center"/>
      </w:pPr>
      <w:r>
        <w:pict>
          <v:shape id="_x0000_i1044" type="#_x0000_t75" style="width:188.25pt;height:450.75pt">
            <v:imagedata r:id="rId26"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jc w:val="center"/>
        <w:rPr>
          <w:rFonts w:ascii="Comic Sans MS" w:hAnsi="Comic Sans MS" w:cs="Comic Sans MS"/>
          <w:sz w:val="20"/>
          <w:szCs w:val="20"/>
        </w:rPr>
      </w:pPr>
    </w:p>
    <w:p w:rsidR="002022AD" w:rsidRDefault="002022AD">
      <w:pPr>
        <w:spacing w:line="360" w:lineRule="auto"/>
        <w:jc w:val="both"/>
        <w:rPr>
          <w:rFonts w:ascii="Courier New" w:hAnsi="Courier New" w:cs="Courier New"/>
        </w:rPr>
      </w:pPr>
      <w:r>
        <w:rPr>
          <w:rFonts w:ascii="Courier New" w:hAnsi="Courier New" w:cs="Courier New"/>
        </w:rPr>
        <w:t xml:space="preserve">  При конструировании устройства индикаторы устанавливаются на передней панели, слева направо, начиная с </w:t>
      </w:r>
      <w:r>
        <w:rPr>
          <w:rFonts w:ascii="Courier New" w:hAnsi="Courier New" w:cs="Courier New"/>
          <w:lang w:val="en-US"/>
        </w:rPr>
        <w:t>HL</w:t>
      </w:r>
      <w:r>
        <w:rPr>
          <w:rFonts w:ascii="Courier New" w:hAnsi="Courier New" w:cs="Courier New"/>
        </w:rPr>
        <w:t xml:space="preserve">1. Стабисторы </w:t>
      </w:r>
      <w:r>
        <w:rPr>
          <w:rFonts w:ascii="Courier New" w:hAnsi="Courier New" w:cs="Courier New"/>
          <w:lang w:val="en-US"/>
        </w:rPr>
        <w:t>D</w:t>
      </w:r>
      <w:r>
        <w:rPr>
          <w:rFonts w:ascii="Courier New" w:hAnsi="Courier New" w:cs="Courier New"/>
        </w:rPr>
        <w:t xml:space="preserve">1 и </w:t>
      </w:r>
      <w:r>
        <w:rPr>
          <w:rFonts w:ascii="Courier New" w:hAnsi="Courier New" w:cs="Courier New"/>
          <w:lang w:val="en-US"/>
        </w:rPr>
        <w:t>D</w:t>
      </w:r>
      <w:r>
        <w:rPr>
          <w:rFonts w:ascii="Courier New" w:hAnsi="Courier New" w:cs="Courier New"/>
        </w:rPr>
        <w:t>2 служат для предотвращения перегрузки преобразователя кода. Принцип их действия заключается в том что напряжение источника питания +5</w:t>
      </w:r>
      <w:r>
        <w:rPr>
          <w:rFonts w:ascii="Courier New" w:hAnsi="Courier New" w:cs="Courier New"/>
          <w:lang w:val="en-US"/>
        </w:rPr>
        <w:t>V</w:t>
      </w:r>
      <w:r>
        <w:rPr>
          <w:rFonts w:ascii="Courier New" w:hAnsi="Courier New" w:cs="Courier New"/>
        </w:rPr>
        <w:t xml:space="preserve"> распределяется между тремя сопротивлениями нагрузки и сопротивлениями </w:t>
      </w:r>
      <w:r>
        <w:rPr>
          <w:rFonts w:ascii="Courier New" w:hAnsi="Courier New" w:cs="Courier New"/>
          <w:lang w:val="en-US"/>
        </w:rPr>
        <w:t>D</w:t>
      </w:r>
      <w:r>
        <w:rPr>
          <w:rFonts w:ascii="Courier New" w:hAnsi="Courier New" w:cs="Courier New"/>
        </w:rPr>
        <w:t xml:space="preserve">1 и </w:t>
      </w:r>
      <w:r>
        <w:rPr>
          <w:rFonts w:ascii="Courier New" w:hAnsi="Courier New" w:cs="Courier New"/>
          <w:lang w:val="en-US"/>
        </w:rPr>
        <w:t>D</w:t>
      </w:r>
      <w:r>
        <w:rPr>
          <w:rFonts w:ascii="Courier New" w:hAnsi="Courier New" w:cs="Courier New"/>
        </w:rPr>
        <w:t xml:space="preserve">2, сопротивлением сегмента индикатора и сопротивлением транзисторного ключа микросхемы. Поскольку суммарное падение напряжения на сегменте индикатора и ключа микросхемы не должно превышать 2 – 2,5 </w:t>
      </w:r>
      <w:r>
        <w:rPr>
          <w:rFonts w:ascii="Courier New" w:hAnsi="Courier New" w:cs="Courier New"/>
          <w:lang w:val="en-US"/>
        </w:rPr>
        <w:t>V</w:t>
      </w:r>
      <w:r>
        <w:rPr>
          <w:rFonts w:ascii="Courier New" w:hAnsi="Courier New" w:cs="Courier New"/>
        </w:rPr>
        <w:t xml:space="preserve"> (при этом ток через эти элементы будет в пределах допустимого), в большинстве подобных схем раньше использовался ограничительный резистор, который устанавливался в разрыв провода между микросхемой и индикатором. При этом на каждый индикатор требовалось 7 таких резисторов.   </w:t>
      </w:r>
    </w:p>
    <w:p w:rsidR="002022AD" w:rsidRDefault="002022AD">
      <w:pPr>
        <w:spacing w:line="360" w:lineRule="auto"/>
        <w:jc w:val="both"/>
        <w:rPr>
          <w:rFonts w:ascii="Courier New" w:hAnsi="Courier New" w:cs="Courier New"/>
        </w:rPr>
      </w:pPr>
      <w:r>
        <w:rPr>
          <w:rFonts w:ascii="Courier New" w:hAnsi="Courier New" w:cs="Courier New"/>
        </w:rPr>
        <w:t xml:space="preserve">  Установить один общий резистор мешала его линейность, из–за которой, например, цифра 1 светилась очень ярко, а цифра 8 была практически не видна. Использование нелинейных элементов (стабисторов)   позволило решить эту проблему. Благодаря нелинейной ВАХ падение напряжения на  них остается практически постоянным, независимо от количества горящих сегментов, и поэтому яркость всех цифр одинакова. Применение такой схемы питания индикаторов позволило отказаться от использования 28 резисторов.</w:t>
      </w: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Georgia" w:hAnsi="Georgia" w:cs="Georgia"/>
          <w:b/>
          <w:bCs/>
        </w:rPr>
      </w:pPr>
      <w:r>
        <w:rPr>
          <w:rFonts w:ascii="Courier New" w:hAnsi="Courier New" w:cs="Courier New"/>
        </w:rPr>
        <w:t xml:space="preserve">2)  </w:t>
      </w:r>
      <w:r>
        <w:rPr>
          <w:rFonts w:ascii="Georgia" w:hAnsi="Georgia" w:cs="Georgia"/>
          <w:b/>
          <w:bCs/>
        </w:rPr>
        <w:t xml:space="preserve">  Преобразователь кода.</w:t>
      </w:r>
    </w:p>
    <w:p w:rsidR="002022AD" w:rsidRDefault="002022AD">
      <w:pPr>
        <w:spacing w:line="360" w:lineRule="auto"/>
        <w:jc w:val="both"/>
        <w:rPr>
          <w:rFonts w:ascii="Courier New" w:hAnsi="Courier New" w:cs="Courier New"/>
        </w:rPr>
      </w:pPr>
      <w:r>
        <w:rPr>
          <w:rFonts w:ascii="Courier New" w:hAnsi="Courier New" w:cs="Courier New"/>
        </w:rPr>
        <w:t xml:space="preserve">  </w:t>
      </w:r>
    </w:p>
    <w:p w:rsidR="002022AD" w:rsidRDefault="002022AD">
      <w:pPr>
        <w:spacing w:line="360" w:lineRule="auto"/>
        <w:jc w:val="both"/>
        <w:rPr>
          <w:rFonts w:ascii="Courier New" w:hAnsi="Courier New" w:cs="Courier New"/>
        </w:rPr>
      </w:pPr>
      <w:r>
        <w:rPr>
          <w:rFonts w:ascii="Courier New" w:hAnsi="Courier New" w:cs="Courier New"/>
        </w:rPr>
        <w:t xml:space="preserve">  Преобразователь кода предназначен для перевода двоично – десятичного кода с выходов разрядов СВВ в код семисегментных индикаторов. Принципиальная схема этого блока показана на рис. </w:t>
      </w:r>
    </w:p>
    <w:p w:rsidR="002022AD" w:rsidRDefault="002022AD">
      <w:pPr>
        <w:spacing w:line="360" w:lineRule="auto"/>
        <w:jc w:val="both"/>
        <w:rPr>
          <w:rFonts w:ascii="Courier New" w:hAnsi="Courier New" w:cs="Courier New"/>
        </w:rPr>
      </w:pPr>
    </w:p>
    <w:p w:rsidR="002022AD" w:rsidRDefault="003F631B">
      <w:pPr>
        <w:spacing w:line="360" w:lineRule="auto"/>
        <w:jc w:val="center"/>
      </w:pPr>
      <w:r>
        <w:pict>
          <v:shape id="_x0000_i1045" type="#_x0000_t75" style="width:165.75pt;height:414.75pt">
            <v:imagedata r:id="rId27"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jc w:val="center"/>
        <w:rPr>
          <w:rFonts w:ascii="Comic Sans MS" w:hAnsi="Comic Sans MS" w:cs="Comic Sans MS"/>
          <w:sz w:val="20"/>
          <w:szCs w:val="20"/>
        </w:rPr>
      </w:pP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Он состоит из четырех специализированных микросхем этого КР514ИД1. На входы этих микросхем подается четырех разрядный двоично – десятичный код а выходы подключаются к соответствующим разрядам индикатора. Как видно из схемы для управления индикатором применяется статический метод. Это позволило значительно упростить устройство индикации, хотя и потребовало использование большого количества соединительных линий. (28 штук).</w:t>
      </w:r>
    </w:p>
    <w:p w:rsidR="002022AD" w:rsidRDefault="002022AD">
      <w:pPr>
        <w:spacing w:line="360" w:lineRule="auto"/>
        <w:ind w:firstLine="708"/>
        <w:jc w:val="both"/>
      </w:pPr>
      <w:r>
        <w:rPr>
          <w:rFonts w:ascii="Courier New" w:hAnsi="Courier New" w:cs="Courier New"/>
        </w:rPr>
        <w:t xml:space="preserve">Состояние выходов микросхемы КР514ИД1, сведены в таблицу. </w:t>
      </w: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pStyle w:val="6"/>
        <w:rPr>
          <w:lang w:val="en-US"/>
        </w:rPr>
      </w:pPr>
      <w:r>
        <w:t>Блоки управления</w:t>
      </w:r>
    </w:p>
    <w:p w:rsidR="002022AD" w:rsidRDefault="002022AD">
      <w:pPr>
        <w:spacing w:line="360" w:lineRule="auto"/>
        <w:rPr>
          <w:rFonts w:ascii="Courier New" w:hAnsi="Courier New" w:cs="Courier New"/>
          <w:b/>
          <w:bCs/>
        </w:rPr>
      </w:pPr>
      <w:r>
        <w:rPr>
          <w:rFonts w:ascii="Courier New" w:hAnsi="Courier New" w:cs="Courier New"/>
          <w:b/>
          <w:bCs/>
        </w:rPr>
        <w:t>________________________________________________________________</w:t>
      </w:r>
    </w:p>
    <w:p w:rsidR="002022AD" w:rsidRDefault="002022AD">
      <w:pPr>
        <w:spacing w:line="360" w:lineRule="auto"/>
        <w:rPr>
          <w:rFonts w:ascii="Courier New" w:hAnsi="Courier New" w:cs="Courier New"/>
        </w:rPr>
      </w:pPr>
      <w:r>
        <w:rPr>
          <w:rFonts w:ascii="Courier New" w:hAnsi="Courier New" w:cs="Courier New"/>
        </w:rPr>
        <w:t xml:space="preserve">    </w:t>
      </w:r>
    </w:p>
    <w:p w:rsidR="002022AD" w:rsidRDefault="002022AD">
      <w:pPr>
        <w:spacing w:line="360" w:lineRule="auto"/>
        <w:rPr>
          <w:rFonts w:ascii="Courier New" w:hAnsi="Courier New" w:cs="Courier New"/>
        </w:rPr>
      </w:pPr>
      <w:r>
        <w:rPr>
          <w:rFonts w:ascii="Courier New" w:hAnsi="Courier New" w:cs="Courier New"/>
        </w:rPr>
        <w:t xml:space="preserve">    </w:t>
      </w:r>
      <w:r>
        <w:rPr>
          <w:rFonts w:ascii="Courier New" w:hAnsi="Courier New" w:cs="Courier New"/>
          <w:lang w:val="en-US"/>
        </w:rPr>
        <w:t>1</w:t>
      </w:r>
      <w:r>
        <w:rPr>
          <w:rFonts w:ascii="Courier New" w:hAnsi="Courier New" w:cs="Courier New"/>
        </w:rPr>
        <w:t xml:space="preserve"> ) </w:t>
      </w:r>
      <w:r>
        <w:rPr>
          <w:rFonts w:ascii="Georgia" w:hAnsi="Georgia" w:cs="Georgia"/>
          <w:b/>
          <w:bCs/>
        </w:rPr>
        <w:t xml:space="preserve">    Схема обнуления</w:t>
      </w:r>
      <w:r>
        <w:rPr>
          <w:rFonts w:ascii="Courier New" w:hAnsi="Courier New" w:cs="Courier New"/>
        </w:rPr>
        <w:t>.</w:t>
      </w:r>
    </w:p>
    <w:p w:rsidR="002022AD" w:rsidRDefault="002022AD">
      <w:pPr>
        <w:spacing w:line="360" w:lineRule="auto"/>
        <w:rPr>
          <w:rFonts w:ascii="Courier New" w:hAnsi="Courier New" w:cs="Courier New"/>
        </w:rPr>
      </w:pPr>
    </w:p>
    <w:p w:rsidR="002022AD" w:rsidRDefault="002022AD">
      <w:pPr>
        <w:spacing w:line="360" w:lineRule="auto"/>
        <w:jc w:val="both"/>
        <w:rPr>
          <w:rFonts w:ascii="Courier New" w:hAnsi="Courier New" w:cs="Courier New"/>
        </w:rPr>
      </w:pPr>
      <w:r>
        <w:rPr>
          <w:rFonts w:ascii="Courier New" w:hAnsi="Courier New" w:cs="Courier New"/>
        </w:rPr>
        <w:t xml:space="preserve">  Принципиальная схема блока обнуления приведена на рис. Она состоит из 2 логических элементов </w:t>
      </w:r>
      <w:r>
        <w:rPr>
          <w:rFonts w:ascii="Courier New" w:hAnsi="Courier New" w:cs="Courier New"/>
          <w:lang w:val="en-US"/>
        </w:rPr>
        <w:t>DD</w:t>
      </w:r>
      <w:r>
        <w:rPr>
          <w:rFonts w:ascii="Courier New" w:hAnsi="Courier New" w:cs="Courier New"/>
        </w:rPr>
        <w:t xml:space="preserve">1 и </w:t>
      </w:r>
      <w:r>
        <w:rPr>
          <w:rFonts w:ascii="Courier New" w:hAnsi="Courier New" w:cs="Courier New"/>
          <w:lang w:val="en-US"/>
        </w:rPr>
        <w:t>DD</w:t>
      </w:r>
      <w:r>
        <w:rPr>
          <w:rFonts w:ascii="Courier New" w:hAnsi="Courier New" w:cs="Courier New"/>
        </w:rPr>
        <w:t xml:space="preserve">2 микросхемы К555ЛАЗ, причем элемент </w:t>
      </w:r>
      <w:r>
        <w:rPr>
          <w:rFonts w:ascii="Courier New" w:hAnsi="Courier New" w:cs="Courier New"/>
          <w:lang w:val="en-US"/>
        </w:rPr>
        <w:t>DD</w:t>
      </w:r>
      <w:r>
        <w:rPr>
          <w:rFonts w:ascii="Courier New" w:hAnsi="Courier New" w:cs="Courier New"/>
        </w:rPr>
        <w:t>2 используется в качестве инвертора. Рассмотрим работу схемы.</w:t>
      </w:r>
    </w:p>
    <w:p w:rsidR="002022AD" w:rsidRDefault="002022AD">
      <w:pPr>
        <w:spacing w:line="360" w:lineRule="auto"/>
        <w:jc w:val="both"/>
        <w:rPr>
          <w:rFonts w:ascii="Courier New" w:hAnsi="Courier New" w:cs="Courier New"/>
        </w:rPr>
      </w:pPr>
    </w:p>
    <w:p w:rsidR="002022AD" w:rsidRDefault="003F631B">
      <w:pPr>
        <w:spacing w:line="360" w:lineRule="auto"/>
        <w:jc w:val="center"/>
        <w:rPr>
          <w:rFonts w:ascii="Courier New" w:hAnsi="Courier New" w:cs="Courier New"/>
        </w:rPr>
      </w:pPr>
      <w:r>
        <w:pict>
          <v:shape id="_x0000_i1046" type="#_x0000_t75" style="width:372.75pt;height:243.75pt">
            <v:imagedata r:id="rId28"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jc w:val="center"/>
        <w:rPr>
          <w:rFonts w:ascii="Comic Sans MS" w:hAnsi="Comic Sans MS" w:cs="Comic Sans MS"/>
          <w:sz w:val="20"/>
          <w:szCs w:val="20"/>
        </w:rPr>
      </w:pPr>
    </w:p>
    <w:p w:rsidR="002022AD" w:rsidRDefault="002022AD">
      <w:pPr>
        <w:spacing w:line="360" w:lineRule="auto"/>
        <w:jc w:val="both"/>
        <w:rPr>
          <w:rFonts w:ascii="Courier New" w:hAnsi="Courier New" w:cs="Courier New"/>
        </w:rPr>
      </w:pPr>
      <w:r>
        <w:rPr>
          <w:rFonts w:ascii="Courier New" w:hAnsi="Courier New" w:cs="Courier New"/>
        </w:rPr>
        <w:t xml:space="preserve">  При первоначальном включении устройства конденсатор С</w:t>
      </w:r>
      <w:r>
        <w:rPr>
          <w:rFonts w:ascii="Courier New" w:hAnsi="Courier New" w:cs="Courier New"/>
          <w:vertAlign w:val="subscript"/>
        </w:rPr>
        <w:t xml:space="preserve">1 </w:t>
      </w:r>
      <w:r>
        <w:rPr>
          <w:rFonts w:ascii="Courier New" w:hAnsi="Courier New" w:cs="Courier New"/>
        </w:rPr>
        <w:t xml:space="preserve">заряжается через резистор </w:t>
      </w:r>
      <w:r>
        <w:rPr>
          <w:rFonts w:ascii="Courier New" w:hAnsi="Courier New" w:cs="Courier New"/>
          <w:lang w:val="en-US"/>
        </w:rPr>
        <w:t>R</w:t>
      </w:r>
      <w:r>
        <w:rPr>
          <w:rFonts w:ascii="Courier New" w:hAnsi="Courier New" w:cs="Courier New"/>
          <w:vertAlign w:val="subscript"/>
        </w:rPr>
        <w:t>1</w:t>
      </w:r>
      <w:r>
        <w:rPr>
          <w:rFonts w:ascii="Courier New" w:hAnsi="Courier New" w:cs="Courier New"/>
        </w:rPr>
        <w:t xml:space="preserve">. При этом в течении некоторого времени (порядка 0,1 секунды), на входе 2 </w:t>
      </w:r>
      <w:r>
        <w:rPr>
          <w:rFonts w:ascii="Courier New" w:hAnsi="Courier New" w:cs="Courier New"/>
          <w:lang w:val="en-US"/>
        </w:rPr>
        <w:t>DD</w:t>
      </w:r>
      <w:r>
        <w:rPr>
          <w:rFonts w:ascii="Courier New" w:hAnsi="Courier New" w:cs="Courier New"/>
        </w:rPr>
        <w:t xml:space="preserve">1 присутствует логический ноль. В результате на выходе этого элемента устанавливается (независимо от состояния входа 1) логическая единица. Она подается на входы </w:t>
      </w:r>
      <w:r>
        <w:rPr>
          <w:rFonts w:ascii="Courier New" w:hAnsi="Courier New" w:cs="Courier New"/>
          <w:lang w:val="en-US"/>
        </w:rPr>
        <w:t>R</w:t>
      </w:r>
      <w:r>
        <w:rPr>
          <w:rFonts w:ascii="Courier New" w:hAnsi="Courier New" w:cs="Courier New"/>
        </w:rPr>
        <w:t xml:space="preserve"> микросхем СВВ, в результате чего последний обнуляется. Элемент </w:t>
      </w:r>
      <w:r>
        <w:rPr>
          <w:rFonts w:ascii="Courier New" w:hAnsi="Courier New" w:cs="Courier New"/>
          <w:lang w:val="en-US"/>
        </w:rPr>
        <w:t>DD</w:t>
      </w:r>
      <w:r>
        <w:rPr>
          <w:rFonts w:ascii="Courier New" w:hAnsi="Courier New" w:cs="Courier New"/>
        </w:rPr>
        <w:t>2 необходим, поскольку входы сброса СН, РЗ и БУПУ в отличие от аналогичных входов СВВ, инверсные. Клавиша «Сброс» клавиатуры подключается параллельно конденсатору С</w:t>
      </w:r>
      <w:r>
        <w:rPr>
          <w:rFonts w:ascii="Courier New" w:hAnsi="Courier New" w:cs="Courier New"/>
          <w:vertAlign w:val="subscript"/>
        </w:rPr>
        <w:t>1</w:t>
      </w:r>
      <w:r>
        <w:rPr>
          <w:rFonts w:ascii="Courier New" w:hAnsi="Courier New" w:cs="Courier New"/>
        </w:rPr>
        <w:t>, а импульс сброса от СВВ подается вход 1. Это необходимо для того, чтобы время срабатывания схемы обнуления, которое складывается с временем выдержки, было минимальным и не оказывало на него существенного влияния .</w:t>
      </w:r>
    </w:p>
    <w:p w:rsidR="002022AD" w:rsidRDefault="002022AD">
      <w:pPr>
        <w:spacing w:line="360" w:lineRule="auto"/>
        <w:jc w:val="both"/>
        <w:rPr>
          <w:rFonts w:ascii="Courier New" w:hAnsi="Courier New" w:cs="Courier New"/>
        </w:rPr>
      </w:pPr>
      <w:r>
        <w:rPr>
          <w:rFonts w:ascii="Courier New" w:hAnsi="Courier New" w:cs="Courier New"/>
        </w:rPr>
        <w:t xml:space="preserve">  После обнуления на выходе “окончание счета” СВВ и следовательно, на входе 1 </w:t>
      </w:r>
      <w:r>
        <w:rPr>
          <w:rFonts w:ascii="Courier New" w:hAnsi="Courier New" w:cs="Courier New"/>
          <w:lang w:val="en-US"/>
        </w:rPr>
        <w:t>DD</w:t>
      </w:r>
      <w:r>
        <w:rPr>
          <w:rFonts w:ascii="Courier New" w:hAnsi="Courier New" w:cs="Courier New"/>
        </w:rPr>
        <w:t>1 устанавливается логическая единица, если конденсатор С</w:t>
      </w:r>
      <w:r>
        <w:rPr>
          <w:rFonts w:ascii="Courier New" w:hAnsi="Courier New" w:cs="Courier New"/>
          <w:vertAlign w:val="subscript"/>
        </w:rPr>
        <w:t>1</w:t>
      </w:r>
      <w:r>
        <w:rPr>
          <w:rFonts w:ascii="Courier New" w:hAnsi="Courier New" w:cs="Courier New"/>
        </w:rPr>
        <w:t xml:space="preserve"> заряжен а клавиша «Сброс» не нажата то схема перейдет в режим ожидания. На выходе “сброс СВВ” установится логический ноль разрешающий его работу. Конденсаторы С</w:t>
      </w:r>
      <w:r>
        <w:rPr>
          <w:rFonts w:ascii="Courier New" w:hAnsi="Courier New" w:cs="Courier New"/>
          <w:vertAlign w:val="subscript"/>
        </w:rPr>
        <w:t>2</w:t>
      </w:r>
      <w:r>
        <w:rPr>
          <w:rFonts w:ascii="Courier New" w:hAnsi="Courier New" w:cs="Courier New"/>
        </w:rPr>
        <w:t xml:space="preserve"> и С</w:t>
      </w:r>
      <w:r>
        <w:rPr>
          <w:rFonts w:ascii="Courier New" w:hAnsi="Courier New" w:cs="Courier New"/>
          <w:vertAlign w:val="subscript"/>
        </w:rPr>
        <w:t>3</w:t>
      </w:r>
      <w:r>
        <w:rPr>
          <w:rFonts w:ascii="Courier New" w:hAnsi="Courier New" w:cs="Courier New"/>
        </w:rPr>
        <w:t xml:space="preserve"> предназначены для предотвращения ложного срабатывания схемы из – за помех. Их емкость должны относиться  между собой как (50 – 100) * С</w:t>
      </w:r>
      <w:r>
        <w:rPr>
          <w:rFonts w:ascii="Courier New" w:hAnsi="Courier New" w:cs="Courier New"/>
          <w:vertAlign w:val="subscript"/>
        </w:rPr>
        <w:t xml:space="preserve">3 </w:t>
      </w:r>
      <w:r>
        <w:rPr>
          <w:rFonts w:ascii="Courier New" w:hAnsi="Courier New" w:cs="Courier New"/>
        </w:rPr>
        <w:t>= С</w:t>
      </w:r>
      <w:r>
        <w:rPr>
          <w:rFonts w:ascii="Courier New" w:hAnsi="Courier New" w:cs="Courier New"/>
          <w:vertAlign w:val="subscript"/>
        </w:rPr>
        <w:t>2</w:t>
      </w:r>
      <w:r>
        <w:rPr>
          <w:rFonts w:ascii="Courier New" w:hAnsi="Courier New" w:cs="Courier New"/>
        </w:rPr>
        <w:t>, а максимальная емкость С</w:t>
      </w:r>
      <w:r>
        <w:rPr>
          <w:rFonts w:ascii="Courier New" w:hAnsi="Courier New" w:cs="Courier New"/>
          <w:vertAlign w:val="subscript"/>
        </w:rPr>
        <w:t xml:space="preserve">2 </w:t>
      </w:r>
      <w:r>
        <w:rPr>
          <w:rFonts w:ascii="Courier New" w:hAnsi="Courier New" w:cs="Courier New"/>
        </w:rPr>
        <w:t>выбирается так, чтобы время ее зарядки не оказывало заметного влияния на точность интервала выдержки.</w:t>
      </w: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lang w:val="en-US"/>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r>
        <w:t xml:space="preserve">   </w:t>
      </w:r>
      <w:r>
        <w:rPr>
          <w:rFonts w:ascii="Courier New" w:hAnsi="Courier New" w:cs="Courier New"/>
        </w:rPr>
        <w:t xml:space="preserve"> 2)</w:t>
      </w:r>
      <w:r>
        <w:t xml:space="preserve">      </w:t>
      </w:r>
      <w:r>
        <w:rPr>
          <w:rFonts w:ascii="Georgia" w:hAnsi="Georgia" w:cs="Georgia"/>
          <w:b/>
          <w:bCs/>
        </w:rPr>
        <w:t>Схема управления</w:t>
      </w:r>
    </w:p>
    <w:p w:rsidR="002022AD" w:rsidRDefault="002022AD"/>
    <w:p w:rsidR="002022AD" w:rsidRDefault="002022AD">
      <w:pPr>
        <w:spacing w:line="360" w:lineRule="auto"/>
        <w:rPr>
          <w:rFonts w:ascii="Courier New" w:hAnsi="Courier New" w:cs="Courier New"/>
        </w:rPr>
      </w:pPr>
      <w:r>
        <w:rPr>
          <w:rFonts w:ascii="Courier New" w:hAnsi="Courier New" w:cs="Courier New"/>
        </w:rPr>
        <w:t xml:space="preserve">  Принципиальная схема этого блока приведена на рис. </w:t>
      </w:r>
    </w:p>
    <w:p w:rsidR="002022AD" w:rsidRDefault="002022AD">
      <w:pPr>
        <w:spacing w:line="360" w:lineRule="auto"/>
        <w:rPr>
          <w:rFonts w:ascii="Courier New" w:hAnsi="Courier New" w:cs="Courier New"/>
        </w:rPr>
      </w:pPr>
      <w:r>
        <w:rPr>
          <w:rFonts w:ascii="Courier New" w:hAnsi="Courier New" w:cs="Courier New"/>
        </w:rPr>
        <w:t>Он построен на одном из триггеров микросхемы К555ТМ2 и трех логических элементах микросхемы К555ЛА3. Характеристики этих микросхем были даны выше.</w:t>
      </w:r>
    </w:p>
    <w:p w:rsidR="002022AD" w:rsidRDefault="002022AD">
      <w:pPr>
        <w:spacing w:line="360" w:lineRule="auto"/>
        <w:rPr>
          <w:rFonts w:ascii="Courier New" w:hAnsi="Courier New" w:cs="Courier New"/>
        </w:rPr>
      </w:pPr>
      <w:r>
        <w:rPr>
          <w:rFonts w:ascii="Courier New" w:hAnsi="Courier New" w:cs="Courier New"/>
        </w:rPr>
        <w:t xml:space="preserve">  Блок предназначен для синхронного управления РЗ и ДПЗ. На вход “Тактовые импульсы” подаются импульсы с ТГ. Благодаря инвертору на элементе </w:t>
      </w:r>
      <w:r>
        <w:rPr>
          <w:rFonts w:ascii="Courier New" w:hAnsi="Courier New" w:cs="Courier New"/>
          <w:lang w:val="en-US"/>
        </w:rPr>
        <w:t>DD</w:t>
      </w:r>
      <w:r>
        <w:rPr>
          <w:rFonts w:ascii="Courier New" w:hAnsi="Courier New" w:cs="Courier New"/>
        </w:rPr>
        <w:t>1 триггер переключается по спаду импульса.</w:t>
      </w:r>
    </w:p>
    <w:p w:rsidR="002022AD" w:rsidRDefault="002022AD">
      <w:pPr>
        <w:spacing w:line="360" w:lineRule="auto"/>
        <w:rPr>
          <w:rFonts w:ascii="Courier New" w:hAnsi="Courier New" w:cs="Courier New"/>
        </w:rPr>
      </w:pPr>
    </w:p>
    <w:p w:rsidR="002022AD" w:rsidRDefault="003F631B">
      <w:pPr>
        <w:spacing w:line="360" w:lineRule="auto"/>
        <w:jc w:val="center"/>
        <w:rPr>
          <w:rFonts w:ascii="Courier New" w:hAnsi="Courier New" w:cs="Courier New"/>
        </w:rPr>
      </w:pPr>
      <w:r>
        <w:rPr>
          <w:rFonts w:ascii="Courier New" w:hAnsi="Courier New" w:cs="Courier New"/>
        </w:rPr>
        <w:pict>
          <v:shape id="_x0000_i1047" type="#_x0000_t75" style="width:405pt;height:222pt">
            <v:imagedata r:id="rId29"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jc w:val="center"/>
        <w:rPr>
          <w:rFonts w:ascii="Comic Sans MS" w:hAnsi="Comic Sans MS" w:cs="Comic Sans MS"/>
          <w:sz w:val="20"/>
          <w:szCs w:val="20"/>
        </w:rPr>
      </w:pPr>
    </w:p>
    <w:p w:rsidR="002022AD" w:rsidRDefault="002022AD">
      <w:pPr>
        <w:spacing w:line="360" w:lineRule="auto"/>
        <w:rPr>
          <w:rFonts w:ascii="Courier New" w:hAnsi="Courier New" w:cs="Courier New"/>
        </w:rPr>
      </w:pPr>
      <w:r>
        <w:rPr>
          <w:rFonts w:ascii="Courier New" w:hAnsi="Courier New" w:cs="Courier New"/>
        </w:rPr>
        <w:t xml:space="preserve">Для блокировки работы блока и следовательно окончания загрузки чисел с клавиатуры используется вход </w:t>
      </w:r>
      <w:r>
        <w:rPr>
          <w:rFonts w:ascii="Courier New" w:hAnsi="Courier New" w:cs="Courier New"/>
          <w:lang w:val="en-US"/>
        </w:rPr>
        <w:t>S</w:t>
      </w:r>
      <w:r>
        <w:rPr>
          <w:rFonts w:ascii="Courier New" w:hAnsi="Courier New" w:cs="Courier New"/>
        </w:rPr>
        <w:t xml:space="preserve"> триггера.</w:t>
      </w: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p>
    <w:p w:rsidR="002022AD" w:rsidRDefault="002022AD">
      <w:pPr>
        <w:spacing w:line="360" w:lineRule="auto"/>
        <w:ind w:firstLine="708"/>
        <w:jc w:val="both"/>
        <w:rPr>
          <w:rFonts w:ascii="Courier New" w:hAnsi="Courier New" w:cs="Courier New"/>
        </w:rPr>
      </w:pPr>
      <w:r>
        <w:rPr>
          <w:rFonts w:ascii="Courier New" w:hAnsi="Courier New" w:cs="Courier New"/>
        </w:rPr>
        <w:t xml:space="preserve">3)   </w:t>
      </w:r>
      <w:r>
        <w:rPr>
          <w:rFonts w:ascii="Georgia" w:hAnsi="Georgia" w:cs="Georgia"/>
          <w:b/>
          <w:bCs/>
        </w:rPr>
        <w:t>Исполнительное устройство.</w:t>
      </w:r>
    </w:p>
    <w:p w:rsidR="002022AD" w:rsidRDefault="002022AD">
      <w:pPr>
        <w:pStyle w:val="21"/>
        <w:ind w:right="0"/>
        <w:rPr>
          <w:rFonts w:ascii="Times New Roman" w:hAnsi="Times New Roman" w:cs="Times New Roman"/>
        </w:rPr>
      </w:pPr>
      <w:r>
        <w:rPr>
          <w:rFonts w:ascii="Times New Roman" w:hAnsi="Times New Roman" w:cs="Times New Roman"/>
        </w:rPr>
        <w:t xml:space="preserve">  </w:t>
      </w:r>
    </w:p>
    <w:p w:rsidR="002022AD" w:rsidRDefault="002022AD">
      <w:pPr>
        <w:pStyle w:val="21"/>
        <w:spacing w:line="360" w:lineRule="auto"/>
        <w:ind w:right="0"/>
      </w:pPr>
      <w:r>
        <w:t xml:space="preserve">  Исполнительное устройство должно обеспечивать включение нагрузки на время выдержки или по прошествии этого времени. Принципиальная схема этого блока представлена на рис.</w:t>
      </w:r>
    </w:p>
    <w:p w:rsidR="002022AD" w:rsidRDefault="002022AD">
      <w:pPr>
        <w:spacing w:line="360" w:lineRule="auto"/>
        <w:ind w:firstLine="708"/>
        <w:jc w:val="both"/>
        <w:rPr>
          <w:rFonts w:ascii="Courier New" w:hAnsi="Courier New" w:cs="Courier New"/>
        </w:rPr>
      </w:pPr>
    </w:p>
    <w:p w:rsidR="002022AD" w:rsidRDefault="003F631B">
      <w:pPr>
        <w:spacing w:line="360" w:lineRule="auto"/>
        <w:jc w:val="center"/>
        <w:rPr>
          <w:rFonts w:ascii="Courier New" w:hAnsi="Courier New" w:cs="Courier New"/>
        </w:rPr>
      </w:pPr>
      <w:r>
        <w:pict>
          <v:shape id="_x0000_i1048" type="#_x0000_t75" style="width:201pt;height:215.25pt">
            <v:imagedata r:id="rId30"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jc w:val="both"/>
        <w:rPr>
          <w:rFonts w:ascii="Courier New" w:hAnsi="Courier New" w:cs="Courier New"/>
        </w:rPr>
      </w:pPr>
      <w:r>
        <w:rPr>
          <w:rFonts w:ascii="Courier New" w:hAnsi="Courier New" w:cs="Courier New"/>
        </w:rPr>
        <w:t xml:space="preserve">  Светодиод </w:t>
      </w:r>
      <w:r>
        <w:rPr>
          <w:rFonts w:ascii="Courier New" w:hAnsi="Courier New" w:cs="Courier New"/>
          <w:lang w:val="en-US"/>
        </w:rPr>
        <w:t>HL</w:t>
      </w:r>
      <w:r>
        <w:rPr>
          <w:rFonts w:ascii="Courier New" w:hAnsi="Courier New" w:cs="Courier New"/>
        </w:rPr>
        <w:t xml:space="preserve">1 служит для индикации включения нагрузки. Помимо этого он, совместно с </w:t>
      </w:r>
      <w:r>
        <w:rPr>
          <w:rFonts w:ascii="Courier New" w:hAnsi="Courier New" w:cs="Courier New"/>
          <w:lang w:val="en-US"/>
        </w:rPr>
        <w:t>R</w:t>
      </w:r>
      <w:r>
        <w:rPr>
          <w:rFonts w:ascii="Courier New" w:hAnsi="Courier New" w:cs="Courier New"/>
        </w:rPr>
        <w:t xml:space="preserve">1 выполняет роль делителя напряжения. С выхода этого делителя через резистор </w:t>
      </w:r>
      <w:r>
        <w:rPr>
          <w:rFonts w:ascii="Courier New" w:hAnsi="Courier New" w:cs="Courier New"/>
          <w:lang w:val="en-US"/>
        </w:rPr>
        <w:t>R</w:t>
      </w:r>
      <w:r>
        <w:rPr>
          <w:rFonts w:ascii="Courier New" w:hAnsi="Courier New" w:cs="Courier New"/>
        </w:rPr>
        <w:t xml:space="preserve">2 напряжение подается на базу транзистора </w:t>
      </w:r>
      <w:r>
        <w:rPr>
          <w:rFonts w:ascii="Courier New" w:hAnsi="Courier New" w:cs="Courier New"/>
          <w:lang w:val="en-US"/>
        </w:rPr>
        <w:t>VT</w:t>
      </w:r>
      <w:r>
        <w:rPr>
          <w:rFonts w:ascii="Courier New" w:hAnsi="Courier New" w:cs="Courier New"/>
        </w:rPr>
        <w:t xml:space="preserve">1 и открывает его. Резистор </w:t>
      </w:r>
      <w:r>
        <w:rPr>
          <w:rFonts w:ascii="Courier New" w:hAnsi="Courier New" w:cs="Courier New"/>
          <w:lang w:val="en-US"/>
        </w:rPr>
        <w:t>R</w:t>
      </w:r>
      <w:r>
        <w:rPr>
          <w:rFonts w:ascii="Courier New" w:hAnsi="Courier New" w:cs="Courier New"/>
        </w:rPr>
        <w:t xml:space="preserve">2 ограничивает ток базы транзистора и, тем самым, предотвращает его влияние на БУИУ. Его сопротивление необходимо выбирать по возможности больше. В нашем случае оно было подобрано экспериментально и равно 10 кОм. В коллекторную цепь транзистора включается реле К1, которое своими контактами управляет нагрузкой. Диод </w:t>
      </w:r>
      <w:r>
        <w:rPr>
          <w:rFonts w:ascii="Courier New" w:hAnsi="Courier New" w:cs="Courier New"/>
          <w:lang w:val="en-US"/>
        </w:rPr>
        <w:t>VD</w:t>
      </w:r>
      <w:r>
        <w:rPr>
          <w:rFonts w:ascii="Courier New" w:hAnsi="Courier New" w:cs="Courier New"/>
        </w:rPr>
        <w:t xml:space="preserve">1 необходим для замыкания токов самоиндукции, возникающих в обмотке реле при запирании транзистора. Тем самым он предотвращает пробой транзистора, а также возникновение помех по цепи питания микросхем. Сопротивление резистора </w:t>
      </w:r>
      <w:r>
        <w:rPr>
          <w:rFonts w:ascii="Courier New" w:hAnsi="Courier New" w:cs="Courier New"/>
          <w:lang w:val="en-US"/>
        </w:rPr>
        <w:t>R</w:t>
      </w:r>
      <w:r>
        <w:rPr>
          <w:rFonts w:ascii="Courier New" w:hAnsi="Courier New" w:cs="Courier New"/>
        </w:rPr>
        <w:t xml:space="preserve">1 выбрано экспериментально, по приемлемой яркости свечения светодиода.  </w:t>
      </w:r>
    </w:p>
    <w:p w:rsidR="002022AD" w:rsidRDefault="002022AD">
      <w:pPr>
        <w:spacing w:line="360" w:lineRule="auto"/>
        <w:ind w:firstLine="708"/>
        <w:rPr>
          <w:rFonts w:ascii="Courier New" w:hAnsi="Courier New" w:cs="Courier New"/>
        </w:rPr>
      </w:pPr>
    </w:p>
    <w:p w:rsidR="002022AD" w:rsidRDefault="002022AD">
      <w:pPr>
        <w:spacing w:line="360" w:lineRule="auto"/>
        <w:ind w:firstLine="708"/>
        <w:rPr>
          <w:rFonts w:ascii="Courier New" w:hAnsi="Courier New" w:cs="Courier New"/>
        </w:rPr>
      </w:pPr>
    </w:p>
    <w:p w:rsidR="002022AD" w:rsidRDefault="002022AD">
      <w:pPr>
        <w:spacing w:line="360" w:lineRule="auto"/>
        <w:ind w:firstLine="708"/>
        <w:rPr>
          <w:rFonts w:ascii="Courier New" w:hAnsi="Courier New" w:cs="Courier New"/>
        </w:rPr>
      </w:pPr>
    </w:p>
    <w:p w:rsidR="002022AD" w:rsidRDefault="002022AD">
      <w:pPr>
        <w:spacing w:line="360" w:lineRule="auto"/>
        <w:ind w:firstLine="708"/>
        <w:rPr>
          <w:rFonts w:ascii="Courier New" w:hAnsi="Courier New" w:cs="Courier New"/>
        </w:rPr>
      </w:pPr>
    </w:p>
    <w:p w:rsidR="002022AD" w:rsidRDefault="002022AD">
      <w:pPr>
        <w:spacing w:line="360" w:lineRule="auto"/>
        <w:ind w:firstLine="708"/>
        <w:rPr>
          <w:rFonts w:ascii="Georgia" w:hAnsi="Georgia" w:cs="Georgia"/>
          <w:b/>
          <w:bCs/>
        </w:rPr>
      </w:pPr>
      <w:r>
        <w:rPr>
          <w:rFonts w:ascii="Courier New" w:hAnsi="Courier New" w:cs="Courier New"/>
        </w:rPr>
        <w:t xml:space="preserve">4) </w:t>
      </w:r>
      <w:r>
        <w:rPr>
          <w:rFonts w:ascii="Georgia" w:hAnsi="Georgia" w:cs="Georgia"/>
          <w:b/>
          <w:bCs/>
        </w:rPr>
        <w:t xml:space="preserve">    Блок управления исполнительным устройством.</w:t>
      </w:r>
    </w:p>
    <w:p w:rsidR="002022AD" w:rsidRDefault="002022AD">
      <w:pPr>
        <w:spacing w:line="360" w:lineRule="auto"/>
        <w:ind w:firstLine="708"/>
        <w:rPr>
          <w:rFonts w:ascii="Georgia" w:hAnsi="Georgia" w:cs="Georgia"/>
          <w:b/>
          <w:bCs/>
        </w:rPr>
      </w:pPr>
    </w:p>
    <w:p w:rsidR="002022AD" w:rsidRDefault="002022AD">
      <w:pPr>
        <w:spacing w:line="360" w:lineRule="auto"/>
        <w:jc w:val="both"/>
        <w:rPr>
          <w:rFonts w:ascii="Courier New" w:hAnsi="Courier New" w:cs="Courier New"/>
        </w:rPr>
      </w:pPr>
      <w:r>
        <w:rPr>
          <w:rFonts w:ascii="Courier New" w:hAnsi="Courier New" w:cs="Courier New"/>
        </w:rPr>
        <w:t xml:space="preserve">  Блок управления исполнительным устройством выполняет следующие функции:</w:t>
      </w:r>
    </w:p>
    <w:p w:rsidR="002022AD" w:rsidRDefault="002022AD">
      <w:pPr>
        <w:numPr>
          <w:ilvl w:val="0"/>
          <w:numId w:val="7"/>
        </w:numPr>
        <w:spacing w:line="360" w:lineRule="auto"/>
        <w:jc w:val="both"/>
        <w:rPr>
          <w:rFonts w:ascii="Courier New" w:hAnsi="Courier New" w:cs="Courier New"/>
        </w:rPr>
      </w:pPr>
      <w:r>
        <w:rPr>
          <w:rFonts w:ascii="Courier New" w:hAnsi="Courier New" w:cs="Courier New"/>
        </w:rPr>
        <w:t>включает исполнительное устройство в начале интервала выдержки</w:t>
      </w:r>
    </w:p>
    <w:p w:rsidR="002022AD" w:rsidRDefault="002022AD">
      <w:pPr>
        <w:numPr>
          <w:ilvl w:val="0"/>
          <w:numId w:val="7"/>
        </w:numPr>
        <w:spacing w:line="360" w:lineRule="auto"/>
        <w:jc w:val="both"/>
        <w:rPr>
          <w:rFonts w:ascii="Courier New" w:hAnsi="Courier New" w:cs="Courier New"/>
        </w:rPr>
      </w:pPr>
      <w:r>
        <w:rPr>
          <w:rFonts w:ascii="Courier New" w:hAnsi="Courier New" w:cs="Courier New"/>
        </w:rPr>
        <w:t>выключает исполнительное устройство после окончания выдержки</w:t>
      </w:r>
    </w:p>
    <w:p w:rsidR="002022AD" w:rsidRDefault="002022AD">
      <w:pPr>
        <w:numPr>
          <w:ilvl w:val="0"/>
          <w:numId w:val="7"/>
        </w:numPr>
        <w:spacing w:line="360" w:lineRule="auto"/>
        <w:jc w:val="both"/>
        <w:rPr>
          <w:rFonts w:ascii="Courier New" w:hAnsi="Courier New" w:cs="Courier New"/>
        </w:rPr>
      </w:pPr>
      <w:r>
        <w:rPr>
          <w:rFonts w:ascii="Courier New" w:hAnsi="Courier New" w:cs="Courier New"/>
        </w:rPr>
        <w:t>отключает исполнительное устройство при нажатии на клавишу «Сброс»</w:t>
      </w:r>
    </w:p>
    <w:p w:rsidR="002022AD" w:rsidRDefault="002022AD">
      <w:pPr>
        <w:numPr>
          <w:ilvl w:val="0"/>
          <w:numId w:val="7"/>
        </w:numPr>
        <w:spacing w:line="360" w:lineRule="auto"/>
        <w:jc w:val="both"/>
        <w:rPr>
          <w:rFonts w:ascii="Courier New" w:hAnsi="Courier New" w:cs="Courier New"/>
        </w:rPr>
      </w:pPr>
      <w:r>
        <w:rPr>
          <w:rFonts w:ascii="Courier New" w:hAnsi="Courier New" w:cs="Courier New"/>
        </w:rPr>
        <w:t>воспринимает нажатие на клавишу «Пуск» и подает сигнал управления на устройство блокировки.</w:t>
      </w:r>
    </w:p>
    <w:p w:rsidR="002022AD" w:rsidRDefault="002022AD">
      <w:pPr>
        <w:spacing w:line="360" w:lineRule="auto"/>
        <w:ind w:left="360"/>
        <w:jc w:val="both"/>
        <w:rPr>
          <w:rFonts w:ascii="Courier New" w:hAnsi="Courier New" w:cs="Courier New"/>
        </w:rPr>
      </w:pPr>
      <w:r>
        <w:rPr>
          <w:rFonts w:ascii="Courier New" w:hAnsi="Courier New" w:cs="Courier New"/>
        </w:rPr>
        <w:t>Принципиальная схема этого блока приведена на рис.</w:t>
      </w:r>
    </w:p>
    <w:p w:rsidR="002022AD" w:rsidRDefault="002022AD">
      <w:pPr>
        <w:spacing w:line="360" w:lineRule="auto"/>
        <w:ind w:left="360"/>
        <w:jc w:val="both"/>
        <w:rPr>
          <w:rFonts w:ascii="Courier New" w:hAnsi="Courier New" w:cs="Courier New"/>
        </w:rPr>
      </w:pPr>
    </w:p>
    <w:p w:rsidR="002022AD" w:rsidRDefault="003F631B">
      <w:pPr>
        <w:spacing w:line="360" w:lineRule="auto"/>
        <w:ind w:left="360"/>
        <w:jc w:val="both"/>
        <w:rPr>
          <w:rFonts w:ascii="Courier New" w:hAnsi="Courier New" w:cs="Courier New"/>
          <w:lang w:val="en-US"/>
        </w:rPr>
      </w:pPr>
      <w:r>
        <w:pict>
          <v:shape id="_x0000_i1049" type="#_x0000_t75" style="width:384pt;height:333pt">
            <v:imagedata r:id="rId31"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jc w:val="center"/>
        <w:rPr>
          <w:rFonts w:ascii="Comic Sans MS" w:hAnsi="Comic Sans MS" w:cs="Comic Sans MS"/>
          <w:sz w:val="20"/>
          <w:szCs w:val="20"/>
        </w:rPr>
      </w:pPr>
    </w:p>
    <w:p w:rsidR="002022AD" w:rsidRDefault="002022AD">
      <w:pPr>
        <w:spacing w:line="360" w:lineRule="auto"/>
        <w:rPr>
          <w:rFonts w:ascii="Courier New" w:hAnsi="Courier New" w:cs="Courier New"/>
        </w:rPr>
      </w:pPr>
      <w:r>
        <w:rPr>
          <w:rFonts w:ascii="Courier New" w:hAnsi="Courier New" w:cs="Courier New"/>
        </w:rPr>
        <w:t xml:space="preserve">  На триггере </w:t>
      </w:r>
      <w:r>
        <w:rPr>
          <w:rFonts w:ascii="Courier New" w:hAnsi="Courier New" w:cs="Courier New"/>
          <w:lang w:val="en-US"/>
        </w:rPr>
        <w:t>DD</w:t>
      </w:r>
      <w:r>
        <w:rPr>
          <w:rFonts w:ascii="Courier New" w:hAnsi="Courier New" w:cs="Courier New"/>
        </w:rPr>
        <w:t xml:space="preserve">1 построено устройство управления схемой блокировки. Вход </w:t>
      </w:r>
      <w:r>
        <w:rPr>
          <w:rFonts w:ascii="Courier New" w:hAnsi="Courier New" w:cs="Courier New"/>
          <w:lang w:val="en-US"/>
        </w:rPr>
        <w:t>D</w:t>
      </w:r>
      <w:r>
        <w:rPr>
          <w:rFonts w:ascii="Courier New" w:hAnsi="Courier New" w:cs="Courier New"/>
        </w:rPr>
        <w:t xml:space="preserve">  триггера подключается к третьему разряду </w:t>
      </w:r>
      <w:r>
        <w:rPr>
          <w:rFonts w:ascii="Courier New" w:hAnsi="Courier New" w:cs="Courier New"/>
          <w:lang w:val="en-US"/>
        </w:rPr>
        <w:t>CH</w:t>
      </w:r>
      <w:r>
        <w:rPr>
          <w:rFonts w:ascii="Courier New" w:hAnsi="Courier New" w:cs="Courier New"/>
        </w:rPr>
        <w:t xml:space="preserve">. После четырех нажатий клавиш сюда подается логический ноль, разрешающий запуск отсчета времени. К входу С подключается клавиша «Пуск» клавиатуры. Когда эта клавиша не нажата, на С установлен  логический ноль благодаря резистору </w:t>
      </w:r>
      <w:r>
        <w:rPr>
          <w:rFonts w:ascii="Courier New" w:hAnsi="Courier New" w:cs="Courier New"/>
          <w:lang w:val="en-US"/>
        </w:rPr>
        <w:t>R</w:t>
      </w:r>
      <w:r>
        <w:rPr>
          <w:rFonts w:ascii="Courier New" w:hAnsi="Courier New" w:cs="Courier New"/>
        </w:rPr>
        <w:t xml:space="preserve">1. При  нажатии на клавишу «Пуск» перепад 0–1 на входе С разрешает запись информации (нуля) на выход триггера и, следовательно разрешает прохождение импульсов делителя частоты к СВВ. </w:t>
      </w:r>
    </w:p>
    <w:p w:rsidR="002022AD" w:rsidRDefault="002022AD">
      <w:pPr>
        <w:spacing w:line="360" w:lineRule="auto"/>
        <w:rPr>
          <w:rFonts w:ascii="Courier New" w:hAnsi="Courier New" w:cs="Courier New"/>
        </w:rPr>
      </w:pPr>
      <w:r>
        <w:rPr>
          <w:rFonts w:ascii="Courier New" w:hAnsi="Courier New" w:cs="Courier New"/>
        </w:rPr>
        <w:t xml:space="preserve">  Вход </w:t>
      </w:r>
      <w:r>
        <w:rPr>
          <w:rFonts w:ascii="Courier New" w:hAnsi="Courier New" w:cs="Courier New"/>
          <w:lang w:val="en-US"/>
        </w:rPr>
        <w:t>S</w:t>
      </w:r>
      <w:r>
        <w:rPr>
          <w:rFonts w:ascii="Courier New" w:hAnsi="Courier New" w:cs="Courier New"/>
        </w:rPr>
        <w:t xml:space="preserve"> подключается схеме обнуления параллельно  входу обнуления СН. На элементах </w:t>
      </w:r>
      <w:r>
        <w:rPr>
          <w:rFonts w:ascii="Courier New" w:hAnsi="Courier New" w:cs="Courier New"/>
          <w:lang w:val="en-US"/>
        </w:rPr>
        <w:t>DD</w:t>
      </w:r>
      <w:r>
        <w:rPr>
          <w:rFonts w:ascii="Courier New" w:hAnsi="Courier New" w:cs="Courier New"/>
        </w:rPr>
        <w:t xml:space="preserve">1 – </w:t>
      </w:r>
      <w:r>
        <w:rPr>
          <w:rFonts w:ascii="Courier New" w:hAnsi="Courier New" w:cs="Courier New"/>
          <w:lang w:val="en-US"/>
        </w:rPr>
        <w:t>DD</w:t>
      </w:r>
      <w:r>
        <w:rPr>
          <w:rFonts w:ascii="Courier New" w:hAnsi="Courier New" w:cs="Courier New"/>
        </w:rPr>
        <w:t xml:space="preserve">5 собрано устройство контроля, управляющее нагрузкой. После включения устройства в сеть или нажатия на клавишу «Сброс» триггер </w:t>
      </w:r>
      <w:r>
        <w:rPr>
          <w:rFonts w:ascii="Courier New" w:hAnsi="Courier New" w:cs="Courier New"/>
          <w:lang w:val="en-US"/>
        </w:rPr>
        <w:t>DD</w:t>
      </w:r>
      <w:r>
        <w:rPr>
          <w:rFonts w:ascii="Courier New" w:hAnsi="Courier New" w:cs="Courier New"/>
        </w:rPr>
        <w:t xml:space="preserve">5 устанавливается в нулевое состояние.  На вход </w:t>
      </w:r>
      <w:r>
        <w:rPr>
          <w:rFonts w:ascii="Courier New" w:hAnsi="Courier New" w:cs="Courier New"/>
          <w:lang w:val="en-US"/>
        </w:rPr>
        <w:t>D</w:t>
      </w:r>
      <w:r>
        <w:rPr>
          <w:rFonts w:ascii="Courier New" w:hAnsi="Courier New" w:cs="Courier New"/>
        </w:rPr>
        <w:t xml:space="preserve"> при этом подается логическая единица. Эта единица также устанавливается и на одном из входов элемента </w:t>
      </w:r>
      <w:r>
        <w:rPr>
          <w:rFonts w:ascii="Courier New" w:hAnsi="Courier New" w:cs="Courier New"/>
          <w:lang w:val="en-US"/>
        </w:rPr>
        <w:t>DD</w:t>
      </w:r>
      <w:r>
        <w:rPr>
          <w:rFonts w:ascii="Courier New" w:hAnsi="Courier New" w:cs="Courier New"/>
        </w:rPr>
        <w:t xml:space="preserve">2, выполняющего в данном случае электронного ключа. После разблокирования схемы блокировки первый перепад 0–1 появившийся на ее выходе, пройдет через элементы </w:t>
      </w:r>
      <w:r>
        <w:rPr>
          <w:rFonts w:ascii="Courier New" w:hAnsi="Courier New" w:cs="Courier New"/>
          <w:lang w:val="en-US"/>
        </w:rPr>
        <w:t>DD</w:t>
      </w:r>
      <w:r>
        <w:rPr>
          <w:rFonts w:ascii="Courier New" w:hAnsi="Courier New" w:cs="Courier New"/>
        </w:rPr>
        <w:t xml:space="preserve">2, </w:t>
      </w:r>
      <w:r>
        <w:rPr>
          <w:rFonts w:ascii="Courier New" w:hAnsi="Courier New" w:cs="Courier New"/>
          <w:lang w:val="en-US"/>
        </w:rPr>
        <w:t>DD</w:t>
      </w:r>
      <w:r>
        <w:rPr>
          <w:rFonts w:ascii="Courier New" w:hAnsi="Courier New" w:cs="Courier New"/>
        </w:rPr>
        <w:t xml:space="preserve">3  и диод </w:t>
      </w:r>
      <w:r>
        <w:rPr>
          <w:rFonts w:ascii="Courier New" w:hAnsi="Courier New" w:cs="Courier New"/>
          <w:lang w:val="en-US"/>
        </w:rPr>
        <w:t>VD</w:t>
      </w:r>
      <w:r>
        <w:rPr>
          <w:rFonts w:ascii="Courier New" w:hAnsi="Courier New" w:cs="Courier New"/>
        </w:rPr>
        <w:t xml:space="preserve">2 на вход с триггера. Триггер переключится в единичное состояние и подаст логическую единицу на исполнительное устройство. Логический ноль с его инверсного выхода поступит на </w:t>
      </w:r>
      <w:r>
        <w:rPr>
          <w:rFonts w:ascii="Courier New" w:hAnsi="Courier New" w:cs="Courier New"/>
          <w:lang w:val="en-US"/>
        </w:rPr>
        <w:t>DD</w:t>
      </w:r>
      <w:r>
        <w:rPr>
          <w:rFonts w:ascii="Courier New" w:hAnsi="Courier New" w:cs="Courier New"/>
        </w:rPr>
        <w:t xml:space="preserve">2 и запретит прохождение через него следующих импульсов. В этом состоянии устройство будет находится до окончания счета, либо до нажатия на клавишу “Сброс”. По окончании счета логический ноль с соответствующего выхода СВВ поступит на входы элемента </w:t>
      </w:r>
      <w:r>
        <w:rPr>
          <w:rFonts w:ascii="Courier New" w:hAnsi="Courier New" w:cs="Courier New"/>
          <w:lang w:val="en-US"/>
        </w:rPr>
        <w:t>DD</w:t>
      </w:r>
      <w:r>
        <w:rPr>
          <w:rFonts w:ascii="Courier New" w:hAnsi="Courier New" w:cs="Courier New"/>
        </w:rPr>
        <w:t xml:space="preserve">4, играющего роль инвертора, и далее через </w:t>
      </w:r>
      <w:r>
        <w:rPr>
          <w:rFonts w:ascii="Courier New" w:hAnsi="Courier New" w:cs="Courier New"/>
          <w:lang w:val="en-US"/>
        </w:rPr>
        <w:t>VD</w:t>
      </w:r>
      <w:r>
        <w:rPr>
          <w:rFonts w:ascii="Courier New" w:hAnsi="Courier New" w:cs="Courier New"/>
        </w:rPr>
        <w:t xml:space="preserve">1, на вход С триггера. Логический ноль со входа </w:t>
      </w:r>
      <w:r>
        <w:rPr>
          <w:rFonts w:ascii="Courier New" w:hAnsi="Courier New" w:cs="Courier New"/>
          <w:lang w:val="en-US"/>
        </w:rPr>
        <w:t>D</w:t>
      </w:r>
      <w:r>
        <w:rPr>
          <w:rFonts w:ascii="Courier New" w:hAnsi="Courier New" w:cs="Courier New"/>
        </w:rPr>
        <w:t xml:space="preserve"> перепишется на выход триггера и отключит исполнительное устройство. Элементы </w:t>
      </w:r>
      <w:r>
        <w:rPr>
          <w:rFonts w:ascii="Courier New" w:hAnsi="Courier New" w:cs="Courier New"/>
          <w:lang w:val="en-US"/>
        </w:rPr>
        <w:t>VD</w:t>
      </w:r>
      <w:r>
        <w:rPr>
          <w:rFonts w:ascii="Courier New" w:hAnsi="Courier New" w:cs="Courier New"/>
        </w:rPr>
        <w:t xml:space="preserve">1, </w:t>
      </w:r>
      <w:r>
        <w:rPr>
          <w:rFonts w:ascii="Courier New" w:hAnsi="Courier New" w:cs="Courier New"/>
          <w:lang w:val="en-US"/>
        </w:rPr>
        <w:t>VD</w:t>
      </w:r>
      <w:r>
        <w:rPr>
          <w:rFonts w:ascii="Courier New" w:hAnsi="Courier New" w:cs="Courier New"/>
        </w:rPr>
        <w:t xml:space="preserve">2 и </w:t>
      </w:r>
      <w:r>
        <w:rPr>
          <w:rFonts w:ascii="Courier New" w:hAnsi="Courier New" w:cs="Courier New"/>
          <w:lang w:val="en-US"/>
        </w:rPr>
        <w:t>R</w:t>
      </w:r>
      <w:r>
        <w:rPr>
          <w:rFonts w:ascii="Courier New" w:hAnsi="Courier New" w:cs="Courier New"/>
        </w:rPr>
        <w:t xml:space="preserve">2 представляют собой простейший логический элемент ИЛИ. Их применение позволило отказаться от микросхемы с элементами ИЛИ и обойтись имеющимися лишними элементами микросхемы К555ЛАЗ. Сопротивление резистора </w:t>
      </w:r>
      <w:r>
        <w:rPr>
          <w:rFonts w:ascii="Courier New" w:hAnsi="Courier New" w:cs="Courier New"/>
          <w:lang w:val="en-US"/>
        </w:rPr>
        <w:t>R</w:t>
      </w:r>
      <w:r>
        <w:rPr>
          <w:rFonts w:ascii="Courier New" w:hAnsi="Courier New" w:cs="Courier New"/>
        </w:rPr>
        <w:t xml:space="preserve">2 подобрано экспериментально и равняется 2,7 кОм. </w:t>
      </w:r>
    </w:p>
    <w:p w:rsidR="002022AD" w:rsidRDefault="002022AD">
      <w:pPr>
        <w:spacing w:line="360" w:lineRule="auto"/>
        <w:rPr>
          <w:rFonts w:ascii="Courier New" w:hAnsi="Courier New" w:cs="Courier New"/>
        </w:rPr>
      </w:pPr>
      <w:r>
        <w:rPr>
          <w:rFonts w:ascii="Courier New" w:hAnsi="Courier New" w:cs="Courier New"/>
        </w:rPr>
        <w:t xml:space="preserve">  Характеристики использованных микросхем К555ТМ2 и К555ЛА3 приведены выше.</w:t>
      </w: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pStyle w:val="7"/>
      </w:pPr>
      <w:r>
        <w:t xml:space="preserve">                Генераторное оборудование</w:t>
      </w:r>
    </w:p>
    <w:p w:rsidR="002022AD" w:rsidRDefault="002022AD">
      <w:pPr>
        <w:spacing w:line="360" w:lineRule="auto"/>
        <w:jc w:val="both"/>
        <w:rPr>
          <w:rFonts w:ascii="Courier New" w:hAnsi="Courier New" w:cs="Courier New"/>
          <w:b/>
          <w:bCs/>
        </w:rPr>
      </w:pPr>
      <w:r>
        <w:rPr>
          <w:rFonts w:ascii="Courier New" w:hAnsi="Courier New" w:cs="Courier New"/>
          <w:b/>
          <w:bCs/>
        </w:rPr>
        <w:t>________________________________________________________________</w:t>
      </w: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 xml:space="preserve">     1) </w:t>
      </w:r>
      <w:r>
        <w:rPr>
          <w:rFonts w:ascii="Georgia" w:hAnsi="Georgia" w:cs="Georgia"/>
          <w:b/>
          <w:bCs/>
          <w:sz w:val="24"/>
          <w:szCs w:val="24"/>
          <w:lang w:val="ru-RU"/>
        </w:rPr>
        <w:t>Тактовый генератор</w:t>
      </w: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 xml:space="preserve">  </w:t>
      </w: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Тактовый генератор является одним из основных элементов цифрового таймера. От точности установки частоты этого генератора зависит точность интервала выдержки.</w:t>
      </w:r>
    </w:p>
    <w:p w:rsidR="002022AD" w:rsidRDefault="002022AD">
      <w:pPr>
        <w:spacing w:line="360" w:lineRule="auto"/>
        <w:rPr>
          <w:rFonts w:ascii="Courier New" w:hAnsi="Courier New" w:cs="Courier New"/>
        </w:rPr>
      </w:pPr>
      <w:r>
        <w:rPr>
          <w:rFonts w:ascii="Courier New" w:hAnsi="Courier New" w:cs="Courier New"/>
        </w:rPr>
        <w:t>В цифровых таймерах применяют, как правило, высокостабильные кварцевые генераторы, которые устанавливают в специальные термостатирующие устройства, поддерживающие постоянную температуру окружающей среды.</w:t>
      </w: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Точность воспроизведения заданного временного интервала зависит также от частоты генератора. Чем она больше, тем больше коэффициент деления делителя частоты, и следовательно, тем больше делится значение погрешности установки частоты.</w:t>
      </w:r>
    </w:p>
    <w:p w:rsidR="002022AD" w:rsidRDefault="002022AD">
      <w:pPr>
        <w:spacing w:line="360" w:lineRule="auto"/>
        <w:rPr>
          <w:rFonts w:ascii="Courier New" w:hAnsi="Courier New" w:cs="Courier New"/>
        </w:rPr>
      </w:pPr>
      <w:r>
        <w:rPr>
          <w:rFonts w:ascii="Courier New" w:hAnsi="Courier New" w:cs="Courier New"/>
        </w:rPr>
        <w:t>Кварцевые генераторы можно классифицировать по различным признакам.</w:t>
      </w:r>
    </w:p>
    <w:p w:rsidR="002022AD" w:rsidRDefault="002022AD">
      <w:pPr>
        <w:spacing w:line="360" w:lineRule="auto"/>
        <w:rPr>
          <w:rFonts w:ascii="Courier New" w:hAnsi="Courier New" w:cs="Courier New"/>
        </w:rPr>
      </w:pPr>
    </w:p>
    <w:p w:rsidR="002022AD" w:rsidRDefault="002022AD">
      <w:pPr>
        <w:numPr>
          <w:ilvl w:val="0"/>
          <w:numId w:val="8"/>
        </w:numPr>
        <w:spacing w:line="360" w:lineRule="auto"/>
        <w:rPr>
          <w:rFonts w:ascii="Courier New" w:hAnsi="Courier New" w:cs="Courier New"/>
        </w:rPr>
      </w:pPr>
      <w:r>
        <w:rPr>
          <w:rFonts w:ascii="Courier New" w:hAnsi="Courier New" w:cs="Courier New"/>
        </w:rPr>
        <w:t>По способам повышения стабильности частоты:</w:t>
      </w:r>
    </w:p>
    <w:p w:rsidR="002022AD" w:rsidRDefault="002022AD">
      <w:pPr>
        <w:pStyle w:val="23"/>
        <w:ind w:left="0" w:firstLine="0"/>
      </w:pPr>
      <w:r>
        <w:t xml:space="preserve"> - Простой без дополнительных элементов, предназначенных для   улучшения каких либо его параметров.</w:t>
      </w:r>
    </w:p>
    <w:p w:rsidR="002022AD" w:rsidRDefault="002022AD">
      <w:pPr>
        <w:spacing w:line="360" w:lineRule="auto"/>
        <w:rPr>
          <w:rFonts w:ascii="Courier New" w:hAnsi="Courier New" w:cs="Courier New"/>
        </w:rPr>
      </w:pPr>
      <w:r>
        <w:rPr>
          <w:rFonts w:ascii="Courier New" w:hAnsi="Courier New" w:cs="Courier New"/>
        </w:rPr>
        <w:t xml:space="preserve">  - Термокомпенсированный кварцевый генератор, отклонение  частоты которого уменьшается с помощью специальной электрической цепи.</w:t>
      </w:r>
    </w:p>
    <w:p w:rsidR="002022AD" w:rsidRDefault="002022AD">
      <w:pPr>
        <w:spacing w:line="360" w:lineRule="auto"/>
        <w:rPr>
          <w:rFonts w:ascii="Courier New" w:hAnsi="Courier New" w:cs="Courier New"/>
        </w:rPr>
      </w:pPr>
      <w:r>
        <w:rPr>
          <w:rFonts w:ascii="Courier New" w:hAnsi="Courier New" w:cs="Courier New"/>
        </w:rPr>
        <w:t xml:space="preserve"> - Термостатированные кварцевые генераторы, элементы электрической цепи которого полностью или частично помещены в термостат для уменьшения влияния окружающей среды.</w:t>
      </w:r>
    </w:p>
    <w:p w:rsidR="002022AD" w:rsidRDefault="002022AD">
      <w:pPr>
        <w:rPr>
          <w:rFonts w:ascii="Courier New" w:hAnsi="Courier New" w:cs="Courier New"/>
        </w:rPr>
      </w:pPr>
      <w:r>
        <w:rPr>
          <w:rFonts w:ascii="Courier New" w:hAnsi="Courier New" w:cs="Courier New"/>
        </w:rPr>
        <w:t xml:space="preserve">   </w:t>
      </w:r>
    </w:p>
    <w:p w:rsidR="002022AD" w:rsidRDefault="002022AD">
      <w:pPr>
        <w:rPr>
          <w:rFonts w:ascii="Courier New" w:hAnsi="Courier New" w:cs="Courier New"/>
        </w:rPr>
      </w:pPr>
      <w:r>
        <w:rPr>
          <w:rFonts w:ascii="Courier New" w:hAnsi="Courier New" w:cs="Courier New"/>
        </w:rPr>
        <w:t xml:space="preserve">   </w:t>
      </w: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rPr>
          <w:rFonts w:ascii="Courier New" w:hAnsi="Courier New" w:cs="Courier New"/>
        </w:rPr>
      </w:pPr>
      <w:r>
        <w:rPr>
          <w:rFonts w:ascii="Courier New" w:hAnsi="Courier New" w:cs="Courier New"/>
        </w:rPr>
        <w:t>2.По допустимой нестабильности частоты КГ можно разделить на 7 групп:</w:t>
      </w:r>
    </w:p>
    <w:p w:rsidR="002022AD" w:rsidRDefault="002022AD">
      <w:pPr>
        <w:rPr>
          <w:rFonts w:ascii="Courier New" w:hAnsi="Courier New" w:cs="Courier New"/>
        </w:rPr>
      </w:pPr>
    </w:p>
    <w:p w:rsidR="002022AD" w:rsidRDefault="002022AD">
      <w:pPr>
        <w:rPr>
          <w:rFonts w:ascii="Courier New" w:hAnsi="Courier New" w:cs="Courier New"/>
          <w:vertAlign w:val="superscript"/>
        </w:rPr>
      </w:pPr>
      <w:r>
        <w:rPr>
          <w:rFonts w:ascii="Courier New" w:hAnsi="Courier New" w:cs="Courier New"/>
        </w:rPr>
        <w:t xml:space="preserve"> - менее 0,001*10</w:t>
      </w:r>
      <w:r>
        <w:rPr>
          <w:rFonts w:ascii="Courier New" w:hAnsi="Courier New" w:cs="Courier New"/>
          <w:vertAlign w:val="superscript"/>
        </w:rPr>
        <w:t>-6</w:t>
      </w:r>
    </w:p>
    <w:p w:rsidR="002022AD" w:rsidRDefault="002022AD">
      <w:pPr>
        <w:rPr>
          <w:rFonts w:ascii="Courier New" w:hAnsi="Courier New" w:cs="Courier New"/>
        </w:rPr>
      </w:pPr>
      <w:r>
        <w:rPr>
          <w:rFonts w:ascii="Courier New" w:hAnsi="Courier New" w:cs="Courier New"/>
        </w:rPr>
        <w:t xml:space="preserve"> </w:t>
      </w:r>
    </w:p>
    <w:p w:rsidR="002022AD" w:rsidRDefault="002022AD">
      <w:pPr>
        <w:rPr>
          <w:rFonts w:ascii="Courier New" w:hAnsi="Courier New" w:cs="Courier New"/>
        </w:rPr>
      </w:pPr>
      <w:r>
        <w:rPr>
          <w:rFonts w:ascii="Courier New" w:hAnsi="Courier New" w:cs="Courier New"/>
        </w:rPr>
        <w:t xml:space="preserve"> - (0,001…0,01)*10</w:t>
      </w:r>
      <w:r>
        <w:rPr>
          <w:rFonts w:ascii="Courier New" w:hAnsi="Courier New" w:cs="Courier New"/>
          <w:vertAlign w:val="superscript"/>
        </w:rPr>
        <w:t>-6</w:t>
      </w:r>
    </w:p>
    <w:p w:rsidR="002022AD" w:rsidRDefault="002022AD">
      <w:pPr>
        <w:spacing w:line="360" w:lineRule="auto"/>
        <w:jc w:val="both"/>
        <w:rPr>
          <w:rFonts w:ascii="Courier New" w:hAnsi="Courier New" w:cs="Courier New"/>
          <w:w w:val="108"/>
        </w:rPr>
      </w:pPr>
    </w:p>
    <w:p w:rsidR="002022AD" w:rsidRDefault="002022AD">
      <w:pPr>
        <w:spacing w:line="360" w:lineRule="auto"/>
        <w:jc w:val="both"/>
        <w:rPr>
          <w:rFonts w:ascii="Courier New" w:hAnsi="Courier New" w:cs="Courier New"/>
          <w:w w:val="108"/>
        </w:rPr>
      </w:pPr>
      <w:r>
        <w:rPr>
          <w:rFonts w:ascii="Courier New" w:hAnsi="Courier New" w:cs="Courier New"/>
          <w:w w:val="108"/>
        </w:rPr>
        <w:t xml:space="preserve"> - (0,01…0,1)</w:t>
      </w:r>
      <w:r>
        <w:rPr>
          <w:rFonts w:ascii="Courier New" w:hAnsi="Courier New" w:cs="Courier New"/>
        </w:rPr>
        <w:t xml:space="preserve"> *10</w:t>
      </w:r>
      <w:r>
        <w:rPr>
          <w:rFonts w:ascii="Courier New" w:hAnsi="Courier New" w:cs="Courier New"/>
          <w:vertAlign w:val="superscript"/>
        </w:rPr>
        <w:t>-6</w:t>
      </w:r>
      <w:r>
        <w:rPr>
          <w:rFonts w:ascii="Courier New" w:hAnsi="Courier New" w:cs="Courier New"/>
          <w:w w:val="108"/>
        </w:rPr>
        <w:t xml:space="preserve">        </w:t>
      </w:r>
    </w:p>
    <w:p w:rsidR="002022AD" w:rsidRDefault="002022AD">
      <w:pPr>
        <w:spacing w:line="360" w:lineRule="auto"/>
        <w:jc w:val="both"/>
        <w:rPr>
          <w:rFonts w:ascii="Courier New" w:hAnsi="Courier New" w:cs="Courier New"/>
          <w:w w:val="108"/>
        </w:rPr>
      </w:pPr>
      <w:r>
        <w:rPr>
          <w:rFonts w:ascii="Courier New" w:hAnsi="Courier New" w:cs="Courier New"/>
          <w:w w:val="108"/>
        </w:rPr>
        <w:t xml:space="preserve"> - (0,1…1)</w:t>
      </w:r>
      <w:r>
        <w:rPr>
          <w:rFonts w:ascii="Courier New" w:hAnsi="Courier New" w:cs="Courier New"/>
        </w:rPr>
        <w:t xml:space="preserve"> *10</w:t>
      </w:r>
      <w:r>
        <w:rPr>
          <w:rFonts w:ascii="Courier New" w:hAnsi="Courier New" w:cs="Courier New"/>
          <w:vertAlign w:val="superscript"/>
        </w:rPr>
        <w:t>-6</w:t>
      </w:r>
    </w:p>
    <w:p w:rsidR="002022AD" w:rsidRDefault="002022AD">
      <w:pPr>
        <w:spacing w:line="360" w:lineRule="auto"/>
        <w:jc w:val="both"/>
        <w:rPr>
          <w:rFonts w:ascii="Courier New" w:hAnsi="Courier New" w:cs="Courier New"/>
          <w:w w:val="108"/>
        </w:rPr>
      </w:pPr>
      <w:r>
        <w:rPr>
          <w:rFonts w:ascii="Courier New" w:hAnsi="Courier New" w:cs="Courier New"/>
          <w:w w:val="108"/>
        </w:rPr>
        <w:t xml:space="preserve"> - (1…10)</w:t>
      </w:r>
      <w:r>
        <w:rPr>
          <w:rFonts w:ascii="Courier New" w:hAnsi="Courier New" w:cs="Courier New"/>
        </w:rPr>
        <w:t xml:space="preserve"> *10</w:t>
      </w:r>
      <w:r>
        <w:rPr>
          <w:rFonts w:ascii="Courier New" w:hAnsi="Courier New" w:cs="Courier New"/>
          <w:vertAlign w:val="superscript"/>
        </w:rPr>
        <w:t>-6</w:t>
      </w:r>
    </w:p>
    <w:p w:rsidR="002022AD" w:rsidRDefault="002022AD">
      <w:pPr>
        <w:spacing w:line="360" w:lineRule="auto"/>
        <w:jc w:val="both"/>
        <w:rPr>
          <w:rFonts w:ascii="Courier New" w:hAnsi="Courier New" w:cs="Courier New"/>
          <w:w w:val="108"/>
        </w:rPr>
      </w:pPr>
      <w:r>
        <w:rPr>
          <w:rFonts w:ascii="Courier New" w:hAnsi="Courier New" w:cs="Courier New"/>
          <w:w w:val="108"/>
        </w:rPr>
        <w:t xml:space="preserve"> - (10…100)</w:t>
      </w:r>
      <w:r>
        <w:rPr>
          <w:rFonts w:ascii="Courier New" w:hAnsi="Courier New" w:cs="Courier New"/>
        </w:rPr>
        <w:t xml:space="preserve"> *10</w:t>
      </w:r>
      <w:r>
        <w:rPr>
          <w:rFonts w:ascii="Courier New" w:hAnsi="Courier New" w:cs="Courier New"/>
          <w:vertAlign w:val="superscript"/>
        </w:rPr>
        <w:t>-6</w:t>
      </w:r>
    </w:p>
    <w:p w:rsidR="002022AD" w:rsidRDefault="002022AD">
      <w:pPr>
        <w:spacing w:line="360" w:lineRule="auto"/>
        <w:jc w:val="both"/>
        <w:rPr>
          <w:rFonts w:ascii="Courier New" w:hAnsi="Courier New" w:cs="Courier New"/>
          <w:spacing w:val="-1"/>
          <w:w w:val="108"/>
        </w:rPr>
      </w:pPr>
      <w:r>
        <w:rPr>
          <w:rFonts w:ascii="Courier New" w:hAnsi="Courier New" w:cs="Courier New"/>
          <w:w w:val="108"/>
        </w:rPr>
        <w:t xml:space="preserve">  Внутри каждой </w:t>
      </w:r>
      <w:r>
        <w:rPr>
          <w:rFonts w:ascii="Courier New" w:hAnsi="Courier New" w:cs="Courier New"/>
          <w:spacing w:val="13"/>
          <w:w w:val="108"/>
        </w:rPr>
        <w:t>группы</w:t>
      </w:r>
      <w:r>
        <w:rPr>
          <w:rFonts w:ascii="Courier New" w:hAnsi="Courier New" w:cs="Courier New"/>
          <w:w w:val="108"/>
        </w:rPr>
        <w:t xml:space="preserve"> ста</w:t>
      </w:r>
      <w:r>
        <w:rPr>
          <w:rFonts w:ascii="Courier New" w:hAnsi="Courier New" w:cs="Courier New"/>
          <w:w w:val="108"/>
        </w:rPr>
        <w:softHyphen/>
      </w:r>
      <w:r>
        <w:rPr>
          <w:rFonts w:ascii="Courier New" w:hAnsi="Courier New" w:cs="Courier New"/>
          <w:spacing w:val="-5"/>
          <w:w w:val="108"/>
        </w:rPr>
        <w:t xml:space="preserve">бильности могут быть различными. Целесообразно для унификации </w:t>
      </w:r>
      <w:r>
        <w:rPr>
          <w:rFonts w:ascii="Courier New" w:hAnsi="Courier New" w:cs="Courier New"/>
          <w:spacing w:val="-4"/>
          <w:w w:val="108"/>
        </w:rPr>
        <w:t xml:space="preserve">требований выбирать нестабильности по следующему ряду в одной </w:t>
      </w:r>
      <w:r>
        <w:rPr>
          <w:rFonts w:ascii="Courier New" w:hAnsi="Courier New" w:cs="Courier New"/>
          <w:spacing w:val="13"/>
          <w:w w:val="108"/>
        </w:rPr>
        <w:t>группе:</w:t>
      </w:r>
      <w:r>
        <w:rPr>
          <w:rFonts w:ascii="Courier New" w:hAnsi="Courier New" w:cs="Courier New"/>
          <w:w w:val="108"/>
        </w:rPr>
        <w:t xml:space="preserve"> </w:t>
      </w:r>
      <w:r>
        <w:rPr>
          <w:rFonts w:ascii="Courier New" w:hAnsi="Courier New" w:cs="Courier New"/>
          <w:spacing w:val="12"/>
          <w:w w:val="108"/>
        </w:rPr>
        <w:t>±1;</w:t>
      </w:r>
      <w:r>
        <w:rPr>
          <w:rFonts w:ascii="Courier New" w:hAnsi="Courier New" w:cs="Courier New"/>
          <w:w w:val="108"/>
        </w:rPr>
        <w:t xml:space="preserve"> </w:t>
      </w:r>
      <w:r>
        <w:rPr>
          <w:rFonts w:ascii="Courier New" w:hAnsi="Courier New" w:cs="Courier New"/>
          <w:spacing w:val="11"/>
          <w:w w:val="108"/>
        </w:rPr>
        <w:t>±1,5;</w:t>
      </w:r>
      <w:r>
        <w:rPr>
          <w:rFonts w:ascii="Courier New" w:hAnsi="Courier New" w:cs="Courier New"/>
          <w:w w:val="108"/>
        </w:rPr>
        <w:t xml:space="preserve"> </w:t>
      </w:r>
      <w:r>
        <w:rPr>
          <w:rFonts w:ascii="Courier New" w:hAnsi="Courier New" w:cs="Courier New"/>
          <w:spacing w:val="10"/>
          <w:w w:val="108"/>
        </w:rPr>
        <w:t>±2;</w:t>
      </w:r>
      <w:r>
        <w:rPr>
          <w:rFonts w:ascii="Courier New" w:hAnsi="Courier New" w:cs="Courier New"/>
          <w:w w:val="108"/>
        </w:rPr>
        <w:t xml:space="preserve"> </w:t>
      </w:r>
      <w:r>
        <w:rPr>
          <w:rFonts w:ascii="Courier New" w:hAnsi="Courier New" w:cs="Courier New"/>
          <w:spacing w:val="-1"/>
          <w:w w:val="108"/>
        </w:rPr>
        <w:t xml:space="preserve">±2,5; ±3; ±5; ±7,5 и ±10.   </w:t>
      </w:r>
    </w:p>
    <w:p w:rsidR="002022AD" w:rsidRDefault="002022AD">
      <w:pPr>
        <w:spacing w:line="360" w:lineRule="auto"/>
        <w:jc w:val="both"/>
        <w:rPr>
          <w:rFonts w:ascii="Courier New" w:hAnsi="Courier New" w:cs="Courier New"/>
        </w:rPr>
      </w:pPr>
      <w:r>
        <w:rPr>
          <w:rFonts w:ascii="Courier New" w:hAnsi="Courier New" w:cs="Courier New"/>
          <w:spacing w:val="-1"/>
          <w:w w:val="108"/>
        </w:rPr>
        <w:t xml:space="preserve">  Обычно в квар</w:t>
      </w:r>
      <w:r>
        <w:rPr>
          <w:rFonts w:ascii="Courier New" w:hAnsi="Courier New" w:cs="Courier New"/>
          <w:spacing w:val="-1"/>
          <w:w w:val="108"/>
        </w:rPr>
        <w:softHyphen/>
      </w:r>
      <w:r>
        <w:rPr>
          <w:rFonts w:ascii="Courier New" w:hAnsi="Courier New" w:cs="Courier New"/>
          <w:spacing w:val="-5"/>
          <w:w w:val="108"/>
        </w:rPr>
        <w:t xml:space="preserve">цевых генераторах за классификационную стабильность принимают </w:t>
      </w:r>
      <w:r>
        <w:rPr>
          <w:rFonts w:ascii="Courier New" w:hAnsi="Courier New" w:cs="Courier New"/>
          <w:w w:val="108"/>
        </w:rPr>
        <w:t>температурную стабильность частоты в рабочем интервале темпера</w:t>
      </w:r>
      <w:r>
        <w:rPr>
          <w:rFonts w:ascii="Courier New" w:hAnsi="Courier New" w:cs="Courier New"/>
          <w:w w:val="108"/>
        </w:rPr>
        <w:softHyphen/>
      </w:r>
      <w:r>
        <w:rPr>
          <w:rFonts w:ascii="Courier New" w:hAnsi="Courier New" w:cs="Courier New"/>
          <w:spacing w:val="-7"/>
          <w:w w:val="111"/>
        </w:rPr>
        <w:t>тур.</w:t>
      </w: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r>
        <w:rPr>
          <w:rFonts w:ascii="Courier New" w:hAnsi="Courier New" w:cs="Courier New"/>
        </w:rPr>
        <w:t xml:space="preserve">  3.По   диапазону   частот:</w:t>
      </w:r>
    </w:p>
    <w:p w:rsidR="002022AD" w:rsidRDefault="002022AD">
      <w:pPr>
        <w:spacing w:line="360" w:lineRule="auto"/>
        <w:jc w:val="both"/>
        <w:rPr>
          <w:rFonts w:ascii="Courier New" w:hAnsi="Courier New" w:cs="Courier New"/>
        </w:rPr>
      </w:pPr>
      <w:r>
        <w:rPr>
          <w:rFonts w:ascii="Courier New" w:hAnsi="Courier New" w:cs="Courier New"/>
        </w:rPr>
        <w:t xml:space="preserve"> - низкочастотные (1 —1000 кГц);</w:t>
      </w:r>
    </w:p>
    <w:p w:rsidR="002022AD" w:rsidRDefault="002022AD">
      <w:pPr>
        <w:spacing w:line="360" w:lineRule="auto"/>
        <w:jc w:val="both"/>
        <w:rPr>
          <w:rFonts w:ascii="Courier New" w:hAnsi="Courier New" w:cs="Courier New"/>
        </w:rPr>
      </w:pPr>
      <w:r>
        <w:rPr>
          <w:rFonts w:ascii="Courier New" w:hAnsi="Courier New" w:cs="Courier New"/>
        </w:rPr>
        <w:t xml:space="preserve"> - среднечастотные  (1—30 МГц);</w:t>
      </w:r>
    </w:p>
    <w:p w:rsidR="002022AD" w:rsidRDefault="002022AD">
      <w:pPr>
        <w:spacing w:line="360" w:lineRule="auto"/>
        <w:jc w:val="both"/>
        <w:rPr>
          <w:rFonts w:ascii="Courier New" w:hAnsi="Courier New" w:cs="Courier New"/>
        </w:rPr>
      </w:pPr>
      <w:r>
        <w:rPr>
          <w:rFonts w:ascii="Courier New" w:hAnsi="Courier New" w:cs="Courier New"/>
        </w:rPr>
        <w:t xml:space="preserve"> - высокочастотные (выше 30 МГц).</w:t>
      </w:r>
    </w:p>
    <w:p w:rsidR="002022AD" w:rsidRDefault="002022AD">
      <w:pPr>
        <w:spacing w:line="360" w:lineRule="auto"/>
        <w:jc w:val="both"/>
        <w:rPr>
          <w:rFonts w:ascii="Courier New" w:hAnsi="Courier New" w:cs="Courier New"/>
          <w:spacing w:val="-14"/>
        </w:rPr>
      </w:pPr>
      <w:r>
        <w:rPr>
          <w:rFonts w:ascii="Courier New" w:hAnsi="Courier New" w:cs="Courier New"/>
          <w:spacing w:val="-14"/>
        </w:rPr>
        <w:t xml:space="preserve">  </w:t>
      </w:r>
    </w:p>
    <w:p w:rsidR="002022AD" w:rsidRDefault="002022AD">
      <w:pPr>
        <w:spacing w:line="360" w:lineRule="auto"/>
        <w:jc w:val="both"/>
        <w:rPr>
          <w:rFonts w:ascii="Courier New" w:hAnsi="Courier New" w:cs="Courier New"/>
        </w:rPr>
      </w:pPr>
      <w:r>
        <w:rPr>
          <w:rFonts w:ascii="Courier New" w:hAnsi="Courier New" w:cs="Courier New"/>
          <w:spacing w:val="-14"/>
        </w:rPr>
        <w:t xml:space="preserve">  4. </w:t>
      </w:r>
      <w:r>
        <w:rPr>
          <w:rFonts w:ascii="Courier New" w:hAnsi="Courier New" w:cs="Courier New"/>
        </w:rPr>
        <w:t>Элементной базе и способам конст</w:t>
      </w:r>
      <w:r>
        <w:rPr>
          <w:rFonts w:ascii="Courier New" w:hAnsi="Courier New" w:cs="Courier New"/>
        </w:rPr>
        <w:softHyphen/>
        <w:t xml:space="preserve">руирования: </w:t>
      </w:r>
    </w:p>
    <w:p w:rsidR="002022AD" w:rsidRDefault="002022AD">
      <w:pPr>
        <w:spacing w:line="360" w:lineRule="auto"/>
        <w:jc w:val="both"/>
        <w:rPr>
          <w:rFonts w:ascii="Courier New" w:hAnsi="Courier New" w:cs="Courier New"/>
        </w:rPr>
      </w:pPr>
      <w:r>
        <w:rPr>
          <w:rFonts w:ascii="Courier New" w:hAnsi="Courier New" w:cs="Courier New"/>
        </w:rPr>
        <w:t xml:space="preserve"> - на дискретных элементах;</w:t>
      </w:r>
    </w:p>
    <w:p w:rsidR="002022AD" w:rsidRDefault="002022AD">
      <w:pPr>
        <w:spacing w:line="360" w:lineRule="auto"/>
        <w:jc w:val="both"/>
        <w:rPr>
          <w:rFonts w:ascii="Courier New" w:hAnsi="Courier New" w:cs="Courier New"/>
        </w:rPr>
      </w:pPr>
      <w:r>
        <w:rPr>
          <w:rFonts w:ascii="Courier New" w:hAnsi="Courier New" w:cs="Courier New"/>
        </w:rPr>
        <w:t xml:space="preserve"> - гибридные с резонатором;</w:t>
      </w:r>
    </w:p>
    <w:p w:rsidR="002022AD" w:rsidRDefault="002022AD">
      <w:pPr>
        <w:spacing w:line="360" w:lineRule="auto"/>
        <w:jc w:val="both"/>
        <w:rPr>
          <w:rFonts w:ascii="Courier New" w:hAnsi="Courier New" w:cs="Courier New"/>
        </w:rPr>
      </w:pPr>
      <w:r>
        <w:rPr>
          <w:rFonts w:ascii="Courier New" w:hAnsi="Courier New" w:cs="Courier New"/>
        </w:rPr>
        <w:t xml:space="preserve"> - гибридные с пьезоэлементом;</w:t>
      </w:r>
    </w:p>
    <w:p w:rsidR="002022AD" w:rsidRDefault="002022AD">
      <w:pPr>
        <w:spacing w:line="360" w:lineRule="auto"/>
        <w:jc w:val="both"/>
        <w:rPr>
          <w:rFonts w:ascii="Courier New" w:hAnsi="Courier New" w:cs="Courier New"/>
        </w:rPr>
      </w:pPr>
      <w:r>
        <w:rPr>
          <w:rFonts w:ascii="Courier New" w:hAnsi="Courier New" w:cs="Courier New"/>
        </w:rPr>
        <w:t xml:space="preserve"> - интегральные с пьезоэлементом;</w:t>
      </w:r>
    </w:p>
    <w:p w:rsidR="002022AD" w:rsidRDefault="002022AD">
      <w:pPr>
        <w:rPr>
          <w:rFonts w:ascii="Courier New" w:hAnsi="Courier New" w:cs="Courier New"/>
        </w:rPr>
      </w:pPr>
      <w:r>
        <w:rPr>
          <w:rFonts w:ascii="Courier New" w:hAnsi="Courier New" w:cs="Courier New"/>
          <w:spacing w:val="14"/>
        </w:rPr>
        <w:t xml:space="preserve"> - интегральные</w:t>
      </w:r>
      <w:r>
        <w:rPr>
          <w:rFonts w:ascii="Courier New" w:hAnsi="Courier New" w:cs="Courier New"/>
        </w:rPr>
        <w:t xml:space="preserve"> </w:t>
      </w:r>
      <w:r>
        <w:rPr>
          <w:rFonts w:ascii="Courier New" w:hAnsi="Courier New" w:cs="Courier New"/>
          <w:spacing w:val="-3"/>
        </w:rPr>
        <w:t>на пьезоэлементе</w:t>
      </w:r>
    </w:p>
    <w:p w:rsidR="002022AD" w:rsidRDefault="002022AD">
      <w:pPr>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r>
        <w:rPr>
          <w:rFonts w:ascii="Courier New" w:hAnsi="Courier New" w:cs="Courier New"/>
        </w:rPr>
        <w:t xml:space="preserve">  Поскольку конструирование кварцевых генераторов сложно и дорого, в макете таймера был использован простой </w:t>
      </w:r>
      <w:r>
        <w:rPr>
          <w:rFonts w:ascii="Courier New" w:hAnsi="Courier New" w:cs="Courier New"/>
          <w:lang w:val="en-US"/>
        </w:rPr>
        <w:t>RC</w:t>
      </w:r>
      <w:r>
        <w:rPr>
          <w:rFonts w:ascii="Courier New" w:hAnsi="Courier New" w:cs="Courier New"/>
        </w:rPr>
        <w:t xml:space="preserve"> генератор на логических элементах микросхемы К555ЛА3.</w:t>
      </w:r>
    </w:p>
    <w:p w:rsidR="002022AD" w:rsidRDefault="002022AD">
      <w:pPr>
        <w:spacing w:line="360" w:lineRule="auto"/>
        <w:rPr>
          <w:rFonts w:ascii="Courier New" w:hAnsi="Courier New" w:cs="Courier New"/>
        </w:rPr>
      </w:pPr>
      <w:r>
        <w:rPr>
          <w:rFonts w:ascii="Courier New" w:hAnsi="Courier New" w:cs="Courier New"/>
        </w:rPr>
        <w:t>Принципиальная схема этого генератора приведена на рис.</w:t>
      </w:r>
    </w:p>
    <w:p w:rsidR="002022AD" w:rsidRDefault="002022AD"/>
    <w:p w:rsidR="002022AD" w:rsidRDefault="003F631B">
      <w:pPr>
        <w:spacing w:line="360" w:lineRule="auto"/>
        <w:rPr>
          <w:rFonts w:ascii="Courier New" w:hAnsi="Courier New" w:cs="Courier New"/>
        </w:rPr>
      </w:pPr>
      <w:r>
        <w:rPr>
          <w:noProof/>
        </w:rPr>
        <w:pict>
          <v:shape id="_x0000_s1031" type="#_x0000_t75" style="position:absolute;margin-left:0;margin-top:0;width:295.5pt;height:123.75pt;z-index:251658752" o:allowincell="f">
            <v:imagedata r:id="rId32" o:title=""/>
            <w10:wrap type="topAndBottom"/>
          </v:shape>
        </w:pict>
      </w:r>
      <w:r w:rsidR="002022AD">
        <w:rPr>
          <w:rFonts w:ascii="Courier New" w:hAnsi="Courier New" w:cs="Courier New"/>
        </w:rPr>
        <w:t xml:space="preserve">  Сам генератор собран на элементах </w:t>
      </w:r>
      <w:r w:rsidR="002022AD">
        <w:rPr>
          <w:rFonts w:ascii="Courier New" w:hAnsi="Courier New" w:cs="Courier New"/>
          <w:lang w:val="en-US"/>
        </w:rPr>
        <w:t>DD</w:t>
      </w:r>
      <w:r w:rsidR="002022AD">
        <w:rPr>
          <w:rFonts w:ascii="Courier New" w:hAnsi="Courier New" w:cs="Courier New"/>
        </w:rPr>
        <w:t>1-</w:t>
      </w:r>
      <w:r w:rsidR="002022AD">
        <w:rPr>
          <w:rFonts w:ascii="Courier New" w:hAnsi="Courier New" w:cs="Courier New"/>
          <w:lang w:val="en-US"/>
        </w:rPr>
        <w:t>DD</w:t>
      </w:r>
      <w:r w:rsidR="002022AD">
        <w:rPr>
          <w:rFonts w:ascii="Courier New" w:hAnsi="Courier New" w:cs="Courier New"/>
        </w:rPr>
        <w:t xml:space="preserve">3. Он представляет собой обычный несимметричный мультивибратор. Частота выходных импульсов зависит от значений элементов </w:t>
      </w:r>
      <w:r w:rsidR="002022AD">
        <w:rPr>
          <w:rFonts w:ascii="Courier New" w:hAnsi="Courier New" w:cs="Courier New"/>
          <w:lang w:val="en-US"/>
        </w:rPr>
        <w:t>C</w:t>
      </w:r>
      <w:r w:rsidR="002022AD">
        <w:rPr>
          <w:rFonts w:ascii="Courier New" w:hAnsi="Courier New" w:cs="Courier New"/>
        </w:rPr>
        <w:t xml:space="preserve">1,  </w:t>
      </w:r>
      <w:r w:rsidR="002022AD">
        <w:rPr>
          <w:rFonts w:ascii="Courier New" w:hAnsi="Courier New" w:cs="Courier New"/>
          <w:lang w:val="en-US"/>
        </w:rPr>
        <w:t>R</w:t>
      </w:r>
      <w:r w:rsidR="002022AD">
        <w:rPr>
          <w:rFonts w:ascii="Courier New" w:hAnsi="Courier New" w:cs="Courier New"/>
        </w:rPr>
        <w:t>1, R2 и вычисляется по формуле</w:t>
      </w: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lang w:val="en-US"/>
        </w:rPr>
      </w:pPr>
      <w:r>
        <w:rPr>
          <w:rFonts w:ascii="Courier New" w:hAnsi="Courier New" w:cs="Courier New"/>
        </w:rPr>
        <w:t xml:space="preserve">     </w:t>
      </w:r>
      <w:r>
        <w:rPr>
          <w:rFonts w:ascii="Courier New" w:hAnsi="Courier New" w:cs="Courier New"/>
          <w:lang w:val="en-US"/>
        </w:rPr>
        <w:t>F = 1/(3*(R1+R2)*C1)</w:t>
      </w:r>
    </w:p>
    <w:p w:rsidR="002022AD" w:rsidRDefault="002022AD">
      <w:pPr>
        <w:spacing w:line="360" w:lineRule="auto"/>
        <w:rPr>
          <w:rFonts w:ascii="Courier New" w:hAnsi="Courier New" w:cs="Courier New"/>
          <w:lang w:val="en-US"/>
        </w:rPr>
      </w:pPr>
    </w:p>
    <w:p w:rsidR="002022AD" w:rsidRDefault="002022AD">
      <w:pPr>
        <w:spacing w:line="360" w:lineRule="auto"/>
        <w:rPr>
          <w:rFonts w:ascii="Courier New" w:hAnsi="Courier New" w:cs="Courier New"/>
        </w:rPr>
      </w:pPr>
      <w:r>
        <w:rPr>
          <w:rFonts w:ascii="Courier New" w:hAnsi="Courier New" w:cs="Courier New"/>
        </w:rPr>
        <w:t xml:space="preserve">Элемент </w:t>
      </w:r>
      <w:r>
        <w:rPr>
          <w:rFonts w:ascii="Courier New" w:hAnsi="Courier New" w:cs="Courier New"/>
          <w:lang w:val="en-US"/>
        </w:rPr>
        <w:t>DD</w:t>
      </w:r>
      <w:r>
        <w:rPr>
          <w:rFonts w:ascii="Courier New" w:hAnsi="Courier New" w:cs="Courier New"/>
        </w:rPr>
        <w:t>4 используется в качестве буфера. Он предотвращает влияние нагрузки генератора на частоту.</w:t>
      </w:r>
    </w:p>
    <w:p w:rsidR="002022AD" w:rsidRDefault="002022AD">
      <w:pPr>
        <w:spacing w:line="360" w:lineRule="auto"/>
        <w:rPr>
          <w:rFonts w:ascii="Courier New" w:hAnsi="Courier New" w:cs="Courier New"/>
        </w:rPr>
      </w:pPr>
      <w:r>
        <w:rPr>
          <w:rFonts w:ascii="Courier New" w:hAnsi="Courier New" w:cs="Courier New"/>
        </w:rPr>
        <w:t xml:space="preserve">  </w:t>
      </w:r>
    </w:p>
    <w:p w:rsidR="002022AD" w:rsidRDefault="002022AD">
      <w:pPr>
        <w:spacing w:line="360" w:lineRule="auto"/>
        <w:rPr>
          <w:rFonts w:ascii="Courier New" w:hAnsi="Courier New" w:cs="Courier New"/>
        </w:rPr>
      </w:pPr>
      <w:r>
        <w:rPr>
          <w:rFonts w:ascii="Courier New" w:hAnsi="Courier New" w:cs="Courier New"/>
        </w:rPr>
        <w:t xml:space="preserve"> </w:t>
      </w: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Courier New" w:hAnsi="Courier New" w:cs="Courier New"/>
        </w:rPr>
      </w:pPr>
    </w:p>
    <w:p w:rsidR="002022AD" w:rsidRDefault="002022AD">
      <w:pPr>
        <w:spacing w:line="360" w:lineRule="auto"/>
        <w:rPr>
          <w:rFonts w:ascii="Georgia" w:hAnsi="Georgia" w:cs="Georgia"/>
          <w:b/>
          <w:bCs/>
        </w:rPr>
      </w:pPr>
      <w:r>
        <w:rPr>
          <w:rFonts w:ascii="Courier New" w:hAnsi="Courier New" w:cs="Courier New"/>
        </w:rPr>
        <w:t xml:space="preserve">2)    </w:t>
      </w:r>
      <w:r>
        <w:rPr>
          <w:rFonts w:ascii="Georgia" w:hAnsi="Georgia" w:cs="Georgia"/>
          <w:b/>
          <w:bCs/>
        </w:rPr>
        <w:t>Делитель частоты.</w:t>
      </w:r>
    </w:p>
    <w:p w:rsidR="002022AD" w:rsidRDefault="002022AD">
      <w:pPr>
        <w:spacing w:line="360" w:lineRule="auto"/>
        <w:rPr>
          <w:rFonts w:ascii="Georgia" w:hAnsi="Georgia" w:cs="Georgia"/>
          <w:b/>
          <w:bCs/>
        </w:rPr>
      </w:pP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 xml:space="preserve">  Делитель частоты предназначен для получения длительностей импульсов большей, чем длительность импульсов, вырабатываемых генератором. Он позволяет применять генераторы импульсов высокой частоты и тем самым значительно упрощает построение последних. К тому же применение делителя позволяет повысить точность воспроизведения заданного временного интервала, т.к. относительная погрешность установим частоты тактового генератора делится на коэффициент деления делителя К, т.е. уменьшается в К раз. Как было сказано в предыдущей главе, при построении макета использовался простейший тактовый генератор на частоту порядка 10Гц. Это позволило также упростить и делитель частоты применив в нем всего одну микросхему – двоично–десятичный счетчик К555ИЕ6. </w:t>
      </w: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 xml:space="preserve">  Принципиальная схема делителя представлена на рис.</w:t>
      </w:r>
    </w:p>
    <w:p w:rsidR="002022AD" w:rsidRDefault="002022AD">
      <w:pPr>
        <w:pStyle w:val="a5"/>
        <w:spacing w:line="360" w:lineRule="auto"/>
        <w:jc w:val="left"/>
        <w:rPr>
          <w:rFonts w:ascii="Courier New" w:hAnsi="Courier New" w:cs="Courier New"/>
          <w:sz w:val="24"/>
          <w:szCs w:val="24"/>
          <w:lang w:val="ru-RU"/>
        </w:rPr>
      </w:pPr>
    </w:p>
    <w:p w:rsidR="002022AD" w:rsidRDefault="003F631B">
      <w:pPr>
        <w:spacing w:line="360" w:lineRule="auto"/>
        <w:jc w:val="center"/>
        <w:rPr>
          <w:rFonts w:ascii="Courier New" w:hAnsi="Courier New" w:cs="Courier New"/>
        </w:rPr>
      </w:pPr>
      <w:r>
        <w:pict>
          <v:shape id="_x0000_i1050" type="#_x0000_t75" style="width:252pt;height:191.25pt">
            <v:imagedata r:id="rId33"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jc w:val="center"/>
        <w:rPr>
          <w:rFonts w:ascii="Comic Sans MS" w:hAnsi="Comic Sans MS" w:cs="Comic Sans MS"/>
          <w:sz w:val="20"/>
          <w:szCs w:val="20"/>
        </w:rPr>
      </w:pPr>
    </w:p>
    <w:p w:rsidR="002022AD" w:rsidRDefault="002022AD">
      <w:pPr>
        <w:spacing w:line="360" w:lineRule="auto"/>
        <w:jc w:val="both"/>
        <w:rPr>
          <w:rFonts w:ascii="Courier New" w:hAnsi="Courier New" w:cs="Courier New"/>
        </w:rPr>
      </w:pPr>
      <w:r>
        <w:rPr>
          <w:rFonts w:ascii="Courier New" w:hAnsi="Courier New" w:cs="Courier New"/>
        </w:rPr>
        <w:t xml:space="preserve">  На вход “+1” микросхемы подаются импульсы с тактового генератора. Выход “8” подключается ко входу СВВ и БУПУ. Такая схема делителя позволила полностью исключить схему блокировки. Ее роль исполняет сам делитель. Как было сказано ранее, если на вход </w:t>
      </w:r>
      <w:r>
        <w:rPr>
          <w:rFonts w:ascii="Courier New" w:hAnsi="Courier New" w:cs="Courier New"/>
          <w:lang w:val="en-US"/>
        </w:rPr>
        <w:t>R</w:t>
      </w:r>
      <w:r>
        <w:rPr>
          <w:rFonts w:ascii="Courier New" w:hAnsi="Courier New" w:cs="Courier New"/>
        </w:rPr>
        <w:t xml:space="preserve"> подать логическую единицу то на выходах 1–2–4–8 микросхемы установится логический ноль независимо от состояний остальных входов. Это означает, что микросхема блокируется и не реагирует на импульсы, поступающие на вход “+1”, т.е. не пропускает их.</w:t>
      </w:r>
    </w:p>
    <w:p w:rsidR="002022AD" w:rsidRDefault="002022AD">
      <w:pPr>
        <w:spacing w:line="360" w:lineRule="auto"/>
        <w:jc w:val="both"/>
        <w:rPr>
          <w:rFonts w:ascii="Courier New" w:hAnsi="Courier New" w:cs="Courier New"/>
        </w:rPr>
      </w:pPr>
      <w:r>
        <w:rPr>
          <w:rFonts w:ascii="Courier New" w:hAnsi="Courier New" w:cs="Courier New"/>
        </w:rPr>
        <w:t xml:space="preserve">  В реальных таймерах делитель частоты строится, как правило на коэффициент деления К = 10</w:t>
      </w:r>
      <w:r>
        <w:rPr>
          <w:rFonts w:ascii="Courier New" w:hAnsi="Courier New" w:cs="Courier New"/>
          <w:vertAlign w:val="superscript"/>
        </w:rPr>
        <w:t>5</w:t>
      </w:r>
      <w:r>
        <w:rPr>
          <w:rFonts w:ascii="Courier New" w:hAnsi="Courier New" w:cs="Courier New"/>
        </w:rPr>
        <w:t>…10</w:t>
      </w:r>
      <w:r>
        <w:rPr>
          <w:rFonts w:ascii="Courier New" w:hAnsi="Courier New" w:cs="Courier New"/>
          <w:vertAlign w:val="superscript"/>
        </w:rPr>
        <w:t xml:space="preserve">7 </w:t>
      </w:r>
      <w:r>
        <w:rPr>
          <w:rFonts w:ascii="Courier New" w:hAnsi="Courier New" w:cs="Courier New"/>
        </w:rPr>
        <w:t>. В сочетании с высокостабильным кварцевым генератором это позволяет получить очень точное значение выдержек. Например в электронных частотомерах интервал счета в 1 секунду получают путем деления частоты кварцевого генератора  5 МГц на 5000000.</w:t>
      </w: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Courier New" w:hAnsi="Courier New" w:cs="Courier New"/>
        </w:rPr>
      </w:pPr>
    </w:p>
    <w:p w:rsidR="002022AD" w:rsidRDefault="002022AD">
      <w:pPr>
        <w:spacing w:line="360" w:lineRule="auto"/>
        <w:jc w:val="both"/>
        <w:rPr>
          <w:rFonts w:ascii="Georgia" w:hAnsi="Georgia" w:cs="Georgia"/>
          <w:b/>
          <w:bCs/>
        </w:rPr>
      </w:pPr>
      <w:r>
        <w:rPr>
          <w:rFonts w:ascii="Courier New" w:hAnsi="Courier New" w:cs="Courier New"/>
        </w:rPr>
        <w:t xml:space="preserve">3)   </w:t>
      </w:r>
      <w:r>
        <w:rPr>
          <w:rFonts w:ascii="Georgia" w:hAnsi="Georgia" w:cs="Georgia"/>
          <w:b/>
          <w:bCs/>
        </w:rPr>
        <w:t xml:space="preserve"> Устройство сигнализации.</w:t>
      </w:r>
    </w:p>
    <w:p w:rsidR="002022AD" w:rsidRDefault="002022AD">
      <w:pPr>
        <w:spacing w:line="360" w:lineRule="auto"/>
        <w:jc w:val="both"/>
        <w:rPr>
          <w:rFonts w:ascii="Courier New" w:hAnsi="Courier New" w:cs="Courier New"/>
        </w:rPr>
      </w:pPr>
    </w:p>
    <w:p w:rsidR="002022AD" w:rsidRDefault="002022AD">
      <w:pPr>
        <w:pStyle w:val="a5"/>
        <w:spacing w:line="360" w:lineRule="auto"/>
        <w:jc w:val="left"/>
        <w:rPr>
          <w:rFonts w:ascii="Courier New" w:hAnsi="Courier New" w:cs="Courier New"/>
          <w:sz w:val="24"/>
          <w:szCs w:val="24"/>
          <w:lang w:val="ru-RU"/>
        </w:rPr>
      </w:pPr>
      <w:r>
        <w:rPr>
          <w:rFonts w:ascii="Courier New" w:hAnsi="Courier New" w:cs="Courier New"/>
          <w:sz w:val="24"/>
          <w:szCs w:val="24"/>
          <w:lang w:val="ru-RU"/>
        </w:rPr>
        <w:t xml:space="preserve">  Устройство сигнализации представляет собой простейший генератор прямоугольных импульсов, к выходу которого подключен микротелефонный капсюль. Схема показана на рис.</w:t>
      </w:r>
    </w:p>
    <w:p w:rsidR="002022AD" w:rsidRDefault="002022AD">
      <w:pPr>
        <w:spacing w:line="360" w:lineRule="auto"/>
        <w:rPr>
          <w:rFonts w:ascii="Courier New" w:hAnsi="Courier New" w:cs="Courier New"/>
        </w:rPr>
      </w:pPr>
    </w:p>
    <w:p w:rsidR="002022AD" w:rsidRDefault="003F631B">
      <w:pPr>
        <w:spacing w:line="360" w:lineRule="auto"/>
        <w:jc w:val="center"/>
        <w:rPr>
          <w:rFonts w:ascii="Courier New" w:hAnsi="Courier New" w:cs="Courier New"/>
        </w:rPr>
      </w:pPr>
      <w:r>
        <w:pict>
          <v:shape id="_x0000_i1051" type="#_x0000_t75" style="width:259.5pt;height:151.5pt">
            <v:imagedata r:id="rId34" o:title=""/>
          </v:shape>
        </w:pict>
      </w:r>
    </w:p>
    <w:p w:rsidR="002022AD" w:rsidRDefault="002022AD">
      <w:pPr>
        <w:spacing w:line="360" w:lineRule="auto"/>
        <w:jc w:val="center"/>
        <w:rPr>
          <w:rFonts w:ascii="Comic Sans MS" w:hAnsi="Comic Sans MS" w:cs="Comic Sans MS"/>
          <w:sz w:val="20"/>
          <w:szCs w:val="20"/>
        </w:rPr>
      </w:pPr>
      <w:r>
        <w:rPr>
          <w:rFonts w:ascii="Comic Sans MS" w:hAnsi="Comic Sans MS" w:cs="Comic Sans MS"/>
          <w:sz w:val="20"/>
          <w:szCs w:val="20"/>
        </w:rPr>
        <w:t>Рис.</w:t>
      </w:r>
    </w:p>
    <w:p w:rsidR="002022AD" w:rsidRDefault="002022AD">
      <w:pPr>
        <w:spacing w:line="360" w:lineRule="auto"/>
        <w:jc w:val="center"/>
        <w:rPr>
          <w:rFonts w:ascii="Comic Sans MS" w:hAnsi="Comic Sans MS" w:cs="Comic Sans MS"/>
          <w:sz w:val="20"/>
          <w:szCs w:val="20"/>
        </w:rPr>
      </w:pPr>
    </w:p>
    <w:p w:rsidR="002022AD" w:rsidRDefault="002022AD">
      <w:pPr>
        <w:spacing w:line="360" w:lineRule="auto"/>
        <w:jc w:val="both"/>
        <w:rPr>
          <w:rFonts w:ascii="Courier New" w:hAnsi="Courier New" w:cs="Courier New"/>
        </w:rPr>
      </w:pPr>
      <w:r>
        <w:rPr>
          <w:rFonts w:ascii="Courier New" w:hAnsi="Courier New" w:cs="Courier New"/>
        </w:rPr>
        <w:t xml:space="preserve">  Сам генератор собран на элементах </w:t>
      </w:r>
      <w:r>
        <w:rPr>
          <w:rFonts w:ascii="Courier New" w:hAnsi="Courier New" w:cs="Courier New"/>
          <w:lang w:val="en-US"/>
        </w:rPr>
        <w:t>DD</w:t>
      </w:r>
      <w:r>
        <w:rPr>
          <w:rFonts w:ascii="Courier New" w:hAnsi="Courier New" w:cs="Courier New"/>
        </w:rPr>
        <w:t xml:space="preserve">1, </w:t>
      </w:r>
      <w:r>
        <w:rPr>
          <w:rFonts w:ascii="Courier New" w:hAnsi="Courier New" w:cs="Courier New"/>
          <w:lang w:val="en-US"/>
        </w:rPr>
        <w:t>DD</w:t>
      </w:r>
      <w:r>
        <w:rPr>
          <w:rFonts w:ascii="Courier New" w:hAnsi="Courier New" w:cs="Courier New"/>
        </w:rPr>
        <w:t xml:space="preserve">2. Для управления подачей звуковых сигнала используется один из входов элемента </w:t>
      </w:r>
      <w:r>
        <w:rPr>
          <w:rFonts w:ascii="Courier New" w:hAnsi="Courier New" w:cs="Courier New"/>
          <w:lang w:val="en-US"/>
        </w:rPr>
        <w:t>DD</w:t>
      </w:r>
      <w:r>
        <w:rPr>
          <w:rFonts w:ascii="Courier New" w:hAnsi="Courier New" w:cs="Courier New"/>
        </w:rPr>
        <w:t xml:space="preserve">1. Включение генератора осуществляется подачей на этот вход логической единицы. Элемент </w:t>
      </w:r>
      <w:r>
        <w:rPr>
          <w:rFonts w:ascii="Courier New" w:hAnsi="Courier New" w:cs="Courier New"/>
          <w:lang w:val="en-US"/>
        </w:rPr>
        <w:t>DD</w:t>
      </w:r>
      <w:r>
        <w:rPr>
          <w:rFonts w:ascii="Courier New" w:hAnsi="Courier New" w:cs="Courier New"/>
        </w:rPr>
        <w:t xml:space="preserve">3 служит в качестве буферного. Он предотвращает влияние сопротивления капсюля на частоту генерации. Конденсатор С3 предотвращает протекание постоянного тока через капсюль при отсутствии генерации. Его емкость выбирается в пределах 0,01 – 0,1 мкФ, в зависимости от требуемой громкости и тональности звучания. Резистор </w:t>
      </w:r>
      <w:r>
        <w:rPr>
          <w:rFonts w:ascii="Courier New" w:hAnsi="Courier New" w:cs="Courier New"/>
          <w:lang w:val="en-US"/>
        </w:rPr>
        <w:t>R</w:t>
      </w:r>
      <w:r>
        <w:rPr>
          <w:rFonts w:ascii="Courier New" w:hAnsi="Courier New" w:cs="Courier New"/>
          <w:vertAlign w:val="subscript"/>
        </w:rPr>
        <w:t>1</w:t>
      </w:r>
      <w:r>
        <w:rPr>
          <w:rFonts w:ascii="Courier New" w:hAnsi="Courier New" w:cs="Courier New"/>
        </w:rPr>
        <w:t xml:space="preserve"> выводит  элемент </w:t>
      </w:r>
      <w:r>
        <w:rPr>
          <w:rFonts w:ascii="Courier New" w:hAnsi="Courier New" w:cs="Courier New"/>
          <w:lang w:val="en-US"/>
        </w:rPr>
        <w:t>DD</w:t>
      </w:r>
      <w:r>
        <w:rPr>
          <w:rFonts w:ascii="Courier New" w:hAnsi="Courier New" w:cs="Courier New"/>
        </w:rPr>
        <w:t>1 в линейный усилительный режим. Его значение  для элементов ТТЛШ рекомендовано 220 Ом конденсатор С</w:t>
      </w:r>
      <w:r>
        <w:rPr>
          <w:rFonts w:ascii="Courier New" w:hAnsi="Courier New" w:cs="Courier New"/>
          <w:vertAlign w:val="subscript"/>
        </w:rPr>
        <w:t>1</w:t>
      </w:r>
      <w:r>
        <w:rPr>
          <w:rFonts w:ascii="Courier New" w:hAnsi="Courier New" w:cs="Courier New"/>
        </w:rPr>
        <w:t xml:space="preserve"> создает положительную обратную связь, необходимую для самовозбуждения схемы. Частота автогенерации, как сказано выше, равняется</w:t>
      </w:r>
    </w:p>
    <w:p w:rsidR="002022AD" w:rsidRDefault="002022AD">
      <w:pPr>
        <w:spacing w:line="360" w:lineRule="auto"/>
        <w:jc w:val="both"/>
        <w:rPr>
          <w:rFonts w:ascii="Courier New" w:hAnsi="Courier New" w:cs="Courier New"/>
          <w:lang w:val="en-US"/>
        </w:rPr>
      </w:pPr>
      <w:r>
        <w:rPr>
          <w:rFonts w:ascii="Courier New" w:hAnsi="Courier New" w:cs="Courier New"/>
        </w:rPr>
        <w:t xml:space="preserve">       </w:t>
      </w:r>
      <w:r>
        <w:rPr>
          <w:rFonts w:ascii="Courier New" w:hAnsi="Courier New" w:cs="Courier New"/>
          <w:lang w:val="en-US"/>
        </w:rPr>
        <w:t>F=1/(3*R</w:t>
      </w:r>
      <w:r>
        <w:rPr>
          <w:rFonts w:ascii="Courier New" w:hAnsi="Courier New" w:cs="Courier New"/>
          <w:vertAlign w:val="subscript"/>
          <w:lang w:val="en-US"/>
        </w:rPr>
        <w:t>1</w:t>
      </w:r>
      <w:r>
        <w:rPr>
          <w:rFonts w:ascii="Courier New" w:hAnsi="Courier New" w:cs="Courier New"/>
          <w:lang w:val="en-US"/>
        </w:rPr>
        <w:t>*C</w:t>
      </w:r>
      <w:r>
        <w:rPr>
          <w:rFonts w:ascii="Courier New" w:hAnsi="Courier New" w:cs="Courier New"/>
          <w:vertAlign w:val="subscript"/>
          <w:lang w:val="en-US"/>
        </w:rPr>
        <w:t>1</w:t>
      </w:r>
      <w:r>
        <w:rPr>
          <w:rFonts w:ascii="Courier New" w:hAnsi="Courier New" w:cs="Courier New"/>
          <w:lang w:val="en-US"/>
        </w:rPr>
        <w:t xml:space="preserve">) </w:t>
      </w:r>
    </w:p>
    <w:p w:rsidR="002022AD" w:rsidRDefault="002022AD">
      <w:pPr>
        <w:spacing w:line="360" w:lineRule="auto"/>
        <w:jc w:val="both"/>
        <w:rPr>
          <w:rFonts w:ascii="Courier New" w:hAnsi="Courier New" w:cs="Courier New"/>
        </w:rPr>
      </w:pPr>
      <w:r>
        <w:rPr>
          <w:rFonts w:ascii="Courier New" w:hAnsi="Courier New" w:cs="Courier New"/>
          <w:lang w:val="en-US"/>
        </w:rPr>
        <w:t xml:space="preserve">  </w:t>
      </w:r>
      <w:r>
        <w:rPr>
          <w:rFonts w:ascii="Courier New" w:hAnsi="Courier New" w:cs="Courier New"/>
        </w:rPr>
        <w:t>При емкости конденсатора С</w:t>
      </w:r>
      <w:r>
        <w:rPr>
          <w:rFonts w:ascii="Courier New" w:hAnsi="Courier New" w:cs="Courier New"/>
          <w:vertAlign w:val="subscript"/>
        </w:rPr>
        <w:t>1</w:t>
      </w:r>
      <w:r>
        <w:rPr>
          <w:rFonts w:ascii="Courier New" w:hAnsi="Courier New" w:cs="Courier New"/>
        </w:rPr>
        <w:t xml:space="preserve">=1мкФ и сопротивлением </w:t>
      </w:r>
      <w:r>
        <w:rPr>
          <w:rFonts w:ascii="Courier New" w:hAnsi="Courier New" w:cs="Courier New"/>
          <w:lang w:val="en-US"/>
        </w:rPr>
        <w:t>R</w:t>
      </w:r>
      <w:r>
        <w:rPr>
          <w:rFonts w:ascii="Courier New" w:hAnsi="Courier New" w:cs="Courier New"/>
        </w:rPr>
        <w:t>=220Ом частота генерации равняется</w:t>
      </w:r>
    </w:p>
    <w:p w:rsidR="002022AD" w:rsidRDefault="002022AD">
      <w:pPr>
        <w:spacing w:line="360" w:lineRule="auto"/>
        <w:jc w:val="both"/>
        <w:rPr>
          <w:rFonts w:ascii="Courier New" w:hAnsi="Courier New" w:cs="Courier New"/>
        </w:rPr>
      </w:pPr>
      <w:r>
        <w:rPr>
          <w:rFonts w:ascii="Courier New" w:hAnsi="Courier New" w:cs="Courier New"/>
          <w:lang w:val="en-US"/>
        </w:rPr>
        <w:t>F=1/(3*220*10</w:t>
      </w:r>
      <w:r>
        <w:rPr>
          <w:rFonts w:ascii="Courier New" w:hAnsi="Courier New" w:cs="Courier New"/>
          <w:vertAlign w:val="superscript"/>
          <w:lang w:val="en-US"/>
        </w:rPr>
        <w:t>-6</w:t>
      </w:r>
      <w:r>
        <w:rPr>
          <w:rFonts w:ascii="Courier New" w:hAnsi="Courier New" w:cs="Courier New"/>
          <w:lang w:val="en-US"/>
        </w:rPr>
        <w:t>)=1500</w:t>
      </w:r>
      <w:r>
        <w:rPr>
          <w:rFonts w:ascii="Courier New" w:hAnsi="Courier New" w:cs="Courier New"/>
        </w:rPr>
        <w:t>Гц</w:t>
      </w:r>
    </w:p>
    <w:p w:rsidR="002022AD" w:rsidRDefault="002022AD">
      <w:pPr>
        <w:spacing w:line="360" w:lineRule="auto"/>
        <w:jc w:val="both"/>
        <w:rPr>
          <w:rFonts w:ascii="Georgia" w:hAnsi="Georgia" w:cs="Georgia"/>
          <w:sz w:val="28"/>
          <w:szCs w:val="28"/>
        </w:rPr>
      </w:pPr>
    </w:p>
    <w:p w:rsidR="002022AD" w:rsidRDefault="002022AD">
      <w:pPr>
        <w:spacing w:line="360" w:lineRule="auto"/>
        <w:jc w:val="both"/>
        <w:rPr>
          <w:rFonts w:ascii="Georgia" w:hAnsi="Georgia" w:cs="Georgia"/>
          <w:sz w:val="28"/>
          <w:szCs w:val="28"/>
        </w:rPr>
      </w:pPr>
    </w:p>
    <w:p w:rsidR="002022AD" w:rsidRDefault="002022AD">
      <w:pPr>
        <w:rPr>
          <w:rFonts w:ascii="Georgia" w:hAnsi="Georgia" w:cs="Georgia"/>
          <w:sz w:val="28"/>
          <w:szCs w:val="28"/>
        </w:rPr>
      </w:pPr>
      <w:r>
        <w:rPr>
          <w:rFonts w:ascii="Georgia" w:hAnsi="Georgia" w:cs="Georgia"/>
          <w:sz w:val="28"/>
          <w:szCs w:val="28"/>
        </w:rPr>
        <w:t xml:space="preserve">            Список литературы</w:t>
      </w:r>
    </w:p>
    <w:p w:rsidR="002022AD" w:rsidRDefault="002022AD">
      <w:pPr>
        <w:rPr>
          <w:rFonts w:ascii="Georgia" w:hAnsi="Georgia" w:cs="Georgia"/>
          <w:sz w:val="28"/>
          <w:szCs w:val="28"/>
        </w:rPr>
      </w:pPr>
      <w:r>
        <w:rPr>
          <w:rFonts w:ascii="Georgia" w:hAnsi="Georgia" w:cs="Georgia"/>
          <w:sz w:val="28"/>
          <w:szCs w:val="28"/>
        </w:rPr>
        <w:t>___________________________________________________</w:t>
      </w:r>
    </w:p>
    <w:p w:rsidR="002022AD" w:rsidRDefault="002022AD">
      <w:pPr>
        <w:rPr>
          <w:rFonts w:ascii="Courier New" w:hAnsi="Courier New" w:cs="Courier New"/>
        </w:rPr>
      </w:pPr>
    </w:p>
    <w:p w:rsidR="002022AD" w:rsidRDefault="002022AD">
      <w:pPr>
        <w:rPr>
          <w:rFonts w:ascii="Courier New" w:hAnsi="Courier New" w:cs="Courier New"/>
        </w:rPr>
      </w:pPr>
    </w:p>
    <w:p w:rsidR="002022AD" w:rsidRDefault="002022AD">
      <w:pPr>
        <w:numPr>
          <w:ilvl w:val="0"/>
          <w:numId w:val="9"/>
        </w:numPr>
        <w:spacing w:line="360" w:lineRule="auto"/>
        <w:rPr>
          <w:rFonts w:ascii="Courier New" w:hAnsi="Courier New" w:cs="Courier New"/>
        </w:rPr>
      </w:pPr>
      <w:r>
        <w:rPr>
          <w:rFonts w:ascii="Courier New" w:hAnsi="Courier New" w:cs="Courier New"/>
        </w:rPr>
        <w:t>В.Л. Шило «Популярные цифровые микросхемы» М. 1989 г</w:t>
      </w:r>
    </w:p>
    <w:p w:rsidR="002022AD" w:rsidRDefault="002022AD">
      <w:pPr>
        <w:numPr>
          <w:ilvl w:val="0"/>
          <w:numId w:val="9"/>
        </w:numPr>
        <w:spacing w:line="360" w:lineRule="auto"/>
        <w:rPr>
          <w:rFonts w:ascii="Courier New" w:hAnsi="Courier New" w:cs="Courier New"/>
        </w:rPr>
      </w:pPr>
      <w:r>
        <w:rPr>
          <w:rFonts w:ascii="Courier New" w:hAnsi="Courier New" w:cs="Courier New"/>
        </w:rPr>
        <w:t>Н. Н. Васерин «Применение полупроводниковых индикаторов» М. 1991 г.</w:t>
      </w:r>
    </w:p>
    <w:p w:rsidR="002022AD" w:rsidRDefault="002022AD">
      <w:pPr>
        <w:numPr>
          <w:ilvl w:val="0"/>
          <w:numId w:val="9"/>
        </w:numPr>
        <w:spacing w:line="360" w:lineRule="auto"/>
        <w:rPr>
          <w:rFonts w:ascii="Courier New" w:hAnsi="Courier New" w:cs="Courier New"/>
        </w:rPr>
      </w:pPr>
      <w:r>
        <w:rPr>
          <w:rFonts w:ascii="Courier New" w:hAnsi="Courier New" w:cs="Courier New"/>
        </w:rPr>
        <w:t>Ю. И. Степанов «Справочник по ЕСКД» К. 1975 г.</w:t>
      </w:r>
    </w:p>
    <w:p w:rsidR="002022AD" w:rsidRDefault="002022AD">
      <w:pPr>
        <w:numPr>
          <w:ilvl w:val="0"/>
          <w:numId w:val="9"/>
        </w:numPr>
        <w:spacing w:line="360" w:lineRule="auto"/>
        <w:rPr>
          <w:rFonts w:ascii="Courier New" w:hAnsi="Courier New" w:cs="Courier New"/>
        </w:rPr>
      </w:pPr>
      <w:r>
        <w:rPr>
          <w:rFonts w:ascii="Courier New" w:hAnsi="Courier New" w:cs="Courier New"/>
        </w:rPr>
        <w:t>А. Уильямс «Применение интегральных схем» М. 1987 г.</w:t>
      </w:r>
    </w:p>
    <w:p w:rsidR="002022AD" w:rsidRDefault="002022AD">
      <w:pPr>
        <w:numPr>
          <w:ilvl w:val="0"/>
          <w:numId w:val="9"/>
        </w:numPr>
        <w:spacing w:line="360" w:lineRule="auto"/>
        <w:rPr>
          <w:rFonts w:ascii="Courier New" w:hAnsi="Courier New" w:cs="Courier New"/>
        </w:rPr>
      </w:pPr>
      <w:r>
        <w:rPr>
          <w:rFonts w:ascii="Courier New" w:hAnsi="Courier New" w:cs="Courier New"/>
        </w:rPr>
        <w:t xml:space="preserve"> С. А. Бирюков «Цифровые устройства на интегральных микросхемах» М. 1991 г.  </w:t>
      </w:r>
    </w:p>
    <w:p w:rsidR="002022AD" w:rsidRDefault="002022AD">
      <w:pPr>
        <w:spacing w:line="360" w:lineRule="auto"/>
        <w:jc w:val="both"/>
        <w:rPr>
          <w:rFonts w:ascii="Courier New" w:hAnsi="Courier New" w:cs="Courier New"/>
        </w:rPr>
      </w:pPr>
      <w:bookmarkStart w:id="0" w:name="_GoBack"/>
      <w:bookmarkEnd w:id="0"/>
    </w:p>
    <w:sectPr w:rsidR="00202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D0CEF"/>
    <w:multiLevelType w:val="multilevel"/>
    <w:tmpl w:val="C7C6A928"/>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3120"/>
        </w:tabs>
        <w:ind w:left="3120" w:hanging="144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
    <w:nsid w:val="0819470D"/>
    <w:multiLevelType w:val="hybridMultilevel"/>
    <w:tmpl w:val="CC88F474"/>
    <w:lvl w:ilvl="0" w:tplc="293EA8C2">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2">
    <w:nsid w:val="13EF7174"/>
    <w:multiLevelType w:val="hybridMultilevel"/>
    <w:tmpl w:val="94ECA4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4EF0B08"/>
    <w:multiLevelType w:val="hybridMultilevel"/>
    <w:tmpl w:val="45E4B54C"/>
    <w:lvl w:ilvl="0" w:tplc="8326E05E">
      <w:start w:val="1"/>
      <w:numFmt w:val="decimal"/>
      <w:lvlText w:val="%1."/>
      <w:lvlJc w:val="left"/>
      <w:pPr>
        <w:tabs>
          <w:tab w:val="num" w:pos="795"/>
        </w:tabs>
        <w:ind w:left="795" w:hanging="435"/>
      </w:pPr>
      <w:rPr>
        <w:rFonts w:hint="default"/>
      </w:rPr>
    </w:lvl>
    <w:lvl w:ilvl="1" w:tplc="B652145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4F32D75"/>
    <w:multiLevelType w:val="hybridMultilevel"/>
    <w:tmpl w:val="BFFEEEE6"/>
    <w:lvl w:ilvl="0" w:tplc="FB7EC804">
      <w:start w:val="1"/>
      <w:numFmt w:val="decimal"/>
      <w:lvlText w:val="%1)"/>
      <w:lvlJc w:val="left"/>
      <w:pPr>
        <w:tabs>
          <w:tab w:val="num" w:pos="600"/>
        </w:tabs>
        <w:ind w:left="600" w:hanging="420"/>
      </w:pPr>
      <w:rPr>
        <w:rFonts w:ascii="Courier New" w:hAnsi="Courier New" w:cs="Courier New" w:hint="default"/>
        <w:b w:val="0"/>
        <w:bCs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5">
    <w:nsid w:val="558A59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CD75F73"/>
    <w:multiLevelType w:val="multilevel"/>
    <w:tmpl w:val="23361BBE"/>
    <w:lvl w:ilvl="0">
      <w:start w:val="3"/>
      <w:numFmt w:val="decimal"/>
      <w:lvlText w:val="%1."/>
      <w:lvlJc w:val="left"/>
      <w:pPr>
        <w:tabs>
          <w:tab w:val="num" w:pos="645"/>
        </w:tabs>
        <w:ind w:left="645" w:hanging="645"/>
      </w:pPr>
      <w:rPr>
        <w:rFonts w:hint="default"/>
      </w:rPr>
    </w:lvl>
    <w:lvl w:ilvl="1">
      <w:start w:val="18"/>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3120"/>
        </w:tabs>
        <w:ind w:left="3120" w:hanging="144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7">
    <w:nsid w:val="66DE27A5"/>
    <w:multiLevelType w:val="hybridMultilevel"/>
    <w:tmpl w:val="0E9E3C9C"/>
    <w:lvl w:ilvl="0" w:tplc="A86A7C96">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3B83893"/>
    <w:multiLevelType w:val="multilevel"/>
    <w:tmpl w:val="3874201E"/>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3120"/>
        </w:tabs>
        <w:ind w:left="3120" w:hanging="144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num w:numId="1">
    <w:abstractNumId w:val="1"/>
  </w:num>
  <w:num w:numId="2">
    <w:abstractNumId w:val="6"/>
  </w:num>
  <w:num w:numId="3">
    <w:abstractNumId w:val="0"/>
  </w:num>
  <w:num w:numId="4">
    <w:abstractNumId w:val="8"/>
  </w:num>
  <w:num w:numId="5">
    <w:abstractNumId w:val="5"/>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2AD"/>
    <w:rsid w:val="002022AD"/>
    <w:rsid w:val="00391497"/>
    <w:rsid w:val="003F631B"/>
    <w:rsid w:val="009540D6"/>
    <w:rsid w:val="00B5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D8546CAD-239B-49D8-B092-ECBF5E24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rFonts w:ascii="Georgia" w:hAnsi="Georgia" w:cs="Georgia"/>
      <w:b/>
      <w:bCs/>
      <w:sz w:val="22"/>
      <w:szCs w:val="22"/>
    </w:rPr>
  </w:style>
  <w:style w:type="paragraph" w:styleId="2">
    <w:name w:val="heading 2"/>
    <w:basedOn w:val="a"/>
    <w:next w:val="a"/>
    <w:link w:val="20"/>
    <w:uiPriority w:val="99"/>
    <w:qFormat/>
    <w:pPr>
      <w:keepNext/>
      <w:spacing w:line="220" w:lineRule="auto"/>
      <w:ind w:firstLine="300"/>
      <w:outlineLvl w:val="1"/>
    </w:pPr>
    <w:rPr>
      <w:rFonts w:ascii="Georgia" w:hAnsi="Georgia" w:cs="Georgia"/>
      <w:sz w:val="28"/>
      <w:szCs w:val="28"/>
    </w:rPr>
  </w:style>
  <w:style w:type="paragraph" w:styleId="3">
    <w:name w:val="heading 3"/>
    <w:basedOn w:val="a"/>
    <w:next w:val="a"/>
    <w:link w:val="30"/>
    <w:uiPriority w:val="99"/>
    <w:qFormat/>
    <w:pPr>
      <w:keepNext/>
      <w:ind w:firstLine="720"/>
      <w:outlineLvl w:val="2"/>
    </w:pPr>
    <w:rPr>
      <w:rFonts w:ascii="Georgia" w:hAnsi="Georgia" w:cs="Georgia"/>
      <w:sz w:val="36"/>
      <w:szCs w:val="36"/>
    </w:rPr>
  </w:style>
  <w:style w:type="paragraph" w:styleId="4">
    <w:name w:val="heading 4"/>
    <w:basedOn w:val="a"/>
    <w:next w:val="a"/>
    <w:link w:val="40"/>
    <w:uiPriority w:val="99"/>
    <w:qFormat/>
    <w:pPr>
      <w:keepNext/>
      <w:spacing w:line="220" w:lineRule="auto"/>
      <w:ind w:firstLine="300"/>
      <w:jc w:val="center"/>
      <w:outlineLvl w:val="3"/>
    </w:pPr>
    <w:rPr>
      <w:sz w:val="32"/>
      <w:szCs w:val="32"/>
    </w:rPr>
  </w:style>
  <w:style w:type="paragraph" w:styleId="5">
    <w:name w:val="heading 5"/>
    <w:basedOn w:val="a"/>
    <w:next w:val="a"/>
    <w:link w:val="50"/>
    <w:uiPriority w:val="99"/>
    <w:qFormat/>
    <w:pPr>
      <w:keepNext/>
      <w:ind w:firstLine="1080"/>
      <w:outlineLvl w:val="4"/>
    </w:pPr>
    <w:rPr>
      <w:rFonts w:ascii="Georgia" w:hAnsi="Georgia" w:cs="Georgia"/>
      <w:sz w:val="32"/>
      <w:szCs w:val="32"/>
    </w:rPr>
  </w:style>
  <w:style w:type="paragraph" w:styleId="6">
    <w:name w:val="heading 6"/>
    <w:basedOn w:val="a"/>
    <w:next w:val="a"/>
    <w:link w:val="60"/>
    <w:uiPriority w:val="99"/>
    <w:qFormat/>
    <w:pPr>
      <w:keepNext/>
      <w:spacing w:line="360" w:lineRule="auto"/>
      <w:ind w:firstLine="1620"/>
      <w:outlineLvl w:val="5"/>
    </w:pPr>
    <w:rPr>
      <w:rFonts w:ascii="Georgia" w:hAnsi="Georgia" w:cs="Georgia"/>
      <w:b/>
      <w:bCs/>
    </w:rPr>
  </w:style>
  <w:style w:type="paragraph" w:styleId="7">
    <w:name w:val="heading 7"/>
    <w:basedOn w:val="a"/>
    <w:next w:val="a"/>
    <w:link w:val="70"/>
    <w:uiPriority w:val="99"/>
    <w:qFormat/>
    <w:pPr>
      <w:keepNext/>
      <w:spacing w:line="360" w:lineRule="auto"/>
      <w:jc w:val="both"/>
      <w:outlineLvl w:val="6"/>
    </w:pPr>
    <w:rPr>
      <w:rFonts w:ascii="Georgia" w:hAnsi="Georgia" w:cs="Georg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1">
    <w:name w:val="FR1"/>
    <w:uiPriority w:val="99"/>
    <w:pPr>
      <w:widowControl w:val="0"/>
      <w:spacing w:before="100" w:line="380" w:lineRule="auto"/>
      <w:ind w:left="360"/>
    </w:pPr>
    <w:rPr>
      <w:rFonts w:ascii="Arial" w:hAnsi="Arial" w:cs="Arial"/>
      <w:b/>
      <w:bCs/>
      <w:sz w:val="18"/>
      <w:szCs w:val="18"/>
    </w:rPr>
  </w:style>
  <w:style w:type="paragraph" w:styleId="a3">
    <w:name w:val="Title"/>
    <w:basedOn w:val="a"/>
    <w:link w:val="a4"/>
    <w:uiPriority w:val="99"/>
    <w:qFormat/>
    <w:pPr>
      <w:jc w:val="center"/>
    </w:pPr>
    <w:rPr>
      <w:rFonts w:ascii="Georgia" w:hAnsi="Georgia" w:cs="Georgia"/>
      <w:b/>
      <w:bCs/>
      <w:sz w:val="22"/>
      <w:szCs w:val="2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sz w:val="32"/>
      <w:szCs w:val="32"/>
      <w:lang w:val="en-US"/>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ind w:right="-5"/>
      <w:jc w:val="both"/>
    </w:pPr>
    <w:rPr>
      <w:rFonts w:ascii="Courier New" w:hAnsi="Courier New" w:cs="Courier New"/>
    </w:rPr>
  </w:style>
  <w:style w:type="character" w:customStyle="1" w:styleId="22">
    <w:name w:val="Основной текст 2 Знак"/>
    <w:link w:val="21"/>
    <w:uiPriority w:val="99"/>
    <w:semiHidden/>
    <w:rPr>
      <w:sz w:val="24"/>
      <w:szCs w:val="24"/>
    </w:rPr>
  </w:style>
  <w:style w:type="character" w:styleId="a7">
    <w:name w:val="Strong"/>
    <w:uiPriority w:val="99"/>
    <w:qFormat/>
    <w:rPr>
      <w:b/>
      <w:bCs/>
    </w:rPr>
  </w:style>
  <w:style w:type="paragraph" w:styleId="a8">
    <w:name w:val="Block Text"/>
    <w:basedOn w:val="a"/>
    <w:uiPriority w:val="99"/>
    <w:pPr>
      <w:shd w:val="clear" w:color="auto" w:fill="FFFFFF"/>
      <w:spacing w:before="288" w:line="360" w:lineRule="auto"/>
      <w:ind w:left="91" w:right="96"/>
      <w:jc w:val="center"/>
    </w:pPr>
    <w:rPr>
      <w:rFonts w:ascii="Courier New" w:hAnsi="Courier New" w:cs="Courier New"/>
      <w:color w:val="000000"/>
      <w:spacing w:val="-4"/>
    </w:rPr>
  </w:style>
  <w:style w:type="paragraph" w:styleId="31">
    <w:name w:val="Body Text 3"/>
    <w:basedOn w:val="a"/>
    <w:link w:val="32"/>
    <w:uiPriority w:val="99"/>
    <w:pPr>
      <w:shd w:val="clear" w:color="auto" w:fill="FFFFFF"/>
      <w:spacing w:before="120" w:line="360" w:lineRule="auto"/>
      <w:ind w:right="5"/>
      <w:jc w:val="both"/>
    </w:pPr>
    <w:rPr>
      <w:rFonts w:ascii="Courier New" w:hAnsi="Courier New" w:cs="Courier New"/>
      <w:b/>
      <w:bCs/>
      <w:color w:val="000000"/>
      <w:w w:val="84"/>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left="540" w:hanging="360"/>
    </w:pPr>
    <w:rPr>
      <w:rFonts w:ascii="Courier New" w:hAnsi="Courier New" w:cs="Courier New"/>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6345</Words>
  <Characters>36172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КУЛЬТУРЫ</vt:lpstr>
    </vt:vector>
  </TitlesOfParts>
  <Company>ktu</Company>
  <LinksUpToDate>false</LinksUpToDate>
  <CharactersWithSpaces>42433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КУЛЬТУРЫ</dc:title>
  <dc:subject/>
  <dc:creator>sasha</dc:creator>
  <cp:keywords/>
  <dc:description/>
  <cp:lastModifiedBy>admin</cp:lastModifiedBy>
  <cp:revision>2</cp:revision>
  <dcterms:created xsi:type="dcterms:W3CDTF">2014-02-17T10:28:00Z</dcterms:created>
  <dcterms:modified xsi:type="dcterms:W3CDTF">2014-02-17T10:28:00Z</dcterms:modified>
</cp:coreProperties>
</file>