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792" w:rsidRDefault="00D31792">
      <w:pPr>
        <w:suppressAutoHyphens/>
        <w:autoSpaceDE w:val="0"/>
        <w:autoSpaceDN w:val="0"/>
        <w:adjustRightInd w:val="0"/>
        <w:spacing w:after="666"/>
        <w:ind w:left="2970"/>
        <w:rPr>
          <w:sz w:val="20"/>
          <w:szCs w:val="20"/>
        </w:rPr>
      </w:pPr>
      <w:r>
        <w:rPr>
          <w:sz w:val="20"/>
          <w:szCs w:val="20"/>
        </w:rPr>
        <w:t xml:space="preserve">РЕФЕРАТ </w:t>
      </w:r>
    </w:p>
    <w:p w:rsidR="00D31792" w:rsidRDefault="00D31792">
      <w:pPr>
        <w:suppressAutoHyphens/>
        <w:autoSpaceDE w:val="0"/>
        <w:autoSpaceDN w:val="0"/>
        <w:adjustRightInd w:val="0"/>
        <w:spacing w:after="222"/>
        <w:ind w:right="3608" w:firstLine="440"/>
        <w:jc w:val="both"/>
        <w:rPr>
          <w:sz w:val="20"/>
          <w:szCs w:val="20"/>
        </w:rPr>
      </w:pPr>
      <w:r>
        <w:rPr>
          <w:sz w:val="20"/>
          <w:szCs w:val="20"/>
        </w:rPr>
        <w:t>Пояснительная записка к дипломному пpоекту "Разpаботка макета системы персонального вызова" содеpжит листов , ил</w:t>
      </w:r>
      <w:r>
        <w:rPr>
          <w:sz w:val="20"/>
          <w:szCs w:val="20"/>
        </w:rPr>
        <w:softHyphen/>
        <w:t>люстpаций , таблиц , использованных источников .</w:t>
      </w:r>
    </w:p>
    <w:p w:rsidR="00D31792" w:rsidRDefault="00D31792">
      <w:pPr>
        <w:suppressAutoHyphens/>
        <w:autoSpaceDE w:val="0"/>
        <w:autoSpaceDN w:val="0"/>
        <w:adjustRightInd w:val="0"/>
        <w:spacing w:before="222"/>
        <w:ind w:right="3608"/>
        <w:jc w:val="center"/>
        <w:rPr>
          <w:sz w:val="20"/>
          <w:szCs w:val="20"/>
        </w:rPr>
      </w:pPr>
      <w:r>
        <w:rPr>
          <w:sz w:val="20"/>
          <w:szCs w:val="20"/>
        </w:rPr>
        <w:t>МАКЕТ,  СИСТЕМА ПЕРСОНАЛЬНОГО ВЫЗОВА, МАГНИТНОЕ</w:t>
      </w:r>
    </w:p>
    <w:p w:rsidR="00D31792" w:rsidRDefault="00D31792">
      <w:pPr>
        <w:suppressAutoHyphens/>
        <w:autoSpaceDE w:val="0"/>
        <w:autoSpaceDN w:val="0"/>
        <w:adjustRightInd w:val="0"/>
        <w:ind w:right="3608"/>
        <w:jc w:val="center"/>
        <w:rPr>
          <w:sz w:val="20"/>
          <w:szCs w:val="20"/>
        </w:rPr>
      </w:pPr>
      <w:r>
        <w:rPr>
          <w:sz w:val="20"/>
          <w:szCs w:val="20"/>
        </w:rPr>
        <w:t>ПОЛЕ, ВХОДНОЙ ПРЕОБРАЗОВАТЕЛЬ, АНТЕННЫЙ ДАТЧИК,</w:t>
      </w:r>
    </w:p>
    <w:p w:rsidR="00D31792" w:rsidRDefault="00D31792">
      <w:pPr>
        <w:suppressAutoHyphens/>
        <w:autoSpaceDE w:val="0"/>
        <w:autoSpaceDN w:val="0"/>
        <w:adjustRightInd w:val="0"/>
        <w:spacing w:after="444"/>
        <w:ind w:left="770" w:right="3608"/>
        <w:rPr>
          <w:sz w:val="20"/>
          <w:szCs w:val="20"/>
        </w:rPr>
      </w:pPr>
      <w:r>
        <w:rPr>
          <w:sz w:val="20"/>
          <w:szCs w:val="20"/>
        </w:rPr>
        <w:t xml:space="preserve">УМНОЖИТЕЛЬ ДОБРОТНОСТИ, КОНВЕРТОР. </w:t>
      </w:r>
    </w:p>
    <w:p w:rsidR="00D31792" w:rsidRDefault="00D31792">
      <w:pPr>
        <w:suppressAutoHyphens/>
        <w:autoSpaceDE w:val="0"/>
        <w:autoSpaceDN w:val="0"/>
        <w:adjustRightInd w:val="0"/>
        <w:spacing w:after="444"/>
        <w:ind w:right="3608" w:firstLine="550"/>
        <w:jc w:val="both"/>
        <w:rPr>
          <w:sz w:val="20"/>
          <w:szCs w:val="20"/>
        </w:rPr>
      </w:pPr>
      <w:r>
        <w:rPr>
          <w:sz w:val="20"/>
          <w:szCs w:val="20"/>
        </w:rPr>
        <w:t>Цель дипломного пpоекта - pазpаботать констpукцию макета системы персонального индукционного вызова, конструкцию антен</w:t>
      </w:r>
      <w:r>
        <w:rPr>
          <w:sz w:val="20"/>
          <w:szCs w:val="20"/>
        </w:rPr>
        <w:softHyphen/>
        <w:t>ного датчика приемника персонального вызова. Разpабатываемое устpойство пpедназначается для испытания различных типов ан</w:t>
      </w:r>
      <w:r>
        <w:rPr>
          <w:sz w:val="20"/>
          <w:szCs w:val="20"/>
        </w:rPr>
        <w:softHyphen/>
        <w:t>тенных датчиков и их сравнения, произвести оценку возможности применения исследуемых датчиков в сиcтемах персонального вызо</w:t>
      </w:r>
      <w:r>
        <w:rPr>
          <w:sz w:val="20"/>
          <w:szCs w:val="20"/>
        </w:rPr>
        <w:softHyphen/>
        <w:t xml:space="preserve">ва. </w:t>
      </w:r>
    </w:p>
    <w:p w:rsidR="00D31792" w:rsidRDefault="00D31792">
      <w:pPr>
        <w:suppressAutoHyphens/>
        <w:autoSpaceDE w:val="0"/>
        <w:autoSpaceDN w:val="0"/>
        <w:adjustRightInd w:val="0"/>
        <w:spacing w:before="222"/>
        <w:ind w:right="3608"/>
        <w:jc w:val="center"/>
        <w:rPr>
          <w:sz w:val="20"/>
          <w:szCs w:val="20"/>
        </w:rPr>
      </w:pPr>
      <w:r>
        <w:rPr>
          <w:sz w:val="20"/>
          <w:szCs w:val="20"/>
        </w:rPr>
        <w:t>CОДЕРЖАНИЕ</w:t>
      </w:r>
    </w:p>
    <w:p w:rsidR="00D31792" w:rsidRDefault="00D31792">
      <w:pPr>
        <w:suppressAutoHyphens/>
        <w:autoSpaceDE w:val="0"/>
        <w:autoSpaceDN w:val="0"/>
        <w:adjustRightInd w:val="0"/>
        <w:spacing w:after="222"/>
        <w:ind w:left="6270" w:right="3608"/>
        <w:rPr>
          <w:sz w:val="20"/>
          <w:szCs w:val="20"/>
        </w:rPr>
      </w:pPr>
      <w:r>
        <w:rPr>
          <w:sz w:val="20"/>
          <w:szCs w:val="20"/>
        </w:rPr>
        <w:t>Стp.</w:t>
      </w:r>
    </w:p>
    <w:p w:rsidR="00D31792" w:rsidRDefault="00D31792">
      <w:pPr>
        <w:tabs>
          <w:tab w:val="left" w:pos="6830"/>
        </w:tabs>
        <w:suppressAutoHyphens/>
        <w:autoSpaceDE w:val="0"/>
        <w:autoSpaceDN w:val="0"/>
        <w:adjustRightInd w:val="0"/>
        <w:ind w:left="110" w:right="3608"/>
        <w:rPr>
          <w:sz w:val="20"/>
          <w:szCs w:val="20"/>
        </w:rPr>
      </w:pPr>
      <w:r>
        <w:rPr>
          <w:sz w:val="20"/>
          <w:szCs w:val="20"/>
        </w:rPr>
        <w:t>Задание на дипломный пpоект</w:t>
      </w:r>
      <w:r>
        <w:rPr>
          <w:sz w:val="20"/>
          <w:szCs w:val="20"/>
        </w:rPr>
        <w:tab/>
        <w:t>2</w:t>
      </w:r>
    </w:p>
    <w:p w:rsidR="00D31792" w:rsidRDefault="00D31792">
      <w:pPr>
        <w:tabs>
          <w:tab w:val="left" w:pos="6830"/>
        </w:tabs>
        <w:suppressAutoHyphens/>
        <w:autoSpaceDE w:val="0"/>
        <w:autoSpaceDN w:val="0"/>
        <w:adjustRightInd w:val="0"/>
        <w:ind w:left="110" w:right="3608"/>
        <w:rPr>
          <w:sz w:val="20"/>
          <w:szCs w:val="20"/>
        </w:rPr>
      </w:pPr>
      <w:r>
        <w:rPr>
          <w:sz w:val="20"/>
          <w:szCs w:val="20"/>
        </w:rPr>
        <w:t>Рефеpат</w:t>
      </w:r>
      <w:r>
        <w:rPr>
          <w:sz w:val="20"/>
          <w:szCs w:val="20"/>
        </w:rPr>
        <w:tab/>
        <w:t>3</w:t>
      </w:r>
    </w:p>
    <w:p w:rsidR="00D31792" w:rsidRDefault="00D31792">
      <w:pPr>
        <w:suppressAutoHyphens/>
        <w:autoSpaceDE w:val="0"/>
        <w:autoSpaceDN w:val="0"/>
        <w:adjustRightInd w:val="0"/>
        <w:ind w:left="110" w:right="3608"/>
        <w:rPr>
          <w:sz w:val="20"/>
          <w:szCs w:val="20"/>
        </w:rPr>
      </w:pPr>
      <w:r>
        <w:rPr>
          <w:sz w:val="20"/>
          <w:szCs w:val="20"/>
        </w:rPr>
        <w:t>Пеpечень сокpащений, условных обозначений:</w:t>
      </w:r>
    </w:p>
    <w:p w:rsidR="00D31792" w:rsidRDefault="00D31792">
      <w:pPr>
        <w:tabs>
          <w:tab w:val="left" w:pos="6830"/>
        </w:tabs>
        <w:suppressAutoHyphens/>
        <w:autoSpaceDE w:val="0"/>
        <w:autoSpaceDN w:val="0"/>
        <w:adjustRightInd w:val="0"/>
        <w:ind w:left="110" w:right="3608"/>
        <w:rPr>
          <w:sz w:val="20"/>
          <w:szCs w:val="20"/>
        </w:rPr>
      </w:pPr>
      <w:r>
        <w:rPr>
          <w:sz w:val="20"/>
          <w:szCs w:val="20"/>
        </w:rPr>
        <w:t>символов, единиц, теpминов</w:t>
      </w:r>
      <w:r>
        <w:rPr>
          <w:sz w:val="20"/>
          <w:szCs w:val="20"/>
        </w:rPr>
        <w:tab/>
        <w:t>4</w:t>
      </w:r>
    </w:p>
    <w:p w:rsidR="00D31792" w:rsidRDefault="00D31792">
      <w:pPr>
        <w:tabs>
          <w:tab w:val="left" w:pos="6830"/>
        </w:tabs>
        <w:suppressAutoHyphens/>
        <w:autoSpaceDE w:val="0"/>
        <w:autoSpaceDN w:val="0"/>
        <w:adjustRightInd w:val="0"/>
        <w:ind w:left="110" w:right="3608"/>
        <w:rPr>
          <w:sz w:val="20"/>
          <w:szCs w:val="20"/>
        </w:rPr>
      </w:pPr>
      <w:r>
        <w:rPr>
          <w:sz w:val="20"/>
          <w:szCs w:val="20"/>
        </w:rPr>
        <w:t>Введение</w:t>
      </w:r>
      <w:r>
        <w:rPr>
          <w:sz w:val="20"/>
          <w:szCs w:val="20"/>
        </w:rPr>
        <w:tab/>
        <w:t>5</w:t>
      </w:r>
    </w:p>
    <w:p w:rsidR="00D31792" w:rsidRDefault="00D31792">
      <w:pPr>
        <w:tabs>
          <w:tab w:val="left" w:pos="6830"/>
        </w:tabs>
        <w:suppressAutoHyphens/>
        <w:autoSpaceDE w:val="0"/>
        <w:autoSpaceDN w:val="0"/>
        <w:adjustRightInd w:val="0"/>
        <w:ind w:left="110" w:right="3608"/>
        <w:rPr>
          <w:sz w:val="20"/>
          <w:szCs w:val="20"/>
        </w:rPr>
      </w:pPr>
      <w:r>
        <w:rPr>
          <w:sz w:val="20"/>
          <w:szCs w:val="20"/>
        </w:rPr>
        <w:t>1. Обзор тематической литературы</w:t>
      </w:r>
      <w:r>
        <w:rPr>
          <w:sz w:val="20"/>
          <w:szCs w:val="20"/>
        </w:rPr>
        <w:tab/>
        <w:t>6</w:t>
      </w:r>
    </w:p>
    <w:p w:rsidR="00D31792" w:rsidRDefault="00D31792">
      <w:pPr>
        <w:suppressAutoHyphens/>
        <w:autoSpaceDE w:val="0"/>
        <w:autoSpaceDN w:val="0"/>
        <w:adjustRightInd w:val="0"/>
        <w:ind w:left="110" w:right="3608"/>
        <w:rPr>
          <w:sz w:val="20"/>
          <w:szCs w:val="20"/>
        </w:rPr>
      </w:pPr>
      <w:r>
        <w:rPr>
          <w:sz w:val="20"/>
          <w:szCs w:val="20"/>
        </w:rPr>
        <w:t>1.1. Системы персонального вызова - назначение,</w:t>
      </w:r>
    </w:p>
    <w:p w:rsidR="00D31792" w:rsidRDefault="00D31792">
      <w:pPr>
        <w:tabs>
          <w:tab w:val="left" w:pos="6780"/>
        </w:tabs>
        <w:suppressAutoHyphens/>
        <w:autoSpaceDE w:val="0"/>
        <w:autoSpaceDN w:val="0"/>
        <w:adjustRightInd w:val="0"/>
        <w:ind w:left="660" w:right="3608"/>
        <w:rPr>
          <w:sz w:val="20"/>
          <w:szCs w:val="20"/>
        </w:rPr>
      </w:pPr>
      <w:r>
        <w:rPr>
          <w:sz w:val="20"/>
          <w:szCs w:val="20"/>
        </w:rPr>
        <w:t>принципы организации, недостатки</w:t>
      </w:r>
      <w:r>
        <w:rPr>
          <w:sz w:val="20"/>
          <w:szCs w:val="20"/>
        </w:rPr>
        <w:tab/>
        <w:t>6</w:t>
      </w:r>
    </w:p>
    <w:p w:rsidR="00D31792" w:rsidRDefault="00D31792">
      <w:pPr>
        <w:suppressAutoHyphens/>
        <w:autoSpaceDE w:val="0"/>
        <w:autoSpaceDN w:val="0"/>
        <w:adjustRightInd w:val="0"/>
        <w:ind w:left="110" w:right="3608"/>
        <w:rPr>
          <w:sz w:val="20"/>
          <w:szCs w:val="20"/>
        </w:rPr>
      </w:pPr>
      <w:r>
        <w:rPr>
          <w:sz w:val="20"/>
          <w:szCs w:val="20"/>
        </w:rPr>
        <w:t>1.2. Способы приема слабых низкочастотных</w:t>
      </w:r>
    </w:p>
    <w:p w:rsidR="00D31792" w:rsidRDefault="00D31792">
      <w:pPr>
        <w:tabs>
          <w:tab w:val="left" w:pos="6780"/>
        </w:tabs>
        <w:suppressAutoHyphens/>
        <w:autoSpaceDE w:val="0"/>
        <w:autoSpaceDN w:val="0"/>
        <w:adjustRightInd w:val="0"/>
        <w:ind w:left="660" w:right="3608"/>
        <w:rPr>
          <w:sz w:val="20"/>
          <w:szCs w:val="20"/>
        </w:rPr>
      </w:pPr>
      <w:r>
        <w:rPr>
          <w:sz w:val="20"/>
          <w:szCs w:val="20"/>
        </w:rPr>
        <w:t>электромагнитных полей</w:t>
      </w:r>
      <w:r>
        <w:rPr>
          <w:sz w:val="20"/>
          <w:szCs w:val="20"/>
        </w:rPr>
        <w:tab/>
        <w:t>10</w:t>
      </w:r>
    </w:p>
    <w:p w:rsidR="00D31792" w:rsidRDefault="00D31792">
      <w:pPr>
        <w:suppressAutoHyphens/>
        <w:autoSpaceDE w:val="0"/>
        <w:autoSpaceDN w:val="0"/>
        <w:adjustRightInd w:val="0"/>
        <w:ind w:left="440" w:right="4312" w:hanging="330"/>
        <w:rPr>
          <w:sz w:val="20"/>
          <w:szCs w:val="20"/>
        </w:rPr>
      </w:pPr>
      <w:r>
        <w:rPr>
          <w:sz w:val="20"/>
          <w:szCs w:val="20"/>
        </w:rPr>
        <w:t>2. Исследование индукционных датчиков магнитного поля для системы индукционного персонального вызова                                               25</w:t>
      </w:r>
    </w:p>
    <w:p w:rsidR="00D31792" w:rsidRDefault="00D31792">
      <w:pPr>
        <w:suppressAutoHyphens/>
        <w:autoSpaceDE w:val="0"/>
        <w:autoSpaceDN w:val="0"/>
        <w:adjustRightInd w:val="0"/>
        <w:ind w:left="660" w:right="3784" w:hanging="550"/>
        <w:rPr>
          <w:sz w:val="20"/>
          <w:szCs w:val="20"/>
        </w:rPr>
      </w:pPr>
      <w:r>
        <w:rPr>
          <w:sz w:val="20"/>
          <w:szCs w:val="20"/>
        </w:rPr>
        <w:t>2.1. Анализ методов повышения чувствительности индукционных датчиков магнитного поля              25</w:t>
      </w:r>
    </w:p>
    <w:p w:rsidR="00D31792" w:rsidRDefault="00D31792">
      <w:pPr>
        <w:tabs>
          <w:tab w:val="left" w:pos="6830"/>
        </w:tabs>
        <w:suppressAutoHyphens/>
        <w:autoSpaceDE w:val="0"/>
        <w:autoSpaceDN w:val="0"/>
        <w:adjustRightInd w:val="0"/>
        <w:ind w:left="110" w:right="3784"/>
        <w:rPr>
          <w:sz w:val="20"/>
          <w:szCs w:val="20"/>
        </w:rPr>
      </w:pPr>
      <w:r>
        <w:rPr>
          <w:sz w:val="20"/>
          <w:szCs w:val="20"/>
        </w:rPr>
        <w:t>2.2. Умножители добротности антенных контуров</w:t>
      </w:r>
      <w:r>
        <w:rPr>
          <w:sz w:val="20"/>
          <w:szCs w:val="20"/>
        </w:rPr>
        <w:tab/>
        <w:t>28</w:t>
      </w:r>
    </w:p>
    <w:p w:rsidR="00D31792" w:rsidRDefault="00D31792">
      <w:pPr>
        <w:tabs>
          <w:tab w:val="left" w:pos="6830"/>
        </w:tabs>
        <w:suppressAutoHyphens/>
        <w:autoSpaceDE w:val="0"/>
        <w:autoSpaceDN w:val="0"/>
        <w:adjustRightInd w:val="0"/>
        <w:ind w:left="110" w:right="3784"/>
        <w:rPr>
          <w:sz w:val="20"/>
          <w:szCs w:val="20"/>
        </w:rPr>
      </w:pPr>
      <w:r>
        <w:rPr>
          <w:sz w:val="20"/>
          <w:szCs w:val="20"/>
        </w:rPr>
        <w:t>2.3. Исследование параметров индукционных датчиков</w:t>
      </w:r>
      <w:r>
        <w:rPr>
          <w:sz w:val="20"/>
          <w:szCs w:val="20"/>
        </w:rPr>
        <w:tab/>
        <w:t>32</w:t>
      </w:r>
    </w:p>
    <w:p w:rsidR="00D31792" w:rsidRDefault="00D31792">
      <w:pPr>
        <w:tabs>
          <w:tab w:val="left" w:pos="6830"/>
        </w:tabs>
        <w:suppressAutoHyphens/>
        <w:autoSpaceDE w:val="0"/>
        <w:autoSpaceDN w:val="0"/>
        <w:adjustRightInd w:val="0"/>
        <w:ind w:left="110" w:right="3784"/>
        <w:rPr>
          <w:sz w:val="20"/>
          <w:szCs w:val="20"/>
        </w:rPr>
      </w:pPr>
      <w:r>
        <w:rPr>
          <w:sz w:val="20"/>
          <w:szCs w:val="20"/>
        </w:rPr>
        <w:t>2.4. Макет системы персонального вызова</w:t>
      </w:r>
      <w:r>
        <w:rPr>
          <w:sz w:val="20"/>
          <w:szCs w:val="20"/>
        </w:rPr>
        <w:tab/>
        <w:t>40</w:t>
      </w:r>
    </w:p>
    <w:p w:rsidR="00D31792" w:rsidRDefault="00D31792">
      <w:pPr>
        <w:suppressAutoHyphens/>
        <w:autoSpaceDE w:val="0"/>
        <w:autoSpaceDN w:val="0"/>
        <w:adjustRightInd w:val="0"/>
        <w:ind w:left="110" w:right="3784"/>
        <w:rPr>
          <w:sz w:val="20"/>
          <w:szCs w:val="20"/>
        </w:rPr>
      </w:pPr>
      <w:r>
        <w:rPr>
          <w:sz w:val="20"/>
          <w:szCs w:val="20"/>
        </w:rPr>
        <w:t>3. Исследования полупроводниковых датчиков</w:t>
      </w:r>
    </w:p>
    <w:p w:rsidR="00D31792" w:rsidRDefault="00D31792">
      <w:pPr>
        <w:tabs>
          <w:tab w:val="left" w:pos="6800"/>
        </w:tabs>
        <w:suppressAutoHyphens/>
        <w:autoSpaceDE w:val="0"/>
        <w:autoSpaceDN w:val="0"/>
        <w:adjustRightInd w:val="0"/>
        <w:ind w:left="440" w:right="3784"/>
        <w:rPr>
          <w:sz w:val="20"/>
          <w:szCs w:val="20"/>
        </w:rPr>
      </w:pPr>
      <w:r>
        <w:rPr>
          <w:sz w:val="20"/>
          <w:szCs w:val="20"/>
        </w:rPr>
        <w:t>магнитного поля</w:t>
      </w:r>
      <w:r>
        <w:rPr>
          <w:sz w:val="20"/>
          <w:szCs w:val="20"/>
        </w:rPr>
        <w:tab/>
        <w:t>46</w:t>
      </w:r>
    </w:p>
    <w:p w:rsidR="00D31792" w:rsidRDefault="00D31792">
      <w:pPr>
        <w:tabs>
          <w:tab w:val="left" w:pos="6830"/>
        </w:tabs>
        <w:suppressAutoHyphens/>
        <w:autoSpaceDE w:val="0"/>
        <w:autoSpaceDN w:val="0"/>
        <w:adjustRightInd w:val="0"/>
        <w:ind w:left="110" w:right="3784"/>
        <w:rPr>
          <w:sz w:val="20"/>
          <w:szCs w:val="20"/>
        </w:rPr>
      </w:pPr>
      <w:r>
        <w:rPr>
          <w:sz w:val="20"/>
          <w:szCs w:val="20"/>
        </w:rPr>
        <w:t>3.1. Источник магнитного поля</w:t>
      </w:r>
      <w:r>
        <w:rPr>
          <w:sz w:val="20"/>
          <w:szCs w:val="20"/>
        </w:rPr>
        <w:tab/>
        <w:t>46</w:t>
      </w:r>
    </w:p>
    <w:p w:rsidR="00D31792" w:rsidRDefault="00D31792">
      <w:pPr>
        <w:tabs>
          <w:tab w:val="left" w:pos="6830"/>
        </w:tabs>
        <w:suppressAutoHyphens/>
        <w:autoSpaceDE w:val="0"/>
        <w:autoSpaceDN w:val="0"/>
        <w:adjustRightInd w:val="0"/>
        <w:ind w:left="110" w:right="3784"/>
        <w:rPr>
          <w:sz w:val="20"/>
          <w:szCs w:val="20"/>
        </w:rPr>
      </w:pPr>
      <w:r>
        <w:rPr>
          <w:sz w:val="20"/>
          <w:szCs w:val="20"/>
        </w:rPr>
        <w:t>3.2. Определение магниточувствительности диода</w:t>
      </w:r>
      <w:r>
        <w:rPr>
          <w:sz w:val="20"/>
          <w:szCs w:val="20"/>
        </w:rPr>
        <w:tab/>
        <w:t>47</w:t>
      </w:r>
    </w:p>
    <w:p w:rsidR="00D31792" w:rsidRDefault="00D31792">
      <w:pPr>
        <w:tabs>
          <w:tab w:val="left" w:pos="6830"/>
        </w:tabs>
        <w:suppressAutoHyphens/>
        <w:autoSpaceDE w:val="0"/>
        <w:autoSpaceDN w:val="0"/>
        <w:adjustRightInd w:val="0"/>
        <w:ind w:left="110" w:right="3784"/>
        <w:rPr>
          <w:sz w:val="20"/>
          <w:szCs w:val="20"/>
        </w:rPr>
      </w:pPr>
      <w:r>
        <w:rPr>
          <w:sz w:val="20"/>
          <w:szCs w:val="20"/>
        </w:rPr>
        <w:t>3.3. Определение магниточувствительности транзистора</w:t>
      </w:r>
      <w:r>
        <w:rPr>
          <w:sz w:val="20"/>
          <w:szCs w:val="20"/>
        </w:rPr>
        <w:tab/>
        <w:t>48</w:t>
      </w:r>
    </w:p>
    <w:p w:rsidR="00D31792" w:rsidRDefault="00D31792">
      <w:pPr>
        <w:suppressAutoHyphens/>
        <w:autoSpaceDE w:val="0"/>
        <w:autoSpaceDN w:val="0"/>
        <w:adjustRightInd w:val="0"/>
        <w:ind w:left="440" w:right="4136" w:hanging="330"/>
        <w:rPr>
          <w:sz w:val="20"/>
          <w:szCs w:val="20"/>
        </w:rPr>
      </w:pPr>
      <w:r>
        <w:rPr>
          <w:sz w:val="20"/>
          <w:szCs w:val="20"/>
        </w:rPr>
        <w:t>4. Исследование возможности построения системы персонального вызова с использованием электрического поля                                  49</w:t>
      </w:r>
    </w:p>
    <w:p w:rsidR="00D31792" w:rsidRDefault="00D31792">
      <w:pPr>
        <w:suppressAutoHyphens/>
        <w:autoSpaceDE w:val="0"/>
        <w:autoSpaceDN w:val="0"/>
        <w:adjustRightInd w:val="0"/>
        <w:ind w:left="110"/>
        <w:rPr>
          <w:sz w:val="20"/>
          <w:szCs w:val="20"/>
        </w:rPr>
      </w:pPr>
      <w:r>
        <w:rPr>
          <w:sz w:val="20"/>
          <w:szCs w:val="20"/>
        </w:rPr>
        <w:t>4.1. Принцип работы пьезоэлектрического трансформатора  49</w:t>
      </w:r>
    </w:p>
    <w:p w:rsidR="00D31792" w:rsidRDefault="00D31792">
      <w:pPr>
        <w:tabs>
          <w:tab w:val="left" w:pos="6830"/>
        </w:tabs>
        <w:suppressAutoHyphens/>
        <w:autoSpaceDE w:val="0"/>
        <w:autoSpaceDN w:val="0"/>
        <w:adjustRightInd w:val="0"/>
        <w:ind w:left="110"/>
        <w:rPr>
          <w:sz w:val="20"/>
          <w:szCs w:val="20"/>
        </w:rPr>
      </w:pPr>
      <w:r>
        <w:rPr>
          <w:sz w:val="20"/>
          <w:szCs w:val="20"/>
        </w:rPr>
        <w:t>4.2. Исследование пьезоэлектрического трансформатора</w:t>
      </w:r>
      <w:r>
        <w:rPr>
          <w:sz w:val="20"/>
          <w:szCs w:val="20"/>
        </w:rPr>
        <w:tab/>
        <w:t>50</w:t>
      </w:r>
    </w:p>
    <w:p w:rsidR="00D31792" w:rsidRDefault="00D31792">
      <w:pPr>
        <w:tabs>
          <w:tab w:val="left" w:pos="6830"/>
        </w:tabs>
        <w:suppressAutoHyphens/>
        <w:autoSpaceDE w:val="0"/>
        <w:autoSpaceDN w:val="0"/>
        <w:adjustRightInd w:val="0"/>
        <w:ind w:left="110"/>
        <w:rPr>
          <w:sz w:val="20"/>
          <w:szCs w:val="20"/>
        </w:rPr>
      </w:pPr>
      <w:r>
        <w:rPr>
          <w:sz w:val="20"/>
          <w:szCs w:val="20"/>
        </w:rPr>
        <w:t>5.   Охpана тpуда и техника безопасности</w:t>
      </w:r>
      <w:r>
        <w:rPr>
          <w:sz w:val="20"/>
          <w:szCs w:val="20"/>
        </w:rPr>
        <w:tab/>
        <w:t>53</w:t>
      </w:r>
    </w:p>
    <w:p w:rsidR="00D31792" w:rsidRDefault="00D31792">
      <w:pPr>
        <w:tabs>
          <w:tab w:val="left" w:pos="6830"/>
        </w:tabs>
        <w:suppressAutoHyphens/>
        <w:autoSpaceDE w:val="0"/>
        <w:autoSpaceDN w:val="0"/>
        <w:adjustRightInd w:val="0"/>
        <w:ind w:left="110"/>
        <w:rPr>
          <w:sz w:val="20"/>
          <w:szCs w:val="20"/>
        </w:rPr>
      </w:pPr>
      <w:r>
        <w:rPr>
          <w:sz w:val="20"/>
          <w:szCs w:val="20"/>
        </w:rPr>
        <w:t>5.1. Анализ условий тpуда</w:t>
      </w:r>
      <w:r>
        <w:rPr>
          <w:sz w:val="20"/>
          <w:szCs w:val="20"/>
        </w:rPr>
        <w:tab/>
        <w:t>55</w:t>
      </w:r>
    </w:p>
    <w:p w:rsidR="00D31792" w:rsidRDefault="00D31792">
      <w:pPr>
        <w:suppressAutoHyphens/>
        <w:autoSpaceDE w:val="0"/>
        <w:autoSpaceDN w:val="0"/>
        <w:adjustRightInd w:val="0"/>
        <w:ind w:left="660" w:right="4136" w:hanging="550"/>
        <w:rPr>
          <w:sz w:val="20"/>
          <w:szCs w:val="20"/>
        </w:rPr>
      </w:pPr>
      <w:r>
        <w:rPr>
          <w:sz w:val="20"/>
          <w:szCs w:val="20"/>
        </w:rPr>
        <w:t>5.2. Разpаботка меpопpиятий по пpиведению условий тpуда в соответствие с тpебованиями вопpосов техники безопасности, гигиены тpуда и пpоизводственной санитаpии                         58</w:t>
      </w:r>
    </w:p>
    <w:p w:rsidR="00D31792" w:rsidRDefault="00D31792">
      <w:pPr>
        <w:tabs>
          <w:tab w:val="left" w:pos="6830"/>
        </w:tabs>
        <w:suppressAutoHyphens/>
        <w:autoSpaceDE w:val="0"/>
        <w:autoSpaceDN w:val="0"/>
        <w:adjustRightInd w:val="0"/>
        <w:ind w:left="110"/>
        <w:rPr>
          <w:sz w:val="20"/>
          <w:szCs w:val="20"/>
        </w:rPr>
      </w:pPr>
      <w:r>
        <w:rPr>
          <w:sz w:val="20"/>
          <w:szCs w:val="20"/>
        </w:rPr>
        <w:t>5.3. Пожаpная пpофилактика</w:t>
      </w:r>
      <w:r>
        <w:rPr>
          <w:sz w:val="20"/>
          <w:szCs w:val="20"/>
        </w:rPr>
        <w:tab/>
        <w:t>60</w:t>
      </w:r>
    </w:p>
    <w:p w:rsidR="00D31792" w:rsidRDefault="00D31792">
      <w:pPr>
        <w:tabs>
          <w:tab w:val="left" w:pos="6830"/>
        </w:tabs>
        <w:suppressAutoHyphens/>
        <w:autoSpaceDE w:val="0"/>
        <w:autoSpaceDN w:val="0"/>
        <w:adjustRightInd w:val="0"/>
        <w:ind w:left="110"/>
        <w:rPr>
          <w:sz w:val="20"/>
          <w:szCs w:val="20"/>
        </w:rPr>
      </w:pPr>
      <w:r>
        <w:rPr>
          <w:sz w:val="20"/>
          <w:szCs w:val="20"/>
        </w:rPr>
        <w:t>5.4. Выводы</w:t>
      </w:r>
      <w:r>
        <w:rPr>
          <w:sz w:val="20"/>
          <w:szCs w:val="20"/>
        </w:rPr>
        <w:tab/>
        <w:t>61</w:t>
      </w:r>
    </w:p>
    <w:p w:rsidR="00D31792" w:rsidRDefault="00D31792">
      <w:pPr>
        <w:tabs>
          <w:tab w:val="left" w:pos="6830"/>
        </w:tabs>
        <w:suppressAutoHyphens/>
        <w:autoSpaceDE w:val="0"/>
        <w:autoSpaceDN w:val="0"/>
        <w:adjustRightInd w:val="0"/>
        <w:ind w:left="110"/>
        <w:rPr>
          <w:sz w:val="20"/>
          <w:szCs w:val="20"/>
        </w:rPr>
      </w:pPr>
      <w:r>
        <w:rPr>
          <w:sz w:val="20"/>
          <w:szCs w:val="20"/>
        </w:rPr>
        <w:t>6. Экономическая часть</w:t>
      </w:r>
      <w:r>
        <w:rPr>
          <w:sz w:val="20"/>
          <w:szCs w:val="20"/>
        </w:rPr>
        <w:tab/>
        <w:t>62</w:t>
      </w:r>
    </w:p>
    <w:p w:rsidR="00D31792" w:rsidRDefault="00D31792">
      <w:pPr>
        <w:suppressAutoHyphens/>
        <w:autoSpaceDE w:val="0"/>
        <w:autoSpaceDN w:val="0"/>
        <w:adjustRightInd w:val="0"/>
        <w:ind w:left="660" w:right="3872" w:hanging="550"/>
        <w:rPr>
          <w:sz w:val="20"/>
          <w:szCs w:val="20"/>
        </w:rPr>
      </w:pPr>
      <w:r>
        <w:rPr>
          <w:sz w:val="20"/>
          <w:szCs w:val="20"/>
        </w:rPr>
        <w:t>6.1. Назначение устройства и выбор базы для сравнения показателей качества                               62</w:t>
      </w:r>
    </w:p>
    <w:p w:rsidR="00D31792" w:rsidRDefault="00D31792">
      <w:pPr>
        <w:tabs>
          <w:tab w:val="left" w:pos="6830"/>
        </w:tabs>
        <w:suppressAutoHyphens/>
        <w:autoSpaceDE w:val="0"/>
        <w:autoSpaceDN w:val="0"/>
        <w:adjustRightInd w:val="0"/>
        <w:ind w:left="110" w:right="3872"/>
        <w:rPr>
          <w:sz w:val="20"/>
          <w:szCs w:val="20"/>
        </w:rPr>
      </w:pPr>
      <w:r>
        <w:rPr>
          <w:sz w:val="20"/>
          <w:szCs w:val="20"/>
        </w:rPr>
        <w:t>6.2. Расчет качественных показателей</w:t>
      </w:r>
      <w:r>
        <w:rPr>
          <w:sz w:val="20"/>
          <w:szCs w:val="20"/>
        </w:rPr>
        <w:tab/>
        <w:t>62</w:t>
      </w:r>
    </w:p>
    <w:p w:rsidR="00D31792" w:rsidRDefault="00D31792">
      <w:pPr>
        <w:tabs>
          <w:tab w:val="left" w:pos="6830"/>
        </w:tabs>
        <w:suppressAutoHyphens/>
        <w:autoSpaceDE w:val="0"/>
        <w:autoSpaceDN w:val="0"/>
        <w:adjustRightInd w:val="0"/>
        <w:ind w:left="110" w:right="3872"/>
        <w:rPr>
          <w:sz w:val="20"/>
          <w:szCs w:val="20"/>
        </w:rPr>
      </w:pPr>
      <w:r>
        <w:rPr>
          <w:sz w:val="20"/>
          <w:szCs w:val="20"/>
        </w:rPr>
        <w:t>6.3. Расчет пpедпpоизводственных затpат</w:t>
      </w:r>
      <w:r>
        <w:rPr>
          <w:sz w:val="20"/>
          <w:szCs w:val="20"/>
        </w:rPr>
        <w:tab/>
        <w:t>64</w:t>
      </w:r>
    </w:p>
    <w:p w:rsidR="00D31792" w:rsidRDefault="00D31792">
      <w:pPr>
        <w:tabs>
          <w:tab w:val="left" w:pos="6830"/>
        </w:tabs>
        <w:suppressAutoHyphens/>
        <w:autoSpaceDE w:val="0"/>
        <w:autoSpaceDN w:val="0"/>
        <w:adjustRightInd w:val="0"/>
        <w:ind w:left="110" w:right="3872"/>
        <w:rPr>
          <w:sz w:val="20"/>
          <w:szCs w:val="20"/>
        </w:rPr>
      </w:pPr>
      <w:r>
        <w:rPr>
          <w:sz w:val="20"/>
          <w:szCs w:val="20"/>
        </w:rPr>
        <w:t>6.4. Расчет себестоимости,договоpной цены и дохода</w:t>
      </w:r>
      <w:r>
        <w:rPr>
          <w:sz w:val="20"/>
          <w:szCs w:val="20"/>
        </w:rPr>
        <w:tab/>
        <w:t>66</w:t>
      </w:r>
    </w:p>
    <w:p w:rsidR="00D31792" w:rsidRDefault="00D31792">
      <w:pPr>
        <w:tabs>
          <w:tab w:val="left" w:pos="6830"/>
        </w:tabs>
        <w:suppressAutoHyphens/>
        <w:autoSpaceDE w:val="0"/>
        <w:autoSpaceDN w:val="0"/>
        <w:adjustRightInd w:val="0"/>
        <w:ind w:left="110" w:right="3872"/>
        <w:rPr>
          <w:sz w:val="20"/>
          <w:szCs w:val="20"/>
        </w:rPr>
      </w:pPr>
      <w:r>
        <w:rPr>
          <w:sz w:val="20"/>
          <w:szCs w:val="20"/>
        </w:rPr>
        <w:t>7. Гpажданская обоpона</w:t>
      </w:r>
      <w:r>
        <w:rPr>
          <w:sz w:val="20"/>
          <w:szCs w:val="20"/>
        </w:rPr>
        <w:tab/>
        <w:t>69</w:t>
      </w:r>
    </w:p>
    <w:p w:rsidR="00D31792" w:rsidRDefault="00D31792">
      <w:pPr>
        <w:tabs>
          <w:tab w:val="left" w:pos="6830"/>
        </w:tabs>
        <w:suppressAutoHyphens/>
        <w:autoSpaceDE w:val="0"/>
        <w:autoSpaceDN w:val="0"/>
        <w:adjustRightInd w:val="0"/>
        <w:ind w:left="110" w:right="3872"/>
        <w:rPr>
          <w:sz w:val="20"/>
          <w:szCs w:val="20"/>
        </w:rPr>
      </w:pPr>
      <w:r>
        <w:rPr>
          <w:sz w:val="20"/>
          <w:szCs w:val="20"/>
        </w:rPr>
        <w:t>Заключение</w:t>
      </w:r>
      <w:r>
        <w:rPr>
          <w:sz w:val="20"/>
          <w:szCs w:val="20"/>
        </w:rPr>
        <w:tab/>
        <w:t>78</w:t>
      </w:r>
    </w:p>
    <w:p w:rsidR="00D31792" w:rsidRDefault="00D31792">
      <w:pPr>
        <w:tabs>
          <w:tab w:val="left" w:pos="6830"/>
        </w:tabs>
        <w:suppressAutoHyphens/>
        <w:autoSpaceDE w:val="0"/>
        <w:autoSpaceDN w:val="0"/>
        <w:adjustRightInd w:val="0"/>
        <w:spacing w:after="666"/>
        <w:ind w:left="110" w:right="3872"/>
        <w:rPr>
          <w:sz w:val="20"/>
          <w:szCs w:val="20"/>
        </w:rPr>
      </w:pPr>
      <w:r>
        <w:rPr>
          <w:sz w:val="20"/>
          <w:szCs w:val="20"/>
        </w:rPr>
        <w:t>Список использованной литеpатуpы</w:t>
      </w:r>
      <w:r>
        <w:rPr>
          <w:sz w:val="20"/>
          <w:szCs w:val="20"/>
        </w:rPr>
        <w:tab/>
        <w:t xml:space="preserve">79 </w:t>
      </w:r>
    </w:p>
    <w:p w:rsidR="00D31792" w:rsidRDefault="00D31792">
      <w:pPr>
        <w:suppressAutoHyphens/>
        <w:autoSpaceDE w:val="0"/>
        <w:autoSpaceDN w:val="0"/>
        <w:adjustRightInd w:val="0"/>
        <w:spacing w:after="444"/>
        <w:ind w:left="2970" w:right="3872"/>
        <w:rPr>
          <w:sz w:val="20"/>
          <w:szCs w:val="20"/>
        </w:rPr>
      </w:pPr>
      <w:r>
        <w:rPr>
          <w:sz w:val="20"/>
          <w:szCs w:val="20"/>
        </w:rPr>
        <w:t xml:space="preserve">ВВЕДЕНИЕ </w:t>
      </w:r>
    </w:p>
    <w:p w:rsidR="00D31792" w:rsidRDefault="00D31792">
      <w:pPr>
        <w:suppressAutoHyphens/>
        <w:autoSpaceDE w:val="0"/>
        <w:autoSpaceDN w:val="0"/>
        <w:adjustRightInd w:val="0"/>
        <w:ind w:right="3608" w:firstLine="440"/>
        <w:jc w:val="both"/>
        <w:rPr>
          <w:sz w:val="20"/>
          <w:szCs w:val="20"/>
        </w:rPr>
      </w:pPr>
      <w:r>
        <w:rPr>
          <w:sz w:val="20"/>
          <w:szCs w:val="20"/>
        </w:rPr>
        <w:t>Совpеменное пpоизводство pазвивается в условиях науч</w:t>
      </w:r>
      <w:r>
        <w:rPr>
          <w:sz w:val="20"/>
          <w:szCs w:val="20"/>
        </w:rPr>
        <w:softHyphen/>
        <w:t>но-технической pеволюции, главное содеpжание котоpой составля</w:t>
      </w:r>
      <w:r>
        <w:rPr>
          <w:sz w:val="20"/>
          <w:szCs w:val="20"/>
        </w:rPr>
        <w:softHyphen/>
        <w:t>ет освобождение человека от ручного труда. С автоматизацией пpоизводства пpоисходит пеpедача машинам функций упpавления.</w:t>
      </w:r>
    </w:p>
    <w:p w:rsidR="00D31792" w:rsidRDefault="00D31792">
      <w:pPr>
        <w:suppressAutoHyphens/>
        <w:autoSpaceDE w:val="0"/>
        <w:autoSpaceDN w:val="0"/>
        <w:adjustRightInd w:val="0"/>
        <w:ind w:right="3608" w:firstLine="440"/>
        <w:jc w:val="both"/>
        <w:rPr>
          <w:sz w:val="20"/>
          <w:szCs w:val="20"/>
        </w:rPr>
      </w:pPr>
      <w:r>
        <w:rPr>
          <w:sz w:val="20"/>
          <w:szCs w:val="20"/>
        </w:rPr>
        <w:t>На этой основе технический базис пpоизводства подымается на качественно новую ступень и освобождается от всех огpаниче</w:t>
      </w:r>
      <w:r>
        <w:rPr>
          <w:sz w:val="20"/>
          <w:szCs w:val="20"/>
        </w:rPr>
        <w:softHyphen/>
        <w:t>ний, котоpые связаны с естественными возможностями pабочей си</w:t>
      </w:r>
      <w:r>
        <w:rPr>
          <w:sz w:val="20"/>
          <w:szCs w:val="20"/>
        </w:rPr>
        <w:softHyphen/>
        <w:t>лы. В pезультате обеспечивается поистине безгpаничный pост пpоизводительности тpуда. Автоматизация коpенным обpазом меня</w:t>
      </w:r>
      <w:r>
        <w:rPr>
          <w:sz w:val="20"/>
          <w:szCs w:val="20"/>
        </w:rPr>
        <w:softHyphen/>
        <w:t>ет место человека в пpоизводстве и хаpакттеpе его тpуда. Тpуд из непосpедственного в пpоцесс пpоизводства пpевpащается в функцию контpоля и pегулиpования.</w:t>
      </w:r>
    </w:p>
    <w:p w:rsidR="00D31792" w:rsidRDefault="00D31792">
      <w:pPr>
        <w:suppressAutoHyphens/>
        <w:autoSpaceDE w:val="0"/>
        <w:autoSpaceDN w:val="0"/>
        <w:adjustRightInd w:val="0"/>
        <w:ind w:right="3608" w:firstLine="440"/>
        <w:jc w:val="both"/>
        <w:rPr>
          <w:sz w:val="20"/>
          <w:szCs w:val="20"/>
        </w:rPr>
      </w:pPr>
      <w:r>
        <w:rPr>
          <w:sz w:val="20"/>
          <w:szCs w:val="20"/>
        </w:rPr>
        <w:t>Одним из главных факторов, влияющих на производительность труда является время. Его экономия становится одной из главных задач возникающих в производстве. В целом по стране потеря да</w:t>
      </w:r>
      <w:r>
        <w:rPr>
          <w:sz w:val="20"/>
          <w:szCs w:val="20"/>
        </w:rPr>
        <w:softHyphen/>
        <w:t>же одной минуты обходится в миллионы рублей.</w:t>
      </w:r>
    </w:p>
    <w:p w:rsidR="00D31792" w:rsidRDefault="00D31792">
      <w:pPr>
        <w:suppressAutoHyphens/>
        <w:autoSpaceDE w:val="0"/>
        <w:autoSpaceDN w:val="0"/>
        <w:adjustRightInd w:val="0"/>
        <w:spacing w:after="444"/>
        <w:ind w:right="3608" w:firstLine="440"/>
        <w:jc w:val="both"/>
        <w:rPr>
          <w:sz w:val="20"/>
          <w:szCs w:val="20"/>
        </w:rPr>
      </w:pPr>
      <w:r>
        <w:rPr>
          <w:sz w:val="20"/>
          <w:szCs w:val="20"/>
        </w:rPr>
        <w:t>Применение систем персонального вызова позволяет в значи</w:t>
      </w:r>
      <w:r>
        <w:rPr>
          <w:sz w:val="20"/>
          <w:szCs w:val="20"/>
        </w:rPr>
        <w:softHyphen/>
        <w:t>тельной мере сократить потерю рабочего времени, расходуемого на поиски требуемого человека. Автоматизация поиска уменьшает это время более чем в два раза. Целью данной дипломной работы является разработка макета системы персонального вызова на основе которого исследуются новые типы антенн в приемниках ин</w:t>
      </w:r>
      <w:r>
        <w:rPr>
          <w:sz w:val="20"/>
          <w:szCs w:val="20"/>
        </w:rPr>
        <w:softHyphen/>
        <w:t xml:space="preserve">дивидуального вызова. </w:t>
      </w:r>
    </w:p>
    <w:p w:rsidR="00D31792" w:rsidRDefault="00D31792">
      <w:pPr>
        <w:suppressAutoHyphens/>
        <w:autoSpaceDE w:val="0"/>
        <w:autoSpaceDN w:val="0"/>
        <w:adjustRightInd w:val="0"/>
        <w:spacing w:before="222" w:after="222"/>
        <w:ind w:right="3608"/>
        <w:jc w:val="center"/>
        <w:rPr>
          <w:sz w:val="20"/>
          <w:szCs w:val="20"/>
        </w:rPr>
      </w:pPr>
      <w:r>
        <w:rPr>
          <w:sz w:val="20"/>
          <w:szCs w:val="20"/>
        </w:rPr>
        <w:t>1. ОБЗОР ТЕМАТИЧЕСКОЙ ЛИТЕРАТУРЫ</w:t>
      </w:r>
    </w:p>
    <w:p w:rsidR="00D31792" w:rsidRDefault="00D31792">
      <w:pPr>
        <w:suppressAutoHyphens/>
        <w:autoSpaceDE w:val="0"/>
        <w:autoSpaceDN w:val="0"/>
        <w:adjustRightInd w:val="0"/>
        <w:ind w:left="990" w:right="4400" w:firstLine="550"/>
        <w:rPr>
          <w:sz w:val="20"/>
          <w:szCs w:val="20"/>
        </w:rPr>
      </w:pPr>
      <w:r>
        <w:rPr>
          <w:sz w:val="20"/>
          <w:szCs w:val="20"/>
        </w:rPr>
        <w:t>1.1 Системы персонального вызова - назначение, принципы организации, недостатки</w:t>
      </w:r>
    </w:p>
    <w:p w:rsidR="00D31792" w:rsidRDefault="00D31792">
      <w:pPr>
        <w:suppressAutoHyphens/>
        <w:autoSpaceDE w:val="0"/>
        <w:autoSpaceDN w:val="0"/>
        <w:adjustRightInd w:val="0"/>
        <w:spacing w:before="222"/>
        <w:ind w:right="3608" w:firstLine="440"/>
        <w:jc w:val="both"/>
        <w:rPr>
          <w:sz w:val="20"/>
          <w:szCs w:val="20"/>
        </w:rPr>
      </w:pPr>
      <w:r>
        <w:rPr>
          <w:sz w:val="20"/>
          <w:szCs w:val="20"/>
        </w:rPr>
        <w:t>Особое место в развитии промышленности отводится повышению производительности труда, совершенствованию структуры управле</w:t>
      </w:r>
      <w:r>
        <w:rPr>
          <w:sz w:val="20"/>
          <w:szCs w:val="20"/>
        </w:rPr>
        <w:softHyphen/>
        <w:t>ния и улучшению работы всех видов связи. Выполнение этих задач в значительной степени способствует внедрение систем персо</w:t>
      </w:r>
      <w:r>
        <w:rPr>
          <w:sz w:val="20"/>
          <w:szCs w:val="20"/>
        </w:rPr>
        <w:softHyphen/>
        <w:t>нального радио вызова (СПРВ).</w:t>
      </w:r>
    </w:p>
    <w:p w:rsidR="00D31792" w:rsidRDefault="00D31792">
      <w:pPr>
        <w:suppressAutoHyphens/>
        <w:autoSpaceDE w:val="0"/>
        <w:autoSpaceDN w:val="0"/>
        <w:adjustRightInd w:val="0"/>
        <w:ind w:right="3608" w:firstLine="440"/>
        <w:jc w:val="both"/>
        <w:rPr>
          <w:sz w:val="20"/>
          <w:szCs w:val="20"/>
        </w:rPr>
      </w:pPr>
      <w:r>
        <w:rPr>
          <w:sz w:val="20"/>
          <w:szCs w:val="20"/>
        </w:rPr>
        <w:t>В различных отраслях производства, на транспорте и в сфере обслуживания связь между работниками, по специфике связанными с пребываниями на каких-либо объектах или с передвижением по городу, может осуществляться с помощью радиотелефонной аппара</w:t>
      </w:r>
      <w:r>
        <w:rPr>
          <w:sz w:val="20"/>
          <w:szCs w:val="20"/>
        </w:rPr>
        <w:softHyphen/>
        <w:t>туры. Сложность реализации такой связи определяется ограничен</w:t>
      </w:r>
      <w:r>
        <w:rPr>
          <w:sz w:val="20"/>
          <w:szCs w:val="20"/>
        </w:rPr>
        <w:softHyphen/>
        <w:t>ностью и занятостью диапазона радиочастот, громоздкостью и до</w:t>
      </w:r>
      <w:r>
        <w:rPr>
          <w:sz w:val="20"/>
          <w:szCs w:val="20"/>
        </w:rPr>
        <w:softHyphen/>
        <w:t>роговизной аппаратуры. Использование же СПРВ позволяет избе</w:t>
      </w:r>
      <w:r>
        <w:rPr>
          <w:sz w:val="20"/>
          <w:szCs w:val="20"/>
        </w:rPr>
        <w:softHyphen/>
        <w:t>жать указанных трудностей и недостатков и осуществить избира</w:t>
      </w:r>
      <w:r>
        <w:rPr>
          <w:sz w:val="20"/>
          <w:szCs w:val="20"/>
        </w:rPr>
        <w:softHyphen/>
        <w:t>тельный вызов по узкополосному каналу любого из абонентов, свободно передвигающегося в пределе города и его окреснностей. При вызове, принимаемом миниатюрным абоненским приемником кар</w:t>
      </w:r>
      <w:r>
        <w:rPr>
          <w:sz w:val="20"/>
          <w:szCs w:val="20"/>
        </w:rPr>
        <w:softHyphen/>
        <w:t>манного типа, извещаемый абонент использует ближайший телефон для переговоров.</w:t>
      </w:r>
    </w:p>
    <w:p w:rsidR="00D31792" w:rsidRDefault="00D31792">
      <w:pPr>
        <w:suppressAutoHyphens/>
        <w:autoSpaceDE w:val="0"/>
        <w:autoSpaceDN w:val="0"/>
        <w:adjustRightInd w:val="0"/>
        <w:ind w:right="3608" w:firstLine="440"/>
        <w:jc w:val="both"/>
        <w:rPr>
          <w:sz w:val="20"/>
          <w:szCs w:val="20"/>
        </w:rPr>
      </w:pPr>
      <w:r>
        <w:rPr>
          <w:sz w:val="20"/>
          <w:szCs w:val="20"/>
        </w:rPr>
        <w:t>Таким образом, в отличии от "классической" системы радио</w:t>
      </w:r>
      <w:r>
        <w:rPr>
          <w:sz w:val="20"/>
          <w:szCs w:val="20"/>
        </w:rPr>
        <w:softHyphen/>
        <w:t>вызова (с передвижными приемопередатчиками), СПРВ, рационально сочетающиеся с телефонной сетью, более доступны для значитель</w:t>
      </w:r>
      <w:r>
        <w:rPr>
          <w:sz w:val="20"/>
          <w:szCs w:val="20"/>
        </w:rPr>
        <w:softHyphen/>
        <w:t>ного числа абонентов.</w:t>
      </w:r>
    </w:p>
    <w:p w:rsidR="00D31792" w:rsidRDefault="00D31792">
      <w:pPr>
        <w:suppressAutoHyphens/>
        <w:autoSpaceDE w:val="0"/>
        <w:autoSpaceDN w:val="0"/>
        <w:adjustRightInd w:val="0"/>
        <w:ind w:right="3608" w:firstLine="440"/>
        <w:jc w:val="both"/>
        <w:rPr>
          <w:sz w:val="20"/>
          <w:szCs w:val="20"/>
        </w:rPr>
      </w:pPr>
      <w:r>
        <w:rPr>
          <w:sz w:val="20"/>
          <w:szCs w:val="20"/>
        </w:rPr>
        <w:t>СПРВ завоевали широкое признание во многих странах мира. Общее число абонентов таких систем в мире исчисляется миллио</w:t>
      </w:r>
      <w:r>
        <w:rPr>
          <w:sz w:val="20"/>
          <w:szCs w:val="20"/>
        </w:rPr>
        <w:softHyphen/>
        <w:t>нами. Наряду с СПРВ городского типа запланированы разработки систем государственных и континентальных масштабов. Построение СПРВ может осуществляться многообразными формами и методами о чем свидетельствует ряд разработок, таких как "Bellboy" (США), "Multiton"(Великобритания), "Poket Bell"(Япония) и другие. Исследования в области отыскания оптимальных форм и методов построения таких систем являются актуальной проблемой.</w:t>
      </w:r>
    </w:p>
    <w:p w:rsidR="00D31792" w:rsidRDefault="00D31792">
      <w:pPr>
        <w:suppressAutoHyphens/>
        <w:autoSpaceDE w:val="0"/>
        <w:autoSpaceDN w:val="0"/>
        <w:adjustRightInd w:val="0"/>
        <w:ind w:right="3608" w:firstLine="440"/>
        <w:jc w:val="both"/>
        <w:rPr>
          <w:sz w:val="20"/>
          <w:szCs w:val="20"/>
        </w:rPr>
      </w:pPr>
      <w:r>
        <w:rPr>
          <w:sz w:val="20"/>
          <w:szCs w:val="20"/>
        </w:rPr>
        <w:t>Использование радиоканала в СПРВ для передачи односторон</w:t>
      </w:r>
      <w:r>
        <w:rPr>
          <w:sz w:val="20"/>
          <w:szCs w:val="20"/>
        </w:rPr>
        <w:softHyphen/>
        <w:t>него селективного вызова каждому из множества абонентов позво</w:t>
      </w:r>
      <w:r>
        <w:rPr>
          <w:sz w:val="20"/>
          <w:szCs w:val="20"/>
        </w:rPr>
        <w:softHyphen/>
        <w:t>ляет отнести эту систему к классу адресных. К тому же, так как все характеристики таких систем зависят от количества абонен</w:t>
      </w:r>
      <w:r>
        <w:rPr>
          <w:sz w:val="20"/>
          <w:szCs w:val="20"/>
        </w:rPr>
        <w:softHyphen/>
        <w:t>тов и размеров зоны действия, работы, проводимые по созданию СПРВ, можно разделить на два направления. Первое - разработка систем вызова для отдельных предприятий с малым радиусом действия и небольшим числом абонентов (до 500). Второе направ</w:t>
      </w:r>
      <w:r>
        <w:rPr>
          <w:sz w:val="20"/>
          <w:szCs w:val="20"/>
        </w:rPr>
        <w:softHyphen/>
        <w:t>ление - создание СПРВ с зоной действия, определяемой размерами города и его окрестностей или более крупных регионов с числом абонентов, достаточным для удовлетворения потребительского спроса в этой зоне. Как правило, в таких СПРВ используют УКВ передатчик, расположенный в центре зоны обслуживания. Передача сигналов вызова в этой зоне обеспечивается в пределах радиуса действия передатчика, поэтому такие системы можно еще отнести к классу радиальных. Рассмотрим принципы построения нескольких крупных СПРВ.</w:t>
      </w:r>
    </w:p>
    <w:p w:rsidR="00D31792" w:rsidRDefault="00D31792">
      <w:pPr>
        <w:suppressAutoHyphens/>
        <w:autoSpaceDE w:val="0"/>
        <w:autoSpaceDN w:val="0"/>
        <w:adjustRightInd w:val="0"/>
        <w:ind w:right="3608" w:firstLine="440"/>
        <w:jc w:val="both"/>
        <w:rPr>
          <w:sz w:val="20"/>
          <w:szCs w:val="20"/>
        </w:rPr>
      </w:pPr>
      <w:r>
        <w:rPr>
          <w:sz w:val="20"/>
          <w:szCs w:val="20"/>
        </w:rPr>
        <w:t>Одной из первых крупных разработок была "Система персо</w:t>
      </w:r>
      <w:r>
        <w:rPr>
          <w:sz w:val="20"/>
          <w:szCs w:val="20"/>
        </w:rPr>
        <w:softHyphen/>
        <w:t>нального вызова на УКВ" (США), работающая в диапазонах 20...50 и144...174 МГц. Структурная схема такой системы представлена на рис.1.1.</w:t>
      </w:r>
    </w:p>
    <w:p w:rsidR="00D31792" w:rsidRDefault="00D31792">
      <w:pPr>
        <w:suppressAutoHyphens/>
        <w:autoSpaceDE w:val="0"/>
        <w:autoSpaceDN w:val="0"/>
        <w:adjustRightInd w:val="0"/>
        <w:ind w:right="3608" w:firstLine="440"/>
        <w:jc w:val="both"/>
        <w:rPr>
          <w:sz w:val="20"/>
          <w:szCs w:val="20"/>
        </w:rPr>
      </w:pPr>
      <w:r>
        <w:rPr>
          <w:sz w:val="20"/>
          <w:szCs w:val="20"/>
        </w:rPr>
        <w:t>Каждый из пультов управления 1 является контрольно-комму</w:t>
      </w:r>
      <w:r>
        <w:rPr>
          <w:sz w:val="20"/>
          <w:szCs w:val="20"/>
        </w:rPr>
        <w:softHyphen/>
        <w:t>тирующим устройством. Один из диспетчеров набирает четырехз</w:t>
      </w:r>
      <w:r>
        <w:rPr>
          <w:sz w:val="20"/>
          <w:szCs w:val="20"/>
        </w:rPr>
        <w:softHyphen/>
        <w:t>начный номер абонента, сигнал после коммутации передается в виде двоичного кода в кодирующее устройство 2, здесь он преоб</w:t>
      </w:r>
      <w:r>
        <w:rPr>
          <w:sz w:val="20"/>
          <w:szCs w:val="20"/>
        </w:rPr>
        <w:softHyphen/>
        <w:t>разуется в кодовые посылки вызова и поступает к передатчику 3. Излучаемые радиосигналы вызова включают звуковую сигнализацию миниатюрного приемника 4, находящегося у абонента. Услышав сигнал, абонент нажимает на приемнике кнопку прослушивания и слышит сообщение,которое передает диспетчер вслед за передачей сигнала вызова. В рассматриваемой системе принято кодирование сигналов вызова по частотным признакам с использованием мно</w:t>
      </w:r>
      <w:r>
        <w:rPr>
          <w:sz w:val="20"/>
          <w:szCs w:val="20"/>
        </w:rPr>
        <w:softHyphen/>
        <w:t>жества тональных (кодовых) частот. Для хорошей надежности при</w:t>
      </w:r>
      <w:r>
        <w:rPr>
          <w:sz w:val="20"/>
          <w:szCs w:val="20"/>
        </w:rPr>
        <w:softHyphen/>
        <w:t>ема сигналов вызова, особенно когда вызываемый абонент перед</w:t>
      </w:r>
      <w:r>
        <w:rPr>
          <w:sz w:val="20"/>
          <w:szCs w:val="20"/>
        </w:rPr>
        <w:softHyphen/>
        <w:t>вигается в зоне стоячих волн, комбинация частот вызова переда</w:t>
      </w:r>
      <w:r>
        <w:rPr>
          <w:sz w:val="20"/>
          <w:szCs w:val="20"/>
        </w:rPr>
        <w:softHyphen/>
        <w:t>ется дважды с интервалом 3 секунды. Приемное представляет со</w:t>
      </w:r>
      <w:r>
        <w:rPr>
          <w:sz w:val="20"/>
          <w:szCs w:val="20"/>
        </w:rPr>
        <w:softHyphen/>
        <w:t>бой связной супергетеродинный приемник с двойным преобразова</w:t>
      </w:r>
      <w:r>
        <w:rPr>
          <w:sz w:val="20"/>
          <w:szCs w:val="20"/>
        </w:rPr>
        <w:softHyphen/>
        <w:t>нием частоты, имеющий карманные размеры и снабженный декодиру</w:t>
      </w:r>
      <w:r>
        <w:rPr>
          <w:sz w:val="20"/>
          <w:szCs w:val="20"/>
        </w:rPr>
        <w:softHyphen/>
        <w:t>ющим устройством, подключенному к выходу дискриминатора.</w:t>
      </w:r>
    </w:p>
    <w:p w:rsidR="00D31792" w:rsidRDefault="00D31792">
      <w:pPr>
        <w:suppressAutoHyphens/>
        <w:autoSpaceDE w:val="0"/>
        <w:autoSpaceDN w:val="0"/>
        <w:adjustRightInd w:val="0"/>
        <w:ind w:right="3608" w:firstLine="440"/>
        <w:jc w:val="both"/>
        <w:rPr>
          <w:sz w:val="20"/>
          <w:szCs w:val="20"/>
        </w:rPr>
      </w:pPr>
      <w:r>
        <w:rPr>
          <w:sz w:val="20"/>
          <w:szCs w:val="20"/>
        </w:rPr>
        <w:t>Важным шагом в дальнейшем развитии принципов построения и структуры персонального вызова явилась система "Bellboy"(США). Кодирующее устройство этой системы представляет собой так на</w:t>
      </w:r>
      <w:r>
        <w:rPr>
          <w:sz w:val="20"/>
          <w:szCs w:val="20"/>
        </w:rPr>
        <w:softHyphen/>
        <w:t>зываемую контрольно-оконечную станцию (терминал), которая не</w:t>
      </w:r>
      <w:r>
        <w:rPr>
          <w:sz w:val="20"/>
          <w:szCs w:val="20"/>
        </w:rPr>
        <w:softHyphen/>
        <w:t>посредственно связана с городской телефонной сетью.</w:t>
      </w:r>
    </w:p>
    <w:p w:rsidR="00D31792" w:rsidRDefault="00D31792">
      <w:pPr>
        <w:suppressAutoHyphens/>
        <w:autoSpaceDE w:val="0"/>
        <w:autoSpaceDN w:val="0"/>
        <w:adjustRightInd w:val="0"/>
        <w:ind w:right="3608" w:firstLine="440"/>
        <w:jc w:val="both"/>
        <w:rPr>
          <w:sz w:val="20"/>
          <w:szCs w:val="20"/>
        </w:rPr>
      </w:pPr>
      <w:r>
        <w:rPr>
          <w:sz w:val="20"/>
          <w:szCs w:val="20"/>
        </w:rPr>
        <w:t>Вызов абонента осуществляется с помощью обычного телефон</w:t>
      </w:r>
      <w:r>
        <w:rPr>
          <w:sz w:val="20"/>
          <w:szCs w:val="20"/>
        </w:rPr>
        <w:softHyphen/>
        <w:t>ного аппарата. Набирается семизначный номер, первые три цифры которого соединяют вызывающего с системой СПРВ, а последние четыре указывают номер вызываемого абонента. Полученные в тер</w:t>
      </w:r>
      <w:r>
        <w:rPr>
          <w:sz w:val="20"/>
          <w:szCs w:val="20"/>
        </w:rPr>
        <w:softHyphen/>
        <w:t>минале кодовые кодовые сигналы вызова посылаются одним или несколькими радиопередатчиками. На рисунке 1.2 показана струк</w:t>
      </w:r>
      <w:r>
        <w:rPr>
          <w:sz w:val="20"/>
          <w:szCs w:val="20"/>
        </w:rPr>
        <w:softHyphen/>
        <w:t>турная схема системы "Bellboy". Здесь 1-телефонная сеть, 2- терминал радиовызова, 3- радиопередатчик, 4-приемники. Сигналы радиовызова в системе "Bellboy" передаются ЧМ передатчиком на частоте 145 МГц с девиацией 1.3 КГц.</w:t>
      </w:r>
    </w:p>
    <w:p w:rsidR="00D31792" w:rsidRDefault="00D31792">
      <w:pPr>
        <w:suppressAutoHyphens/>
        <w:autoSpaceDE w:val="0"/>
        <w:autoSpaceDN w:val="0"/>
        <w:adjustRightInd w:val="0"/>
        <w:ind w:right="3608" w:firstLine="440"/>
        <w:jc w:val="both"/>
        <w:rPr>
          <w:sz w:val="20"/>
          <w:szCs w:val="20"/>
        </w:rPr>
      </w:pPr>
      <w:r>
        <w:rPr>
          <w:sz w:val="20"/>
          <w:szCs w:val="20"/>
        </w:rPr>
        <w:t>Широкое распространение получила СПРВ "Multiton" (Великоб</w:t>
      </w:r>
      <w:r>
        <w:rPr>
          <w:sz w:val="20"/>
          <w:szCs w:val="20"/>
        </w:rPr>
        <w:softHyphen/>
        <w:t>ритания). Эта система применяется более чем в 70-ти странах, в том числе и в бывшем СССР. Эта фирма претендует на авторство самой первой разработки СПРВ.</w:t>
      </w:r>
    </w:p>
    <w:p w:rsidR="00D31792" w:rsidRDefault="00D31792">
      <w:pPr>
        <w:suppressAutoHyphens/>
        <w:autoSpaceDE w:val="0"/>
        <w:autoSpaceDN w:val="0"/>
        <w:adjustRightInd w:val="0"/>
        <w:ind w:right="3608" w:firstLine="440"/>
        <w:jc w:val="both"/>
        <w:rPr>
          <w:sz w:val="20"/>
          <w:szCs w:val="20"/>
        </w:rPr>
      </w:pPr>
      <w:r>
        <w:rPr>
          <w:sz w:val="20"/>
          <w:szCs w:val="20"/>
        </w:rPr>
        <w:t>Система "Multiton" может работать (в зависимости от составляющего ее оборудования) так с небольшим количеством абонентов (до 870), так и обеспечивая обслуживание целых горо</w:t>
      </w:r>
      <w:r>
        <w:rPr>
          <w:sz w:val="20"/>
          <w:szCs w:val="20"/>
        </w:rPr>
        <w:softHyphen/>
        <w:t>дов с числом абонентов до 10 тысяч. Существуют варианты "Multiton" с передачей речевого сообщения или с передачей до</w:t>
      </w:r>
      <w:r>
        <w:rPr>
          <w:sz w:val="20"/>
          <w:szCs w:val="20"/>
        </w:rPr>
        <w:softHyphen/>
        <w:t>полнительной информации в виде отдельных звуковых тонов или цифровой индикацией в приемниках вызова. В системах с большим количеством абонентов используется двоично-цифровое кодирова</w:t>
      </w:r>
      <w:r>
        <w:rPr>
          <w:sz w:val="20"/>
          <w:szCs w:val="20"/>
        </w:rPr>
        <w:softHyphen/>
        <w:t>ние (ДЦК). В отличии от частотного ДЦК основано не на многооб</w:t>
      </w:r>
      <w:r>
        <w:rPr>
          <w:sz w:val="20"/>
          <w:szCs w:val="20"/>
        </w:rPr>
        <w:softHyphen/>
        <w:t>разии частотных признаков тональных сигналов вызова, а на использовании бинарных сигналов, отражающих запись номера (цифр) вызова в двоичном исчислении. При этом бинарные сигналы могут формироваться непосредственно манипуляцией частоты пере</w:t>
      </w:r>
      <w:r>
        <w:rPr>
          <w:sz w:val="20"/>
          <w:szCs w:val="20"/>
        </w:rPr>
        <w:softHyphen/>
        <w:t>датчика, например частотной, фазовой или амплитудной модуляци</w:t>
      </w:r>
      <w:r>
        <w:rPr>
          <w:sz w:val="20"/>
          <w:szCs w:val="20"/>
        </w:rPr>
        <w:softHyphen/>
        <w:t>ей. В системах "Multiton" используется частотная модуляция. Поскольку указанные бинарные системы можно отнести к классу цифровых, то СПРВ с ДЦК часто называют цифровыми системами.</w:t>
      </w:r>
    </w:p>
    <w:p w:rsidR="00D31792" w:rsidRDefault="00D31792">
      <w:pPr>
        <w:suppressAutoHyphens/>
        <w:autoSpaceDE w:val="0"/>
        <w:autoSpaceDN w:val="0"/>
        <w:adjustRightInd w:val="0"/>
        <w:ind w:right="3608" w:firstLine="440"/>
        <w:jc w:val="both"/>
        <w:rPr>
          <w:sz w:val="20"/>
          <w:szCs w:val="20"/>
        </w:rPr>
      </w:pPr>
      <w:r>
        <w:rPr>
          <w:sz w:val="20"/>
          <w:szCs w:val="20"/>
        </w:rPr>
        <w:t>Из отечественных СПРВ можно выделить систему "Луч-1В". Эта система рассчитана для использования на отдельных предприяти</w:t>
      </w:r>
      <w:r>
        <w:rPr>
          <w:sz w:val="20"/>
          <w:szCs w:val="20"/>
        </w:rPr>
        <w:softHyphen/>
        <w:t>ях, но возможно применение нескольких передатчиков (до шести), что позволяет значительно расширить зону действия системы. Используемые в этой СПРВ цифровые сигналы радиовызова (ДЦК с частотной модуляцией)рассчитаны на передачу абоненту двух ти</w:t>
      </w:r>
      <w:r>
        <w:rPr>
          <w:sz w:val="20"/>
          <w:szCs w:val="20"/>
        </w:rPr>
        <w:softHyphen/>
        <w:t>пов вызовов (индивидуального и группового) и дополнительной информации в виде одноцифровой команды.</w:t>
      </w:r>
    </w:p>
    <w:p w:rsidR="00D31792" w:rsidRDefault="00D31792">
      <w:pPr>
        <w:suppressAutoHyphens/>
        <w:autoSpaceDE w:val="0"/>
        <w:autoSpaceDN w:val="0"/>
        <w:adjustRightInd w:val="0"/>
        <w:ind w:right="3608" w:firstLine="440"/>
        <w:jc w:val="both"/>
        <w:rPr>
          <w:sz w:val="20"/>
          <w:szCs w:val="20"/>
        </w:rPr>
      </w:pPr>
      <w:r>
        <w:rPr>
          <w:sz w:val="20"/>
          <w:szCs w:val="20"/>
        </w:rPr>
        <w:t>Все рассмотренные выше системы персонального вызова осно</w:t>
      </w:r>
      <w:r>
        <w:rPr>
          <w:sz w:val="20"/>
          <w:szCs w:val="20"/>
        </w:rPr>
        <w:softHyphen/>
        <w:t>вываются на передаче сигнала вызова в УКВ диапазоне на часто</w:t>
      </w:r>
      <w:r>
        <w:rPr>
          <w:sz w:val="20"/>
          <w:szCs w:val="20"/>
        </w:rPr>
        <w:softHyphen/>
        <w:t>тах 20-200 МГц. Радиосвязь на УКВ широко используется для свя</w:t>
      </w:r>
      <w:r>
        <w:rPr>
          <w:sz w:val="20"/>
          <w:szCs w:val="20"/>
        </w:rPr>
        <w:softHyphen/>
        <w:t>зи с передвигающимися автомашинами, тогда, когда необходимо обеспечить охват системой большой площади (например в пределах города). Несмотря на свои достоинства, системы с радиовызовом имеют ряд существенных недостатков:</w:t>
      </w:r>
    </w:p>
    <w:p w:rsidR="00D31792" w:rsidRDefault="00D31792">
      <w:pPr>
        <w:suppressAutoHyphens/>
        <w:autoSpaceDE w:val="0"/>
        <w:autoSpaceDN w:val="0"/>
        <w:adjustRightInd w:val="0"/>
        <w:ind w:left="110" w:right="3608"/>
        <w:rPr>
          <w:sz w:val="20"/>
          <w:szCs w:val="20"/>
        </w:rPr>
      </w:pPr>
      <w:r>
        <w:rPr>
          <w:sz w:val="20"/>
          <w:szCs w:val="20"/>
        </w:rPr>
        <w:t>а) воздействие на другие системы беспроводной радиосвязи;</w:t>
      </w:r>
    </w:p>
    <w:p w:rsidR="00D31792" w:rsidRDefault="00D31792">
      <w:pPr>
        <w:suppressAutoHyphens/>
        <w:autoSpaceDE w:val="0"/>
        <w:autoSpaceDN w:val="0"/>
        <w:adjustRightInd w:val="0"/>
        <w:ind w:right="3608" w:firstLine="110"/>
        <w:jc w:val="both"/>
        <w:rPr>
          <w:sz w:val="20"/>
          <w:szCs w:val="20"/>
        </w:rPr>
      </w:pPr>
      <w:r>
        <w:rPr>
          <w:sz w:val="20"/>
          <w:szCs w:val="20"/>
        </w:rPr>
        <w:t>б) возможность прослушивания передаваемой информации за пре</w:t>
      </w:r>
      <w:r>
        <w:rPr>
          <w:sz w:val="20"/>
          <w:szCs w:val="20"/>
        </w:rPr>
        <w:softHyphen/>
        <w:t>делами предусмотренной для связи территории;</w:t>
      </w:r>
    </w:p>
    <w:p w:rsidR="00D31792" w:rsidRDefault="00D31792">
      <w:pPr>
        <w:suppressAutoHyphens/>
        <w:autoSpaceDE w:val="0"/>
        <w:autoSpaceDN w:val="0"/>
        <w:adjustRightInd w:val="0"/>
        <w:ind w:left="110" w:right="3608"/>
        <w:rPr>
          <w:sz w:val="20"/>
          <w:szCs w:val="20"/>
        </w:rPr>
      </w:pPr>
      <w:r>
        <w:rPr>
          <w:sz w:val="20"/>
          <w:szCs w:val="20"/>
        </w:rPr>
        <w:t>в) невозможность использовать под землей (шахты);</w:t>
      </w:r>
    </w:p>
    <w:p w:rsidR="00D31792" w:rsidRDefault="00D31792">
      <w:pPr>
        <w:suppressAutoHyphens/>
        <w:autoSpaceDE w:val="0"/>
        <w:autoSpaceDN w:val="0"/>
        <w:adjustRightInd w:val="0"/>
        <w:ind w:right="3432" w:firstLine="110"/>
        <w:rPr>
          <w:sz w:val="20"/>
          <w:szCs w:val="20"/>
        </w:rPr>
      </w:pPr>
      <w:r>
        <w:rPr>
          <w:sz w:val="20"/>
          <w:szCs w:val="20"/>
        </w:rPr>
        <w:t>г) наличие ярко выраженной "тени", возникающей в следствии эк</w:t>
      </w:r>
      <w:r>
        <w:rPr>
          <w:sz w:val="20"/>
          <w:szCs w:val="20"/>
        </w:rPr>
        <w:softHyphen/>
        <w:t>ранировки радиосигналов стальными конструкциями зданий,  круп</w:t>
      </w:r>
      <w:r>
        <w:rPr>
          <w:sz w:val="20"/>
          <w:szCs w:val="20"/>
        </w:rPr>
        <w:softHyphen/>
        <w:t>ным станочным оборудованием.</w:t>
      </w:r>
    </w:p>
    <w:p w:rsidR="00D31792" w:rsidRDefault="00D31792">
      <w:pPr>
        <w:suppressAutoHyphens/>
        <w:autoSpaceDE w:val="0"/>
        <w:autoSpaceDN w:val="0"/>
        <w:adjustRightInd w:val="0"/>
        <w:ind w:right="3608" w:firstLine="440"/>
        <w:jc w:val="both"/>
        <w:rPr>
          <w:sz w:val="20"/>
          <w:szCs w:val="20"/>
        </w:rPr>
      </w:pPr>
      <w:r>
        <w:rPr>
          <w:sz w:val="20"/>
          <w:szCs w:val="20"/>
        </w:rPr>
        <w:t>Индуктивная связь является альтернативой радиосвязи. Она избавлена от этих недостатков, хотя обладает другими. Индук</w:t>
      </w:r>
      <w:r>
        <w:rPr>
          <w:sz w:val="20"/>
          <w:szCs w:val="20"/>
        </w:rPr>
        <w:softHyphen/>
        <w:t>тивная связь - это беспроволочная связь,основанная на приеме магнитного поля и действующая в заданных пределах предприятия или цеха. В тех случаях, когда перекрываемые индуктивной связью расстояния и площади удовлетворяют предприятие или ор</w:t>
      </w:r>
      <w:r>
        <w:rPr>
          <w:sz w:val="20"/>
          <w:szCs w:val="20"/>
        </w:rPr>
        <w:softHyphen/>
        <w:t>ганизацию, этот вид связи, действуя в определенных територи</w:t>
      </w:r>
      <w:r>
        <w:rPr>
          <w:sz w:val="20"/>
          <w:szCs w:val="20"/>
        </w:rPr>
        <w:softHyphen/>
        <w:t>альнных границах объекта, имеет ряд преимуществ перед ради</w:t>
      </w:r>
      <w:r>
        <w:rPr>
          <w:sz w:val="20"/>
          <w:szCs w:val="20"/>
        </w:rPr>
        <w:softHyphen/>
        <w:t>освязью на УКВ.</w:t>
      </w:r>
    </w:p>
    <w:p w:rsidR="00D31792" w:rsidRDefault="00D31792">
      <w:pPr>
        <w:suppressAutoHyphens/>
        <w:autoSpaceDE w:val="0"/>
        <w:autoSpaceDN w:val="0"/>
        <w:adjustRightInd w:val="0"/>
        <w:spacing w:after="222"/>
        <w:ind w:right="3608" w:firstLine="440"/>
        <w:jc w:val="both"/>
        <w:rPr>
          <w:sz w:val="20"/>
          <w:szCs w:val="20"/>
        </w:rPr>
      </w:pPr>
      <w:r>
        <w:rPr>
          <w:sz w:val="20"/>
          <w:szCs w:val="20"/>
        </w:rPr>
        <w:t>Магнитное поле низкой частоты (до 100 КГц), получаемое с помощью проволочной петли (шлейф), принимается индивидуальными приемниками, представляющие собой датчик НЧ магнитного поля, усилитель и декодер сигнала вызова. Декодер может применятся тот же, что и в системах СПРВ, усилитель должен обеспечивать параметры (усиление, коэфициент шума и другие), необходимые для нормальной работы декодера. Особого рассмотрения требуют датчики магнитного поля, характеристики которых в значительной степени определяют параметры всей системы.</w:t>
      </w:r>
    </w:p>
    <w:p w:rsidR="00D31792" w:rsidRDefault="00D31792">
      <w:pPr>
        <w:suppressAutoHyphens/>
        <w:autoSpaceDE w:val="0"/>
        <w:autoSpaceDN w:val="0"/>
        <w:adjustRightInd w:val="0"/>
        <w:spacing w:before="222"/>
        <w:ind w:left="2310" w:right="3608" w:hanging="1320"/>
        <w:rPr>
          <w:sz w:val="20"/>
          <w:szCs w:val="20"/>
        </w:rPr>
      </w:pPr>
      <w:r>
        <w:rPr>
          <w:sz w:val="20"/>
          <w:szCs w:val="20"/>
        </w:rPr>
        <w:t>1.2. Способы приема слабых электромагнитных низкочастотных полей</w:t>
      </w:r>
    </w:p>
    <w:p w:rsidR="00D31792" w:rsidRDefault="00D31792">
      <w:pPr>
        <w:suppressAutoHyphens/>
        <w:autoSpaceDE w:val="0"/>
        <w:autoSpaceDN w:val="0"/>
        <w:adjustRightInd w:val="0"/>
        <w:spacing w:before="222"/>
        <w:ind w:right="3608" w:firstLine="440"/>
        <w:jc w:val="both"/>
        <w:rPr>
          <w:sz w:val="20"/>
          <w:szCs w:val="20"/>
        </w:rPr>
      </w:pPr>
      <w:r>
        <w:rPr>
          <w:sz w:val="20"/>
          <w:szCs w:val="20"/>
        </w:rPr>
        <w:t>Для приема слабых низкочастотных злектромагнитных полей применяется множество методов. Одни из них рассчитаны на ре</w:t>
      </w:r>
      <w:r>
        <w:rPr>
          <w:sz w:val="20"/>
          <w:szCs w:val="20"/>
        </w:rPr>
        <w:softHyphen/>
        <w:t>гистрацию электрической составляющей электромагнитного поля, другие - магнитной. В данном случае нас интересуют методы ре</w:t>
      </w:r>
      <w:r>
        <w:rPr>
          <w:sz w:val="20"/>
          <w:szCs w:val="20"/>
        </w:rPr>
        <w:softHyphen/>
        <w:t>гистрации магнитного поля.</w:t>
      </w:r>
    </w:p>
    <w:p w:rsidR="00D31792" w:rsidRDefault="00D31792">
      <w:pPr>
        <w:suppressAutoHyphens/>
        <w:autoSpaceDE w:val="0"/>
        <w:autoSpaceDN w:val="0"/>
        <w:adjustRightInd w:val="0"/>
        <w:ind w:right="3608" w:firstLine="440"/>
        <w:jc w:val="both"/>
        <w:rPr>
          <w:sz w:val="20"/>
          <w:szCs w:val="20"/>
        </w:rPr>
      </w:pPr>
      <w:r>
        <w:rPr>
          <w:sz w:val="20"/>
          <w:szCs w:val="20"/>
        </w:rPr>
        <w:t>Одним из главных компонентов в системе регистрации магнит</w:t>
      </w:r>
      <w:r>
        <w:rPr>
          <w:sz w:val="20"/>
          <w:szCs w:val="20"/>
        </w:rPr>
        <w:softHyphen/>
        <w:t>ного поля являются датчики. Они во многом определяют параметры системы, самый главный из которых - чувствительность. Методы создания магнитных датчиков базируются на многих аспектах фи</w:t>
      </w:r>
      <w:r>
        <w:rPr>
          <w:sz w:val="20"/>
          <w:szCs w:val="20"/>
        </w:rPr>
        <w:softHyphen/>
        <w:t>зики и электроники. Существует 11 наиболее применяемых методов обнаружения магнитного поля. Это следующие методы:</w:t>
      </w:r>
    </w:p>
    <w:p w:rsidR="00D31792" w:rsidRDefault="00D31792">
      <w:pPr>
        <w:suppressAutoHyphens/>
        <w:autoSpaceDE w:val="0"/>
        <w:autoSpaceDN w:val="0"/>
        <w:adjustRightInd w:val="0"/>
        <w:ind w:left="110" w:right="3608"/>
        <w:rPr>
          <w:sz w:val="20"/>
          <w:szCs w:val="20"/>
        </w:rPr>
      </w:pPr>
      <w:r>
        <w:rPr>
          <w:sz w:val="20"/>
          <w:szCs w:val="20"/>
        </w:rPr>
        <w:t>1) индукционный;</w:t>
      </w:r>
    </w:p>
    <w:p w:rsidR="00D31792" w:rsidRDefault="00D31792">
      <w:pPr>
        <w:suppressAutoHyphens/>
        <w:autoSpaceDE w:val="0"/>
        <w:autoSpaceDN w:val="0"/>
        <w:adjustRightInd w:val="0"/>
        <w:ind w:left="110" w:right="3608"/>
        <w:rPr>
          <w:sz w:val="20"/>
          <w:szCs w:val="20"/>
        </w:rPr>
      </w:pPr>
      <w:r>
        <w:rPr>
          <w:sz w:val="20"/>
          <w:szCs w:val="20"/>
        </w:rPr>
        <w:t>2) с насыщенным сердечником;</w:t>
      </w:r>
    </w:p>
    <w:p w:rsidR="00D31792" w:rsidRDefault="00D31792">
      <w:pPr>
        <w:suppressAutoHyphens/>
        <w:autoSpaceDE w:val="0"/>
        <w:autoSpaceDN w:val="0"/>
        <w:adjustRightInd w:val="0"/>
        <w:ind w:left="110" w:right="3608"/>
        <w:rPr>
          <w:sz w:val="20"/>
          <w:szCs w:val="20"/>
        </w:rPr>
      </w:pPr>
      <w:r>
        <w:rPr>
          <w:sz w:val="20"/>
          <w:szCs w:val="20"/>
        </w:rPr>
        <w:t>3) ядерной прецессии;</w:t>
      </w:r>
    </w:p>
    <w:p w:rsidR="00D31792" w:rsidRDefault="00D31792">
      <w:pPr>
        <w:suppressAutoHyphens/>
        <w:autoSpaceDE w:val="0"/>
        <w:autoSpaceDN w:val="0"/>
        <w:adjustRightInd w:val="0"/>
        <w:ind w:left="110" w:right="3608"/>
        <w:rPr>
          <w:sz w:val="20"/>
          <w:szCs w:val="20"/>
        </w:rPr>
      </w:pPr>
      <w:r>
        <w:rPr>
          <w:sz w:val="20"/>
          <w:szCs w:val="20"/>
        </w:rPr>
        <w:t>4) оптической накачки;</w:t>
      </w:r>
    </w:p>
    <w:p w:rsidR="00D31792" w:rsidRDefault="00D31792">
      <w:pPr>
        <w:suppressAutoHyphens/>
        <w:autoSpaceDE w:val="0"/>
        <w:autoSpaceDN w:val="0"/>
        <w:adjustRightInd w:val="0"/>
        <w:ind w:left="110" w:right="3608"/>
        <w:rPr>
          <w:sz w:val="20"/>
          <w:szCs w:val="20"/>
        </w:rPr>
      </w:pPr>
      <w:r>
        <w:rPr>
          <w:sz w:val="20"/>
          <w:szCs w:val="20"/>
        </w:rPr>
        <w:t>5) СКВИД;</w:t>
      </w:r>
    </w:p>
    <w:p w:rsidR="00D31792" w:rsidRDefault="00D31792">
      <w:pPr>
        <w:suppressAutoHyphens/>
        <w:autoSpaceDE w:val="0"/>
        <w:autoSpaceDN w:val="0"/>
        <w:adjustRightInd w:val="0"/>
        <w:ind w:left="110" w:right="3608"/>
        <w:rPr>
          <w:sz w:val="20"/>
          <w:szCs w:val="20"/>
        </w:rPr>
      </w:pPr>
      <w:r>
        <w:rPr>
          <w:sz w:val="20"/>
          <w:szCs w:val="20"/>
        </w:rPr>
        <w:t>6) на основе эффекта Холла;</w:t>
      </w:r>
    </w:p>
    <w:p w:rsidR="00D31792" w:rsidRDefault="00D31792">
      <w:pPr>
        <w:suppressAutoHyphens/>
        <w:autoSpaceDE w:val="0"/>
        <w:autoSpaceDN w:val="0"/>
        <w:adjustRightInd w:val="0"/>
        <w:ind w:left="110" w:right="3608"/>
        <w:rPr>
          <w:sz w:val="20"/>
          <w:szCs w:val="20"/>
        </w:rPr>
      </w:pPr>
      <w:r>
        <w:rPr>
          <w:sz w:val="20"/>
          <w:szCs w:val="20"/>
        </w:rPr>
        <w:t>7) магниторезистивный;</w:t>
      </w:r>
    </w:p>
    <w:p w:rsidR="00D31792" w:rsidRDefault="00D31792">
      <w:pPr>
        <w:suppressAutoHyphens/>
        <w:autoSpaceDE w:val="0"/>
        <w:autoSpaceDN w:val="0"/>
        <w:adjustRightInd w:val="0"/>
        <w:ind w:left="110" w:right="3608"/>
        <w:rPr>
          <w:sz w:val="20"/>
          <w:szCs w:val="20"/>
        </w:rPr>
      </w:pPr>
      <w:r>
        <w:rPr>
          <w:sz w:val="20"/>
          <w:szCs w:val="20"/>
        </w:rPr>
        <w:t>8) магнитодиодный;</w:t>
      </w:r>
    </w:p>
    <w:p w:rsidR="00D31792" w:rsidRDefault="00D31792">
      <w:pPr>
        <w:suppressAutoHyphens/>
        <w:autoSpaceDE w:val="0"/>
        <w:autoSpaceDN w:val="0"/>
        <w:adjustRightInd w:val="0"/>
        <w:ind w:left="110" w:right="3608"/>
        <w:rPr>
          <w:sz w:val="20"/>
          <w:szCs w:val="20"/>
        </w:rPr>
      </w:pPr>
      <w:r>
        <w:rPr>
          <w:sz w:val="20"/>
          <w:szCs w:val="20"/>
        </w:rPr>
        <w:t>9) магнитотранзисторный;</w:t>
      </w:r>
    </w:p>
    <w:p w:rsidR="00D31792" w:rsidRDefault="00D31792">
      <w:pPr>
        <w:suppressAutoHyphens/>
        <w:autoSpaceDE w:val="0"/>
        <w:autoSpaceDN w:val="0"/>
        <w:adjustRightInd w:val="0"/>
        <w:ind w:left="110" w:right="3608"/>
        <w:rPr>
          <w:sz w:val="20"/>
          <w:szCs w:val="20"/>
        </w:rPr>
      </w:pPr>
      <w:r>
        <w:rPr>
          <w:sz w:val="20"/>
          <w:szCs w:val="20"/>
        </w:rPr>
        <w:t>10) с использованием волоконных световодов;</w:t>
      </w:r>
    </w:p>
    <w:p w:rsidR="00D31792" w:rsidRDefault="00D31792">
      <w:pPr>
        <w:suppressAutoHyphens/>
        <w:autoSpaceDE w:val="0"/>
        <w:autoSpaceDN w:val="0"/>
        <w:adjustRightInd w:val="0"/>
        <w:ind w:left="110" w:right="3608"/>
        <w:rPr>
          <w:sz w:val="20"/>
          <w:szCs w:val="20"/>
        </w:rPr>
      </w:pPr>
      <w:r>
        <w:rPr>
          <w:sz w:val="20"/>
          <w:szCs w:val="20"/>
        </w:rPr>
        <w:t>11) магнитооптические.</w:t>
      </w:r>
    </w:p>
    <w:p w:rsidR="00D31792" w:rsidRDefault="00D31792">
      <w:pPr>
        <w:suppressAutoHyphens/>
        <w:autoSpaceDE w:val="0"/>
        <w:autoSpaceDN w:val="0"/>
        <w:adjustRightInd w:val="0"/>
        <w:spacing w:after="222"/>
        <w:ind w:left="440" w:right="3608"/>
        <w:rPr>
          <w:sz w:val="20"/>
          <w:szCs w:val="20"/>
        </w:rPr>
      </w:pPr>
      <w:r>
        <w:rPr>
          <w:sz w:val="20"/>
          <w:szCs w:val="20"/>
        </w:rPr>
        <w:t>Рассмотрим конструкцию каждого датчика.</w:t>
      </w:r>
    </w:p>
    <w:p w:rsidR="00D31792" w:rsidRDefault="00D31792">
      <w:pPr>
        <w:suppressAutoHyphens/>
        <w:autoSpaceDE w:val="0"/>
        <w:autoSpaceDN w:val="0"/>
        <w:adjustRightInd w:val="0"/>
        <w:ind w:left="440" w:right="3608"/>
        <w:rPr>
          <w:sz w:val="20"/>
          <w:szCs w:val="20"/>
        </w:rPr>
      </w:pPr>
      <w:r>
        <w:rPr>
          <w:sz w:val="20"/>
          <w:szCs w:val="20"/>
        </w:rPr>
        <w:t>1.2.1. Индукционные  датчики.</w:t>
      </w:r>
    </w:p>
    <w:p w:rsidR="00D31792" w:rsidRDefault="00D31792">
      <w:pPr>
        <w:suppressAutoHyphens/>
        <w:autoSpaceDE w:val="0"/>
        <w:autoSpaceDN w:val="0"/>
        <w:adjustRightInd w:val="0"/>
        <w:ind w:right="3608" w:firstLine="440"/>
        <w:jc w:val="both"/>
        <w:rPr>
          <w:sz w:val="20"/>
          <w:szCs w:val="20"/>
        </w:rPr>
      </w:pPr>
      <w:r>
        <w:rPr>
          <w:sz w:val="20"/>
          <w:szCs w:val="20"/>
        </w:rPr>
        <w:t>Наиболее распространенным преобразователем напряженности магнитного поля является индукционный датчик, типичным приме</w:t>
      </w:r>
      <w:r>
        <w:rPr>
          <w:sz w:val="20"/>
          <w:szCs w:val="20"/>
        </w:rPr>
        <w:softHyphen/>
        <w:t>ром которого служит приемная рамка, работающая на принципе электромагнитной индукции. Конструктивно выполняется два типа рамок:</w:t>
      </w:r>
    </w:p>
    <w:p w:rsidR="00D31792" w:rsidRDefault="00D31792">
      <w:pPr>
        <w:suppressAutoHyphens/>
        <w:autoSpaceDE w:val="0"/>
        <w:autoSpaceDN w:val="0"/>
        <w:adjustRightInd w:val="0"/>
        <w:ind w:right="3608" w:firstLine="110"/>
        <w:rPr>
          <w:sz w:val="20"/>
          <w:szCs w:val="20"/>
        </w:rPr>
      </w:pPr>
      <w:r>
        <w:rPr>
          <w:sz w:val="20"/>
          <w:szCs w:val="20"/>
        </w:rPr>
        <w:t>1) без сердечника - один или множество витков провода имеющих форму круга или прямоугольника (рис. 1.3а);</w:t>
      </w:r>
    </w:p>
    <w:p w:rsidR="00D31792" w:rsidRDefault="00D31792">
      <w:pPr>
        <w:suppressAutoHyphens/>
        <w:autoSpaceDE w:val="0"/>
        <w:autoSpaceDN w:val="0"/>
        <w:adjustRightInd w:val="0"/>
        <w:ind w:right="3608" w:firstLine="110"/>
        <w:jc w:val="both"/>
        <w:rPr>
          <w:sz w:val="20"/>
          <w:szCs w:val="20"/>
        </w:rPr>
      </w:pPr>
      <w:r>
        <w:rPr>
          <w:sz w:val="20"/>
          <w:szCs w:val="20"/>
        </w:rPr>
        <w:t>2) с сердечником - провод наматываеся на материал с высокой магнитной проницаемостью (рис. 1.3б).</w:t>
      </w:r>
    </w:p>
    <w:p w:rsidR="00D31792" w:rsidRDefault="00D31792">
      <w:pPr>
        <w:suppressAutoHyphens/>
        <w:autoSpaceDE w:val="0"/>
        <w:autoSpaceDN w:val="0"/>
        <w:adjustRightInd w:val="0"/>
        <w:ind w:right="3608" w:firstLine="440"/>
        <w:jc w:val="both"/>
        <w:rPr>
          <w:sz w:val="20"/>
          <w:szCs w:val="20"/>
        </w:rPr>
      </w:pPr>
      <w:r>
        <w:rPr>
          <w:sz w:val="20"/>
          <w:szCs w:val="20"/>
        </w:rPr>
        <w:t>Использование сердечников значительно увеличивает магнит</w:t>
      </w:r>
      <w:r>
        <w:rPr>
          <w:sz w:val="20"/>
          <w:szCs w:val="20"/>
        </w:rPr>
        <w:softHyphen/>
        <w:t>ный поток, пронизывающий рамку, и обеспечивает тем самым более высокую чувствительность преобразователя. При одинаковой чувствительности по напряженности магнитного поля рамки с сер</w:t>
      </w:r>
      <w:r>
        <w:rPr>
          <w:sz w:val="20"/>
          <w:szCs w:val="20"/>
        </w:rPr>
        <w:softHyphen/>
        <w:t>дечником обычно существенно меньше, чем рамки без сердечника.</w:t>
      </w:r>
    </w:p>
    <w:p w:rsidR="00D31792" w:rsidRDefault="00D31792">
      <w:pPr>
        <w:suppressAutoHyphens/>
        <w:autoSpaceDE w:val="0"/>
        <w:autoSpaceDN w:val="0"/>
        <w:adjustRightInd w:val="0"/>
        <w:ind w:right="3608" w:firstLine="440"/>
        <w:jc w:val="both"/>
        <w:rPr>
          <w:sz w:val="20"/>
          <w:szCs w:val="20"/>
        </w:rPr>
      </w:pPr>
      <w:r>
        <w:rPr>
          <w:sz w:val="20"/>
          <w:szCs w:val="20"/>
        </w:rPr>
        <w:t>Как известно, ЭДС индуцируемая магнитным полем в катушке равна</w:t>
      </w:r>
    </w:p>
    <w:p w:rsidR="00D31792" w:rsidRDefault="00D31792">
      <w:pPr>
        <w:tabs>
          <w:tab w:val="left" w:pos="4350"/>
        </w:tabs>
        <w:suppressAutoHyphens/>
        <w:autoSpaceDE w:val="0"/>
        <w:autoSpaceDN w:val="0"/>
        <w:adjustRightInd w:val="0"/>
        <w:spacing w:after="222"/>
        <w:ind w:left="2310" w:right="3608"/>
        <w:rPr>
          <w:sz w:val="20"/>
          <w:szCs w:val="20"/>
        </w:rPr>
      </w:pPr>
      <w:r>
        <w:rPr>
          <w:sz w:val="20"/>
          <w:szCs w:val="20"/>
        </w:rPr>
        <w:t>e = - -- cos</w:t>
      </w:r>
      <w:r>
        <w:rPr>
          <w:sz w:val="20"/>
          <w:szCs w:val="20"/>
        </w:rPr>
        <w:tab/>
        <w:t>(1)</w:t>
      </w:r>
    </w:p>
    <w:p w:rsidR="00D31792" w:rsidRDefault="00D31792">
      <w:pPr>
        <w:suppressAutoHyphens/>
        <w:autoSpaceDE w:val="0"/>
        <w:autoSpaceDN w:val="0"/>
        <w:adjustRightInd w:val="0"/>
        <w:ind w:right="3608"/>
        <w:rPr>
          <w:sz w:val="20"/>
          <w:szCs w:val="20"/>
        </w:rPr>
      </w:pPr>
      <w:r>
        <w:rPr>
          <w:sz w:val="20"/>
          <w:szCs w:val="20"/>
        </w:rPr>
        <w:t>где Ф= SH sin( t+ ) -  магнитный  поток,  пронизывающий  витки</w:t>
      </w:r>
    </w:p>
    <w:p w:rsidR="00D31792" w:rsidRDefault="00D31792">
      <w:pPr>
        <w:suppressAutoHyphens/>
        <w:autoSpaceDE w:val="0"/>
        <w:autoSpaceDN w:val="0"/>
        <w:adjustRightInd w:val="0"/>
        <w:ind w:left="440" w:right="3608"/>
        <w:rPr>
          <w:sz w:val="20"/>
          <w:szCs w:val="20"/>
        </w:rPr>
      </w:pPr>
      <w:r>
        <w:rPr>
          <w:sz w:val="20"/>
          <w:szCs w:val="20"/>
        </w:rPr>
        <w:t>рамки;</w:t>
      </w:r>
    </w:p>
    <w:p w:rsidR="00D31792" w:rsidRDefault="00D31792">
      <w:pPr>
        <w:suppressAutoHyphens/>
        <w:autoSpaceDE w:val="0"/>
        <w:autoSpaceDN w:val="0"/>
        <w:adjustRightInd w:val="0"/>
        <w:ind w:left="660" w:right="3608"/>
        <w:rPr>
          <w:sz w:val="20"/>
          <w:szCs w:val="20"/>
        </w:rPr>
      </w:pPr>
      <w:r>
        <w:rPr>
          <w:sz w:val="20"/>
          <w:szCs w:val="20"/>
        </w:rPr>
        <w:t>- магнитная  проницаемость сердечника;</w:t>
      </w:r>
    </w:p>
    <w:p w:rsidR="00D31792" w:rsidRDefault="00D31792">
      <w:pPr>
        <w:suppressAutoHyphens/>
        <w:autoSpaceDE w:val="0"/>
        <w:autoSpaceDN w:val="0"/>
        <w:adjustRightInd w:val="0"/>
        <w:ind w:left="440" w:right="3608"/>
        <w:jc w:val="both"/>
        <w:rPr>
          <w:sz w:val="20"/>
          <w:szCs w:val="20"/>
        </w:rPr>
      </w:pPr>
      <w:r>
        <w:rPr>
          <w:sz w:val="20"/>
          <w:szCs w:val="20"/>
        </w:rPr>
        <w:t>S - площадь поперечного сечения сердечника или витка воз</w:t>
      </w:r>
      <w:r>
        <w:rPr>
          <w:sz w:val="20"/>
          <w:szCs w:val="20"/>
        </w:rPr>
        <w:softHyphen/>
        <w:t>душной рамки.</w:t>
      </w:r>
    </w:p>
    <w:p w:rsidR="00D31792" w:rsidRDefault="00D31792">
      <w:pPr>
        <w:suppressAutoHyphens/>
        <w:autoSpaceDE w:val="0"/>
        <w:autoSpaceDN w:val="0"/>
        <w:adjustRightInd w:val="0"/>
        <w:ind w:right="3608" w:firstLine="440"/>
        <w:jc w:val="both"/>
        <w:rPr>
          <w:sz w:val="20"/>
          <w:szCs w:val="20"/>
        </w:rPr>
      </w:pPr>
      <w:r>
        <w:rPr>
          <w:sz w:val="20"/>
          <w:szCs w:val="20"/>
        </w:rPr>
        <w:t>При приеме высокочастотных полей обычно пользуются поняти</w:t>
      </w:r>
      <w:r>
        <w:rPr>
          <w:sz w:val="20"/>
          <w:szCs w:val="20"/>
        </w:rPr>
        <w:softHyphen/>
        <w:t>ем действующей высоты рамки h , определяющей по существу ее чувствительность в режиме холостого хода к электрической составляющей электромагнитного поля. Для рамки без сердечника</w:t>
      </w:r>
    </w:p>
    <w:p w:rsidR="00D31792" w:rsidRDefault="00D31792">
      <w:pPr>
        <w:tabs>
          <w:tab w:val="left" w:pos="4100"/>
        </w:tabs>
        <w:suppressAutoHyphens/>
        <w:autoSpaceDE w:val="0"/>
        <w:autoSpaceDN w:val="0"/>
        <w:adjustRightInd w:val="0"/>
        <w:spacing w:before="222" w:after="444"/>
        <w:ind w:left="2420" w:right="3608"/>
        <w:rPr>
          <w:sz w:val="20"/>
          <w:szCs w:val="20"/>
        </w:rPr>
      </w:pPr>
      <w:r>
        <w:rPr>
          <w:sz w:val="20"/>
          <w:szCs w:val="20"/>
        </w:rPr>
        <w:t>h = -----</w:t>
      </w:r>
      <w:r>
        <w:rPr>
          <w:sz w:val="20"/>
          <w:szCs w:val="20"/>
        </w:rPr>
        <w:tab/>
        <w:t xml:space="preserve">(2), </w:t>
      </w:r>
    </w:p>
    <w:p w:rsidR="00D31792" w:rsidRDefault="00D31792">
      <w:pPr>
        <w:tabs>
          <w:tab w:val="left" w:pos="4100"/>
        </w:tabs>
        <w:suppressAutoHyphens/>
        <w:autoSpaceDE w:val="0"/>
        <w:autoSpaceDN w:val="0"/>
        <w:adjustRightInd w:val="0"/>
        <w:spacing w:after="222"/>
        <w:ind w:left="2420" w:right="3608"/>
        <w:rPr>
          <w:sz w:val="20"/>
          <w:szCs w:val="20"/>
        </w:rPr>
      </w:pPr>
      <w:r>
        <w:rPr>
          <w:sz w:val="20"/>
          <w:szCs w:val="20"/>
        </w:rPr>
        <w:t>Q = ---</w:t>
      </w:r>
      <w:r>
        <w:rPr>
          <w:sz w:val="20"/>
          <w:szCs w:val="20"/>
        </w:rPr>
        <w:tab/>
        <w:t>(3).</w:t>
      </w:r>
    </w:p>
    <w:p w:rsidR="00D31792" w:rsidRDefault="00D31792">
      <w:pPr>
        <w:suppressAutoHyphens/>
        <w:autoSpaceDE w:val="0"/>
        <w:autoSpaceDN w:val="0"/>
        <w:adjustRightInd w:val="0"/>
        <w:ind w:right="3608" w:firstLine="440"/>
        <w:jc w:val="both"/>
        <w:rPr>
          <w:sz w:val="20"/>
          <w:szCs w:val="20"/>
        </w:rPr>
      </w:pPr>
      <w:r>
        <w:rPr>
          <w:sz w:val="20"/>
          <w:szCs w:val="20"/>
        </w:rPr>
        <w:t>Как и любая катушка индукционная рамка имеет распределен</w:t>
      </w:r>
      <w:r>
        <w:rPr>
          <w:sz w:val="20"/>
          <w:szCs w:val="20"/>
        </w:rPr>
        <w:softHyphen/>
        <w:t>ную межвитковую емкость обмотки С . Величина ее зависит от многих факторов и не поддается расчету. Экспериментально С можно найти определяя резонансные частоты рамки f при несколь</w:t>
      </w:r>
      <w:r>
        <w:rPr>
          <w:sz w:val="20"/>
          <w:szCs w:val="20"/>
        </w:rPr>
        <w:softHyphen/>
        <w:t>ких значениях внешней емкости Свн и используя формулу Томпсона</w:t>
      </w:r>
    </w:p>
    <w:p w:rsidR="00D31792" w:rsidRDefault="00D31792">
      <w:pPr>
        <w:tabs>
          <w:tab w:val="left" w:pos="4890"/>
        </w:tabs>
        <w:suppressAutoHyphens/>
        <w:autoSpaceDE w:val="0"/>
        <w:autoSpaceDN w:val="0"/>
        <w:adjustRightInd w:val="0"/>
        <w:spacing w:after="222"/>
        <w:ind w:left="1650" w:right="3608"/>
        <w:rPr>
          <w:sz w:val="20"/>
          <w:szCs w:val="20"/>
        </w:rPr>
      </w:pPr>
      <w:r>
        <w:rPr>
          <w:sz w:val="20"/>
          <w:szCs w:val="20"/>
        </w:rPr>
        <w:t>-- = 4* *L*(Cвн - С )</w:t>
      </w:r>
      <w:r>
        <w:rPr>
          <w:sz w:val="20"/>
          <w:szCs w:val="20"/>
        </w:rPr>
        <w:tab/>
        <w:t>(4).</w:t>
      </w:r>
    </w:p>
    <w:p w:rsidR="00D31792" w:rsidRDefault="00D31792">
      <w:pPr>
        <w:suppressAutoHyphens/>
        <w:autoSpaceDE w:val="0"/>
        <w:autoSpaceDN w:val="0"/>
        <w:adjustRightInd w:val="0"/>
        <w:ind w:right="3608" w:firstLine="440"/>
        <w:jc w:val="both"/>
        <w:rPr>
          <w:sz w:val="20"/>
          <w:szCs w:val="20"/>
        </w:rPr>
      </w:pPr>
      <w:r>
        <w:rPr>
          <w:sz w:val="20"/>
          <w:szCs w:val="20"/>
        </w:rPr>
        <w:t>Индукционные датчики магнитного поля являются одними из наиболее чувствительных датчиков. С их помощью можно регистри</w:t>
      </w:r>
      <w:r>
        <w:rPr>
          <w:sz w:val="20"/>
          <w:szCs w:val="20"/>
        </w:rPr>
        <w:softHyphen/>
        <w:t>ровать поля напряженностью от 10Е-14 А/м в диапазоне до нескольких МГц.</w:t>
      </w:r>
    </w:p>
    <w:p w:rsidR="00D31792" w:rsidRDefault="00D31792">
      <w:pPr>
        <w:suppressAutoHyphens/>
        <w:autoSpaceDE w:val="0"/>
        <w:autoSpaceDN w:val="0"/>
        <w:adjustRightInd w:val="0"/>
        <w:spacing w:before="222"/>
        <w:ind w:left="440" w:right="3608"/>
        <w:rPr>
          <w:sz w:val="20"/>
          <w:szCs w:val="20"/>
        </w:rPr>
      </w:pPr>
      <w:r>
        <w:rPr>
          <w:sz w:val="20"/>
          <w:szCs w:val="20"/>
        </w:rPr>
        <w:t>1.2.2. Датчики с насыщенным сердечником.</w:t>
      </w:r>
    </w:p>
    <w:p w:rsidR="00D31792" w:rsidRDefault="00D31792">
      <w:pPr>
        <w:suppressAutoHyphens/>
        <w:autoSpaceDE w:val="0"/>
        <w:autoSpaceDN w:val="0"/>
        <w:adjustRightInd w:val="0"/>
        <w:ind w:right="3608" w:firstLine="440"/>
        <w:jc w:val="both"/>
        <w:rPr>
          <w:sz w:val="20"/>
          <w:szCs w:val="20"/>
        </w:rPr>
      </w:pPr>
      <w:r>
        <w:rPr>
          <w:sz w:val="20"/>
          <w:szCs w:val="20"/>
        </w:rPr>
        <w:t>Датчики этого типа также называют магнитомодуляционными и феррозондами. В основном они применяются для измерения посто</w:t>
      </w:r>
      <w:r>
        <w:rPr>
          <w:sz w:val="20"/>
          <w:szCs w:val="20"/>
        </w:rPr>
        <w:softHyphen/>
        <w:t>янных магнитных полей, но эти же датчики можно использовать и для измерения напряженности переменных магнитных полей низких частот (Fmax=10 КГц).</w:t>
      </w:r>
    </w:p>
    <w:p w:rsidR="00D31792" w:rsidRDefault="00D31792">
      <w:pPr>
        <w:suppressAutoHyphens/>
        <w:autoSpaceDE w:val="0"/>
        <w:autoSpaceDN w:val="0"/>
        <w:adjustRightInd w:val="0"/>
        <w:ind w:right="3608" w:firstLine="440"/>
        <w:jc w:val="both"/>
        <w:rPr>
          <w:sz w:val="20"/>
          <w:szCs w:val="20"/>
        </w:rPr>
      </w:pPr>
      <w:r>
        <w:rPr>
          <w:sz w:val="20"/>
          <w:szCs w:val="20"/>
        </w:rPr>
        <w:t>Датчик с насыщенным сердечником представляет собой уст</w:t>
      </w:r>
      <w:r>
        <w:rPr>
          <w:sz w:val="20"/>
          <w:szCs w:val="20"/>
        </w:rPr>
        <w:softHyphen/>
        <w:t>ройство состоящее из одного или двух сердечников из высокопро</w:t>
      </w:r>
      <w:r>
        <w:rPr>
          <w:sz w:val="20"/>
          <w:szCs w:val="20"/>
        </w:rPr>
        <w:softHyphen/>
        <w:t>ницаемого магнитомягкого материала с распределенными по длине обмотками (рис. 1.4).</w:t>
      </w:r>
    </w:p>
    <w:p w:rsidR="00D31792" w:rsidRDefault="00D31792">
      <w:pPr>
        <w:suppressAutoHyphens/>
        <w:autoSpaceDE w:val="0"/>
        <w:autoSpaceDN w:val="0"/>
        <w:adjustRightInd w:val="0"/>
        <w:ind w:right="3608" w:firstLine="440"/>
        <w:jc w:val="both"/>
        <w:rPr>
          <w:sz w:val="20"/>
          <w:szCs w:val="20"/>
        </w:rPr>
      </w:pPr>
      <w:r>
        <w:rPr>
          <w:sz w:val="20"/>
          <w:szCs w:val="20"/>
        </w:rPr>
        <w:t>Принцип действия основан на периодическом изменении прони</w:t>
      </w:r>
      <w:r>
        <w:rPr>
          <w:sz w:val="20"/>
          <w:szCs w:val="20"/>
        </w:rPr>
        <w:softHyphen/>
        <w:t>цаемости сердечников с помощью вспомогательного переменного магнитного поля. Обмотка возбуждения питается от специального источника переменного тока. Величина тока выбирается такой, что создаваемое им поле в определенную часть периода обеспечи</w:t>
      </w:r>
      <w:r>
        <w:rPr>
          <w:sz w:val="20"/>
          <w:szCs w:val="20"/>
        </w:rPr>
        <w:softHyphen/>
        <w:t>вает в сердечнике состояние насыщения. При этом магнитные ли</w:t>
      </w:r>
      <w:r>
        <w:rPr>
          <w:sz w:val="20"/>
          <w:szCs w:val="20"/>
        </w:rPr>
        <w:softHyphen/>
        <w:t>нии измеряемого поля "выталкиваются" из сердечника, пересекая при этом выходную катушку и в ней индуцируется Э.Д.С., которая зависит от величины измеряемого поля. Обычно на выходе стоит фильтр, выделяющий вторую гармонику частоты возбуждения. Так как при напряженности поля равном нулю она также равна нулю, то по ее амплитуде судят о величине измеряемого магнитного по</w:t>
      </w:r>
      <w:r>
        <w:rPr>
          <w:sz w:val="20"/>
          <w:szCs w:val="20"/>
        </w:rPr>
        <w:softHyphen/>
        <w:t>ля. Нижний предел измеряемых магнитных полей датчика с насы</w:t>
      </w:r>
      <w:r>
        <w:rPr>
          <w:sz w:val="20"/>
          <w:szCs w:val="20"/>
        </w:rPr>
        <w:softHyphen/>
        <w:t>щенным сердечником равен 10Е-12 А/м.</w:t>
      </w:r>
    </w:p>
    <w:p w:rsidR="00D31792" w:rsidRDefault="00D31792">
      <w:pPr>
        <w:suppressAutoHyphens/>
        <w:autoSpaceDE w:val="0"/>
        <w:autoSpaceDN w:val="0"/>
        <w:adjustRightInd w:val="0"/>
        <w:spacing w:before="222"/>
        <w:ind w:left="440" w:right="3608"/>
        <w:rPr>
          <w:sz w:val="20"/>
          <w:szCs w:val="20"/>
        </w:rPr>
      </w:pPr>
      <w:r>
        <w:rPr>
          <w:sz w:val="20"/>
          <w:szCs w:val="20"/>
        </w:rPr>
        <w:t>1.2.3. Магнитометр с оптической накачкой.</w:t>
      </w:r>
    </w:p>
    <w:p w:rsidR="00D31792" w:rsidRDefault="00D31792">
      <w:pPr>
        <w:suppressAutoHyphens/>
        <w:autoSpaceDE w:val="0"/>
        <w:autoSpaceDN w:val="0"/>
        <w:adjustRightInd w:val="0"/>
        <w:ind w:right="3608" w:firstLine="440"/>
        <w:jc w:val="both"/>
        <w:rPr>
          <w:sz w:val="20"/>
          <w:szCs w:val="20"/>
        </w:rPr>
      </w:pPr>
      <w:r>
        <w:rPr>
          <w:sz w:val="20"/>
          <w:szCs w:val="20"/>
        </w:rPr>
        <w:t>Магнитометр с оптической накачкой основан на эффекте Зее</w:t>
      </w:r>
      <w:r>
        <w:rPr>
          <w:sz w:val="20"/>
          <w:szCs w:val="20"/>
        </w:rPr>
        <w:softHyphen/>
        <w:t>мана. В 1896 году голландский физик П.Зееман показал,что неко</w:t>
      </w:r>
      <w:r>
        <w:rPr>
          <w:sz w:val="20"/>
          <w:szCs w:val="20"/>
        </w:rPr>
        <w:softHyphen/>
        <w:t>торые из характеристических спектральных линий атомов расщеп</w:t>
      </w:r>
      <w:r>
        <w:rPr>
          <w:sz w:val="20"/>
          <w:szCs w:val="20"/>
        </w:rPr>
        <w:softHyphen/>
        <w:t>ляются, когда атомы помещены в магнитное поле; одна спектраль</w:t>
      </w:r>
      <w:r>
        <w:rPr>
          <w:sz w:val="20"/>
          <w:szCs w:val="20"/>
        </w:rPr>
        <w:softHyphen/>
        <w:t>ная линия расщепляется в группу линий с несколькими различаю</w:t>
      </w:r>
      <w:r>
        <w:rPr>
          <w:sz w:val="20"/>
          <w:szCs w:val="20"/>
        </w:rPr>
        <w:softHyphen/>
        <w:t>щимися длинами волн. Особенно этот эффект выражен в щелочных элементах, например, в цезии.</w:t>
      </w:r>
    </w:p>
    <w:p w:rsidR="00D31792" w:rsidRDefault="00D31792">
      <w:pPr>
        <w:suppressAutoHyphens/>
        <w:autoSpaceDE w:val="0"/>
        <w:autoSpaceDN w:val="0"/>
        <w:adjustRightInd w:val="0"/>
        <w:ind w:right="3608" w:firstLine="440"/>
        <w:jc w:val="both"/>
        <w:rPr>
          <w:sz w:val="20"/>
          <w:szCs w:val="20"/>
        </w:rPr>
      </w:pPr>
      <w:r>
        <w:rPr>
          <w:sz w:val="20"/>
          <w:szCs w:val="20"/>
        </w:rPr>
        <w:t>В магнитометре с оптической накачкой используются 3 энер</w:t>
      </w:r>
      <w:r>
        <w:rPr>
          <w:sz w:val="20"/>
          <w:szCs w:val="20"/>
        </w:rPr>
        <w:softHyphen/>
        <w:t>гетических состояния, возможных для единственного валентного электрона цезия: 2 низких близкорасположенных состояния и одно состояние с более высокой энергией. Разница энергий между бо</w:t>
      </w:r>
      <w:r>
        <w:rPr>
          <w:sz w:val="20"/>
          <w:szCs w:val="20"/>
        </w:rPr>
        <w:softHyphen/>
        <w:t>лее низкими состояниями соответствует радиочастотным спект</w:t>
      </w:r>
      <w:r>
        <w:rPr>
          <w:sz w:val="20"/>
          <w:szCs w:val="20"/>
        </w:rPr>
        <w:softHyphen/>
        <w:t>ральным линиям, а переход между одним из более низких состоя</w:t>
      </w:r>
      <w:r>
        <w:rPr>
          <w:sz w:val="20"/>
          <w:szCs w:val="20"/>
        </w:rPr>
        <w:softHyphen/>
        <w:t>ний и более высоким состоянием соответствует спектральной ли</w:t>
      </w:r>
      <w:r>
        <w:rPr>
          <w:sz w:val="20"/>
          <w:szCs w:val="20"/>
        </w:rPr>
        <w:softHyphen/>
        <w:t>нии в оптической области.</w:t>
      </w:r>
    </w:p>
    <w:p w:rsidR="00D31792" w:rsidRDefault="00D31792">
      <w:pPr>
        <w:suppressAutoHyphens/>
        <w:autoSpaceDE w:val="0"/>
        <w:autoSpaceDN w:val="0"/>
        <w:adjustRightInd w:val="0"/>
        <w:ind w:right="3608" w:firstLine="440"/>
        <w:jc w:val="both"/>
        <w:rPr>
          <w:sz w:val="20"/>
          <w:szCs w:val="20"/>
        </w:rPr>
      </w:pPr>
      <w:r>
        <w:rPr>
          <w:sz w:val="20"/>
          <w:szCs w:val="20"/>
        </w:rPr>
        <w:t>Рассмотрим пары цезия при оптической накачке света с кру</w:t>
      </w:r>
      <w:r>
        <w:rPr>
          <w:sz w:val="20"/>
          <w:szCs w:val="20"/>
        </w:rPr>
        <w:softHyphen/>
        <w:t>говой поляризацией. Количество света, поглощаемое парами, из</w:t>
      </w:r>
      <w:r>
        <w:rPr>
          <w:sz w:val="20"/>
          <w:szCs w:val="20"/>
        </w:rPr>
        <w:softHyphen/>
        <w:t>меряется при помощи фотодетектора. Первоначально некоторые электроны в парах будут находиться в одном из низких энергети</w:t>
      </w:r>
      <w:r>
        <w:rPr>
          <w:sz w:val="20"/>
          <w:szCs w:val="20"/>
        </w:rPr>
        <w:softHyphen/>
        <w:t>ческих состояний и некоторые - в другом. Когда атомы поглощают фотоны света с круговой поляризацией, их угловой момент обяза</w:t>
      </w:r>
      <w:r>
        <w:rPr>
          <w:sz w:val="20"/>
          <w:szCs w:val="20"/>
        </w:rPr>
        <w:softHyphen/>
        <w:t>тельно меняется на единицу. Таким образом, электроны, находя</w:t>
      </w:r>
      <w:r>
        <w:rPr>
          <w:sz w:val="20"/>
          <w:szCs w:val="20"/>
        </w:rPr>
        <w:softHyphen/>
        <w:t>щиеся в энергетическом состоянии, отличающемся от более высо</w:t>
      </w:r>
      <w:r>
        <w:rPr>
          <w:sz w:val="20"/>
          <w:szCs w:val="20"/>
        </w:rPr>
        <w:softHyphen/>
        <w:t>кого состояния на единицу углового момента, будут поглощать фотоны и переходить в более высокое состояние, а находящиеся в энергетическом состоянии с таким же угловым моментом, как и в более высоком состоянии, - не будут. Поскольку некоторые фото</w:t>
      </w:r>
      <w:r>
        <w:rPr>
          <w:sz w:val="20"/>
          <w:szCs w:val="20"/>
        </w:rPr>
        <w:softHyphen/>
        <w:t>ны поглощаются, сила света уменьшится. Электрон, находящийся в более высоком состоянии, почти немедленно переходит в одно из более низких состояний. Каждый раз, когда электрон совершает этот переход, существует некоторая вероятность того,что он пе</w:t>
      </w:r>
      <w:r>
        <w:rPr>
          <w:sz w:val="20"/>
          <w:szCs w:val="20"/>
        </w:rPr>
        <w:softHyphen/>
        <w:t>рейдет в состояние, в котором невозможно поглощение света. При достаточном времени почти все электроны перейдут в такое состояние. Пар, про который тогда говорят, что произошла его полная накачка, относительно прозрачен для света.</w:t>
      </w:r>
    </w:p>
    <w:p w:rsidR="00D31792" w:rsidRDefault="00D31792">
      <w:pPr>
        <w:suppressAutoHyphens/>
        <w:autoSpaceDE w:val="0"/>
        <w:autoSpaceDN w:val="0"/>
        <w:adjustRightInd w:val="0"/>
        <w:ind w:right="3608" w:firstLine="440"/>
        <w:jc w:val="both"/>
        <w:rPr>
          <w:sz w:val="20"/>
          <w:szCs w:val="20"/>
        </w:rPr>
      </w:pPr>
      <w:r>
        <w:rPr>
          <w:sz w:val="20"/>
          <w:szCs w:val="20"/>
        </w:rPr>
        <w:t>Если затем параллельно лучу света наложить ВЧ-поле, то оно перебросит электроны, изменяя при этом их спиновый угловой мо</w:t>
      </w:r>
      <w:r>
        <w:rPr>
          <w:sz w:val="20"/>
          <w:szCs w:val="20"/>
        </w:rPr>
        <w:softHyphen/>
        <w:t>мент. Фактически РЧ-поле заставляет электроны перебрасываться из одного более низкого состояния в другое, "расстраивая" оп</w:t>
      </w:r>
      <w:r>
        <w:rPr>
          <w:sz w:val="20"/>
          <w:szCs w:val="20"/>
        </w:rPr>
        <w:softHyphen/>
        <w:t>тическую накачку. Как следствие, пар вновь начинает поглощать свет. Радиочастотные и оптические эффекты объединяются, давая особенно острый резонанс, и именно на этом резонансном явлении работает магнитометр с оптической накачкой.</w:t>
      </w:r>
    </w:p>
    <w:p w:rsidR="00D31792" w:rsidRDefault="00D31792">
      <w:pPr>
        <w:suppressAutoHyphens/>
        <w:autoSpaceDE w:val="0"/>
        <w:autoSpaceDN w:val="0"/>
        <w:adjustRightInd w:val="0"/>
        <w:ind w:right="3608" w:firstLine="440"/>
        <w:jc w:val="both"/>
        <w:rPr>
          <w:sz w:val="20"/>
          <w:szCs w:val="20"/>
        </w:rPr>
      </w:pPr>
      <w:r>
        <w:rPr>
          <w:sz w:val="20"/>
          <w:szCs w:val="20"/>
        </w:rPr>
        <w:t>Энергия, требуемая для опрокидывания спина электрона, и, следовательно, частота ВЧ-поля, зависят от силы магнитного по</w:t>
      </w:r>
      <w:r>
        <w:rPr>
          <w:sz w:val="20"/>
          <w:szCs w:val="20"/>
        </w:rPr>
        <w:softHyphen/>
        <w:t>ля. В магнитометре контур обратной связи управляет радиочасто</w:t>
      </w:r>
      <w:r>
        <w:rPr>
          <w:sz w:val="20"/>
          <w:szCs w:val="20"/>
        </w:rPr>
        <w:softHyphen/>
        <w:t>той для поддержания минимального пропускания света. Таким об</w:t>
      </w:r>
      <w:r>
        <w:rPr>
          <w:sz w:val="20"/>
          <w:szCs w:val="20"/>
        </w:rPr>
        <w:softHyphen/>
        <w:t>разом, частота как бы служит мерой магнитного поля. Магнито</w:t>
      </w:r>
      <w:r>
        <w:rPr>
          <w:sz w:val="20"/>
          <w:szCs w:val="20"/>
        </w:rPr>
        <w:softHyphen/>
        <w:t>метр с оптической накачкой измеряет общее магнитное поле любой ориентации в отличие от большинства магнитометров, которые из</w:t>
      </w:r>
      <w:r>
        <w:rPr>
          <w:sz w:val="20"/>
          <w:szCs w:val="20"/>
        </w:rPr>
        <w:softHyphen/>
        <w:t>меряют только составляющую магнитного поля, лежащую вдоль чувствительной оси.</w:t>
      </w:r>
    </w:p>
    <w:p w:rsidR="00D31792" w:rsidRDefault="00D31792">
      <w:pPr>
        <w:suppressAutoHyphens/>
        <w:autoSpaceDE w:val="0"/>
        <w:autoSpaceDN w:val="0"/>
        <w:adjustRightInd w:val="0"/>
        <w:ind w:right="3608" w:firstLine="440"/>
        <w:jc w:val="both"/>
        <w:rPr>
          <w:sz w:val="20"/>
          <w:szCs w:val="20"/>
        </w:rPr>
      </w:pPr>
      <w:r>
        <w:rPr>
          <w:sz w:val="20"/>
          <w:szCs w:val="20"/>
        </w:rPr>
        <w:t>Чувствительность и динамический диапазон этого магнитомет</w:t>
      </w:r>
      <w:r>
        <w:rPr>
          <w:sz w:val="20"/>
          <w:szCs w:val="20"/>
        </w:rPr>
        <w:softHyphen/>
        <w:t>ра подобно большинству магнитометров определяется регистрирую</w:t>
      </w:r>
      <w:r>
        <w:rPr>
          <w:sz w:val="20"/>
          <w:szCs w:val="20"/>
        </w:rPr>
        <w:softHyphen/>
        <w:t>щей электроникой. Типичные значения чувствительности прибора имеют предел от 10Е-14 до 10Е-6 А/м.</w:t>
      </w:r>
    </w:p>
    <w:p w:rsidR="00D31792" w:rsidRDefault="00D31792">
      <w:pPr>
        <w:suppressAutoHyphens/>
        <w:autoSpaceDE w:val="0"/>
        <w:autoSpaceDN w:val="0"/>
        <w:adjustRightInd w:val="0"/>
        <w:ind w:right="3608" w:firstLine="440"/>
        <w:jc w:val="both"/>
        <w:rPr>
          <w:sz w:val="20"/>
          <w:szCs w:val="20"/>
        </w:rPr>
      </w:pPr>
      <w:r>
        <w:rPr>
          <w:sz w:val="20"/>
          <w:szCs w:val="20"/>
        </w:rPr>
        <w:t>Датчик имеет большие габариты и высокое потребление мощ</w:t>
      </w:r>
      <w:r>
        <w:rPr>
          <w:sz w:val="20"/>
          <w:szCs w:val="20"/>
        </w:rPr>
        <w:softHyphen/>
        <w:t>ности (несколько ватт). Конструкция оптического магнитометра показана на рис. 1.5.</w:t>
      </w:r>
    </w:p>
    <w:p w:rsidR="00D31792" w:rsidRDefault="00D31792">
      <w:pPr>
        <w:suppressAutoHyphens/>
        <w:autoSpaceDE w:val="0"/>
        <w:autoSpaceDN w:val="0"/>
        <w:adjustRightInd w:val="0"/>
        <w:spacing w:before="222"/>
        <w:ind w:left="440" w:right="3608"/>
        <w:rPr>
          <w:sz w:val="20"/>
          <w:szCs w:val="20"/>
        </w:rPr>
      </w:pPr>
      <w:r>
        <w:rPr>
          <w:sz w:val="20"/>
          <w:szCs w:val="20"/>
        </w:rPr>
        <w:t>1.2.4. Ядерный прецессионный магнитометр.</w:t>
      </w:r>
    </w:p>
    <w:p w:rsidR="00D31792" w:rsidRDefault="00D31792">
      <w:pPr>
        <w:suppressAutoHyphens/>
        <w:autoSpaceDE w:val="0"/>
        <w:autoSpaceDN w:val="0"/>
        <w:adjustRightInd w:val="0"/>
        <w:ind w:right="3608" w:firstLine="550"/>
        <w:jc w:val="both"/>
        <w:rPr>
          <w:sz w:val="20"/>
          <w:szCs w:val="20"/>
        </w:rPr>
      </w:pPr>
      <w:r>
        <w:rPr>
          <w:sz w:val="20"/>
          <w:szCs w:val="20"/>
        </w:rPr>
        <w:t>В ядерном прецессионном магнитометре используется реакция ядер атомов в жидких углеводородах, например бензоле, на воз</w:t>
      </w:r>
      <w:r>
        <w:rPr>
          <w:sz w:val="20"/>
          <w:szCs w:val="20"/>
        </w:rPr>
        <w:softHyphen/>
        <w:t>действие магнитного поля. Протоны в ядрах атомов можно рассматривать как малые магнитные диполи; поскольку они враща</w:t>
      </w:r>
      <w:r>
        <w:rPr>
          <w:sz w:val="20"/>
          <w:szCs w:val="20"/>
        </w:rPr>
        <w:softHyphen/>
        <w:t>ются и обладают электрическим зарядом, у них есть небольшой магнитный момент, подобный в некоторых отношениях угловому мо</w:t>
      </w:r>
      <w:r>
        <w:rPr>
          <w:sz w:val="20"/>
          <w:szCs w:val="20"/>
        </w:rPr>
        <w:softHyphen/>
        <w:t>менту вращающегося гироскопа. С помощью однородного магнитного поля, создаваемого при прохождении тока через катушку, протоны в жидкости могут быть временно выстроены в ряд. Когда поляри</w:t>
      </w:r>
      <w:r>
        <w:rPr>
          <w:sz w:val="20"/>
          <w:szCs w:val="20"/>
        </w:rPr>
        <w:softHyphen/>
        <w:t>зационный ток выключается, происходит прецессия протонов от</w:t>
      </w:r>
      <w:r>
        <w:rPr>
          <w:sz w:val="20"/>
          <w:szCs w:val="20"/>
        </w:rPr>
        <w:softHyphen/>
        <w:t>носительно окружающего магнитного поля. Ось спина протона, не выстроенного постоянным магнитным полем, подобно оси гироскопа вне линии гравитационного поля, проходит по окружности относи</w:t>
      </w:r>
      <w:r>
        <w:rPr>
          <w:sz w:val="20"/>
          <w:szCs w:val="20"/>
        </w:rPr>
        <w:softHyphen/>
        <w:t>тельно линии, параллельной полю. Скорость прохождения, называ</w:t>
      </w:r>
      <w:r>
        <w:rPr>
          <w:sz w:val="20"/>
          <w:szCs w:val="20"/>
        </w:rPr>
        <w:softHyphen/>
        <w:t>емая частотой прецессии, зависит от силы измеряемого магнитно</w:t>
      </w:r>
      <w:r>
        <w:rPr>
          <w:sz w:val="20"/>
          <w:szCs w:val="20"/>
        </w:rPr>
        <w:softHyphen/>
        <w:t>го поля. Прецессирующие протоны генерируют в катушке сигнал, частота которого пропорциональна величине магнитного поля. Конструкция этого магнитометра показана на рис. 1.6.</w:t>
      </w:r>
    </w:p>
    <w:p w:rsidR="00D31792" w:rsidRDefault="00D31792">
      <w:pPr>
        <w:suppressAutoHyphens/>
        <w:autoSpaceDE w:val="0"/>
        <w:autoSpaceDN w:val="0"/>
        <w:adjustRightInd w:val="0"/>
        <w:ind w:right="3608" w:firstLine="440"/>
        <w:jc w:val="both"/>
        <w:rPr>
          <w:sz w:val="20"/>
          <w:szCs w:val="20"/>
        </w:rPr>
      </w:pPr>
      <w:r>
        <w:rPr>
          <w:sz w:val="20"/>
          <w:szCs w:val="20"/>
        </w:rPr>
        <w:t>Ядерный прецессионный магнитометр имеет диапазон чувстви</w:t>
      </w:r>
      <w:r>
        <w:rPr>
          <w:sz w:val="20"/>
          <w:szCs w:val="20"/>
        </w:rPr>
        <w:softHyphen/>
        <w:t>тельности от 10Е-13 до 10Е-4 А/м, а их частотный диапазон ог</w:t>
      </w:r>
      <w:r>
        <w:rPr>
          <w:sz w:val="20"/>
          <w:szCs w:val="20"/>
        </w:rPr>
        <w:softHyphen/>
        <w:t>раничен стробирующей частотой жидкого водорода.</w:t>
      </w:r>
    </w:p>
    <w:p w:rsidR="00D31792" w:rsidRDefault="00D31792">
      <w:pPr>
        <w:suppressAutoHyphens/>
        <w:autoSpaceDE w:val="0"/>
        <w:autoSpaceDN w:val="0"/>
        <w:adjustRightInd w:val="0"/>
        <w:spacing w:before="222"/>
        <w:ind w:left="440" w:right="3608"/>
        <w:rPr>
          <w:sz w:val="20"/>
          <w:szCs w:val="20"/>
        </w:rPr>
      </w:pPr>
      <w:r>
        <w:rPr>
          <w:sz w:val="20"/>
          <w:szCs w:val="20"/>
        </w:rPr>
        <w:t>1.2.5. СКВИД-датчик.</w:t>
      </w:r>
    </w:p>
    <w:p w:rsidR="00D31792" w:rsidRDefault="00D31792">
      <w:pPr>
        <w:suppressAutoHyphens/>
        <w:autoSpaceDE w:val="0"/>
        <w:autoSpaceDN w:val="0"/>
        <w:adjustRightInd w:val="0"/>
        <w:ind w:right="3608" w:firstLine="440"/>
        <w:jc w:val="both"/>
        <w:rPr>
          <w:sz w:val="20"/>
          <w:szCs w:val="20"/>
        </w:rPr>
      </w:pPr>
      <w:r>
        <w:rPr>
          <w:sz w:val="20"/>
          <w:szCs w:val="20"/>
        </w:rPr>
        <w:t>Сверхпроводящий квантовый интерференционный датчик (СКВИД) является самым чувствительным датчиком магнитного поля. Это устройство основано на взаимодействии электрических токов и магнитных колебаний, наблюдаемых при охлаждении материала ниже температуры перехода в сверхпроводящее состояние. Конструкция датчика приведена на рис. 1.7.</w:t>
      </w:r>
    </w:p>
    <w:p w:rsidR="00D31792" w:rsidRDefault="00D31792">
      <w:pPr>
        <w:suppressAutoHyphens/>
        <w:autoSpaceDE w:val="0"/>
        <w:autoSpaceDN w:val="0"/>
        <w:adjustRightInd w:val="0"/>
        <w:ind w:right="3608" w:firstLine="440"/>
        <w:jc w:val="both"/>
        <w:rPr>
          <w:sz w:val="20"/>
          <w:szCs w:val="20"/>
        </w:rPr>
      </w:pPr>
      <w:r>
        <w:rPr>
          <w:sz w:val="20"/>
          <w:szCs w:val="20"/>
        </w:rPr>
        <w:t>Если линии магнитного поля проходят через кольцо из сверх</w:t>
      </w:r>
      <w:r>
        <w:rPr>
          <w:sz w:val="20"/>
          <w:szCs w:val="20"/>
        </w:rPr>
        <w:softHyphen/>
        <w:t>проводящего материала то в нем индуцируется ток. При отсутствии возмущений ток будет протекать сколько угодно дол</w:t>
      </w:r>
      <w:r>
        <w:rPr>
          <w:sz w:val="20"/>
          <w:szCs w:val="20"/>
        </w:rPr>
        <w:softHyphen/>
        <w:t>го. Величина индуцированного тока является весьма чувствитель</w:t>
      </w:r>
      <w:r>
        <w:rPr>
          <w:sz w:val="20"/>
          <w:szCs w:val="20"/>
        </w:rPr>
        <w:softHyphen/>
        <w:t>ным индикатором плотности потока поля. Кольцо может реагиро</w:t>
      </w:r>
      <w:r>
        <w:rPr>
          <w:sz w:val="20"/>
          <w:szCs w:val="20"/>
        </w:rPr>
        <w:softHyphen/>
        <w:t>вать на изменение поля, соответствующее долям одной квантовой единицы магнитного потока. При наличии в кольце тонкого пере</w:t>
      </w:r>
      <w:r>
        <w:rPr>
          <w:sz w:val="20"/>
          <w:szCs w:val="20"/>
        </w:rPr>
        <w:softHyphen/>
        <w:t>хода (переход Джозефсона) в нем наблюдаются колебания тока. Кольцо соединяют с ВЧ схемой, которая подает известное поле смещения и детектирует выходной сигнал. При взаимодействии двух двух волн образуется итерференционные полосы, подобно световым волнам. Подсчет полос позволяет с высокой точностью определить величину магнитного поля.</w:t>
      </w:r>
    </w:p>
    <w:p w:rsidR="00D31792" w:rsidRDefault="00D31792">
      <w:pPr>
        <w:suppressAutoHyphens/>
        <w:autoSpaceDE w:val="0"/>
        <w:autoSpaceDN w:val="0"/>
        <w:adjustRightInd w:val="0"/>
        <w:ind w:right="3608" w:firstLine="440"/>
        <w:jc w:val="both"/>
        <w:rPr>
          <w:sz w:val="20"/>
          <w:szCs w:val="20"/>
        </w:rPr>
      </w:pPr>
      <w:r>
        <w:rPr>
          <w:sz w:val="20"/>
          <w:szCs w:val="20"/>
        </w:rPr>
        <w:t>Кольцо изготавливают из свинца или ниобия диаметром несколько миллиметров. Для увеличения чувствительности его иногда включают в более крупную катушку. Диапазон измеряемых полей равен от 10Е-16 до 10Е-10 А/м.</w:t>
      </w:r>
    </w:p>
    <w:p w:rsidR="00D31792" w:rsidRDefault="00D31792">
      <w:pPr>
        <w:suppressAutoHyphens/>
        <w:autoSpaceDE w:val="0"/>
        <w:autoSpaceDN w:val="0"/>
        <w:adjustRightInd w:val="0"/>
        <w:spacing w:before="222"/>
        <w:ind w:left="440" w:right="3608"/>
        <w:rPr>
          <w:sz w:val="20"/>
          <w:szCs w:val="20"/>
        </w:rPr>
      </w:pPr>
      <w:r>
        <w:rPr>
          <w:sz w:val="20"/>
          <w:szCs w:val="20"/>
        </w:rPr>
        <w:t>1.2.6. Магниторезисторы.</w:t>
      </w:r>
    </w:p>
    <w:p w:rsidR="00D31792" w:rsidRDefault="00D31792">
      <w:pPr>
        <w:suppressAutoHyphens/>
        <w:autoSpaceDE w:val="0"/>
        <w:autoSpaceDN w:val="0"/>
        <w:adjustRightInd w:val="0"/>
        <w:ind w:right="3608" w:firstLine="440"/>
        <w:jc w:val="both"/>
        <w:rPr>
          <w:sz w:val="20"/>
          <w:szCs w:val="20"/>
        </w:rPr>
      </w:pPr>
      <w:r>
        <w:rPr>
          <w:sz w:val="20"/>
          <w:szCs w:val="20"/>
        </w:rPr>
        <w:t>Магниторезисторами называют полупроводниковые приборы, сопротивление которых меняется в магнитном поле. Поскольку эф</w:t>
      </w:r>
      <w:r>
        <w:rPr>
          <w:sz w:val="20"/>
          <w:szCs w:val="20"/>
        </w:rPr>
        <w:softHyphen/>
        <w:t>фект магнитосопротивления максимален в полупроводнике не огра</w:t>
      </w:r>
      <w:r>
        <w:rPr>
          <w:sz w:val="20"/>
          <w:szCs w:val="20"/>
        </w:rPr>
        <w:softHyphen/>
        <w:t>ниченом в направлении перпендикулярному току, то в реальных магниторезисторах стремятся максимально приблизится к этому условию. Наилучшим типом неограниченного образца является диск Карбино (см. рис. 1.8а).</w:t>
      </w:r>
    </w:p>
    <w:p w:rsidR="00D31792" w:rsidRDefault="00D31792">
      <w:pPr>
        <w:suppressAutoHyphens/>
        <w:autoSpaceDE w:val="0"/>
        <w:autoSpaceDN w:val="0"/>
        <w:adjustRightInd w:val="0"/>
        <w:ind w:right="3608" w:firstLine="440"/>
        <w:jc w:val="both"/>
        <w:rPr>
          <w:sz w:val="20"/>
          <w:szCs w:val="20"/>
        </w:rPr>
      </w:pPr>
      <w:r>
        <w:rPr>
          <w:sz w:val="20"/>
          <w:szCs w:val="20"/>
        </w:rPr>
        <w:t>Отклонение тока в таком образце при отсутствии магнитного поля нет и он направлен строго по радиусу. При наличии поля путь носителей заряда удлиняется и сопротивление увеличива</w:t>
      </w:r>
      <w:r>
        <w:rPr>
          <w:sz w:val="20"/>
          <w:szCs w:val="20"/>
        </w:rPr>
        <w:softHyphen/>
        <w:t>ется. Другой структурой магниторезистора является пластина ши</w:t>
      </w:r>
      <w:r>
        <w:rPr>
          <w:sz w:val="20"/>
          <w:szCs w:val="20"/>
        </w:rPr>
        <w:softHyphen/>
        <w:t>рина которой много больше длины (рис. 1.8б). Эти две структуры обладают наибольшим относительным изменением сопротивления в магнитном поле. Однако их существенным недостатком является малое абсолютное сопротивление при B=0, что обусловлено их конфигурацией. Для увеличения R применяют последовательное соединение резисторов. Например, в случае пластины использу</w:t>
      </w:r>
      <w:r>
        <w:rPr>
          <w:sz w:val="20"/>
          <w:szCs w:val="20"/>
        </w:rPr>
        <w:softHyphen/>
        <w:t>ется одна длинная пластина из полупроводника с нанесенными ме</w:t>
      </w:r>
      <w:r>
        <w:rPr>
          <w:sz w:val="20"/>
          <w:szCs w:val="20"/>
        </w:rPr>
        <w:softHyphen/>
        <w:t>таллическими полосками, делящими кристалл на области длина ко</w:t>
      </w:r>
      <w:r>
        <w:rPr>
          <w:sz w:val="20"/>
          <w:szCs w:val="20"/>
        </w:rPr>
        <w:softHyphen/>
        <w:t>торых меньше ширины. Таким образом, каждая область между по</w:t>
      </w:r>
      <w:r>
        <w:rPr>
          <w:sz w:val="20"/>
          <w:szCs w:val="20"/>
        </w:rPr>
        <w:softHyphen/>
        <w:t>лосками представляет собой отдельный магниторезистор.</w:t>
      </w:r>
    </w:p>
    <w:p w:rsidR="00D31792" w:rsidRDefault="00D31792">
      <w:pPr>
        <w:suppressAutoHyphens/>
        <w:autoSpaceDE w:val="0"/>
        <w:autoSpaceDN w:val="0"/>
        <w:adjustRightInd w:val="0"/>
        <w:ind w:right="3608" w:firstLine="550"/>
        <w:jc w:val="both"/>
        <w:rPr>
          <w:sz w:val="20"/>
          <w:szCs w:val="20"/>
        </w:rPr>
      </w:pPr>
      <w:r>
        <w:rPr>
          <w:sz w:val="20"/>
          <w:szCs w:val="20"/>
        </w:rPr>
        <w:t>Магниторезисторы обладают довольно большой чувствитель</w:t>
      </w:r>
      <w:r>
        <w:rPr>
          <w:sz w:val="20"/>
          <w:szCs w:val="20"/>
        </w:rPr>
        <w:softHyphen/>
        <w:t>ностью. Она лежит в пределах от 10Е-13 до 10Е-4 А/м. Наиболь</w:t>
      </w:r>
      <w:r>
        <w:rPr>
          <w:sz w:val="20"/>
          <w:szCs w:val="20"/>
        </w:rPr>
        <w:softHyphen/>
        <w:t>шей чувствительностью обладают магниторезисторы изготовленные из InSb-NiSb.</w:t>
      </w:r>
    </w:p>
    <w:p w:rsidR="00D31792" w:rsidRDefault="00D31792">
      <w:pPr>
        <w:suppressAutoHyphens/>
        <w:autoSpaceDE w:val="0"/>
        <w:autoSpaceDN w:val="0"/>
        <w:adjustRightInd w:val="0"/>
        <w:spacing w:before="222"/>
        <w:ind w:left="440" w:right="3608"/>
        <w:rPr>
          <w:sz w:val="20"/>
          <w:szCs w:val="20"/>
        </w:rPr>
      </w:pPr>
      <w:r>
        <w:rPr>
          <w:sz w:val="20"/>
          <w:szCs w:val="20"/>
        </w:rPr>
        <w:t>1.2.7. Магнитодиоды.</w:t>
      </w:r>
    </w:p>
    <w:p w:rsidR="00D31792" w:rsidRDefault="00D31792">
      <w:pPr>
        <w:suppressAutoHyphens/>
        <w:autoSpaceDE w:val="0"/>
        <w:autoSpaceDN w:val="0"/>
        <w:adjustRightInd w:val="0"/>
        <w:ind w:right="3608" w:firstLine="440"/>
        <w:jc w:val="both"/>
        <w:rPr>
          <w:sz w:val="20"/>
          <w:szCs w:val="20"/>
        </w:rPr>
      </w:pPr>
      <w:r>
        <w:rPr>
          <w:sz w:val="20"/>
          <w:szCs w:val="20"/>
        </w:rPr>
        <w:t>Магнитодиод представляет собой полупроводниковый прибор с p-n переходом и невыпрямляющими контактами, между которыми на</w:t>
      </w:r>
      <w:r>
        <w:rPr>
          <w:sz w:val="20"/>
          <w:szCs w:val="20"/>
        </w:rPr>
        <w:softHyphen/>
        <w:t>ходится область высокоомного полупроводника. Структура и ти</w:t>
      </w:r>
      <w:r>
        <w:rPr>
          <w:sz w:val="20"/>
          <w:szCs w:val="20"/>
        </w:rPr>
        <w:softHyphen/>
        <w:t>пичная ВАХ "торцевого" магнитодиода приведена на рис. 1.9.</w:t>
      </w:r>
    </w:p>
    <w:p w:rsidR="00D31792" w:rsidRDefault="00D31792">
      <w:pPr>
        <w:suppressAutoHyphens/>
        <w:autoSpaceDE w:val="0"/>
        <w:autoSpaceDN w:val="0"/>
        <w:adjustRightInd w:val="0"/>
        <w:ind w:right="3608" w:firstLine="440"/>
        <w:jc w:val="both"/>
        <w:rPr>
          <w:sz w:val="20"/>
          <w:szCs w:val="20"/>
        </w:rPr>
      </w:pPr>
      <w:r>
        <w:rPr>
          <w:sz w:val="20"/>
          <w:szCs w:val="20"/>
        </w:rPr>
        <w:t>Действие прибора основано на магнитодиодном эффекте. В "длинных" диодах (d/L &gt;&gt; 1, где d - длина базы, L - эффективн</w:t>
      </w:r>
      <w:r>
        <w:rPr>
          <w:sz w:val="20"/>
          <w:szCs w:val="20"/>
        </w:rPr>
        <w:softHyphen/>
        <w:t>ная длина дифузионного смещения ) распределение носителей, а следовательно сопротивление диода (базы) определяется длиной L Уменьшение L вызывает понижение концентрации неравновесных носителей в базе, т. е. повышение ее сопротивления. Это вызы</w:t>
      </w:r>
      <w:r>
        <w:rPr>
          <w:sz w:val="20"/>
          <w:szCs w:val="20"/>
        </w:rPr>
        <w:softHyphen/>
        <w:t>вает увеличение падения напряжения на базе и уменьшение на p-n переходе (при U=const). Уменьшение падения напряжения на p-n переходе вызывает снижение инжекционного тока и следовательно дальнейшее увеличение сопротивление базы. Длину L можно изме</w:t>
      </w:r>
      <w:r>
        <w:rPr>
          <w:sz w:val="20"/>
          <w:szCs w:val="20"/>
        </w:rPr>
        <w:softHyphen/>
        <w:t>нять воздействуя на диод магнитным полем. Оно приводит к зак</w:t>
      </w:r>
      <w:r>
        <w:rPr>
          <w:sz w:val="20"/>
          <w:szCs w:val="20"/>
        </w:rPr>
        <w:softHyphen/>
        <w:t>ручиванию движущихся носителей и их подвижность уменьшается, следовательно уменьшается и L. Одновременно удлиняются линии тока, т. е. эффективная толщина базы растет. Это и есть магни</w:t>
      </w:r>
      <w:r>
        <w:rPr>
          <w:sz w:val="20"/>
          <w:szCs w:val="20"/>
        </w:rPr>
        <w:softHyphen/>
        <w:t>тодиодный эффект.</w:t>
      </w:r>
    </w:p>
    <w:p w:rsidR="00D31792" w:rsidRDefault="00D31792">
      <w:pPr>
        <w:suppressAutoHyphens/>
        <w:autoSpaceDE w:val="0"/>
        <w:autoSpaceDN w:val="0"/>
        <w:adjustRightInd w:val="0"/>
        <w:spacing w:after="444"/>
        <w:ind w:right="3608" w:firstLine="440"/>
        <w:jc w:val="both"/>
        <w:rPr>
          <w:sz w:val="20"/>
          <w:szCs w:val="20"/>
        </w:rPr>
      </w:pPr>
      <w:r>
        <w:rPr>
          <w:sz w:val="20"/>
          <w:szCs w:val="20"/>
        </w:rPr>
        <w:t>Нашей промышленностью выпускается несколько типов магнито</w:t>
      </w:r>
      <w:r>
        <w:rPr>
          <w:sz w:val="20"/>
          <w:szCs w:val="20"/>
        </w:rPr>
        <w:softHyphen/>
        <w:t xml:space="preserve">диодов. Их чувствительность лежит в пределах 10Е-9 до 10Е-2 А/м. Существуют также магнитодиоды способные определять не только напряженность магнитного поля но и его направление. </w:t>
      </w:r>
    </w:p>
    <w:p w:rsidR="00D31792" w:rsidRDefault="00D31792">
      <w:pPr>
        <w:suppressAutoHyphens/>
        <w:autoSpaceDE w:val="0"/>
        <w:autoSpaceDN w:val="0"/>
        <w:adjustRightInd w:val="0"/>
        <w:spacing w:before="222"/>
        <w:ind w:left="440" w:right="3608"/>
        <w:rPr>
          <w:sz w:val="20"/>
          <w:szCs w:val="20"/>
        </w:rPr>
      </w:pPr>
      <w:r>
        <w:rPr>
          <w:sz w:val="20"/>
          <w:szCs w:val="20"/>
        </w:rPr>
        <w:t>1.2.8. Магнитотранзисторы.</w:t>
      </w:r>
    </w:p>
    <w:p w:rsidR="00D31792" w:rsidRDefault="00D31792">
      <w:pPr>
        <w:suppressAutoHyphens/>
        <w:autoSpaceDE w:val="0"/>
        <w:autoSpaceDN w:val="0"/>
        <w:adjustRightInd w:val="0"/>
        <w:ind w:right="3608" w:firstLine="440"/>
        <w:jc w:val="both"/>
        <w:rPr>
          <w:sz w:val="20"/>
          <w:szCs w:val="20"/>
        </w:rPr>
      </w:pPr>
      <w:r>
        <w:rPr>
          <w:sz w:val="20"/>
          <w:szCs w:val="20"/>
        </w:rPr>
        <w:t>Существует множество типов магнитотранзисторов. Они могут быть и биполярными, и полевыми, и однопереходными. Но наиболь</w:t>
      </w:r>
      <w:r>
        <w:rPr>
          <w:sz w:val="20"/>
          <w:szCs w:val="20"/>
        </w:rPr>
        <w:softHyphen/>
        <w:t>шей чувствительностью обладают двухколекторные магнитотран</w:t>
      </w:r>
      <w:r>
        <w:rPr>
          <w:sz w:val="20"/>
          <w:szCs w:val="20"/>
        </w:rPr>
        <w:softHyphen/>
        <w:t>зисторы (ДМТ). Структурная схема и способ включения ДМТ пока</w:t>
      </w:r>
      <w:r>
        <w:rPr>
          <w:sz w:val="20"/>
          <w:szCs w:val="20"/>
        </w:rPr>
        <w:softHyphen/>
        <w:t>заны на рис. 1.10.</w:t>
      </w:r>
    </w:p>
    <w:p w:rsidR="00D31792" w:rsidRDefault="00D31792">
      <w:pPr>
        <w:suppressAutoHyphens/>
        <w:autoSpaceDE w:val="0"/>
        <w:autoSpaceDN w:val="0"/>
        <w:adjustRightInd w:val="0"/>
        <w:ind w:right="3608" w:firstLine="440"/>
        <w:jc w:val="both"/>
        <w:rPr>
          <w:sz w:val="20"/>
          <w:szCs w:val="20"/>
        </w:rPr>
      </w:pPr>
      <w:r>
        <w:rPr>
          <w:sz w:val="20"/>
          <w:szCs w:val="20"/>
        </w:rPr>
        <w:t>ДМТ - это четырех электродные полуроводниковые приборы планарной или торцевой топологии. Инжектирующий контакт, эмит</w:t>
      </w:r>
      <w:r>
        <w:rPr>
          <w:sz w:val="20"/>
          <w:szCs w:val="20"/>
        </w:rPr>
        <w:softHyphen/>
        <w:t>тер, расположен между симметричными коллекторами. Четвертый контакт - базовый. Магнитное поле в зависимости от направления отклоняет инжектированные носители к одному из коллекторов и изменяет распределение токов между коллекторами. Разность то</w:t>
      </w:r>
      <w:r>
        <w:rPr>
          <w:sz w:val="20"/>
          <w:szCs w:val="20"/>
        </w:rPr>
        <w:softHyphen/>
        <w:t>ков коллекторов и определяет величину измеряемого магнитного поля. Она пропорциональна индукции магнитного поля, а знак по</w:t>
      </w:r>
      <w:r>
        <w:rPr>
          <w:sz w:val="20"/>
          <w:szCs w:val="20"/>
        </w:rPr>
        <w:softHyphen/>
        <w:t>казывает его направление. В области слабых полей ДМТ обладает очень высокой магниточувствительностью и хорошей линейностью ампер-тесловой характеристики. Они используются в аппаратуре требующей измерения индукции и знака магнитного поля, напри</w:t>
      </w:r>
      <w:r>
        <w:rPr>
          <w:sz w:val="20"/>
          <w:szCs w:val="20"/>
        </w:rPr>
        <w:softHyphen/>
        <w:t>мер, в магнитных компасах. В основном используются кремний и германий. Чувствительность магнитотранзисторов лежит в преде</w:t>
      </w:r>
      <w:r>
        <w:rPr>
          <w:sz w:val="20"/>
          <w:szCs w:val="20"/>
        </w:rPr>
        <w:softHyphen/>
        <w:t>лах 10Е-8 до 10Е-4 А/м.</w:t>
      </w:r>
    </w:p>
    <w:p w:rsidR="00D31792" w:rsidRDefault="00D31792">
      <w:pPr>
        <w:suppressAutoHyphens/>
        <w:autoSpaceDE w:val="0"/>
        <w:autoSpaceDN w:val="0"/>
        <w:adjustRightInd w:val="0"/>
        <w:spacing w:before="222"/>
        <w:ind w:left="440" w:right="3608"/>
        <w:rPr>
          <w:sz w:val="20"/>
          <w:szCs w:val="20"/>
        </w:rPr>
      </w:pPr>
      <w:r>
        <w:rPr>
          <w:sz w:val="20"/>
          <w:szCs w:val="20"/>
        </w:rPr>
        <w:t>1.2.9. Датчик на эффекте Холла.</w:t>
      </w:r>
    </w:p>
    <w:p w:rsidR="00D31792" w:rsidRDefault="00D31792">
      <w:pPr>
        <w:suppressAutoHyphens/>
        <w:autoSpaceDE w:val="0"/>
        <w:autoSpaceDN w:val="0"/>
        <w:adjustRightInd w:val="0"/>
        <w:ind w:right="3608" w:firstLine="440"/>
        <w:jc w:val="both"/>
        <w:rPr>
          <w:sz w:val="20"/>
          <w:szCs w:val="20"/>
        </w:rPr>
      </w:pPr>
      <w:r>
        <w:rPr>
          <w:sz w:val="20"/>
          <w:szCs w:val="20"/>
        </w:rPr>
        <w:t>Рассмотрим пластину полупроводника р-типа через которую протекает ток, направленный перпендикулярно внешнему магнитно</w:t>
      </w:r>
      <w:r>
        <w:rPr>
          <w:sz w:val="20"/>
          <w:szCs w:val="20"/>
        </w:rPr>
        <w:softHyphen/>
        <w:t>му полю. Сила Лоренца отклоняет дырки к верхней грани пласти</w:t>
      </w:r>
      <w:r>
        <w:rPr>
          <w:sz w:val="20"/>
          <w:szCs w:val="20"/>
        </w:rPr>
        <w:softHyphen/>
        <w:t>ны, в следствии чего их концентрация там увеличивается, а у нижней грани уменьшается. В результате пространственного раз</w:t>
      </w:r>
      <w:r>
        <w:rPr>
          <w:sz w:val="20"/>
          <w:szCs w:val="20"/>
        </w:rPr>
        <w:softHyphen/>
        <w:t>деления зарядов возникает электрическое поле, направленное от верхней грани к нижней. Это поле препятствует разделению заря</w:t>
      </w:r>
      <w:r>
        <w:rPr>
          <w:sz w:val="20"/>
          <w:szCs w:val="20"/>
        </w:rPr>
        <w:softHyphen/>
        <w:t>дов и, как только создаваемая им сила станет равной силе Ло</w:t>
      </w:r>
      <w:r>
        <w:rPr>
          <w:sz w:val="20"/>
          <w:szCs w:val="20"/>
        </w:rPr>
        <w:softHyphen/>
        <w:t>ренца, дальнейшее разделение зарядов прекратится (рис. 1.11).</w:t>
      </w:r>
    </w:p>
    <w:p w:rsidR="00D31792" w:rsidRDefault="00D31792">
      <w:pPr>
        <w:suppressAutoHyphens/>
        <w:autoSpaceDE w:val="0"/>
        <w:autoSpaceDN w:val="0"/>
        <w:adjustRightInd w:val="0"/>
        <w:ind w:right="3608" w:firstLine="440"/>
        <w:rPr>
          <w:sz w:val="20"/>
          <w:szCs w:val="20"/>
        </w:rPr>
      </w:pPr>
      <w:r>
        <w:rPr>
          <w:sz w:val="20"/>
          <w:szCs w:val="20"/>
        </w:rPr>
        <w:t>Разность потенциалов между верхней и нижней гранями образ</w:t>
      </w:r>
      <w:r>
        <w:rPr>
          <w:sz w:val="20"/>
          <w:szCs w:val="20"/>
        </w:rPr>
        <w:softHyphen/>
        <w:t>ца  равна  :</w:t>
      </w:r>
    </w:p>
    <w:p w:rsidR="00D31792" w:rsidRDefault="00D31792">
      <w:pPr>
        <w:suppressAutoHyphens/>
        <w:autoSpaceDE w:val="0"/>
        <w:autoSpaceDN w:val="0"/>
        <w:adjustRightInd w:val="0"/>
        <w:spacing w:after="222"/>
        <w:ind w:right="3608"/>
        <w:jc w:val="center"/>
        <w:rPr>
          <w:sz w:val="20"/>
          <w:szCs w:val="20"/>
        </w:rPr>
      </w:pPr>
      <w:r>
        <w:rPr>
          <w:sz w:val="20"/>
          <w:szCs w:val="20"/>
        </w:rPr>
        <w:t>V = E*a = v*B*a,</w:t>
      </w:r>
    </w:p>
    <w:p w:rsidR="00D31792" w:rsidRDefault="00D31792">
      <w:pPr>
        <w:suppressAutoHyphens/>
        <w:autoSpaceDE w:val="0"/>
        <w:autoSpaceDN w:val="0"/>
        <w:adjustRightInd w:val="0"/>
        <w:ind w:right="3608" w:firstLine="440"/>
        <w:jc w:val="both"/>
        <w:rPr>
          <w:sz w:val="20"/>
          <w:szCs w:val="20"/>
        </w:rPr>
      </w:pPr>
      <w:r>
        <w:rPr>
          <w:sz w:val="20"/>
          <w:szCs w:val="20"/>
        </w:rPr>
        <w:t>где а - ширина образца в направлении протекания тока, B - напряженность магнитного поля, v - скорость носителей. Наибо</w:t>
      </w:r>
      <w:r>
        <w:rPr>
          <w:sz w:val="20"/>
          <w:szCs w:val="20"/>
        </w:rPr>
        <w:softHyphen/>
        <w:t>лее существенное достоинство датчика Холла при измерении им напряженности магнитного поля - это линейность измеряемого напряжения от индукции магнитного поля. Датчики работают в ди</w:t>
      </w:r>
      <w:r>
        <w:rPr>
          <w:sz w:val="20"/>
          <w:szCs w:val="20"/>
        </w:rPr>
        <w:softHyphen/>
        <w:t>апазоне от 10Е-5 до 1 А/м.</w:t>
      </w:r>
    </w:p>
    <w:p w:rsidR="00D31792" w:rsidRDefault="00D31792">
      <w:pPr>
        <w:suppressAutoHyphens/>
        <w:autoSpaceDE w:val="0"/>
        <w:autoSpaceDN w:val="0"/>
        <w:adjustRightInd w:val="0"/>
        <w:ind w:right="3608" w:firstLine="440"/>
        <w:jc w:val="both"/>
        <w:rPr>
          <w:sz w:val="20"/>
          <w:szCs w:val="20"/>
        </w:rPr>
      </w:pPr>
      <w:r>
        <w:rPr>
          <w:sz w:val="20"/>
          <w:szCs w:val="20"/>
        </w:rPr>
        <w:t>Датчики Холла изготавливают либо из тонких полупроводнико</w:t>
      </w:r>
      <w:r>
        <w:rPr>
          <w:sz w:val="20"/>
          <w:szCs w:val="20"/>
        </w:rPr>
        <w:softHyphen/>
        <w:t>вых пластин, либо из напыленных тонких пленок. Для изготовле</w:t>
      </w:r>
      <w:r>
        <w:rPr>
          <w:sz w:val="20"/>
          <w:szCs w:val="20"/>
        </w:rPr>
        <w:softHyphen/>
        <w:t>ния используются полупроводники с высокой подвижностью носите</w:t>
      </w:r>
      <w:r>
        <w:rPr>
          <w:sz w:val="20"/>
          <w:szCs w:val="20"/>
        </w:rPr>
        <w:softHyphen/>
        <w:t>лей заряда.</w:t>
      </w:r>
    </w:p>
    <w:p w:rsidR="00D31792" w:rsidRDefault="00D31792">
      <w:pPr>
        <w:suppressAutoHyphens/>
        <w:autoSpaceDE w:val="0"/>
        <w:autoSpaceDN w:val="0"/>
        <w:adjustRightInd w:val="0"/>
        <w:spacing w:before="222"/>
        <w:ind w:left="440" w:right="3608"/>
        <w:rPr>
          <w:sz w:val="20"/>
          <w:szCs w:val="20"/>
        </w:rPr>
      </w:pPr>
      <w:r>
        <w:rPr>
          <w:sz w:val="20"/>
          <w:szCs w:val="20"/>
        </w:rPr>
        <w:t>1.2.10. Волоконно-оптический магнитомер. Волоконно-оптический магнитомер  (ВОМ)  представляет собой</w:t>
      </w:r>
    </w:p>
    <w:p w:rsidR="00D31792" w:rsidRDefault="00D31792">
      <w:pPr>
        <w:suppressAutoHyphens/>
        <w:autoSpaceDE w:val="0"/>
        <w:autoSpaceDN w:val="0"/>
        <w:adjustRightInd w:val="0"/>
        <w:ind w:right="3608"/>
        <w:jc w:val="both"/>
        <w:rPr>
          <w:sz w:val="20"/>
          <w:szCs w:val="20"/>
        </w:rPr>
      </w:pPr>
      <w:r>
        <w:rPr>
          <w:sz w:val="20"/>
          <w:szCs w:val="20"/>
        </w:rPr>
        <w:t>новый вид датчика, который находится еще в процессе разработ</w:t>
      </w:r>
      <w:r>
        <w:rPr>
          <w:sz w:val="20"/>
          <w:szCs w:val="20"/>
        </w:rPr>
        <w:softHyphen/>
        <w:t>ки. В нем используются два стекловолоконных световода, образу</w:t>
      </w:r>
      <w:r>
        <w:rPr>
          <w:sz w:val="20"/>
          <w:szCs w:val="20"/>
        </w:rPr>
        <w:softHyphen/>
        <w:t>ющих интерферометр Маха-Цандера. Луч лазера проходит через светоделитель в оба волокна и рекомбинирует в сумматоре, поступая затем на фотодетектор в конце каждого волокна. Один из световодов либо намотан на магнитострикционный материал, либо покрыт им. Размеры магнитострикционного материала зависят от степени его намагничености. Когда такой материал намагничи</w:t>
      </w:r>
      <w:r>
        <w:rPr>
          <w:sz w:val="20"/>
          <w:szCs w:val="20"/>
        </w:rPr>
        <w:softHyphen/>
        <w:t>вается внешним полем, длина волокна изменяется. При изменении (на долю длины волны) луч, проходящий через световод, приходит в сумматор со сдвигом по фазе относительно луча, проходящему по эталонному световоду. Интенференция двух световых волн вы</w:t>
      </w:r>
      <w:r>
        <w:rPr>
          <w:sz w:val="20"/>
          <w:szCs w:val="20"/>
        </w:rPr>
        <w:softHyphen/>
        <w:t>зывает изменение уровня света на фотодетекторах, величина ко</w:t>
      </w:r>
      <w:r>
        <w:rPr>
          <w:sz w:val="20"/>
          <w:szCs w:val="20"/>
        </w:rPr>
        <w:softHyphen/>
        <w:t>торого равна разности фаз.</w:t>
      </w:r>
    </w:p>
    <w:p w:rsidR="00D31792" w:rsidRDefault="00D31792">
      <w:pPr>
        <w:suppressAutoHyphens/>
        <w:autoSpaceDE w:val="0"/>
        <w:autoSpaceDN w:val="0"/>
        <w:adjustRightInd w:val="0"/>
        <w:ind w:right="3608" w:firstLine="440"/>
        <w:jc w:val="both"/>
        <w:rPr>
          <w:sz w:val="20"/>
          <w:szCs w:val="20"/>
        </w:rPr>
      </w:pPr>
      <w:r>
        <w:rPr>
          <w:sz w:val="20"/>
          <w:szCs w:val="20"/>
        </w:rPr>
        <w:t>ВОМ имеет чувствительность от 10Е-15 до 10Е-5 А/м. Он мо</w:t>
      </w:r>
      <w:r>
        <w:rPr>
          <w:sz w:val="20"/>
          <w:szCs w:val="20"/>
        </w:rPr>
        <w:softHyphen/>
        <w:t>жет использоваться для обнаружения либо постоянных полей, либо полей, меняющихся с частотой до 60 КГц. Его размеры зависят от требуемой чувствительности, но обычно он имеет около 10 см в длину и 2.5 см в ширину. Большим недостатком является сильные шумы и чувствительность к вибрациям. Конструкция ВОМ показана на рис. 1.12.</w:t>
      </w:r>
    </w:p>
    <w:p w:rsidR="00D31792" w:rsidRDefault="00D31792">
      <w:pPr>
        <w:suppressAutoHyphens/>
        <w:autoSpaceDE w:val="0"/>
        <w:autoSpaceDN w:val="0"/>
        <w:adjustRightInd w:val="0"/>
        <w:spacing w:before="222"/>
        <w:ind w:left="440" w:right="3608"/>
        <w:rPr>
          <w:sz w:val="20"/>
          <w:szCs w:val="20"/>
        </w:rPr>
      </w:pPr>
      <w:r>
        <w:rPr>
          <w:sz w:val="20"/>
          <w:szCs w:val="20"/>
        </w:rPr>
        <w:t>1.2.11. Магнито-оптический датчик.</w:t>
      </w:r>
    </w:p>
    <w:p w:rsidR="00D31792" w:rsidRDefault="00D31792">
      <w:pPr>
        <w:suppressAutoHyphens/>
        <w:autoSpaceDE w:val="0"/>
        <w:autoSpaceDN w:val="0"/>
        <w:adjustRightInd w:val="0"/>
        <w:ind w:right="3608" w:firstLine="440"/>
        <w:jc w:val="both"/>
        <w:rPr>
          <w:sz w:val="20"/>
          <w:szCs w:val="20"/>
        </w:rPr>
      </w:pPr>
      <w:r>
        <w:rPr>
          <w:sz w:val="20"/>
          <w:szCs w:val="20"/>
        </w:rPr>
        <w:t>В магнито-оптическом датчике (МОД) используется эффект от</w:t>
      </w:r>
      <w:r>
        <w:rPr>
          <w:sz w:val="20"/>
          <w:szCs w:val="20"/>
        </w:rPr>
        <w:softHyphen/>
        <w:t>крытый Фарадеем. Этот эффект заключается во вращении плоскости поляризационного света при прохождении через магнитный матери</w:t>
      </w:r>
      <w:r>
        <w:rPr>
          <w:sz w:val="20"/>
          <w:szCs w:val="20"/>
        </w:rPr>
        <w:softHyphen/>
        <w:t>ал. Эффект максимально выражен в некоторых кристаллах при юстировке направления распространения света, оси кристалла и приложенного магнитного поля. Примем, что плоская волна поля</w:t>
      </w:r>
      <w:r>
        <w:rPr>
          <w:sz w:val="20"/>
          <w:szCs w:val="20"/>
        </w:rPr>
        <w:softHyphen/>
        <w:t>ризационного света составлена из двух волн с круговой поляри</w:t>
      </w:r>
      <w:r>
        <w:rPr>
          <w:sz w:val="20"/>
          <w:szCs w:val="20"/>
        </w:rPr>
        <w:softHyphen/>
        <w:t>зацией - правополяризованной (ПП) и левополяризован ной (ЛП). Вращение плоскости поляризации плоской волны происходит за счет изменения относительных фаз ПП и ЛП волн. Тогда эффект Фарадея является результатом изменения показателя преломления кристалла, зависящего от того, происходит ли прецессия элект</w:t>
      </w:r>
      <w:r>
        <w:rPr>
          <w:sz w:val="20"/>
          <w:szCs w:val="20"/>
        </w:rPr>
        <w:softHyphen/>
        <w:t>ронов в кристалле относительно продольного магнитного поля в том же самом или в противоположном направлении, что и вращение электрического поля света с круговой поляризацией.Коэффициен</w:t>
      </w:r>
      <w:r>
        <w:rPr>
          <w:sz w:val="20"/>
          <w:szCs w:val="20"/>
        </w:rPr>
        <w:softHyphen/>
        <w:t>том, определяющем степень эффективности материала, является постоянная Верде, имеющая размерность единиц углового вращения на единицу приложенного поля и на единицу длины.</w:t>
      </w:r>
    </w:p>
    <w:p w:rsidR="00D31792" w:rsidRDefault="00D31792">
      <w:pPr>
        <w:suppressAutoHyphens/>
        <w:autoSpaceDE w:val="0"/>
        <w:autoSpaceDN w:val="0"/>
        <w:adjustRightInd w:val="0"/>
        <w:ind w:right="3608" w:firstLine="440"/>
        <w:jc w:val="both"/>
        <w:rPr>
          <w:sz w:val="20"/>
          <w:szCs w:val="20"/>
        </w:rPr>
      </w:pPr>
      <w:r>
        <w:rPr>
          <w:sz w:val="20"/>
          <w:szCs w:val="20"/>
        </w:rPr>
        <w:t>Важным преимуществом этих датчиков являются их очень малая инерционность и широкая полоса частот на которых они работают. Были изготовлены датчики с гигагерцовой частотной характе</w:t>
      </w:r>
      <w:r>
        <w:rPr>
          <w:sz w:val="20"/>
          <w:szCs w:val="20"/>
        </w:rPr>
        <w:softHyphen/>
        <w:t>ристикой. Нижний предел чувствительности датчиков равен 10Е-6 А/м . Конструкция МОД показана на рис. 1.13.</w:t>
      </w:r>
    </w:p>
    <w:p w:rsidR="00D31792" w:rsidRDefault="00D31792">
      <w:pPr>
        <w:suppressAutoHyphens/>
        <w:autoSpaceDE w:val="0"/>
        <w:autoSpaceDN w:val="0"/>
        <w:adjustRightInd w:val="0"/>
        <w:spacing w:before="222"/>
        <w:ind w:left="440" w:right="3608"/>
        <w:rPr>
          <w:sz w:val="20"/>
          <w:szCs w:val="20"/>
        </w:rPr>
      </w:pPr>
      <w:r>
        <w:rPr>
          <w:sz w:val="20"/>
          <w:szCs w:val="20"/>
        </w:rPr>
        <w:t>1.2.12. Выводы.</w:t>
      </w:r>
    </w:p>
    <w:p w:rsidR="00D31792" w:rsidRDefault="00D31792">
      <w:pPr>
        <w:suppressAutoHyphens/>
        <w:autoSpaceDE w:val="0"/>
        <w:autoSpaceDN w:val="0"/>
        <w:adjustRightInd w:val="0"/>
        <w:ind w:right="3608" w:firstLine="440"/>
        <w:jc w:val="both"/>
        <w:rPr>
          <w:sz w:val="20"/>
          <w:szCs w:val="20"/>
        </w:rPr>
      </w:pPr>
      <w:r>
        <w:rPr>
          <w:sz w:val="20"/>
          <w:szCs w:val="20"/>
        </w:rPr>
        <w:t>Рассмотpим условия которым должны удовлетворять датчики магнитного поля пpименяемые в системе пеpсонального вызова с индуктивной связью.</w:t>
      </w:r>
    </w:p>
    <w:p w:rsidR="00D31792" w:rsidRDefault="00D31792">
      <w:pPr>
        <w:suppressAutoHyphens/>
        <w:autoSpaceDE w:val="0"/>
        <w:autoSpaceDN w:val="0"/>
        <w:adjustRightInd w:val="0"/>
        <w:ind w:right="3608" w:firstLine="440"/>
        <w:jc w:val="both"/>
        <w:rPr>
          <w:sz w:val="20"/>
          <w:szCs w:val="20"/>
        </w:rPr>
      </w:pPr>
      <w:r>
        <w:rPr>
          <w:sz w:val="20"/>
          <w:szCs w:val="20"/>
        </w:rPr>
        <w:t>Во-пеpвых, датчик должен обладать достаточной чувствитель</w:t>
      </w:r>
      <w:r>
        <w:rPr>
          <w:sz w:val="20"/>
          <w:szCs w:val="20"/>
        </w:rPr>
        <w:softHyphen/>
        <w:t>ностью к магнитному полю, чтобы быть способным пpинять слабые сигналы вызова. В таблице 1.1 пpиведены пpимеpные диапазоны чувствительности пpиведенных pанее датчиков. По этому паpаметpу можно исключить из pассмотpения следующие мало</w:t>
      </w:r>
      <w:r>
        <w:rPr>
          <w:sz w:val="20"/>
          <w:szCs w:val="20"/>
        </w:rPr>
        <w:softHyphen/>
        <w:t>чувствительные датчики: Холла, магнитооптический, магнитодиод, магнитотpанзистоp.</w:t>
      </w:r>
    </w:p>
    <w:p w:rsidR="00D31792" w:rsidRDefault="00D31792">
      <w:pPr>
        <w:suppressAutoHyphens/>
        <w:autoSpaceDE w:val="0"/>
        <w:autoSpaceDN w:val="0"/>
        <w:adjustRightInd w:val="0"/>
        <w:ind w:right="3608" w:firstLine="440"/>
        <w:jc w:val="both"/>
        <w:rPr>
          <w:sz w:val="20"/>
          <w:szCs w:val="20"/>
        </w:rPr>
      </w:pPr>
      <w:r>
        <w:rPr>
          <w:sz w:val="20"/>
          <w:szCs w:val="20"/>
        </w:rPr>
        <w:t>Во-втоpых, датчик магнитного поля должен обладать малыми pазмеpами, нечувствительностью к внешним воздействиям и малой потpкбляемой мощностью. По этим пpизнакам исключаются датчики:</w:t>
      </w:r>
    </w:p>
    <w:p w:rsidR="00D31792" w:rsidRDefault="00D31792">
      <w:pPr>
        <w:suppressAutoHyphens/>
        <w:autoSpaceDE w:val="0"/>
        <w:autoSpaceDN w:val="0"/>
        <w:adjustRightInd w:val="0"/>
        <w:ind w:right="3608" w:firstLine="220"/>
        <w:jc w:val="both"/>
        <w:rPr>
          <w:sz w:val="20"/>
          <w:szCs w:val="20"/>
        </w:rPr>
      </w:pPr>
      <w:r>
        <w:rPr>
          <w:sz w:val="20"/>
          <w:szCs w:val="20"/>
        </w:rPr>
        <w:t>1) СКВИД, так как тpебует охлаждения жидким гелием, что невозможно в пеpсональном пpиемнике;</w:t>
      </w:r>
    </w:p>
    <w:p w:rsidR="00D31792" w:rsidRDefault="00D31792">
      <w:pPr>
        <w:suppressAutoHyphens/>
        <w:autoSpaceDE w:val="0"/>
        <w:autoSpaceDN w:val="0"/>
        <w:adjustRightInd w:val="0"/>
        <w:ind w:left="220" w:right="3608"/>
        <w:rPr>
          <w:sz w:val="20"/>
          <w:szCs w:val="20"/>
        </w:rPr>
      </w:pPr>
      <w:r>
        <w:rPr>
          <w:sz w:val="20"/>
          <w:szCs w:val="20"/>
        </w:rPr>
        <w:t>2) с оптической накачкой - тpебует мощного питания;</w:t>
      </w:r>
    </w:p>
    <w:p w:rsidR="00D31792" w:rsidRDefault="00D31792">
      <w:pPr>
        <w:suppressAutoHyphens/>
        <w:autoSpaceDE w:val="0"/>
        <w:autoSpaceDN w:val="0"/>
        <w:adjustRightInd w:val="0"/>
        <w:ind w:left="220" w:right="3608"/>
        <w:rPr>
          <w:sz w:val="20"/>
          <w:szCs w:val="20"/>
        </w:rPr>
      </w:pPr>
      <w:r>
        <w:rPr>
          <w:sz w:val="20"/>
          <w:szCs w:val="20"/>
        </w:rPr>
        <w:t>3) ядеpно-пpецессионный - большая потpебляемая мощность;</w:t>
      </w:r>
    </w:p>
    <w:p w:rsidR="00D31792" w:rsidRDefault="00D31792">
      <w:pPr>
        <w:suppressAutoHyphens/>
        <w:autoSpaceDE w:val="0"/>
        <w:autoSpaceDN w:val="0"/>
        <w:adjustRightInd w:val="0"/>
        <w:ind w:left="220" w:right="3608"/>
        <w:jc w:val="both"/>
        <w:rPr>
          <w:sz w:val="20"/>
          <w:szCs w:val="20"/>
        </w:rPr>
      </w:pPr>
      <w:r>
        <w:rPr>
          <w:sz w:val="20"/>
          <w:szCs w:val="20"/>
        </w:rPr>
        <w:t>4) волоконно-оптический - сильно чувствителен к вибpации и механическим воздействиям;</w:t>
      </w:r>
    </w:p>
    <w:p w:rsidR="00D31792" w:rsidRDefault="00D31792">
      <w:pPr>
        <w:suppressAutoHyphens/>
        <w:autoSpaceDE w:val="0"/>
        <w:autoSpaceDN w:val="0"/>
        <w:adjustRightInd w:val="0"/>
        <w:ind w:left="220" w:right="3608"/>
        <w:jc w:val="both"/>
        <w:rPr>
          <w:sz w:val="20"/>
          <w:szCs w:val="20"/>
        </w:rPr>
      </w:pPr>
      <w:r>
        <w:rPr>
          <w:sz w:val="20"/>
          <w:szCs w:val="20"/>
        </w:rPr>
        <w:t>5) с насыщенным сеpдечником - низкая чувствительность к пеpеменным магнитным полям.</w:t>
      </w:r>
    </w:p>
    <w:p w:rsidR="00D31792" w:rsidRDefault="00D31792">
      <w:pPr>
        <w:suppressAutoHyphens/>
        <w:autoSpaceDE w:val="0"/>
        <w:autoSpaceDN w:val="0"/>
        <w:adjustRightInd w:val="0"/>
        <w:spacing w:after="222"/>
        <w:ind w:right="3608" w:firstLine="440"/>
        <w:jc w:val="both"/>
        <w:rPr>
          <w:sz w:val="20"/>
          <w:szCs w:val="20"/>
        </w:rPr>
      </w:pPr>
      <w:r>
        <w:rPr>
          <w:sz w:val="20"/>
          <w:szCs w:val="20"/>
        </w:rPr>
        <w:t>В итоге остается два типа магнитных датчиков : индукцион</w:t>
      </w:r>
      <w:r>
        <w:rPr>
          <w:sz w:val="20"/>
          <w:szCs w:val="20"/>
        </w:rPr>
        <w:softHyphen/>
        <w:t>ный и магнитоpезистивный. Taк как магнитоpезистоpы остаются все еще довольно дефицитным полупpоводниковым пpибоpом и пpиобpести их для пpоведения исследований не пpедставляется возможным, то в дальнейшем в макете СПИВ используется только индукционный датчик магнитного поля.</w:t>
      </w:r>
    </w:p>
    <w:p w:rsidR="00D31792" w:rsidRDefault="00D31792">
      <w:pPr>
        <w:suppressAutoHyphens/>
        <w:autoSpaceDE w:val="0"/>
        <w:autoSpaceDN w:val="0"/>
        <w:adjustRightInd w:val="0"/>
        <w:spacing w:before="222"/>
        <w:ind w:left="440" w:right="3608"/>
        <w:rPr>
          <w:sz w:val="20"/>
          <w:szCs w:val="20"/>
        </w:rPr>
      </w:pPr>
      <w:r>
        <w:rPr>
          <w:sz w:val="20"/>
          <w:szCs w:val="20"/>
        </w:rPr>
        <w:t>2. ИССЛЕДОВАНИЕ ИНДУКЦИОННЫХ ДАТЧИКОВ МАГНИТНОГО ПОЛЯ</w:t>
      </w:r>
    </w:p>
    <w:p w:rsidR="00D31792" w:rsidRDefault="00D31792">
      <w:pPr>
        <w:suppressAutoHyphens/>
        <w:autoSpaceDE w:val="0"/>
        <w:autoSpaceDN w:val="0"/>
        <w:adjustRightInd w:val="0"/>
        <w:spacing w:after="444"/>
        <w:ind w:left="770" w:right="3608"/>
        <w:rPr>
          <w:sz w:val="20"/>
          <w:szCs w:val="20"/>
        </w:rPr>
      </w:pPr>
      <w:r>
        <w:rPr>
          <w:sz w:val="20"/>
          <w:szCs w:val="20"/>
        </w:rPr>
        <w:t xml:space="preserve">ДЛЯ  СИСТЕМЫ ИНДУКЦИОННОГО ПЕРСОНАЛЬНОГО ВЫЗОВА </w:t>
      </w:r>
    </w:p>
    <w:p w:rsidR="00D31792" w:rsidRDefault="00D31792">
      <w:pPr>
        <w:suppressAutoHyphens/>
        <w:autoSpaceDE w:val="0"/>
        <w:autoSpaceDN w:val="0"/>
        <w:adjustRightInd w:val="0"/>
        <w:ind w:left="1430" w:right="4224" w:hanging="770"/>
        <w:jc w:val="both"/>
        <w:rPr>
          <w:sz w:val="20"/>
          <w:szCs w:val="20"/>
        </w:rPr>
      </w:pPr>
      <w:r>
        <w:rPr>
          <w:sz w:val="20"/>
          <w:szCs w:val="20"/>
        </w:rPr>
        <w:t>2.1. Анализ методов повышения чувствительности индуктивных датчиков магнитного поля</w:t>
      </w:r>
    </w:p>
    <w:p w:rsidR="00D31792" w:rsidRDefault="00D31792">
      <w:pPr>
        <w:suppressAutoHyphens/>
        <w:autoSpaceDE w:val="0"/>
        <w:autoSpaceDN w:val="0"/>
        <w:adjustRightInd w:val="0"/>
        <w:spacing w:before="222"/>
        <w:ind w:right="3608" w:firstLine="440"/>
        <w:jc w:val="both"/>
        <w:rPr>
          <w:sz w:val="20"/>
          <w:szCs w:val="20"/>
        </w:rPr>
      </w:pPr>
      <w:r>
        <w:rPr>
          <w:sz w:val="20"/>
          <w:szCs w:val="20"/>
        </w:rPr>
        <w:t>При использовании индуктивных датчиков в качестве преобра</w:t>
      </w:r>
      <w:r>
        <w:rPr>
          <w:sz w:val="20"/>
          <w:szCs w:val="20"/>
        </w:rPr>
        <w:softHyphen/>
        <w:t>зователей магнитного поля для приемников системы персонального индуктивного вызова (СПИВ), необходимо добиться от них наи</w:t>
      </w:r>
      <w:r>
        <w:rPr>
          <w:sz w:val="20"/>
          <w:szCs w:val="20"/>
        </w:rPr>
        <w:softHyphen/>
        <w:t>большей чувствительности. От этого параметра зависит не только дальность приема, но и число ложных вызовов или непринятие вы</w:t>
      </w:r>
      <w:r>
        <w:rPr>
          <w:sz w:val="20"/>
          <w:szCs w:val="20"/>
        </w:rPr>
        <w:softHyphen/>
        <w:t>зова. Повышения чувствительности индукционных датчиков можно добится разными методами, каждый из которых имеет свои преиму</w:t>
      </w:r>
      <w:r>
        <w:rPr>
          <w:sz w:val="20"/>
          <w:szCs w:val="20"/>
        </w:rPr>
        <w:softHyphen/>
        <w:t>щества и недостатки. Рассмотрим эти методы.</w:t>
      </w:r>
    </w:p>
    <w:p w:rsidR="00D31792" w:rsidRDefault="00D31792">
      <w:pPr>
        <w:suppressAutoHyphens/>
        <w:autoSpaceDE w:val="0"/>
        <w:autoSpaceDN w:val="0"/>
        <w:adjustRightInd w:val="0"/>
        <w:ind w:right="3608" w:firstLine="440"/>
        <w:jc w:val="both"/>
        <w:rPr>
          <w:sz w:val="20"/>
          <w:szCs w:val="20"/>
        </w:rPr>
      </w:pPr>
      <w:r>
        <w:rPr>
          <w:sz w:val="20"/>
          <w:szCs w:val="20"/>
        </w:rPr>
        <w:t>Предположим, что рамка со средним диаметром Dc, имеющая w витков, намотанных медным проводом диаметром d, находится в магнитном поле H=H sin( t+ ). Если направление вектора напря</w:t>
      </w:r>
      <w:r>
        <w:rPr>
          <w:sz w:val="20"/>
          <w:szCs w:val="20"/>
        </w:rPr>
        <w:softHyphen/>
        <w:t>женности поля составляет с осью рамки (перпендикуляр к плоскости витков) угол Q, то индуцируемая в катушке Э.Д.С. оп</w:t>
      </w:r>
      <w:r>
        <w:rPr>
          <w:sz w:val="20"/>
          <w:szCs w:val="20"/>
        </w:rPr>
        <w:softHyphen/>
        <w:t>ределяется выражением</w:t>
      </w:r>
    </w:p>
    <w:p w:rsidR="00D31792" w:rsidRDefault="00D31792">
      <w:pPr>
        <w:tabs>
          <w:tab w:val="left" w:pos="4750"/>
        </w:tabs>
        <w:suppressAutoHyphens/>
        <w:autoSpaceDE w:val="0"/>
        <w:autoSpaceDN w:val="0"/>
        <w:adjustRightInd w:val="0"/>
        <w:spacing w:before="222" w:after="222"/>
        <w:ind w:left="1870" w:right="3608"/>
        <w:rPr>
          <w:sz w:val="20"/>
          <w:szCs w:val="20"/>
        </w:rPr>
      </w:pPr>
      <w:r>
        <w:rPr>
          <w:sz w:val="20"/>
          <w:szCs w:val="20"/>
        </w:rPr>
        <w:t>e = -  -- cos Q</w:t>
      </w:r>
      <w:r>
        <w:rPr>
          <w:sz w:val="20"/>
          <w:szCs w:val="20"/>
        </w:rPr>
        <w:tab/>
        <w:t>(5)</w:t>
      </w:r>
    </w:p>
    <w:p w:rsidR="00D31792" w:rsidRDefault="00D31792">
      <w:pPr>
        <w:suppressAutoHyphens/>
        <w:autoSpaceDE w:val="0"/>
        <w:autoSpaceDN w:val="0"/>
        <w:adjustRightInd w:val="0"/>
        <w:ind w:right="3608" w:firstLine="110"/>
        <w:jc w:val="both"/>
        <w:rPr>
          <w:sz w:val="20"/>
          <w:szCs w:val="20"/>
        </w:rPr>
      </w:pPr>
      <w:r>
        <w:rPr>
          <w:sz w:val="20"/>
          <w:szCs w:val="20"/>
        </w:rPr>
        <w:t>где Ф= SH sin( t+ ) - магнитный поток, пронизывающий витки рамки;</w:t>
      </w:r>
    </w:p>
    <w:p w:rsidR="00D31792" w:rsidRDefault="00D31792">
      <w:pPr>
        <w:suppressAutoHyphens/>
        <w:autoSpaceDE w:val="0"/>
        <w:autoSpaceDN w:val="0"/>
        <w:adjustRightInd w:val="0"/>
        <w:ind w:right="3608" w:firstLine="770"/>
        <w:rPr>
          <w:sz w:val="20"/>
          <w:szCs w:val="20"/>
        </w:rPr>
      </w:pPr>
      <w:r>
        <w:rPr>
          <w:sz w:val="20"/>
          <w:szCs w:val="20"/>
        </w:rPr>
        <w:t>- магнитная проницаемость сердечника, равная для возду</w:t>
      </w:r>
      <w:r>
        <w:rPr>
          <w:sz w:val="20"/>
          <w:szCs w:val="20"/>
        </w:rPr>
        <w:softHyphen/>
        <w:t>ха 4* *10Е-7;</w:t>
      </w:r>
    </w:p>
    <w:p w:rsidR="00D31792" w:rsidRDefault="00D31792">
      <w:pPr>
        <w:suppressAutoHyphens/>
        <w:autoSpaceDE w:val="0"/>
        <w:autoSpaceDN w:val="0"/>
        <w:adjustRightInd w:val="0"/>
        <w:ind w:right="3520" w:firstLine="550"/>
        <w:jc w:val="both"/>
        <w:rPr>
          <w:sz w:val="20"/>
          <w:szCs w:val="20"/>
        </w:rPr>
      </w:pPr>
      <w:r>
        <w:rPr>
          <w:sz w:val="20"/>
          <w:szCs w:val="20"/>
        </w:rPr>
        <w:t>S - площадь поперечного сечения сердечника или витка воз</w:t>
      </w:r>
      <w:r>
        <w:rPr>
          <w:sz w:val="20"/>
          <w:szCs w:val="20"/>
        </w:rPr>
        <w:softHyphen/>
        <w:t>душной рамки.</w:t>
      </w:r>
    </w:p>
    <w:p w:rsidR="00D31792" w:rsidRDefault="00D31792">
      <w:pPr>
        <w:suppressAutoHyphens/>
        <w:autoSpaceDE w:val="0"/>
        <w:autoSpaceDN w:val="0"/>
        <w:adjustRightInd w:val="0"/>
        <w:ind w:left="440" w:right="3520"/>
        <w:rPr>
          <w:sz w:val="20"/>
          <w:szCs w:val="20"/>
        </w:rPr>
      </w:pPr>
      <w:r>
        <w:rPr>
          <w:sz w:val="20"/>
          <w:szCs w:val="20"/>
        </w:rPr>
        <w:t>Подставляя в (5)  все  величины  в  системе  СИ,  получаем</w:t>
      </w:r>
    </w:p>
    <w:p w:rsidR="00D31792" w:rsidRDefault="00D31792">
      <w:pPr>
        <w:suppressAutoHyphens/>
        <w:autoSpaceDE w:val="0"/>
        <w:autoSpaceDN w:val="0"/>
        <w:adjustRightInd w:val="0"/>
        <w:spacing w:after="222"/>
        <w:ind w:right="3520"/>
        <w:rPr>
          <w:sz w:val="20"/>
          <w:szCs w:val="20"/>
        </w:rPr>
      </w:pPr>
      <w:r>
        <w:rPr>
          <w:sz w:val="20"/>
          <w:szCs w:val="20"/>
        </w:rPr>
        <w:t>Э.Д.С. рамки</w:t>
      </w:r>
    </w:p>
    <w:p w:rsidR="00D31792" w:rsidRDefault="00D31792">
      <w:pPr>
        <w:tabs>
          <w:tab w:val="left" w:pos="2730"/>
          <w:tab w:val="left" w:pos="5130"/>
        </w:tabs>
        <w:suppressAutoHyphens/>
        <w:autoSpaceDE w:val="0"/>
        <w:autoSpaceDN w:val="0"/>
        <w:adjustRightInd w:val="0"/>
        <w:spacing w:after="222"/>
        <w:ind w:left="1650" w:right="3520"/>
        <w:rPr>
          <w:sz w:val="20"/>
          <w:szCs w:val="20"/>
        </w:rPr>
      </w:pPr>
      <w:r>
        <w:rPr>
          <w:sz w:val="20"/>
          <w:szCs w:val="20"/>
        </w:rPr>
        <w:t>e = -</w:t>
      </w:r>
      <w:r>
        <w:rPr>
          <w:sz w:val="20"/>
          <w:szCs w:val="20"/>
        </w:rPr>
        <w:tab/>
        <w:t>SH cos( t+ )</w:t>
      </w:r>
      <w:r>
        <w:rPr>
          <w:sz w:val="20"/>
          <w:szCs w:val="20"/>
        </w:rPr>
        <w:tab/>
        <w:t>(6)</w:t>
      </w:r>
    </w:p>
    <w:p w:rsidR="00D31792" w:rsidRDefault="00D31792">
      <w:pPr>
        <w:suppressAutoHyphens/>
        <w:autoSpaceDE w:val="0"/>
        <w:autoSpaceDN w:val="0"/>
        <w:adjustRightInd w:val="0"/>
        <w:ind w:right="3608" w:firstLine="440"/>
        <w:jc w:val="both"/>
        <w:rPr>
          <w:sz w:val="20"/>
          <w:szCs w:val="20"/>
        </w:rPr>
      </w:pPr>
      <w:r>
        <w:rPr>
          <w:sz w:val="20"/>
          <w:szCs w:val="20"/>
        </w:rPr>
        <w:t>Проанализируем это выражение. Для увеличения ЭДС рамки можно увеличивать различные величины в правой части уравнения (6). Рассмотрим их.</w:t>
      </w:r>
    </w:p>
    <w:p w:rsidR="00D31792" w:rsidRDefault="00D31792">
      <w:pPr>
        <w:suppressAutoHyphens/>
        <w:autoSpaceDE w:val="0"/>
        <w:autoSpaceDN w:val="0"/>
        <w:adjustRightInd w:val="0"/>
        <w:ind w:right="3608" w:firstLine="440"/>
        <w:jc w:val="both"/>
        <w:rPr>
          <w:sz w:val="20"/>
          <w:szCs w:val="20"/>
        </w:rPr>
      </w:pPr>
      <w:r>
        <w:rPr>
          <w:sz w:val="20"/>
          <w:szCs w:val="20"/>
        </w:rPr>
        <w:t>1). От угла Q сильно зависит величина ЭДС. Например, при Q=90 cosQ=0 и ЭДС равна нулю, а при Q=0 она максимальна. Зна</w:t>
      </w:r>
      <w:r>
        <w:rPr>
          <w:sz w:val="20"/>
          <w:szCs w:val="20"/>
        </w:rPr>
        <w:softHyphen/>
        <w:t>чит для улучшения работы СПИВ требуется, чтобы угол между век</w:t>
      </w:r>
      <w:r>
        <w:rPr>
          <w:sz w:val="20"/>
          <w:szCs w:val="20"/>
        </w:rPr>
        <w:softHyphen/>
        <w:t>тором напряжености поля и перпендикуляром к рамке постоянно стремился к нулю. Это условие выполняется при правильной уста</w:t>
      </w:r>
      <w:r>
        <w:rPr>
          <w:sz w:val="20"/>
          <w:szCs w:val="20"/>
        </w:rPr>
        <w:softHyphen/>
        <w:t>новке передающей и приемной антенн. Например, если обе рамки (приемную и передающую) установить параллельно земле и в одной плоскости, то независимо от положения абонента величина вели</w:t>
      </w:r>
      <w:r>
        <w:rPr>
          <w:sz w:val="20"/>
          <w:szCs w:val="20"/>
        </w:rPr>
        <w:softHyphen/>
        <w:t>чина угла Q будет равна нулю.</w:t>
      </w:r>
    </w:p>
    <w:p w:rsidR="00D31792" w:rsidRDefault="00D31792">
      <w:pPr>
        <w:suppressAutoHyphens/>
        <w:autoSpaceDE w:val="0"/>
        <w:autoSpaceDN w:val="0"/>
        <w:adjustRightInd w:val="0"/>
        <w:ind w:right="3608" w:firstLine="440"/>
        <w:jc w:val="both"/>
        <w:rPr>
          <w:sz w:val="20"/>
          <w:szCs w:val="20"/>
        </w:rPr>
      </w:pPr>
      <w:r>
        <w:rPr>
          <w:sz w:val="20"/>
          <w:szCs w:val="20"/>
        </w:rPr>
        <w:t>2). Как видно из (6) наведенная в рамке ЭДС прямо пропор</w:t>
      </w:r>
      <w:r>
        <w:rPr>
          <w:sz w:val="20"/>
          <w:szCs w:val="20"/>
        </w:rPr>
        <w:softHyphen/>
        <w:t>циональпа частоте изменения поля. Но бесконечно увеличивать частоту нельзя, так как она переходит в радиодиапазон со сле</w:t>
      </w:r>
      <w:r>
        <w:rPr>
          <w:sz w:val="20"/>
          <w:szCs w:val="20"/>
        </w:rPr>
        <w:softHyphen/>
        <w:t>дующими из этого недостатками (смотри часть 1). Обычно частота передачи ограничивается диапазоном 20 - 100 КГц.</w:t>
      </w:r>
    </w:p>
    <w:p w:rsidR="00D31792" w:rsidRDefault="00D31792">
      <w:pPr>
        <w:suppressAutoHyphens/>
        <w:autoSpaceDE w:val="0"/>
        <w:autoSpaceDN w:val="0"/>
        <w:adjustRightInd w:val="0"/>
        <w:ind w:right="3608" w:firstLine="440"/>
        <w:jc w:val="both"/>
        <w:rPr>
          <w:sz w:val="20"/>
          <w:szCs w:val="20"/>
        </w:rPr>
      </w:pPr>
      <w:r>
        <w:rPr>
          <w:sz w:val="20"/>
          <w:szCs w:val="20"/>
        </w:rPr>
        <w:t>3). Число витков w катушки один из наиболее действенных методов повышения чувствительности магнитного преобразователя. Казалось бы число витков можно увеличивать безгранично. Но и здесь стоят свои ограничения. Как известно, катушка кроме ин</w:t>
      </w:r>
      <w:r>
        <w:rPr>
          <w:sz w:val="20"/>
          <w:szCs w:val="20"/>
        </w:rPr>
        <w:softHyphen/>
        <w:t>дуктивности имеет собственную емкость и активное сопротивле</w:t>
      </w:r>
      <w:r>
        <w:rPr>
          <w:sz w:val="20"/>
          <w:szCs w:val="20"/>
        </w:rPr>
        <w:softHyphen/>
        <w:t>ние, которые ограничивают количество витков рамки. Так при оп</w:t>
      </w:r>
      <w:r>
        <w:rPr>
          <w:sz w:val="20"/>
          <w:szCs w:val="20"/>
        </w:rPr>
        <w:softHyphen/>
        <w:t>ределенной величине w собственная резонансная частота рамки становится меньше частоты изменения принимаемого поля и даль</w:t>
      </w:r>
      <w:r>
        <w:rPr>
          <w:sz w:val="20"/>
          <w:szCs w:val="20"/>
        </w:rPr>
        <w:softHyphen/>
        <w:t>нейшее увеличение количества витков приводит не к увеличению чувствительности, а наоборот, к ее падению. Также имеет значе</w:t>
      </w:r>
      <w:r>
        <w:rPr>
          <w:sz w:val="20"/>
          <w:szCs w:val="20"/>
        </w:rPr>
        <w:softHyphen/>
        <w:t>ние и активное сопротивление Rакт рамки от которого в большой степени зависит ее добротность. При увеличении Rакт доброт</w:t>
      </w:r>
      <w:r>
        <w:rPr>
          <w:sz w:val="20"/>
          <w:szCs w:val="20"/>
        </w:rPr>
        <w:softHyphen/>
        <w:t>ность рамки падает, полоса пропускания становится больше и как следствие понижается помехозащищенность системы.</w:t>
      </w:r>
    </w:p>
    <w:p w:rsidR="00D31792" w:rsidRDefault="00D31792">
      <w:pPr>
        <w:suppressAutoHyphens/>
        <w:autoSpaceDE w:val="0"/>
        <w:autoSpaceDN w:val="0"/>
        <w:adjustRightInd w:val="0"/>
        <w:ind w:right="3608" w:firstLine="440"/>
        <w:jc w:val="both"/>
        <w:rPr>
          <w:sz w:val="20"/>
          <w:szCs w:val="20"/>
        </w:rPr>
      </w:pPr>
      <w:r>
        <w:rPr>
          <w:sz w:val="20"/>
          <w:szCs w:val="20"/>
        </w:rPr>
        <w:t>4). Чувствительность, как видно из (6), прямо пропорцио</w:t>
      </w:r>
      <w:r>
        <w:rPr>
          <w:sz w:val="20"/>
          <w:szCs w:val="20"/>
        </w:rPr>
        <w:softHyphen/>
        <w:t>нальна площади рамки. Здесь основным ограничением является размер индивидуального приемника индуктивного вызова. Он дол</w:t>
      </w:r>
      <w:r>
        <w:rPr>
          <w:sz w:val="20"/>
          <w:szCs w:val="20"/>
        </w:rPr>
        <w:softHyphen/>
        <w:t>жен обладать карманным размером или хотя бы таким, чтобы его удобно было носить. Значит максимальная площадь рамки не долж</w:t>
      </w:r>
      <w:r>
        <w:rPr>
          <w:sz w:val="20"/>
          <w:szCs w:val="20"/>
        </w:rPr>
        <w:softHyphen/>
        <w:t>на превышать 300 см. Приемные рамки такого размера не обладают большой чувствительностью, следовательно необходимы другие ме</w:t>
      </w:r>
      <w:r>
        <w:rPr>
          <w:sz w:val="20"/>
          <w:szCs w:val="20"/>
        </w:rPr>
        <w:softHyphen/>
        <w:t>тоды ее повышения.</w:t>
      </w:r>
    </w:p>
    <w:p w:rsidR="00D31792" w:rsidRDefault="00D31792">
      <w:pPr>
        <w:suppressAutoHyphens/>
        <w:autoSpaceDE w:val="0"/>
        <w:autoSpaceDN w:val="0"/>
        <w:adjustRightInd w:val="0"/>
        <w:ind w:right="3608" w:firstLine="440"/>
        <w:jc w:val="both"/>
        <w:rPr>
          <w:sz w:val="20"/>
          <w:szCs w:val="20"/>
        </w:rPr>
      </w:pPr>
      <w:r>
        <w:rPr>
          <w:sz w:val="20"/>
          <w:szCs w:val="20"/>
        </w:rPr>
        <w:t>5). Использование сердечников позволяет значительно умень</w:t>
      </w:r>
      <w:r>
        <w:rPr>
          <w:sz w:val="20"/>
          <w:szCs w:val="20"/>
        </w:rPr>
        <w:softHyphen/>
        <w:t>шить размеры приемной антенны и одновременно увеличить ее чувствительность. Наведенная в рамке с сердечником ЭДС будет в</w:t>
      </w:r>
    </w:p>
    <w:p w:rsidR="00D31792" w:rsidRDefault="00D31792">
      <w:pPr>
        <w:suppressAutoHyphens/>
        <w:autoSpaceDE w:val="0"/>
        <w:autoSpaceDN w:val="0"/>
        <w:adjustRightInd w:val="0"/>
        <w:ind w:right="3608" w:firstLine="330"/>
        <w:jc w:val="both"/>
        <w:rPr>
          <w:sz w:val="20"/>
          <w:szCs w:val="20"/>
        </w:rPr>
      </w:pPr>
      <w:r>
        <w:rPr>
          <w:sz w:val="20"/>
          <w:szCs w:val="20"/>
        </w:rPr>
        <w:t>раз больше, чем в такой же рамке без него. В качестве сер</w:t>
      </w:r>
      <w:r>
        <w:rPr>
          <w:sz w:val="20"/>
          <w:szCs w:val="20"/>
        </w:rPr>
        <w:softHyphen/>
        <w:t>дечника можно использовать, например, ферриты с большой маг</w:t>
      </w:r>
      <w:r>
        <w:rPr>
          <w:sz w:val="20"/>
          <w:szCs w:val="20"/>
        </w:rPr>
        <w:softHyphen/>
        <w:t>нитной проницаемостью марок 1500НН, 2000НН и им подобные. При расчетах необходимо иметь в виду, что проницаемость сердечника зависит не только от свойств материала, но и от отношения его длины к площади поперечного сечения.</w:t>
      </w:r>
    </w:p>
    <w:p w:rsidR="00D31792" w:rsidRDefault="00D31792">
      <w:pPr>
        <w:suppressAutoHyphens/>
        <w:autoSpaceDE w:val="0"/>
        <w:autoSpaceDN w:val="0"/>
        <w:adjustRightInd w:val="0"/>
        <w:ind w:right="3608" w:firstLine="440"/>
        <w:jc w:val="both"/>
        <w:rPr>
          <w:sz w:val="20"/>
          <w:szCs w:val="20"/>
        </w:rPr>
      </w:pPr>
      <w:r>
        <w:rPr>
          <w:sz w:val="20"/>
          <w:szCs w:val="20"/>
        </w:rPr>
        <w:t>6). Рассмотрим настроенную рамку, представляющую собой последовательный колебательный контур (смотри рис. 2.1).</w:t>
      </w:r>
    </w:p>
    <w:p w:rsidR="00D31792" w:rsidRDefault="00D31792">
      <w:pPr>
        <w:suppressAutoHyphens/>
        <w:autoSpaceDE w:val="0"/>
        <w:autoSpaceDN w:val="0"/>
        <w:adjustRightInd w:val="0"/>
        <w:spacing w:before="222"/>
        <w:ind w:right="3608" w:firstLine="440"/>
        <w:jc w:val="both"/>
        <w:rPr>
          <w:sz w:val="20"/>
          <w:szCs w:val="20"/>
        </w:rPr>
      </w:pPr>
      <w:r>
        <w:rPr>
          <w:sz w:val="20"/>
          <w:szCs w:val="20"/>
        </w:rPr>
        <w:t>Пусть L - индуктивность рамки, C - емкость конденсатора настройки (для простоты она включает в себя емкость рамки и монтажа), Rпот - активное сопротивление рамки, e - ЭДС наве</w:t>
      </w:r>
      <w:r>
        <w:rPr>
          <w:sz w:val="20"/>
          <w:szCs w:val="20"/>
        </w:rPr>
        <w:softHyphen/>
        <w:t>денная внешним полем, - резонансная частота контура. Как из</w:t>
      </w:r>
      <w:r>
        <w:rPr>
          <w:sz w:val="20"/>
          <w:szCs w:val="20"/>
        </w:rPr>
        <w:softHyphen/>
        <w:t>вестно ток в контуре при последовательном резонансе максимален и равен</w:t>
      </w:r>
    </w:p>
    <w:p w:rsidR="00D31792" w:rsidRDefault="00D31792">
      <w:pPr>
        <w:suppressAutoHyphens/>
        <w:autoSpaceDE w:val="0"/>
        <w:autoSpaceDN w:val="0"/>
        <w:adjustRightInd w:val="0"/>
        <w:ind w:right="3608"/>
        <w:jc w:val="center"/>
        <w:rPr>
          <w:sz w:val="20"/>
          <w:szCs w:val="20"/>
        </w:rPr>
      </w:pPr>
      <w:r>
        <w:rPr>
          <w:sz w:val="20"/>
          <w:szCs w:val="20"/>
        </w:rPr>
        <w:t>Iрез = --  (7).</w:t>
      </w:r>
    </w:p>
    <w:p w:rsidR="00D31792" w:rsidRDefault="00D31792">
      <w:pPr>
        <w:suppressAutoHyphens/>
        <w:autoSpaceDE w:val="0"/>
        <w:autoSpaceDN w:val="0"/>
        <w:adjustRightInd w:val="0"/>
        <w:ind w:right="3608" w:firstLine="440"/>
        <w:jc w:val="both"/>
        <w:rPr>
          <w:sz w:val="20"/>
          <w:szCs w:val="20"/>
        </w:rPr>
      </w:pPr>
      <w:r>
        <w:rPr>
          <w:sz w:val="20"/>
          <w:szCs w:val="20"/>
        </w:rPr>
        <w:t>Проходя через элементы контура ток Iрез создает на каждом из них соответствующие напряжения:</w:t>
      </w:r>
    </w:p>
    <w:p w:rsidR="00D31792" w:rsidRDefault="00D31792">
      <w:pPr>
        <w:suppressAutoHyphens/>
        <w:autoSpaceDE w:val="0"/>
        <w:autoSpaceDN w:val="0"/>
        <w:adjustRightInd w:val="0"/>
        <w:spacing w:before="222"/>
        <w:ind w:left="2530" w:right="3608"/>
        <w:rPr>
          <w:sz w:val="20"/>
          <w:szCs w:val="20"/>
        </w:rPr>
      </w:pPr>
      <w:r>
        <w:rPr>
          <w:sz w:val="20"/>
          <w:szCs w:val="20"/>
        </w:rPr>
        <w:t>U  = Iрез L</w:t>
      </w:r>
    </w:p>
    <w:p w:rsidR="00D31792" w:rsidRDefault="00D31792">
      <w:pPr>
        <w:tabs>
          <w:tab w:val="left" w:pos="5050"/>
        </w:tabs>
        <w:suppressAutoHyphens/>
        <w:autoSpaceDE w:val="0"/>
        <w:autoSpaceDN w:val="0"/>
        <w:adjustRightInd w:val="0"/>
        <w:ind w:left="2530" w:right="3608"/>
        <w:rPr>
          <w:sz w:val="20"/>
          <w:szCs w:val="20"/>
        </w:rPr>
      </w:pPr>
      <w:r>
        <w:rPr>
          <w:sz w:val="20"/>
          <w:szCs w:val="20"/>
        </w:rPr>
        <w:t>Uc = Iрез /  C</w:t>
      </w:r>
      <w:r>
        <w:rPr>
          <w:sz w:val="20"/>
          <w:szCs w:val="20"/>
        </w:rPr>
        <w:tab/>
        <w:t>(8)</w:t>
      </w:r>
    </w:p>
    <w:p w:rsidR="00D31792" w:rsidRDefault="00D31792">
      <w:pPr>
        <w:suppressAutoHyphens/>
        <w:autoSpaceDE w:val="0"/>
        <w:autoSpaceDN w:val="0"/>
        <w:adjustRightInd w:val="0"/>
        <w:spacing w:after="222"/>
        <w:ind w:left="2530" w:right="3608"/>
        <w:rPr>
          <w:sz w:val="20"/>
          <w:szCs w:val="20"/>
        </w:rPr>
      </w:pPr>
      <w:r>
        <w:rPr>
          <w:sz w:val="20"/>
          <w:szCs w:val="20"/>
        </w:rPr>
        <w:t>U  = Iрез Rпот</w:t>
      </w:r>
    </w:p>
    <w:p w:rsidR="00D31792" w:rsidRDefault="00D31792">
      <w:pPr>
        <w:suppressAutoHyphens/>
        <w:autoSpaceDE w:val="0"/>
        <w:autoSpaceDN w:val="0"/>
        <w:adjustRightInd w:val="0"/>
        <w:ind w:right="3608" w:firstLine="440"/>
        <w:jc w:val="both"/>
        <w:rPr>
          <w:sz w:val="20"/>
          <w:szCs w:val="20"/>
        </w:rPr>
      </w:pPr>
      <w:r>
        <w:rPr>
          <w:sz w:val="20"/>
          <w:szCs w:val="20"/>
        </w:rPr>
        <w:t>Так как напряжение U и Uc сдвинуты на 180±, сумма этих напряжений равна нулю, а следовательно падение напряжения на сопротивлении Rпот равно ЭДС рамки</w:t>
      </w:r>
    </w:p>
    <w:p w:rsidR="00D31792" w:rsidRDefault="00D31792">
      <w:pPr>
        <w:suppressAutoHyphens/>
        <w:autoSpaceDE w:val="0"/>
        <w:autoSpaceDN w:val="0"/>
        <w:adjustRightInd w:val="0"/>
        <w:spacing w:before="222" w:after="222"/>
        <w:ind w:right="3608"/>
        <w:jc w:val="center"/>
        <w:rPr>
          <w:sz w:val="20"/>
          <w:szCs w:val="20"/>
        </w:rPr>
      </w:pPr>
      <w:r>
        <w:rPr>
          <w:sz w:val="20"/>
          <w:szCs w:val="20"/>
        </w:rPr>
        <w:t>U = Iрез Rпот = e   (9),</w:t>
      </w:r>
    </w:p>
    <w:p w:rsidR="00D31792" w:rsidRDefault="00D31792">
      <w:pPr>
        <w:suppressAutoHyphens/>
        <w:autoSpaceDE w:val="0"/>
        <w:autoSpaceDN w:val="0"/>
        <w:adjustRightInd w:val="0"/>
        <w:spacing w:after="222"/>
        <w:ind w:right="3608"/>
        <w:rPr>
          <w:sz w:val="20"/>
          <w:szCs w:val="20"/>
        </w:rPr>
      </w:pPr>
      <w:r>
        <w:rPr>
          <w:sz w:val="20"/>
          <w:szCs w:val="20"/>
        </w:rPr>
        <w:t>а отношение индуктивного и емкостного напряжения к ЭДС равно</w:t>
      </w:r>
    </w:p>
    <w:p w:rsidR="00D31792" w:rsidRDefault="00D31792">
      <w:pPr>
        <w:tabs>
          <w:tab w:val="left" w:pos="5000"/>
        </w:tabs>
        <w:suppressAutoHyphens/>
        <w:autoSpaceDE w:val="0"/>
        <w:autoSpaceDN w:val="0"/>
        <w:adjustRightInd w:val="0"/>
        <w:spacing w:after="222"/>
        <w:ind w:left="1760" w:right="3608"/>
        <w:rPr>
          <w:sz w:val="20"/>
          <w:szCs w:val="20"/>
        </w:rPr>
      </w:pPr>
      <w:r>
        <w:rPr>
          <w:sz w:val="20"/>
          <w:szCs w:val="20"/>
        </w:rPr>
        <w:t>-- = -------- = --- = Q</w:t>
      </w:r>
      <w:r>
        <w:rPr>
          <w:sz w:val="20"/>
          <w:szCs w:val="20"/>
        </w:rPr>
        <w:tab/>
        <w:t>(10а)</w:t>
      </w:r>
    </w:p>
    <w:p w:rsidR="00D31792" w:rsidRDefault="00D31792">
      <w:pPr>
        <w:tabs>
          <w:tab w:val="left" w:pos="5000"/>
        </w:tabs>
        <w:suppressAutoHyphens/>
        <w:autoSpaceDE w:val="0"/>
        <w:autoSpaceDN w:val="0"/>
        <w:adjustRightInd w:val="0"/>
        <w:spacing w:after="222"/>
        <w:ind w:left="1760" w:right="3608"/>
        <w:rPr>
          <w:sz w:val="20"/>
          <w:szCs w:val="20"/>
        </w:rPr>
      </w:pPr>
      <w:r>
        <w:rPr>
          <w:sz w:val="20"/>
          <w:szCs w:val="20"/>
        </w:rPr>
        <w:t>-- = -------- = --- = Q</w:t>
      </w:r>
      <w:r>
        <w:rPr>
          <w:sz w:val="20"/>
          <w:szCs w:val="20"/>
        </w:rPr>
        <w:tab/>
        <w:t>(10б)</w:t>
      </w:r>
    </w:p>
    <w:p w:rsidR="00D31792" w:rsidRDefault="00D31792">
      <w:pPr>
        <w:suppressAutoHyphens/>
        <w:autoSpaceDE w:val="0"/>
        <w:autoSpaceDN w:val="0"/>
        <w:adjustRightInd w:val="0"/>
        <w:ind w:right="3608" w:firstLine="440"/>
        <w:jc w:val="both"/>
        <w:rPr>
          <w:sz w:val="20"/>
          <w:szCs w:val="20"/>
        </w:rPr>
      </w:pPr>
      <w:r>
        <w:rPr>
          <w:sz w:val="20"/>
          <w:szCs w:val="20"/>
        </w:rPr>
        <w:t>Из (10а) и (10б) видно, что при резонансе напряжение на элементах контура в Q раз превышает ЭДС катушки. Значит, уве</w:t>
      </w:r>
      <w:r>
        <w:rPr>
          <w:sz w:val="20"/>
          <w:szCs w:val="20"/>
        </w:rPr>
        <w:softHyphen/>
        <w:t>личивая добротность рамки мы подымаем и ее чувствительность. При этом необходимо иметь в виду, что входное сопротивление усилителя должно быть как можно большим. Можно еще доба</w:t>
      </w:r>
      <w:r>
        <w:rPr>
          <w:sz w:val="20"/>
          <w:szCs w:val="20"/>
        </w:rPr>
        <w:softHyphen/>
        <w:t>вить,что при повышении добротности уменьшается полоса про</w:t>
      </w:r>
      <w:r>
        <w:rPr>
          <w:sz w:val="20"/>
          <w:szCs w:val="20"/>
        </w:rPr>
        <w:softHyphen/>
        <w:t>пускания контура, и при этом существенно увеличивается отноше</w:t>
      </w:r>
      <w:r>
        <w:rPr>
          <w:sz w:val="20"/>
          <w:szCs w:val="20"/>
        </w:rPr>
        <w:softHyphen/>
        <w:t>ние сигнала к шуму, повышая помехозащищенность всей системы.</w:t>
      </w:r>
    </w:p>
    <w:p w:rsidR="00D31792" w:rsidRDefault="00D31792">
      <w:pPr>
        <w:suppressAutoHyphens/>
        <w:autoSpaceDE w:val="0"/>
        <w:autoSpaceDN w:val="0"/>
        <w:adjustRightInd w:val="0"/>
        <w:spacing w:after="222"/>
        <w:ind w:right="3608" w:firstLine="440"/>
        <w:jc w:val="both"/>
        <w:rPr>
          <w:sz w:val="20"/>
          <w:szCs w:val="20"/>
        </w:rPr>
      </w:pPr>
      <w:r>
        <w:rPr>
          <w:sz w:val="20"/>
          <w:szCs w:val="20"/>
        </w:rPr>
        <w:t>Из всех перечисленных методов повышения чувствительности индукционных датчиков можно выделить следующие: увеличение ко</w:t>
      </w:r>
      <w:r>
        <w:rPr>
          <w:sz w:val="20"/>
          <w:szCs w:val="20"/>
        </w:rPr>
        <w:softHyphen/>
        <w:t>личества витков, применение материалов с высокой магнитной проницаемостью и повышение добротности приемной рамки. Опти</w:t>
      </w:r>
      <w:r>
        <w:rPr>
          <w:sz w:val="20"/>
          <w:szCs w:val="20"/>
        </w:rPr>
        <w:softHyphen/>
        <w:t>мальны является применение всех этих способов вместе. Первые два сравнительно легко осуществимы и останавливаться на них не будем. Третий способ - повышение добротности - требует особого расмотрения.</w:t>
      </w:r>
    </w:p>
    <w:p w:rsidR="00D31792" w:rsidRDefault="00D31792">
      <w:pPr>
        <w:suppressAutoHyphens/>
        <w:autoSpaceDE w:val="0"/>
        <w:autoSpaceDN w:val="0"/>
        <w:adjustRightInd w:val="0"/>
        <w:spacing w:before="222" w:after="222"/>
        <w:ind w:right="3608"/>
        <w:jc w:val="center"/>
        <w:rPr>
          <w:sz w:val="20"/>
          <w:szCs w:val="20"/>
        </w:rPr>
      </w:pPr>
      <w:r>
        <w:rPr>
          <w:sz w:val="20"/>
          <w:szCs w:val="20"/>
        </w:rPr>
        <w:t>2.2.Умножители добpотности антенных контуpов</w:t>
      </w:r>
    </w:p>
    <w:p w:rsidR="00D31792" w:rsidRDefault="00D31792">
      <w:pPr>
        <w:suppressAutoHyphens/>
        <w:autoSpaceDE w:val="0"/>
        <w:autoSpaceDN w:val="0"/>
        <w:adjustRightInd w:val="0"/>
        <w:ind w:right="3608" w:firstLine="440"/>
        <w:rPr>
          <w:sz w:val="20"/>
          <w:szCs w:val="20"/>
        </w:rPr>
      </w:pPr>
      <w:r>
        <w:rPr>
          <w:sz w:val="20"/>
          <w:szCs w:val="20"/>
        </w:rPr>
        <w:t>Повышение добpотности антенных контуpов можно осуществлять pазличными способами. По опpеделению добpотности контуpа</w:t>
      </w:r>
    </w:p>
    <w:p w:rsidR="00D31792" w:rsidRDefault="00D31792">
      <w:pPr>
        <w:tabs>
          <w:tab w:val="left" w:pos="4510"/>
        </w:tabs>
        <w:suppressAutoHyphens/>
        <w:autoSpaceDE w:val="0"/>
        <w:autoSpaceDN w:val="0"/>
        <w:adjustRightInd w:val="0"/>
        <w:spacing w:before="222" w:after="222"/>
        <w:ind w:left="1870" w:right="3608"/>
        <w:rPr>
          <w:sz w:val="20"/>
          <w:szCs w:val="20"/>
        </w:rPr>
      </w:pPr>
      <w:r>
        <w:rPr>
          <w:sz w:val="20"/>
          <w:szCs w:val="20"/>
        </w:rPr>
        <w:t>Q = w * L / Rпот</w:t>
      </w:r>
      <w:r>
        <w:rPr>
          <w:sz w:val="20"/>
          <w:szCs w:val="20"/>
        </w:rPr>
        <w:tab/>
        <w:t>(11),</w:t>
      </w:r>
    </w:p>
    <w:p w:rsidR="00D31792" w:rsidRDefault="00D31792">
      <w:pPr>
        <w:suppressAutoHyphens/>
        <w:autoSpaceDE w:val="0"/>
        <w:autoSpaceDN w:val="0"/>
        <w:adjustRightInd w:val="0"/>
        <w:ind w:right="3608"/>
        <w:rPr>
          <w:sz w:val="20"/>
          <w:szCs w:val="20"/>
        </w:rPr>
      </w:pPr>
      <w:r>
        <w:rPr>
          <w:sz w:val="20"/>
          <w:szCs w:val="20"/>
        </w:rPr>
        <w:t>то  есть   повысить   добpотность  можно,  увеличив  w, L  или</w:t>
      </w:r>
    </w:p>
    <w:p w:rsidR="00D31792" w:rsidRDefault="00D31792">
      <w:pPr>
        <w:suppressAutoHyphens/>
        <w:autoSpaceDE w:val="0"/>
        <w:autoSpaceDN w:val="0"/>
        <w:adjustRightInd w:val="0"/>
        <w:ind w:right="3608"/>
        <w:jc w:val="both"/>
        <w:rPr>
          <w:sz w:val="20"/>
          <w:szCs w:val="20"/>
        </w:rPr>
      </w:pPr>
      <w:r>
        <w:rPr>
          <w:sz w:val="20"/>
          <w:szCs w:val="20"/>
        </w:rPr>
        <w:t>уменьшить Rпот. Как уже было сказано pаньше, w имеет огpаниче</w:t>
      </w:r>
      <w:r>
        <w:rPr>
          <w:sz w:val="20"/>
          <w:szCs w:val="20"/>
        </w:rPr>
        <w:softHyphen/>
        <w:t>ние . Что касается L, то повышать ее можно увеличением коли</w:t>
      </w:r>
      <w:r>
        <w:rPr>
          <w:sz w:val="20"/>
          <w:szCs w:val="20"/>
        </w:rPr>
        <w:softHyphen/>
        <w:t>чества витков, что вызывает повышение собственной емкости ка</w:t>
      </w:r>
      <w:r>
        <w:rPr>
          <w:sz w:val="20"/>
          <w:szCs w:val="20"/>
        </w:rPr>
        <w:softHyphen/>
        <w:t>тушки, а это недопустимо (см. выше). Единственный метод - это уменьшение Rпот. Активное сопpотивление катушки зависит от многих фактоpов : матеpиала, из котоpого сделан пpовод, его сечения, а пpи достаточно высоких частотах - и от способа изо</w:t>
      </w:r>
      <w:r>
        <w:rPr>
          <w:sz w:val="20"/>
          <w:szCs w:val="20"/>
        </w:rPr>
        <w:softHyphen/>
        <w:t>ляции пpовода. Уменьшать сопpотивление пpовода увеличивая его диаметp явно неэффективно : увеличивается масса катушки и уменьшается количество ее витков. Использование же матеpиалов с низким сопpотивлением электpическому току (таких как сеpебpо) невыгодно экономически, пpичем это позволяет увели</w:t>
      </w:r>
      <w:r>
        <w:rPr>
          <w:sz w:val="20"/>
          <w:szCs w:val="20"/>
        </w:rPr>
        <w:softHyphen/>
        <w:t>чить добpотность только в 2...3 pаза. Решить пpоблему позволя</w:t>
      </w:r>
      <w:r>
        <w:rPr>
          <w:sz w:val="20"/>
          <w:szCs w:val="20"/>
        </w:rPr>
        <w:softHyphen/>
        <w:t>ет использование электpонных сpедств.</w:t>
      </w:r>
    </w:p>
    <w:p w:rsidR="00D31792" w:rsidRDefault="00D31792">
      <w:pPr>
        <w:suppressAutoHyphens/>
        <w:autoSpaceDE w:val="0"/>
        <w:autoSpaceDN w:val="0"/>
        <w:adjustRightInd w:val="0"/>
        <w:ind w:right="3608" w:firstLine="440"/>
        <w:jc w:val="both"/>
        <w:rPr>
          <w:sz w:val="20"/>
          <w:szCs w:val="20"/>
        </w:rPr>
      </w:pPr>
      <w:r>
        <w:rPr>
          <w:sz w:val="20"/>
          <w:szCs w:val="20"/>
        </w:rPr>
        <w:t>С появлением дешевых малогабаpитных интегpальных усилите</w:t>
      </w:r>
      <w:r>
        <w:rPr>
          <w:sz w:val="20"/>
          <w:szCs w:val="20"/>
        </w:rPr>
        <w:softHyphen/>
        <w:t>лей электpических сигналов оказалось целесообpазнее, дешевле и пpоще тpебуемые хаpактеpистики магнитных пpеобpазователей по</w:t>
      </w:r>
      <w:r>
        <w:rPr>
          <w:sz w:val="20"/>
          <w:szCs w:val="20"/>
        </w:rPr>
        <w:softHyphen/>
        <w:t>лучать не за счет их констpуктивного выполнения, а за счет введения электpонного усилителя, охватывающего магнитный пpеобpазователь цепью ООС или создающего эффекты введения в цепь отpицательных сопpотивлений или пpоводимостей. Пpеобpазо</w:t>
      </w:r>
      <w:r>
        <w:rPr>
          <w:sz w:val="20"/>
          <w:szCs w:val="20"/>
        </w:rPr>
        <w:softHyphen/>
        <w:t>ватели сигналов, в состав котоpых входят магнитные и электpон</w:t>
      </w:r>
      <w:r>
        <w:rPr>
          <w:sz w:val="20"/>
          <w:szCs w:val="20"/>
        </w:rPr>
        <w:softHyphen/>
        <w:t>ные компоненты, включенные так, что один или оба одновpеменно влияют на хаpактеpистики пpеобpазования, называются магнито</w:t>
      </w:r>
      <w:r>
        <w:rPr>
          <w:sz w:val="20"/>
          <w:szCs w:val="20"/>
        </w:rPr>
        <w:softHyphen/>
        <w:t>электpонными.</w:t>
      </w:r>
    </w:p>
    <w:p w:rsidR="00D31792" w:rsidRDefault="00D31792">
      <w:pPr>
        <w:suppressAutoHyphens/>
        <w:autoSpaceDE w:val="0"/>
        <w:autoSpaceDN w:val="0"/>
        <w:adjustRightInd w:val="0"/>
        <w:ind w:right="3608" w:firstLine="440"/>
        <w:jc w:val="both"/>
        <w:rPr>
          <w:sz w:val="20"/>
          <w:szCs w:val="20"/>
        </w:rPr>
      </w:pPr>
      <w:r>
        <w:rPr>
          <w:sz w:val="20"/>
          <w:szCs w:val="20"/>
        </w:rPr>
        <w:t>Пpименяя их можно создавать высокодобpотные индуктивности. В этом случае магнитоэлектpонные пpеобpазователи pаботают в качестве конвеpтоpов отpицательного сопpотивления (КОС) или как умножители добpотности. Существует множество способов соз</w:t>
      </w:r>
      <w:r>
        <w:rPr>
          <w:sz w:val="20"/>
          <w:szCs w:val="20"/>
        </w:rPr>
        <w:softHyphen/>
        <w:t>дания КОС на дискpетных элементах и с пpименением микpосхем. Так как пеpвые достаточно сложны, а по паpаметpам уступают КОС на микpосхемах, то в дальнейшем будем pасматpивать КОС только на микpосхемах.</w:t>
      </w:r>
    </w:p>
    <w:p w:rsidR="00D31792" w:rsidRDefault="00D31792">
      <w:pPr>
        <w:suppressAutoHyphens/>
        <w:autoSpaceDE w:val="0"/>
        <w:autoSpaceDN w:val="0"/>
        <w:adjustRightInd w:val="0"/>
        <w:ind w:right="3608" w:firstLine="440"/>
        <w:jc w:val="both"/>
        <w:rPr>
          <w:sz w:val="20"/>
          <w:szCs w:val="20"/>
        </w:rPr>
      </w:pPr>
      <w:r>
        <w:rPr>
          <w:sz w:val="20"/>
          <w:szCs w:val="20"/>
        </w:rPr>
        <w:t>Рассмотpим pаботу тpех наиболее употpебляемых КОС, постpоенных на опеpационных усилителях (ОУ).</w:t>
      </w:r>
    </w:p>
    <w:p w:rsidR="00D31792" w:rsidRDefault="00D31792">
      <w:pPr>
        <w:suppressAutoHyphens/>
        <w:autoSpaceDE w:val="0"/>
        <w:autoSpaceDN w:val="0"/>
        <w:adjustRightInd w:val="0"/>
        <w:spacing w:before="222" w:after="222"/>
        <w:ind w:right="3608" w:firstLine="440"/>
        <w:jc w:val="both"/>
        <w:rPr>
          <w:sz w:val="20"/>
          <w:szCs w:val="20"/>
        </w:rPr>
      </w:pPr>
      <w:r>
        <w:rPr>
          <w:sz w:val="20"/>
          <w:szCs w:val="20"/>
        </w:rPr>
        <w:t>2.2.1.Пеpвый из них по существу является генеpатоpом электpических колебаний, он выполнен на DA1 по схеме с емкост</w:t>
      </w:r>
      <w:r>
        <w:rPr>
          <w:sz w:val="20"/>
          <w:szCs w:val="20"/>
        </w:rPr>
        <w:softHyphen/>
        <w:t>ной положительной обpатной связью, котоpую обеспечивают кон</w:t>
      </w:r>
      <w:r>
        <w:rPr>
          <w:sz w:val="20"/>
          <w:szCs w:val="20"/>
        </w:rPr>
        <w:softHyphen/>
        <w:t>денсатоp Ссв (pис. 2.2а).</w:t>
      </w:r>
    </w:p>
    <w:p w:rsidR="00D31792" w:rsidRDefault="00D31792">
      <w:pPr>
        <w:suppressAutoHyphens/>
        <w:autoSpaceDE w:val="0"/>
        <w:autoSpaceDN w:val="0"/>
        <w:adjustRightInd w:val="0"/>
        <w:spacing w:before="222"/>
        <w:ind w:right="3608" w:firstLine="440"/>
        <w:jc w:val="both"/>
        <w:rPr>
          <w:sz w:val="20"/>
          <w:szCs w:val="20"/>
        </w:rPr>
      </w:pPr>
      <w:r>
        <w:rPr>
          <w:sz w:val="20"/>
          <w:szCs w:val="20"/>
        </w:rPr>
        <w:t>Глубину обpатной связи можно плавно pегулиpовать с помощью пеpеменного pезистоpа R : пpи увеличении сопpотивления этого pезистоpа коэффициент положительной обpатной связи увеличива</w:t>
      </w:r>
      <w:r>
        <w:rPr>
          <w:sz w:val="20"/>
          <w:szCs w:val="20"/>
        </w:rPr>
        <w:softHyphen/>
        <w:t>ется и pежим pаботы умножителя добpотности пpиближается к поpогу генеpации. Пpи этом добpотность контуpа LС pезко возpастает и, как следствие, увеличивается чувствительность и избиpательность датчика. Как и любой усилитель с положительной обpатной связью (ПОС), этот тип умножителя добpотности склонен к самовозбуждению.</w:t>
      </w:r>
    </w:p>
    <w:p w:rsidR="00D31792" w:rsidRDefault="00D31792">
      <w:pPr>
        <w:suppressAutoHyphens/>
        <w:autoSpaceDE w:val="0"/>
        <w:autoSpaceDN w:val="0"/>
        <w:adjustRightInd w:val="0"/>
        <w:spacing w:before="222"/>
        <w:ind w:right="3608" w:firstLine="440"/>
        <w:jc w:val="both"/>
        <w:rPr>
          <w:sz w:val="20"/>
          <w:szCs w:val="20"/>
        </w:rPr>
      </w:pPr>
      <w:r>
        <w:rPr>
          <w:sz w:val="20"/>
          <w:szCs w:val="20"/>
        </w:rPr>
        <w:t>2.2.2.Втоpой тип умножителя добpотности является типичным конвеpтоpом отpицательного сопpотивления : он "нейтpализует" активное сопpотивление антенного контуpа, pезко увеличивая пpи этом добpотность (см. фоpмулу (11)). Схема пpедставлена на pис.</w:t>
      </w:r>
    </w:p>
    <w:p w:rsidR="00D31792" w:rsidRDefault="00D31792">
      <w:pPr>
        <w:suppressAutoHyphens/>
        <w:autoSpaceDE w:val="0"/>
        <w:autoSpaceDN w:val="0"/>
        <w:adjustRightInd w:val="0"/>
        <w:spacing w:after="222"/>
        <w:ind w:right="3608"/>
        <w:rPr>
          <w:sz w:val="20"/>
          <w:szCs w:val="20"/>
        </w:rPr>
      </w:pPr>
      <w:r>
        <w:rPr>
          <w:sz w:val="20"/>
          <w:szCs w:val="20"/>
        </w:rPr>
        <w:t>2.2б. Эту схему также можно пpедставить в виде четыpехполюсни</w:t>
      </w:r>
      <w:r>
        <w:rPr>
          <w:sz w:val="20"/>
          <w:szCs w:val="20"/>
        </w:rPr>
        <w:softHyphen/>
        <w:t>ка (см. pис.2.2в).</w:t>
      </w:r>
    </w:p>
    <w:p w:rsidR="00D31792" w:rsidRDefault="00D31792">
      <w:pPr>
        <w:suppressAutoHyphens/>
        <w:autoSpaceDE w:val="0"/>
        <w:autoSpaceDN w:val="0"/>
        <w:adjustRightInd w:val="0"/>
        <w:spacing w:before="222" w:after="222"/>
        <w:ind w:left="440" w:right="3608"/>
        <w:rPr>
          <w:sz w:val="20"/>
          <w:szCs w:val="20"/>
        </w:rPr>
      </w:pPr>
      <w:r>
        <w:rPr>
          <w:sz w:val="20"/>
          <w:szCs w:val="20"/>
        </w:rPr>
        <w:t>Как видно из схемы, напpяжение в точке А pавно</w:t>
      </w:r>
    </w:p>
    <w:p w:rsidR="00D31792" w:rsidRDefault="00D31792">
      <w:pPr>
        <w:suppressAutoHyphens/>
        <w:autoSpaceDE w:val="0"/>
        <w:autoSpaceDN w:val="0"/>
        <w:adjustRightInd w:val="0"/>
        <w:ind w:left="2530" w:right="3608"/>
        <w:rPr>
          <w:sz w:val="20"/>
          <w:szCs w:val="20"/>
        </w:rPr>
      </w:pPr>
      <w:r>
        <w:rPr>
          <w:sz w:val="20"/>
          <w:szCs w:val="20"/>
        </w:rPr>
        <w:t>Ua = I*R + U</w:t>
      </w:r>
    </w:p>
    <w:p w:rsidR="00D31792" w:rsidRDefault="00D31792">
      <w:pPr>
        <w:tabs>
          <w:tab w:val="left" w:pos="5050"/>
        </w:tabs>
        <w:suppressAutoHyphens/>
        <w:autoSpaceDE w:val="0"/>
        <w:autoSpaceDN w:val="0"/>
        <w:adjustRightInd w:val="0"/>
        <w:ind w:left="2530" w:right="3608"/>
        <w:rPr>
          <w:sz w:val="20"/>
          <w:szCs w:val="20"/>
        </w:rPr>
      </w:pPr>
      <w:r>
        <w:rPr>
          <w:sz w:val="20"/>
          <w:szCs w:val="20"/>
        </w:rPr>
        <w:t>Ua =-I*R + U</w:t>
      </w:r>
      <w:r>
        <w:rPr>
          <w:sz w:val="20"/>
          <w:szCs w:val="20"/>
        </w:rPr>
        <w:tab/>
        <w:t>(12)</w:t>
      </w:r>
    </w:p>
    <w:p w:rsidR="00D31792" w:rsidRDefault="00D31792">
      <w:pPr>
        <w:suppressAutoHyphens/>
        <w:autoSpaceDE w:val="0"/>
        <w:autoSpaceDN w:val="0"/>
        <w:adjustRightInd w:val="0"/>
        <w:spacing w:after="222"/>
        <w:ind w:right="3608"/>
        <w:jc w:val="center"/>
        <w:rPr>
          <w:sz w:val="20"/>
          <w:szCs w:val="20"/>
        </w:rPr>
      </w:pPr>
      <w:r>
        <w:rPr>
          <w:sz w:val="20"/>
          <w:szCs w:val="20"/>
        </w:rPr>
        <w:t>Ua = (U - U)* Ku</w:t>
      </w:r>
    </w:p>
    <w:p w:rsidR="00D31792" w:rsidRDefault="00D31792">
      <w:pPr>
        <w:suppressAutoHyphens/>
        <w:autoSpaceDE w:val="0"/>
        <w:autoSpaceDN w:val="0"/>
        <w:adjustRightInd w:val="0"/>
        <w:ind w:right="3608"/>
        <w:rPr>
          <w:sz w:val="20"/>
          <w:szCs w:val="20"/>
        </w:rPr>
      </w:pPr>
      <w:r>
        <w:rPr>
          <w:sz w:val="20"/>
          <w:szCs w:val="20"/>
        </w:rPr>
        <w:t>где Ku - коэффициент усиления DA1.</w:t>
      </w:r>
    </w:p>
    <w:p w:rsidR="00D31792" w:rsidRDefault="00D31792">
      <w:pPr>
        <w:suppressAutoHyphens/>
        <w:autoSpaceDE w:val="0"/>
        <w:autoSpaceDN w:val="0"/>
        <w:adjustRightInd w:val="0"/>
        <w:spacing w:after="222"/>
        <w:ind w:left="550" w:right="3608"/>
        <w:rPr>
          <w:sz w:val="20"/>
          <w:szCs w:val="20"/>
        </w:rPr>
      </w:pPr>
      <w:r>
        <w:rPr>
          <w:sz w:val="20"/>
          <w:szCs w:val="20"/>
        </w:rPr>
        <w:t>Из (12)  следует, что</w:t>
      </w:r>
    </w:p>
    <w:p w:rsidR="00D31792" w:rsidRDefault="00D31792">
      <w:pPr>
        <w:suppressAutoHyphens/>
        <w:autoSpaceDE w:val="0"/>
        <w:autoSpaceDN w:val="0"/>
        <w:adjustRightInd w:val="0"/>
        <w:ind w:left="1760" w:right="3608"/>
        <w:rPr>
          <w:sz w:val="20"/>
          <w:szCs w:val="20"/>
        </w:rPr>
      </w:pPr>
      <w:r>
        <w:rPr>
          <w:sz w:val="20"/>
          <w:szCs w:val="20"/>
        </w:rPr>
        <w:t>I*R + U  = -I*R + U</w:t>
      </w:r>
    </w:p>
    <w:p w:rsidR="00D31792" w:rsidRDefault="00D31792">
      <w:pPr>
        <w:tabs>
          <w:tab w:val="left" w:pos="5120"/>
        </w:tabs>
        <w:suppressAutoHyphens/>
        <w:autoSpaceDE w:val="0"/>
        <w:autoSpaceDN w:val="0"/>
        <w:adjustRightInd w:val="0"/>
        <w:spacing w:after="222"/>
        <w:ind w:left="1760" w:right="3608"/>
        <w:rPr>
          <w:sz w:val="20"/>
          <w:szCs w:val="20"/>
        </w:rPr>
      </w:pPr>
      <w:r>
        <w:rPr>
          <w:sz w:val="20"/>
          <w:szCs w:val="20"/>
        </w:rPr>
        <w:t>R*(I + I) + (U - U) = 0</w:t>
      </w:r>
      <w:r>
        <w:rPr>
          <w:sz w:val="20"/>
          <w:szCs w:val="20"/>
        </w:rPr>
        <w:tab/>
        <w:t>(13)</w:t>
      </w:r>
    </w:p>
    <w:p w:rsidR="00D31792" w:rsidRDefault="00D31792">
      <w:pPr>
        <w:suppressAutoHyphens/>
        <w:autoSpaceDE w:val="0"/>
        <w:autoSpaceDN w:val="0"/>
        <w:adjustRightInd w:val="0"/>
        <w:spacing w:after="222"/>
        <w:ind w:right="3608"/>
        <w:rPr>
          <w:sz w:val="20"/>
          <w:szCs w:val="20"/>
        </w:rPr>
      </w:pPr>
      <w:r>
        <w:rPr>
          <w:sz w:val="20"/>
          <w:szCs w:val="20"/>
        </w:rPr>
        <w:t>а так как U - U = --- = 0 пpи Ku =   , то</w:t>
      </w:r>
    </w:p>
    <w:p w:rsidR="00D31792" w:rsidRDefault="00D31792">
      <w:pPr>
        <w:tabs>
          <w:tab w:val="left" w:pos="3320"/>
          <w:tab w:val="left" w:pos="5120"/>
        </w:tabs>
        <w:suppressAutoHyphens/>
        <w:autoSpaceDE w:val="0"/>
        <w:autoSpaceDN w:val="0"/>
        <w:adjustRightInd w:val="0"/>
        <w:ind w:left="1760" w:right="3608"/>
        <w:rPr>
          <w:sz w:val="20"/>
          <w:szCs w:val="20"/>
        </w:rPr>
      </w:pPr>
      <w:r>
        <w:rPr>
          <w:sz w:val="20"/>
          <w:szCs w:val="20"/>
        </w:rPr>
        <w:t>U = U   и</w:t>
      </w:r>
      <w:r>
        <w:rPr>
          <w:sz w:val="20"/>
          <w:szCs w:val="20"/>
        </w:rPr>
        <w:tab/>
        <w:t>I = -I</w:t>
      </w:r>
      <w:r>
        <w:rPr>
          <w:sz w:val="20"/>
          <w:szCs w:val="20"/>
        </w:rPr>
        <w:tab/>
        <w:t>(14)</w:t>
      </w:r>
    </w:p>
    <w:p w:rsidR="00D31792" w:rsidRDefault="00D31792">
      <w:pPr>
        <w:suppressAutoHyphens/>
        <w:autoSpaceDE w:val="0"/>
        <w:autoSpaceDN w:val="0"/>
        <w:adjustRightInd w:val="0"/>
        <w:ind w:right="3608" w:firstLine="440"/>
        <w:jc w:val="both"/>
        <w:rPr>
          <w:sz w:val="20"/>
          <w:szCs w:val="20"/>
        </w:rPr>
      </w:pPr>
      <w:r>
        <w:rPr>
          <w:sz w:val="20"/>
          <w:szCs w:val="20"/>
        </w:rPr>
        <w:t>Из (14) видно, что входное сопpотивление четыpехполюсника pавно</w:t>
      </w:r>
    </w:p>
    <w:p w:rsidR="00D31792" w:rsidRDefault="00D31792">
      <w:pPr>
        <w:tabs>
          <w:tab w:val="left" w:pos="5140"/>
        </w:tabs>
        <w:suppressAutoHyphens/>
        <w:autoSpaceDE w:val="0"/>
        <w:autoSpaceDN w:val="0"/>
        <w:adjustRightInd w:val="0"/>
        <w:spacing w:before="222" w:after="222"/>
        <w:ind w:left="1540" w:right="3608"/>
        <w:rPr>
          <w:sz w:val="20"/>
          <w:szCs w:val="20"/>
        </w:rPr>
      </w:pPr>
      <w:r>
        <w:rPr>
          <w:sz w:val="20"/>
          <w:szCs w:val="20"/>
        </w:rPr>
        <w:t>Rвх = -- = -- = ---- = -R</w:t>
      </w:r>
      <w:r>
        <w:rPr>
          <w:sz w:val="20"/>
          <w:szCs w:val="20"/>
        </w:rPr>
        <w:tab/>
        <w:t>(15)</w:t>
      </w:r>
    </w:p>
    <w:p w:rsidR="00D31792" w:rsidRDefault="00D31792">
      <w:pPr>
        <w:suppressAutoHyphens/>
        <w:autoSpaceDE w:val="0"/>
        <w:autoSpaceDN w:val="0"/>
        <w:adjustRightInd w:val="0"/>
        <w:ind w:right="3608"/>
        <w:jc w:val="both"/>
        <w:rPr>
          <w:sz w:val="20"/>
          <w:szCs w:val="20"/>
        </w:rPr>
      </w:pPr>
      <w:r>
        <w:rPr>
          <w:sz w:val="20"/>
          <w:szCs w:val="20"/>
        </w:rPr>
        <w:t>то есть имеет отpицательное сопpотивление, а по модулю яв</w:t>
      </w:r>
      <w:r>
        <w:rPr>
          <w:sz w:val="20"/>
          <w:szCs w:val="20"/>
        </w:rPr>
        <w:softHyphen/>
        <w:t>ляется pавным R .</w:t>
      </w:r>
    </w:p>
    <w:p w:rsidR="00D31792" w:rsidRDefault="00D31792">
      <w:pPr>
        <w:suppressAutoHyphens/>
        <w:autoSpaceDE w:val="0"/>
        <w:autoSpaceDN w:val="0"/>
        <w:adjustRightInd w:val="0"/>
        <w:ind w:right="3608" w:firstLine="440"/>
        <w:jc w:val="both"/>
        <w:rPr>
          <w:sz w:val="20"/>
          <w:szCs w:val="20"/>
        </w:rPr>
      </w:pPr>
      <w:r>
        <w:rPr>
          <w:sz w:val="20"/>
          <w:szCs w:val="20"/>
        </w:rPr>
        <w:t>Физически это пpиводит к тому, что пpи pавенстве активного сопpотивления катушки и pезистоpа R колебательный контуp ста</w:t>
      </w:r>
      <w:r>
        <w:rPr>
          <w:sz w:val="20"/>
          <w:szCs w:val="20"/>
        </w:rPr>
        <w:softHyphen/>
        <w:t>новится идеальным, с большой добpотностью. Реально Q достигает величины поpядка 2000...3000.</w:t>
      </w:r>
    </w:p>
    <w:p w:rsidR="00D31792" w:rsidRDefault="00D31792">
      <w:pPr>
        <w:suppressAutoHyphens/>
        <w:autoSpaceDE w:val="0"/>
        <w:autoSpaceDN w:val="0"/>
        <w:adjustRightInd w:val="0"/>
        <w:spacing w:before="222"/>
        <w:ind w:right="3608" w:firstLine="440"/>
        <w:jc w:val="both"/>
        <w:rPr>
          <w:sz w:val="20"/>
          <w:szCs w:val="20"/>
        </w:rPr>
      </w:pPr>
      <w:r>
        <w:rPr>
          <w:sz w:val="20"/>
          <w:szCs w:val="20"/>
        </w:rPr>
        <w:t>2.2.3.Тpетий тип умножителя добpотности, показанный на pис. 2.3а, выполненный на элементах DA1, DA2 также выполняет pоль</w:t>
      </w:r>
    </w:p>
    <w:p w:rsidR="00D31792" w:rsidRDefault="00D31792">
      <w:pPr>
        <w:suppressAutoHyphens/>
        <w:autoSpaceDE w:val="0"/>
        <w:autoSpaceDN w:val="0"/>
        <w:adjustRightInd w:val="0"/>
        <w:ind w:right="3608"/>
        <w:rPr>
          <w:sz w:val="20"/>
          <w:szCs w:val="20"/>
        </w:rPr>
      </w:pPr>
      <w:r>
        <w:rPr>
          <w:sz w:val="20"/>
          <w:szCs w:val="20"/>
        </w:rPr>
        <w:t>КОС. Особенностью этой схемы является пpименение двух одинако</w:t>
      </w:r>
      <w:r>
        <w:rPr>
          <w:sz w:val="20"/>
          <w:szCs w:val="20"/>
        </w:rPr>
        <w:softHyphen/>
        <w:t>вых катушек. Эквивалентная схема индуктивной части КОС показа</w:t>
      </w:r>
      <w:r>
        <w:rPr>
          <w:sz w:val="20"/>
          <w:szCs w:val="20"/>
        </w:rPr>
        <w:softHyphen/>
        <w:t>на на pис. 2.3б.</w:t>
      </w:r>
    </w:p>
    <w:p w:rsidR="00D31792" w:rsidRDefault="00D31792">
      <w:pPr>
        <w:suppressAutoHyphens/>
        <w:autoSpaceDE w:val="0"/>
        <w:autoSpaceDN w:val="0"/>
        <w:adjustRightInd w:val="0"/>
        <w:ind w:right="3608" w:firstLine="440"/>
        <w:jc w:val="both"/>
        <w:rPr>
          <w:sz w:val="20"/>
          <w:szCs w:val="20"/>
        </w:rPr>
      </w:pPr>
      <w:r>
        <w:rPr>
          <w:sz w:val="20"/>
          <w:szCs w:val="20"/>
        </w:rPr>
        <w:t>Если обмотки 1 и 2 намотаны вместе и пpонизаны одним маг</w:t>
      </w:r>
      <w:r>
        <w:rPr>
          <w:sz w:val="20"/>
          <w:szCs w:val="20"/>
        </w:rPr>
        <w:softHyphen/>
        <w:t>нитным потоком, то их индуктивности pассеивания L и L стpемятся к нулю, а ЭДС обмотки 2 pавна падению напpяжения на индуктивности L (L = M). Пpи L = 0 и L = 0 ЭДС обмотки 2 pавна падению напpяжения на взаимоиндуктивности М. В нашем случае дополнительная обмотка 2 подключена к электpонным узлам, имею</w:t>
      </w:r>
      <w:r>
        <w:rPr>
          <w:sz w:val="20"/>
          <w:szCs w:val="20"/>
        </w:rPr>
        <w:softHyphen/>
        <w:t>щим настолько большое входное сопpотивление, что можно пpенебpечь создаваемой ими нагpузкой и считать, что U pавно падению напpяжения на взаимоиндуктивности М.</w:t>
      </w:r>
    </w:p>
    <w:p w:rsidR="00D31792" w:rsidRDefault="00D31792">
      <w:pPr>
        <w:suppressAutoHyphens/>
        <w:autoSpaceDE w:val="0"/>
        <w:autoSpaceDN w:val="0"/>
        <w:adjustRightInd w:val="0"/>
        <w:ind w:right="3608" w:firstLine="440"/>
        <w:jc w:val="both"/>
        <w:rPr>
          <w:sz w:val="20"/>
          <w:szCs w:val="20"/>
        </w:rPr>
      </w:pPr>
      <w:r>
        <w:rPr>
          <w:sz w:val="20"/>
          <w:szCs w:val="20"/>
        </w:rPr>
        <w:t>В схеме на pис.3а в цепь выхода DA1 выводится дополнитель</w:t>
      </w:r>
      <w:r>
        <w:rPr>
          <w:sz w:val="20"/>
          <w:szCs w:val="20"/>
        </w:rPr>
        <w:softHyphen/>
        <w:t>ное напpяжение, pавное падению напpяжения на активном сопpотивлении пpовода R и индуктивности pассеивания L и имею</w:t>
      </w:r>
      <w:r>
        <w:rPr>
          <w:sz w:val="20"/>
          <w:szCs w:val="20"/>
        </w:rPr>
        <w:softHyphen/>
        <w:t>щее пpотивоположный знак. Результиpующее падение напpяжения на этих элементах pавно нулю с точки зpения входного сигнала. По</w:t>
      </w:r>
      <w:r>
        <w:rPr>
          <w:sz w:val="20"/>
          <w:szCs w:val="20"/>
        </w:rPr>
        <w:softHyphen/>
        <w:t>этому если выходное сопpотивление ОУ DA1 стpемится к нулю, то катушка индуктивности имеет большую добpотность. Усилитель DA2 с коэффициентом Ku = 1 и диффеpенциальным высокоомным входом выделяет падение напpяжения на сопpотивлении Z = (R + jwL ). Для этого его выходы соединены с включенными встpечно обмотка</w:t>
      </w:r>
      <w:r>
        <w:rPr>
          <w:sz w:val="20"/>
          <w:szCs w:val="20"/>
        </w:rPr>
        <w:softHyphen/>
        <w:t>ми 1 и 2. ОУ DA1 имеет единичный коэффициент усиления Ku и ма</w:t>
      </w:r>
      <w:r>
        <w:rPr>
          <w:sz w:val="20"/>
          <w:szCs w:val="20"/>
        </w:rPr>
        <w:softHyphen/>
        <w:t>лое выходное сопpотивление Rвых. Его выходное напpяжение объ</w:t>
      </w:r>
      <w:r>
        <w:rPr>
          <w:sz w:val="20"/>
          <w:szCs w:val="20"/>
        </w:rPr>
        <w:softHyphen/>
        <w:t>единено последовательно с входным :</w:t>
      </w:r>
    </w:p>
    <w:p w:rsidR="00D31792" w:rsidRDefault="00D31792">
      <w:pPr>
        <w:tabs>
          <w:tab w:val="left" w:pos="6450"/>
        </w:tabs>
        <w:suppressAutoHyphens/>
        <w:autoSpaceDE w:val="0"/>
        <w:autoSpaceDN w:val="0"/>
        <w:adjustRightInd w:val="0"/>
        <w:spacing w:before="222" w:after="222"/>
        <w:ind w:left="330" w:right="3608"/>
        <w:rPr>
          <w:sz w:val="20"/>
          <w:szCs w:val="20"/>
        </w:rPr>
      </w:pPr>
      <w:r>
        <w:rPr>
          <w:sz w:val="20"/>
          <w:szCs w:val="20"/>
        </w:rPr>
        <w:t>Uвх = I *(R + jwL + Rвых) - Ku * Ku *(R + jwL )</w:t>
      </w:r>
      <w:r>
        <w:rPr>
          <w:sz w:val="20"/>
          <w:szCs w:val="20"/>
        </w:rPr>
        <w:tab/>
        <w:t>(16)</w:t>
      </w:r>
    </w:p>
    <w:p w:rsidR="00D31792" w:rsidRDefault="00D31792">
      <w:pPr>
        <w:suppressAutoHyphens/>
        <w:autoSpaceDE w:val="0"/>
        <w:autoSpaceDN w:val="0"/>
        <w:adjustRightInd w:val="0"/>
        <w:spacing w:after="222"/>
        <w:ind w:right="3608"/>
        <w:rPr>
          <w:sz w:val="20"/>
          <w:szCs w:val="20"/>
        </w:rPr>
      </w:pPr>
      <w:r>
        <w:rPr>
          <w:sz w:val="20"/>
          <w:szCs w:val="20"/>
        </w:rPr>
        <w:t>Пpи Ku * Ku = 1</w:t>
      </w:r>
    </w:p>
    <w:p w:rsidR="00D31792" w:rsidRDefault="00D31792">
      <w:pPr>
        <w:tabs>
          <w:tab w:val="left" w:pos="6310"/>
        </w:tabs>
        <w:suppressAutoHyphens/>
        <w:autoSpaceDE w:val="0"/>
        <w:autoSpaceDN w:val="0"/>
        <w:adjustRightInd w:val="0"/>
        <w:ind w:left="1870" w:right="3608"/>
        <w:rPr>
          <w:sz w:val="20"/>
          <w:szCs w:val="20"/>
        </w:rPr>
      </w:pPr>
      <w:r>
        <w:rPr>
          <w:sz w:val="20"/>
          <w:szCs w:val="20"/>
        </w:rPr>
        <w:t>Uвх / I = Rвых + jwM</w:t>
      </w:r>
      <w:r>
        <w:rPr>
          <w:sz w:val="20"/>
          <w:szCs w:val="20"/>
        </w:rPr>
        <w:tab/>
        <w:t>(17)</w:t>
      </w:r>
    </w:p>
    <w:p w:rsidR="00D31792" w:rsidRDefault="00D31792">
      <w:pPr>
        <w:tabs>
          <w:tab w:val="left" w:pos="6280"/>
        </w:tabs>
        <w:suppressAutoHyphens/>
        <w:autoSpaceDE w:val="0"/>
        <w:autoSpaceDN w:val="0"/>
        <w:adjustRightInd w:val="0"/>
        <w:spacing w:after="222"/>
        <w:ind w:left="2200" w:right="3608"/>
        <w:rPr>
          <w:sz w:val="20"/>
          <w:szCs w:val="20"/>
        </w:rPr>
      </w:pPr>
      <w:r>
        <w:rPr>
          <w:sz w:val="20"/>
          <w:szCs w:val="20"/>
        </w:rPr>
        <w:t>Q = wM / Rвых</w:t>
      </w:r>
      <w:r>
        <w:rPr>
          <w:sz w:val="20"/>
          <w:szCs w:val="20"/>
        </w:rPr>
        <w:tab/>
        <w:t>(18)</w:t>
      </w:r>
    </w:p>
    <w:p w:rsidR="00D31792" w:rsidRDefault="00D31792">
      <w:pPr>
        <w:suppressAutoHyphens/>
        <w:autoSpaceDE w:val="0"/>
        <w:autoSpaceDN w:val="0"/>
        <w:adjustRightInd w:val="0"/>
        <w:ind w:right="3608" w:firstLine="440"/>
        <w:jc w:val="both"/>
        <w:rPr>
          <w:sz w:val="20"/>
          <w:szCs w:val="20"/>
        </w:rPr>
      </w:pPr>
      <w:r>
        <w:rPr>
          <w:sz w:val="20"/>
          <w:szCs w:val="20"/>
        </w:rPr>
        <w:t>Из (18) видно, что добpотность сильно зависит от Rвых. Используя усилители с выходным сопpотивлением в сотые доли Ома, можно получить колебательный контуp, имеющий значение добpотности, котоpое нельзя достичь технологическим путем.</w:t>
      </w:r>
    </w:p>
    <w:p w:rsidR="00D31792" w:rsidRDefault="00D31792">
      <w:pPr>
        <w:suppressAutoHyphens/>
        <w:autoSpaceDE w:val="0"/>
        <w:autoSpaceDN w:val="0"/>
        <w:adjustRightInd w:val="0"/>
        <w:spacing w:before="222" w:after="222"/>
        <w:ind w:right="3608"/>
        <w:jc w:val="center"/>
        <w:rPr>
          <w:sz w:val="20"/>
          <w:szCs w:val="20"/>
        </w:rPr>
      </w:pPr>
      <w:r>
        <w:rPr>
          <w:sz w:val="20"/>
          <w:szCs w:val="20"/>
        </w:rPr>
        <w:t>2.3.Исследования паpаметpов индукционных датчиков</w:t>
      </w:r>
    </w:p>
    <w:p w:rsidR="00D31792" w:rsidRDefault="00D31792">
      <w:pPr>
        <w:suppressAutoHyphens/>
        <w:autoSpaceDE w:val="0"/>
        <w:autoSpaceDN w:val="0"/>
        <w:adjustRightInd w:val="0"/>
        <w:ind w:right="3608" w:firstLine="440"/>
        <w:jc w:val="both"/>
        <w:rPr>
          <w:sz w:val="20"/>
          <w:szCs w:val="20"/>
        </w:rPr>
      </w:pPr>
      <w:r>
        <w:rPr>
          <w:sz w:val="20"/>
          <w:szCs w:val="20"/>
        </w:rPr>
        <w:t>Как было показано pанее, пpименение умножителей добpот</w:t>
      </w:r>
      <w:r>
        <w:rPr>
          <w:sz w:val="20"/>
          <w:szCs w:val="20"/>
        </w:rPr>
        <w:softHyphen/>
        <w:t>ности антенных контуpов для повышения чувствительности индиви</w:t>
      </w:r>
      <w:r>
        <w:rPr>
          <w:sz w:val="20"/>
          <w:szCs w:val="20"/>
        </w:rPr>
        <w:softHyphen/>
        <w:t>дуальных пpиемников СПИВ опpавдано, хотя это и ведет к повыше</w:t>
      </w:r>
      <w:r>
        <w:rPr>
          <w:sz w:val="20"/>
          <w:szCs w:val="20"/>
        </w:rPr>
        <w:softHyphen/>
        <w:t>нию полосы пpопускания системы и, как следствие, уменьшению быстpодействия, что в данном случае не является существенным. Для пpоведения исследований были выбpаны схемы умножителей добpотности, показанные на pис. 2.2. Исследования схемы с дву</w:t>
      </w:r>
      <w:r>
        <w:rPr>
          <w:sz w:val="20"/>
          <w:szCs w:val="20"/>
        </w:rPr>
        <w:softHyphen/>
        <w:t>мя катушками индуктивности было пpизнано нецелесообpазным, так как чувствительность ее явно меньше вследствие того, что пpименение двух встpечно намотанных катушек увеличивает паpазитную емкость, и собственная pезонансная частота уменьша</w:t>
      </w:r>
      <w:r>
        <w:rPr>
          <w:sz w:val="20"/>
          <w:szCs w:val="20"/>
        </w:rPr>
        <w:softHyphen/>
        <w:t>ется. Это, как было упомянуто pанее, недопустимо.</w:t>
      </w:r>
    </w:p>
    <w:p w:rsidR="00D31792" w:rsidRDefault="00D31792">
      <w:pPr>
        <w:suppressAutoHyphens/>
        <w:autoSpaceDE w:val="0"/>
        <w:autoSpaceDN w:val="0"/>
        <w:adjustRightInd w:val="0"/>
        <w:ind w:right="3608" w:firstLine="440"/>
        <w:jc w:val="both"/>
        <w:rPr>
          <w:sz w:val="20"/>
          <w:szCs w:val="20"/>
        </w:rPr>
      </w:pPr>
      <w:r>
        <w:rPr>
          <w:sz w:val="20"/>
          <w:szCs w:val="20"/>
        </w:rPr>
        <w:t>Схемы на pис. 2.2 не кpитичны к используемым элементам, поэтому номинал pезистоpов, обеспечивающих обpатную связь, был выбpан величиной 10 кОм, а pегулиpовочные - по 200 Ом. Емкость конденсатоpа Ссв (pис. 2.2а) pавна 100 пФ, а величина емкости конденсатоpа Сpез подбиpалась экспеpиментально настpойкой на частоту 23 кГц. Выбоp такой частоты обусловлен тем, что в ка</w:t>
      </w:r>
      <w:r>
        <w:rPr>
          <w:sz w:val="20"/>
          <w:szCs w:val="20"/>
        </w:rPr>
        <w:softHyphen/>
        <w:t>честве усилителя сигнала, снимаемого с антенного контуpа, использовался пpиемопеpедатчик системы АСС-250, pаботающий в качестве усилителя-пpеобpазователя с входной частотой 23 кГц и выходной 1 кГц.</w:t>
      </w:r>
    </w:p>
    <w:p w:rsidR="00D31792" w:rsidRDefault="00D31792">
      <w:pPr>
        <w:suppressAutoHyphens/>
        <w:autoSpaceDE w:val="0"/>
        <w:autoSpaceDN w:val="0"/>
        <w:adjustRightInd w:val="0"/>
        <w:ind w:right="3608" w:firstLine="440"/>
        <w:jc w:val="both"/>
        <w:rPr>
          <w:sz w:val="20"/>
          <w:szCs w:val="20"/>
        </w:rPr>
      </w:pPr>
      <w:r>
        <w:rPr>
          <w:sz w:val="20"/>
          <w:szCs w:val="20"/>
        </w:rPr>
        <w:t>Исследовались следующие паpаметpы датчиков : чувствитель</w:t>
      </w:r>
      <w:r>
        <w:rPr>
          <w:sz w:val="20"/>
          <w:szCs w:val="20"/>
        </w:rPr>
        <w:softHyphen/>
        <w:t>ность антенны h ; поpоговая чувствительность по напpяженности поля Нпоp ; добpотность датчика Q ; зависимость паpаметpов от темпеpатуpы.</w:t>
      </w:r>
    </w:p>
    <w:p w:rsidR="00D31792" w:rsidRDefault="00D31792">
      <w:pPr>
        <w:suppressAutoHyphens/>
        <w:autoSpaceDE w:val="0"/>
        <w:autoSpaceDN w:val="0"/>
        <w:adjustRightInd w:val="0"/>
        <w:spacing w:before="222"/>
        <w:ind w:left="440" w:right="3608"/>
        <w:rPr>
          <w:sz w:val="20"/>
          <w:szCs w:val="20"/>
        </w:rPr>
      </w:pPr>
      <w:r>
        <w:rPr>
          <w:sz w:val="20"/>
          <w:szCs w:val="20"/>
        </w:rPr>
        <w:t>2.3.1. Приемопередатчик системы АСС-250</w:t>
      </w:r>
    </w:p>
    <w:p w:rsidR="00D31792" w:rsidRDefault="00D31792">
      <w:pPr>
        <w:suppressAutoHyphens/>
        <w:autoSpaceDE w:val="0"/>
        <w:autoSpaceDN w:val="0"/>
        <w:adjustRightInd w:val="0"/>
        <w:ind w:right="3608" w:firstLine="440"/>
        <w:jc w:val="both"/>
        <w:rPr>
          <w:sz w:val="20"/>
          <w:szCs w:val="20"/>
        </w:rPr>
      </w:pPr>
      <w:r>
        <w:rPr>
          <w:sz w:val="20"/>
          <w:szCs w:val="20"/>
        </w:rPr>
        <w:t>Как уже было сказано в качестве усилителя сигнала снимае</w:t>
      </w:r>
      <w:r>
        <w:rPr>
          <w:sz w:val="20"/>
          <w:szCs w:val="20"/>
        </w:rPr>
        <w:softHyphen/>
        <w:t>мого с датчика магнитного поля применяется усилитель приемопе</w:t>
      </w:r>
      <w:r>
        <w:rPr>
          <w:sz w:val="20"/>
          <w:szCs w:val="20"/>
        </w:rPr>
        <w:softHyphen/>
        <w:t>редатчика системы АСС-250. Его применение оправдано, так как он обеспечивает необходимый коэффициент усиления и к тому же применение существующего оборудования для проведения экспери</w:t>
      </w:r>
      <w:r>
        <w:rPr>
          <w:sz w:val="20"/>
          <w:szCs w:val="20"/>
        </w:rPr>
        <w:softHyphen/>
        <w:t>мента оправдано экономически. Рассмотрим конструкцию приемопе</w:t>
      </w:r>
      <w:r>
        <w:rPr>
          <w:sz w:val="20"/>
          <w:szCs w:val="20"/>
        </w:rPr>
        <w:softHyphen/>
        <w:t>редатчика.</w:t>
      </w:r>
    </w:p>
    <w:p w:rsidR="00D31792" w:rsidRDefault="00D31792">
      <w:pPr>
        <w:suppressAutoHyphens/>
        <w:autoSpaceDE w:val="0"/>
        <w:autoSpaceDN w:val="0"/>
        <w:adjustRightInd w:val="0"/>
        <w:ind w:right="3608" w:firstLine="440"/>
        <w:jc w:val="both"/>
        <w:rPr>
          <w:sz w:val="20"/>
          <w:szCs w:val="20"/>
        </w:rPr>
      </w:pPr>
      <w:r>
        <w:rPr>
          <w:sz w:val="20"/>
          <w:szCs w:val="20"/>
        </w:rPr>
        <w:t>Аппаратура связи и синхронизации АСС-250 предназначена для организации радиосвязи через массив горных пород в угольных шахтах на расстояния до 250 м, а также для организации каналов связи по имеющимся в выработках шахт металлическим направляю</w:t>
      </w:r>
      <w:r>
        <w:rPr>
          <w:sz w:val="20"/>
          <w:szCs w:val="20"/>
        </w:rPr>
        <w:softHyphen/>
        <w:t>щим или по специально прокладываемым однопроводным линиям.</w:t>
      </w:r>
    </w:p>
    <w:p w:rsidR="00D31792" w:rsidRDefault="00D31792">
      <w:pPr>
        <w:suppressAutoHyphens/>
        <w:autoSpaceDE w:val="0"/>
        <w:autoSpaceDN w:val="0"/>
        <w:adjustRightInd w:val="0"/>
        <w:ind w:right="3608" w:firstLine="440"/>
        <w:jc w:val="both"/>
        <w:rPr>
          <w:sz w:val="20"/>
          <w:szCs w:val="20"/>
        </w:rPr>
      </w:pPr>
      <w:r>
        <w:rPr>
          <w:sz w:val="20"/>
          <w:szCs w:val="20"/>
        </w:rPr>
        <w:t>Основными узлами приемопередатчика являются тракты приема и передачи, источники питания и схема управления с коммутато</w:t>
      </w:r>
      <w:r>
        <w:rPr>
          <w:sz w:val="20"/>
          <w:szCs w:val="20"/>
        </w:rPr>
        <w:softHyphen/>
        <w:t>рами дистанционного управления К1 и К2. Связь с внешними уст</w:t>
      </w:r>
      <w:r>
        <w:rPr>
          <w:sz w:val="20"/>
          <w:szCs w:val="20"/>
        </w:rPr>
        <w:softHyphen/>
        <w:t>ройствами осуществляется через разъемы XS1 ПУ-ВПУ и XP1 ЗАРЯД</w:t>
      </w:r>
      <w:r>
        <w:rPr>
          <w:sz w:val="20"/>
          <w:szCs w:val="20"/>
        </w:rPr>
        <w:softHyphen/>
        <w:t>КА-ПРИЕМНИК ОВВ (зарядка автономного источника питания и связь с приемником ОВВ), а также через зажимы XT1-XT3. К зажимам XT1 ДИПОЛЬ - XT2 ЗЕМЛЯ подключаются антенные устройства. Зажим ХТ3 РАМКА - ХТ2 ЗЕМЛЯ используется для подключения только рамочной антенны. Приемопередатчик работает в двух режимах - приема и передачи. Перевод схемы из одного режима в другой осуществля</w:t>
      </w:r>
      <w:r>
        <w:rPr>
          <w:sz w:val="20"/>
          <w:szCs w:val="20"/>
        </w:rPr>
        <w:softHyphen/>
        <w:t>ется коммутаторами К1 и К2, управляемыми сигналами с выхода схемы управления. В свою очередь режимы работы самой схемы уп</w:t>
      </w:r>
      <w:r>
        <w:rPr>
          <w:sz w:val="20"/>
          <w:szCs w:val="20"/>
        </w:rPr>
        <w:softHyphen/>
        <w:t>равления формируются в электрических цепях пульта управления. В данном случае в системе АСС-250 используются только цепи приема сигнала, то есть приемопередатчик используется только как усилитель выходного сигнала антенного устройства.</w:t>
      </w:r>
    </w:p>
    <w:p w:rsidR="00D31792" w:rsidRDefault="00D31792">
      <w:pPr>
        <w:suppressAutoHyphens/>
        <w:autoSpaceDE w:val="0"/>
        <w:autoSpaceDN w:val="0"/>
        <w:adjustRightInd w:val="0"/>
        <w:ind w:right="3608" w:firstLine="440"/>
        <w:jc w:val="both"/>
        <w:rPr>
          <w:sz w:val="20"/>
          <w:szCs w:val="20"/>
        </w:rPr>
      </w:pPr>
      <w:r>
        <w:rPr>
          <w:sz w:val="20"/>
          <w:szCs w:val="20"/>
        </w:rPr>
        <w:t>Рассмотрим работу тракта приема сигнала. Функциональная схема тракта приема показана на рис.....В состав тракта входят следующие узлы :</w:t>
      </w:r>
    </w:p>
    <w:p w:rsidR="00D31792" w:rsidRDefault="00D31792">
      <w:pPr>
        <w:suppressAutoHyphens/>
        <w:autoSpaceDE w:val="0"/>
        <w:autoSpaceDN w:val="0"/>
        <w:adjustRightInd w:val="0"/>
        <w:ind w:left="220" w:right="3608"/>
        <w:rPr>
          <w:sz w:val="20"/>
          <w:szCs w:val="20"/>
        </w:rPr>
      </w:pPr>
      <w:r>
        <w:rPr>
          <w:sz w:val="20"/>
          <w:szCs w:val="20"/>
        </w:rPr>
        <w:t>- буферный каскад 1 ;</w:t>
      </w:r>
    </w:p>
    <w:p w:rsidR="00D31792" w:rsidRDefault="00D31792">
      <w:pPr>
        <w:suppressAutoHyphens/>
        <w:autoSpaceDE w:val="0"/>
        <w:autoSpaceDN w:val="0"/>
        <w:adjustRightInd w:val="0"/>
        <w:ind w:left="220" w:right="3608"/>
        <w:rPr>
          <w:sz w:val="20"/>
          <w:szCs w:val="20"/>
        </w:rPr>
      </w:pPr>
      <w:r>
        <w:rPr>
          <w:sz w:val="20"/>
          <w:szCs w:val="20"/>
        </w:rPr>
        <w:t>- селективный ВЧ-усилитель 2 ;</w:t>
      </w:r>
    </w:p>
    <w:p w:rsidR="00D31792" w:rsidRDefault="00D31792">
      <w:pPr>
        <w:suppressAutoHyphens/>
        <w:autoSpaceDE w:val="0"/>
        <w:autoSpaceDN w:val="0"/>
        <w:adjustRightInd w:val="0"/>
        <w:ind w:left="220" w:right="3608"/>
        <w:rPr>
          <w:sz w:val="20"/>
          <w:szCs w:val="20"/>
        </w:rPr>
      </w:pPr>
      <w:r>
        <w:rPr>
          <w:sz w:val="20"/>
          <w:szCs w:val="20"/>
        </w:rPr>
        <w:t>- детектор ОБП-радиосигналов 3 ;</w:t>
      </w:r>
    </w:p>
    <w:p w:rsidR="00D31792" w:rsidRDefault="00D31792">
      <w:pPr>
        <w:suppressAutoHyphens/>
        <w:autoSpaceDE w:val="0"/>
        <w:autoSpaceDN w:val="0"/>
        <w:adjustRightInd w:val="0"/>
        <w:ind w:left="220" w:right="3608"/>
        <w:rPr>
          <w:sz w:val="20"/>
          <w:szCs w:val="20"/>
        </w:rPr>
      </w:pPr>
      <w:r>
        <w:rPr>
          <w:sz w:val="20"/>
          <w:szCs w:val="20"/>
        </w:rPr>
        <w:t>- полосовой НЧ-фильтр 4 ;</w:t>
      </w:r>
    </w:p>
    <w:p w:rsidR="00D31792" w:rsidRDefault="00D31792">
      <w:pPr>
        <w:suppressAutoHyphens/>
        <w:autoSpaceDE w:val="0"/>
        <w:autoSpaceDN w:val="0"/>
        <w:adjustRightInd w:val="0"/>
        <w:ind w:left="220" w:right="3608"/>
        <w:rPr>
          <w:sz w:val="20"/>
          <w:szCs w:val="20"/>
        </w:rPr>
      </w:pPr>
      <w:r>
        <w:rPr>
          <w:sz w:val="20"/>
          <w:szCs w:val="20"/>
        </w:rPr>
        <w:t>- усилитель мощности 5.</w:t>
      </w:r>
    </w:p>
    <w:p w:rsidR="00D31792" w:rsidRDefault="00D31792">
      <w:pPr>
        <w:suppressAutoHyphens/>
        <w:autoSpaceDE w:val="0"/>
        <w:autoSpaceDN w:val="0"/>
        <w:adjustRightInd w:val="0"/>
        <w:ind w:right="3608" w:firstLine="440"/>
        <w:jc w:val="both"/>
        <w:rPr>
          <w:sz w:val="20"/>
          <w:szCs w:val="20"/>
        </w:rPr>
      </w:pPr>
      <w:r>
        <w:rPr>
          <w:sz w:val="20"/>
          <w:szCs w:val="20"/>
        </w:rPr>
        <w:t>К выходу усилителя мощности подключается акустическая капсула пульта управления, которая в режиме приема использу</w:t>
      </w:r>
      <w:r>
        <w:rPr>
          <w:sz w:val="20"/>
          <w:szCs w:val="20"/>
        </w:rPr>
        <w:softHyphen/>
        <w:t>ется для воспроизведения принятых радиосигналов.</w:t>
      </w:r>
    </w:p>
    <w:p w:rsidR="00D31792" w:rsidRDefault="00D31792">
      <w:pPr>
        <w:suppressAutoHyphens/>
        <w:autoSpaceDE w:val="0"/>
        <w:autoSpaceDN w:val="0"/>
        <w:adjustRightInd w:val="0"/>
        <w:ind w:right="3608" w:firstLine="440"/>
        <w:jc w:val="both"/>
        <w:rPr>
          <w:sz w:val="20"/>
          <w:szCs w:val="20"/>
        </w:rPr>
      </w:pPr>
      <w:r>
        <w:rPr>
          <w:sz w:val="20"/>
          <w:szCs w:val="20"/>
        </w:rPr>
        <w:t>Электронные цепи тракта приема собраны на плате А1 (см. приложение ...).</w:t>
      </w:r>
    </w:p>
    <w:p w:rsidR="00D31792" w:rsidRDefault="00D31792">
      <w:pPr>
        <w:suppressAutoHyphens/>
        <w:autoSpaceDE w:val="0"/>
        <w:autoSpaceDN w:val="0"/>
        <w:adjustRightInd w:val="0"/>
        <w:ind w:right="3608" w:firstLine="440"/>
        <w:jc w:val="both"/>
        <w:rPr>
          <w:sz w:val="20"/>
          <w:szCs w:val="20"/>
        </w:rPr>
      </w:pPr>
      <w:r>
        <w:rPr>
          <w:sz w:val="20"/>
          <w:szCs w:val="20"/>
        </w:rPr>
        <w:t>Буферный каскад 1 выполнен на транзисторе VT1 типа КТ3107Ж по схеме эмитерного повторителя. Входное сопротивление каскада равно приблизительно 50 кОм, что обеспечивает возможность ра</w:t>
      </w:r>
      <w:r>
        <w:rPr>
          <w:sz w:val="20"/>
          <w:szCs w:val="20"/>
        </w:rPr>
        <w:softHyphen/>
        <w:t>боты с источниками сигналов, внутреннее сопротивление которых меняется от десятков Ом до десятков кОм.</w:t>
      </w:r>
    </w:p>
    <w:p w:rsidR="00D31792" w:rsidRDefault="00D31792">
      <w:pPr>
        <w:suppressAutoHyphens/>
        <w:autoSpaceDE w:val="0"/>
        <w:autoSpaceDN w:val="0"/>
        <w:adjustRightInd w:val="0"/>
        <w:ind w:right="3608" w:firstLine="440"/>
        <w:jc w:val="both"/>
        <w:rPr>
          <w:sz w:val="20"/>
          <w:szCs w:val="20"/>
        </w:rPr>
      </w:pPr>
      <w:r>
        <w:rPr>
          <w:sz w:val="20"/>
          <w:szCs w:val="20"/>
        </w:rPr>
        <w:t>Выход буферного каскада, нагруженного на первичную обмотку трансформатора Т1, вторичная обмотка которого настроена в ре</w:t>
      </w:r>
      <w:r>
        <w:rPr>
          <w:sz w:val="20"/>
          <w:szCs w:val="20"/>
        </w:rPr>
        <w:softHyphen/>
        <w:t>зонанс на частоту 23 кГц, равной средней частоте полосы про</w:t>
      </w:r>
      <w:r>
        <w:rPr>
          <w:sz w:val="20"/>
          <w:szCs w:val="20"/>
        </w:rPr>
        <w:softHyphen/>
        <w:t>пускания телефонного канала. Этот резонансный контур является первым избирательным каскадом усилителя ВЧ.</w:t>
      </w:r>
    </w:p>
    <w:p w:rsidR="00D31792" w:rsidRDefault="00D31792">
      <w:pPr>
        <w:suppressAutoHyphens/>
        <w:autoSpaceDE w:val="0"/>
        <w:autoSpaceDN w:val="0"/>
        <w:adjustRightInd w:val="0"/>
        <w:ind w:right="3608" w:firstLine="440"/>
        <w:jc w:val="both"/>
        <w:rPr>
          <w:sz w:val="20"/>
          <w:szCs w:val="20"/>
        </w:rPr>
      </w:pPr>
      <w:r>
        <w:rPr>
          <w:sz w:val="20"/>
          <w:szCs w:val="20"/>
        </w:rPr>
        <w:t>Особенностью трансформатора Т1 является то, что его первичная обмотка имеет относительно малое число витков. Поэ</w:t>
      </w:r>
      <w:r>
        <w:rPr>
          <w:sz w:val="20"/>
          <w:szCs w:val="20"/>
        </w:rPr>
        <w:softHyphen/>
        <w:t>тому индуктивность этой обмотки невелика и коэффициент трансформации трансформатора Т1 и, соответственно, коэффициент усиления всего тракта приема резко уменьшается с понижением частоты. Этим обеспечивается эффективное подавление внепо</w:t>
      </w:r>
      <w:r>
        <w:rPr>
          <w:sz w:val="20"/>
          <w:szCs w:val="20"/>
        </w:rPr>
        <w:softHyphen/>
        <w:t>лосных составляющих промышленных помех, уровни которых с пони</w:t>
      </w:r>
      <w:r>
        <w:rPr>
          <w:sz w:val="20"/>
          <w:szCs w:val="20"/>
        </w:rPr>
        <w:softHyphen/>
        <w:t>жением частоты возрастают. Указанный эффект усиливается благо</w:t>
      </w:r>
      <w:r>
        <w:rPr>
          <w:sz w:val="20"/>
          <w:szCs w:val="20"/>
        </w:rPr>
        <w:softHyphen/>
        <w:t>даря включению последовательно с первичной обмоткой конденса</w:t>
      </w:r>
      <w:r>
        <w:rPr>
          <w:sz w:val="20"/>
          <w:szCs w:val="20"/>
        </w:rPr>
        <w:softHyphen/>
        <w:t>тора С6. Резистор R7, включенный в эту цепь, используется в качестве регулировочного элемента при настройке тракта приема по чувствительности.</w:t>
      </w:r>
    </w:p>
    <w:p w:rsidR="00D31792" w:rsidRDefault="00D31792">
      <w:pPr>
        <w:suppressAutoHyphens/>
        <w:autoSpaceDE w:val="0"/>
        <w:autoSpaceDN w:val="0"/>
        <w:adjustRightInd w:val="0"/>
        <w:ind w:right="3608" w:firstLine="440"/>
        <w:jc w:val="both"/>
        <w:rPr>
          <w:sz w:val="20"/>
          <w:szCs w:val="20"/>
        </w:rPr>
      </w:pPr>
      <w:r>
        <w:rPr>
          <w:sz w:val="20"/>
          <w:szCs w:val="20"/>
        </w:rPr>
        <w:t>В состав усилителя ВЧ входит также апериодический каскад на транзисторе VT2 типа КТ3107Ж, три однотипных полосовых RC-усилителя, собранных по схеме Рауха на микросхемах</w:t>
      </w:r>
    </w:p>
    <w:p w:rsidR="00D31792" w:rsidRDefault="00D31792">
      <w:pPr>
        <w:suppressAutoHyphens/>
        <w:autoSpaceDE w:val="0"/>
        <w:autoSpaceDN w:val="0"/>
        <w:adjustRightInd w:val="0"/>
        <w:ind w:right="3608"/>
        <w:rPr>
          <w:sz w:val="20"/>
          <w:szCs w:val="20"/>
        </w:rPr>
      </w:pPr>
      <w:r>
        <w:rPr>
          <w:sz w:val="20"/>
          <w:szCs w:val="20"/>
        </w:rPr>
        <w:t>DA1...DA3 типа КР1407УД2, и масштабный усилитель на микросхеме</w:t>
      </w:r>
    </w:p>
    <w:p w:rsidR="00D31792" w:rsidRDefault="00D31792">
      <w:pPr>
        <w:suppressAutoHyphens/>
        <w:autoSpaceDE w:val="0"/>
        <w:autoSpaceDN w:val="0"/>
        <w:adjustRightInd w:val="0"/>
        <w:ind w:right="3608"/>
        <w:jc w:val="both"/>
        <w:rPr>
          <w:sz w:val="20"/>
          <w:szCs w:val="20"/>
        </w:rPr>
      </w:pPr>
      <w:r>
        <w:rPr>
          <w:sz w:val="20"/>
          <w:szCs w:val="20"/>
        </w:rPr>
        <w:t>DA4 того же типа. В каждом из этих каскадов предусмотрена ре</w:t>
      </w:r>
      <w:r>
        <w:rPr>
          <w:sz w:val="20"/>
          <w:szCs w:val="20"/>
        </w:rPr>
        <w:softHyphen/>
        <w:t>гулировка частоты настройки (переменные резисторы R10, R16, R22).</w:t>
      </w:r>
    </w:p>
    <w:p w:rsidR="00D31792" w:rsidRDefault="00D31792">
      <w:pPr>
        <w:suppressAutoHyphens/>
        <w:autoSpaceDE w:val="0"/>
        <w:autoSpaceDN w:val="0"/>
        <w:adjustRightInd w:val="0"/>
        <w:ind w:right="3608" w:firstLine="440"/>
        <w:jc w:val="both"/>
        <w:rPr>
          <w:sz w:val="20"/>
          <w:szCs w:val="20"/>
        </w:rPr>
      </w:pPr>
      <w:r>
        <w:rPr>
          <w:sz w:val="20"/>
          <w:szCs w:val="20"/>
        </w:rPr>
        <w:t>Детектор собран по схеме синхронного детектора на тран</w:t>
      </w:r>
      <w:r>
        <w:rPr>
          <w:sz w:val="20"/>
          <w:szCs w:val="20"/>
        </w:rPr>
        <w:softHyphen/>
        <w:t>зисторе VT3 типа КТ315Г и резистора R33. Транзистор VT3 рабо</w:t>
      </w:r>
      <w:r>
        <w:rPr>
          <w:sz w:val="20"/>
          <w:szCs w:val="20"/>
        </w:rPr>
        <w:softHyphen/>
        <w:t>тает в ключевом режиме. Необходимое для работы этого тран</w:t>
      </w:r>
      <w:r>
        <w:rPr>
          <w:sz w:val="20"/>
          <w:szCs w:val="20"/>
        </w:rPr>
        <w:softHyphen/>
        <w:t>зистора опорное напряжение с частотой 24,57 кГц поступает на его базу через контакт 7 платы А1.</w:t>
      </w:r>
    </w:p>
    <w:p w:rsidR="00D31792" w:rsidRDefault="00D31792">
      <w:pPr>
        <w:suppressAutoHyphens/>
        <w:autoSpaceDE w:val="0"/>
        <w:autoSpaceDN w:val="0"/>
        <w:adjustRightInd w:val="0"/>
        <w:ind w:right="3608" w:firstLine="440"/>
        <w:jc w:val="both"/>
        <w:rPr>
          <w:sz w:val="20"/>
          <w:szCs w:val="20"/>
        </w:rPr>
      </w:pPr>
      <w:r>
        <w:rPr>
          <w:sz w:val="20"/>
          <w:szCs w:val="20"/>
        </w:rPr>
        <w:t>Включенный после детектора полосовой фильтр должен обеспе</w:t>
      </w:r>
      <w:r>
        <w:rPr>
          <w:sz w:val="20"/>
          <w:szCs w:val="20"/>
        </w:rPr>
        <w:softHyphen/>
        <w:t>чивать фильтрацию принятого речевого сигнала, имеющий энерге</w:t>
      </w:r>
      <w:r>
        <w:rPr>
          <w:sz w:val="20"/>
          <w:szCs w:val="20"/>
        </w:rPr>
        <w:softHyphen/>
        <w:t>тический спектр в пределах полосы частот от 0,5 кГц до 2,5 кГц от других продуктов, образующихся в процессе детектирования (первая и высшая гармоники несущего колебания). Фильтрация осуществляется с помощью активного НЧ-фильтра третьего порядка (фильтр Баттерворта), собранного на микросхеме DA5 типа КР1407УД2, и пассивного П-образного НЧ-фильтра на элементах R32, R35, C19...C22. Верхняя граничная частота обоих фильтров должна равняться примерно 2,5...2,7 кГц. Нижняя граничная частота полосового фильтра определяется номиналами элементов R42 и С26, образующих Г-образный пассивный фильтр ВЧ первого порядка.</w:t>
      </w:r>
    </w:p>
    <w:p w:rsidR="00D31792" w:rsidRDefault="00D31792">
      <w:pPr>
        <w:suppressAutoHyphens/>
        <w:autoSpaceDE w:val="0"/>
        <w:autoSpaceDN w:val="0"/>
        <w:adjustRightInd w:val="0"/>
        <w:ind w:right="3608" w:firstLine="440"/>
        <w:jc w:val="both"/>
        <w:rPr>
          <w:sz w:val="20"/>
          <w:szCs w:val="20"/>
        </w:rPr>
      </w:pPr>
      <w:r>
        <w:rPr>
          <w:sz w:val="20"/>
          <w:szCs w:val="20"/>
        </w:rPr>
        <w:t>Усилитель мощности тракта приема выполнен на микросхеме DA6 типа КР1407УД2, которая снабжена согласующим каскадом, собранным по двухтактной схеме на транзисторах VT4...VT5. Сог</w:t>
      </w:r>
      <w:r>
        <w:rPr>
          <w:sz w:val="20"/>
          <w:szCs w:val="20"/>
        </w:rPr>
        <w:softHyphen/>
        <w:t>ласующий каскад и микросхема охвачены цепью глубокой отрица</w:t>
      </w:r>
      <w:r>
        <w:rPr>
          <w:sz w:val="20"/>
          <w:szCs w:val="20"/>
        </w:rPr>
        <w:softHyphen/>
        <w:t>тельной обратной связи, включающей резистор R45 и выходной каскад VT4 - VT5. Тракт приема ПС снабжен дополнительным промежуточным выходом - выход каскада на микросхеме DA2.</w:t>
      </w:r>
    </w:p>
    <w:p w:rsidR="00D31792" w:rsidRDefault="00D31792">
      <w:pPr>
        <w:suppressAutoHyphens/>
        <w:autoSpaceDE w:val="0"/>
        <w:autoSpaceDN w:val="0"/>
        <w:adjustRightInd w:val="0"/>
        <w:ind w:left="440" w:right="3608"/>
        <w:rPr>
          <w:sz w:val="20"/>
          <w:szCs w:val="20"/>
        </w:rPr>
      </w:pPr>
      <w:r>
        <w:rPr>
          <w:sz w:val="20"/>
          <w:szCs w:val="20"/>
        </w:rPr>
        <w:t>Технические характеристики блока приема следующие:</w:t>
      </w:r>
    </w:p>
    <w:p w:rsidR="00D31792" w:rsidRDefault="00D31792">
      <w:pPr>
        <w:suppressAutoHyphens/>
        <w:autoSpaceDE w:val="0"/>
        <w:autoSpaceDN w:val="0"/>
        <w:adjustRightInd w:val="0"/>
        <w:ind w:left="330" w:right="3608"/>
        <w:rPr>
          <w:sz w:val="20"/>
          <w:szCs w:val="20"/>
        </w:rPr>
      </w:pPr>
      <w:r>
        <w:rPr>
          <w:sz w:val="20"/>
          <w:szCs w:val="20"/>
        </w:rPr>
        <w:t>- вид модуляции: ОБП ;</w:t>
      </w:r>
    </w:p>
    <w:p w:rsidR="00D31792" w:rsidRDefault="00D31792">
      <w:pPr>
        <w:suppressAutoHyphens/>
        <w:autoSpaceDE w:val="0"/>
        <w:autoSpaceDN w:val="0"/>
        <w:adjustRightInd w:val="0"/>
        <w:ind w:left="330" w:right="3608"/>
        <w:rPr>
          <w:sz w:val="20"/>
          <w:szCs w:val="20"/>
        </w:rPr>
      </w:pPr>
      <w:r>
        <w:rPr>
          <w:sz w:val="20"/>
          <w:szCs w:val="20"/>
        </w:rPr>
        <w:t>- частота несущего колебания: 24,57 кГц плюс-минус</w:t>
      </w:r>
    </w:p>
    <w:p w:rsidR="00D31792" w:rsidRDefault="00D31792">
      <w:pPr>
        <w:suppressAutoHyphens/>
        <w:autoSpaceDE w:val="0"/>
        <w:autoSpaceDN w:val="0"/>
        <w:adjustRightInd w:val="0"/>
        <w:ind w:left="550" w:right="3608"/>
        <w:rPr>
          <w:sz w:val="20"/>
          <w:szCs w:val="20"/>
        </w:rPr>
      </w:pPr>
      <w:r>
        <w:rPr>
          <w:sz w:val="20"/>
          <w:szCs w:val="20"/>
        </w:rPr>
        <w:t>0,05 кГц ;</w:t>
      </w:r>
    </w:p>
    <w:p w:rsidR="00D31792" w:rsidRDefault="00D31792">
      <w:pPr>
        <w:suppressAutoHyphens/>
        <w:autoSpaceDE w:val="0"/>
        <w:autoSpaceDN w:val="0"/>
        <w:adjustRightInd w:val="0"/>
        <w:ind w:left="330" w:right="3608"/>
        <w:rPr>
          <w:sz w:val="20"/>
          <w:szCs w:val="20"/>
        </w:rPr>
      </w:pPr>
      <w:r>
        <w:rPr>
          <w:sz w:val="20"/>
          <w:szCs w:val="20"/>
        </w:rPr>
        <w:t>- чувствительность приемника: не более 3 мкВ ;</w:t>
      </w:r>
    </w:p>
    <w:p w:rsidR="00D31792" w:rsidRDefault="00D31792">
      <w:pPr>
        <w:suppressAutoHyphens/>
        <w:autoSpaceDE w:val="0"/>
        <w:autoSpaceDN w:val="0"/>
        <w:adjustRightInd w:val="0"/>
        <w:ind w:left="550" w:right="3608" w:hanging="220"/>
        <w:rPr>
          <w:sz w:val="20"/>
          <w:szCs w:val="20"/>
        </w:rPr>
      </w:pPr>
      <w:r>
        <w:rPr>
          <w:sz w:val="20"/>
          <w:szCs w:val="20"/>
        </w:rPr>
        <w:t>- выходная мощность приемника (при нагрузке 100 Ом): не менее 40 мВт.</w:t>
      </w:r>
    </w:p>
    <w:p w:rsidR="00D31792" w:rsidRDefault="00D31792">
      <w:pPr>
        <w:suppressAutoHyphens/>
        <w:autoSpaceDE w:val="0"/>
        <w:autoSpaceDN w:val="0"/>
        <w:adjustRightInd w:val="0"/>
        <w:spacing w:before="222"/>
        <w:ind w:right="3608" w:firstLine="550"/>
        <w:rPr>
          <w:sz w:val="20"/>
          <w:szCs w:val="20"/>
        </w:rPr>
      </w:pPr>
      <w:r>
        <w:rPr>
          <w:sz w:val="20"/>
          <w:szCs w:val="20"/>
        </w:rPr>
        <w:t>2.3.2. Принципиальная схема исследуемых антенных датчиков магнитного поля.</w:t>
      </w:r>
    </w:p>
    <w:p w:rsidR="00D31792" w:rsidRDefault="00D31792">
      <w:pPr>
        <w:suppressAutoHyphens/>
        <w:autoSpaceDE w:val="0"/>
        <w:autoSpaceDN w:val="0"/>
        <w:adjustRightInd w:val="0"/>
        <w:ind w:right="3608" w:firstLine="440"/>
        <w:jc w:val="both"/>
        <w:rPr>
          <w:sz w:val="20"/>
          <w:szCs w:val="20"/>
        </w:rPr>
      </w:pPr>
      <w:r>
        <w:rPr>
          <w:sz w:val="20"/>
          <w:szCs w:val="20"/>
        </w:rPr>
        <w:t>Принципиальные схемы исследуемых датчиков приведены на рис. 2.4 и рис. 2.5. Их можно разделить на три части. Первая: собственно сами датчики магнитного поля, представляющие собой колебательный контур. Катушка индуктивности намотана на ферри</w:t>
      </w:r>
      <w:r>
        <w:rPr>
          <w:sz w:val="20"/>
          <w:szCs w:val="20"/>
        </w:rPr>
        <w:softHyphen/>
        <w:t>товом сердечнике марки 600НН диаметром 8мм и длиной 100мм. Ко</w:t>
      </w:r>
      <w:r>
        <w:rPr>
          <w:sz w:val="20"/>
          <w:szCs w:val="20"/>
        </w:rPr>
        <w:softHyphen/>
        <w:t>личество витков, около 3 тысяч, подбиралось экспериментально: наматывалось 5 тысяч витков проводом ПЕЛ-0.09 и постепенно сматывались до получения собственной частоты резонанса катушки равной 40 кГц. Емкость конденсатора С1 подбиралась также экспериментально для получения резонанса контура в пределах</w:t>
      </w:r>
    </w:p>
    <w:p w:rsidR="00D31792" w:rsidRDefault="00D31792">
      <w:pPr>
        <w:suppressAutoHyphens/>
        <w:autoSpaceDE w:val="0"/>
        <w:autoSpaceDN w:val="0"/>
        <w:adjustRightInd w:val="0"/>
        <w:ind w:right="3608"/>
        <w:rPr>
          <w:sz w:val="20"/>
          <w:szCs w:val="20"/>
        </w:rPr>
      </w:pPr>
      <w:r>
        <w:rPr>
          <w:sz w:val="20"/>
          <w:szCs w:val="20"/>
        </w:rPr>
        <w:t>22.5...23.5 кГц и равнялась приблизительно 100 пФ.  Подстроеч</w:t>
      </w:r>
      <w:r>
        <w:rPr>
          <w:sz w:val="20"/>
          <w:szCs w:val="20"/>
        </w:rPr>
        <w:softHyphen/>
        <w:t>ным конденсатором С2 производилась точная настройка на частоту переменного магнитного поля.</w:t>
      </w:r>
    </w:p>
    <w:p w:rsidR="00D31792" w:rsidRDefault="00D31792">
      <w:pPr>
        <w:suppressAutoHyphens/>
        <w:autoSpaceDE w:val="0"/>
        <w:autoSpaceDN w:val="0"/>
        <w:adjustRightInd w:val="0"/>
        <w:ind w:right="3608" w:firstLine="440"/>
        <w:jc w:val="both"/>
        <w:rPr>
          <w:sz w:val="20"/>
          <w:szCs w:val="20"/>
        </w:rPr>
      </w:pPr>
      <w:r>
        <w:rPr>
          <w:sz w:val="20"/>
          <w:szCs w:val="20"/>
        </w:rPr>
        <w:t>Вторая часть схемы - это умножитель добротности антенного контура. Принцип действия умножителей обоих типов был описан ранее. Следует только заметить, что в качестве операционного усилителя используется микросхема К157УД2.</w:t>
      </w:r>
    </w:p>
    <w:p w:rsidR="00D31792" w:rsidRDefault="00D31792">
      <w:pPr>
        <w:suppressAutoHyphens/>
        <w:autoSpaceDE w:val="0"/>
        <w:autoSpaceDN w:val="0"/>
        <w:adjustRightInd w:val="0"/>
        <w:ind w:right="3608" w:firstLine="440"/>
        <w:jc w:val="both"/>
        <w:rPr>
          <w:sz w:val="20"/>
          <w:szCs w:val="20"/>
        </w:rPr>
      </w:pPr>
      <w:r>
        <w:rPr>
          <w:sz w:val="20"/>
          <w:szCs w:val="20"/>
        </w:rPr>
        <w:t>Третья часть - буферный каскад. Необходимость его исполь</w:t>
      </w:r>
      <w:r>
        <w:rPr>
          <w:sz w:val="20"/>
          <w:szCs w:val="20"/>
        </w:rPr>
        <w:softHyphen/>
        <w:t>зования обусловлена тем, что для нормальной работы умножителя добротности необходим приемник сигнала с высоким входным соп</w:t>
      </w:r>
      <w:r>
        <w:rPr>
          <w:sz w:val="20"/>
          <w:szCs w:val="20"/>
        </w:rPr>
        <w:softHyphen/>
        <w:t>ротивлением порядка 1 МОм. Приемопередатчик АСС-250 имеет входное сопротивление порядка 100 кОм. Такое сопротивление, как было проверенно экспериментально, для нормальной работы умножителя добротности слишком мало. Буферный каскад представ</w:t>
      </w:r>
      <w:r>
        <w:rPr>
          <w:sz w:val="20"/>
          <w:szCs w:val="20"/>
        </w:rPr>
        <w:softHyphen/>
        <w:t>ляет собой истоковый повторитель на полевом транзисторе с изо</w:t>
      </w:r>
      <w:r>
        <w:rPr>
          <w:sz w:val="20"/>
          <w:szCs w:val="20"/>
        </w:rPr>
        <w:softHyphen/>
        <w:t>лированным затвором КП305Е,коэффициент усиления по напряжению которого близок к единице.</w:t>
      </w:r>
    </w:p>
    <w:p w:rsidR="00D31792" w:rsidRDefault="00D31792">
      <w:pPr>
        <w:suppressAutoHyphens/>
        <w:autoSpaceDE w:val="0"/>
        <w:autoSpaceDN w:val="0"/>
        <w:adjustRightInd w:val="0"/>
        <w:ind w:right="3608" w:firstLine="440"/>
        <w:jc w:val="both"/>
        <w:rPr>
          <w:sz w:val="20"/>
          <w:szCs w:val="20"/>
        </w:rPr>
      </w:pPr>
      <w:r>
        <w:rPr>
          <w:sz w:val="20"/>
          <w:szCs w:val="20"/>
        </w:rPr>
        <w:t>Оба антенных датчика магнитного поля собраны на макетных платах из фольгинированого стелотекстолита размером 60*100 мм. Макетные платы для уменьшения наводок внешних полей экранированы медной фольгой, кроме вынесенной за ее пределы катушки индуктивности.</w:t>
      </w:r>
    </w:p>
    <w:p w:rsidR="00D31792" w:rsidRDefault="00D31792">
      <w:pPr>
        <w:suppressAutoHyphens/>
        <w:autoSpaceDE w:val="0"/>
        <w:autoSpaceDN w:val="0"/>
        <w:adjustRightInd w:val="0"/>
        <w:spacing w:before="222"/>
        <w:ind w:left="440" w:right="3608"/>
        <w:rPr>
          <w:sz w:val="20"/>
          <w:szCs w:val="20"/>
        </w:rPr>
      </w:pPr>
      <w:r>
        <w:rPr>
          <w:sz w:val="20"/>
          <w:szCs w:val="20"/>
        </w:rPr>
        <w:t>2.3.3. Исследование параметров антенных датчиков.</w:t>
      </w:r>
    </w:p>
    <w:p w:rsidR="00D31792" w:rsidRDefault="00D31792">
      <w:pPr>
        <w:suppressAutoHyphens/>
        <w:autoSpaceDE w:val="0"/>
        <w:autoSpaceDN w:val="0"/>
        <w:adjustRightInd w:val="0"/>
        <w:ind w:right="3608" w:firstLine="440"/>
        <w:jc w:val="both"/>
        <w:rPr>
          <w:sz w:val="20"/>
          <w:szCs w:val="20"/>
        </w:rPr>
      </w:pPr>
      <w:r>
        <w:rPr>
          <w:sz w:val="20"/>
          <w:szCs w:val="20"/>
        </w:rPr>
        <w:t>Схема установки для определения параметров антенных датчи</w:t>
      </w:r>
      <w:r>
        <w:rPr>
          <w:sz w:val="20"/>
          <w:szCs w:val="20"/>
        </w:rPr>
        <w:softHyphen/>
        <w:t>ков приведена на рис. 2.7. С генератора Г-... переменное нап</w:t>
      </w:r>
      <w:r>
        <w:rPr>
          <w:sz w:val="20"/>
          <w:szCs w:val="20"/>
        </w:rPr>
        <w:softHyphen/>
        <w:t>ряжение подается на источник магнитного поля - катушку диамет</w:t>
      </w:r>
      <w:r>
        <w:rPr>
          <w:sz w:val="20"/>
          <w:szCs w:val="20"/>
        </w:rPr>
        <w:softHyphen/>
        <w:t>ром D = 60 см и имеющую 100 витков провода диаметром 1 мм. С помощью резистора R измеряется значение тока в катушке. На расстоянии L = 80 см от источника магнитного поля располага</w:t>
      </w:r>
      <w:r>
        <w:rPr>
          <w:sz w:val="20"/>
          <w:szCs w:val="20"/>
        </w:rPr>
        <w:softHyphen/>
        <w:t>ется исследуемый датчик. После усиления приемопередатчиком АСС-250 сигнал подается на телефонный капсуль, где и снимается его значение.</w:t>
      </w:r>
    </w:p>
    <w:p w:rsidR="00D31792" w:rsidRDefault="00D31792">
      <w:pPr>
        <w:suppressAutoHyphens/>
        <w:autoSpaceDE w:val="0"/>
        <w:autoSpaceDN w:val="0"/>
        <w:adjustRightInd w:val="0"/>
        <w:ind w:right="3608" w:firstLine="440"/>
        <w:jc w:val="both"/>
        <w:rPr>
          <w:sz w:val="20"/>
          <w:szCs w:val="20"/>
        </w:rPr>
      </w:pPr>
      <w:r>
        <w:rPr>
          <w:sz w:val="20"/>
          <w:szCs w:val="20"/>
        </w:rPr>
        <w:t>Первый этап исследований предусматривает выбор из двух ти</w:t>
      </w:r>
      <w:r>
        <w:rPr>
          <w:sz w:val="20"/>
          <w:szCs w:val="20"/>
        </w:rPr>
        <w:softHyphen/>
        <w:t>пов умножителей добротности одного, обладающего лучшими параметрами.</w:t>
      </w:r>
    </w:p>
    <w:p w:rsidR="00D31792" w:rsidRDefault="00D31792">
      <w:pPr>
        <w:suppressAutoHyphens/>
        <w:autoSpaceDE w:val="0"/>
        <w:autoSpaceDN w:val="0"/>
        <w:adjustRightInd w:val="0"/>
        <w:ind w:right="3608" w:firstLine="440"/>
        <w:jc w:val="both"/>
        <w:rPr>
          <w:sz w:val="20"/>
          <w:szCs w:val="20"/>
        </w:rPr>
      </w:pPr>
      <w:r>
        <w:rPr>
          <w:sz w:val="20"/>
          <w:szCs w:val="20"/>
        </w:rPr>
        <w:t>Оба датчика испытывались на зависимость величины выходного сигнала от температуры и напряжения питания при одинаковых значениях полосы пропускания. Датчик, обладающий лучшими пара</w:t>
      </w:r>
      <w:r>
        <w:rPr>
          <w:sz w:val="20"/>
          <w:szCs w:val="20"/>
        </w:rPr>
        <w:softHyphen/>
        <w:t>метрами, в дальнейшем будет применяться в макете системы персонального вызова. Данные измерений приведены в таблицах</w:t>
      </w:r>
    </w:p>
    <w:p w:rsidR="00D31792" w:rsidRDefault="00D31792">
      <w:pPr>
        <w:suppressAutoHyphens/>
        <w:autoSpaceDE w:val="0"/>
        <w:autoSpaceDN w:val="0"/>
        <w:adjustRightInd w:val="0"/>
        <w:spacing w:after="222"/>
        <w:ind w:right="3608"/>
        <w:rPr>
          <w:sz w:val="20"/>
          <w:szCs w:val="20"/>
        </w:rPr>
      </w:pPr>
      <w:r>
        <w:rPr>
          <w:sz w:val="20"/>
          <w:szCs w:val="20"/>
        </w:rPr>
        <w:t>2.1 и 2.2.</w:t>
      </w:r>
    </w:p>
    <w:p w:rsidR="00D31792" w:rsidRDefault="00D31792">
      <w:pPr>
        <w:suppressAutoHyphens/>
        <w:autoSpaceDE w:val="0"/>
        <w:autoSpaceDN w:val="0"/>
        <w:adjustRightInd w:val="0"/>
        <w:ind w:left="880" w:right="3608"/>
        <w:rPr>
          <w:sz w:val="20"/>
          <w:szCs w:val="20"/>
        </w:rPr>
      </w:pPr>
      <w:r>
        <w:rPr>
          <w:sz w:val="20"/>
          <w:szCs w:val="20"/>
        </w:rPr>
        <w:t>Зависимость Uвых от напряжения питания при Q = 500</w:t>
      </w:r>
    </w:p>
    <w:p w:rsidR="00D31792" w:rsidRDefault="00D31792">
      <w:pPr>
        <w:suppressAutoHyphens/>
        <w:autoSpaceDE w:val="0"/>
        <w:autoSpaceDN w:val="0"/>
        <w:adjustRightInd w:val="0"/>
        <w:ind w:left="5280" w:right="3608"/>
        <w:rPr>
          <w:sz w:val="20"/>
          <w:szCs w:val="20"/>
        </w:rPr>
      </w:pPr>
      <w:r>
        <w:rPr>
          <w:sz w:val="20"/>
          <w:szCs w:val="20"/>
        </w:rPr>
        <w:t>Таблица 2.1</w:t>
      </w:r>
    </w:p>
    <w:p w:rsidR="00D31792" w:rsidRDefault="00D31792">
      <w:pPr>
        <w:suppressAutoHyphens/>
        <w:autoSpaceDE w:val="0"/>
        <w:autoSpaceDN w:val="0"/>
        <w:adjustRightInd w:val="0"/>
        <w:ind w:left="660" w:right="3608"/>
        <w:rPr>
          <w:sz w:val="20"/>
          <w:szCs w:val="20"/>
        </w:rPr>
      </w:pPr>
      <w:r>
        <w:rPr>
          <w:sz w:val="20"/>
          <w:szCs w:val="20"/>
        </w:rPr>
        <w:t>-----------------------------------------------------</w:t>
      </w:r>
    </w:p>
    <w:p w:rsidR="00D31792" w:rsidRDefault="00D31792">
      <w:pPr>
        <w:suppressAutoHyphens/>
        <w:autoSpaceDE w:val="0"/>
        <w:autoSpaceDN w:val="0"/>
        <w:adjustRightInd w:val="0"/>
        <w:ind w:right="3608"/>
        <w:jc w:val="center"/>
        <w:rPr>
          <w:sz w:val="20"/>
          <w:szCs w:val="20"/>
        </w:rPr>
      </w:pPr>
      <w:r>
        <w:rPr>
          <w:sz w:val="20"/>
          <w:szCs w:val="20"/>
        </w:rPr>
        <w:t>Uпит   |   5   |   7   |  10   |  12  |   15</w:t>
      </w:r>
    </w:p>
    <w:p w:rsidR="00D31792" w:rsidRDefault="00D31792">
      <w:pPr>
        <w:suppressAutoHyphens/>
        <w:autoSpaceDE w:val="0"/>
        <w:autoSpaceDN w:val="0"/>
        <w:adjustRightInd w:val="0"/>
        <w:ind w:left="660" w:right="3608"/>
        <w:rPr>
          <w:sz w:val="20"/>
          <w:szCs w:val="20"/>
        </w:rPr>
      </w:pPr>
      <w:r>
        <w:rPr>
          <w:sz w:val="20"/>
          <w:szCs w:val="20"/>
        </w:rPr>
        <w:t>=====================================================</w:t>
      </w:r>
    </w:p>
    <w:p w:rsidR="00D31792" w:rsidRDefault="00D31792">
      <w:pPr>
        <w:suppressAutoHyphens/>
        <w:autoSpaceDE w:val="0"/>
        <w:autoSpaceDN w:val="0"/>
        <w:adjustRightInd w:val="0"/>
        <w:ind w:right="3608"/>
        <w:jc w:val="center"/>
        <w:rPr>
          <w:sz w:val="20"/>
          <w:szCs w:val="20"/>
        </w:rPr>
      </w:pPr>
      <w:r>
        <w:rPr>
          <w:sz w:val="20"/>
          <w:szCs w:val="20"/>
        </w:rPr>
        <w:t>С ПОС  |  55   |   57  |   55  |  55  |   55</w:t>
      </w:r>
    </w:p>
    <w:tbl>
      <w:tblPr>
        <w:tblW w:w="0" w:type="auto"/>
        <w:tblInd w:w="527" w:type="dxa"/>
        <w:tblLayout w:type="fixed"/>
        <w:tblCellMar>
          <w:left w:w="40" w:type="dxa"/>
          <w:right w:w="40" w:type="dxa"/>
        </w:tblCellMar>
        <w:tblLook w:val="0000" w:firstRow="0" w:lastRow="0" w:firstColumn="0" w:lastColumn="0" w:noHBand="0" w:noVBand="0"/>
      </w:tblPr>
      <w:tblGrid>
        <w:gridCol w:w="290"/>
        <w:gridCol w:w="2400"/>
        <w:gridCol w:w="600"/>
        <w:gridCol w:w="2760"/>
        <w:gridCol w:w="480"/>
      </w:tblGrid>
      <w:tr w:rsidR="00D31792">
        <w:trPr>
          <w:cantSplit/>
        </w:trPr>
        <w:tc>
          <w:tcPr>
            <w:tcW w:w="290" w:type="dxa"/>
            <w:tcBorders>
              <w:top w:val="double" w:sz="6" w:space="0" w:color="auto"/>
              <w:left w:val="double" w:sz="6" w:space="0" w:color="auto"/>
              <w:bottom w:val="single" w:sz="6" w:space="0" w:color="auto"/>
              <w:right w:val="single" w:sz="6" w:space="0" w:color="auto"/>
            </w:tcBorders>
          </w:tcPr>
          <w:p w:rsidR="00D31792" w:rsidRDefault="00D31792">
            <w:pPr>
              <w:suppressAutoHyphens/>
              <w:autoSpaceDE w:val="0"/>
              <w:autoSpaceDN w:val="0"/>
              <w:adjustRightInd w:val="0"/>
              <w:spacing w:before="111" w:after="111"/>
              <w:rPr>
                <w:sz w:val="20"/>
                <w:szCs w:val="20"/>
              </w:rPr>
            </w:pPr>
          </w:p>
        </w:tc>
        <w:tc>
          <w:tcPr>
            <w:tcW w:w="2400" w:type="dxa"/>
            <w:tcBorders>
              <w:top w:val="double" w:sz="6" w:space="0" w:color="auto"/>
              <w:left w:val="single" w:sz="6" w:space="0" w:color="auto"/>
              <w:bottom w:val="single" w:sz="6" w:space="0" w:color="auto"/>
              <w:right w:val="single" w:sz="6" w:space="0" w:color="auto"/>
            </w:tcBorders>
          </w:tcPr>
          <w:p w:rsidR="00D31792" w:rsidRDefault="00D31792">
            <w:pPr>
              <w:suppressAutoHyphens/>
              <w:autoSpaceDE w:val="0"/>
              <w:autoSpaceDN w:val="0"/>
              <w:adjustRightInd w:val="0"/>
              <w:spacing w:before="111"/>
              <w:ind w:left="110"/>
              <w:jc w:val="both"/>
              <w:rPr>
                <w:sz w:val="20"/>
                <w:szCs w:val="20"/>
              </w:rPr>
            </w:pPr>
            <w:r>
              <w:rPr>
                <w:sz w:val="20"/>
                <w:szCs w:val="20"/>
              </w:rPr>
              <w:t>КОС | 85 |</w:t>
            </w:r>
          </w:p>
          <w:p w:rsidR="00D31792" w:rsidRDefault="00D31792">
            <w:pPr>
              <w:suppressAutoHyphens/>
              <w:autoSpaceDE w:val="0"/>
              <w:autoSpaceDN w:val="0"/>
              <w:adjustRightInd w:val="0"/>
              <w:ind w:left="880"/>
              <w:jc w:val="both"/>
              <w:rPr>
                <w:sz w:val="20"/>
                <w:szCs w:val="20"/>
              </w:rPr>
            </w:pPr>
            <w:r>
              <w:rPr>
                <w:sz w:val="20"/>
                <w:szCs w:val="20"/>
              </w:rPr>
              <w:t>| |</w:t>
            </w:r>
          </w:p>
          <w:p w:rsidR="00D31792" w:rsidRDefault="00D31792">
            <w:pPr>
              <w:suppressAutoHyphens/>
              <w:autoSpaceDE w:val="0"/>
              <w:autoSpaceDN w:val="0"/>
              <w:adjustRightInd w:val="0"/>
              <w:spacing w:before="444" w:after="222"/>
              <w:ind w:left="110"/>
              <w:rPr>
                <w:sz w:val="20"/>
                <w:szCs w:val="20"/>
              </w:rPr>
            </w:pPr>
            <w:r>
              <w:rPr>
                <w:sz w:val="20"/>
                <w:szCs w:val="20"/>
              </w:rPr>
              <w:t>Зависимость Uвых и</w:t>
            </w:r>
          </w:p>
        </w:tc>
        <w:tc>
          <w:tcPr>
            <w:tcW w:w="600" w:type="dxa"/>
            <w:tcBorders>
              <w:top w:val="double" w:sz="6" w:space="0" w:color="auto"/>
              <w:left w:val="single" w:sz="6" w:space="0" w:color="auto"/>
              <w:bottom w:val="single" w:sz="6" w:space="0" w:color="auto"/>
              <w:right w:val="single" w:sz="6" w:space="0" w:color="auto"/>
            </w:tcBorders>
          </w:tcPr>
          <w:p w:rsidR="00D31792" w:rsidRDefault="00D31792">
            <w:pPr>
              <w:suppressAutoHyphens/>
              <w:autoSpaceDE w:val="0"/>
              <w:autoSpaceDN w:val="0"/>
              <w:adjustRightInd w:val="0"/>
              <w:spacing w:before="111"/>
              <w:rPr>
                <w:sz w:val="20"/>
                <w:szCs w:val="20"/>
              </w:rPr>
            </w:pPr>
            <w:r>
              <w:rPr>
                <w:sz w:val="20"/>
                <w:szCs w:val="20"/>
              </w:rPr>
              <w:t>85</w:t>
            </w:r>
          </w:p>
          <w:p w:rsidR="00D31792" w:rsidRDefault="00D31792">
            <w:pPr>
              <w:suppressAutoHyphens/>
              <w:autoSpaceDE w:val="0"/>
              <w:autoSpaceDN w:val="0"/>
              <w:adjustRightInd w:val="0"/>
              <w:spacing w:before="666" w:after="222"/>
              <w:rPr>
                <w:sz w:val="20"/>
                <w:szCs w:val="20"/>
              </w:rPr>
            </w:pPr>
            <w:r>
              <w:rPr>
                <w:sz w:val="20"/>
                <w:szCs w:val="20"/>
              </w:rPr>
              <w:t>Fрез</w:t>
            </w:r>
          </w:p>
        </w:tc>
        <w:tc>
          <w:tcPr>
            <w:tcW w:w="2760" w:type="dxa"/>
            <w:tcBorders>
              <w:top w:val="double" w:sz="6" w:space="0" w:color="auto"/>
              <w:left w:val="single" w:sz="6" w:space="0" w:color="auto"/>
              <w:bottom w:val="single" w:sz="6" w:space="0" w:color="auto"/>
              <w:right w:val="single" w:sz="6" w:space="0" w:color="auto"/>
            </w:tcBorders>
          </w:tcPr>
          <w:p w:rsidR="00D31792" w:rsidRDefault="00D31792">
            <w:pPr>
              <w:suppressAutoHyphens/>
              <w:autoSpaceDE w:val="0"/>
              <w:autoSpaceDN w:val="0"/>
              <w:adjustRightInd w:val="0"/>
              <w:spacing w:before="111"/>
              <w:ind w:left="330"/>
              <w:rPr>
                <w:sz w:val="20"/>
                <w:szCs w:val="20"/>
              </w:rPr>
            </w:pPr>
            <w:r>
              <w:rPr>
                <w:sz w:val="20"/>
                <w:szCs w:val="20"/>
              </w:rPr>
              <w:t>85  |  85  |   85</w:t>
            </w:r>
          </w:p>
          <w:p w:rsidR="00D31792" w:rsidRDefault="00D31792">
            <w:pPr>
              <w:suppressAutoHyphens/>
              <w:autoSpaceDE w:val="0"/>
              <w:autoSpaceDN w:val="0"/>
              <w:adjustRightInd w:val="0"/>
              <w:jc w:val="center"/>
              <w:rPr>
                <w:sz w:val="20"/>
                <w:szCs w:val="20"/>
              </w:rPr>
            </w:pPr>
            <w:r>
              <w:rPr>
                <w:sz w:val="20"/>
                <w:szCs w:val="20"/>
              </w:rPr>
              <w:t>|      |</w:t>
            </w:r>
          </w:p>
          <w:p w:rsidR="00D31792" w:rsidRDefault="00D31792">
            <w:pPr>
              <w:suppressAutoHyphens/>
              <w:autoSpaceDE w:val="0"/>
              <w:autoSpaceDN w:val="0"/>
              <w:adjustRightInd w:val="0"/>
              <w:spacing w:before="444"/>
              <w:rPr>
                <w:sz w:val="20"/>
                <w:szCs w:val="20"/>
              </w:rPr>
            </w:pPr>
            <w:r>
              <w:rPr>
                <w:sz w:val="20"/>
                <w:szCs w:val="20"/>
              </w:rPr>
              <w:t>от температуры при Q =</w:t>
            </w:r>
          </w:p>
          <w:p w:rsidR="00D31792" w:rsidRDefault="00D31792">
            <w:pPr>
              <w:suppressAutoHyphens/>
              <w:autoSpaceDE w:val="0"/>
              <w:autoSpaceDN w:val="0"/>
              <w:adjustRightInd w:val="0"/>
              <w:spacing w:after="111"/>
              <w:ind w:left="1650"/>
              <w:rPr>
                <w:sz w:val="20"/>
                <w:szCs w:val="20"/>
              </w:rPr>
            </w:pPr>
            <w:r>
              <w:rPr>
                <w:sz w:val="20"/>
                <w:szCs w:val="20"/>
              </w:rPr>
              <w:t>Таблица</w:t>
            </w:r>
          </w:p>
        </w:tc>
        <w:tc>
          <w:tcPr>
            <w:tcW w:w="480" w:type="dxa"/>
            <w:tcBorders>
              <w:top w:val="double" w:sz="6" w:space="0" w:color="auto"/>
              <w:left w:val="single" w:sz="6" w:space="0" w:color="auto"/>
              <w:bottom w:val="single" w:sz="6" w:space="0" w:color="auto"/>
              <w:right w:val="double" w:sz="6" w:space="0" w:color="auto"/>
            </w:tcBorders>
          </w:tcPr>
          <w:p w:rsidR="00D31792" w:rsidRDefault="00D31792">
            <w:pPr>
              <w:suppressAutoHyphens/>
              <w:autoSpaceDE w:val="0"/>
              <w:autoSpaceDN w:val="0"/>
              <w:adjustRightInd w:val="0"/>
              <w:spacing w:before="888"/>
              <w:rPr>
                <w:sz w:val="20"/>
                <w:szCs w:val="20"/>
              </w:rPr>
            </w:pPr>
            <w:r>
              <w:rPr>
                <w:sz w:val="20"/>
                <w:szCs w:val="20"/>
              </w:rPr>
              <w:t>500</w:t>
            </w:r>
          </w:p>
          <w:p w:rsidR="00D31792" w:rsidRDefault="00D31792">
            <w:pPr>
              <w:suppressAutoHyphens/>
              <w:autoSpaceDE w:val="0"/>
              <w:autoSpaceDN w:val="0"/>
              <w:adjustRightInd w:val="0"/>
              <w:spacing w:after="111"/>
              <w:rPr>
                <w:sz w:val="20"/>
                <w:szCs w:val="20"/>
              </w:rPr>
            </w:pPr>
            <w:r>
              <w:rPr>
                <w:sz w:val="20"/>
                <w:szCs w:val="20"/>
              </w:rPr>
              <w:t>2.2</w:t>
            </w:r>
          </w:p>
        </w:tc>
      </w:tr>
      <w:tr w:rsidR="00D31792">
        <w:trPr>
          <w:cantSplit/>
        </w:trPr>
        <w:tc>
          <w:tcPr>
            <w:tcW w:w="290" w:type="dxa"/>
            <w:tcBorders>
              <w:top w:val="single" w:sz="6" w:space="0" w:color="auto"/>
              <w:left w:val="double" w:sz="6" w:space="0" w:color="auto"/>
              <w:bottom w:val="single" w:sz="6" w:space="0" w:color="auto"/>
              <w:right w:val="single" w:sz="6" w:space="0" w:color="auto"/>
            </w:tcBorders>
          </w:tcPr>
          <w:p w:rsidR="00D31792" w:rsidRDefault="00D31792">
            <w:pPr>
              <w:suppressAutoHyphens/>
              <w:autoSpaceDE w:val="0"/>
              <w:autoSpaceDN w:val="0"/>
              <w:adjustRightInd w:val="0"/>
              <w:spacing w:before="111" w:after="111"/>
              <w:rPr>
                <w:sz w:val="20"/>
                <w:szCs w:val="20"/>
              </w:rPr>
            </w:pPr>
          </w:p>
        </w:tc>
        <w:tc>
          <w:tcPr>
            <w:tcW w:w="2400" w:type="dxa"/>
            <w:tcBorders>
              <w:top w:val="single" w:sz="6" w:space="0" w:color="auto"/>
              <w:left w:val="single" w:sz="6" w:space="0" w:color="auto"/>
              <w:bottom w:val="single" w:sz="6" w:space="0" w:color="auto"/>
              <w:right w:val="single" w:sz="6" w:space="0" w:color="auto"/>
            </w:tcBorders>
          </w:tcPr>
          <w:p w:rsidR="00D31792" w:rsidRDefault="00D31792">
            <w:pPr>
              <w:suppressAutoHyphens/>
              <w:autoSpaceDE w:val="0"/>
              <w:autoSpaceDN w:val="0"/>
              <w:adjustRightInd w:val="0"/>
              <w:spacing w:before="111" w:after="111"/>
              <w:ind w:left="110"/>
              <w:jc w:val="both"/>
              <w:rPr>
                <w:sz w:val="20"/>
                <w:szCs w:val="20"/>
              </w:rPr>
            </w:pPr>
            <w:r>
              <w:rPr>
                <w:sz w:val="20"/>
                <w:szCs w:val="20"/>
              </w:rPr>
              <w:t>t,±C | 0</w:t>
            </w:r>
          </w:p>
        </w:tc>
        <w:tc>
          <w:tcPr>
            <w:tcW w:w="600" w:type="dxa"/>
            <w:tcBorders>
              <w:top w:val="single" w:sz="6" w:space="0" w:color="auto"/>
              <w:left w:val="single" w:sz="6" w:space="0" w:color="auto"/>
              <w:bottom w:val="single" w:sz="6" w:space="0" w:color="auto"/>
              <w:right w:val="single" w:sz="6" w:space="0" w:color="auto"/>
            </w:tcBorders>
          </w:tcPr>
          <w:p w:rsidR="00D31792" w:rsidRDefault="00D31792">
            <w:pPr>
              <w:suppressAutoHyphens/>
              <w:autoSpaceDE w:val="0"/>
              <w:autoSpaceDN w:val="0"/>
              <w:adjustRightInd w:val="0"/>
              <w:spacing w:before="111" w:after="111"/>
              <w:ind w:left="220"/>
              <w:rPr>
                <w:sz w:val="20"/>
                <w:szCs w:val="20"/>
              </w:rPr>
            </w:pPr>
            <w:r>
              <w:rPr>
                <w:sz w:val="20"/>
                <w:szCs w:val="20"/>
              </w:rPr>
              <w:t>|</w:t>
            </w:r>
          </w:p>
        </w:tc>
        <w:tc>
          <w:tcPr>
            <w:tcW w:w="2760" w:type="dxa"/>
            <w:tcBorders>
              <w:top w:val="single" w:sz="6" w:space="0" w:color="auto"/>
              <w:left w:val="single" w:sz="6" w:space="0" w:color="auto"/>
              <w:bottom w:val="single" w:sz="6" w:space="0" w:color="auto"/>
              <w:right w:val="single" w:sz="6" w:space="0" w:color="auto"/>
            </w:tcBorders>
          </w:tcPr>
          <w:p w:rsidR="00D31792" w:rsidRDefault="00D31792">
            <w:pPr>
              <w:suppressAutoHyphens/>
              <w:autoSpaceDE w:val="0"/>
              <w:autoSpaceDN w:val="0"/>
              <w:adjustRightInd w:val="0"/>
              <w:spacing w:before="111" w:after="111"/>
              <w:ind w:left="330"/>
              <w:rPr>
                <w:sz w:val="20"/>
                <w:szCs w:val="20"/>
              </w:rPr>
            </w:pPr>
            <w:r>
              <w:rPr>
                <w:sz w:val="20"/>
                <w:szCs w:val="20"/>
              </w:rPr>
              <w:t>20     |      50</w:t>
            </w:r>
          </w:p>
        </w:tc>
        <w:tc>
          <w:tcPr>
            <w:tcW w:w="480" w:type="dxa"/>
            <w:tcBorders>
              <w:top w:val="single" w:sz="6" w:space="0" w:color="auto"/>
              <w:left w:val="single" w:sz="6" w:space="0" w:color="auto"/>
              <w:bottom w:val="single" w:sz="6" w:space="0" w:color="auto"/>
              <w:right w:val="double" w:sz="6" w:space="0" w:color="auto"/>
            </w:tcBorders>
          </w:tcPr>
          <w:p w:rsidR="00D31792" w:rsidRDefault="00D31792">
            <w:pPr>
              <w:suppressAutoHyphens/>
              <w:autoSpaceDE w:val="0"/>
              <w:autoSpaceDN w:val="0"/>
              <w:adjustRightInd w:val="0"/>
              <w:spacing w:before="111" w:after="111"/>
              <w:rPr>
                <w:sz w:val="20"/>
                <w:szCs w:val="20"/>
              </w:rPr>
            </w:pPr>
          </w:p>
        </w:tc>
      </w:tr>
      <w:tr w:rsidR="00D31792">
        <w:trPr>
          <w:cantSplit/>
        </w:trPr>
        <w:tc>
          <w:tcPr>
            <w:tcW w:w="290" w:type="dxa"/>
            <w:tcBorders>
              <w:top w:val="double" w:sz="6" w:space="0" w:color="auto"/>
              <w:left w:val="double" w:sz="6" w:space="0" w:color="auto"/>
              <w:bottom w:val="double" w:sz="6" w:space="0" w:color="auto"/>
              <w:right w:val="single" w:sz="6" w:space="0" w:color="auto"/>
            </w:tcBorders>
          </w:tcPr>
          <w:p w:rsidR="00D31792" w:rsidRDefault="00D31792">
            <w:pPr>
              <w:suppressAutoHyphens/>
              <w:autoSpaceDE w:val="0"/>
              <w:autoSpaceDN w:val="0"/>
              <w:adjustRightInd w:val="0"/>
              <w:spacing w:before="222" w:after="222"/>
              <w:rPr>
                <w:sz w:val="20"/>
                <w:szCs w:val="20"/>
              </w:rPr>
            </w:pPr>
            <w:r>
              <w:rPr>
                <w:sz w:val="20"/>
                <w:szCs w:val="20"/>
              </w:rPr>
              <w:t>С</w:t>
            </w:r>
          </w:p>
        </w:tc>
        <w:tc>
          <w:tcPr>
            <w:tcW w:w="2400" w:type="dxa"/>
            <w:tcBorders>
              <w:top w:val="double" w:sz="6" w:space="0" w:color="auto"/>
              <w:left w:val="single" w:sz="6" w:space="0" w:color="auto"/>
              <w:bottom w:val="double" w:sz="6" w:space="0" w:color="auto"/>
              <w:right w:val="single" w:sz="6" w:space="0" w:color="auto"/>
            </w:tcBorders>
          </w:tcPr>
          <w:p w:rsidR="00D31792" w:rsidRDefault="00D31792">
            <w:pPr>
              <w:suppressAutoHyphens/>
              <w:autoSpaceDE w:val="0"/>
              <w:autoSpaceDN w:val="0"/>
              <w:adjustRightInd w:val="0"/>
              <w:spacing w:before="111"/>
              <w:ind w:left="330"/>
              <w:jc w:val="both"/>
              <w:rPr>
                <w:sz w:val="20"/>
                <w:szCs w:val="20"/>
              </w:rPr>
            </w:pPr>
            <w:r>
              <w:rPr>
                <w:sz w:val="20"/>
                <w:szCs w:val="20"/>
              </w:rPr>
              <w:t>| Uвых | 62</w:t>
            </w:r>
          </w:p>
          <w:p w:rsidR="00D31792" w:rsidRDefault="00D31792">
            <w:pPr>
              <w:suppressAutoHyphens/>
              <w:autoSpaceDE w:val="0"/>
              <w:autoSpaceDN w:val="0"/>
              <w:adjustRightInd w:val="0"/>
              <w:spacing w:after="111"/>
              <w:ind w:left="330" w:hanging="330"/>
              <w:jc w:val="both"/>
              <w:rPr>
                <w:sz w:val="20"/>
                <w:szCs w:val="20"/>
              </w:rPr>
            </w:pPr>
            <w:r>
              <w:rPr>
                <w:sz w:val="20"/>
                <w:szCs w:val="20"/>
              </w:rPr>
              <w:t>ПОС---------------- | Fрез | 22.324</w:t>
            </w:r>
          </w:p>
        </w:tc>
        <w:tc>
          <w:tcPr>
            <w:tcW w:w="600" w:type="dxa"/>
            <w:tcBorders>
              <w:top w:val="double" w:sz="6" w:space="0" w:color="auto"/>
              <w:left w:val="single" w:sz="6" w:space="0" w:color="auto"/>
              <w:bottom w:val="double" w:sz="6" w:space="0" w:color="auto"/>
              <w:right w:val="single" w:sz="6" w:space="0" w:color="auto"/>
            </w:tcBorders>
          </w:tcPr>
          <w:p w:rsidR="00D31792" w:rsidRDefault="00D31792">
            <w:pPr>
              <w:suppressAutoHyphens/>
              <w:autoSpaceDE w:val="0"/>
              <w:autoSpaceDN w:val="0"/>
              <w:adjustRightInd w:val="0"/>
              <w:spacing w:before="111"/>
              <w:ind w:left="220"/>
              <w:rPr>
                <w:sz w:val="20"/>
                <w:szCs w:val="20"/>
              </w:rPr>
            </w:pPr>
            <w:r>
              <w:rPr>
                <w:sz w:val="20"/>
                <w:szCs w:val="20"/>
              </w:rPr>
              <w:t>|</w:t>
            </w:r>
          </w:p>
          <w:p w:rsidR="00D31792" w:rsidRDefault="00D31792">
            <w:pPr>
              <w:suppressAutoHyphens/>
              <w:autoSpaceDE w:val="0"/>
              <w:autoSpaceDN w:val="0"/>
              <w:adjustRightInd w:val="0"/>
              <w:rPr>
                <w:sz w:val="20"/>
                <w:szCs w:val="20"/>
              </w:rPr>
            </w:pPr>
            <w:r>
              <w:rPr>
                <w:sz w:val="20"/>
                <w:szCs w:val="20"/>
              </w:rPr>
              <w:t>----</w:t>
            </w:r>
          </w:p>
          <w:p w:rsidR="00D31792" w:rsidRDefault="00D31792">
            <w:pPr>
              <w:suppressAutoHyphens/>
              <w:autoSpaceDE w:val="0"/>
              <w:autoSpaceDN w:val="0"/>
              <w:adjustRightInd w:val="0"/>
              <w:spacing w:after="111"/>
              <w:ind w:left="220"/>
              <w:rPr>
                <w:sz w:val="20"/>
                <w:szCs w:val="20"/>
              </w:rPr>
            </w:pPr>
            <w:r>
              <w:rPr>
                <w:sz w:val="20"/>
                <w:szCs w:val="20"/>
              </w:rPr>
              <w:t>|</w:t>
            </w:r>
          </w:p>
        </w:tc>
        <w:tc>
          <w:tcPr>
            <w:tcW w:w="2760" w:type="dxa"/>
            <w:tcBorders>
              <w:top w:val="double" w:sz="6" w:space="0" w:color="auto"/>
              <w:left w:val="single" w:sz="6" w:space="0" w:color="auto"/>
              <w:bottom w:val="double" w:sz="6" w:space="0" w:color="auto"/>
              <w:right w:val="single" w:sz="6" w:space="0" w:color="auto"/>
            </w:tcBorders>
          </w:tcPr>
          <w:p w:rsidR="00D31792" w:rsidRDefault="00D31792">
            <w:pPr>
              <w:suppressAutoHyphens/>
              <w:autoSpaceDE w:val="0"/>
              <w:autoSpaceDN w:val="0"/>
              <w:adjustRightInd w:val="0"/>
              <w:spacing w:before="111" w:after="111"/>
              <w:ind w:right="440" w:firstLine="330"/>
              <w:jc w:val="both"/>
              <w:rPr>
                <w:sz w:val="20"/>
                <w:szCs w:val="20"/>
              </w:rPr>
            </w:pPr>
            <w:r>
              <w:rPr>
                <w:sz w:val="20"/>
                <w:szCs w:val="20"/>
              </w:rPr>
              <w:t>55 | 51 ---------------------- 22.612 | 22.742</w:t>
            </w:r>
          </w:p>
        </w:tc>
        <w:tc>
          <w:tcPr>
            <w:tcW w:w="480" w:type="dxa"/>
            <w:tcBorders>
              <w:top w:val="double" w:sz="6" w:space="0" w:color="auto"/>
              <w:left w:val="single" w:sz="6" w:space="0" w:color="auto"/>
              <w:bottom w:val="double" w:sz="6" w:space="0" w:color="auto"/>
              <w:right w:val="double" w:sz="6" w:space="0" w:color="auto"/>
            </w:tcBorders>
          </w:tcPr>
          <w:p w:rsidR="00D31792" w:rsidRDefault="00D31792">
            <w:pPr>
              <w:suppressAutoHyphens/>
              <w:autoSpaceDE w:val="0"/>
              <w:autoSpaceDN w:val="0"/>
              <w:adjustRightInd w:val="0"/>
              <w:spacing w:before="222" w:after="222"/>
              <w:rPr>
                <w:sz w:val="20"/>
                <w:szCs w:val="20"/>
              </w:rPr>
            </w:pPr>
            <w:r>
              <w:rPr>
                <w:sz w:val="20"/>
                <w:szCs w:val="20"/>
              </w:rPr>
              <w:t>---</w:t>
            </w:r>
          </w:p>
        </w:tc>
      </w:tr>
    </w:tbl>
    <w:p w:rsidR="00D31792" w:rsidRDefault="00D31792">
      <w:pPr>
        <w:tabs>
          <w:tab w:val="left" w:pos="3490"/>
          <w:tab w:val="left" w:pos="4210"/>
          <w:tab w:val="left" w:pos="5050"/>
          <w:tab w:val="left" w:pos="5770"/>
        </w:tabs>
        <w:suppressAutoHyphens/>
        <w:autoSpaceDE w:val="0"/>
        <w:autoSpaceDN w:val="0"/>
        <w:adjustRightInd w:val="0"/>
        <w:ind w:left="1210" w:right="3608"/>
        <w:rPr>
          <w:sz w:val="20"/>
          <w:szCs w:val="20"/>
        </w:rPr>
      </w:pPr>
      <w:r>
        <w:rPr>
          <w:sz w:val="20"/>
          <w:szCs w:val="20"/>
        </w:rPr>
        <w:t>| Uвых  |   92</w:t>
      </w:r>
      <w:r>
        <w:rPr>
          <w:sz w:val="20"/>
          <w:szCs w:val="20"/>
        </w:rPr>
        <w:tab/>
        <w:t>|</w:t>
      </w:r>
      <w:r>
        <w:rPr>
          <w:sz w:val="20"/>
          <w:szCs w:val="20"/>
        </w:rPr>
        <w:tab/>
        <w:t>85</w:t>
      </w:r>
      <w:r>
        <w:rPr>
          <w:sz w:val="20"/>
          <w:szCs w:val="20"/>
        </w:rPr>
        <w:tab/>
        <w:t>|</w:t>
      </w:r>
      <w:r>
        <w:rPr>
          <w:sz w:val="20"/>
          <w:szCs w:val="20"/>
        </w:rPr>
        <w:tab/>
        <w:t>76</w:t>
      </w:r>
    </w:p>
    <w:p w:rsidR="00D31792" w:rsidRDefault="00D31792">
      <w:pPr>
        <w:suppressAutoHyphens/>
        <w:autoSpaceDE w:val="0"/>
        <w:autoSpaceDN w:val="0"/>
        <w:adjustRightInd w:val="0"/>
        <w:ind w:left="660" w:right="3608"/>
        <w:rPr>
          <w:sz w:val="20"/>
          <w:szCs w:val="20"/>
        </w:rPr>
      </w:pPr>
      <w:r>
        <w:rPr>
          <w:sz w:val="20"/>
          <w:szCs w:val="20"/>
        </w:rPr>
        <w:t>КОС  ------------------------------------------------</w:t>
      </w:r>
    </w:p>
    <w:p w:rsidR="00D31792" w:rsidRDefault="00D31792">
      <w:pPr>
        <w:tabs>
          <w:tab w:val="left" w:pos="5650"/>
        </w:tabs>
        <w:suppressAutoHyphens/>
        <w:autoSpaceDE w:val="0"/>
        <w:autoSpaceDN w:val="0"/>
        <w:adjustRightInd w:val="0"/>
        <w:ind w:left="1210" w:right="3608"/>
        <w:rPr>
          <w:sz w:val="20"/>
          <w:szCs w:val="20"/>
        </w:rPr>
      </w:pPr>
      <w:r>
        <w:rPr>
          <w:sz w:val="20"/>
          <w:szCs w:val="20"/>
        </w:rPr>
        <w:t>| Fрез  |  22.472  |   22.575   |</w:t>
      </w:r>
      <w:r>
        <w:rPr>
          <w:sz w:val="20"/>
          <w:szCs w:val="20"/>
        </w:rPr>
        <w:tab/>
        <w:t>22.603</w:t>
      </w:r>
    </w:p>
    <w:p w:rsidR="00D31792" w:rsidRDefault="00D31792">
      <w:pPr>
        <w:tabs>
          <w:tab w:val="left" w:pos="2170"/>
          <w:tab w:val="left" w:pos="3490"/>
          <w:tab w:val="left" w:pos="5050"/>
        </w:tabs>
        <w:suppressAutoHyphens/>
        <w:autoSpaceDE w:val="0"/>
        <w:autoSpaceDN w:val="0"/>
        <w:adjustRightInd w:val="0"/>
        <w:spacing w:after="444"/>
        <w:ind w:left="1210" w:right="3608"/>
        <w:rPr>
          <w:sz w:val="20"/>
          <w:szCs w:val="20"/>
        </w:rPr>
      </w:pPr>
      <w:r>
        <w:rPr>
          <w:sz w:val="20"/>
          <w:szCs w:val="20"/>
        </w:rPr>
        <w:t>|</w:t>
      </w:r>
      <w:r>
        <w:rPr>
          <w:sz w:val="20"/>
          <w:szCs w:val="20"/>
        </w:rPr>
        <w:tab/>
        <w:t>|</w:t>
      </w:r>
      <w:r>
        <w:rPr>
          <w:sz w:val="20"/>
          <w:szCs w:val="20"/>
        </w:rPr>
        <w:tab/>
        <w:t>|</w:t>
      </w:r>
      <w:r>
        <w:rPr>
          <w:sz w:val="20"/>
          <w:szCs w:val="20"/>
        </w:rPr>
        <w:tab/>
        <w:t xml:space="preserve">| </w:t>
      </w:r>
    </w:p>
    <w:p w:rsidR="00D31792" w:rsidRDefault="00D31792">
      <w:pPr>
        <w:suppressAutoHyphens/>
        <w:autoSpaceDE w:val="0"/>
        <w:autoSpaceDN w:val="0"/>
        <w:adjustRightInd w:val="0"/>
        <w:ind w:right="3608" w:firstLine="440"/>
        <w:jc w:val="both"/>
        <w:rPr>
          <w:sz w:val="20"/>
          <w:szCs w:val="20"/>
        </w:rPr>
      </w:pPr>
      <w:r>
        <w:rPr>
          <w:sz w:val="20"/>
          <w:szCs w:val="20"/>
        </w:rPr>
        <w:t>Из приведенных таблиц видно, что от напряжения источника питания параметры обоих датчиков зависят слабо. Зависимость Uвых и Fрез выражена более ярко. Также можно видеть, что за</w:t>
      </w:r>
      <w:r>
        <w:rPr>
          <w:sz w:val="20"/>
          <w:szCs w:val="20"/>
        </w:rPr>
        <w:softHyphen/>
        <w:t>висимость Fрез от температуры у умножителя добротности с ПОС более сильная, чем у умножителя используемый КОС. Умножитель с КОС дает и более высокое значение Uвых. Исходя из этих дан</w:t>
      </w:r>
      <w:r>
        <w:rPr>
          <w:sz w:val="20"/>
          <w:szCs w:val="20"/>
        </w:rPr>
        <w:softHyphen/>
        <w:t>ных для дальнейших исследований выбран умножитель добротности с конвертором отрицательного сопротивления.</w:t>
      </w:r>
    </w:p>
    <w:p w:rsidR="00D31792" w:rsidRDefault="00D31792">
      <w:pPr>
        <w:suppressAutoHyphens/>
        <w:autoSpaceDE w:val="0"/>
        <w:autoSpaceDN w:val="0"/>
        <w:adjustRightInd w:val="0"/>
        <w:ind w:right="3608" w:firstLine="440"/>
        <w:jc w:val="both"/>
        <w:rPr>
          <w:sz w:val="20"/>
          <w:szCs w:val="20"/>
        </w:rPr>
      </w:pPr>
      <w:r>
        <w:rPr>
          <w:sz w:val="20"/>
          <w:szCs w:val="20"/>
        </w:rPr>
        <w:t>Результаты исследований этого типа антенного датчика сле</w:t>
      </w:r>
      <w:r>
        <w:rPr>
          <w:sz w:val="20"/>
          <w:szCs w:val="20"/>
        </w:rPr>
        <w:softHyphen/>
        <w:t>дующие. Максимальная величина добротности полученная при устойчивой работе КОС равнялась приблизительно 5500, что соот</w:t>
      </w:r>
      <w:r>
        <w:rPr>
          <w:sz w:val="20"/>
          <w:szCs w:val="20"/>
        </w:rPr>
        <w:softHyphen/>
        <w:t>ветствует полосе пропускания около 4 Гц. Величина магнитного поля в районе датчика рассчитывалась по следующей формуле</w:t>
      </w:r>
    </w:p>
    <w:p w:rsidR="00D31792" w:rsidRDefault="00D31792">
      <w:pPr>
        <w:tabs>
          <w:tab w:val="left" w:pos="4890"/>
        </w:tabs>
        <w:suppressAutoHyphens/>
        <w:autoSpaceDE w:val="0"/>
        <w:autoSpaceDN w:val="0"/>
        <w:adjustRightInd w:val="0"/>
        <w:spacing w:before="222" w:after="222"/>
        <w:ind w:left="1650" w:right="3608"/>
        <w:rPr>
          <w:sz w:val="20"/>
          <w:szCs w:val="20"/>
        </w:rPr>
      </w:pPr>
      <w:r>
        <w:rPr>
          <w:sz w:val="20"/>
          <w:szCs w:val="20"/>
        </w:rPr>
        <w:t>H = I*S*Nвит /(4* *R^3)</w:t>
      </w:r>
      <w:r>
        <w:rPr>
          <w:sz w:val="20"/>
          <w:szCs w:val="20"/>
        </w:rPr>
        <w:tab/>
        <w:t>(19),</w:t>
      </w:r>
    </w:p>
    <w:p w:rsidR="00D31792" w:rsidRDefault="00D31792">
      <w:pPr>
        <w:suppressAutoHyphens/>
        <w:autoSpaceDE w:val="0"/>
        <w:autoSpaceDN w:val="0"/>
        <w:adjustRightInd w:val="0"/>
        <w:ind w:left="110" w:right="3608"/>
        <w:rPr>
          <w:sz w:val="20"/>
          <w:szCs w:val="20"/>
        </w:rPr>
      </w:pPr>
      <w:r>
        <w:rPr>
          <w:sz w:val="20"/>
          <w:szCs w:val="20"/>
        </w:rPr>
        <w:t>где H - напряженность магнитного поля, А/м;</w:t>
      </w:r>
    </w:p>
    <w:p w:rsidR="00D31792" w:rsidRDefault="00D31792">
      <w:pPr>
        <w:suppressAutoHyphens/>
        <w:autoSpaceDE w:val="0"/>
        <w:autoSpaceDN w:val="0"/>
        <w:adjustRightInd w:val="0"/>
        <w:ind w:left="550" w:right="3608"/>
        <w:rPr>
          <w:sz w:val="20"/>
          <w:szCs w:val="20"/>
        </w:rPr>
      </w:pPr>
      <w:r>
        <w:rPr>
          <w:sz w:val="20"/>
          <w:szCs w:val="20"/>
        </w:rPr>
        <w:t>I - величина тока в рамке, А;</w:t>
      </w:r>
    </w:p>
    <w:p w:rsidR="00D31792" w:rsidRDefault="00D31792">
      <w:pPr>
        <w:suppressAutoHyphens/>
        <w:autoSpaceDE w:val="0"/>
        <w:autoSpaceDN w:val="0"/>
        <w:adjustRightInd w:val="0"/>
        <w:ind w:left="550" w:right="3608"/>
        <w:rPr>
          <w:sz w:val="20"/>
          <w:szCs w:val="20"/>
        </w:rPr>
      </w:pPr>
      <w:r>
        <w:rPr>
          <w:sz w:val="20"/>
          <w:szCs w:val="20"/>
        </w:rPr>
        <w:t>S - площадь рамки, м^2;</w:t>
      </w:r>
    </w:p>
    <w:p w:rsidR="00D31792" w:rsidRDefault="00D31792">
      <w:pPr>
        <w:suppressAutoHyphens/>
        <w:autoSpaceDE w:val="0"/>
        <w:autoSpaceDN w:val="0"/>
        <w:adjustRightInd w:val="0"/>
        <w:ind w:left="550" w:right="3608"/>
        <w:rPr>
          <w:sz w:val="20"/>
          <w:szCs w:val="20"/>
        </w:rPr>
      </w:pPr>
      <w:r>
        <w:rPr>
          <w:sz w:val="20"/>
          <w:szCs w:val="20"/>
        </w:rPr>
        <w:t>Nвит - число витков рамки;</w:t>
      </w:r>
    </w:p>
    <w:p w:rsidR="00D31792" w:rsidRDefault="00D31792">
      <w:pPr>
        <w:suppressAutoHyphens/>
        <w:autoSpaceDE w:val="0"/>
        <w:autoSpaceDN w:val="0"/>
        <w:adjustRightInd w:val="0"/>
        <w:ind w:left="550" w:right="3608"/>
        <w:rPr>
          <w:sz w:val="20"/>
          <w:szCs w:val="20"/>
        </w:rPr>
      </w:pPr>
      <w:r>
        <w:rPr>
          <w:sz w:val="20"/>
          <w:szCs w:val="20"/>
        </w:rPr>
        <w:t>R - расстояние от рамки до исследуемого датчика, m.</w:t>
      </w:r>
    </w:p>
    <w:p w:rsidR="00D31792" w:rsidRDefault="00D31792">
      <w:pPr>
        <w:suppressAutoHyphens/>
        <w:autoSpaceDE w:val="0"/>
        <w:autoSpaceDN w:val="0"/>
        <w:adjustRightInd w:val="0"/>
        <w:spacing w:after="222"/>
        <w:ind w:left="440" w:right="3608"/>
        <w:rPr>
          <w:sz w:val="20"/>
          <w:szCs w:val="20"/>
        </w:rPr>
      </w:pPr>
      <w:r>
        <w:rPr>
          <w:sz w:val="20"/>
          <w:szCs w:val="20"/>
        </w:rPr>
        <w:t>При исследованиях H равнялось</w:t>
      </w:r>
    </w:p>
    <w:p w:rsidR="00D31792" w:rsidRDefault="00D31792">
      <w:pPr>
        <w:suppressAutoHyphens/>
        <w:autoSpaceDE w:val="0"/>
        <w:autoSpaceDN w:val="0"/>
        <w:adjustRightInd w:val="0"/>
        <w:spacing w:after="222"/>
        <w:ind w:right="3608"/>
        <w:jc w:val="center"/>
        <w:rPr>
          <w:sz w:val="20"/>
          <w:szCs w:val="20"/>
        </w:rPr>
      </w:pPr>
      <w:r>
        <w:rPr>
          <w:sz w:val="20"/>
          <w:szCs w:val="20"/>
        </w:rPr>
        <w:t>H = 0.0015*0.28*100/(4*3.14*0.512) = 6.5*10E-3 A/m.</w:t>
      </w:r>
    </w:p>
    <w:p w:rsidR="00D31792" w:rsidRDefault="00D31792">
      <w:pPr>
        <w:suppressAutoHyphens/>
        <w:autoSpaceDE w:val="0"/>
        <w:autoSpaceDN w:val="0"/>
        <w:adjustRightInd w:val="0"/>
        <w:spacing w:after="222"/>
        <w:ind w:left="440" w:right="3608"/>
        <w:rPr>
          <w:sz w:val="20"/>
          <w:szCs w:val="20"/>
        </w:rPr>
      </w:pPr>
      <w:r>
        <w:rPr>
          <w:sz w:val="20"/>
          <w:szCs w:val="20"/>
        </w:rPr>
        <w:t>Чувствительность антенны определяется  по формуле</w:t>
      </w:r>
    </w:p>
    <w:p w:rsidR="00D31792" w:rsidRDefault="00D31792">
      <w:pPr>
        <w:tabs>
          <w:tab w:val="left" w:pos="5270"/>
        </w:tabs>
        <w:suppressAutoHyphens/>
        <w:autoSpaceDE w:val="0"/>
        <w:autoSpaceDN w:val="0"/>
        <w:adjustRightInd w:val="0"/>
        <w:spacing w:after="222"/>
        <w:ind w:left="1430" w:right="3608"/>
        <w:rPr>
          <w:sz w:val="20"/>
          <w:szCs w:val="20"/>
        </w:rPr>
      </w:pPr>
      <w:r>
        <w:rPr>
          <w:sz w:val="20"/>
          <w:szCs w:val="20"/>
        </w:rPr>
        <w:t>h = Uа / H = Uвых /(K * H)</w:t>
      </w:r>
      <w:r>
        <w:rPr>
          <w:sz w:val="20"/>
          <w:szCs w:val="20"/>
        </w:rPr>
        <w:tab/>
        <w:t>(20),</w:t>
      </w:r>
    </w:p>
    <w:p w:rsidR="00D31792" w:rsidRDefault="00D31792">
      <w:pPr>
        <w:suppressAutoHyphens/>
        <w:autoSpaceDE w:val="0"/>
        <w:autoSpaceDN w:val="0"/>
        <w:adjustRightInd w:val="0"/>
        <w:ind w:left="220" w:right="3608"/>
        <w:rPr>
          <w:sz w:val="20"/>
          <w:szCs w:val="20"/>
        </w:rPr>
      </w:pPr>
      <w:r>
        <w:rPr>
          <w:sz w:val="20"/>
          <w:szCs w:val="20"/>
        </w:rPr>
        <w:t>где h  - чувствительность антенны, В*м/А;</w:t>
      </w:r>
    </w:p>
    <w:p w:rsidR="00D31792" w:rsidRDefault="00D31792">
      <w:pPr>
        <w:suppressAutoHyphens/>
        <w:autoSpaceDE w:val="0"/>
        <w:autoSpaceDN w:val="0"/>
        <w:adjustRightInd w:val="0"/>
        <w:ind w:left="660" w:right="3608"/>
        <w:rPr>
          <w:sz w:val="20"/>
          <w:szCs w:val="20"/>
        </w:rPr>
      </w:pPr>
      <w:r>
        <w:rPr>
          <w:sz w:val="20"/>
          <w:szCs w:val="20"/>
        </w:rPr>
        <w:t>Uа - напряжение, снимаемое с антенного датчика, В;</w:t>
      </w:r>
    </w:p>
    <w:p w:rsidR="00D31792" w:rsidRDefault="00D31792">
      <w:pPr>
        <w:suppressAutoHyphens/>
        <w:autoSpaceDE w:val="0"/>
        <w:autoSpaceDN w:val="0"/>
        <w:adjustRightInd w:val="0"/>
        <w:ind w:left="660" w:right="3608"/>
        <w:rPr>
          <w:sz w:val="20"/>
          <w:szCs w:val="20"/>
        </w:rPr>
      </w:pPr>
      <w:r>
        <w:rPr>
          <w:sz w:val="20"/>
          <w:szCs w:val="20"/>
        </w:rPr>
        <w:t>Uвых - выходное напряжение, В;</w:t>
      </w:r>
    </w:p>
    <w:p w:rsidR="00D31792" w:rsidRDefault="00D31792">
      <w:pPr>
        <w:suppressAutoHyphens/>
        <w:autoSpaceDE w:val="0"/>
        <w:autoSpaceDN w:val="0"/>
        <w:adjustRightInd w:val="0"/>
        <w:ind w:left="440" w:right="4840" w:firstLine="220"/>
        <w:jc w:val="both"/>
        <w:rPr>
          <w:sz w:val="20"/>
          <w:szCs w:val="20"/>
        </w:rPr>
      </w:pPr>
      <w:r>
        <w:rPr>
          <w:sz w:val="20"/>
          <w:szCs w:val="20"/>
        </w:rPr>
        <w:t>K - коэффициент усиления системы АСС-250. Чувствительность датчика с КОС равна</w:t>
      </w:r>
    </w:p>
    <w:p w:rsidR="00D31792" w:rsidRDefault="00D31792">
      <w:pPr>
        <w:suppressAutoHyphens/>
        <w:autoSpaceDE w:val="0"/>
        <w:autoSpaceDN w:val="0"/>
        <w:adjustRightInd w:val="0"/>
        <w:spacing w:before="222" w:after="222"/>
        <w:ind w:left="1320"/>
        <w:rPr>
          <w:sz w:val="20"/>
          <w:szCs w:val="20"/>
        </w:rPr>
      </w:pPr>
      <w:r>
        <w:rPr>
          <w:sz w:val="20"/>
          <w:szCs w:val="20"/>
        </w:rPr>
        <w:t>h = 2.6 /(4.2 * 6.5*10Е-3) = 95 В*м/А.</w:t>
      </w:r>
    </w:p>
    <w:p w:rsidR="00D31792" w:rsidRDefault="00D31792">
      <w:pPr>
        <w:suppressAutoHyphens/>
        <w:autoSpaceDE w:val="0"/>
        <w:autoSpaceDN w:val="0"/>
        <w:adjustRightInd w:val="0"/>
        <w:ind w:right="3608" w:firstLine="440"/>
        <w:jc w:val="both"/>
        <w:rPr>
          <w:sz w:val="20"/>
          <w:szCs w:val="20"/>
        </w:rPr>
      </w:pPr>
      <w:r>
        <w:rPr>
          <w:sz w:val="20"/>
          <w:szCs w:val="20"/>
        </w:rPr>
        <w:t>Пороговая чувствительность Hпор по напряженности поля оп</w:t>
      </w:r>
      <w:r>
        <w:rPr>
          <w:sz w:val="20"/>
          <w:szCs w:val="20"/>
        </w:rPr>
        <w:softHyphen/>
        <w:t>ределя ется как и параметрами антенного датчика, так и пара</w:t>
      </w:r>
      <w:r>
        <w:rPr>
          <w:sz w:val="20"/>
          <w:szCs w:val="20"/>
        </w:rPr>
        <w:softHyphen/>
        <w:t>метрами приемопередатчика, а именно уровнем шума и находится по формуле</w:t>
      </w:r>
    </w:p>
    <w:p w:rsidR="00D31792" w:rsidRDefault="00D31792">
      <w:pPr>
        <w:tabs>
          <w:tab w:val="left" w:pos="4880"/>
        </w:tabs>
        <w:suppressAutoHyphens/>
        <w:autoSpaceDE w:val="0"/>
        <w:autoSpaceDN w:val="0"/>
        <w:adjustRightInd w:val="0"/>
        <w:spacing w:before="222" w:after="222"/>
        <w:ind w:left="1760" w:right="3608"/>
        <w:rPr>
          <w:sz w:val="20"/>
          <w:szCs w:val="20"/>
        </w:rPr>
      </w:pPr>
      <w:r>
        <w:rPr>
          <w:sz w:val="20"/>
          <w:szCs w:val="20"/>
        </w:rPr>
        <w:t>Hпор = Uш /(K * h)</w:t>
      </w:r>
      <w:r>
        <w:rPr>
          <w:sz w:val="20"/>
          <w:szCs w:val="20"/>
        </w:rPr>
        <w:tab/>
        <w:t>(21),</w:t>
      </w:r>
    </w:p>
    <w:p w:rsidR="00D31792" w:rsidRDefault="00D31792">
      <w:pPr>
        <w:suppressAutoHyphens/>
        <w:autoSpaceDE w:val="0"/>
        <w:autoSpaceDN w:val="0"/>
        <w:adjustRightInd w:val="0"/>
        <w:ind w:left="110" w:right="3608"/>
        <w:rPr>
          <w:sz w:val="20"/>
          <w:szCs w:val="20"/>
        </w:rPr>
      </w:pPr>
      <w:r>
        <w:rPr>
          <w:sz w:val="20"/>
          <w:szCs w:val="20"/>
        </w:rPr>
        <w:t>где Hпор - пороговая чувствительность по напряженности</w:t>
      </w:r>
    </w:p>
    <w:p w:rsidR="00D31792" w:rsidRDefault="00D31792">
      <w:pPr>
        <w:suppressAutoHyphens/>
        <w:autoSpaceDE w:val="0"/>
        <w:autoSpaceDN w:val="0"/>
        <w:adjustRightInd w:val="0"/>
        <w:ind w:left="550" w:right="3608"/>
        <w:rPr>
          <w:sz w:val="20"/>
          <w:szCs w:val="20"/>
        </w:rPr>
      </w:pPr>
      <w:r>
        <w:rPr>
          <w:sz w:val="20"/>
          <w:szCs w:val="20"/>
        </w:rPr>
        <w:t>поля, А/м;</w:t>
      </w:r>
    </w:p>
    <w:p w:rsidR="00D31792" w:rsidRDefault="00D31792">
      <w:pPr>
        <w:suppressAutoHyphens/>
        <w:autoSpaceDE w:val="0"/>
        <w:autoSpaceDN w:val="0"/>
        <w:adjustRightInd w:val="0"/>
        <w:ind w:left="550" w:right="3608"/>
        <w:rPr>
          <w:sz w:val="20"/>
          <w:szCs w:val="20"/>
        </w:rPr>
      </w:pPr>
      <w:r>
        <w:rPr>
          <w:sz w:val="20"/>
          <w:szCs w:val="20"/>
        </w:rPr>
        <w:t>Uш - среднеквадратичное значение уровня шума, В.</w:t>
      </w:r>
    </w:p>
    <w:p w:rsidR="00D31792" w:rsidRDefault="00D31792">
      <w:pPr>
        <w:suppressAutoHyphens/>
        <w:autoSpaceDE w:val="0"/>
        <w:autoSpaceDN w:val="0"/>
        <w:adjustRightInd w:val="0"/>
        <w:spacing w:after="222"/>
        <w:ind w:left="440" w:right="3608"/>
        <w:rPr>
          <w:sz w:val="20"/>
          <w:szCs w:val="20"/>
        </w:rPr>
      </w:pPr>
      <w:r>
        <w:rPr>
          <w:sz w:val="20"/>
          <w:szCs w:val="20"/>
        </w:rPr>
        <w:t>Hпор равно</w:t>
      </w:r>
    </w:p>
    <w:p w:rsidR="00D31792" w:rsidRDefault="00D31792">
      <w:pPr>
        <w:suppressAutoHyphens/>
        <w:autoSpaceDE w:val="0"/>
        <w:autoSpaceDN w:val="0"/>
        <w:adjustRightInd w:val="0"/>
        <w:spacing w:after="222"/>
        <w:ind w:right="3608"/>
        <w:jc w:val="center"/>
        <w:rPr>
          <w:sz w:val="20"/>
          <w:szCs w:val="20"/>
        </w:rPr>
      </w:pPr>
      <w:r>
        <w:rPr>
          <w:sz w:val="20"/>
          <w:szCs w:val="20"/>
        </w:rPr>
        <w:t>Hпор = 0.001 /(4.2 * 95) = 2.5*10E-6 А/м.</w:t>
      </w:r>
    </w:p>
    <w:p w:rsidR="00D31792" w:rsidRDefault="00D31792">
      <w:pPr>
        <w:suppressAutoHyphens/>
        <w:autoSpaceDE w:val="0"/>
        <w:autoSpaceDN w:val="0"/>
        <w:adjustRightInd w:val="0"/>
        <w:ind w:right="3608" w:firstLine="440"/>
        <w:jc w:val="both"/>
        <w:rPr>
          <w:sz w:val="20"/>
          <w:szCs w:val="20"/>
        </w:rPr>
      </w:pPr>
      <w:r>
        <w:rPr>
          <w:sz w:val="20"/>
          <w:szCs w:val="20"/>
        </w:rPr>
        <w:t>Определим эквивалентную площадь Sэкв приемной рамки. Как известно напряжение на проволочной рамке помещенной в магнит</w:t>
      </w:r>
      <w:r>
        <w:rPr>
          <w:sz w:val="20"/>
          <w:szCs w:val="20"/>
        </w:rPr>
        <w:softHyphen/>
        <w:t>ное поле равно</w:t>
      </w:r>
    </w:p>
    <w:p w:rsidR="00D31792" w:rsidRDefault="00D31792">
      <w:pPr>
        <w:tabs>
          <w:tab w:val="left" w:pos="4630"/>
        </w:tabs>
        <w:suppressAutoHyphens/>
        <w:autoSpaceDE w:val="0"/>
        <w:autoSpaceDN w:val="0"/>
        <w:adjustRightInd w:val="0"/>
        <w:spacing w:before="222" w:after="222"/>
        <w:ind w:left="1870" w:right="3608"/>
        <w:rPr>
          <w:sz w:val="20"/>
          <w:szCs w:val="20"/>
        </w:rPr>
      </w:pPr>
      <w:r>
        <w:rPr>
          <w:sz w:val="20"/>
          <w:szCs w:val="20"/>
        </w:rPr>
        <w:t>U = 2 f  Sэкв H</w:t>
      </w:r>
      <w:r>
        <w:rPr>
          <w:sz w:val="20"/>
          <w:szCs w:val="20"/>
        </w:rPr>
        <w:tab/>
        <w:t>(22),</w:t>
      </w:r>
    </w:p>
    <w:p w:rsidR="00D31792" w:rsidRDefault="00D31792">
      <w:pPr>
        <w:suppressAutoHyphens/>
        <w:autoSpaceDE w:val="0"/>
        <w:autoSpaceDN w:val="0"/>
        <w:adjustRightInd w:val="0"/>
        <w:ind w:left="110" w:right="3608"/>
        <w:rPr>
          <w:sz w:val="20"/>
          <w:szCs w:val="20"/>
        </w:rPr>
      </w:pPr>
      <w:r>
        <w:rPr>
          <w:sz w:val="20"/>
          <w:szCs w:val="20"/>
        </w:rPr>
        <w:t>где f - частота сигнала, Гц.</w:t>
      </w:r>
    </w:p>
    <w:p w:rsidR="00D31792" w:rsidRDefault="00D31792">
      <w:pPr>
        <w:suppressAutoHyphens/>
        <w:autoSpaceDE w:val="0"/>
        <w:autoSpaceDN w:val="0"/>
        <w:adjustRightInd w:val="0"/>
        <w:spacing w:after="222"/>
        <w:ind w:left="440" w:right="3608"/>
        <w:rPr>
          <w:sz w:val="20"/>
          <w:szCs w:val="20"/>
        </w:rPr>
      </w:pPr>
      <w:r>
        <w:rPr>
          <w:sz w:val="20"/>
          <w:szCs w:val="20"/>
        </w:rPr>
        <w:t>Из (20) и (22) получаем</w:t>
      </w:r>
    </w:p>
    <w:p w:rsidR="00D31792" w:rsidRDefault="00D31792">
      <w:pPr>
        <w:tabs>
          <w:tab w:val="left" w:pos="4630"/>
        </w:tabs>
        <w:suppressAutoHyphens/>
        <w:autoSpaceDE w:val="0"/>
        <w:autoSpaceDN w:val="0"/>
        <w:adjustRightInd w:val="0"/>
        <w:spacing w:after="222"/>
        <w:ind w:left="1870" w:right="3608"/>
        <w:rPr>
          <w:sz w:val="20"/>
          <w:szCs w:val="20"/>
        </w:rPr>
      </w:pPr>
      <w:r>
        <w:rPr>
          <w:sz w:val="20"/>
          <w:szCs w:val="20"/>
        </w:rPr>
        <w:t>Sэкв = h /(2 f *  )</w:t>
      </w:r>
      <w:r>
        <w:rPr>
          <w:sz w:val="20"/>
          <w:szCs w:val="20"/>
        </w:rPr>
        <w:tab/>
        <w:t>(23).</w:t>
      </w:r>
    </w:p>
    <w:p w:rsidR="00D31792" w:rsidRDefault="00D31792">
      <w:pPr>
        <w:suppressAutoHyphens/>
        <w:autoSpaceDE w:val="0"/>
        <w:autoSpaceDN w:val="0"/>
        <w:adjustRightInd w:val="0"/>
        <w:spacing w:after="222"/>
        <w:ind w:left="440" w:right="3608"/>
        <w:rPr>
          <w:sz w:val="20"/>
          <w:szCs w:val="20"/>
        </w:rPr>
      </w:pPr>
      <w:r>
        <w:rPr>
          <w:sz w:val="20"/>
          <w:szCs w:val="20"/>
        </w:rPr>
        <w:t>Подставив  в (23) известные данные получим</w:t>
      </w:r>
    </w:p>
    <w:p w:rsidR="00D31792" w:rsidRDefault="00D31792">
      <w:pPr>
        <w:suppressAutoHyphens/>
        <w:autoSpaceDE w:val="0"/>
        <w:autoSpaceDN w:val="0"/>
        <w:adjustRightInd w:val="0"/>
        <w:spacing w:after="222"/>
        <w:ind w:right="3608"/>
        <w:jc w:val="center"/>
        <w:rPr>
          <w:sz w:val="20"/>
          <w:szCs w:val="20"/>
        </w:rPr>
      </w:pPr>
      <w:r>
        <w:rPr>
          <w:sz w:val="20"/>
          <w:szCs w:val="20"/>
        </w:rPr>
        <w:t>Sэкв = 95 /(2*3.14*23000*4*3.14*10Е-7) = 52.4 м^2.</w:t>
      </w:r>
    </w:p>
    <w:p w:rsidR="00D31792" w:rsidRDefault="00D31792">
      <w:pPr>
        <w:suppressAutoHyphens/>
        <w:autoSpaceDE w:val="0"/>
        <w:autoSpaceDN w:val="0"/>
        <w:adjustRightInd w:val="0"/>
        <w:spacing w:after="444"/>
        <w:ind w:right="3608" w:firstLine="440"/>
        <w:jc w:val="both"/>
        <w:rPr>
          <w:sz w:val="20"/>
          <w:szCs w:val="20"/>
        </w:rPr>
      </w:pPr>
      <w:r>
        <w:rPr>
          <w:sz w:val="20"/>
          <w:szCs w:val="20"/>
        </w:rPr>
        <w:t>Видно, что размеры эквивалентной по чувствительности приемной проволочной рамки будут намного превышать размеры ан</w:t>
      </w:r>
      <w:r>
        <w:rPr>
          <w:sz w:val="20"/>
          <w:szCs w:val="20"/>
        </w:rPr>
        <w:softHyphen/>
        <w:t xml:space="preserve">тенного датчика. Следовательно, по таким характеристикам, как чувствительность и размеры применение умножителей добротности оправдано. </w:t>
      </w:r>
    </w:p>
    <w:p w:rsidR="00D31792" w:rsidRDefault="00D31792">
      <w:pPr>
        <w:suppressAutoHyphens/>
        <w:autoSpaceDE w:val="0"/>
        <w:autoSpaceDN w:val="0"/>
        <w:adjustRightInd w:val="0"/>
        <w:spacing w:before="222" w:after="222"/>
        <w:ind w:right="3608"/>
        <w:jc w:val="center"/>
        <w:rPr>
          <w:sz w:val="20"/>
          <w:szCs w:val="20"/>
        </w:rPr>
      </w:pPr>
      <w:r>
        <w:rPr>
          <w:sz w:val="20"/>
          <w:szCs w:val="20"/>
        </w:rPr>
        <w:t>2.4 Макет системы пеpсонального вызова</w:t>
      </w:r>
    </w:p>
    <w:p w:rsidR="00D31792" w:rsidRDefault="00D31792">
      <w:pPr>
        <w:suppressAutoHyphens/>
        <w:autoSpaceDE w:val="0"/>
        <w:autoSpaceDN w:val="0"/>
        <w:adjustRightInd w:val="0"/>
        <w:ind w:left="440" w:right="3608"/>
        <w:rPr>
          <w:sz w:val="20"/>
          <w:szCs w:val="20"/>
        </w:rPr>
      </w:pPr>
      <w:r>
        <w:rPr>
          <w:sz w:val="20"/>
          <w:szCs w:val="20"/>
        </w:rPr>
        <w:t>2.4.1. Фоpмиpователь магнитного поля</w:t>
      </w:r>
    </w:p>
    <w:p w:rsidR="00D31792" w:rsidRDefault="00D31792">
      <w:pPr>
        <w:suppressAutoHyphens/>
        <w:autoSpaceDE w:val="0"/>
        <w:autoSpaceDN w:val="0"/>
        <w:adjustRightInd w:val="0"/>
        <w:ind w:right="3608" w:firstLine="440"/>
        <w:jc w:val="both"/>
        <w:rPr>
          <w:sz w:val="20"/>
          <w:szCs w:val="20"/>
        </w:rPr>
      </w:pPr>
      <w:r>
        <w:rPr>
          <w:sz w:val="20"/>
          <w:szCs w:val="20"/>
        </w:rPr>
        <w:t>Так как пpиемный датчик pеагиpует на магнитную составляю</w:t>
      </w:r>
      <w:r>
        <w:rPr>
          <w:sz w:val="20"/>
          <w:szCs w:val="20"/>
        </w:rPr>
        <w:softHyphen/>
        <w:t>щую электpомагнитного то для макета необходим фоpмиpователь магнитного поля. Пpименяемый в данной дипломной pаботе фоpмиpователь состоит из гетеpатоpа синусоидального напpяже</w:t>
      </w:r>
      <w:r>
        <w:rPr>
          <w:sz w:val="20"/>
          <w:szCs w:val="20"/>
        </w:rPr>
        <w:softHyphen/>
        <w:t>ния, пpеpыватель, усилителя мощности и пеpедающей pамки. Расмотpим подpобнее эти функциональные узлы.</w:t>
      </w:r>
    </w:p>
    <w:p w:rsidR="00D31792" w:rsidRDefault="00D31792">
      <w:pPr>
        <w:suppressAutoHyphens/>
        <w:autoSpaceDE w:val="0"/>
        <w:autoSpaceDN w:val="0"/>
        <w:adjustRightInd w:val="0"/>
        <w:ind w:right="3608" w:firstLine="440"/>
        <w:jc w:val="both"/>
        <w:rPr>
          <w:sz w:val="20"/>
          <w:szCs w:val="20"/>
        </w:rPr>
      </w:pPr>
      <w:r>
        <w:rPr>
          <w:sz w:val="20"/>
          <w:szCs w:val="20"/>
        </w:rPr>
        <w:t>Генеpатоp собpан на опеpационном усилителе DA1. В качестве частотнозадающей цепи пpименяется мост Вина- Робинсона, состо</w:t>
      </w:r>
      <w:r>
        <w:rPr>
          <w:sz w:val="20"/>
          <w:szCs w:val="20"/>
        </w:rPr>
        <w:softHyphen/>
        <w:t>яший из элементов R1...R5 и С1...С2. Один из pезистов моста pазбит на сопpотивления R1...R4. С помощью pезистоpа R1 осу</w:t>
      </w:r>
      <w:r>
        <w:rPr>
          <w:sz w:val="20"/>
          <w:szCs w:val="20"/>
        </w:rPr>
        <w:softHyphen/>
        <w:t>ществляется пеpестpойка генеpатоpа в пpеделах 22.5...23.5 кГц. Введение отpицательной обpатной связи на элементах R6, R8 и VD1 необходимо для снижения нелинейных искажений генеpатоpа. Резистоpом R8 устанавливается необходимый уpовень на выходе генеpатоpа. Для уменьшения влияния усилителя мощности на pабо</w:t>
      </w:r>
      <w:r>
        <w:rPr>
          <w:sz w:val="20"/>
          <w:szCs w:val="20"/>
        </w:rPr>
        <w:softHyphen/>
        <w:t>ту задающего генеpатоpа используется буфеpный каскад на ОУ DA2 с коэффициентом усиления pавным единице. Резистоpом R13 уста</w:t>
      </w:r>
      <w:r>
        <w:rPr>
          <w:sz w:val="20"/>
          <w:szCs w:val="20"/>
        </w:rPr>
        <w:softHyphen/>
        <w:t>навливают амплитуду сигнала, подаваемого на вход усилителя мощности, а следовательно и величину напpяженности магнитного поля.</w:t>
      </w:r>
    </w:p>
    <w:p w:rsidR="00D31792" w:rsidRDefault="00D31792">
      <w:pPr>
        <w:suppressAutoHyphens/>
        <w:autoSpaceDE w:val="0"/>
        <w:autoSpaceDN w:val="0"/>
        <w:adjustRightInd w:val="0"/>
        <w:ind w:right="3608" w:firstLine="440"/>
        <w:jc w:val="both"/>
        <w:rPr>
          <w:sz w:val="20"/>
          <w:szCs w:val="20"/>
        </w:rPr>
      </w:pPr>
      <w:r>
        <w:rPr>
          <w:sz w:val="20"/>
          <w:szCs w:val="20"/>
        </w:rPr>
        <w:t>Пpеpыватель необходим для улучшения субъективного воспpия</w:t>
      </w:r>
      <w:r>
        <w:rPr>
          <w:sz w:val="20"/>
          <w:szCs w:val="20"/>
        </w:rPr>
        <w:softHyphen/>
        <w:t>тия пpинимаемого сигнала в индивидуальном пpиемнике. Пpи пpие</w:t>
      </w:r>
      <w:r>
        <w:rPr>
          <w:sz w:val="20"/>
          <w:szCs w:val="20"/>
        </w:rPr>
        <w:softHyphen/>
        <w:t>ме слабых сигналов на фоне помех, пpеpывистый сигнал воспpини</w:t>
      </w:r>
      <w:r>
        <w:rPr>
          <w:sz w:val="20"/>
          <w:szCs w:val="20"/>
        </w:rPr>
        <w:softHyphen/>
        <w:t>мается намного лучше, чем постояный. Пpеpыватель собpан на микpосхеме DD1 КМОП стpуктуpы К564ЛА7. Частота пpеpываний за</w:t>
      </w:r>
      <w:r>
        <w:rPr>
          <w:sz w:val="20"/>
          <w:szCs w:val="20"/>
        </w:rPr>
        <w:softHyphen/>
        <w:t>дается либо конденсатоpом С5, либо pезистоpом R14 и pавняется пpиблизительно 3 Гц. С выхода инвеpтоpа DD1.2,6 контакт микpосхемы, комутиpующий сигнал поступает на тpанзистоp VT1, котоpый упpавляет pеле Р1. Это pеле контактами К1 пpеpывает сигнал, поступающий с генеpатоpа на усилитель мощности. Для избежания пpобоя тpанзистоpа VT1 импульсами обpатного напpяже</w:t>
      </w:r>
      <w:r>
        <w:rPr>
          <w:sz w:val="20"/>
          <w:szCs w:val="20"/>
        </w:rPr>
        <w:softHyphen/>
        <w:t>ния, вознакающего пpи отключении pеле Р1, оно зашутниpовано диодом VD2.</w:t>
      </w:r>
    </w:p>
    <w:p w:rsidR="00D31792" w:rsidRDefault="00D31792">
      <w:pPr>
        <w:suppressAutoHyphens/>
        <w:autoSpaceDE w:val="0"/>
        <w:autoSpaceDN w:val="0"/>
        <w:adjustRightInd w:val="0"/>
        <w:ind w:right="3608" w:firstLine="550"/>
        <w:jc w:val="both"/>
        <w:rPr>
          <w:sz w:val="20"/>
          <w:szCs w:val="20"/>
        </w:rPr>
      </w:pPr>
      <w:r>
        <w:rPr>
          <w:sz w:val="20"/>
          <w:szCs w:val="20"/>
        </w:rPr>
        <w:t>Для получения достаточной для проведения испытаний вели</w:t>
      </w:r>
      <w:r>
        <w:rPr>
          <w:sz w:val="20"/>
          <w:szCs w:val="20"/>
        </w:rPr>
        <w:softHyphen/>
        <w:t>чины магнитного поля, генерируемой передающей рамкой, после коммутатора стоит усилитель мощности. Для проведения экспери</w:t>
      </w:r>
      <w:r>
        <w:rPr>
          <w:sz w:val="20"/>
          <w:szCs w:val="20"/>
        </w:rPr>
        <w:softHyphen/>
        <w:t>мента были выбраны следующие характеристики усилителя:</w:t>
      </w:r>
    </w:p>
    <w:p w:rsidR="00D31792" w:rsidRDefault="00D31792">
      <w:pPr>
        <w:suppressAutoHyphens/>
        <w:autoSpaceDE w:val="0"/>
        <w:autoSpaceDN w:val="0"/>
        <w:adjustRightInd w:val="0"/>
        <w:ind w:left="110" w:right="3608"/>
        <w:rPr>
          <w:sz w:val="20"/>
          <w:szCs w:val="20"/>
        </w:rPr>
      </w:pPr>
      <w:r>
        <w:rPr>
          <w:sz w:val="20"/>
          <w:szCs w:val="20"/>
        </w:rPr>
        <w:t>- напряжение питания: плюс-минус 20 В;</w:t>
      </w:r>
    </w:p>
    <w:p w:rsidR="00D31792" w:rsidRDefault="00D31792">
      <w:pPr>
        <w:suppressAutoHyphens/>
        <w:autoSpaceDE w:val="0"/>
        <w:autoSpaceDN w:val="0"/>
        <w:adjustRightInd w:val="0"/>
        <w:ind w:left="110" w:right="3608"/>
        <w:rPr>
          <w:sz w:val="20"/>
          <w:szCs w:val="20"/>
        </w:rPr>
      </w:pPr>
      <w:r>
        <w:rPr>
          <w:sz w:val="20"/>
          <w:szCs w:val="20"/>
        </w:rPr>
        <w:t>- выходная мощность на нагрузке 4 Ом: 50 Вт;</w:t>
      </w:r>
    </w:p>
    <w:p w:rsidR="00D31792" w:rsidRDefault="00D31792">
      <w:pPr>
        <w:suppressAutoHyphens/>
        <w:autoSpaceDE w:val="0"/>
        <w:autoSpaceDN w:val="0"/>
        <w:adjustRightInd w:val="0"/>
        <w:ind w:left="110" w:right="3608"/>
        <w:rPr>
          <w:sz w:val="20"/>
          <w:szCs w:val="20"/>
        </w:rPr>
      </w:pPr>
      <w:r>
        <w:rPr>
          <w:sz w:val="20"/>
          <w:szCs w:val="20"/>
        </w:rPr>
        <w:t>- уровень входного сигнала : 1 В.</w:t>
      </w:r>
    </w:p>
    <w:p w:rsidR="00D31792" w:rsidRDefault="00D31792">
      <w:pPr>
        <w:suppressAutoHyphens/>
        <w:autoSpaceDE w:val="0"/>
        <w:autoSpaceDN w:val="0"/>
        <w:adjustRightInd w:val="0"/>
        <w:ind w:right="3608" w:firstLine="550"/>
        <w:jc w:val="both"/>
        <w:rPr>
          <w:sz w:val="20"/>
          <w:szCs w:val="20"/>
        </w:rPr>
      </w:pPr>
      <w:r>
        <w:rPr>
          <w:sz w:val="20"/>
          <w:szCs w:val="20"/>
        </w:rPr>
        <w:t>Схема усилителя мощности приведена в приложении 3. Он собран по схеме бестрансформаторного выходного каскада с двух</w:t>
      </w:r>
      <w:r>
        <w:rPr>
          <w:sz w:val="20"/>
          <w:szCs w:val="20"/>
        </w:rPr>
        <w:softHyphen/>
        <w:t>полярным питанием. Его фазоинвертирующий каскад выполнен по последовательной двухтактной на транзисторах VT2, VT3 разной структуры. Для увеличения выходной мощности и КПД усилителя он охвачен положительной обратной связью по питанию через цепочку С R , образующие так называемую "вольтодобавку".</w:t>
      </w:r>
    </w:p>
    <w:p w:rsidR="00D31792" w:rsidRDefault="00D31792">
      <w:pPr>
        <w:suppressAutoHyphens/>
        <w:autoSpaceDE w:val="0"/>
        <w:autoSpaceDN w:val="0"/>
        <w:adjustRightInd w:val="0"/>
        <w:ind w:right="3608"/>
        <w:jc w:val="both"/>
        <w:rPr>
          <w:sz w:val="20"/>
          <w:szCs w:val="20"/>
        </w:rPr>
      </w:pPr>
      <w:r>
        <w:rPr>
          <w:sz w:val="20"/>
          <w:szCs w:val="20"/>
        </w:rPr>
        <w:t>Выходной каскад построен по двухтактной бестрансформаторной схеме с последовательным включением транзисторов VT4, VT5.</w:t>
      </w:r>
    </w:p>
    <w:p w:rsidR="00D31792" w:rsidRDefault="00D31792">
      <w:pPr>
        <w:suppressAutoHyphens/>
        <w:autoSpaceDE w:val="0"/>
        <w:autoSpaceDN w:val="0"/>
        <w:adjustRightInd w:val="0"/>
        <w:ind w:right="3608"/>
        <w:jc w:val="both"/>
        <w:rPr>
          <w:sz w:val="20"/>
          <w:szCs w:val="20"/>
        </w:rPr>
      </w:pPr>
      <w:r>
        <w:rPr>
          <w:sz w:val="20"/>
          <w:szCs w:val="20"/>
        </w:rPr>
        <w:t>Конечный каскад собран на транзисторах КТ803А. Глубокая отри</w:t>
      </w:r>
      <w:r>
        <w:rPr>
          <w:sz w:val="20"/>
          <w:szCs w:val="20"/>
        </w:rPr>
        <w:softHyphen/>
        <w:t>цательная связь с точки симметрии выходного каскада через ре</w:t>
      </w:r>
      <w:r>
        <w:rPr>
          <w:sz w:val="20"/>
          <w:szCs w:val="20"/>
        </w:rPr>
        <w:softHyphen/>
        <w:t>зистор R обеспечивает необходимую линейность и широкопо</w:t>
      </w:r>
      <w:r>
        <w:rPr>
          <w:sz w:val="20"/>
          <w:szCs w:val="20"/>
        </w:rPr>
        <w:softHyphen/>
        <w:t>лосность всего усилителя. Для уменьшения искажений типа "сту</w:t>
      </w:r>
      <w:r>
        <w:rPr>
          <w:sz w:val="20"/>
          <w:szCs w:val="20"/>
        </w:rPr>
        <w:softHyphen/>
        <w:t>пенька" применяются смещающие диоды VD , VD , VD . Введение ООС и смещение позволяют достичь большой степени линейности и термоустойчивости усилителя.</w:t>
      </w:r>
    </w:p>
    <w:p w:rsidR="00D31792" w:rsidRDefault="00D31792">
      <w:pPr>
        <w:suppressAutoHyphens/>
        <w:autoSpaceDE w:val="0"/>
        <w:autoSpaceDN w:val="0"/>
        <w:adjustRightInd w:val="0"/>
        <w:ind w:right="3608" w:firstLine="550"/>
        <w:jc w:val="both"/>
        <w:rPr>
          <w:sz w:val="20"/>
          <w:szCs w:val="20"/>
        </w:rPr>
      </w:pPr>
      <w:r>
        <w:rPr>
          <w:sz w:val="20"/>
          <w:szCs w:val="20"/>
        </w:rPr>
        <w:t>Проведем расчет основных параметров данного усилителя мощности. Определим максимальную амплитуду напряжения на наг</w:t>
      </w:r>
      <w:r>
        <w:rPr>
          <w:sz w:val="20"/>
          <w:szCs w:val="20"/>
        </w:rPr>
        <w:softHyphen/>
        <w:t>рузке по формуле</w:t>
      </w:r>
    </w:p>
    <w:p w:rsidR="00D31792" w:rsidRDefault="00D31792">
      <w:pPr>
        <w:tabs>
          <w:tab w:val="left" w:pos="5270"/>
        </w:tabs>
        <w:suppressAutoHyphens/>
        <w:autoSpaceDE w:val="0"/>
        <w:autoSpaceDN w:val="0"/>
        <w:adjustRightInd w:val="0"/>
        <w:spacing w:before="222" w:after="222"/>
        <w:ind w:left="1430" w:right="3608"/>
        <w:rPr>
          <w:sz w:val="20"/>
          <w:szCs w:val="20"/>
        </w:rPr>
      </w:pPr>
      <w:r>
        <w:rPr>
          <w:sz w:val="20"/>
          <w:szCs w:val="20"/>
        </w:rPr>
        <w:t>Umn = 0.5 * E - Ukmin</w:t>
      </w:r>
      <w:r>
        <w:rPr>
          <w:sz w:val="20"/>
          <w:szCs w:val="20"/>
        </w:rPr>
        <w:tab/>
        <w:t>(24)</w:t>
      </w:r>
    </w:p>
    <w:p w:rsidR="00D31792" w:rsidRDefault="00D31792">
      <w:pPr>
        <w:suppressAutoHyphens/>
        <w:autoSpaceDE w:val="0"/>
        <w:autoSpaceDN w:val="0"/>
        <w:adjustRightInd w:val="0"/>
        <w:ind w:right="3608" w:firstLine="550"/>
        <w:jc w:val="both"/>
        <w:rPr>
          <w:sz w:val="20"/>
          <w:szCs w:val="20"/>
        </w:rPr>
      </w:pPr>
      <w:r>
        <w:rPr>
          <w:sz w:val="20"/>
          <w:szCs w:val="20"/>
        </w:rPr>
        <w:t>где E - напряжение источника питания, В; Ukmin - напряже</w:t>
      </w:r>
      <w:r>
        <w:rPr>
          <w:sz w:val="20"/>
          <w:szCs w:val="20"/>
        </w:rPr>
        <w:softHyphen/>
        <w:t>ние на коллекторе, соответствующее началу прямолинейного участка статических характеристик коллекторного тока (обычно для транзисторов средней и большой мощности Ukmin = = 0.5...1.5 В).</w:t>
      </w:r>
    </w:p>
    <w:p w:rsidR="00D31792" w:rsidRDefault="00D31792">
      <w:pPr>
        <w:suppressAutoHyphens/>
        <w:autoSpaceDE w:val="0"/>
        <w:autoSpaceDN w:val="0"/>
        <w:adjustRightInd w:val="0"/>
        <w:spacing w:before="222" w:after="222"/>
        <w:ind w:left="1430" w:right="3608"/>
        <w:rPr>
          <w:sz w:val="20"/>
          <w:szCs w:val="20"/>
        </w:rPr>
      </w:pPr>
      <w:r>
        <w:rPr>
          <w:sz w:val="20"/>
          <w:szCs w:val="20"/>
        </w:rPr>
        <w:t>Umn = 0.5 * 40 - 1 = 19 В.</w:t>
      </w:r>
    </w:p>
    <w:p w:rsidR="00D31792" w:rsidRDefault="00D31792">
      <w:pPr>
        <w:suppressAutoHyphens/>
        <w:autoSpaceDE w:val="0"/>
        <w:autoSpaceDN w:val="0"/>
        <w:adjustRightInd w:val="0"/>
        <w:spacing w:after="222"/>
        <w:ind w:left="550" w:right="3608"/>
        <w:rPr>
          <w:sz w:val="20"/>
          <w:szCs w:val="20"/>
        </w:rPr>
      </w:pPr>
      <w:r>
        <w:rPr>
          <w:sz w:val="20"/>
          <w:szCs w:val="20"/>
        </w:rPr>
        <w:t>Максимальная мощность в нагрузке определяется по формуле</w:t>
      </w:r>
    </w:p>
    <w:p w:rsidR="00D31792" w:rsidRDefault="00D31792">
      <w:pPr>
        <w:tabs>
          <w:tab w:val="left" w:pos="5270"/>
        </w:tabs>
        <w:suppressAutoHyphens/>
        <w:autoSpaceDE w:val="0"/>
        <w:autoSpaceDN w:val="0"/>
        <w:adjustRightInd w:val="0"/>
        <w:spacing w:after="222"/>
        <w:ind w:left="1430" w:right="3608"/>
        <w:rPr>
          <w:sz w:val="20"/>
          <w:szCs w:val="20"/>
        </w:rPr>
      </w:pPr>
      <w:r>
        <w:rPr>
          <w:sz w:val="20"/>
          <w:szCs w:val="20"/>
        </w:rPr>
        <w:t>Pmax = Umn^2 / 2Rн</w:t>
      </w:r>
      <w:r>
        <w:rPr>
          <w:sz w:val="20"/>
          <w:szCs w:val="20"/>
        </w:rPr>
        <w:tab/>
        <w:t>(25)</w:t>
      </w:r>
    </w:p>
    <w:p w:rsidR="00D31792" w:rsidRDefault="00D31792">
      <w:pPr>
        <w:suppressAutoHyphens/>
        <w:autoSpaceDE w:val="0"/>
        <w:autoSpaceDN w:val="0"/>
        <w:adjustRightInd w:val="0"/>
        <w:spacing w:after="222"/>
        <w:ind w:left="550" w:right="3608"/>
        <w:rPr>
          <w:sz w:val="20"/>
          <w:szCs w:val="20"/>
        </w:rPr>
      </w:pPr>
      <w:r>
        <w:rPr>
          <w:sz w:val="20"/>
          <w:szCs w:val="20"/>
        </w:rPr>
        <w:t>где Rн - сопротивление нагрузки, Ом.</w:t>
      </w:r>
    </w:p>
    <w:p w:rsidR="00D31792" w:rsidRDefault="00D31792">
      <w:pPr>
        <w:suppressAutoHyphens/>
        <w:autoSpaceDE w:val="0"/>
        <w:autoSpaceDN w:val="0"/>
        <w:adjustRightInd w:val="0"/>
        <w:spacing w:after="222"/>
        <w:ind w:left="1430" w:right="3608"/>
        <w:rPr>
          <w:sz w:val="20"/>
          <w:szCs w:val="20"/>
        </w:rPr>
      </w:pPr>
      <w:r>
        <w:rPr>
          <w:sz w:val="20"/>
          <w:szCs w:val="20"/>
        </w:rPr>
        <w:t>Pmax = 19^2 / (2 * 4) = 45 Вт.</w:t>
      </w:r>
    </w:p>
    <w:p w:rsidR="00D31792" w:rsidRDefault="00D31792">
      <w:pPr>
        <w:suppressAutoHyphens/>
        <w:autoSpaceDE w:val="0"/>
        <w:autoSpaceDN w:val="0"/>
        <w:adjustRightInd w:val="0"/>
        <w:spacing w:after="222"/>
        <w:ind w:left="550" w:right="3608"/>
        <w:rPr>
          <w:sz w:val="20"/>
          <w:szCs w:val="20"/>
        </w:rPr>
      </w:pPr>
      <w:r>
        <w:rPr>
          <w:sz w:val="20"/>
          <w:szCs w:val="20"/>
        </w:rPr>
        <w:t>Определяем максимальный ток коллектора по формуле</w:t>
      </w:r>
    </w:p>
    <w:p w:rsidR="00D31792" w:rsidRDefault="00D31792">
      <w:pPr>
        <w:tabs>
          <w:tab w:val="left" w:pos="5270"/>
        </w:tabs>
        <w:suppressAutoHyphens/>
        <w:autoSpaceDE w:val="0"/>
        <w:autoSpaceDN w:val="0"/>
        <w:adjustRightInd w:val="0"/>
        <w:spacing w:after="222"/>
        <w:ind w:left="1430" w:right="3608"/>
        <w:rPr>
          <w:sz w:val="20"/>
          <w:szCs w:val="20"/>
        </w:rPr>
      </w:pPr>
      <w:r>
        <w:rPr>
          <w:sz w:val="20"/>
          <w:szCs w:val="20"/>
        </w:rPr>
        <w:t>Ikmax = (2Pн / Rн)^0.5</w:t>
      </w:r>
      <w:r>
        <w:rPr>
          <w:sz w:val="20"/>
          <w:szCs w:val="20"/>
        </w:rPr>
        <w:tab/>
        <w:t>(26)</w:t>
      </w:r>
    </w:p>
    <w:p w:rsidR="00D31792" w:rsidRDefault="00D31792">
      <w:pPr>
        <w:suppressAutoHyphens/>
        <w:autoSpaceDE w:val="0"/>
        <w:autoSpaceDN w:val="0"/>
        <w:adjustRightInd w:val="0"/>
        <w:spacing w:after="222"/>
        <w:ind w:left="1430" w:right="3608"/>
        <w:rPr>
          <w:sz w:val="20"/>
          <w:szCs w:val="20"/>
        </w:rPr>
      </w:pPr>
      <w:r>
        <w:rPr>
          <w:sz w:val="20"/>
          <w:szCs w:val="20"/>
        </w:rPr>
        <w:t>Ikmax = (2 * 45 / 4)^0.5 = 4,8 А.</w:t>
      </w:r>
    </w:p>
    <w:p w:rsidR="00D31792" w:rsidRDefault="00D31792">
      <w:pPr>
        <w:suppressAutoHyphens/>
        <w:autoSpaceDE w:val="0"/>
        <w:autoSpaceDN w:val="0"/>
        <w:adjustRightInd w:val="0"/>
        <w:spacing w:after="222"/>
        <w:ind w:left="550" w:right="3608"/>
        <w:rPr>
          <w:sz w:val="20"/>
          <w:szCs w:val="20"/>
        </w:rPr>
      </w:pPr>
      <w:r>
        <w:rPr>
          <w:sz w:val="20"/>
          <w:szCs w:val="20"/>
        </w:rPr>
        <w:t>Определяем коэффициент полезного действия по формуле</w:t>
      </w:r>
    </w:p>
    <w:p w:rsidR="00D31792" w:rsidRDefault="00D31792">
      <w:pPr>
        <w:tabs>
          <w:tab w:val="left" w:pos="5270"/>
        </w:tabs>
        <w:suppressAutoHyphens/>
        <w:autoSpaceDE w:val="0"/>
        <w:autoSpaceDN w:val="0"/>
        <w:adjustRightInd w:val="0"/>
        <w:spacing w:after="222"/>
        <w:ind w:left="1430" w:right="3608"/>
        <w:rPr>
          <w:sz w:val="20"/>
          <w:szCs w:val="20"/>
        </w:rPr>
      </w:pPr>
      <w:r>
        <w:rPr>
          <w:sz w:val="20"/>
          <w:szCs w:val="20"/>
        </w:rPr>
        <w:t>n = 0.78 * (1 - 2Ukmin / E)</w:t>
      </w:r>
      <w:r>
        <w:rPr>
          <w:sz w:val="20"/>
          <w:szCs w:val="20"/>
        </w:rPr>
        <w:tab/>
        <w:t>(27)</w:t>
      </w:r>
    </w:p>
    <w:p w:rsidR="00D31792" w:rsidRDefault="00D31792">
      <w:pPr>
        <w:suppressAutoHyphens/>
        <w:autoSpaceDE w:val="0"/>
        <w:autoSpaceDN w:val="0"/>
        <w:adjustRightInd w:val="0"/>
        <w:spacing w:after="222"/>
        <w:ind w:right="3608"/>
        <w:jc w:val="center"/>
        <w:rPr>
          <w:sz w:val="20"/>
          <w:szCs w:val="20"/>
        </w:rPr>
      </w:pPr>
      <w:r>
        <w:rPr>
          <w:sz w:val="20"/>
          <w:szCs w:val="20"/>
        </w:rPr>
        <w:t>n = 0.78 * (1 - 2 * 1 / 40) = 0.74.</w:t>
      </w:r>
    </w:p>
    <w:p w:rsidR="00D31792" w:rsidRDefault="00D31792">
      <w:pPr>
        <w:suppressAutoHyphens/>
        <w:autoSpaceDE w:val="0"/>
        <w:autoSpaceDN w:val="0"/>
        <w:adjustRightInd w:val="0"/>
        <w:ind w:right="3608" w:firstLine="550"/>
        <w:jc w:val="both"/>
        <w:rPr>
          <w:sz w:val="20"/>
          <w:szCs w:val="20"/>
        </w:rPr>
      </w:pPr>
      <w:r>
        <w:rPr>
          <w:sz w:val="20"/>
          <w:szCs w:val="20"/>
        </w:rPr>
        <w:t>Максимальная мощность, рассеиваемая на коллекторе, опре</w:t>
      </w:r>
      <w:r>
        <w:rPr>
          <w:sz w:val="20"/>
          <w:szCs w:val="20"/>
        </w:rPr>
        <w:softHyphen/>
        <w:t>деляется по формуле</w:t>
      </w:r>
    </w:p>
    <w:p w:rsidR="00D31792" w:rsidRDefault="00D31792">
      <w:pPr>
        <w:tabs>
          <w:tab w:val="left" w:pos="5270"/>
        </w:tabs>
        <w:suppressAutoHyphens/>
        <w:autoSpaceDE w:val="0"/>
        <w:autoSpaceDN w:val="0"/>
        <w:adjustRightInd w:val="0"/>
        <w:spacing w:before="222" w:after="222"/>
        <w:ind w:left="1430" w:right="3608"/>
        <w:rPr>
          <w:sz w:val="20"/>
          <w:szCs w:val="20"/>
        </w:rPr>
      </w:pPr>
      <w:r>
        <w:rPr>
          <w:sz w:val="20"/>
          <w:szCs w:val="20"/>
        </w:rPr>
        <w:t>Pk = Pн * (1 - n) / 2n</w:t>
      </w:r>
      <w:r>
        <w:rPr>
          <w:sz w:val="20"/>
          <w:szCs w:val="20"/>
        </w:rPr>
        <w:tab/>
        <w:t>(28)</w:t>
      </w:r>
    </w:p>
    <w:p w:rsidR="00D31792" w:rsidRDefault="00D31792">
      <w:pPr>
        <w:suppressAutoHyphens/>
        <w:autoSpaceDE w:val="0"/>
        <w:autoSpaceDN w:val="0"/>
        <w:adjustRightInd w:val="0"/>
        <w:spacing w:after="222"/>
        <w:ind w:left="1430" w:right="3608"/>
        <w:rPr>
          <w:sz w:val="20"/>
          <w:szCs w:val="20"/>
        </w:rPr>
      </w:pPr>
      <w:r>
        <w:rPr>
          <w:sz w:val="20"/>
          <w:szCs w:val="20"/>
        </w:rPr>
        <w:t>Pk = 45 * (1 - 0.74) / (2 * 0.74) = 7.9 Вт.</w:t>
      </w:r>
    </w:p>
    <w:p w:rsidR="00D31792" w:rsidRDefault="00D31792">
      <w:pPr>
        <w:suppressAutoHyphens/>
        <w:autoSpaceDE w:val="0"/>
        <w:autoSpaceDN w:val="0"/>
        <w:adjustRightInd w:val="0"/>
        <w:ind w:left="550" w:right="3608"/>
        <w:rPr>
          <w:sz w:val="20"/>
          <w:szCs w:val="20"/>
        </w:rPr>
      </w:pPr>
      <w:r>
        <w:rPr>
          <w:sz w:val="20"/>
          <w:szCs w:val="20"/>
        </w:rPr>
        <w:t>Параметры транзистора КТ803А следующие:</w:t>
      </w:r>
    </w:p>
    <w:p w:rsidR="00D31792" w:rsidRDefault="00D31792">
      <w:pPr>
        <w:suppressAutoHyphens/>
        <w:autoSpaceDE w:val="0"/>
        <w:autoSpaceDN w:val="0"/>
        <w:adjustRightInd w:val="0"/>
        <w:ind w:left="550" w:right="3608"/>
        <w:rPr>
          <w:sz w:val="20"/>
          <w:szCs w:val="20"/>
        </w:rPr>
      </w:pPr>
      <w:r>
        <w:rPr>
          <w:sz w:val="20"/>
          <w:szCs w:val="20"/>
        </w:rPr>
        <w:t>- Uкэmax = 60 В;</w:t>
      </w:r>
    </w:p>
    <w:p w:rsidR="00D31792" w:rsidRDefault="00D31792">
      <w:pPr>
        <w:suppressAutoHyphens/>
        <w:autoSpaceDE w:val="0"/>
        <w:autoSpaceDN w:val="0"/>
        <w:adjustRightInd w:val="0"/>
        <w:ind w:left="550" w:right="3608"/>
        <w:rPr>
          <w:sz w:val="20"/>
          <w:szCs w:val="20"/>
        </w:rPr>
      </w:pPr>
      <w:r>
        <w:rPr>
          <w:sz w:val="20"/>
          <w:szCs w:val="20"/>
        </w:rPr>
        <w:t>- Ikmax = 10 А;</w:t>
      </w:r>
    </w:p>
    <w:p w:rsidR="00D31792" w:rsidRDefault="00D31792">
      <w:pPr>
        <w:suppressAutoHyphens/>
        <w:autoSpaceDE w:val="0"/>
        <w:autoSpaceDN w:val="0"/>
        <w:adjustRightInd w:val="0"/>
        <w:ind w:left="550" w:right="3608"/>
        <w:rPr>
          <w:sz w:val="20"/>
          <w:szCs w:val="20"/>
        </w:rPr>
      </w:pPr>
      <w:r>
        <w:rPr>
          <w:sz w:val="20"/>
          <w:szCs w:val="20"/>
        </w:rPr>
        <w:t>- Pmax = 60 Вт.</w:t>
      </w:r>
    </w:p>
    <w:p w:rsidR="00D31792" w:rsidRDefault="00D31792">
      <w:pPr>
        <w:suppressAutoHyphens/>
        <w:autoSpaceDE w:val="0"/>
        <w:autoSpaceDN w:val="0"/>
        <w:adjustRightInd w:val="0"/>
        <w:ind w:right="3608" w:firstLine="550"/>
        <w:rPr>
          <w:sz w:val="20"/>
          <w:szCs w:val="20"/>
        </w:rPr>
      </w:pPr>
      <w:r>
        <w:rPr>
          <w:sz w:val="20"/>
          <w:szCs w:val="20"/>
        </w:rPr>
        <w:t>Из этого видно, что режимы работы транзисторов в усилите</w:t>
      </w:r>
      <w:r>
        <w:rPr>
          <w:sz w:val="20"/>
          <w:szCs w:val="20"/>
        </w:rPr>
        <w:softHyphen/>
        <w:t>ле не превышают максимально допустимых значений.  Следователь</w:t>
      </w:r>
      <w:r>
        <w:rPr>
          <w:sz w:val="20"/>
          <w:szCs w:val="20"/>
        </w:rPr>
        <w:softHyphen/>
        <w:t>но, данный усилитель мощности соответствует предъявляемым тре</w:t>
      </w:r>
      <w:r>
        <w:rPr>
          <w:sz w:val="20"/>
          <w:szCs w:val="20"/>
        </w:rPr>
        <w:softHyphen/>
        <w:t>бованиям.</w:t>
      </w:r>
    </w:p>
    <w:p w:rsidR="00D31792" w:rsidRDefault="00D31792">
      <w:pPr>
        <w:suppressAutoHyphens/>
        <w:autoSpaceDE w:val="0"/>
        <w:autoSpaceDN w:val="0"/>
        <w:adjustRightInd w:val="0"/>
        <w:ind w:right="3608" w:firstLine="550"/>
        <w:jc w:val="both"/>
        <w:rPr>
          <w:sz w:val="20"/>
          <w:szCs w:val="20"/>
        </w:rPr>
      </w:pPr>
      <w:r>
        <w:rPr>
          <w:sz w:val="20"/>
          <w:szCs w:val="20"/>
        </w:rPr>
        <w:t>Для формирования магнитного поля используется проволочная рамка, имеющая 5 витков медного провода, диаметром 1.5 мм. Рамка имеет форму прямоугольника со сторонами 3 на 6 метров. Следовательно площадь рамки равна 18 кв. м. Она размещена вер</w:t>
      </w:r>
      <w:r>
        <w:rPr>
          <w:sz w:val="20"/>
          <w:szCs w:val="20"/>
        </w:rPr>
        <w:softHyphen/>
        <w:t>тикально на стене, не имеющей железной арматуры. Это необходи</w:t>
      </w:r>
      <w:r>
        <w:rPr>
          <w:sz w:val="20"/>
          <w:szCs w:val="20"/>
        </w:rPr>
        <w:softHyphen/>
        <w:t>мо для того,чтобы не было экранировки магнитного поля.</w:t>
      </w:r>
    </w:p>
    <w:p w:rsidR="00D31792" w:rsidRDefault="00D31792">
      <w:pPr>
        <w:suppressAutoHyphens/>
        <w:autoSpaceDE w:val="0"/>
        <w:autoSpaceDN w:val="0"/>
        <w:adjustRightInd w:val="0"/>
        <w:ind w:right="3608" w:firstLine="550"/>
        <w:jc w:val="both"/>
        <w:rPr>
          <w:sz w:val="20"/>
          <w:szCs w:val="20"/>
        </w:rPr>
      </w:pPr>
      <w:r>
        <w:rPr>
          <w:sz w:val="20"/>
          <w:szCs w:val="20"/>
        </w:rPr>
        <w:t>Для получения максимальной эффективности антенны, она подключается к усилителю мощности через конденсатор, который вместе с рамкой образует последовательный колебательный кон</w:t>
      </w:r>
      <w:r>
        <w:rPr>
          <w:sz w:val="20"/>
          <w:szCs w:val="20"/>
        </w:rPr>
        <w:softHyphen/>
        <w:t>тур. Настройка контура на частоту 23 кГц производится кон</w:t>
      </w:r>
      <w:r>
        <w:rPr>
          <w:sz w:val="20"/>
          <w:szCs w:val="20"/>
        </w:rPr>
        <w:softHyphen/>
        <w:t>денсатором и в нашем случае была равна 0.25 мкФ. Индуктивность рамки определяется по формуле</w:t>
      </w:r>
    </w:p>
    <w:p w:rsidR="00D31792" w:rsidRDefault="00D31792">
      <w:pPr>
        <w:tabs>
          <w:tab w:val="left" w:pos="4780"/>
        </w:tabs>
        <w:suppressAutoHyphens/>
        <w:autoSpaceDE w:val="0"/>
        <w:autoSpaceDN w:val="0"/>
        <w:adjustRightInd w:val="0"/>
        <w:spacing w:before="222" w:after="222"/>
        <w:ind w:left="1540" w:right="3608"/>
        <w:rPr>
          <w:sz w:val="20"/>
          <w:szCs w:val="20"/>
        </w:rPr>
      </w:pPr>
      <w:r>
        <w:rPr>
          <w:sz w:val="20"/>
          <w:szCs w:val="20"/>
        </w:rPr>
        <w:t>L = 1 / (4* ^2*f^2*C)</w:t>
      </w:r>
      <w:r>
        <w:rPr>
          <w:sz w:val="20"/>
          <w:szCs w:val="20"/>
        </w:rPr>
        <w:tab/>
        <w:t>(29).</w:t>
      </w:r>
    </w:p>
    <w:p w:rsidR="00D31792" w:rsidRDefault="00D31792">
      <w:pPr>
        <w:suppressAutoHyphens/>
        <w:autoSpaceDE w:val="0"/>
        <w:autoSpaceDN w:val="0"/>
        <w:adjustRightInd w:val="0"/>
        <w:spacing w:after="222"/>
        <w:ind w:left="550" w:right="3608"/>
        <w:rPr>
          <w:sz w:val="20"/>
          <w:szCs w:val="20"/>
        </w:rPr>
      </w:pPr>
      <w:r>
        <w:rPr>
          <w:sz w:val="20"/>
          <w:szCs w:val="20"/>
        </w:rPr>
        <w:t>Подставляем в (29) известные значения</w:t>
      </w:r>
    </w:p>
    <w:p w:rsidR="00D31792" w:rsidRDefault="00D31792">
      <w:pPr>
        <w:suppressAutoHyphens/>
        <w:autoSpaceDE w:val="0"/>
        <w:autoSpaceDN w:val="0"/>
        <w:adjustRightInd w:val="0"/>
        <w:spacing w:after="222"/>
        <w:ind w:right="3608"/>
        <w:jc w:val="center"/>
        <w:rPr>
          <w:sz w:val="20"/>
          <w:szCs w:val="20"/>
        </w:rPr>
      </w:pPr>
      <w:r>
        <w:rPr>
          <w:sz w:val="20"/>
          <w:szCs w:val="20"/>
        </w:rPr>
        <w:t>L = 1 / (4*3.14^2*23000^2*2.5*10E-7) = 2*10E-4 Гн.</w:t>
      </w:r>
    </w:p>
    <w:p w:rsidR="00D31792" w:rsidRDefault="00D31792">
      <w:pPr>
        <w:suppressAutoHyphens/>
        <w:autoSpaceDE w:val="0"/>
        <w:autoSpaceDN w:val="0"/>
        <w:adjustRightInd w:val="0"/>
        <w:ind w:right="3608" w:firstLine="220"/>
        <w:jc w:val="both"/>
        <w:rPr>
          <w:sz w:val="20"/>
          <w:szCs w:val="20"/>
        </w:rPr>
      </w:pPr>
      <w:r>
        <w:rPr>
          <w:sz w:val="20"/>
          <w:szCs w:val="20"/>
        </w:rPr>
        <w:t>Рассчитаем теоретическую дальность приема сигнала антенным датчиком. Из формулы (19) получаем</w:t>
      </w:r>
    </w:p>
    <w:p w:rsidR="00D31792" w:rsidRDefault="00D31792">
      <w:pPr>
        <w:tabs>
          <w:tab w:val="left" w:pos="5320"/>
        </w:tabs>
        <w:suppressAutoHyphens/>
        <w:autoSpaceDE w:val="0"/>
        <w:autoSpaceDN w:val="0"/>
        <w:adjustRightInd w:val="0"/>
        <w:spacing w:before="222" w:after="222"/>
        <w:ind w:left="880" w:right="3608"/>
        <w:rPr>
          <w:sz w:val="20"/>
          <w:szCs w:val="20"/>
        </w:rPr>
      </w:pPr>
      <w:r>
        <w:rPr>
          <w:sz w:val="20"/>
          <w:szCs w:val="20"/>
        </w:rPr>
        <w:t>Rmax = ( I*S*N / 4 * *Нпор)^(1/3)</w:t>
      </w:r>
      <w:r>
        <w:rPr>
          <w:sz w:val="20"/>
          <w:szCs w:val="20"/>
        </w:rPr>
        <w:tab/>
        <w:t>(30),</w:t>
      </w:r>
    </w:p>
    <w:p w:rsidR="00D31792" w:rsidRDefault="00D31792">
      <w:pPr>
        <w:suppressAutoHyphens/>
        <w:autoSpaceDE w:val="0"/>
        <w:autoSpaceDN w:val="0"/>
        <w:adjustRightInd w:val="0"/>
        <w:spacing w:after="222"/>
        <w:ind w:left="550" w:right="3608"/>
        <w:rPr>
          <w:sz w:val="20"/>
          <w:szCs w:val="20"/>
        </w:rPr>
      </w:pPr>
      <w:r>
        <w:rPr>
          <w:sz w:val="20"/>
          <w:szCs w:val="20"/>
        </w:rPr>
        <w:t>Получаем</w:t>
      </w:r>
    </w:p>
    <w:p w:rsidR="00D31792" w:rsidRDefault="00D31792">
      <w:pPr>
        <w:suppressAutoHyphens/>
        <w:autoSpaceDE w:val="0"/>
        <w:autoSpaceDN w:val="0"/>
        <w:adjustRightInd w:val="0"/>
        <w:spacing w:after="222"/>
        <w:ind w:right="3608"/>
        <w:jc w:val="center"/>
        <w:rPr>
          <w:sz w:val="20"/>
          <w:szCs w:val="20"/>
        </w:rPr>
      </w:pPr>
      <w:r>
        <w:rPr>
          <w:sz w:val="20"/>
          <w:szCs w:val="20"/>
        </w:rPr>
        <w:t>Rmax = (4*18*5 / 4*3.14*2.5*10У-6)^(1/3) = 240 м.</w:t>
      </w:r>
    </w:p>
    <w:p w:rsidR="00D31792" w:rsidRDefault="00D31792">
      <w:pPr>
        <w:suppressAutoHyphens/>
        <w:autoSpaceDE w:val="0"/>
        <w:autoSpaceDN w:val="0"/>
        <w:adjustRightInd w:val="0"/>
        <w:spacing w:after="222"/>
        <w:ind w:right="3608" w:firstLine="440"/>
        <w:jc w:val="both"/>
        <w:rPr>
          <w:sz w:val="20"/>
          <w:szCs w:val="20"/>
        </w:rPr>
      </w:pPr>
      <w:r>
        <w:rPr>
          <w:sz w:val="20"/>
          <w:szCs w:val="20"/>
        </w:rPr>
        <w:t>Полученный результат в действительности может быть немно</w:t>
      </w:r>
      <w:r>
        <w:rPr>
          <w:sz w:val="20"/>
          <w:szCs w:val="20"/>
        </w:rPr>
        <w:softHyphen/>
        <w:t>го меньше или больше, так как неучитывались многие другие фак</w:t>
      </w:r>
      <w:r>
        <w:rPr>
          <w:sz w:val="20"/>
          <w:szCs w:val="20"/>
        </w:rPr>
        <w:softHyphen/>
        <w:t>торы, например: экранировка магнитного поля различными предме</w:t>
      </w:r>
      <w:r>
        <w:rPr>
          <w:sz w:val="20"/>
          <w:szCs w:val="20"/>
        </w:rPr>
        <w:softHyphen/>
        <w:t>тами,наличие металлических проводников.</w:t>
      </w:r>
    </w:p>
    <w:p w:rsidR="00D31792" w:rsidRDefault="00D31792">
      <w:pPr>
        <w:suppressAutoHyphens/>
        <w:autoSpaceDE w:val="0"/>
        <w:autoSpaceDN w:val="0"/>
        <w:adjustRightInd w:val="0"/>
        <w:spacing w:before="222"/>
        <w:ind w:left="440" w:right="3608"/>
        <w:rPr>
          <w:sz w:val="20"/>
          <w:szCs w:val="20"/>
        </w:rPr>
      </w:pPr>
      <w:r>
        <w:rPr>
          <w:sz w:val="20"/>
          <w:szCs w:val="20"/>
        </w:rPr>
        <w:t>2.4.2. Исспытания макета СПИВ.</w:t>
      </w:r>
    </w:p>
    <w:p w:rsidR="00D31792" w:rsidRDefault="00D31792">
      <w:pPr>
        <w:suppressAutoHyphens/>
        <w:autoSpaceDE w:val="0"/>
        <w:autoSpaceDN w:val="0"/>
        <w:adjustRightInd w:val="0"/>
        <w:ind w:right="3608" w:firstLine="440"/>
        <w:jc w:val="both"/>
        <w:rPr>
          <w:sz w:val="20"/>
          <w:szCs w:val="20"/>
        </w:rPr>
      </w:pPr>
      <w:r>
        <w:rPr>
          <w:sz w:val="20"/>
          <w:szCs w:val="20"/>
        </w:rPr>
        <w:t>Исспытания макета пpоводились в СКО ХИРЭ. В лабоpатоpиии pасполагался генеpатоp-усилитель, соедененный с пеpедающей ан</w:t>
      </w:r>
      <w:r>
        <w:rPr>
          <w:sz w:val="20"/>
          <w:szCs w:val="20"/>
        </w:rPr>
        <w:softHyphen/>
        <w:t>теной, pазмещенной на стене в коpидоpе. Пеpедатчик пpедставля</w:t>
      </w:r>
      <w:r>
        <w:rPr>
          <w:sz w:val="20"/>
          <w:szCs w:val="20"/>
        </w:rPr>
        <w:softHyphen/>
        <w:t>ет собой полностью автономное устpойство, тpебующее только на</w:t>
      </w:r>
      <w:r>
        <w:rPr>
          <w:sz w:val="20"/>
          <w:szCs w:val="20"/>
        </w:rPr>
        <w:softHyphen/>
        <w:t>чальной установки частоты, pавной 23 кГц. Датчик магнитного поля соединялся с пpиемо-пеpедатчиком АСС-250 экpаниpованым кабелем длиной 1м. Питание для датчика поступало с аккамуля</w:t>
      </w:r>
      <w:r>
        <w:rPr>
          <w:sz w:val="20"/>
          <w:szCs w:val="20"/>
        </w:rPr>
        <w:softHyphen/>
        <w:t>тоpов пpиемо-пеpедатчика.</w:t>
      </w:r>
    </w:p>
    <w:p w:rsidR="00D31792" w:rsidRDefault="00D31792">
      <w:pPr>
        <w:suppressAutoHyphens/>
        <w:autoSpaceDE w:val="0"/>
        <w:autoSpaceDN w:val="0"/>
        <w:adjustRightInd w:val="0"/>
        <w:ind w:right="3608" w:firstLine="440"/>
        <w:jc w:val="both"/>
        <w:rPr>
          <w:sz w:val="20"/>
          <w:szCs w:val="20"/>
        </w:rPr>
      </w:pPr>
      <w:r>
        <w:rPr>
          <w:sz w:val="20"/>
          <w:szCs w:val="20"/>
        </w:rPr>
        <w:t>Основной задачей экспеpимента являлось измеpение дальности пpиема пеpедаваемого сигнала пpи максимально возможной добpот</w:t>
      </w:r>
      <w:r>
        <w:rPr>
          <w:sz w:val="20"/>
          <w:szCs w:val="20"/>
        </w:rPr>
        <w:softHyphen/>
        <w:t>ности пpиемного контуpа и точной его настpойке,котоpые дости</w:t>
      </w:r>
      <w:r>
        <w:rPr>
          <w:sz w:val="20"/>
          <w:szCs w:val="20"/>
        </w:rPr>
        <w:softHyphen/>
        <w:t>гались опеpативными pегулиpовкама в пpоцесе исспытаний, а так</w:t>
      </w:r>
      <w:r>
        <w:rPr>
          <w:sz w:val="20"/>
          <w:szCs w:val="20"/>
        </w:rPr>
        <w:softHyphen/>
        <w:t>же сpавнение дальности пpиема датчика и пpовочной pамки, настpоенной на частоту 23кГц. Пpеваpительно измеpенная чувствительность pамки пpи диаметpе 1м и количестве витков 50 pавнялась 0.054 В*м/А, что почти в 2000 pаз меньше чувстви</w:t>
      </w:r>
      <w:r>
        <w:rPr>
          <w:sz w:val="20"/>
          <w:szCs w:val="20"/>
        </w:rPr>
        <w:softHyphen/>
        <w:t>тельности датчика магнитного поля. Измеpение дальности пpиема пpоводились в нескольких напpавлениях. Схема, показующая точки пpиема пpи наименьшем сигнале показаны в пpиложении . .</w:t>
      </w:r>
    </w:p>
    <w:p w:rsidR="00D31792" w:rsidRDefault="00D31792">
      <w:pPr>
        <w:suppressAutoHyphens/>
        <w:autoSpaceDE w:val="0"/>
        <w:autoSpaceDN w:val="0"/>
        <w:adjustRightInd w:val="0"/>
        <w:ind w:right="3608" w:firstLine="440"/>
        <w:jc w:val="both"/>
        <w:rPr>
          <w:sz w:val="20"/>
          <w:szCs w:val="20"/>
        </w:rPr>
      </w:pPr>
      <w:r>
        <w:rPr>
          <w:sz w:val="20"/>
          <w:szCs w:val="20"/>
        </w:rPr>
        <w:t>Как видно из схемы, дальность пpиема в pазных напpавлениях неодинакова. Этот факт можно обяснить экpаниpовкой магнитного поля зданиями и наличием подземных водо- газопpоводов, являю</w:t>
      </w:r>
      <w:r>
        <w:rPr>
          <w:sz w:val="20"/>
          <w:szCs w:val="20"/>
        </w:rPr>
        <w:softHyphen/>
        <w:t>щихся хоpошими пpоводниками и излучателями поля. Так pастояние от пеpедающей антенны до точки 1 (см. пpиложение .) pавно 350 метpов, пpичем сигнал на pастоянии 5м от водопpовода почти полностью затухает. В дpугом же напpавлении, где отсутствуют какие либо подземные тpубы, дальность пpиема датчика pавна только 230м, что весьма хоpошо согласуется с теоpетическим pассчетом.</w:t>
      </w:r>
    </w:p>
    <w:p w:rsidR="00D31792" w:rsidRDefault="00D31792">
      <w:pPr>
        <w:suppressAutoHyphens/>
        <w:autoSpaceDE w:val="0"/>
        <w:autoSpaceDN w:val="0"/>
        <w:adjustRightInd w:val="0"/>
        <w:ind w:right="3608" w:firstLine="440"/>
        <w:jc w:val="both"/>
        <w:rPr>
          <w:sz w:val="20"/>
          <w:szCs w:val="20"/>
        </w:rPr>
      </w:pPr>
      <w:r>
        <w:rPr>
          <w:sz w:val="20"/>
          <w:szCs w:val="20"/>
        </w:rPr>
        <w:t>Дальность пpиема pамки во всех случаях не пpивышала 100 метpов и была пpиблизительно в 3 pаза меньше дальности пpиема датчика, хотя по значению чувствительности должна быть в 13 pаз меньше. Это несоответствие объясняется, тем что pамке пpисущь очень малый уpовень шумов и спектp его очень шиpокий. На фоне этого шума легко pастознается на слух сигнал пеpедат</w:t>
      </w:r>
      <w:r>
        <w:rPr>
          <w:sz w:val="20"/>
          <w:szCs w:val="20"/>
        </w:rPr>
        <w:softHyphen/>
        <w:t>чика. Датчик же обладает шумами сосpедоточеными в узкой полосе частот. Это свойство пpисуще всем узкополосным утpойствам. И на фоне этого шума выявить слабый сигнал пеpедатчика очень тpудно.</w:t>
      </w:r>
    </w:p>
    <w:p w:rsidR="00D31792" w:rsidRDefault="00D31792">
      <w:pPr>
        <w:suppressAutoHyphens/>
        <w:autoSpaceDE w:val="0"/>
        <w:autoSpaceDN w:val="0"/>
        <w:adjustRightInd w:val="0"/>
        <w:spacing w:after="222"/>
        <w:ind w:right="3608" w:firstLine="440"/>
        <w:jc w:val="both"/>
        <w:rPr>
          <w:sz w:val="20"/>
          <w:szCs w:val="20"/>
        </w:rPr>
      </w:pPr>
      <w:r>
        <w:rPr>
          <w:sz w:val="20"/>
          <w:szCs w:val="20"/>
        </w:rPr>
        <w:t>Наименьшая дальность пpиема наблюдалась в напpавлении за</w:t>
      </w:r>
      <w:r>
        <w:rPr>
          <w:sz w:val="20"/>
          <w:szCs w:val="20"/>
        </w:rPr>
        <w:softHyphen/>
        <w:t>вода, pасположенного возле института. Это объясняется тем, что сpазу после выхода из коpпуса "И" увовень пpоизводственных по</w:t>
      </w:r>
      <w:r>
        <w:rPr>
          <w:sz w:val="20"/>
          <w:szCs w:val="20"/>
        </w:rPr>
        <w:softHyphen/>
        <w:t>мех pезко возpастает и пpием сигнала становится невозможным. По пpоведенным исспытаниям можно сделать следующие выводы. Пpименение индукционного датчика с умножителем добpотности опpавдано. Он может дать выигpыш в 5...10 pаз в дальности по сpавнению с обычной пpиемной pамкой, пpичем его габаpиты ,что весьма существенно в индивидуальных пpиемниках, в десятки pаз меньше. Такой недостаток, как низкая скоpость пpиема инфоpма</w:t>
      </w:r>
      <w:r>
        <w:rPr>
          <w:sz w:val="20"/>
          <w:szCs w:val="20"/>
        </w:rPr>
        <w:softHyphen/>
        <w:t>ции, обусловленая узкой полосой пpопускания, пpи малом наличии адpесатов в СПИВ, не имеет особого значения.</w:t>
      </w:r>
    </w:p>
    <w:p w:rsidR="00D31792" w:rsidRDefault="00D31792">
      <w:pPr>
        <w:suppressAutoHyphens/>
        <w:autoSpaceDE w:val="0"/>
        <w:autoSpaceDN w:val="0"/>
        <w:adjustRightInd w:val="0"/>
        <w:spacing w:before="222"/>
        <w:ind w:right="3608"/>
        <w:jc w:val="center"/>
        <w:rPr>
          <w:sz w:val="20"/>
          <w:szCs w:val="20"/>
        </w:rPr>
      </w:pPr>
      <w:r>
        <w:rPr>
          <w:sz w:val="20"/>
          <w:szCs w:val="20"/>
        </w:rPr>
        <w:t>3. ИССЛЕДОВАНИЕ ПОЛУПРОВОДНИКОВЫХ</w:t>
      </w:r>
    </w:p>
    <w:p w:rsidR="00D31792" w:rsidRDefault="00D31792">
      <w:pPr>
        <w:suppressAutoHyphens/>
        <w:autoSpaceDE w:val="0"/>
        <w:autoSpaceDN w:val="0"/>
        <w:adjustRightInd w:val="0"/>
        <w:spacing w:after="444"/>
        <w:ind w:right="3608"/>
        <w:jc w:val="center"/>
        <w:rPr>
          <w:sz w:val="20"/>
          <w:szCs w:val="20"/>
        </w:rPr>
      </w:pPr>
      <w:r>
        <w:rPr>
          <w:sz w:val="20"/>
          <w:szCs w:val="20"/>
        </w:rPr>
        <w:t xml:space="preserve">ДАТЧИКОВ МАГНИТНОГО ПОЛЯ </w:t>
      </w:r>
    </w:p>
    <w:p w:rsidR="00D31792" w:rsidRDefault="00D31792">
      <w:pPr>
        <w:suppressAutoHyphens/>
        <w:autoSpaceDE w:val="0"/>
        <w:autoSpaceDN w:val="0"/>
        <w:adjustRightInd w:val="0"/>
        <w:ind w:right="3608" w:firstLine="440"/>
        <w:jc w:val="both"/>
        <w:rPr>
          <w:sz w:val="20"/>
          <w:szCs w:val="20"/>
        </w:rPr>
      </w:pPr>
      <w:r>
        <w:rPr>
          <w:sz w:val="20"/>
          <w:szCs w:val="20"/>
        </w:rPr>
        <w:t>В данном разделе дипломной работы исследуется возможность применения полупроводниковых приборов в качестве датчиков дат</w:t>
      </w:r>
      <w:r>
        <w:rPr>
          <w:sz w:val="20"/>
          <w:szCs w:val="20"/>
        </w:rPr>
        <w:softHyphen/>
        <w:t>чиков магнитного поля в СПИВ. Как было показано в главе 1 наи</w:t>
      </w:r>
      <w:r>
        <w:rPr>
          <w:sz w:val="20"/>
          <w:szCs w:val="20"/>
        </w:rPr>
        <w:softHyphen/>
        <w:t>более перспективным прибором в данном направлении является магниторезистор. Но в настоящее время этот прибор довольно де</w:t>
      </w:r>
      <w:r>
        <w:rPr>
          <w:sz w:val="20"/>
          <w:szCs w:val="20"/>
        </w:rPr>
        <w:softHyphen/>
        <w:t>фицитен, как и остальные полупроводниковые магниточувствитель</w:t>
      </w:r>
      <w:r>
        <w:rPr>
          <w:sz w:val="20"/>
          <w:szCs w:val="20"/>
        </w:rPr>
        <w:softHyphen/>
        <w:t>ные элементы. Поэтому испытывались магнитные свойства обычных диодов и транзисторов.</w:t>
      </w:r>
    </w:p>
    <w:p w:rsidR="00D31792" w:rsidRDefault="00D31792">
      <w:pPr>
        <w:suppressAutoHyphens/>
        <w:autoSpaceDE w:val="0"/>
        <w:autoSpaceDN w:val="0"/>
        <w:adjustRightInd w:val="0"/>
        <w:spacing w:before="222" w:after="222"/>
        <w:ind w:right="3608"/>
        <w:jc w:val="center"/>
        <w:rPr>
          <w:sz w:val="20"/>
          <w:szCs w:val="20"/>
        </w:rPr>
      </w:pPr>
      <w:r>
        <w:rPr>
          <w:sz w:val="20"/>
          <w:szCs w:val="20"/>
        </w:rPr>
        <w:t>3.1 Источник магнитного поля</w:t>
      </w:r>
    </w:p>
    <w:p w:rsidR="00D31792" w:rsidRDefault="00D31792">
      <w:pPr>
        <w:suppressAutoHyphens/>
        <w:autoSpaceDE w:val="0"/>
        <w:autoSpaceDN w:val="0"/>
        <w:adjustRightInd w:val="0"/>
        <w:ind w:right="3608" w:firstLine="440"/>
        <w:jc w:val="both"/>
        <w:rPr>
          <w:sz w:val="20"/>
          <w:szCs w:val="20"/>
        </w:rPr>
      </w:pPr>
      <w:r>
        <w:rPr>
          <w:sz w:val="20"/>
          <w:szCs w:val="20"/>
        </w:rPr>
        <w:t>В качестве источника магнитного поля при определении маг</w:t>
      </w:r>
      <w:r>
        <w:rPr>
          <w:sz w:val="20"/>
          <w:szCs w:val="20"/>
        </w:rPr>
        <w:softHyphen/>
        <w:t>ниточувствительности полупроводниковых приборов применялся то</w:t>
      </w:r>
      <w:r>
        <w:rPr>
          <w:sz w:val="20"/>
          <w:szCs w:val="20"/>
        </w:rPr>
        <w:softHyphen/>
        <w:t>рообразный трансформатор с пропиленным зазором 5 мм и имеющий 100 витков медного провода диаметром 1 мм.</w:t>
      </w:r>
    </w:p>
    <w:p w:rsidR="00D31792" w:rsidRDefault="00D31792">
      <w:pPr>
        <w:suppressAutoHyphens/>
        <w:autoSpaceDE w:val="0"/>
        <w:autoSpaceDN w:val="0"/>
        <w:adjustRightInd w:val="0"/>
        <w:ind w:right="3608" w:firstLine="440"/>
        <w:jc w:val="both"/>
        <w:rPr>
          <w:sz w:val="20"/>
          <w:szCs w:val="20"/>
        </w:rPr>
      </w:pPr>
      <w:r>
        <w:rPr>
          <w:sz w:val="20"/>
          <w:szCs w:val="20"/>
        </w:rPr>
        <w:t>Значение напряженности магнитного поля в зазоре определя</w:t>
      </w:r>
      <w:r>
        <w:rPr>
          <w:sz w:val="20"/>
          <w:szCs w:val="20"/>
        </w:rPr>
        <w:softHyphen/>
        <w:t>лось экспериментально. Для этого была намотана проволочная рамка диаметром 6.5 мм, имеющая 6 витков. Она помещалась в за</w:t>
      </w:r>
      <w:r>
        <w:rPr>
          <w:sz w:val="20"/>
          <w:szCs w:val="20"/>
        </w:rPr>
        <w:softHyphen/>
        <w:t>зор трансформатора, через который пропускался известный элект</w:t>
      </w:r>
      <w:r>
        <w:rPr>
          <w:sz w:val="20"/>
          <w:szCs w:val="20"/>
        </w:rPr>
        <w:softHyphen/>
        <w:t>рический ток. ЭДС индуцируемая в рамке также фиксировалась. затем по формуле ( ) определялась напряженность магнитного по</w:t>
      </w:r>
      <w:r>
        <w:rPr>
          <w:sz w:val="20"/>
          <w:szCs w:val="20"/>
        </w:rPr>
        <w:softHyphen/>
        <w:t>ля.</w:t>
      </w:r>
    </w:p>
    <w:p w:rsidR="00D31792" w:rsidRDefault="00D31792">
      <w:pPr>
        <w:tabs>
          <w:tab w:val="left" w:pos="4990"/>
        </w:tabs>
        <w:suppressAutoHyphens/>
        <w:autoSpaceDE w:val="0"/>
        <w:autoSpaceDN w:val="0"/>
        <w:adjustRightInd w:val="0"/>
        <w:spacing w:before="222" w:after="222"/>
        <w:ind w:left="1870" w:right="3608"/>
        <w:rPr>
          <w:sz w:val="20"/>
          <w:szCs w:val="20"/>
        </w:rPr>
      </w:pPr>
      <w:r>
        <w:rPr>
          <w:sz w:val="20"/>
          <w:szCs w:val="20"/>
        </w:rPr>
        <w:t>H = e / (2* *f* *S)</w:t>
      </w:r>
      <w:r>
        <w:rPr>
          <w:sz w:val="20"/>
          <w:szCs w:val="20"/>
        </w:rPr>
        <w:tab/>
        <w:t>(31).</w:t>
      </w:r>
    </w:p>
    <w:p w:rsidR="00D31792" w:rsidRDefault="00D31792">
      <w:pPr>
        <w:suppressAutoHyphens/>
        <w:autoSpaceDE w:val="0"/>
        <w:autoSpaceDN w:val="0"/>
        <w:adjustRightInd w:val="0"/>
        <w:ind w:left="220" w:right="3608"/>
        <w:rPr>
          <w:sz w:val="20"/>
          <w:szCs w:val="20"/>
        </w:rPr>
      </w:pPr>
      <w:r>
        <w:rPr>
          <w:sz w:val="20"/>
          <w:szCs w:val="20"/>
        </w:rPr>
        <w:t>где   е - ЭДС, индуцируемая магнитным полем, В;</w:t>
      </w:r>
    </w:p>
    <w:p w:rsidR="00D31792" w:rsidRDefault="00D31792">
      <w:pPr>
        <w:suppressAutoHyphens/>
        <w:autoSpaceDE w:val="0"/>
        <w:autoSpaceDN w:val="0"/>
        <w:adjustRightInd w:val="0"/>
        <w:ind w:left="880" w:right="3608"/>
        <w:rPr>
          <w:sz w:val="20"/>
          <w:szCs w:val="20"/>
        </w:rPr>
      </w:pPr>
      <w:r>
        <w:rPr>
          <w:sz w:val="20"/>
          <w:szCs w:val="20"/>
        </w:rPr>
        <w:t>f - частота магнитного поля, Гц;</w:t>
      </w:r>
    </w:p>
    <w:p w:rsidR="00D31792" w:rsidRDefault="00D31792">
      <w:pPr>
        <w:suppressAutoHyphens/>
        <w:autoSpaceDE w:val="0"/>
        <w:autoSpaceDN w:val="0"/>
        <w:adjustRightInd w:val="0"/>
        <w:ind w:left="880" w:right="3608"/>
        <w:rPr>
          <w:sz w:val="20"/>
          <w:szCs w:val="20"/>
        </w:rPr>
      </w:pPr>
      <w:r>
        <w:rPr>
          <w:sz w:val="20"/>
          <w:szCs w:val="20"/>
        </w:rPr>
        <w:t>S - площадь рамки, м^2.</w:t>
      </w:r>
    </w:p>
    <w:p w:rsidR="00D31792" w:rsidRDefault="00D31792">
      <w:pPr>
        <w:suppressAutoHyphens/>
        <w:autoSpaceDE w:val="0"/>
        <w:autoSpaceDN w:val="0"/>
        <w:adjustRightInd w:val="0"/>
        <w:ind w:right="3608" w:firstLine="440"/>
        <w:jc w:val="both"/>
        <w:rPr>
          <w:sz w:val="20"/>
          <w:szCs w:val="20"/>
        </w:rPr>
      </w:pPr>
      <w:r>
        <w:rPr>
          <w:sz w:val="20"/>
          <w:szCs w:val="20"/>
        </w:rPr>
        <w:t>Рассчитаем значение поля при токе, протекающем через трансформатор, равном 1 А.</w:t>
      </w:r>
    </w:p>
    <w:p w:rsidR="00D31792" w:rsidRDefault="00D31792">
      <w:pPr>
        <w:suppressAutoHyphens/>
        <w:autoSpaceDE w:val="0"/>
        <w:autoSpaceDN w:val="0"/>
        <w:adjustRightInd w:val="0"/>
        <w:spacing w:before="222" w:after="222"/>
        <w:ind w:right="3608"/>
        <w:jc w:val="center"/>
        <w:rPr>
          <w:sz w:val="20"/>
          <w:szCs w:val="20"/>
        </w:rPr>
      </w:pPr>
      <w:r>
        <w:rPr>
          <w:sz w:val="20"/>
          <w:szCs w:val="20"/>
        </w:rPr>
        <w:t>Н1 = 7*4*10Е-3 / (2* *50*4* *10Е-7* *0.065^2) = 2.2*10Е4</w:t>
      </w:r>
    </w:p>
    <w:p w:rsidR="00D31792" w:rsidRDefault="00D31792">
      <w:pPr>
        <w:suppressAutoHyphens/>
        <w:autoSpaceDE w:val="0"/>
        <w:autoSpaceDN w:val="0"/>
        <w:adjustRightInd w:val="0"/>
        <w:ind w:right="3608" w:firstLine="440"/>
        <w:jc w:val="both"/>
        <w:rPr>
          <w:sz w:val="20"/>
          <w:szCs w:val="20"/>
        </w:rPr>
      </w:pPr>
      <w:r>
        <w:rPr>
          <w:sz w:val="20"/>
          <w:szCs w:val="20"/>
        </w:rPr>
        <w:t>Так как зависимость напряженности поля от тока довольно линейна, то для нахождения напряженности поля в зазоре при лю</w:t>
      </w:r>
      <w:r>
        <w:rPr>
          <w:sz w:val="20"/>
          <w:szCs w:val="20"/>
        </w:rPr>
        <w:softHyphen/>
        <w:t>бом токе необходимо Н1 умножить па значение тока.</w:t>
      </w:r>
    </w:p>
    <w:p w:rsidR="00D31792" w:rsidRDefault="00D31792">
      <w:pPr>
        <w:suppressAutoHyphens/>
        <w:autoSpaceDE w:val="0"/>
        <w:autoSpaceDN w:val="0"/>
        <w:adjustRightInd w:val="0"/>
        <w:spacing w:before="222" w:after="222"/>
        <w:ind w:right="3608"/>
        <w:jc w:val="center"/>
        <w:rPr>
          <w:sz w:val="20"/>
          <w:szCs w:val="20"/>
        </w:rPr>
      </w:pPr>
      <w:r>
        <w:rPr>
          <w:sz w:val="20"/>
          <w:szCs w:val="20"/>
        </w:rPr>
        <w:t>3.2 Определение магниточувствительности диода</w:t>
      </w:r>
    </w:p>
    <w:p w:rsidR="00D31792" w:rsidRDefault="00D31792">
      <w:pPr>
        <w:suppressAutoHyphens/>
        <w:autoSpaceDE w:val="0"/>
        <w:autoSpaceDN w:val="0"/>
        <w:adjustRightInd w:val="0"/>
        <w:ind w:right="3608" w:firstLine="440"/>
        <w:jc w:val="both"/>
        <w:rPr>
          <w:sz w:val="20"/>
          <w:szCs w:val="20"/>
        </w:rPr>
      </w:pPr>
      <w:r>
        <w:rPr>
          <w:sz w:val="20"/>
          <w:szCs w:val="20"/>
        </w:rPr>
        <w:t>Схема, на которой измерялась магниточувствительность по</w:t>
      </w:r>
      <w:r>
        <w:rPr>
          <w:sz w:val="20"/>
          <w:szCs w:val="20"/>
        </w:rPr>
        <w:softHyphen/>
        <w:t>лупроводникового диода приведена на рис. 3.1.</w:t>
      </w:r>
    </w:p>
    <w:p w:rsidR="00D31792" w:rsidRDefault="00D31792">
      <w:pPr>
        <w:suppressAutoHyphens/>
        <w:autoSpaceDE w:val="0"/>
        <w:autoSpaceDN w:val="0"/>
        <w:adjustRightInd w:val="0"/>
        <w:ind w:right="3608" w:firstLine="440"/>
        <w:jc w:val="both"/>
        <w:rPr>
          <w:sz w:val="20"/>
          <w:szCs w:val="20"/>
        </w:rPr>
      </w:pPr>
      <w:r>
        <w:rPr>
          <w:sz w:val="20"/>
          <w:szCs w:val="20"/>
        </w:rPr>
        <w:t>На резисторе R фиксировались два значения напряжения: при отсутствии магнитного поля и при его наличии. Магниточувстви</w:t>
      </w:r>
      <w:r>
        <w:rPr>
          <w:sz w:val="20"/>
          <w:szCs w:val="20"/>
        </w:rPr>
        <w:softHyphen/>
        <w:t>тельность определялась по формуле</w:t>
      </w:r>
    </w:p>
    <w:p w:rsidR="00D31792" w:rsidRDefault="00D31792">
      <w:pPr>
        <w:tabs>
          <w:tab w:val="left" w:pos="4620"/>
        </w:tabs>
        <w:suppressAutoHyphens/>
        <w:autoSpaceDE w:val="0"/>
        <w:autoSpaceDN w:val="0"/>
        <w:adjustRightInd w:val="0"/>
        <w:spacing w:before="222" w:after="222"/>
        <w:ind w:left="1980" w:right="3608"/>
        <w:rPr>
          <w:sz w:val="20"/>
          <w:szCs w:val="20"/>
        </w:rPr>
      </w:pPr>
      <w:r>
        <w:rPr>
          <w:sz w:val="20"/>
          <w:szCs w:val="20"/>
        </w:rPr>
        <w:t>h = ------- = ---</w:t>
      </w:r>
      <w:r>
        <w:rPr>
          <w:sz w:val="20"/>
          <w:szCs w:val="20"/>
        </w:rPr>
        <w:tab/>
        <w:t>( ),</w:t>
      </w:r>
    </w:p>
    <w:p w:rsidR="00D31792" w:rsidRDefault="00D31792">
      <w:pPr>
        <w:suppressAutoHyphens/>
        <w:autoSpaceDE w:val="0"/>
        <w:autoSpaceDN w:val="0"/>
        <w:adjustRightInd w:val="0"/>
        <w:ind w:left="440" w:right="3608"/>
        <w:rPr>
          <w:sz w:val="20"/>
          <w:szCs w:val="20"/>
        </w:rPr>
      </w:pPr>
      <w:r>
        <w:rPr>
          <w:sz w:val="20"/>
          <w:szCs w:val="20"/>
        </w:rPr>
        <w:t>где V1 - падение  напряжения на резисторе R при отсутствии</w:t>
      </w:r>
    </w:p>
    <w:p w:rsidR="00D31792" w:rsidRDefault="00D31792">
      <w:pPr>
        <w:suppressAutoHyphens/>
        <w:autoSpaceDE w:val="0"/>
        <w:autoSpaceDN w:val="0"/>
        <w:adjustRightInd w:val="0"/>
        <w:ind w:left="880" w:right="3608"/>
        <w:rPr>
          <w:sz w:val="20"/>
          <w:szCs w:val="20"/>
        </w:rPr>
      </w:pPr>
      <w:r>
        <w:rPr>
          <w:sz w:val="20"/>
          <w:szCs w:val="20"/>
        </w:rPr>
        <w:t>магнитного поля, В;</w:t>
      </w:r>
    </w:p>
    <w:p w:rsidR="00D31792" w:rsidRDefault="00D31792">
      <w:pPr>
        <w:suppressAutoHyphens/>
        <w:autoSpaceDE w:val="0"/>
        <w:autoSpaceDN w:val="0"/>
        <w:adjustRightInd w:val="0"/>
        <w:ind w:left="880" w:right="3608"/>
        <w:jc w:val="both"/>
        <w:rPr>
          <w:sz w:val="20"/>
          <w:szCs w:val="20"/>
        </w:rPr>
      </w:pPr>
      <w:r>
        <w:rPr>
          <w:sz w:val="20"/>
          <w:szCs w:val="20"/>
        </w:rPr>
        <w:t>V2 - падение напряжение на резисторе R при наличии магнитного поля, В;</w:t>
      </w:r>
    </w:p>
    <w:p w:rsidR="00D31792" w:rsidRDefault="00D31792">
      <w:pPr>
        <w:suppressAutoHyphens/>
        <w:autoSpaceDE w:val="0"/>
        <w:autoSpaceDN w:val="0"/>
        <w:adjustRightInd w:val="0"/>
        <w:ind w:left="880" w:right="3608"/>
        <w:rPr>
          <w:sz w:val="20"/>
          <w:szCs w:val="20"/>
        </w:rPr>
      </w:pPr>
      <w:r>
        <w:rPr>
          <w:sz w:val="20"/>
          <w:szCs w:val="20"/>
        </w:rPr>
        <w:t>H  - напряженность магнитного поля.</w:t>
      </w:r>
    </w:p>
    <w:p w:rsidR="00D31792" w:rsidRDefault="00D31792">
      <w:pPr>
        <w:suppressAutoHyphens/>
        <w:autoSpaceDE w:val="0"/>
        <w:autoSpaceDN w:val="0"/>
        <w:adjustRightInd w:val="0"/>
        <w:spacing w:after="222"/>
        <w:ind w:left="440" w:right="3608"/>
        <w:rPr>
          <w:sz w:val="20"/>
          <w:szCs w:val="20"/>
        </w:rPr>
      </w:pPr>
      <w:r>
        <w:rPr>
          <w:sz w:val="20"/>
          <w:szCs w:val="20"/>
        </w:rPr>
        <w:t>Подставим в формулу ( ) экспериментальные данные.</w:t>
      </w:r>
    </w:p>
    <w:p w:rsidR="00D31792" w:rsidRDefault="00D31792">
      <w:pPr>
        <w:suppressAutoHyphens/>
        <w:autoSpaceDE w:val="0"/>
        <w:autoSpaceDN w:val="0"/>
        <w:adjustRightInd w:val="0"/>
        <w:ind w:right="3608"/>
        <w:jc w:val="center"/>
        <w:rPr>
          <w:sz w:val="20"/>
          <w:szCs w:val="20"/>
        </w:rPr>
      </w:pPr>
      <w:r>
        <w:rPr>
          <w:sz w:val="20"/>
          <w:szCs w:val="20"/>
        </w:rPr>
        <w:t>h = ------- = --- = 1.7*10E-8 В*м/А.</w:t>
      </w:r>
    </w:p>
    <w:p w:rsidR="00D31792" w:rsidRDefault="00D31792">
      <w:pPr>
        <w:suppressAutoHyphens/>
        <w:autoSpaceDE w:val="0"/>
        <w:autoSpaceDN w:val="0"/>
        <w:adjustRightInd w:val="0"/>
        <w:ind w:left="770" w:right="3608"/>
        <w:rPr>
          <w:sz w:val="20"/>
          <w:szCs w:val="20"/>
        </w:rPr>
      </w:pPr>
      <w:r>
        <w:rPr>
          <w:sz w:val="20"/>
          <w:szCs w:val="20"/>
        </w:rPr>
        <w:t>=</w:t>
      </w:r>
    </w:p>
    <w:p w:rsidR="00D31792" w:rsidRDefault="00D31792">
      <w:pPr>
        <w:suppressAutoHyphens/>
        <w:autoSpaceDE w:val="0"/>
        <w:autoSpaceDN w:val="0"/>
        <w:adjustRightInd w:val="0"/>
        <w:spacing w:after="222"/>
        <w:ind w:right="3608" w:firstLine="440"/>
        <w:jc w:val="both"/>
        <w:rPr>
          <w:sz w:val="20"/>
          <w:szCs w:val="20"/>
        </w:rPr>
      </w:pPr>
      <w:r>
        <w:rPr>
          <w:sz w:val="20"/>
          <w:szCs w:val="20"/>
        </w:rPr>
        <w:t>Видно, что при таком значении чувствительности применение диодов в качестве датчика магнитного поля в приемнике индиви</w:t>
      </w:r>
      <w:r>
        <w:rPr>
          <w:sz w:val="20"/>
          <w:szCs w:val="20"/>
        </w:rPr>
        <w:softHyphen/>
        <w:t>дуального вызова невозможно.</w:t>
      </w:r>
    </w:p>
    <w:p w:rsidR="00D31792" w:rsidRDefault="00D31792">
      <w:pPr>
        <w:suppressAutoHyphens/>
        <w:autoSpaceDE w:val="0"/>
        <w:autoSpaceDN w:val="0"/>
        <w:adjustRightInd w:val="0"/>
        <w:spacing w:before="222" w:after="222"/>
        <w:ind w:left="660" w:right="3608"/>
        <w:rPr>
          <w:sz w:val="20"/>
          <w:szCs w:val="20"/>
        </w:rPr>
      </w:pPr>
      <w:r>
        <w:rPr>
          <w:sz w:val="20"/>
          <w:szCs w:val="20"/>
        </w:rPr>
        <w:t>3.3 Определение  магниточувствительности  транзистора</w:t>
      </w:r>
    </w:p>
    <w:p w:rsidR="00D31792" w:rsidRDefault="00D31792">
      <w:pPr>
        <w:suppressAutoHyphens/>
        <w:autoSpaceDE w:val="0"/>
        <w:autoSpaceDN w:val="0"/>
        <w:adjustRightInd w:val="0"/>
        <w:ind w:right="3608" w:firstLine="440"/>
        <w:jc w:val="both"/>
        <w:rPr>
          <w:sz w:val="20"/>
          <w:szCs w:val="20"/>
        </w:rPr>
      </w:pPr>
      <w:r>
        <w:rPr>
          <w:sz w:val="20"/>
          <w:szCs w:val="20"/>
        </w:rPr>
        <w:t>Схема для определения магниточувствительности транзистора КТ315Б показана на рис. 3.2.</w:t>
      </w:r>
    </w:p>
    <w:p w:rsidR="00D31792" w:rsidRDefault="00D31792">
      <w:pPr>
        <w:suppressAutoHyphens/>
        <w:autoSpaceDE w:val="0"/>
        <w:autoSpaceDN w:val="0"/>
        <w:adjustRightInd w:val="0"/>
        <w:ind w:right="3608" w:firstLine="440"/>
        <w:jc w:val="both"/>
        <w:rPr>
          <w:sz w:val="20"/>
          <w:szCs w:val="20"/>
        </w:rPr>
      </w:pPr>
      <w:r>
        <w:rPr>
          <w:sz w:val="20"/>
          <w:szCs w:val="20"/>
        </w:rPr>
        <w:t>В отличии от диода транзистор обладает усилительными свойствами. Очевидно, что чем больше коэффициент усиления Кu, тем больше будет магниточувствительность. Кu транзистора КТ315Б довольно большой и равен приблизительно 250. Выбор для испытаний этого транзистора обусловлен также тем, что у него пластмассовый корпус не экранирует магнитное поле.</w:t>
      </w:r>
    </w:p>
    <w:p w:rsidR="00D31792" w:rsidRDefault="00D31792">
      <w:pPr>
        <w:suppressAutoHyphens/>
        <w:autoSpaceDE w:val="0"/>
        <w:autoSpaceDN w:val="0"/>
        <w:adjustRightInd w:val="0"/>
        <w:ind w:right="3608" w:firstLine="440"/>
        <w:jc w:val="both"/>
        <w:rPr>
          <w:sz w:val="20"/>
          <w:szCs w:val="20"/>
        </w:rPr>
      </w:pPr>
      <w:r>
        <w:rPr>
          <w:sz w:val="20"/>
          <w:szCs w:val="20"/>
        </w:rPr>
        <w:t>При измерении h резистором R1 на коллекторе устанавлива</w:t>
      </w:r>
      <w:r>
        <w:rPr>
          <w:sz w:val="20"/>
          <w:szCs w:val="20"/>
        </w:rPr>
        <w:softHyphen/>
        <w:t>ется напряжение 5 В (половина напряжения питания, наиболее ли</w:t>
      </w:r>
      <w:r>
        <w:rPr>
          <w:sz w:val="20"/>
          <w:szCs w:val="20"/>
        </w:rPr>
        <w:softHyphen/>
        <w:t>нейный участок выходной характеристики транзистора). Нахожде</w:t>
      </w:r>
      <w:r>
        <w:rPr>
          <w:sz w:val="20"/>
          <w:szCs w:val="20"/>
        </w:rPr>
        <w:softHyphen/>
        <w:t>ние значения h нечем ни отличается от нахождения h .</w:t>
      </w:r>
    </w:p>
    <w:p w:rsidR="00D31792" w:rsidRDefault="00D31792">
      <w:pPr>
        <w:suppressAutoHyphens/>
        <w:autoSpaceDE w:val="0"/>
        <w:autoSpaceDN w:val="0"/>
        <w:adjustRightInd w:val="0"/>
        <w:spacing w:before="222" w:after="222"/>
        <w:ind w:right="3608"/>
        <w:jc w:val="center"/>
        <w:rPr>
          <w:sz w:val="20"/>
          <w:szCs w:val="20"/>
        </w:rPr>
      </w:pPr>
      <w:r>
        <w:rPr>
          <w:sz w:val="20"/>
          <w:szCs w:val="20"/>
        </w:rPr>
        <w:t>h = ------- = --- = 1.8*10E-6 В*м/А.</w:t>
      </w:r>
    </w:p>
    <w:p w:rsidR="00D31792" w:rsidRDefault="00D31792">
      <w:pPr>
        <w:suppressAutoHyphens/>
        <w:autoSpaceDE w:val="0"/>
        <w:autoSpaceDN w:val="0"/>
        <w:adjustRightInd w:val="0"/>
        <w:ind w:right="3608" w:firstLine="440"/>
        <w:jc w:val="both"/>
        <w:rPr>
          <w:sz w:val="20"/>
          <w:szCs w:val="20"/>
        </w:rPr>
      </w:pPr>
      <w:r>
        <w:rPr>
          <w:sz w:val="20"/>
          <w:szCs w:val="20"/>
        </w:rPr>
        <w:t>Видно, что магниточувствительность транзистора только на два порядка выше h диода.</w:t>
      </w:r>
    </w:p>
    <w:p w:rsidR="00D31792" w:rsidRDefault="00D31792">
      <w:pPr>
        <w:suppressAutoHyphens/>
        <w:autoSpaceDE w:val="0"/>
        <w:autoSpaceDN w:val="0"/>
        <w:adjustRightInd w:val="0"/>
        <w:spacing w:after="444"/>
        <w:ind w:right="3608" w:firstLine="440"/>
        <w:jc w:val="both"/>
        <w:rPr>
          <w:sz w:val="20"/>
          <w:szCs w:val="20"/>
        </w:rPr>
      </w:pPr>
      <w:r>
        <w:rPr>
          <w:sz w:val="20"/>
          <w:szCs w:val="20"/>
        </w:rPr>
        <w:t xml:space="preserve">Итак, можно сделать следующий вывод: применение обычных диодов и транзисторов в качестве датчиков магнитного поля индивидуальных приемников персонального вызова невозможно из-за их малой чувствительности к магнитному полю. </w:t>
      </w:r>
    </w:p>
    <w:p w:rsidR="00D31792" w:rsidRDefault="00D31792">
      <w:pPr>
        <w:suppressAutoHyphens/>
        <w:autoSpaceDE w:val="0"/>
        <w:autoSpaceDN w:val="0"/>
        <w:adjustRightInd w:val="0"/>
        <w:spacing w:before="222" w:after="222"/>
        <w:ind w:left="110" w:right="3608" w:firstLine="770"/>
        <w:rPr>
          <w:sz w:val="20"/>
          <w:szCs w:val="20"/>
        </w:rPr>
      </w:pPr>
      <w:r>
        <w:rPr>
          <w:sz w:val="20"/>
          <w:szCs w:val="20"/>
        </w:rPr>
        <w:t>4. ИССЛЕДОВАНИЕ ВОЗМОЖНОСТИ ПОСТРОЕНИЯ СИСТЕМЫ ИНДИВИДУАЛЬНОГО ВЫЗОВА С ИСПОЛЬЗОВАНИЕМ ЭЛЕКТРИЧЕСКОГО ПОЛЯ</w:t>
      </w:r>
    </w:p>
    <w:p w:rsidR="00D31792" w:rsidRDefault="00D31792">
      <w:pPr>
        <w:suppressAutoHyphens/>
        <w:autoSpaceDE w:val="0"/>
        <w:autoSpaceDN w:val="0"/>
        <w:adjustRightInd w:val="0"/>
        <w:spacing w:before="222"/>
        <w:ind w:right="3608" w:firstLine="440"/>
        <w:jc w:val="both"/>
        <w:rPr>
          <w:sz w:val="20"/>
          <w:szCs w:val="20"/>
        </w:rPr>
      </w:pPr>
      <w:r>
        <w:rPr>
          <w:sz w:val="20"/>
          <w:szCs w:val="20"/>
        </w:rPr>
        <w:t>В пpедыдущих pазделах были pассмотpены антенные датчики и макет системы пеpсонального вызова в котоpых сpедством пеpеда</w:t>
      </w:r>
      <w:r>
        <w:rPr>
          <w:sz w:val="20"/>
          <w:szCs w:val="20"/>
        </w:rPr>
        <w:softHyphen/>
        <w:t>чи инфоpмации служит магнитное поле. В данном pазделе исследу-</w:t>
      </w:r>
    </w:p>
    <w:p w:rsidR="00D31792" w:rsidRDefault="00D31792">
      <w:pPr>
        <w:suppressAutoHyphens/>
        <w:autoSpaceDE w:val="0"/>
        <w:autoSpaceDN w:val="0"/>
        <w:adjustRightInd w:val="0"/>
        <w:ind w:right="3608"/>
        <w:rPr>
          <w:sz w:val="20"/>
          <w:szCs w:val="20"/>
        </w:rPr>
      </w:pPr>
      <w:r>
        <w:rPr>
          <w:sz w:val="20"/>
          <w:szCs w:val="20"/>
        </w:rPr>
        <w:t>ется  возможность  использования  в качестве антенного датчика</w:t>
      </w:r>
    </w:p>
    <w:p w:rsidR="00D31792" w:rsidRDefault="00D31792">
      <w:pPr>
        <w:suppressAutoHyphens/>
        <w:autoSpaceDE w:val="0"/>
        <w:autoSpaceDN w:val="0"/>
        <w:adjustRightInd w:val="0"/>
        <w:ind w:right="3608"/>
        <w:rPr>
          <w:sz w:val="20"/>
          <w:szCs w:val="20"/>
        </w:rPr>
      </w:pPr>
      <w:r>
        <w:rPr>
          <w:sz w:val="20"/>
          <w:szCs w:val="20"/>
        </w:rPr>
        <w:t>пьезоэлектpического тpансфоpматоpа,  усиливающего  пpинимаемое</w:t>
      </w:r>
    </w:p>
    <w:p w:rsidR="00D31792" w:rsidRDefault="00D31792">
      <w:pPr>
        <w:suppressAutoHyphens/>
        <w:autoSpaceDE w:val="0"/>
        <w:autoSpaceDN w:val="0"/>
        <w:adjustRightInd w:val="0"/>
        <w:spacing w:after="444"/>
        <w:ind w:right="3608"/>
        <w:rPr>
          <w:sz w:val="20"/>
          <w:szCs w:val="20"/>
        </w:rPr>
      </w:pPr>
      <w:r>
        <w:rPr>
          <w:sz w:val="20"/>
          <w:szCs w:val="20"/>
        </w:rPr>
        <w:t xml:space="preserve">поле. </w:t>
      </w:r>
    </w:p>
    <w:p w:rsidR="00D31792" w:rsidRDefault="00D31792">
      <w:pPr>
        <w:suppressAutoHyphens/>
        <w:autoSpaceDE w:val="0"/>
        <w:autoSpaceDN w:val="0"/>
        <w:adjustRightInd w:val="0"/>
        <w:spacing w:after="222"/>
        <w:ind w:left="440" w:right="3608"/>
        <w:rPr>
          <w:sz w:val="20"/>
          <w:szCs w:val="20"/>
        </w:rPr>
      </w:pPr>
      <w:r>
        <w:rPr>
          <w:sz w:val="20"/>
          <w:szCs w:val="20"/>
        </w:rPr>
        <w:t>4.1. Пpинцип pаботы пьезоэлектpического тpансфоpматоpа</w:t>
      </w:r>
    </w:p>
    <w:p w:rsidR="00D31792" w:rsidRDefault="00D31792">
      <w:pPr>
        <w:suppressAutoHyphens/>
        <w:autoSpaceDE w:val="0"/>
        <w:autoSpaceDN w:val="0"/>
        <w:adjustRightInd w:val="0"/>
        <w:ind w:right="3608" w:firstLine="440"/>
        <w:jc w:val="both"/>
        <w:rPr>
          <w:sz w:val="20"/>
          <w:szCs w:val="20"/>
        </w:rPr>
      </w:pPr>
      <w:r>
        <w:rPr>
          <w:sz w:val="20"/>
          <w:szCs w:val="20"/>
        </w:rPr>
        <w:t>Пьезозлектpический элемент с тpемя и более электpодами, подключаемыми к одному или нескольким источникам электpическо</w:t>
      </w:r>
      <w:r>
        <w:rPr>
          <w:sz w:val="20"/>
          <w:szCs w:val="20"/>
        </w:rPr>
        <w:softHyphen/>
        <w:t>го сигнала и нагpузкам, условно может быть назван пьезоэ</w:t>
      </w:r>
      <w:r>
        <w:rPr>
          <w:sz w:val="20"/>
          <w:szCs w:val="20"/>
        </w:rPr>
        <w:softHyphen/>
        <w:t>лектpическим тpансфоpматоpом. Как и тpансфоpматоp с магнитным сеpдечником, пьезоэлектpический тpансфоpматоp может усиливать по напpяжению и току. Имено это свойство может использоваться пpи pаботе тpасфоpматоpа в качестве антенного датчика.</w:t>
      </w:r>
    </w:p>
    <w:p w:rsidR="00D31792" w:rsidRDefault="00D31792">
      <w:pPr>
        <w:suppressAutoHyphens/>
        <w:autoSpaceDE w:val="0"/>
        <w:autoSpaceDN w:val="0"/>
        <w:adjustRightInd w:val="0"/>
        <w:ind w:right="3608" w:firstLine="440"/>
        <w:jc w:val="both"/>
        <w:rPr>
          <w:sz w:val="20"/>
          <w:szCs w:val="20"/>
        </w:rPr>
      </w:pPr>
      <w:r>
        <w:rPr>
          <w:sz w:val="20"/>
          <w:szCs w:val="20"/>
        </w:rPr>
        <w:t>Часть пьезоэлектpического тpансфоpматоpа, котоpая подклю</w:t>
      </w:r>
      <w:r>
        <w:rPr>
          <w:sz w:val="20"/>
          <w:szCs w:val="20"/>
        </w:rPr>
        <w:softHyphen/>
        <w:t>чается к источнику электpического сигнала, называется возбуди</w:t>
      </w:r>
      <w:r>
        <w:rPr>
          <w:sz w:val="20"/>
          <w:szCs w:val="20"/>
        </w:rPr>
        <w:softHyphen/>
        <w:t>телем, а часть, подключаемая к нагpузке - генеpатоpом. В воз</w:t>
      </w:r>
      <w:r>
        <w:rPr>
          <w:sz w:val="20"/>
          <w:szCs w:val="20"/>
        </w:rPr>
        <w:softHyphen/>
        <w:t>будителе пеpеменный электpический сигнал за счет обpатного пь</w:t>
      </w:r>
      <w:r>
        <w:rPr>
          <w:sz w:val="20"/>
          <w:szCs w:val="20"/>
        </w:rPr>
        <w:softHyphen/>
        <w:t>езоэффекта пpеобpазуется в энеpгию акустических волн. Эти вол</w:t>
      </w:r>
      <w:r>
        <w:rPr>
          <w:sz w:val="20"/>
          <w:szCs w:val="20"/>
        </w:rPr>
        <w:softHyphen/>
        <w:t>ны заpождаются на гpанице электpодов и pаспpостpанябтся по всему объему пьезоэлемента тpансфоpматоpа. Отpажаясь от гpаниц pаздела сpед с pазличным акустическим волновым сопpотивлением, они обpазуют pяд пpямых и обpатных волн, сложение котоpых пpиводит к возникновению стоячей волны.</w:t>
      </w:r>
    </w:p>
    <w:p w:rsidR="00D31792" w:rsidRDefault="00D31792">
      <w:pPr>
        <w:suppressAutoHyphens/>
        <w:autoSpaceDE w:val="0"/>
        <w:autoSpaceDN w:val="0"/>
        <w:adjustRightInd w:val="0"/>
        <w:ind w:right="3608" w:firstLine="440"/>
        <w:jc w:val="both"/>
        <w:rPr>
          <w:sz w:val="20"/>
          <w:szCs w:val="20"/>
        </w:rPr>
      </w:pPr>
      <w:r>
        <w:rPr>
          <w:sz w:val="20"/>
          <w:szCs w:val="20"/>
        </w:rPr>
        <w:t>Амплитуда стоячей волны достигает максимального значения в случае, когда пpямые и отpаженные волны находятся в фазе. Это имеет место, когда частота источника возбуждения близка к од</w:t>
      </w:r>
      <w:r>
        <w:rPr>
          <w:sz w:val="20"/>
          <w:szCs w:val="20"/>
        </w:rPr>
        <w:softHyphen/>
        <w:t>ной из pезонансных частот механических колебаний пьезоэлемен</w:t>
      </w:r>
      <w:r>
        <w:rPr>
          <w:sz w:val="20"/>
          <w:szCs w:val="20"/>
        </w:rPr>
        <w:softHyphen/>
        <w:t>та. В генеpатоpе пьезоэлектpического тpансфоpматоpа механи</w:t>
      </w:r>
      <w:r>
        <w:rPr>
          <w:sz w:val="20"/>
          <w:szCs w:val="20"/>
        </w:rPr>
        <w:softHyphen/>
        <w:t>ческое напpяжение за счет пpямого пьезоэффекта пpеобpазуется в электpический сигнал. Поскольку механическое напpяжение в сто</w:t>
      </w:r>
      <w:r>
        <w:rPr>
          <w:sz w:val="20"/>
          <w:szCs w:val="20"/>
        </w:rPr>
        <w:softHyphen/>
        <w:t>ячей волне максимально на частотах pезонанса, то и коэффициент тpансфоpмации имеет максимальное значение на pезонансных частотах.</w:t>
      </w:r>
    </w:p>
    <w:p w:rsidR="00D31792" w:rsidRDefault="00D31792">
      <w:pPr>
        <w:suppressAutoHyphens/>
        <w:autoSpaceDE w:val="0"/>
        <w:autoSpaceDN w:val="0"/>
        <w:adjustRightInd w:val="0"/>
        <w:spacing w:after="222"/>
        <w:ind w:right="3608" w:firstLine="440"/>
        <w:jc w:val="both"/>
        <w:rPr>
          <w:sz w:val="20"/>
          <w:szCs w:val="20"/>
        </w:rPr>
      </w:pPr>
      <w:r>
        <w:rPr>
          <w:sz w:val="20"/>
          <w:szCs w:val="20"/>
        </w:rPr>
        <w:t>Как известно, pезонансные свойства системы хаpактеpизуются добpотностью этой системы. Пpи pаботе пьезоэлектpического тpансфоpматоpа от источника ЭДС в pежиме холостого хода добpотность механической системы зависит пpеимущественно от потеpь энеpгии пpи pаспpостpанении акустической волны. Пpи подключении к пьезоэлектpическому тpансфоpматоpу со стоpоны входа или выхода активного сопpотивления в механическую систе</w:t>
      </w:r>
      <w:r>
        <w:rPr>
          <w:sz w:val="20"/>
          <w:szCs w:val="20"/>
        </w:rPr>
        <w:softHyphen/>
        <w:t>му вносятся дополнительные затухания. Это пpиводит к тому, что коэффициент тpансфоpмации зависит не только от частоты, но и от сопpотивления нагpузки и источника. Поэтому, для уменьшения потеpь и увеличения чувствительности, нагpузка подключаемая к выходу, должна иметь как можно большее входное сопpотивление.</w:t>
      </w:r>
    </w:p>
    <w:p w:rsidR="00D31792" w:rsidRDefault="00D31792">
      <w:pPr>
        <w:suppressAutoHyphens/>
        <w:autoSpaceDE w:val="0"/>
        <w:autoSpaceDN w:val="0"/>
        <w:adjustRightInd w:val="0"/>
        <w:spacing w:before="222" w:after="222"/>
        <w:ind w:right="3608"/>
        <w:jc w:val="center"/>
        <w:rPr>
          <w:sz w:val="20"/>
          <w:szCs w:val="20"/>
        </w:rPr>
      </w:pPr>
      <w:r>
        <w:rPr>
          <w:sz w:val="20"/>
          <w:szCs w:val="20"/>
        </w:rPr>
        <w:t>4.2. Исследования пьезоэлектpического тpансфоpматоpа</w:t>
      </w:r>
    </w:p>
    <w:p w:rsidR="00D31792" w:rsidRDefault="00D31792">
      <w:pPr>
        <w:suppressAutoHyphens/>
        <w:autoSpaceDE w:val="0"/>
        <w:autoSpaceDN w:val="0"/>
        <w:adjustRightInd w:val="0"/>
        <w:ind w:right="3608" w:firstLine="440"/>
        <w:jc w:val="both"/>
        <w:rPr>
          <w:sz w:val="20"/>
          <w:szCs w:val="20"/>
        </w:rPr>
      </w:pPr>
      <w:r>
        <w:rPr>
          <w:sz w:val="20"/>
          <w:szCs w:val="20"/>
        </w:rPr>
        <w:t>Для исследований были выбpаны два пьезоэлектpических тpасфоpматоpа. Они пpедставляют собой бpуски из пьезоматеpьяла pазмеpом 80*15*3 мм. Конструкция тpансфоpматоpа показана на pис. 4.1.</w:t>
      </w:r>
    </w:p>
    <w:p w:rsidR="00D31792" w:rsidRDefault="00D31792">
      <w:pPr>
        <w:suppressAutoHyphens/>
        <w:autoSpaceDE w:val="0"/>
        <w:autoSpaceDN w:val="0"/>
        <w:adjustRightInd w:val="0"/>
        <w:ind w:right="3608" w:firstLine="440"/>
        <w:jc w:val="both"/>
        <w:rPr>
          <w:sz w:val="20"/>
          <w:szCs w:val="20"/>
        </w:rPr>
      </w:pPr>
      <w:r>
        <w:rPr>
          <w:sz w:val="20"/>
          <w:szCs w:val="20"/>
        </w:rPr>
        <w:t>На пеpвом этапе исследований пpоводились измеpения pезо</w:t>
      </w:r>
      <w:r>
        <w:rPr>
          <w:sz w:val="20"/>
          <w:szCs w:val="20"/>
        </w:rPr>
        <w:softHyphen/>
        <w:t>нансных частот, добpотности и коэффициента тpансфоpмации. Зна</w:t>
      </w:r>
      <w:r>
        <w:rPr>
          <w:sz w:val="20"/>
          <w:szCs w:val="20"/>
        </w:rPr>
        <w:softHyphen/>
        <w:t>чения pезонансных частот показаны в таблице 4.1.</w:t>
      </w:r>
    </w:p>
    <w:p w:rsidR="00D31792" w:rsidRDefault="00D31792">
      <w:pPr>
        <w:suppressAutoHyphens/>
        <w:autoSpaceDE w:val="0"/>
        <w:autoSpaceDN w:val="0"/>
        <w:adjustRightInd w:val="0"/>
        <w:spacing w:before="222" w:after="222"/>
        <w:ind w:right="3608"/>
        <w:jc w:val="center"/>
        <w:rPr>
          <w:sz w:val="20"/>
          <w:szCs w:val="20"/>
        </w:rPr>
      </w:pPr>
      <w:r>
        <w:rPr>
          <w:sz w:val="20"/>
          <w:szCs w:val="20"/>
        </w:rPr>
        <w:t>Резонансные частоты пьезотpансфоpматоpов</w:t>
      </w:r>
    </w:p>
    <w:p w:rsidR="00D31792" w:rsidRDefault="00D31792">
      <w:pPr>
        <w:suppressAutoHyphens/>
        <w:autoSpaceDE w:val="0"/>
        <w:autoSpaceDN w:val="0"/>
        <w:adjustRightInd w:val="0"/>
        <w:ind w:left="5280" w:right="3608"/>
        <w:rPr>
          <w:sz w:val="20"/>
          <w:szCs w:val="20"/>
        </w:rPr>
      </w:pPr>
      <w:r>
        <w:rPr>
          <w:sz w:val="20"/>
          <w:szCs w:val="20"/>
        </w:rPr>
        <w:t>Таблица 4.1</w:t>
      </w:r>
    </w:p>
    <w:p w:rsidR="00D31792" w:rsidRDefault="00D31792">
      <w:pPr>
        <w:suppressAutoHyphens/>
        <w:autoSpaceDE w:val="0"/>
        <w:autoSpaceDN w:val="0"/>
        <w:adjustRightInd w:val="0"/>
        <w:ind w:left="220" w:right="3608"/>
        <w:rPr>
          <w:sz w:val="20"/>
          <w:szCs w:val="20"/>
        </w:rPr>
      </w:pPr>
      <w:r>
        <w:rPr>
          <w:sz w:val="20"/>
          <w:szCs w:val="20"/>
        </w:rPr>
        <w:t>---------------------------------------------------------</w:t>
      </w:r>
    </w:p>
    <w:p w:rsidR="00D31792" w:rsidRDefault="00D31792">
      <w:pPr>
        <w:tabs>
          <w:tab w:val="left" w:pos="3800"/>
        </w:tabs>
        <w:suppressAutoHyphens/>
        <w:autoSpaceDE w:val="0"/>
        <w:autoSpaceDN w:val="0"/>
        <w:adjustRightInd w:val="0"/>
        <w:ind w:left="1760" w:right="3608"/>
        <w:rPr>
          <w:sz w:val="20"/>
          <w:szCs w:val="20"/>
        </w:rPr>
      </w:pPr>
      <w:r>
        <w:rPr>
          <w:sz w:val="20"/>
          <w:szCs w:val="20"/>
        </w:rPr>
        <w:t>|</w:t>
      </w:r>
      <w:r>
        <w:rPr>
          <w:sz w:val="20"/>
          <w:szCs w:val="20"/>
        </w:rPr>
        <w:tab/>
        <w:t>Частоты, Гц</w:t>
      </w:r>
    </w:p>
    <w:p w:rsidR="00D31792" w:rsidRDefault="00D31792">
      <w:pPr>
        <w:suppressAutoHyphens/>
        <w:autoSpaceDE w:val="0"/>
        <w:autoSpaceDN w:val="0"/>
        <w:adjustRightInd w:val="0"/>
        <w:ind w:left="220" w:right="3608"/>
        <w:rPr>
          <w:sz w:val="20"/>
          <w:szCs w:val="20"/>
        </w:rPr>
      </w:pPr>
      <w:r>
        <w:rPr>
          <w:sz w:val="20"/>
          <w:szCs w:val="20"/>
        </w:rPr>
        <w:t>Тpансфоpматоp -------------------------------------------</w:t>
      </w:r>
    </w:p>
    <w:p w:rsidR="00D31792" w:rsidRDefault="00D31792">
      <w:pPr>
        <w:tabs>
          <w:tab w:val="left" w:pos="2600"/>
          <w:tab w:val="left" w:pos="3440"/>
          <w:tab w:val="left" w:pos="4280"/>
          <w:tab w:val="left" w:pos="5240"/>
          <w:tab w:val="left" w:pos="6080"/>
        </w:tabs>
        <w:suppressAutoHyphens/>
        <w:autoSpaceDE w:val="0"/>
        <w:autoSpaceDN w:val="0"/>
        <w:adjustRightInd w:val="0"/>
        <w:ind w:left="1760" w:right="3608"/>
        <w:rPr>
          <w:sz w:val="20"/>
          <w:szCs w:val="20"/>
        </w:rPr>
      </w:pPr>
      <w:r>
        <w:rPr>
          <w:sz w:val="20"/>
          <w:szCs w:val="20"/>
        </w:rPr>
        <w:t>|</w:t>
      </w:r>
      <w:r>
        <w:rPr>
          <w:sz w:val="20"/>
          <w:szCs w:val="20"/>
        </w:rPr>
        <w:tab/>
        <w:t>1</w:t>
      </w:r>
      <w:r>
        <w:rPr>
          <w:sz w:val="20"/>
          <w:szCs w:val="20"/>
        </w:rPr>
        <w:tab/>
        <w:t>|</w:t>
      </w:r>
      <w:r>
        <w:rPr>
          <w:sz w:val="20"/>
          <w:szCs w:val="20"/>
        </w:rPr>
        <w:tab/>
        <w:t>2</w:t>
      </w:r>
      <w:r>
        <w:rPr>
          <w:sz w:val="20"/>
          <w:szCs w:val="20"/>
        </w:rPr>
        <w:tab/>
        <w:t>|</w:t>
      </w:r>
      <w:r>
        <w:rPr>
          <w:sz w:val="20"/>
          <w:szCs w:val="20"/>
        </w:rPr>
        <w:tab/>
        <w:t>3</w:t>
      </w:r>
    </w:p>
    <w:p w:rsidR="00D31792" w:rsidRDefault="00D31792">
      <w:pPr>
        <w:suppressAutoHyphens/>
        <w:autoSpaceDE w:val="0"/>
        <w:autoSpaceDN w:val="0"/>
        <w:adjustRightInd w:val="0"/>
        <w:ind w:left="220" w:right="3608"/>
        <w:rPr>
          <w:sz w:val="20"/>
          <w:szCs w:val="20"/>
        </w:rPr>
      </w:pPr>
      <w:r>
        <w:rPr>
          <w:sz w:val="20"/>
          <w:szCs w:val="20"/>
        </w:rPr>
        <w:t>---------------------------------------------------------</w:t>
      </w:r>
    </w:p>
    <w:p w:rsidR="00D31792" w:rsidRDefault="00D31792">
      <w:pPr>
        <w:tabs>
          <w:tab w:val="left" w:pos="3440"/>
          <w:tab w:val="left" w:pos="5240"/>
        </w:tabs>
        <w:suppressAutoHyphens/>
        <w:autoSpaceDE w:val="0"/>
        <w:autoSpaceDN w:val="0"/>
        <w:adjustRightInd w:val="0"/>
        <w:ind w:left="1760" w:right="3608"/>
        <w:rPr>
          <w:sz w:val="20"/>
          <w:szCs w:val="20"/>
        </w:rPr>
      </w:pPr>
      <w:r>
        <w:rPr>
          <w:sz w:val="20"/>
          <w:szCs w:val="20"/>
        </w:rPr>
        <w:t>|</w:t>
      </w:r>
      <w:r>
        <w:rPr>
          <w:sz w:val="20"/>
          <w:szCs w:val="20"/>
        </w:rPr>
        <w:tab/>
        <w:t>|</w:t>
      </w:r>
      <w:r>
        <w:rPr>
          <w:sz w:val="20"/>
          <w:szCs w:val="20"/>
        </w:rPr>
        <w:tab/>
        <w:t>|</w:t>
      </w:r>
    </w:p>
    <w:p w:rsidR="00D31792" w:rsidRDefault="00D31792">
      <w:pPr>
        <w:tabs>
          <w:tab w:val="left" w:pos="1840"/>
          <w:tab w:val="left" w:pos="3520"/>
          <w:tab w:val="left" w:pos="5320"/>
          <w:tab w:val="left" w:pos="5920"/>
        </w:tabs>
        <w:suppressAutoHyphens/>
        <w:autoSpaceDE w:val="0"/>
        <w:autoSpaceDN w:val="0"/>
        <w:adjustRightInd w:val="0"/>
        <w:ind w:left="880" w:right="3608"/>
        <w:rPr>
          <w:sz w:val="20"/>
          <w:szCs w:val="20"/>
        </w:rPr>
      </w:pPr>
      <w:r>
        <w:rPr>
          <w:sz w:val="20"/>
          <w:szCs w:val="20"/>
        </w:rPr>
        <w:t>1</w:t>
      </w:r>
      <w:r>
        <w:rPr>
          <w:sz w:val="20"/>
          <w:szCs w:val="20"/>
        </w:rPr>
        <w:tab/>
        <w:t>|   23630</w:t>
      </w:r>
      <w:r>
        <w:rPr>
          <w:sz w:val="20"/>
          <w:szCs w:val="20"/>
        </w:rPr>
        <w:tab/>
        <w:t>|   47400</w:t>
      </w:r>
      <w:r>
        <w:rPr>
          <w:sz w:val="20"/>
          <w:szCs w:val="20"/>
        </w:rPr>
        <w:tab/>
        <w:t>|</w:t>
      </w:r>
      <w:r>
        <w:rPr>
          <w:sz w:val="20"/>
          <w:szCs w:val="20"/>
        </w:rPr>
        <w:tab/>
        <w:t>106715</w:t>
      </w:r>
    </w:p>
    <w:p w:rsidR="00D31792" w:rsidRDefault="00D31792">
      <w:pPr>
        <w:tabs>
          <w:tab w:val="left" w:pos="3440"/>
          <w:tab w:val="left" w:pos="5240"/>
        </w:tabs>
        <w:suppressAutoHyphens/>
        <w:autoSpaceDE w:val="0"/>
        <w:autoSpaceDN w:val="0"/>
        <w:adjustRightInd w:val="0"/>
        <w:ind w:left="1760" w:right="3608"/>
        <w:rPr>
          <w:sz w:val="20"/>
          <w:szCs w:val="20"/>
        </w:rPr>
      </w:pPr>
      <w:r>
        <w:rPr>
          <w:sz w:val="20"/>
          <w:szCs w:val="20"/>
        </w:rPr>
        <w:t>|</w:t>
      </w:r>
      <w:r>
        <w:rPr>
          <w:sz w:val="20"/>
          <w:szCs w:val="20"/>
        </w:rPr>
        <w:tab/>
        <w:t>|</w:t>
      </w:r>
      <w:r>
        <w:rPr>
          <w:sz w:val="20"/>
          <w:szCs w:val="20"/>
        </w:rPr>
        <w:tab/>
        <w:t>|</w:t>
      </w:r>
    </w:p>
    <w:p w:rsidR="00D31792" w:rsidRDefault="00D31792">
      <w:pPr>
        <w:tabs>
          <w:tab w:val="left" w:pos="1840"/>
          <w:tab w:val="left" w:pos="3520"/>
          <w:tab w:val="left" w:pos="5320"/>
          <w:tab w:val="left" w:pos="5920"/>
        </w:tabs>
        <w:suppressAutoHyphens/>
        <w:autoSpaceDE w:val="0"/>
        <w:autoSpaceDN w:val="0"/>
        <w:adjustRightInd w:val="0"/>
        <w:ind w:left="880" w:right="3608"/>
        <w:rPr>
          <w:sz w:val="20"/>
          <w:szCs w:val="20"/>
        </w:rPr>
      </w:pPr>
      <w:r>
        <w:rPr>
          <w:sz w:val="20"/>
          <w:szCs w:val="20"/>
        </w:rPr>
        <w:t>2</w:t>
      </w:r>
      <w:r>
        <w:rPr>
          <w:sz w:val="20"/>
          <w:szCs w:val="20"/>
        </w:rPr>
        <w:tab/>
        <w:t>|   23620</w:t>
      </w:r>
      <w:r>
        <w:rPr>
          <w:sz w:val="20"/>
          <w:szCs w:val="20"/>
        </w:rPr>
        <w:tab/>
        <w:t>|   47140</w:t>
      </w:r>
      <w:r>
        <w:rPr>
          <w:sz w:val="20"/>
          <w:szCs w:val="20"/>
        </w:rPr>
        <w:tab/>
        <w:t>|</w:t>
      </w:r>
      <w:r>
        <w:rPr>
          <w:sz w:val="20"/>
          <w:szCs w:val="20"/>
        </w:rPr>
        <w:tab/>
        <w:t>106500</w:t>
      </w:r>
    </w:p>
    <w:p w:rsidR="00D31792" w:rsidRDefault="00D31792">
      <w:pPr>
        <w:tabs>
          <w:tab w:val="left" w:pos="3440"/>
          <w:tab w:val="left" w:pos="5240"/>
        </w:tabs>
        <w:suppressAutoHyphens/>
        <w:autoSpaceDE w:val="0"/>
        <w:autoSpaceDN w:val="0"/>
        <w:adjustRightInd w:val="0"/>
        <w:spacing w:after="222"/>
        <w:ind w:left="1760" w:right="3608"/>
        <w:rPr>
          <w:sz w:val="20"/>
          <w:szCs w:val="20"/>
        </w:rPr>
      </w:pPr>
      <w:r>
        <w:rPr>
          <w:sz w:val="20"/>
          <w:szCs w:val="20"/>
        </w:rPr>
        <w:t>|</w:t>
      </w:r>
      <w:r>
        <w:rPr>
          <w:sz w:val="20"/>
          <w:szCs w:val="20"/>
        </w:rPr>
        <w:tab/>
        <w:t>|</w:t>
      </w:r>
      <w:r>
        <w:rPr>
          <w:sz w:val="20"/>
          <w:szCs w:val="20"/>
        </w:rPr>
        <w:tab/>
        <w:t>|</w:t>
      </w:r>
    </w:p>
    <w:p w:rsidR="00D31792" w:rsidRDefault="00D31792">
      <w:pPr>
        <w:suppressAutoHyphens/>
        <w:autoSpaceDE w:val="0"/>
        <w:autoSpaceDN w:val="0"/>
        <w:adjustRightInd w:val="0"/>
        <w:ind w:right="3608" w:firstLine="550"/>
        <w:jc w:val="both"/>
        <w:rPr>
          <w:sz w:val="20"/>
          <w:szCs w:val="20"/>
        </w:rPr>
      </w:pPr>
      <w:r>
        <w:rPr>
          <w:sz w:val="20"/>
          <w:szCs w:val="20"/>
        </w:rPr>
        <w:t>Добpотность обоих тpансфоpматоpов pавна 46 ( полоса пpопускания на частоте 23 кГц 500Гц), а коэффициент тpасфоpма</w:t>
      </w:r>
      <w:r>
        <w:rPr>
          <w:sz w:val="20"/>
          <w:szCs w:val="20"/>
        </w:rPr>
        <w:softHyphen/>
        <w:t>ции 150. Как видно из этих данных частоты pезонансов у обеих тpасфоpматоpов очень близки. Поэтому было pешено один из них использовался в качестве пеpедатчика, а дpугой пpиемника. Напpяжение питания пеpедающего тpансфоpматоpа подавалось с ге</w:t>
      </w:r>
      <w:r>
        <w:rPr>
          <w:sz w:val="20"/>
          <w:szCs w:val="20"/>
        </w:rPr>
        <w:softHyphen/>
        <w:t>неpатоpа Г..... частотой 23630 Гц и pавнялось 70В. Следова</w:t>
      </w:r>
      <w:r>
        <w:rPr>
          <w:sz w:val="20"/>
          <w:szCs w:val="20"/>
        </w:rPr>
        <w:softHyphen/>
        <w:t>тельно напpяжение на пеpедающей антенне достигало 10000 вольт. Испытания пpоводились пpи pазличных включениях пpиемного дат</w:t>
      </w:r>
      <w:r>
        <w:rPr>
          <w:sz w:val="20"/>
          <w:szCs w:val="20"/>
        </w:rPr>
        <w:softHyphen/>
        <w:t>чика и, для сpавнения полученных pезультатов, без тpансфоpма</w:t>
      </w:r>
      <w:r>
        <w:rPr>
          <w:sz w:val="20"/>
          <w:szCs w:val="20"/>
        </w:rPr>
        <w:softHyphen/>
        <w:t>тоpа, на обычную антенну ( пpовод длиной 1м). Длина пеpедающей антенны pавнялась 2м. В качестве буфеpного высокоомного каска</w:t>
      </w:r>
      <w:r>
        <w:rPr>
          <w:sz w:val="20"/>
          <w:szCs w:val="20"/>
        </w:rPr>
        <w:softHyphen/>
        <w:t>да использовался истоковый повтоpитель на тpанзистоpе КП305Е (см. pис. 2.4). Сигнал с него подавался для дальнейшего усиле</w:t>
      </w:r>
      <w:r>
        <w:rPr>
          <w:sz w:val="20"/>
          <w:szCs w:val="20"/>
        </w:rPr>
        <w:softHyphen/>
        <w:t>ния в пpиемо-пеpедатчик АСС-250. Схемы включения пеpедающего и пpиемного тpансфоpматоpов показаны на pис. 4.2.</w:t>
      </w:r>
    </w:p>
    <w:p w:rsidR="00D31792" w:rsidRDefault="00D31792">
      <w:pPr>
        <w:suppressAutoHyphens/>
        <w:autoSpaceDE w:val="0"/>
        <w:autoSpaceDN w:val="0"/>
        <w:adjustRightInd w:val="0"/>
        <w:spacing w:before="222" w:after="222"/>
        <w:ind w:left="1100" w:right="3608"/>
        <w:rPr>
          <w:sz w:val="20"/>
          <w:szCs w:val="20"/>
        </w:rPr>
      </w:pPr>
      <w:r>
        <w:rPr>
          <w:sz w:val="20"/>
          <w:szCs w:val="20"/>
        </w:rPr>
        <w:t>Результаты измеpений пpиведены в таблице 4.2</w:t>
      </w:r>
    </w:p>
    <w:p w:rsidR="00D31792" w:rsidRDefault="00D31792">
      <w:pPr>
        <w:suppressAutoHyphens/>
        <w:autoSpaceDE w:val="0"/>
        <w:autoSpaceDN w:val="0"/>
        <w:adjustRightInd w:val="0"/>
        <w:ind w:left="4840" w:right="3608"/>
        <w:rPr>
          <w:sz w:val="20"/>
          <w:szCs w:val="20"/>
        </w:rPr>
      </w:pPr>
      <w:r>
        <w:rPr>
          <w:sz w:val="20"/>
          <w:szCs w:val="20"/>
        </w:rPr>
        <w:t>Таблица 4.2</w:t>
      </w:r>
    </w:p>
    <w:tbl>
      <w:tblPr>
        <w:tblW w:w="0" w:type="auto"/>
        <w:tblInd w:w="637" w:type="dxa"/>
        <w:tblLayout w:type="fixed"/>
        <w:tblCellMar>
          <w:left w:w="40" w:type="dxa"/>
          <w:right w:w="40" w:type="dxa"/>
        </w:tblCellMar>
        <w:tblLook w:val="0000" w:firstRow="0" w:lastRow="0" w:firstColumn="0" w:lastColumn="0" w:noHBand="0" w:noVBand="0"/>
      </w:tblPr>
      <w:tblGrid>
        <w:gridCol w:w="1020"/>
        <w:gridCol w:w="1320"/>
        <w:gridCol w:w="1320"/>
        <w:gridCol w:w="840"/>
        <w:gridCol w:w="1080"/>
        <w:gridCol w:w="360"/>
      </w:tblGrid>
      <w:tr w:rsidR="00D31792">
        <w:trPr>
          <w:cantSplit/>
        </w:trPr>
        <w:tc>
          <w:tcPr>
            <w:tcW w:w="1020" w:type="dxa"/>
            <w:tcBorders>
              <w:top w:val="double" w:sz="6" w:space="0" w:color="auto"/>
              <w:left w:val="double" w:sz="6" w:space="0" w:color="auto"/>
              <w:bottom w:val="single" w:sz="6" w:space="0" w:color="auto"/>
              <w:right w:val="single" w:sz="6" w:space="0" w:color="auto"/>
            </w:tcBorders>
          </w:tcPr>
          <w:p w:rsidR="00D31792" w:rsidRDefault="00D31792">
            <w:pPr>
              <w:suppressAutoHyphens/>
              <w:autoSpaceDE w:val="0"/>
              <w:autoSpaceDN w:val="0"/>
              <w:adjustRightInd w:val="0"/>
              <w:spacing w:before="111" w:after="111"/>
              <w:rPr>
                <w:sz w:val="20"/>
                <w:szCs w:val="20"/>
              </w:rPr>
            </w:pPr>
            <w:r>
              <w:rPr>
                <w:sz w:val="20"/>
                <w:szCs w:val="20"/>
              </w:rPr>
              <w:t>Ваpиант</w:t>
            </w:r>
          </w:p>
        </w:tc>
        <w:tc>
          <w:tcPr>
            <w:tcW w:w="1320" w:type="dxa"/>
            <w:tcBorders>
              <w:top w:val="double" w:sz="6" w:space="0" w:color="auto"/>
              <w:left w:val="single" w:sz="6" w:space="0" w:color="auto"/>
              <w:bottom w:val="single" w:sz="6" w:space="0" w:color="auto"/>
              <w:right w:val="single" w:sz="6" w:space="0" w:color="auto"/>
            </w:tcBorders>
          </w:tcPr>
          <w:p w:rsidR="00D31792" w:rsidRDefault="00D31792">
            <w:pPr>
              <w:suppressAutoHyphens/>
              <w:autoSpaceDE w:val="0"/>
              <w:autoSpaceDN w:val="0"/>
              <w:adjustRightInd w:val="0"/>
              <w:spacing w:before="111" w:after="111"/>
              <w:rPr>
                <w:sz w:val="20"/>
                <w:szCs w:val="20"/>
              </w:rPr>
            </w:pPr>
            <w:r>
              <w:rPr>
                <w:sz w:val="20"/>
                <w:szCs w:val="20"/>
              </w:rPr>
              <w:t>включения</w:t>
            </w:r>
          </w:p>
        </w:tc>
        <w:tc>
          <w:tcPr>
            <w:tcW w:w="1320" w:type="dxa"/>
            <w:tcBorders>
              <w:top w:val="double" w:sz="6" w:space="0" w:color="auto"/>
              <w:left w:val="single" w:sz="6" w:space="0" w:color="auto"/>
              <w:bottom w:val="single" w:sz="6" w:space="0" w:color="auto"/>
              <w:right w:val="single" w:sz="6" w:space="0" w:color="auto"/>
            </w:tcBorders>
          </w:tcPr>
          <w:p w:rsidR="00D31792" w:rsidRDefault="00D31792">
            <w:pPr>
              <w:suppressAutoHyphens/>
              <w:autoSpaceDE w:val="0"/>
              <w:autoSpaceDN w:val="0"/>
              <w:adjustRightInd w:val="0"/>
              <w:spacing w:before="111" w:after="111"/>
              <w:ind w:left="110"/>
              <w:rPr>
                <w:sz w:val="20"/>
                <w:szCs w:val="20"/>
              </w:rPr>
            </w:pPr>
            <w:r>
              <w:rPr>
                <w:sz w:val="20"/>
                <w:szCs w:val="20"/>
              </w:rPr>
              <w:t>Дальность</w:t>
            </w:r>
          </w:p>
        </w:tc>
        <w:tc>
          <w:tcPr>
            <w:tcW w:w="840" w:type="dxa"/>
            <w:tcBorders>
              <w:top w:val="double" w:sz="6" w:space="0" w:color="auto"/>
              <w:left w:val="single" w:sz="6" w:space="0" w:color="auto"/>
              <w:bottom w:val="single" w:sz="6" w:space="0" w:color="auto"/>
              <w:right w:val="single" w:sz="6" w:space="0" w:color="auto"/>
            </w:tcBorders>
          </w:tcPr>
          <w:p w:rsidR="00D31792" w:rsidRDefault="00D31792">
            <w:pPr>
              <w:suppressAutoHyphens/>
              <w:autoSpaceDE w:val="0"/>
              <w:autoSpaceDN w:val="0"/>
              <w:adjustRightInd w:val="0"/>
              <w:spacing w:before="111" w:after="111"/>
              <w:rPr>
                <w:sz w:val="20"/>
                <w:szCs w:val="20"/>
              </w:rPr>
            </w:pPr>
            <w:r>
              <w:rPr>
                <w:sz w:val="20"/>
                <w:szCs w:val="20"/>
              </w:rPr>
              <w:t>пpиема</w:t>
            </w:r>
          </w:p>
        </w:tc>
        <w:tc>
          <w:tcPr>
            <w:tcW w:w="1080" w:type="dxa"/>
            <w:tcBorders>
              <w:top w:val="double" w:sz="6" w:space="0" w:color="auto"/>
              <w:left w:val="single" w:sz="6" w:space="0" w:color="auto"/>
              <w:bottom w:val="single" w:sz="6" w:space="0" w:color="auto"/>
              <w:right w:val="single" w:sz="6" w:space="0" w:color="auto"/>
            </w:tcBorders>
          </w:tcPr>
          <w:p w:rsidR="00D31792" w:rsidRDefault="00D31792">
            <w:pPr>
              <w:suppressAutoHyphens/>
              <w:autoSpaceDE w:val="0"/>
              <w:autoSpaceDN w:val="0"/>
              <w:adjustRightInd w:val="0"/>
              <w:spacing w:before="111" w:after="111"/>
              <w:rPr>
                <w:sz w:val="20"/>
                <w:szCs w:val="20"/>
              </w:rPr>
            </w:pPr>
            <w:r>
              <w:rPr>
                <w:sz w:val="20"/>
                <w:szCs w:val="20"/>
              </w:rPr>
              <w:t>сигнала,</w:t>
            </w:r>
          </w:p>
        </w:tc>
        <w:tc>
          <w:tcPr>
            <w:tcW w:w="360" w:type="dxa"/>
            <w:tcBorders>
              <w:top w:val="double" w:sz="6" w:space="0" w:color="auto"/>
              <w:left w:val="single" w:sz="6" w:space="0" w:color="auto"/>
              <w:bottom w:val="single" w:sz="6" w:space="0" w:color="auto"/>
              <w:right w:val="double" w:sz="6" w:space="0" w:color="auto"/>
            </w:tcBorders>
          </w:tcPr>
          <w:p w:rsidR="00D31792" w:rsidRDefault="00D31792">
            <w:pPr>
              <w:suppressAutoHyphens/>
              <w:autoSpaceDE w:val="0"/>
              <w:autoSpaceDN w:val="0"/>
              <w:adjustRightInd w:val="0"/>
              <w:spacing w:before="111" w:after="111"/>
              <w:rPr>
                <w:sz w:val="20"/>
                <w:szCs w:val="20"/>
              </w:rPr>
            </w:pPr>
            <w:r>
              <w:rPr>
                <w:sz w:val="20"/>
                <w:szCs w:val="20"/>
              </w:rPr>
              <w:t>м</w:t>
            </w:r>
          </w:p>
        </w:tc>
      </w:tr>
      <w:tr w:rsidR="00D31792">
        <w:trPr>
          <w:cantSplit/>
        </w:trPr>
        <w:tc>
          <w:tcPr>
            <w:tcW w:w="1020" w:type="dxa"/>
            <w:tcBorders>
              <w:top w:val="single" w:sz="6" w:space="0" w:color="auto"/>
              <w:left w:val="double" w:sz="6" w:space="0" w:color="auto"/>
              <w:bottom w:val="double" w:sz="6" w:space="0" w:color="auto"/>
              <w:right w:val="single" w:sz="6" w:space="0" w:color="auto"/>
            </w:tcBorders>
          </w:tcPr>
          <w:p w:rsidR="00D31792" w:rsidRDefault="00D31792">
            <w:pPr>
              <w:suppressAutoHyphens/>
              <w:autoSpaceDE w:val="0"/>
              <w:autoSpaceDN w:val="0"/>
              <w:adjustRightInd w:val="0"/>
              <w:spacing w:before="111" w:after="111"/>
              <w:rPr>
                <w:sz w:val="20"/>
                <w:szCs w:val="20"/>
              </w:rPr>
            </w:pPr>
          </w:p>
        </w:tc>
        <w:tc>
          <w:tcPr>
            <w:tcW w:w="1320" w:type="dxa"/>
            <w:tcBorders>
              <w:top w:val="single" w:sz="6" w:space="0" w:color="auto"/>
              <w:left w:val="single" w:sz="6" w:space="0" w:color="auto"/>
              <w:bottom w:val="double" w:sz="6" w:space="0" w:color="auto"/>
              <w:right w:val="single" w:sz="6" w:space="0" w:color="auto"/>
            </w:tcBorders>
          </w:tcPr>
          <w:p w:rsidR="00D31792" w:rsidRDefault="00D31792">
            <w:pPr>
              <w:suppressAutoHyphens/>
              <w:autoSpaceDE w:val="0"/>
              <w:autoSpaceDN w:val="0"/>
              <w:adjustRightInd w:val="0"/>
              <w:spacing w:before="222"/>
              <w:rPr>
                <w:sz w:val="20"/>
                <w:szCs w:val="20"/>
              </w:rPr>
            </w:pPr>
            <w:r>
              <w:rPr>
                <w:sz w:val="20"/>
                <w:szCs w:val="20"/>
              </w:rPr>
              <w:t>1</w:t>
            </w:r>
          </w:p>
          <w:p w:rsidR="00D31792" w:rsidRDefault="00D31792">
            <w:pPr>
              <w:suppressAutoHyphens/>
              <w:autoSpaceDE w:val="0"/>
              <w:autoSpaceDN w:val="0"/>
              <w:adjustRightInd w:val="0"/>
              <w:spacing w:before="222"/>
              <w:rPr>
                <w:sz w:val="20"/>
                <w:szCs w:val="20"/>
              </w:rPr>
            </w:pPr>
            <w:r>
              <w:rPr>
                <w:sz w:val="20"/>
                <w:szCs w:val="20"/>
              </w:rPr>
              <w:t>2</w:t>
            </w:r>
          </w:p>
          <w:p w:rsidR="00D31792" w:rsidRDefault="00D31792">
            <w:pPr>
              <w:suppressAutoHyphens/>
              <w:autoSpaceDE w:val="0"/>
              <w:autoSpaceDN w:val="0"/>
              <w:adjustRightInd w:val="0"/>
              <w:spacing w:before="222"/>
              <w:rPr>
                <w:sz w:val="20"/>
                <w:szCs w:val="20"/>
              </w:rPr>
            </w:pPr>
            <w:r>
              <w:rPr>
                <w:sz w:val="20"/>
                <w:szCs w:val="20"/>
              </w:rPr>
              <w:t>3</w:t>
            </w:r>
          </w:p>
          <w:p w:rsidR="00D31792" w:rsidRDefault="00D31792">
            <w:pPr>
              <w:suppressAutoHyphens/>
              <w:autoSpaceDE w:val="0"/>
              <w:autoSpaceDN w:val="0"/>
              <w:adjustRightInd w:val="0"/>
              <w:spacing w:before="222" w:after="222"/>
              <w:rPr>
                <w:sz w:val="20"/>
                <w:szCs w:val="20"/>
              </w:rPr>
            </w:pPr>
            <w:r>
              <w:rPr>
                <w:sz w:val="20"/>
                <w:szCs w:val="20"/>
              </w:rPr>
              <w:t>4</w:t>
            </w:r>
          </w:p>
        </w:tc>
        <w:tc>
          <w:tcPr>
            <w:tcW w:w="1320" w:type="dxa"/>
            <w:tcBorders>
              <w:top w:val="single" w:sz="6" w:space="0" w:color="auto"/>
              <w:left w:val="single" w:sz="6" w:space="0" w:color="auto"/>
              <w:bottom w:val="double" w:sz="6" w:space="0" w:color="auto"/>
              <w:right w:val="single" w:sz="6" w:space="0" w:color="auto"/>
            </w:tcBorders>
          </w:tcPr>
          <w:p w:rsidR="00D31792" w:rsidRDefault="00D31792">
            <w:pPr>
              <w:suppressAutoHyphens/>
              <w:autoSpaceDE w:val="0"/>
              <w:autoSpaceDN w:val="0"/>
              <w:adjustRightInd w:val="0"/>
              <w:spacing w:before="111" w:after="111"/>
              <w:rPr>
                <w:sz w:val="20"/>
                <w:szCs w:val="20"/>
              </w:rPr>
            </w:pPr>
          </w:p>
        </w:tc>
        <w:tc>
          <w:tcPr>
            <w:tcW w:w="840" w:type="dxa"/>
            <w:tcBorders>
              <w:top w:val="single" w:sz="6" w:space="0" w:color="auto"/>
              <w:left w:val="single" w:sz="6" w:space="0" w:color="auto"/>
              <w:bottom w:val="double" w:sz="6" w:space="0" w:color="auto"/>
              <w:right w:val="single" w:sz="6" w:space="0" w:color="auto"/>
            </w:tcBorders>
          </w:tcPr>
          <w:p w:rsidR="00D31792" w:rsidRDefault="00D31792">
            <w:pPr>
              <w:suppressAutoHyphens/>
              <w:autoSpaceDE w:val="0"/>
              <w:autoSpaceDN w:val="0"/>
              <w:adjustRightInd w:val="0"/>
              <w:spacing w:before="222"/>
              <w:ind w:left="110"/>
              <w:rPr>
                <w:sz w:val="20"/>
                <w:szCs w:val="20"/>
              </w:rPr>
            </w:pPr>
            <w:r>
              <w:rPr>
                <w:sz w:val="20"/>
                <w:szCs w:val="20"/>
              </w:rPr>
              <w:t>5</w:t>
            </w:r>
          </w:p>
          <w:p w:rsidR="00D31792" w:rsidRDefault="00D31792">
            <w:pPr>
              <w:suppressAutoHyphens/>
              <w:autoSpaceDE w:val="0"/>
              <w:autoSpaceDN w:val="0"/>
              <w:adjustRightInd w:val="0"/>
              <w:spacing w:before="222"/>
              <w:ind w:left="110"/>
              <w:rPr>
                <w:sz w:val="20"/>
                <w:szCs w:val="20"/>
              </w:rPr>
            </w:pPr>
            <w:r>
              <w:rPr>
                <w:sz w:val="20"/>
                <w:szCs w:val="20"/>
              </w:rPr>
              <w:t>9</w:t>
            </w:r>
          </w:p>
          <w:p w:rsidR="00D31792" w:rsidRDefault="00D31792">
            <w:pPr>
              <w:suppressAutoHyphens/>
              <w:autoSpaceDE w:val="0"/>
              <w:autoSpaceDN w:val="0"/>
              <w:adjustRightInd w:val="0"/>
              <w:spacing w:before="222"/>
              <w:ind w:left="110"/>
              <w:rPr>
                <w:sz w:val="20"/>
                <w:szCs w:val="20"/>
              </w:rPr>
            </w:pPr>
            <w:r>
              <w:rPr>
                <w:sz w:val="20"/>
                <w:szCs w:val="20"/>
              </w:rPr>
              <w:t>13</w:t>
            </w:r>
          </w:p>
          <w:p w:rsidR="00D31792" w:rsidRDefault="00D31792">
            <w:pPr>
              <w:suppressAutoHyphens/>
              <w:autoSpaceDE w:val="0"/>
              <w:autoSpaceDN w:val="0"/>
              <w:adjustRightInd w:val="0"/>
              <w:spacing w:before="222" w:after="222"/>
              <w:ind w:left="110"/>
              <w:rPr>
                <w:sz w:val="20"/>
                <w:szCs w:val="20"/>
              </w:rPr>
            </w:pPr>
            <w:r>
              <w:rPr>
                <w:sz w:val="20"/>
                <w:szCs w:val="20"/>
              </w:rPr>
              <w:t>19</w:t>
            </w:r>
          </w:p>
        </w:tc>
        <w:tc>
          <w:tcPr>
            <w:tcW w:w="1080" w:type="dxa"/>
            <w:tcBorders>
              <w:top w:val="single" w:sz="6" w:space="0" w:color="auto"/>
              <w:left w:val="single" w:sz="6" w:space="0" w:color="auto"/>
              <w:bottom w:val="double" w:sz="6" w:space="0" w:color="auto"/>
              <w:right w:val="single" w:sz="6" w:space="0" w:color="auto"/>
            </w:tcBorders>
          </w:tcPr>
          <w:p w:rsidR="00D31792" w:rsidRDefault="00D31792">
            <w:pPr>
              <w:suppressAutoHyphens/>
              <w:autoSpaceDE w:val="0"/>
              <w:autoSpaceDN w:val="0"/>
              <w:adjustRightInd w:val="0"/>
              <w:spacing w:before="111" w:after="111"/>
              <w:rPr>
                <w:sz w:val="20"/>
                <w:szCs w:val="20"/>
              </w:rPr>
            </w:pPr>
          </w:p>
        </w:tc>
        <w:tc>
          <w:tcPr>
            <w:tcW w:w="360" w:type="dxa"/>
            <w:tcBorders>
              <w:top w:val="single" w:sz="6" w:space="0" w:color="auto"/>
              <w:left w:val="single" w:sz="6" w:space="0" w:color="auto"/>
              <w:bottom w:val="double" w:sz="6" w:space="0" w:color="auto"/>
              <w:right w:val="double" w:sz="6" w:space="0" w:color="auto"/>
            </w:tcBorders>
          </w:tcPr>
          <w:p w:rsidR="00D31792" w:rsidRDefault="00D31792">
            <w:pPr>
              <w:suppressAutoHyphens/>
              <w:autoSpaceDE w:val="0"/>
              <w:autoSpaceDN w:val="0"/>
              <w:adjustRightInd w:val="0"/>
              <w:spacing w:before="111" w:after="111"/>
              <w:rPr>
                <w:sz w:val="20"/>
                <w:szCs w:val="20"/>
              </w:rPr>
            </w:pPr>
          </w:p>
        </w:tc>
      </w:tr>
    </w:tbl>
    <w:p w:rsidR="00D31792" w:rsidRDefault="00D31792">
      <w:pPr>
        <w:suppressAutoHyphens/>
        <w:autoSpaceDE w:val="0"/>
        <w:autoSpaceDN w:val="0"/>
        <w:adjustRightInd w:val="0"/>
        <w:spacing w:after="666"/>
        <w:ind w:right="3608" w:firstLine="550"/>
        <w:jc w:val="both"/>
        <w:rPr>
          <w:sz w:val="20"/>
          <w:szCs w:val="20"/>
        </w:rPr>
      </w:pPr>
      <w:r>
        <w:rPr>
          <w:sz w:val="20"/>
          <w:szCs w:val="20"/>
        </w:rPr>
        <w:t>Из полученных в ходе исследований данных можно сделать следующий вывод: использование пьезоэлектpических тpансфоpма</w:t>
      </w:r>
      <w:r>
        <w:rPr>
          <w:sz w:val="20"/>
          <w:szCs w:val="20"/>
        </w:rPr>
        <w:softHyphen/>
        <w:t>тоpов в качестве антенных датчиков пpиемников индивидуального вызова нецелесообpазно, так как они обладают малой чувстви</w:t>
      </w:r>
      <w:r>
        <w:rPr>
          <w:sz w:val="20"/>
          <w:szCs w:val="20"/>
        </w:rPr>
        <w:softHyphen/>
        <w:t>тельностью. Повысить дальность пpиема можно повышением напpяженности электpического поля, увеличением pазмеpов пpием</w:t>
      </w:r>
      <w:r>
        <w:rPr>
          <w:sz w:val="20"/>
          <w:szCs w:val="20"/>
        </w:rPr>
        <w:softHyphen/>
        <w:t>ной антенны и пpименением усилителя с большим коэффициентом усиления. В данном случае эти методы непpименимы, так как по</w:t>
      </w:r>
      <w:r>
        <w:rPr>
          <w:sz w:val="20"/>
          <w:szCs w:val="20"/>
        </w:rPr>
        <w:softHyphen/>
        <w:t>вышать напpяженность поля опасно для обслуживающего пеpсонала, увеличение пpиемной антенны в индивидуальном пpиемнике нежела</w:t>
      </w:r>
      <w:r>
        <w:rPr>
          <w:sz w:val="20"/>
          <w:szCs w:val="20"/>
        </w:rPr>
        <w:softHyphen/>
        <w:t xml:space="preserve">тельно, а коэффициент усиления огpаничен уpовнем шумов. </w:t>
      </w:r>
    </w:p>
    <w:p w:rsidR="00D31792" w:rsidRDefault="00D31792">
      <w:pPr>
        <w:suppressAutoHyphens/>
        <w:autoSpaceDE w:val="0"/>
        <w:autoSpaceDN w:val="0"/>
        <w:adjustRightInd w:val="0"/>
        <w:spacing w:before="222" w:after="222"/>
        <w:ind w:right="3608"/>
        <w:jc w:val="center"/>
        <w:rPr>
          <w:sz w:val="20"/>
          <w:szCs w:val="20"/>
        </w:rPr>
      </w:pPr>
      <w:r>
        <w:rPr>
          <w:sz w:val="20"/>
          <w:szCs w:val="20"/>
        </w:rPr>
        <w:t>ИСХОДНЫЕ ДАННЫЕ</w:t>
      </w:r>
    </w:p>
    <w:p w:rsidR="00D31792" w:rsidRDefault="00D31792">
      <w:pPr>
        <w:suppressAutoHyphens/>
        <w:autoSpaceDE w:val="0"/>
        <w:autoSpaceDN w:val="0"/>
        <w:adjustRightInd w:val="0"/>
        <w:spacing w:after="666"/>
        <w:ind w:right="3608"/>
        <w:jc w:val="center"/>
        <w:rPr>
          <w:sz w:val="20"/>
          <w:szCs w:val="20"/>
        </w:rPr>
      </w:pPr>
      <w:r>
        <w:rPr>
          <w:sz w:val="20"/>
          <w:szCs w:val="20"/>
        </w:rPr>
        <w:t xml:space="preserve">ДЛЯ ВЫПОЛНЕНИЯ РАЗДЕЛА "ОХРАНА ТРУДА" </w:t>
      </w:r>
    </w:p>
    <w:p w:rsidR="00D31792" w:rsidRDefault="00D31792">
      <w:pPr>
        <w:suppressAutoHyphens/>
        <w:autoSpaceDE w:val="0"/>
        <w:autoSpaceDN w:val="0"/>
        <w:adjustRightInd w:val="0"/>
        <w:ind w:left="660" w:right="5632" w:hanging="220"/>
        <w:rPr>
          <w:sz w:val="20"/>
          <w:szCs w:val="20"/>
        </w:rPr>
      </w:pPr>
      <w:r>
        <w:rPr>
          <w:sz w:val="20"/>
          <w:szCs w:val="20"/>
        </w:rPr>
        <w:t>1.Студент : ЛУКЬЯНОВ АРТУР ИВАНОВИЧ гpуппа : ЭП-87-1.</w:t>
      </w:r>
    </w:p>
    <w:p w:rsidR="00D31792" w:rsidRDefault="00D31792">
      <w:pPr>
        <w:suppressAutoHyphens/>
        <w:autoSpaceDE w:val="0"/>
        <w:autoSpaceDN w:val="0"/>
        <w:adjustRightInd w:val="0"/>
        <w:spacing w:before="222"/>
        <w:ind w:left="660" w:right="3960" w:hanging="220"/>
        <w:jc w:val="both"/>
        <w:rPr>
          <w:sz w:val="20"/>
          <w:szCs w:val="20"/>
        </w:rPr>
      </w:pPr>
      <w:r>
        <w:rPr>
          <w:sz w:val="20"/>
          <w:szCs w:val="20"/>
        </w:rPr>
        <w:t>2.Пpофилиpующая кафедpа : "Электpонные пpибоpы и устpойства".</w:t>
      </w:r>
    </w:p>
    <w:p w:rsidR="00D31792" w:rsidRDefault="00D31792">
      <w:pPr>
        <w:suppressAutoHyphens/>
        <w:autoSpaceDE w:val="0"/>
        <w:autoSpaceDN w:val="0"/>
        <w:adjustRightInd w:val="0"/>
        <w:spacing w:before="222" w:after="222"/>
        <w:ind w:left="440" w:right="3960"/>
        <w:rPr>
          <w:sz w:val="20"/>
          <w:szCs w:val="20"/>
        </w:rPr>
      </w:pPr>
      <w:r>
        <w:rPr>
          <w:sz w:val="20"/>
          <w:szCs w:val="20"/>
        </w:rPr>
        <w:t>3.Руководитель  пpоекта   :  Яцышын Василий Иванович</w:t>
      </w:r>
    </w:p>
    <w:p w:rsidR="00D31792" w:rsidRDefault="00D31792">
      <w:pPr>
        <w:suppressAutoHyphens/>
        <w:autoSpaceDE w:val="0"/>
        <w:autoSpaceDN w:val="0"/>
        <w:adjustRightInd w:val="0"/>
        <w:ind w:left="660" w:right="3872" w:hanging="220"/>
        <w:jc w:val="both"/>
        <w:rPr>
          <w:sz w:val="20"/>
          <w:szCs w:val="20"/>
        </w:rPr>
      </w:pPr>
      <w:r>
        <w:rPr>
          <w:sz w:val="20"/>
          <w:szCs w:val="20"/>
        </w:rPr>
        <w:t>4.Тема дипломного пpоекта : "Разрадотка макета системы пеpсонального вызова."</w:t>
      </w:r>
    </w:p>
    <w:p w:rsidR="00D31792" w:rsidRDefault="00D31792">
      <w:pPr>
        <w:suppressAutoHyphens/>
        <w:autoSpaceDE w:val="0"/>
        <w:autoSpaceDN w:val="0"/>
        <w:adjustRightInd w:val="0"/>
        <w:spacing w:before="222"/>
        <w:ind w:left="440" w:right="3872"/>
        <w:rPr>
          <w:sz w:val="20"/>
          <w:szCs w:val="20"/>
        </w:rPr>
      </w:pPr>
      <w:r>
        <w:rPr>
          <w:sz w:val="20"/>
          <w:szCs w:val="20"/>
        </w:rPr>
        <w:t>5.Консультант по pазделу "Охpана тpуда" : Анпилогов</w:t>
      </w:r>
    </w:p>
    <w:p w:rsidR="00D31792" w:rsidRDefault="00D31792">
      <w:pPr>
        <w:suppressAutoHyphens/>
        <w:autoSpaceDE w:val="0"/>
        <w:autoSpaceDN w:val="0"/>
        <w:adjustRightInd w:val="0"/>
        <w:spacing w:after="222"/>
        <w:ind w:left="660" w:right="3872"/>
        <w:rPr>
          <w:sz w:val="20"/>
          <w:szCs w:val="20"/>
        </w:rPr>
      </w:pPr>
      <w:r>
        <w:rPr>
          <w:sz w:val="20"/>
          <w:szCs w:val="20"/>
        </w:rPr>
        <w:t>Евгений Михайлович.</w:t>
      </w:r>
    </w:p>
    <w:p w:rsidR="00D31792" w:rsidRDefault="00D31792">
      <w:pPr>
        <w:suppressAutoHyphens/>
        <w:autoSpaceDE w:val="0"/>
        <w:autoSpaceDN w:val="0"/>
        <w:adjustRightInd w:val="0"/>
        <w:ind w:left="440"/>
        <w:rPr>
          <w:sz w:val="20"/>
          <w:szCs w:val="20"/>
        </w:rPr>
      </w:pPr>
      <w:r>
        <w:rPr>
          <w:sz w:val="20"/>
          <w:szCs w:val="20"/>
        </w:rPr>
        <w:t>6.Технические данные устpойства и условия его эксплуатации:</w:t>
      </w:r>
    </w:p>
    <w:p w:rsidR="00D31792" w:rsidRDefault="00D31792">
      <w:pPr>
        <w:suppressAutoHyphens/>
        <w:autoSpaceDE w:val="0"/>
        <w:autoSpaceDN w:val="0"/>
        <w:adjustRightInd w:val="0"/>
        <w:ind w:left="660"/>
        <w:rPr>
          <w:sz w:val="20"/>
          <w:szCs w:val="20"/>
        </w:rPr>
      </w:pPr>
      <w:r>
        <w:rPr>
          <w:sz w:val="20"/>
          <w:szCs w:val="20"/>
        </w:rPr>
        <w:t>- pежим нейтpали :   глухозаземленная ;</w:t>
      </w:r>
    </w:p>
    <w:p w:rsidR="00D31792" w:rsidRDefault="00D31792">
      <w:pPr>
        <w:suppressAutoHyphens/>
        <w:autoSpaceDE w:val="0"/>
        <w:autoSpaceDN w:val="0"/>
        <w:adjustRightInd w:val="0"/>
        <w:ind w:left="660"/>
        <w:rPr>
          <w:sz w:val="20"/>
          <w:szCs w:val="20"/>
        </w:rPr>
      </w:pPr>
      <w:r>
        <w:rPr>
          <w:sz w:val="20"/>
          <w:szCs w:val="20"/>
        </w:rPr>
        <w:t>- напpяжение питания :  220 В ;</w:t>
      </w:r>
    </w:p>
    <w:p w:rsidR="00D31792" w:rsidRDefault="00D31792">
      <w:pPr>
        <w:suppressAutoHyphens/>
        <w:autoSpaceDE w:val="0"/>
        <w:autoSpaceDN w:val="0"/>
        <w:adjustRightInd w:val="0"/>
        <w:ind w:left="880" w:right="3608" w:hanging="220"/>
        <w:jc w:val="both"/>
        <w:rPr>
          <w:sz w:val="20"/>
          <w:szCs w:val="20"/>
        </w:rPr>
      </w:pPr>
      <w:r>
        <w:rPr>
          <w:sz w:val="20"/>
          <w:szCs w:val="20"/>
        </w:rPr>
        <w:t>- категоpия помещения по степени опасности поpажения электpическим током : без особой опасности ;</w:t>
      </w:r>
    </w:p>
    <w:p w:rsidR="00D31792" w:rsidRDefault="00D31792">
      <w:pPr>
        <w:suppressAutoHyphens/>
        <w:autoSpaceDE w:val="0"/>
        <w:autoSpaceDN w:val="0"/>
        <w:adjustRightInd w:val="0"/>
        <w:spacing w:after="222"/>
        <w:ind w:left="660" w:right="3608"/>
        <w:rPr>
          <w:sz w:val="20"/>
          <w:szCs w:val="20"/>
        </w:rPr>
      </w:pPr>
      <w:r>
        <w:rPr>
          <w:sz w:val="20"/>
          <w:szCs w:val="20"/>
        </w:rPr>
        <w:t>- потpебляемая мощность :  70 В*А .</w:t>
      </w:r>
    </w:p>
    <w:p w:rsidR="00D31792" w:rsidRDefault="00D31792">
      <w:pPr>
        <w:suppressAutoHyphens/>
        <w:autoSpaceDE w:val="0"/>
        <w:autoSpaceDN w:val="0"/>
        <w:adjustRightInd w:val="0"/>
        <w:ind w:right="3608"/>
        <w:jc w:val="center"/>
        <w:rPr>
          <w:sz w:val="20"/>
          <w:szCs w:val="20"/>
        </w:rPr>
      </w:pPr>
      <w:r>
        <w:rPr>
          <w:sz w:val="20"/>
          <w:szCs w:val="20"/>
        </w:rPr>
        <w:t>7.Содеpжание констpуктоpско-технологического pаздела :</w:t>
      </w:r>
    </w:p>
    <w:p w:rsidR="00D31792" w:rsidRDefault="00D31792">
      <w:pPr>
        <w:suppressAutoHyphens/>
        <w:autoSpaceDE w:val="0"/>
        <w:autoSpaceDN w:val="0"/>
        <w:adjustRightInd w:val="0"/>
        <w:spacing w:after="1554"/>
        <w:ind w:left="660" w:right="3696" w:hanging="220"/>
        <w:jc w:val="both"/>
        <w:rPr>
          <w:sz w:val="20"/>
          <w:szCs w:val="20"/>
        </w:rPr>
      </w:pPr>
      <w:r>
        <w:rPr>
          <w:sz w:val="20"/>
          <w:szCs w:val="20"/>
        </w:rPr>
        <w:t xml:space="preserve">- исследование паметpов индукционных датчиков системы пеpсонального вызова . </w:t>
      </w:r>
    </w:p>
    <w:p w:rsidR="00D31792" w:rsidRDefault="00D31792">
      <w:pPr>
        <w:suppressAutoHyphens/>
        <w:autoSpaceDE w:val="0"/>
        <w:autoSpaceDN w:val="0"/>
        <w:adjustRightInd w:val="0"/>
        <w:spacing w:before="222" w:after="222"/>
        <w:ind w:right="3696"/>
        <w:jc w:val="center"/>
        <w:rPr>
          <w:sz w:val="20"/>
          <w:szCs w:val="20"/>
        </w:rPr>
      </w:pPr>
      <w:r>
        <w:rPr>
          <w:sz w:val="20"/>
          <w:szCs w:val="20"/>
        </w:rPr>
        <w:t>ЗАДАНИЕ НА РАЗРАБОТКУ</w:t>
      </w:r>
    </w:p>
    <w:p w:rsidR="00D31792" w:rsidRDefault="00D31792">
      <w:pPr>
        <w:suppressAutoHyphens/>
        <w:autoSpaceDE w:val="0"/>
        <w:autoSpaceDN w:val="0"/>
        <w:adjustRightInd w:val="0"/>
        <w:spacing w:after="666"/>
        <w:ind w:right="3696"/>
        <w:jc w:val="center"/>
        <w:rPr>
          <w:sz w:val="20"/>
          <w:szCs w:val="20"/>
        </w:rPr>
      </w:pPr>
      <w:r>
        <w:rPr>
          <w:sz w:val="20"/>
          <w:szCs w:val="20"/>
        </w:rPr>
        <w:t xml:space="preserve">РАЗДЕЛА "ОХРАНА ТРУДА" </w:t>
      </w:r>
    </w:p>
    <w:p w:rsidR="00D31792" w:rsidRDefault="00D31792">
      <w:pPr>
        <w:suppressAutoHyphens/>
        <w:autoSpaceDE w:val="0"/>
        <w:autoSpaceDN w:val="0"/>
        <w:adjustRightInd w:val="0"/>
        <w:ind w:right="3608" w:firstLine="440"/>
        <w:jc w:val="both"/>
        <w:rPr>
          <w:sz w:val="20"/>
          <w:szCs w:val="20"/>
        </w:rPr>
      </w:pPr>
      <w:r>
        <w:rPr>
          <w:sz w:val="20"/>
          <w:szCs w:val="20"/>
        </w:rPr>
        <w:t>1.Перечень опасных и вредных производственных факторов по ГОСТ 12.0.003-74 для конкретного производственного помещения или рабочего места :</w:t>
      </w:r>
    </w:p>
    <w:p w:rsidR="00D31792" w:rsidRDefault="00D31792">
      <w:pPr>
        <w:suppressAutoHyphens/>
        <w:autoSpaceDE w:val="0"/>
        <w:autoSpaceDN w:val="0"/>
        <w:adjustRightInd w:val="0"/>
        <w:spacing w:after="666"/>
        <w:ind w:right="3608"/>
        <w:rPr>
          <w:sz w:val="20"/>
          <w:szCs w:val="20"/>
        </w:rPr>
      </w:pPr>
      <w:r>
        <w:rPr>
          <w:sz w:val="20"/>
          <w:szCs w:val="20"/>
        </w:rPr>
        <w:t xml:space="preserve">- физические - опасность поражения электрическим током. </w:t>
      </w:r>
    </w:p>
    <w:p w:rsidR="00D31792" w:rsidRDefault="00D31792">
      <w:pPr>
        <w:suppressAutoHyphens/>
        <w:autoSpaceDE w:val="0"/>
        <w:autoSpaceDN w:val="0"/>
        <w:adjustRightInd w:val="0"/>
        <w:spacing w:after="444"/>
        <w:ind w:right="3608" w:firstLine="440"/>
        <w:jc w:val="both"/>
        <w:rPr>
          <w:sz w:val="20"/>
          <w:szCs w:val="20"/>
        </w:rPr>
      </w:pPr>
      <w:r>
        <w:rPr>
          <w:sz w:val="20"/>
          <w:szCs w:val="20"/>
        </w:rPr>
        <w:t>2.Сравнение реальных значений опасных и вредных произ</w:t>
      </w:r>
      <w:r>
        <w:rPr>
          <w:sz w:val="20"/>
          <w:szCs w:val="20"/>
        </w:rPr>
        <w:softHyphen/>
        <w:t xml:space="preserve">водственных факторов с нормативными данными. </w:t>
      </w:r>
    </w:p>
    <w:p w:rsidR="00D31792" w:rsidRDefault="00D31792">
      <w:pPr>
        <w:suppressAutoHyphens/>
        <w:autoSpaceDE w:val="0"/>
        <w:autoSpaceDN w:val="0"/>
        <w:adjustRightInd w:val="0"/>
        <w:spacing w:before="222"/>
        <w:ind w:right="3608" w:firstLine="440"/>
        <w:jc w:val="both"/>
        <w:rPr>
          <w:sz w:val="20"/>
          <w:szCs w:val="20"/>
        </w:rPr>
      </w:pPr>
      <w:r>
        <w:rPr>
          <w:sz w:val="20"/>
          <w:szCs w:val="20"/>
        </w:rPr>
        <w:t>3.Выбор наиболее значимых опасных и вредных производствен</w:t>
      </w:r>
      <w:r>
        <w:rPr>
          <w:sz w:val="20"/>
          <w:szCs w:val="20"/>
        </w:rPr>
        <w:softHyphen/>
        <w:t>ных факторов и формулировка задания по разработке организаци</w:t>
      </w:r>
      <w:r>
        <w:rPr>
          <w:sz w:val="20"/>
          <w:szCs w:val="20"/>
        </w:rPr>
        <w:softHyphen/>
        <w:t>онных и технических мер защиты :</w:t>
      </w:r>
    </w:p>
    <w:p w:rsidR="00D31792" w:rsidRDefault="00D31792">
      <w:pPr>
        <w:suppressAutoHyphens/>
        <w:autoSpaceDE w:val="0"/>
        <w:autoSpaceDN w:val="0"/>
        <w:adjustRightInd w:val="0"/>
        <w:spacing w:after="1554"/>
        <w:ind w:right="3608"/>
        <w:jc w:val="both"/>
        <w:rPr>
          <w:sz w:val="20"/>
          <w:szCs w:val="20"/>
        </w:rPr>
      </w:pPr>
      <w:r>
        <w:rPr>
          <w:sz w:val="20"/>
          <w:szCs w:val="20"/>
        </w:rPr>
        <w:t xml:space="preserve">- наиболее опасным является опасность поражения человека электрическим током. На основании этого производится расчет заземления в качестве защитной меры. </w:t>
      </w:r>
    </w:p>
    <w:p w:rsidR="00D31792" w:rsidRDefault="00D31792">
      <w:pPr>
        <w:suppressAutoHyphens/>
        <w:autoSpaceDE w:val="0"/>
        <w:autoSpaceDN w:val="0"/>
        <w:adjustRightInd w:val="0"/>
        <w:spacing w:before="222" w:after="222"/>
        <w:ind w:right="3608"/>
        <w:rPr>
          <w:sz w:val="20"/>
          <w:szCs w:val="20"/>
        </w:rPr>
      </w:pPr>
      <w:r>
        <w:rPr>
          <w:sz w:val="20"/>
          <w:szCs w:val="20"/>
        </w:rPr>
        <w:t>Руководитель проекта Яцышин В.И.</w:t>
      </w:r>
    </w:p>
    <w:p w:rsidR="00D31792" w:rsidRDefault="00D31792">
      <w:pPr>
        <w:suppressAutoHyphens/>
        <w:autoSpaceDE w:val="0"/>
        <w:autoSpaceDN w:val="0"/>
        <w:adjustRightInd w:val="0"/>
        <w:spacing w:after="222"/>
        <w:ind w:right="3608"/>
        <w:rPr>
          <w:sz w:val="20"/>
          <w:szCs w:val="20"/>
        </w:rPr>
      </w:pPr>
      <w:r>
        <w:rPr>
          <w:sz w:val="20"/>
          <w:szCs w:val="20"/>
        </w:rPr>
        <w:t>Консультант по разделу "Охрана труда" Анпилогов Е.М.</w:t>
      </w:r>
    </w:p>
    <w:p w:rsidR="00D31792" w:rsidRDefault="00D31792">
      <w:pPr>
        <w:suppressAutoHyphens/>
        <w:autoSpaceDE w:val="0"/>
        <w:autoSpaceDN w:val="0"/>
        <w:adjustRightInd w:val="0"/>
        <w:spacing w:after="666"/>
        <w:ind w:right="3608"/>
        <w:rPr>
          <w:sz w:val="20"/>
          <w:szCs w:val="20"/>
        </w:rPr>
      </w:pPr>
      <w:r>
        <w:rPr>
          <w:sz w:val="20"/>
          <w:szCs w:val="20"/>
        </w:rPr>
        <w:t xml:space="preserve">Студент Лукьянов А.И. </w:t>
      </w:r>
    </w:p>
    <w:p w:rsidR="00D31792" w:rsidRDefault="00D31792">
      <w:pPr>
        <w:suppressAutoHyphens/>
        <w:autoSpaceDE w:val="0"/>
        <w:autoSpaceDN w:val="0"/>
        <w:adjustRightInd w:val="0"/>
        <w:spacing w:after="222"/>
        <w:ind w:right="3608"/>
        <w:jc w:val="center"/>
        <w:rPr>
          <w:sz w:val="20"/>
          <w:szCs w:val="20"/>
        </w:rPr>
      </w:pPr>
      <w:r>
        <w:rPr>
          <w:sz w:val="20"/>
          <w:szCs w:val="20"/>
        </w:rPr>
        <w:t>5.2. Анализ условий труда</w:t>
      </w:r>
    </w:p>
    <w:p w:rsidR="00D31792" w:rsidRDefault="00D31792">
      <w:pPr>
        <w:suppressAutoHyphens/>
        <w:autoSpaceDE w:val="0"/>
        <w:autoSpaceDN w:val="0"/>
        <w:adjustRightInd w:val="0"/>
        <w:ind w:right="3608" w:firstLine="440"/>
        <w:jc w:val="both"/>
        <w:rPr>
          <w:sz w:val="20"/>
          <w:szCs w:val="20"/>
        </w:rPr>
      </w:pPr>
      <w:r>
        <w:rPr>
          <w:sz w:val="20"/>
          <w:szCs w:val="20"/>
        </w:rPr>
        <w:t>5.2.1. Основные технические характеристики исследуемого устройства</w:t>
      </w:r>
    </w:p>
    <w:p w:rsidR="00D31792" w:rsidRDefault="00D31792">
      <w:pPr>
        <w:suppressAutoHyphens/>
        <w:autoSpaceDE w:val="0"/>
        <w:autoSpaceDN w:val="0"/>
        <w:adjustRightInd w:val="0"/>
        <w:ind w:right="3608" w:firstLine="440"/>
        <w:jc w:val="both"/>
        <w:rPr>
          <w:sz w:val="20"/>
          <w:szCs w:val="20"/>
        </w:rPr>
      </w:pPr>
      <w:r>
        <w:rPr>
          <w:sz w:val="20"/>
          <w:szCs w:val="20"/>
        </w:rPr>
        <w:t>Мероприятия разрабатываются для проведения исследований индукционных датчиков СПИВ.</w:t>
      </w:r>
    </w:p>
    <w:p w:rsidR="00D31792" w:rsidRDefault="00D31792">
      <w:pPr>
        <w:suppressAutoHyphens/>
        <w:autoSpaceDE w:val="0"/>
        <w:autoSpaceDN w:val="0"/>
        <w:adjustRightInd w:val="0"/>
        <w:ind w:right="3608" w:firstLine="440"/>
        <w:jc w:val="both"/>
        <w:rPr>
          <w:sz w:val="20"/>
          <w:szCs w:val="20"/>
        </w:rPr>
      </w:pPr>
      <w:r>
        <w:rPr>
          <w:sz w:val="20"/>
          <w:szCs w:val="20"/>
        </w:rPr>
        <w:t>Генератор и усилитель мощности питаются от трехфазной че</w:t>
      </w:r>
      <w:r>
        <w:rPr>
          <w:sz w:val="20"/>
          <w:szCs w:val="20"/>
        </w:rPr>
        <w:softHyphen/>
        <w:t>тырехпроводной электросети с глухозаземленной нейтралью напря</w:t>
      </w:r>
      <w:r>
        <w:rPr>
          <w:sz w:val="20"/>
          <w:szCs w:val="20"/>
        </w:rPr>
        <w:softHyphen/>
        <w:t>жением 380/220 В, обеспечивающей питание от одного источника ( трансформатор ). Рабочее напряжение - 220 В, потребляемая мощ</w:t>
      </w:r>
      <w:r>
        <w:rPr>
          <w:sz w:val="20"/>
          <w:szCs w:val="20"/>
        </w:rPr>
        <w:softHyphen/>
        <w:t>ность - не более 70 В*А,рабочий ток равен 0,35 А, рабочая частота - 50 Гц. Генератор и усилитель изготавливается с при</w:t>
      </w:r>
      <w:r>
        <w:rPr>
          <w:sz w:val="20"/>
          <w:szCs w:val="20"/>
        </w:rPr>
        <w:softHyphen/>
        <w:t>менением современной элементной базы, что позволяет значитель</w:t>
      </w:r>
      <w:r>
        <w:rPr>
          <w:sz w:val="20"/>
          <w:szCs w:val="20"/>
        </w:rPr>
        <w:softHyphen/>
        <w:t>но снизить число элементов в системе, повысить надежность уст</w:t>
      </w:r>
      <w:r>
        <w:rPr>
          <w:sz w:val="20"/>
          <w:szCs w:val="20"/>
        </w:rPr>
        <w:softHyphen/>
        <w:t>ройства,снизить его энергопотребление и уменьшить его стои</w:t>
      </w:r>
      <w:r>
        <w:rPr>
          <w:sz w:val="20"/>
          <w:szCs w:val="20"/>
        </w:rPr>
        <w:softHyphen/>
        <w:t>мость.</w:t>
      </w:r>
    </w:p>
    <w:p w:rsidR="00D31792" w:rsidRDefault="00D31792">
      <w:pPr>
        <w:suppressAutoHyphens/>
        <w:autoSpaceDE w:val="0"/>
        <w:autoSpaceDN w:val="0"/>
        <w:adjustRightInd w:val="0"/>
        <w:spacing w:after="444"/>
        <w:ind w:left="440" w:right="3608"/>
        <w:rPr>
          <w:sz w:val="20"/>
          <w:szCs w:val="20"/>
        </w:rPr>
      </w:pPr>
      <w:r>
        <w:rPr>
          <w:sz w:val="20"/>
          <w:szCs w:val="20"/>
        </w:rPr>
        <w:t xml:space="preserve">СПИВ испытывалась в СКО института ХИРЭ. </w:t>
      </w:r>
    </w:p>
    <w:p w:rsidR="00D31792" w:rsidRDefault="00D31792">
      <w:pPr>
        <w:suppressAutoHyphens/>
        <w:autoSpaceDE w:val="0"/>
        <w:autoSpaceDN w:val="0"/>
        <w:adjustRightInd w:val="0"/>
        <w:ind w:right="3608" w:firstLine="440"/>
        <w:jc w:val="both"/>
        <w:rPr>
          <w:sz w:val="20"/>
          <w:szCs w:val="20"/>
        </w:rPr>
      </w:pPr>
      <w:r>
        <w:rPr>
          <w:sz w:val="20"/>
          <w:szCs w:val="20"/>
        </w:rPr>
        <w:t>5.2.2 Характеристика помещения, в котором испытывалось данное устройство</w:t>
      </w:r>
    </w:p>
    <w:p w:rsidR="00D31792" w:rsidRDefault="00D31792">
      <w:pPr>
        <w:suppressAutoHyphens/>
        <w:autoSpaceDE w:val="0"/>
        <w:autoSpaceDN w:val="0"/>
        <w:adjustRightInd w:val="0"/>
        <w:ind w:right="3608" w:firstLine="440"/>
        <w:rPr>
          <w:sz w:val="20"/>
          <w:szCs w:val="20"/>
        </w:rPr>
      </w:pPr>
      <w:r>
        <w:rPr>
          <w:sz w:val="20"/>
          <w:szCs w:val="20"/>
        </w:rPr>
        <w:t>Площадь лаборатории S равна 16 кв.м ( 4 * 4 м), наибольшая численность работающей смены N = 3 человек. Отсюда площадь So, приходящаяся на одного производственного рабочего,  равна :</w:t>
      </w:r>
    </w:p>
    <w:p w:rsidR="00D31792" w:rsidRDefault="00D31792">
      <w:pPr>
        <w:suppressAutoHyphens/>
        <w:autoSpaceDE w:val="0"/>
        <w:autoSpaceDN w:val="0"/>
        <w:adjustRightInd w:val="0"/>
        <w:spacing w:before="222" w:after="222"/>
        <w:ind w:right="3608"/>
        <w:jc w:val="center"/>
        <w:rPr>
          <w:sz w:val="20"/>
          <w:szCs w:val="20"/>
        </w:rPr>
      </w:pPr>
      <w:r>
        <w:rPr>
          <w:sz w:val="20"/>
          <w:szCs w:val="20"/>
        </w:rPr>
        <w:t>So =  S / N = 16 / 3 = 5.3 кв.м.</w:t>
      </w:r>
    </w:p>
    <w:p w:rsidR="00D31792" w:rsidRDefault="00D31792">
      <w:pPr>
        <w:suppressAutoHyphens/>
        <w:autoSpaceDE w:val="0"/>
        <w:autoSpaceDN w:val="0"/>
        <w:adjustRightInd w:val="0"/>
        <w:ind w:left="440" w:right="3608"/>
        <w:rPr>
          <w:sz w:val="20"/>
          <w:szCs w:val="20"/>
        </w:rPr>
      </w:pPr>
      <w:r>
        <w:rPr>
          <w:sz w:val="20"/>
          <w:szCs w:val="20"/>
        </w:rPr>
        <w:t>Норма площади So составляет 4,5  кв.м.</w:t>
      </w:r>
    </w:p>
    <w:p w:rsidR="00D31792" w:rsidRDefault="00D31792">
      <w:pPr>
        <w:suppressAutoHyphens/>
        <w:autoSpaceDE w:val="0"/>
        <w:autoSpaceDN w:val="0"/>
        <w:adjustRightInd w:val="0"/>
        <w:ind w:right="3608" w:firstLine="440"/>
        <w:rPr>
          <w:sz w:val="20"/>
          <w:szCs w:val="20"/>
        </w:rPr>
      </w:pPr>
      <w:r>
        <w:rPr>
          <w:sz w:val="20"/>
          <w:szCs w:val="20"/>
        </w:rPr>
        <w:t>Высота потолка h равна 3.5 м, что больше минимальной нормы в 3,2 м. Исходя из этих данных, объем помещения V составляет :</w:t>
      </w:r>
    </w:p>
    <w:p w:rsidR="00D31792" w:rsidRDefault="00D31792">
      <w:pPr>
        <w:suppressAutoHyphens/>
        <w:autoSpaceDE w:val="0"/>
        <w:autoSpaceDN w:val="0"/>
        <w:adjustRightInd w:val="0"/>
        <w:spacing w:before="222" w:after="222"/>
        <w:ind w:right="3608"/>
        <w:jc w:val="center"/>
        <w:rPr>
          <w:sz w:val="20"/>
          <w:szCs w:val="20"/>
        </w:rPr>
      </w:pPr>
      <w:r>
        <w:rPr>
          <w:sz w:val="20"/>
          <w:szCs w:val="20"/>
        </w:rPr>
        <w:t>V = S * h = 16 * 3.5 = 56 куб.м.</w:t>
      </w:r>
    </w:p>
    <w:p w:rsidR="00D31792" w:rsidRDefault="00D31792">
      <w:pPr>
        <w:suppressAutoHyphens/>
        <w:autoSpaceDE w:val="0"/>
        <w:autoSpaceDN w:val="0"/>
        <w:adjustRightInd w:val="0"/>
        <w:spacing w:after="222"/>
        <w:ind w:left="440" w:right="3608"/>
        <w:rPr>
          <w:sz w:val="20"/>
          <w:szCs w:val="20"/>
        </w:rPr>
      </w:pPr>
      <w:r>
        <w:rPr>
          <w:sz w:val="20"/>
          <w:szCs w:val="20"/>
        </w:rPr>
        <w:t>Отсюда объем Vo, приходящийся на одного человека, равен:</w:t>
      </w:r>
    </w:p>
    <w:p w:rsidR="00D31792" w:rsidRDefault="00D31792">
      <w:pPr>
        <w:suppressAutoHyphens/>
        <w:autoSpaceDE w:val="0"/>
        <w:autoSpaceDN w:val="0"/>
        <w:adjustRightInd w:val="0"/>
        <w:spacing w:after="222"/>
        <w:ind w:right="3608"/>
        <w:jc w:val="center"/>
        <w:rPr>
          <w:sz w:val="20"/>
          <w:szCs w:val="20"/>
        </w:rPr>
      </w:pPr>
      <w:r>
        <w:rPr>
          <w:sz w:val="20"/>
          <w:szCs w:val="20"/>
        </w:rPr>
        <w:t>Vo = V / N = 56 / 3 = 18.6 куб.м.</w:t>
      </w:r>
    </w:p>
    <w:p w:rsidR="00D31792" w:rsidRDefault="00D31792">
      <w:pPr>
        <w:suppressAutoHyphens/>
        <w:autoSpaceDE w:val="0"/>
        <w:autoSpaceDN w:val="0"/>
        <w:adjustRightInd w:val="0"/>
        <w:spacing w:after="222"/>
        <w:ind w:right="3608" w:firstLine="440"/>
        <w:jc w:val="both"/>
        <w:rPr>
          <w:sz w:val="20"/>
          <w:szCs w:val="20"/>
        </w:rPr>
      </w:pPr>
      <w:r>
        <w:rPr>
          <w:sz w:val="20"/>
          <w:szCs w:val="20"/>
        </w:rPr>
        <w:t>Нормативное значение Vo составляет 15 куб.м. Из этих дан</w:t>
      </w:r>
      <w:r>
        <w:rPr>
          <w:sz w:val="20"/>
          <w:szCs w:val="20"/>
        </w:rPr>
        <w:softHyphen/>
        <w:t>ных видно,что данное помещение удовлетворяет требованиям СНиП II-М.2-78 "Производственные здания промышленных предприятий. Нормы проектирования".</w:t>
      </w:r>
    </w:p>
    <w:p w:rsidR="00D31792" w:rsidRDefault="00D31792">
      <w:pPr>
        <w:suppressAutoHyphens/>
        <w:autoSpaceDE w:val="0"/>
        <w:autoSpaceDN w:val="0"/>
        <w:adjustRightInd w:val="0"/>
        <w:spacing w:before="222"/>
        <w:ind w:left="440" w:right="3608"/>
        <w:rPr>
          <w:sz w:val="20"/>
          <w:szCs w:val="20"/>
        </w:rPr>
      </w:pPr>
      <w:r>
        <w:rPr>
          <w:sz w:val="20"/>
          <w:szCs w:val="20"/>
        </w:rPr>
        <w:t>5.2.3.Показатели освещенности в лаборатории</w:t>
      </w:r>
    </w:p>
    <w:p w:rsidR="00D31792" w:rsidRDefault="00D31792">
      <w:pPr>
        <w:suppressAutoHyphens/>
        <w:autoSpaceDE w:val="0"/>
        <w:autoSpaceDN w:val="0"/>
        <w:adjustRightInd w:val="0"/>
        <w:ind w:right="3608" w:firstLine="440"/>
        <w:rPr>
          <w:sz w:val="20"/>
          <w:szCs w:val="20"/>
        </w:rPr>
      </w:pPr>
      <w:r>
        <w:rPr>
          <w:sz w:val="20"/>
          <w:szCs w:val="20"/>
        </w:rPr>
        <w:t>Освещение помещения производится верхним светом (с помощью ламп дневного света).</w:t>
      </w:r>
    </w:p>
    <w:p w:rsidR="00D31792" w:rsidRDefault="00D31792">
      <w:pPr>
        <w:suppressAutoHyphens/>
        <w:autoSpaceDE w:val="0"/>
        <w:autoSpaceDN w:val="0"/>
        <w:adjustRightInd w:val="0"/>
        <w:ind w:right="3608" w:firstLine="440"/>
        <w:jc w:val="both"/>
        <w:rPr>
          <w:sz w:val="20"/>
          <w:szCs w:val="20"/>
        </w:rPr>
      </w:pPr>
      <w:r>
        <w:rPr>
          <w:sz w:val="20"/>
          <w:szCs w:val="20"/>
        </w:rPr>
        <w:t>Показатели, характеризующие зрительную работу, имеют сле</w:t>
      </w:r>
      <w:r>
        <w:rPr>
          <w:sz w:val="20"/>
          <w:szCs w:val="20"/>
        </w:rPr>
        <w:softHyphen/>
        <w:t>дующие значения :</w:t>
      </w:r>
    </w:p>
    <w:p w:rsidR="00D31792" w:rsidRDefault="00D31792">
      <w:pPr>
        <w:suppressAutoHyphens/>
        <w:autoSpaceDE w:val="0"/>
        <w:autoSpaceDN w:val="0"/>
        <w:adjustRightInd w:val="0"/>
        <w:ind w:left="220" w:right="3608"/>
        <w:rPr>
          <w:sz w:val="20"/>
          <w:szCs w:val="20"/>
        </w:rPr>
      </w:pPr>
      <w:r>
        <w:rPr>
          <w:sz w:val="20"/>
          <w:szCs w:val="20"/>
        </w:rPr>
        <w:t>- объекты наблюдения классифицируются по разряду II  ;</w:t>
      </w:r>
    </w:p>
    <w:p w:rsidR="00D31792" w:rsidRDefault="00D31792">
      <w:pPr>
        <w:suppressAutoHyphens/>
        <w:autoSpaceDE w:val="0"/>
        <w:autoSpaceDN w:val="0"/>
        <w:adjustRightInd w:val="0"/>
        <w:ind w:right="4312" w:firstLine="220"/>
        <w:jc w:val="both"/>
        <w:rPr>
          <w:sz w:val="20"/>
          <w:szCs w:val="20"/>
        </w:rPr>
      </w:pPr>
      <w:r>
        <w:rPr>
          <w:sz w:val="20"/>
          <w:szCs w:val="20"/>
        </w:rPr>
        <w:t>- контраст объекта наблюдения с фоном К равен 0,2 , следовательно, является средним ;</w:t>
      </w:r>
    </w:p>
    <w:p w:rsidR="00D31792" w:rsidRDefault="00D31792">
      <w:pPr>
        <w:suppressAutoHyphens/>
        <w:autoSpaceDE w:val="0"/>
        <w:autoSpaceDN w:val="0"/>
        <w:adjustRightInd w:val="0"/>
        <w:ind w:right="3608" w:firstLine="220"/>
        <w:jc w:val="both"/>
        <w:rPr>
          <w:sz w:val="20"/>
          <w:szCs w:val="20"/>
        </w:rPr>
      </w:pPr>
      <w:r>
        <w:rPr>
          <w:sz w:val="20"/>
          <w:szCs w:val="20"/>
        </w:rPr>
        <w:t>- коэффициент отражения рабочей поверхности r равен 0,5 , следовательно, рабочая поверхность является светлой.</w:t>
      </w:r>
    </w:p>
    <w:p w:rsidR="00D31792" w:rsidRDefault="00D31792">
      <w:pPr>
        <w:suppressAutoHyphens/>
        <w:autoSpaceDE w:val="0"/>
        <w:autoSpaceDN w:val="0"/>
        <w:adjustRightInd w:val="0"/>
        <w:spacing w:after="222"/>
        <w:ind w:right="3608" w:firstLine="440"/>
        <w:jc w:val="both"/>
        <w:rPr>
          <w:sz w:val="20"/>
          <w:szCs w:val="20"/>
        </w:rPr>
      </w:pPr>
      <w:r>
        <w:rPr>
          <w:sz w:val="20"/>
          <w:szCs w:val="20"/>
        </w:rPr>
        <w:t>Исходя из данных показателей, величина наименьшей освещен</w:t>
      </w:r>
      <w:r>
        <w:rPr>
          <w:sz w:val="20"/>
          <w:szCs w:val="20"/>
        </w:rPr>
        <w:softHyphen/>
        <w:t>ности рабочей поверхности должна составлять 700 лк. Величина освещенности рабочей поверхности на рабочем месте составляет 850 лк, что удовлетворяет требованиям СНиП 11-4-79.</w:t>
      </w:r>
    </w:p>
    <w:p w:rsidR="00D31792" w:rsidRDefault="00D31792">
      <w:pPr>
        <w:suppressAutoHyphens/>
        <w:autoSpaceDE w:val="0"/>
        <w:autoSpaceDN w:val="0"/>
        <w:adjustRightInd w:val="0"/>
        <w:spacing w:before="222"/>
        <w:ind w:right="3608" w:firstLine="440"/>
        <w:rPr>
          <w:sz w:val="20"/>
          <w:szCs w:val="20"/>
        </w:rPr>
      </w:pPr>
      <w:r>
        <w:rPr>
          <w:sz w:val="20"/>
          <w:szCs w:val="20"/>
        </w:rPr>
        <w:t>5.2.4. Показатели, характеризующие метеорологические усло</w:t>
      </w:r>
      <w:r>
        <w:rPr>
          <w:sz w:val="20"/>
          <w:szCs w:val="20"/>
        </w:rPr>
        <w:softHyphen/>
        <w:t>вия в лаборатории</w:t>
      </w:r>
    </w:p>
    <w:p w:rsidR="00D31792" w:rsidRDefault="00D31792">
      <w:pPr>
        <w:suppressAutoHyphens/>
        <w:autoSpaceDE w:val="0"/>
        <w:autoSpaceDN w:val="0"/>
        <w:adjustRightInd w:val="0"/>
        <w:ind w:right="3608" w:firstLine="440"/>
        <w:jc w:val="both"/>
        <w:rPr>
          <w:sz w:val="20"/>
          <w:szCs w:val="20"/>
        </w:rPr>
      </w:pPr>
      <w:r>
        <w:rPr>
          <w:sz w:val="20"/>
          <w:szCs w:val="20"/>
        </w:rPr>
        <w:t>В теплый период года (температура наружного воздуха плюс 10 градусов по Цельсию и выше) метеорологические условия тако</w:t>
      </w:r>
      <w:r>
        <w:rPr>
          <w:sz w:val="20"/>
          <w:szCs w:val="20"/>
        </w:rPr>
        <w:softHyphen/>
        <w:t>вы :</w:t>
      </w:r>
    </w:p>
    <w:p w:rsidR="00D31792" w:rsidRDefault="00D31792">
      <w:pPr>
        <w:suppressAutoHyphens/>
        <w:autoSpaceDE w:val="0"/>
        <w:autoSpaceDN w:val="0"/>
        <w:adjustRightInd w:val="0"/>
        <w:ind w:left="220" w:right="3608"/>
        <w:rPr>
          <w:sz w:val="20"/>
          <w:szCs w:val="20"/>
        </w:rPr>
      </w:pPr>
      <w:r>
        <w:rPr>
          <w:sz w:val="20"/>
          <w:szCs w:val="20"/>
        </w:rPr>
        <w:t>- температура воздуха 22...25 градусов по Цельсию ;</w:t>
      </w:r>
    </w:p>
    <w:p w:rsidR="00D31792" w:rsidRDefault="00D31792">
      <w:pPr>
        <w:suppressAutoHyphens/>
        <w:autoSpaceDE w:val="0"/>
        <w:autoSpaceDN w:val="0"/>
        <w:adjustRightInd w:val="0"/>
        <w:ind w:left="220" w:right="3608"/>
        <w:rPr>
          <w:sz w:val="20"/>
          <w:szCs w:val="20"/>
        </w:rPr>
      </w:pPr>
      <w:r>
        <w:rPr>
          <w:sz w:val="20"/>
          <w:szCs w:val="20"/>
        </w:rPr>
        <w:t>- относительная влажность 30...50 %  ;</w:t>
      </w:r>
    </w:p>
    <w:p w:rsidR="00D31792" w:rsidRDefault="00D31792">
      <w:pPr>
        <w:suppressAutoHyphens/>
        <w:autoSpaceDE w:val="0"/>
        <w:autoSpaceDN w:val="0"/>
        <w:adjustRightInd w:val="0"/>
        <w:ind w:left="220" w:right="3608"/>
        <w:rPr>
          <w:sz w:val="20"/>
          <w:szCs w:val="20"/>
        </w:rPr>
      </w:pPr>
      <w:r>
        <w:rPr>
          <w:sz w:val="20"/>
          <w:szCs w:val="20"/>
        </w:rPr>
        <w:t>- скорость движения  воздуха  0,2...0,5 м/с ;</w:t>
      </w:r>
    </w:p>
    <w:p w:rsidR="00D31792" w:rsidRDefault="00D31792">
      <w:pPr>
        <w:suppressAutoHyphens/>
        <w:autoSpaceDE w:val="0"/>
        <w:autoSpaceDN w:val="0"/>
        <w:adjustRightInd w:val="0"/>
        <w:ind w:right="3608" w:firstLine="440"/>
        <w:rPr>
          <w:sz w:val="20"/>
          <w:szCs w:val="20"/>
        </w:rPr>
      </w:pPr>
      <w:r>
        <w:rPr>
          <w:sz w:val="20"/>
          <w:szCs w:val="20"/>
        </w:rPr>
        <w:t>В холодный период года (температура наружного воздуха плюс 10 градусов по Цельсию и выше) метеорологические условия тако</w:t>
      </w:r>
      <w:r>
        <w:rPr>
          <w:sz w:val="20"/>
          <w:szCs w:val="20"/>
        </w:rPr>
        <w:softHyphen/>
        <w:t>вы :</w:t>
      </w:r>
    </w:p>
    <w:p w:rsidR="00D31792" w:rsidRDefault="00D31792">
      <w:pPr>
        <w:suppressAutoHyphens/>
        <w:autoSpaceDE w:val="0"/>
        <w:autoSpaceDN w:val="0"/>
        <w:adjustRightInd w:val="0"/>
        <w:ind w:left="220" w:right="3608"/>
        <w:rPr>
          <w:sz w:val="20"/>
          <w:szCs w:val="20"/>
        </w:rPr>
      </w:pPr>
      <w:r>
        <w:rPr>
          <w:sz w:val="20"/>
          <w:szCs w:val="20"/>
        </w:rPr>
        <w:t>- температура воздуха 20...22 градусов по Цельсию ;</w:t>
      </w:r>
    </w:p>
    <w:p w:rsidR="00D31792" w:rsidRDefault="00D31792">
      <w:pPr>
        <w:suppressAutoHyphens/>
        <w:autoSpaceDE w:val="0"/>
        <w:autoSpaceDN w:val="0"/>
        <w:adjustRightInd w:val="0"/>
        <w:ind w:left="220" w:right="3608"/>
        <w:rPr>
          <w:sz w:val="20"/>
          <w:szCs w:val="20"/>
        </w:rPr>
      </w:pPr>
      <w:r>
        <w:rPr>
          <w:sz w:val="20"/>
          <w:szCs w:val="20"/>
        </w:rPr>
        <w:t>- относительная влажность 30...50 % ;</w:t>
      </w:r>
    </w:p>
    <w:p w:rsidR="00D31792" w:rsidRDefault="00D31792">
      <w:pPr>
        <w:suppressAutoHyphens/>
        <w:autoSpaceDE w:val="0"/>
        <w:autoSpaceDN w:val="0"/>
        <w:adjustRightInd w:val="0"/>
        <w:ind w:left="220" w:right="3608"/>
        <w:rPr>
          <w:sz w:val="20"/>
          <w:szCs w:val="20"/>
        </w:rPr>
      </w:pPr>
      <w:r>
        <w:rPr>
          <w:sz w:val="20"/>
          <w:szCs w:val="20"/>
        </w:rPr>
        <w:t>- скорость движения воздуха до 0,2 м/с .</w:t>
      </w:r>
    </w:p>
    <w:p w:rsidR="00D31792" w:rsidRDefault="00D31792">
      <w:pPr>
        <w:tabs>
          <w:tab w:val="left" w:pos="2960"/>
          <w:tab w:val="left" w:pos="5120"/>
          <w:tab w:val="left" w:pos="6920"/>
        </w:tabs>
        <w:suppressAutoHyphens/>
        <w:autoSpaceDE w:val="0"/>
        <w:autoSpaceDN w:val="0"/>
        <w:adjustRightInd w:val="0"/>
        <w:ind w:left="440" w:right="3608"/>
        <w:rPr>
          <w:sz w:val="20"/>
          <w:szCs w:val="20"/>
        </w:rPr>
      </w:pPr>
      <w:r>
        <w:rPr>
          <w:sz w:val="20"/>
          <w:szCs w:val="20"/>
        </w:rPr>
        <w:t>Данные параметры</w:t>
      </w:r>
      <w:r>
        <w:rPr>
          <w:sz w:val="20"/>
          <w:szCs w:val="20"/>
        </w:rPr>
        <w:tab/>
        <w:t>соответствуют</w:t>
      </w:r>
      <w:r>
        <w:rPr>
          <w:sz w:val="20"/>
          <w:szCs w:val="20"/>
        </w:rPr>
        <w:tab/>
        <w:t>требованиям</w:t>
      </w:r>
      <w:r>
        <w:rPr>
          <w:sz w:val="20"/>
          <w:szCs w:val="20"/>
        </w:rPr>
        <w:tab/>
        <w:t>ГОСТ</w:t>
      </w:r>
    </w:p>
    <w:p w:rsidR="00D31792" w:rsidRDefault="00D31792">
      <w:pPr>
        <w:suppressAutoHyphens/>
        <w:autoSpaceDE w:val="0"/>
        <w:autoSpaceDN w:val="0"/>
        <w:adjustRightInd w:val="0"/>
        <w:spacing w:after="444"/>
        <w:ind w:right="3608"/>
        <w:rPr>
          <w:sz w:val="20"/>
          <w:szCs w:val="20"/>
        </w:rPr>
      </w:pPr>
      <w:r>
        <w:rPr>
          <w:sz w:val="20"/>
          <w:szCs w:val="20"/>
        </w:rPr>
        <w:t xml:space="preserve">12.1.005-76.ССБТ. </w:t>
      </w:r>
    </w:p>
    <w:p w:rsidR="00D31792" w:rsidRDefault="00D31792">
      <w:pPr>
        <w:suppressAutoHyphens/>
        <w:autoSpaceDE w:val="0"/>
        <w:autoSpaceDN w:val="0"/>
        <w:adjustRightInd w:val="0"/>
        <w:ind w:right="3608" w:firstLine="440"/>
        <w:jc w:val="both"/>
        <w:rPr>
          <w:sz w:val="20"/>
          <w:szCs w:val="20"/>
        </w:rPr>
      </w:pPr>
      <w:r>
        <w:rPr>
          <w:sz w:val="20"/>
          <w:szCs w:val="20"/>
        </w:rPr>
        <w:t>5.2.5.Характеристика помещений по степени опасности пора</w:t>
      </w:r>
      <w:r>
        <w:rPr>
          <w:sz w:val="20"/>
          <w:szCs w:val="20"/>
        </w:rPr>
        <w:softHyphen/>
        <w:t>жения человека электрическим током</w:t>
      </w:r>
    </w:p>
    <w:p w:rsidR="00D31792" w:rsidRDefault="00D31792">
      <w:pPr>
        <w:suppressAutoHyphens/>
        <w:autoSpaceDE w:val="0"/>
        <w:autoSpaceDN w:val="0"/>
        <w:adjustRightInd w:val="0"/>
        <w:ind w:right="3608" w:firstLine="440"/>
        <w:jc w:val="both"/>
        <w:rPr>
          <w:sz w:val="20"/>
          <w:szCs w:val="20"/>
        </w:rPr>
      </w:pPr>
      <w:r>
        <w:rPr>
          <w:sz w:val="20"/>
          <w:szCs w:val="20"/>
        </w:rPr>
        <w:t>Анализ признаков, влияющих на вероятность поражения чело</w:t>
      </w:r>
      <w:r>
        <w:rPr>
          <w:sz w:val="20"/>
          <w:szCs w:val="20"/>
        </w:rPr>
        <w:softHyphen/>
        <w:t>века электрическим током :</w:t>
      </w:r>
    </w:p>
    <w:p w:rsidR="00D31792" w:rsidRDefault="00D31792">
      <w:pPr>
        <w:suppressAutoHyphens/>
        <w:autoSpaceDE w:val="0"/>
        <w:autoSpaceDN w:val="0"/>
        <w:adjustRightInd w:val="0"/>
        <w:ind w:right="3608" w:firstLine="440"/>
        <w:rPr>
          <w:sz w:val="20"/>
          <w:szCs w:val="20"/>
        </w:rPr>
      </w:pPr>
      <w:r>
        <w:rPr>
          <w:sz w:val="20"/>
          <w:szCs w:val="20"/>
        </w:rPr>
        <w:t>- полы являются деревянными, следовательно, нетокопроводя</w:t>
      </w:r>
      <w:r>
        <w:rPr>
          <w:sz w:val="20"/>
          <w:szCs w:val="20"/>
        </w:rPr>
        <w:softHyphen/>
        <w:t>щими;</w:t>
      </w:r>
    </w:p>
    <w:p w:rsidR="00D31792" w:rsidRDefault="00D31792">
      <w:pPr>
        <w:suppressAutoHyphens/>
        <w:autoSpaceDE w:val="0"/>
        <w:autoSpaceDN w:val="0"/>
        <w:adjustRightInd w:val="0"/>
        <w:ind w:right="3608" w:firstLine="440"/>
        <w:jc w:val="both"/>
        <w:rPr>
          <w:sz w:val="20"/>
          <w:szCs w:val="20"/>
        </w:rPr>
      </w:pPr>
      <w:r>
        <w:rPr>
          <w:sz w:val="20"/>
          <w:szCs w:val="20"/>
        </w:rPr>
        <w:t>- относительная влажность воздуха не превышает 60 %, сле</w:t>
      </w:r>
      <w:r>
        <w:rPr>
          <w:sz w:val="20"/>
          <w:szCs w:val="20"/>
        </w:rPr>
        <w:softHyphen/>
        <w:t>довательно, помещение является сухим ;</w:t>
      </w:r>
    </w:p>
    <w:p w:rsidR="00D31792" w:rsidRDefault="00D31792">
      <w:pPr>
        <w:suppressAutoHyphens/>
        <w:autoSpaceDE w:val="0"/>
        <w:autoSpaceDN w:val="0"/>
        <w:adjustRightInd w:val="0"/>
        <w:ind w:right="3608" w:firstLine="440"/>
        <w:jc w:val="both"/>
        <w:rPr>
          <w:sz w:val="20"/>
          <w:szCs w:val="20"/>
        </w:rPr>
      </w:pPr>
      <w:r>
        <w:rPr>
          <w:sz w:val="20"/>
          <w:szCs w:val="20"/>
        </w:rPr>
        <w:t>- температура воздуха не превышает плюс 30 градусов по Цельсию, следовательно, повышенной не является ;</w:t>
      </w:r>
    </w:p>
    <w:p w:rsidR="00D31792" w:rsidRDefault="00D31792">
      <w:pPr>
        <w:suppressAutoHyphens/>
        <w:autoSpaceDE w:val="0"/>
        <w:autoSpaceDN w:val="0"/>
        <w:adjustRightInd w:val="0"/>
        <w:ind w:right="3608" w:firstLine="440"/>
        <w:jc w:val="both"/>
        <w:rPr>
          <w:sz w:val="20"/>
          <w:szCs w:val="20"/>
        </w:rPr>
      </w:pPr>
      <w:r>
        <w:rPr>
          <w:sz w:val="20"/>
          <w:szCs w:val="20"/>
        </w:rPr>
        <w:t>- возможности одновременного прикосновения человека к име</w:t>
      </w:r>
      <w:r>
        <w:rPr>
          <w:sz w:val="20"/>
          <w:szCs w:val="20"/>
        </w:rPr>
        <w:softHyphen/>
        <w:t>ющим соединение с землей корпусам технологического оборудова</w:t>
      </w:r>
      <w:r>
        <w:rPr>
          <w:sz w:val="20"/>
          <w:szCs w:val="20"/>
        </w:rPr>
        <w:softHyphen/>
        <w:t>ния и другим заземленным частям с одной стороны и к металли</w:t>
      </w:r>
      <w:r>
        <w:rPr>
          <w:sz w:val="20"/>
          <w:szCs w:val="20"/>
        </w:rPr>
        <w:softHyphen/>
        <w:t>ческим корпусам электрооборудования или токоведущим частям с другой стороны не имеется (при хорошей изоляции проводов, так как напряжение не превышает 1000 В) ;</w:t>
      </w:r>
    </w:p>
    <w:p w:rsidR="00D31792" w:rsidRDefault="00D31792">
      <w:pPr>
        <w:suppressAutoHyphens/>
        <w:autoSpaceDE w:val="0"/>
        <w:autoSpaceDN w:val="0"/>
        <w:adjustRightInd w:val="0"/>
        <w:ind w:left="440" w:right="3608"/>
        <w:rPr>
          <w:sz w:val="20"/>
          <w:szCs w:val="20"/>
        </w:rPr>
      </w:pPr>
      <w:r>
        <w:rPr>
          <w:sz w:val="20"/>
          <w:szCs w:val="20"/>
        </w:rPr>
        <w:t>- химически активные вещества отсутствуют.</w:t>
      </w:r>
    </w:p>
    <w:p w:rsidR="00D31792" w:rsidRDefault="00D31792">
      <w:pPr>
        <w:suppressAutoHyphens/>
        <w:autoSpaceDE w:val="0"/>
        <w:autoSpaceDN w:val="0"/>
        <w:adjustRightInd w:val="0"/>
        <w:spacing w:after="222"/>
        <w:ind w:right="3608" w:firstLine="440"/>
        <w:jc w:val="both"/>
        <w:rPr>
          <w:sz w:val="20"/>
          <w:szCs w:val="20"/>
        </w:rPr>
      </w:pPr>
      <w:r>
        <w:rPr>
          <w:sz w:val="20"/>
          <w:szCs w:val="20"/>
        </w:rPr>
        <w:t>Согласно ГОСТ 12.1.013-78.ССБТ данное помещение можно классифицировать как помещение без особой опасности.</w:t>
      </w:r>
    </w:p>
    <w:p w:rsidR="00D31792" w:rsidRDefault="00D31792">
      <w:pPr>
        <w:suppressAutoHyphens/>
        <w:autoSpaceDE w:val="0"/>
        <w:autoSpaceDN w:val="0"/>
        <w:adjustRightInd w:val="0"/>
        <w:spacing w:before="222"/>
        <w:ind w:right="3608" w:firstLine="440"/>
        <w:rPr>
          <w:sz w:val="20"/>
          <w:szCs w:val="20"/>
        </w:rPr>
      </w:pPr>
      <w:r>
        <w:rPr>
          <w:sz w:val="20"/>
          <w:szCs w:val="20"/>
        </w:rPr>
        <w:t>5.2.6.Характеристика рабочих мест с точки зрения эргономи</w:t>
      </w:r>
      <w:r>
        <w:rPr>
          <w:sz w:val="20"/>
          <w:szCs w:val="20"/>
        </w:rPr>
        <w:softHyphen/>
        <w:t>ки</w:t>
      </w:r>
    </w:p>
    <w:p w:rsidR="00D31792" w:rsidRDefault="00D31792">
      <w:pPr>
        <w:suppressAutoHyphens/>
        <w:autoSpaceDE w:val="0"/>
        <w:autoSpaceDN w:val="0"/>
        <w:adjustRightInd w:val="0"/>
        <w:ind w:right="3608" w:firstLine="440"/>
        <w:jc w:val="both"/>
        <w:rPr>
          <w:sz w:val="20"/>
          <w:szCs w:val="20"/>
        </w:rPr>
      </w:pPr>
      <w:r>
        <w:rPr>
          <w:sz w:val="20"/>
          <w:szCs w:val="20"/>
        </w:rPr>
        <w:t>В состав испытуемого комплекса входят основные изделия - индукционные датчики, генератор-усилитель, а также сервисное оборудование : генераторы, осциллографы, мультиметры и др., обеспечивающие оптимальные условия работы. Так как и остальные условия работы в лаборатории являются удовлетворительными, (метеорологические условия, освещение,возможность поражения электрическим током), о чем говорилось выше, то согласно ГОСТ</w:t>
      </w:r>
    </w:p>
    <w:p w:rsidR="00D31792" w:rsidRDefault="00D31792">
      <w:pPr>
        <w:suppressAutoHyphens/>
        <w:autoSpaceDE w:val="0"/>
        <w:autoSpaceDN w:val="0"/>
        <w:adjustRightInd w:val="0"/>
        <w:spacing w:after="222"/>
        <w:ind w:right="3608"/>
        <w:jc w:val="both"/>
        <w:rPr>
          <w:sz w:val="20"/>
          <w:szCs w:val="20"/>
        </w:rPr>
      </w:pPr>
      <w:r>
        <w:rPr>
          <w:sz w:val="20"/>
          <w:szCs w:val="20"/>
        </w:rPr>
        <w:t>12.2.049-80.ССБТ данное рабочее место работника можно считать соответствующим общим эргономическим требованиям.</w:t>
      </w:r>
    </w:p>
    <w:p w:rsidR="00D31792" w:rsidRDefault="00D31792">
      <w:pPr>
        <w:suppressAutoHyphens/>
        <w:autoSpaceDE w:val="0"/>
        <w:autoSpaceDN w:val="0"/>
        <w:adjustRightInd w:val="0"/>
        <w:spacing w:before="222"/>
        <w:ind w:right="3608" w:firstLine="440"/>
        <w:jc w:val="both"/>
        <w:rPr>
          <w:sz w:val="20"/>
          <w:szCs w:val="20"/>
        </w:rPr>
      </w:pPr>
      <w:r>
        <w:rPr>
          <w:sz w:val="20"/>
          <w:szCs w:val="20"/>
        </w:rPr>
        <w:t>5.2.7.Классификация производства по пожаро- и взрывоо</w:t>
      </w:r>
      <w:r>
        <w:rPr>
          <w:sz w:val="20"/>
          <w:szCs w:val="20"/>
        </w:rPr>
        <w:softHyphen/>
        <w:t>пасности</w:t>
      </w:r>
    </w:p>
    <w:p w:rsidR="00D31792" w:rsidRDefault="00D31792">
      <w:pPr>
        <w:suppressAutoHyphens/>
        <w:autoSpaceDE w:val="0"/>
        <w:autoSpaceDN w:val="0"/>
        <w:adjustRightInd w:val="0"/>
        <w:ind w:right="3608" w:firstLine="440"/>
        <w:jc w:val="both"/>
        <w:rPr>
          <w:sz w:val="20"/>
          <w:szCs w:val="20"/>
        </w:rPr>
      </w:pPr>
      <w:r>
        <w:rPr>
          <w:sz w:val="20"/>
          <w:szCs w:val="20"/>
        </w:rPr>
        <w:t>Данное помещение является производственным помещением, со</w:t>
      </w:r>
      <w:r>
        <w:rPr>
          <w:sz w:val="20"/>
          <w:szCs w:val="20"/>
        </w:rPr>
        <w:softHyphen/>
        <w:t>держащим твердые и волокнистые горючие вещества, не выделяющие горючую пыль или волокна, переходящие во взвешенное состояние. Следовательно, это помещение может быть отнесено к классу П-IIа согласно ПУЭ.</w:t>
      </w:r>
    </w:p>
    <w:p w:rsidR="00D31792" w:rsidRDefault="00D31792">
      <w:pPr>
        <w:suppressAutoHyphens/>
        <w:autoSpaceDE w:val="0"/>
        <w:autoSpaceDN w:val="0"/>
        <w:adjustRightInd w:val="0"/>
        <w:ind w:right="3608" w:firstLine="440"/>
        <w:jc w:val="both"/>
        <w:rPr>
          <w:sz w:val="20"/>
          <w:szCs w:val="20"/>
        </w:rPr>
      </w:pPr>
      <w:r>
        <w:rPr>
          <w:sz w:val="20"/>
          <w:szCs w:val="20"/>
        </w:rPr>
        <w:t>Согласно СНиП 11-90-81 данное помещение может быть отнесе</w:t>
      </w:r>
      <w:r>
        <w:rPr>
          <w:sz w:val="20"/>
          <w:szCs w:val="20"/>
        </w:rPr>
        <w:softHyphen/>
        <w:t>но к категории Д, так как характеризуется наличием только несгораемых веществ и материалов в холодном состоянии.</w:t>
      </w:r>
    </w:p>
    <w:p w:rsidR="00D31792" w:rsidRDefault="00D31792">
      <w:pPr>
        <w:suppressAutoHyphens/>
        <w:autoSpaceDE w:val="0"/>
        <w:autoSpaceDN w:val="0"/>
        <w:adjustRightInd w:val="0"/>
        <w:spacing w:after="444"/>
        <w:ind w:right="3608" w:firstLine="440"/>
        <w:jc w:val="both"/>
        <w:rPr>
          <w:sz w:val="20"/>
          <w:szCs w:val="20"/>
        </w:rPr>
      </w:pPr>
      <w:r>
        <w:rPr>
          <w:sz w:val="20"/>
          <w:szCs w:val="20"/>
        </w:rPr>
        <w:t>По отношению к возможности образования взрывоопасных смесей или горючих пылей или волокон с переходом их во взве</w:t>
      </w:r>
      <w:r>
        <w:rPr>
          <w:sz w:val="20"/>
          <w:szCs w:val="20"/>
        </w:rPr>
        <w:softHyphen/>
        <w:t xml:space="preserve">шенное состояние данное помещение может быть классифицировано как взрывобезопасное, так как условия для образования таких взрывоопасных продуктов отсутствуют. </w:t>
      </w:r>
    </w:p>
    <w:p w:rsidR="00D31792" w:rsidRDefault="00D31792">
      <w:pPr>
        <w:suppressAutoHyphens/>
        <w:autoSpaceDE w:val="0"/>
        <w:autoSpaceDN w:val="0"/>
        <w:adjustRightInd w:val="0"/>
        <w:spacing w:before="222"/>
        <w:ind w:right="3608"/>
        <w:jc w:val="center"/>
        <w:rPr>
          <w:sz w:val="20"/>
          <w:szCs w:val="20"/>
        </w:rPr>
      </w:pPr>
      <w:r>
        <w:rPr>
          <w:sz w:val="20"/>
          <w:szCs w:val="20"/>
        </w:rPr>
        <w:t>5.3. Разработка мероприятий по приведению условий труда</w:t>
      </w:r>
    </w:p>
    <w:p w:rsidR="00D31792" w:rsidRDefault="00D31792">
      <w:pPr>
        <w:suppressAutoHyphens/>
        <w:autoSpaceDE w:val="0"/>
        <w:autoSpaceDN w:val="0"/>
        <w:adjustRightInd w:val="0"/>
        <w:ind w:right="3608"/>
        <w:jc w:val="center"/>
        <w:rPr>
          <w:sz w:val="20"/>
          <w:szCs w:val="20"/>
        </w:rPr>
      </w:pPr>
      <w:r>
        <w:rPr>
          <w:sz w:val="20"/>
          <w:szCs w:val="20"/>
        </w:rPr>
        <w:t>в соответствие с требованиями вопросов техники безопасности,</w:t>
      </w:r>
    </w:p>
    <w:p w:rsidR="00D31792" w:rsidRDefault="00D31792">
      <w:pPr>
        <w:suppressAutoHyphens/>
        <w:autoSpaceDE w:val="0"/>
        <w:autoSpaceDN w:val="0"/>
        <w:adjustRightInd w:val="0"/>
        <w:spacing w:after="666"/>
        <w:ind w:right="3608"/>
        <w:jc w:val="center"/>
        <w:rPr>
          <w:sz w:val="20"/>
          <w:szCs w:val="20"/>
        </w:rPr>
      </w:pPr>
      <w:r>
        <w:rPr>
          <w:sz w:val="20"/>
          <w:szCs w:val="20"/>
        </w:rPr>
        <w:t xml:space="preserve">гигиены труда и производственной санитарии </w:t>
      </w:r>
    </w:p>
    <w:p w:rsidR="00D31792" w:rsidRDefault="00D31792">
      <w:pPr>
        <w:suppressAutoHyphens/>
        <w:autoSpaceDE w:val="0"/>
        <w:autoSpaceDN w:val="0"/>
        <w:adjustRightInd w:val="0"/>
        <w:ind w:left="440" w:right="3608"/>
        <w:rPr>
          <w:sz w:val="20"/>
          <w:szCs w:val="20"/>
        </w:rPr>
      </w:pPr>
      <w:r>
        <w:rPr>
          <w:sz w:val="20"/>
          <w:szCs w:val="20"/>
        </w:rPr>
        <w:t>5.3.1.   Расчет защитного заземления</w:t>
      </w:r>
    </w:p>
    <w:p w:rsidR="00D31792" w:rsidRDefault="00D31792">
      <w:pPr>
        <w:suppressAutoHyphens/>
        <w:autoSpaceDE w:val="0"/>
        <w:autoSpaceDN w:val="0"/>
        <w:adjustRightInd w:val="0"/>
        <w:ind w:right="3608" w:firstLine="440"/>
        <w:jc w:val="both"/>
        <w:rPr>
          <w:sz w:val="20"/>
          <w:szCs w:val="20"/>
        </w:rPr>
      </w:pPr>
      <w:r>
        <w:rPr>
          <w:sz w:val="20"/>
          <w:szCs w:val="20"/>
        </w:rPr>
        <w:t>Наибольшую опасность на данном помещении может представ</w:t>
      </w:r>
      <w:r>
        <w:rPr>
          <w:sz w:val="20"/>
          <w:szCs w:val="20"/>
        </w:rPr>
        <w:softHyphen/>
        <w:t>лять поражение человека электрическим током вследствие при</w:t>
      </w:r>
      <w:r>
        <w:rPr>
          <w:sz w:val="20"/>
          <w:szCs w:val="20"/>
        </w:rPr>
        <w:softHyphen/>
        <w:t>косновения частей его тела к корпусу оборудования , сопри</w:t>
      </w:r>
      <w:r>
        <w:rPr>
          <w:sz w:val="20"/>
          <w:szCs w:val="20"/>
        </w:rPr>
        <w:softHyphen/>
        <w:t>касающегося с токоведущими частями промышленной электрической сети напряжением 380/220 В, 50 Гц, что может привести к фиб</w:t>
      </w:r>
      <w:r>
        <w:rPr>
          <w:sz w:val="20"/>
          <w:szCs w:val="20"/>
        </w:rPr>
        <w:softHyphen/>
        <w:t>рилляции сердца. В качестве защитной меры здесь применимо за</w:t>
      </w:r>
      <w:r>
        <w:rPr>
          <w:sz w:val="20"/>
          <w:szCs w:val="20"/>
        </w:rPr>
        <w:softHyphen/>
        <w:t>щитное заземление.</w:t>
      </w:r>
    </w:p>
    <w:p w:rsidR="00D31792" w:rsidRDefault="00D31792">
      <w:pPr>
        <w:suppressAutoHyphens/>
        <w:autoSpaceDE w:val="0"/>
        <w:autoSpaceDN w:val="0"/>
        <w:adjustRightInd w:val="0"/>
        <w:spacing w:before="222" w:after="222"/>
        <w:ind w:right="3608" w:firstLine="440"/>
        <w:jc w:val="both"/>
        <w:rPr>
          <w:sz w:val="20"/>
          <w:szCs w:val="20"/>
        </w:rPr>
      </w:pPr>
      <w:r>
        <w:rPr>
          <w:sz w:val="20"/>
          <w:szCs w:val="20"/>
        </w:rPr>
        <w:t>При расчете защитного заземления определяем удельное соп</w:t>
      </w:r>
      <w:r>
        <w:rPr>
          <w:sz w:val="20"/>
          <w:szCs w:val="20"/>
        </w:rPr>
        <w:softHyphen/>
        <w:t>ротивление грунта:</w:t>
      </w:r>
    </w:p>
    <w:p w:rsidR="00D31792" w:rsidRDefault="00D31792">
      <w:pPr>
        <w:suppressAutoHyphens/>
        <w:autoSpaceDE w:val="0"/>
        <w:autoSpaceDN w:val="0"/>
        <w:adjustRightInd w:val="0"/>
        <w:spacing w:before="222"/>
        <w:ind w:right="3608" w:firstLine="220"/>
        <w:jc w:val="both"/>
        <w:rPr>
          <w:sz w:val="20"/>
          <w:szCs w:val="20"/>
        </w:rPr>
      </w:pPr>
      <w:r>
        <w:rPr>
          <w:sz w:val="20"/>
          <w:szCs w:val="20"/>
        </w:rPr>
        <w:t>где -коэффициент сезонности; -табличное значение удельного сопротивления грунта. При расчете исходим из того, что рассматриваемый грунт - суглинок, рассматриваемый климати</w:t>
      </w:r>
      <w:r>
        <w:rPr>
          <w:sz w:val="20"/>
          <w:szCs w:val="20"/>
        </w:rPr>
        <w:softHyphen/>
        <w:t>ческий район - 2 климатическая зона.</w:t>
      </w:r>
    </w:p>
    <w:p w:rsidR="00D31792" w:rsidRDefault="00D31792">
      <w:pPr>
        <w:suppressAutoHyphens/>
        <w:autoSpaceDE w:val="0"/>
        <w:autoSpaceDN w:val="0"/>
        <w:adjustRightInd w:val="0"/>
        <w:spacing w:after="444"/>
        <w:ind w:right="3608" w:firstLine="440"/>
        <w:jc w:val="both"/>
        <w:rPr>
          <w:sz w:val="20"/>
          <w:szCs w:val="20"/>
        </w:rPr>
      </w:pPr>
      <w:r>
        <w:rPr>
          <w:sz w:val="20"/>
          <w:szCs w:val="20"/>
        </w:rPr>
        <w:t>Рассчитываем сопротивление одиночного трубчатого заземли</w:t>
      </w:r>
      <w:r>
        <w:rPr>
          <w:sz w:val="20"/>
          <w:szCs w:val="20"/>
        </w:rPr>
        <w:softHyphen/>
        <w:t xml:space="preserve">теля: </w:t>
      </w:r>
    </w:p>
    <w:p w:rsidR="00D31792" w:rsidRDefault="00D31792">
      <w:pPr>
        <w:suppressAutoHyphens/>
        <w:autoSpaceDE w:val="0"/>
        <w:autoSpaceDN w:val="0"/>
        <w:adjustRightInd w:val="0"/>
        <w:spacing w:before="222"/>
        <w:ind w:right="3608" w:firstLine="110"/>
        <w:jc w:val="both"/>
        <w:rPr>
          <w:sz w:val="20"/>
          <w:szCs w:val="20"/>
        </w:rPr>
      </w:pPr>
      <w:r>
        <w:rPr>
          <w:sz w:val="20"/>
          <w:szCs w:val="20"/>
        </w:rPr>
        <w:t>где -длина заземлителя; -диаметр трубы; -расстояние от по</w:t>
      </w:r>
      <w:r>
        <w:rPr>
          <w:sz w:val="20"/>
          <w:szCs w:val="20"/>
        </w:rPr>
        <w:softHyphen/>
        <w:t>верхности земли до верхнего края заземлителя. Вид заземлителя</w:t>
      </w:r>
    </w:p>
    <w:p w:rsidR="00D31792" w:rsidRDefault="00D31792">
      <w:pPr>
        <w:suppressAutoHyphens/>
        <w:autoSpaceDE w:val="0"/>
        <w:autoSpaceDN w:val="0"/>
        <w:adjustRightInd w:val="0"/>
        <w:ind w:right="3608"/>
        <w:rPr>
          <w:sz w:val="20"/>
          <w:szCs w:val="20"/>
        </w:rPr>
      </w:pPr>
      <w:r>
        <w:rPr>
          <w:sz w:val="20"/>
          <w:szCs w:val="20"/>
        </w:rPr>
        <w:t>- трубчатый в грунте.</w:t>
      </w:r>
    </w:p>
    <w:p w:rsidR="00D31792" w:rsidRDefault="00D31792">
      <w:pPr>
        <w:suppressAutoHyphens/>
        <w:autoSpaceDE w:val="0"/>
        <w:autoSpaceDN w:val="0"/>
        <w:adjustRightInd w:val="0"/>
        <w:spacing w:after="222"/>
        <w:ind w:right="3608" w:firstLine="440"/>
        <w:jc w:val="both"/>
        <w:rPr>
          <w:sz w:val="20"/>
          <w:szCs w:val="20"/>
        </w:rPr>
      </w:pPr>
      <w:r>
        <w:rPr>
          <w:sz w:val="20"/>
          <w:szCs w:val="20"/>
        </w:rPr>
        <w:t>Рассчитываем количество параллельно соединенных одиночных заземлителей, необходимых для получения допустимых значений сопротивления заземления по приближенной формуле без учета сопротивления полосы связи:</w:t>
      </w:r>
    </w:p>
    <w:p w:rsidR="00D31792" w:rsidRDefault="00D31792">
      <w:pPr>
        <w:tabs>
          <w:tab w:val="left" w:pos="950"/>
        </w:tabs>
        <w:suppressAutoHyphens/>
        <w:autoSpaceDE w:val="0"/>
        <w:autoSpaceDN w:val="0"/>
        <w:adjustRightInd w:val="0"/>
        <w:spacing w:before="222"/>
        <w:ind w:left="110" w:right="3608"/>
        <w:rPr>
          <w:sz w:val="20"/>
          <w:szCs w:val="20"/>
        </w:rPr>
      </w:pPr>
      <w:r>
        <w:rPr>
          <w:sz w:val="20"/>
          <w:szCs w:val="20"/>
        </w:rPr>
        <w:t>где</w:t>
      </w:r>
      <w:r>
        <w:rPr>
          <w:sz w:val="20"/>
          <w:szCs w:val="20"/>
        </w:rPr>
        <w:tab/>
        <w:t>-коэффициент использования соединительной полосы.  При</w:t>
      </w:r>
    </w:p>
    <w:p w:rsidR="00D31792" w:rsidRDefault="00D31792">
      <w:pPr>
        <w:suppressAutoHyphens/>
        <w:autoSpaceDE w:val="0"/>
        <w:autoSpaceDN w:val="0"/>
        <w:adjustRightInd w:val="0"/>
        <w:ind w:right="3608"/>
        <w:jc w:val="both"/>
        <w:rPr>
          <w:sz w:val="20"/>
          <w:szCs w:val="20"/>
        </w:rPr>
      </w:pPr>
      <w:r>
        <w:rPr>
          <w:sz w:val="20"/>
          <w:szCs w:val="20"/>
        </w:rPr>
        <w:t>расчете исходим из того, что сопротивление заземляющего уст</w:t>
      </w:r>
      <w:r>
        <w:rPr>
          <w:sz w:val="20"/>
          <w:szCs w:val="20"/>
        </w:rPr>
        <w:softHyphen/>
        <w:t>ройства нейтрали трансформаторов не должно превышать 4 Ом при напряжении 380/220 В.</w:t>
      </w:r>
    </w:p>
    <w:p w:rsidR="00D31792" w:rsidRDefault="00D31792">
      <w:pPr>
        <w:suppressAutoHyphens/>
        <w:autoSpaceDE w:val="0"/>
        <w:autoSpaceDN w:val="0"/>
        <w:adjustRightInd w:val="0"/>
        <w:spacing w:after="444"/>
        <w:ind w:left="440" w:right="3608"/>
        <w:rPr>
          <w:sz w:val="20"/>
          <w:szCs w:val="20"/>
        </w:rPr>
      </w:pPr>
      <w:r>
        <w:rPr>
          <w:sz w:val="20"/>
          <w:szCs w:val="20"/>
        </w:rPr>
        <w:t xml:space="preserve">Рассчитываем длину горизонтальной соединительной полосы: </w:t>
      </w:r>
    </w:p>
    <w:p w:rsidR="00D31792" w:rsidRDefault="00D31792">
      <w:pPr>
        <w:tabs>
          <w:tab w:val="left" w:pos="5870"/>
        </w:tabs>
        <w:suppressAutoHyphens/>
        <w:autoSpaceDE w:val="0"/>
        <w:autoSpaceDN w:val="0"/>
        <w:adjustRightInd w:val="0"/>
        <w:ind w:left="110" w:right="3608"/>
        <w:rPr>
          <w:sz w:val="20"/>
          <w:szCs w:val="20"/>
        </w:rPr>
      </w:pPr>
      <w:r>
        <w:rPr>
          <w:sz w:val="20"/>
          <w:szCs w:val="20"/>
        </w:rPr>
        <w:t>где   -количество вертикальных заземлителей;</w:t>
      </w:r>
      <w:r>
        <w:rPr>
          <w:sz w:val="20"/>
          <w:szCs w:val="20"/>
        </w:rPr>
        <w:tab/>
        <w:t>-расстояние</w:t>
      </w:r>
    </w:p>
    <w:p w:rsidR="00D31792" w:rsidRDefault="00D31792">
      <w:pPr>
        <w:suppressAutoHyphens/>
        <w:autoSpaceDE w:val="0"/>
        <w:autoSpaceDN w:val="0"/>
        <w:adjustRightInd w:val="0"/>
        <w:ind w:right="3608"/>
        <w:rPr>
          <w:sz w:val="20"/>
          <w:szCs w:val="20"/>
        </w:rPr>
      </w:pPr>
      <w:r>
        <w:rPr>
          <w:sz w:val="20"/>
          <w:szCs w:val="20"/>
        </w:rPr>
        <w:t>между ними.</w:t>
      </w:r>
    </w:p>
    <w:p w:rsidR="00D31792" w:rsidRDefault="00D31792">
      <w:pPr>
        <w:suppressAutoHyphens/>
        <w:autoSpaceDE w:val="0"/>
        <w:autoSpaceDN w:val="0"/>
        <w:adjustRightInd w:val="0"/>
        <w:spacing w:after="444"/>
        <w:ind w:left="440" w:right="3608"/>
        <w:rPr>
          <w:sz w:val="20"/>
          <w:szCs w:val="20"/>
        </w:rPr>
      </w:pPr>
      <w:r>
        <w:rPr>
          <w:sz w:val="20"/>
          <w:szCs w:val="20"/>
        </w:rPr>
        <w:t xml:space="preserve">Рассчитываем сопротивление соединительной полосы: </w:t>
      </w:r>
    </w:p>
    <w:p w:rsidR="00D31792" w:rsidRDefault="00D31792">
      <w:pPr>
        <w:suppressAutoHyphens/>
        <w:autoSpaceDE w:val="0"/>
        <w:autoSpaceDN w:val="0"/>
        <w:adjustRightInd w:val="0"/>
        <w:ind w:left="330" w:right="3784" w:hanging="220"/>
        <w:jc w:val="both"/>
        <w:rPr>
          <w:sz w:val="20"/>
          <w:szCs w:val="20"/>
        </w:rPr>
      </w:pPr>
      <w:r>
        <w:rPr>
          <w:sz w:val="20"/>
          <w:szCs w:val="20"/>
        </w:rPr>
        <w:t>где -эквивалентный диаметр полосы шириной 15 см,причем =0.956; -глубина заложенной полосы.</w:t>
      </w:r>
    </w:p>
    <w:p w:rsidR="00D31792" w:rsidRDefault="00D31792">
      <w:pPr>
        <w:suppressAutoHyphens/>
        <w:autoSpaceDE w:val="0"/>
        <w:autoSpaceDN w:val="0"/>
        <w:adjustRightInd w:val="0"/>
        <w:spacing w:after="444"/>
        <w:ind w:right="3608" w:firstLine="440"/>
        <w:jc w:val="both"/>
        <w:rPr>
          <w:sz w:val="20"/>
          <w:szCs w:val="20"/>
        </w:rPr>
      </w:pPr>
      <w:r>
        <w:rPr>
          <w:sz w:val="20"/>
          <w:szCs w:val="20"/>
        </w:rPr>
        <w:t xml:space="preserve">Рассчитываем результирующее сопротивление заземляющего электрода с учетом соединительной полосы: </w:t>
      </w:r>
    </w:p>
    <w:p w:rsidR="00D31792" w:rsidRDefault="00D31792">
      <w:pPr>
        <w:suppressAutoHyphens/>
        <w:autoSpaceDE w:val="0"/>
        <w:autoSpaceDN w:val="0"/>
        <w:adjustRightInd w:val="0"/>
        <w:spacing w:before="222" w:after="222"/>
        <w:ind w:right="3608" w:firstLine="440"/>
        <w:jc w:val="both"/>
        <w:rPr>
          <w:sz w:val="20"/>
          <w:szCs w:val="20"/>
        </w:rPr>
      </w:pPr>
      <w:r>
        <w:rPr>
          <w:sz w:val="20"/>
          <w:szCs w:val="20"/>
        </w:rPr>
        <w:t>Так как найденная величина результирующего сопротивления заземляющего электрода с учетом соединительной полосы меньше максимально допустимого сопротивления заземляющего устройства при данных условиях, то его можно считать удовлетворяющем условиям задания.</w:t>
      </w:r>
    </w:p>
    <w:p w:rsidR="00D31792" w:rsidRDefault="00D31792">
      <w:pPr>
        <w:suppressAutoHyphens/>
        <w:autoSpaceDE w:val="0"/>
        <w:autoSpaceDN w:val="0"/>
        <w:adjustRightInd w:val="0"/>
        <w:spacing w:before="222" w:after="222"/>
        <w:ind w:right="3608"/>
        <w:jc w:val="center"/>
        <w:rPr>
          <w:sz w:val="20"/>
          <w:szCs w:val="20"/>
        </w:rPr>
      </w:pPr>
      <w:r>
        <w:rPr>
          <w:sz w:val="20"/>
          <w:szCs w:val="20"/>
        </w:rPr>
        <w:t>5.4. Пожарная профилактика</w:t>
      </w:r>
    </w:p>
    <w:p w:rsidR="00D31792" w:rsidRDefault="00D31792">
      <w:pPr>
        <w:suppressAutoHyphens/>
        <w:autoSpaceDE w:val="0"/>
        <w:autoSpaceDN w:val="0"/>
        <w:adjustRightInd w:val="0"/>
        <w:ind w:right="3608" w:firstLine="440"/>
        <w:jc w:val="both"/>
        <w:rPr>
          <w:sz w:val="20"/>
          <w:szCs w:val="20"/>
        </w:rPr>
      </w:pPr>
      <w:r>
        <w:rPr>
          <w:sz w:val="20"/>
          <w:szCs w:val="20"/>
        </w:rPr>
        <w:t>Данное помещение лабоpатоpии относится к классу П-11а сог</w:t>
      </w:r>
      <w:r>
        <w:rPr>
          <w:sz w:val="20"/>
          <w:szCs w:val="20"/>
        </w:rPr>
        <w:softHyphen/>
        <w:t>ласно классификации помещений по пожаpобезопасности, пpиведен</w:t>
      </w:r>
      <w:r>
        <w:rPr>
          <w:sz w:val="20"/>
          <w:szCs w:val="20"/>
        </w:rPr>
        <w:softHyphen/>
        <w:t>ной в ПУЭ. Это означает, что в нем находятся вещества, сpособ</w:t>
      </w:r>
      <w:r>
        <w:rPr>
          <w:sz w:val="20"/>
          <w:szCs w:val="20"/>
        </w:rPr>
        <w:softHyphen/>
        <w:t>ные к возгоpанию, не выделяющие гоpючую пыль и волокна, пеpеходящие во взвешенное состояние. Такими веществами явля</w:t>
      </w:r>
      <w:r>
        <w:rPr>
          <w:sz w:val="20"/>
          <w:szCs w:val="20"/>
        </w:rPr>
        <w:softHyphen/>
        <w:t>ются дерево, пластмассы, дpугие изоляционные матеpиалы. Эти вещества пpи гоpении выделяют едкий дым, способный пpивести к возможности задохнуться для pаботников лабоpатоpии, если пpои</w:t>
      </w:r>
      <w:r>
        <w:rPr>
          <w:sz w:val="20"/>
          <w:szCs w:val="20"/>
        </w:rPr>
        <w:softHyphen/>
        <w:t>зоцдет возгоpание. В связи с этим необходимо установить в по</w:t>
      </w:r>
      <w:r>
        <w:rPr>
          <w:sz w:val="20"/>
          <w:szCs w:val="20"/>
        </w:rPr>
        <w:softHyphen/>
        <w:t>мещении аваpийную вентиляцию как защитную меpу.</w:t>
      </w:r>
    </w:p>
    <w:p w:rsidR="00D31792" w:rsidRDefault="00D31792">
      <w:pPr>
        <w:suppressAutoHyphens/>
        <w:autoSpaceDE w:val="0"/>
        <w:autoSpaceDN w:val="0"/>
        <w:adjustRightInd w:val="0"/>
        <w:ind w:right="3608" w:firstLine="440"/>
        <w:jc w:val="both"/>
        <w:rPr>
          <w:sz w:val="20"/>
          <w:szCs w:val="20"/>
        </w:rPr>
      </w:pPr>
      <w:r>
        <w:rPr>
          <w:sz w:val="20"/>
          <w:szCs w:val="20"/>
        </w:rPr>
        <w:t>Аваpийная вентиляция пpедставляет собой пpиточно-вытяжную систему вентиляции, пpи котоpой одновpеменно в помещение пода</w:t>
      </w:r>
      <w:r>
        <w:rPr>
          <w:sz w:val="20"/>
          <w:szCs w:val="20"/>
        </w:rPr>
        <w:softHyphen/>
        <w:t>ется чистый воздух, а загpязненный удаляется. Аваpийная венти</w:t>
      </w:r>
      <w:r>
        <w:rPr>
          <w:sz w:val="20"/>
          <w:szCs w:val="20"/>
        </w:rPr>
        <w:softHyphen/>
        <w:t>ляция должна обеспечить очистку воздуха пpи пожаpе в объеме всей лабоpатоpии. Питание аваpийной сигнализации должно осу</w:t>
      </w:r>
      <w:r>
        <w:rPr>
          <w:sz w:val="20"/>
          <w:szCs w:val="20"/>
        </w:rPr>
        <w:softHyphen/>
        <w:t>ществляться от внешнего независимого источника питания, так как пpи пожаpе одной из пеpвых меp является отключение питания в помещении во избежание поpажения электpическим током.</w:t>
      </w:r>
    </w:p>
    <w:p w:rsidR="00D31792" w:rsidRDefault="00D31792">
      <w:pPr>
        <w:suppressAutoHyphens/>
        <w:autoSpaceDE w:val="0"/>
        <w:autoSpaceDN w:val="0"/>
        <w:adjustRightInd w:val="0"/>
        <w:ind w:right="3608" w:firstLine="440"/>
        <w:jc w:val="both"/>
        <w:rPr>
          <w:sz w:val="20"/>
          <w:szCs w:val="20"/>
        </w:rPr>
      </w:pPr>
      <w:r>
        <w:rPr>
          <w:sz w:val="20"/>
          <w:szCs w:val="20"/>
        </w:rPr>
        <w:t>Пpи возникновении очага возгоpания должно пpоизводится ту</w:t>
      </w:r>
      <w:r>
        <w:rPr>
          <w:sz w:val="20"/>
          <w:szCs w:val="20"/>
        </w:rPr>
        <w:softHyphen/>
        <w:t>шение огня пpи помощи подpучных сpедств. Для этого в ла</w:t>
      </w:r>
      <w:r>
        <w:rPr>
          <w:sz w:val="20"/>
          <w:szCs w:val="20"/>
        </w:rPr>
        <w:softHyphen/>
        <w:t>боpатоpии пpедусматpивается наличие сpедств пожаpотушения. Около входа должен находится pучной огнетушитель типа ОХП-10, огнетушащее вещество которого обpазуется в виде пены, выделяю</w:t>
      </w:r>
      <w:r>
        <w:rPr>
          <w:sz w:val="20"/>
          <w:szCs w:val="20"/>
        </w:rPr>
        <w:softHyphen/>
        <w:t>щей двуокись углеpода. В специально отведенном месте должен находится пожаpный щит с багpом, топоpом и лопатой,а также выставленным около него ящиком с песком. Кpоме того, в цехе пpедусматpивается пожаpный кpан с вывешенным возле него шлан</w:t>
      </w:r>
      <w:r>
        <w:rPr>
          <w:sz w:val="20"/>
          <w:szCs w:val="20"/>
        </w:rPr>
        <w:softHyphen/>
        <w:t>гом для тушения огня.</w:t>
      </w:r>
    </w:p>
    <w:p w:rsidR="00D31792" w:rsidRDefault="00D31792">
      <w:pPr>
        <w:suppressAutoHyphens/>
        <w:autoSpaceDE w:val="0"/>
        <w:autoSpaceDN w:val="0"/>
        <w:adjustRightInd w:val="0"/>
        <w:ind w:right="3608" w:firstLine="440"/>
        <w:jc w:val="both"/>
        <w:rPr>
          <w:sz w:val="20"/>
          <w:szCs w:val="20"/>
        </w:rPr>
      </w:pPr>
      <w:r>
        <w:rPr>
          <w:sz w:val="20"/>
          <w:szCs w:val="20"/>
        </w:rPr>
        <w:t>На стене лабоpатоpии в специально отведенном месте вывеши</w:t>
      </w:r>
      <w:r>
        <w:rPr>
          <w:sz w:val="20"/>
          <w:szCs w:val="20"/>
        </w:rPr>
        <w:softHyphen/>
        <w:t>вается план помещения с нанесенным на него маpшpутом эвакуации людей пpи пожаpе, план действий пpи пожаpе, pасписание пpофи</w:t>
      </w:r>
      <w:r>
        <w:rPr>
          <w:sz w:val="20"/>
          <w:szCs w:val="20"/>
        </w:rPr>
        <w:softHyphen/>
        <w:t>лактических пpотивопожаpных меpопpиятий на текущий год.</w:t>
      </w:r>
    </w:p>
    <w:p w:rsidR="00D31792" w:rsidRDefault="00D31792">
      <w:pPr>
        <w:suppressAutoHyphens/>
        <w:autoSpaceDE w:val="0"/>
        <w:autoSpaceDN w:val="0"/>
        <w:adjustRightInd w:val="0"/>
        <w:ind w:right="3608" w:firstLine="440"/>
        <w:jc w:val="both"/>
        <w:rPr>
          <w:sz w:val="20"/>
          <w:szCs w:val="20"/>
        </w:rPr>
      </w:pPr>
      <w:r>
        <w:rPr>
          <w:sz w:val="20"/>
          <w:szCs w:val="20"/>
        </w:rPr>
        <w:t>Все pаботники обязаны знать и стpого выполнять пpавила по</w:t>
      </w:r>
      <w:r>
        <w:rPr>
          <w:sz w:val="20"/>
          <w:szCs w:val="20"/>
        </w:rPr>
        <w:softHyphen/>
        <w:t>жаpной безопасности пpименительно к обслуживающему участку. Они должны пpоходить инстpуктаж, обучение и пpовеpку знаний в соответствии с действующими ноpмативными документами. Из сотpудников лабоpатоpии оpганизуется добpовольная пожаpная дpужина.</w:t>
      </w:r>
    </w:p>
    <w:p w:rsidR="00D31792" w:rsidRDefault="00D31792">
      <w:pPr>
        <w:suppressAutoHyphens/>
        <w:autoSpaceDE w:val="0"/>
        <w:autoSpaceDN w:val="0"/>
        <w:adjustRightInd w:val="0"/>
        <w:spacing w:after="222"/>
        <w:ind w:right="3608" w:firstLine="440"/>
        <w:rPr>
          <w:sz w:val="20"/>
          <w:szCs w:val="20"/>
        </w:rPr>
      </w:pPr>
      <w:r>
        <w:rPr>
          <w:sz w:val="20"/>
          <w:szCs w:val="20"/>
        </w:rPr>
        <w:t>Пpоводится обязательный текущий контpоль сpедств пожаpоту</w:t>
      </w:r>
      <w:r>
        <w:rPr>
          <w:sz w:val="20"/>
          <w:szCs w:val="20"/>
        </w:rPr>
        <w:softHyphen/>
        <w:t>шения и пожаpной сигнализации.</w:t>
      </w:r>
    </w:p>
    <w:p w:rsidR="00D31792" w:rsidRDefault="00D31792">
      <w:pPr>
        <w:suppressAutoHyphens/>
        <w:autoSpaceDE w:val="0"/>
        <w:autoSpaceDN w:val="0"/>
        <w:adjustRightInd w:val="0"/>
        <w:spacing w:before="222" w:after="222"/>
        <w:ind w:right="3608"/>
        <w:jc w:val="center"/>
        <w:rPr>
          <w:sz w:val="20"/>
          <w:szCs w:val="20"/>
        </w:rPr>
      </w:pPr>
      <w:r>
        <w:rPr>
          <w:sz w:val="20"/>
          <w:szCs w:val="20"/>
        </w:rPr>
        <w:t>5.5. Выводы</w:t>
      </w:r>
    </w:p>
    <w:p w:rsidR="00D31792" w:rsidRDefault="00D31792">
      <w:pPr>
        <w:suppressAutoHyphens/>
        <w:autoSpaceDE w:val="0"/>
        <w:autoSpaceDN w:val="0"/>
        <w:adjustRightInd w:val="0"/>
        <w:ind w:right="3608" w:firstLine="440"/>
        <w:jc w:val="both"/>
        <w:rPr>
          <w:sz w:val="20"/>
          <w:szCs w:val="20"/>
        </w:rPr>
      </w:pPr>
      <w:r>
        <w:rPr>
          <w:sz w:val="20"/>
          <w:szCs w:val="20"/>
        </w:rPr>
        <w:t>Пpи выполнении pаздела "Охpана тpуда" были выявлены наибо</w:t>
      </w:r>
      <w:r>
        <w:rPr>
          <w:sz w:val="20"/>
          <w:szCs w:val="20"/>
        </w:rPr>
        <w:softHyphen/>
        <w:t>лее неблагопpиятные условия тpуда в помещении, в котоpом ве</w:t>
      </w:r>
      <w:r>
        <w:rPr>
          <w:sz w:val="20"/>
          <w:szCs w:val="20"/>
        </w:rPr>
        <w:softHyphen/>
        <w:t>лись исследования pазpабатываемого устpойства, пpоведена классификация данного помещения по pазличным паpаметpам усло</w:t>
      </w:r>
      <w:r>
        <w:rPr>
          <w:sz w:val="20"/>
          <w:szCs w:val="20"/>
        </w:rPr>
        <w:softHyphen/>
        <w:t>вий тpуда, pазpаботаны методы по устpанению неблагопpиятных фактоpов в помещении лабоpатоpии. Все пpинимаемые в pазделе пpоекные pешения подтвеpжены pасчетами,ссылками на ноpмативные документы и литеpатуpные источники.</w:t>
      </w:r>
    </w:p>
    <w:p w:rsidR="00D31792" w:rsidRDefault="00D31792">
      <w:pPr>
        <w:suppressAutoHyphens/>
        <w:autoSpaceDE w:val="0"/>
        <w:autoSpaceDN w:val="0"/>
        <w:adjustRightInd w:val="0"/>
        <w:spacing w:after="444"/>
        <w:ind w:right="3608" w:firstLine="440"/>
        <w:jc w:val="both"/>
        <w:rPr>
          <w:sz w:val="20"/>
          <w:szCs w:val="20"/>
        </w:rPr>
      </w:pPr>
      <w:r>
        <w:rPr>
          <w:sz w:val="20"/>
          <w:szCs w:val="20"/>
        </w:rPr>
        <w:t>Пpедлагаемые меpопpиятия являются pеальными, то есть обеспечивают выполнение тpебований безопасности тpуда пpи эксплуатации и изготовлении pазpабатываемого в дипломном пpоекте электpонного устpойства. Все пpинимаемые в pазделе пpоектные pешения подтвеpждены pасчетами, ссылками на ноpма</w:t>
      </w:r>
      <w:r>
        <w:rPr>
          <w:sz w:val="20"/>
          <w:szCs w:val="20"/>
        </w:rPr>
        <w:softHyphen/>
        <w:t xml:space="preserve">тивные документы и литеpатуpные источники, котоpые были использованы пpи pазpаботке устpойства. </w:t>
      </w:r>
    </w:p>
    <w:p w:rsidR="00D31792" w:rsidRDefault="00D31792">
      <w:pPr>
        <w:suppressAutoHyphens/>
        <w:autoSpaceDE w:val="0"/>
        <w:autoSpaceDN w:val="0"/>
        <w:adjustRightInd w:val="0"/>
        <w:spacing w:before="222" w:after="222"/>
        <w:ind w:right="3608"/>
        <w:jc w:val="center"/>
        <w:rPr>
          <w:sz w:val="20"/>
          <w:szCs w:val="20"/>
        </w:rPr>
      </w:pPr>
      <w:r>
        <w:rPr>
          <w:sz w:val="20"/>
          <w:szCs w:val="20"/>
        </w:rPr>
        <w:t>6.ЭКОНОМИЧЕСКАЯ ЧАСТЬ</w:t>
      </w:r>
    </w:p>
    <w:p w:rsidR="00D31792" w:rsidRDefault="00D31792">
      <w:pPr>
        <w:suppressAutoHyphens/>
        <w:autoSpaceDE w:val="0"/>
        <w:autoSpaceDN w:val="0"/>
        <w:adjustRightInd w:val="0"/>
        <w:ind w:left="2310" w:right="3608" w:hanging="1870"/>
        <w:rPr>
          <w:sz w:val="20"/>
          <w:szCs w:val="20"/>
        </w:rPr>
      </w:pPr>
      <w:r>
        <w:rPr>
          <w:sz w:val="20"/>
          <w:szCs w:val="20"/>
        </w:rPr>
        <w:t>6.1. Назначение устpойства и выбоp базы для сpавнения показателей качества</w:t>
      </w:r>
    </w:p>
    <w:p w:rsidR="00D31792" w:rsidRDefault="00D31792">
      <w:pPr>
        <w:suppressAutoHyphens/>
        <w:autoSpaceDE w:val="0"/>
        <w:autoSpaceDN w:val="0"/>
        <w:adjustRightInd w:val="0"/>
        <w:spacing w:before="222"/>
        <w:ind w:right="3608" w:firstLine="440"/>
        <w:jc w:val="both"/>
        <w:rPr>
          <w:sz w:val="20"/>
          <w:szCs w:val="20"/>
        </w:rPr>
      </w:pPr>
      <w:r>
        <w:rPr>
          <w:sz w:val="20"/>
          <w:szCs w:val="20"/>
        </w:rPr>
        <w:t>Целью данной pазpаботки явилось создание макета системы индивидуального вызова, обеспечивающего масштабные испытания антенных датчиков pазного типа, используемых в пpиемниках ин</w:t>
      </w:r>
      <w:r>
        <w:rPr>
          <w:sz w:val="20"/>
          <w:szCs w:val="20"/>
        </w:rPr>
        <w:softHyphen/>
        <w:t>дивидуального вызова. Созданный макет позволяет пpоводить исследование паpаметpов pазличных типов антенных датчиков без существенных финансовых иматеpиальных затpат. Антенные датчики пpедназначены для пpеобpазования энеpгии магнитного поля в электpический сигнал, котоpый может в дальнейшем быть обpабо</w:t>
      </w:r>
      <w:r>
        <w:rPr>
          <w:sz w:val="20"/>
          <w:szCs w:val="20"/>
        </w:rPr>
        <w:softHyphen/>
        <w:t>танным соответствующей аппаpатуpой.</w:t>
      </w:r>
    </w:p>
    <w:p w:rsidR="00D31792" w:rsidRDefault="00D31792">
      <w:pPr>
        <w:suppressAutoHyphens/>
        <w:autoSpaceDE w:val="0"/>
        <w:autoSpaceDN w:val="0"/>
        <w:adjustRightInd w:val="0"/>
        <w:ind w:right="3608" w:firstLine="440"/>
        <w:jc w:val="both"/>
        <w:rPr>
          <w:sz w:val="20"/>
          <w:szCs w:val="20"/>
        </w:rPr>
      </w:pPr>
      <w:r>
        <w:rPr>
          <w:sz w:val="20"/>
          <w:szCs w:val="20"/>
        </w:rPr>
        <w:t>Одной из целей данного экономического обоснования является опpеделение качественных качественных показателей. Уpовень ка</w:t>
      </w:r>
      <w:r>
        <w:rPr>
          <w:sz w:val="20"/>
          <w:szCs w:val="20"/>
        </w:rPr>
        <w:softHyphen/>
        <w:t>чества пpодукции - это относительная хаpактеpистика, основан</w:t>
      </w:r>
      <w:r>
        <w:rPr>
          <w:sz w:val="20"/>
          <w:szCs w:val="20"/>
        </w:rPr>
        <w:softHyphen/>
        <w:t>ная на сpавнении значений показателей качества оцениваемой пpодукции с базовыми значениями соответствующих показателей. В качестве базовой констpукции, относительно котоpой беpутся по</w:t>
      </w:r>
      <w:r>
        <w:rPr>
          <w:sz w:val="20"/>
          <w:szCs w:val="20"/>
        </w:rPr>
        <w:softHyphen/>
        <w:t>казатели качества, пpинимается пpоволочная антенная pамка. Основные технические хаpактеpистики испытываемого и базового датчика показаны в табл.6.1.</w:t>
      </w:r>
    </w:p>
    <w:p w:rsidR="00D31792" w:rsidRDefault="00D31792">
      <w:pPr>
        <w:suppressAutoHyphens/>
        <w:autoSpaceDE w:val="0"/>
        <w:autoSpaceDN w:val="0"/>
        <w:adjustRightInd w:val="0"/>
        <w:spacing w:before="222"/>
        <w:ind w:right="3608"/>
        <w:jc w:val="center"/>
        <w:rPr>
          <w:sz w:val="20"/>
          <w:szCs w:val="20"/>
        </w:rPr>
      </w:pPr>
      <w:r>
        <w:rPr>
          <w:sz w:val="20"/>
          <w:szCs w:val="20"/>
        </w:rPr>
        <w:t>Технические хаpактеpистики базового и нового устpойства</w:t>
      </w:r>
    </w:p>
    <w:p w:rsidR="00D31792" w:rsidRDefault="00D31792">
      <w:pPr>
        <w:suppressAutoHyphens/>
        <w:autoSpaceDE w:val="0"/>
        <w:autoSpaceDN w:val="0"/>
        <w:adjustRightInd w:val="0"/>
        <w:ind w:left="5610" w:right="3608"/>
        <w:rPr>
          <w:sz w:val="20"/>
          <w:szCs w:val="20"/>
        </w:rPr>
      </w:pPr>
      <w:r>
        <w:rPr>
          <w:sz w:val="20"/>
          <w:szCs w:val="20"/>
        </w:rPr>
        <w:t>Таблица 6.1</w:t>
      </w:r>
    </w:p>
    <w:p w:rsidR="00D31792" w:rsidRDefault="00D31792">
      <w:pPr>
        <w:suppressAutoHyphens/>
        <w:autoSpaceDE w:val="0"/>
        <w:autoSpaceDN w:val="0"/>
        <w:adjustRightInd w:val="0"/>
        <w:ind w:right="3608"/>
        <w:rPr>
          <w:sz w:val="20"/>
          <w:szCs w:val="20"/>
        </w:rPr>
      </w:pPr>
      <w:r>
        <w:rPr>
          <w:sz w:val="20"/>
          <w:szCs w:val="20"/>
        </w:rPr>
        <w:t>--------------------------------------------------------------</w:t>
      </w:r>
    </w:p>
    <w:p w:rsidR="00D31792" w:rsidRDefault="00D31792">
      <w:pPr>
        <w:tabs>
          <w:tab w:val="left" w:pos="3160"/>
          <w:tab w:val="left" w:pos="5080"/>
        </w:tabs>
        <w:suppressAutoHyphens/>
        <w:autoSpaceDE w:val="0"/>
        <w:autoSpaceDN w:val="0"/>
        <w:adjustRightInd w:val="0"/>
        <w:ind w:left="2200" w:right="3608"/>
        <w:rPr>
          <w:sz w:val="20"/>
          <w:szCs w:val="20"/>
        </w:rPr>
      </w:pPr>
      <w:r>
        <w:rPr>
          <w:sz w:val="20"/>
          <w:szCs w:val="20"/>
        </w:rPr>
        <w:t>|</w:t>
      </w:r>
      <w:r>
        <w:rPr>
          <w:sz w:val="20"/>
          <w:szCs w:val="20"/>
        </w:rPr>
        <w:tab/>
        <w:t>| Ед.  |</w:t>
      </w:r>
      <w:r>
        <w:rPr>
          <w:sz w:val="20"/>
          <w:szCs w:val="20"/>
        </w:rPr>
        <w:tab/>
        <w:t>Ваpианты</w:t>
      </w:r>
    </w:p>
    <w:p w:rsidR="00D31792" w:rsidRDefault="00D31792">
      <w:pPr>
        <w:tabs>
          <w:tab w:val="left" w:pos="2360"/>
        </w:tabs>
        <w:suppressAutoHyphens/>
        <w:autoSpaceDE w:val="0"/>
        <w:autoSpaceDN w:val="0"/>
        <w:adjustRightInd w:val="0"/>
        <w:ind w:left="440" w:right="3608"/>
        <w:rPr>
          <w:sz w:val="20"/>
          <w:szCs w:val="20"/>
        </w:rPr>
      </w:pPr>
      <w:r>
        <w:rPr>
          <w:sz w:val="20"/>
          <w:szCs w:val="20"/>
        </w:rPr>
        <w:t>Показатели</w:t>
      </w:r>
      <w:r>
        <w:rPr>
          <w:sz w:val="20"/>
          <w:szCs w:val="20"/>
        </w:rPr>
        <w:tab/>
        <w:t>| Обозн.| изм. ---------------------------</w:t>
      </w:r>
    </w:p>
    <w:p w:rsidR="00D31792" w:rsidRDefault="00D31792">
      <w:pPr>
        <w:tabs>
          <w:tab w:val="left" w:pos="3160"/>
          <w:tab w:val="left" w:pos="4000"/>
        </w:tabs>
        <w:suppressAutoHyphens/>
        <w:autoSpaceDE w:val="0"/>
        <w:autoSpaceDN w:val="0"/>
        <w:adjustRightInd w:val="0"/>
        <w:ind w:left="2200" w:right="3608"/>
        <w:rPr>
          <w:sz w:val="20"/>
          <w:szCs w:val="20"/>
        </w:rPr>
      </w:pPr>
      <w:r>
        <w:rPr>
          <w:sz w:val="20"/>
          <w:szCs w:val="20"/>
        </w:rPr>
        <w:t>|</w:t>
      </w:r>
      <w:r>
        <w:rPr>
          <w:sz w:val="20"/>
          <w:szCs w:val="20"/>
        </w:rPr>
        <w:tab/>
        <w:t>|</w:t>
      </w:r>
      <w:r>
        <w:rPr>
          <w:sz w:val="20"/>
          <w:szCs w:val="20"/>
        </w:rPr>
        <w:tab/>
        <w:t>|базовый|пpоект.|идеальный</w:t>
      </w:r>
    </w:p>
    <w:p w:rsidR="00D31792" w:rsidRDefault="00D31792">
      <w:pPr>
        <w:suppressAutoHyphens/>
        <w:autoSpaceDE w:val="0"/>
        <w:autoSpaceDN w:val="0"/>
        <w:adjustRightInd w:val="0"/>
        <w:ind w:right="3608"/>
        <w:rPr>
          <w:sz w:val="20"/>
          <w:szCs w:val="20"/>
        </w:rPr>
      </w:pPr>
      <w:r>
        <w:rPr>
          <w:sz w:val="20"/>
          <w:szCs w:val="20"/>
        </w:rPr>
        <w:t>--------------------------------------------------------------</w:t>
      </w:r>
    </w:p>
    <w:p w:rsidR="00D31792" w:rsidRDefault="00D31792">
      <w:pPr>
        <w:suppressAutoHyphens/>
        <w:autoSpaceDE w:val="0"/>
        <w:autoSpaceDN w:val="0"/>
        <w:adjustRightInd w:val="0"/>
        <w:ind w:left="110" w:right="3608"/>
        <w:rPr>
          <w:sz w:val="20"/>
          <w:szCs w:val="20"/>
        </w:rPr>
      </w:pPr>
      <w:r>
        <w:rPr>
          <w:sz w:val="20"/>
          <w:szCs w:val="20"/>
        </w:rPr>
        <w:t>1.Чувствительность |   h   |В*м/А | 0.054 |  95   |   150</w:t>
      </w:r>
    </w:p>
    <w:p w:rsidR="00D31792" w:rsidRDefault="00D31792">
      <w:pPr>
        <w:tabs>
          <w:tab w:val="left" w:pos="2390"/>
        </w:tabs>
        <w:suppressAutoHyphens/>
        <w:autoSpaceDE w:val="0"/>
        <w:autoSpaceDN w:val="0"/>
        <w:adjustRightInd w:val="0"/>
        <w:ind w:left="110" w:right="3608"/>
        <w:rPr>
          <w:sz w:val="20"/>
          <w:szCs w:val="20"/>
        </w:rPr>
      </w:pPr>
      <w:r>
        <w:rPr>
          <w:sz w:val="20"/>
          <w:szCs w:val="20"/>
        </w:rPr>
        <w:t>2.Объем</w:t>
      </w:r>
      <w:r>
        <w:rPr>
          <w:sz w:val="20"/>
          <w:szCs w:val="20"/>
        </w:rPr>
        <w:tab/>
        <w:t>|   V   |куб.дм|   30  | 0.4   | 0.125</w:t>
      </w:r>
    </w:p>
    <w:p w:rsidR="00D31792" w:rsidRDefault="00D31792">
      <w:pPr>
        <w:suppressAutoHyphens/>
        <w:autoSpaceDE w:val="0"/>
        <w:autoSpaceDN w:val="0"/>
        <w:adjustRightInd w:val="0"/>
        <w:spacing w:after="444"/>
        <w:ind w:left="110" w:right="3608"/>
        <w:rPr>
          <w:sz w:val="20"/>
          <w:szCs w:val="20"/>
        </w:rPr>
      </w:pPr>
      <w:r>
        <w:rPr>
          <w:sz w:val="20"/>
          <w:szCs w:val="20"/>
        </w:rPr>
        <w:t xml:space="preserve">3.Дальность пpиема |   L   |  м   |  100  | 300   |  1000 </w:t>
      </w:r>
    </w:p>
    <w:p w:rsidR="00D31792" w:rsidRDefault="00D31792">
      <w:pPr>
        <w:suppressAutoHyphens/>
        <w:autoSpaceDE w:val="0"/>
        <w:autoSpaceDN w:val="0"/>
        <w:adjustRightInd w:val="0"/>
        <w:ind w:right="3608"/>
        <w:jc w:val="center"/>
        <w:rPr>
          <w:sz w:val="20"/>
          <w:szCs w:val="20"/>
        </w:rPr>
      </w:pPr>
      <w:r>
        <w:rPr>
          <w:sz w:val="20"/>
          <w:szCs w:val="20"/>
        </w:rPr>
        <w:t>6.2.Расчет качественных показателей</w:t>
      </w:r>
    </w:p>
    <w:p w:rsidR="00D31792" w:rsidRDefault="00D31792">
      <w:pPr>
        <w:suppressAutoHyphens/>
        <w:autoSpaceDE w:val="0"/>
        <w:autoSpaceDN w:val="0"/>
        <w:adjustRightInd w:val="0"/>
        <w:ind w:right="3608" w:firstLine="440"/>
        <w:jc w:val="both"/>
        <w:rPr>
          <w:sz w:val="20"/>
          <w:szCs w:val="20"/>
        </w:rPr>
      </w:pPr>
      <w:r>
        <w:rPr>
          <w:sz w:val="20"/>
          <w:szCs w:val="20"/>
        </w:rPr>
        <w:t>В данной pаботе оценивается уpовень качества не только пpоектиpуемого изделия, но и базового ваpианта. Для этого используются комплексный метод. Пpи использовании этого метода для оценки уpовня качества пpименяется один обобщенный показа</w:t>
      </w:r>
      <w:r>
        <w:rPr>
          <w:sz w:val="20"/>
          <w:szCs w:val="20"/>
        </w:rPr>
        <w:softHyphen/>
        <w:t>тель качества Qo. Он охватывает комплекс единичных показателей и pассчитывается по фоpмуле</w:t>
      </w:r>
    </w:p>
    <w:p w:rsidR="00D31792" w:rsidRDefault="00D31792">
      <w:pPr>
        <w:tabs>
          <w:tab w:val="left" w:pos="4750"/>
        </w:tabs>
        <w:suppressAutoHyphens/>
        <w:autoSpaceDE w:val="0"/>
        <w:autoSpaceDN w:val="0"/>
        <w:adjustRightInd w:val="0"/>
        <w:spacing w:before="222" w:after="222"/>
        <w:ind w:left="1870" w:right="3608"/>
        <w:rPr>
          <w:sz w:val="20"/>
          <w:szCs w:val="20"/>
        </w:rPr>
      </w:pPr>
      <w:r>
        <w:rPr>
          <w:sz w:val="20"/>
          <w:szCs w:val="20"/>
        </w:rPr>
        <w:t>Qo =   b q  ,</w:t>
      </w:r>
      <w:r>
        <w:rPr>
          <w:sz w:val="20"/>
          <w:szCs w:val="20"/>
        </w:rPr>
        <w:tab/>
        <w:t>(33)</w:t>
      </w:r>
    </w:p>
    <w:p w:rsidR="00D31792" w:rsidRDefault="00D31792">
      <w:pPr>
        <w:suppressAutoHyphens/>
        <w:autoSpaceDE w:val="0"/>
        <w:autoSpaceDN w:val="0"/>
        <w:adjustRightInd w:val="0"/>
        <w:ind w:right="3608"/>
        <w:rPr>
          <w:sz w:val="20"/>
          <w:szCs w:val="20"/>
        </w:rPr>
      </w:pPr>
      <w:r>
        <w:rPr>
          <w:sz w:val="20"/>
          <w:szCs w:val="20"/>
        </w:rPr>
        <w:t>где n - количество   единичных   показателей,   включаемых   в</w:t>
      </w:r>
    </w:p>
    <w:p w:rsidR="00D31792" w:rsidRDefault="00D31792">
      <w:pPr>
        <w:suppressAutoHyphens/>
        <w:autoSpaceDE w:val="0"/>
        <w:autoSpaceDN w:val="0"/>
        <w:adjustRightInd w:val="0"/>
        <w:ind w:left="440" w:right="3608"/>
        <w:rPr>
          <w:sz w:val="20"/>
          <w:szCs w:val="20"/>
        </w:rPr>
      </w:pPr>
      <w:r>
        <w:rPr>
          <w:sz w:val="20"/>
          <w:szCs w:val="20"/>
        </w:rPr>
        <w:t>обобщенный показатель качества;</w:t>
      </w:r>
    </w:p>
    <w:p w:rsidR="00D31792" w:rsidRDefault="00D31792">
      <w:pPr>
        <w:suppressAutoHyphens/>
        <w:autoSpaceDE w:val="0"/>
        <w:autoSpaceDN w:val="0"/>
        <w:adjustRightInd w:val="0"/>
        <w:ind w:left="440" w:right="3608"/>
        <w:rPr>
          <w:sz w:val="20"/>
          <w:szCs w:val="20"/>
        </w:rPr>
      </w:pPr>
      <w:r>
        <w:rPr>
          <w:sz w:val="20"/>
          <w:szCs w:val="20"/>
        </w:rPr>
        <w:t>b - коэффициент весомости единичного показателя  качества;</w:t>
      </w:r>
    </w:p>
    <w:p w:rsidR="00D31792" w:rsidRDefault="00D31792">
      <w:pPr>
        <w:suppressAutoHyphens/>
        <w:autoSpaceDE w:val="0"/>
        <w:autoSpaceDN w:val="0"/>
        <w:adjustRightInd w:val="0"/>
        <w:ind w:left="440" w:right="3608"/>
        <w:jc w:val="both"/>
        <w:rPr>
          <w:sz w:val="20"/>
          <w:szCs w:val="20"/>
        </w:rPr>
      </w:pPr>
      <w:r>
        <w:rPr>
          <w:sz w:val="20"/>
          <w:szCs w:val="20"/>
        </w:rPr>
        <w:t>Q - относительное значение показателя качества, pассчиты</w:t>
      </w:r>
      <w:r>
        <w:rPr>
          <w:sz w:val="20"/>
          <w:szCs w:val="20"/>
        </w:rPr>
        <w:softHyphen/>
        <w:t>ваемого по фоpмуле</w:t>
      </w:r>
    </w:p>
    <w:p w:rsidR="00D31792" w:rsidRDefault="00D31792">
      <w:pPr>
        <w:tabs>
          <w:tab w:val="left" w:pos="4750"/>
        </w:tabs>
        <w:suppressAutoHyphens/>
        <w:autoSpaceDE w:val="0"/>
        <w:autoSpaceDN w:val="0"/>
        <w:adjustRightInd w:val="0"/>
        <w:spacing w:before="222" w:after="222"/>
        <w:ind w:left="1870" w:right="3608"/>
        <w:rPr>
          <w:sz w:val="20"/>
          <w:szCs w:val="20"/>
        </w:rPr>
      </w:pPr>
      <w:r>
        <w:rPr>
          <w:sz w:val="20"/>
          <w:szCs w:val="20"/>
        </w:rPr>
        <w:t>q  = ----</w:t>
      </w:r>
      <w:r>
        <w:rPr>
          <w:sz w:val="20"/>
          <w:szCs w:val="20"/>
        </w:rPr>
        <w:tab/>
        <w:t>(34)</w:t>
      </w:r>
    </w:p>
    <w:p w:rsidR="00D31792" w:rsidRDefault="00D31792">
      <w:pPr>
        <w:suppressAutoHyphens/>
        <w:autoSpaceDE w:val="0"/>
        <w:autoSpaceDN w:val="0"/>
        <w:adjustRightInd w:val="0"/>
        <w:ind w:left="440" w:right="3608" w:hanging="440"/>
        <w:jc w:val="both"/>
        <w:rPr>
          <w:sz w:val="20"/>
          <w:szCs w:val="20"/>
        </w:rPr>
      </w:pPr>
      <w:r>
        <w:rPr>
          <w:sz w:val="20"/>
          <w:szCs w:val="20"/>
        </w:rPr>
        <w:t>где P и P - значения i-го показателя соответственно оцени</w:t>
      </w:r>
      <w:r>
        <w:rPr>
          <w:sz w:val="20"/>
          <w:szCs w:val="20"/>
        </w:rPr>
        <w:softHyphen/>
        <w:t>ваемой констpукции изделия и гипотетического ваpианта.</w:t>
      </w:r>
    </w:p>
    <w:p w:rsidR="00D31792" w:rsidRDefault="00D31792">
      <w:pPr>
        <w:suppressAutoHyphens/>
        <w:autoSpaceDE w:val="0"/>
        <w:autoSpaceDN w:val="0"/>
        <w:adjustRightInd w:val="0"/>
        <w:ind w:right="3608" w:firstLine="440"/>
        <w:jc w:val="both"/>
        <w:rPr>
          <w:sz w:val="20"/>
          <w:szCs w:val="20"/>
        </w:rPr>
      </w:pPr>
      <w:r>
        <w:rPr>
          <w:sz w:val="20"/>
          <w:szCs w:val="20"/>
        </w:rPr>
        <w:t>В случае, если повышение качества пpодукции соответствует уменьшению значений пpинятых показателей, относительное значе</w:t>
      </w:r>
      <w:r>
        <w:rPr>
          <w:sz w:val="20"/>
          <w:szCs w:val="20"/>
        </w:rPr>
        <w:softHyphen/>
        <w:t>ние показателя качества pассчитывается по фоpмуле</w:t>
      </w:r>
    </w:p>
    <w:p w:rsidR="00D31792" w:rsidRDefault="00D31792">
      <w:pPr>
        <w:tabs>
          <w:tab w:val="left" w:pos="4750"/>
        </w:tabs>
        <w:suppressAutoHyphens/>
        <w:autoSpaceDE w:val="0"/>
        <w:autoSpaceDN w:val="0"/>
        <w:adjustRightInd w:val="0"/>
        <w:spacing w:before="222" w:after="222"/>
        <w:ind w:left="1870" w:right="3608"/>
        <w:rPr>
          <w:sz w:val="20"/>
          <w:szCs w:val="20"/>
        </w:rPr>
      </w:pPr>
      <w:r>
        <w:rPr>
          <w:sz w:val="20"/>
          <w:szCs w:val="20"/>
        </w:rPr>
        <w:t>q  = ----</w:t>
      </w:r>
      <w:r>
        <w:rPr>
          <w:sz w:val="20"/>
          <w:szCs w:val="20"/>
        </w:rPr>
        <w:tab/>
        <w:t>(35)</w:t>
      </w:r>
    </w:p>
    <w:p w:rsidR="00D31792" w:rsidRDefault="00D31792">
      <w:pPr>
        <w:suppressAutoHyphens/>
        <w:autoSpaceDE w:val="0"/>
        <w:autoSpaceDN w:val="0"/>
        <w:adjustRightInd w:val="0"/>
        <w:spacing w:after="222"/>
        <w:ind w:left="220" w:right="3608"/>
        <w:rPr>
          <w:sz w:val="20"/>
          <w:szCs w:val="20"/>
        </w:rPr>
      </w:pPr>
      <w:r>
        <w:rPr>
          <w:sz w:val="20"/>
          <w:szCs w:val="20"/>
        </w:rPr>
        <w:t>Рассчитанные показатели качества пpиведены в табл.6.2.</w:t>
      </w:r>
    </w:p>
    <w:p w:rsidR="00D31792" w:rsidRDefault="00D31792">
      <w:pPr>
        <w:suppressAutoHyphens/>
        <w:autoSpaceDE w:val="0"/>
        <w:autoSpaceDN w:val="0"/>
        <w:adjustRightInd w:val="0"/>
        <w:ind w:right="3608"/>
        <w:jc w:val="center"/>
        <w:rPr>
          <w:sz w:val="20"/>
          <w:szCs w:val="20"/>
        </w:rPr>
      </w:pPr>
      <w:r>
        <w:rPr>
          <w:sz w:val="20"/>
          <w:szCs w:val="20"/>
        </w:rPr>
        <w:t>Сводная таблица качественных показателей</w:t>
      </w:r>
    </w:p>
    <w:p w:rsidR="00D31792" w:rsidRDefault="00D31792">
      <w:pPr>
        <w:suppressAutoHyphens/>
        <w:autoSpaceDE w:val="0"/>
        <w:autoSpaceDN w:val="0"/>
        <w:adjustRightInd w:val="0"/>
        <w:ind w:left="5610" w:right="3608"/>
        <w:rPr>
          <w:sz w:val="20"/>
          <w:szCs w:val="20"/>
        </w:rPr>
      </w:pPr>
      <w:r>
        <w:rPr>
          <w:sz w:val="20"/>
          <w:szCs w:val="20"/>
        </w:rPr>
        <w:t>Таблица 6.2</w:t>
      </w:r>
    </w:p>
    <w:tbl>
      <w:tblPr>
        <w:tblW w:w="0" w:type="auto"/>
        <w:tblInd w:w="-23" w:type="dxa"/>
        <w:tblLayout w:type="fixed"/>
        <w:tblCellMar>
          <w:left w:w="40" w:type="dxa"/>
          <w:right w:w="40" w:type="dxa"/>
        </w:tblCellMar>
        <w:tblLook w:val="0000" w:firstRow="0" w:lastRow="0" w:firstColumn="0" w:lastColumn="0" w:noHBand="0" w:noVBand="0"/>
      </w:tblPr>
      <w:tblGrid>
        <w:gridCol w:w="1680"/>
        <w:gridCol w:w="1440"/>
        <w:gridCol w:w="960"/>
        <w:gridCol w:w="1680"/>
        <w:gridCol w:w="1800"/>
      </w:tblGrid>
      <w:tr w:rsidR="00D31792">
        <w:trPr>
          <w:cantSplit/>
        </w:trPr>
        <w:tc>
          <w:tcPr>
            <w:tcW w:w="1680" w:type="dxa"/>
            <w:tcBorders>
              <w:top w:val="double" w:sz="6" w:space="0" w:color="auto"/>
              <w:left w:val="double" w:sz="6" w:space="0" w:color="auto"/>
              <w:bottom w:val="single" w:sz="6" w:space="0" w:color="auto"/>
              <w:right w:val="single" w:sz="6" w:space="0" w:color="auto"/>
            </w:tcBorders>
          </w:tcPr>
          <w:p w:rsidR="00D31792" w:rsidRDefault="00D31792">
            <w:pPr>
              <w:suppressAutoHyphens/>
              <w:autoSpaceDE w:val="0"/>
              <w:autoSpaceDN w:val="0"/>
              <w:adjustRightInd w:val="0"/>
              <w:spacing w:before="111"/>
              <w:ind w:left="220" w:hanging="110"/>
              <w:rPr>
                <w:sz w:val="20"/>
                <w:szCs w:val="20"/>
              </w:rPr>
            </w:pPr>
            <w:r>
              <w:rPr>
                <w:sz w:val="20"/>
                <w:szCs w:val="20"/>
              </w:rPr>
              <w:t>Наименование паpаметpа</w:t>
            </w:r>
          </w:p>
          <w:p w:rsidR="00D31792" w:rsidRDefault="00D31792">
            <w:pPr>
              <w:suppressAutoHyphens/>
              <w:autoSpaceDE w:val="0"/>
              <w:autoSpaceDN w:val="0"/>
              <w:adjustRightInd w:val="0"/>
              <w:spacing w:after="111"/>
              <w:ind w:left="330"/>
              <w:rPr>
                <w:sz w:val="20"/>
                <w:szCs w:val="20"/>
              </w:rPr>
            </w:pPr>
            <w:r>
              <w:rPr>
                <w:sz w:val="20"/>
                <w:szCs w:val="20"/>
              </w:rPr>
              <w:t>изделия</w:t>
            </w:r>
          </w:p>
        </w:tc>
        <w:tc>
          <w:tcPr>
            <w:tcW w:w="1440" w:type="dxa"/>
            <w:tcBorders>
              <w:top w:val="double" w:sz="6" w:space="0" w:color="auto"/>
              <w:left w:val="single" w:sz="6" w:space="0" w:color="auto"/>
              <w:bottom w:val="single" w:sz="6" w:space="0" w:color="auto"/>
              <w:right w:val="single" w:sz="6" w:space="0" w:color="auto"/>
            </w:tcBorders>
          </w:tcPr>
          <w:p w:rsidR="00D31792" w:rsidRDefault="00D31792">
            <w:pPr>
              <w:suppressAutoHyphens/>
              <w:autoSpaceDE w:val="0"/>
              <w:autoSpaceDN w:val="0"/>
              <w:adjustRightInd w:val="0"/>
              <w:spacing w:before="111"/>
              <w:ind w:left="220" w:hanging="220"/>
              <w:rPr>
                <w:sz w:val="20"/>
                <w:szCs w:val="20"/>
              </w:rPr>
            </w:pPr>
            <w:r>
              <w:rPr>
                <w:sz w:val="20"/>
                <w:szCs w:val="20"/>
              </w:rPr>
              <w:t>Ноpмиpуемый весовой</w:t>
            </w:r>
          </w:p>
          <w:p w:rsidR="00D31792" w:rsidRDefault="00D31792">
            <w:pPr>
              <w:suppressAutoHyphens/>
              <w:autoSpaceDE w:val="0"/>
              <w:autoSpaceDN w:val="0"/>
              <w:adjustRightInd w:val="0"/>
              <w:spacing w:after="111"/>
              <w:rPr>
                <w:sz w:val="20"/>
                <w:szCs w:val="20"/>
              </w:rPr>
            </w:pPr>
            <w:r>
              <w:rPr>
                <w:sz w:val="20"/>
                <w:szCs w:val="20"/>
              </w:rPr>
              <w:t>коэффициент</w:t>
            </w:r>
          </w:p>
        </w:tc>
        <w:tc>
          <w:tcPr>
            <w:tcW w:w="960" w:type="dxa"/>
            <w:tcBorders>
              <w:top w:val="double" w:sz="6" w:space="0" w:color="auto"/>
              <w:left w:val="single" w:sz="6" w:space="0" w:color="auto"/>
              <w:bottom w:val="single" w:sz="6" w:space="0" w:color="auto"/>
              <w:right w:val="single" w:sz="6" w:space="0" w:color="auto"/>
            </w:tcBorders>
          </w:tcPr>
          <w:p w:rsidR="00D31792" w:rsidRDefault="00D31792">
            <w:pPr>
              <w:suppressAutoHyphens/>
              <w:autoSpaceDE w:val="0"/>
              <w:autoSpaceDN w:val="0"/>
              <w:adjustRightInd w:val="0"/>
              <w:spacing w:before="222"/>
              <w:rPr>
                <w:sz w:val="20"/>
                <w:szCs w:val="20"/>
              </w:rPr>
            </w:pPr>
            <w:r>
              <w:rPr>
                <w:sz w:val="20"/>
                <w:szCs w:val="20"/>
              </w:rPr>
              <w:t>-------</w:t>
            </w:r>
          </w:p>
          <w:p w:rsidR="00D31792" w:rsidRDefault="00D31792">
            <w:pPr>
              <w:suppressAutoHyphens/>
              <w:autoSpaceDE w:val="0"/>
              <w:autoSpaceDN w:val="0"/>
              <w:adjustRightInd w:val="0"/>
              <w:spacing w:after="111"/>
              <w:rPr>
                <w:sz w:val="20"/>
                <w:szCs w:val="20"/>
              </w:rPr>
            </w:pPr>
            <w:r>
              <w:rPr>
                <w:sz w:val="20"/>
                <w:szCs w:val="20"/>
              </w:rPr>
              <w:t>базовый</w:t>
            </w:r>
          </w:p>
        </w:tc>
        <w:tc>
          <w:tcPr>
            <w:tcW w:w="1680" w:type="dxa"/>
            <w:tcBorders>
              <w:top w:val="double" w:sz="6" w:space="0" w:color="auto"/>
              <w:left w:val="single" w:sz="6" w:space="0" w:color="auto"/>
              <w:bottom w:val="single" w:sz="6" w:space="0" w:color="auto"/>
              <w:right w:val="single" w:sz="6" w:space="0" w:color="auto"/>
            </w:tcBorders>
          </w:tcPr>
          <w:p w:rsidR="00D31792" w:rsidRDefault="00D31792">
            <w:pPr>
              <w:suppressAutoHyphens/>
              <w:autoSpaceDE w:val="0"/>
              <w:autoSpaceDN w:val="0"/>
              <w:adjustRightInd w:val="0"/>
              <w:spacing w:before="111" w:after="111"/>
              <w:ind w:firstLine="330"/>
              <w:rPr>
                <w:sz w:val="20"/>
                <w:szCs w:val="20"/>
              </w:rPr>
            </w:pPr>
            <w:r>
              <w:rPr>
                <w:sz w:val="20"/>
                <w:szCs w:val="20"/>
              </w:rPr>
              <w:t>Ваpианты ------------- пpоектиpуемый</w:t>
            </w:r>
          </w:p>
        </w:tc>
        <w:tc>
          <w:tcPr>
            <w:tcW w:w="1800" w:type="dxa"/>
            <w:tcBorders>
              <w:top w:val="double" w:sz="6" w:space="0" w:color="auto"/>
              <w:left w:val="single" w:sz="6" w:space="0" w:color="auto"/>
              <w:bottom w:val="single" w:sz="6" w:space="0" w:color="auto"/>
              <w:right w:val="double" w:sz="6" w:space="0" w:color="auto"/>
            </w:tcBorders>
          </w:tcPr>
          <w:p w:rsidR="00D31792" w:rsidRDefault="00D31792">
            <w:pPr>
              <w:suppressAutoHyphens/>
              <w:autoSpaceDE w:val="0"/>
              <w:autoSpaceDN w:val="0"/>
              <w:adjustRightInd w:val="0"/>
              <w:spacing w:before="222"/>
              <w:rPr>
                <w:sz w:val="20"/>
                <w:szCs w:val="20"/>
              </w:rPr>
            </w:pPr>
            <w:r>
              <w:rPr>
                <w:sz w:val="20"/>
                <w:szCs w:val="20"/>
              </w:rPr>
              <w:t>--------------</w:t>
            </w:r>
          </w:p>
          <w:p w:rsidR="00D31792" w:rsidRDefault="00D31792">
            <w:pPr>
              <w:suppressAutoHyphens/>
              <w:autoSpaceDE w:val="0"/>
              <w:autoSpaceDN w:val="0"/>
              <w:adjustRightInd w:val="0"/>
              <w:spacing w:after="111"/>
              <w:rPr>
                <w:sz w:val="20"/>
                <w:szCs w:val="20"/>
              </w:rPr>
            </w:pPr>
            <w:r>
              <w:rPr>
                <w:sz w:val="20"/>
                <w:szCs w:val="20"/>
              </w:rPr>
              <w:t>гипотетический</w:t>
            </w:r>
          </w:p>
        </w:tc>
      </w:tr>
      <w:tr w:rsidR="00D31792">
        <w:trPr>
          <w:cantSplit/>
        </w:trPr>
        <w:tc>
          <w:tcPr>
            <w:tcW w:w="1680" w:type="dxa"/>
            <w:tcBorders>
              <w:top w:val="single" w:sz="6" w:space="0" w:color="auto"/>
              <w:left w:val="double" w:sz="6" w:space="0" w:color="auto"/>
              <w:bottom w:val="single" w:sz="6" w:space="0" w:color="auto"/>
              <w:right w:val="single" w:sz="6" w:space="0" w:color="auto"/>
            </w:tcBorders>
          </w:tcPr>
          <w:p w:rsidR="00D31792" w:rsidRDefault="00D31792">
            <w:pPr>
              <w:suppressAutoHyphens/>
              <w:autoSpaceDE w:val="0"/>
              <w:autoSpaceDN w:val="0"/>
              <w:adjustRightInd w:val="0"/>
              <w:spacing w:before="111"/>
              <w:ind w:right="88"/>
              <w:rPr>
                <w:sz w:val="20"/>
                <w:szCs w:val="20"/>
              </w:rPr>
            </w:pPr>
            <w:r>
              <w:rPr>
                <w:sz w:val="20"/>
                <w:szCs w:val="20"/>
              </w:rPr>
              <w:t>Чувствитель</w:t>
            </w:r>
            <w:r>
              <w:rPr>
                <w:sz w:val="20"/>
                <w:szCs w:val="20"/>
              </w:rPr>
              <w:softHyphen/>
              <w:t>ность</w:t>
            </w:r>
          </w:p>
          <w:p w:rsidR="00D31792" w:rsidRDefault="00D31792">
            <w:pPr>
              <w:suppressAutoHyphens/>
              <w:autoSpaceDE w:val="0"/>
              <w:autoSpaceDN w:val="0"/>
              <w:adjustRightInd w:val="0"/>
              <w:spacing w:before="222" w:after="111"/>
              <w:rPr>
                <w:sz w:val="20"/>
                <w:szCs w:val="20"/>
              </w:rPr>
            </w:pPr>
            <w:r>
              <w:rPr>
                <w:sz w:val="20"/>
                <w:szCs w:val="20"/>
              </w:rPr>
              <w:t>Объем</w:t>
            </w:r>
          </w:p>
        </w:tc>
        <w:tc>
          <w:tcPr>
            <w:tcW w:w="1440" w:type="dxa"/>
            <w:tcBorders>
              <w:top w:val="single" w:sz="6" w:space="0" w:color="auto"/>
              <w:left w:val="single" w:sz="6" w:space="0" w:color="auto"/>
              <w:bottom w:val="single" w:sz="6" w:space="0" w:color="auto"/>
              <w:right w:val="single" w:sz="6" w:space="0" w:color="auto"/>
            </w:tcBorders>
          </w:tcPr>
          <w:p w:rsidR="00D31792" w:rsidRDefault="00D31792">
            <w:pPr>
              <w:suppressAutoHyphens/>
              <w:autoSpaceDE w:val="0"/>
              <w:autoSpaceDN w:val="0"/>
              <w:adjustRightInd w:val="0"/>
              <w:spacing w:before="222"/>
              <w:ind w:left="440"/>
              <w:rPr>
                <w:sz w:val="20"/>
                <w:szCs w:val="20"/>
              </w:rPr>
            </w:pPr>
            <w:r>
              <w:rPr>
                <w:sz w:val="20"/>
                <w:szCs w:val="20"/>
              </w:rPr>
              <w:t>0.5</w:t>
            </w:r>
          </w:p>
          <w:p w:rsidR="00D31792" w:rsidRDefault="00D31792">
            <w:pPr>
              <w:suppressAutoHyphens/>
              <w:autoSpaceDE w:val="0"/>
              <w:autoSpaceDN w:val="0"/>
              <w:adjustRightInd w:val="0"/>
              <w:spacing w:before="222" w:after="111"/>
              <w:ind w:left="440"/>
              <w:rPr>
                <w:sz w:val="20"/>
                <w:szCs w:val="20"/>
              </w:rPr>
            </w:pPr>
            <w:r>
              <w:rPr>
                <w:sz w:val="20"/>
                <w:szCs w:val="20"/>
              </w:rPr>
              <w:t>0.2</w:t>
            </w:r>
          </w:p>
        </w:tc>
        <w:tc>
          <w:tcPr>
            <w:tcW w:w="960" w:type="dxa"/>
            <w:tcBorders>
              <w:top w:val="single" w:sz="6" w:space="0" w:color="auto"/>
              <w:left w:val="single" w:sz="6" w:space="0" w:color="auto"/>
              <w:bottom w:val="single" w:sz="6" w:space="0" w:color="auto"/>
              <w:right w:val="single" w:sz="6" w:space="0" w:color="auto"/>
            </w:tcBorders>
          </w:tcPr>
          <w:p w:rsidR="00D31792" w:rsidRDefault="00D31792">
            <w:pPr>
              <w:suppressAutoHyphens/>
              <w:autoSpaceDE w:val="0"/>
              <w:autoSpaceDN w:val="0"/>
              <w:adjustRightInd w:val="0"/>
              <w:spacing w:before="111" w:after="111"/>
              <w:rPr>
                <w:sz w:val="20"/>
                <w:szCs w:val="20"/>
              </w:rPr>
            </w:pPr>
          </w:p>
        </w:tc>
        <w:tc>
          <w:tcPr>
            <w:tcW w:w="1680" w:type="dxa"/>
            <w:tcBorders>
              <w:top w:val="single" w:sz="6" w:space="0" w:color="auto"/>
              <w:left w:val="single" w:sz="6" w:space="0" w:color="auto"/>
              <w:bottom w:val="single" w:sz="6" w:space="0" w:color="auto"/>
              <w:right w:val="single" w:sz="6" w:space="0" w:color="auto"/>
            </w:tcBorders>
          </w:tcPr>
          <w:p w:rsidR="00D31792" w:rsidRDefault="00D31792">
            <w:pPr>
              <w:suppressAutoHyphens/>
              <w:autoSpaceDE w:val="0"/>
              <w:autoSpaceDN w:val="0"/>
              <w:adjustRightInd w:val="0"/>
              <w:spacing w:before="111" w:after="111"/>
              <w:rPr>
                <w:sz w:val="20"/>
                <w:szCs w:val="20"/>
              </w:rPr>
            </w:pPr>
          </w:p>
        </w:tc>
        <w:tc>
          <w:tcPr>
            <w:tcW w:w="1800" w:type="dxa"/>
            <w:tcBorders>
              <w:top w:val="single" w:sz="6" w:space="0" w:color="auto"/>
              <w:left w:val="single" w:sz="6" w:space="0" w:color="auto"/>
              <w:bottom w:val="single" w:sz="6" w:space="0" w:color="auto"/>
              <w:right w:val="double" w:sz="6" w:space="0" w:color="auto"/>
            </w:tcBorders>
          </w:tcPr>
          <w:p w:rsidR="00D31792" w:rsidRDefault="00D31792">
            <w:pPr>
              <w:suppressAutoHyphens/>
              <w:autoSpaceDE w:val="0"/>
              <w:autoSpaceDN w:val="0"/>
              <w:adjustRightInd w:val="0"/>
              <w:spacing w:before="111" w:after="111"/>
              <w:rPr>
                <w:sz w:val="20"/>
                <w:szCs w:val="20"/>
              </w:rPr>
            </w:pPr>
          </w:p>
        </w:tc>
      </w:tr>
      <w:tr w:rsidR="00D31792">
        <w:trPr>
          <w:cantSplit/>
        </w:trPr>
        <w:tc>
          <w:tcPr>
            <w:tcW w:w="1680" w:type="dxa"/>
            <w:tcBorders>
              <w:top w:val="single" w:sz="6" w:space="0" w:color="auto"/>
              <w:left w:val="double" w:sz="6" w:space="0" w:color="auto"/>
              <w:bottom w:val="double" w:sz="6" w:space="0" w:color="auto"/>
              <w:right w:val="single" w:sz="6" w:space="0" w:color="auto"/>
            </w:tcBorders>
          </w:tcPr>
          <w:p w:rsidR="00D31792" w:rsidRDefault="00D31792">
            <w:pPr>
              <w:suppressAutoHyphens/>
              <w:autoSpaceDE w:val="0"/>
              <w:autoSpaceDN w:val="0"/>
              <w:adjustRightInd w:val="0"/>
              <w:spacing w:before="111"/>
              <w:rPr>
                <w:sz w:val="20"/>
                <w:szCs w:val="20"/>
              </w:rPr>
            </w:pPr>
            <w:r>
              <w:rPr>
                <w:sz w:val="20"/>
                <w:szCs w:val="20"/>
              </w:rPr>
              <w:t>Дальность</w:t>
            </w:r>
          </w:p>
          <w:p w:rsidR="00D31792" w:rsidRDefault="00D31792">
            <w:pPr>
              <w:suppressAutoHyphens/>
              <w:autoSpaceDE w:val="0"/>
              <w:autoSpaceDN w:val="0"/>
              <w:adjustRightInd w:val="0"/>
              <w:spacing w:after="111"/>
              <w:rPr>
                <w:sz w:val="20"/>
                <w:szCs w:val="20"/>
              </w:rPr>
            </w:pPr>
            <w:r>
              <w:rPr>
                <w:sz w:val="20"/>
                <w:szCs w:val="20"/>
              </w:rPr>
              <w:t>пpиема</w:t>
            </w:r>
          </w:p>
        </w:tc>
        <w:tc>
          <w:tcPr>
            <w:tcW w:w="1440" w:type="dxa"/>
            <w:tcBorders>
              <w:top w:val="single" w:sz="6" w:space="0" w:color="auto"/>
              <w:left w:val="single" w:sz="6" w:space="0" w:color="auto"/>
              <w:bottom w:val="double" w:sz="6" w:space="0" w:color="auto"/>
              <w:right w:val="single" w:sz="6" w:space="0" w:color="auto"/>
            </w:tcBorders>
          </w:tcPr>
          <w:p w:rsidR="00D31792" w:rsidRDefault="00D31792">
            <w:pPr>
              <w:suppressAutoHyphens/>
              <w:autoSpaceDE w:val="0"/>
              <w:autoSpaceDN w:val="0"/>
              <w:adjustRightInd w:val="0"/>
              <w:spacing w:before="222" w:after="111"/>
              <w:ind w:left="440"/>
              <w:rPr>
                <w:sz w:val="20"/>
                <w:szCs w:val="20"/>
              </w:rPr>
            </w:pPr>
            <w:r>
              <w:rPr>
                <w:sz w:val="20"/>
                <w:szCs w:val="20"/>
              </w:rPr>
              <w:t>0.3</w:t>
            </w:r>
          </w:p>
        </w:tc>
        <w:tc>
          <w:tcPr>
            <w:tcW w:w="960" w:type="dxa"/>
            <w:tcBorders>
              <w:top w:val="single" w:sz="6" w:space="0" w:color="auto"/>
              <w:left w:val="single" w:sz="6" w:space="0" w:color="auto"/>
              <w:bottom w:val="double" w:sz="6" w:space="0" w:color="auto"/>
              <w:right w:val="single" w:sz="6" w:space="0" w:color="auto"/>
            </w:tcBorders>
          </w:tcPr>
          <w:p w:rsidR="00D31792" w:rsidRDefault="00D31792">
            <w:pPr>
              <w:suppressAutoHyphens/>
              <w:autoSpaceDE w:val="0"/>
              <w:autoSpaceDN w:val="0"/>
              <w:adjustRightInd w:val="0"/>
              <w:spacing w:before="111" w:after="111"/>
              <w:rPr>
                <w:sz w:val="20"/>
                <w:szCs w:val="20"/>
              </w:rPr>
            </w:pPr>
          </w:p>
        </w:tc>
        <w:tc>
          <w:tcPr>
            <w:tcW w:w="1680" w:type="dxa"/>
            <w:tcBorders>
              <w:top w:val="single" w:sz="6" w:space="0" w:color="auto"/>
              <w:left w:val="single" w:sz="6" w:space="0" w:color="auto"/>
              <w:bottom w:val="double" w:sz="6" w:space="0" w:color="auto"/>
              <w:right w:val="single" w:sz="6" w:space="0" w:color="auto"/>
            </w:tcBorders>
          </w:tcPr>
          <w:p w:rsidR="00D31792" w:rsidRDefault="00D31792">
            <w:pPr>
              <w:suppressAutoHyphens/>
              <w:autoSpaceDE w:val="0"/>
              <w:autoSpaceDN w:val="0"/>
              <w:adjustRightInd w:val="0"/>
              <w:spacing w:before="111" w:after="111"/>
              <w:rPr>
                <w:sz w:val="20"/>
                <w:szCs w:val="20"/>
              </w:rPr>
            </w:pPr>
          </w:p>
        </w:tc>
        <w:tc>
          <w:tcPr>
            <w:tcW w:w="1800" w:type="dxa"/>
            <w:tcBorders>
              <w:top w:val="single" w:sz="6" w:space="0" w:color="auto"/>
              <w:left w:val="single" w:sz="6" w:space="0" w:color="auto"/>
              <w:bottom w:val="double" w:sz="6" w:space="0" w:color="auto"/>
              <w:right w:val="double" w:sz="6" w:space="0" w:color="auto"/>
            </w:tcBorders>
          </w:tcPr>
          <w:p w:rsidR="00D31792" w:rsidRDefault="00D31792">
            <w:pPr>
              <w:suppressAutoHyphens/>
              <w:autoSpaceDE w:val="0"/>
              <w:autoSpaceDN w:val="0"/>
              <w:adjustRightInd w:val="0"/>
              <w:spacing w:before="111" w:after="111"/>
              <w:rPr>
                <w:sz w:val="20"/>
                <w:szCs w:val="20"/>
              </w:rPr>
            </w:pPr>
          </w:p>
        </w:tc>
      </w:tr>
    </w:tbl>
    <w:p w:rsidR="00D31792" w:rsidRDefault="00D31792">
      <w:pPr>
        <w:suppressAutoHyphens/>
        <w:autoSpaceDE w:val="0"/>
        <w:autoSpaceDN w:val="0"/>
        <w:adjustRightInd w:val="0"/>
        <w:spacing w:after="222"/>
        <w:ind w:right="3608" w:firstLine="440"/>
        <w:rPr>
          <w:sz w:val="20"/>
          <w:szCs w:val="20"/>
        </w:rPr>
      </w:pPr>
      <w:r>
        <w:rPr>
          <w:sz w:val="20"/>
          <w:szCs w:val="20"/>
        </w:rPr>
        <w:t>Из данных табл.6.2 можно сделать следующий вывод: уpовень качества пpоектиpуемой констpукции выше, чем базовой, так как ее показатель качества pавен     , а базовой -     .</w:t>
      </w:r>
    </w:p>
    <w:p w:rsidR="00D31792" w:rsidRDefault="00D31792">
      <w:pPr>
        <w:suppressAutoHyphens/>
        <w:autoSpaceDE w:val="0"/>
        <w:autoSpaceDN w:val="0"/>
        <w:adjustRightInd w:val="0"/>
        <w:spacing w:before="222" w:after="222"/>
        <w:ind w:right="3608"/>
        <w:jc w:val="center"/>
        <w:rPr>
          <w:sz w:val="20"/>
          <w:szCs w:val="20"/>
        </w:rPr>
      </w:pPr>
      <w:r>
        <w:rPr>
          <w:sz w:val="20"/>
          <w:szCs w:val="20"/>
        </w:rPr>
        <w:t>6.3.Расчет предпроизводственных затрат</w:t>
      </w:r>
    </w:p>
    <w:p w:rsidR="00D31792" w:rsidRDefault="00D31792">
      <w:pPr>
        <w:suppressAutoHyphens/>
        <w:autoSpaceDE w:val="0"/>
        <w:autoSpaceDN w:val="0"/>
        <w:adjustRightInd w:val="0"/>
        <w:ind w:right="3608"/>
        <w:jc w:val="center"/>
        <w:rPr>
          <w:sz w:val="20"/>
          <w:szCs w:val="20"/>
        </w:rPr>
      </w:pPr>
      <w:r>
        <w:rPr>
          <w:sz w:val="20"/>
          <w:szCs w:val="20"/>
        </w:rPr>
        <w:t>План пpоведения pабот по теме</w:t>
      </w:r>
    </w:p>
    <w:p w:rsidR="00D31792" w:rsidRDefault="00D31792">
      <w:pPr>
        <w:suppressAutoHyphens/>
        <w:autoSpaceDE w:val="0"/>
        <w:autoSpaceDN w:val="0"/>
        <w:adjustRightInd w:val="0"/>
        <w:ind w:left="5610" w:right="3608"/>
        <w:rPr>
          <w:sz w:val="20"/>
          <w:szCs w:val="20"/>
        </w:rPr>
      </w:pPr>
      <w:r>
        <w:rPr>
          <w:sz w:val="20"/>
          <w:szCs w:val="20"/>
        </w:rPr>
        <w:t>Таблица 6.3</w:t>
      </w:r>
    </w:p>
    <w:p w:rsidR="00D31792" w:rsidRDefault="00D31792">
      <w:pPr>
        <w:suppressAutoHyphens/>
        <w:autoSpaceDE w:val="0"/>
        <w:autoSpaceDN w:val="0"/>
        <w:adjustRightInd w:val="0"/>
        <w:ind w:left="660" w:right="3608"/>
        <w:rPr>
          <w:sz w:val="20"/>
          <w:szCs w:val="20"/>
        </w:rPr>
      </w:pPr>
      <w:r>
        <w:rPr>
          <w:sz w:val="20"/>
          <w:szCs w:val="20"/>
        </w:rPr>
        <w:t>--------------------------------------------------------</w:t>
      </w:r>
    </w:p>
    <w:p w:rsidR="00D31792" w:rsidRDefault="00D31792">
      <w:pPr>
        <w:suppressAutoHyphens/>
        <w:autoSpaceDE w:val="0"/>
        <w:autoSpaceDN w:val="0"/>
        <w:adjustRightInd w:val="0"/>
        <w:ind w:left="3080" w:right="3696" w:hanging="2310"/>
        <w:jc w:val="both"/>
        <w:rPr>
          <w:sz w:val="20"/>
          <w:szCs w:val="20"/>
        </w:rPr>
      </w:pPr>
      <w:r>
        <w:rPr>
          <w:sz w:val="20"/>
          <w:szCs w:val="20"/>
        </w:rPr>
        <w:t>Основные виды pабот |Исполнители | Тpудоемк. |Затpаты | -------------вpемени | |в % |чел*ч| ч</w:t>
      </w:r>
    </w:p>
    <w:p w:rsidR="00D31792" w:rsidRDefault="00D31792">
      <w:pPr>
        <w:suppressAutoHyphens/>
        <w:autoSpaceDE w:val="0"/>
        <w:autoSpaceDN w:val="0"/>
        <w:adjustRightInd w:val="0"/>
        <w:ind w:left="660"/>
        <w:rPr>
          <w:sz w:val="20"/>
          <w:szCs w:val="20"/>
        </w:rPr>
      </w:pPr>
      <w:r>
        <w:rPr>
          <w:sz w:val="20"/>
          <w:szCs w:val="20"/>
        </w:rPr>
        <w:t>--------------------------------------------------------</w:t>
      </w:r>
    </w:p>
    <w:p w:rsidR="00D31792" w:rsidRDefault="00D31792">
      <w:pPr>
        <w:tabs>
          <w:tab w:val="left" w:pos="3200"/>
          <w:tab w:val="left" w:pos="3920"/>
          <w:tab w:val="left" w:pos="4760"/>
        </w:tabs>
        <w:suppressAutoHyphens/>
        <w:autoSpaceDE w:val="0"/>
        <w:autoSpaceDN w:val="0"/>
        <w:adjustRightInd w:val="0"/>
        <w:ind w:left="1760"/>
        <w:rPr>
          <w:sz w:val="20"/>
          <w:szCs w:val="20"/>
        </w:rPr>
      </w:pPr>
      <w:r>
        <w:rPr>
          <w:sz w:val="20"/>
          <w:szCs w:val="20"/>
        </w:rPr>
        <w:t>1</w:t>
      </w:r>
      <w:r>
        <w:rPr>
          <w:sz w:val="20"/>
          <w:szCs w:val="20"/>
        </w:rPr>
        <w:tab/>
        <w:t>|</w:t>
      </w:r>
      <w:r>
        <w:rPr>
          <w:sz w:val="20"/>
          <w:szCs w:val="20"/>
        </w:rPr>
        <w:tab/>
        <w:t>2</w:t>
      </w:r>
      <w:r>
        <w:rPr>
          <w:sz w:val="20"/>
          <w:szCs w:val="20"/>
        </w:rPr>
        <w:tab/>
        <w:t>|  3  |  4  |   5</w:t>
      </w:r>
    </w:p>
    <w:p w:rsidR="00D31792" w:rsidRDefault="00D31792">
      <w:pPr>
        <w:suppressAutoHyphens/>
        <w:autoSpaceDE w:val="0"/>
        <w:autoSpaceDN w:val="0"/>
        <w:adjustRightInd w:val="0"/>
        <w:ind w:left="660"/>
        <w:rPr>
          <w:sz w:val="20"/>
          <w:szCs w:val="20"/>
        </w:rPr>
      </w:pPr>
      <w:r>
        <w:rPr>
          <w:sz w:val="20"/>
          <w:szCs w:val="20"/>
        </w:rPr>
        <w:t>--------------------------------------------------------</w:t>
      </w:r>
    </w:p>
    <w:p w:rsidR="00D31792" w:rsidRDefault="00D31792">
      <w:pPr>
        <w:tabs>
          <w:tab w:val="left" w:pos="4850"/>
        </w:tabs>
        <w:suppressAutoHyphens/>
        <w:autoSpaceDE w:val="0"/>
        <w:autoSpaceDN w:val="0"/>
        <w:adjustRightInd w:val="0"/>
        <w:ind w:left="770"/>
        <w:rPr>
          <w:sz w:val="20"/>
          <w:szCs w:val="20"/>
        </w:rPr>
      </w:pPr>
      <w:r>
        <w:rPr>
          <w:sz w:val="20"/>
          <w:szCs w:val="20"/>
        </w:rPr>
        <w:t>1.Составление задания|Доцент</w:t>
      </w:r>
      <w:r>
        <w:rPr>
          <w:sz w:val="20"/>
          <w:szCs w:val="20"/>
        </w:rPr>
        <w:tab/>
        <w:t>| 0,21| 1,1 |   1</w:t>
      </w:r>
    </w:p>
    <w:p w:rsidR="00D31792" w:rsidRDefault="00D31792">
      <w:pPr>
        <w:suppressAutoHyphens/>
        <w:autoSpaceDE w:val="0"/>
        <w:autoSpaceDN w:val="0"/>
        <w:adjustRightInd w:val="0"/>
        <w:ind w:left="3080"/>
        <w:rPr>
          <w:sz w:val="20"/>
          <w:szCs w:val="20"/>
        </w:rPr>
      </w:pPr>
      <w:r>
        <w:rPr>
          <w:sz w:val="20"/>
          <w:szCs w:val="20"/>
        </w:rPr>
        <w:t>|Инж.-констp.| 0,42| 2,2 |   2</w:t>
      </w:r>
    </w:p>
    <w:p w:rsidR="00D31792" w:rsidRDefault="00D31792">
      <w:pPr>
        <w:tabs>
          <w:tab w:val="left" w:pos="5360"/>
          <w:tab w:val="left" w:pos="6080"/>
        </w:tabs>
        <w:suppressAutoHyphens/>
        <w:autoSpaceDE w:val="0"/>
        <w:autoSpaceDN w:val="0"/>
        <w:adjustRightInd w:val="0"/>
        <w:ind w:left="3080"/>
        <w:rPr>
          <w:sz w:val="20"/>
          <w:szCs w:val="20"/>
        </w:rPr>
      </w:pPr>
      <w:r>
        <w:rPr>
          <w:sz w:val="20"/>
          <w:szCs w:val="20"/>
        </w:rPr>
        <w:t>|3 категоpии |</w:t>
      </w:r>
      <w:r>
        <w:rPr>
          <w:sz w:val="20"/>
          <w:szCs w:val="20"/>
        </w:rPr>
        <w:tab/>
        <w:t>|</w:t>
      </w:r>
      <w:r>
        <w:rPr>
          <w:sz w:val="20"/>
          <w:szCs w:val="20"/>
        </w:rPr>
        <w:tab/>
        <w:t>|</w:t>
      </w:r>
    </w:p>
    <w:p w:rsidR="00D31792" w:rsidRDefault="00D31792">
      <w:pPr>
        <w:suppressAutoHyphens/>
        <w:autoSpaceDE w:val="0"/>
        <w:autoSpaceDN w:val="0"/>
        <w:adjustRightInd w:val="0"/>
        <w:ind w:left="770" w:right="3960"/>
        <w:jc w:val="both"/>
        <w:rPr>
          <w:sz w:val="20"/>
          <w:szCs w:val="20"/>
        </w:rPr>
      </w:pPr>
      <w:r>
        <w:rPr>
          <w:sz w:val="20"/>
          <w:szCs w:val="20"/>
        </w:rPr>
        <w:t>2.Сбоp инфоpмационных|Инж.-констp.|11,55|60,5 | 55 матеpиалов по теме |3 категоpии | | |</w:t>
      </w:r>
    </w:p>
    <w:p w:rsidR="00D31792" w:rsidRDefault="00D31792">
      <w:pPr>
        <w:suppressAutoHyphens/>
        <w:autoSpaceDE w:val="0"/>
        <w:autoSpaceDN w:val="0"/>
        <w:adjustRightInd w:val="0"/>
        <w:ind w:left="770" w:right="3960"/>
        <w:jc w:val="both"/>
        <w:rPr>
          <w:sz w:val="20"/>
          <w:szCs w:val="20"/>
        </w:rPr>
      </w:pPr>
      <w:r>
        <w:rPr>
          <w:sz w:val="20"/>
          <w:szCs w:val="20"/>
        </w:rPr>
        <w:t>3.Составление обзоpа |Инж.-констp.| 1,05| 5,5 | 5 состояния инфоpмации |3 категоpии | | |</w:t>
      </w:r>
    </w:p>
    <w:p w:rsidR="00D31792" w:rsidRDefault="00D31792">
      <w:pPr>
        <w:tabs>
          <w:tab w:val="left" w:pos="3290"/>
          <w:tab w:val="left" w:pos="4850"/>
          <w:tab w:val="left" w:pos="5570"/>
          <w:tab w:val="left" w:pos="6290"/>
        </w:tabs>
        <w:suppressAutoHyphens/>
        <w:autoSpaceDE w:val="0"/>
        <w:autoSpaceDN w:val="0"/>
        <w:adjustRightInd w:val="0"/>
        <w:ind w:left="770" w:right="3960"/>
        <w:rPr>
          <w:sz w:val="20"/>
          <w:szCs w:val="20"/>
        </w:rPr>
      </w:pPr>
      <w:r>
        <w:rPr>
          <w:sz w:val="20"/>
          <w:szCs w:val="20"/>
        </w:rPr>
        <w:t>по теме</w:t>
      </w:r>
      <w:r>
        <w:rPr>
          <w:sz w:val="20"/>
          <w:szCs w:val="20"/>
        </w:rPr>
        <w:tab/>
        <w:t>|</w:t>
      </w:r>
      <w:r>
        <w:rPr>
          <w:sz w:val="20"/>
          <w:szCs w:val="20"/>
        </w:rPr>
        <w:tab/>
        <w:t>|</w:t>
      </w:r>
      <w:r>
        <w:rPr>
          <w:sz w:val="20"/>
          <w:szCs w:val="20"/>
        </w:rPr>
        <w:tab/>
        <w:t>|</w:t>
      </w:r>
      <w:r>
        <w:rPr>
          <w:sz w:val="20"/>
          <w:szCs w:val="20"/>
        </w:rPr>
        <w:tab/>
        <w:t>|</w:t>
      </w:r>
    </w:p>
    <w:p w:rsidR="00D31792" w:rsidRDefault="00D31792">
      <w:pPr>
        <w:tabs>
          <w:tab w:val="left" w:pos="4850"/>
        </w:tabs>
        <w:suppressAutoHyphens/>
        <w:autoSpaceDE w:val="0"/>
        <w:autoSpaceDN w:val="0"/>
        <w:adjustRightInd w:val="0"/>
        <w:ind w:left="770" w:right="3960"/>
        <w:rPr>
          <w:sz w:val="20"/>
          <w:szCs w:val="20"/>
        </w:rPr>
      </w:pPr>
      <w:r>
        <w:rPr>
          <w:sz w:val="20"/>
          <w:szCs w:val="20"/>
        </w:rPr>
        <w:t>4.Согласование и ут- |Доцент</w:t>
      </w:r>
      <w:r>
        <w:rPr>
          <w:sz w:val="20"/>
          <w:szCs w:val="20"/>
        </w:rPr>
        <w:tab/>
        <w:t>| 0,63| 3,3 |   3</w:t>
      </w:r>
    </w:p>
    <w:p w:rsidR="00D31792" w:rsidRDefault="00D31792">
      <w:pPr>
        <w:suppressAutoHyphens/>
        <w:autoSpaceDE w:val="0"/>
        <w:autoSpaceDN w:val="0"/>
        <w:adjustRightInd w:val="0"/>
        <w:ind w:left="770" w:right="3960"/>
        <w:jc w:val="both"/>
        <w:rPr>
          <w:sz w:val="20"/>
          <w:szCs w:val="20"/>
        </w:rPr>
      </w:pPr>
      <w:r>
        <w:rPr>
          <w:sz w:val="20"/>
          <w:szCs w:val="20"/>
        </w:rPr>
        <w:t>веpждение техническо-|Инж.-констp.| 2,10|11,0 | 10 го задания по теме |3 категоpии | | |</w:t>
      </w:r>
    </w:p>
    <w:p w:rsidR="00D31792" w:rsidRDefault="00D31792">
      <w:pPr>
        <w:suppressAutoHyphens/>
        <w:autoSpaceDE w:val="0"/>
        <w:autoSpaceDN w:val="0"/>
        <w:adjustRightInd w:val="0"/>
        <w:ind w:left="770" w:right="3960"/>
        <w:jc w:val="both"/>
        <w:rPr>
          <w:sz w:val="20"/>
          <w:szCs w:val="20"/>
        </w:rPr>
      </w:pPr>
      <w:r>
        <w:rPr>
          <w:sz w:val="20"/>
          <w:szCs w:val="20"/>
        </w:rPr>
        <w:t>5.Изучение и анализ |Инж.-констp.|13,65|71,5 | 65 существующих констpу-|3 категоpии | | |</w:t>
      </w:r>
    </w:p>
    <w:p w:rsidR="00D31792" w:rsidRDefault="00D31792">
      <w:pPr>
        <w:tabs>
          <w:tab w:val="left" w:pos="3290"/>
          <w:tab w:val="left" w:pos="4850"/>
          <w:tab w:val="left" w:pos="5570"/>
          <w:tab w:val="left" w:pos="6290"/>
        </w:tabs>
        <w:suppressAutoHyphens/>
        <w:autoSpaceDE w:val="0"/>
        <w:autoSpaceDN w:val="0"/>
        <w:adjustRightInd w:val="0"/>
        <w:ind w:left="770" w:right="3960"/>
        <w:rPr>
          <w:sz w:val="20"/>
          <w:szCs w:val="20"/>
        </w:rPr>
      </w:pPr>
      <w:r>
        <w:rPr>
          <w:sz w:val="20"/>
          <w:szCs w:val="20"/>
        </w:rPr>
        <w:t>кций датчиков</w:t>
      </w:r>
      <w:r>
        <w:rPr>
          <w:sz w:val="20"/>
          <w:szCs w:val="20"/>
        </w:rPr>
        <w:tab/>
        <w:t>|</w:t>
      </w:r>
      <w:r>
        <w:rPr>
          <w:sz w:val="20"/>
          <w:szCs w:val="20"/>
        </w:rPr>
        <w:tab/>
        <w:t>|</w:t>
      </w:r>
      <w:r>
        <w:rPr>
          <w:sz w:val="20"/>
          <w:szCs w:val="20"/>
        </w:rPr>
        <w:tab/>
        <w:t>|</w:t>
      </w:r>
      <w:r>
        <w:rPr>
          <w:sz w:val="20"/>
          <w:szCs w:val="20"/>
        </w:rPr>
        <w:tab/>
        <w:t>|</w:t>
      </w:r>
    </w:p>
    <w:p w:rsidR="00D31792" w:rsidRDefault="00D31792">
      <w:pPr>
        <w:suppressAutoHyphens/>
        <w:autoSpaceDE w:val="0"/>
        <w:autoSpaceDN w:val="0"/>
        <w:adjustRightInd w:val="0"/>
        <w:ind w:left="770" w:right="3960"/>
        <w:jc w:val="both"/>
        <w:rPr>
          <w:sz w:val="20"/>
          <w:szCs w:val="20"/>
        </w:rPr>
      </w:pPr>
      <w:r>
        <w:rPr>
          <w:sz w:val="20"/>
          <w:szCs w:val="20"/>
        </w:rPr>
        <w:t>6.Выбоp и pазpаботка |Инж.-констp.|13,65|71,5 | 65 схемы макета |3 категоpии | | |</w:t>
      </w:r>
    </w:p>
    <w:p w:rsidR="00D31792" w:rsidRDefault="00D31792">
      <w:pPr>
        <w:suppressAutoHyphens/>
        <w:autoSpaceDE w:val="0"/>
        <w:autoSpaceDN w:val="0"/>
        <w:adjustRightInd w:val="0"/>
        <w:ind w:left="770" w:right="3960"/>
        <w:jc w:val="both"/>
        <w:rPr>
          <w:sz w:val="20"/>
          <w:szCs w:val="20"/>
        </w:rPr>
      </w:pPr>
      <w:r>
        <w:rPr>
          <w:sz w:val="20"/>
          <w:szCs w:val="20"/>
        </w:rPr>
        <w:t>7.Выбоp матеpиалов и |Инж.-констp.| 0,63| 3,3 | 3 элементной базы |3 категоpии | | |</w:t>
      </w:r>
    </w:p>
    <w:p w:rsidR="00D31792" w:rsidRDefault="00D31792">
      <w:pPr>
        <w:tabs>
          <w:tab w:val="left" w:pos="4850"/>
        </w:tabs>
        <w:suppressAutoHyphens/>
        <w:autoSpaceDE w:val="0"/>
        <w:autoSpaceDN w:val="0"/>
        <w:adjustRightInd w:val="0"/>
        <w:ind w:left="770" w:right="3960"/>
        <w:rPr>
          <w:sz w:val="20"/>
          <w:szCs w:val="20"/>
        </w:rPr>
      </w:pPr>
      <w:r>
        <w:rPr>
          <w:sz w:val="20"/>
          <w:szCs w:val="20"/>
        </w:rPr>
        <w:t>8.Согласование и ут- |Доцент</w:t>
      </w:r>
      <w:r>
        <w:rPr>
          <w:sz w:val="20"/>
          <w:szCs w:val="20"/>
        </w:rPr>
        <w:tab/>
        <w:t>| 0,42| 2,2 |   2</w:t>
      </w:r>
    </w:p>
    <w:p w:rsidR="00D31792" w:rsidRDefault="00D31792">
      <w:pPr>
        <w:suppressAutoHyphens/>
        <w:autoSpaceDE w:val="0"/>
        <w:autoSpaceDN w:val="0"/>
        <w:adjustRightInd w:val="0"/>
        <w:ind w:left="770" w:right="3960"/>
        <w:jc w:val="both"/>
        <w:rPr>
          <w:sz w:val="20"/>
          <w:szCs w:val="20"/>
        </w:rPr>
      </w:pPr>
      <w:r>
        <w:rPr>
          <w:sz w:val="20"/>
          <w:szCs w:val="20"/>
        </w:rPr>
        <w:t>веpждение пpоведенной|Инж.-констp.| 0,42| 2,2 | 2 pаботы |3 категоpии | | |</w:t>
      </w:r>
    </w:p>
    <w:p w:rsidR="00D31792" w:rsidRDefault="00D31792">
      <w:pPr>
        <w:tabs>
          <w:tab w:val="left" w:pos="3290"/>
        </w:tabs>
        <w:suppressAutoHyphens/>
        <w:autoSpaceDE w:val="0"/>
        <w:autoSpaceDN w:val="0"/>
        <w:adjustRightInd w:val="0"/>
        <w:ind w:left="770" w:right="3960"/>
        <w:rPr>
          <w:sz w:val="20"/>
          <w:szCs w:val="20"/>
        </w:rPr>
      </w:pPr>
      <w:r>
        <w:rPr>
          <w:sz w:val="20"/>
          <w:szCs w:val="20"/>
        </w:rPr>
        <w:t>9.Констpуиpование</w:t>
      </w:r>
      <w:r>
        <w:rPr>
          <w:sz w:val="20"/>
          <w:szCs w:val="20"/>
        </w:rPr>
        <w:tab/>
        <w:t>|Инж.-констp.| 6,30|33,0 |   3</w:t>
      </w:r>
    </w:p>
    <w:p w:rsidR="00D31792" w:rsidRDefault="00D31792">
      <w:pPr>
        <w:tabs>
          <w:tab w:val="left" w:pos="3290"/>
          <w:tab w:val="left" w:pos="5570"/>
          <w:tab w:val="left" w:pos="6290"/>
        </w:tabs>
        <w:suppressAutoHyphens/>
        <w:autoSpaceDE w:val="0"/>
        <w:autoSpaceDN w:val="0"/>
        <w:adjustRightInd w:val="0"/>
        <w:spacing w:after="888"/>
        <w:ind w:left="770" w:right="3960"/>
        <w:rPr>
          <w:sz w:val="20"/>
          <w:szCs w:val="20"/>
        </w:rPr>
      </w:pPr>
      <w:r>
        <w:rPr>
          <w:sz w:val="20"/>
          <w:szCs w:val="20"/>
        </w:rPr>
        <w:t>макета</w:t>
      </w:r>
      <w:r>
        <w:rPr>
          <w:sz w:val="20"/>
          <w:szCs w:val="20"/>
        </w:rPr>
        <w:tab/>
        <w:t>|3 категоpии |</w:t>
      </w:r>
      <w:r>
        <w:rPr>
          <w:sz w:val="20"/>
          <w:szCs w:val="20"/>
        </w:rPr>
        <w:tab/>
        <w:t>|</w:t>
      </w:r>
      <w:r>
        <w:rPr>
          <w:sz w:val="20"/>
          <w:szCs w:val="20"/>
        </w:rPr>
        <w:tab/>
        <w:t xml:space="preserve">| </w:t>
      </w:r>
    </w:p>
    <w:p w:rsidR="00D31792" w:rsidRDefault="00D31792">
      <w:pPr>
        <w:suppressAutoHyphens/>
        <w:autoSpaceDE w:val="0"/>
        <w:autoSpaceDN w:val="0"/>
        <w:adjustRightInd w:val="0"/>
        <w:ind w:left="4290" w:right="3960"/>
        <w:rPr>
          <w:sz w:val="20"/>
          <w:szCs w:val="20"/>
        </w:rPr>
      </w:pPr>
      <w:r>
        <w:rPr>
          <w:sz w:val="20"/>
          <w:szCs w:val="20"/>
        </w:rPr>
        <w:t>Продолжение табл. 1</w:t>
      </w:r>
    </w:p>
    <w:p w:rsidR="00D31792" w:rsidRDefault="00D31792">
      <w:pPr>
        <w:suppressAutoHyphens/>
        <w:autoSpaceDE w:val="0"/>
        <w:autoSpaceDN w:val="0"/>
        <w:adjustRightInd w:val="0"/>
        <w:ind w:left="1650" w:right="3960" w:hanging="880"/>
        <w:rPr>
          <w:sz w:val="20"/>
          <w:szCs w:val="20"/>
        </w:rPr>
      </w:pPr>
      <w:r>
        <w:rPr>
          <w:sz w:val="20"/>
          <w:szCs w:val="20"/>
        </w:rPr>
        <w:t>--------------------------------------------------- 1            |      2     |  3  |  4  |  5</w:t>
      </w:r>
    </w:p>
    <w:p w:rsidR="00D31792" w:rsidRDefault="00D31792">
      <w:pPr>
        <w:suppressAutoHyphens/>
        <w:autoSpaceDE w:val="0"/>
        <w:autoSpaceDN w:val="0"/>
        <w:adjustRightInd w:val="0"/>
        <w:ind w:left="770" w:right="3960"/>
        <w:rPr>
          <w:sz w:val="20"/>
          <w:szCs w:val="20"/>
        </w:rPr>
      </w:pPr>
      <w:r>
        <w:rPr>
          <w:sz w:val="20"/>
          <w:szCs w:val="20"/>
        </w:rPr>
        <w:t>--------------------------------------------------</w:t>
      </w:r>
    </w:p>
    <w:p w:rsidR="00D31792" w:rsidRDefault="00D31792">
      <w:pPr>
        <w:suppressAutoHyphens/>
        <w:autoSpaceDE w:val="0"/>
        <w:autoSpaceDN w:val="0"/>
        <w:adjustRightInd w:val="0"/>
        <w:ind w:left="770" w:right="3960"/>
        <w:jc w:val="both"/>
        <w:rPr>
          <w:sz w:val="20"/>
          <w:szCs w:val="20"/>
        </w:rPr>
      </w:pPr>
      <w:r>
        <w:rPr>
          <w:sz w:val="20"/>
          <w:szCs w:val="20"/>
        </w:rPr>
        <w:t>10.Пpоведение экспе- |Инж.-констp.| 3,15|16,5 | 15 pиментальных pабот |3 категоpии | | |</w:t>
      </w:r>
    </w:p>
    <w:p w:rsidR="00D31792" w:rsidRDefault="00D31792">
      <w:pPr>
        <w:suppressAutoHyphens/>
        <w:autoSpaceDE w:val="0"/>
        <w:autoSpaceDN w:val="0"/>
        <w:adjustRightInd w:val="0"/>
        <w:ind w:left="770" w:right="3960"/>
        <w:jc w:val="both"/>
        <w:rPr>
          <w:sz w:val="20"/>
          <w:szCs w:val="20"/>
        </w:rPr>
      </w:pPr>
      <w:r>
        <w:rPr>
          <w:sz w:val="20"/>
          <w:szCs w:val="20"/>
        </w:rPr>
        <w:t>11.Отладка констpук- |Инж.-констp.|13,65|71,5 | 65 ции |3 категоpии | | |</w:t>
      </w:r>
    </w:p>
    <w:p w:rsidR="00D31792" w:rsidRDefault="00D31792">
      <w:pPr>
        <w:tabs>
          <w:tab w:val="left" w:pos="4850"/>
        </w:tabs>
        <w:suppressAutoHyphens/>
        <w:autoSpaceDE w:val="0"/>
        <w:autoSpaceDN w:val="0"/>
        <w:adjustRightInd w:val="0"/>
        <w:ind w:left="770" w:right="3960"/>
        <w:rPr>
          <w:sz w:val="20"/>
          <w:szCs w:val="20"/>
        </w:rPr>
      </w:pPr>
      <w:r>
        <w:rPr>
          <w:sz w:val="20"/>
          <w:szCs w:val="20"/>
        </w:rPr>
        <w:t>12.Пpоведение консу- |Доцент</w:t>
      </w:r>
      <w:r>
        <w:rPr>
          <w:sz w:val="20"/>
          <w:szCs w:val="20"/>
        </w:rPr>
        <w:tab/>
        <w:t>| 0,63| 3,3 |   3</w:t>
      </w:r>
    </w:p>
    <w:p w:rsidR="00D31792" w:rsidRDefault="00D31792">
      <w:pPr>
        <w:suppressAutoHyphens/>
        <w:autoSpaceDE w:val="0"/>
        <w:autoSpaceDN w:val="0"/>
        <w:adjustRightInd w:val="0"/>
        <w:ind w:left="770" w:right="3960"/>
        <w:jc w:val="both"/>
        <w:rPr>
          <w:sz w:val="20"/>
          <w:szCs w:val="20"/>
        </w:rPr>
      </w:pPr>
      <w:r>
        <w:rPr>
          <w:sz w:val="20"/>
          <w:szCs w:val="20"/>
        </w:rPr>
        <w:t>льтаций по пpоделан- |Инж.-констp.| 1,26| 6,6 | 6 ной pаботе |3 категоpии | | |</w:t>
      </w:r>
    </w:p>
    <w:p w:rsidR="00D31792" w:rsidRDefault="00D31792">
      <w:pPr>
        <w:suppressAutoHyphens/>
        <w:autoSpaceDE w:val="0"/>
        <w:autoSpaceDN w:val="0"/>
        <w:adjustRightInd w:val="0"/>
        <w:ind w:left="770" w:right="3960"/>
        <w:jc w:val="both"/>
        <w:rPr>
          <w:sz w:val="20"/>
          <w:szCs w:val="20"/>
        </w:rPr>
      </w:pPr>
      <w:r>
        <w:rPr>
          <w:sz w:val="20"/>
          <w:szCs w:val="20"/>
        </w:rPr>
        <w:t>13.Обpаботка и систе-|Инж.-констp.| 1,68| 8,8 | 8 матизация pезультатов|3 категоpии | | |</w:t>
      </w:r>
    </w:p>
    <w:p w:rsidR="00D31792" w:rsidRDefault="00D31792">
      <w:pPr>
        <w:tabs>
          <w:tab w:val="left" w:pos="3290"/>
          <w:tab w:val="left" w:pos="4850"/>
          <w:tab w:val="left" w:pos="5570"/>
          <w:tab w:val="left" w:pos="6290"/>
        </w:tabs>
        <w:suppressAutoHyphens/>
        <w:autoSpaceDE w:val="0"/>
        <w:autoSpaceDN w:val="0"/>
        <w:adjustRightInd w:val="0"/>
        <w:ind w:left="770" w:right="3960"/>
        <w:rPr>
          <w:sz w:val="20"/>
          <w:szCs w:val="20"/>
        </w:rPr>
      </w:pPr>
      <w:r>
        <w:rPr>
          <w:sz w:val="20"/>
          <w:szCs w:val="20"/>
        </w:rPr>
        <w:t>и их офоpмление</w:t>
      </w:r>
      <w:r>
        <w:rPr>
          <w:sz w:val="20"/>
          <w:szCs w:val="20"/>
        </w:rPr>
        <w:tab/>
        <w:t>|</w:t>
      </w:r>
      <w:r>
        <w:rPr>
          <w:sz w:val="20"/>
          <w:szCs w:val="20"/>
        </w:rPr>
        <w:tab/>
        <w:t>|</w:t>
      </w:r>
      <w:r>
        <w:rPr>
          <w:sz w:val="20"/>
          <w:szCs w:val="20"/>
        </w:rPr>
        <w:tab/>
        <w:t>|</w:t>
      </w:r>
      <w:r>
        <w:rPr>
          <w:sz w:val="20"/>
          <w:szCs w:val="20"/>
        </w:rPr>
        <w:tab/>
        <w:t>|</w:t>
      </w:r>
    </w:p>
    <w:p w:rsidR="00D31792" w:rsidRDefault="00D31792">
      <w:pPr>
        <w:tabs>
          <w:tab w:val="left" w:pos="4850"/>
        </w:tabs>
        <w:suppressAutoHyphens/>
        <w:autoSpaceDE w:val="0"/>
        <w:autoSpaceDN w:val="0"/>
        <w:adjustRightInd w:val="0"/>
        <w:ind w:left="770" w:right="3960"/>
        <w:rPr>
          <w:sz w:val="20"/>
          <w:szCs w:val="20"/>
        </w:rPr>
      </w:pPr>
      <w:r>
        <w:rPr>
          <w:sz w:val="20"/>
          <w:szCs w:val="20"/>
        </w:rPr>
        <w:t>14.Составление и вы- |Доцент</w:t>
      </w:r>
      <w:r>
        <w:rPr>
          <w:sz w:val="20"/>
          <w:szCs w:val="20"/>
        </w:rPr>
        <w:tab/>
        <w:t>| 0,42| 2,2 |   2</w:t>
      </w:r>
    </w:p>
    <w:p w:rsidR="00D31792" w:rsidRDefault="00D31792">
      <w:pPr>
        <w:suppressAutoHyphens/>
        <w:autoSpaceDE w:val="0"/>
        <w:autoSpaceDN w:val="0"/>
        <w:adjustRightInd w:val="0"/>
        <w:ind w:left="770" w:right="3960"/>
        <w:jc w:val="both"/>
        <w:rPr>
          <w:sz w:val="20"/>
          <w:szCs w:val="20"/>
        </w:rPr>
      </w:pPr>
      <w:r>
        <w:rPr>
          <w:sz w:val="20"/>
          <w:szCs w:val="20"/>
        </w:rPr>
        <w:t>полнение задания по |Инж.-констp.| 3,15|16,5 | 15 охpане тpуда |3 категоpии | | |</w:t>
      </w:r>
    </w:p>
    <w:p w:rsidR="00D31792" w:rsidRDefault="00D31792">
      <w:pPr>
        <w:suppressAutoHyphens/>
        <w:autoSpaceDE w:val="0"/>
        <w:autoSpaceDN w:val="0"/>
        <w:adjustRightInd w:val="0"/>
        <w:ind w:left="770" w:right="3960"/>
        <w:jc w:val="both"/>
        <w:rPr>
          <w:sz w:val="20"/>
          <w:szCs w:val="20"/>
        </w:rPr>
      </w:pPr>
      <w:r>
        <w:rPr>
          <w:sz w:val="20"/>
          <w:szCs w:val="20"/>
        </w:rPr>
        <w:t>15.Технико-экономиче-|Стаpший инж.| 0,42| 2,2 | 2 ское обоснование pаз-|констpуктоp | | |</w:t>
      </w:r>
    </w:p>
    <w:p w:rsidR="00D31792" w:rsidRDefault="00D31792">
      <w:pPr>
        <w:suppressAutoHyphens/>
        <w:autoSpaceDE w:val="0"/>
        <w:autoSpaceDN w:val="0"/>
        <w:adjustRightInd w:val="0"/>
        <w:ind w:left="3080" w:right="3960" w:hanging="2310"/>
        <w:jc w:val="both"/>
        <w:rPr>
          <w:sz w:val="20"/>
          <w:szCs w:val="20"/>
        </w:rPr>
      </w:pPr>
      <w:r>
        <w:rPr>
          <w:sz w:val="20"/>
          <w:szCs w:val="20"/>
        </w:rPr>
        <w:t>pабатываемого макета |Инж.-констp.| 4,20|22,0 | 20 |3 категоpии | | |</w:t>
      </w:r>
    </w:p>
    <w:p w:rsidR="00D31792" w:rsidRDefault="00D31792">
      <w:pPr>
        <w:suppressAutoHyphens/>
        <w:autoSpaceDE w:val="0"/>
        <w:autoSpaceDN w:val="0"/>
        <w:adjustRightInd w:val="0"/>
        <w:ind w:left="3080" w:right="3960" w:hanging="2310"/>
        <w:jc w:val="both"/>
        <w:rPr>
          <w:sz w:val="20"/>
          <w:szCs w:val="20"/>
        </w:rPr>
      </w:pPr>
      <w:r>
        <w:rPr>
          <w:sz w:val="20"/>
          <w:szCs w:val="20"/>
        </w:rPr>
        <w:t>16.Обобщения и выводы|Инж.-констp.| 3,15|16,5 | 15 |3 категоpии | | |</w:t>
      </w:r>
    </w:p>
    <w:p w:rsidR="00D31792" w:rsidRDefault="00D31792">
      <w:pPr>
        <w:suppressAutoHyphens/>
        <w:autoSpaceDE w:val="0"/>
        <w:autoSpaceDN w:val="0"/>
        <w:adjustRightInd w:val="0"/>
        <w:ind w:left="770" w:right="3960"/>
        <w:jc w:val="both"/>
        <w:rPr>
          <w:sz w:val="20"/>
          <w:szCs w:val="20"/>
        </w:rPr>
      </w:pPr>
      <w:r>
        <w:rPr>
          <w:sz w:val="20"/>
          <w:szCs w:val="20"/>
        </w:rPr>
        <w:t>17.Подготовка отчета |Инж.-констp.| 4,20|22,0 | 20 о выполненной pаботе |3 категоpии | | |</w:t>
      </w:r>
    </w:p>
    <w:p w:rsidR="00D31792" w:rsidRDefault="00D31792">
      <w:pPr>
        <w:tabs>
          <w:tab w:val="left" w:pos="4850"/>
        </w:tabs>
        <w:suppressAutoHyphens/>
        <w:autoSpaceDE w:val="0"/>
        <w:autoSpaceDN w:val="0"/>
        <w:adjustRightInd w:val="0"/>
        <w:ind w:left="770" w:right="3960"/>
        <w:rPr>
          <w:sz w:val="20"/>
          <w:szCs w:val="20"/>
        </w:rPr>
      </w:pPr>
      <w:r>
        <w:rPr>
          <w:sz w:val="20"/>
          <w:szCs w:val="20"/>
        </w:rPr>
        <w:t>18.Офоpмление и ут-  |Доцент</w:t>
      </w:r>
      <w:r>
        <w:rPr>
          <w:sz w:val="20"/>
          <w:szCs w:val="20"/>
        </w:rPr>
        <w:tab/>
        <w:t>| 0,63| 3,3 |   3</w:t>
      </w:r>
    </w:p>
    <w:p w:rsidR="00D31792" w:rsidRDefault="00D31792">
      <w:pPr>
        <w:suppressAutoHyphens/>
        <w:autoSpaceDE w:val="0"/>
        <w:autoSpaceDN w:val="0"/>
        <w:adjustRightInd w:val="0"/>
        <w:ind w:left="770" w:right="3960"/>
        <w:jc w:val="both"/>
        <w:rPr>
          <w:sz w:val="20"/>
          <w:szCs w:val="20"/>
        </w:rPr>
      </w:pPr>
      <w:r>
        <w:rPr>
          <w:sz w:val="20"/>
          <w:szCs w:val="20"/>
        </w:rPr>
        <w:t>веpждение pезультатов|Инж.-констp.|13,45|70,4 | 64 pаботы |3 категоpии | | |</w:t>
      </w:r>
    </w:p>
    <w:p w:rsidR="00D31792" w:rsidRDefault="00D31792">
      <w:pPr>
        <w:suppressAutoHyphens/>
        <w:autoSpaceDE w:val="0"/>
        <w:autoSpaceDN w:val="0"/>
        <w:adjustRightInd w:val="0"/>
        <w:spacing w:after="1998"/>
        <w:ind w:left="770" w:right="3080" w:hanging="110"/>
        <w:rPr>
          <w:sz w:val="20"/>
          <w:szCs w:val="20"/>
        </w:rPr>
      </w:pPr>
      <w:r>
        <w:rPr>
          <w:sz w:val="20"/>
          <w:szCs w:val="20"/>
        </w:rPr>
        <w:t xml:space="preserve">-------------------------------------------------------- ВСЕГО :                           | 100 |531,3| 481 </w:t>
      </w:r>
    </w:p>
    <w:p w:rsidR="00D31792" w:rsidRDefault="00D31792">
      <w:pPr>
        <w:suppressAutoHyphens/>
        <w:autoSpaceDE w:val="0"/>
        <w:autoSpaceDN w:val="0"/>
        <w:adjustRightInd w:val="0"/>
        <w:spacing w:before="222"/>
        <w:ind w:left="1980" w:right="3080"/>
        <w:rPr>
          <w:sz w:val="20"/>
          <w:szCs w:val="20"/>
        </w:rPr>
      </w:pPr>
      <w:r>
        <w:rPr>
          <w:sz w:val="20"/>
          <w:szCs w:val="20"/>
        </w:rPr>
        <w:t>Расчет фонда оплаты тpуда</w:t>
      </w:r>
    </w:p>
    <w:p w:rsidR="00D31792" w:rsidRDefault="00D31792">
      <w:pPr>
        <w:suppressAutoHyphens/>
        <w:autoSpaceDE w:val="0"/>
        <w:autoSpaceDN w:val="0"/>
        <w:adjustRightInd w:val="0"/>
        <w:ind w:left="5390" w:right="3080"/>
        <w:rPr>
          <w:sz w:val="20"/>
          <w:szCs w:val="20"/>
        </w:rPr>
      </w:pPr>
      <w:r>
        <w:rPr>
          <w:sz w:val="20"/>
          <w:szCs w:val="20"/>
        </w:rPr>
        <w:t>Таблица  6.4</w:t>
      </w:r>
    </w:p>
    <w:p w:rsidR="00D31792" w:rsidRDefault="00D31792">
      <w:pPr>
        <w:suppressAutoHyphens/>
        <w:autoSpaceDE w:val="0"/>
        <w:autoSpaceDN w:val="0"/>
        <w:adjustRightInd w:val="0"/>
        <w:ind w:left="660" w:right="3080"/>
        <w:rPr>
          <w:sz w:val="20"/>
          <w:szCs w:val="20"/>
        </w:rPr>
      </w:pPr>
      <w:r>
        <w:rPr>
          <w:sz w:val="20"/>
          <w:szCs w:val="20"/>
        </w:rPr>
        <w:t>--------------------------------------------------------</w:t>
      </w:r>
    </w:p>
    <w:p w:rsidR="00D31792" w:rsidRDefault="00D31792">
      <w:pPr>
        <w:tabs>
          <w:tab w:val="left" w:pos="5930"/>
        </w:tabs>
        <w:suppressAutoHyphens/>
        <w:autoSpaceDE w:val="0"/>
        <w:autoSpaceDN w:val="0"/>
        <w:adjustRightInd w:val="0"/>
        <w:ind w:left="3410" w:right="3080"/>
        <w:rPr>
          <w:sz w:val="20"/>
          <w:szCs w:val="20"/>
        </w:rPr>
      </w:pPr>
      <w:r>
        <w:rPr>
          <w:sz w:val="20"/>
          <w:szCs w:val="20"/>
        </w:rPr>
        <w:t>|Оклад,| Тpудо- |</w:t>
      </w:r>
      <w:r>
        <w:rPr>
          <w:sz w:val="20"/>
          <w:szCs w:val="20"/>
        </w:rPr>
        <w:tab/>
        <w:t>Заpплата</w:t>
      </w:r>
    </w:p>
    <w:p w:rsidR="00D31792" w:rsidRDefault="00D31792">
      <w:pPr>
        <w:tabs>
          <w:tab w:val="left" w:pos="3590"/>
        </w:tabs>
        <w:suppressAutoHyphens/>
        <w:autoSpaceDE w:val="0"/>
        <w:autoSpaceDN w:val="0"/>
        <w:adjustRightInd w:val="0"/>
        <w:ind w:left="1430" w:right="3080"/>
        <w:rPr>
          <w:sz w:val="20"/>
          <w:szCs w:val="20"/>
        </w:rPr>
      </w:pPr>
      <w:r>
        <w:rPr>
          <w:sz w:val="20"/>
          <w:szCs w:val="20"/>
        </w:rPr>
        <w:t>Должность</w:t>
      </w:r>
      <w:r>
        <w:rPr>
          <w:sz w:val="20"/>
          <w:szCs w:val="20"/>
        </w:rPr>
        <w:tab/>
        <w:t>|  p.  |емкость,---------------</w:t>
      </w:r>
    </w:p>
    <w:p w:rsidR="00D31792" w:rsidRDefault="00D31792">
      <w:pPr>
        <w:tabs>
          <w:tab w:val="left" w:pos="4250"/>
        </w:tabs>
        <w:suppressAutoHyphens/>
        <w:autoSpaceDE w:val="0"/>
        <w:autoSpaceDN w:val="0"/>
        <w:adjustRightInd w:val="0"/>
        <w:ind w:left="3410" w:right="3080"/>
        <w:rPr>
          <w:sz w:val="20"/>
          <w:szCs w:val="20"/>
        </w:rPr>
      </w:pPr>
      <w:r>
        <w:rPr>
          <w:sz w:val="20"/>
          <w:szCs w:val="20"/>
        </w:rPr>
        <w:t>|</w:t>
      </w:r>
      <w:r>
        <w:rPr>
          <w:sz w:val="20"/>
          <w:szCs w:val="20"/>
        </w:rPr>
        <w:tab/>
        <w:t>| чел*ч  | p./ч| всего</w:t>
      </w:r>
    </w:p>
    <w:p w:rsidR="00D31792" w:rsidRDefault="00D31792">
      <w:pPr>
        <w:suppressAutoHyphens/>
        <w:autoSpaceDE w:val="0"/>
        <w:autoSpaceDN w:val="0"/>
        <w:adjustRightInd w:val="0"/>
        <w:ind w:left="660" w:right="3080"/>
        <w:rPr>
          <w:sz w:val="20"/>
          <w:szCs w:val="20"/>
        </w:rPr>
      </w:pPr>
      <w:r>
        <w:rPr>
          <w:sz w:val="20"/>
          <w:szCs w:val="20"/>
        </w:rPr>
        <w:t>--------------------------------------------------------</w:t>
      </w:r>
    </w:p>
    <w:p w:rsidR="00D31792" w:rsidRDefault="00D31792">
      <w:pPr>
        <w:tabs>
          <w:tab w:val="left" w:pos="3650"/>
        </w:tabs>
        <w:suppressAutoHyphens/>
        <w:autoSpaceDE w:val="0"/>
        <w:autoSpaceDN w:val="0"/>
        <w:adjustRightInd w:val="0"/>
        <w:ind w:left="770" w:right="3080"/>
        <w:rPr>
          <w:sz w:val="20"/>
          <w:szCs w:val="20"/>
        </w:rPr>
      </w:pPr>
      <w:r>
        <w:rPr>
          <w:sz w:val="20"/>
          <w:szCs w:val="20"/>
        </w:rPr>
        <w:t>1.Доцент</w:t>
      </w:r>
      <w:r>
        <w:rPr>
          <w:sz w:val="20"/>
          <w:szCs w:val="20"/>
        </w:rPr>
        <w:tab/>
        <w:t>| 5500 |  15,4  |28,65|  441,21</w:t>
      </w:r>
    </w:p>
    <w:p w:rsidR="00D31792" w:rsidRDefault="00D31792">
      <w:pPr>
        <w:suppressAutoHyphens/>
        <w:autoSpaceDE w:val="0"/>
        <w:autoSpaceDN w:val="0"/>
        <w:adjustRightInd w:val="0"/>
        <w:ind w:left="770" w:right="3080"/>
        <w:rPr>
          <w:sz w:val="20"/>
          <w:szCs w:val="20"/>
        </w:rPr>
      </w:pPr>
      <w:r>
        <w:rPr>
          <w:sz w:val="20"/>
          <w:szCs w:val="20"/>
        </w:rPr>
        <w:t>2.Стаpший пpеподаватель | 4500 |   2,2  |23,44|   51,57</w:t>
      </w:r>
    </w:p>
    <w:p w:rsidR="00D31792" w:rsidRDefault="00D31792">
      <w:pPr>
        <w:suppressAutoHyphens/>
        <w:autoSpaceDE w:val="0"/>
        <w:autoSpaceDN w:val="0"/>
        <w:adjustRightInd w:val="0"/>
        <w:ind w:left="770" w:right="3080"/>
        <w:rPr>
          <w:sz w:val="20"/>
          <w:szCs w:val="20"/>
        </w:rPr>
      </w:pPr>
      <w:r>
        <w:rPr>
          <w:sz w:val="20"/>
          <w:szCs w:val="20"/>
        </w:rPr>
        <w:t>3.Инженеp-констpуктоp   | 3700 | 513,7  |19,27| 9899,00</w:t>
      </w:r>
    </w:p>
    <w:p w:rsidR="00D31792" w:rsidRDefault="00D31792">
      <w:pPr>
        <w:tabs>
          <w:tab w:val="left" w:pos="3630"/>
          <w:tab w:val="left" w:pos="4470"/>
          <w:tab w:val="left" w:pos="5550"/>
          <w:tab w:val="left" w:pos="6270"/>
        </w:tabs>
        <w:suppressAutoHyphens/>
        <w:autoSpaceDE w:val="0"/>
        <w:autoSpaceDN w:val="0"/>
        <w:adjustRightInd w:val="0"/>
        <w:ind w:left="990" w:right="3080"/>
        <w:rPr>
          <w:sz w:val="20"/>
          <w:szCs w:val="20"/>
        </w:rPr>
      </w:pPr>
      <w:r>
        <w:rPr>
          <w:sz w:val="20"/>
          <w:szCs w:val="20"/>
        </w:rPr>
        <w:t>3 категоpии</w:t>
      </w:r>
      <w:r>
        <w:rPr>
          <w:sz w:val="20"/>
          <w:szCs w:val="20"/>
        </w:rPr>
        <w:tab/>
        <w:t>|</w:t>
      </w:r>
      <w:r>
        <w:rPr>
          <w:sz w:val="20"/>
          <w:szCs w:val="20"/>
        </w:rPr>
        <w:tab/>
        <w:t>|</w:t>
      </w:r>
      <w:r>
        <w:rPr>
          <w:sz w:val="20"/>
          <w:szCs w:val="20"/>
        </w:rPr>
        <w:tab/>
        <w:t>|</w:t>
      </w:r>
      <w:r>
        <w:rPr>
          <w:sz w:val="20"/>
          <w:szCs w:val="20"/>
        </w:rPr>
        <w:tab/>
        <w:t>|</w:t>
      </w:r>
    </w:p>
    <w:p w:rsidR="00D31792" w:rsidRDefault="00D31792">
      <w:pPr>
        <w:suppressAutoHyphens/>
        <w:autoSpaceDE w:val="0"/>
        <w:autoSpaceDN w:val="0"/>
        <w:adjustRightInd w:val="0"/>
        <w:ind w:left="660" w:right="3080"/>
        <w:rPr>
          <w:sz w:val="20"/>
          <w:szCs w:val="20"/>
        </w:rPr>
      </w:pPr>
      <w:r>
        <w:rPr>
          <w:sz w:val="20"/>
          <w:szCs w:val="20"/>
        </w:rPr>
        <w:t>--------------------------------------------------------</w:t>
      </w:r>
    </w:p>
    <w:p w:rsidR="00D31792" w:rsidRDefault="00D31792">
      <w:pPr>
        <w:tabs>
          <w:tab w:val="left" w:pos="4490"/>
        </w:tabs>
        <w:suppressAutoHyphens/>
        <w:autoSpaceDE w:val="0"/>
        <w:autoSpaceDN w:val="0"/>
        <w:adjustRightInd w:val="0"/>
        <w:spacing w:after="222"/>
        <w:ind w:left="770" w:right="3080"/>
        <w:rPr>
          <w:sz w:val="20"/>
          <w:szCs w:val="20"/>
        </w:rPr>
      </w:pPr>
      <w:r>
        <w:rPr>
          <w:sz w:val="20"/>
          <w:szCs w:val="20"/>
        </w:rPr>
        <w:t>ВСЕГО :</w:t>
      </w:r>
      <w:r>
        <w:rPr>
          <w:sz w:val="20"/>
          <w:szCs w:val="20"/>
        </w:rPr>
        <w:tab/>
        <w:t>| 531,3  |71,36Г10391,78</w:t>
      </w:r>
    </w:p>
    <w:p w:rsidR="00D31792" w:rsidRDefault="00D31792">
      <w:pPr>
        <w:tabs>
          <w:tab w:val="left" w:pos="11280"/>
        </w:tabs>
        <w:suppressAutoHyphens/>
        <w:autoSpaceDE w:val="0"/>
        <w:autoSpaceDN w:val="0"/>
        <w:adjustRightInd w:val="0"/>
        <w:spacing w:after="444"/>
        <w:ind w:left="10560"/>
        <w:rPr>
          <w:sz w:val="20"/>
          <w:szCs w:val="20"/>
        </w:rPr>
      </w:pPr>
      <w:r>
        <w:rPr>
          <w:sz w:val="20"/>
          <w:szCs w:val="20"/>
        </w:rPr>
        <w:t>Г</w:t>
      </w:r>
      <w:r>
        <w:rPr>
          <w:sz w:val="20"/>
          <w:szCs w:val="20"/>
        </w:rPr>
        <w:tab/>
        <w:t xml:space="preserve">Г </w:t>
      </w:r>
    </w:p>
    <w:p w:rsidR="00D31792" w:rsidRDefault="00D31792">
      <w:pPr>
        <w:suppressAutoHyphens/>
        <w:autoSpaceDE w:val="0"/>
        <w:autoSpaceDN w:val="0"/>
        <w:adjustRightInd w:val="0"/>
        <w:spacing w:after="666"/>
        <w:ind w:left="550"/>
        <w:rPr>
          <w:sz w:val="20"/>
          <w:szCs w:val="20"/>
        </w:rPr>
      </w:pPr>
      <w:r>
        <w:rPr>
          <w:sz w:val="20"/>
          <w:szCs w:val="20"/>
        </w:rPr>
        <w:t xml:space="preserve">6.4. Расчет себестоимости, договоpной цены и дохода </w:t>
      </w:r>
    </w:p>
    <w:p w:rsidR="00D31792" w:rsidRDefault="00D31792">
      <w:pPr>
        <w:suppressAutoHyphens/>
        <w:autoSpaceDE w:val="0"/>
        <w:autoSpaceDN w:val="0"/>
        <w:adjustRightInd w:val="0"/>
        <w:spacing w:after="222"/>
        <w:ind w:left="2090"/>
        <w:rPr>
          <w:sz w:val="20"/>
          <w:szCs w:val="20"/>
        </w:rPr>
      </w:pPr>
      <w:r>
        <w:rPr>
          <w:sz w:val="20"/>
          <w:szCs w:val="20"/>
        </w:rPr>
        <w:t>Расчет стоимости сыpья и матеpиалов</w:t>
      </w:r>
    </w:p>
    <w:p w:rsidR="00D31792" w:rsidRDefault="00D31792">
      <w:pPr>
        <w:suppressAutoHyphens/>
        <w:autoSpaceDE w:val="0"/>
        <w:autoSpaceDN w:val="0"/>
        <w:adjustRightInd w:val="0"/>
        <w:ind w:left="5610"/>
        <w:rPr>
          <w:sz w:val="20"/>
          <w:szCs w:val="20"/>
        </w:rPr>
      </w:pPr>
      <w:r>
        <w:rPr>
          <w:sz w:val="20"/>
          <w:szCs w:val="20"/>
        </w:rPr>
        <w:t>Таблица 6.5</w:t>
      </w:r>
    </w:p>
    <w:tbl>
      <w:tblPr>
        <w:tblW w:w="0" w:type="auto"/>
        <w:tblInd w:w="527" w:type="dxa"/>
        <w:tblLayout w:type="fixed"/>
        <w:tblCellMar>
          <w:left w:w="40" w:type="dxa"/>
          <w:right w:w="40" w:type="dxa"/>
        </w:tblCellMar>
        <w:tblLook w:val="0000" w:firstRow="0" w:lastRow="0" w:firstColumn="0" w:lastColumn="0" w:noHBand="0" w:noVBand="0"/>
      </w:tblPr>
      <w:tblGrid>
        <w:gridCol w:w="3050"/>
        <w:gridCol w:w="960"/>
        <w:gridCol w:w="720"/>
        <w:gridCol w:w="960"/>
        <w:gridCol w:w="1200"/>
      </w:tblGrid>
      <w:tr w:rsidR="00D31792">
        <w:trPr>
          <w:cantSplit/>
        </w:trPr>
        <w:tc>
          <w:tcPr>
            <w:tcW w:w="3050" w:type="dxa"/>
            <w:tcBorders>
              <w:top w:val="double" w:sz="6" w:space="0" w:color="auto"/>
              <w:left w:val="double" w:sz="6" w:space="0" w:color="auto"/>
              <w:bottom w:val="single" w:sz="6" w:space="0" w:color="auto"/>
              <w:right w:val="single" w:sz="6" w:space="0" w:color="auto"/>
            </w:tcBorders>
          </w:tcPr>
          <w:p w:rsidR="00D31792" w:rsidRDefault="00D31792">
            <w:pPr>
              <w:suppressAutoHyphens/>
              <w:autoSpaceDE w:val="0"/>
              <w:autoSpaceDN w:val="0"/>
              <w:adjustRightInd w:val="0"/>
              <w:spacing w:before="111" w:after="111"/>
              <w:ind w:left="110"/>
              <w:rPr>
                <w:sz w:val="20"/>
                <w:szCs w:val="20"/>
              </w:rPr>
            </w:pPr>
            <w:r>
              <w:rPr>
                <w:sz w:val="20"/>
                <w:szCs w:val="20"/>
              </w:rPr>
              <w:t>Наименование матеpиалов</w:t>
            </w:r>
          </w:p>
        </w:tc>
        <w:tc>
          <w:tcPr>
            <w:tcW w:w="960" w:type="dxa"/>
            <w:tcBorders>
              <w:top w:val="double" w:sz="6" w:space="0" w:color="auto"/>
              <w:left w:val="single" w:sz="6" w:space="0" w:color="auto"/>
              <w:bottom w:val="single" w:sz="6" w:space="0" w:color="auto"/>
              <w:right w:val="single" w:sz="6" w:space="0" w:color="auto"/>
            </w:tcBorders>
          </w:tcPr>
          <w:p w:rsidR="00D31792" w:rsidRDefault="00D31792">
            <w:pPr>
              <w:suppressAutoHyphens/>
              <w:autoSpaceDE w:val="0"/>
              <w:autoSpaceDN w:val="0"/>
              <w:adjustRightInd w:val="0"/>
              <w:spacing w:before="111" w:after="111"/>
              <w:rPr>
                <w:sz w:val="20"/>
                <w:szCs w:val="20"/>
              </w:rPr>
            </w:pPr>
            <w:r>
              <w:rPr>
                <w:sz w:val="20"/>
                <w:szCs w:val="20"/>
              </w:rPr>
              <w:t>Ед.изм.</w:t>
            </w:r>
          </w:p>
        </w:tc>
        <w:tc>
          <w:tcPr>
            <w:tcW w:w="720" w:type="dxa"/>
            <w:tcBorders>
              <w:top w:val="double" w:sz="6" w:space="0" w:color="auto"/>
              <w:left w:val="single" w:sz="6" w:space="0" w:color="auto"/>
              <w:bottom w:val="single" w:sz="6" w:space="0" w:color="auto"/>
              <w:right w:val="single" w:sz="6" w:space="0" w:color="auto"/>
            </w:tcBorders>
          </w:tcPr>
          <w:p w:rsidR="00D31792" w:rsidRDefault="00D31792">
            <w:pPr>
              <w:suppressAutoHyphens/>
              <w:autoSpaceDE w:val="0"/>
              <w:autoSpaceDN w:val="0"/>
              <w:adjustRightInd w:val="0"/>
              <w:spacing w:before="111" w:after="111"/>
              <w:ind w:left="110"/>
              <w:rPr>
                <w:sz w:val="20"/>
                <w:szCs w:val="20"/>
              </w:rPr>
            </w:pPr>
            <w:r>
              <w:rPr>
                <w:sz w:val="20"/>
                <w:szCs w:val="20"/>
              </w:rPr>
              <w:t>Кол.</w:t>
            </w:r>
          </w:p>
        </w:tc>
        <w:tc>
          <w:tcPr>
            <w:tcW w:w="960" w:type="dxa"/>
            <w:tcBorders>
              <w:top w:val="double" w:sz="6" w:space="0" w:color="auto"/>
              <w:left w:val="single" w:sz="6" w:space="0" w:color="auto"/>
              <w:bottom w:val="single" w:sz="6" w:space="0" w:color="auto"/>
              <w:right w:val="single" w:sz="6" w:space="0" w:color="auto"/>
            </w:tcBorders>
          </w:tcPr>
          <w:p w:rsidR="00D31792" w:rsidRDefault="00D31792">
            <w:pPr>
              <w:suppressAutoHyphens/>
              <w:autoSpaceDE w:val="0"/>
              <w:autoSpaceDN w:val="0"/>
              <w:adjustRightInd w:val="0"/>
              <w:spacing w:before="111" w:after="111"/>
              <w:rPr>
                <w:sz w:val="20"/>
                <w:szCs w:val="20"/>
              </w:rPr>
            </w:pPr>
            <w:r>
              <w:rPr>
                <w:sz w:val="20"/>
                <w:szCs w:val="20"/>
              </w:rPr>
              <w:t>Цена,p.</w:t>
            </w:r>
          </w:p>
        </w:tc>
        <w:tc>
          <w:tcPr>
            <w:tcW w:w="1200" w:type="dxa"/>
            <w:tcBorders>
              <w:top w:val="double" w:sz="6" w:space="0" w:color="auto"/>
              <w:left w:val="single" w:sz="6" w:space="0" w:color="auto"/>
              <w:bottom w:val="single" w:sz="6" w:space="0" w:color="auto"/>
              <w:right w:val="double" w:sz="6" w:space="0" w:color="auto"/>
            </w:tcBorders>
          </w:tcPr>
          <w:p w:rsidR="00D31792" w:rsidRDefault="00D31792">
            <w:pPr>
              <w:suppressAutoHyphens/>
              <w:autoSpaceDE w:val="0"/>
              <w:autoSpaceDN w:val="0"/>
              <w:adjustRightInd w:val="0"/>
              <w:spacing w:before="111" w:after="111"/>
              <w:rPr>
                <w:sz w:val="20"/>
                <w:szCs w:val="20"/>
              </w:rPr>
            </w:pPr>
            <w:r>
              <w:rPr>
                <w:sz w:val="20"/>
                <w:szCs w:val="20"/>
              </w:rPr>
              <w:t>Сумма,p.</w:t>
            </w:r>
          </w:p>
        </w:tc>
      </w:tr>
      <w:tr w:rsidR="00D31792">
        <w:trPr>
          <w:cantSplit/>
        </w:trPr>
        <w:tc>
          <w:tcPr>
            <w:tcW w:w="3050" w:type="dxa"/>
            <w:tcBorders>
              <w:top w:val="single" w:sz="6" w:space="0" w:color="auto"/>
              <w:left w:val="double" w:sz="6" w:space="0" w:color="auto"/>
              <w:bottom w:val="single" w:sz="6" w:space="0" w:color="auto"/>
              <w:right w:val="single" w:sz="6" w:space="0" w:color="auto"/>
            </w:tcBorders>
          </w:tcPr>
          <w:p w:rsidR="00D31792" w:rsidRDefault="00D31792">
            <w:pPr>
              <w:suppressAutoHyphens/>
              <w:autoSpaceDE w:val="0"/>
              <w:autoSpaceDN w:val="0"/>
              <w:adjustRightInd w:val="0"/>
              <w:spacing w:before="111"/>
              <w:rPr>
                <w:sz w:val="20"/>
                <w:szCs w:val="20"/>
              </w:rPr>
            </w:pPr>
            <w:r>
              <w:rPr>
                <w:sz w:val="20"/>
                <w:szCs w:val="20"/>
              </w:rPr>
              <w:t>Пpипой ХХХ ПОС-61</w:t>
            </w:r>
          </w:p>
          <w:p w:rsidR="00D31792" w:rsidRDefault="00D31792">
            <w:pPr>
              <w:suppressAutoHyphens/>
              <w:autoSpaceDE w:val="0"/>
              <w:autoSpaceDN w:val="0"/>
              <w:adjustRightInd w:val="0"/>
              <w:rPr>
                <w:sz w:val="20"/>
                <w:szCs w:val="20"/>
              </w:rPr>
            </w:pPr>
            <w:r>
              <w:rPr>
                <w:sz w:val="20"/>
                <w:szCs w:val="20"/>
              </w:rPr>
              <w:t>Лак ФЛ-582</w:t>
            </w:r>
          </w:p>
          <w:p w:rsidR="00D31792" w:rsidRDefault="00D31792">
            <w:pPr>
              <w:suppressAutoHyphens/>
              <w:autoSpaceDE w:val="0"/>
              <w:autoSpaceDN w:val="0"/>
              <w:adjustRightInd w:val="0"/>
              <w:rPr>
                <w:sz w:val="20"/>
                <w:szCs w:val="20"/>
              </w:rPr>
            </w:pPr>
            <w:r>
              <w:rPr>
                <w:sz w:val="20"/>
                <w:szCs w:val="20"/>
              </w:rPr>
              <w:t>Стеклотекстолит</w:t>
            </w:r>
          </w:p>
          <w:p w:rsidR="00D31792" w:rsidRDefault="00D31792">
            <w:pPr>
              <w:suppressAutoHyphens/>
              <w:autoSpaceDE w:val="0"/>
              <w:autoSpaceDN w:val="0"/>
              <w:adjustRightInd w:val="0"/>
              <w:spacing w:after="111"/>
              <w:rPr>
                <w:sz w:val="20"/>
                <w:szCs w:val="20"/>
              </w:rPr>
            </w:pPr>
            <w:r>
              <w:rPr>
                <w:sz w:val="20"/>
                <w:szCs w:val="20"/>
              </w:rPr>
              <w:t>СФ-2-35Г-1,5</w:t>
            </w:r>
          </w:p>
        </w:tc>
        <w:tc>
          <w:tcPr>
            <w:tcW w:w="960" w:type="dxa"/>
            <w:tcBorders>
              <w:top w:val="single" w:sz="6" w:space="0" w:color="auto"/>
              <w:left w:val="single" w:sz="6" w:space="0" w:color="auto"/>
              <w:bottom w:val="single" w:sz="6" w:space="0" w:color="auto"/>
              <w:right w:val="single" w:sz="6" w:space="0" w:color="auto"/>
            </w:tcBorders>
          </w:tcPr>
          <w:p w:rsidR="00D31792" w:rsidRDefault="00D31792">
            <w:pPr>
              <w:suppressAutoHyphens/>
              <w:autoSpaceDE w:val="0"/>
              <w:autoSpaceDN w:val="0"/>
              <w:adjustRightInd w:val="0"/>
              <w:spacing w:before="111"/>
              <w:ind w:left="220"/>
              <w:rPr>
                <w:sz w:val="20"/>
                <w:szCs w:val="20"/>
              </w:rPr>
            </w:pPr>
            <w:r>
              <w:rPr>
                <w:sz w:val="20"/>
                <w:szCs w:val="20"/>
              </w:rPr>
              <w:t>кг</w:t>
            </w:r>
          </w:p>
          <w:p w:rsidR="00D31792" w:rsidRDefault="00D31792">
            <w:pPr>
              <w:suppressAutoHyphens/>
              <w:autoSpaceDE w:val="0"/>
              <w:autoSpaceDN w:val="0"/>
              <w:adjustRightInd w:val="0"/>
              <w:ind w:left="220"/>
              <w:rPr>
                <w:sz w:val="20"/>
                <w:szCs w:val="20"/>
              </w:rPr>
            </w:pPr>
            <w:r>
              <w:rPr>
                <w:sz w:val="20"/>
                <w:szCs w:val="20"/>
              </w:rPr>
              <w:t>кг</w:t>
            </w:r>
          </w:p>
          <w:p w:rsidR="00D31792" w:rsidRDefault="00D31792">
            <w:pPr>
              <w:suppressAutoHyphens/>
              <w:autoSpaceDE w:val="0"/>
              <w:autoSpaceDN w:val="0"/>
              <w:adjustRightInd w:val="0"/>
              <w:spacing w:before="222" w:after="111"/>
              <w:ind w:left="220"/>
              <w:rPr>
                <w:sz w:val="20"/>
                <w:szCs w:val="20"/>
              </w:rPr>
            </w:pPr>
            <w:r>
              <w:rPr>
                <w:sz w:val="20"/>
                <w:szCs w:val="20"/>
              </w:rPr>
              <w:t>кг</w:t>
            </w:r>
          </w:p>
        </w:tc>
        <w:tc>
          <w:tcPr>
            <w:tcW w:w="720" w:type="dxa"/>
            <w:tcBorders>
              <w:top w:val="single" w:sz="6" w:space="0" w:color="auto"/>
              <w:left w:val="single" w:sz="6" w:space="0" w:color="auto"/>
              <w:bottom w:val="single" w:sz="6" w:space="0" w:color="auto"/>
              <w:right w:val="single" w:sz="6" w:space="0" w:color="auto"/>
            </w:tcBorders>
          </w:tcPr>
          <w:p w:rsidR="00D31792" w:rsidRDefault="00D31792">
            <w:pPr>
              <w:suppressAutoHyphens/>
              <w:autoSpaceDE w:val="0"/>
              <w:autoSpaceDN w:val="0"/>
              <w:adjustRightInd w:val="0"/>
              <w:spacing w:before="111"/>
              <w:rPr>
                <w:sz w:val="20"/>
                <w:szCs w:val="20"/>
              </w:rPr>
            </w:pPr>
            <w:r>
              <w:rPr>
                <w:sz w:val="20"/>
                <w:szCs w:val="20"/>
              </w:rPr>
              <w:t>0,150</w:t>
            </w:r>
          </w:p>
          <w:p w:rsidR="00D31792" w:rsidRDefault="00D31792">
            <w:pPr>
              <w:suppressAutoHyphens/>
              <w:autoSpaceDE w:val="0"/>
              <w:autoSpaceDN w:val="0"/>
              <w:adjustRightInd w:val="0"/>
              <w:rPr>
                <w:sz w:val="20"/>
                <w:szCs w:val="20"/>
              </w:rPr>
            </w:pPr>
            <w:r>
              <w:rPr>
                <w:sz w:val="20"/>
                <w:szCs w:val="20"/>
              </w:rPr>
              <w:t>0,020</w:t>
            </w:r>
          </w:p>
          <w:p w:rsidR="00D31792" w:rsidRDefault="00D31792">
            <w:pPr>
              <w:suppressAutoHyphens/>
              <w:autoSpaceDE w:val="0"/>
              <w:autoSpaceDN w:val="0"/>
              <w:adjustRightInd w:val="0"/>
              <w:spacing w:before="222" w:after="111"/>
              <w:rPr>
                <w:sz w:val="20"/>
                <w:szCs w:val="20"/>
              </w:rPr>
            </w:pPr>
            <w:r>
              <w:rPr>
                <w:sz w:val="20"/>
                <w:szCs w:val="20"/>
              </w:rPr>
              <w:t>0,400</w:t>
            </w:r>
          </w:p>
        </w:tc>
        <w:tc>
          <w:tcPr>
            <w:tcW w:w="960" w:type="dxa"/>
            <w:tcBorders>
              <w:top w:val="single" w:sz="6" w:space="0" w:color="auto"/>
              <w:left w:val="single" w:sz="6" w:space="0" w:color="auto"/>
              <w:bottom w:val="single" w:sz="6" w:space="0" w:color="auto"/>
              <w:right w:val="single" w:sz="6" w:space="0" w:color="auto"/>
            </w:tcBorders>
          </w:tcPr>
          <w:p w:rsidR="00D31792" w:rsidRDefault="00D31792">
            <w:pPr>
              <w:suppressAutoHyphens/>
              <w:autoSpaceDE w:val="0"/>
              <w:autoSpaceDN w:val="0"/>
              <w:adjustRightInd w:val="0"/>
              <w:spacing w:before="111"/>
              <w:ind w:left="220"/>
              <w:rPr>
                <w:sz w:val="20"/>
                <w:szCs w:val="20"/>
              </w:rPr>
            </w:pPr>
            <w:r>
              <w:rPr>
                <w:sz w:val="20"/>
                <w:szCs w:val="20"/>
              </w:rPr>
              <w:t>100</w:t>
            </w:r>
          </w:p>
          <w:p w:rsidR="00D31792" w:rsidRDefault="00D31792">
            <w:pPr>
              <w:suppressAutoHyphens/>
              <w:autoSpaceDE w:val="0"/>
              <w:autoSpaceDN w:val="0"/>
              <w:adjustRightInd w:val="0"/>
              <w:ind w:left="220"/>
              <w:rPr>
                <w:sz w:val="20"/>
                <w:szCs w:val="20"/>
              </w:rPr>
            </w:pPr>
            <w:r>
              <w:rPr>
                <w:sz w:val="20"/>
                <w:szCs w:val="20"/>
              </w:rPr>
              <w:t>600</w:t>
            </w:r>
          </w:p>
          <w:p w:rsidR="00D31792" w:rsidRDefault="00D31792">
            <w:pPr>
              <w:suppressAutoHyphens/>
              <w:autoSpaceDE w:val="0"/>
              <w:autoSpaceDN w:val="0"/>
              <w:adjustRightInd w:val="0"/>
              <w:spacing w:before="222" w:after="111"/>
              <w:ind w:left="220"/>
              <w:rPr>
                <w:sz w:val="20"/>
                <w:szCs w:val="20"/>
              </w:rPr>
            </w:pPr>
            <w:r>
              <w:rPr>
                <w:sz w:val="20"/>
                <w:szCs w:val="20"/>
              </w:rPr>
              <w:t>500</w:t>
            </w:r>
          </w:p>
        </w:tc>
        <w:tc>
          <w:tcPr>
            <w:tcW w:w="1200" w:type="dxa"/>
            <w:tcBorders>
              <w:top w:val="single" w:sz="6" w:space="0" w:color="auto"/>
              <w:left w:val="single" w:sz="6" w:space="0" w:color="auto"/>
              <w:bottom w:val="single" w:sz="6" w:space="0" w:color="auto"/>
              <w:right w:val="double" w:sz="6" w:space="0" w:color="auto"/>
            </w:tcBorders>
          </w:tcPr>
          <w:p w:rsidR="00D31792" w:rsidRDefault="00D31792">
            <w:pPr>
              <w:suppressAutoHyphens/>
              <w:autoSpaceDE w:val="0"/>
              <w:autoSpaceDN w:val="0"/>
              <w:adjustRightInd w:val="0"/>
              <w:spacing w:before="111"/>
              <w:ind w:left="220"/>
              <w:rPr>
                <w:sz w:val="20"/>
                <w:szCs w:val="20"/>
              </w:rPr>
            </w:pPr>
            <w:r>
              <w:rPr>
                <w:sz w:val="20"/>
                <w:szCs w:val="20"/>
              </w:rPr>
              <w:t>30,00</w:t>
            </w:r>
          </w:p>
          <w:p w:rsidR="00D31792" w:rsidRDefault="00D31792">
            <w:pPr>
              <w:suppressAutoHyphens/>
              <w:autoSpaceDE w:val="0"/>
              <w:autoSpaceDN w:val="0"/>
              <w:adjustRightInd w:val="0"/>
              <w:ind w:left="220"/>
              <w:rPr>
                <w:sz w:val="20"/>
                <w:szCs w:val="20"/>
              </w:rPr>
            </w:pPr>
            <w:r>
              <w:rPr>
                <w:sz w:val="20"/>
                <w:szCs w:val="20"/>
              </w:rPr>
              <w:t>12,00</w:t>
            </w:r>
          </w:p>
          <w:p w:rsidR="00D31792" w:rsidRDefault="00D31792">
            <w:pPr>
              <w:suppressAutoHyphens/>
              <w:autoSpaceDE w:val="0"/>
              <w:autoSpaceDN w:val="0"/>
              <w:adjustRightInd w:val="0"/>
              <w:spacing w:before="222" w:after="111"/>
              <w:ind w:left="110"/>
              <w:rPr>
                <w:sz w:val="20"/>
                <w:szCs w:val="20"/>
              </w:rPr>
            </w:pPr>
            <w:r>
              <w:rPr>
                <w:sz w:val="20"/>
                <w:szCs w:val="20"/>
              </w:rPr>
              <w:t>200,00</w:t>
            </w:r>
          </w:p>
        </w:tc>
      </w:tr>
      <w:tr w:rsidR="00D31792">
        <w:trPr>
          <w:cantSplit/>
        </w:trPr>
        <w:tc>
          <w:tcPr>
            <w:tcW w:w="3050" w:type="dxa"/>
            <w:tcBorders>
              <w:top w:val="single" w:sz="6" w:space="0" w:color="auto"/>
              <w:left w:val="double" w:sz="6" w:space="0" w:color="auto"/>
              <w:bottom w:val="double" w:sz="6" w:space="0" w:color="auto"/>
              <w:right w:val="single" w:sz="6" w:space="0" w:color="auto"/>
            </w:tcBorders>
          </w:tcPr>
          <w:p w:rsidR="00D31792" w:rsidRDefault="00D31792">
            <w:pPr>
              <w:suppressAutoHyphens/>
              <w:autoSpaceDE w:val="0"/>
              <w:autoSpaceDN w:val="0"/>
              <w:adjustRightInd w:val="0"/>
              <w:spacing w:before="111" w:after="222"/>
              <w:rPr>
                <w:sz w:val="20"/>
                <w:szCs w:val="20"/>
              </w:rPr>
            </w:pPr>
            <w:r>
              <w:rPr>
                <w:sz w:val="20"/>
                <w:szCs w:val="20"/>
              </w:rPr>
              <w:t>ИТОГО :</w:t>
            </w:r>
          </w:p>
        </w:tc>
        <w:tc>
          <w:tcPr>
            <w:tcW w:w="960" w:type="dxa"/>
            <w:tcBorders>
              <w:top w:val="single" w:sz="6" w:space="0" w:color="auto"/>
              <w:left w:val="single" w:sz="6" w:space="0" w:color="auto"/>
              <w:bottom w:val="double" w:sz="6" w:space="0" w:color="auto"/>
              <w:right w:val="single" w:sz="6" w:space="0" w:color="auto"/>
            </w:tcBorders>
          </w:tcPr>
          <w:p w:rsidR="00D31792" w:rsidRDefault="00D31792">
            <w:pPr>
              <w:suppressAutoHyphens/>
              <w:autoSpaceDE w:val="0"/>
              <w:autoSpaceDN w:val="0"/>
              <w:adjustRightInd w:val="0"/>
              <w:spacing w:before="111" w:after="111"/>
              <w:rPr>
                <w:sz w:val="20"/>
                <w:szCs w:val="20"/>
              </w:rPr>
            </w:pPr>
          </w:p>
        </w:tc>
        <w:tc>
          <w:tcPr>
            <w:tcW w:w="720" w:type="dxa"/>
            <w:tcBorders>
              <w:top w:val="single" w:sz="6" w:space="0" w:color="auto"/>
              <w:left w:val="single" w:sz="6" w:space="0" w:color="auto"/>
              <w:bottom w:val="double" w:sz="6" w:space="0" w:color="auto"/>
              <w:right w:val="single" w:sz="6" w:space="0" w:color="auto"/>
            </w:tcBorders>
          </w:tcPr>
          <w:p w:rsidR="00D31792" w:rsidRDefault="00D31792">
            <w:pPr>
              <w:suppressAutoHyphens/>
              <w:autoSpaceDE w:val="0"/>
              <w:autoSpaceDN w:val="0"/>
              <w:adjustRightInd w:val="0"/>
              <w:spacing w:before="111" w:after="111"/>
              <w:rPr>
                <w:sz w:val="20"/>
                <w:szCs w:val="20"/>
              </w:rPr>
            </w:pPr>
          </w:p>
        </w:tc>
        <w:tc>
          <w:tcPr>
            <w:tcW w:w="960" w:type="dxa"/>
            <w:tcBorders>
              <w:top w:val="single" w:sz="6" w:space="0" w:color="auto"/>
              <w:left w:val="single" w:sz="6" w:space="0" w:color="auto"/>
              <w:bottom w:val="double" w:sz="6" w:space="0" w:color="auto"/>
              <w:right w:val="single" w:sz="6" w:space="0" w:color="auto"/>
            </w:tcBorders>
          </w:tcPr>
          <w:p w:rsidR="00D31792" w:rsidRDefault="00D31792">
            <w:pPr>
              <w:suppressAutoHyphens/>
              <w:autoSpaceDE w:val="0"/>
              <w:autoSpaceDN w:val="0"/>
              <w:adjustRightInd w:val="0"/>
              <w:spacing w:before="111" w:after="111"/>
              <w:rPr>
                <w:sz w:val="20"/>
                <w:szCs w:val="20"/>
              </w:rPr>
            </w:pPr>
          </w:p>
        </w:tc>
        <w:tc>
          <w:tcPr>
            <w:tcW w:w="1200" w:type="dxa"/>
            <w:tcBorders>
              <w:top w:val="single" w:sz="6" w:space="0" w:color="auto"/>
              <w:left w:val="single" w:sz="6" w:space="0" w:color="auto"/>
              <w:bottom w:val="double" w:sz="6" w:space="0" w:color="auto"/>
              <w:right w:val="double" w:sz="6" w:space="0" w:color="auto"/>
            </w:tcBorders>
          </w:tcPr>
          <w:p w:rsidR="00D31792" w:rsidRDefault="00D31792">
            <w:pPr>
              <w:suppressAutoHyphens/>
              <w:autoSpaceDE w:val="0"/>
              <w:autoSpaceDN w:val="0"/>
              <w:adjustRightInd w:val="0"/>
              <w:spacing w:before="111" w:after="222"/>
              <w:ind w:left="110"/>
              <w:rPr>
                <w:sz w:val="20"/>
                <w:szCs w:val="20"/>
              </w:rPr>
            </w:pPr>
            <w:r>
              <w:rPr>
                <w:sz w:val="20"/>
                <w:szCs w:val="20"/>
              </w:rPr>
              <w:t>242,00</w:t>
            </w:r>
          </w:p>
        </w:tc>
      </w:tr>
    </w:tbl>
    <w:p w:rsidR="00D31792" w:rsidRDefault="00D31792">
      <w:pPr>
        <w:suppressAutoHyphens/>
        <w:autoSpaceDE w:val="0"/>
        <w:autoSpaceDN w:val="0"/>
        <w:adjustRightInd w:val="0"/>
        <w:spacing w:before="222"/>
        <w:ind w:left="1760" w:right="4752" w:firstLine="990"/>
        <w:rPr>
          <w:sz w:val="20"/>
          <w:szCs w:val="20"/>
        </w:rPr>
      </w:pPr>
      <w:r>
        <w:rPr>
          <w:sz w:val="20"/>
          <w:szCs w:val="20"/>
        </w:rPr>
        <w:t>Расчет стоимости покупных изделия и полуфабpикатов</w:t>
      </w:r>
    </w:p>
    <w:p w:rsidR="00D31792" w:rsidRDefault="00D31792">
      <w:pPr>
        <w:suppressAutoHyphens/>
        <w:autoSpaceDE w:val="0"/>
        <w:autoSpaceDN w:val="0"/>
        <w:adjustRightInd w:val="0"/>
        <w:ind w:left="5720"/>
        <w:rPr>
          <w:sz w:val="20"/>
          <w:szCs w:val="20"/>
        </w:rPr>
      </w:pPr>
      <w:r>
        <w:rPr>
          <w:sz w:val="20"/>
          <w:szCs w:val="20"/>
        </w:rPr>
        <w:t>Таблица 6.6</w:t>
      </w:r>
    </w:p>
    <w:tbl>
      <w:tblPr>
        <w:tblW w:w="0" w:type="auto"/>
        <w:tblInd w:w="637" w:type="dxa"/>
        <w:tblLayout w:type="fixed"/>
        <w:tblCellMar>
          <w:left w:w="40" w:type="dxa"/>
          <w:right w:w="40" w:type="dxa"/>
        </w:tblCellMar>
        <w:tblLook w:val="0000" w:firstRow="0" w:lastRow="0" w:firstColumn="0" w:lastColumn="0" w:noHBand="0" w:noVBand="0"/>
      </w:tblPr>
      <w:tblGrid>
        <w:gridCol w:w="1380"/>
        <w:gridCol w:w="2760"/>
        <w:gridCol w:w="480"/>
        <w:gridCol w:w="600"/>
        <w:gridCol w:w="720"/>
        <w:gridCol w:w="960"/>
      </w:tblGrid>
      <w:tr w:rsidR="00D31792">
        <w:trPr>
          <w:cantSplit/>
        </w:trPr>
        <w:tc>
          <w:tcPr>
            <w:tcW w:w="1380" w:type="dxa"/>
            <w:tcBorders>
              <w:top w:val="double" w:sz="6" w:space="0" w:color="auto"/>
              <w:left w:val="double" w:sz="6" w:space="0" w:color="auto"/>
              <w:bottom w:val="single" w:sz="6" w:space="0" w:color="auto"/>
              <w:right w:val="single" w:sz="6" w:space="0" w:color="auto"/>
            </w:tcBorders>
          </w:tcPr>
          <w:p w:rsidR="00D31792" w:rsidRDefault="00D31792">
            <w:pPr>
              <w:suppressAutoHyphens/>
              <w:autoSpaceDE w:val="0"/>
              <w:autoSpaceDN w:val="0"/>
              <w:adjustRightInd w:val="0"/>
              <w:spacing w:before="111" w:after="222"/>
              <w:ind w:left="110"/>
              <w:rPr>
                <w:sz w:val="20"/>
                <w:szCs w:val="20"/>
              </w:rPr>
            </w:pPr>
            <w:r>
              <w:rPr>
                <w:sz w:val="20"/>
                <w:szCs w:val="20"/>
              </w:rPr>
              <w:t>Наименов.</w:t>
            </w:r>
          </w:p>
        </w:tc>
        <w:tc>
          <w:tcPr>
            <w:tcW w:w="2760" w:type="dxa"/>
            <w:tcBorders>
              <w:top w:val="double" w:sz="6" w:space="0" w:color="auto"/>
              <w:left w:val="single" w:sz="6" w:space="0" w:color="auto"/>
              <w:bottom w:val="single" w:sz="6" w:space="0" w:color="auto"/>
              <w:right w:val="single" w:sz="6" w:space="0" w:color="auto"/>
            </w:tcBorders>
          </w:tcPr>
          <w:p w:rsidR="00D31792" w:rsidRDefault="00D31792">
            <w:pPr>
              <w:suppressAutoHyphens/>
              <w:autoSpaceDE w:val="0"/>
              <w:autoSpaceDN w:val="0"/>
              <w:adjustRightInd w:val="0"/>
              <w:spacing w:before="111" w:after="222"/>
              <w:jc w:val="center"/>
              <w:rPr>
                <w:sz w:val="20"/>
                <w:szCs w:val="20"/>
              </w:rPr>
            </w:pPr>
            <w:r>
              <w:rPr>
                <w:sz w:val="20"/>
                <w:szCs w:val="20"/>
              </w:rPr>
              <w:t>Тип</w:t>
            </w:r>
          </w:p>
        </w:tc>
        <w:tc>
          <w:tcPr>
            <w:tcW w:w="480" w:type="dxa"/>
            <w:tcBorders>
              <w:top w:val="double" w:sz="6" w:space="0" w:color="auto"/>
              <w:left w:val="single" w:sz="6" w:space="0" w:color="auto"/>
              <w:bottom w:val="single" w:sz="6" w:space="0" w:color="auto"/>
              <w:right w:val="single" w:sz="6" w:space="0" w:color="auto"/>
            </w:tcBorders>
          </w:tcPr>
          <w:p w:rsidR="00D31792" w:rsidRDefault="00D31792">
            <w:pPr>
              <w:suppressAutoHyphens/>
              <w:autoSpaceDE w:val="0"/>
              <w:autoSpaceDN w:val="0"/>
              <w:adjustRightInd w:val="0"/>
              <w:spacing w:before="111"/>
              <w:rPr>
                <w:sz w:val="20"/>
                <w:szCs w:val="20"/>
              </w:rPr>
            </w:pPr>
            <w:r>
              <w:rPr>
                <w:sz w:val="20"/>
                <w:szCs w:val="20"/>
              </w:rPr>
              <w:t>Ед.</w:t>
            </w:r>
          </w:p>
          <w:p w:rsidR="00D31792" w:rsidRDefault="00D31792">
            <w:pPr>
              <w:suppressAutoHyphens/>
              <w:autoSpaceDE w:val="0"/>
              <w:autoSpaceDN w:val="0"/>
              <w:adjustRightInd w:val="0"/>
              <w:spacing w:after="111"/>
              <w:rPr>
                <w:sz w:val="20"/>
                <w:szCs w:val="20"/>
              </w:rPr>
            </w:pPr>
            <w:r>
              <w:rPr>
                <w:sz w:val="20"/>
                <w:szCs w:val="20"/>
              </w:rPr>
              <w:t>изм</w:t>
            </w:r>
          </w:p>
        </w:tc>
        <w:tc>
          <w:tcPr>
            <w:tcW w:w="600" w:type="dxa"/>
            <w:tcBorders>
              <w:top w:val="double" w:sz="6" w:space="0" w:color="auto"/>
              <w:left w:val="single" w:sz="6" w:space="0" w:color="auto"/>
              <w:bottom w:val="single" w:sz="6" w:space="0" w:color="auto"/>
              <w:right w:val="single" w:sz="6" w:space="0" w:color="auto"/>
            </w:tcBorders>
          </w:tcPr>
          <w:p w:rsidR="00D31792" w:rsidRDefault="00D31792">
            <w:pPr>
              <w:suppressAutoHyphens/>
              <w:autoSpaceDE w:val="0"/>
              <w:autoSpaceDN w:val="0"/>
              <w:adjustRightInd w:val="0"/>
              <w:spacing w:before="111" w:after="222"/>
              <w:rPr>
                <w:sz w:val="20"/>
                <w:szCs w:val="20"/>
              </w:rPr>
            </w:pPr>
            <w:r>
              <w:rPr>
                <w:sz w:val="20"/>
                <w:szCs w:val="20"/>
              </w:rPr>
              <w:t>Кол.</w:t>
            </w:r>
          </w:p>
        </w:tc>
        <w:tc>
          <w:tcPr>
            <w:tcW w:w="720" w:type="dxa"/>
            <w:tcBorders>
              <w:top w:val="double" w:sz="6" w:space="0" w:color="auto"/>
              <w:left w:val="single" w:sz="6" w:space="0" w:color="auto"/>
              <w:bottom w:val="single" w:sz="6" w:space="0" w:color="auto"/>
              <w:right w:val="single" w:sz="6" w:space="0" w:color="auto"/>
            </w:tcBorders>
          </w:tcPr>
          <w:p w:rsidR="00D31792" w:rsidRDefault="00D31792">
            <w:pPr>
              <w:suppressAutoHyphens/>
              <w:autoSpaceDE w:val="0"/>
              <w:autoSpaceDN w:val="0"/>
              <w:adjustRightInd w:val="0"/>
              <w:spacing w:before="111"/>
              <w:rPr>
                <w:sz w:val="20"/>
                <w:szCs w:val="20"/>
              </w:rPr>
            </w:pPr>
            <w:r>
              <w:rPr>
                <w:sz w:val="20"/>
                <w:szCs w:val="20"/>
              </w:rPr>
              <w:t>Цена,</w:t>
            </w:r>
          </w:p>
          <w:p w:rsidR="00D31792" w:rsidRDefault="00D31792">
            <w:pPr>
              <w:suppressAutoHyphens/>
              <w:autoSpaceDE w:val="0"/>
              <w:autoSpaceDN w:val="0"/>
              <w:adjustRightInd w:val="0"/>
              <w:spacing w:after="111"/>
              <w:rPr>
                <w:sz w:val="20"/>
                <w:szCs w:val="20"/>
              </w:rPr>
            </w:pPr>
            <w:r>
              <w:rPr>
                <w:sz w:val="20"/>
                <w:szCs w:val="20"/>
              </w:rPr>
              <w:t>pуб.</w:t>
            </w:r>
          </w:p>
        </w:tc>
        <w:tc>
          <w:tcPr>
            <w:tcW w:w="960" w:type="dxa"/>
            <w:tcBorders>
              <w:top w:val="double" w:sz="6" w:space="0" w:color="auto"/>
              <w:left w:val="single" w:sz="6" w:space="0" w:color="auto"/>
              <w:bottom w:val="single" w:sz="6" w:space="0" w:color="auto"/>
              <w:right w:val="double" w:sz="6" w:space="0" w:color="auto"/>
            </w:tcBorders>
          </w:tcPr>
          <w:p w:rsidR="00D31792" w:rsidRDefault="00D31792">
            <w:pPr>
              <w:suppressAutoHyphens/>
              <w:autoSpaceDE w:val="0"/>
              <w:autoSpaceDN w:val="0"/>
              <w:adjustRightInd w:val="0"/>
              <w:spacing w:before="111"/>
              <w:rPr>
                <w:sz w:val="20"/>
                <w:szCs w:val="20"/>
              </w:rPr>
            </w:pPr>
            <w:r>
              <w:rPr>
                <w:sz w:val="20"/>
                <w:szCs w:val="20"/>
              </w:rPr>
              <w:t>Сумма,</w:t>
            </w:r>
          </w:p>
          <w:p w:rsidR="00D31792" w:rsidRDefault="00D31792">
            <w:pPr>
              <w:suppressAutoHyphens/>
              <w:autoSpaceDE w:val="0"/>
              <w:autoSpaceDN w:val="0"/>
              <w:adjustRightInd w:val="0"/>
              <w:spacing w:after="111"/>
              <w:ind w:left="110"/>
              <w:rPr>
                <w:sz w:val="20"/>
                <w:szCs w:val="20"/>
              </w:rPr>
            </w:pPr>
            <w:r>
              <w:rPr>
                <w:sz w:val="20"/>
                <w:szCs w:val="20"/>
              </w:rPr>
              <w:t>pуб.</w:t>
            </w:r>
          </w:p>
        </w:tc>
      </w:tr>
      <w:tr w:rsidR="00D31792">
        <w:trPr>
          <w:cantSplit/>
        </w:trPr>
        <w:tc>
          <w:tcPr>
            <w:tcW w:w="1380" w:type="dxa"/>
            <w:tcBorders>
              <w:top w:val="single" w:sz="6" w:space="0" w:color="auto"/>
              <w:left w:val="double" w:sz="6" w:space="0" w:color="auto"/>
              <w:bottom w:val="single" w:sz="6" w:space="0" w:color="auto"/>
              <w:right w:val="single" w:sz="6" w:space="0" w:color="auto"/>
            </w:tcBorders>
          </w:tcPr>
          <w:p w:rsidR="00D31792" w:rsidRDefault="00D31792">
            <w:pPr>
              <w:suppressAutoHyphens/>
              <w:autoSpaceDE w:val="0"/>
              <w:autoSpaceDN w:val="0"/>
              <w:adjustRightInd w:val="0"/>
              <w:spacing w:before="111" w:after="111"/>
              <w:ind w:left="550"/>
              <w:rPr>
                <w:sz w:val="20"/>
                <w:szCs w:val="20"/>
              </w:rPr>
            </w:pPr>
            <w:r>
              <w:rPr>
                <w:sz w:val="20"/>
                <w:szCs w:val="20"/>
              </w:rPr>
              <w:t>1</w:t>
            </w:r>
          </w:p>
        </w:tc>
        <w:tc>
          <w:tcPr>
            <w:tcW w:w="2760" w:type="dxa"/>
            <w:tcBorders>
              <w:top w:val="single" w:sz="6" w:space="0" w:color="auto"/>
              <w:left w:val="single" w:sz="6" w:space="0" w:color="auto"/>
              <w:bottom w:val="single" w:sz="6" w:space="0" w:color="auto"/>
              <w:right w:val="single" w:sz="6" w:space="0" w:color="auto"/>
            </w:tcBorders>
          </w:tcPr>
          <w:p w:rsidR="00D31792" w:rsidRDefault="00D31792">
            <w:pPr>
              <w:suppressAutoHyphens/>
              <w:autoSpaceDE w:val="0"/>
              <w:autoSpaceDN w:val="0"/>
              <w:adjustRightInd w:val="0"/>
              <w:spacing w:before="111" w:after="111"/>
              <w:jc w:val="center"/>
              <w:rPr>
                <w:sz w:val="20"/>
                <w:szCs w:val="20"/>
              </w:rPr>
            </w:pPr>
            <w:r>
              <w:rPr>
                <w:sz w:val="20"/>
                <w:szCs w:val="20"/>
              </w:rPr>
              <w:t>2</w:t>
            </w:r>
          </w:p>
        </w:tc>
        <w:tc>
          <w:tcPr>
            <w:tcW w:w="480" w:type="dxa"/>
            <w:tcBorders>
              <w:top w:val="single" w:sz="6" w:space="0" w:color="auto"/>
              <w:left w:val="single" w:sz="6" w:space="0" w:color="auto"/>
              <w:bottom w:val="single" w:sz="6" w:space="0" w:color="auto"/>
              <w:right w:val="single" w:sz="6" w:space="0" w:color="auto"/>
            </w:tcBorders>
          </w:tcPr>
          <w:p w:rsidR="00D31792" w:rsidRDefault="00D31792">
            <w:pPr>
              <w:suppressAutoHyphens/>
              <w:autoSpaceDE w:val="0"/>
              <w:autoSpaceDN w:val="0"/>
              <w:adjustRightInd w:val="0"/>
              <w:spacing w:before="111" w:after="111"/>
              <w:ind w:left="110"/>
              <w:rPr>
                <w:sz w:val="20"/>
                <w:szCs w:val="20"/>
              </w:rPr>
            </w:pPr>
            <w:r>
              <w:rPr>
                <w:sz w:val="20"/>
                <w:szCs w:val="20"/>
              </w:rPr>
              <w:t>3</w:t>
            </w:r>
          </w:p>
        </w:tc>
        <w:tc>
          <w:tcPr>
            <w:tcW w:w="600" w:type="dxa"/>
            <w:tcBorders>
              <w:top w:val="single" w:sz="6" w:space="0" w:color="auto"/>
              <w:left w:val="single" w:sz="6" w:space="0" w:color="auto"/>
              <w:bottom w:val="single" w:sz="6" w:space="0" w:color="auto"/>
              <w:right w:val="single" w:sz="6" w:space="0" w:color="auto"/>
            </w:tcBorders>
          </w:tcPr>
          <w:p w:rsidR="00D31792" w:rsidRDefault="00D31792">
            <w:pPr>
              <w:suppressAutoHyphens/>
              <w:autoSpaceDE w:val="0"/>
              <w:autoSpaceDN w:val="0"/>
              <w:adjustRightInd w:val="0"/>
              <w:spacing w:before="111" w:after="111"/>
              <w:ind w:left="110"/>
              <w:rPr>
                <w:sz w:val="20"/>
                <w:szCs w:val="20"/>
              </w:rPr>
            </w:pPr>
            <w:r>
              <w:rPr>
                <w:sz w:val="20"/>
                <w:szCs w:val="20"/>
              </w:rPr>
              <w:t>4</w:t>
            </w:r>
          </w:p>
        </w:tc>
        <w:tc>
          <w:tcPr>
            <w:tcW w:w="720" w:type="dxa"/>
            <w:tcBorders>
              <w:top w:val="single" w:sz="6" w:space="0" w:color="auto"/>
              <w:left w:val="single" w:sz="6" w:space="0" w:color="auto"/>
              <w:bottom w:val="single" w:sz="6" w:space="0" w:color="auto"/>
              <w:right w:val="single" w:sz="6" w:space="0" w:color="auto"/>
            </w:tcBorders>
          </w:tcPr>
          <w:p w:rsidR="00D31792" w:rsidRDefault="00D31792">
            <w:pPr>
              <w:suppressAutoHyphens/>
              <w:autoSpaceDE w:val="0"/>
              <w:autoSpaceDN w:val="0"/>
              <w:adjustRightInd w:val="0"/>
              <w:spacing w:before="111" w:after="111"/>
              <w:ind w:left="220"/>
              <w:rPr>
                <w:sz w:val="20"/>
                <w:szCs w:val="20"/>
              </w:rPr>
            </w:pPr>
            <w:r>
              <w:rPr>
                <w:sz w:val="20"/>
                <w:szCs w:val="20"/>
              </w:rPr>
              <w:t>5</w:t>
            </w:r>
          </w:p>
        </w:tc>
        <w:tc>
          <w:tcPr>
            <w:tcW w:w="960" w:type="dxa"/>
            <w:tcBorders>
              <w:top w:val="single" w:sz="6" w:space="0" w:color="auto"/>
              <w:left w:val="single" w:sz="6" w:space="0" w:color="auto"/>
              <w:bottom w:val="single" w:sz="6" w:space="0" w:color="auto"/>
              <w:right w:val="double" w:sz="6" w:space="0" w:color="auto"/>
            </w:tcBorders>
          </w:tcPr>
          <w:p w:rsidR="00D31792" w:rsidRDefault="00D31792">
            <w:pPr>
              <w:suppressAutoHyphens/>
              <w:autoSpaceDE w:val="0"/>
              <w:autoSpaceDN w:val="0"/>
              <w:adjustRightInd w:val="0"/>
              <w:spacing w:before="111" w:after="111"/>
              <w:ind w:left="220"/>
              <w:rPr>
                <w:sz w:val="20"/>
                <w:szCs w:val="20"/>
              </w:rPr>
            </w:pPr>
            <w:r>
              <w:rPr>
                <w:sz w:val="20"/>
                <w:szCs w:val="20"/>
              </w:rPr>
              <w:t>6</w:t>
            </w:r>
          </w:p>
        </w:tc>
      </w:tr>
      <w:tr w:rsidR="00D31792">
        <w:trPr>
          <w:cantSplit/>
        </w:trPr>
        <w:tc>
          <w:tcPr>
            <w:tcW w:w="1380" w:type="dxa"/>
            <w:tcBorders>
              <w:top w:val="single" w:sz="6" w:space="0" w:color="auto"/>
              <w:left w:val="double" w:sz="6" w:space="0" w:color="auto"/>
              <w:bottom w:val="single" w:sz="6" w:space="0" w:color="auto"/>
              <w:right w:val="single" w:sz="6" w:space="0" w:color="auto"/>
            </w:tcBorders>
          </w:tcPr>
          <w:p w:rsidR="00D31792" w:rsidRDefault="00D31792">
            <w:pPr>
              <w:suppressAutoHyphens/>
              <w:autoSpaceDE w:val="0"/>
              <w:autoSpaceDN w:val="0"/>
              <w:adjustRightInd w:val="0"/>
              <w:spacing w:before="111"/>
              <w:ind w:left="220" w:hanging="110"/>
              <w:rPr>
                <w:sz w:val="20"/>
                <w:szCs w:val="20"/>
              </w:rPr>
            </w:pPr>
            <w:r>
              <w:rPr>
                <w:sz w:val="20"/>
                <w:szCs w:val="20"/>
              </w:rPr>
              <w:t>Резистоp Конден-</w:t>
            </w:r>
          </w:p>
          <w:p w:rsidR="00D31792" w:rsidRDefault="00D31792">
            <w:pPr>
              <w:suppressAutoHyphens/>
              <w:autoSpaceDE w:val="0"/>
              <w:autoSpaceDN w:val="0"/>
              <w:adjustRightInd w:val="0"/>
              <w:ind w:left="330"/>
              <w:rPr>
                <w:sz w:val="20"/>
                <w:szCs w:val="20"/>
              </w:rPr>
            </w:pPr>
            <w:r>
              <w:rPr>
                <w:sz w:val="20"/>
                <w:szCs w:val="20"/>
              </w:rPr>
              <w:t>сатоp</w:t>
            </w:r>
          </w:p>
          <w:p w:rsidR="00D31792" w:rsidRDefault="00D31792">
            <w:pPr>
              <w:suppressAutoHyphens/>
              <w:autoSpaceDE w:val="0"/>
              <w:autoSpaceDN w:val="0"/>
              <w:adjustRightInd w:val="0"/>
              <w:ind w:left="330"/>
              <w:rPr>
                <w:sz w:val="20"/>
                <w:szCs w:val="20"/>
              </w:rPr>
            </w:pPr>
            <w:r>
              <w:rPr>
                <w:sz w:val="20"/>
                <w:szCs w:val="20"/>
              </w:rPr>
              <w:t>--#--</w:t>
            </w:r>
          </w:p>
          <w:p w:rsidR="00D31792" w:rsidRDefault="00D31792">
            <w:pPr>
              <w:suppressAutoHyphens/>
              <w:autoSpaceDE w:val="0"/>
              <w:autoSpaceDN w:val="0"/>
              <w:adjustRightInd w:val="0"/>
              <w:ind w:left="440" w:hanging="110"/>
              <w:rPr>
                <w:sz w:val="20"/>
                <w:szCs w:val="20"/>
              </w:rPr>
            </w:pPr>
            <w:r>
              <w:rPr>
                <w:sz w:val="20"/>
                <w:szCs w:val="20"/>
              </w:rPr>
              <w:t>Диод ИМС</w:t>
            </w:r>
          </w:p>
          <w:p w:rsidR="00D31792" w:rsidRDefault="00D31792">
            <w:pPr>
              <w:suppressAutoHyphens/>
              <w:autoSpaceDE w:val="0"/>
              <w:autoSpaceDN w:val="0"/>
              <w:adjustRightInd w:val="0"/>
              <w:ind w:left="330"/>
              <w:rPr>
                <w:sz w:val="20"/>
                <w:szCs w:val="20"/>
              </w:rPr>
            </w:pPr>
            <w:r>
              <w:rPr>
                <w:sz w:val="20"/>
                <w:szCs w:val="20"/>
              </w:rPr>
              <w:t>--#--</w:t>
            </w:r>
          </w:p>
          <w:p w:rsidR="00D31792" w:rsidRDefault="00D31792">
            <w:pPr>
              <w:suppressAutoHyphens/>
              <w:autoSpaceDE w:val="0"/>
              <w:autoSpaceDN w:val="0"/>
              <w:adjustRightInd w:val="0"/>
              <w:ind w:left="330"/>
              <w:rPr>
                <w:sz w:val="20"/>
                <w:szCs w:val="20"/>
              </w:rPr>
            </w:pPr>
            <w:r>
              <w:rPr>
                <w:sz w:val="20"/>
                <w:szCs w:val="20"/>
              </w:rPr>
              <w:t>--#--</w:t>
            </w:r>
          </w:p>
          <w:p w:rsidR="00D31792" w:rsidRDefault="00D31792">
            <w:pPr>
              <w:suppressAutoHyphens/>
              <w:autoSpaceDE w:val="0"/>
              <w:autoSpaceDN w:val="0"/>
              <w:adjustRightInd w:val="0"/>
              <w:spacing w:after="111"/>
              <w:ind w:left="330" w:hanging="330"/>
              <w:rPr>
                <w:sz w:val="20"/>
                <w:szCs w:val="20"/>
              </w:rPr>
            </w:pPr>
            <w:r>
              <w:rPr>
                <w:sz w:val="20"/>
                <w:szCs w:val="20"/>
              </w:rPr>
              <w:t>Тpанзистоp --#-- --#-- --#-- --#--</w:t>
            </w:r>
          </w:p>
        </w:tc>
        <w:tc>
          <w:tcPr>
            <w:tcW w:w="2760" w:type="dxa"/>
            <w:tcBorders>
              <w:top w:val="single" w:sz="6" w:space="0" w:color="auto"/>
              <w:left w:val="single" w:sz="6" w:space="0" w:color="auto"/>
              <w:bottom w:val="single" w:sz="6" w:space="0" w:color="auto"/>
              <w:right w:val="single" w:sz="6" w:space="0" w:color="auto"/>
            </w:tcBorders>
          </w:tcPr>
          <w:p w:rsidR="00D31792" w:rsidRDefault="00D31792">
            <w:pPr>
              <w:suppressAutoHyphens/>
              <w:autoSpaceDE w:val="0"/>
              <w:autoSpaceDN w:val="0"/>
              <w:adjustRightInd w:val="0"/>
              <w:spacing w:before="111"/>
              <w:rPr>
                <w:sz w:val="20"/>
                <w:szCs w:val="20"/>
              </w:rPr>
            </w:pPr>
            <w:r>
              <w:rPr>
                <w:sz w:val="20"/>
                <w:szCs w:val="20"/>
              </w:rPr>
              <w:t>С2-33Н ОЖ0.467.173 ТУ</w:t>
            </w:r>
          </w:p>
          <w:p w:rsidR="00D31792" w:rsidRDefault="00D31792">
            <w:pPr>
              <w:suppressAutoHyphens/>
              <w:autoSpaceDE w:val="0"/>
              <w:autoSpaceDN w:val="0"/>
              <w:adjustRightInd w:val="0"/>
              <w:rPr>
                <w:sz w:val="20"/>
                <w:szCs w:val="20"/>
              </w:rPr>
            </w:pPr>
            <w:r>
              <w:rPr>
                <w:sz w:val="20"/>
                <w:szCs w:val="20"/>
              </w:rPr>
              <w:t>К10-7В ОЖ0.460.208 ТУ</w:t>
            </w:r>
          </w:p>
          <w:p w:rsidR="00D31792" w:rsidRDefault="00D31792">
            <w:pPr>
              <w:suppressAutoHyphens/>
              <w:autoSpaceDE w:val="0"/>
              <w:autoSpaceDN w:val="0"/>
              <w:adjustRightInd w:val="0"/>
              <w:spacing w:before="222"/>
              <w:rPr>
                <w:sz w:val="20"/>
                <w:szCs w:val="20"/>
              </w:rPr>
            </w:pPr>
            <w:r>
              <w:rPr>
                <w:sz w:val="20"/>
                <w:szCs w:val="20"/>
              </w:rPr>
              <w:t>КМ5а ОЖ0.460.161 ТУ</w:t>
            </w:r>
          </w:p>
          <w:p w:rsidR="00D31792" w:rsidRDefault="00D31792">
            <w:pPr>
              <w:suppressAutoHyphens/>
              <w:autoSpaceDE w:val="0"/>
              <w:autoSpaceDN w:val="0"/>
              <w:adjustRightInd w:val="0"/>
              <w:rPr>
                <w:sz w:val="20"/>
                <w:szCs w:val="20"/>
              </w:rPr>
            </w:pPr>
            <w:r>
              <w:rPr>
                <w:sz w:val="20"/>
                <w:szCs w:val="20"/>
              </w:rPr>
              <w:t>КД510А ТТ3.362.100 ТУ</w:t>
            </w:r>
          </w:p>
          <w:p w:rsidR="00D31792" w:rsidRDefault="00D31792">
            <w:pPr>
              <w:suppressAutoHyphens/>
              <w:autoSpaceDE w:val="0"/>
              <w:autoSpaceDN w:val="0"/>
              <w:adjustRightInd w:val="0"/>
              <w:rPr>
                <w:sz w:val="20"/>
                <w:szCs w:val="20"/>
              </w:rPr>
            </w:pPr>
            <w:r>
              <w:rPr>
                <w:sz w:val="20"/>
                <w:szCs w:val="20"/>
              </w:rPr>
              <w:t>К555 бК0.348.289 ТУ</w:t>
            </w:r>
          </w:p>
          <w:p w:rsidR="00D31792" w:rsidRDefault="00D31792">
            <w:pPr>
              <w:suppressAutoHyphens/>
              <w:autoSpaceDE w:val="0"/>
              <w:autoSpaceDN w:val="0"/>
              <w:adjustRightInd w:val="0"/>
              <w:rPr>
                <w:sz w:val="20"/>
                <w:szCs w:val="20"/>
              </w:rPr>
            </w:pPr>
            <w:r>
              <w:rPr>
                <w:sz w:val="20"/>
                <w:szCs w:val="20"/>
              </w:rPr>
              <w:t>К1401 бК0.348.432 ТУ</w:t>
            </w:r>
          </w:p>
          <w:p w:rsidR="00D31792" w:rsidRDefault="00D31792">
            <w:pPr>
              <w:suppressAutoHyphens/>
              <w:autoSpaceDE w:val="0"/>
              <w:autoSpaceDN w:val="0"/>
              <w:adjustRightInd w:val="0"/>
              <w:rPr>
                <w:sz w:val="20"/>
                <w:szCs w:val="20"/>
              </w:rPr>
            </w:pPr>
            <w:r>
              <w:rPr>
                <w:sz w:val="20"/>
                <w:szCs w:val="20"/>
              </w:rPr>
              <w:t>КР157 бК0.348.634 ТУ</w:t>
            </w:r>
          </w:p>
          <w:p w:rsidR="00D31792" w:rsidRDefault="00D31792">
            <w:pPr>
              <w:suppressAutoHyphens/>
              <w:autoSpaceDE w:val="0"/>
              <w:autoSpaceDN w:val="0"/>
              <w:adjustRightInd w:val="0"/>
              <w:rPr>
                <w:sz w:val="20"/>
                <w:szCs w:val="20"/>
              </w:rPr>
            </w:pPr>
            <w:r>
              <w:rPr>
                <w:sz w:val="20"/>
                <w:szCs w:val="20"/>
              </w:rPr>
              <w:t>КТ315Г ЖК3.365.200 ТУ</w:t>
            </w:r>
          </w:p>
          <w:p w:rsidR="00D31792" w:rsidRDefault="00D31792">
            <w:pPr>
              <w:suppressAutoHyphens/>
              <w:autoSpaceDE w:val="0"/>
              <w:autoSpaceDN w:val="0"/>
              <w:adjustRightInd w:val="0"/>
              <w:rPr>
                <w:sz w:val="20"/>
                <w:szCs w:val="20"/>
              </w:rPr>
            </w:pPr>
            <w:r>
              <w:rPr>
                <w:sz w:val="20"/>
                <w:szCs w:val="20"/>
              </w:rPr>
              <w:t>КП305Е СБ3.365.110 ТУ</w:t>
            </w:r>
          </w:p>
          <w:p w:rsidR="00D31792" w:rsidRDefault="00D31792">
            <w:pPr>
              <w:suppressAutoHyphens/>
              <w:autoSpaceDE w:val="0"/>
              <w:autoSpaceDN w:val="0"/>
              <w:adjustRightInd w:val="0"/>
              <w:rPr>
                <w:sz w:val="20"/>
                <w:szCs w:val="20"/>
              </w:rPr>
            </w:pPr>
            <w:r>
              <w:rPr>
                <w:sz w:val="20"/>
                <w:szCs w:val="20"/>
              </w:rPr>
              <w:t>КТ815Г аА0.336.185 ТУ</w:t>
            </w:r>
          </w:p>
          <w:p w:rsidR="00D31792" w:rsidRDefault="00D31792">
            <w:pPr>
              <w:suppressAutoHyphens/>
              <w:autoSpaceDE w:val="0"/>
              <w:autoSpaceDN w:val="0"/>
              <w:adjustRightInd w:val="0"/>
              <w:rPr>
                <w:sz w:val="20"/>
                <w:szCs w:val="20"/>
              </w:rPr>
            </w:pPr>
            <w:r>
              <w:rPr>
                <w:sz w:val="20"/>
                <w:szCs w:val="20"/>
              </w:rPr>
              <w:t>КТ814Г аА0.336.184 ТУ</w:t>
            </w:r>
          </w:p>
          <w:p w:rsidR="00D31792" w:rsidRDefault="00D31792">
            <w:pPr>
              <w:suppressAutoHyphens/>
              <w:autoSpaceDE w:val="0"/>
              <w:autoSpaceDN w:val="0"/>
              <w:adjustRightInd w:val="0"/>
              <w:spacing w:after="111"/>
              <w:rPr>
                <w:sz w:val="20"/>
                <w:szCs w:val="20"/>
              </w:rPr>
            </w:pPr>
            <w:r>
              <w:rPr>
                <w:sz w:val="20"/>
                <w:szCs w:val="20"/>
              </w:rPr>
              <w:t>КТ803А аА0.352.150 ТУ</w:t>
            </w:r>
          </w:p>
        </w:tc>
        <w:tc>
          <w:tcPr>
            <w:tcW w:w="480" w:type="dxa"/>
            <w:tcBorders>
              <w:top w:val="single" w:sz="6" w:space="0" w:color="auto"/>
              <w:left w:val="single" w:sz="6" w:space="0" w:color="auto"/>
              <w:bottom w:val="single" w:sz="6" w:space="0" w:color="auto"/>
              <w:right w:val="single" w:sz="6" w:space="0" w:color="auto"/>
            </w:tcBorders>
          </w:tcPr>
          <w:p w:rsidR="00D31792" w:rsidRDefault="00D31792">
            <w:pPr>
              <w:suppressAutoHyphens/>
              <w:autoSpaceDE w:val="0"/>
              <w:autoSpaceDN w:val="0"/>
              <w:adjustRightInd w:val="0"/>
              <w:spacing w:before="111"/>
              <w:rPr>
                <w:sz w:val="20"/>
                <w:szCs w:val="20"/>
              </w:rPr>
            </w:pPr>
            <w:r>
              <w:rPr>
                <w:sz w:val="20"/>
                <w:szCs w:val="20"/>
              </w:rPr>
              <w:t>шт.</w:t>
            </w:r>
          </w:p>
          <w:p w:rsidR="00D31792" w:rsidRDefault="00D31792">
            <w:pPr>
              <w:suppressAutoHyphens/>
              <w:autoSpaceDE w:val="0"/>
              <w:autoSpaceDN w:val="0"/>
              <w:adjustRightInd w:val="0"/>
              <w:rPr>
                <w:sz w:val="20"/>
                <w:szCs w:val="20"/>
              </w:rPr>
            </w:pPr>
            <w:r>
              <w:rPr>
                <w:sz w:val="20"/>
                <w:szCs w:val="20"/>
              </w:rPr>
              <w:t>шт.</w:t>
            </w:r>
          </w:p>
          <w:p w:rsidR="00D31792" w:rsidRDefault="00D31792">
            <w:pPr>
              <w:suppressAutoHyphens/>
              <w:autoSpaceDE w:val="0"/>
              <w:autoSpaceDN w:val="0"/>
              <w:adjustRightInd w:val="0"/>
              <w:spacing w:before="222"/>
              <w:rPr>
                <w:sz w:val="20"/>
                <w:szCs w:val="20"/>
              </w:rPr>
            </w:pPr>
            <w:r>
              <w:rPr>
                <w:sz w:val="20"/>
                <w:szCs w:val="20"/>
              </w:rPr>
              <w:t>шт.</w:t>
            </w:r>
          </w:p>
          <w:p w:rsidR="00D31792" w:rsidRDefault="00D31792">
            <w:pPr>
              <w:suppressAutoHyphens/>
              <w:autoSpaceDE w:val="0"/>
              <w:autoSpaceDN w:val="0"/>
              <w:adjustRightInd w:val="0"/>
              <w:rPr>
                <w:sz w:val="20"/>
                <w:szCs w:val="20"/>
              </w:rPr>
            </w:pPr>
            <w:r>
              <w:rPr>
                <w:sz w:val="20"/>
                <w:szCs w:val="20"/>
              </w:rPr>
              <w:t>шт.</w:t>
            </w:r>
          </w:p>
          <w:p w:rsidR="00D31792" w:rsidRDefault="00D31792">
            <w:pPr>
              <w:suppressAutoHyphens/>
              <w:autoSpaceDE w:val="0"/>
              <w:autoSpaceDN w:val="0"/>
              <w:adjustRightInd w:val="0"/>
              <w:rPr>
                <w:sz w:val="20"/>
                <w:szCs w:val="20"/>
              </w:rPr>
            </w:pPr>
            <w:r>
              <w:rPr>
                <w:sz w:val="20"/>
                <w:szCs w:val="20"/>
              </w:rPr>
              <w:t>шт.</w:t>
            </w:r>
          </w:p>
          <w:p w:rsidR="00D31792" w:rsidRDefault="00D31792">
            <w:pPr>
              <w:suppressAutoHyphens/>
              <w:autoSpaceDE w:val="0"/>
              <w:autoSpaceDN w:val="0"/>
              <w:adjustRightInd w:val="0"/>
              <w:rPr>
                <w:sz w:val="20"/>
                <w:szCs w:val="20"/>
              </w:rPr>
            </w:pPr>
            <w:r>
              <w:rPr>
                <w:sz w:val="20"/>
                <w:szCs w:val="20"/>
              </w:rPr>
              <w:t>шт.</w:t>
            </w:r>
          </w:p>
          <w:p w:rsidR="00D31792" w:rsidRDefault="00D31792">
            <w:pPr>
              <w:suppressAutoHyphens/>
              <w:autoSpaceDE w:val="0"/>
              <w:autoSpaceDN w:val="0"/>
              <w:adjustRightInd w:val="0"/>
              <w:rPr>
                <w:sz w:val="20"/>
                <w:szCs w:val="20"/>
              </w:rPr>
            </w:pPr>
            <w:r>
              <w:rPr>
                <w:sz w:val="20"/>
                <w:szCs w:val="20"/>
              </w:rPr>
              <w:t>шт.</w:t>
            </w:r>
          </w:p>
          <w:p w:rsidR="00D31792" w:rsidRDefault="00D31792">
            <w:pPr>
              <w:suppressAutoHyphens/>
              <w:autoSpaceDE w:val="0"/>
              <w:autoSpaceDN w:val="0"/>
              <w:adjustRightInd w:val="0"/>
              <w:rPr>
                <w:sz w:val="20"/>
                <w:szCs w:val="20"/>
              </w:rPr>
            </w:pPr>
            <w:r>
              <w:rPr>
                <w:sz w:val="20"/>
                <w:szCs w:val="20"/>
              </w:rPr>
              <w:t>шт.</w:t>
            </w:r>
          </w:p>
          <w:p w:rsidR="00D31792" w:rsidRDefault="00D31792">
            <w:pPr>
              <w:suppressAutoHyphens/>
              <w:autoSpaceDE w:val="0"/>
              <w:autoSpaceDN w:val="0"/>
              <w:adjustRightInd w:val="0"/>
              <w:rPr>
                <w:sz w:val="20"/>
                <w:szCs w:val="20"/>
              </w:rPr>
            </w:pPr>
            <w:r>
              <w:rPr>
                <w:sz w:val="20"/>
                <w:szCs w:val="20"/>
              </w:rPr>
              <w:t>шт.</w:t>
            </w:r>
          </w:p>
          <w:p w:rsidR="00D31792" w:rsidRDefault="00D31792">
            <w:pPr>
              <w:suppressAutoHyphens/>
              <w:autoSpaceDE w:val="0"/>
              <w:autoSpaceDN w:val="0"/>
              <w:adjustRightInd w:val="0"/>
              <w:rPr>
                <w:sz w:val="20"/>
                <w:szCs w:val="20"/>
              </w:rPr>
            </w:pPr>
            <w:r>
              <w:rPr>
                <w:sz w:val="20"/>
                <w:szCs w:val="20"/>
              </w:rPr>
              <w:t>шт.</w:t>
            </w:r>
          </w:p>
          <w:p w:rsidR="00D31792" w:rsidRDefault="00D31792">
            <w:pPr>
              <w:suppressAutoHyphens/>
              <w:autoSpaceDE w:val="0"/>
              <w:autoSpaceDN w:val="0"/>
              <w:adjustRightInd w:val="0"/>
              <w:rPr>
                <w:sz w:val="20"/>
                <w:szCs w:val="20"/>
              </w:rPr>
            </w:pPr>
            <w:r>
              <w:rPr>
                <w:sz w:val="20"/>
                <w:szCs w:val="20"/>
              </w:rPr>
              <w:t>шт.</w:t>
            </w:r>
          </w:p>
          <w:p w:rsidR="00D31792" w:rsidRDefault="00D31792">
            <w:pPr>
              <w:suppressAutoHyphens/>
              <w:autoSpaceDE w:val="0"/>
              <w:autoSpaceDN w:val="0"/>
              <w:adjustRightInd w:val="0"/>
              <w:spacing w:after="111"/>
              <w:rPr>
                <w:sz w:val="20"/>
                <w:szCs w:val="20"/>
              </w:rPr>
            </w:pPr>
            <w:r>
              <w:rPr>
                <w:sz w:val="20"/>
                <w:szCs w:val="20"/>
              </w:rPr>
              <w:t>шт.</w:t>
            </w:r>
          </w:p>
        </w:tc>
        <w:tc>
          <w:tcPr>
            <w:tcW w:w="600" w:type="dxa"/>
            <w:tcBorders>
              <w:top w:val="single" w:sz="6" w:space="0" w:color="auto"/>
              <w:left w:val="single" w:sz="6" w:space="0" w:color="auto"/>
              <w:bottom w:val="single" w:sz="6" w:space="0" w:color="auto"/>
              <w:right w:val="single" w:sz="6" w:space="0" w:color="auto"/>
            </w:tcBorders>
          </w:tcPr>
          <w:p w:rsidR="00D31792" w:rsidRDefault="00D31792">
            <w:pPr>
              <w:suppressAutoHyphens/>
              <w:autoSpaceDE w:val="0"/>
              <w:autoSpaceDN w:val="0"/>
              <w:adjustRightInd w:val="0"/>
              <w:spacing w:before="111"/>
              <w:ind w:left="110"/>
              <w:rPr>
                <w:sz w:val="20"/>
                <w:szCs w:val="20"/>
              </w:rPr>
            </w:pPr>
            <w:r>
              <w:rPr>
                <w:sz w:val="20"/>
                <w:szCs w:val="20"/>
              </w:rPr>
              <w:t>20</w:t>
            </w:r>
          </w:p>
          <w:p w:rsidR="00D31792" w:rsidRDefault="00D31792">
            <w:pPr>
              <w:suppressAutoHyphens/>
              <w:autoSpaceDE w:val="0"/>
              <w:autoSpaceDN w:val="0"/>
              <w:adjustRightInd w:val="0"/>
              <w:ind w:left="220"/>
              <w:rPr>
                <w:sz w:val="20"/>
                <w:szCs w:val="20"/>
              </w:rPr>
            </w:pPr>
            <w:r>
              <w:rPr>
                <w:sz w:val="20"/>
                <w:szCs w:val="20"/>
              </w:rPr>
              <w:t>4</w:t>
            </w:r>
          </w:p>
          <w:p w:rsidR="00D31792" w:rsidRDefault="00D31792">
            <w:pPr>
              <w:suppressAutoHyphens/>
              <w:autoSpaceDE w:val="0"/>
              <w:autoSpaceDN w:val="0"/>
              <w:adjustRightInd w:val="0"/>
              <w:spacing w:before="222"/>
              <w:ind w:left="110"/>
              <w:rPr>
                <w:sz w:val="20"/>
                <w:szCs w:val="20"/>
              </w:rPr>
            </w:pPr>
            <w:r>
              <w:rPr>
                <w:sz w:val="20"/>
                <w:szCs w:val="20"/>
              </w:rPr>
              <w:t>12</w:t>
            </w:r>
          </w:p>
          <w:p w:rsidR="00D31792" w:rsidRDefault="00D31792">
            <w:pPr>
              <w:suppressAutoHyphens/>
              <w:autoSpaceDE w:val="0"/>
              <w:autoSpaceDN w:val="0"/>
              <w:adjustRightInd w:val="0"/>
              <w:ind w:left="220"/>
              <w:rPr>
                <w:sz w:val="20"/>
                <w:szCs w:val="20"/>
              </w:rPr>
            </w:pPr>
            <w:r>
              <w:rPr>
                <w:sz w:val="20"/>
                <w:szCs w:val="20"/>
              </w:rPr>
              <w:t>4</w:t>
            </w:r>
          </w:p>
          <w:p w:rsidR="00D31792" w:rsidRDefault="00D31792">
            <w:pPr>
              <w:suppressAutoHyphens/>
              <w:autoSpaceDE w:val="0"/>
              <w:autoSpaceDN w:val="0"/>
              <w:adjustRightInd w:val="0"/>
              <w:ind w:left="220"/>
              <w:rPr>
                <w:sz w:val="20"/>
                <w:szCs w:val="20"/>
              </w:rPr>
            </w:pPr>
            <w:r>
              <w:rPr>
                <w:sz w:val="20"/>
                <w:szCs w:val="20"/>
              </w:rPr>
              <w:t>1</w:t>
            </w:r>
          </w:p>
          <w:p w:rsidR="00D31792" w:rsidRDefault="00D31792">
            <w:pPr>
              <w:suppressAutoHyphens/>
              <w:autoSpaceDE w:val="0"/>
              <w:autoSpaceDN w:val="0"/>
              <w:adjustRightInd w:val="0"/>
              <w:ind w:left="220"/>
              <w:rPr>
                <w:sz w:val="20"/>
                <w:szCs w:val="20"/>
              </w:rPr>
            </w:pPr>
            <w:r>
              <w:rPr>
                <w:sz w:val="20"/>
                <w:szCs w:val="20"/>
              </w:rPr>
              <w:t>2</w:t>
            </w:r>
          </w:p>
          <w:p w:rsidR="00D31792" w:rsidRDefault="00D31792">
            <w:pPr>
              <w:suppressAutoHyphens/>
              <w:autoSpaceDE w:val="0"/>
              <w:autoSpaceDN w:val="0"/>
              <w:adjustRightInd w:val="0"/>
              <w:ind w:left="220"/>
              <w:rPr>
                <w:sz w:val="20"/>
                <w:szCs w:val="20"/>
              </w:rPr>
            </w:pPr>
            <w:r>
              <w:rPr>
                <w:sz w:val="20"/>
                <w:szCs w:val="20"/>
              </w:rPr>
              <w:t>2</w:t>
            </w:r>
          </w:p>
          <w:p w:rsidR="00D31792" w:rsidRDefault="00D31792">
            <w:pPr>
              <w:suppressAutoHyphens/>
              <w:autoSpaceDE w:val="0"/>
              <w:autoSpaceDN w:val="0"/>
              <w:adjustRightInd w:val="0"/>
              <w:ind w:left="220"/>
              <w:rPr>
                <w:sz w:val="20"/>
                <w:szCs w:val="20"/>
              </w:rPr>
            </w:pPr>
            <w:r>
              <w:rPr>
                <w:sz w:val="20"/>
                <w:szCs w:val="20"/>
              </w:rPr>
              <w:t>1</w:t>
            </w:r>
          </w:p>
          <w:p w:rsidR="00D31792" w:rsidRDefault="00D31792">
            <w:pPr>
              <w:suppressAutoHyphens/>
              <w:autoSpaceDE w:val="0"/>
              <w:autoSpaceDN w:val="0"/>
              <w:adjustRightInd w:val="0"/>
              <w:ind w:left="220"/>
              <w:rPr>
                <w:sz w:val="20"/>
                <w:szCs w:val="20"/>
              </w:rPr>
            </w:pPr>
            <w:r>
              <w:rPr>
                <w:sz w:val="20"/>
                <w:szCs w:val="20"/>
              </w:rPr>
              <w:t>2</w:t>
            </w:r>
          </w:p>
          <w:p w:rsidR="00D31792" w:rsidRDefault="00D31792">
            <w:pPr>
              <w:suppressAutoHyphens/>
              <w:autoSpaceDE w:val="0"/>
              <w:autoSpaceDN w:val="0"/>
              <w:adjustRightInd w:val="0"/>
              <w:ind w:left="220"/>
              <w:rPr>
                <w:sz w:val="20"/>
                <w:szCs w:val="20"/>
              </w:rPr>
            </w:pPr>
            <w:r>
              <w:rPr>
                <w:sz w:val="20"/>
                <w:szCs w:val="20"/>
              </w:rPr>
              <w:t>2</w:t>
            </w:r>
          </w:p>
          <w:p w:rsidR="00D31792" w:rsidRDefault="00D31792">
            <w:pPr>
              <w:suppressAutoHyphens/>
              <w:autoSpaceDE w:val="0"/>
              <w:autoSpaceDN w:val="0"/>
              <w:adjustRightInd w:val="0"/>
              <w:ind w:left="220"/>
              <w:rPr>
                <w:sz w:val="20"/>
                <w:szCs w:val="20"/>
              </w:rPr>
            </w:pPr>
            <w:r>
              <w:rPr>
                <w:sz w:val="20"/>
                <w:szCs w:val="20"/>
              </w:rPr>
              <w:t>2</w:t>
            </w:r>
          </w:p>
          <w:p w:rsidR="00D31792" w:rsidRDefault="00D31792">
            <w:pPr>
              <w:suppressAutoHyphens/>
              <w:autoSpaceDE w:val="0"/>
              <w:autoSpaceDN w:val="0"/>
              <w:adjustRightInd w:val="0"/>
              <w:spacing w:after="111"/>
              <w:ind w:left="220"/>
              <w:rPr>
                <w:sz w:val="20"/>
                <w:szCs w:val="20"/>
              </w:rPr>
            </w:pPr>
            <w:r>
              <w:rPr>
                <w:sz w:val="20"/>
                <w:szCs w:val="20"/>
              </w:rPr>
              <w:t>2</w:t>
            </w:r>
          </w:p>
        </w:tc>
        <w:tc>
          <w:tcPr>
            <w:tcW w:w="720" w:type="dxa"/>
            <w:tcBorders>
              <w:top w:val="single" w:sz="6" w:space="0" w:color="auto"/>
              <w:left w:val="single" w:sz="6" w:space="0" w:color="auto"/>
              <w:bottom w:val="single" w:sz="6" w:space="0" w:color="auto"/>
              <w:right w:val="single" w:sz="6" w:space="0" w:color="auto"/>
            </w:tcBorders>
          </w:tcPr>
          <w:p w:rsidR="00D31792" w:rsidRDefault="00D31792">
            <w:pPr>
              <w:suppressAutoHyphens/>
              <w:autoSpaceDE w:val="0"/>
              <w:autoSpaceDN w:val="0"/>
              <w:adjustRightInd w:val="0"/>
              <w:spacing w:before="111"/>
              <w:ind w:left="110"/>
              <w:rPr>
                <w:sz w:val="20"/>
                <w:szCs w:val="20"/>
              </w:rPr>
            </w:pPr>
            <w:r>
              <w:rPr>
                <w:sz w:val="20"/>
                <w:szCs w:val="20"/>
              </w:rPr>
              <w:t>0,40</w:t>
            </w:r>
          </w:p>
          <w:p w:rsidR="00D31792" w:rsidRDefault="00D31792">
            <w:pPr>
              <w:suppressAutoHyphens/>
              <w:autoSpaceDE w:val="0"/>
              <w:autoSpaceDN w:val="0"/>
              <w:adjustRightInd w:val="0"/>
              <w:ind w:left="110"/>
              <w:rPr>
                <w:sz w:val="20"/>
                <w:szCs w:val="20"/>
              </w:rPr>
            </w:pPr>
            <w:r>
              <w:rPr>
                <w:sz w:val="20"/>
                <w:szCs w:val="20"/>
              </w:rPr>
              <w:t>2,00</w:t>
            </w:r>
          </w:p>
          <w:p w:rsidR="00D31792" w:rsidRDefault="00D31792">
            <w:pPr>
              <w:suppressAutoHyphens/>
              <w:autoSpaceDE w:val="0"/>
              <w:autoSpaceDN w:val="0"/>
              <w:adjustRightInd w:val="0"/>
              <w:spacing w:before="222"/>
              <w:ind w:left="110"/>
              <w:rPr>
                <w:sz w:val="20"/>
                <w:szCs w:val="20"/>
              </w:rPr>
            </w:pPr>
            <w:r>
              <w:rPr>
                <w:sz w:val="20"/>
                <w:szCs w:val="20"/>
              </w:rPr>
              <w:t>1,50</w:t>
            </w:r>
          </w:p>
          <w:p w:rsidR="00D31792" w:rsidRDefault="00D31792">
            <w:pPr>
              <w:suppressAutoHyphens/>
              <w:autoSpaceDE w:val="0"/>
              <w:autoSpaceDN w:val="0"/>
              <w:adjustRightInd w:val="0"/>
              <w:ind w:left="110"/>
              <w:rPr>
                <w:sz w:val="20"/>
                <w:szCs w:val="20"/>
              </w:rPr>
            </w:pPr>
            <w:r>
              <w:rPr>
                <w:sz w:val="20"/>
                <w:szCs w:val="20"/>
              </w:rPr>
              <w:t>1,50</w:t>
            </w:r>
          </w:p>
          <w:p w:rsidR="00D31792" w:rsidRDefault="00D31792">
            <w:pPr>
              <w:suppressAutoHyphens/>
              <w:autoSpaceDE w:val="0"/>
              <w:autoSpaceDN w:val="0"/>
              <w:adjustRightInd w:val="0"/>
              <w:ind w:left="110"/>
              <w:rPr>
                <w:sz w:val="20"/>
                <w:szCs w:val="20"/>
              </w:rPr>
            </w:pPr>
            <w:r>
              <w:rPr>
                <w:sz w:val="20"/>
                <w:szCs w:val="20"/>
              </w:rPr>
              <w:t>3,00</w:t>
            </w:r>
          </w:p>
          <w:p w:rsidR="00D31792" w:rsidRDefault="00D31792">
            <w:pPr>
              <w:suppressAutoHyphens/>
              <w:autoSpaceDE w:val="0"/>
              <w:autoSpaceDN w:val="0"/>
              <w:adjustRightInd w:val="0"/>
              <w:ind w:left="110"/>
              <w:rPr>
                <w:sz w:val="20"/>
                <w:szCs w:val="20"/>
              </w:rPr>
            </w:pPr>
            <w:r>
              <w:rPr>
                <w:sz w:val="20"/>
                <w:szCs w:val="20"/>
              </w:rPr>
              <w:t>6,00</w:t>
            </w:r>
          </w:p>
          <w:p w:rsidR="00D31792" w:rsidRDefault="00D31792">
            <w:pPr>
              <w:suppressAutoHyphens/>
              <w:autoSpaceDE w:val="0"/>
              <w:autoSpaceDN w:val="0"/>
              <w:adjustRightInd w:val="0"/>
              <w:ind w:left="110"/>
              <w:rPr>
                <w:sz w:val="20"/>
                <w:szCs w:val="20"/>
              </w:rPr>
            </w:pPr>
            <w:r>
              <w:rPr>
                <w:sz w:val="20"/>
                <w:szCs w:val="20"/>
              </w:rPr>
              <w:t>5,00</w:t>
            </w:r>
          </w:p>
          <w:p w:rsidR="00D31792" w:rsidRDefault="00D31792">
            <w:pPr>
              <w:suppressAutoHyphens/>
              <w:autoSpaceDE w:val="0"/>
              <w:autoSpaceDN w:val="0"/>
              <w:adjustRightInd w:val="0"/>
              <w:ind w:left="110"/>
              <w:rPr>
                <w:sz w:val="20"/>
                <w:szCs w:val="20"/>
              </w:rPr>
            </w:pPr>
            <w:r>
              <w:rPr>
                <w:sz w:val="20"/>
                <w:szCs w:val="20"/>
              </w:rPr>
              <w:t>2,00</w:t>
            </w:r>
          </w:p>
          <w:p w:rsidR="00D31792" w:rsidRDefault="00D31792">
            <w:pPr>
              <w:suppressAutoHyphens/>
              <w:autoSpaceDE w:val="0"/>
              <w:autoSpaceDN w:val="0"/>
              <w:adjustRightInd w:val="0"/>
              <w:ind w:left="110"/>
              <w:rPr>
                <w:sz w:val="20"/>
                <w:szCs w:val="20"/>
              </w:rPr>
            </w:pPr>
            <w:r>
              <w:rPr>
                <w:sz w:val="20"/>
                <w:szCs w:val="20"/>
              </w:rPr>
              <w:t>5,00</w:t>
            </w:r>
          </w:p>
          <w:p w:rsidR="00D31792" w:rsidRDefault="00D31792">
            <w:pPr>
              <w:suppressAutoHyphens/>
              <w:autoSpaceDE w:val="0"/>
              <w:autoSpaceDN w:val="0"/>
              <w:adjustRightInd w:val="0"/>
              <w:ind w:left="110"/>
              <w:rPr>
                <w:sz w:val="20"/>
                <w:szCs w:val="20"/>
              </w:rPr>
            </w:pPr>
            <w:r>
              <w:rPr>
                <w:sz w:val="20"/>
                <w:szCs w:val="20"/>
              </w:rPr>
              <w:t>8,00</w:t>
            </w:r>
          </w:p>
          <w:p w:rsidR="00D31792" w:rsidRDefault="00D31792">
            <w:pPr>
              <w:suppressAutoHyphens/>
              <w:autoSpaceDE w:val="0"/>
              <w:autoSpaceDN w:val="0"/>
              <w:adjustRightInd w:val="0"/>
              <w:ind w:left="110"/>
              <w:rPr>
                <w:sz w:val="20"/>
                <w:szCs w:val="20"/>
              </w:rPr>
            </w:pPr>
            <w:r>
              <w:rPr>
                <w:sz w:val="20"/>
                <w:szCs w:val="20"/>
              </w:rPr>
              <w:t>8,00</w:t>
            </w:r>
          </w:p>
          <w:p w:rsidR="00D31792" w:rsidRDefault="00D31792">
            <w:pPr>
              <w:suppressAutoHyphens/>
              <w:autoSpaceDE w:val="0"/>
              <w:autoSpaceDN w:val="0"/>
              <w:adjustRightInd w:val="0"/>
              <w:spacing w:after="111"/>
              <w:ind w:left="110"/>
              <w:rPr>
                <w:sz w:val="20"/>
                <w:szCs w:val="20"/>
              </w:rPr>
            </w:pPr>
            <w:r>
              <w:rPr>
                <w:sz w:val="20"/>
                <w:szCs w:val="20"/>
              </w:rPr>
              <w:t>8,00</w:t>
            </w:r>
          </w:p>
        </w:tc>
        <w:tc>
          <w:tcPr>
            <w:tcW w:w="960" w:type="dxa"/>
            <w:tcBorders>
              <w:top w:val="single" w:sz="6" w:space="0" w:color="auto"/>
              <w:left w:val="single" w:sz="6" w:space="0" w:color="auto"/>
              <w:bottom w:val="single" w:sz="6" w:space="0" w:color="auto"/>
              <w:right w:val="double" w:sz="6" w:space="0" w:color="auto"/>
            </w:tcBorders>
          </w:tcPr>
          <w:p w:rsidR="00D31792" w:rsidRDefault="00D31792">
            <w:pPr>
              <w:suppressAutoHyphens/>
              <w:autoSpaceDE w:val="0"/>
              <w:autoSpaceDN w:val="0"/>
              <w:adjustRightInd w:val="0"/>
              <w:spacing w:before="111"/>
              <w:ind w:left="220"/>
              <w:rPr>
                <w:sz w:val="20"/>
                <w:szCs w:val="20"/>
              </w:rPr>
            </w:pPr>
            <w:r>
              <w:rPr>
                <w:sz w:val="20"/>
                <w:szCs w:val="20"/>
              </w:rPr>
              <w:t>8,00</w:t>
            </w:r>
          </w:p>
          <w:p w:rsidR="00D31792" w:rsidRDefault="00D31792">
            <w:pPr>
              <w:suppressAutoHyphens/>
              <w:autoSpaceDE w:val="0"/>
              <w:autoSpaceDN w:val="0"/>
              <w:adjustRightInd w:val="0"/>
              <w:ind w:left="220"/>
              <w:rPr>
                <w:sz w:val="20"/>
                <w:szCs w:val="20"/>
              </w:rPr>
            </w:pPr>
            <w:r>
              <w:rPr>
                <w:sz w:val="20"/>
                <w:szCs w:val="20"/>
              </w:rPr>
              <w:t>8,00</w:t>
            </w:r>
          </w:p>
          <w:p w:rsidR="00D31792" w:rsidRDefault="00D31792">
            <w:pPr>
              <w:suppressAutoHyphens/>
              <w:autoSpaceDE w:val="0"/>
              <w:autoSpaceDN w:val="0"/>
              <w:adjustRightInd w:val="0"/>
              <w:spacing w:before="222"/>
              <w:ind w:left="110"/>
              <w:rPr>
                <w:sz w:val="20"/>
                <w:szCs w:val="20"/>
              </w:rPr>
            </w:pPr>
            <w:r>
              <w:rPr>
                <w:sz w:val="20"/>
                <w:szCs w:val="20"/>
              </w:rPr>
              <w:t>18,00</w:t>
            </w:r>
          </w:p>
          <w:p w:rsidR="00D31792" w:rsidRDefault="00D31792">
            <w:pPr>
              <w:suppressAutoHyphens/>
              <w:autoSpaceDE w:val="0"/>
              <w:autoSpaceDN w:val="0"/>
              <w:adjustRightInd w:val="0"/>
              <w:ind w:left="220"/>
              <w:rPr>
                <w:sz w:val="20"/>
                <w:szCs w:val="20"/>
              </w:rPr>
            </w:pPr>
            <w:r>
              <w:rPr>
                <w:sz w:val="20"/>
                <w:szCs w:val="20"/>
              </w:rPr>
              <w:t>6,00</w:t>
            </w:r>
          </w:p>
          <w:p w:rsidR="00D31792" w:rsidRDefault="00D31792">
            <w:pPr>
              <w:suppressAutoHyphens/>
              <w:autoSpaceDE w:val="0"/>
              <w:autoSpaceDN w:val="0"/>
              <w:adjustRightInd w:val="0"/>
              <w:ind w:left="220"/>
              <w:rPr>
                <w:sz w:val="20"/>
                <w:szCs w:val="20"/>
              </w:rPr>
            </w:pPr>
            <w:r>
              <w:rPr>
                <w:sz w:val="20"/>
                <w:szCs w:val="20"/>
              </w:rPr>
              <w:t>3,00</w:t>
            </w:r>
          </w:p>
          <w:p w:rsidR="00D31792" w:rsidRDefault="00D31792">
            <w:pPr>
              <w:suppressAutoHyphens/>
              <w:autoSpaceDE w:val="0"/>
              <w:autoSpaceDN w:val="0"/>
              <w:adjustRightInd w:val="0"/>
              <w:ind w:left="110"/>
              <w:rPr>
                <w:sz w:val="20"/>
                <w:szCs w:val="20"/>
              </w:rPr>
            </w:pPr>
            <w:r>
              <w:rPr>
                <w:sz w:val="20"/>
                <w:szCs w:val="20"/>
              </w:rPr>
              <w:t>12,00</w:t>
            </w:r>
          </w:p>
          <w:p w:rsidR="00D31792" w:rsidRDefault="00D31792">
            <w:pPr>
              <w:suppressAutoHyphens/>
              <w:autoSpaceDE w:val="0"/>
              <w:autoSpaceDN w:val="0"/>
              <w:adjustRightInd w:val="0"/>
              <w:ind w:left="110"/>
              <w:rPr>
                <w:sz w:val="20"/>
                <w:szCs w:val="20"/>
              </w:rPr>
            </w:pPr>
            <w:r>
              <w:rPr>
                <w:sz w:val="20"/>
                <w:szCs w:val="20"/>
              </w:rPr>
              <w:t>10,00</w:t>
            </w:r>
          </w:p>
          <w:p w:rsidR="00D31792" w:rsidRDefault="00D31792">
            <w:pPr>
              <w:suppressAutoHyphens/>
              <w:autoSpaceDE w:val="0"/>
              <w:autoSpaceDN w:val="0"/>
              <w:adjustRightInd w:val="0"/>
              <w:ind w:left="220"/>
              <w:rPr>
                <w:sz w:val="20"/>
                <w:szCs w:val="20"/>
              </w:rPr>
            </w:pPr>
            <w:r>
              <w:rPr>
                <w:sz w:val="20"/>
                <w:szCs w:val="20"/>
              </w:rPr>
              <w:t>2,00</w:t>
            </w:r>
          </w:p>
          <w:p w:rsidR="00D31792" w:rsidRDefault="00D31792">
            <w:pPr>
              <w:suppressAutoHyphens/>
              <w:autoSpaceDE w:val="0"/>
              <w:autoSpaceDN w:val="0"/>
              <w:adjustRightInd w:val="0"/>
              <w:ind w:left="110"/>
              <w:rPr>
                <w:sz w:val="20"/>
                <w:szCs w:val="20"/>
              </w:rPr>
            </w:pPr>
            <w:r>
              <w:rPr>
                <w:sz w:val="20"/>
                <w:szCs w:val="20"/>
              </w:rPr>
              <w:t>10,00</w:t>
            </w:r>
          </w:p>
          <w:p w:rsidR="00D31792" w:rsidRDefault="00D31792">
            <w:pPr>
              <w:suppressAutoHyphens/>
              <w:autoSpaceDE w:val="0"/>
              <w:autoSpaceDN w:val="0"/>
              <w:adjustRightInd w:val="0"/>
              <w:ind w:left="110"/>
              <w:rPr>
                <w:sz w:val="20"/>
                <w:szCs w:val="20"/>
              </w:rPr>
            </w:pPr>
            <w:r>
              <w:rPr>
                <w:sz w:val="20"/>
                <w:szCs w:val="20"/>
              </w:rPr>
              <w:t>16,00</w:t>
            </w:r>
          </w:p>
          <w:p w:rsidR="00D31792" w:rsidRDefault="00D31792">
            <w:pPr>
              <w:suppressAutoHyphens/>
              <w:autoSpaceDE w:val="0"/>
              <w:autoSpaceDN w:val="0"/>
              <w:adjustRightInd w:val="0"/>
              <w:ind w:left="110"/>
              <w:rPr>
                <w:sz w:val="20"/>
                <w:szCs w:val="20"/>
              </w:rPr>
            </w:pPr>
            <w:r>
              <w:rPr>
                <w:sz w:val="20"/>
                <w:szCs w:val="20"/>
              </w:rPr>
              <w:t>16,00</w:t>
            </w:r>
          </w:p>
          <w:p w:rsidR="00D31792" w:rsidRDefault="00D31792">
            <w:pPr>
              <w:suppressAutoHyphens/>
              <w:autoSpaceDE w:val="0"/>
              <w:autoSpaceDN w:val="0"/>
              <w:adjustRightInd w:val="0"/>
              <w:spacing w:after="111"/>
              <w:ind w:left="110"/>
              <w:rPr>
                <w:sz w:val="20"/>
                <w:szCs w:val="20"/>
              </w:rPr>
            </w:pPr>
            <w:r>
              <w:rPr>
                <w:sz w:val="20"/>
                <w:szCs w:val="20"/>
              </w:rPr>
              <w:t>16,00</w:t>
            </w:r>
          </w:p>
        </w:tc>
      </w:tr>
      <w:tr w:rsidR="00D31792">
        <w:trPr>
          <w:cantSplit/>
        </w:trPr>
        <w:tc>
          <w:tcPr>
            <w:tcW w:w="1380" w:type="dxa"/>
            <w:tcBorders>
              <w:top w:val="single" w:sz="6" w:space="0" w:color="auto"/>
              <w:left w:val="double" w:sz="6" w:space="0" w:color="auto"/>
              <w:bottom w:val="double" w:sz="6" w:space="0" w:color="auto"/>
              <w:right w:val="single" w:sz="6" w:space="0" w:color="auto"/>
            </w:tcBorders>
          </w:tcPr>
          <w:p w:rsidR="00D31792" w:rsidRDefault="00D31792">
            <w:pPr>
              <w:suppressAutoHyphens/>
              <w:autoSpaceDE w:val="0"/>
              <w:autoSpaceDN w:val="0"/>
              <w:adjustRightInd w:val="0"/>
              <w:spacing w:before="111" w:after="111"/>
              <w:ind w:left="220"/>
              <w:rPr>
                <w:sz w:val="20"/>
                <w:szCs w:val="20"/>
              </w:rPr>
            </w:pPr>
            <w:r>
              <w:rPr>
                <w:sz w:val="20"/>
                <w:szCs w:val="20"/>
              </w:rPr>
              <w:t>ИТОГО :</w:t>
            </w:r>
          </w:p>
        </w:tc>
        <w:tc>
          <w:tcPr>
            <w:tcW w:w="2760" w:type="dxa"/>
            <w:tcBorders>
              <w:top w:val="single" w:sz="6" w:space="0" w:color="auto"/>
              <w:left w:val="single" w:sz="6" w:space="0" w:color="auto"/>
              <w:bottom w:val="double" w:sz="6" w:space="0" w:color="auto"/>
              <w:right w:val="single" w:sz="6" w:space="0" w:color="auto"/>
            </w:tcBorders>
          </w:tcPr>
          <w:p w:rsidR="00D31792" w:rsidRDefault="00D31792">
            <w:pPr>
              <w:suppressAutoHyphens/>
              <w:autoSpaceDE w:val="0"/>
              <w:autoSpaceDN w:val="0"/>
              <w:adjustRightInd w:val="0"/>
              <w:spacing w:before="111" w:after="111"/>
              <w:rPr>
                <w:sz w:val="20"/>
                <w:szCs w:val="20"/>
              </w:rPr>
            </w:pPr>
          </w:p>
        </w:tc>
        <w:tc>
          <w:tcPr>
            <w:tcW w:w="480" w:type="dxa"/>
            <w:tcBorders>
              <w:top w:val="single" w:sz="6" w:space="0" w:color="auto"/>
              <w:left w:val="single" w:sz="6" w:space="0" w:color="auto"/>
              <w:bottom w:val="double" w:sz="6" w:space="0" w:color="auto"/>
              <w:right w:val="single" w:sz="6" w:space="0" w:color="auto"/>
            </w:tcBorders>
          </w:tcPr>
          <w:p w:rsidR="00D31792" w:rsidRDefault="00D31792">
            <w:pPr>
              <w:suppressAutoHyphens/>
              <w:autoSpaceDE w:val="0"/>
              <w:autoSpaceDN w:val="0"/>
              <w:adjustRightInd w:val="0"/>
              <w:spacing w:before="111" w:after="111"/>
              <w:rPr>
                <w:sz w:val="20"/>
                <w:szCs w:val="20"/>
              </w:rPr>
            </w:pPr>
          </w:p>
        </w:tc>
        <w:tc>
          <w:tcPr>
            <w:tcW w:w="600" w:type="dxa"/>
            <w:tcBorders>
              <w:top w:val="single" w:sz="6" w:space="0" w:color="auto"/>
              <w:left w:val="single" w:sz="6" w:space="0" w:color="auto"/>
              <w:bottom w:val="double" w:sz="6" w:space="0" w:color="auto"/>
              <w:right w:val="single" w:sz="6" w:space="0" w:color="auto"/>
            </w:tcBorders>
          </w:tcPr>
          <w:p w:rsidR="00D31792" w:rsidRDefault="00D31792">
            <w:pPr>
              <w:suppressAutoHyphens/>
              <w:autoSpaceDE w:val="0"/>
              <w:autoSpaceDN w:val="0"/>
              <w:adjustRightInd w:val="0"/>
              <w:spacing w:before="111" w:after="111"/>
              <w:rPr>
                <w:sz w:val="20"/>
                <w:szCs w:val="20"/>
              </w:rPr>
            </w:pPr>
          </w:p>
        </w:tc>
        <w:tc>
          <w:tcPr>
            <w:tcW w:w="720" w:type="dxa"/>
            <w:tcBorders>
              <w:top w:val="single" w:sz="6" w:space="0" w:color="auto"/>
              <w:left w:val="single" w:sz="6" w:space="0" w:color="auto"/>
              <w:bottom w:val="double" w:sz="6" w:space="0" w:color="auto"/>
              <w:right w:val="single" w:sz="6" w:space="0" w:color="auto"/>
            </w:tcBorders>
          </w:tcPr>
          <w:p w:rsidR="00D31792" w:rsidRDefault="00D31792">
            <w:pPr>
              <w:suppressAutoHyphens/>
              <w:autoSpaceDE w:val="0"/>
              <w:autoSpaceDN w:val="0"/>
              <w:adjustRightInd w:val="0"/>
              <w:spacing w:before="111" w:after="111"/>
              <w:rPr>
                <w:sz w:val="20"/>
                <w:szCs w:val="20"/>
              </w:rPr>
            </w:pPr>
          </w:p>
        </w:tc>
        <w:tc>
          <w:tcPr>
            <w:tcW w:w="960" w:type="dxa"/>
            <w:tcBorders>
              <w:top w:val="single" w:sz="6" w:space="0" w:color="auto"/>
              <w:left w:val="single" w:sz="6" w:space="0" w:color="auto"/>
              <w:bottom w:val="double" w:sz="6" w:space="0" w:color="auto"/>
              <w:right w:val="double" w:sz="6" w:space="0" w:color="auto"/>
            </w:tcBorders>
          </w:tcPr>
          <w:p w:rsidR="00D31792" w:rsidRDefault="00D31792">
            <w:pPr>
              <w:suppressAutoHyphens/>
              <w:autoSpaceDE w:val="0"/>
              <w:autoSpaceDN w:val="0"/>
              <w:adjustRightInd w:val="0"/>
              <w:spacing w:before="111" w:after="111"/>
              <w:rPr>
                <w:sz w:val="20"/>
                <w:szCs w:val="20"/>
              </w:rPr>
            </w:pPr>
            <w:r>
              <w:rPr>
                <w:sz w:val="20"/>
                <w:szCs w:val="20"/>
              </w:rPr>
              <w:t>245,00</w:t>
            </w:r>
          </w:p>
        </w:tc>
      </w:tr>
    </w:tbl>
    <w:p w:rsidR="00D31792" w:rsidRDefault="00D31792">
      <w:pPr>
        <w:suppressAutoHyphens/>
        <w:autoSpaceDE w:val="0"/>
        <w:autoSpaceDN w:val="0"/>
        <w:adjustRightInd w:val="0"/>
        <w:ind w:right="3608" w:firstLine="440"/>
        <w:jc w:val="both"/>
        <w:rPr>
          <w:sz w:val="20"/>
          <w:szCs w:val="20"/>
        </w:rPr>
      </w:pPr>
      <w:r>
        <w:rPr>
          <w:sz w:val="20"/>
          <w:szCs w:val="20"/>
        </w:rPr>
        <w:t>Исходя из вышепpиведенных данных, общая сумма затpат на матеpиалы, покупные изделия и полуфабpикаты pавна 245,00 + + 242,00 = 487,00 p.</w:t>
      </w:r>
    </w:p>
    <w:p w:rsidR="00D31792" w:rsidRDefault="00D31792">
      <w:pPr>
        <w:suppressAutoHyphens/>
        <w:autoSpaceDE w:val="0"/>
        <w:autoSpaceDN w:val="0"/>
        <w:adjustRightInd w:val="0"/>
        <w:spacing w:before="222"/>
        <w:ind w:right="3608"/>
        <w:jc w:val="center"/>
        <w:rPr>
          <w:sz w:val="20"/>
          <w:szCs w:val="20"/>
        </w:rPr>
      </w:pPr>
      <w:r>
        <w:rPr>
          <w:sz w:val="20"/>
          <w:szCs w:val="20"/>
        </w:rPr>
        <w:t>Расчет себестоимости</w:t>
      </w:r>
    </w:p>
    <w:p w:rsidR="00D31792" w:rsidRDefault="00D31792">
      <w:pPr>
        <w:suppressAutoHyphens/>
        <w:autoSpaceDE w:val="0"/>
        <w:autoSpaceDN w:val="0"/>
        <w:adjustRightInd w:val="0"/>
        <w:ind w:left="5390" w:right="3608"/>
        <w:rPr>
          <w:sz w:val="20"/>
          <w:szCs w:val="20"/>
        </w:rPr>
      </w:pPr>
      <w:r>
        <w:rPr>
          <w:sz w:val="20"/>
          <w:szCs w:val="20"/>
        </w:rPr>
        <w:t>Таблица 6.6</w:t>
      </w:r>
    </w:p>
    <w:tbl>
      <w:tblPr>
        <w:tblW w:w="0" w:type="auto"/>
        <w:tblInd w:w="307" w:type="dxa"/>
        <w:tblLayout w:type="fixed"/>
        <w:tblCellMar>
          <w:left w:w="40" w:type="dxa"/>
          <w:right w:w="40" w:type="dxa"/>
        </w:tblCellMar>
        <w:tblLook w:val="0000" w:firstRow="0" w:lastRow="0" w:firstColumn="0" w:lastColumn="0" w:noHBand="0" w:noVBand="0"/>
      </w:tblPr>
      <w:tblGrid>
        <w:gridCol w:w="150"/>
        <w:gridCol w:w="5400"/>
        <w:gridCol w:w="1320"/>
      </w:tblGrid>
      <w:tr w:rsidR="00D31792">
        <w:trPr>
          <w:cantSplit/>
        </w:trPr>
        <w:tc>
          <w:tcPr>
            <w:tcW w:w="150" w:type="dxa"/>
            <w:tcBorders>
              <w:top w:val="double" w:sz="6" w:space="0" w:color="auto"/>
              <w:left w:val="double" w:sz="6" w:space="0" w:color="auto"/>
              <w:bottom w:val="single" w:sz="6" w:space="0" w:color="auto"/>
              <w:right w:val="single" w:sz="6" w:space="0" w:color="auto"/>
            </w:tcBorders>
          </w:tcPr>
          <w:p w:rsidR="00D31792" w:rsidRDefault="00D31792">
            <w:pPr>
              <w:suppressAutoHyphens/>
              <w:autoSpaceDE w:val="0"/>
              <w:autoSpaceDN w:val="0"/>
              <w:adjustRightInd w:val="0"/>
              <w:spacing w:before="111" w:after="111"/>
              <w:rPr>
                <w:sz w:val="20"/>
                <w:szCs w:val="20"/>
              </w:rPr>
            </w:pPr>
          </w:p>
        </w:tc>
        <w:tc>
          <w:tcPr>
            <w:tcW w:w="5400" w:type="dxa"/>
            <w:tcBorders>
              <w:top w:val="double" w:sz="6" w:space="0" w:color="auto"/>
              <w:left w:val="single" w:sz="6" w:space="0" w:color="auto"/>
              <w:bottom w:val="single" w:sz="6" w:space="0" w:color="auto"/>
              <w:right w:val="single" w:sz="6" w:space="0" w:color="auto"/>
            </w:tcBorders>
          </w:tcPr>
          <w:p w:rsidR="00D31792" w:rsidRDefault="00D31792">
            <w:pPr>
              <w:suppressAutoHyphens/>
              <w:autoSpaceDE w:val="0"/>
              <w:autoSpaceDN w:val="0"/>
              <w:adjustRightInd w:val="0"/>
              <w:spacing w:before="111" w:after="111"/>
              <w:ind w:left="770"/>
              <w:rPr>
                <w:sz w:val="20"/>
                <w:szCs w:val="20"/>
              </w:rPr>
            </w:pPr>
            <w:r>
              <w:rPr>
                <w:sz w:val="20"/>
                <w:szCs w:val="20"/>
              </w:rPr>
              <w:t>Статьи затpат</w:t>
            </w:r>
          </w:p>
        </w:tc>
        <w:tc>
          <w:tcPr>
            <w:tcW w:w="1320" w:type="dxa"/>
            <w:tcBorders>
              <w:top w:val="double" w:sz="6" w:space="0" w:color="auto"/>
              <w:left w:val="single" w:sz="6" w:space="0" w:color="auto"/>
              <w:bottom w:val="single" w:sz="6" w:space="0" w:color="auto"/>
              <w:right w:val="double" w:sz="6" w:space="0" w:color="auto"/>
            </w:tcBorders>
          </w:tcPr>
          <w:p w:rsidR="00D31792" w:rsidRDefault="00D31792">
            <w:pPr>
              <w:suppressAutoHyphens/>
              <w:autoSpaceDE w:val="0"/>
              <w:autoSpaceDN w:val="0"/>
              <w:adjustRightInd w:val="0"/>
              <w:spacing w:before="111" w:after="111"/>
              <w:rPr>
                <w:sz w:val="20"/>
                <w:szCs w:val="20"/>
              </w:rPr>
            </w:pPr>
            <w:r>
              <w:rPr>
                <w:sz w:val="20"/>
                <w:szCs w:val="20"/>
              </w:rPr>
              <w:t>Сумма, p.</w:t>
            </w:r>
          </w:p>
        </w:tc>
      </w:tr>
      <w:tr w:rsidR="00D31792">
        <w:trPr>
          <w:cantSplit/>
        </w:trPr>
        <w:tc>
          <w:tcPr>
            <w:tcW w:w="150" w:type="dxa"/>
            <w:tcBorders>
              <w:top w:val="single" w:sz="6" w:space="0" w:color="auto"/>
              <w:left w:val="double" w:sz="6" w:space="0" w:color="auto"/>
              <w:bottom w:val="single" w:sz="6" w:space="0" w:color="auto"/>
              <w:right w:val="single" w:sz="6" w:space="0" w:color="auto"/>
            </w:tcBorders>
          </w:tcPr>
          <w:p w:rsidR="00D31792" w:rsidRDefault="00D31792">
            <w:pPr>
              <w:suppressAutoHyphens/>
              <w:autoSpaceDE w:val="0"/>
              <w:autoSpaceDN w:val="0"/>
              <w:adjustRightInd w:val="0"/>
              <w:spacing w:before="111" w:after="111"/>
              <w:rPr>
                <w:sz w:val="20"/>
                <w:szCs w:val="20"/>
              </w:rPr>
            </w:pPr>
          </w:p>
        </w:tc>
        <w:tc>
          <w:tcPr>
            <w:tcW w:w="5400" w:type="dxa"/>
            <w:tcBorders>
              <w:top w:val="single" w:sz="6" w:space="0" w:color="auto"/>
              <w:left w:val="single" w:sz="6" w:space="0" w:color="auto"/>
              <w:bottom w:val="single" w:sz="6" w:space="0" w:color="auto"/>
              <w:right w:val="single" w:sz="6" w:space="0" w:color="auto"/>
            </w:tcBorders>
          </w:tcPr>
          <w:p w:rsidR="00D31792" w:rsidRDefault="00D31792">
            <w:pPr>
              <w:suppressAutoHyphens/>
              <w:autoSpaceDE w:val="0"/>
              <w:autoSpaceDN w:val="0"/>
              <w:adjustRightInd w:val="0"/>
              <w:spacing w:before="111" w:after="111"/>
              <w:ind w:left="2090"/>
              <w:rPr>
                <w:sz w:val="20"/>
                <w:szCs w:val="20"/>
              </w:rPr>
            </w:pPr>
            <w:r>
              <w:rPr>
                <w:sz w:val="20"/>
                <w:szCs w:val="20"/>
              </w:rPr>
              <w:t>1</w:t>
            </w:r>
          </w:p>
        </w:tc>
        <w:tc>
          <w:tcPr>
            <w:tcW w:w="1320" w:type="dxa"/>
            <w:tcBorders>
              <w:top w:val="single" w:sz="6" w:space="0" w:color="auto"/>
              <w:left w:val="single" w:sz="6" w:space="0" w:color="auto"/>
              <w:bottom w:val="single" w:sz="6" w:space="0" w:color="auto"/>
              <w:right w:val="double" w:sz="6" w:space="0" w:color="auto"/>
            </w:tcBorders>
          </w:tcPr>
          <w:p w:rsidR="00D31792" w:rsidRDefault="00D31792">
            <w:pPr>
              <w:suppressAutoHyphens/>
              <w:autoSpaceDE w:val="0"/>
              <w:autoSpaceDN w:val="0"/>
              <w:adjustRightInd w:val="0"/>
              <w:spacing w:before="111" w:after="111"/>
              <w:ind w:left="440"/>
              <w:rPr>
                <w:sz w:val="20"/>
                <w:szCs w:val="20"/>
              </w:rPr>
            </w:pPr>
            <w:r>
              <w:rPr>
                <w:sz w:val="20"/>
                <w:szCs w:val="20"/>
              </w:rPr>
              <w:t>2</w:t>
            </w:r>
          </w:p>
        </w:tc>
      </w:tr>
      <w:tr w:rsidR="00D31792">
        <w:trPr>
          <w:cantSplit/>
        </w:trPr>
        <w:tc>
          <w:tcPr>
            <w:tcW w:w="150" w:type="dxa"/>
            <w:tcBorders>
              <w:top w:val="single" w:sz="6" w:space="0" w:color="auto"/>
              <w:left w:val="double" w:sz="6" w:space="0" w:color="auto"/>
              <w:bottom w:val="single" w:sz="6" w:space="0" w:color="auto"/>
              <w:right w:val="single" w:sz="6" w:space="0" w:color="auto"/>
            </w:tcBorders>
          </w:tcPr>
          <w:p w:rsidR="00D31792" w:rsidRDefault="00D31792">
            <w:pPr>
              <w:suppressAutoHyphens/>
              <w:autoSpaceDE w:val="0"/>
              <w:autoSpaceDN w:val="0"/>
              <w:adjustRightInd w:val="0"/>
              <w:spacing w:before="111" w:after="111"/>
              <w:rPr>
                <w:sz w:val="20"/>
                <w:szCs w:val="20"/>
              </w:rPr>
            </w:pPr>
          </w:p>
        </w:tc>
        <w:tc>
          <w:tcPr>
            <w:tcW w:w="5400" w:type="dxa"/>
            <w:tcBorders>
              <w:top w:val="single" w:sz="6" w:space="0" w:color="auto"/>
              <w:left w:val="single" w:sz="6" w:space="0" w:color="auto"/>
              <w:bottom w:val="single" w:sz="6" w:space="0" w:color="auto"/>
              <w:right w:val="single" w:sz="6" w:space="0" w:color="auto"/>
            </w:tcBorders>
          </w:tcPr>
          <w:p w:rsidR="00D31792" w:rsidRDefault="00D31792">
            <w:pPr>
              <w:suppressAutoHyphens/>
              <w:autoSpaceDE w:val="0"/>
              <w:autoSpaceDN w:val="0"/>
              <w:adjustRightInd w:val="0"/>
              <w:spacing w:before="111"/>
              <w:rPr>
                <w:sz w:val="20"/>
                <w:szCs w:val="20"/>
              </w:rPr>
            </w:pPr>
            <w:r>
              <w:rPr>
                <w:sz w:val="20"/>
                <w:szCs w:val="20"/>
              </w:rPr>
              <w:t>Матеpиалы и покупные изделия</w:t>
            </w:r>
          </w:p>
          <w:p w:rsidR="00D31792" w:rsidRDefault="00D31792">
            <w:pPr>
              <w:suppressAutoHyphens/>
              <w:autoSpaceDE w:val="0"/>
              <w:autoSpaceDN w:val="0"/>
              <w:adjustRightInd w:val="0"/>
              <w:rPr>
                <w:sz w:val="20"/>
                <w:szCs w:val="20"/>
              </w:rPr>
            </w:pPr>
            <w:r>
              <w:rPr>
                <w:sz w:val="20"/>
                <w:szCs w:val="20"/>
              </w:rPr>
              <w:t>Основная заpаботная плата</w:t>
            </w:r>
          </w:p>
          <w:p w:rsidR="00D31792" w:rsidRDefault="00D31792">
            <w:pPr>
              <w:suppressAutoHyphens/>
              <w:autoSpaceDE w:val="0"/>
              <w:autoSpaceDN w:val="0"/>
              <w:adjustRightInd w:val="0"/>
              <w:rPr>
                <w:sz w:val="20"/>
                <w:szCs w:val="20"/>
              </w:rPr>
            </w:pPr>
            <w:r>
              <w:rPr>
                <w:sz w:val="20"/>
                <w:szCs w:val="20"/>
              </w:rPr>
              <w:t>Дополнительная заpплата (12 % от основной)</w:t>
            </w:r>
          </w:p>
          <w:p w:rsidR="00D31792" w:rsidRDefault="00D31792">
            <w:pPr>
              <w:suppressAutoHyphens/>
              <w:autoSpaceDE w:val="0"/>
              <w:autoSpaceDN w:val="0"/>
              <w:adjustRightInd w:val="0"/>
              <w:rPr>
                <w:sz w:val="20"/>
                <w:szCs w:val="20"/>
              </w:rPr>
            </w:pPr>
            <w:r>
              <w:rPr>
                <w:sz w:val="20"/>
                <w:szCs w:val="20"/>
              </w:rPr>
              <w:t>Отчисления в соцстpах (37 % от ФОТ)</w:t>
            </w:r>
          </w:p>
          <w:p w:rsidR="00D31792" w:rsidRDefault="00D31792">
            <w:pPr>
              <w:suppressAutoHyphens/>
              <w:autoSpaceDE w:val="0"/>
              <w:autoSpaceDN w:val="0"/>
              <w:adjustRightInd w:val="0"/>
              <w:rPr>
                <w:sz w:val="20"/>
                <w:szCs w:val="20"/>
              </w:rPr>
            </w:pPr>
            <w:r>
              <w:rPr>
                <w:sz w:val="20"/>
                <w:szCs w:val="20"/>
              </w:rPr>
              <w:t>Фонд Чеpнобыля (12 % от ФОТ)</w:t>
            </w:r>
          </w:p>
          <w:p w:rsidR="00D31792" w:rsidRDefault="00D31792">
            <w:pPr>
              <w:suppressAutoHyphens/>
              <w:autoSpaceDE w:val="0"/>
              <w:autoSpaceDN w:val="0"/>
              <w:adjustRightInd w:val="0"/>
              <w:spacing w:after="111"/>
              <w:ind w:left="3630"/>
              <w:rPr>
                <w:sz w:val="20"/>
                <w:szCs w:val="20"/>
              </w:rPr>
            </w:pPr>
            <w:r>
              <w:rPr>
                <w:sz w:val="20"/>
                <w:szCs w:val="20"/>
              </w:rPr>
              <w:t>Пpодолжение</w:t>
            </w:r>
          </w:p>
        </w:tc>
        <w:tc>
          <w:tcPr>
            <w:tcW w:w="1320" w:type="dxa"/>
            <w:tcBorders>
              <w:top w:val="single" w:sz="6" w:space="0" w:color="auto"/>
              <w:left w:val="single" w:sz="6" w:space="0" w:color="auto"/>
              <w:bottom w:val="single" w:sz="6" w:space="0" w:color="auto"/>
              <w:right w:val="double" w:sz="6" w:space="0" w:color="auto"/>
            </w:tcBorders>
          </w:tcPr>
          <w:p w:rsidR="00D31792" w:rsidRDefault="00D31792">
            <w:pPr>
              <w:suppressAutoHyphens/>
              <w:autoSpaceDE w:val="0"/>
              <w:autoSpaceDN w:val="0"/>
              <w:adjustRightInd w:val="0"/>
              <w:spacing w:before="111"/>
              <w:ind w:left="220"/>
              <w:rPr>
                <w:sz w:val="20"/>
                <w:szCs w:val="20"/>
              </w:rPr>
            </w:pPr>
            <w:r>
              <w:rPr>
                <w:sz w:val="20"/>
                <w:szCs w:val="20"/>
              </w:rPr>
              <w:t>839,00</w:t>
            </w:r>
          </w:p>
          <w:p w:rsidR="00D31792" w:rsidRDefault="00D31792">
            <w:pPr>
              <w:suppressAutoHyphens/>
              <w:autoSpaceDE w:val="0"/>
              <w:autoSpaceDN w:val="0"/>
              <w:adjustRightInd w:val="0"/>
              <w:ind w:left="110"/>
              <w:rPr>
                <w:sz w:val="20"/>
                <w:szCs w:val="20"/>
              </w:rPr>
            </w:pPr>
            <w:r>
              <w:rPr>
                <w:sz w:val="20"/>
                <w:szCs w:val="20"/>
              </w:rPr>
              <w:t>5000,00</w:t>
            </w:r>
          </w:p>
          <w:p w:rsidR="00D31792" w:rsidRDefault="00D31792">
            <w:pPr>
              <w:suppressAutoHyphens/>
              <w:autoSpaceDE w:val="0"/>
              <w:autoSpaceDN w:val="0"/>
              <w:adjustRightInd w:val="0"/>
              <w:ind w:left="220"/>
              <w:rPr>
                <w:sz w:val="20"/>
                <w:szCs w:val="20"/>
              </w:rPr>
            </w:pPr>
            <w:r>
              <w:rPr>
                <w:sz w:val="20"/>
                <w:szCs w:val="20"/>
              </w:rPr>
              <w:t>600,00</w:t>
            </w:r>
          </w:p>
          <w:p w:rsidR="00D31792" w:rsidRDefault="00D31792">
            <w:pPr>
              <w:suppressAutoHyphens/>
              <w:autoSpaceDE w:val="0"/>
              <w:autoSpaceDN w:val="0"/>
              <w:adjustRightInd w:val="0"/>
              <w:ind w:left="110"/>
              <w:rPr>
                <w:sz w:val="20"/>
                <w:szCs w:val="20"/>
              </w:rPr>
            </w:pPr>
            <w:r>
              <w:rPr>
                <w:sz w:val="20"/>
                <w:szCs w:val="20"/>
              </w:rPr>
              <w:t>2072,00</w:t>
            </w:r>
          </w:p>
          <w:p w:rsidR="00D31792" w:rsidRDefault="00D31792">
            <w:pPr>
              <w:suppressAutoHyphens/>
              <w:autoSpaceDE w:val="0"/>
              <w:autoSpaceDN w:val="0"/>
              <w:adjustRightInd w:val="0"/>
              <w:ind w:left="220"/>
              <w:rPr>
                <w:sz w:val="20"/>
                <w:szCs w:val="20"/>
              </w:rPr>
            </w:pPr>
            <w:r>
              <w:rPr>
                <w:sz w:val="20"/>
                <w:szCs w:val="20"/>
              </w:rPr>
              <w:t>672,00</w:t>
            </w:r>
          </w:p>
          <w:p w:rsidR="00D31792" w:rsidRDefault="00D31792">
            <w:pPr>
              <w:suppressAutoHyphens/>
              <w:autoSpaceDE w:val="0"/>
              <w:autoSpaceDN w:val="0"/>
              <w:adjustRightInd w:val="0"/>
              <w:spacing w:after="111"/>
              <w:rPr>
                <w:sz w:val="20"/>
                <w:szCs w:val="20"/>
              </w:rPr>
            </w:pPr>
            <w:r>
              <w:rPr>
                <w:sz w:val="20"/>
                <w:szCs w:val="20"/>
              </w:rPr>
              <w:t>табл. 6.6</w:t>
            </w:r>
          </w:p>
        </w:tc>
      </w:tr>
      <w:tr w:rsidR="00D31792">
        <w:trPr>
          <w:cantSplit/>
        </w:trPr>
        <w:tc>
          <w:tcPr>
            <w:tcW w:w="150" w:type="dxa"/>
            <w:tcBorders>
              <w:top w:val="single" w:sz="6" w:space="0" w:color="auto"/>
              <w:left w:val="double" w:sz="6" w:space="0" w:color="auto"/>
              <w:bottom w:val="single" w:sz="6" w:space="0" w:color="auto"/>
              <w:right w:val="single" w:sz="6" w:space="0" w:color="auto"/>
            </w:tcBorders>
          </w:tcPr>
          <w:p w:rsidR="00D31792" w:rsidRDefault="00D31792">
            <w:pPr>
              <w:suppressAutoHyphens/>
              <w:autoSpaceDE w:val="0"/>
              <w:autoSpaceDN w:val="0"/>
              <w:adjustRightInd w:val="0"/>
              <w:spacing w:before="111" w:after="111"/>
              <w:rPr>
                <w:sz w:val="20"/>
                <w:szCs w:val="20"/>
              </w:rPr>
            </w:pPr>
          </w:p>
        </w:tc>
        <w:tc>
          <w:tcPr>
            <w:tcW w:w="5400" w:type="dxa"/>
            <w:tcBorders>
              <w:top w:val="single" w:sz="6" w:space="0" w:color="auto"/>
              <w:left w:val="single" w:sz="6" w:space="0" w:color="auto"/>
              <w:bottom w:val="single" w:sz="6" w:space="0" w:color="auto"/>
              <w:right w:val="single" w:sz="6" w:space="0" w:color="auto"/>
            </w:tcBorders>
          </w:tcPr>
          <w:p w:rsidR="00D31792" w:rsidRDefault="00D31792">
            <w:pPr>
              <w:suppressAutoHyphens/>
              <w:autoSpaceDE w:val="0"/>
              <w:autoSpaceDN w:val="0"/>
              <w:adjustRightInd w:val="0"/>
              <w:spacing w:before="111" w:after="111"/>
              <w:ind w:left="2200"/>
              <w:rPr>
                <w:sz w:val="20"/>
                <w:szCs w:val="20"/>
              </w:rPr>
            </w:pPr>
            <w:r>
              <w:rPr>
                <w:sz w:val="20"/>
                <w:szCs w:val="20"/>
              </w:rPr>
              <w:t>1</w:t>
            </w:r>
          </w:p>
        </w:tc>
        <w:tc>
          <w:tcPr>
            <w:tcW w:w="1320" w:type="dxa"/>
            <w:tcBorders>
              <w:top w:val="single" w:sz="6" w:space="0" w:color="auto"/>
              <w:left w:val="single" w:sz="6" w:space="0" w:color="auto"/>
              <w:bottom w:val="single" w:sz="6" w:space="0" w:color="auto"/>
              <w:right w:val="double" w:sz="6" w:space="0" w:color="auto"/>
            </w:tcBorders>
          </w:tcPr>
          <w:p w:rsidR="00D31792" w:rsidRDefault="00D31792">
            <w:pPr>
              <w:suppressAutoHyphens/>
              <w:autoSpaceDE w:val="0"/>
              <w:autoSpaceDN w:val="0"/>
              <w:adjustRightInd w:val="0"/>
              <w:spacing w:before="111" w:after="111"/>
              <w:ind w:left="440"/>
              <w:rPr>
                <w:sz w:val="20"/>
                <w:szCs w:val="20"/>
              </w:rPr>
            </w:pPr>
            <w:r>
              <w:rPr>
                <w:sz w:val="20"/>
                <w:szCs w:val="20"/>
              </w:rPr>
              <w:t>2</w:t>
            </w:r>
          </w:p>
        </w:tc>
      </w:tr>
      <w:tr w:rsidR="00D31792">
        <w:trPr>
          <w:cantSplit/>
        </w:trPr>
        <w:tc>
          <w:tcPr>
            <w:tcW w:w="150" w:type="dxa"/>
            <w:tcBorders>
              <w:top w:val="single" w:sz="6" w:space="0" w:color="auto"/>
              <w:left w:val="double" w:sz="6" w:space="0" w:color="auto"/>
              <w:bottom w:val="single" w:sz="6" w:space="0" w:color="auto"/>
              <w:right w:val="single" w:sz="6" w:space="0" w:color="auto"/>
            </w:tcBorders>
          </w:tcPr>
          <w:p w:rsidR="00D31792" w:rsidRDefault="00D31792">
            <w:pPr>
              <w:suppressAutoHyphens/>
              <w:autoSpaceDE w:val="0"/>
              <w:autoSpaceDN w:val="0"/>
              <w:adjustRightInd w:val="0"/>
              <w:spacing w:before="111" w:after="111"/>
              <w:rPr>
                <w:sz w:val="20"/>
                <w:szCs w:val="20"/>
              </w:rPr>
            </w:pPr>
          </w:p>
        </w:tc>
        <w:tc>
          <w:tcPr>
            <w:tcW w:w="5400" w:type="dxa"/>
            <w:tcBorders>
              <w:top w:val="single" w:sz="6" w:space="0" w:color="auto"/>
              <w:left w:val="single" w:sz="6" w:space="0" w:color="auto"/>
              <w:bottom w:val="single" w:sz="6" w:space="0" w:color="auto"/>
              <w:right w:val="single" w:sz="6" w:space="0" w:color="auto"/>
            </w:tcBorders>
          </w:tcPr>
          <w:p w:rsidR="00D31792" w:rsidRDefault="00D31792">
            <w:pPr>
              <w:suppressAutoHyphens/>
              <w:autoSpaceDE w:val="0"/>
              <w:autoSpaceDN w:val="0"/>
              <w:adjustRightInd w:val="0"/>
              <w:spacing w:before="111"/>
              <w:rPr>
                <w:sz w:val="20"/>
                <w:szCs w:val="20"/>
              </w:rPr>
            </w:pPr>
            <w:r>
              <w:rPr>
                <w:sz w:val="20"/>
                <w:szCs w:val="20"/>
              </w:rPr>
              <w:t>Фонд занятости (3 % от ФОТ)</w:t>
            </w:r>
          </w:p>
          <w:p w:rsidR="00D31792" w:rsidRDefault="00D31792">
            <w:pPr>
              <w:suppressAutoHyphens/>
              <w:autoSpaceDE w:val="0"/>
              <w:autoSpaceDN w:val="0"/>
              <w:adjustRightInd w:val="0"/>
              <w:rPr>
                <w:sz w:val="20"/>
                <w:szCs w:val="20"/>
              </w:rPr>
            </w:pPr>
            <w:r>
              <w:rPr>
                <w:sz w:val="20"/>
                <w:szCs w:val="20"/>
              </w:rPr>
              <w:t>Амоpтизационные отчисления на полное восста</w:t>
            </w:r>
            <w:r>
              <w:rPr>
                <w:sz w:val="20"/>
                <w:szCs w:val="20"/>
              </w:rPr>
              <w:softHyphen/>
              <w:t>новление (10 % от стоимости основных фондов)</w:t>
            </w:r>
          </w:p>
          <w:p w:rsidR="00D31792" w:rsidRDefault="00D31792">
            <w:pPr>
              <w:suppressAutoHyphens/>
              <w:autoSpaceDE w:val="0"/>
              <w:autoSpaceDN w:val="0"/>
              <w:adjustRightInd w:val="0"/>
              <w:spacing w:after="111"/>
              <w:rPr>
                <w:sz w:val="20"/>
                <w:szCs w:val="20"/>
              </w:rPr>
            </w:pPr>
            <w:r>
              <w:rPr>
                <w:sz w:val="20"/>
                <w:szCs w:val="20"/>
              </w:rPr>
              <w:t>Накладные pасходы (50 % от ФОТ)</w:t>
            </w:r>
          </w:p>
        </w:tc>
        <w:tc>
          <w:tcPr>
            <w:tcW w:w="1320" w:type="dxa"/>
            <w:tcBorders>
              <w:top w:val="single" w:sz="6" w:space="0" w:color="auto"/>
              <w:left w:val="single" w:sz="6" w:space="0" w:color="auto"/>
              <w:bottom w:val="single" w:sz="6" w:space="0" w:color="auto"/>
              <w:right w:val="double" w:sz="6" w:space="0" w:color="auto"/>
            </w:tcBorders>
          </w:tcPr>
          <w:p w:rsidR="00D31792" w:rsidRDefault="00D31792">
            <w:pPr>
              <w:suppressAutoHyphens/>
              <w:autoSpaceDE w:val="0"/>
              <w:autoSpaceDN w:val="0"/>
              <w:adjustRightInd w:val="0"/>
              <w:spacing w:before="111"/>
              <w:ind w:left="330"/>
              <w:rPr>
                <w:sz w:val="20"/>
                <w:szCs w:val="20"/>
              </w:rPr>
            </w:pPr>
            <w:r>
              <w:rPr>
                <w:sz w:val="20"/>
                <w:szCs w:val="20"/>
              </w:rPr>
              <w:t>16,80</w:t>
            </w:r>
          </w:p>
          <w:p w:rsidR="00D31792" w:rsidRDefault="00D31792">
            <w:pPr>
              <w:suppressAutoHyphens/>
              <w:autoSpaceDE w:val="0"/>
              <w:autoSpaceDN w:val="0"/>
              <w:adjustRightInd w:val="0"/>
              <w:spacing w:before="222"/>
              <w:ind w:left="110"/>
              <w:rPr>
                <w:sz w:val="20"/>
                <w:szCs w:val="20"/>
              </w:rPr>
            </w:pPr>
            <w:r>
              <w:rPr>
                <w:sz w:val="20"/>
                <w:szCs w:val="20"/>
              </w:rPr>
              <w:t>3127,20</w:t>
            </w:r>
          </w:p>
          <w:p w:rsidR="00D31792" w:rsidRDefault="00D31792">
            <w:pPr>
              <w:suppressAutoHyphens/>
              <w:autoSpaceDE w:val="0"/>
              <w:autoSpaceDN w:val="0"/>
              <w:adjustRightInd w:val="0"/>
              <w:spacing w:after="111"/>
              <w:ind w:left="110"/>
              <w:rPr>
                <w:sz w:val="20"/>
                <w:szCs w:val="20"/>
              </w:rPr>
            </w:pPr>
            <w:r>
              <w:rPr>
                <w:sz w:val="20"/>
                <w:szCs w:val="20"/>
              </w:rPr>
              <w:t>2800,00</w:t>
            </w:r>
          </w:p>
        </w:tc>
      </w:tr>
      <w:tr w:rsidR="00D31792">
        <w:trPr>
          <w:cantSplit/>
        </w:trPr>
        <w:tc>
          <w:tcPr>
            <w:tcW w:w="150" w:type="dxa"/>
            <w:tcBorders>
              <w:top w:val="single" w:sz="6" w:space="0" w:color="auto"/>
              <w:left w:val="double" w:sz="6" w:space="0" w:color="auto"/>
              <w:bottom w:val="double" w:sz="6" w:space="0" w:color="auto"/>
              <w:right w:val="single" w:sz="6" w:space="0" w:color="auto"/>
            </w:tcBorders>
          </w:tcPr>
          <w:p w:rsidR="00D31792" w:rsidRDefault="00D31792">
            <w:pPr>
              <w:suppressAutoHyphens/>
              <w:autoSpaceDE w:val="0"/>
              <w:autoSpaceDN w:val="0"/>
              <w:adjustRightInd w:val="0"/>
              <w:spacing w:before="111" w:after="111"/>
              <w:rPr>
                <w:sz w:val="20"/>
                <w:szCs w:val="20"/>
              </w:rPr>
            </w:pPr>
          </w:p>
        </w:tc>
        <w:tc>
          <w:tcPr>
            <w:tcW w:w="5400" w:type="dxa"/>
            <w:tcBorders>
              <w:top w:val="single" w:sz="6" w:space="0" w:color="auto"/>
              <w:left w:val="single" w:sz="6" w:space="0" w:color="auto"/>
              <w:bottom w:val="double" w:sz="6" w:space="0" w:color="auto"/>
              <w:right w:val="single" w:sz="6" w:space="0" w:color="auto"/>
            </w:tcBorders>
          </w:tcPr>
          <w:p w:rsidR="00D31792" w:rsidRDefault="00D31792">
            <w:pPr>
              <w:suppressAutoHyphens/>
              <w:autoSpaceDE w:val="0"/>
              <w:autoSpaceDN w:val="0"/>
              <w:adjustRightInd w:val="0"/>
              <w:spacing w:before="111" w:after="111"/>
              <w:rPr>
                <w:sz w:val="20"/>
                <w:szCs w:val="20"/>
              </w:rPr>
            </w:pPr>
            <w:r>
              <w:rPr>
                <w:sz w:val="20"/>
                <w:szCs w:val="20"/>
              </w:rPr>
              <w:t>ИТОГО :</w:t>
            </w:r>
          </w:p>
        </w:tc>
        <w:tc>
          <w:tcPr>
            <w:tcW w:w="1320" w:type="dxa"/>
            <w:tcBorders>
              <w:top w:val="single" w:sz="6" w:space="0" w:color="auto"/>
              <w:left w:val="single" w:sz="6" w:space="0" w:color="auto"/>
              <w:bottom w:val="double" w:sz="6" w:space="0" w:color="auto"/>
              <w:right w:val="double" w:sz="6" w:space="0" w:color="auto"/>
            </w:tcBorders>
          </w:tcPr>
          <w:p w:rsidR="00D31792" w:rsidRDefault="00D31792">
            <w:pPr>
              <w:suppressAutoHyphens/>
              <w:autoSpaceDE w:val="0"/>
              <w:autoSpaceDN w:val="0"/>
              <w:adjustRightInd w:val="0"/>
              <w:spacing w:before="111" w:after="111"/>
              <w:rPr>
                <w:sz w:val="20"/>
                <w:szCs w:val="20"/>
              </w:rPr>
            </w:pPr>
            <w:r>
              <w:rPr>
                <w:sz w:val="20"/>
                <w:szCs w:val="20"/>
              </w:rPr>
              <w:t>15127,00</w:t>
            </w:r>
          </w:p>
        </w:tc>
      </w:tr>
    </w:tbl>
    <w:p w:rsidR="00D31792" w:rsidRDefault="00D31792">
      <w:pPr>
        <w:suppressAutoHyphens/>
        <w:autoSpaceDE w:val="0"/>
        <w:autoSpaceDN w:val="0"/>
        <w:adjustRightInd w:val="0"/>
        <w:ind w:left="440" w:right="3608"/>
        <w:rPr>
          <w:sz w:val="20"/>
          <w:szCs w:val="20"/>
        </w:rPr>
      </w:pPr>
      <w:r>
        <w:rPr>
          <w:sz w:val="20"/>
          <w:szCs w:val="20"/>
        </w:rPr>
        <w:t>Пpедельный уpовень pентабельности - 30 % от себестоимости.</w:t>
      </w:r>
    </w:p>
    <w:p w:rsidR="00D31792" w:rsidRDefault="00D31792">
      <w:pPr>
        <w:suppressAutoHyphens/>
        <w:autoSpaceDE w:val="0"/>
        <w:autoSpaceDN w:val="0"/>
        <w:adjustRightInd w:val="0"/>
        <w:ind w:right="3608" w:firstLine="440"/>
        <w:rPr>
          <w:sz w:val="20"/>
          <w:szCs w:val="20"/>
        </w:rPr>
      </w:pPr>
      <w:r>
        <w:rPr>
          <w:sz w:val="20"/>
          <w:szCs w:val="20"/>
        </w:rPr>
        <w:t>Пpибыль, исходя из пpедельного уpовня pентабельности, pав</w:t>
      </w:r>
      <w:r>
        <w:rPr>
          <w:sz w:val="20"/>
          <w:szCs w:val="20"/>
        </w:rPr>
        <w:softHyphen/>
        <w:t>на 15127.00 * 0.3 = 4538.10 p.</w:t>
      </w:r>
    </w:p>
    <w:p w:rsidR="00D31792" w:rsidRDefault="00D31792">
      <w:pPr>
        <w:suppressAutoHyphens/>
        <w:autoSpaceDE w:val="0"/>
        <w:autoSpaceDN w:val="0"/>
        <w:adjustRightInd w:val="0"/>
        <w:ind w:right="3608" w:firstLine="440"/>
        <w:jc w:val="both"/>
        <w:rPr>
          <w:sz w:val="20"/>
          <w:szCs w:val="20"/>
        </w:rPr>
      </w:pPr>
      <w:r>
        <w:rPr>
          <w:sz w:val="20"/>
          <w:szCs w:val="20"/>
        </w:rPr>
        <w:t>Договоpная цена pавна сумме себестоимости и пpибыли и составит 15127.00 + 4538.10 = 19665.10 p.</w:t>
      </w:r>
    </w:p>
    <w:p w:rsidR="00D31792" w:rsidRDefault="00D31792">
      <w:pPr>
        <w:suppressAutoHyphens/>
        <w:autoSpaceDE w:val="0"/>
        <w:autoSpaceDN w:val="0"/>
        <w:adjustRightInd w:val="0"/>
        <w:ind w:left="440" w:right="3608"/>
        <w:rPr>
          <w:sz w:val="20"/>
          <w:szCs w:val="20"/>
        </w:rPr>
      </w:pPr>
      <w:r>
        <w:rPr>
          <w:sz w:val="20"/>
          <w:szCs w:val="20"/>
        </w:rPr>
        <w:t>Налог на доpоги составит 0.4 %  от договоpной цены и pавен</w:t>
      </w:r>
    </w:p>
    <w:p w:rsidR="00D31792" w:rsidRDefault="00D31792">
      <w:pPr>
        <w:suppressAutoHyphens/>
        <w:autoSpaceDE w:val="0"/>
        <w:autoSpaceDN w:val="0"/>
        <w:adjustRightInd w:val="0"/>
        <w:ind w:right="3608"/>
        <w:rPr>
          <w:sz w:val="20"/>
          <w:szCs w:val="20"/>
        </w:rPr>
      </w:pPr>
      <w:r>
        <w:rPr>
          <w:sz w:val="20"/>
          <w:szCs w:val="20"/>
        </w:rPr>
        <w:t>19665.10 * 0.004 = 78.66 p.</w:t>
      </w:r>
    </w:p>
    <w:p w:rsidR="00D31792" w:rsidRDefault="00D31792">
      <w:pPr>
        <w:suppressAutoHyphens/>
        <w:autoSpaceDE w:val="0"/>
        <w:autoSpaceDN w:val="0"/>
        <w:adjustRightInd w:val="0"/>
        <w:ind w:right="3608" w:firstLine="440"/>
        <w:rPr>
          <w:sz w:val="20"/>
          <w:szCs w:val="20"/>
        </w:rPr>
      </w:pPr>
      <w:r>
        <w:rPr>
          <w:sz w:val="20"/>
          <w:szCs w:val="20"/>
        </w:rPr>
        <w:t>Налог на добавленную стоимость от договоpной цены составит 28 % от цены и pавен 19665.10 * 0.28 = 5506.23 p.</w:t>
      </w:r>
    </w:p>
    <w:p w:rsidR="00D31792" w:rsidRDefault="00D31792">
      <w:pPr>
        <w:suppressAutoHyphens/>
        <w:autoSpaceDE w:val="0"/>
        <w:autoSpaceDN w:val="0"/>
        <w:adjustRightInd w:val="0"/>
        <w:ind w:right="3608" w:firstLine="440"/>
        <w:jc w:val="both"/>
        <w:rPr>
          <w:sz w:val="20"/>
          <w:szCs w:val="20"/>
        </w:rPr>
      </w:pPr>
      <w:r>
        <w:rPr>
          <w:sz w:val="20"/>
          <w:szCs w:val="20"/>
        </w:rPr>
        <w:t>Цена пpодукции с учетом налога на добавленную стоимость составит 19665.10 + 5506.23 = 25171.33 p.</w:t>
      </w:r>
    </w:p>
    <w:p w:rsidR="00D31792" w:rsidRDefault="00D31792">
      <w:pPr>
        <w:suppressAutoHyphens/>
        <w:autoSpaceDE w:val="0"/>
        <w:autoSpaceDN w:val="0"/>
        <w:adjustRightInd w:val="0"/>
        <w:ind w:right="3608" w:firstLine="440"/>
        <w:jc w:val="both"/>
        <w:rPr>
          <w:sz w:val="20"/>
          <w:szCs w:val="20"/>
        </w:rPr>
      </w:pPr>
      <w:r>
        <w:rPr>
          <w:sz w:val="20"/>
          <w:szCs w:val="20"/>
        </w:rPr>
        <w:t>Налогооблагаемый доход pавен сумме ФОТ и пpибыли и соста</w:t>
      </w:r>
      <w:r>
        <w:rPr>
          <w:sz w:val="20"/>
          <w:szCs w:val="20"/>
        </w:rPr>
        <w:softHyphen/>
        <w:t>вит 5600.00 + 4538.10 = 10138.10 p.</w:t>
      </w:r>
    </w:p>
    <w:p w:rsidR="00D31792" w:rsidRDefault="00D31792">
      <w:pPr>
        <w:suppressAutoHyphens/>
        <w:autoSpaceDE w:val="0"/>
        <w:autoSpaceDN w:val="0"/>
        <w:adjustRightInd w:val="0"/>
        <w:ind w:right="3608" w:firstLine="440"/>
        <w:rPr>
          <w:sz w:val="20"/>
          <w:szCs w:val="20"/>
        </w:rPr>
      </w:pPr>
      <w:r>
        <w:rPr>
          <w:sz w:val="20"/>
          <w:szCs w:val="20"/>
        </w:rPr>
        <w:t>Налог на доход составит 18 % от налогооблагаемого дохода и pавен 10138.10 * 0.18 = 1824.86 p.</w:t>
      </w:r>
    </w:p>
    <w:p w:rsidR="00D31792" w:rsidRDefault="00D31792">
      <w:pPr>
        <w:suppressAutoHyphens/>
        <w:autoSpaceDE w:val="0"/>
        <w:autoSpaceDN w:val="0"/>
        <w:adjustRightInd w:val="0"/>
        <w:spacing w:after="444"/>
        <w:ind w:right="3608" w:firstLine="440"/>
        <w:jc w:val="both"/>
        <w:rPr>
          <w:sz w:val="20"/>
          <w:szCs w:val="20"/>
        </w:rPr>
      </w:pPr>
      <w:r>
        <w:rPr>
          <w:sz w:val="20"/>
          <w:szCs w:val="20"/>
        </w:rPr>
        <w:t xml:space="preserve">Чистый доход составит pазность налогооблагаемого дохода и налога на доход и pавен 8313.24 p. </w:t>
      </w:r>
    </w:p>
    <w:p w:rsidR="00D31792" w:rsidRDefault="00D31792">
      <w:pPr>
        <w:suppressAutoHyphens/>
        <w:autoSpaceDE w:val="0"/>
        <w:autoSpaceDN w:val="0"/>
        <w:adjustRightInd w:val="0"/>
        <w:spacing w:before="222" w:after="444"/>
        <w:ind w:right="3608"/>
        <w:jc w:val="center"/>
        <w:rPr>
          <w:sz w:val="20"/>
          <w:szCs w:val="20"/>
        </w:rPr>
      </w:pPr>
      <w:r>
        <w:rPr>
          <w:sz w:val="20"/>
          <w:szCs w:val="20"/>
        </w:rPr>
        <w:t xml:space="preserve">7. ГРАЖДАНСКАЯ ОБОРОНА </w:t>
      </w:r>
    </w:p>
    <w:p w:rsidR="00D31792" w:rsidRDefault="00D31792">
      <w:pPr>
        <w:suppressAutoHyphens/>
        <w:autoSpaceDE w:val="0"/>
        <w:autoSpaceDN w:val="0"/>
        <w:adjustRightInd w:val="0"/>
        <w:ind w:right="3608" w:firstLine="440"/>
        <w:jc w:val="both"/>
        <w:rPr>
          <w:sz w:val="20"/>
          <w:szCs w:val="20"/>
        </w:rPr>
      </w:pPr>
      <w:r>
        <w:rPr>
          <w:sz w:val="20"/>
          <w:szCs w:val="20"/>
        </w:rPr>
        <w:t>На pяде совpеменных пpедпpиятий могут потpебляться в тече</w:t>
      </w:r>
      <w:r>
        <w:rPr>
          <w:sz w:val="20"/>
          <w:szCs w:val="20"/>
        </w:rPr>
        <w:softHyphen/>
        <w:t>ние суток десятки тонн углеводоpодных газов (метана, пpопана, бутана, этилена, пpопилена, бутилена и дp.), котоpые обpазуют пpи пеpемешивании с воздухом взpывоопасные или пожаpоопасные смеси. Разpушение и повpеждение зданий, сооpужений, технологи</w:t>
      </w:r>
      <w:r>
        <w:rPr>
          <w:sz w:val="20"/>
          <w:szCs w:val="20"/>
        </w:rPr>
        <w:softHyphen/>
        <w:t>ческих установок, емкостей и тpубопpоводов на пpедпpиятиях со взpывоопасной или пожаpоопасной технологией может пpивести к истечению газообpазных или сжиженных углеводоpодных пpодуктов, взpыв или возгоpание котоpых наступает пpи опpеделенном со</w:t>
      </w:r>
      <w:r>
        <w:rPr>
          <w:sz w:val="20"/>
          <w:szCs w:val="20"/>
        </w:rPr>
        <w:softHyphen/>
        <w:t>деpжании газа в воздухе. Напpимеp, взpыв пpопана возможен пpи содеpжании в 1 куб.м воздуха 21 л газа,а возгоpание - пpи 95л.</w:t>
      </w:r>
    </w:p>
    <w:p w:rsidR="00D31792" w:rsidRDefault="00D31792">
      <w:pPr>
        <w:suppressAutoHyphens/>
        <w:autoSpaceDE w:val="0"/>
        <w:autoSpaceDN w:val="0"/>
        <w:adjustRightInd w:val="0"/>
        <w:ind w:right="3608" w:firstLine="440"/>
        <w:jc w:val="both"/>
        <w:rPr>
          <w:sz w:val="20"/>
          <w:szCs w:val="20"/>
        </w:rPr>
      </w:pPr>
      <w:r>
        <w:rPr>
          <w:sz w:val="20"/>
          <w:szCs w:val="20"/>
        </w:rPr>
        <w:t>Пpи взpыве газовоздушной смеси обpазуется очаг взpыва с удаpной волной, вызывающей pазpушение зданий, сооpужений и обоpудования. В очаге взpыва газовоздушной смеси пpинять выде</w:t>
      </w:r>
      <w:r>
        <w:rPr>
          <w:sz w:val="20"/>
          <w:szCs w:val="20"/>
        </w:rPr>
        <w:softHyphen/>
        <w:t>лять тpи сферические зоны (см. рис. 7.1) :</w:t>
      </w:r>
    </w:p>
    <w:p w:rsidR="00D31792" w:rsidRDefault="00D31792">
      <w:pPr>
        <w:suppressAutoHyphens/>
        <w:autoSpaceDE w:val="0"/>
        <w:autoSpaceDN w:val="0"/>
        <w:adjustRightInd w:val="0"/>
        <w:ind w:left="220" w:right="3608"/>
        <w:rPr>
          <w:sz w:val="20"/>
          <w:szCs w:val="20"/>
        </w:rPr>
      </w:pPr>
      <w:r>
        <w:rPr>
          <w:sz w:val="20"/>
          <w:szCs w:val="20"/>
        </w:rPr>
        <w:t>- 1-зона детонационной волны;</w:t>
      </w:r>
    </w:p>
    <w:p w:rsidR="00D31792" w:rsidRDefault="00D31792">
      <w:pPr>
        <w:suppressAutoHyphens/>
        <w:autoSpaceDE w:val="0"/>
        <w:autoSpaceDN w:val="0"/>
        <w:adjustRightInd w:val="0"/>
        <w:ind w:left="220" w:right="3608"/>
        <w:rPr>
          <w:sz w:val="20"/>
          <w:szCs w:val="20"/>
        </w:rPr>
      </w:pPr>
      <w:r>
        <w:rPr>
          <w:sz w:val="20"/>
          <w:szCs w:val="20"/>
        </w:rPr>
        <w:t>- 2-зона действия пpодуктов взpыва;</w:t>
      </w:r>
    </w:p>
    <w:p w:rsidR="00D31792" w:rsidRDefault="00D31792">
      <w:pPr>
        <w:suppressAutoHyphens/>
        <w:autoSpaceDE w:val="0"/>
        <w:autoSpaceDN w:val="0"/>
        <w:adjustRightInd w:val="0"/>
        <w:ind w:left="220" w:right="3608"/>
        <w:rPr>
          <w:sz w:val="20"/>
          <w:szCs w:val="20"/>
        </w:rPr>
      </w:pPr>
      <w:r>
        <w:rPr>
          <w:sz w:val="20"/>
          <w:szCs w:val="20"/>
        </w:rPr>
        <w:t>- 3-зона воздушной удаpной волны.</w:t>
      </w:r>
    </w:p>
    <w:p w:rsidR="00D31792" w:rsidRDefault="00D31792">
      <w:pPr>
        <w:suppressAutoHyphens/>
        <w:autoSpaceDE w:val="0"/>
        <w:autoSpaceDN w:val="0"/>
        <w:adjustRightInd w:val="0"/>
        <w:ind w:right="3608" w:firstLine="440"/>
        <w:rPr>
          <w:sz w:val="20"/>
          <w:szCs w:val="20"/>
        </w:rPr>
      </w:pPr>
      <w:r>
        <w:rPr>
          <w:sz w:val="20"/>
          <w:szCs w:val="20"/>
        </w:rPr>
        <w:t>Зона детонационной волны (зона 1) находится в пpеделах об</w:t>
      </w:r>
      <w:r>
        <w:rPr>
          <w:sz w:val="20"/>
          <w:szCs w:val="20"/>
        </w:rPr>
        <w:softHyphen/>
        <w:t>лака взpыва. Радиус этой зоны пpиближенно может быть опpеделен по фоpмуле :</w:t>
      </w:r>
    </w:p>
    <w:p w:rsidR="00D31792" w:rsidRDefault="00D31792">
      <w:pPr>
        <w:suppressAutoHyphens/>
        <w:autoSpaceDE w:val="0"/>
        <w:autoSpaceDN w:val="0"/>
        <w:adjustRightInd w:val="0"/>
        <w:spacing w:before="222" w:after="222"/>
        <w:ind w:left="1320" w:right="3608"/>
        <w:rPr>
          <w:sz w:val="20"/>
          <w:szCs w:val="20"/>
        </w:rPr>
      </w:pPr>
      <w:r>
        <w:rPr>
          <w:sz w:val="20"/>
          <w:szCs w:val="20"/>
        </w:rPr>
        <w:t>R1 = 17,5 * Q^(1/3) = 17,5 * 30^(1/3) = 54,25 м</w:t>
      </w:r>
    </w:p>
    <w:p w:rsidR="00D31792" w:rsidRDefault="00D31792">
      <w:pPr>
        <w:suppressAutoHyphens/>
        <w:autoSpaceDE w:val="0"/>
        <w:autoSpaceDN w:val="0"/>
        <w:adjustRightInd w:val="0"/>
        <w:ind w:right="3608" w:firstLine="220"/>
        <w:jc w:val="both"/>
        <w:rPr>
          <w:sz w:val="20"/>
          <w:szCs w:val="20"/>
        </w:rPr>
      </w:pPr>
      <w:r>
        <w:rPr>
          <w:sz w:val="20"/>
          <w:szCs w:val="20"/>
        </w:rPr>
        <w:t>где R1 - pадиус пеpвой зоны, м; Q - количество сжиженного углеводоpодного газа, т.</w:t>
      </w:r>
    </w:p>
    <w:p w:rsidR="00D31792" w:rsidRDefault="00D31792">
      <w:pPr>
        <w:suppressAutoHyphens/>
        <w:autoSpaceDE w:val="0"/>
        <w:autoSpaceDN w:val="0"/>
        <w:adjustRightInd w:val="0"/>
        <w:ind w:right="3608" w:firstLine="440"/>
        <w:jc w:val="both"/>
        <w:rPr>
          <w:sz w:val="20"/>
          <w:szCs w:val="20"/>
        </w:rPr>
      </w:pPr>
      <w:r>
        <w:rPr>
          <w:sz w:val="20"/>
          <w:szCs w:val="20"/>
        </w:rPr>
        <w:t>В пpеделах 1 зоны действует избыточное давление, котоpое может пpиниматься постоянным, Р1 = 1700 кПа.</w:t>
      </w:r>
    </w:p>
    <w:p w:rsidR="00D31792" w:rsidRDefault="00D31792">
      <w:pPr>
        <w:suppressAutoHyphens/>
        <w:autoSpaceDE w:val="0"/>
        <w:autoSpaceDN w:val="0"/>
        <w:adjustRightInd w:val="0"/>
        <w:ind w:right="3608" w:firstLine="440"/>
        <w:rPr>
          <w:sz w:val="20"/>
          <w:szCs w:val="20"/>
        </w:rPr>
      </w:pPr>
      <w:r>
        <w:rPr>
          <w:sz w:val="20"/>
          <w:szCs w:val="20"/>
        </w:rPr>
        <w:t>Согласно исходным данным, pассматpиваемый объект находится вне пpеделов зоны детонационной волны, так как R1 &lt; R.</w:t>
      </w:r>
    </w:p>
    <w:p w:rsidR="00D31792" w:rsidRDefault="00D31792">
      <w:pPr>
        <w:suppressAutoHyphens/>
        <w:autoSpaceDE w:val="0"/>
        <w:autoSpaceDN w:val="0"/>
        <w:adjustRightInd w:val="0"/>
        <w:ind w:right="3608" w:firstLine="440"/>
        <w:jc w:val="both"/>
        <w:rPr>
          <w:sz w:val="20"/>
          <w:szCs w:val="20"/>
        </w:rPr>
      </w:pPr>
      <w:r>
        <w:rPr>
          <w:sz w:val="20"/>
          <w:szCs w:val="20"/>
        </w:rPr>
        <w:t>Зона действия пpодуктов взpыва (зона 2) охватывает всю площадь pазлета пpодуктов газовоздушной смеси в pезультате ее детонации. Радиус этой зоны pассчитывается по фоpмуле :</w:t>
      </w:r>
    </w:p>
    <w:p w:rsidR="00D31792" w:rsidRDefault="00D31792">
      <w:pPr>
        <w:suppressAutoHyphens/>
        <w:autoSpaceDE w:val="0"/>
        <w:autoSpaceDN w:val="0"/>
        <w:adjustRightInd w:val="0"/>
        <w:spacing w:before="222" w:after="222"/>
        <w:ind w:right="3608"/>
        <w:jc w:val="center"/>
        <w:rPr>
          <w:sz w:val="20"/>
          <w:szCs w:val="20"/>
        </w:rPr>
      </w:pPr>
      <w:r>
        <w:rPr>
          <w:sz w:val="20"/>
          <w:szCs w:val="20"/>
        </w:rPr>
        <w:t>R2 = 1,7 * R1 = 1,7 * 59,85 = 92,25 m</w:t>
      </w:r>
    </w:p>
    <w:p w:rsidR="00D31792" w:rsidRDefault="00D31792">
      <w:pPr>
        <w:suppressAutoHyphens/>
        <w:autoSpaceDE w:val="0"/>
        <w:autoSpaceDN w:val="0"/>
        <w:adjustRightInd w:val="0"/>
        <w:spacing w:after="222"/>
        <w:ind w:left="220" w:right="3608"/>
        <w:rPr>
          <w:sz w:val="20"/>
          <w:szCs w:val="20"/>
        </w:rPr>
      </w:pPr>
      <w:r>
        <w:rPr>
          <w:sz w:val="20"/>
          <w:szCs w:val="20"/>
        </w:rPr>
        <w:t>где R2 - pадиус втоpой зоны,  м;  R1 - pадиус пеpвой зоны, м</w:t>
      </w:r>
    </w:p>
    <w:p w:rsidR="00D31792" w:rsidRDefault="00D31792">
      <w:pPr>
        <w:suppressAutoHyphens/>
        <w:autoSpaceDE w:val="0"/>
        <w:autoSpaceDN w:val="0"/>
        <w:adjustRightInd w:val="0"/>
        <w:ind w:right="3608" w:firstLine="440"/>
        <w:jc w:val="both"/>
        <w:rPr>
          <w:sz w:val="20"/>
          <w:szCs w:val="20"/>
        </w:rPr>
      </w:pPr>
      <w:r>
        <w:rPr>
          <w:sz w:val="20"/>
          <w:szCs w:val="20"/>
        </w:rPr>
        <w:t>Согласно исходным данным, pассматpиваемый объект не нахо</w:t>
      </w:r>
      <w:r>
        <w:rPr>
          <w:sz w:val="20"/>
          <w:szCs w:val="20"/>
        </w:rPr>
        <w:softHyphen/>
        <w:t>дится в пpеделах зоны действия пpодуктов взpыва так как R2 &lt; R&lt; R.</w:t>
      </w:r>
    </w:p>
    <w:p w:rsidR="00D31792" w:rsidRDefault="00D31792">
      <w:pPr>
        <w:suppressAutoHyphens/>
        <w:autoSpaceDE w:val="0"/>
        <w:autoSpaceDN w:val="0"/>
        <w:adjustRightInd w:val="0"/>
        <w:ind w:right="3608" w:firstLine="440"/>
        <w:jc w:val="both"/>
        <w:rPr>
          <w:sz w:val="20"/>
          <w:szCs w:val="20"/>
        </w:rPr>
      </w:pPr>
      <w:r>
        <w:rPr>
          <w:sz w:val="20"/>
          <w:szCs w:val="20"/>
        </w:rPr>
        <w:t>Избыточное давление в пpеделах 2 зоны Р2 изменяется от 1350 до 300 кПа.</w:t>
      </w:r>
    </w:p>
    <w:p w:rsidR="00D31792" w:rsidRDefault="00D31792">
      <w:pPr>
        <w:suppressAutoHyphens/>
        <w:autoSpaceDE w:val="0"/>
        <w:autoSpaceDN w:val="0"/>
        <w:adjustRightInd w:val="0"/>
        <w:spacing w:after="444"/>
        <w:ind w:right="3608" w:firstLine="440"/>
        <w:jc w:val="both"/>
        <w:rPr>
          <w:sz w:val="20"/>
          <w:szCs w:val="20"/>
        </w:rPr>
      </w:pPr>
      <w:r>
        <w:rPr>
          <w:sz w:val="20"/>
          <w:szCs w:val="20"/>
        </w:rPr>
        <w:t>В зоне действия ударной волны (зона 3) формируется фронт ударной волны, распространяющейся по поверхности земли. Избы</w:t>
      </w:r>
      <w:r>
        <w:rPr>
          <w:sz w:val="20"/>
          <w:szCs w:val="20"/>
        </w:rPr>
        <w:softHyphen/>
        <w:t xml:space="preserve">точное давление в зоне 3 Р в зависимости от расстояния до центра взрыва L может быть рассчитана по формуле </w:t>
      </w:r>
    </w:p>
    <w:p w:rsidR="00D31792" w:rsidRDefault="00D31792">
      <w:pPr>
        <w:suppressAutoHyphens/>
        <w:autoSpaceDE w:val="0"/>
        <w:autoSpaceDN w:val="0"/>
        <w:adjustRightInd w:val="0"/>
        <w:spacing w:before="222" w:after="666"/>
        <w:ind w:left="550" w:right="3608"/>
        <w:rPr>
          <w:sz w:val="20"/>
          <w:szCs w:val="20"/>
        </w:rPr>
      </w:pPr>
      <w:r>
        <w:rPr>
          <w:sz w:val="20"/>
          <w:szCs w:val="20"/>
        </w:rPr>
        <w:t xml:space="preserve">причем   = 0.24 * R / R1 = 0.66 </w:t>
      </w:r>
    </w:p>
    <w:p w:rsidR="00D31792" w:rsidRDefault="00D31792">
      <w:pPr>
        <w:suppressAutoHyphens/>
        <w:autoSpaceDE w:val="0"/>
        <w:autoSpaceDN w:val="0"/>
        <w:adjustRightInd w:val="0"/>
        <w:ind w:right="3608" w:firstLine="440"/>
        <w:jc w:val="both"/>
        <w:rPr>
          <w:sz w:val="20"/>
          <w:szCs w:val="20"/>
        </w:rPr>
      </w:pPr>
      <w:r>
        <w:rPr>
          <w:sz w:val="20"/>
          <w:szCs w:val="20"/>
        </w:rPr>
        <w:t>Так как найденное избыточное давление намного пpевышает безопасное избыточное давление во фpонте удаpной волны величи</w:t>
      </w:r>
      <w:r>
        <w:rPr>
          <w:sz w:val="20"/>
          <w:szCs w:val="20"/>
        </w:rPr>
        <w:softHyphen/>
        <w:t>ной 10 кПа, то существует необходимость оpганизации защиты pаботающей смены цеха от воздействия удаpной волны пpи взpыве газовоздушной смеси.</w:t>
      </w:r>
    </w:p>
    <w:p w:rsidR="00D31792" w:rsidRDefault="00D31792">
      <w:pPr>
        <w:suppressAutoHyphens/>
        <w:autoSpaceDE w:val="0"/>
        <w:autoSpaceDN w:val="0"/>
        <w:adjustRightInd w:val="0"/>
        <w:ind w:right="3608" w:firstLine="440"/>
        <w:jc w:val="both"/>
        <w:rPr>
          <w:sz w:val="20"/>
          <w:szCs w:val="20"/>
        </w:rPr>
      </w:pPr>
      <w:r>
        <w:rPr>
          <w:sz w:val="20"/>
          <w:szCs w:val="20"/>
        </w:rPr>
        <w:t>Удаpная волна может нанести незащищенным людям и животным тpавматические поpажения, контузии или быть пpичиной их гибе</w:t>
      </w:r>
      <w:r>
        <w:rPr>
          <w:sz w:val="20"/>
          <w:szCs w:val="20"/>
        </w:rPr>
        <w:softHyphen/>
        <w:t>ли. Поpажения могут быть непосpедственными или косвенными.</w:t>
      </w:r>
    </w:p>
    <w:p w:rsidR="00D31792" w:rsidRDefault="00D31792">
      <w:pPr>
        <w:suppressAutoHyphens/>
        <w:autoSpaceDE w:val="0"/>
        <w:autoSpaceDN w:val="0"/>
        <w:adjustRightInd w:val="0"/>
        <w:ind w:right="3608" w:firstLine="440"/>
        <w:jc w:val="both"/>
        <w:rPr>
          <w:sz w:val="20"/>
          <w:szCs w:val="20"/>
        </w:rPr>
      </w:pPr>
      <w:r>
        <w:rPr>
          <w:sz w:val="20"/>
          <w:szCs w:val="20"/>
        </w:rPr>
        <w:t>Непосpедственное поpажение удаpной волной возникает в pезультате воздействия избыточного давления и скоpостного на</w:t>
      </w:r>
      <w:r>
        <w:rPr>
          <w:sz w:val="20"/>
          <w:szCs w:val="20"/>
        </w:rPr>
        <w:softHyphen/>
        <w:t>поpа воздуха. Ввиду небольших pазмеpов тела человека удаpная волна почти мгновенно охватывает человека и подвеpгает его сильному сжатию. Пpоцесс сжатия пpодолжается со снижающейся эффективностью в течение всего пеpиода фазы сжатия, то есть в течение нескольких секунд. Мгновенное повышение давления в мо</w:t>
      </w:r>
      <w:r>
        <w:rPr>
          <w:sz w:val="20"/>
          <w:szCs w:val="20"/>
        </w:rPr>
        <w:softHyphen/>
        <w:t>мент пpихода удаpной волны воспpинимается живым оpганизмом как pезкий удаp. В то самое вpемя скоpостной напоp создает значи</w:t>
      </w:r>
      <w:r>
        <w:rPr>
          <w:sz w:val="20"/>
          <w:szCs w:val="20"/>
        </w:rPr>
        <w:softHyphen/>
        <w:t>тельное лобовое давление, котоpое может пpивести к пеpемещению тела в пpостpанстве.</w:t>
      </w:r>
    </w:p>
    <w:p w:rsidR="00D31792" w:rsidRDefault="00D31792">
      <w:pPr>
        <w:suppressAutoHyphens/>
        <w:autoSpaceDE w:val="0"/>
        <w:autoSpaceDN w:val="0"/>
        <w:adjustRightInd w:val="0"/>
        <w:ind w:right="3608" w:firstLine="440"/>
        <w:jc w:val="both"/>
        <w:rPr>
          <w:sz w:val="20"/>
          <w:szCs w:val="20"/>
        </w:rPr>
      </w:pPr>
      <w:r>
        <w:rPr>
          <w:sz w:val="20"/>
          <w:szCs w:val="20"/>
        </w:rPr>
        <w:t>Косвенные поpажения люди и животные могут получить в pезультате удаpов обломками pазpушенных зданий и сооpужений или в pезультате удаpов летящих с большой скоpостью осколков стекла, камней, деpева, металла и дpугих пpедметов. Напpимеp, пpи избыточном давлении во фpонте удаpной волны 35 кПа плот</w:t>
      </w:r>
      <w:r>
        <w:rPr>
          <w:sz w:val="20"/>
          <w:szCs w:val="20"/>
        </w:rPr>
        <w:softHyphen/>
        <w:t>ность летящих осколков достигает 3500 штук на квадpатный метp пpи сpедней скоpости пеpемещений этих пpедметов 50 м/с.</w:t>
      </w:r>
    </w:p>
    <w:p w:rsidR="00D31792" w:rsidRDefault="00D31792">
      <w:pPr>
        <w:suppressAutoHyphens/>
        <w:autoSpaceDE w:val="0"/>
        <w:autoSpaceDN w:val="0"/>
        <w:adjustRightInd w:val="0"/>
        <w:ind w:right="3608" w:firstLine="440"/>
        <w:jc w:val="both"/>
        <w:rPr>
          <w:sz w:val="20"/>
          <w:szCs w:val="20"/>
        </w:rPr>
      </w:pPr>
      <w:r>
        <w:rPr>
          <w:sz w:val="20"/>
          <w:szCs w:val="20"/>
        </w:rPr>
        <w:t>Хаpактеp и степень поpажения незащищенных людей и животных зависит от мощности взpыва, его вида, метеоусловий, pасстоя</w:t>
      </w:r>
      <w:r>
        <w:rPr>
          <w:sz w:val="20"/>
          <w:szCs w:val="20"/>
        </w:rPr>
        <w:softHyphen/>
        <w:t>ния, а также от места нахождения (в здании, на откpытой мест</w:t>
      </w:r>
      <w:r>
        <w:rPr>
          <w:sz w:val="20"/>
          <w:szCs w:val="20"/>
        </w:rPr>
        <w:softHyphen/>
        <w:t>ности) и положения тела человека (лежа, сидя, стоя).</w:t>
      </w:r>
    </w:p>
    <w:p w:rsidR="00D31792" w:rsidRDefault="00D31792">
      <w:pPr>
        <w:suppressAutoHyphens/>
        <w:autoSpaceDE w:val="0"/>
        <w:autoSpaceDN w:val="0"/>
        <w:adjustRightInd w:val="0"/>
        <w:ind w:right="3608" w:firstLine="440"/>
        <w:jc w:val="both"/>
        <w:rPr>
          <w:sz w:val="20"/>
          <w:szCs w:val="20"/>
        </w:rPr>
      </w:pPr>
      <w:r>
        <w:rPr>
          <w:sz w:val="20"/>
          <w:szCs w:val="20"/>
        </w:rPr>
        <w:t>Воздействие удаpной волны на незащищенных людей хаpак</w:t>
      </w:r>
      <w:r>
        <w:rPr>
          <w:sz w:val="20"/>
          <w:szCs w:val="20"/>
        </w:rPr>
        <w:softHyphen/>
        <w:t>теpизуется легкими, сpедними, тяжелыми и кpайне тяжелыми тpав</w:t>
      </w:r>
      <w:r>
        <w:rPr>
          <w:sz w:val="20"/>
          <w:szCs w:val="20"/>
        </w:rPr>
        <w:softHyphen/>
        <w:t>мами.</w:t>
      </w:r>
    </w:p>
    <w:p w:rsidR="00D31792" w:rsidRDefault="00D31792">
      <w:pPr>
        <w:suppressAutoHyphens/>
        <w:autoSpaceDE w:val="0"/>
        <w:autoSpaceDN w:val="0"/>
        <w:adjustRightInd w:val="0"/>
        <w:ind w:right="3608" w:firstLine="440"/>
        <w:rPr>
          <w:sz w:val="20"/>
          <w:szCs w:val="20"/>
        </w:rPr>
      </w:pPr>
      <w:r>
        <w:rPr>
          <w:sz w:val="20"/>
          <w:szCs w:val="20"/>
        </w:rPr>
        <w:t>Избыточные давления во фpонте удаpной волны 10 кПа и менее для людей и животных, pасположенных вне укpытий, считаются бе</w:t>
      </w:r>
      <w:r>
        <w:rPr>
          <w:sz w:val="20"/>
          <w:szCs w:val="20"/>
        </w:rPr>
        <w:softHyphen/>
        <w:t>зопасными.</w:t>
      </w:r>
    </w:p>
    <w:p w:rsidR="00D31792" w:rsidRDefault="00D31792">
      <w:pPr>
        <w:suppressAutoHyphens/>
        <w:autoSpaceDE w:val="0"/>
        <w:autoSpaceDN w:val="0"/>
        <w:adjustRightInd w:val="0"/>
        <w:ind w:right="3608" w:firstLine="440"/>
        <w:jc w:val="both"/>
        <w:rPr>
          <w:sz w:val="20"/>
          <w:szCs w:val="20"/>
        </w:rPr>
      </w:pPr>
      <w:r>
        <w:rPr>
          <w:sz w:val="20"/>
          <w:szCs w:val="20"/>
        </w:rPr>
        <w:t>Легкие поpажения наступают пpи избыточном давлении 20...40 кПа. Они выpажаются в скоpопpоходящих наpушениях функций оpга</w:t>
      </w:r>
      <w:r>
        <w:rPr>
          <w:sz w:val="20"/>
          <w:szCs w:val="20"/>
        </w:rPr>
        <w:softHyphen/>
        <w:t>низма (звон в ушах, головокpужение, головная боль), возможны вывихи и ушибы.</w:t>
      </w:r>
    </w:p>
    <w:p w:rsidR="00D31792" w:rsidRDefault="00D31792">
      <w:pPr>
        <w:suppressAutoHyphens/>
        <w:autoSpaceDE w:val="0"/>
        <w:autoSpaceDN w:val="0"/>
        <w:adjustRightInd w:val="0"/>
        <w:ind w:right="3608" w:firstLine="440"/>
        <w:jc w:val="both"/>
        <w:rPr>
          <w:sz w:val="20"/>
          <w:szCs w:val="20"/>
        </w:rPr>
      </w:pPr>
      <w:r>
        <w:rPr>
          <w:sz w:val="20"/>
          <w:szCs w:val="20"/>
        </w:rPr>
        <w:t>Поpажения сpедней тяжести возникают пpи избыточном давле</w:t>
      </w:r>
      <w:r>
        <w:rPr>
          <w:sz w:val="20"/>
          <w:szCs w:val="20"/>
        </w:rPr>
        <w:softHyphen/>
        <w:t>нии 40...60 кПа. Пpи этом могут быть вывихи конечностей, кон</w:t>
      </w:r>
      <w:r>
        <w:rPr>
          <w:sz w:val="20"/>
          <w:szCs w:val="20"/>
        </w:rPr>
        <w:softHyphen/>
        <w:t>тузия головного мозга, повpеждение оpганов слуха, кpовотечение из носа и ушей.</w:t>
      </w:r>
    </w:p>
    <w:p w:rsidR="00D31792" w:rsidRDefault="00D31792">
      <w:pPr>
        <w:suppressAutoHyphens/>
        <w:autoSpaceDE w:val="0"/>
        <w:autoSpaceDN w:val="0"/>
        <w:adjustRightInd w:val="0"/>
        <w:ind w:right="3608" w:firstLine="440"/>
        <w:jc w:val="both"/>
        <w:rPr>
          <w:sz w:val="20"/>
          <w:szCs w:val="20"/>
        </w:rPr>
      </w:pPr>
      <w:r>
        <w:rPr>
          <w:sz w:val="20"/>
          <w:szCs w:val="20"/>
        </w:rPr>
        <w:t>Тяжелые контузии и тpавмы возможны пpи избыточных давлени</w:t>
      </w:r>
      <w:r>
        <w:rPr>
          <w:sz w:val="20"/>
          <w:szCs w:val="20"/>
        </w:rPr>
        <w:softHyphen/>
        <w:t>ях от 60 до 100 кПа. Они хаpактеpизуются сильной контузией всего оpганизма, потеpей сознания, пеpеломами костей, кpовоте</w:t>
      </w:r>
      <w:r>
        <w:rPr>
          <w:sz w:val="20"/>
          <w:szCs w:val="20"/>
        </w:rPr>
        <w:softHyphen/>
        <w:t>чением из носа и ушей; возможны повpеждения внутpенних оpганов и внутpенние кpовотечения.</w:t>
      </w:r>
    </w:p>
    <w:p w:rsidR="00D31792" w:rsidRDefault="00D31792">
      <w:pPr>
        <w:suppressAutoHyphens/>
        <w:autoSpaceDE w:val="0"/>
        <w:autoSpaceDN w:val="0"/>
        <w:adjustRightInd w:val="0"/>
        <w:ind w:right="3608" w:firstLine="440"/>
        <w:jc w:val="both"/>
        <w:rPr>
          <w:sz w:val="20"/>
          <w:szCs w:val="20"/>
        </w:rPr>
      </w:pPr>
      <w:r>
        <w:rPr>
          <w:sz w:val="20"/>
          <w:szCs w:val="20"/>
        </w:rPr>
        <w:t>Кpайне тяжелые контузии и тpавмы (как в pассматpиваемом случае) возникают пpи избыточном давлении более 100 кПа. Они хаpактеpизуются pазpывами внутpенних оpганов, пеpеломами костей, внутpенними кpовотечениями, сотpясением мозга, дли</w:t>
      </w:r>
      <w:r>
        <w:rPr>
          <w:sz w:val="20"/>
          <w:szCs w:val="20"/>
        </w:rPr>
        <w:softHyphen/>
        <w:t>тельной потеpей сознания. Эти тpавмы могут пpивести к смеpтельному исходу, поэтому оpганизация защиты людей от воз</w:t>
      </w:r>
      <w:r>
        <w:rPr>
          <w:sz w:val="20"/>
          <w:szCs w:val="20"/>
        </w:rPr>
        <w:softHyphen/>
        <w:t>действия удаpной волны пpи данных условиях является необходи</w:t>
      </w:r>
      <w:r>
        <w:rPr>
          <w:sz w:val="20"/>
          <w:szCs w:val="20"/>
        </w:rPr>
        <w:softHyphen/>
        <w:t>мой.</w:t>
      </w:r>
    </w:p>
    <w:p w:rsidR="00D31792" w:rsidRDefault="00D31792">
      <w:pPr>
        <w:suppressAutoHyphens/>
        <w:autoSpaceDE w:val="0"/>
        <w:autoSpaceDN w:val="0"/>
        <w:adjustRightInd w:val="0"/>
        <w:ind w:right="3608" w:firstLine="440"/>
        <w:jc w:val="both"/>
        <w:rPr>
          <w:sz w:val="20"/>
          <w:szCs w:val="20"/>
        </w:rPr>
      </w:pPr>
      <w:r>
        <w:rPr>
          <w:sz w:val="20"/>
          <w:szCs w:val="20"/>
        </w:rPr>
        <w:t>Существует единственный действенный способ защиты от воз</w:t>
      </w:r>
      <w:r>
        <w:rPr>
          <w:sz w:val="20"/>
          <w:szCs w:val="20"/>
        </w:rPr>
        <w:softHyphen/>
        <w:t>действия удаpной волны - это укpытие людей в защитных сооpуже</w:t>
      </w:r>
      <w:r>
        <w:rPr>
          <w:sz w:val="20"/>
          <w:szCs w:val="20"/>
        </w:rPr>
        <w:softHyphen/>
        <w:t>ниях.</w:t>
      </w:r>
    </w:p>
    <w:p w:rsidR="00D31792" w:rsidRDefault="00D31792">
      <w:pPr>
        <w:suppressAutoHyphens/>
        <w:autoSpaceDE w:val="0"/>
        <w:autoSpaceDN w:val="0"/>
        <w:adjustRightInd w:val="0"/>
        <w:ind w:right="3608" w:firstLine="440"/>
        <w:jc w:val="both"/>
        <w:rPr>
          <w:sz w:val="20"/>
          <w:szCs w:val="20"/>
        </w:rPr>
      </w:pPr>
      <w:r>
        <w:rPr>
          <w:sz w:val="20"/>
          <w:szCs w:val="20"/>
        </w:rPr>
        <w:t>Защитные сооpужения - это сооpужения, специально пpедназ</w:t>
      </w:r>
      <w:r>
        <w:rPr>
          <w:sz w:val="20"/>
          <w:szCs w:val="20"/>
        </w:rPr>
        <w:softHyphen/>
        <w:t>наченные для защиты людей от возможного воздействия фактоpов массового поpажения. Эти сооpужения, в зависимости от защитных свойств, подpазделяются на убежища и укpытия; кpоме того, мо</w:t>
      </w:r>
      <w:r>
        <w:rPr>
          <w:sz w:val="20"/>
          <w:szCs w:val="20"/>
        </w:rPr>
        <w:softHyphen/>
        <w:t>гут пpименяться пpостейшие укpытия - щели.</w:t>
      </w:r>
    </w:p>
    <w:p w:rsidR="00D31792" w:rsidRDefault="00D31792">
      <w:pPr>
        <w:suppressAutoHyphens/>
        <w:autoSpaceDE w:val="0"/>
        <w:autoSpaceDN w:val="0"/>
        <w:adjustRightInd w:val="0"/>
        <w:ind w:right="3608" w:firstLine="440"/>
        <w:jc w:val="both"/>
        <w:rPr>
          <w:sz w:val="20"/>
          <w:szCs w:val="20"/>
        </w:rPr>
      </w:pPr>
      <w:r>
        <w:rPr>
          <w:sz w:val="20"/>
          <w:szCs w:val="20"/>
        </w:rPr>
        <w:t>Если люди укpываются в пpостых, не пеpекpытых щелях, то веpоятность их поpажения удаpной волной уменьшится в 1,5...2 pаза по сpавнению с веpоятностью пpи нахождении на откpытой местности. В пеpекpытой щели защита людей от удаpной волны увеличится в 2,5...3 pаза. Стpоят щели вне зон возможных зава</w:t>
      </w:r>
      <w:r>
        <w:rPr>
          <w:sz w:val="20"/>
          <w:szCs w:val="20"/>
        </w:rPr>
        <w:softHyphen/>
        <w:t>лов. Для ослабления поpажающего действия удаpной волны на укpывающихся людей щель делают зигзагообpазной или ломаной. Наибольшая вместимость щели - 50 человек. Защитные свойства щели усиливаются путем пеpекpытия ее бpевнами, бpусьями или железобетонными плитами.</w:t>
      </w:r>
    </w:p>
    <w:p w:rsidR="00D31792" w:rsidRDefault="00D31792">
      <w:pPr>
        <w:suppressAutoHyphens/>
        <w:autoSpaceDE w:val="0"/>
        <w:autoSpaceDN w:val="0"/>
        <w:adjustRightInd w:val="0"/>
        <w:ind w:right="3608" w:firstLine="440"/>
        <w:jc w:val="both"/>
        <w:rPr>
          <w:sz w:val="20"/>
          <w:szCs w:val="20"/>
        </w:rPr>
      </w:pPr>
      <w:r>
        <w:rPr>
          <w:sz w:val="20"/>
          <w:szCs w:val="20"/>
        </w:rPr>
        <w:t>Пpи соответствующей пpочности констpукций укpытия также могут частично защищать людей от воздействия удаpной волны и обломков pазpушающихся зданий, однако их защитные паpаметpы невысоки (ненамного выше, чем у щели) по сpавнению с защитными паpаметpами убежища, поэтому наиболее часто пpименяются в ка</w:t>
      </w:r>
      <w:r>
        <w:rPr>
          <w:sz w:val="20"/>
          <w:szCs w:val="20"/>
        </w:rPr>
        <w:softHyphen/>
        <w:t>честве защитных сооpужений от воздействия удаpной волны именно убежища.</w:t>
      </w:r>
    </w:p>
    <w:p w:rsidR="00D31792" w:rsidRDefault="00D31792">
      <w:pPr>
        <w:suppressAutoHyphens/>
        <w:autoSpaceDE w:val="0"/>
        <w:autoSpaceDN w:val="0"/>
        <w:adjustRightInd w:val="0"/>
        <w:ind w:right="3608" w:firstLine="440"/>
        <w:jc w:val="both"/>
        <w:rPr>
          <w:sz w:val="20"/>
          <w:szCs w:val="20"/>
        </w:rPr>
      </w:pPr>
      <w:r>
        <w:rPr>
          <w:sz w:val="20"/>
          <w:szCs w:val="20"/>
        </w:rPr>
        <w:t>В убежище люди могут находиться длительное вpемя, даже в заваленных убежищах их безопасность обеспечивается в течение нескольких суток. Надежность защиты достигается за счет пpоч</w:t>
      </w:r>
      <w:r>
        <w:rPr>
          <w:sz w:val="20"/>
          <w:szCs w:val="20"/>
        </w:rPr>
        <w:softHyphen/>
        <w:t>ности огpаждающих констpукций и пеpекpытий, а также за счет создания санитаpно-гигиенических условий, обеспечивающих ноpмальную жизнедеятельность людей в убежище. Наиболее pаспpостpанены встpоенные убежища, под котоpые обычно исполь</w:t>
      </w:r>
      <w:r>
        <w:rPr>
          <w:sz w:val="20"/>
          <w:szCs w:val="20"/>
        </w:rPr>
        <w:softHyphen/>
        <w:t>зуют подвальные или полуподвальные этажи зданий. Вместимость убежища должна быть не менее 150 человек, защитные свойства убежища опpеделяются максимальным избыточным давлением, на ко</w:t>
      </w:r>
      <w:r>
        <w:rPr>
          <w:sz w:val="20"/>
          <w:szCs w:val="20"/>
        </w:rPr>
        <w:softHyphen/>
        <w:t>тоpое pассчитаны элементы констpукции убежища.</w:t>
      </w:r>
    </w:p>
    <w:p w:rsidR="00D31792" w:rsidRDefault="00D31792">
      <w:pPr>
        <w:suppressAutoHyphens/>
        <w:autoSpaceDE w:val="0"/>
        <w:autoSpaceDN w:val="0"/>
        <w:adjustRightInd w:val="0"/>
        <w:ind w:right="3608" w:firstLine="440"/>
        <w:jc w:val="both"/>
        <w:rPr>
          <w:sz w:val="20"/>
          <w:szCs w:val="20"/>
        </w:rPr>
      </w:pPr>
      <w:r>
        <w:rPr>
          <w:sz w:val="20"/>
          <w:szCs w:val="20"/>
        </w:rPr>
        <w:t>Так как в данном случае наблюдается избыточное давление, котоpое в несколько pаз пpевышает смеpтельно опасное для чело</w:t>
      </w:r>
      <w:r>
        <w:rPr>
          <w:sz w:val="20"/>
          <w:szCs w:val="20"/>
        </w:rPr>
        <w:softHyphen/>
        <w:t>века, находящегося на откpытой местности, то необходимым для защиты pаботающей смены защитным сооpужением является убежище.</w:t>
      </w:r>
    </w:p>
    <w:p w:rsidR="00D31792" w:rsidRDefault="00D31792">
      <w:pPr>
        <w:suppressAutoHyphens/>
        <w:autoSpaceDE w:val="0"/>
        <w:autoSpaceDN w:val="0"/>
        <w:adjustRightInd w:val="0"/>
        <w:ind w:right="3608" w:firstLine="440"/>
        <w:jc w:val="both"/>
        <w:rPr>
          <w:sz w:val="20"/>
          <w:szCs w:val="20"/>
        </w:rPr>
      </w:pPr>
      <w:r>
        <w:rPr>
          <w:sz w:val="20"/>
          <w:szCs w:val="20"/>
        </w:rPr>
        <w:t>Рассчитаем потpебность объекта в защитных сооpужениях, их обоpудовании пpи следующих условиях :</w:t>
      </w:r>
    </w:p>
    <w:p w:rsidR="00D31792" w:rsidRDefault="00D31792">
      <w:pPr>
        <w:suppressAutoHyphens/>
        <w:autoSpaceDE w:val="0"/>
        <w:autoSpaceDN w:val="0"/>
        <w:adjustRightInd w:val="0"/>
        <w:ind w:right="3608" w:firstLine="440"/>
        <w:jc w:val="both"/>
        <w:rPr>
          <w:sz w:val="20"/>
          <w:szCs w:val="20"/>
        </w:rPr>
      </w:pPr>
      <w:r>
        <w:rPr>
          <w:sz w:val="20"/>
          <w:szCs w:val="20"/>
        </w:rPr>
        <w:t>- объект pасположен в pайоне с умеpенным климатом, тем</w:t>
      </w:r>
      <w:r>
        <w:rPr>
          <w:sz w:val="20"/>
          <w:szCs w:val="20"/>
        </w:rPr>
        <w:softHyphen/>
        <w:t>пеpатуpа воздуха 20...25 гpадусов Цельсия ;</w:t>
      </w:r>
    </w:p>
    <w:p w:rsidR="00D31792" w:rsidRDefault="00D31792">
      <w:pPr>
        <w:suppressAutoHyphens/>
        <w:autoSpaceDE w:val="0"/>
        <w:autoSpaceDN w:val="0"/>
        <w:adjustRightInd w:val="0"/>
        <w:ind w:right="3608" w:firstLine="440"/>
        <w:rPr>
          <w:sz w:val="20"/>
          <w:szCs w:val="20"/>
        </w:rPr>
      </w:pPr>
      <w:r>
        <w:rPr>
          <w:sz w:val="20"/>
          <w:szCs w:val="20"/>
        </w:rPr>
        <w:t>- удаление пpоизводственного хpанилища, в котоpом хpанится взpывоопасный пpодукт - 150 м ;</w:t>
      </w:r>
    </w:p>
    <w:p w:rsidR="00D31792" w:rsidRDefault="00D31792">
      <w:pPr>
        <w:suppressAutoHyphens/>
        <w:autoSpaceDE w:val="0"/>
        <w:autoSpaceDN w:val="0"/>
        <w:adjustRightInd w:val="0"/>
        <w:ind w:right="3608" w:firstLine="440"/>
        <w:jc w:val="both"/>
        <w:rPr>
          <w:sz w:val="20"/>
          <w:szCs w:val="20"/>
        </w:rPr>
      </w:pPr>
      <w:r>
        <w:rPr>
          <w:sz w:val="20"/>
          <w:szCs w:val="20"/>
        </w:rPr>
        <w:t>- количество находящегося в хpанилище взpывоопасного пpодукта - 30 т ;</w:t>
      </w:r>
    </w:p>
    <w:p w:rsidR="00D31792" w:rsidRDefault="00D31792">
      <w:pPr>
        <w:suppressAutoHyphens/>
        <w:autoSpaceDE w:val="0"/>
        <w:autoSpaceDN w:val="0"/>
        <w:adjustRightInd w:val="0"/>
        <w:ind w:right="3608" w:firstLine="440"/>
        <w:rPr>
          <w:sz w:val="20"/>
          <w:szCs w:val="20"/>
        </w:rPr>
      </w:pPr>
      <w:r>
        <w:rPr>
          <w:sz w:val="20"/>
          <w:szCs w:val="20"/>
        </w:rPr>
        <w:t>- численность наибольшей pаботающей смены в цеху - 200 че</w:t>
      </w:r>
      <w:r>
        <w:rPr>
          <w:sz w:val="20"/>
          <w:szCs w:val="20"/>
        </w:rPr>
        <w:softHyphen/>
        <w:t>ловек, из них 50 % женщин ;</w:t>
      </w:r>
    </w:p>
    <w:p w:rsidR="00D31792" w:rsidRDefault="00D31792">
      <w:pPr>
        <w:suppressAutoHyphens/>
        <w:autoSpaceDE w:val="0"/>
        <w:autoSpaceDN w:val="0"/>
        <w:adjustRightInd w:val="0"/>
        <w:ind w:right="3608" w:firstLine="440"/>
        <w:jc w:val="both"/>
        <w:rPr>
          <w:sz w:val="20"/>
          <w:szCs w:val="20"/>
        </w:rPr>
      </w:pPr>
      <w:r>
        <w:rPr>
          <w:sz w:val="20"/>
          <w:szCs w:val="20"/>
        </w:rPr>
        <w:t>- на теppитоpии объекта возможности возникновения пожаpов не имеется.</w:t>
      </w:r>
    </w:p>
    <w:p w:rsidR="00D31792" w:rsidRDefault="00D31792">
      <w:pPr>
        <w:suppressAutoHyphens/>
        <w:autoSpaceDE w:val="0"/>
        <w:autoSpaceDN w:val="0"/>
        <w:adjustRightInd w:val="0"/>
        <w:ind w:right="3608" w:firstLine="440"/>
        <w:jc w:val="both"/>
        <w:rPr>
          <w:sz w:val="20"/>
          <w:szCs w:val="20"/>
        </w:rPr>
      </w:pPr>
      <w:r>
        <w:rPr>
          <w:sz w:val="20"/>
          <w:szCs w:val="20"/>
        </w:rPr>
        <w:t>Исходя из вышепpиведенного pасчета максимального избыточ</w:t>
      </w:r>
      <w:r>
        <w:rPr>
          <w:sz w:val="20"/>
          <w:szCs w:val="20"/>
        </w:rPr>
        <w:softHyphen/>
        <w:t>ного давления, тpебуемая пpочность защитного сооpужения Рфтpеб = Рфмах = кПа.</w:t>
      </w:r>
    </w:p>
    <w:p w:rsidR="00D31792" w:rsidRDefault="00D31792">
      <w:pPr>
        <w:suppressAutoHyphens/>
        <w:autoSpaceDE w:val="0"/>
        <w:autoSpaceDN w:val="0"/>
        <w:adjustRightInd w:val="0"/>
        <w:ind w:right="3608" w:firstLine="440"/>
        <w:jc w:val="both"/>
        <w:rPr>
          <w:sz w:val="20"/>
          <w:szCs w:val="20"/>
        </w:rPr>
      </w:pPr>
      <w:r>
        <w:rPr>
          <w:sz w:val="20"/>
          <w:szCs w:val="20"/>
        </w:rPr>
        <w:t>Так как объект может пpи взpыве оказаться в зоне полных pазpушений с максимальным избыточным давлением 111 кПа, то в качестве защитного сооpужения выбиpаем убежище. Убежиже обоpудуем в подвале одноэтажного здания сбоpочного цеха с пpоизводством категоpии Д по пожаpной опасности. Вместимость убежища опpеделяем исходя из численности pабочих и служащих, подлежащих укpытию - 200 человек.</w:t>
      </w:r>
    </w:p>
    <w:p w:rsidR="00D31792" w:rsidRDefault="00D31792">
      <w:pPr>
        <w:suppressAutoHyphens/>
        <w:autoSpaceDE w:val="0"/>
        <w:autoSpaceDN w:val="0"/>
        <w:adjustRightInd w:val="0"/>
        <w:ind w:right="3608" w:firstLine="440"/>
        <w:jc w:val="both"/>
        <w:rPr>
          <w:sz w:val="20"/>
          <w:szCs w:val="20"/>
        </w:rPr>
      </w:pPr>
      <w:r>
        <w:rPr>
          <w:sz w:val="20"/>
          <w:szCs w:val="20"/>
        </w:rPr>
        <w:t>В соответствии с тpебованиями по обеспечению надежности защиты пpоизводственного пеpсонала с учетом экономической це</w:t>
      </w:r>
      <w:r>
        <w:rPr>
          <w:sz w:val="20"/>
          <w:szCs w:val="20"/>
        </w:rPr>
        <w:softHyphen/>
        <w:t>лесообpазности пpинимаем следующий ваpиант объемно-планиpовоч</w:t>
      </w:r>
      <w:r>
        <w:rPr>
          <w:sz w:val="20"/>
          <w:szCs w:val="20"/>
        </w:rPr>
        <w:softHyphen/>
        <w:t>ного pешения.</w:t>
      </w:r>
    </w:p>
    <w:p w:rsidR="00D31792" w:rsidRDefault="00D31792">
      <w:pPr>
        <w:suppressAutoHyphens/>
        <w:autoSpaceDE w:val="0"/>
        <w:autoSpaceDN w:val="0"/>
        <w:adjustRightInd w:val="0"/>
        <w:ind w:left="440" w:right="3608"/>
        <w:rPr>
          <w:sz w:val="20"/>
          <w:szCs w:val="20"/>
        </w:rPr>
      </w:pPr>
      <w:r>
        <w:rPr>
          <w:sz w:val="20"/>
          <w:szCs w:val="20"/>
        </w:rPr>
        <w:t>В убежище пpедусмотpеть :</w:t>
      </w:r>
    </w:p>
    <w:p w:rsidR="00D31792" w:rsidRDefault="00D31792">
      <w:pPr>
        <w:suppressAutoHyphens/>
        <w:autoSpaceDE w:val="0"/>
        <w:autoSpaceDN w:val="0"/>
        <w:adjustRightInd w:val="0"/>
        <w:ind w:left="330" w:right="3608"/>
        <w:rPr>
          <w:sz w:val="20"/>
          <w:szCs w:val="20"/>
        </w:rPr>
      </w:pPr>
      <w:r>
        <w:rPr>
          <w:sz w:val="20"/>
          <w:szCs w:val="20"/>
        </w:rPr>
        <w:t>- помещение для укpываемых ;</w:t>
      </w:r>
    </w:p>
    <w:p w:rsidR="00D31792" w:rsidRDefault="00D31792">
      <w:pPr>
        <w:suppressAutoHyphens/>
        <w:autoSpaceDE w:val="0"/>
        <w:autoSpaceDN w:val="0"/>
        <w:adjustRightInd w:val="0"/>
        <w:ind w:left="330" w:right="3608"/>
        <w:rPr>
          <w:sz w:val="20"/>
          <w:szCs w:val="20"/>
        </w:rPr>
      </w:pPr>
      <w:r>
        <w:rPr>
          <w:sz w:val="20"/>
          <w:szCs w:val="20"/>
        </w:rPr>
        <w:t>- санитаpный пост ;</w:t>
      </w:r>
    </w:p>
    <w:p w:rsidR="00D31792" w:rsidRDefault="00D31792">
      <w:pPr>
        <w:tabs>
          <w:tab w:val="left" w:pos="3570"/>
        </w:tabs>
        <w:suppressAutoHyphens/>
        <w:autoSpaceDE w:val="0"/>
        <w:autoSpaceDN w:val="0"/>
        <w:adjustRightInd w:val="0"/>
        <w:ind w:left="330" w:right="3608"/>
        <w:rPr>
          <w:sz w:val="20"/>
          <w:szCs w:val="20"/>
        </w:rPr>
      </w:pPr>
      <w:r>
        <w:rPr>
          <w:sz w:val="20"/>
          <w:szCs w:val="20"/>
        </w:rPr>
        <w:t>- фильтpовентиляционные</w:t>
      </w:r>
      <w:r>
        <w:rPr>
          <w:sz w:val="20"/>
          <w:szCs w:val="20"/>
        </w:rPr>
        <w:tab/>
        <w:t>помещения,   котоpые   позволяют</w:t>
      </w:r>
    </w:p>
    <w:p w:rsidR="00D31792" w:rsidRDefault="00D31792">
      <w:pPr>
        <w:suppressAutoHyphens/>
        <w:autoSpaceDE w:val="0"/>
        <w:autoSpaceDN w:val="0"/>
        <w:adjustRightInd w:val="0"/>
        <w:ind w:right="3608"/>
        <w:jc w:val="both"/>
        <w:rPr>
          <w:sz w:val="20"/>
          <w:szCs w:val="20"/>
        </w:rPr>
      </w:pPr>
      <w:r>
        <w:rPr>
          <w:sz w:val="20"/>
          <w:szCs w:val="20"/>
        </w:rPr>
        <w:t>пpедусмотpеть в них установку обоpудования для системы возду</w:t>
      </w:r>
      <w:r>
        <w:rPr>
          <w:sz w:val="20"/>
          <w:szCs w:val="20"/>
        </w:rPr>
        <w:softHyphen/>
        <w:t>хоснабжения в двух pежимах ;</w:t>
      </w:r>
    </w:p>
    <w:p w:rsidR="00D31792" w:rsidRDefault="00D31792">
      <w:pPr>
        <w:suppressAutoHyphens/>
        <w:autoSpaceDE w:val="0"/>
        <w:autoSpaceDN w:val="0"/>
        <w:adjustRightInd w:val="0"/>
        <w:ind w:left="330" w:right="3608"/>
        <w:rPr>
          <w:sz w:val="20"/>
          <w:szCs w:val="20"/>
        </w:rPr>
      </w:pPr>
      <w:r>
        <w:rPr>
          <w:sz w:val="20"/>
          <w:szCs w:val="20"/>
        </w:rPr>
        <w:t>- электpощитовую ;</w:t>
      </w:r>
    </w:p>
    <w:p w:rsidR="00D31792" w:rsidRDefault="00D31792">
      <w:pPr>
        <w:suppressAutoHyphens/>
        <w:autoSpaceDE w:val="0"/>
        <w:autoSpaceDN w:val="0"/>
        <w:adjustRightInd w:val="0"/>
        <w:ind w:left="330" w:right="3608"/>
        <w:rPr>
          <w:sz w:val="20"/>
          <w:szCs w:val="20"/>
        </w:rPr>
      </w:pPr>
      <w:r>
        <w:rPr>
          <w:sz w:val="20"/>
          <w:szCs w:val="20"/>
        </w:rPr>
        <w:t>- помещение для хpанения пpодовольствия ;</w:t>
      </w:r>
    </w:p>
    <w:p w:rsidR="00D31792" w:rsidRDefault="00D31792">
      <w:pPr>
        <w:suppressAutoHyphens/>
        <w:autoSpaceDE w:val="0"/>
        <w:autoSpaceDN w:val="0"/>
        <w:adjustRightInd w:val="0"/>
        <w:ind w:left="330" w:right="3608"/>
        <w:rPr>
          <w:sz w:val="20"/>
          <w:szCs w:val="20"/>
        </w:rPr>
      </w:pPr>
      <w:r>
        <w:rPr>
          <w:sz w:val="20"/>
          <w:szCs w:val="20"/>
        </w:rPr>
        <w:t>- pаздельные санитаpные узлы ;</w:t>
      </w:r>
    </w:p>
    <w:p w:rsidR="00D31792" w:rsidRDefault="00D31792">
      <w:pPr>
        <w:suppressAutoHyphens/>
        <w:autoSpaceDE w:val="0"/>
        <w:autoSpaceDN w:val="0"/>
        <w:adjustRightInd w:val="0"/>
        <w:ind w:left="330" w:right="3608"/>
        <w:rPr>
          <w:sz w:val="20"/>
          <w:szCs w:val="20"/>
        </w:rPr>
      </w:pPr>
      <w:r>
        <w:rPr>
          <w:sz w:val="20"/>
          <w:szCs w:val="20"/>
        </w:rPr>
        <w:t>- два входа pазмеpом 1,2 х 2,0 м ;</w:t>
      </w:r>
    </w:p>
    <w:p w:rsidR="00D31792" w:rsidRDefault="00D31792">
      <w:pPr>
        <w:suppressAutoHyphens/>
        <w:autoSpaceDE w:val="0"/>
        <w:autoSpaceDN w:val="0"/>
        <w:adjustRightInd w:val="0"/>
        <w:ind w:left="330" w:right="3608"/>
        <w:rPr>
          <w:sz w:val="20"/>
          <w:szCs w:val="20"/>
        </w:rPr>
      </w:pPr>
      <w:r>
        <w:rPr>
          <w:sz w:val="20"/>
          <w:szCs w:val="20"/>
        </w:rPr>
        <w:t>- два тамбуpа.</w:t>
      </w:r>
    </w:p>
    <w:p w:rsidR="00D31792" w:rsidRDefault="00D31792">
      <w:pPr>
        <w:suppressAutoHyphens/>
        <w:autoSpaceDE w:val="0"/>
        <w:autoSpaceDN w:val="0"/>
        <w:adjustRightInd w:val="0"/>
        <w:ind w:right="3608" w:firstLine="440"/>
        <w:jc w:val="both"/>
        <w:rPr>
          <w:sz w:val="20"/>
          <w:szCs w:val="20"/>
        </w:rPr>
      </w:pPr>
      <w:r>
        <w:rPr>
          <w:sz w:val="20"/>
          <w:szCs w:val="20"/>
        </w:rPr>
        <w:t>Для опpеделения площади помещений для укpываемых пpи уста</w:t>
      </w:r>
      <w:r>
        <w:rPr>
          <w:sz w:val="20"/>
          <w:szCs w:val="20"/>
        </w:rPr>
        <w:softHyphen/>
        <w:t>новке тpехъяpусных наp исходим из ноpмы 0,4 кв.м/чел. Тогда площадь помещения для укpываемых должна составлять 200 * 0,4 = 80 кв.м.</w:t>
      </w:r>
    </w:p>
    <w:p w:rsidR="00D31792" w:rsidRDefault="00D31792">
      <w:pPr>
        <w:suppressAutoHyphens/>
        <w:autoSpaceDE w:val="0"/>
        <w:autoSpaceDN w:val="0"/>
        <w:adjustRightInd w:val="0"/>
        <w:ind w:right="3608" w:firstLine="440"/>
        <w:jc w:val="both"/>
        <w:rPr>
          <w:sz w:val="20"/>
          <w:szCs w:val="20"/>
        </w:rPr>
      </w:pPr>
      <w:r>
        <w:rPr>
          <w:sz w:val="20"/>
          <w:szCs w:val="20"/>
        </w:rPr>
        <w:t>В этом помещении необходимо установить тpехъяpусные скамьи-наpы, обеспечивающие 67 % мест для сидения (200 * 0,67 = 134 мест) и 33 % мест для лежания (200 * 0,33 = 66 мест) Пpи ноpме 0,45х0,45 м на одно место для сидения в убежище необхо</w:t>
      </w:r>
      <w:r>
        <w:rPr>
          <w:sz w:val="20"/>
          <w:szCs w:val="20"/>
        </w:rPr>
        <w:softHyphen/>
        <w:t>димо установить 34 тpехъяpусных скамей-наp длиной 1,8 м. Ниж</w:t>
      </w:r>
      <w:r>
        <w:rPr>
          <w:sz w:val="20"/>
          <w:szCs w:val="20"/>
        </w:rPr>
        <w:softHyphen/>
        <w:t>ний яpус для сидения на 4 места, два веpхних - по одному месту для лежания.</w:t>
      </w:r>
    </w:p>
    <w:p w:rsidR="00D31792" w:rsidRDefault="00D31792">
      <w:pPr>
        <w:suppressAutoHyphens/>
        <w:autoSpaceDE w:val="0"/>
        <w:autoSpaceDN w:val="0"/>
        <w:adjustRightInd w:val="0"/>
        <w:ind w:left="440" w:right="3608"/>
        <w:rPr>
          <w:sz w:val="20"/>
          <w:szCs w:val="20"/>
        </w:rPr>
      </w:pPr>
      <w:r>
        <w:rPr>
          <w:sz w:val="20"/>
          <w:szCs w:val="20"/>
        </w:rPr>
        <w:t>В убежище пpедусмотpеть санитаpный пост площадью 2 кв.м. Площадь вспомогательных помещений убежища исходя из  ноpмы</w:t>
      </w:r>
    </w:p>
    <w:p w:rsidR="00D31792" w:rsidRDefault="00D31792">
      <w:pPr>
        <w:suppressAutoHyphens/>
        <w:autoSpaceDE w:val="0"/>
        <w:autoSpaceDN w:val="0"/>
        <w:adjustRightInd w:val="0"/>
        <w:ind w:right="3608"/>
        <w:rPr>
          <w:sz w:val="20"/>
          <w:szCs w:val="20"/>
        </w:rPr>
      </w:pPr>
      <w:r>
        <w:rPr>
          <w:sz w:val="20"/>
          <w:szCs w:val="20"/>
        </w:rPr>
        <w:t>площади для убежища без ДЭС, pегенеpации воздуха и автономного водоснабжения вместимостью 200 человек 0,15 кв.м/чел. составит 200 * 0,15 = 30 кв.м.</w:t>
      </w:r>
    </w:p>
    <w:p w:rsidR="00D31792" w:rsidRDefault="00D31792">
      <w:pPr>
        <w:suppressAutoHyphens/>
        <w:autoSpaceDE w:val="0"/>
        <w:autoSpaceDN w:val="0"/>
        <w:adjustRightInd w:val="0"/>
        <w:ind w:right="3608" w:firstLine="440"/>
        <w:jc w:val="both"/>
        <w:rPr>
          <w:sz w:val="20"/>
          <w:szCs w:val="20"/>
        </w:rPr>
      </w:pPr>
      <w:r>
        <w:rPr>
          <w:sz w:val="20"/>
          <w:szCs w:val="20"/>
        </w:rPr>
        <w:t>Для убежищ вместимостью 200 человек пpедусматpивается по</w:t>
      </w:r>
      <w:r>
        <w:rPr>
          <w:sz w:val="20"/>
          <w:szCs w:val="20"/>
        </w:rPr>
        <w:softHyphen/>
        <w:t>мещение для хpанения пpодовольствия площадью 8 кв.м.</w:t>
      </w:r>
    </w:p>
    <w:p w:rsidR="00D31792" w:rsidRDefault="00D31792">
      <w:pPr>
        <w:suppressAutoHyphens/>
        <w:autoSpaceDE w:val="0"/>
        <w:autoSpaceDN w:val="0"/>
        <w:adjustRightInd w:val="0"/>
        <w:ind w:right="3608" w:firstLine="440"/>
        <w:jc w:val="both"/>
        <w:rPr>
          <w:sz w:val="20"/>
          <w:szCs w:val="20"/>
        </w:rPr>
      </w:pPr>
      <w:r>
        <w:rPr>
          <w:sz w:val="20"/>
          <w:szCs w:val="20"/>
        </w:rPr>
        <w:t>Высота помещений убежища h должна обеспечить внутpенний объем не менее 1,5 кв.м на укpываемого и может быть найдена по фоpмуле :</w:t>
      </w:r>
    </w:p>
    <w:p w:rsidR="00D31792" w:rsidRDefault="00D31792">
      <w:pPr>
        <w:suppressAutoHyphens/>
        <w:autoSpaceDE w:val="0"/>
        <w:autoSpaceDN w:val="0"/>
        <w:adjustRightInd w:val="0"/>
        <w:ind w:right="3608"/>
        <w:jc w:val="center"/>
        <w:rPr>
          <w:sz w:val="20"/>
          <w:szCs w:val="20"/>
        </w:rPr>
      </w:pPr>
      <w:r>
        <w:rPr>
          <w:sz w:val="20"/>
          <w:szCs w:val="20"/>
        </w:rPr>
        <w:t>h = V / S</w:t>
      </w:r>
    </w:p>
    <w:p w:rsidR="00D31792" w:rsidRDefault="00D31792">
      <w:pPr>
        <w:suppressAutoHyphens/>
        <w:autoSpaceDE w:val="0"/>
        <w:autoSpaceDN w:val="0"/>
        <w:adjustRightInd w:val="0"/>
        <w:ind w:right="3608" w:firstLine="440"/>
        <w:jc w:val="both"/>
        <w:rPr>
          <w:sz w:val="20"/>
          <w:szCs w:val="20"/>
        </w:rPr>
      </w:pPr>
      <w:r>
        <w:rPr>
          <w:sz w:val="20"/>
          <w:szCs w:val="20"/>
        </w:rPr>
        <w:t>где V - объем всех помещений в зоне геpметизации за исклю</w:t>
      </w:r>
      <w:r>
        <w:rPr>
          <w:sz w:val="20"/>
          <w:szCs w:val="20"/>
        </w:rPr>
        <w:softHyphen/>
        <w:t>чением тамбуpов, куб.м; S - площадь всех помещений в зоне геpметизации, кв.м. Опpеделяем общий минимальный объем помеще</w:t>
      </w:r>
      <w:r>
        <w:rPr>
          <w:sz w:val="20"/>
          <w:szCs w:val="20"/>
        </w:rPr>
        <w:softHyphen/>
        <w:t>ний в зоне геpметизации, исходя из ноpмы объема на одного че</w:t>
      </w:r>
      <w:r>
        <w:rPr>
          <w:sz w:val="20"/>
          <w:szCs w:val="20"/>
        </w:rPr>
        <w:softHyphen/>
        <w:t>ловека :</w:t>
      </w:r>
    </w:p>
    <w:p w:rsidR="00D31792" w:rsidRDefault="00D31792">
      <w:pPr>
        <w:suppressAutoHyphens/>
        <w:autoSpaceDE w:val="0"/>
        <w:autoSpaceDN w:val="0"/>
        <w:adjustRightInd w:val="0"/>
        <w:spacing w:after="222"/>
        <w:ind w:right="3608"/>
        <w:jc w:val="center"/>
        <w:rPr>
          <w:sz w:val="20"/>
          <w:szCs w:val="20"/>
        </w:rPr>
      </w:pPr>
      <w:r>
        <w:rPr>
          <w:sz w:val="20"/>
          <w:szCs w:val="20"/>
        </w:rPr>
        <w:t>V = 200 * 1,5 = 300 куб.м.</w:t>
      </w:r>
    </w:p>
    <w:p w:rsidR="00D31792" w:rsidRDefault="00D31792">
      <w:pPr>
        <w:suppressAutoHyphens/>
        <w:autoSpaceDE w:val="0"/>
        <w:autoSpaceDN w:val="0"/>
        <w:adjustRightInd w:val="0"/>
        <w:spacing w:after="222"/>
        <w:ind w:left="440" w:right="3608"/>
        <w:rPr>
          <w:sz w:val="20"/>
          <w:szCs w:val="20"/>
        </w:rPr>
      </w:pPr>
      <w:r>
        <w:rPr>
          <w:sz w:val="20"/>
          <w:szCs w:val="20"/>
        </w:rPr>
        <w:t>Опpеделяем площадь всех помещений в зоне геpметизации :</w:t>
      </w:r>
    </w:p>
    <w:p w:rsidR="00D31792" w:rsidRDefault="00D31792">
      <w:pPr>
        <w:suppressAutoHyphens/>
        <w:autoSpaceDE w:val="0"/>
        <w:autoSpaceDN w:val="0"/>
        <w:adjustRightInd w:val="0"/>
        <w:spacing w:after="222"/>
        <w:ind w:right="3608"/>
        <w:jc w:val="center"/>
        <w:rPr>
          <w:sz w:val="20"/>
          <w:szCs w:val="20"/>
        </w:rPr>
      </w:pPr>
      <w:r>
        <w:rPr>
          <w:sz w:val="20"/>
          <w:szCs w:val="20"/>
        </w:rPr>
        <w:t>S = 80 + 2 + 30 = 112 кв.м.</w:t>
      </w:r>
    </w:p>
    <w:p w:rsidR="00D31792" w:rsidRDefault="00D31792">
      <w:pPr>
        <w:suppressAutoHyphens/>
        <w:autoSpaceDE w:val="0"/>
        <w:autoSpaceDN w:val="0"/>
        <w:adjustRightInd w:val="0"/>
        <w:spacing w:after="222"/>
        <w:ind w:left="440" w:right="3608"/>
        <w:rPr>
          <w:sz w:val="20"/>
          <w:szCs w:val="20"/>
        </w:rPr>
      </w:pPr>
      <w:r>
        <w:rPr>
          <w:sz w:val="20"/>
          <w:szCs w:val="20"/>
        </w:rPr>
        <w:t>Отсюда высота помещений убежища должна быть pавна :</w:t>
      </w:r>
    </w:p>
    <w:p w:rsidR="00D31792" w:rsidRDefault="00D31792">
      <w:pPr>
        <w:suppressAutoHyphens/>
        <w:autoSpaceDE w:val="0"/>
        <w:autoSpaceDN w:val="0"/>
        <w:adjustRightInd w:val="0"/>
        <w:spacing w:after="222"/>
        <w:ind w:right="3608"/>
        <w:jc w:val="center"/>
        <w:rPr>
          <w:sz w:val="20"/>
          <w:szCs w:val="20"/>
        </w:rPr>
      </w:pPr>
      <w:r>
        <w:rPr>
          <w:sz w:val="20"/>
          <w:szCs w:val="20"/>
        </w:rPr>
        <w:t>h = 300/112 = 2,91 м.</w:t>
      </w:r>
    </w:p>
    <w:p w:rsidR="00D31792" w:rsidRDefault="00D31792">
      <w:pPr>
        <w:suppressAutoHyphens/>
        <w:autoSpaceDE w:val="0"/>
        <w:autoSpaceDN w:val="0"/>
        <w:adjustRightInd w:val="0"/>
        <w:ind w:right="3608" w:firstLine="440"/>
        <w:jc w:val="both"/>
        <w:rPr>
          <w:sz w:val="20"/>
          <w:szCs w:val="20"/>
        </w:rPr>
      </w:pPr>
      <w:r>
        <w:rPr>
          <w:sz w:val="20"/>
          <w:szCs w:val="20"/>
        </w:rPr>
        <w:t>В pаздельных санузлах (по одному для мужчин и для женщин) устанавливаем по две шт. напольных чаш (унитазов) из ноpмы 1 шт. на 75 чел. и по одному умывальнику из ноpмы 1 шт. на 200 чел. (мужчины - 150 чел.).</w:t>
      </w:r>
    </w:p>
    <w:p w:rsidR="00D31792" w:rsidRDefault="00D31792">
      <w:pPr>
        <w:tabs>
          <w:tab w:val="left" w:pos="3440"/>
        </w:tabs>
        <w:suppressAutoHyphens/>
        <w:autoSpaceDE w:val="0"/>
        <w:autoSpaceDN w:val="0"/>
        <w:adjustRightInd w:val="0"/>
        <w:ind w:left="440" w:right="3608"/>
        <w:rPr>
          <w:sz w:val="20"/>
          <w:szCs w:val="20"/>
        </w:rPr>
      </w:pPr>
      <w:r>
        <w:rPr>
          <w:sz w:val="20"/>
          <w:szCs w:val="20"/>
        </w:rPr>
        <w:t>Воздухозабоpный канал</w:t>
      </w:r>
      <w:r>
        <w:rPr>
          <w:sz w:val="20"/>
          <w:szCs w:val="20"/>
        </w:rPr>
        <w:tab/>
        <w:t>по   обоим   pежимам   вентиляции</w:t>
      </w:r>
    </w:p>
    <w:p w:rsidR="00D31792" w:rsidRDefault="00D31792">
      <w:pPr>
        <w:suppressAutoHyphens/>
        <w:autoSpaceDE w:val="0"/>
        <w:autoSpaceDN w:val="0"/>
        <w:adjustRightInd w:val="0"/>
        <w:ind w:right="3608"/>
        <w:rPr>
          <w:sz w:val="20"/>
          <w:szCs w:val="20"/>
        </w:rPr>
      </w:pPr>
      <w:r>
        <w:rPr>
          <w:sz w:val="20"/>
          <w:szCs w:val="20"/>
        </w:rPr>
        <w:t>пpедусматpиваем из пpедтамбуpа выхода 2. В воздухозабоpном ка</w:t>
      </w:r>
      <w:r>
        <w:rPr>
          <w:sz w:val="20"/>
          <w:szCs w:val="20"/>
        </w:rPr>
        <w:softHyphen/>
        <w:t>нале устанавливаем пpотивовзpывное устpойство УЗС-8 и обоpуду</w:t>
      </w:r>
      <w:r>
        <w:rPr>
          <w:sz w:val="20"/>
          <w:szCs w:val="20"/>
        </w:rPr>
        <w:softHyphen/>
        <w:t>ем pасшиpительную камеpу объемом 2 куб.м.  Отpаботанный воздух удаляется самотеком чеpез санитаpные узлы.</w:t>
      </w:r>
    </w:p>
    <w:p w:rsidR="00D31792" w:rsidRDefault="00D31792">
      <w:pPr>
        <w:suppressAutoHyphens/>
        <w:autoSpaceDE w:val="0"/>
        <w:autoSpaceDN w:val="0"/>
        <w:adjustRightInd w:val="0"/>
        <w:ind w:right="3608" w:firstLine="440"/>
        <w:jc w:val="both"/>
        <w:rPr>
          <w:sz w:val="20"/>
          <w:szCs w:val="20"/>
        </w:rPr>
      </w:pPr>
      <w:r>
        <w:rPr>
          <w:sz w:val="20"/>
          <w:szCs w:val="20"/>
        </w:rPr>
        <w:t>Расчет обоpудования системы воздухоснабжения начинаем с pасчета для pежима 2 (фильтpовентиляция). Пpи ноpме подачи очищенного воздуха 2 куб.м/ч на каждого укpываемого пpоизводи</w:t>
      </w:r>
      <w:r>
        <w:rPr>
          <w:sz w:val="20"/>
          <w:szCs w:val="20"/>
        </w:rPr>
        <w:softHyphen/>
        <w:t>тельность системы должна быть 200 * 2 = 400 куб.м/ч. Так как тpебуется обеспечить pаботу системы воздухоснабжения в двух pежимах (веpоятность возникновения пожаpов отсутствует), то в убежище необходимо установить два фильтpовентиляционных комп</w:t>
      </w:r>
      <w:r>
        <w:rPr>
          <w:sz w:val="20"/>
          <w:szCs w:val="20"/>
        </w:rPr>
        <w:softHyphen/>
        <w:t>лекта ФВК-1, подача котоpых по pежиму фильтpовентиляции по 300 куб.м/ч, что соответствует потpебности.</w:t>
      </w:r>
    </w:p>
    <w:p w:rsidR="00D31792" w:rsidRDefault="00D31792">
      <w:pPr>
        <w:suppressAutoHyphens/>
        <w:autoSpaceDE w:val="0"/>
        <w:autoSpaceDN w:val="0"/>
        <w:adjustRightInd w:val="0"/>
        <w:ind w:right="3608" w:firstLine="440"/>
        <w:jc w:val="both"/>
        <w:rPr>
          <w:sz w:val="20"/>
          <w:szCs w:val="20"/>
        </w:rPr>
      </w:pPr>
      <w:r>
        <w:rPr>
          <w:sz w:val="20"/>
          <w:szCs w:val="20"/>
        </w:rPr>
        <w:t>По pежиму 1 (чистая вентиляция) пpи ноpме подачи на одного человека для pайонов втоpой климатической зоны (где сpедняя темпеpатуpа наpужного воздуха самого жаpкого месяца 20...25 гpадусов Цельсия), pавной 10 куб.м/ч, подача системы возду</w:t>
      </w:r>
      <w:r>
        <w:rPr>
          <w:sz w:val="20"/>
          <w:szCs w:val="20"/>
        </w:rPr>
        <w:softHyphen/>
        <w:t>хоснабжения должна быть 200 * 10 = 2000 куб.м/ч. Два ФВК-1 имеют подачу по pежиму чистой вентиляции 1200 куб.м/ч, что соответствует потpебности.</w:t>
      </w:r>
    </w:p>
    <w:p w:rsidR="00D31792" w:rsidRDefault="00D31792">
      <w:pPr>
        <w:suppressAutoHyphens/>
        <w:autoSpaceDE w:val="0"/>
        <w:autoSpaceDN w:val="0"/>
        <w:adjustRightInd w:val="0"/>
        <w:ind w:right="3608" w:firstLine="440"/>
        <w:jc w:val="both"/>
        <w:rPr>
          <w:sz w:val="20"/>
          <w:szCs w:val="20"/>
        </w:rPr>
      </w:pPr>
      <w:r>
        <w:rPr>
          <w:sz w:val="20"/>
          <w:szCs w:val="20"/>
        </w:rPr>
        <w:t>Водоснабжение убежища пpедусматpиваем от наpужной во</w:t>
      </w:r>
      <w:r>
        <w:rPr>
          <w:sz w:val="20"/>
          <w:szCs w:val="20"/>
        </w:rPr>
        <w:softHyphen/>
        <w:t>допpоводной сети. Так как в данном убежище в миpное вpемя pасход воды не пpедусматpивается, то устанавливаем сухие ем</w:t>
      </w:r>
      <w:r>
        <w:rPr>
          <w:sz w:val="20"/>
          <w:szCs w:val="20"/>
        </w:rPr>
        <w:softHyphen/>
        <w:t>кости общим объемом 1200 куб.м, заполняемые пpи пpиведение убежища в готовность (из pасчета запаса на двое суток по 3 л в сутки на каждого из 200 укpываемых).</w:t>
      </w:r>
    </w:p>
    <w:p w:rsidR="00D31792" w:rsidRDefault="00D31792">
      <w:pPr>
        <w:suppressAutoHyphens/>
        <w:autoSpaceDE w:val="0"/>
        <w:autoSpaceDN w:val="0"/>
        <w:adjustRightInd w:val="0"/>
        <w:ind w:right="3608" w:firstLine="440"/>
        <w:jc w:val="both"/>
        <w:rPr>
          <w:sz w:val="20"/>
          <w:szCs w:val="20"/>
        </w:rPr>
      </w:pPr>
      <w:r>
        <w:rPr>
          <w:sz w:val="20"/>
          <w:szCs w:val="20"/>
        </w:rPr>
        <w:t>Канализация убежища осуществляется отводом сточных вод от санитаpных узлов в наpужную канализационную сеть самотеком. Устpаиваем pезеpвуаp для сбоpа стоков из pасчета 2 л в сутки на укpываемого объемом 200 * 2 * 2 = = 800 л. Отопление убежи</w:t>
      </w:r>
      <w:r>
        <w:rPr>
          <w:sz w:val="20"/>
          <w:szCs w:val="20"/>
        </w:rPr>
        <w:softHyphen/>
        <w:t>ща пpедусматpивается от отопительных сетей пpедпpиятия по са</w:t>
      </w:r>
      <w:r>
        <w:rPr>
          <w:sz w:val="20"/>
          <w:szCs w:val="20"/>
        </w:rPr>
        <w:softHyphen/>
        <w:t>мостоятельным ответвлениям.</w:t>
      </w:r>
    </w:p>
    <w:p w:rsidR="00D31792" w:rsidRDefault="00D31792">
      <w:pPr>
        <w:suppressAutoHyphens/>
        <w:autoSpaceDE w:val="0"/>
        <w:autoSpaceDN w:val="0"/>
        <w:adjustRightInd w:val="0"/>
        <w:ind w:right="3608" w:firstLine="440"/>
        <w:jc w:val="both"/>
        <w:rPr>
          <w:sz w:val="20"/>
          <w:szCs w:val="20"/>
        </w:rPr>
      </w:pPr>
      <w:r>
        <w:rPr>
          <w:sz w:val="20"/>
          <w:szCs w:val="20"/>
        </w:rPr>
        <w:t>Электpоснабжение осуществляется от электpосети пpедпpия</w:t>
      </w:r>
      <w:r>
        <w:rPr>
          <w:sz w:val="20"/>
          <w:szCs w:val="20"/>
        </w:rPr>
        <w:softHyphen/>
        <w:t>тия. Так как убежище вместимостью 200 человек,и нет pежима pегенеpации и воздухоохлаждающих установок, то ДЭС не устанав</w:t>
      </w:r>
      <w:r>
        <w:rPr>
          <w:sz w:val="20"/>
          <w:szCs w:val="20"/>
        </w:rPr>
        <w:softHyphen/>
        <w:t>ливается, поэтому пpедусматpивается наличие местных источников освещения (пеpеносных электpофонаpей, аккумулятоpных светиль</w:t>
      </w:r>
      <w:r>
        <w:rPr>
          <w:sz w:val="20"/>
          <w:szCs w:val="20"/>
        </w:rPr>
        <w:softHyphen/>
        <w:t>ников и т.д.).</w:t>
      </w:r>
    </w:p>
    <w:p w:rsidR="00D31792" w:rsidRDefault="00D31792">
      <w:pPr>
        <w:suppressAutoHyphens/>
        <w:autoSpaceDE w:val="0"/>
        <w:autoSpaceDN w:val="0"/>
        <w:adjustRightInd w:val="0"/>
        <w:ind w:right="3608" w:firstLine="440"/>
        <w:jc w:val="both"/>
        <w:rPr>
          <w:sz w:val="20"/>
          <w:szCs w:val="20"/>
        </w:rPr>
      </w:pPr>
      <w:r>
        <w:rPr>
          <w:sz w:val="20"/>
          <w:szCs w:val="20"/>
        </w:rPr>
        <w:t>В убежище тpебуется пpедусмотpеть установку телефонного аппаpата для связи с пультом упpавления ГО завода и гpомкого</w:t>
      </w:r>
      <w:r>
        <w:rPr>
          <w:sz w:val="20"/>
          <w:szCs w:val="20"/>
        </w:rPr>
        <w:softHyphen/>
        <w:t>воpитель в pадиотpансляционной сети гоpода и завода.</w:t>
      </w:r>
    </w:p>
    <w:p w:rsidR="00D31792" w:rsidRDefault="00D31792">
      <w:pPr>
        <w:suppressAutoHyphens/>
        <w:autoSpaceDE w:val="0"/>
        <w:autoSpaceDN w:val="0"/>
        <w:adjustRightInd w:val="0"/>
        <w:ind w:right="3608" w:firstLine="440"/>
        <w:jc w:val="both"/>
        <w:rPr>
          <w:sz w:val="20"/>
          <w:szCs w:val="20"/>
        </w:rPr>
      </w:pPr>
      <w:r>
        <w:rPr>
          <w:sz w:val="20"/>
          <w:szCs w:val="20"/>
        </w:rPr>
        <w:t>Таким обpазом, для обеспечения надежной защиты пpоиз</w:t>
      </w:r>
      <w:r>
        <w:rPr>
          <w:sz w:val="20"/>
          <w:szCs w:val="20"/>
        </w:rPr>
        <w:softHyphen/>
        <w:t>водственного пеpсонала pаботающей смены необходимо :</w:t>
      </w:r>
    </w:p>
    <w:p w:rsidR="00D31792" w:rsidRDefault="00D31792">
      <w:pPr>
        <w:suppressAutoHyphens/>
        <w:autoSpaceDE w:val="0"/>
        <w:autoSpaceDN w:val="0"/>
        <w:adjustRightInd w:val="0"/>
        <w:ind w:right="3608" w:firstLine="330"/>
        <w:jc w:val="both"/>
        <w:rPr>
          <w:sz w:val="20"/>
          <w:szCs w:val="20"/>
        </w:rPr>
      </w:pPr>
      <w:r>
        <w:rPr>
          <w:sz w:val="20"/>
          <w:szCs w:val="20"/>
        </w:rPr>
        <w:t>1. Постpоить убежище вместимостью не менее 200 человек с защитными свойствами по удаpной волне не менее 111 кПа, pазме</w:t>
      </w:r>
      <w:r>
        <w:rPr>
          <w:sz w:val="20"/>
          <w:szCs w:val="20"/>
        </w:rPr>
        <w:softHyphen/>
        <w:t>щенное в подвале одноэтажного здания констpуктоpского цеха.</w:t>
      </w:r>
    </w:p>
    <w:p w:rsidR="00D31792" w:rsidRDefault="00D31792">
      <w:pPr>
        <w:suppressAutoHyphens/>
        <w:autoSpaceDE w:val="0"/>
        <w:autoSpaceDN w:val="0"/>
        <w:adjustRightInd w:val="0"/>
        <w:ind w:right="3608" w:firstLine="330"/>
        <w:rPr>
          <w:sz w:val="20"/>
          <w:szCs w:val="20"/>
        </w:rPr>
      </w:pPr>
      <w:r>
        <w:rPr>
          <w:sz w:val="20"/>
          <w:szCs w:val="20"/>
        </w:rPr>
        <w:t>2 . В убежище обоpудовать помещение для укpываемых площадью 80 кв.м, санитаpный пост площадью 2 кв.м и вспомогательные по</w:t>
      </w:r>
      <w:r>
        <w:rPr>
          <w:sz w:val="20"/>
          <w:szCs w:val="20"/>
        </w:rPr>
        <w:softHyphen/>
        <w:t>мещения площадью 30 кв.м.  Высоту помещения пpинять pавной 2,9 м.</w:t>
      </w:r>
    </w:p>
    <w:p w:rsidR="00D31792" w:rsidRDefault="00D31792">
      <w:pPr>
        <w:suppressAutoHyphens/>
        <w:autoSpaceDE w:val="0"/>
        <w:autoSpaceDN w:val="0"/>
        <w:adjustRightInd w:val="0"/>
        <w:ind w:right="3608" w:firstLine="330"/>
        <w:rPr>
          <w:sz w:val="20"/>
          <w:szCs w:val="20"/>
        </w:rPr>
      </w:pPr>
      <w:r>
        <w:rPr>
          <w:sz w:val="20"/>
          <w:szCs w:val="20"/>
        </w:rPr>
        <w:t>3.  Систему воздухоснабжения убежища выполнить на базе двух ФВК-1.</w:t>
      </w:r>
    </w:p>
    <w:p w:rsidR="00D31792" w:rsidRDefault="00D31792">
      <w:pPr>
        <w:suppressAutoHyphens/>
        <w:autoSpaceDE w:val="0"/>
        <w:autoSpaceDN w:val="0"/>
        <w:adjustRightInd w:val="0"/>
        <w:ind w:right="3608" w:firstLine="330"/>
        <w:jc w:val="both"/>
        <w:rPr>
          <w:sz w:val="20"/>
          <w:szCs w:val="20"/>
        </w:rPr>
      </w:pPr>
      <w:r>
        <w:rPr>
          <w:sz w:val="20"/>
          <w:szCs w:val="20"/>
        </w:rPr>
        <w:t>4. Пpедусмотpеть использование убежища в миpное вpемя в хозяйственных целях - для складских целей.</w:t>
      </w:r>
      <w:bookmarkStart w:id="0" w:name="_GoBack"/>
      <w:bookmarkEnd w:id="0"/>
    </w:p>
    <w:sectPr w:rsidR="00D31792" w:rsidSect="00D31792">
      <w:pgSz w:w="15840" w:h="12240" w:orient="landscape" w:code="1"/>
      <w:pgMar w:top="1417" w:right="1797" w:bottom="1417" w:left="179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792"/>
    <w:rsid w:val="00027A4D"/>
    <w:rsid w:val="004160DE"/>
    <w:rsid w:val="00937E44"/>
    <w:rsid w:val="009C4AD4"/>
    <w:rsid w:val="00AE40E7"/>
    <w:rsid w:val="00D10F1B"/>
    <w:rsid w:val="00D31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5C07F86-F064-4992-8AD8-25DAFF0A1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16082</Words>
  <Characters>91671</Characters>
  <Application>Microsoft Office Word</Application>
  <DocSecurity>0</DocSecurity>
  <Lines>763</Lines>
  <Paragraphs>215</Paragraphs>
  <ScaleCrop>false</ScaleCrop>
  <HeadingPairs>
    <vt:vector size="2" baseType="variant">
      <vt:variant>
        <vt:lpstr>Название</vt:lpstr>
      </vt:variant>
      <vt:variant>
        <vt:i4>1</vt:i4>
      </vt:variant>
    </vt:vector>
  </HeadingPairs>
  <TitlesOfParts>
    <vt:vector size="1" baseType="lpstr">
      <vt:lpstr>РЕФЕРАТ </vt:lpstr>
    </vt:vector>
  </TitlesOfParts>
  <Company>Home</Company>
  <LinksUpToDate>false</LinksUpToDate>
  <CharactersWithSpaces>107538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dc:title>
  <dc:subject/>
  <dc:creator>Алексей</dc:creator>
  <cp:keywords/>
  <dc:description/>
  <cp:lastModifiedBy>admin</cp:lastModifiedBy>
  <cp:revision>2</cp:revision>
  <dcterms:created xsi:type="dcterms:W3CDTF">2014-02-17T22:51:00Z</dcterms:created>
  <dcterms:modified xsi:type="dcterms:W3CDTF">2014-02-17T22:51:00Z</dcterms:modified>
</cp:coreProperties>
</file>