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E25" w:rsidRDefault="002E7E25">
      <w:pPr>
        <w:shd w:val="clear" w:color="auto" w:fill="FFFFFF"/>
        <w:autoSpaceDE w:val="0"/>
        <w:jc w:val="center"/>
        <w:rPr>
          <w:rFonts w:ascii="Times New Roman" w:eastAsia="Times New Roman" w:hAnsi="Times New Roman" w:cs="Tahoma"/>
        </w:rPr>
      </w:pPr>
    </w:p>
    <w:p w:rsidR="00817FB0" w:rsidRDefault="00817FB0">
      <w:pPr>
        <w:shd w:val="clear" w:color="auto" w:fill="FFFFFF"/>
        <w:autoSpaceDE w:val="0"/>
        <w:jc w:val="center"/>
        <w:rPr>
          <w:rFonts w:ascii="Times New Roman" w:eastAsia="Times New Roman" w:hAnsi="Times New Roman" w:cs="Tahoma"/>
        </w:rPr>
      </w:pPr>
      <w:r>
        <w:rPr>
          <w:rFonts w:ascii="Times New Roman" w:eastAsia="Times New Roman" w:hAnsi="Times New Roman" w:cs="Tahoma"/>
        </w:rPr>
        <w:t xml:space="preserve">ФЕДЕРАЛЬНОЕ ГОСУДАРСТВЕННОЕ ОБРАЗОВАТЕЛЬНОЕ УЧРЕЖДЕНИЕ ВЫСШЕГО ПРОФЕССИОНАЛЬНОГО ОБРАЗОВАНИЯ </w:t>
      </w:r>
    </w:p>
    <w:p w:rsidR="00817FB0" w:rsidRDefault="00817FB0">
      <w:pPr>
        <w:shd w:val="clear" w:color="auto" w:fill="FFFFFF"/>
        <w:autoSpaceDE w:val="0"/>
        <w:jc w:val="center"/>
        <w:rPr>
          <w:rFonts w:ascii="Times New Roman" w:eastAsia="Times New Roman" w:hAnsi="Times New Roman" w:cs="Tahoma"/>
        </w:rPr>
      </w:pPr>
      <w:r>
        <w:rPr>
          <w:rFonts w:ascii="Times New Roman" w:eastAsia="Times New Roman" w:hAnsi="Times New Roman" w:cs="Tahoma"/>
        </w:rPr>
        <w:t>«ИЖЕВСКАЯ ГОСУДАРСТВЕННАЯ СЕЛЬСКОХОЗЯЙСТВЕННАЯ АКАДЕМИЯ»</w:t>
      </w:r>
    </w:p>
    <w:p w:rsidR="00817FB0" w:rsidRDefault="00817FB0">
      <w:pPr>
        <w:shd w:val="clear" w:color="auto" w:fill="FFFFFF"/>
        <w:autoSpaceDE w:val="0"/>
        <w:jc w:val="center"/>
        <w:rPr>
          <w:rFonts w:ascii="Times New Roman" w:eastAsia="Times New Roman" w:hAnsi="Times New Roman" w:cs="Tahoma"/>
        </w:rPr>
      </w:pPr>
    </w:p>
    <w:p w:rsidR="00817FB0" w:rsidRDefault="00817FB0">
      <w:pPr>
        <w:shd w:val="clear" w:color="auto" w:fill="FFFFFF"/>
        <w:autoSpaceDE w:val="0"/>
        <w:jc w:val="center"/>
        <w:rPr>
          <w:rFonts w:ascii="Times New Roman" w:hAnsi="Times New Roman" w:cs="Tahoma"/>
        </w:rPr>
      </w:pPr>
    </w:p>
    <w:p w:rsidR="00817FB0" w:rsidRDefault="00817FB0">
      <w:pPr>
        <w:shd w:val="clear" w:color="auto" w:fill="FFFFFF"/>
        <w:autoSpaceDE w:val="0"/>
        <w:jc w:val="center"/>
        <w:rPr>
          <w:rFonts w:ascii="Times New Roman" w:eastAsia="Times New Roman" w:hAnsi="Times New Roman" w:cs="Tahoma"/>
        </w:rPr>
      </w:pPr>
      <w:r>
        <w:rPr>
          <w:rFonts w:ascii="Times New Roman" w:eastAsia="Times New Roman" w:hAnsi="Times New Roman" w:cs="Tahoma"/>
        </w:rPr>
        <w:t>Кафедра ТОППП</w:t>
      </w:r>
    </w:p>
    <w:p w:rsidR="00817FB0" w:rsidRDefault="00817FB0">
      <w:pPr>
        <w:shd w:val="clear" w:color="auto" w:fill="FFFFFF"/>
        <w:autoSpaceDE w:val="0"/>
        <w:jc w:val="center"/>
        <w:rPr>
          <w:rFonts w:ascii="Times New Roman" w:eastAsia="Times New Roman" w:hAnsi="Times New Roman" w:cs="Tahoma"/>
        </w:rPr>
      </w:pPr>
    </w:p>
    <w:p w:rsidR="00817FB0" w:rsidRDefault="00817FB0">
      <w:pPr>
        <w:shd w:val="clear" w:color="auto" w:fill="FFFFFF"/>
        <w:autoSpaceDE w:val="0"/>
        <w:jc w:val="center"/>
        <w:rPr>
          <w:rFonts w:ascii="Times New Roman" w:eastAsia="Times New Roman" w:hAnsi="Times New Roman" w:cs="Tahoma"/>
        </w:rPr>
      </w:pPr>
    </w:p>
    <w:p w:rsidR="00817FB0" w:rsidRDefault="00817FB0">
      <w:pPr>
        <w:shd w:val="clear" w:color="auto" w:fill="FFFFFF"/>
        <w:autoSpaceDE w:val="0"/>
        <w:jc w:val="center"/>
        <w:rPr>
          <w:rFonts w:ascii="Times New Roman" w:eastAsia="Times New Roman" w:hAnsi="Times New Roman" w:cs="Tahoma"/>
        </w:rPr>
      </w:pPr>
    </w:p>
    <w:p w:rsidR="00817FB0" w:rsidRDefault="00817FB0">
      <w:pPr>
        <w:shd w:val="clear" w:color="auto" w:fill="FFFFFF"/>
        <w:autoSpaceDE w:val="0"/>
        <w:jc w:val="center"/>
        <w:rPr>
          <w:rFonts w:ascii="Times New Roman" w:eastAsia="Times New Roman" w:hAnsi="Times New Roman" w:cs="Tahoma"/>
        </w:rPr>
      </w:pPr>
    </w:p>
    <w:p w:rsidR="00817FB0" w:rsidRDefault="00817FB0">
      <w:pPr>
        <w:shd w:val="clear" w:color="auto" w:fill="FFFFFF"/>
        <w:autoSpaceDE w:val="0"/>
        <w:jc w:val="center"/>
        <w:rPr>
          <w:rFonts w:ascii="Times New Roman" w:eastAsia="Times New Roman" w:hAnsi="Times New Roman" w:cs="Tahoma"/>
        </w:rPr>
      </w:pPr>
    </w:p>
    <w:p w:rsidR="00817FB0" w:rsidRDefault="00817FB0">
      <w:pPr>
        <w:shd w:val="clear" w:color="auto" w:fill="FFFFFF"/>
        <w:autoSpaceDE w:val="0"/>
        <w:jc w:val="center"/>
        <w:rPr>
          <w:rFonts w:ascii="Times New Roman" w:hAnsi="Times New Roman" w:cs="Tahoma"/>
          <w:b/>
          <w:sz w:val="32"/>
          <w:szCs w:val="32"/>
        </w:rPr>
      </w:pPr>
      <w:r>
        <w:rPr>
          <w:rFonts w:ascii="Times New Roman" w:hAnsi="Times New Roman" w:cs="Tahoma"/>
          <w:b/>
          <w:sz w:val="32"/>
          <w:szCs w:val="32"/>
        </w:rPr>
        <w:t>КУРСОВАЯ РАБОТА</w:t>
      </w:r>
    </w:p>
    <w:p w:rsidR="00817FB0" w:rsidRDefault="00817FB0">
      <w:pPr>
        <w:shd w:val="clear" w:color="auto" w:fill="FFFFFF"/>
        <w:autoSpaceDE w:val="0"/>
        <w:jc w:val="center"/>
        <w:rPr>
          <w:rFonts w:ascii="Times New Roman" w:eastAsia="Times New Roman" w:hAnsi="Times New Roman" w:cs="Tahoma"/>
        </w:rPr>
      </w:pPr>
      <w:r>
        <w:rPr>
          <w:rFonts w:ascii="Times New Roman" w:eastAsia="Times New Roman" w:hAnsi="Times New Roman" w:cs="Tahoma"/>
        </w:rPr>
        <w:t>по дисциплине: «Технология продуктов общественного</w:t>
      </w:r>
      <w:r>
        <w:rPr>
          <w:rFonts w:ascii="Times New Roman" w:hAnsi="Times New Roman" w:cs="Tahoma"/>
        </w:rPr>
        <w:t xml:space="preserve"> </w:t>
      </w:r>
      <w:r>
        <w:rPr>
          <w:rFonts w:ascii="Times New Roman" w:eastAsia="Times New Roman" w:hAnsi="Times New Roman" w:cs="Tahoma"/>
        </w:rPr>
        <w:t>питания»</w:t>
      </w:r>
    </w:p>
    <w:p w:rsidR="00817FB0" w:rsidRDefault="00817FB0">
      <w:pPr>
        <w:shd w:val="clear" w:color="auto" w:fill="FFFFFF"/>
        <w:autoSpaceDE w:val="0"/>
        <w:jc w:val="center"/>
        <w:rPr>
          <w:rFonts w:ascii="Times New Roman" w:eastAsia="Times New Roman" w:hAnsi="Times New Roman" w:cs="Tahoma"/>
        </w:rPr>
      </w:pPr>
    </w:p>
    <w:p w:rsidR="00817FB0" w:rsidRDefault="00817FB0">
      <w:pPr>
        <w:shd w:val="clear" w:color="auto" w:fill="FFFFFF"/>
        <w:autoSpaceDE w:val="0"/>
        <w:jc w:val="center"/>
        <w:rPr>
          <w:rFonts w:ascii="Times New Roman" w:eastAsia="Times New Roman" w:hAnsi="Times New Roman" w:cs="Tahoma"/>
        </w:rPr>
      </w:pPr>
    </w:p>
    <w:p w:rsidR="00817FB0" w:rsidRDefault="00817FB0">
      <w:pPr>
        <w:shd w:val="clear" w:color="auto" w:fill="FFFFFF"/>
        <w:autoSpaceDE w:val="0"/>
        <w:jc w:val="center"/>
        <w:rPr>
          <w:rFonts w:ascii="Times New Roman" w:eastAsia="Times New Roman" w:hAnsi="Times New Roman" w:cs="Tahoma"/>
        </w:rPr>
      </w:pPr>
    </w:p>
    <w:p w:rsidR="00817FB0" w:rsidRDefault="00817FB0">
      <w:pPr>
        <w:shd w:val="clear" w:color="auto" w:fill="FFFFFF"/>
        <w:autoSpaceDE w:val="0"/>
        <w:jc w:val="center"/>
        <w:rPr>
          <w:rFonts w:ascii="Times New Roman" w:hAnsi="Times New Roman" w:cs="Tahoma"/>
        </w:rPr>
      </w:pPr>
    </w:p>
    <w:p w:rsidR="00817FB0" w:rsidRDefault="00817FB0">
      <w:pPr>
        <w:shd w:val="clear" w:color="auto" w:fill="FFFFFF"/>
        <w:autoSpaceDE w:val="0"/>
        <w:jc w:val="center"/>
        <w:rPr>
          <w:rFonts w:ascii="Times New Roman" w:eastAsia="Times New Roman" w:hAnsi="Times New Roman" w:cs="Tahoma"/>
          <w:sz w:val="28"/>
          <w:szCs w:val="28"/>
        </w:rPr>
      </w:pPr>
      <w:r>
        <w:rPr>
          <w:rFonts w:ascii="Times New Roman" w:eastAsia="Times New Roman" w:hAnsi="Times New Roman" w:cs="Tahoma"/>
          <w:sz w:val="28"/>
          <w:szCs w:val="28"/>
        </w:rPr>
        <w:t>Тема: «Разработка меню, технологии кулинарной продукции, нормативной</w:t>
      </w:r>
      <w:r w:rsidR="00FB2A38">
        <w:rPr>
          <w:rFonts w:ascii="Times New Roman" w:eastAsia="Times New Roman" w:hAnsi="Times New Roman" w:cs="Tahoma"/>
          <w:sz w:val="28"/>
          <w:szCs w:val="28"/>
        </w:rPr>
        <w:t xml:space="preserve"> и технической документации для пиццерии - закусочной </w:t>
      </w:r>
      <w:r>
        <w:rPr>
          <w:rFonts w:ascii="Times New Roman" w:eastAsia="Times New Roman" w:hAnsi="Times New Roman" w:cs="Tahoma"/>
          <w:sz w:val="28"/>
          <w:szCs w:val="28"/>
        </w:rPr>
        <w:t>на 50 мест»</w:t>
      </w:r>
    </w:p>
    <w:p w:rsidR="00817FB0" w:rsidRDefault="00817FB0">
      <w:pPr>
        <w:shd w:val="clear" w:color="auto" w:fill="FFFFFF"/>
        <w:autoSpaceDE w:val="0"/>
        <w:jc w:val="center"/>
        <w:rPr>
          <w:rFonts w:ascii="Times New Roman" w:eastAsia="Times New Roman" w:hAnsi="Times New Roman" w:cs="Tahoma"/>
        </w:rPr>
      </w:pPr>
    </w:p>
    <w:p w:rsidR="00817FB0" w:rsidRDefault="00817FB0">
      <w:pPr>
        <w:shd w:val="clear" w:color="auto" w:fill="FFFFFF"/>
        <w:autoSpaceDE w:val="0"/>
        <w:jc w:val="center"/>
        <w:rPr>
          <w:rFonts w:ascii="Times New Roman" w:eastAsia="Times New Roman" w:hAnsi="Times New Roman" w:cs="Tahoma"/>
        </w:rPr>
      </w:pPr>
    </w:p>
    <w:p w:rsidR="00817FB0" w:rsidRDefault="00817FB0">
      <w:pPr>
        <w:shd w:val="clear" w:color="auto" w:fill="FFFFFF"/>
        <w:autoSpaceDE w:val="0"/>
        <w:jc w:val="center"/>
        <w:rPr>
          <w:rFonts w:ascii="Times New Roman" w:hAnsi="Times New Roman" w:cs="Tahoma"/>
        </w:rPr>
      </w:pPr>
    </w:p>
    <w:p w:rsidR="00817FB0" w:rsidRDefault="00817FB0">
      <w:pPr>
        <w:shd w:val="clear" w:color="auto" w:fill="FFFFFF"/>
        <w:autoSpaceDE w:val="0"/>
        <w:jc w:val="center"/>
        <w:rPr>
          <w:rFonts w:ascii="Times New Roman" w:hAnsi="Times New Roman" w:cs="Tahoma"/>
        </w:rPr>
      </w:pPr>
    </w:p>
    <w:p w:rsidR="00817FB0" w:rsidRDefault="00817FB0">
      <w:pPr>
        <w:shd w:val="clear" w:color="auto" w:fill="FFFFFF"/>
        <w:autoSpaceDE w:val="0"/>
        <w:jc w:val="center"/>
        <w:rPr>
          <w:rFonts w:ascii="Times New Roman" w:hAnsi="Times New Roman" w:cs="Tahoma"/>
        </w:rPr>
      </w:pPr>
    </w:p>
    <w:p w:rsidR="00817FB0" w:rsidRDefault="00817FB0">
      <w:pPr>
        <w:shd w:val="clear" w:color="auto" w:fill="FFFFFF"/>
        <w:autoSpaceDE w:val="0"/>
        <w:jc w:val="center"/>
        <w:rPr>
          <w:rFonts w:ascii="Times New Roman" w:hAnsi="Times New Roman" w:cs="Tahoma"/>
        </w:rPr>
      </w:pPr>
    </w:p>
    <w:p w:rsidR="00817FB0" w:rsidRDefault="00817FB0">
      <w:pPr>
        <w:shd w:val="clear" w:color="auto" w:fill="FFFFFF"/>
        <w:autoSpaceDE w:val="0"/>
        <w:jc w:val="center"/>
        <w:rPr>
          <w:rFonts w:ascii="Times New Roman" w:hAnsi="Times New Roman" w:cs="Tahoma"/>
        </w:rPr>
      </w:pPr>
    </w:p>
    <w:p w:rsidR="00817FB0" w:rsidRDefault="00817FB0">
      <w:pPr>
        <w:shd w:val="clear" w:color="auto" w:fill="FFFFFF"/>
        <w:autoSpaceDE w:val="0"/>
        <w:ind w:firstLine="5529"/>
        <w:rPr>
          <w:rFonts w:ascii="Times New Roman" w:eastAsia="Times New Roman" w:hAnsi="Times New Roman" w:cs="Tahoma"/>
        </w:rPr>
      </w:pPr>
      <w:r>
        <w:rPr>
          <w:rFonts w:ascii="Times New Roman" w:eastAsia="Times New Roman" w:hAnsi="Times New Roman" w:cs="Tahoma"/>
        </w:rPr>
        <w:t>Выполнил</w:t>
      </w:r>
    </w:p>
    <w:p w:rsidR="00817FB0" w:rsidRDefault="00817FB0">
      <w:pPr>
        <w:shd w:val="clear" w:color="auto" w:fill="FFFFFF"/>
        <w:autoSpaceDE w:val="0"/>
        <w:ind w:firstLine="5529"/>
        <w:rPr>
          <w:rFonts w:ascii="Times New Roman" w:eastAsia="Times New Roman" w:hAnsi="Times New Roman" w:cs="Tahoma"/>
        </w:rPr>
      </w:pPr>
      <w:r>
        <w:rPr>
          <w:rFonts w:ascii="Times New Roman" w:eastAsia="Times New Roman" w:hAnsi="Times New Roman" w:cs="Tahoma"/>
        </w:rPr>
        <w:t>студент</w:t>
      </w:r>
      <w:r>
        <w:rPr>
          <w:rFonts w:ascii="Times New Roman" w:hAnsi="Times New Roman" w:cs="Tahoma"/>
        </w:rPr>
        <w:t xml:space="preserve">  4 </w:t>
      </w:r>
      <w:r>
        <w:rPr>
          <w:rFonts w:ascii="Times New Roman" w:eastAsia="Times New Roman" w:hAnsi="Times New Roman" w:cs="Tahoma"/>
        </w:rPr>
        <w:t>курса  642 группы</w:t>
      </w:r>
    </w:p>
    <w:p w:rsidR="00817FB0" w:rsidRDefault="00817FB0">
      <w:pPr>
        <w:shd w:val="clear" w:color="auto" w:fill="FFFFFF"/>
        <w:autoSpaceDE w:val="0"/>
        <w:ind w:firstLine="5529"/>
        <w:rPr>
          <w:rFonts w:ascii="Times New Roman" w:eastAsia="Times New Roman" w:hAnsi="Times New Roman" w:cs="Tahoma"/>
        </w:rPr>
      </w:pPr>
      <w:r>
        <w:rPr>
          <w:rFonts w:ascii="Times New Roman" w:eastAsia="Times New Roman" w:hAnsi="Times New Roman" w:cs="Tahoma"/>
        </w:rPr>
        <w:t>Солдатова Т.В.</w:t>
      </w:r>
    </w:p>
    <w:p w:rsidR="00817FB0" w:rsidRDefault="00817FB0">
      <w:pPr>
        <w:shd w:val="clear" w:color="auto" w:fill="FFFFFF"/>
        <w:autoSpaceDE w:val="0"/>
        <w:ind w:firstLine="5529"/>
        <w:rPr>
          <w:rFonts w:ascii="Times New Roman" w:eastAsia="Times New Roman" w:hAnsi="Times New Roman" w:cs="Tahoma"/>
        </w:rPr>
      </w:pPr>
      <w:r>
        <w:rPr>
          <w:rFonts w:ascii="Times New Roman" w:eastAsia="Times New Roman" w:hAnsi="Times New Roman" w:cs="Tahoma"/>
        </w:rPr>
        <w:t>Руководитель Копысова Т.С</w:t>
      </w:r>
    </w:p>
    <w:p w:rsidR="00817FB0" w:rsidRDefault="00817FB0">
      <w:pPr>
        <w:shd w:val="clear" w:color="auto" w:fill="FFFFFF"/>
        <w:autoSpaceDE w:val="0"/>
        <w:ind w:firstLine="5529"/>
        <w:rPr>
          <w:rFonts w:ascii="Times New Roman" w:eastAsia="Times New Roman" w:hAnsi="Times New Roman" w:cs="Tahoma"/>
        </w:rPr>
      </w:pPr>
      <w:r>
        <w:rPr>
          <w:rFonts w:ascii="Times New Roman" w:eastAsia="Times New Roman" w:hAnsi="Times New Roman" w:cs="Tahoma"/>
        </w:rPr>
        <w:t>Допущен к</w:t>
      </w:r>
      <w:r>
        <w:rPr>
          <w:rFonts w:ascii="Times New Roman" w:hAnsi="Times New Roman" w:cs="Tahoma"/>
        </w:rPr>
        <w:t xml:space="preserve"> </w:t>
      </w:r>
      <w:r>
        <w:rPr>
          <w:rFonts w:ascii="Times New Roman" w:eastAsia="Times New Roman" w:hAnsi="Times New Roman" w:cs="Tahoma"/>
        </w:rPr>
        <w:t>защите: ______________</w:t>
      </w:r>
    </w:p>
    <w:p w:rsidR="00817FB0" w:rsidRDefault="00817FB0">
      <w:pPr>
        <w:shd w:val="clear" w:color="auto" w:fill="FFFFFF"/>
        <w:autoSpaceDE w:val="0"/>
        <w:ind w:firstLine="5529"/>
        <w:rPr>
          <w:rFonts w:ascii="Times New Roman" w:eastAsia="Times New Roman" w:hAnsi="Times New Roman" w:cs="Tahoma"/>
        </w:rPr>
      </w:pPr>
      <w:r>
        <w:rPr>
          <w:rFonts w:ascii="Times New Roman" w:eastAsia="Times New Roman" w:hAnsi="Times New Roman" w:cs="Tahoma"/>
        </w:rPr>
        <w:t>Дата защиты ____________________</w:t>
      </w:r>
    </w:p>
    <w:p w:rsidR="00817FB0" w:rsidRDefault="00817FB0">
      <w:pPr>
        <w:shd w:val="clear" w:color="auto" w:fill="FFFFFF"/>
        <w:autoSpaceDE w:val="0"/>
        <w:ind w:firstLine="5529"/>
        <w:jc w:val="center"/>
        <w:rPr>
          <w:rFonts w:ascii="Times New Roman" w:eastAsia="Times New Roman" w:hAnsi="Times New Roman" w:cs="Tahoma"/>
        </w:rPr>
      </w:pPr>
      <w:r>
        <w:rPr>
          <w:rFonts w:ascii="Times New Roman" w:eastAsia="Times New Roman" w:hAnsi="Times New Roman" w:cs="Tahoma"/>
        </w:rPr>
        <w:t>Оценка _________________________</w:t>
      </w:r>
    </w:p>
    <w:p w:rsidR="00817FB0" w:rsidRDefault="00817FB0">
      <w:pPr>
        <w:shd w:val="clear" w:color="auto" w:fill="FFFFFF"/>
        <w:autoSpaceDE w:val="0"/>
        <w:ind w:firstLine="5529"/>
        <w:jc w:val="center"/>
        <w:rPr>
          <w:rFonts w:ascii="Times New Roman" w:eastAsia="Times New Roman" w:hAnsi="Times New Roman" w:cs="Tahoma"/>
        </w:rPr>
      </w:pPr>
    </w:p>
    <w:p w:rsidR="00817FB0" w:rsidRDefault="00817FB0">
      <w:pPr>
        <w:shd w:val="clear" w:color="auto" w:fill="FFFFFF"/>
        <w:autoSpaceDE w:val="0"/>
        <w:ind w:firstLine="5529"/>
        <w:jc w:val="center"/>
        <w:rPr>
          <w:rFonts w:ascii="Times New Roman" w:eastAsia="Times New Roman" w:hAnsi="Times New Roman" w:cs="Tahoma"/>
        </w:rPr>
      </w:pPr>
    </w:p>
    <w:p w:rsidR="00817FB0" w:rsidRDefault="00817FB0">
      <w:pPr>
        <w:shd w:val="clear" w:color="auto" w:fill="FFFFFF"/>
        <w:autoSpaceDE w:val="0"/>
        <w:ind w:firstLine="5529"/>
        <w:jc w:val="center"/>
        <w:rPr>
          <w:rFonts w:ascii="Times New Roman" w:eastAsia="Times New Roman" w:hAnsi="Times New Roman" w:cs="Tahoma"/>
        </w:rPr>
      </w:pPr>
    </w:p>
    <w:p w:rsidR="00817FB0" w:rsidRDefault="00817FB0">
      <w:pPr>
        <w:shd w:val="clear" w:color="auto" w:fill="FFFFFF"/>
        <w:autoSpaceDE w:val="0"/>
        <w:ind w:firstLine="5529"/>
        <w:jc w:val="center"/>
        <w:rPr>
          <w:rFonts w:ascii="Times New Roman" w:eastAsia="Times New Roman" w:hAnsi="Times New Roman" w:cs="Tahoma"/>
        </w:rPr>
      </w:pPr>
    </w:p>
    <w:p w:rsidR="00817FB0" w:rsidRDefault="00817FB0">
      <w:pPr>
        <w:shd w:val="clear" w:color="auto" w:fill="FFFFFF"/>
        <w:autoSpaceDE w:val="0"/>
        <w:ind w:firstLine="5529"/>
        <w:jc w:val="center"/>
        <w:rPr>
          <w:rFonts w:ascii="Times New Roman" w:eastAsia="Times New Roman" w:hAnsi="Times New Roman" w:cs="Tahoma"/>
        </w:rPr>
      </w:pPr>
    </w:p>
    <w:p w:rsidR="00817FB0" w:rsidRDefault="00817FB0">
      <w:pPr>
        <w:shd w:val="clear" w:color="auto" w:fill="FFFFFF"/>
        <w:autoSpaceDE w:val="0"/>
        <w:ind w:firstLine="5529"/>
        <w:jc w:val="center"/>
        <w:rPr>
          <w:rFonts w:ascii="Times New Roman" w:eastAsia="Times New Roman" w:hAnsi="Times New Roman" w:cs="Tahoma"/>
        </w:rPr>
      </w:pPr>
    </w:p>
    <w:p w:rsidR="00817FB0" w:rsidRDefault="00817FB0">
      <w:pPr>
        <w:shd w:val="clear" w:color="auto" w:fill="FFFFFF"/>
        <w:autoSpaceDE w:val="0"/>
        <w:ind w:firstLine="5529"/>
        <w:jc w:val="center"/>
        <w:rPr>
          <w:rFonts w:ascii="Times New Roman" w:eastAsia="Times New Roman" w:hAnsi="Times New Roman" w:cs="Tahoma"/>
        </w:rPr>
      </w:pPr>
    </w:p>
    <w:p w:rsidR="00817FB0" w:rsidRDefault="00817FB0">
      <w:pPr>
        <w:shd w:val="clear" w:color="auto" w:fill="FFFFFF"/>
        <w:autoSpaceDE w:val="0"/>
        <w:ind w:firstLine="5529"/>
        <w:jc w:val="center"/>
        <w:rPr>
          <w:rFonts w:ascii="Times New Roman" w:eastAsia="Times New Roman" w:hAnsi="Times New Roman" w:cs="Tahoma"/>
        </w:rPr>
      </w:pPr>
    </w:p>
    <w:p w:rsidR="00817FB0" w:rsidRDefault="00817FB0">
      <w:pPr>
        <w:shd w:val="clear" w:color="auto" w:fill="FFFFFF"/>
        <w:autoSpaceDE w:val="0"/>
        <w:jc w:val="center"/>
        <w:rPr>
          <w:rFonts w:ascii="Times New Roman" w:eastAsia="Times New Roman" w:hAnsi="Times New Roman" w:cs="Tahoma"/>
        </w:rPr>
      </w:pPr>
    </w:p>
    <w:p w:rsidR="00E87678" w:rsidRDefault="00E87678">
      <w:pPr>
        <w:shd w:val="clear" w:color="auto" w:fill="FFFFFF"/>
        <w:autoSpaceDE w:val="0"/>
        <w:jc w:val="center"/>
        <w:rPr>
          <w:rFonts w:ascii="Times New Roman" w:eastAsia="Times New Roman" w:hAnsi="Times New Roman" w:cs="Tahoma"/>
        </w:rPr>
      </w:pPr>
    </w:p>
    <w:p w:rsidR="00E87678" w:rsidRDefault="00E87678">
      <w:pPr>
        <w:shd w:val="clear" w:color="auto" w:fill="FFFFFF"/>
        <w:autoSpaceDE w:val="0"/>
        <w:jc w:val="center"/>
        <w:rPr>
          <w:rFonts w:ascii="Times New Roman" w:eastAsia="Times New Roman" w:hAnsi="Times New Roman" w:cs="Tahoma"/>
        </w:rPr>
      </w:pPr>
    </w:p>
    <w:p w:rsidR="00E87678" w:rsidRDefault="00E87678">
      <w:pPr>
        <w:shd w:val="clear" w:color="auto" w:fill="FFFFFF"/>
        <w:autoSpaceDE w:val="0"/>
        <w:jc w:val="center"/>
        <w:rPr>
          <w:rFonts w:ascii="Times New Roman" w:eastAsia="Times New Roman" w:hAnsi="Times New Roman" w:cs="Tahoma"/>
        </w:rPr>
      </w:pPr>
    </w:p>
    <w:p w:rsidR="00E87678" w:rsidRDefault="00E87678">
      <w:pPr>
        <w:shd w:val="clear" w:color="auto" w:fill="FFFFFF"/>
        <w:autoSpaceDE w:val="0"/>
        <w:jc w:val="center"/>
        <w:rPr>
          <w:rFonts w:ascii="Times New Roman" w:eastAsia="Times New Roman" w:hAnsi="Times New Roman" w:cs="Tahoma"/>
        </w:rPr>
      </w:pPr>
    </w:p>
    <w:p w:rsidR="00E87678" w:rsidRDefault="00E87678">
      <w:pPr>
        <w:shd w:val="clear" w:color="auto" w:fill="FFFFFF"/>
        <w:autoSpaceDE w:val="0"/>
        <w:jc w:val="center"/>
        <w:rPr>
          <w:rFonts w:ascii="Times New Roman" w:eastAsia="Times New Roman" w:hAnsi="Times New Roman" w:cs="Tahoma"/>
        </w:rPr>
      </w:pPr>
    </w:p>
    <w:p w:rsidR="00E87678" w:rsidRDefault="00E87678">
      <w:pPr>
        <w:shd w:val="clear" w:color="auto" w:fill="FFFFFF"/>
        <w:autoSpaceDE w:val="0"/>
        <w:jc w:val="center"/>
        <w:rPr>
          <w:rFonts w:ascii="Times New Roman" w:eastAsia="Times New Roman" w:hAnsi="Times New Roman" w:cs="Tahoma"/>
        </w:rPr>
      </w:pPr>
    </w:p>
    <w:p w:rsidR="00E87678" w:rsidRDefault="00E87678">
      <w:pPr>
        <w:shd w:val="clear" w:color="auto" w:fill="FFFFFF"/>
        <w:autoSpaceDE w:val="0"/>
        <w:jc w:val="center"/>
        <w:rPr>
          <w:rFonts w:ascii="Times New Roman" w:eastAsia="Times New Roman" w:hAnsi="Times New Roman" w:cs="Tahoma"/>
        </w:rPr>
      </w:pPr>
    </w:p>
    <w:p w:rsidR="00E87678" w:rsidRDefault="00E87678">
      <w:pPr>
        <w:shd w:val="clear" w:color="auto" w:fill="FFFFFF"/>
        <w:autoSpaceDE w:val="0"/>
        <w:jc w:val="center"/>
        <w:rPr>
          <w:rFonts w:ascii="Times New Roman" w:eastAsia="Times New Roman" w:hAnsi="Times New Roman" w:cs="Tahoma"/>
        </w:rPr>
      </w:pPr>
    </w:p>
    <w:p w:rsidR="00E87678" w:rsidRDefault="00E87678">
      <w:pPr>
        <w:shd w:val="clear" w:color="auto" w:fill="FFFFFF"/>
        <w:autoSpaceDE w:val="0"/>
        <w:jc w:val="center"/>
        <w:rPr>
          <w:rFonts w:ascii="Times New Roman" w:eastAsia="Times New Roman" w:hAnsi="Times New Roman" w:cs="Tahoma"/>
        </w:rPr>
      </w:pPr>
    </w:p>
    <w:p w:rsidR="00E87678" w:rsidRDefault="00E87678">
      <w:pPr>
        <w:shd w:val="clear" w:color="auto" w:fill="FFFFFF"/>
        <w:autoSpaceDE w:val="0"/>
        <w:jc w:val="center"/>
        <w:rPr>
          <w:rFonts w:ascii="Times New Roman" w:eastAsia="Times New Roman" w:hAnsi="Times New Roman" w:cs="Tahoma"/>
        </w:rPr>
      </w:pPr>
    </w:p>
    <w:p w:rsidR="00E87678" w:rsidRDefault="00E87678">
      <w:pPr>
        <w:shd w:val="clear" w:color="auto" w:fill="FFFFFF"/>
        <w:autoSpaceDE w:val="0"/>
        <w:jc w:val="center"/>
        <w:rPr>
          <w:rFonts w:ascii="Times New Roman" w:eastAsia="Times New Roman" w:hAnsi="Times New Roman" w:cs="Tahoma"/>
        </w:rPr>
      </w:pPr>
    </w:p>
    <w:p w:rsidR="00E87678" w:rsidRDefault="00E87678">
      <w:pPr>
        <w:shd w:val="clear" w:color="auto" w:fill="FFFFFF"/>
        <w:autoSpaceDE w:val="0"/>
        <w:jc w:val="center"/>
        <w:rPr>
          <w:rFonts w:ascii="Times New Roman" w:eastAsia="Times New Roman" w:hAnsi="Times New Roman" w:cs="Tahoma"/>
        </w:rPr>
      </w:pPr>
    </w:p>
    <w:p w:rsidR="00817FB0" w:rsidRDefault="00817FB0">
      <w:pPr>
        <w:shd w:val="clear" w:color="auto" w:fill="FFFFFF"/>
        <w:autoSpaceDE w:val="0"/>
        <w:jc w:val="center"/>
        <w:rPr>
          <w:rFonts w:ascii="Times New Roman" w:eastAsia="Times New Roman" w:hAnsi="Times New Roman" w:cs="Tahoma"/>
        </w:rPr>
      </w:pPr>
      <w:r>
        <w:rPr>
          <w:rFonts w:ascii="Times New Roman" w:eastAsia="Times New Roman" w:hAnsi="Times New Roman" w:cs="Tahoma"/>
        </w:rPr>
        <w:lastRenderedPageBreak/>
        <w:t xml:space="preserve">Ижевск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 w:cs="Tahoma"/>
          </w:rPr>
          <w:t>2010 г</w:t>
        </w:r>
      </w:smartTag>
      <w:r>
        <w:rPr>
          <w:rFonts w:ascii="Times New Roman" w:eastAsia="Times New Roman" w:hAnsi="Times New Roman" w:cs="Tahoma"/>
        </w:rPr>
        <w:t>.</w:t>
      </w:r>
    </w:p>
    <w:p w:rsidR="008961F7" w:rsidRDefault="008961F7" w:rsidP="00E8767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E87678" w:rsidRPr="008961F7" w:rsidRDefault="00E87678" w:rsidP="008961F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Содержание</w:t>
      </w:r>
    </w:p>
    <w:p w:rsidR="00E87678" w:rsidRPr="00946561" w:rsidRDefault="00E87678" w:rsidP="00E87678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77662D">
        <w:rPr>
          <w:rFonts w:ascii="Times New Roman" w:eastAsia="Times New Roman" w:hAnsi="Times New Roman"/>
          <w:color w:val="000000"/>
          <w:sz w:val="28"/>
          <w:szCs w:val="28"/>
        </w:rPr>
        <w:t>Введение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………………………………………………………………………………...4</w:t>
      </w:r>
    </w:p>
    <w:p w:rsidR="00E87678" w:rsidRPr="00A67AB4" w:rsidRDefault="00E87678" w:rsidP="00E87678">
      <w:pPr>
        <w:widowControl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0" w:firstLine="0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77662D">
        <w:rPr>
          <w:rFonts w:ascii="Times New Roman" w:eastAsia="Times New Roman" w:hAnsi="Times New Roman"/>
          <w:color w:val="000000"/>
          <w:sz w:val="28"/>
          <w:szCs w:val="28"/>
        </w:rPr>
        <w:t>Характеристика кулинарной продукции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типа предприятия…………………....6</w:t>
      </w:r>
    </w:p>
    <w:p w:rsidR="00E87678" w:rsidRPr="00A156BC" w:rsidRDefault="00E87678" w:rsidP="00E87678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77662D">
        <w:rPr>
          <w:rFonts w:ascii="Times New Roman" w:hAnsi="Times New Roman"/>
          <w:color w:val="000000"/>
          <w:sz w:val="28"/>
          <w:szCs w:val="28"/>
        </w:rPr>
        <w:t xml:space="preserve">1.1 </w:t>
      </w:r>
      <w:r w:rsidRPr="0077662D">
        <w:rPr>
          <w:rFonts w:ascii="Times New Roman" w:eastAsia="Times New Roman" w:hAnsi="Times New Roman"/>
          <w:color w:val="000000"/>
          <w:sz w:val="28"/>
          <w:szCs w:val="28"/>
        </w:rPr>
        <w:t>Значение в питании кулинарной продукции. Особенности их оформления и отпуска</w:t>
      </w:r>
      <w:r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…………………………………………………………………………………..</w:t>
      </w:r>
      <w:r w:rsidR="001D2490">
        <w:rPr>
          <w:rFonts w:ascii="Times New Roman" w:eastAsia="Times New Roman" w:hAnsi="Times New Roman"/>
          <w:color w:val="000000"/>
          <w:sz w:val="28"/>
          <w:szCs w:val="28"/>
        </w:rPr>
        <w:t>8</w:t>
      </w:r>
    </w:p>
    <w:p w:rsidR="00E87678" w:rsidRPr="00A156BC" w:rsidRDefault="00E87678" w:rsidP="00E87678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77662D">
        <w:rPr>
          <w:rFonts w:ascii="Times New Roman" w:hAnsi="Times New Roman"/>
          <w:color w:val="000000"/>
          <w:sz w:val="28"/>
          <w:szCs w:val="28"/>
        </w:rPr>
        <w:t xml:space="preserve">1.2 </w:t>
      </w:r>
      <w:r w:rsidRPr="0077662D">
        <w:rPr>
          <w:rFonts w:ascii="Times New Roman" w:eastAsia="Times New Roman" w:hAnsi="Times New Roman"/>
          <w:color w:val="000000"/>
          <w:sz w:val="28"/>
          <w:szCs w:val="28"/>
        </w:rPr>
        <w:t>Классификация кулинарной продукции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ассортимент предприятия………….1</w:t>
      </w:r>
      <w:r w:rsidR="001D2490">
        <w:rPr>
          <w:rFonts w:ascii="Times New Roman" w:eastAsia="Times New Roman" w:hAnsi="Times New Roman"/>
          <w:color w:val="000000"/>
          <w:sz w:val="28"/>
          <w:szCs w:val="28"/>
        </w:rPr>
        <w:t>0</w:t>
      </w:r>
    </w:p>
    <w:p w:rsidR="00E87678" w:rsidRPr="00A156BC" w:rsidRDefault="00E87678" w:rsidP="00E87678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77662D">
        <w:rPr>
          <w:rFonts w:ascii="Times New Roman" w:hAnsi="Times New Roman"/>
          <w:color w:val="000000"/>
          <w:sz w:val="28"/>
          <w:szCs w:val="28"/>
        </w:rPr>
        <w:t xml:space="preserve">1.3 </w:t>
      </w:r>
      <w:r w:rsidRPr="0077662D">
        <w:rPr>
          <w:rFonts w:ascii="Times New Roman" w:eastAsia="Times New Roman" w:hAnsi="Times New Roman"/>
          <w:color w:val="000000"/>
          <w:sz w:val="28"/>
          <w:szCs w:val="28"/>
        </w:rPr>
        <w:t>Требования к качеству кулинарной продукции, условия и сроки хранения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….1</w:t>
      </w:r>
      <w:r w:rsidR="001D2490">
        <w:rPr>
          <w:rFonts w:ascii="Times New Roman" w:eastAsia="Times New Roman" w:hAnsi="Times New Roman"/>
          <w:color w:val="000000"/>
          <w:sz w:val="28"/>
          <w:szCs w:val="28"/>
        </w:rPr>
        <w:t>1</w:t>
      </w:r>
    </w:p>
    <w:p w:rsidR="00E87678" w:rsidRPr="00A156BC" w:rsidRDefault="00E87678" w:rsidP="00E87678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77662D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77662D">
        <w:rPr>
          <w:rFonts w:ascii="Times New Roman" w:eastAsia="Times New Roman" w:hAnsi="Times New Roman"/>
          <w:color w:val="000000"/>
          <w:sz w:val="28"/>
          <w:szCs w:val="28"/>
        </w:rPr>
        <w:t>Разработка технологии производства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…………………………………………….1</w:t>
      </w:r>
      <w:r w:rsidR="001D2490">
        <w:rPr>
          <w:rFonts w:ascii="Times New Roman" w:eastAsia="Times New Roman" w:hAnsi="Times New Roman"/>
          <w:color w:val="000000"/>
          <w:sz w:val="28"/>
          <w:szCs w:val="28"/>
        </w:rPr>
        <w:t>2</w:t>
      </w:r>
    </w:p>
    <w:p w:rsidR="00E87678" w:rsidRDefault="00E87678" w:rsidP="00E87678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77662D">
        <w:rPr>
          <w:rFonts w:ascii="Times New Roman" w:hAnsi="Times New Roman"/>
          <w:color w:val="000000"/>
          <w:sz w:val="28"/>
          <w:szCs w:val="28"/>
        </w:rPr>
        <w:t xml:space="preserve">2.1 </w:t>
      </w:r>
      <w:r w:rsidRPr="0077662D">
        <w:rPr>
          <w:rFonts w:ascii="Times New Roman" w:eastAsia="Times New Roman" w:hAnsi="Times New Roman"/>
          <w:color w:val="000000"/>
          <w:sz w:val="28"/>
          <w:szCs w:val="28"/>
        </w:rPr>
        <w:t>Характеристика сырья</w:t>
      </w:r>
      <w:r w:rsidR="001D2490"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……………………………………………………………12</w:t>
      </w:r>
    </w:p>
    <w:p w:rsidR="00E87678" w:rsidRDefault="00E87678" w:rsidP="00E87678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2.1.1 Характеристика пшенич</w:t>
      </w:r>
      <w:r w:rsidR="001D2490">
        <w:rPr>
          <w:rFonts w:ascii="Times New Roman" w:eastAsia="Times New Roman" w:hAnsi="Times New Roman"/>
          <w:color w:val="000000"/>
          <w:sz w:val="28"/>
          <w:szCs w:val="28"/>
        </w:rPr>
        <w:t>ной муки ……………………………..……………...13</w:t>
      </w:r>
    </w:p>
    <w:p w:rsidR="00E87678" w:rsidRDefault="00E87678" w:rsidP="00E87678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2.1.2 Характеристика с</w:t>
      </w:r>
      <w:r w:rsidR="001D2490">
        <w:rPr>
          <w:rFonts w:ascii="Times New Roman" w:eastAsia="Times New Roman" w:hAnsi="Times New Roman"/>
          <w:color w:val="000000"/>
          <w:sz w:val="28"/>
          <w:szCs w:val="28"/>
        </w:rPr>
        <w:t>ахара ………………………………………………………...13</w:t>
      </w:r>
    </w:p>
    <w:p w:rsidR="00E87678" w:rsidRDefault="00E87678" w:rsidP="00E87678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2.1.3 Характеристика куриного яйца ………</w:t>
      </w:r>
      <w:r w:rsidR="001D2490">
        <w:rPr>
          <w:rFonts w:ascii="Times New Roman" w:eastAsia="Times New Roman" w:hAnsi="Times New Roman"/>
          <w:color w:val="000000"/>
          <w:sz w:val="28"/>
          <w:szCs w:val="28"/>
        </w:rPr>
        <w:t>………….…………………………….14</w:t>
      </w:r>
    </w:p>
    <w:p w:rsidR="00E87678" w:rsidRDefault="00E87678" w:rsidP="00E87678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2.1.4 Характеристика </w:t>
      </w:r>
      <w:r w:rsidR="001D2490">
        <w:rPr>
          <w:rFonts w:ascii="Times New Roman" w:eastAsia="Times New Roman" w:hAnsi="Times New Roman"/>
          <w:color w:val="000000"/>
          <w:sz w:val="28"/>
          <w:szCs w:val="28"/>
        </w:rPr>
        <w:t>соли ……………….…………………………………………..14</w:t>
      </w:r>
    </w:p>
    <w:p w:rsidR="00E87678" w:rsidRDefault="00E87678" w:rsidP="00E87678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2.1.5 Характеристика д</w:t>
      </w:r>
      <w:r w:rsidR="001D2490">
        <w:rPr>
          <w:rFonts w:ascii="Times New Roman" w:eastAsia="Times New Roman" w:hAnsi="Times New Roman"/>
          <w:color w:val="000000"/>
          <w:sz w:val="28"/>
          <w:szCs w:val="28"/>
        </w:rPr>
        <w:t>рожжей……………………………………………………....15</w:t>
      </w:r>
    </w:p>
    <w:p w:rsidR="00E87678" w:rsidRDefault="00E87678" w:rsidP="00E87678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2.1.6 Характеристика кулина</w:t>
      </w:r>
      <w:r w:rsidR="001D2490">
        <w:rPr>
          <w:rFonts w:ascii="Times New Roman" w:eastAsia="Times New Roman" w:hAnsi="Times New Roman"/>
          <w:color w:val="000000"/>
          <w:sz w:val="28"/>
          <w:szCs w:val="28"/>
        </w:rPr>
        <w:t>рного жира…………………………………………. ..15</w:t>
      </w:r>
    </w:p>
    <w:p w:rsidR="00E87678" w:rsidRDefault="00E87678" w:rsidP="006E5966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2.1.7 Характеристика </w:t>
      </w:r>
      <w:r w:rsidR="001D2490">
        <w:rPr>
          <w:rFonts w:ascii="Times New Roman" w:eastAsia="Times New Roman" w:hAnsi="Times New Roman"/>
          <w:color w:val="000000"/>
          <w:sz w:val="28"/>
          <w:szCs w:val="28"/>
        </w:rPr>
        <w:t>молока ………………………………………………………..15</w:t>
      </w:r>
    </w:p>
    <w:p w:rsidR="006E5966" w:rsidRDefault="006E5966" w:rsidP="006E5966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2.1.8 Характеристика плавленого сыра……………………………………………</w:t>
      </w:r>
      <w:r w:rsidR="001D2490">
        <w:rPr>
          <w:rFonts w:ascii="Times New Roman" w:eastAsia="Times New Roman" w:hAnsi="Times New Roman"/>
          <w:color w:val="000000"/>
          <w:sz w:val="28"/>
          <w:szCs w:val="28"/>
        </w:rPr>
        <w:t>..17</w:t>
      </w:r>
    </w:p>
    <w:p w:rsidR="006E5966" w:rsidRDefault="006E5966" w:rsidP="006E5966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2.1.9 Характеристика рыбы………………………………………………………….</w:t>
      </w:r>
      <w:r w:rsidR="001D2490">
        <w:rPr>
          <w:rFonts w:ascii="Times New Roman" w:eastAsia="Times New Roman" w:hAnsi="Times New Roman"/>
          <w:color w:val="000000"/>
          <w:sz w:val="28"/>
          <w:szCs w:val="28"/>
        </w:rPr>
        <w:t>18</w:t>
      </w:r>
    </w:p>
    <w:p w:rsidR="00E87678" w:rsidRPr="00A156BC" w:rsidRDefault="00E87678" w:rsidP="00E87678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77662D">
        <w:rPr>
          <w:rFonts w:ascii="Times New Roman" w:hAnsi="Times New Roman"/>
          <w:color w:val="000000"/>
          <w:sz w:val="28"/>
          <w:szCs w:val="28"/>
        </w:rPr>
        <w:t xml:space="preserve">2.2 </w:t>
      </w:r>
      <w:r w:rsidRPr="0077662D">
        <w:rPr>
          <w:rFonts w:ascii="Times New Roman" w:eastAsia="Times New Roman" w:hAnsi="Times New Roman"/>
          <w:color w:val="000000"/>
          <w:sz w:val="28"/>
          <w:szCs w:val="28"/>
        </w:rPr>
        <w:t xml:space="preserve">Разработка рецептуры </w:t>
      </w:r>
      <w:r w:rsidR="00817FB0">
        <w:rPr>
          <w:rFonts w:ascii="Times New Roman" w:eastAsia="Times New Roman" w:hAnsi="Times New Roman"/>
          <w:color w:val="000000"/>
          <w:sz w:val="28"/>
          <w:szCs w:val="28"/>
        </w:rPr>
        <w:t>пиццы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17FB0">
        <w:rPr>
          <w:rFonts w:ascii="Times New Roman" w:hAnsi="Times New Roman"/>
          <w:sz w:val="28"/>
          <w:szCs w:val="28"/>
        </w:rPr>
        <w:t>«</w:t>
      </w:r>
      <w:r w:rsidR="00D34791">
        <w:rPr>
          <w:rFonts w:ascii="Times New Roman" w:hAnsi="Times New Roman"/>
          <w:sz w:val="28"/>
          <w:szCs w:val="28"/>
        </w:rPr>
        <w:t>Солнцепек</w:t>
      </w:r>
      <w:r w:rsidRPr="008C0405">
        <w:rPr>
          <w:rFonts w:ascii="Times New Roman" w:hAnsi="Times New Roman"/>
          <w:sz w:val="28"/>
          <w:szCs w:val="28"/>
        </w:rPr>
        <w:t>»</w:t>
      </w:r>
      <w:r w:rsidR="00817FB0">
        <w:rPr>
          <w:rFonts w:ascii="Times New Roman" w:hAnsi="Times New Roman"/>
          <w:sz w:val="28"/>
          <w:szCs w:val="28"/>
        </w:rPr>
        <w:t>….</w:t>
      </w:r>
      <w:r w:rsidR="00D34791">
        <w:rPr>
          <w:rFonts w:ascii="Times New Roman" w:hAnsi="Times New Roman"/>
          <w:sz w:val="28"/>
          <w:szCs w:val="28"/>
        </w:rPr>
        <w:t>…</w:t>
      </w:r>
      <w:r w:rsidR="001D2490">
        <w:rPr>
          <w:rFonts w:ascii="Times New Roman" w:hAnsi="Times New Roman"/>
          <w:sz w:val="28"/>
          <w:szCs w:val="28"/>
        </w:rPr>
        <w:t>……………………………....19</w:t>
      </w:r>
    </w:p>
    <w:p w:rsidR="00E87678" w:rsidRPr="008C0405" w:rsidRDefault="00E87678" w:rsidP="00E87678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77662D">
        <w:rPr>
          <w:rFonts w:ascii="Times New Roman" w:hAnsi="Times New Roman"/>
          <w:color w:val="000000"/>
          <w:sz w:val="28"/>
          <w:szCs w:val="28"/>
        </w:rPr>
        <w:t xml:space="preserve">2.3 </w:t>
      </w:r>
      <w:r w:rsidRPr="0077662D">
        <w:rPr>
          <w:rFonts w:ascii="Times New Roman" w:eastAsia="Times New Roman" w:hAnsi="Times New Roman"/>
          <w:color w:val="000000"/>
          <w:sz w:val="28"/>
          <w:szCs w:val="28"/>
        </w:rPr>
        <w:t>Разработка технологии производства</w:t>
      </w:r>
      <w:r w:rsidR="00D34791" w:rsidRPr="00D3479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34791">
        <w:rPr>
          <w:rFonts w:ascii="Times New Roman" w:eastAsia="Times New Roman" w:hAnsi="Times New Roman"/>
          <w:color w:val="000000"/>
          <w:sz w:val="28"/>
          <w:szCs w:val="28"/>
        </w:rPr>
        <w:t xml:space="preserve">пиццы </w:t>
      </w:r>
      <w:r w:rsidR="00D34791">
        <w:rPr>
          <w:rFonts w:ascii="Times New Roman" w:hAnsi="Times New Roman"/>
          <w:sz w:val="28"/>
          <w:szCs w:val="28"/>
        </w:rPr>
        <w:t>«Солнцепек»</w:t>
      </w:r>
      <w:r w:rsidR="001D2490">
        <w:rPr>
          <w:rFonts w:ascii="Times New Roman" w:hAnsi="Times New Roman"/>
          <w:sz w:val="28"/>
          <w:szCs w:val="28"/>
        </w:rPr>
        <w:t>…………………...22</w:t>
      </w:r>
    </w:p>
    <w:p w:rsidR="00E87678" w:rsidRPr="00946561" w:rsidRDefault="00E87678" w:rsidP="00E87678">
      <w:pPr>
        <w:shd w:val="clear" w:color="auto" w:fill="FFFFFF"/>
        <w:tabs>
          <w:tab w:val="left" w:pos="43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77662D">
        <w:rPr>
          <w:rFonts w:ascii="Times New Roman" w:hAnsi="Times New Roman"/>
          <w:color w:val="000000"/>
          <w:sz w:val="28"/>
          <w:szCs w:val="28"/>
        </w:rPr>
        <w:t xml:space="preserve">3 </w:t>
      </w:r>
      <w:r w:rsidRPr="0077662D">
        <w:rPr>
          <w:rFonts w:ascii="Times New Roman" w:eastAsia="Times New Roman" w:hAnsi="Times New Roman"/>
          <w:color w:val="000000"/>
          <w:sz w:val="28"/>
          <w:szCs w:val="28"/>
        </w:rPr>
        <w:t>Оценка пищевой ценности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>…………………..……….……………… …………</w:t>
      </w:r>
      <w:r w:rsidR="007D5D24">
        <w:rPr>
          <w:rFonts w:ascii="Times New Roman" w:eastAsia="Times New Roman" w:hAnsi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/>
          <w:color w:val="000000"/>
          <w:sz w:val="28"/>
          <w:szCs w:val="28"/>
        </w:rPr>
        <w:t>. 2</w:t>
      </w:r>
      <w:r w:rsidR="0015030F">
        <w:rPr>
          <w:rFonts w:ascii="Times New Roman" w:eastAsia="Times New Roman" w:hAnsi="Times New Roman"/>
          <w:color w:val="000000"/>
          <w:sz w:val="28"/>
          <w:szCs w:val="28"/>
        </w:rPr>
        <w:t>4</w:t>
      </w:r>
    </w:p>
    <w:p w:rsidR="00E87678" w:rsidRDefault="00E87678" w:rsidP="00E87678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77662D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7766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662D">
        <w:rPr>
          <w:rFonts w:ascii="Times New Roman" w:eastAsia="Times New Roman" w:hAnsi="Times New Roman"/>
          <w:color w:val="000000"/>
          <w:sz w:val="28"/>
          <w:szCs w:val="28"/>
        </w:rPr>
        <w:t>Изменения, протекающие в сырье в процессе кулинарной обработки</w:t>
      </w:r>
      <w:r w:rsidR="0015030F">
        <w:rPr>
          <w:rFonts w:ascii="Times New Roman" w:eastAsia="Times New Roman" w:hAnsi="Times New Roman"/>
          <w:color w:val="000000"/>
          <w:sz w:val="28"/>
          <w:szCs w:val="28"/>
        </w:rPr>
        <w:t>….…….25</w:t>
      </w:r>
    </w:p>
    <w:p w:rsidR="00E87678" w:rsidRPr="00A156BC" w:rsidRDefault="00E87678" w:rsidP="00E87678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3.1.1 Изменения протекающие в тесте………………………………………………</w:t>
      </w:r>
      <w:r w:rsidR="0015030F">
        <w:rPr>
          <w:rFonts w:ascii="Times New Roman" w:eastAsia="Times New Roman" w:hAnsi="Times New Roman"/>
          <w:color w:val="000000"/>
          <w:sz w:val="28"/>
          <w:szCs w:val="28"/>
        </w:rPr>
        <w:t>25</w:t>
      </w:r>
    </w:p>
    <w:p w:rsidR="00E87678" w:rsidRPr="008C0405" w:rsidRDefault="00E87678" w:rsidP="00E87678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77662D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7766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662D">
        <w:rPr>
          <w:rFonts w:ascii="Times New Roman" w:eastAsia="Times New Roman" w:hAnsi="Times New Roman"/>
          <w:color w:val="000000"/>
          <w:sz w:val="28"/>
          <w:szCs w:val="28"/>
        </w:rPr>
        <w:t>Оценка пищевой ценности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……………………………………………………….</w:t>
      </w:r>
      <w:r w:rsidR="0015030F">
        <w:rPr>
          <w:rFonts w:ascii="Times New Roman" w:eastAsia="Times New Roman" w:hAnsi="Times New Roman"/>
          <w:color w:val="000000"/>
          <w:sz w:val="28"/>
          <w:szCs w:val="28"/>
        </w:rPr>
        <w:t>27</w:t>
      </w:r>
    </w:p>
    <w:p w:rsidR="00E87678" w:rsidRPr="00A156BC" w:rsidRDefault="00E87678" w:rsidP="00E87678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77662D">
        <w:rPr>
          <w:rFonts w:ascii="Times New Roman" w:hAnsi="Times New Roman"/>
          <w:color w:val="000000"/>
          <w:sz w:val="28"/>
          <w:szCs w:val="28"/>
        </w:rPr>
        <w:t xml:space="preserve">4 </w:t>
      </w:r>
      <w:r w:rsidRPr="0077662D">
        <w:rPr>
          <w:rFonts w:ascii="Times New Roman" w:eastAsia="Times New Roman" w:hAnsi="Times New Roman"/>
          <w:color w:val="000000"/>
          <w:sz w:val="28"/>
          <w:szCs w:val="28"/>
        </w:rPr>
        <w:t>Контроль качества сырья, тех</w:t>
      </w:r>
      <w:r w:rsidR="007D5D24">
        <w:rPr>
          <w:rFonts w:ascii="Times New Roman" w:eastAsia="Times New Roman" w:hAnsi="Times New Roman"/>
          <w:color w:val="000000"/>
          <w:sz w:val="28"/>
          <w:szCs w:val="28"/>
        </w:rPr>
        <w:t>нологии приготовления и готовой</w:t>
      </w:r>
      <w:r w:rsidRPr="0077662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D5D24">
        <w:rPr>
          <w:rFonts w:ascii="Times New Roman" w:eastAsia="Times New Roman" w:hAnsi="Times New Roman"/>
          <w:color w:val="000000"/>
          <w:sz w:val="28"/>
          <w:szCs w:val="28"/>
        </w:rPr>
        <w:t>пиццы</w:t>
      </w:r>
      <w:r w:rsidR="007D5D24">
        <w:rPr>
          <w:rFonts w:ascii="Times New Roman" w:hAnsi="Times New Roman"/>
          <w:sz w:val="28"/>
          <w:szCs w:val="28"/>
        </w:rPr>
        <w:t>«Солнцепек</w:t>
      </w:r>
      <w:r w:rsidRPr="008C0405">
        <w:rPr>
          <w:rFonts w:ascii="Times New Roman" w:hAnsi="Times New Roman"/>
          <w:sz w:val="28"/>
          <w:szCs w:val="28"/>
        </w:rPr>
        <w:t>»</w:t>
      </w:r>
      <w:r w:rsidR="000F4CB2">
        <w:rPr>
          <w:rFonts w:ascii="Times New Roman" w:hAnsi="Times New Roman"/>
          <w:sz w:val="28"/>
          <w:szCs w:val="28"/>
        </w:rPr>
        <w:t>……………………………………………………………………</w:t>
      </w:r>
      <w:r w:rsidR="002F17C2">
        <w:rPr>
          <w:rFonts w:ascii="Times New Roman" w:hAnsi="Times New Roman"/>
          <w:sz w:val="28"/>
          <w:szCs w:val="28"/>
        </w:rPr>
        <w:t>30</w:t>
      </w:r>
    </w:p>
    <w:p w:rsidR="00E87678" w:rsidRPr="00A156BC" w:rsidRDefault="00E87678" w:rsidP="00E87678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77662D">
        <w:rPr>
          <w:rFonts w:ascii="Times New Roman" w:hAnsi="Times New Roman"/>
          <w:color w:val="000000"/>
          <w:sz w:val="28"/>
          <w:szCs w:val="28"/>
        </w:rPr>
        <w:t xml:space="preserve">5 </w:t>
      </w:r>
      <w:r w:rsidRPr="0077662D">
        <w:rPr>
          <w:rFonts w:ascii="Times New Roman" w:eastAsia="Times New Roman" w:hAnsi="Times New Roman"/>
          <w:color w:val="000000"/>
          <w:sz w:val="28"/>
          <w:szCs w:val="28"/>
        </w:rPr>
        <w:t>Характеристика отходов и пути их использования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………………………………3</w:t>
      </w:r>
      <w:r w:rsidR="002F17C2">
        <w:rPr>
          <w:rFonts w:ascii="Times New Roman" w:eastAsia="Times New Roman" w:hAnsi="Times New Roman"/>
          <w:color w:val="000000"/>
          <w:sz w:val="28"/>
          <w:szCs w:val="28"/>
        </w:rPr>
        <w:t>4</w:t>
      </w:r>
    </w:p>
    <w:p w:rsidR="00E87678" w:rsidRPr="00A156BC" w:rsidRDefault="00E87678" w:rsidP="00E87678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77662D">
        <w:rPr>
          <w:rFonts w:ascii="Times New Roman" w:hAnsi="Times New Roman"/>
          <w:color w:val="000000"/>
          <w:sz w:val="28"/>
          <w:szCs w:val="28"/>
        </w:rPr>
        <w:t xml:space="preserve">6 </w:t>
      </w:r>
      <w:r w:rsidRPr="0077662D">
        <w:rPr>
          <w:rFonts w:ascii="Times New Roman" w:eastAsia="Times New Roman" w:hAnsi="Times New Roman"/>
          <w:color w:val="000000"/>
          <w:sz w:val="28"/>
          <w:szCs w:val="28"/>
        </w:rPr>
        <w:t>Разработка нормативной документации на фирменное блюдо</w:t>
      </w:r>
      <w:r>
        <w:rPr>
          <w:rFonts w:ascii="Times New Roman" w:eastAsia="Times New Roman" w:hAnsi="Times New Roman"/>
          <w:color w:val="000000"/>
          <w:sz w:val="28"/>
          <w:szCs w:val="28"/>
        </w:rPr>
        <w:t>………………….</w:t>
      </w:r>
      <w:r w:rsidR="002F17C2">
        <w:rPr>
          <w:rFonts w:ascii="Times New Roman" w:eastAsia="Times New Roman" w:hAnsi="Times New Roman"/>
          <w:color w:val="000000"/>
          <w:sz w:val="28"/>
          <w:szCs w:val="28"/>
        </w:rPr>
        <w:t>35</w:t>
      </w:r>
    </w:p>
    <w:p w:rsidR="00E87678" w:rsidRPr="00A156BC" w:rsidRDefault="00E87678" w:rsidP="00E87678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77662D">
        <w:rPr>
          <w:rFonts w:ascii="Times New Roman" w:hAnsi="Times New Roman"/>
          <w:color w:val="000000"/>
          <w:sz w:val="28"/>
          <w:szCs w:val="28"/>
        </w:rPr>
        <w:t xml:space="preserve">6.1. </w:t>
      </w:r>
      <w:r w:rsidRPr="0077662D">
        <w:rPr>
          <w:rFonts w:ascii="Times New Roman" w:eastAsia="Times New Roman" w:hAnsi="Times New Roman"/>
          <w:color w:val="000000"/>
          <w:sz w:val="28"/>
          <w:szCs w:val="28"/>
        </w:rPr>
        <w:t>Разработка технико-</w:t>
      </w:r>
      <w:r w:rsidR="00652171">
        <w:rPr>
          <w:rFonts w:ascii="Times New Roman" w:eastAsia="Times New Roman" w:hAnsi="Times New Roman"/>
          <w:color w:val="000000"/>
          <w:sz w:val="28"/>
          <w:szCs w:val="28"/>
        </w:rPr>
        <w:t>технологической карты фирменной</w:t>
      </w:r>
      <w:r w:rsidRPr="0077662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D5D24">
        <w:rPr>
          <w:rFonts w:ascii="Times New Roman" w:eastAsia="Times New Roman" w:hAnsi="Times New Roman"/>
          <w:color w:val="000000"/>
          <w:sz w:val="28"/>
          <w:szCs w:val="28"/>
        </w:rPr>
        <w:t xml:space="preserve">пиццы </w:t>
      </w:r>
      <w:r w:rsidR="007D5D24">
        <w:rPr>
          <w:rFonts w:ascii="Times New Roman" w:hAnsi="Times New Roman"/>
          <w:sz w:val="28"/>
          <w:szCs w:val="28"/>
        </w:rPr>
        <w:t>«Солнцепек</w:t>
      </w:r>
      <w:r w:rsidRPr="008C0405">
        <w:rPr>
          <w:rFonts w:ascii="Times New Roman" w:hAnsi="Times New Roman"/>
          <w:sz w:val="28"/>
          <w:szCs w:val="28"/>
        </w:rPr>
        <w:t>»</w:t>
      </w:r>
      <w:r w:rsidR="007D5D24">
        <w:rPr>
          <w:rFonts w:ascii="Times New Roman" w:hAnsi="Times New Roman"/>
          <w:sz w:val="28"/>
          <w:szCs w:val="28"/>
        </w:rPr>
        <w:t>……………………………………………………………………………</w:t>
      </w:r>
      <w:r w:rsidR="002F17C2">
        <w:rPr>
          <w:rFonts w:ascii="Times New Roman" w:hAnsi="Times New Roman"/>
          <w:sz w:val="28"/>
          <w:szCs w:val="28"/>
        </w:rPr>
        <w:t>36</w:t>
      </w:r>
    </w:p>
    <w:p w:rsidR="00E87678" w:rsidRPr="00A156BC" w:rsidRDefault="00E87678" w:rsidP="00E87678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77662D">
        <w:rPr>
          <w:rFonts w:ascii="Times New Roman" w:hAnsi="Times New Roman"/>
          <w:color w:val="000000"/>
          <w:sz w:val="28"/>
          <w:szCs w:val="28"/>
        </w:rPr>
        <w:t xml:space="preserve">6.2. </w:t>
      </w:r>
      <w:r w:rsidRPr="0077662D">
        <w:rPr>
          <w:rFonts w:ascii="Times New Roman" w:eastAsia="Times New Roman" w:hAnsi="Times New Roman"/>
          <w:color w:val="000000"/>
          <w:sz w:val="28"/>
          <w:szCs w:val="28"/>
        </w:rPr>
        <w:t xml:space="preserve">Разработка </w:t>
      </w:r>
      <w:r w:rsidR="00652171">
        <w:rPr>
          <w:rFonts w:ascii="Times New Roman" w:eastAsia="Times New Roman" w:hAnsi="Times New Roman"/>
          <w:color w:val="000000"/>
          <w:sz w:val="28"/>
          <w:szCs w:val="28"/>
        </w:rPr>
        <w:t>технологической карты фирменной</w:t>
      </w:r>
      <w:r w:rsidRPr="0077662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52171">
        <w:rPr>
          <w:rFonts w:ascii="Times New Roman" w:eastAsia="Times New Roman" w:hAnsi="Times New Roman"/>
          <w:color w:val="000000"/>
          <w:sz w:val="28"/>
          <w:szCs w:val="28"/>
        </w:rPr>
        <w:t xml:space="preserve">пиццы </w:t>
      </w:r>
      <w:r w:rsidR="00652171">
        <w:rPr>
          <w:rFonts w:ascii="Times New Roman" w:hAnsi="Times New Roman"/>
          <w:sz w:val="28"/>
          <w:szCs w:val="28"/>
        </w:rPr>
        <w:t>«Солнцепек</w:t>
      </w:r>
      <w:r w:rsidRPr="008C040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………..</w:t>
      </w:r>
      <w:r w:rsidR="002F17C2">
        <w:rPr>
          <w:rFonts w:ascii="Times New Roman" w:hAnsi="Times New Roman"/>
          <w:sz w:val="28"/>
          <w:szCs w:val="28"/>
        </w:rPr>
        <w:t>37</w:t>
      </w:r>
    </w:p>
    <w:p w:rsidR="00E87678" w:rsidRPr="0077662D" w:rsidRDefault="00E87678" w:rsidP="00E87678">
      <w:pPr>
        <w:pStyle w:val="a8"/>
        <w:spacing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77662D">
        <w:rPr>
          <w:rFonts w:ascii="Times New Roman" w:eastAsia="Times New Roman" w:hAnsi="Times New Roman"/>
          <w:color w:val="000000"/>
          <w:sz w:val="28"/>
          <w:szCs w:val="28"/>
        </w:rPr>
        <w:t xml:space="preserve">Заключение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…</w:t>
      </w:r>
      <w:r w:rsidR="002F17C2"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……………………………………………………………………...…38</w:t>
      </w:r>
    </w:p>
    <w:p w:rsidR="00E87678" w:rsidRPr="00965CD8" w:rsidRDefault="00E87678" w:rsidP="00E87678">
      <w:pPr>
        <w:pStyle w:val="a8"/>
        <w:spacing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965CD8">
        <w:rPr>
          <w:rFonts w:ascii="Times New Roman" w:eastAsia="Times New Roman" w:hAnsi="Times New Roman"/>
          <w:color w:val="000000"/>
          <w:sz w:val="28"/>
          <w:szCs w:val="28"/>
        </w:rPr>
        <w:t>Список литерату</w:t>
      </w:r>
      <w:r w:rsidR="002F17C2">
        <w:rPr>
          <w:rFonts w:ascii="Times New Roman" w:eastAsia="Times New Roman" w:hAnsi="Times New Roman"/>
          <w:color w:val="000000"/>
          <w:sz w:val="28"/>
          <w:szCs w:val="28"/>
        </w:rPr>
        <w:t>ры…………………………………………………………………...39</w:t>
      </w:r>
    </w:p>
    <w:p w:rsidR="00965CD8" w:rsidRPr="00965CD8" w:rsidRDefault="00E87678" w:rsidP="00965CD8">
      <w:pPr>
        <w:pStyle w:val="a8"/>
        <w:spacing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5CD8">
        <w:rPr>
          <w:rFonts w:ascii="Times New Roman" w:hAnsi="Times New Roman"/>
          <w:sz w:val="28"/>
          <w:szCs w:val="28"/>
        </w:rPr>
        <w:t>Приложения</w:t>
      </w:r>
    </w:p>
    <w:p w:rsidR="001D2490" w:rsidRDefault="001D2490" w:rsidP="00965CD8">
      <w:pPr>
        <w:pStyle w:val="a9"/>
        <w:ind w:firstLine="0"/>
        <w:jc w:val="center"/>
      </w:pPr>
    </w:p>
    <w:p w:rsidR="001D2490" w:rsidRDefault="001D2490" w:rsidP="00965CD8">
      <w:pPr>
        <w:pStyle w:val="a9"/>
        <w:ind w:firstLine="0"/>
        <w:jc w:val="center"/>
      </w:pPr>
    </w:p>
    <w:p w:rsidR="001D2490" w:rsidRDefault="001D2490" w:rsidP="00965CD8">
      <w:pPr>
        <w:pStyle w:val="a9"/>
        <w:ind w:firstLine="0"/>
        <w:jc w:val="center"/>
      </w:pPr>
    </w:p>
    <w:p w:rsidR="001D2490" w:rsidRDefault="001D2490" w:rsidP="00965CD8">
      <w:pPr>
        <w:pStyle w:val="a9"/>
        <w:ind w:firstLine="0"/>
        <w:jc w:val="center"/>
      </w:pPr>
    </w:p>
    <w:p w:rsidR="001D2490" w:rsidRDefault="001D2490" w:rsidP="00965CD8">
      <w:pPr>
        <w:pStyle w:val="a9"/>
        <w:ind w:firstLine="0"/>
        <w:jc w:val="center"/>
      </w:pPr>
    </w:p>
    <w:p w:rsidR="001D2490" w:rsidRDefault="001D2490" w:rsidP="00965CD8">
      <w:pPr>
        <w:pStyle w:val="a9"/>
        <w:ind w:firstLine="0"/>
        <w:jc w:val="center"/>
      </w:pPr>
    </w:p>
    <w:p w:rsidR="001D2490" w:rsidRDefault="001D2490" w:rsidP="00965CD8">
      <w:pPr>
        <w:pStyle w:val="a9"/>
        <w:ind w:firstLine="0"/>
        <w:jc w:val="center"/>
      </w:pPr>
    </w:p>
    <w:p w:rsidR="001D2490" w:rsidRDefault="001D2490" w:rsidP="00965CD8">
      <w:pPr>
        <w:pStyle w:val="a9"/>
        <w:ind w:firstLine="0"/>
        <w:jc w:val="center"/>
      </w:pPr>
    </w:p>
    <w:p w:rsidR="001D2490" w:rsidRDefault="001D2490" w:rsidP="00965CD8">
      <w:pPr>
        <w:pStyle w:val="a9"/>
        <w:ind w:firstLine="0"/>
        <w:jc w:val="center"/>
      </w:pPr>
    </w:p>
    <w:p w:rsidR="001D2490" w:rsidRDefault="001D2490" w:rsidP="00965CD8">
      <w:pPr>
        <w:pStyle w:val="a9"/>
        <w:ind w:firstLine="0"/>
        <w:jc w:val="center"/>
      </w:pPr>
    </w:p>
    <w:p w:rsidR="001D2490" w:rsidRDefault="001D2490" w:rsidP="00965CD8">
      <w:pPr>
        <w:pStyle w:val="a9"/>
        <w:ind w:firstLine="0"/>
        <w:jc w:val="center"/>
      </w:pPr>
    </w:p>
    <w:p w:rsidR="001D2490" w:rsidRDefault="001D2490" w:rsidP="00965CD8">
      <w:pPr>
        <w:pStyle w:val="a9"/>
        <w:ind w:firstLine="0"/>
        <w:jc w:val="center"/>
      </w:pPr>
    </w:p>
    <w:p w:rsidR="001D2490" w:rsidRDefault="001D2490" w:rsidP="00965CD8">
      <w:pPr>
        <w:pStyle w:val="a9"/>
        <w:ind w:firstLine="0"/>
        <w:jc w:val="center"/>
      </w:pPr>
    </w:p>
    <w:p w:rsidR="001D2490" w:rsidRDefault="001D2490" w:rsidP="00965CD8">
      <w:pPr>
        <w:pStyle w:val="a9"/>
        <w:ind w:firstLine="0"/>
        <w:jc w:val="center"/>
      </w:pPr>
    </w:p>
    <w:p w:rsidR="001D2490" w:rsidRDefault="001D2490" w:rsidP="00965CD8">
      <w:pPr>
        <w:pStyle w:val="a9"/>
        <w:ind w:firstLine="0"/>
        <w:jc w:val="center"/>
      </w:pPr>
    </w:p>
    <w:p w:rsidR="001D2490" w:rsidRDefault="001D2490" w:rsidP="00965CD8">
      <w:pPr>
        <w:pStyle w:val="a9"/>
        <w:ind w:firstLine="0"/>
        <w:jc w:val="center"/>
      </w:pPr>
    </w:p>
    <w:p w:rsidR="001D2490" w:rsidRDefault="001D2490" w:rsidP="00965CD8">
      <w:pPr>
        <w:pStyle w:val="a9"/>
        <w:ind w:firstLine="0"/>
        <w:jc w:val="center"/>
      </w:pPr>
    </w:p>
    <w:p w:rsidR="001D2490" w:rsidRDefault="001D2490" w:rsidP="00965CD8">
      <w:pPr>
        <w:pStyle w:val="a9"/>
        <w:ind w:firstLine="0"/>
        <w:jc w:val="center"/>
      </w:pPr>
    </w:p>
    <w:p w:rsidR="001D2490" w:rsidRDefault="001D2490" w:rsidP="00965CD8">
      <w:pPr>
        <w:pStyle w:val="a9"/>
        <w:ind w:firstLine="0"/>
        <w:jc w:val="center"/>
      </w:pPr>
    </w:p>
    <w:p w:rsidR="001D2490" w:rsidRDefault="001D2490" w:rsidP="00965CD8">
      <w:pPr>
        <w:pStyle w:val="a9"/>
        <w:ind w:firstLine="0"/>
        <w:jc w:val="center"/>
      </w:pPr>
    </w:p>
    <w:p w:rsidR="001D2490" w:rsidRDefault="001D2490" w:rsidP="00965CD8">
      <w:pPr>
        <w:pStyle w:val="a9"/>
        <w:ind w:firstLine="0"/>
        <w:jc w:val="center"/>
      </w:pPr>
    </w:p>
    <w:p w:rsidR="001D2490" w:rsidRDefault="001D2490" w:rsidP="00965CD8">
      <w:pPr>
        <w:pStyle w:val="a9"/>
        <w:ind w:firstLine="0"/>
        <w:jc w:val="center"/>
      </w:pPr>
    </w:p>
    <w:p w:rsidR="001D2490" w:rsidRDefault="001D2490" w:rsidP="00965CD8">
      <w:pPr>
        <w:pStyle w:val="a9"/>
        <w:ind w:firstLine="0"/>
        <w:jc w:val="center"/>
      </w:pPr>
    </w:p>
    <w:p w:rsidR="001D2490" w:rsidRDefault="001D2490" w:rsidP="00965CD8">
      <w:pPr>
        <w:pStyle w:val="a9"/>
        <w:ind w:firstLine="0"/>
        <w:jc w:val="center"/>
      </w:pPr>
    </w:p>
    <w:p w:rsidR="001D2490" w:rsidRDefault="001D2490" w:rsidP="00965CD8">
      <w:pPr>
        <w:pStyle w:val="a9"/>
        <w:ind w:firstLine="0"/>
        <w:jc w:val="center"/>
      </w:pPr>
    </w:p>
    <w:p w:rsidR="001D2490" w:rsidRDefault="001D2490" w:rsidP="00965CD8">
      <w:pPr>
        <w:pStyle w:val="a9"/>
        <w:ind w:firstLine="0"/>
        <w:jc w:val="center"/>
      </w:pPr>
    </w:p>
    <w:p w:rsidR="001D2490" w:rsidRDefault="001D2490" w:rsidP="00965CD8">
      <w:pPr>
        <w:pStyle w:val="a9"/>
        <w:ind w:firstLine="0"/>
        <w:jc w:val="center"/>
      </w:pPr>
    </w:p>
    <w:p w:rsidR="001D2490" w:rsidRDefault="001D2490" w:rsidP="00965CD8">
      <w:pPr>
        <w:pStyle w:val="a9"/>
        <w:ind w:firstLine="0"/>
        <w:jc w:val="center"/>
      </w:pPr>
    </w:p>
    <w:p w:rsidR="001D2490" w:rsidRDefault="001D2490" w:rsidP="00965CD8">
      <w:pPr>
        <w:pStyle w:val="a9"/>
        <w:ind w:firstLine="0"/>
        <w:jc w:val="center"/>
      </w:pPr>
    </w:p>
    <w:p w:rsidR="00E87678" w:rsidRPr="008D6004" w:rsidRDefault="00E87678" w:rsidP="00965CD8">
      <w:pPr>
        <w:pStyle w:val="a9"/>
        <w:ind w:firstLine="0"/>
        <w:jc w:val="center"/>
      </w:pPr>
      <w:r>
        <w:t>ВВЕДЕНИЕ</w:t>
      </w:r>
    </w:p>
    <w:p w:rsidR="00E87678" w:rsidRDefault="00E87678" w:rsidP="00E87678">
      <w:pPr>
        <w:pStyle w:val="a9"/>
      </w:pPr>
      <w:r>
        <w:t>Предприятие общественного питания – предприятие, предназначенное для производства кулинарной продукции, мучных кондитерских и булочных изделий, их реализации и (или) организации их потребления.</w:t>
      </w:r>
    </w:p>
    <w:p w:rsidR="00E87678" w:rsidRDefault="00E87678" w:rsidP="00E87678">
      <w:pPr>
        <w:pStyle w:val="a9"/>
      </w:pPr>
      <w:r>
        <w:t>В зависимости от характера торгово-производственной деятельности предприятия общественного питания подразделяются на:</w:t>
      </w:r>
    </w:p>
    <w:p w:rsidR="00E87678" w:rsidRDefault="00E87678" w:rsidP="00E87678">
      <w:pPr>
        <w:pStyle w:val="a9"/>
      </w:pPr>
      <w:r>
        <w:t>- рестораны,</w:t>
      </w:r>
    </w:p>
    <w:p w:rsidR="00E87678" w:rsidRDefault="00E87678" w:rsidP="00E87678">
      <w:pPr>
        <w:pStyle w:val="a9"/>
      </w:pPr>
      <w:r>
        <w:t>- кафе,</w:t>
      </w:r>
    </w:p>
    <w:p w:rsidR="00E87678" w:rsidRDefault="00E87678" w:rsidP="00E87678">
      <w:pPr>
        <w:pStyle w:val="a9"/>
      </w:pPr>
      <w:r>
        <w:t>- бары,</w:t>
      </w:r>
    </w:p>
    <w:p w:rsidR="00E87678" w:rsidRDefault="00E87678" w:rsidP="00E87678">
      <w:pPr>
        <w:pStyle w:val="a9"/>
      </w:pPr>
      <w:r>
        <w:t>- буфеты,</w:t>
      </w:r>
    </w:p>
    <w:p w:rsidR="00E87678" w:rsidRDefault="00E87678" w:rsidP="00E87678">
      <w:pPr>
        <w:pStyle w:val="a9"/>
      </w:pPr>
      <w:r>
        <w:t>- закусочные,</w:t>
      </w:r>
    </w:p>
    <w:p w:rsidR="00E87678" w:rsidRDefault="00E87678" w:rsidP="00E87678">
      <w:pPr>
        <w:pStyle w:val="a9"/>
      </w:pPr>
      <w:r>
        <w:t>- столовые.</w:t>
      </w:r>
    </w:p>
    <w:p w:rsidR="00E87678" w:rsidRDefault="00E87678" w:rsidP="00E87678">
      <w:pPr>
        <w:pStyle w:val="a9"/>
      </w:pPr>
      <w:r>
        <w:t xml:space="preserve"> Предприятия с полным циклом производства осуществляют обработку сырья, выпускают полуфабрикаты и готовую продукцию, а затем сами реализуют ее в залах, буфетах, магазинах кулинарии. В зависимости от места расположения, степени материально-технической оснащенности и объема предоставляемых потребителям услуг предприятия общественного питания подразделяют на типы и классы.</w:t>
      </w:r>
    </w:p>
    <w:p w:rsidR="00E87678" w:rsidRDefault="00E87678" w:rsidP="00E87678">
      <w:pPr>
        <w:pStyle w:val="a9"/>
      </w:pPr>
      <w:r>
        <w:t>Предприятия с характерными особенностями обслуживания, ассортиментом реализуемой кулинарной продукции и номенклатурой предоставляемых потребителю услуг делятся на типы предприятий общественного питания.</w:t>
      </w:r>
    </w:p>
    <w:p w:rsidR="00E87678" w:rsidRDefault="00E87678" w:rsidP="00E87678">
      <w:pPr>
        <w:pStyle w:val="a9"/>
      </w:pPr>
      <w:r>
        <w:t>По производственно-торговому признаку (с учетом выполняемых функций по приготовлению и реализации пищи) предприятия общественного питания подразделяются на заготовочные и доготовочные.</w:t>
      </w:r>
    </w:p>
    <w:p w:rsidR="00E87678" w:rsidRDefault="00E87678" w:rsidP="00E87678">
      <w:pPr>
        <w:pStyle w:val="a9"/>
      </w:pPr>
      <w:r>
        <w:t>Заготовочные предприятия – механизированные предприятия, предназначенные для централизованного выпуска полуфабрикатов, а также кулинарных и мучных кондитерских изделий. Это фабрики кулинарных изделий и полуфабрикатов, кулинарные фабрики, фабрики-кухни, фабрики быстрозамороженных блюд, специализированные цехи по производству полуфабрикатов и др.</w:t>
      </w:r>
    </w:p>
    <w:p w:rsidR="00E87678" w:rsidRDefault="00E87678" w:rsidP="00E87678">
      <w:pPr>
        <w:pStyle w:val="a9"/>
      </w:pPr>
      <w:r>
        <w:t>Доготовочные предприятия – небольшие предприятия, работающие на полуфабрикатах высокой степени готовности и готовых охлажденных блюдах, которые поступают из заготовочных предприятий общественного питания. К ним относятся: столовые, кафе, закусочные.</w:t>
      </w:r>
    </w:p>
    <w:p w:rsidR="00E87678" w:rsidRDefault="00E87678" w:rsidP="00E87678">
      <w:pPr>
        <w:pStyle w:val="a9"/>
      </w:pPr>
      <w:r>
        <w:t>Цели :</w:t>
      </w:r>
    </w:p>
    <w:p w:rsidR="00E87678" w:rsidRPr="003F20BA" w:rsidRDefault="00E87678" w:rsidP="00E8767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3F20BA">
        <w:rPr>
          <w:rFonts w:ascii="Times New Roman" w:eastAsia="Times New Roman" w:hAnsi="Times New Roman"/>
          <w:color w:val="000000"/>
          <w:sz w:val="28"/>
          <w:szCs w:val="28"/>
        </w:rPr>
        <w:t>азработка нормативной</w:t>
      </w:r>
      <w:r w:rsidRPr="003F20BA">
        <w:rPr>
          <w:rFonts w:eastAsia="Times New Roman" w:cs="Arial"/>
          <w:color w:val="000000"/>
          <w:sz w:val="28"/>
          <w:szCs w:val="28"/>
        </w:rPr>
        <w:t xml:space="preserve"> </w:t>
      </w:r>
      <w:r w:rsidRPr="003F20BA">
        <w:rPr>
          <w:rFonts w:ascii="Times New Roman" w:eastAsia="Times New Roman" w:hAnsi="Times New Roman"/>
          <w:color w:val="000000"/>
          <w:sz w:val="28"/>
          <w:szCs w:val="28"/>
        </w:rPr>
        <w:t>документации фирменного блюда;</w:t>
      </w:r>
    </w:p>
    <w:p w:rsidR="00E87678" w:rsidRDefault="00E87678" w:rsidP="00E8767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 Р</w:t>
      </w:r>
      <w:r w:rsidRPr="003F20BA">
        <w:rPr>
          <w:rFonts w:ascii="Times New Roman" w:eastAsia="Times New Roman" w:hAnsi="Times New Roman"/>
          <w:color w:val="000000"/>
          <w:sz w:val="28"/>
          <w:szCs w:val="28"/>
        </w:rPr>
        <w:t>азработка нормативной документации заказного блюда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E87678" w:rsidRDefault="00E87678" w:rsidP="00E876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2CA">
        <w:rPr>
          <w:rFonts w:ascii="Times New Roman" w:eastAsia="Times New Roman" w:hAnsi="Times New Roman"/>
          <w:color w:val="000000"/>
          <w:sz w:val="28"/>
          <w:szCs w:val="28"/>
        </w:rPr>
        <w:t>Задачи</w:t>
      </w:r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E87678" w:rsidRPr="00A55537" w:rsidRDefault="00E87678" w:rsidP="00E87678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П</w:t>
      </w:r>
      <w:r w:rsidRPr="00A55537">
        <w:rPr>
          <w:rFonts w:ascii="Times New Roman" w:eastAsia="Times New Roman" w:hAnsi="Times New Roman"/>
          <w:sz w:val="28"/>
          <w:szCs w:val="28"/>
        </w:rPr>
        <w:t>одбор основного сырья для разработки фирменного блюда;</w:t>
      </w:r>
    </w:p>
    <w:p w:rsidR="00E87678" w:rsidRPr="00A55537" w:rsidRDefault="00E87678" w:rsidP="00E87678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Р</w:t>
      </w:r>
      <w:r w:rsidRPr="00A55537">
        <w:rPr>
          <w:rFonts w:ascii="Times New Roman" w:eastAsia="Times New Roman" w:hAnsi="Times New Roman"/>
          <w:sz w:val="28"/>
          <w:szCs w:val="28"/>
        </w:rPr>
        <w:t>азработка технологии фирменного блюда;</w:t>
      </w:r>
    </w:p>
    <w:p w:rsidR="00817FB0" w:rsidRDefault="00E87678" w:rsidP="00E87678">
      <w:pPr>
        <w:shd w:val="clear" w:color="auto" w:fill="FFFFFF"/>
        <w:autoSpaceDE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</w:rPr>
        <w:t>3. Р</w:t>
      </w:r>
      <w:r w:rsidRPr="00A55537">
        <w:rPr>
          <w:rFonts w:ascii="Times New Roman" w:eastAsia="Times New Roman" w:hAnsi="Times New Roman"/>
          <w:sz w:val="28"/>
          <w:szCs w:val="28"/>
        </w:rPr>
        <w:t>азработка документации на фирменное блюдо.</w:t>
      </w:r>
    </w:p>
    <w:p w:rsidR="00817FB0" w:rsidRDefault="00817FB0">
      <w:pPr>
        <w:shd w:val="clear" w:color="auto" w:fill="FFFFFF"/>
        <w:autoSpaceDE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817FB0" w:rsidRDefault="00817FB0">
      <w:pPr>
        <w:shd w:val="clear" w:color="auto" w:fill="FFFFFF"/>
        <w:autoSpaceDE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87678" w:rsidRDefault="00E87678" w:rsidP="00E87678">
      <w:pP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87678" w:rsidRDefault="00E87678" w:rsidP="00E87678">
      <w:pP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87678" w:rsidRDefault="00E87678" w:rsidP="00E87678">
      <w:pP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87678" w:rsidRDefault="00E87678" w:rsidP="00E87678">
      <w:pP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87678" w:rsidRDefault="00E87678" w:rsidP="00E87678">
      <w:pP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87678" w:rsidRDefault="00E87678" w:rsidP="00E87678">
      <w:pP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87678" w:rsidRDefault="00E87678" w:rsidP="00E87678">
      <w:pP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87678" w:rsidRDefault="00E87678" w:rsidP="00E87678">
      <w:pP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87678" w:rsidRDefault="00E87678" w:rsidP="00E87678">
      <w:pP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87678" w:rsidRDefault="00E87678" w:rsidP="00E87678">
      <w:pP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87678" w:rsidRDefault="00E87678" w:rsidP="00E87678">
      <w:pP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87678" w:rsidRDefault="00E87678" w:rsidP="00E87678">
      <w:pP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87678" w:rsidRDefault="00E87678" w:rsidP="00E87678">
      <w:pP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87678" w:rsidRDefault="00E87678" w:rsidP="00E87678">
      <w:pP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87678" w:rsidRDefault="00E87678" w:rsidP="00E87678">
      <w:pP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87678" w:rsidRDefault="00E87678" w:rsidP="00E87678">
      <w:pP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87678" w:rsidRDefault="00E87678" w:rsidP="00E87678">
      <w:pP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87678" w:rsidRDefault="00E87678" w:rsidP="00E87678">
      <w:pP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87678" w:rsidRDefault="00E87678" w:rsidP="00E87678">
      <w:pP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87678" w:rsidRDefault="00E87678" w:rsidP="00E87678">
      <w:pP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87678" w:rsidRDefault="00E87678" w:rsidP="00E87678">
      <w:pP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87678" w:rsidRDefault="00E87678" w:rsidP="00E87678">
      <w:pP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87678" w:rsidRDefault="00E87678" w:rsidP="00E87678">
      <w:pP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87678" w:rsidRDefault="00E87678" w:rsidP="00E87678">
      <w:pP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87678" w:rsidRDefault="00E87678" w:rsidP="00E87678">
      <w:pP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87678" w:rsidRDefault="00E87678" w:rsidP="00E87678">
      <w:pP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87678" w:rsidRDefault="00E87678" w:rsidP="00E87678">
      <w:pP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87678" w:rsidRDefault="00E87678" w:rsidP="00E87678">
      <w:pP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87678" w:rsidRDefault="00E87678" w:rsidP="00E87678">
      <w:pP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87678" w:rsidRDefault="00E87678" w:rsidP="00E87678">
      <w:pP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87678" w:rsidRDefault="00E87678" w:rsidP="00E87678">
      <w:pP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87678" w:rsidRDefault="00E87678" w:rsidP="00E87678">
      <w:pP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87678" w:rsidRDefault="00E87678" w:rsidP="00E87678">
      <w:pP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87678" w:rsidRDefault="00E87678" w:rsidP="00E87678">
      <w:pP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817FB0" w:rsidRDefault="00817FB0" w:rsidP="00E87678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1. Характеристика кулинарной продукции и типа предприятия</w:t>
      </w:r>
    </w:p>
    <w:p w:rsidR="00817FB0" w:rsidRDefault="00817FB0">
      <w:pPr>
        <w:pStyle w:val="aa"/>
        <w:spacing w:before="0" w:after="0" w:line="360" w:lineRule="auto"/>
        <w:ind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Согласно ГОСТР 50762-07 «Общественное питание. Классификация предприятий» основные типы предприятий общественного питания — это рестораны, бары, столовые, кафе, закусочные. Но согласно сказанному выше, предприятия общественного питания классифицируются по стадиям производства, поэтому существуют такие типы заготовочных предприятий, как фабрика-заготовочная, комбинат полуфабрикатов, кулинарная фабрика; по большому объему выпускаемой кулинарной продукции выделяются такие типы предприятий общественного питания, как фабрики-кухни, комбинаты питания. Для расширения услуг, предоставляемых в общественном питании, организуются буфеты, предприятия по отпуску обедов на дом, магазины кулинарии. Услуги, предоставляемые потребителям в предприятиях общественного питания различных типов и классов, согласно ГОСТР 50764-07 «Услуги общественного питания» подразделяются на: </w:t>
      </w:r>
    </w:p>
    <w:p w:rsidR="00817FB0" w:rsidRDefault="00817FB0">
      <w:pPr>
        <w:pStyle w:val="aa"/>
        <w:spacing w:before="0" w:after="0" w:line="360" w:lineRule="auto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-услуги питания; </w:t>
      </w:r>
      <w:r>
        <w:rPr>
          <w:rFonts w:cs="Tahoma"/>
          <w:sz w:val="28"/>
          <w:szCs w:val="28"/>
        </w:rPr>
        <w:br/>
        <w:t xml:space="preserve">-услуги по изготовлению кулинарной продукции и кондитерских изделий; </w:t>
      </w:r>
      <w:r>
        <w:rPr>
          <w:rFonts w:cs="Tahoma"/>
          <w:sz w:val="28"/>
          <w:szCs w:val="28"/>
        </w:rPr>
        <w:br/>
        <w:t xml:space="preserve">-услуги по организации потребления и обслуживания; </w:t>
      </w:r>
      <w:r>
        <w:rPr>
          <w:rFonts w:cs="Tahoma"/>
          <w:sz w:val="28"/>
          <w:szCs w:val="28"/>
        </w:rPr>
        <w:br/>
        <w:t xml:space="preserve">-услуги по реализации кулинарной продукции; </w:t>
      </w:r>
      <w:r>
        <w:rPr>
          <w:rFonts w:cs="Tahoma"/>
          <w:sz w:val="28"/>
          <w:szCs w:val="28"/>
        </w:rPr>
        <w:br/>
        <w:t xml:space="preserve">-услуги по организации досуга; </w:t>
      </w:r>
      <w:r>
        <w:rPr>
          <w:rFonts w:cs="Tahoma"/>
          <w:sz w:val="28"/>
          <w:szCs w:val="28"/>
        </w:rPr>
        <w:br/>
        <w:t xml:space="preserve">-информационно-консультативные услуги; </w:t>
      </w:r>
      <w:r>
        <w:rPr>
          <w:rFonts w:cs="Tahoma"/>
          <w:sz w:val="28"/>
          <w:szCs w:val="28"/>
        </w:rPr>
        <w:br/>
        <w:t xml:space="preserve">-прочие услуги. </w:t>
      </w:r>
    </w:p>
    <w:p w:rsidR="00817FB0" w:rsidRDefault="00817FB0">
      <w:pPr>
        <w:pStyle w:val="aa"/>
        <w:spacing w:before="0" w:after="0" w:line="360" w:lineRule="auto"/>
        <w:ind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Для регулирования отношения между потребителями и исполнителями в сфере оказания услуг общественного питания утверждены постановлением Правительства РФ «Правила оказания услуг общественного питания», которые разработаны в соответствии с законами Российской Федерации «О защите прав потребителей», «О сертификации продукции и услуг». </w:t>
      </w:r>
    </w:p>
    <w:p w:rsidR="00817FB0" w:rsidRDefault="00817FB0">
      <w:pPr>
        <w:pStyle w:val="aa"/>
        <w:spacing w:before="0" w:after="0" w:line="360" w:lineRule="auto"/>
        <w:ind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Услуги общественного питания определяются исполнителем (предприятием общественного питания) в соответствии с его типом (а для ресторанов и баров их классом) и подтверждаются органом сертификации в соответствии с государственным стандартом. </w:t>
      </w:r>
    </w:p>
    <w:p w:rsidR="00817FB0" w:rsidRDefault="00817FB0">
      <w:pPr>
        <w:pStyle w:val="aa"/>
        <w:spacing w:before="0" w:after="0" w:line="360" w:lineRule="auto"/>
        <w:ind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Предприятия общественного питания, реализующие алкогольные, табачные изделия, обязаны иметь лицензию на этот вид деятельности. </w:t>
      </w:r>
    </w:p>
    <w:p w:rsidR="00817FB0" w:rsidRDefault="00817FB0">
      <w:pPr>
        <w:pStyle w:val="aa"/>
        <w:spacing w:before="0" w:after="0" w:line="360" w:lineRule="auto"/>
        <w:ind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В случае временного приостановления оказания услуг (для проведения плановых санитарных дней, ремонта и в других случаях) предприятие обязано своевременно предоставить потребителю информацию о дате и сроках приостановления своей деятельности и поставить в известность органы местного самоуправления. </w:t>
      </w:r>
    </w:p>
    <w:p w:rsidR="00817FB0" w:rsidRDefault="00817FB0">
      <w:pPr>
        <w:pStyle w:val="aa"/>
        <w:spacing w:before="0" w:after="0" w:line="360" w:lineRule="auto"/>
        <w:ind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Предприятия общественного питания обязаны соблюдать установленные в государственных стандартах, санитарных, противопожарных правилах, технологических документах и других нормативных документах, обязательные требования к качеству услуг, безопасности их для жизни, здоровья людей, окружающей среды и имущества. </w:t>
      </w:r>
    </w:p>
    <w:p w:rsidR="00817FB0" w:rsidRDefault="00817FB0">
      <w:pPr>
        <w:pStyle w:val="aa"/>
        <w:spacing w:before="0" w:after="0" w:line="360" w:lineRule="auto"/>
        <w:ind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Услуги общественного питания независимо от типа предприятия должны отвечать требованиям: </w:t>
      </w:r>
    </w:p>
    <w:p w:rsidR="00817FB0" w:rsidRDefault="00817FB0">
      <w:pPr>
        <w:pStyle w:val="indent"/>
        <w:spacing w:before="0" w:after="0" w:line="360" w:lineRule="auto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-соответствия целевому назначению; </w:t>
      </w:r>
      <w:r>
        <w:rPr>
          <w:rFonts w:cs="Tahoma"/>
          <w:sz w:val="28"/>
          <w:szCs w:val="28"/>
        </w:rPr>
        <w:br/>
        <w:t xml:space="preserve">-точности и своевременности предоставления; </w:t>
      </w:r>
      <w:r>
        <w:rPr>
          <w:rFonts w:cs="Tahoma"/>
          <w:sz w:val="28"/>
          <w:szCs w:val="28"/>
        </w:rPr>
        <w:br/>
        <w:t xml:space="preserve">-безопасности и экологичности; </w:t>
      </w:r>
      <w:r>
        <w:rPr>
          <w:rFonts w:cs="Tahoma"/>
          <w:sz w:val="28"/>
          <w:szCs w:val="28"/>
        </w:rPr>
        <w:br/>
        <w:t xml:space="preserve">-эргономичности и комфортности; </w:t>
      </w:r>
      <w:r>
        <w:rPr>
          <w:rFonts w:cs="Tahoma"/>
          <w:sz w:val="28"/>
          <w:szCs w:val="28"/>
        </w:rPr>
        <w:br/>
        <w:t xml:space="preserve">-эстетичности; </w:t>
      </w:r>
      <w:r>
        <w:rPr>
          <w:rFonts w:cs="Tahoma"/>
          <w:sz w:val="28"/>
          <w:szCs w:val="28"/>
        </w:rPr>
        <w:br/>
        <w:t xml:space="preserve">-культуры обслуживания; </w:t>
      </w:r>
      <w:r>
        <w:rPr>
          <w:rFonts w:cs="Tahoma"/>
          <w:sz w:val="28"/>
          <w:szCs w:val="28"/>
        </w:rPr>
        <w:br/>
        <w:t xml:space="preserve">-социальной адресности; </w:t>
      </w:r>
      <w:r>
        <w:rPr>
          <w:rFonts w:cs="Tahoma"/>
          <w:sz w:val="28"/>
          <w:szCs w:val="28"/>
        </w:rPr>
        <w:br/>
        <w:t xml:space="preserve">-информативности. </w:t>
      </w:r>
    </w:p>
    <w:p w:rsidR="00817FB0" w:rsidRDefault="00817FB0">
      <w:pPr>
        <w:pStyle w:val="a6"/>
        <w:spacing w:after="0"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b/>
          <w:i/>
          <w:sz w:val="28"/>
          <w:szCs w:val="28"/>
        </w:rPr>
        <w:t xml:space="preserve">ЗАКУСОЧНАЯ — </w:t>
      </w:r>
      <w:r>
        <w:rPr>
          <w:rFonts w:ascii="Times New Roman" w:hAnsi="Times New Roman" w:cs="Tahoma"/>
          <w:sz w:val="28"/>
          <w:szCs w:val="28"/>
        </w:rPr>
        <w:t>это предприятие общественного питания с ограниченным ассортиментом блюд несложного приготовления из определенного вида сырья, и предназначенное для быстрого обслуживания потребителей.</w:t>
      </w:r>
    </w:p>
    <w:p w:rsidR="00817FB0" w:rsidRDefault="00817FB0">
      <w:pPr>
        <w:pStyle w:val="a6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Закусочные подразделяются:</w:t>
      </w:r>
    </w:p>
    <w:p w:rsidR="00817FB0" w:rsidRDefault="00817FB0">
      <w:pPr>
        <w:pStyle w:val="a6"/>
        <w:numPr>
          <w:ilvl w:val="0"/>
          <w:numId w:val="2"/>
        </w:numPr>
        <w:tabs>
          <w:tab w:val="left" w:pos="720"/>
        </w:tabs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по ассортименту реализуемой продукции:</w:t>
      </w:r>
    </w:p>
    <w:p w:rsidR="00817FB0" w:rsidRDefault="00817FB0">
      <w:pPr>
        <w:pStyle w:val="a6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-общего типа</w:t>
      </w:r>
    </w:p>
    <w:p w:rsidR="00817FB0" w:rsidRDefault="00817FB0">
      <w:pPr>
        <w:pStyle w:val="a6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- специализированные (блинная, шашлычная и др.)</w:t>
      </w:r>
    </w:p>
    <w:p w:rsidR="00817FB0" w:rsidRPr="001D2490" w:rsidRDefault="00817FB0" w:rsidP="001D2490">
      <w:pPr>
        <w:pStyle w:val="aa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rFonts w:cs="Tahoma"/>
          <w:sz w:val="28"/>
          <w:szCs w:val="28"/>
        </w:rPr>
        <w:t>Пиццерия относится к типу специализированных закусочных или предприятиям быстрого питания, работающих по типу самообслуживания со свободным выбором блюд</w:t>
      </w:r>
      <w:r w:rsidR="00C625DF">
        <w:rPr>
          <w:rFonts w:cs="Tahoma"/>
          <w:sz w:val="28"/>
          <w:szCs w:val="28"/>
        </w:rPr>
        <w:t xml:space="preserve"> </w:t>
      </w:r>
      <w:r w:rsidR="00C625DF" w:rsidRPr="002A72C2">
        <w:rPr>
          <w:sz w:val="28"/>
          <w:szCs w:val="28"/>
        </w:rPr>
        <w:t>[</w:t>
      </w:r>
      <w:r w:rsidR="00C625DF">
        <w:rPr>
          <w:sz w:val="28"/>
          <w:szCs w:val="28"/>
        </w:rPr>
        <w:t>4</w:t>
      </w:r>
      <w:r w:rsidR="00C625DF" w:rsidRPr="005B7A44">
        <w:rPr>
          <w:sz w:val="28"/>
          <w:szCs w:val="28"/>
        </w:rPr>
        <w:t>]</w:t>
      </w:r>
      <w:r w:rsidR="00C625DF">
        <w:rPr>
          <w:sz w:val="28"/>
          <w:szCs w:val="28"/>
        </w:rPr>
        <w:t>.</w:t>
      </w:r>
    </w:p>
    <w:p w:rsidR="00817FB0" w:rsidRDefault="00817FB0">
      <w:pPr>
        <w:pStyle w:val="aa"/>
        <w:spacing w:before="0" w:after="0" w:line="360" w:lineRule="auto"/>
        <w:jc w:val="both"/>
        <w:rPr>
          <w:rFonts w:cs="Tahoma"/>
          <w:sz w:val="28"/>
          <w:szCs w:val="28"/>
        </w:rPr>
      </w:pPr>
    </w:p>
    <w:p w:rsidR="00817FB0" w:rsidRDefault="00817FB0">
      <w:pPr>
        <w:shd w:val="clear" w:color="auto" w:fill="FFFFFF"/>
        <w:autoSpaceDE w:val="0"/>
        <w:spacing w:line="360" w:lineRule="auto"/>
        <w:ind w:firstLine="709"/>
        <w:jc w:val="center"/>
        <w:rPr>
          <w:rFonts w:ascii="Times New Roman" w:eastAsia="Times New Roman" w:hAnsi="Times New Roman" w:cs="Tahoma"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 xml:space="preserve">1.1 </w:t>
      </w:r>
      <w:r>
        <w:rPr>
          <w:rFonts w:ascii="Times New Roman" w:eastAsia="Times New Roman" w:hAnsi="Times New Roman" w:cs="Tahoma"/>
          <w:color w:val="000000"/>
          <w:sz w:val="28"/>
          <w:szCs w:val="28"/>
        </w:rPr>
        <w:t>Значение в питании кулинарной продукции. Особенности их оформления и отпуска.</w:t>
      </w:r>
    </w:p>
    <w:p w:rsidR="00817FB0" w:rsidRDefault="00817FB0">
      <w:pPr>
        <w:spacing w:line="360" w:lineRule="auto"/>
        <w:ind w:firstLine="708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Продукты, входящие в рецептуру изделий из теста, обладают высокой энергетической ценностью и являются важным источником углеводов (крахмала и сахаров), жиров (изделия из сдобного теста), витаминов группы В, ценных минеральных веществ и пищевых волокон (мука). Особенно велика роль мучных блюд и изделий в русской кухне, особенностью которой является широкий ассортимент и большой удельный вес мучных блюд (блинов, оладий, лапши) и кулинарных изделий (пирогов, пирожков и др.). Их пищевая ценность определяется, прежде всего, составом муки.</w:t>
      </w:r>
    </w:p>
    <w:p w:rsidR="00817FB0" w:rsidRDefault="00817FB0">
      <w:pPr>
        <w:spacing w:line="360" w:lineRule="auto"/>
        <w:ind w:firstLine="708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За счет зерновых продуктов возмещается более ½  потребности организма в углеводах и около 40% в белках. Однако белки муки неполноценны, так как незаменимые аминокислоты находятся в них в соотношениях, далеких от оптимальных. Поэтому утилизируются белки не более чем на 56%. Добавляя в тесто молоко и яйца или приготовляя кулинарные мучные изделия с фаршами из творога, мяса и рыбы, можно значительно повысить утилизацию белка. Усваиваются белки муки тоже недостаточно хорошо (на 75-89%). Придавая изделиям рыхлость, пористость, можно повысить их усвояемость.</w:t>
      </w:r>
    </w:p>
    <w:p w:rsidR="00817FB0" w:rsidRDefault="00817FB0">
      <w:pPr>
        <w:pStyle w:val="HTML"/>
        <w:spacing w:line="360" w:lineRule="auto"/>
        <w:ind w:firstLine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общественного питания на производственных предприятиях зависит от особенностей производства и степени концентрации рабочих и служащих. Эти особенности обуславливают режим работы ПОП, их расположение, количество мест в столовых и выбор форм обслуживания.</w:t>
      </w:r>
    </w:p>
    <w:p w:rsidR="00817FB0" w:rsidRDefault="00817FB0">
      <w:pPr>
        <w:pStyle w:val="HTML"/>
        <w:spacing w:line="360" w:lineRule="auto"/>
        <w:ind w:firstLine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Посуда, предназначенная для отпуска блюд, должна иметь определенные размеры и вместимость, быть устойчивой, с широким дном или удобной ручкой. Очень важно с санитарной точки зрения при раздаче пищи не касаться ее руками.</w:t>
      </w:r>
    </w:p>
    <w:p w:rsidR="00817FB0" w:rsidRDefault="00817FB0">
      <w:pPr>
        <w:pStyle w:val="HTML"/>
        <w:spacing w:line="360" w:lineRule="auto"/>
        <w:ind w:firstLine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Используют столовую посуду фаянсовую, фарфоровую (тарелки, блюдца, чашки), стеклянную (стаканы), из нержавеющей стали (ложки, вилки). Не употребляется употреблять посуду с отбитыми краями, пластмассовую и столовые приборы из алюминия.</w:t>
      </w:r>
    </w:p>
    <w:p w:rsidR="00817FB0" w:rsidRDefault="00817FB0">
      <w:pPr>
        <w:pStyle w:val="HTML"/>
        <w:spacing w:line="360" w:lineRule="auto"/>
        <w:ind w:firstLine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значение имеет правильное оформление приготовленных блюд. Привлекательный внешний вид готовых изделий возбуждает аппетит, способствует лучшему усвоению пищи.</w:t>
      </w:r>
    </w:p>
    <w:p w:rsidR="00817FB0" w:rsidRDefault="00817FB0">
      <w:pPr>
        <w:spacing w:line="360" w:lineRule="auto"/>
        <w:ind w:firstLine="900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Предприятие предназначено для удовлетворения постоянного и периодического спроса продукцией питания. Для примера ассортимента выпускаемой продукции я приведу ассортиментный минимум  пиццерии - закусочной в таблице 1.</w:t>
      </w:r>
    </w:p>
    <w:p w:rsidR="00817FB0" w:rsidRDefault="00817FB0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Таблица 1 - Ассортиментный минимум пиццерии - закусочной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9"/>
        <w:gridCol w:w="1991"/>
      </w:tblGrid>
      <w:tr w:rsidR="00817FB0">
        <w:trPr>
          <w:trHeight w:val="350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7FB0" w:rsidRDefault="00817FB0">
            <w:pPr>
              <w:autoSpaceDE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ahoma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ahoma"/>
                <w:spacing w:val="-2"/>
                <w:sz w:val="22"/>
                <w:szCs w:val="22"/>
              </w:rPr>
              <w:t>1. Фирменное блюдо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B0" w:rsidRDefault="00817FB0">
            <w:pPr>
              <w:autoSpaceDE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ahoma"/>
                <w:spacing w:val="-2"/>
                <w:sz w:val="22"/>
                <w:szCs w:val="22"/>
              </w:rPr>
            </w:pPr>
          </w:p>
        </w:tc>
      </w:tr>
      <w:tr w:rsidR="00817FB0">
        <w:trPr>
          <w:trHeight w:val="327"/>
        </w:trPr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7FB0" w:rsidRDefault="00817FB0">
            <w:pPr>
              <w:autoSpaceDE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ahoma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ahoma"/>
                <w:spacing w:val="-2"/>
                <w:sz w:val="22"/>
                <w:szCs w:val="22"/>
              </w:rPr>
              <w:t>2. Хoлодныe закуски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B0" w:rsidRDefault="00817FB0">
            <w:pPr>
              <w:autoSpaceDE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ahoma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ahoma"/>
                <w:spacing w:val="-2"/>
                <w:sz w:val="22"/>
                <w:szCs w:val="22"/>
              </w:rPr>
              <w:t>10</w:t>
            </w:r>
          </w:p>
        </w:tc>
      </w:tr>
      <w:tr w:rsidR="00817FB0">
        <w:trPr>
          <w:trHeight w:val="331"/>
        </w:trPr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7FB0" w:rsidRDefault="00817FB0">
            <w:pPr>
              <w:autoSpaceDE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ahoma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ahoma"/>
                <w:spacing w:val="-2"/>
                <w:sz w:val="22"/>
                <w:szCs w:val="22"/>
              </w:rPr>
              <w:t>Салаты рыбные, мясные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B0" w:rsidRDefault="00817FB0">
            <w:pPr>
              <w:autoSpaceDE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ahoma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ahoma"/>
                <w:spacing w:val="-2"/>
                <w:sz w:val="22"/>
                <w:szCs w:val="22"/>
              </w:rPr>
              <w:t>1</w:t>
            </w:r>
          </w:p>
        </w:tc>
      </w:tr>
      <w:tr w:rsidR="00817FB0">
        <w:trPr>
          <w:trHeight w:val="327"/>
        </w:trPr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7FB0" w:rsidRDefault="00817FB0">
            <w:pPr>
              <w:autoSpaceDE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ahoma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ahoma"/>
                <w:spacing w:val="-2"/>
                <w:sz w:val="22"/>
                <w:szCs w:val="22"/>
              </w:rPr>
              <w:t>Салаты овощные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B0" w:rsidRDefault="00817FB0">
            <w:pPr>
              <w:autoSpaceDE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ahoma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ahoma"/>
                <w:spacing w:val="-2"/>
                <w:sz w:val="22"/>
                <w:szCs w:val="22"/>
              </w:rPr>
              <w:t>2</w:t>
            </w:r>
          </w:p>
        </w:tc>
      </w:tr>
      <w:tr w:rsidR="00817FB0">
        <w:trPr>
          <w:trHeight w:val="331"/>
        </w:trPr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7FB0" w:rsidRDefault="00817FB0">
            <w:pPr>
              <w:autoSpaceDE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ahoma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ahoma"/>
                <w:spacing w:val="-2"/>
                <w:sz w:val="22"/>
                <w:szCs w:val="22"/>
              </w:rPr>
              <w:t>Овощи фаршированные, маринованные, грибы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B0" w:rsidRDefault="00817FB0">
            <w:pPr>
              <w:autoSpaceDE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ahoma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ahoma"/>
                <w:spacing w:val="-2"/>
                <w:sz w:val="22"/>
                <w:szCs w:val="22"/>
              </w:rPr>
              <w:t>1</w:t>
            </w:r>
          </w:p>
        </w:tc>
      </w:tr>
      <w:tr w:rsidR="00817FB0">
        <w:trPr>
          <w:trHeight w:val="326"/>
        </w:trPr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7FB0" w:rsidRDefault="00817FB0">
            <w:pPr>
              <w:autoSpaceDE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ahoma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ahoma"/>
                <w:spacing w:val="-2"/>
                <w:sz w:val="22"/>
                <w:szCs w:val="22"/>
              </w:rPr>
              <w:t>Сыры порциями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B0" w:rsidRDefault="00817FB0">
            <w:pPr>
              <w:autoSpaceDE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ahoma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ahoma"/>
                <w:spacing w:val="-2"/>
                <w:sz w:val="22"/>
                <w:szCs w:val="22"/>
              </w:rPr>
              <w:t>1</w:t>
            </w:r>
          </w:p>
        </w:tc>
      </w:tr>
      <w:tr w:rsidR="00817FB0">
        <w:trPr>
          <w:trHeight w:val="336"/>
        </w:trPr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7FB0" w:rsidRDefault="00817FB0">
            <w:pPr>
              <w:autoSpaceDE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ahoma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ahoma"/>
                <w:spacing w:val="-2"/>
                <w:sz w:val="22"/>
                <w:szCs w:val="22"/>
              </w:rPr>
              <w:t>Масло сливочное, селёдочное, сырное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B0" w:rsidRDefault="00817FB0">
            <w:pPr>
              <w:autoSpaceDE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ahoma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ahoma"/>
                <w:spacing w:val="-2"/>
                <w:sz w:val="22"/>
                <w:szCs w:val="22"/>
              </w:rPr>
              <w:t>1</w:t>
            </w:r>
          </w:p>
        </w:tc>
      </w:tr>
      <w:tr w:rsidR="00817FB0">
        <w:trPr>
          <w:trHeight w:val="648"/>
        </w:trPr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7FB0" w:rsidRDefault="00817FB0">
            <w:pPr>
              <w:autoSpaceDE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pacing w:val="-2"/>
                <w:sz w:val="22"/>
                <w:szCs w:val="22"/>
              </w:rPr>
              <w:t xml:space="preserve">3. Горячие закуски (рыбные, </w:t>
            </w:r>
            <w:r>
              <w:rPr>
                <w:rFonts w:ascii="Times New Roman" w:hAnsi="Times New Roman" w:cs="Tahoma"/>
                <w:spacing w:val="-4"/>
                <w:sz w:val="22"/>
                <w:szCs w:val="22"/>
              </w:rPr>
              <w:t>мясны</w:t>
            </w:r>
            <w:r>
              <w:rPr>
                <w:rFonts w:ascii="Times New Roman" w:hAnsi="Times New Roman" w:cs="Tahoma"/>
                <w:spacing w:val="10"/>
                <w:sz w:val="22"/>
                <w:szCs w:val="22"/>
              </w:rPr>
              <w:t>е,</w:t>
            </w:r>
            <w:r>
              <w:rPr>
                <w:rFonts w:ascii="Times New Roman" w:hAnsi="Times New Roman" w:cs="Tahom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ahoma"/>
                <w:sz w:val="22"/>
                <w:szCs w:val="22"/>
              </w:rPr>
              <w:t>субпродуктов,</w:t>
            </w:r>
          </w:p>
          <w:p w:rsidR="00817FB0" w:rsidRDefault="00817FB0">
            <w:pPr>
              <w:autoSpaceDE w:val="0"/>
              <w:spacing w:line="360" w:lineRule="auto"/>
              <w:ind w:firstLine="709"/>
              <w:jc w:val="both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птицы, грибов)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B0" w:rsidRDefault="00817FB0">
            <w:pPr>
              <w:autoSpaceDE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1</w:t>
            </w:r>
          </w:p>
        </w:tc>
      </w:tr>
      <w:tr w:rsidR="00817FB0">
        <w:trPr>
          <w:trHeight w:val="336"/>
        </w:trPr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7FB0" w:rsidRDefault="00817FB0">
            <w:pPr>
              <w:autoSpaceDE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4. Супы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B0" w:rsidRDefault="00817FB0">
            <w:pPr>
              <w:autoSpaceDE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ahoma"/>
                <w:spacing w:val="-2"/>
                <w:sz w:val="22"/>
                <w:szCs w:val="22"/>
              </w:rPr>
            </w:pPr>
          </w:p>
        </w:tc>
      </w:tr>
      <w:tr w:rsidR="00817FB0">
        <w:trPr>
          <w:trHeight w:val="327"/>
        </w:trPr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7FB0" w:rsidRDefault="00817FB0">
            <w:pPr>
              <w:autoSpaceDE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Прозрачные (бульон c гарниром)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B0" w:rsidRDefault="00817FB0">
            <w:pPr>
              <w:autoSpaceDE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1</w:t>
            </w:r>
          </w:p>
        </w:tc>
      </w:tr>
      <w:tr w:rsidR="00817FB0">
        <w:trPr>
          <w:trHeight w:val="331"/>
        </w:trPr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7FB0" w:rsidRDefault="00817FB0">
            <w:pPr>
              <w:autoSpaceDE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ahoma"/>
                <w:spacing w:val="10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Пюре (из </w:t>
            </w:r>
            <w:r>
              <w:rPr>
                <w:rFonts w:ascii="Times New Roman" w:hAnsi="Times New Roman" w:cs="Tahoma"/>
                <w:spacing w:val="10"/>
                <w:sz w:val="22"/>
                <w:szCs w:val="22"/>
              </w:rPr>
              <w:t>овощей, круп, бобовых, птицы и др.)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B0" w:rsidRDefault="00817FB0">
            <w:pPr>
              <w:autoSpaceDE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ahoma"/>
                <w:spacing w:val="10"/>
                <w:sz w:val="22"/>
                <w:szCs w:val="22"/>
              </w:rPr>
            </w:pPr>
            <w:r>
              <w:rPr>
                <w:rFonts w:ascii="Times New Roman" w:hAnsi="Times New Roman" w:cs="Tahoma"/>
                <w:spacing w:val="10"/>
                <w:sz w:val="22"/>
                <w:szCs w:val="22"/>
              </w:rPr>
              <w:t>1</w:t>
            </w:r>
          </w:p>
        </w:tc>
      </w:tr>
      <w:tr w:rsidR="00817FB0">
        <w:trPr>
          <w:trHeight w:val="331"/>
        </w:trPr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7FB0" w:rsidRDefault="00817FB0">
            <w:pPr>
              <w:autoSpaceDE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Заправочные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B0" w:rsidRDefault="00817FB0">
            <w:pPr>
              <w:autoSpaceDE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1</w:t>
            </w:r>
          </w:p>
        </w:tc>
      </w:tr>
      <w:tr w:rsidR="00817FB0">
        <w:trPr>
          <w:trHeight w:val="331"/>
        </w:trPr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7FB0" w:rsidRDefault="00817FB0">
            <w:pPr>
              <w:autoSpaceDE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ahoma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ahoma"/>
                <w:spacing w:val="-2"/>
                <w:sz w:val="22"/>
                <w:szCs w:val="22"/>
              </w:rPr>
              <w:t>Холодные, сладкие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B0" w:rsidRDefault="00817FB0">
            <w:pPr>
              <w:autoSpaceDE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ahoma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ahoma"/>
                <w:spacing w:val="-2"/>
                <w:sz w:val="22"/>
                <w:szCs w:val="22"/>
              </w:rPr>
              <w:t>По сезону</w:t>
            </w:r>
          </w:p>
        </w:tc>
      </w:tr>
      <w:tr w:rsidR="00817FB0">
        <w:trPr>
          <w:trHeight w:val="327"/>
        </w:trPr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7FB0" w:rsidRDefault="00817FB0">
            <w:pPr>
              <w:autoSpaceDE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5. Вторые горячие блюда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B0" w:rsidRDefault="00817FB0">
            <w:pPr>
              <w:autoSpaceDE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ahoma"/>
                <w:spacing w:val="-2"/>
                <w:sz w:val="22"/>
                <w:szCs w:val="22"/>
              </w:rPr>
            </w:pPr>
          </w:p>
        </w:tc>
      </w:tr>
      <w:tr w:rsidR="00817FB0">
        <w:trPr>
          <w:trHeight w:val="619"/>
        </w:trPr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7FB0" w:rsidRDefault="00817FB0">
            <w:pPr>
              <w:autoSpaceDE w:val="0"/>
              <w:snapToGrid w:val="0"/>
              <w:spacing w:line="360" w:lineRule="auto"/>
              <w:ind w:firstLine="709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Рыбные (отварные, припущенные, тушёные,     жареные, запечённые)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B0" w:rsidRDefault="00817FB0">
            <w:pPr>
              <w:autoSpaceDE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2</w:t>
            </w:r>
          </w:p>
        </w:tc>
      </w:tr>
      <w:tr w:rsidR="00817FB0">
        <w:trPr>
          <w:trHeight w:val="360"/>
        </w:trPr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7FB0" w:rsidRDefault="00817FB0">
            <w:pPr>
              <w:autoSpaceDE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Мясные (отварные, тушёные, жареные, запечённые)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B0" w:rsidRDefault="00817FB0">
            <w:pPr>
              <w:autoSpaceDE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2</w:t>
            </w:r>
          </w:p>
        </w:tc>
      </w:tr>
      <w:tr w:rsidR="00817FB0">
        <w:trPr>
          <w:trHeight w:val="331"/>
        </w:trPr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7FB0" w:rsidRDefault="00817FB0">
            <w:pPr>
              <w:autoSpaceDE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Овощные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B0" w:rsidRDefault="00817FB0">
            <w:pPr>
              <w:autoSpaceDE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2</w:t>
            </w:r>
          </w:p>
        </w:tc>
      </w:tr>
      <w:tr w:rsidR="00817FB0">
        <w:trPr>
          <w:trHeight w:val="326"/>
        </w:trPr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7FB0" w:rsidRDefault="00817FB0">
            <w:pPr>
              <w:autoSpaceDE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6. Сладкие блюда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B0" w:rsidRDefault="00817FB0">
            <w:pPr>
              <w:autoSpaceDE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4</w:t>
            </w:r>
          </w:p>
        </w:tc>
      </w:tr>
      <w:tr w:rsidR="00817FB0">
        <w:trPr>
          <w:trHeight w:val="331"/>
        </w:trPr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7FB0" w:rsidRDefault="00817FB0">
            <w:pPr>
              <w:autoSpaceDE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Xолoдные (компоты, желе, сам6уки, муссы, кремы )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B0" w:rsidRDefault="00817FB0">
            <w:pPr>
              <w:autoSpaceDE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2</w:t>
            </w:r>
          </w:p>
        </w:tc>
      </w:tr>
      <w:tr w:rsidR="00817FB0">
        <w:trPr>
          <w:trHeight w:val="332"/>
        </w:trPr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7FB0" w:rsidRDefault="00817FB0">
            <w:pPr>
              <w:autoSpaceDE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Мороженое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B0" w:rsidRDefault="00817FB0">
            <w:pPr>
              <w:autoSpaceDE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1</w:t>
            </w:r>
          </w:p>
        </w:tc>
      </w:tr>
      <w:tr w:rsidR="00817FB0">
        <w:trPr>
          <w:trHeight w:val="331"/>
        </w:trPr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7FB0" w:rsidRDefault="00817FB0">
            <w:pPr>
              <w:autoSpaceDE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Горячие (пунши, суфле, блинчики и др.)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B0" w:rsidRDefault="00817FB0">
            <w:pPr>
              <w:autoSpaceDE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1</w:t>
            </w:r>
          </w:p>
        </w:tc>
      </w:tr>
      <w:tr w:rsidR="00817FB0">
        <w:trPr>
          <w:trHeight w:val="331"/>
        </w:trPr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7FB0" w:rsidRDefault="00817FB0">
            <w:pPr>
              <w:autoSpaceDE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7. Напитки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B0" w:rsidRDefault="00817FB0">
            <w:pPr>
              <w:autoSpaceDE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ahoma"/>
                <w:spacing w:val="-2"/>
                <w:sz w:val="22"/>
                <w:szCs w:val="22"/>
              </w:rPr>
            </w:pPr>
          </w:p>
        </w:tc>
      </w:tr>
      <w:tr w:rsidR="00817FB0">
        <w:trPr>
          <w:trHeight w:val="326"/>
        </w:trPr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7FB0" w:rsidRDefault="00817FB0">
            <w:pPr>
              <w:autoSpaceDE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Горячие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B0" w:rsidRDefault="00817FB0">
            <w:pPr>
              <w:autoSpaceDE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2</w:t>
            </w:r>
          </w:p>
        </w:tc>
      </w:tr>
      <w:tr w:rsidR="00817FB0">
        <w:trPr>
          <w:trHeight w:val="332"/>
        </w:trPr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7FB0" w:rsidRDefault="00817FB0">
            <w:pPr>
              <w:autoSpaceDE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Чай (c сахаром, варением, мёдом, лимоном и др.)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B0" w:rsidRDefault="00817FB0">
            <w:pPr>
              <w:autoSpaceDE w:val="0"/>
              <w:snapToGrid w:val="0"/>
              <w:spacing w:line="360" w:lineRule="auto"/>
              <w:ind w:firstLine="709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1</w:t>
            </w:r>
          </w:p>
        </w:tc>
      </w:tr>
      <w:tr w:rsidR="00817FB0">
        <w:trPr>
          <w:trHeight w:val="326"/>
        </w:trPr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7FB0" w:rsidRDefault="00817FB0">
            <w:pPr>
              <w:autoSpaceDE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Кофе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7FB0" w:rsidRDefault="00817FB0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 w:cs="Tahoma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ahoma"/>
                <w:sz w:val="22"/>
                <w:szCs w:val="22"/>
                <w:lang w:val="en-US"/>
              </w:rPr>
              <w:t>1</w:t>
            </w:r>
          </w:p>
        </w:tc>
      </w:tr>
      <w:tr w:rsidR="00817FB0">
        <w:trPr>
          <w:trHeight w:val="331"/>
        </w:trPr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7FB0" w:rsidRDefault="00817FB0">
            <w:pPr>
              <w:autoSpaceDE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ahoma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ahoma"/>
                <w:spacing w:val="-2"/>
                <w:sz w:val="22"/>
                <w:szCs w:val="22"/>
              </w:rPr>
              <w:t>Холодные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B0" w:rsidRDefault="00817FB0">
            <w:pPr>
              <w:autoSpaceDE w:val="0"/>
              <w:snapToGrid w:val="0"/>
              <w:spacing w:line="360" w:lineRule="auto"/>
              <w:ind w:firstLine="709"/>
              <w:jc w:val="both"/>
              <w:rPr>
                <w:rFonts w:ascii="Times New Roman" w:hAnsi="Times New Roman" w:cs="Tahoma"/>
                <w:spacing w:val="-2"/>
                <w:sz w:val="22"/>
                <w:szCs w:val="22"/>
              </w:rPr>
            </w:pPr>
          </w:p>
        </w:tc>
      </w:tr>
      <w:tr w:rsidR="00817FB0">
        <w:trPr>
          <w:trHeight w:val="330"/>
        </w:trPr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817FB0" w:rsidRDefault="00817FB0">
            <w:pPr>
              <w:shd w:val="clear" w:color="auto" w:fill="FFFFFF"/>
              <w:autoSpaceDE w:val="0"/>
              <w:snapToGrid w:val="0"/>
              <w:spacing w:line="360" w:lineRule="auto"/>
              <w:rPr>
                <w:rFonts w:ascii="Times New Roman" w:hAnsi="Times New Roman" w:cs="Tahoma"/>
                <w:spacing w:val="56"/>
                <w:sz w:val="22"/>
                <w:szCs w:val="22"/>
              </w:rPr>
            </w:pPr>
            <w:r>
              <w:rPr>
                <w:rFonts w:ascii="Times New Roman" w:hAnsi="Times New Roman" w:cs="Tahoma"/>
                <w:spacing w:val="56"/>
                <w:sz w:val="22"/>
                <w:szCs w:val="22"/>
              </w:rPr>
              <w:t xml:space="preserve">     Коктейли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7FB0" w:rsidRDefault="00817FB0">
            <w:pPr>
              <w:shd w:val="clear" w:color="auto" w:fill="FFFFFF"/>
              <w:autoSpaceDE w:val="0"/>
              <w:snapToGrid w:val="0"/>
              <w:spacing w:line="360" w:lineRule="auto"/>
              <w:jc w:val="center"/>
              <w:rPr>
                <w:rFonts w:ascii="Times New Roman" w:hAnsi="Times New Roman" w:cs="Tahoma"/>
                <w:spacing w:val="56"/>
                <w:sz w:val="22"/>
                <w:szCs w:val="22"/>
              </w:rPr>
            </w:pPr>
            <w:r>
              <w:rPr>
                <w:rFonts w:ascii="Times New Roman" w:hAnsi="Times New Roman" w:cs="Tahoma"/>
                <w:spacing w:val="56"/>
                <w:sz w:val="22"/>
                <w:szCs w:val="22"/>
              </w:rPr>
              <w:t>1</w:t>
            </w:r>
          </w:p>
        </w:tc>
      </w:tr>
      <w:tr w:rsidR="00817FB0">
        <w:trPr>
          <w:trHeight w:val="345"/>
        </w:trPr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817FB0" w:rsidRDefault="00817FB0">
            <w:pPr>
              <w:shd w:val="clear" w:color="auto" w:fill="FFFFFF"/>
              <w:autoSpaceDE w:val="0"/>
              <w:snapToGrid w:val="0"/>
              <w:spacing w:line="360" w:lineRule="auto"/>
              <w:ind w:firstLine="709"/>
              <w:rPr>
                <w:rFonts w:ascii="Times New Roman" w:hAnsi="Times New Roman" w:cs="Tahoma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ahoma"/>
                <w:spacing w:val="-2"/>
                <w:sz w:val="22"/>
                <w:szCs w:val="22"/>
              </w:rPr>
              <w:t>8. Хлебобулочные и мучные кондитерские изделия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7FB0" w:rsidRDefault="00817FB0">
            <w:pPr>
              <w:shd w:val="clear" w:color="auto" w:fill="FFFFFF"/>
              <w:autoSpaceDE w:val="0"/>
              <w:snapToGrid w:val="0"/>
              <w:spacing w:line="360" w:lineRule="auto"/>
              <w:ind w:firstLine="709"/>
              <w:rPr>
                <w:rFonts w:ascii="Times New Roman" w:hAnsi="Times New Roman" w:cs="Tahoma"/>
                <w:spacing w:val="56"/>
                <w:sz w:val="22"/>
                <w:szCs w:val="22"/>
              </w:rPr>
            </w:pPr>
            <w:r w:rsidRPr="00E87678">
              <w:rPr>
                <w:rFonts w:ascii="Times New Roman" w:hAnsi="Times New Roman" w:cs="Tahoma"/>
                <w:spacing w:val="5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ahoma"/>
                <w:spacing w:val="56"/>
                <w:sz w:val="22"/>
                <w:szCs w:val="22"/>
              </w:rPr>
              <w:t>2</w:t>
            </w:r>
          </w:p>
        </w:tc>
      </w:tr>
      <w:tr w:rsidR="00817FB0">
        <w:trPr>
          <w:trHeight w:val="345"/>
        </w:trPr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817FB0" w:rsidRDefault="00817FB0">
            <w:pPr>
              <w:shd w:val="clear" w:color="auto" w:fill="FFFFFF"/>
              <w:autoSpaceDE w:val="0"/>
              <w:snapToGrid w:val="0"/>
              <w:spacing w:line="360" w:lineRule="auto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         Пирожки печеные с различными фаршами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7FB0" w:rsidRDefault="00817FB0">
            <w:pPr>
              <w:shd w:val="clear" w:color="auto" w:fill="FFFFFF"/>
              <w:autoSpaceDE w:val="0"/>
              <w:snapToGrid w:val="0"/>
              <w:spacing w:line="360" w:lineRule="auto"/>
              <w:ind w:firstLine="709"/>
              <w:rPr>
                <w:rFonts w:ascii="Times New Roman" w:hAnsi="Times New Roman" w:cs="Tahoma"/>
                <w:spacing w:val="56"/>
                <w:sz w:val="22"/>
                <w:szCs w:val="22"/>
              </w:rPr>
            </w:pPr>
            <w:r w:rsidRPr="00E87678">
              <w:rPr>
                <w:rFonts w:ascii="Times New Roman" w:hAnsi="Times New Roman" w:cs="Tahoma"/>
                <w:spacing w:val="5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ahoma"/>
                <w:spacing w:val="56"/>
                <w:sz w:val="22"/>
                <w:szCs w:val="22"/>
              </w:rPr>
              <w:t>5</w:t>
            </w:r>
          </w:p>
        </w:tc>
      </w:tr>
    </w:tbl>
    <w:p w:rsidR="00817FB0" w:rsidRDefault="00817FB0">
      <w:pPr>
        <w:shd w:val="clear" w:color="auto" w:fill="FFFFFF"/>
        <w:autoSpaceDE w:val="0"/>
        <w:spacing w:line="360" w:lineRule="auto"/>
        <w:ind w:firstLine="709"/>
        <w:jc w:val="both"/>
        <w:rPr>
          <w:rFonts w:ascii="Times New Roman" w:hAnsi="Times New Roman" w:cs="Tahoma"/>
          <w:spacing w:val="56"/>
          <w:sz w:val="28"/>
          <w:szCs w:val="28"/>
        </w:rPr>
      </w:pPr>
    </w:p>
    <w:p w:rsidR="00CE58D5" w:rsidRDefault="00CE58D5">
      <w:pPr>
        <w:shd w:val="clear" w:color="auto" w:fill="FFFFFF"/>
        <w:autoSpaceDE w:val="0"/>
        <w:spacing w:line="360" w:lineRule="auto"/>
        <w:ind w:firstLine="709"/>
        <w:jc w:val="both"/>
        <w:rPr>
          <w:rFonts w:ascii="Times New Roman" w:hAnsi="Times New Roman" w:cs="Tahoma"/>
          <w:spacing w:val="56"/>
          <w:sz w:val="28"/>
          <w:szCs w:val="28"/>
        </w:rPr>
      </w:pPr>
    </w:p>
    <w:p w:rsidR="00CE58D5" w:rsidRDefault="00CE58D5">
      <w:pPr>
        <w:shd w:val="clear" w:color="auto" w:fill="FFFFFF"/>
        <w:autoSpaceDE w:val="0"/>
        <w:spacing w:line="360" w:lineRule="auto"/>
        <w:ind w:firstLine="709"/>
        <w:jc w:val="both"/>
        <w:rPr>
          <w:rFonts w:ascii="Times New Roman" w:hAnsi="Times New Roman" w:cs="Tahoma"/>
          <w:spacing w:val="56"/>
          <w:sz w:val="28"/>
          <w:szCs w:val="28"/>
        </w:rPr>
        <w:sectPr w:rsidR="00CE58D5" w:rsidSect="008961F7">
          <w:footerReference w:type="even" r:id="rId7"/>
          <w:footerReference w:type="default" r:id="rId8"/>
          <w:footnotePr>
            <w:pos w:val="beneathText"/>
          </w:footnotePr>
          <w:pgSz w:w="11905" w:h="16837"/>
          <w:pgMar w:top="426" w:right="855" w:bottom="284" w:left="1026" w:header="720" w:footer="720" w:gutter="0"/>
          <w:cols w:space="720"/>
          <w:docGrid w:linePitch="360"/>
        </w:sectPr>
      </w:pPr>
    </w:p>
    <w:p w:rsidR="006A0BAB" w:rsidRDefault="00A75580">
      <w:pPr>
        <w:shd w:val="clear" w:color="auto" w:fill="FFFFFF"/>
        <w:autoSpaceDE w:val="0"/>
        <w:spacing w:line="360" w:lineRule="auto"/>
        <w:ind w:firstLine="709"/>
        <w:jc w:val="both"/>
        <w:rPr>
          <w:rFonts w:ascii="Times New Roman" w:hAnsi="Times New Roman" w:cs="Tahoma"/>
          <w:spacing w:val="56"/>
          <w:sz w:val="28"/>
          <w:szCs w:val="28"/>
        </w:rPr>
      </w:pPr>
      <w:r>
        <w:rPr>
          <w:rFonts w:ascii="Times New Roman" w:hAnsi="Times New Roman" w:cs="Tahoma"/>
          <w:spacing w:val="56"/>
          <w:sz w:val="28"/>
          <w:szCs w:val="28"/>
        </w:rPr>
      </w:r>
      <w:r>
        <w:rPr>
          <w:rFonts w:ascii="Times New Roman" w:hAnsi="Times New Roman" w:cs="Tahoma"/>
          <w:spacing w:val="56"/>
          <w:sz w:val="28"/>
          <w:szCs w:val="28"/>
        </w:rPr>
        <w:pict>
          <v:group id="_x0000_s1026" editas="canvas" style="width:729pt;height:441pt;mso-position-horizontal-relative:char;mso-position-vertical-relative:line" coordorigin="1604,1448" coordsize="10232,622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604;top:1448;width:10232;height:6226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520;top:1575;width:2274;height:381">
              <v:textbox style="mso-next-textbox:#_x0000_s1028">
                <w:txbxContent>
                  <w:p w:rsidR="00CE58D5" w:rsidRPr="000D24E6" w:rsidRDefault="00CE58D5" w:rsidP="00CE58D5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D24E6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Мучные изделия</w:t>
                    </w:r>
                  </w:p>
                </w:txbxContent>
              </v:textbox>
            </v:shape>
            <v:shape id="_x0000_s1029" type="#_x0000_t202" style="position:absolute;left:4004;top:2210;width:1263;height:636">
              <v:textbox style="mso-next-textbox:#_x0000_s1029">
                <w:txbxContent>
                  <w:p w:rsidR="00CE58D5" w:rsidRPr="000D24E6" w:rsidRDefault="00CE58D5" w:rsidP="00CE58D5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0D24E6">
                      <w:rPr>
                        <w:rFonts w:ascii="Times New Roman" w:hAnsi="Times New Roman"/>
                        <w:sz w:val="28"/>
                        <w:szCs w:val="28"/>
                      </w:rPr>
                      <w:t>Мучные гарниры</w:t>
                    </w:r>
                  </w:p>
                </w:txbxContent>
              </v:textbox>
            </v:shape>
            <v:shape id="_x0000_s1030" type="#_x0000_t202" style="position:absolute;left:7415;top:2210;width:2273;height:636">
              <v:textbox style="mso-next-textbox:#_x0000_s1030">
                <w:txbxContent>
                  <w:p w:rsidR="00CE58D5" w:rsidRPr="000D24E6" w:rsidRDefault="00CE58D5" w:rsidP="00CE58D5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0D24E6">
                      <w:rPr>
                        <w:rFonts w:ascii="Times New Roman" w:hAnsi="Times New Roman"/>
                        <w:sz w:val="28"/>
                        <w:szCs w:val="28"/>
                      </w:rPr>
                      <w:t>Мучные кондитерские изделия</w:t>
                    </w:r>
                  </w:p>
                </w:txbxContent>
              </v:textbox>
            </v:shape>
            <v:shape id="_x0000_s1031" type="#_x0000_t202" style="position:absolute;left:5520;top:2210;width:1642;height:510">
              <v:textbox style="mso-next-textbox:#_x0000_s1031">
                <w:txbxContent>
                  <w:p w:rsidR="00CE58D5" w:rsidRPr="000D24E6" w:rsidRDefault="00CE58D5" w:rsidP="00CE58D5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0D24E6">
                      <w:rPr>
                        <w:rFonts w:ascii="Times New Roman" w:hAnsi="Times New Roman"/>
                        <w:sz w:val="28"/>
                        <w:szCs w:val="28"/>
                      </w:rPr>
                      <w:t>Мучные блюда</w:t>
                    </w:r>
                  </w:p>
                </w:txbxContent>
              </v:textbox>
            </v:shape>
            <v:shape id="_x0000_s1032" type="#_x0000_t202" style="position:absolute;left:1730;top:2210;width:2020;height:636">
              <v:textbox style="mso-next-textbox:#_x0000_s1032">
                <w:txbxContent>
                  <w:p w:rsidR="00CE58D5" w:rsidRPr="000D24E6" w:rsidRDefault="00CE58D5" w:rsidP="00CE58D5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0D24E6">
                      <w:rPr>
                        <w:rFonts w:ascii="Times New Roman" w:hAnsi="Times New Roman"/>
                        <w:sz w:val="28"/>
                        <w:szCs w:val="28"/>
                      </w:rPr>
                      <w:t>Мучные кулинарные изделия</w:t>
                    </w:r>
                  </w:p>
                </w:txbxContent>
              </v:textbox>
            </v:shape>
            <v:shape id="_x0000_s1033" type="#_x0000_t202" style="position:absolute;left:9941;top:2210;width:1768;height:636">
              <v:textbox style="mso-next-textbox:#_x0000_s1033">
                <w:txbxContent>
                  <w:p w:rsidR="00CE58D5" w:rsidRPr="000D24E6" w:rsidRDefault="00CE58D5" w:rsidP="00CE58D5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0D24E6">
                      <w:rPr>
                        <w:rFonts w:ascii="Times New Roman" w:hAnsi="Times New Roman"/>
                        <w:sz w:val="28"/>
                        <w:szCs w:val="28"/>
                      </w:rPr>
                      <w:t>Сдобные булочные изделия</w:t>
                    </w:r>
                  </w:p>
                  <w:p w:rsidR="00CE58D5" w:rsidRPr="004757AC" w:rsidRDefault="00CE58D5" w:rsidP="00CE58D5"/>
                </w:txbxContent>
              </v:textbox>
            </v:shape>
            <v:shape id="_x0000_s1034" type="#_x0000_t202" style="position:absolute;left:4257;top:5260;width:1180;height:383">
              <v:textbox style="mso-next-textbox:#_x0000_s1034">
                <w:txbxContent>
                  <w:p w:rsidR="00CE58D5" w:rsidRPr="000D24E6" w:rsidRDefault="00CE58D5" w:rsidP="00CE58D5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0D24E6">
                      <w:rPr>
                        <w:rFonts w:ascii="Times New Roman" w:hAnsi="Times New Roman"/>
                        <w:sz w:val="28"/>
                        <w:szCs w:val="28"/>
                      </w:rPr>
                      <w:t>Волованы</w:t>
                    </w:r>
                  </w:p>
                </w:txbxContent>
              </v:textbox>
            </v:shape>
            <v:shape id="_x0000_s1035" type="#_x0000_t202" style="position:absolute;left:2109;top:4879;width:1137;height:380">
              <v:textbox style="mso-next-textbox:#_x0000_s1035">
                <w:txbxContent>
                  <w:p w:rsidR="00CE58D5" w:rsidRPr="000D24E6" w:rsidRDefault="00CE58D5" w:rsidP="00CE58D5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Р</w:t>
                    </w:r>
                    <w:r w:rsidRPr="000D24E6">
                      <w:rPr>
                        <w:rFonts w:ascii="Times New Roman" w:hAnsi="Times New Roman"/>
                        <w:sz w:val="28"/>
                        <w:szCs w:val="28"/>
                      </w:rPr>
                      <w:t>асстегаи</w:t>
                    </w:r>
                  </w:p>
                  <w:p w:rsidR="00CE58D5" w:rsidRPr="004757AC" w:rsidRDefault="00CE58D5" w:rsidP="00CE58D5"/>
                </w:txbxContent>
              </v:textbox>
            </v:shape>
            <v:shape id="_x0000_s1036" type="#_x0000_t202" style="position:absolute;left:2109;top:5514;width:1210;height:382">
              <v:textbox style="mso-next-textbox:#_x0000_s1036">
                <w:txbxContent>
                  <w:p w:rsidR="00CE58D5" w:rsidRPr="000D24E6" w:rsidRDefault="00CE58D5" w:rsidP="00CE58D5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К</w:t>
                    </w:r>
                    <w:r w:rsidRPr="000D24E6">
                      <w:rPr>
                        <w:rFonts w:ascii="Times New Roman" w:hAnsi="Times New Roman"/>
                        <w:sz w:val="28"/>
                        <w:szCs w:val="28"/>
                      </w:rPr>
                      <w:t>улебяки</w:t>
                    </w:r>
                  </w:p>
                </w:txbxContent>
              </v:textbox>
            </v:shape>
            <v:shape id="_x0000_s1037" type="#_x0000_t202" style="position:absolute;left:2109;top:4243;width:1189;height:382">
              <v:textbox style="mso-next-textbox:#_x0000_s1037">
                <w:txbxContent>
                  <w:p w:rsidR="00CE58D5" w:rsidRPr="000D24E6" w:rsidRDefault="00CE58D5" w:rsidP="00CE58D5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Ватрушк</w:t>
                    </w:r>
                    <w:r w:rsidRPr="000D24E6">
                      <w:rPr>
                        <w:rFonts w:ascii="Times New Roman" w:hAnsi="Times New Roman"/>
                        <w:sz w:val="28"/>
                        <w:szCs w:val="28"/>
                      </w:rPr>
                      <w:t>и</w:t>
                    </w:r>
                  </w:p>
                </w:txbxContent>
              </v:textbox>
            </v:shape>
            <v:shape id="_x0000_s1038" type="#_x0000_t202" style="position:absolute;left:2109;top:3735;width:1011;height:381">
              <v:textbox style="mso-next-textbox:#_x0000_s1038">
                <w:txbxContent>
                  <w:p w:rsidR="00CE58D5" w:rsidRPr="000D24E6" w:rsidRDefault="00CE58D5" w:rsidP="00CE58D5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П</w:t>
                    </w:r>
                    <w:r w:rsidRPr="000D24E6">
                      <w:rPr>
                        <w:rFonts w:ascii="Times New Roman" w:hAnsi="Times New Roman"/>
                        <w:sz w:val="28"/>
                        <w:szCs w:val="28"/>
                      </w:rPr>
                      <w:t>ончики</w:t>
                    </w:r>
                  </w:p>
                </w:txbxContent>
              </v:textbox>
            </v:shape>
            <v:shape id="_x0000_s1039" type="#_x0000_t202" style="position:absolute;left:2109;top:3100;width:1011;height:381">
              <v:textbox style="mso-next-textbox:#_x0000_s1039">
                <w:txbxContent>
                  <w:p w:rsidR="00CE58D5" w:rsidRPr="000D24E6" w:rsidRDefault="00CE58D5" w:rsidP="00CE58D5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П</w:t>
                    </w:r>
                    <w:r w:rsidRPr="000D24E6">
                      <w:rPr>
                        <w:rFonts w:ascii="Times New Roman" w:hAnsi="Times New Roman"/>
                        <w:sz w:val="28"/>
                        <w:szCs w:val="28"/>
                      </w:rPr>
                      <w:t>ирожки</w:t>
                    </w:r>
                  </w:p>
                </w:txbxContent>
              </v:textbox>
            </v:shape>
            <v:shape id="_x0000_s1040" type="#_x0000_t202" style="position:absolute;left:6025;top:2973;width:1011;height:382">
              <v:textbox style="mso-next-textbox:#_x0000_s1040">
                <w:txbxContent>
                  <w:p w:rsidR="00CE58D5" w:rsidRPr="000D24E6" w:rsidRDefault="00CE58D5" w:rsidP="00CE58D5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0D24E6">
                      <w:rPr>
                        <w:rFonts w:ascii="Times New Roman" w:hAnsi="Times New Roman"/>
                        <w:sz w:val="28"/>
                        <w:szCs w:val="28"/>
                      </w:rPr>
                      <w:t>Пельмени</w:t>
                    </w:r>
                  </w:p>
                </w:txbxContent>
              </v:textbox>
            </v:shape>
            <v:shape id="_x0000_s1041" type="#_x0000_t202" style="position:absolute;left:6025;top:5260;width:1010;height:382">
              <v:textbox style="mso-next-textbox:#_x0000_s1041">
                <w:txbxContent>
                  <w:p w:rsidR="00CE58D5" w:rsidRPr="000D24E6" w:rsidRDefault="00CE58D5" w:rsidP="00CE58D5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0D24E6">
                      <w:rPr>
                        <w:rFonts w:ascii="Times New Roman" w:hAnsi="Times New Roman"/>
                        <w:sz w:val="28"/>
                        <w:szCs w:val="28"/>
                      </w:rPr>
                      <w:t>Вареники</w:t>
                    </w:r>
                  </w:p>
                </w:txbxContent>
              </v:textbox>
            </v:shape>
            <v:shape id="_x0000_s1042" type="#_x0000_t202" style="position:absolute;left:6025;top:4752;width:1012;height:380">
              <v:textbox style="mso-next-textbox:#_x0000_s1042">
                <w:txbxContent>
                  <w:p w:rsidR="00CE58D5" w:rsidRPr="000D24E6" w:rsidRDefault="00CE58D5" w:rsidP="00CE58D5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0D24E6">
                      <w:rPr>
                        <w:rFonts w:ascii="Times New Roman" w:hAnsi="Times New Roman"/>
                        <w:sz w:val="28"/>
                        <w:szCs w:val="28"/>
                      </w:rPr>
                      <w:t>Блины</w:t>
                    </w:r>
                  </w:p>
                </w:txbxContent>
              </v:textbox>
            </v:shape>
            <v:shape id="_x0000_s1043" type="#_x0000_t202" style="position:absolute;left:6025;top:4116;width:1012;height:382">
              <v:textbox style="mso-next-textbox:#_x0000_s1043">
                <w:txbxContent>
                  <w:p w:rsidR="00CE58D5" w:rsidRPr="000D24E6" w:rsidRDefault="00CE58D5" w:rsidP="00CE58D5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0D24E6">
                      <w:rPr>
                        <w:rFonts w:ascii="Times New Roman" w:hAnsi="Times New Roman"/>
                        <w:sz w:val="28"/>
                        <w:szCs w:val="28"/>
                      </w:rPr>
                      <w:t>Оладьи</w:t>
                    </w:r>
                  </w:p>
                </w:txbxContent>
              </v:textbox>
            </v:shape>
            <v:shape id="_x0000_s1044" type="#_x0000_t202" style="position:absolute;left:6025;top:3481;width:1012;height:382">
              <v:textbox style="mso-next-textbox:#_x0000_s1044">
                <w:txbxContent>
                  <w:p w:rsidR="00CE58D5" w:rsidRPr="000D24E6" w:rsidRDefault="00CE58D5" w:rsidP="00CE58D5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0D24E6">
                      <w:rPr>
                        <w:rFonts w:ascii="Times New Roman" w:hAnsi="Times New Roman"/>
                        <w:sz w:val="28"/>
                        <w:szCs w:val="28"/>
                      </w:rPr>
                      <w:t>Блинчики</w:t>
                    </w:r>
                  </w:p>
                </w:txbxContent>
              </v:textbox>
            </v:shape>
            <v:shape id="_x0000_s1045" type="#_x0000_t202" style="position:absolute;left:7920;top:4497;width:1012;height:381">
              <v:textbox style="mso-next-textbox:#_x0000_s1045">
                <w:txbxContent>
                  <w:p w:rsidR="00CE58D5" w:rsidRPr="000D24E6" w:rsidRDefault="00CE58D5" w:rsidP="00CE58D5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0D24E6">
                      <w:rPr>
                        <w:rFonts w:ascii="Times New Roman" w:hAnsi="Times New Roman"/>
                        <w:sz w:val="28"/>
                        <w:szCs w:val="28"/>
                      </w:rPr>
                      <w:t>Торты</w:t>
                    </w:r>
                  </w:p>
                </w:txbxContent>
              </v:textbox>
            </v:shape>
            <v:shape id="_x0000_s1046" type="#_x0000_t202" style="position:absolute;left:7920;top:3862;width:1223;height:382">
              <v:textbox style="mso-next-textbox:#_x0000_s1046">
                <w:txbxContent>
                  <w:p w:rsidR="00CE58D5" w:rsidRPr="000D24E6" w:rsidRDefault="00CE58D5" w:rsidP="00CE58D5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П</w:t>
                    </w:r>
                    <w:r w:rsidRPr="000D24E6">
                      <w:rPr>
                        <w:rFonts w:ascii="Times New Roman" w:hAnsi="Times New Roman"/>
                        <w:sz w:val="28"/>
                        <w:szCs w:val="28"/>
                      </w:rPr>
                      <w:t>ирожные</w:t>
                    </w:r>
                  </w:p>
                </w:txbxContent>
              </v:textbox>
            </v:shape>
            <v:shape id="_x0000_s1047" type="#_x0000_t202" style="position:absolute;left:7920;top:3227;width:1011;height:382">
              <v:textbox style="mso-next-textbox:#_x0000_s1047">
                <w:txbxContent>
                  <w:p w:rsidR="00CE58D5" w:rsidRPr="000D24E6" w:rsidRDefault="00CE58D5" w:rsidP="00CE58D5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0D24E6">
                      <w:rPr>
                        <w:rFonts w:ascii="Times New Roman" w:hAnsi="Times New Roman"/>
                        <w:sz w:val="28"/>
                        <w:szCs w:val="28"/>
                      </w:rPr>
                      <w:t>Кексы</w:t>
                    </w:r>
                  </w:p>
                </w:txbxContent>
              </v:textbox>
            </v:shape>
            <v:shape id="_x0000_s1048" type="#_x0000_t202" style="position:absolute;left:9941;top:3862;width:1010;height:383">
              <v:textbox style="mso-next-textbox:#_x0000_s1048">
                <w:txbxContent>
                  <w:p w:rsidR="00CE58D5" w:rsidRPr="000D24E6" w:rsidRDefault="00CE58D5" w:rsidP="00CE58D5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0D24E6">
                      <w:rPr>
                        <w:rFonts w:ascii="Times New Roman" w:hAnsi="Times New Roman"/>
                        <w:sz w:val="28"/>
                        <w:szCs w:val="28"/>
                      </w:rPr>
                      <w:t>Пироги</w:t>
                    </w:r>
                  </w:p>
                </w:txbxContent>
              </v:textbox>
            </v:shape>
            <v:shape id="_x0000_s1049" type="#_x0000_t202" style="position:absolute;left:9941;top:3227;width:1011;height:382">
              <v:textbox style="mso-next-textbox:#_x0000_s1049">
                <w:txbxContent>
                  <w:p w:rsidR="00CE58D5" w:rsidRPr="000D24E6" w:rsidRDefault="00CE58D5" w:rsidP="00CE58D5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0D24E6">
                      <w:rPr>
                        <w:rFonts w:ascii="Times New Roman" w:hAnsi="Times New Roman"/>
                        <w:sz w:val="28"/>
                        <w:szCs w:val="28"/>
                      </w:rPr>
                      <w:t>Сдобы</w:t>
                    </w:r>
                  </w:p>
                </w:txbxContent>
              </v:textbox>
            </v:shape>
            <v:shape id="_x0000_s1050" type="#_x0000_t202" style="position:absolute;left:4257;top:4370;width:1012;height:595">
              <v:textbox style="mso-next-textbox:#_x0000_s1050">
                <w:txbxContent>
                  <w:p w:rsidR="00CE58D5" w:rsidRPr="000D24E6" w:rsidRDefault="00CE58D5" w:rsidP="00CE58D5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0D24E6">
                      <w:rPr>
                        <w:rFonts w:ascii="Times New Roman" w:hAnsi="Times New Roman"/>
                        <w:sz w:val="28"/>
                        <w:szCs w:val="28"/>
                      </w:rPr>
                      <w:t>Лапша домашняя</w:t>
                    </w:r>
                  </w:p>
                </w:txbxContent>
              </v:textbox>
            </v:shape>
            <v:shape id="_x0000_s1051" type="#_x0000_t202" style="position:absolute;left:4257;top:3735;width:1012;height:382">
              <v:textbox style="mso-next-textbox:#_x0000_s1051">
                <w:txbxContent>
                  <w:p w:rsidR="00CE58D5" w:rsidRPr="000D24E6" w:rsidRDefault="00CE58D5" w:rsidP="00CE58D5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0D24E6">
                      <w:rPr>
                        <w:rFonts w:ascii="Times New Roman" w:hAnsi="Times New Roman"/>
                        <w:sz w:val="28"/>
                        <w:szCs w:val="28"/>
                      </w:rPr>
                      <w:t>Клецки</w:t>
                    </w:r>
                  </w:p>
                </w:txbxContent>
              </v:textbox>
            </v:shape>
            <v:shape id="_x0000_s1052" type="#_x0000_t202" style="position:absolute;left:4257;top:3100;width:1264;height:383">
              <v:textbox style="mso-next-textbox:#_x0000_s1052">
                <w:txbxContent>
                  <w:p w:rsidR="00CE58D5" w:rsidRPr="000D24E6" w:rsidRDefault="00CE58D5" w:rsidP="00CE58D5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0D24E6">
                      <w:rPr>
                        <w:rFonts w:ascii="Times New Roman" w:hAnsi="Times New Roman"/>
                        <w:sz w:val="28"/>
                        <w:szCs w:val="28"/>
                      </w:rPr>
                      <w:t>Корзиночки</w:t>
                    </w:r>
                  </w:p>
                </w:txbxContent>
              </v:textbox>
            </v:shape>
            <v:line id="_x0000_s1053" style="position:absolute" from="1857,2846" to="1857,5768"/>
            <v:line id="_x0000_s1054" style="position:absolute" from="4130,2846" to="4130,5514"/>
            <v:line id="_x0000_s1055" style="position:absolute" from="5773,2719" to="5773,5387"/>
            <v:line id="_x0000_s1056" style="position:absolute" from="7667,2846" to="7667,4752"/>
            <v:line id="_x0000_s1057" style="position:absolute" from="11204,2846" to="11204,3989"/>
            <v:line id="_x0000_s1058" style="position:absolute;flip:x" from="3499,1829" to="5520,2210">
              <v:stroke endarrow="block"/>
            </v:line>
            <v:line id="_x0000_s1059" style="position:absolute;flip:x" from="5141,1956" to="5646,2210">
              <v:stroke endarrow="block"/>
            </v:line>
            <v:line id="_x0000_s1060" style="position:absolute" from="6531,1956" to="6531,2210">
              <v:stroke endarrow="block"/>
            </v:line>
            <v:line id="_x0000_s1061" style="position:absolute" from="7667,1956" to="7920,2210">
              <v:stroke endarrow="block"/>
            </v:line>
            <v:line id="_x0000_s1062" style="position:absolute" from="7794,1829" to="10320,2210">
              <v:stroke endarrow="block"/>
            </v:line>
            <v:line id="_x0000_s1063" style="position:absolute" from="1857,3227" to="2109,3227">
              <v:stroke endarrow="block"/>
            </v:line>
            <v:line id="_x0000_s1064" style="position:absolute" from="1857,3862" to="2109,3863">
              <v:stroke endarrow="block"/>
            </v:line>
            <v:line id="_x0000_s1065" style="position:absolute" from="1857,4370" to="2109,4372">
              <v:stroke endarrow="block"/>
            </v:line>
            <v:line id="_x0000_s1066" style="position:absolute" from="1857,5006" to="2109,5006">
              <v:stroke endarrow="block"/>
            </v:line>
            <v:line id="_x0000_s1067" style="position:absolute" from="1857,5768" to="2109,5768">
              <v:stroke endarrow="block"/>
            </v:line>
            <v:line id="_x0000_s1068" style="position:absolute" from="4130,5514" to="4257,5514">
              <v:stroke endarrow="block"/>
            </v:line>
            <v:line id="_x0000_s1069" style="position:absolute" from="4130,4752" to="4257,4752">
              <v:stroke endarrow="block"/>
            </v:line>
            <v:line id="_x0000_s1070" style="position:absolute" from="4130,3862" to="4257,3862">
              <v:stroke endarrow="block"/>
            </v:line>
            <v:line id="_x0000_s1071" style="position:absolute" from="4130,3227" to="4257,3227">
              <v:stroke endarrow="block"/>
            </v:line>
            <v:line id="_x0000_s1072" style="position:absolute" from="5773,3100" to="6025,3100">
              <v:stroke endarrow="block"/>
            </v:line>
            <v:line id="_x0000_s1073" style="position:absolute" from="5773,3608" to="6025,3609">
              <v:stroke endarrow="block"/>
            </v:line>
            <v:line id="_x0000_s1074" style="position:absolute" from="5773,4243" to="6025,4244">
              <v:stroke endarrow="block"/>
            </v:line>
            <v:line id="_x0000_s1075" style="position:absolute" from="5773,5387" to="6025,5387">
              <v:stroke endarrow="block"/>
            </v:line>
            <v:line id="_x0000_s1076" style="position:absolute" from="5773,4879" to="6025,4880">
              <v:stroke endarrow="block"/>
            </v:line>
            <v:line id="_x0000_s1077" style="position:absolute" from="7667,3354" to="7920,3354">
              <v:stroke endarrow="block"/>
            </v:line>
            <v:line id="_x0000_s1078" style="position:absolute" from="7667,3989" to="7920,3989">
              <v:stroke endarrow="block"/>
            </v:line>
            <v:line id="_x0000_s1079" style="position:absolute" from="7667,4752" to="7920,4752">
              <v:stroke endarrow="block"/>
            </v:line>
            <v:line id="_x0000_s1080" style="position:absolute;flip:x" from="10952,3989" to="11204,3989">
              <v:stroke endarrow="block"/>
            </v:line>
            <v:line id="_x0000_s1081" style="position:absolute;flip:x" from="10952,3354" to="11204,3354">
              <v:stroke endarrow="block"/>
            </v:line>
            <w10:wrap type="none"/>
            <w10:anchorlock/>
          </v:group>
        </w:pict>
      </w:r>
    </w:p>
    <w:p w:rsidR="006A0BAB" w:rsidRPr="006A0BAB" w:rsidRDefault="006A0BAB" w:rsidP="006A0BAB">
      <w:pPr>
        <w:rPr>
          <w:rFonts w:ascii="Times New Roman" w:hAnsi="Times New Roman" w:cs="Tahoma"/>
          <w:sz w:val="28"/>
          <w:szCs w:val="28"/>
        </w:rPr>
      </w:pPr>
    </w:p>
    <w:p w:rsidR="006A0BAB" w:rsidRDefault="006A0BAB" w:rsidP="006A0BAB">
      <w:pPr>
        <w:rPr>
          <w:rFonts w:ascii="Times New Roman" w:hAnsi="Times New Roman" w:cs="Tahoma"/>
          <w:sz w:val="28"/>
          <w:szCs w:val="28"/>
        </w:rPr>
      </w:pPr>
    </w:p>
    <w:p w:rsidR="006A0BAB" w:rsidRPr="006A0BAB" w:rsidRDefault="006A0BAB" w:rsidP="006A0BAB">
      <w:pPr>
        <w:tabs>
          <w:tab w:val="left" w:pos="1665"/>
        </w:tabs>
        <w:jc w:val="center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1 - </w:t>
      </w:r>
      <w:r w:rsidRPr="0077662D">
        <w:rPr>
          <w:rFonts w:ascii="Times New Roman" w:eastAsia="Times New Roman" w:hAnsi="Times New Roman"/>
          <w:color w:val="000000"/>
          <w:sz w:val="28"/>
          <w:szCs w:val="28"/>
        </w:rPr>
        <w:t xml:space="preserve">Классификация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мучных изделий</w:t>
      </w:r>
    </w:p>
    <w:p w:rsidR="006A0BAB" w:rsidRDefault="006A0BAB" w:rsidP="006A0BAB">
      <w:pPr>
        <w:tabs>
          <w:tab w:val="left" w:pos="1665"/>
        </w:tabs>
        <w:rPr>
          <w:rFonts w:ascii="Times New Roman" w:hAnsi="Times New Roman" w:cs="Tahoma"/>
          <w:sz w:val="28"/>
          <w:szCs w:val="28"/>
        </w:rPr>
        <w:sectPr w:rsidR="006A0BAB" w:rsidSect="00CE58D5">
          <w:footnotePr>
            <w:pos w:val="beneathText"/>
          </w:footnotePr>
          <w:pgSz w:w="16837" w:h="11905" w:orient="landscape"/>
          <w:pgMar w:top="856" w:right="567" w:bottom="1026" w:left="629" w:header="720" w:footer="720" w:gutter="0"/>
          <w:cols w:space="720"/>
          <w:docGrid w:linePitch="360"/>
        </w:sectPr>
      </w:pPr>
    </w:p>
    <w:p w:rsidR="006A0BAB" w:rsidRDefault="006A0BAB" w:rsidP="006A0BA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77662D">
        <w:rPr>
          <w:rFonts w:ascii="Times New Roman" w:hAnsi="Times New Roman"/>
          <w:color w:val="000000"/>
          <w:sz w:val="28"/>
          <w:szCs w:val="28"/>
        </w:rPr>
        <w:t xml:space="preserve">1.3 </w:t>
      </w:r>
      <w:r w:rsidRPr="0077662D">
        <w:rPr>
          <w:rFonts w:ascii="Times New Roman" w:eastAsia="Times New Roman" w:hAnsi="Times New Roman"/>
          <w:color w:val="000000"/>
          <w:sz w:val="28"/>
          <w:szCs w:val="28"/>
        </w:rPr>
        <w:t>Требования к качеству кулинарной прод</w:t>
      </w:r>
      <w:r>
        <w:rPr>
          <w:rFonts w:ascii="Times New Roman" w:eastAsia="Times New Roman" w:hAnsi="Times New Roman"/>
          <w:color w:val="000000"/>
          <w:sz w:val="28"/>
          <w:szCs w:val="28"/>
        </w:rPr>
        <w:t>укции, условия и сроки хранения</w:t>
      </w:r>
    </w:p>
    <w:p w:rsidR="006A0BAB" w:rsidRPr="00120B72" w:rsidRDefault="006A0BAB" w:rsidP="006A0BAB">
      <w:pPr>
        <w:pStyle w:val="aa"/>
        <w:spacing w:before="0" w:after="0" w:line="360" w:lineRule="auto"/>
        <w:ind w:firstLine="709"/>
        <w:jc w:val="both"/>
        <w:rPr>
          <w:sz w:val="28"/>
          <w:szCs w:val="28"/>
        </w:rPr>
      </w:pPr>
      <w:r w:rsidRPr="00120B72">
        <w:rPr>
          <w:sz w:val="28"/>
          <w:szCs w:val="28"/>
        </w:rPr>
        <w:t>Готовые изделия из любого вида теста должны быть правильной формы, с ровной верхней коркой, плотно прилегающей к мякишу. Трещины на поверхности недопустимы. Цвет изделий - от золотисто-желтого до светло-коричневого, цвет белково-воздушного печенья - белый. Мякиш изделий должен быть хорошо пропеченным, эластичным (в дрожжевом и бисквитном тесте), равномерно пористым, без пустот. Вкус и запах должны соответствовать виду изделия и его составу, не допускается привкус горечи, излишняя кислотность, соленость.</w:t>
      </w:r>
    </w:p>
    <w:p w:rsidR="006A0BAB" w:rsidRPr="001237C6" w:rsidRDefault="006A0BAB" w:rsidP="006A0BAB">
      <w:pPr>
        <w:pStyle w:val="aa"/>
        <w:spacing w:before="0" w:after="0" w:line="360" w:lineRule="auto"/>
        <w:ind w:firstLine="709"/>
        <w:jc w:val="both"/>
        <w:rPr>
          <w:sz w:val="28"/>
          <w:szCs w:val="28"/>
        </w:rPr>
      </w:pPr>
      <w:r w:rsidRPr="00120B72">
        <w:rPr>
          <w:sz w:val="28"/>
          <w:szCs w:val="28"/>
        </w:rPr>
        <w:t>Хранят готовые изделия в чистых, сухих помещениях. с температурой 6 - 20° С в лотках, укладывая их так, чтобы они не потеряли форму. Срок реализации 24 ч. Готовые блины и оладьи хранят до отпуска сложенными стопками в посуде с закрытой крышкой, что</w:t>
      </w:r>
      <w:r w:rsidR="00B423C7">
        <w:rPr>
          <w:sz w:val="28"/>
          <w:szCs w:val="28"/>
        </w:rPr>
        <w:t>бы дольше сохранять их горячими</w:t>
      </w:r>
      <w:r w:rsidRPr="00AF1142">
        <w:rPr>
          <w:sz w:val="28"/>
          <w:szCs w:val="28"/>
        </w:rPr>
        <w:t xml:space="preserve"> </w:t>
      </w:r>
      <w:r w:rsidRPr="001237C6">
        <w:rPr>
          <w:sz w:val="28"/>
          <w:szCs w:val="28"/>
        </w:rPr>
        <w:t>[14]</w:t>
      </w:r>
      <w:r w:rsidR="00B423C7">
        <w:rPr>
          <w:sz w:val="28"/>
          <w:szCs w:val="28"/>
        </w:rPr>
        <w:t>.</w:t>
      </w:r>
    </w:p>
    <w:p w:rsidR="006A0BAB" w:rsidRPr="0077662D" w:rsidRDefault="006A0BAB" w:rsidP="006A0BA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237C6" w:rsidRPr="0077662D" w:rsidRDefault="006A0BAB" w:rsidP="001237C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1237C6" w:rsidRPr="0077662D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1237C6" w:rsidRPr="0077662D">
        <w:rPr>
          <w:rFonts w:ascii="Times New Roman" w:eastAsia="Times New Roman" w:hAnsi="Times New Roman"/>
          <w:color w:val="000000"/>
          <w:sz w:val="28"/>
          <w:szCs w:val="28"/>
        </w:rPr>
        <w:t>РАЗРАБОТКА ТЕХНОЛОГИИ ПРОИЗВОДСТВА</w:t>
      </w:r>
    </w:p>
    <w:p w:rsidR="001237C6" w:rsidRDefault="001237C6" w:rsidP="001237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77662D">
        <w:rPr>
          <w:rFonts w:ascii="Times New Roman" w:hAnsi="Times New Roman"/>
          <w:color w:val="000000"/>
          <w:sz w:val="28"/>
          <w:szCs w:val="28"/>
        </w:rPr>
        <w:t xml:space="preserve">2.1 </w:t>
      </w:r>
      <w:r>
        <w:rPr>
          <w:rFonts w:ascii="Times New Roman" w:eastAsia="Times New Roman" w:hAnsi="Times New Roman"/>
          <w:color w:val="000000"/>
          <w:sz w:val="28"/>
          <w:szCs w:val="28"/>
        </w:rPr>
        <w:t>Характеристика сырья</w:t>
      </w:r>
    </w:p>
    <w:p w:rsidR="001237C6" w:rsidRDefault="001237C6" w:rsidP="001237C6">
      <w:pPr>
        <w:pStyle w:val="a9"/>
      </w:pPr>
      <w:r>
        <w:t xml:space="preserve">Мучные изделия приготавливают из муки тонкого помола высшего или первого сорта с добавлением молока или воды, сахара, жира, яиц, сметаны и некоторых других пищевых продуктов. Большинство мучных изделий готовят с дрожжами. </w:t>
      </w:r>
    </w:p>
    <w:p w:rsidR="001237C6" w:rsidRDefault="001237C6" w:rsidP="001237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237C6" w:rsidRDefault="001237C6" w:rsidP="001237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2.1.1 </w:t>
      </w:r>
      <w:r w:rsidRPr="0077662D">
        <w:rPr>
          <w:rFonts w:ascii="Times New Roman" w:eastAsia="Times New Roman" w:hAnsi="Times New Roman"/>
          <w:color w:val="000000"/>
          <w:sz w:val="28"/>
          <w:szCs w:val="28"/>
        </w:rPr>
        <w:t>Характеристика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пшеничной муки</w:t>
      </w:r>
      <w:r w:rsidRPr="00927E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2D33">
        <w:rPr>
          <w:rFonts w:ascii="Times New Roman" w:hAnsi="Times New Roman"/>
          <w:sz w:val="28"/>
          <w:szCs w:val="28"/>
        </w:rPr>
        <w:t>ГОСТ Р 52189-2003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237C6" w:rsidRPr="00322D33" w:rsidRDefault="001237C6" w:rsidP="001237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Мука пшеничная</w:t>
      </w:r>
      <w:r w:rsidRPr="00322D33">
        <w:rPr>
          <w:rFonts w:ascii="Times New Roman" w:hAnsi="Times New Roman"/>
          <w:sz w:val="28"/>
          <w:szCs w:val="28"/>
        </w:rPr>
        <w:t xml:space="preserve">.   </w:t>
      </w:r>
    </w:p>
    <w:p w:rsidR="001237C6" w:rsidRPr="00322D33" w:rsidRDefault="001237C6" w:rsidP="001237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22D33">
        <w:rPr>
          <w:rFonts w:ascii="Times New Roman" w:hAnsi="Times New Roman"/>
          <w:sz w:val="28"/>
          <w:szCs w:val="28"/>
        </w:rPr>
        <w:t xml:space="preserve">                                 в/с          1 с          2 с            </w:t>
      </w:r>
    </w:p>
    <w:p w:rsidR="001237C6" w:rsidRPr="00322D33" w:rsidRDefault="001237C6" w:rsidP="001237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22D33">
        <w:rPr>
          <w:rFonts w:ascii="Times New Roman" w:hAnsi="Times New Roman"/>
          <w:sz w:val="28"/>
          <w:szCs w:val="28"/>
        </w:rPr>
        <w:t xml:space="preserve">Клейковина, %        28          30           29                   </w:t>
      </w:r>
    </w:p>
    <w:p w:rsidR="001237C6" w:rsidRPr="00322D33" w:rsidRDefault="001237C6" w:rsidP="001237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22D33">
        <w:rPr>
          <w:rFonts w:ascii="Times New Roman" w:hAnsi="Times New Roman"/>
          <w:sz w:val="28"/>
          <w:szCs w:val="28"/>
        </w:rPr>
        <w:t xml:space="preserve">Белизна усл. ед.       58     </w:t>
      </w:r>
      <w:r>
        <w:rPr>
          <w:rFonts w:ascii="Times New Roman" w:hAnsi="Times New Roman"/>
          <w:sz w:val="28"/>
          <w:szCs w:val="28"/>
        </w:rPr>
        <w:t xml:space="preserve">     48           35           </w:t>
      </w:r>
    </w:p>
    <w:p w:rsidR="001237C6" w:rsidRPr="00322D33" w:rsidRDefault="001237C6" w:rsidP="001237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22D33">
        <w:rPr>
          <w:rFonts w:ascii="Times New Roman" w:hAnsi="Times New Roman"/>
          <w:sz w:val="28"/>
          <w:szCs w:val="28"/>
        </w:rPr>
        <w:t xml:space="preserve">Влажность, %          14,0        14,2       13,2               </w:t>
      </w:r>
    </w:p>
    <w:p w:rsidR="001237C6" w:rsidRPr="00322D33" w:rsidRDefault="001237C6" w:rsidP="001237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22D33">
        <w:rPr>
          <w:rFonts w:ascii="Times New Roman" w:hAnsi="Times New Roman"/>
          <w:sz w:val="28"/>
          <w:szCs w:val="28"/>
        </w:rPr>
        <w:t xml:space="preserve">Качество ИДК ед.    60           75         80                </w:t>
      </w:r>
    </w:p>
    <w:p w:rsidR="001237C6" w:rsidRDefault="001237C6" w:rsidP="001237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22D33">
        <w:rPr>
          <w:rFonts w:ascii="Times New Roman" w:hAnsi="Times New Roman"/>
          <w:sz w:val="28"/>
          <w:szCs w:val="28"/>
        </w:rPr>
        <w:t xml:space="preserve">Группа                        1             1          11       </w:t>
      </w:r>
    </w:p>
    <w:p w:rsidR="001237C6" w:rsidRPr="001237C6" w:rsidRDefault="001237C6" w:rsidP="001237C6">
      <w:pPr>
        <w:pStyle w:val="a9"/>
      </w:pPr>
      <w:r>
        <w:t>Мука пшеничная – порошкообразный продукт, который получают в результате размола зерна пшеницы. Пшеничную муку хлебопекарную вырабатывают для розничной торговли, кондитерской и хлебопекарной промышленности. По качеству ее подразделяют на крупчатку, муку высшего, 1 и 2-го сортов, а также обойную. Муку высшего сорта изготавливают из мягких стекловидных и полустекловидных пшениц. Мука высшего сорта очень мягкая, тонкого помола, цвет ее белый, со слабым кремовым оттенком, вкус сладковатый. Качество муки  характеризуется не только ее цветом, но и влажностью, помолом, запахом, вкусом, кислотностью, содержанием белковых веществ, углеводов, жира, ферментов, минеральных веществ, вредных примесей. Химический состав муки зависит от пшен</w:t>
      </w:r>
      <w:r w:rsidR="00B423C7">
        <w:t>ицы, сорта муки и режима помола</w:t>
      </w:r>
      <w:r>
        <w:t xml:space="preserve"> </w:t>
      </w:r>
      <w:r w:rsidRPr="001237C6">
        <w:t>[5]</w:t>
      </w:r>
      <w:r w:rsidR="00B423C7">
        <w:t>.</w:t>
      </w:r>
    </w:p>
    <w:p w:rsidR="001237C6" w:rsidRDefault="001237C6" w:rsidP="001237C6">
      <w:pPr>
        <w:pStyle w:val="a9"/>
      </w:pPr>
    </w:p>
    <w:p w:rsidR="001237C6" w:rsidRDefault="001237C6" w:rsidP="001237C6">
      <w:pPr>
        <w:pStyle w:val="a9"/>
      </w:pPr>
    </w:p>
    <w:p w:rsidR="001237C6" w:rsidRDefault="001237C6" w:rsidP="001237C6">
      <w:pPr>
        <w:pStyle w:val="a9"/>
      </w:pPr>
    </w:p>
    <w:p w:rsidR="001237C6" w:rsidRDefault="001237C6" w:rsidP="001237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237C6" w:rsidRDefault="001237C6" w:rsidP="001237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237C6" w:rsidRDefault="001237C6" w:rsidP="001237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237C6" w:rsidRDefault="001237C6" w:rsidP="001237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2.1.2 </w:t>
      </w:r>
      <w:r w:rsidRPr="0077662D">
        <w:rPr>
          <w:rFonts w:ascii="Times New Roman" w:eastAsia="Times New Roman" w:hAnsi="Times New Roman"/>
          <w:color w:val="000000"/>
          <w:sz w:val="28"/>
          <w:szCs w:val="28"/>
        </w:rPr>
        <w:t>Характеристика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CF03F4">
        <w:rPr>
          <w:rFonts w:ascii="Times New Roman" w:hAnsi="Times New Roman"/>
          <w:sz w:val="28"/>
          <w:szCs w:val="28"/>
        </w:rPr>
        <w:t>ахар</w:t>
      </w:r>
      <w:r>
        <w:rPr>
          <w:rFonts w:ascii="Times New Roman" w:hAnsi="Times New Roman"/>
          <w:sz w:val="28"/>
          <w:szCs w:val="28"/>
        </w:rPr>
        <w:t>а</w:t>
      </w:r>
      <w:r w:rsidRPr="00927EFF">
        <w:rPr>
          <w:rFonts w:ascii="Times New Roman" w:hAnsi="Times New Roman"/>
          <w:sz w:val="28"/>
          <w:szCs w:val="28"/>
        </w:rPr>
        <w:t xml:space="preserve"> </w:t>
      </w:r>
      <w:r w:rsidRPr="00955541">
        <w:rPr>
          <w:rFonts w:ascii="Times New Roman" w:hAnsi="Times New Roman"/>
          <w:sz w:val="28"/>
          <w:szCs w:val="28"/>
        </w:rPr>
        <w:t>ГОСТ 21-95</w:t>
      </w:r>
    </w:p>
    <w:p w:rsidR="001237C6" w:rsidRPr="001237C6" w:rsidRDefault="001237C6" w:rsidP="001237C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541">
        <w:rPr>
          <w:rFonts w:ascii="Times New Roman" w:hAnsi="Times New Roman"/>
          <w:sz w:val="28"/>
          <w:szCs w:val="28"/>
        </w:rPr>
        <w:t>Сахар-песок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5541">
        <w:rPr>
          <w:rFonts w:ascii="Times New Roman" w:hAnsi="Times New Roman"/>
          <w:sz w:val="28"/>
          <w:szCs w:val="28"/>
        </w:rPr>
        <w:t xml:space="preserve">– это белый кристаллический порошок, который вырабатывается из сахарной свеклы и сахарного тростника. В сахаре-песке 99,7 % сахарозы и 0,14% влаги. Сахар растворяется в воде, не имеет запаха и посторонних привкусов.  В мучных и кондитерских изделиях сахар меняет структуру теста, придает им вкус и повышает калорийность. Сахар снижает водопоглощающую способность муки и упругость теста. Повышенное содержание сахара разжижает тесто. Перед использованием сахар просеивают через сито с ячейками не более </w:t>
      </w:r>
      <w:smartTag w:uri="urn:schemas-microsoft-com:office:smarttags" w:element="metricconverter">
        <w:smartTagPr>
          <w:attr w:name="ProductID" w:val="3 мм"/>
        </w:smartTagPr>
        <w:r w:rsidRPr="00955541">
          <w:rPr>
            <w:rFonts w:ascii="Times New Roman" w:hAnsi="Times New Roman"/>
            <w:sz w:val="28"/>
            <w:szCs w:val="28"/>
          </w:rPr>
          <w:t>3 мм</w:t>
        </w:r>
      </w:smartTag>
      <w:r w:rsidRPr="00AF1142">
        <w:rPr>
          <w:rFonts w:ascii="Times New Roman" w:hAnsi="Times New Roman"/>
          <w:sz w:val="28"/>
          <w:szCs w:val="28"/>
        </w:rPr>
        <w:t xml:space="preserve"> [</w:t>
      </w:r>
      <w:r w:rsidRPr="001237C6">
        <w:rPr>
          <w:rFonts w:ascii="Times New Roman" w:hAnsi="Times New Roman"/>
          <w:sz w:val="28"/>
          <w:szCs w:val="28"/>
        </w:rPr>
        <w:t>6]</w:t>
      </w:r>
      <w:r w:rsidR="00B423C7">
        <w:rPr>
          <w:rFonts w:ascii="Times New Roman" w:hAnsi="Times New Roman"/>
          <w:sz w:val="28"/>
          <w:szCs w:val="28"/>
        </w:rPr>
        <w:t>.</w:t>
      </w:r>
    </w:p>
    <w:p w:rsidR="001237C6" w:rsidRDefault="001237C6" w:rsidP="001237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237C6" w:rsidRDefault="001237C6" w:rsidP="001237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2.1.3 </w:t>
      </w:r>
      <w:r w:rsidRPr="0077662D">
        <w:rPr>
          <w:rFonts w:ascii="Times New Roman" w:eastAsia="Times New Roman" w:hAnsi="Times New Roman"/>
          <w:color w:val="000000"/>
          <w:sz w:val="28"/>
          <w:szCs w:val="28"/>
        </w:rPr>
        <w:t>Характеристика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яйца куриного</w:t>
      </w:r>
      <w:r w:rsidRPr="00C62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ГОСТ Р 52121 – 2003</w:t>
      </w:r>
    </w:p>
    <w:p w:rsidR="001237C6" w:rsidRDefault="001237C6" w:rsidP="001237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Скорлупа должна быть чистой, без пятин крови и помета, и неповрежденной.</w:t>
      </w:r>
    </w:p>
    <w:p w:rsidR="001237C6" w:rsidRDefault="001237C6" w:rsidP="001237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Допускается :</w:t>
      </w:r>
    </w:p>
    <w:p w:rsidR="001237C6" w:rsidRDefault="001237C6" w:rsidP="001237C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скорлупе диетических яиц наличие единичных точек или полосок</w:t>
      </w:r>
    </w:p>
    <w:p w:rsidR="001237C6" w:rsidRDefault="001237C6" w:rsidP="001237C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скорлупе столовых яиц – пятен, точек и полосок занимающих не более 1/8 поверхности.</w:t>
      </w:r>
    </w:p>
    <w:p w:rsidR="001237C6" w:rsidRDefault="001237C6" w:rsidP="001237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Допускается загрязненные яйца обрабатывать специальными моющими средствами, разрешенными к применению уполномоченными организациями в установленном порядке.</w:t>
      </w:r>
    </w:p>
    <w:p w:rsidR="001237C6" w:rsidRDefault="001237C6" w:rsidP="001237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Яйца предназначенные для длительного хранения, не следует мыть.</w:t>
      </w:r>
    </w:p>
    <w:p w:rsidR="001237C6" w:rsidRDefault="001237C6" w:rsidP="001237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Содержимое яиц не должно иметь посторонних запахов.</w:t>
      </w:r>
    </w:p>
    <w:p w:rsidR="001237C6" w:rsidRPr="00AF1142" w:rsidRDefault="001237C6" w:rsidP="001237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токсичных элементов, антибиотиков, пестицидов, радионуклидов и микробиологические показатели в яйца не должны превышать допустимые уровни установление Сан.ПиН </w:t>
      </w:r>
      <w:r w:rsidR="00B423C7">
        <w:rPr>
          <w:rFonts w:ascii="Times New Roman" w:hAnsi="Times New Roman"/>
          <w:sz w:val="28"/>
          <w:szCs w:val="28"/>
        </w:rPr>
        <w:t xml:space="preserve"> </w:t>
      </w:r>
      <w:r w:rsidRPr="00AF1142">
        <w:rPr>
          <w:rFonts w:ascii="Times New Roman" w:hAnsi="Times New Roman"/>
          <w:sz w:val="28"/>
          <w:szCs w:val="28"/>
        </w:rPr>
        <w:t>[7]</w:t>
      </w:r>
      <w:r w:rsidR="00B423C7">
        <w:rPr>
          <w:rFonts w:ascii="Times New Roman" w:hAnsi="Times New Roman"/>
          <w:sz w:val="28"/>
          <w:szCs w:val="28"/>
        </w:rPr>
        <w:t>.</w:t>
      </w:r>
    </w:p>
    <w:p w:rsidR="001237C6" w:rsidRDefault="001237C6" w:rsidP="001237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23C7" w:rsidRDefault="00B423C7" w:rsidP="001237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23C7" w:rsidRDefault="00B423C7" w:rsidP="001237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23C7" w:rsidRDefault="00B423C7" w:rsidP="001237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23C7" w:rsidRDefault="00B423C7" w:rsidP="001237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23C7" w:rsidRDefault="00B423C7" w:rsidP="001237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23C7" w:rsidRDefault="00B423C7" w:rsidP="001237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23C7" w:rsidRDefault="00B423C7" w:rsidP="001237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23C7" w:rsidRPr="00420A79" w:rsidRDefault="00B423C7" w:rsidP="00B42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2 </w:t>
      </w:r>
      <w:r>
        <w:rPr>
          <w:rFonts w:ascii="Times New Roman" w:hAnsi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/>
          <w:sz w:val="28"/>
          <w:szCs w:val="28"/>
        </w:rPr>
        <w:t>Характеристика яиц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160"/>
        <w:gridCol w:w="2520"/>
        <w:gridCol w:w="1980"/>
      </w:tblGrid>
      <w:tr w:rsidR="00B423C7" w:rsidRPr="00AE1D6A">
        <w:trPr>
          <w:trHeight w:val="285"/>
        </w:trPr>
        <w:tc>
          <w:tcPr>
            <w:tcW w:w="2520" w:type="dxa"/>
            <w:vMerge w:val="restart"/>
          </w:tcPr>
          <w:p w:rsidR="00B423C7" w:rsidRPr="00AE1D6A" w:rsidRDefault="00B423C7" w:rsidP="002C297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</w:rPr>
            </w:pPr>
            <w:r w:rsidRPr="00AE1D6A">
              <w:rPr>
                <w:rFonts w:ascii="Times New Roman" w:hAnsi="Times New Roman"/>
              </w:rPr>
              <w:t>Вид яиц</w:t>
            </w:r>
          </w:p>
        </w:tc>
        <w:tc>
          <w:tcPr>
            <w:tcW w:w="6660" w:type="dxa"/>
            <w:gridSpan w:val="3"/>
          </w:tcPr>
          <w:p w:rsidR="00B423C7" w:rsidRPr="00AE1D6A" w:rsidRDefault="00B423C7" w:rsidP="002C297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</w:rPr>
            </w:pPr>
            <w:r w:rsidRPr="00AE1D6A">
              <w:rPr>
                <w:rFonts w:ascii="Times New Roman" w:hAnsi="Times New Roman"/>
              </w:rPr>
              <w:t>Характеристика</w:t>
            </w:r>
          </w:p>
        </w:tc>
      </w:tr>
      <w:tr w:rsidR="00B423C7" w:rsidRPr="00AE1D6A">
        <w:trPr>
          <w:trHeight w:val="390"/>
        </w:trPr>
        <w:tc>
          <w:tcPr>
            <w:tcW w:w="2520" w:type="dxa"/>
            <w:vMerge/>
          </w:tcPr>
          <w:p w:rsidR="00B423C7" w:rsidRPr="00AE1D6A" w:rsidRDefault="00B423C7" w:rsidP="002C297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60" w:type="dxa"/>
          </w:tcPr>
          <w:p w:rsidR="00B423C7" w:rsidRPr="00AE1D6A" w:rsidRDefault="00B423C7" w:rsidP="002C29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E1D6A">
              <w:rPr>
                <w:rFonts w:ascii="Times New Roman" w:hAnsi="Times New Roman"/>
              </w:rPr>
              <w:t>Состояние воздушной камеры</w:t>
            </w:r>
          </w:p>
        </w:tc>
        <w:tc>
          <w:tcPr>
            <w:tcW w:w="2520" w:type="dxa"/>
          </w:tcPr>
          <w:p w:rsidR="00B423C7" w:rsidRPr="00AE1D6A" w:rsidRDefault="00B423C7" w:rsidP="002C29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E1D6A">
              <w:rPr>
                <w:rFonts w:ascii="Times New Roman" w:hAnsi="Times New Roman"/>
              </w:rPr>
              <w:t>Состояние и положение желтка</w:t>
            </w:r>
          </w:p>
        </w:tc>
        <w:tc>
          <w:tcPr>
            <w:tcW w:w="1980" w:type="dxa"/>
          </w:tcPr>
          <w:p w:rsidR="00B423C7" w:rsidRPr="00AE1D6A" w:rsidRDefault="00B423C7" w:rsidP="002C29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E1D6A">
              <w:rPr>
                <w:rFonts w:ascii="Times New Roman" w:hAnsi="Times New Roman"/>
              </w:rPr>
              <w:t>Плотность и цвет белка</w:t>
            </w:r>
          </w:p>
        </w:tc>
      </w:tr>
      <w:tr w:rsidR="00B423C7" w:rsidRPr="00AE1D6A">
        <w:trPr>
          <w:trHeight w:val="870"/>
        </w:trPr>
        <w:tc>
          <w:tcPr>
            <w:tcW w:w="2520" w:type="dxa"/>
          </w:tcPr>
          <w:p w:rsidR="00B423C7" w:rsidRPr="00AE1D6A" w:rsidRDefault="00B423C7" w:rsidP="002C29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E1D6A">
              <w:rPr>
                <w:rFonts w:ascii="Times New Roman" w:eastAsia="Times New Roman" w:hAnsi="Times New Roman"/>
                <w:color w:val="000000"/>
              </w:rPr>
              <w:t>Диетические</w:t>
            </w:r>
          </w:p>
        </w:tc>
        <w:tc>
          <w:tcPr>
            <w:tcW w:w="2160" w:type="dxa"/>
          </w:tcPr>
          <w:p w:rsidR="00B423C7" w:rsidRPr="00AE1D6A" w:rsidRDefault="00B423C7" w:rsidP="002C297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Неподвижная; высота – не более </w:t>
            </w:r>
            <w:smartTag w:uri="urn:schemas-microsoft-com:office:smarttags" w:element="metricconverter">
              <w:smartTagPr>
                <w:attr w:name="ProductID" w:val="4 мм"/>
              </w:smartTagPr>
              <w:r>
                <w:rPr>
                  <w:rFonts w:ascii="Times New Roman" w:eastAsia="Times New Roman" w:hAnsi="Times New Roman"/>
                  <w:color w:val="000000"/>
                </w:rPr>
                <w:t>4 мм</w:t>
              </w:r>
            </w:smartTag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520" w:type="dxa"/>
          </w:tcPr>
          <w:p w:rsidR="00B423C7" w:rsidRPr="00AE1D6A" w:rsidRDefault="00B423C7" w:rsidP="002C297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Прочный, едва видимый, но контуры не видны, занимает центральное положение и не перемещается</w:t>
            </w:r>
          </w:p>
        </w:tc>
        <w:tc>
          <w:tcPr>
            <w:tcW w:w="1980" w:type="dxa"/>
          </w:tcPr>
          <w:p w:rsidR="00B423C7" w:rsidRPr="00AE1D6A" w:rsidRDefault="00B423C7" w:rsidP="002C297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Плотный, светлый, прозрачный</w:t>
            </w:r>
          </w:p>
        </w:tc>
      </w:tr>
      <w:tr w:rsidR="00B423C7" w:rsidRPr="00AE1D6A">
        <w:trPr>
          <w:trHeight w:val="703"/>
        </w:trPr>
        <w:tc>
          <w:tcPr>
            <w:tcW w:w="2520" w:type="dxa"/>
          </w:tcPr>
          <w:p w:rsidR="00B423C7" w:rsidRPr="00AE1D6A" w:rsidRDefault="00B423C7" w:rsidP="002C29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E1D6A">
              <w:rPr>
                <w:rFonts w:ascii="Times New Roman" w:eastAsia="Times New Roman" w:hAnsi="Times New Roman"/>
                <w:color w:val="000000"/>
              </w:rPr>
              <w:t>Столовые:</w:t>
            </w:r>
          </w:p>
          <w:p w:rsidR="00B423C7" w:rsidRPr="00AE1D6A" w:rsidRDefault="00B423C7" w:rsidP="002C297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AE1D6A">
              <w:rPr>
                <w:rFonts w:ascii="Times New Roman" w:eastAsia="Times New Roman" w:hAnsi="Times New Roman"/>
                <w:color w:val="000000"/>
              </w:rPr>
              <w:t>-хранящиеся при температуре от 0 °С до 20 °С</w:t>
            </w:r>
          </w:p>
        </w:tc>
        <w:tc>
          <w:tcPr>
            <w:tcW w:w="2160" w:type="dxa"/>
          </w:tcPr>
          <w:p w:rsidR="00B423C7" w:rsidRPr="00AE1D6A" w:rsidRDefault="00B423C7" w:rsidP="002C297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Неподвижная или допускается некоторая подвижность: высота – не более </w:t>
            </w:r>
            <w:smartTag w:uri="urn:schemas-microsoft-com:office:smarttags" w:element="metricconverter">
              <w:smartTagPr>
                <w:attr w:name="ProductID" w:val="7 мм"/>
              </w:smartTagPr>
              <w:r>
                <w:rPr>
                  <w:rFonts w:ascii="Times New Roman" w:eastAsia="Times New Roman" w:hAnsi="Times New Roman"/>
                  <w:color w:val="000000"/>
                </w:rPr>
                <w:t>7 мм</w:t>
              </w:r>
            </w:smartTag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520" w:type="dxa"/>
          </w:tcPr>
          <w:p w:rsidR="00B423C7" w:rsidRPr="00AE1D6A" w:rsidRDefault="00B423C7" w:rsidP="002C297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Прочный, мало заметный, может слегка перемещатся, допускается небольшое отклонение от центрального положение</w:t>
            </w:r>
          </w:p>
        </w:tc>
        <w:tc>
          <w:tcPr>
            <w:tcW w:w="1980" w:type="dxa"/>
          </w:tcPr>
          <w:p w:rsidR="00B423C7" w:rsidRPr="00AE1D6A" w:rsidRDefault="00B423C7" w:rsidP="002C297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Плотный, светлый, прозрачный</w:t>
            </w:r>
          </w:p>
        </w:tc>
      </w:tr>
      <w:tr w:rsidR="00B423C7" w:rsidRPr="00AE1D6A">
        <w:trPr>
          <w:trHeight w:val="1065"/>
        </w:trPr>
        <w:tc>
          <w:tcPr>
            <w:tcW w:w="2520" w:type="dxa"/>
          </w:tcPr>
          <w:p w:rsidR="00B423C7" w:rsidRPr="00AE1D6A" w:rsidRDefault="00B423C7" w:rsidP="002C297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AE1D6A">
              <w:rPr>
                <w:rFonts w:ascii="Times New Roman" w:eastAsia="Times New Roman" w:hAnsi="Times New Roman"/>
                <w:color w:val="000000"/>
              </w:rPr>
              <w:t>- хронящиеся в промышленных или торговых холодильниках при температуре от минус 2 °С до 0 °С</w:t>
            </w:r>
          </w:p>
        </w:tc>
        <w:tc>
          <w:tcPr>
            <w:tcW w:w="2160" w:type="dxa"/>
          </w:tcPr>
          <w:p w:rsidR="00B423C7" w:rsidRPr="00AE1D6A" w:rsidRDefault="00B423C7" w:rsidP="002C297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Неподвижная или допускается некоторая подвижность: высота – не более </w:t>
            </w:r>
            <w:smartTag w:uri="urn:schemas-microsoft-com:office:smarttags" w:element="metricconverter">
              <w:smartTagPr>
                <w:attr w:name="ProductID" w:val="9 мм"/>
              </w:smartTagPr>
              <w:r>
                <w:rPr>
                  <w:rFonts w:ascii="Times New Roman" w:eastAsia="Times New Roman" w:hAnsi="Times New Roman"/>
                  <w:color w:val="000000"/>
                </w:rPr>
                <w:t>9 мм</w:t>
              </w:r>
            </w:smartTag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520" w:type="dxa"/>
          </w:tcPr>
          <w:p w:rsidR="00B423C7" w:rsidRPr="00AE1D6A" w:rsidRDefault="00B423C7" w:rsidP="002C297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Прочный, мало заметный, перемещающийся от центрального положения</w:t>
            </w:r>
          </w:p>
        </w:tc>
        <w:tc>
          <w:tcPr>
            <w:tcW w:w="1980" w:type="dxa"/>
          </w:tcPr>
          <w:p w:rsidR="00B423C7" w:rsidRPr="00AE1D6A" w:rsidRDefault="00B423C7" w:rsidP="002C297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Плотный, допускается не достаточно плотный, светлый, прозрачный</w:t>
            </w:r>
          </w:p>
        </w:tc>
      </w:tr>
    </w:tbl>
    <w:p w:rsidR="00B423C7" w:rsidRDefault="00B423C7" w:rsidP="00B423C7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423C7" w:rsidRDefault="00B423C7" w:rsidP="00B42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2.1.4 </w:t>
      </w:r>
      <w:r w:rsidRPr="0077662D">
        <w:rPr>
          <w:rFonts w:ascii="Times New Roman" w:eastAsia="Times New Roman" w:hAnsi="Times New Roman"/>
          <w:color w:val="000000"/>
          <w:sz w:val="28"/>
          <w:szCs w:val="28"/>
        </w:rPr>
        <w:t>Характеристика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соли </w:t>
      </w:r>
      <w:r w:rsidRPr="00C621E6">
        <w:rPr>
          <w:rFonts w:ascii="Times New Roman" w:hAnsi="Times New Roman"/>
          <w:sz w:val="28"/>
          <w:szCs w:val="28"/>
        </w:rPr>
        <w:t>ГОСТ Р 51574 - 2000</w:t>
      </w:r>
    </w:p>
    <w:p w:rsidR="00B423C7" w:rsidRPr="008A2060" w:rsidRDefault="00B423C7" w:rsidP="00B423C7">
      <w:pPr>
        <w:pStyle w:val="a9"/>
      </w:pPr>
      <w:r w:rsidRPr="00955541">
        <w:t>Соль поваренная</w:t>
      </w:r>
      <w:r>
        <w:t xml:space="preserve"> – это природное кристаллическое вещество, содержащие 97-99,7 % хлористого натрия и небольшое количество других минеральных солей. Соль является регулятором осмотического давления, водного обмена, способствует образованию соляной кислоты желудочного сока, активизирует деятельность ферментов, используется как консервант.</w:t>
      </w:r>
      <w:r w:rsidRPr="00AF1142">
        <w:t xml:space="preserve"> [</w:t>
      </w:r>
      <w:r w:rsidRPr="008A2060">
        <w:t>8]</w:t>
      </w:r>
    </w:p>
    <w:p w:rsidR="00B423C7" w:rsidRDefault="00B423C7" w:rsidP="00B423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2060" w:rsidRPr="00955541" w:rsidRDefault="008A2060" w:rsidP="008A206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55541">
        <w:rPr>
          <w:rFonts w:ascii="Times New Roman" w:hAnsi="Times New Roman"/>
          <w:sz w:val="28"/>
          <w:szCs w:val="28"/>
        </w:rPr>
        <w:t>2.1.</w:t>
      </w:r>
      <w:r w:rsidRPr="008A2060">
        <w:rPr>
          <w:rFonts w:ascii="Times New Roman" w:hAnsi="Times New Roman"/>
          <w:sz w:val="28"/>
          <w:szCs w:val="28"/>
        </w:rPr>
        <w:t>5</w:t>
      </w:r>
      <w:r w:rsidRPr="00955541">
        <w:rPr>
          <w:rFonts w:ascii="Times New Roman" w:hAnsi="Times New Roman"/>
          <w:sz w:val="28"/>
          <w:szCs w:val="28"/>
        </w:rPr>
        <w:t xml:space="preserve"> Характеристика </w:t>
      </w:r>
      <w:r>
        <w:rPr>
          <w:rFonts w:ascii="Times New Roman" w:hAnsi="Times New Roman"/>
          <w:sz w:val="28"/>
          <w:szCs w:val="28"/>
        </w:rPr>
        <w:t>дрожжей</w:t>
      </w:r>
      <w:r w:rsidRPr="00C621E6">
        <w:t xml:space="preserve"> </w:t>
      </w:r>
      <w:r w:rsidRPr="00C621E6">
        <w:rPr>
          <w:rFonts w:ascii="Times New Roman" w:hAnsi="Times New Roman"/>
          <w:sz w:val="28"/>
          <w:szCs w:val="28"/>
        </w:rPr>
        <w:t>ГОСТ 171-81</w:t>
      </w:r>
    </w:p>
    <w:p w:rsidR="008A2060" w:rsidRDefault="008A2060" w:rsidP="008A2060">
      <w:pPr>
        <w:pStyle w:val="a9"/>
      </w:pPr>
      <w:r>
        <w:t>Это микроорганизмы, состоящие из отдельных неподвижных клеток.  В процессе жизнедеятельности дрожжей сахара превращаются в спирт и углекислый газ (сбраживаются); пузырьки углекислого газа создают внутри теста поры, оно увеличивается в объеме и «подходит». Свежие прессованные дрожжи светло-кремового или светло-серого цвета с приятным спиртовым запахом. Влажность – 11-12%, легко растворяются в воде. Дрожжи растворяют в теплой воде (30 - 35ºС) и процеживают через частое сито</w:t>
      </w:r>
      <w:r w:rsidRPr="00AF1142">
        <w:t xml:space="preserve"> [</w:t>
      </w:r>
      <w:r w:rsidRPr="008A2060">
        <w:t>9]</w:t>
      </w:r>
      <w:r>
        <w:t>.</w:t>
      </w:r>
    </w:p>
    <w:p w:rsidR="00C874E7" w:rsidRDefault="00C874E7" w:rsidP="008A2060">
      <w:pPr>
        <w:pStyle w:val="a9"/>
      </w:pPr>
    </w:p>
    <w:p w:rsidR="00C874E7" w:rsidRPr="00955541" w:rsidRDefault="00C874E7" w:rsidP="00C874E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55541">
        <w:rPr>
          <w:rFonts w:ascii="Times New Roman" w:hAnsi="Times New Roman"/>
          <w:sz w:val="28"/>
          <w:szCs w:val="28"/>
        </w:rPr>
        <w:t>2.1.</w:t>
      </w:r>
      <w:r w:rsidRPr="00C874E7">
        <w:rPr>
          <w:rFonts w:ascii="Times New Roman" w:hAnsi="Times New Roman"/>
          <w:sz w:val="28"/>
          <w:szCs w:val="28"/>
        </w:rPr>
        <w:t>6</w:t>
      </w:r>
      <w:r w:rsidRPr="00955541">
        <w:rPr>
          <w:rFonts w:ascii="Times New Roman" w:hAnsi="Times New Roman"/>
          <w:sz w:val="28"/>
          <w:szCs w:val="28"/>
        </w:rPr>
        <w:t xml:space="preserve"> Характеристика </w:t>
      </w:r>
      <w:r>
        <w:rPr>
          <w:rFonts w:ascii="Times New Roman" w:hAnsi="Times New Roman"/>
          <w:sz w:val="28"/>
          <w:szCs w:val="28"/>
        </w:rPr>
        <w:t xml:space="preserve">жира кулинарного </w:t>
      </w:r>
      <w:r w:rsidRPr="00C621E6">
        <w:rPr>
          <w:rFonts w:ascii="Times New Roman" w:hAnsi="Times New Roman"/>
          <w:sz w:val="28"/>
          <w:szCs w:val="28"/>
        </w:rPr>
        <w:t>ГОСТ 28414 – 89</w:t>
      </w:r>
    </w:p>
    <w:p w:rsidR="00C874E7" w:rsidRDefault="00C874E7" w:rsidP="00C874E7">
      <w:pPr>
        <w:pStyle w:val="a9"/>
      </w:pPr>
      <w:r>
        <w:t xml:space="preserve">Кулинарные жиры  являются безводной смесью различных животных и растительных жиров. В качестве сырья для их производства применяют растительные масла в гидрогенизированном виде, животные топленые жиры и саломас китовый. Жиры в зависимости от назначения подразделяют на виды: кулинарные, кондитерские (для печенья, шоколадных изделий, конфет, вафельных начинок), хлебопекарные (имеют жидкую консистенцию при 16 </w:t>
      </w:r>
      <w:r>
        <w:rPr>
          <w:vertAlign w:val="superscript"/>
        </w:rPr>
        <w:t>0</w:t>
      </w:r>
      <w:r>
        <w:t xml:space="preserve">С). Кулинарные жиры являются заменителями животных топленых жиров. Цвет кулинарных жиров должен быть от белого до светло-желтого. Вкус и запах должны соответствовать названию жиров. Консистенция твердая, однородная. В расплавленном состоянии кулинарные жиры должны быть прозрачными. Кулинарные жиры содержат не менее 99,7% жира и не более 0,3% влаги. Температура их плавления от 18 до 36 </w:t>
      </w:r>
      <w:r>
        <w:rPr>
          <w:vertAlign w:val="superscript"/>
        </w:rPr>
        <w:t>0</w:t>
      </w:r>
      <w:r>
        <w:t xml:space="preserve">С в зависимости от вида </w:t>
      </w:r>
      <w:r w:rsidRPr="00C874E7">
        <w:t>[10]</w:t>
      </w:r>
      <w:r>
        <w:t>.</w:t>
      </w:r>
    </w:p>
    <w:p w:rsidR="00382FBC" w:rsidRDefault="00382FBC" w:rsidP="00382FBC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382FBC" w:rsidRPr="00BC3F6C" w:rsidRDefault="00382FBC" w:rsidP="00382FB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55541">
        <w:rPr>
          <w:rFonts w:ascii="Times New Roman" w:hAnsi="Times New Roman"/>
          <w:sz w:val="28"/>
          <w:szCs w:val="28"/>
        </w:rPr>
        <w:t>2.1.</w:t>
      </w:r>
      <w:r w:rsidRPr="00382FBC">
        <w:rPr>
          <w:rFonts w:ascii="Times New Roman" w:hAnsi="Times New Roman"/>
          <w:sz w:val="28"/>
          <w:szCs w:val="28"/>
        </w:rPr>
        <w:t>7</w:t>
      </w:r>
      <w:r w:rsidRPr="00955541">
        <w:rPr>
          <w:rFonts w:ascii="Times New Roman" w:hAnsi="Times New Roman"/>
          <w:sz w:val="28"/>
          <w:szCs w:val="28"/>
        </w:rPr>
        <w:t xml:space="preserve"> Характеристика </w:t>
      </w:r>
      <w:r>
        <w:rPr>
          <w:rFonts w:ascii="Times New Roman" w:hAnsi="Times New Roman"/>
          <w:sz w:val="28"/>
          <w:szCs w:val="28"/>
        </w:rPr>
        <w:t xml:space="preserve">молока </w:t>
      </w:r>
      <w:r w:rsidRPr="00C621E6">
        <w:rPr>
          <w:rFonts w:ascii="Times New Roman" w:hAnsi="Times New Roman"/>
          <w:sz w:val="28"/>
          <w:szCs w:val="28"/>
        </w:rPr>
        <w:t xml:space="preserve">ГОСТ </w:t>
      </w:r>
      <w:r>
        <w:rPr>
          <w:rFonts w:ascii="Times New Roman" w:hAnsi="Times New Roman"/>
          <w:sz w:val="28"/>
          <w:szCs w:val="28"/>
        </w:rPr>
        <w:t xml:space="preserve">Р </w:t>
      </w:r>
      <w:r w:rsidRPr="00C621E6">
        <w:rPr>
          <w:rFonts w:ascii="Times New Roman" w:hAnsi="Times New Roman"/>
          <w:sz w:val="28"/>
          <w:szCs w:val="28"/>
        </w:rPr>
        <w:t>50090- 2003</w:t>
      </w:r>
      <w:r>
        <w:t xml:space="preserve"> </w:t>
      </w:r>
    </w:p>
    <w:p w:rsidR="00382FBC" w:rsidRPr="00DC6D56" w:rsidRDefault="00382FBC" w:rsidP="00382FBC">
      <w:pPr>
        <w:pStyle w:val="HTML"/>
        <w:spacing w:line="36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DC6D56">
        <w:rPr>
          <w:rFonts w:ascii="Times New Roman" w:hAnsi="Times New Roman" w:cs="Times New Roman"/>
          <w:sz w:val="28"/>
          <w:szCs w:val="28"/>
        </w:rPr>
        <w:t>Продукт   изготовляют  в  соответствии  с   требованиями настоящего  стандарта по технологич</w:t>
      </w:r>
      <w:r>
        <w:rPr>
          <w:rFonts w:ascii="Times New Roman" w:hAnsi="Times New Roman" w:cs="Times New Roman"/>
          <w:sz w:val="28"/>
          <w:szCs w:val="28"/>
        </w:rPr>
        <w:t>еским инструкциям,  утверждены</w:t>
      </w:r>
      <w:r w:rsidRPr="00DC6D56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C6D56">
        <w:rPr>
          <w:rFonts w:ascii="Times New Roman" w:hAnsi="Times New Roman" w:cs="Times New Roman"/>
          <w:sz w:val="28"/>
          <w:szCs w:val="28"/>
        </w:rPr>
        <w:t>По  органолептическим  характеристикам  продукт  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D56">
        <w:rPr>
          <w:rFonts w:ascii="Times New Roman" w:hAnsi="Times New Roman" w:cs="Times New Roman"/>
          <w:sz w:val="28"/>
          <w:szCs w:val="28"/>
        </w:rPr>
        <w:t xml:space="preserve">соответствовать требованиям таблицы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C6D56">
        <w:rPr>
          <w:rFonts w:ascii="Times New Roman" w:hAnsi="Times New Roman" w:cs="Times New Roman"/>
          <w:sz w:val="28"/>
          <w:szCs w:val="28"/>
        </w:rPr>
        <w:t>.</w:t>
      </w:r>
    </w:p>
    <w:p w:rsidR="00382FBC" w:rsidRPr="00DC6D56" w:rsidRDefault="00382FBC" w:rsidP="00382FBC">
      <w:pPr>
        <w:pStyle w:val="HTML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>
        <w:rPr>
          <w:rFonts w:ascii="Times New Roman" w:hAnsi="Times New Roman" w:cs="Times New Roman"/>
          <w:sz w:val="28"/>
          <w:szCs w:val="28"/>
        </w:rPr>
        <w:t>Таблица 3 - О</w:t>
      </w:r>
      <w:r w:rsidRPr="00DC6D56">
        <w:rPr>
          <w:rFonts w:ascii="Times New Roman" w:hAnsi="Times New Roman" w:cs="Times New Roman"/>
          <w:sz w:val="28"/>
          <w:szCs w:val="28"/>
        </w:rPr>
        <w:t>рганолептическ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C6D56">
        <w:rPr>
          <w:rFonts w:ascii="Times New Roman" w:hAnsi="Times New Roman" w:cs="Times New Roman"/>
          <w:sz w:val="28"/>
          <w:szCs w:val="28"/>
        </w:rPr>
        <w:t xml:space="preserve">  характеристик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6D5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молока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9"/>
        <w:gridCol w:w="6250"/>
      </w:tblGrid>
      <w:tr w:rsidR="00382FBC" w:rsidRPr="0001139A">
        <w:tc>
          <w:tcPr>
            <w:tcW w:w="4077" w:type="dxa"/>
          </w:tcPr>
          <w:p w:rsidR="00382FBC" w:rsidRPr="0001139A" w:rsidRDefault="00382FBC" w:rsidP="002C297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9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399" w:type="dxa"/>
          </w:tcPr>
          <w:p w:rsidR="00382FBC" w:rsidRPr="0001139A" w:rsidRDefault="00382FBC" w:rsidP="002C297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9A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382FBC" w:rsidRPr="0001139A">
        <w:tc>
          <w:tcPr>
            <w:tcW w:w="4077" w:type="dxa"/>
          </w:tcPr>
          <w:p w:rsidR="00382FBC" w:rsidRPr="0001139A" w:rsidRDefault="00382FBC" w:rsidP="002C297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9A">
              <w:rPr>
                <w:rFonts w:ascii="Times New Roman" w:hAnsi="Times New Roman" w:cs="Times New Roman"/>
                <w:sz w:val="24"/>
                <w:szCs w:val="24"/>
              </w:rPr>
              <w:t>Внешний вид</w:t>
            </w:r>
          </w:p>
        </w:tc>
        <w:tc>
          <w:tcPr>
            <w:tcW w:w="6399" w:type="dxa"/>
          </w:tcPr>
          <w:p w:rsidR="00382FBC" w:rsidRPr="0001139A" w:rsidRDefault="00382FBC" w:rsidP="002C297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1139A">
              <w:rPr>
                <w:rFonts w:ascii="Times New Roman" w:hAnsi="Times New Roman" w:cs="Times New Roman"/>
                <w:sz w:val="24"/>
                <w:szCs w:val="24"/>
              </w:rPr>
              <w:t xml:space="preserve">Непрозрачная жидкость. Для жирных и высокожирных продуктов допускается незначительный отстой жира, исчезающий при перемешивании                       </w:t>
            </w:r>
          </w:p>
        </w:tc>
      </w:tr>
      <w:tr w:rsidR="00382FBC" w:rsidRPr="0001139A">
        <w:tc>
          <w:tcPr>
            <w:tcW w:w="4077" w:type="dxa"/>
          </w:tcPr>
          <w:p w:rsidR="00382FBC" w:rsidRPr="0001139A" w:rsidRDefault="00382FBC" w:rsidP="002C297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9A">
              <w:rPr>
                <w:rFonts w:ascii="Times New Roman" w:hAnsi="Times New Roman" w:cs="Times New Roman"/>
                <w:sz w:val="24"/>
                <w:szCs w:val="24"/>
              </w:rPr>
              <w:t>Консистенция</w:t>
            </w:r>
          </w:p>
        </w:tc>
        <w:tc>
          <w:tcPr>
            <w:tcW w:w="6399" w:type="dxa"/>
          </w:tcPr>
          <w:p w:rsidR="00382FBC" w:rsidRPr="0001139A" w:rsidRDefault="00382FBC" w:rsidP="002C297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1139A">
              <w:rPr>
                <w:rFonts w:ascii="Times New Roman" w:hAnsi="Times New Roman" w:cs="Times New Roman"/>
                <w:sz w:val="24"/>
                <w:szCs w:val="24"/>
              </w:rPr>
              <w:t xml:space="preserve"> Жидкая, однородная нетягучья, слегка вязкая. Без хлопьев белка и сбившихся комочков жира            </w:t>
            </w:r>
          </w:p>
        </w:tc>
      </w:tr>
      <w:tr w:rsidR="00382FBC" w:rsidRPr="0001139A">
        <w:tc>
          <w:tcPr>
            <w:tcW w:w="4077" w:type="dxa"/>
          </w:tcPr>
          <w:p w:rsidR="00382FBC" w:rsidRPr="0001139A" w:rsidRDefault="00382FBC" w:rsidP="002C297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9A">
              <w:rPr>
                <w:rFonts w:ascii="Times New Roman" w:hAnsi="Times New Roman" w:cs="Times New Roman"/>
                <w:sz w:val="24"/>
                <w:szCs w:val="24"/>
              </w:rPr>
              <w:t>Вкус и запах</w:t>
            </w:r>
          </w:p>
        </w:tc>
        <w:tc>
          <w:tcPr>
            <w:tcW w:w="6399" w:type="dxa"/>
          </w:tcPr>
          <w:p w:rsidR="00382FBC" w:rsidRPr="0001139A" w:rsidRDefault="00382FBC" w:rsidP="002C297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1139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для молока, без посторонних привкусов и запахов, с легким привкусом кипячения. Для топленого и стерилизованного молока - выраженный привкус кипячения. Для восстановленного и рекомбинированного допускается сладковатый привкус               </w:t>
            </w:r>
          </w:p>
        </w:tc>
      </w:tr>
      <w:tr w:rsidR="00382FBC" w:rsidRPr="0001139A">
        <w:tc>
          <w:tcPr>
            <w:tcW w:w="4077" w:type="dxa"/>
          </w:tcPr>
          <w:p w:rsidR="00382FBC" w:rsidRPr="0001139A" w:rsidRDefault="00382FBC" w:rsidP="002C297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9A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6399" w:type="dxa"/>
          </w:tcPr>
          <w:p w:rsidR="00382FBC" w:rsidRPr="0001139A" w:rsidRDefault="00382FBC" w:rsidP="002C297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1139A">
              <w:rPr>
                <w:rFonts w:ascii="Times New Roman" w:hAnsi="Times New Roman" w:cs="Times New Roman"/>
                <w:sz w:val="24"/>
                <w:szCs w:val="24"/>
              </w:rPr>
              <w:t xml:space="preserve">Белый, равномерный по всей массе, для топленого и стерилизованного - с кремовым оттенком, для обезжиренного - со слегка синеватым оттенком       </w:t>
            </w:r>
          </w:p>
        </w:tc>
      </w:tr>
    </w:tbl>
    <w:p w:rsidR="00382FBC" w:rsidRDefault="00382FBC" w:rsidP="00382FBC">
      <w:pPr>
        <w:pStyle w:val="HTML"/>
        <w:jc w:val="both"/>
      </w:pPr>
    </w:p>
    <w:p w:rsidR="00382FBC" w:rsidRDefault="00382FBC" w:rsidP="00382FBC">
      <w:pPr>
        <w:pStyle w:val="HTML"/>
        <w:jc w:val="both"/>
      </w:pPr>
    </w:p>
    <w:p w:rsidR="00382FBC" w:rsidRDefault="00382FBC" w:rsidP="00382FBC">
      <w:pPr>
        <w:pStyle w:val="HTML"/>
        <w:jc w:val="both"/>
      </w:pP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>Таблица 4 -</w:t>
      </w:r>
      <w:r w:rsidRPr="00BC3F6C"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C3F6C">
        <w:rPr>
          <w:rFonts w:ascii="Times New Roman" w:hAnsi="Times New Roman" w:cs="Times New Roman"/>
          <w:sz w:val="28"/>
          <w:szCs w:val="28"/>
        </w:rPr>
        <w:t>изико-химически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C3F6C">
        <w:rPr>
          <w:rFonts w:ascii="Times New Roman" w:hAnsi="Times New Roman" w:cs="Times New Roman"/>
          <w:sz w:val="28"/>
          <w:szCs w:val="28"/>
        </w:rPr>
        <w:t xml:space="preserve">   показател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C3F6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молока</w:t>
      </w:r>
      <w: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04"/>
      </w:tblGrid>
      <w:tr w:rsidR="00382FBC" w:rsidRPr="0001139A">
        <w:tc>
          <w:tcPr>
            <w:tcW w:w="5238" w:type="dxa"/>
          </w:tcPr>
          <w:p w:rsidR="00382FBC" w:rsidRPr="0001139A" w:rsidRDefault="00382FBC" w:rsidP="002C297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9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38" w:type="dxa"/>
          </w:tcPr>
          <w:p w:rsidR="00382FBC" w:rsidRPr="0001139A" w:rsidRDefault="00382FBC" w:rsidP="002C297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9A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</w:tr>
      <w:tr w:rsidR="00382FBC" w:rsidRPr="0001139A">
        <w:tc>
          <w:tcPr>
            <w:tcW w:w="5238" w:type="dxa"/>
          </w:tcPr>
          <w:p w:rsidR="00382FBC" w:rsidRPr="0001139A" w:rsidRDefault="00382FBC" w:rsidP="002C297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9A">
              <w:rPr>
                <w:rFonts w:ascii="Times New Roman" w:hAnsi="Times New Roman" w:cs="Times New Roman"/>
                <w:sz w:val="24"/>
                <w:szCs w:val="24"/>
              </w:rPr>
              <w:t xml:space="preserve">Массовая доля жира продукта, %:  </w:t>
            </w:r>
          </w:p>
          <w:p w:rsidR="00382FBC" w:rsidRPr="0001139A" w:rsidRDefault="00382FBC" w:rsidP="002C297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9A">
              <w:rPr>
                <w:rFonts w:ascii="Times New Roman" w:hAnsi="Times New Roman" w:cs="Times New Roman"/>
                <w:sz w:val="24"/>
                <w:szCs w:val="24"/>
              </w:rPr>
              <w:t>Обезжиренного</w:t>
            </w:r>
          </w:p>
          <w:p w:rsidR="00382FBC" w:rsidRPr="0001139A" w:rsidRDefault="00382FBC" w:rsidP="002C297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9A">
              <w:rPr>
                <w:rFonts w:ascii="Times New Roman" w:hAnsi="Times New Roman" w:cs="Times New Roman"/>
                <w:sz w:val="24"/>
                <w:szCs w:val="24"/>
              </w:rPr>
              <w:t>Нежирного</w:t>
            </w:r>
          </w:p>
          <w:p w:rsidR="00382FBC" w:rsidRPr="0001139A" w:rsidRDefault="00382FBC" w:rsidP="002C297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9A">
              <w:rPr>
                <w:rFonts w:ascii="Times New Roman" w:hAnsi="Times New Roman" w:cs="Times New Roman"/>
                <w:sz w:val="24"/>
                <w:szCs w:val="24"/>
              </w:rPr>
              <w:t>Маложирного</w:t>
            </w:r>
          </w:p>
          <w:p w:rsidR="00382FBC" w:rsidRPr="0001139A" w:rsidRDefault="00382FBC" w:rsidP="002C297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9A">
              <w:rPr>
                <w:rFonts w:ascii="Times New Roman" w:hAnsi="Times New Roman" w:cs="Times New Roman"/>
                <w:sz w:val="24"/>
                <w:szCs w:val="24"/>
              </w:rPr>
              <w:t>Классического</w:t>
            </w:r>
          </w:p>
          <w:p w:rsidR="00382FBC" w:rsidRPr="0001139A" w:rsidRDefault="00382FBC" w:rsidP="002C297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9A">
              <w:rPr>
                <w:rFonts w:ascii="Times New Roman" w:hAnsi="Times New Roman" w:cs="Times New Roman"/>
                <w:sz w:val="24"/>
                <w:szCs w:val="24"/>
              </w:rPr>
              <w:t>Жирного</w:t>
            </w:r>
          </w:p>
          <w:p w:rsidR="00382FBC" w:rsidRPr="0001139A" w:rsidRDefault="00382FBC" w:rsidP="002C297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9A">
              <w:rPr>
                <w:rFonts w:ascii="Times New Roman" w:hAnsi="Times New Roman" w:cs="Times New Roman"/>
                <w:sz w:val="24"/>
                <w:szCs w:val="24"/>
              </w:rPr>
              <w:t xml:space="preserve">Высокожирного </w:t>
            </w:r>
          </w:p>
        </w:tc>
        <w:tc>
          <w:tcPr>
            <w:tcW w:w="5238" w:type="dxa"/>
          </w:tcPr>
          <w:p w:rsidR="00382FBC" w:rsidRPr="0001139A" w:rsidRDefault="00382FBC" w:rsidP="002C297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FBC" w:rsidRPr="0001139A" w:rsidRDefault="00382FBC" w:rsidP="002C297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9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382FBC" w:rsidRPr="0001139A" w:rsidRDefault="00382FBC" w:rsidP="002C297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9A">
              <w:rPr>
                <w:rFonts w:ascii="Times New Roman" w:hAnsi="Times New Roman" w:cs="Times New Roman"/>
                <w:sz w:val="24"/>
                <w:szCs w:val="24"/>
              </w:rPr>
              <w:t>0,3; 0,5; 1,0</w:t>
            </w:r>
          </w:p>
          <w:p w:rsidR="00382FBC" w:rsidRPr="0001139A" w:rsidRDefault="00382FBC" w:rsidP="002C297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9A">
              <w:rPr>
                <w:rFonts w:ascii="Times New Roman" w:hAnsi="Times New Roman" w:cs="Times New Roman"/>
                <w:sz w:val="24"/>
                <w:szCs w:val="24"/>
              </w:rPr>
              <w:t>1,2; 1,5; 2,0; 2,5</w:t>
            </w:r>
          </w:p>
          <w:p w:rsidR="00382FBC" w:rsidRPr="0001139A" w:rsidRDefault="00382FBC" w:rsidP="002C297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9A">
              <w:rPr>
                <w:rFonts w:ascii="Times New Roman" w:hAnsi="Times New Roman" w:cs="Times New Roman"/>
                <w:sz w:val="24"/>
                <w:szCs w:val="24"/>
              </w:rPr>
              <w:t>2,7; 3,0; 3,2; 3,5; 4,0; 4,5</w:t>
            </w:r>
          </w:p>
          <w:p w:rsidR="00382FBC" w:rsidRPr="0001139A" w:rsidRDefault="00382FBC" w:rsidP="002C297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9A">
              <w:rPr>
                <w:rFonts w:ascii="Times New Roman" w:hAnsi="Times New Roman" w:cs="Times New Roman"/>
                <w:sz w:val="24"/>
                <w:szCs w:val="24"/>
              </w:rPr>
              <w:t>4,7; 5,0; 5,5; 6,0; 6,5; 7,0</w:t>
            </w:r>
          </w:p>
          <w:p w:rsidR="00382FBC" w:rsidRPr="0001139A" w:rsidRDefault="00382FBC" w:rsidP="002C297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9A">
              <w:rPr>
                <w:rFonts w:ascii="Times New Roman" w:hAnsi="Times New Roman" w:cs="Times New Roman"/>
                <w:sz w:val="24"/>
                <w:szCs w:val="24"/>
              </w:rPr>
              <w:t>7,2; 7,5; 8,0; 8,5; 9,0; 9,5</w:t>
            </w:r>
          </w:p>
        </w:tc>
      </w:tr>
      <w:tr w:rsidR="00382FBC" w:rsidRPr="0001139A">
        <w:tc>
          <w:tcPr>
            <w:tcW w:w="10476" w:type="dxa"/>
            <w:gridSpan w:val="2"/>
          </w:tcPr>
          <w:p w:rsidR="00382FBC" w:rsidRPr="0001139A" w:rsidRDefault="00382FBC" w:rsidP="002C297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9A">
              <w:rPr>
                <w:rFonts w:ascii="Times New Roman" w:hAnsi="Times New Roman" w:cs="Times New Roman"/>
                <w:sz w:val="24"/>
                <w:szCs w:val="24"/>
              </w:rPr>
              <w:t>Примечание. Фактические  значения  массовых долей жира продукта должны  быть  не  более  нормы  "обезжиренного"  и не менее норм "нежирного",    "маложирного",    "классического",    "жирного", "высокожирного" продуктов.</w:t>
            </w:r>
          </w:p>
        </w:tc>
      </w:tr>
    </w:tbl>
    <w:p w:rsidR="00382FBC" w:rsidRDefault="00382FBC" w:rsidP="00382FBC">
      <w:pPr>
        <w:pStyle w:val="HTML"/>
        <w:jc w:val="both"/>
      </w:pPr>
    </w:p>
    <w:p w:rsidR="00382FBC" w:rsidRDefault="00382FBC" w:rsidP="00382FBC">
      <w:pPr>
        <w:pStyle w:val="HTML"/>
        <w:jc w:val="both"/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Таблица 5 -</w:t>
      </w:r>
      <w:r w:rsidRPr="00BC3F6C"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C3F6C">
        <w:rPr>
          <w:rFonts w:ascii="Times New Roman" w:hAnsi="Times New Roman" w:cs="Times New Roman"/>
          <w:sz w:val="28"/>
          <w:szCs w:val="28"/>
        </w:rPr>
        <w:t>изико-химически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C3F6C">
        <w:rPr>
          <w:rFonts w:ascii="Times New Roman" w:hAnsi="Times New Roman" w:cs="Times New Roman"/>
          <w:sz w:val="28"/>
          <w:szCs w:val="28"/>
        </w:rPr>
        <w:t xml:space="preserve">   показател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C3F6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молока</w:t>
      </w:r>
      <w:r>
        <w:t xml:space="preserve"> </w:t>
      </w:r>
    </w:p>
    <w:tbl>
      <w:tblPr>
        <w:tblW w:w="114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776"/>
        <w:gridCol w:w="1333"/>
        <w:gridCol w:w="1596"/>
        <w:gridCol w:w="1690"/>
        <w:gridCol w:w="159"/>
        <w:gridCol w:w="939"/>
        <w:gridCol w:w="1835"/>
      </w:tblGrid>
      <w:tr w:rsidR="00382FBC" w:rsidRPr="0001139A">
        <w:trPr>
          <w:trHeight w:val="240"/>
        </w:trPr>
        <w:tc>
          <w:tcPr>
            <w:tcW w:w="2128" w:type="dxa"/>
            <w:vMerge w:val="restart"/>
          </w:tcPr>
          <w:p w:rsidR="00382FBC" w:rsidRPr="0001139A" w:rsidRDefault="00382FBC" w:rsidP="002C297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9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328" w:type="dxa"/>
            <w:gridSpan w:val="7"/>
          </w:tcPr>
          <w:p w:rsidR="00382FBC" w:rsidRPr="0001139A" w:rsidRDefault="00382FBC" w:rsidP="002C297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9A">
              <w:rPr>
                <w:rFonts w:ascii="Times New Roman" w:hAnsi="Times New Roman" w:cs="Times New Roman"/>
                <w:sz w:val="24"/>
                <w:szCs w:val="24"/>
              </w:rPr>
              <w:t>Норма для продукта</w:t>
            </w:r>
          </w:p>
        </w:tc>
      </w:tr>
      <w:tr w:rsidR="00382FBC" w:rsidRPr="0001139A">
        <w:trPr>
          <w:trHeight w:val="210"/>
        </w:trPr>
        <w:tc>
          <w:tcPr>
            <w:tcW w:w="2128" w:type="dxa"/>
            <w:vMerge/>
          </w:tcPr>
          <w:p w:rsidR="00382FBC" w:rsidRPr="0001139A" w:rsidRDefault="00382FBC" w:rsidP="002C297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82FBC" w:rsidRPr="0001139A" w:rsidRDefault="00382FBC" w:rsidP="002C297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9A">
              <w:rPr>
                <w:rFonts w:ascii="Times New Roman" w:hAnsi="Times New Roman" w:cs="Times New Roman"/>
                <w:sz w:val="24"/>
                <w:szCs w:val="24"/>
              </w:rPr>
              <w:t>обезжиренного</w:t>
            </w:r>
          </w:p>
        </w:tc>
        <w:tc>
          <w:tcPr>
            <w:tcW w:w="1333" w:type="dxa"/>
          </w:tcPr>
          <w:p w:rsidR="00382FBC" w:rsidRPr="0001139A" w:rsidRDefault="00382FBC" w:rsidP="002C297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9A">
              <w:rPr>
                <w:rFonts w:ascii="Times New Roman" w:hAnsi="Times New Roman" w:cs="Times New Roman"/>
                <w:sz w:val="24"/>
                <w:szCs w:val="24"/>
              </w:rPr>
              <w:t>нежирного</w:t>
            </w:r>
          </w:p>
        </w:tc>
        <w:tc>
          <w:tcPr>
            <w:tcW w:w="1596" w:type="dxa"/>
          </w:tcPr>
          <w:p w:rsidR="00382FBC" w:rsidRPr="0001139A" w:rsidRDefault="00382FBC" w:rsidP="002C297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9A">
              <w:rPr>
                <w:rFonts w:ascii="Times New Roman" w:hAnsi="Times New Roman" w:cs="Times New Roman"/>
                <w:sz w:val="24"/>
                <w:szCs w:val="24"/>
              </w:rPr>
              <w:t>маложирного</w:t>
            </w:r>
          </w:p>
        </w:tc>
        <w:tc>
          <w:tcPr>
            <w:tcW w:w="1690" w:type="dxa"/>
          </w:tcPr>
          <w:p w:rsidR="00382FBC" w:rsidRPr="0001139A" w:rsidRDefault="00382FBC" w:rsidP="002C297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9A">
              <w:rPr>
                <w:rFonts w:ascii="Times New Roman" w:hAnsi="Times New Roman" w:cs="Times New Roman"/>
                <w:sz w:val="24"/>
                <w:szCs w:val="24"/>
              </w:rPr>
              <w:t>классического</w:t>
            </w:r>
          </w:p>
        </w:tc>
        <w:tc>
          <w:tcPr>
            <w:tcW w:w="1098" w:type="dxa"/>
            <w:gridSpan w:val="2"/>
          </w:tcPr>
          <w:p w:rsidR="00382FBC" w:rsidRPr="0001139A" w:rsidRDefault="00382FBC" w:rsidP="002C297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9A">
              <w:rPr>
                <w:rFonts w:ascii="Times New Roman" w:hAnsi="Times New Roman" w:cs="Times New Roman"/>
                <w:sz w:val="24"/>
                <w:szCs w:val="24"/>
              </w:rPr>
              <w:t>жирного</w:t>
            </w:r>
          </w:p>
        </w:tc>
        <w:tc>
          <w:tcPr>
            <w:tcW w:w="1835" w:type="dxa"/>
          </w:tcPr>
          <w:p w:rsidR="00382FBC" w:rsidRPr="0001139A" w:rsidRDefault="00382FBC" w:rsidP="002C297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9A">
              <w:rPr>
                <w:rFonts w:ascii="Times New Roman" w:hAnsi="Times New Roman" w:cs="Times New Roman"/>
                <w:sz w:val="24"/>
                <w:szCs w:val="24"/>
              </w:rPr>
              <w:t>высокожирного</w:t>
            </w:r>
          </w:p>
        </w:tc>
      </w:tr>
      <w:tr w:rsidR="00382FBC" w:rsidRPr="0001139A">
        <w:tc>
          <w:tcPr>
            <w:tcW w:w="2128" w:type="dxa"/>
          </w:tcPr>
          <w:p w:rsidR="00382FBC" w:rsidRPr="0001139A" w:rsidRDefault="00382FBC" w:rsidP="002C297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9A">
              <w:rPr>
                <w:rFonts w:ascii="Times New Roman" w:hAnsi="Times New Roman" w:cs="Times New Roman"/>
                <w:sz w:val="24"/>
                <w:szCs w:val="24"/>
              </w:rPr>
              <w:t>Плотность, кг/куб. м, не менее</w:t>
            </w:r>
          </w:p>
        </w:tc>
        <w:tc>
          <w:tcPr>
            <w:tcW w:w="1776" w:type="dxa"/>
          </w:tcPr>
          <w:p w:rsidR="00382FBC" w:rsidRPr="0001139A" w:rsidRDefault="00382FBC" w:rsidP="002C297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9A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1333" w:type="dxa"/>
          </w:tcPr>
          <w:p w:rsidR="00382FBC" w:rsidRPr="0001139A" w:rsidRDefault="00382FBC" w:rsidP="002C297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9A">
              <w:rPr>
                <w:rFonts w:ascii="Times New Roman" w:hAnsi="Times New Roman" w:cs="Times New Roman"/>
                <w:sz w:val="24"/>
                <w:szCs w:val="24"/>
              </w:rPr>
              <w:t>1029</w:t>
            </w:r>
          </w:p>
        </w:tc>
        <w:tc>
          <w:tcPr>
            <w:tcW w:w="1596" w:type="dxa"/>
          </w:tcPr>
          <w:p w:rsidR="00382FBC" w:rsidRPr="0001139A" w:rsidRDefault="00382FBC" w:rsidP="002C297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9A">
              <w:rPr>
                <w:rFonts w:ascii="Times New Roman" w:hAnsi="Times New Roman" w:cs="Times New Roman"/>
                <w:sz w:val="24"/>
                <w:szCs w:val="24"/>
              </w:rPr>
              <w:t>1028</w:t>
            </w:r>
          </w:p>
        </w:tc>
        <w:tc>
          <w:tcPr>
            <w:tcW w:w="1690" w:type="dxa"/>
          </w:tcPr>
          <w:p w:rsidR="00382FBC" w:rsidRPr="0001139A" w:rsidRDefault="00382FBC" w:rsidP="002C297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9A">
              <w:rPr>
                <w:rFonts w:ascii="Times New Roman" w:hAnsi="Times New Roman" w:cs="Times New Roman"/>
                <w:sz w:val="24"/>
                <w:szCs w:val="24"/>
              </w:rPr>
              <w:t>1027</w:t>
            </w:r>
          </w:p>
        </w:tc>
        <w:tc>
          <w:tcPr>
            <w:tcW w:w="1098" w:type="dxa"/>
            <w:gridSpan w:val="2"/>
          </w:tcPr>
          <w:p w:rsidR="00382FBC" w:rsidRPr="0001139A" w:rsidRDefault="00382FBC" w:rsidP="002C297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9A">
              <w:rPr>
                <w:rFonts w:ascii="Times New Roman" w:hAnsi="Times New Roman" w:cs="Times New Roman"/>
                <w:sz w:val="24"/>
                <w:szCs w:val="24"/>
              </w:rPr>
              <w:t>1024</w:t>
            </w:r>
          </w:p>
        </w:tc>
        <w:tc>
          <w:tcPr>
            <w:tcW w:w="1835" w:type="dxa"/>
          </w:tcPr>
          <w:p w:rsidR="00382FBC" w:rsidRPr="0001139A" w:rsidRDefault="00382FBC" w:rsidP="002C297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9A">
              <w:rPr>
                <w:rFonts w:ascii="Times New Roman" w:hAnsi="Times New Roman" w:cs="Times New Roman"/>
                <w:sz w:val="24"/>
                <w:szCs w:val="24"/>
              </w:rPr>
              <w:t>1024</w:t>
            </w:r>
          </w:p>
        </w:tc>
      </w:tr>
      <w:tr w:rsidR="00382FBC" w:rsidRPr="0001139A">
        <w:tc>
          <w:tcPr>
            <w:tcW w:w="2128" w:type="dxa"/>
          </w:tcPr>
          <w:p w:rsidR="00382FBC" w:rsidRPr="0001139A" w:rsidRDefault="00382FBC" w:rsidP="002C297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9A">
              <w:rPr>
                <w:rFonts w:ascii="Times New Roman" w:hAnsi="Times New Roman" w:cs="Times New Roman"/>
                <w:sz w:val="24"/>
                <w:szCs w:val="24"/>
              </w:rPr>
              <w:t xml:space="preserve">Массовая доля белка, %, не менее   </w:t>
            </w:r>
          </w:p>
        </w:tc>
        <w:tc>
          <w:tcPr>
            <w:tcW w:w="4705" w:type="dxa"/>
            <w:gridSpan w:val="3"/>
          </w:tcPr>
          <w:p w:rsidR="00382FBC" w:rsidRPr="0001139A" w:rsidRDefault="00382FBC" w:rsidP="002C297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9A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4623" w:type="dxa"/>
            <w:gridSpan w:val="4"/>
          </w:tcPr>
          <w:p w:rsidR="00382FBC" w:rsidRPr="0001139A" w:rsidRDefault="00382FBC" w:rsidP="002C297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9A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382FBC" w:rsidRPr="0001139A">
        <w:tc>
          <w:tcPr>
            <w:tcW w:w="2128" w:type="dxa"/>
          </w:tcPr>
          <w:p w:rsidR="00382FBC" w:rsidRPr="0001139A" w:rsidRDefault="00382FBC" w:rsidP="002C297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9A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продукта при выпуске с предприятия, С: </w:t>
            </w:r>
          </w:p>
          <w:p w:rsidR="00382FBC" w:rsidRPr="0001139A" w:rsidRDefault="00382FBC" w:rsidP="002C297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9A">
              <w:rPr>
                <w:rFonts w:ascii="Times New Roman" w:hAnsi="Times New Roman" w:cs="Times New Roman"/>
                <w:sz w:val="24"/>
                <w:szCs w:val="24"/>
              </w:rPr>
              <w:t>-для пастеризованного и УВТ-обра ботанного;</w:t>
            </w:r>
          </w:p>
          <w:p w:rsidR="00382FBC" w:rsidRPr="0001139A" w:rsidRDefault="00382FBC" w:rsidP="002C297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9A">
              <w:rPr>
                <w:rFonts w:ascii="Times New Roman" w:hAnsi="Times New Roman" w:cs="Times New Roman"/>
                <w:sz w:val="24"/>
                <w:szCs w:val="24"/>
              </w:rPr>
              <w:t xml:space="preserve">-для стерилизованного и УВТ-обработанного стерилизованного;                                                              </w:t>
            </w:r>
          </w:p>
        </w:tc>
        <w:tc>
          <w:tcPr>
            <w:tcW w:w="9328" w:type="dxa"/>
            <w:gridSpan w:val="7"/>
          </w:tcPr>
          <w:p w:rsidR="00382FBC" w:rsidRPr="0001139A" w:rsidRDefault="00382FBC" w:rsidP="002C297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FBC" w:rsidRPr="0001139A" w:rsidRDefault="00382FBC" w:rsidP="002C297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FBC" w:rsidRPr="0001139A" w:rsidRDefault="00382FBC" w:rsidP="002C297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FBC" w:rsidRPr="0001139A" w:rsidRDefault="00382FBC" w:rsidP="002C297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FBC" w:rsidRPr="0001139A" w:rsidRDefault="00382FBC" w:rsidP="002C297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FBC" w:rsidRPr="0001139A" w:rsidRDefault="00382FBC" w:rsidP="002C297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9A">
              <w:rPr>
                <w:rFonts w:ascii="Times New Roman" w:hAnsi="Times New Roman" w:cs="Times New Roman"/>
                <w:sz w:val="24"/>
                <w:szCs w:val="24"/>
              </w:rPr>
              <w:t>4 +/- 2</w:t>
            </w:r>
          </w:p>
          <w:p w:rsidR="00382FBC" w:rsidRPr="0001139A" w:rsidRDefault="00382FBC" w:rsidP="002C297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FBC" w:rsidRPr="0001139A" w:rsidRDefault="00382FBC" w:rsidP="002C297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FBC" w:rsidRPr="0001139A" w:rsidRDefault="00382FBC" w:rsidP="002C297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FBC" w:rsidRPr="0001139A" w:rsidRDefault="00382FBC" w:rsidP="002C297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9A">
              <w:rPr>
                <w:rFonts w:ascii="Times New Roman" w:hAnsi="Times New Roman" w:cs="Times New Roman"/>
                <w:sz w:val="24"/>
                <w:szCs w:val="24"/>
              </w:rPr>
              <w:t>От 2 до 25</w:t>
            </w:r>
          </w:p>
        </w:tc>
      </w:tr>
      <w:tr w:rsidR="00382FBC" w:rsidRPr="0001139A">
        <w:tc>
          <w:tcPr>
            <w:tcW w:w="2128" w:type="dxa"/>
          </w:tcPr>
          <w:p w:rsidR="00382FBC" w:rsidRPr="0001139A" w:rsidRDefault="00382FBC" w:rsidP="002C297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9A">
              <w:rPr>
                <w:rFonts w:ascii="Times New Roman" w:hAnsi="Times New Roman" w:cs="Times New Roman"/>
                <w:sz w:val="24"/>
                <w:szCs w:val="24"/>
              </w:rPr>
              <w:t xml:space="preserve">Кислотность, Т, не более   </w:t>
            </w:r>
          </w:p>
        </w:tc>
        <w:tc>
          <w:tcPr>
            <w:tcW w:w="6554" w:type="dxa"/>
            <w:gridSpan w:val="5"/>
          </w:tcPr>
          <w:p w:rsidR="00382FBC" w:rsidRPr="0001139A" w:rsidRDefault="00382FBC" w:rsidP="002C297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382FBC" w:rsidRPr="0001139A" w:rsidRDefault="00382FBC" w:rsidP="002C297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2"/>
          </w:tcPr>
          <w:p w:rsidR="00382FBC" w:rsidRPr="0001139A" w:rsidRDefault="00382FBC" w:rsidP="002C297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2FBC" w:rsidRPr="0001139A">
        <w:tc>
          <w:tcPr>
            <w:tcW w:w="2128" w:type="dxa"/>
          </w:tcPr>
          <w:p w:rsidR="00382FBC" w:rsidRPr="0001139A" w:rsidRDefault="00382FBC" w:rsidP="002C297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9A">
              <w:rPr>
                <w:rFonts w:ascii="Times New Roman" w:hAnsi="Times New Roman" w:cs="Times New Roman"/>
                <w:sz w:val="24"/>
                <w:szCs w:val="24"/>
              </w:rPr>
              <w:t xml:space="preserve">Группа чистоты, не ниже            </w:t>
            </w:r>
          </w:p>
        </w:tc>
        <w:tc>
          <w:tcPr>
            <w:tcW w:w="9328" w:type="dxa"/>
            <w:gridSpan w:val="7"/>
          </w:tcPr>
          <w:p w:rsidR="00382FBC" w:rsidRPr="0001139A" w:rsidRDefault="00382FBC" w:rsidP="002C297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9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</w:tbl>
    <w:p w:rsidR="00382FBC" w:rsidRDefault="00382FBC" w:rsidP="00382FBC">
      <w:pPr>
        <w:pStyle w:val="HTML"/>
        <w:jc w:val="both"/>
      </w:pPr>
      <w:r>
        <w:t xml:space="preserve">  </w:t>
      </w:r>
    </w:p>
    <w:p w:rsidR="00382FBC" w:rsidRDefault="00382FBC" w:rsidP="00382FBC">
      <w:pPr>
        <w:pStyle w:val="HTML"/>
      </w:pPr>
      <w:r>
        <w:t xml:space="preserve">   </w:t>
      </w:r>
    </w:p>
    <w:p w:rsidR="00382FBC" w:rsidRPr="00AB43DA" w:rsidRDefault="00382FBC" w:rsidP="00382FB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BC3F6C">
        <w:rPr>
          <w:rFonts w:ascii="Times New Roman" w:hAnsi="Times New Roman" w:cs="Times New Roman"/>
          <w:sz w:val="28"/>
          <w:szCs w:val="28"/>
        </w:rPr>
        <w:t>Содержание    токсичных    элементов,    микотоксинов,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F6C">
        <w:rPr>
          <w:rFonts w:ascii="Times New Roman" w:hAnsi="Times New Roman" w:cs="Times New Roman"/>
          <w:sz w:val="28"/>
          <w:szCs w:val="28"/>
        </w:rPr>
        <w:t>антибиотиков,  пестицидов  и радион</w:t>
      </w:r>
      <w:r>
        <w:rPr>
          <w:rFonts w:ascii="Times New Roman" w:hAnsi="Times New Roman" w:cs="Times New Roman"/>
          <w:sz w:val="28"/>
          <w:szCs w:val="28"/>
        </w:rPr>
        <w:t xml:space="preserve">уклидов  в  продукте  не  должно </w:t>
      </w:r>
      <w:r w:rsidRPr="00BC3F6C">
        <w:rPr>
          <w:rFonts w:ascii="Times New Roman" w:hAnsi="Times New Roman" w:cs="Times New Roman"/>
          <w:sz w:val="28"/>
          <w:szCs w:val="28"/>
        </w:rPr>
        <w:t>превышать допустимые уровни, установленные СанПиН 2.3.2.1078.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F6C">
        <w:rPr>
          <w:rFonts w:ascii="Times New Roman" w:hAnsi="Times New Roman" w:cs="Times New Roman"/>
          <w:sz w:val="28"/>
          <w:szCs w:val="28"/>
        </w:rPr>
        <w:t>Микробиологические    показатели    продукта   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F6C">
        <w:rPr>
          <w:rFonts w:ascii="Times New Roman" w:hAnsi="Times New Roman" w:cs="Times New Roman"/>
          <w:sz w:val="28"/>
          <w:szCs w:val="28"/>
        </w:rPr>
        <w:t>соответствовать требованиям СанПиН 2.3.2.1078.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F6C">
        <w:rPr>
          <w:rFonts w:ascii="Times New Roman" w:hAnsi="Times New Roman" w:cs="Times New Roman"/>
          <w:sz w:val="28"/>
          <w:szCs w:val="28"/>
        </w:rPr>
        <w:t>Фосфатаза  в пастеризованном, топленом и УВТ-обработанном</w:t>
      </w:r>
      <w:r>
        <w:rPr>
          <w:rFonts w:ascii="Times New Roman" w:hAnsi="Times New Roman" w:cs="Times New Roman"/>
          <w:sz w:val="28"/>
          <w:szCs w:val="28"/>
        </w:rPr>
        <w:t xml:space="preserve"> продукте не допускается</w:t>
      </w:r>
      <w:r w:rsidRPr="00AF1142">
        <w:rPr>
          <w:rFonts w:ascii="Times New Roman" w:hAnsi="Times New Roman" w:cs="Times New Roman"/>
          <w:sz w:val="28"/>
          <w:szCs w:val="28"/>
        </w:rPr>
        <w:t xml:space="preserve"> [</w:t>
      </w:r>
      <w:r w:rsidRPr="00AB43DA">
        <w:rPr>
          <w:rFonts w:ascii="Times New Roman" w:hAnsi="Times New Roman" w:cs="Times New Roman"/>
          <w:sz w:val="28"/>
          <w:szCs w:val="28"/>
        </w:rPr>
        <w:t>11]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CB2" w:rsidRDefault="000B3CB2" w:rsidP="000B3CB2">
      <w:pPr>
        <w:pStyle w:val="3"/>
        <w:rPr>
          <w:b w:val="0"/>
          <w:bCs w:val="0"/>
          <w:sz w:val="28"/>
          <w:szCs w:val="28"/>
        </w:rPr>
      </w:pPr>
    </w:p>
    <w:p w:rsidR="001D2490" w:rsidRDefault="001D2490" w:rsidP="000B3CB2">
      <w:pPr>
        <w:pStyle w:val="3"/>
        <w:jc w:val="center"/>
        <w:rPr>
          <w:b w:val="0"/>
          <w:sz w:val="28"/>
          <w:szCs w:val="28"/>
        </w:rPr>
      </w:pPr>
    </w:p>
    <w:p w:rsidR="001D2490" w:rsidRDefault="001D2490" w:rsidP="000B3CB2">
      <w:pPr>
        <w:pStyle w:val="3"/>
        <w:jc w:val="center"/>
        <w:rPr>
          <w:b w:val="0"/>
          <w:sz w:val="28"/>
          <w:szCs w:val="28"/>
        </w:rPr>
      </w:pPr>
    </w:p>
    <w:p w:rsidR="001A7559" w:rsidRDefault="00F71570" w:rsidP="000B3CB2">
      <w:pPr>
        <w:pStyle w:val="3"/>
        <w:jc w:val="center"/>
        <w:rPr>
          <w:b w:val="0"/>
        </w:rPr>
      </w:pPr>
      <w:r w:rsidRPr="001A7559">
        <w:rPr>
          <w:b w:val="0"/>
          <w:sz w:val="28"/>
          <w:szCs w:val="28"/>
        </w:rPr>
        <w:t>2.1.8</w:t>
      </w:r>
      <w:r>
        <w:rPr>
          <w:sz w:val="28"/>
          <w:szCs w:val="28"/>
        </w:rPr>
        <w:t xml:space="preserve"> </w:t>
      </w:r>
      <w:r w:rsidRPr="001A7559">
        <w:rPr>
          <w:b w:val="0"/>
          <w:sz w:val="28"/>
          <w:szCs w:val="28"/>
        </w:rPr>
        <w:t>Характеристика</w:t>
      </w:r>
      <w:r>
        <w:rPr>
          <w:sz w:val="28"/>
          <w:szCs w:val="28"/>
        </w:rPr>
        <w:t xml:space="preserve">  </w:t>
      </w:r>
      <w:r w:rsidRPr="001A7559">
        <w:rPr>
          <w:b w:val="0"/>
          <w:sz w:val="28"/>
          <w:szCs w:val="28"/>
        </w:rPr>
        <w:t>плавленого</w:t>
      </w:r>
      <w:r>
        <w:rPr>
          <w:sz w:val="28"/>
          <w:szCs w:val="28"/>
        </w:rPr>
        <w:t xml:space="preserve"> </w:t>
      </w:r>
      <w:r w:rsidRPr="001A7559">
        <w:rPr>
          <w:b w:val="0"/>
          <w:sz w:val="28"/>
          <w:szCs w:val="28"/>
        </w:rPr>
        <w:t>сыра</w:t>
      </w:r>
      <w:r w:rsidR="001A7559">
        <w:rPr>
          <w:sz w:val="28"/>
          <w:szCs w:val="28"/>
        </w:rPr>
        <w:t xml:space="preserve"> </w:t>
      </w:r>
      <w:r w:rsidR="001A7559" w:rsidRPr="001A7559">
        <w:rPr>
          <w:b w:val="0"/>
        </w:rPr>
        <w:t>ГОСТ Р</w:t>
      </w:r>
      <w:r w:rsidR="001A7559">
        <w:t xml:space="preserve"> </w:t>
      </w:r>
      <w:r w:rsidR="001A7559" w:rsidRPr="001A7559">
        <w:rPr>
          <w:b w:val="0"/>
        </w:rPr>
        <w:t>52685-2006</w:t>
      </w:r>
    </w:p>
    <w:p w:rsidR="00261912" w:rsidRDefault="001A7559" w:rsidP="00261912">
      <w:pPr>
        <w:pStyle w:val="3"/>
        <w:spacing w:line="360" w:lineRule="auto"/>
        <w:ind w:firstLine="993"/>
        <w:rPr>
          <w:b w:val="0"/>
          <w:sz w:val="28"/>
          <w:szCs w:val="28"/>
        </w:rPr>
      </w:pPr>
      <w:r w:rsidRPr="001A7559">
        <w:rPr>
          <w:b w:val="0"/>
          <w:sz w:val="28"/>
          <w:szCs w:val="28"/>
        </w:rPr>
        <w:t xml:space="preserve">Плавленые сыры изготавливают </w:t>
      </w:r>
      <w:r>
        <w:rPr>
          <w:b w:val="0"/>
          <w:sz w:val="28"/>
          <w:szCs w:val="28"/>
        </w:rPr>
        <w:t>в соответствии с требованиями стандарта и нормативных документов, в соответствии с которыми изготовлен плавленый сыр</w:t>
      </w:r>
      <w:r w:rsidR="00261912">
        <w:rPr>
          <w:b w:val="0"/>
          <w:sz w:val="28"/>
          <w:szCs w:val="28"/>
        </w:rPr>
        <w:t xml:space="preserve"> конкретного наименования, по рецептуре и технологической инструкции, с соблюдением гигиенических требований для предприятий молочной промышленности.</w:t>
      </w:r>
    </w:p>
    <w:p w:rsidR="00261912" w:rsidRDefault="00261912" w:rsidP="00261912">
      <w:pPr>
        <w:pStyle w:val="3"/>
        <w:spacing w:line="360" w:lineRule="auto"/>
        <w:ind w:firstLine="993"/>
        <w:rPr>
          <w:b w:val="0"/>
          <w:sz w:val="28"/>
          <w:szCs w:val="28"/>
        </w:rPr>
      </w:pPr>
    </w:p>
    <w:p w:rsidR="000B3CB2" w:rsidRDefault="000B3CB2" w:rsidP="00261912">
      <w:pPr>
        <w:pStyle w:val="3"/>
        <w:spacing w:line="360" w:lineRule="auto"/>
        <w:ind w:firstLine="993"/>
        <w:rPr>
          <w:b w:val="0"/>
          <w:sz w:val="28"/>
          <w:szCs w:val="28"/>
        </w:rPr>
        <w:sectPr w:rsidR="000B3CB2" w:rsidSect="006A0BAB">
          <w:footnotePr>
            <w:pos w:val="beneathText"/>
          </w:footnotePr>
          <w:pgSz w:w="11905" w:h="16837"/>
          <w:pgMar w:top="629" w:right="856" w:bottom="567" w:left="1026" w:header="720" w:footer="720" w:gutter="0"/>
          <w:cols w:space="720"/>
          <w:docGrid w:linePitch="360"/>
        </w:sectPr>
      </w:pPr>
    </w:p>
    <w:p w:rsidR="00261912" w:rsidRPr="001A7559" w:rsidRDefault="00261912" w:rsidP="00261912">
      <w:pPr>
        <w:pStyle w:val="3"/>
        <w:spacing w:line="360" w:lineRule="auto"/>
        <w:ind w:firstLine="99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Таблица 6 – Химические показатели плавленого сыра</w:t>
      </w: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1928"/>
        <w:gridCol w:w="1660"/>
        <w:gridCol w:w="1218"/>
        <w:gridCol w:w="2004"/>
        <w:gridCol w:w="1991"/>
        <w:gridCol w:w="1660"/>
        <w:gridCol w:w="2004"/>
        <w:gridCol w:w="1991"/>
        <w:gridCol w:w="1001"/>
      </w:tblGrid>
      <w:tr w:rsidR="000B3CB2">
        <w:tc>
          <w:tcPr>
            <w:tcW w:w="1928" w:type="dxa"/>
            <w:vMerge w:val="restart"/>
          </w:tcPr>
          <w:p w:rsidR="00261912" w:rsidRPr="000B3CB2" w:rsidRDefault="00261912" w:rsidP="00261912">
            <w:pPr>
              <w:pStyle w:val="3"/>
              <w:spacing w:line="360" w:lineRule="auto"/>
              <w:outlineLvl w:val="2"/>
              <w:rPr>
                <w:b w:val="0"/>
                <w:sz w:val="24"/>
                <w:szCs w:val="24"/>
              </w:rPr>
            </w:pPr>
            <w:r w:rsidRPr="000B3CB2">
              <w:rPr>
                <w:b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529" w:type="dxa"/>
            <w:gridSpan w:val="8"/>
          </w:tcPr>
          <w:p w:rsidR="00261912" w:rsidRPr="000B3CB2" w:rsidRDefault="00261912" w:rsidP="00261912">
            <w:pPr>
              <w:pStyle w:val="3"/>
              <w:spacing w:line="360" w:lineRule="auto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0B3CB2">
              <w:rPr>
                <w:b w:val="0"/>
                <w:sz w:val="24"/>
                <w:szCs w:val="24"/>
              </w:rPr>
              <w:t>Значение показателя для плавленых сыров</w:t>
            </w:r>
          </w:p>
        </w:tc>
      </w:tr>
      <w:tr w:rsidR="000B3CB2">
        <w:tc>
          <w:tcPr>
            <w:tcW w:w="1928" w:type="dxa"/>
            <w:vMerge/>
          </w:tcPr>
          <w:p w:rsidR="000B3CB2" w:rsidRPr="000B3CB2" w:rsidRDefault="000B3CB2" w:rsidP="00261912">
            <w:pPr>
              <w:pStyle w:val="3"/>
              <w:spacing w:line="360" w:lineRule="auto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6873" w:type="dxa"/>
            <w:gridSpan w:val="4"/>
          </w:tcPr>
          <w:p w:rsidR="000B3CB2" w:rsidRPr="000B3CB2" w:rsidRDefault="000B3CB2" w:rsidP="000B3CB2">
            <w:pPr>
              <w:pStyle w:val="3"/>
              <w:spacing w:line="360" w:lineRule="auto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ломтевых</w:t>
            </w:r>
          </w:p>
        </w:tc>
        <w:tc>
          <w:tcPr>
            <w:tcW w:w="5655" w:type="dxa"/>
            <w:gridSpan w:val="3"/>
          </w:tcPr>
          <w:p w:rsidR="000B3CB2" w:rsidRPr="000B3CB2" w:rsidRDefault="000B3CB2" w:rsidP="000B3CB2">
            <w:pPr>
              <w:pStyle w:val="3"/>
              <w:spacing w:line="360" w:lineRule="auto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пастообразных</w:t>
            </w:r>
          </w:p>
        </w:tc>
        <w:tc>
          <w:tcPr>
            <w:tcW w:w="1001" w:type="dxa"/>
            <w:vMerge w:val="restart"/>
          </w:tcPr>
          <w:p w:rsidR="000B3CB2" w:rsidRDefault="000B3CB2" w:rsidP="00261912">
            <w:pPr>
              <w:pStyle w:val="3"/>
              <w:spacing w:line="360" w:lineRule="auto"/>
              <w:outlineLvl w:val="2"/>
              <w:rPr>
                <w:b w:val="0"/>
                <w:sz w:val="24"/>
                <w:szCs w:val="24"/>
              </w:rPr>
            </w:pPr>
          </w:p>
          <w:p w:rsidR="000B3CB2" w:rsidRDefault="000B3CB2" w:rsidP="000B3CB2"/>
          <w:p w:rsidR="000B3CB2" w:rsidRPr="000B3CB2" w:rsidRDefault="000B3CB2" w:rsidP="000B3CB2">
            <w:pPr>
              <w:jc w:val="center"/>
              <w:rPr>
                <w:rFonts w:ascii="Times New Roman" w:hAnsi="Times New Roman"/>
              </w:rPr>
            </w:pPr>
            <w:r w:rsidRPr="000B3CB2">
              <w:rPr>
                <w:rFonts w:ascii="Times New Roman" w:hAnsi="Times New Roman"/>
              </w:rPr>
              <w:t>сухих</w:t>
            </w:r>
          </w:p>
        </w:tc>
      </w:tr>
      <w:tr w:rsidR="00E66E05">
        <w:tc>
          <w:tcPr>
            <w:tcW w:w="1928" w:type="dxa"/>
            <w:vMerge/>
          </w:tcPr>
          <w:p w:rsidR="00E66E05" w:rsidRPr="000B3CB2" w:rsidRDefault="00E66E05" w:rsidP="00261912">
            <w:pPr>
              <w:pStyle w:val="3"/>
              <w:spacing w:line="360" w:lineRule="auto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</w:tcPr>
          <w:p w:rsidR="00E66E05" w:rsidRPr="000B3CB2" w:rsidRDefault="00E66E05" w:rsidP="00261912">
            <w:pPr>
              <w:pStyle w:val="3"/>
              <w:spacing w:line="360" w:lineRule="auto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подвергнутых тепловой обработке</w:t>
            </w:r>
          </w:p>
        </w:tc>
        <w:tc>
          <w:tcPr>
            <w:tcW w:w="5213" w:type="dxa"/>
            <w:gridSpan w:val="3"/>
          </w:tcPr>
          <w:p w:rsidR="00E66E05" w:rsidRPr="000B3CB2" w:rsidRDefault="00E66E05" w:rsidP="00261912">
            <w:pPr>
              <w:pStyle w:val="3"/>
              <w:spacing w:line="360" w:lineRule="auto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Подвергнутых дополнительной обработке</w:t>
            </w:r>
          </w:p>
        </w:tc>
        <w:tc>
          <w:tcPr>
            <w:tcW w:w="1660" w:type="dxa"/>
            <w:vMerge w:val="restart"/>
          </w:tcPr>
          <w:p w:rsidR="00E66E05" w:rsidRPr="000B3CB2" w:rsidRDefault="00E66E05" w:rsidP="002C2977">
            <w:pPr>
              <w:pStyle w:val="3"/>
              <w:spacing w:line="360" w:lineRule="auto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подвергнутых тепловой обработке</w:t>
            </w:r>
          </w:p>
        </w:tc>
        <w:tc>
          <w:tcPr>
            <w:tcW w:w="3995" w:type="dxa"/>
            <w:gridSpan w:val="2"/>
          </w:tcPr>
          <w:p w:rsidR="00E66E05" w:rsidRPr="000B3CB2" w:rsidRDefault="00E66E05" w:rsidP="002C2977">
            <w:pPr>
              <w:pStyle w:val="3"/>
              <w:spacing w:line="360" w:lineRule="auto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Подвергнутых дополнительной обработке</w:t>
            </w:r>
          </w:p>
        </w:tc>
        <w:tc>
          <w:tcPr>
            <w:tcW w:w="1001" w:type="dxa"/>
            <w:vMerge/>
          </w:tcPr>
          <w:p w:rsidR="00E66E05" w:rsidRPr="000B3CB2" w:rsidRDefault="00E66E05" w:rsidP="00261912">
            <w:pPr>
              <w:pStyle w:val="3"/>
              <w:spacing w:line="360" w:lineRule="auto"/>
              <w:outlineLvl w:val="2"/>
              <w:rPr>
                <w:b w:val="0"/>
                <w:sz w:val="24"/>
                <w:szCs w:val="24"/>
              </w:rPr>
            </w:pPr>
          </w:p>
        </w:tc>
      </w:tr>
      <w:tr w:rsidR="00E66E05">
        <w:tc>
          <w:tcPr>
            <w:tcW w:w="1928" w:type="dxa"/>
            <w:vMerge/>
          </w:tcPr>
          <w:p w:rsidR="00E66E05" w:rsidRPr="000B3CB2" w:rsidRDefault="00E66E05" w:rsidP="00261912">
            <w:pPr>
              <w:pStyle w:val="3"/>
              <w:spacing w:line="360" w:lineRule="auto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E66E05" w:rsidRPr="000B3CB2" w:rsidRDefault="00E66E05" w:rsidP="00261912">
            <w:pPr>
              <w:pStyle w:val="3"/>
              <w:spacing w:line="360" w:lineRule="auto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1218" w:type="dxa"/>
          </w:tcPr>
          <w:p w:rsidR="00E66E05" w:rsidRPr="000B3CB2" w:rsidRDefault="00E66E05" w:rsidP="00261912">
            <w:pPr>
              <w:pStyle w:val="3"/>
              <w:spacing w:line="360" w:lineRule="auto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копченых</w:t>
            </w:r>
          </w:p>
        </w:tc>
        <w:tc>
          <w:tcPr>
            <w:tcW w:w="2004" w:type="dxa"/>
          </w:tcPr>
          <w:p w:rsidR="00E66E05" w:rsidRPr="000B3CB2" w:rsidRDefault="00E66E05" w:rsidP="00261912">
            <w:pPr>
              <w:pStyle w:val="3"/>
              <w:spacing w:line="360" w:lineRule="auto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стерилизованных</w:t>
            </w:r>
          </w:p>
        </w:tc>
        <w:tc>
          <w:tcPr>
            <w:tcW w:w="1991" w:type="dxa"/>
          </w:tcPr>
          <w:p w:rsidR="00E66E05" w:rsidRPr="000B3CB2" w:rsidRDefault="00E66E05" w:rsidP="00261912">
            <w:pPr>
              <w:pStyle w:val="3"/>
              <w:spacing w:line="360" w:lineRule="auto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пастеризованных</w:t>
            </w:r>
          </w:p>
        </w:tc>
        <w:tc>
          <w:tcPr>
            <w:tcW w:w="1660" w:type="dxa"/>
            <w:vMerge/>
          </w:tcPr>
          <w:p w:rsidR="00E66E05" w:rsidRPr="000B3CB2" w:rsidRDefault="00E66E05" w:rsidP="00261912">
            <w:pPr>
              <w:pStyle w:val="3"/>
              <w:spacing w:line="360" w:lineRule="auto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2004" w:type="dxa"/>
          </w:tcPr>
          <w:p w:rsidR="00E66E05" w:rsidRPr="000B3CB2" w:rsidRDefault="00E66E05" w:rsidP="00261912">
            <w:pPr>
              <w:pStyle w:val="3"/>
              <w:spacing w:line="360" w:lineRule="auto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стерилизованных</w:t>
            </w:r>
          </w:p>
        </w:tc>
        <w:tc>
          <w:tcPr>
            <w:tcW w:w="1991" w:type="dxa"/>
          </w:tcPr>
          <w:p w:rsidR="00E66E05" w:rsidRPr="000B3CB2" w:rsidRDefault="00E66E05" w:rsidP="00261912">
            <w:pPr>
              <w:pStyle w:val="3"/>
              <w:spacing w:line="360" w:lineRule="auto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пастеризованных</w:t>
            </w:r>
          </w:p>
        </w:tc>
        <w:tc>
          <w:tcPr>
            <w:tcW w:w="1001" w:type="dxa"/>
            <w:vMerge/>
          </w:tcPr>
          <w:p w:rsidR="00E66E05" w:rsidRPr="000B3CB2" w:rsidRDefault="00E66E05" w:rsidP="00261912">
            <w:pPr>
              <w:pStyle w:val="3"/>
              <w:spacing w:line="360" w:lineRule="auto"/>
              <w:outlineLvl w:val="2"/>
              <w:rPr>
                <w:b w:val="0"/>
                <w:sz w:val="24"/>
                <w:szCs w:val="24"/>
              </w:rPr>
            </w:pPr>
          </w:p>
        </w:tc>
      </w:tr>
      <w:tr w:rsidR="00FA291D">
        <w:trPr>
          <w:trHeight w:val="1005"/>
        </w:trPr>
        <w:tc>
          <w:tcPr>
            <w:tcW w:w="1928" w:type="dxa"/>
          </w:tcPr>
          <w:p w:rsidR="00FA291D" w:rsidRPr="000B3CB2" w:rsidRDefault="00FA291D" w:rsidP="00261912">
            <w:pPr>
              <w:pStyle w:val="3"/>
              <w:spacing w:line="360" w:lineRule="auto"/>
              <w:outlineLvl w:val="2"/>
              <w:rPr>
                <w:b w:val="0"/>
                <w:sz w:val="24"/>
                <w:szCs w:val="24"/>
              </w:rPr>
            </w:pPr>
            <w:r w:rsidRPr="000B3CB2">
              <w:rPr>
                <w:b w:val="0"/>
                <w:sz w:val="24"/>
                <w:szCs w:val="24"/>
              </w:rPr>
              <w:t xml:space="preserve">Массовая доля жира в сухом веществе </w:t>
            </w:r>
          </w:p>
        </w:tc>
        <w:tc>
          <w:tcPr>
            <w:tcW w:w="6873" w:type="dxa"/>
            <w:gridSpan w:val="4"/>
          </w:tcPr>
          <w:p w:rsidR="00FA291D" w:rsidRPr="000B3CB2" w:rsidRDefault="00FA291D" w:rsidP="00FA291D">
            <w:pPr>
              <w:pStyle w:val="3"/>
              <w:spacing w:line="360" w:lineRule="auto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 54,0 включительно</w:t>
            </w:r>
          </w:p>
        </w:tc>
        <w:tc>
          <w:tcPr>
            <w:tcW w:w="5655" w:type="dxa"/>
            <w:gridSpan w:val="3"/>
          </w:tcPr>
          <w:p w:rsidR="00FA291D" w:rsidRPr="000B3CB2" w:rsidRDefault="00FA291D" w:rsidP="00FA291D">
            <w:pPr>
              <w:pStyle w:val="3"/>
              <w:spacing w:line="360" w:lineRule="auto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 20,0 до 70,0 включительно</w:t>
            </w:r>
          </w:p>
        </w:tc>
        <w:tc>
          <w:tcPr>
            <w:tcW w:w="1001" w:type="dxa"/>
          </w:tcPr>
          <w:p w:rsidR="00FA291D" w:rsidRPr="000B3CB2" w:rsidRDefault="00FA291D" w:rsidP="00FA291D">
            <w:pPr>
              <w:pStyle w:val="3"/>
              <w:spacing w:line="360" w:lineRule="auto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 51,0 включ.</w:t>
            </w:r>
          </w:p>
        </w:tc>
      </w:tr>
      <w:tr w:rsidR="00FA291D">
        <w:trPr>
          <w:trHeight w:val="1266"/>
        </w:trPr>
        <w:tc>
          <w:tcPr>
            <w:tcW w:w="1928" w:type="dxa"/>
          </w:tcPr>
          <w:p w:rsidR="00FA291D" w:rsidRPr="000B3CB2" w:rsidRDefault="00FA291D" w:rsidP="00261912">
            <w:pPr>
              <w:pStyle w:val="3"/>
              <w:spacing w:line="360" w:lineRule="auto"/>
              <w:outlineLvl w:val="2"/>
              <w:rPr>
                <w:b w:val="0"/>
                <w:sz w:val="24"/>
                <w:szCs w:val="24"/>
              </w:rPr>
            </w:pPr>
            <w:r w:rsidRPr="000B3CB2">
              <w:rPr>
                <w:b w:val="0"/>
                <w:sz w:val="24"/>
                <w:szCs w:val="24"/>
              </w:rPr>
              <w:t>Массовая доля влаги</w:t>
            </w:r>
          </w:p>
        </w:tc>
        <w:tc>
          <w:tcPr>
            <w:tcW w:w="12528" w:type="dxa"/>
            <w:gridSpan w:val="7"/>
          </w:tcPr>
          <w:p w:rsidR="00FA291D" w:rsidRPr="000B3CB2" w:rsidRDefault="00FA291D" w:rsidP="00FA291D">
            <w:pPr>
              <w:pStyle w:val="3"/>
              <w:spacing w:line="360" w:lineRule="auto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 35,0 до 70,0 включительно</w:t>
            </w:r>
          </w:p>
        </w:tc>
        <w:tc>
          <w:tcPr>
            <w:tcW w:w="1001" w:type="dxa"/>
          </w:tcPr>
          <w:p w:rsidR="00FA291D" w:rsidRPr="000B3CB2" w:rsidRDefault="00FA291D" w:rsidP="00FA291D">
            <w:pPr>
              <w:pStyle w:val="3"/>
              <w:spacing w:line="360" w:lineRule="auto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 3,0 до 7,0 включ.</w:t>
            </w:r>
          </w:p>
        </w:tc>
      </w:tr>
      <w:tr w:rsidR="00FA291D">
        <w:trPr>
          <w:trHeight w:val="1514"/>
        </w:trPr>
        <w:tc>
          <w:tcPr>
            <w:tcW w:w="1928" w:type="dxa"/>
          </w:tcPr>
          <w:p w:rsidR="00FA291D" w:rsidRPr="000B3CB2" w:rsidRDefault="00FA291D" w:rsidP="00261912">
            <w:pPr>
              <w:pStyle w:val="3"/>
              <w:spacing w:line="360" w:lineRule="auto"/>
              <w:outlineLvl w:val="2"/>
              <w:rPr>
                <w:b w:val="0"/>
                <w:sz w:val="24"/>
                <w:szCs w:val="24"/>
              </w:rPr>
            </w:pPr>
            <w:r w:rsidRPr="000B3CB2">
              <w:rPr>
                <w:b w:val="0"/>
                <w:sz w:val="24"/>
                <w:szCs w:val="24"/>
              </w:rPr>
              <w:t>Массовая доля поваренной соли (кроме сладких сортов)</w:t>
            </w:r>
          </w:p>
        </w:tc>
        <w:tc>
          <w:tcPr>
            <w:tcW w:w="12528" w:type="dxa"/>
            <w:gridSpan w:val="7"/>
          </w:tcPr>
          <w:p w:rsidR="00FA291D" w:rsidRPr="000B3CB2" w:rsidRDefault="00FA291D" w:rsidP="00FA291D">
            <w:pPr>
              <w:pStyle w:val="3"/>
              <w:spacing w:line="360" w:lineRule="auto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 0,2 до 4,0 включительно</w:t>
            </w:r>
          </w:p>
        </w:tc>
        <w:tc>
          <w:tcPr>
            <w:tcW w:w="1001" w:type="dxa"/>
          </w:tcPr>
          <w:p w:rsidR="00FA291D" w:rsidRPr="000B3CB2" w:rsidRDefault="00FA291D" w:rsidP="00261912">
            <w:pPr>
              <w:pStyle w:val="3"/>
              <w:spacing w:line="360" w:lineRule="auto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 2,0 до 5,0 включ.</w:t>
            </w:r>
          </w:p>
        </w:tc>
      </w:tr>
      <w:tr w:rsidR="00FA291D">
        <w:tc>
          <w:tcPr>
            <w:tcW w:w="1928" w:type="dxa"/>
          </w:tcPr>
          <w:p w:rsidR="00FA291D" w:rsidRPr="000B3CB2" w:rsidRDefault="00FA291D" w:rsidP="00261912">
            <w:pPr>
              <w:pStyle w:val="3"/>
              <w:spacing w:line="360" w:lineRule="auto"/>
              <w:outlineLvl w:val="2"/>
              <w:rPr>
                <w:b w:val="0"/>
                <w:sz w:val="24"/>
                <w:szCs w:val="24"/>
              </w:rPr>
            </w:pPr>
            <w:r w:rsidRPr="000B3CB2">
              <w:rPr>
                <w:b w:val="0"/>
                <w:sz w:val="24"/>
                <w:szCs w:val="24"/>
              </w:rPr>
              <w:t xml:space="preserve">Массовая доля сахарозы </w:t>
            </w:r>
          </w:p>
        </w:tc>
        <w:tc>
          <w:tcPr>
            <w:tcW w:w="1660" w:type="dxa"/>
          </w:tcPr>
          <w:p w:rsidR="00FA291D" w:rsidRPr="000B3CB2" w:rsidRDefault="00FA291D" w:rsidP="00FA291D">
            <w:pPr>
              <w:pStyle w:val="3"/>
              <w:spacing w:line="360" w:lineRule="auto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 30,0 вкл.</w:t>
            </w:r>
          </w:p>
        </w:tc>
        <w:tc>
          <w:tcPr>
            <w:tcW w:w="1218" w:type="dxa"/>
          </w:tcPr>
          <w:p w:rsidR="00FA291D" w:rsidRPr="000B3CB2" w:rsidRDefault="00FA291D" w:rsidP="00FA291D">
            <w:pPr>
              <w:pStyle w:val="3"/>
              <w:spacing w:line="360" w:lineRule="auto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0651" w:type="dxa"/>
            <w:gridSpan w:val="6"/>
          </w:tcPr>
          <w:p w:rsidR="00FA291D" w:rsidRPr="000B3CB2" w:rsidRDefault="00FA291D" w:rsidP="00FA291D">
            <w:pPr>
              <w:pStyle w:val="3"/>
              <w:spacing w:line="360" w:lineRule="auto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 30,0 влючительно</w:t>
            </w:r>
          </w:p>
        </w:tc>
      </w:tr>
    </w:tbl>
    <w:p w:rsidR="000B3CB2" w:rsidRDefault="000B3CB2" w:rsidP="00C8364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  <w:sectPr w:rsidR="000B3CB2" w:rsidSect="000B3CB2">
          <w:footnotePr>
            <w:pos w:val="beneathText"/>
          </w:footnotePr>
          <w:pgSz w:w="16837" w:h="11905" w:orient="landscape"/>
          <w:pgMar w:top="856" w:right="567" w:bottom="1026" w:left="629" w:header="720" w:footer="720" w:gutter="0"/>
          <w:cols w:space="720"/>
          <w:docGrid w:linePitch="360"/>
        </w:sectPr>
      </w:pPr>
    </w:p>
    <w:p w:rsidR="00AB75EB" w:rsidRDefault="00C83649" w:rsidP="00AB75EB">
      <w:pPr>
        <w:pStyle w:val="1"/>
        <w:jc w:val="center"/>
        <w:rPr>
          <w:rFonts w:ascii="Times New Roman" w:hAnsi="Times New Roman" w:cs="Times New Roman"/>
          <w:b w:val="0"/>
        </w:rPr>
      </w:pPr>
      <w:r w:rsidRPr="00AB75EB">
        <w:rPr>
          <w:rFonts w:ascii="Times New Roman" w:hAnsi="Times New Roman"/>
          <w:b w:val="0"/>
          <w:sz w:val="28"/>
          <w:szCs w:val="28"/>
        </w:rPr>
        <w:t xml:space="preserve">2.1.9 Характеристика рыбы </w:t>
      </w:r>
      <w:r w:rsidR="00AB75EB" w:rsidRPr="00AB75EB">
        <w:rPr>
          <w:rFonts w:ascii="Times New Roman" w:hAnsi="Times New Roman" w:cs="Times New Roman"/>
          <w:b w:val="0"/>
        </w:rPr>
        <w:t>ГОСТ 3948-90</w:t>
      </w:r>
    </w:p>
    <w:p w:rsidR="00AB75EB" w:rsidRDefault="00AB75EB" w:rsidP="00AB75E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B75EB">
        <w:rPr>
          <w:rFonts w:ascii="Times New Roman" w:hAnsi="Times New Roman"/>
          <w:sz w:val="28"/>
          <w:szCs w:val="28"/>
        </w:rPr>
        <w:t>Мороженое филе изготавливают в глазированном виде</w:t>
      </w:r>
      <w:r>
        <w:rPr>
          <w:rFonts w:ascii="Times New Roman" w:hAnsi="Times New Roman"/>
          <w:sz w:val="28"/>
          <w:szCs w:val="28"/>
        </w:rPr>
        <w:t>. Глазурь должна быть в виде ледяной корочки, равномерно покрывающей поверхность мороженого блока филе или филе, замороженного поштучно, и не должна отставать при легком постукивании.</w:t>
      </w:r>
    </w:p>
    <w:p w:rsidR="00AB75EB" w:rsidRPr="00AB75EB" w:rsidRDefault="00AB75EB" w:rsidP="00AB75E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60196" w:rsidRPr="00EC442F" w:rsidRDefault="00E60196" w:rsidP="001D249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320D65">
        <w:rPr>
          <w:rFonts w:ascii="Times New Roman" w:hAnsi="Times New Roman"/>
          <w:color w:val="000000"/>
          <w:sz w:val="28"/>
          <w:szCs w:val="28"/>
        </w:rPr>
        <w:t xml:space="preserve">2.2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Разработка рецептуры пиццы</w:t>
      </w:r>
      <w:r w:rsidRPr="00320D6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«Солнцепек</w:t>
      </w:r>
      <w:r w:rsidRPr="008C0405">
        <w:rPr>
          <w:rFonts w:ascii="Times New Roman" w:hAnsi="Times New Roman"/>
          <w:sz w:val="28"/>
          <w:szCs w:val="28"/>
        </w:rPr>
        <w:t>»</w:t>
      </w:r>
    </w:p>
    <w:p w:rsidR="00E60196" w:rsidRPr="00473514" w:rsidRDefault="00E60196" w:rsidP="00E6019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>Отработку рецептур блюд проводят с соблюдением действующих санитарно-технологических требований и режимов обработки.</w:t>
      </w:r>
    </w:p>
    <w:p w:rsidR="00E60196" w:rsidRPr="00473514" w:rsidRDefault="00E60196" w:rsidP="00E6019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>В процессе отработки рецептуры блюда определяют:</w:t>
      </w:r>
    </w:p>
    <w:p w:rsidR="00E60196" w:rsidRPr="00473514" w:rsidRDefault="00E60196" w:rsidP="00E6019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51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>нормы вложения сырья массой нетто;</w:t>
      </w:r>
    </w:p>
    <w:p w:rsidR="00E60196" w:rsidRPr="00473514" w:rsidRDefault="00E60196" w:rsidP="00E6019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51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>массу подготовленного полуфабриката;</w:t>
      </w:r>
    </w:p>
    <w:p w:rsidR="00E60196" w:rsidRPr="00473514" w:rsidRDefault="00E60196" w:rsidP="00E6019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51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>объем жидкости (если она предусмотрена технологией);</w:t>
      </w:r>
    </w:p>
    <w:p w:rsidR="00E60196" w:rsidRPr="00473514" w:rsidRDefault="00E60196" w:rsidP="00E6019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51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>производственные потери;</w:t>
      </w:r>
    </w:p>
    <w:p w:rsidR="00E60196" w:rsidRPr="00473514" w:rsidRDefault="00E60196" w:rsidP="00E6019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51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>продолжительность тепловой обработки;</w:t>
      </w:r>
    </w:p>
    <w:p w:rsidR="00E60196" w:rsidRPr="00473514" w:rsidRDefault="00E60196" w:rsidP="00E6019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51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>потери при тепловой обработке;</w:t>
      </w:r>
    </w:p>
    <w:p w:rsidR="00E60196" w:rsidRPr="00473514" w:rsidRDefault="00E60196" w:rsidP="00E6019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51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>потери при порционировании;</w:t>
      </w:r>
    </w:p>
    <w:p w:rsidR="00E60196" w:rsidRPr="00473514" w:rsidRDefault="00E60196" w:rsidP="00E60196">
      <w:pPr>
        <w:pStyle w:val="a8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7351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>выход готового блюда (изделия).</w:t>
      </w:r>
    </w:p>
    <w:p w:rsidR="00E60196" w:rsidRPr="00AB75EB" w:rsidRDefault="00E60196" w:rsidP="00AB75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>Отработку проекта рецептуры и технологии проводят на небольших партиях, в 5-кратной повторности. При отклонениях выхода блюда (изделия) более 3% отработку рецептуры повторяют.</w:t>
      </w:r>
    </w:p>
    <w:p w:rsidR="00E60196" w:rsidRPr="00473514" w:rsidRDefault="00E60196" w:rsidP="00E6019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>На основе уточненной массы нетто проводят расчет</w:t>
      </w:r>
      <w:r w:rsidRPr="00473514">
        <w:rPr>
          <w:rFonts w:ascii="Times New Roman" w:hAnsi="Times New Roman"/>
          <w:sz w:val="28"/>
          <w:szCs w:val="28"/>
        </w:rPr>
        <w:t xml:space="preserve"> 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>количества сырья массой брутто по формуле 1.</w:t>
      </w:r>
    </w:p>
    <w:p w:rsidR="00E60196" w:rsidRPr="00473514" w:rsidRDefault="00E60196" w:rsidP="00E6019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7351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Н 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>*100</w:t>
      </w:r>
    </w:p>
    <w:p w:rsidR="00E60196" w:rsidRPr="00E60196" w:rsidRDefault="00A75580" w:rsidP="00E60196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iCs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2" type="#_x0000_t32" style="position:absolute;left:0;text-align:left;margin-left:205.2pt;margin-top:6.7pt;width:63pt;height:.75pt;flip:y;z-index:251640832" o:connectortype="straight"/>
        </w:pict>
      </w:r>
      <w:r w:rsidR="00E60196" w:rsidRPr="0047351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Б </w:t>
      </w:r>
      <w:r w:rsidR="00E60196" w:rsidRPr="00473514">
        <w:rPr>
          <w:rFonts w:eastAsia="Times New Roman" w:hAnsi="Times New Roman" w:cs="Arial"/>
          <w:color w:val="000000"/>
          <w:sz w:val="28"/>
          <w:szCs w:val="28"/>
        </w:rPr>
        <w:t xml:space="preserve">=                </w:t>
      </w:r>
      <w:r w:rsidR="00E60196">
        <w:rPr>
          <w:rFonts w:eastAsia="Times New Roman" w:hAnsi="Times New Roman" w:cs="Arial"/>
          <w:color w:val="000000"/>
          <w:sz w:val="28"/>
          <w:szCs w:val="28"/>
        </w:rPr>
        <w:t xml:space="preserve">                                                          </w:t>
      </w:r>
      <w:r w:rsidR="00E60196" w:rsidRPr="00473514">
        <w:rPr>
          <w:rFonts w:eastAsia="Times New Roman" w:hAnsi="Times New Roman" w:cs="Arial"/>
          <w:color w:val="000000"/>
          <w:sz w:val="28"/>
          <w:szCs w:val="28"/>
        </w:rPr>
        <w:t xml:space="preserve">   </w:t>
      </w:r>
      <w:r w:rsidR="00E60196" w:rsidRPr="00473514">
        <w:rPr>
          <w:rFonts w:ascii="Times New Roman" w:eastAsia="Times New Roman" w:hAnsi="Times New Roman"/>
          <w:color w:val="000000"/>
          <w:sz w:val="28"/>
          <w:szCs w:val="28"/>
        </w:rPr>
        <w:t>(1)</w:t>
      </w:r>
    </w:p>
    <w:p w:rsidR="00E60196" w:rsidRPr="00E60196" w:rsidRDefault="00E60196" w:rsidP="00E60196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hAnsi="Times New Roman" w:cs="Arial"/>
          <w:color w:val="000000"/>
          <w:sz w:val="28"/>
          <w:szCs w:val="28"/>
        </w:rPr>
      </w:pPr>
      <w:r w:rsidRPr="00473514">
        <w:rPr>
          <w:rFonts w:ascii="Times New Roman" w:hAnsi="Times New Roman"/>
          <w:color w:val="000000"/>
          <w:sz w:val="28"/>
          <w:szCs w:val="28"/>
        </w:rPr>
        <w:t xml:space="preserve">(100 </w:t>
      </w:r>
      <w:r w:rsidRPr="00473514">
        <w:rPr>
          <w:rFonts w:hAnsi="Times New Roman" w:cs="Arial"/>
          <w:color w:val="000000"/>
          <w:sz w:val="28"/>
          <w:szCs w:val="28"/>
        </w:rPr>
        <w:t xml:space="preserve">- </w:t>
      </w:r>
      <w:r w:rsidRPr="0047351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Х </w:t>
      </w:r>
      <w:r w:rsidRPr="00473514">
        <w:rPr>
          <w:rFonts w:eastAsia="Times New Roman" w:hAnsi="Times New Roman" w:cs="Arial"/>
          <w:color w:val="000000"/>
          <w:sz w:val="28"/>
          <w:szCs w:val="28"/>
        </w:rPr>
        <w:t>)</w:t>
      </w:r>
    </w:p>
    <w:p w:rsidR="00E60196" w:rsidRPr="00473514" w:rsidRDefault="00E60196" w:rsidP="00E60196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 xml:space="preserve">где Б – масса сырья брутто, кг; </w:t>
      </w:r>
    </w:p>
    <w:p w:rsidR="00E60196" w:rsidRPr="00473514" w:rsidRDefault="00E60196" w:rsidP="00E60196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>Н – масса сырья нетто, кг;</w:t>
      </w:r>
    </w:p>
    <w:p w:rsidR="00E60196" w:rsidRPr="00E60196" w:rsidRDefault="00E60196" w:rsidP="00E60196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rPr>
          <w:rFonts w:ascii="Times New Roman" w:eastAsia="Times New Roman" w:hAnsi="Times New Roman"/>
          <w:color w:val="000000"/>
          <w:sz w:val="28"/>
          <w:szCs w:val="28"/>
        </w:rPr>
      </w:pP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>Х – отходы при механической обработке сырья, %.</w:t>
      </w:r>
    </w:p>
    <w:p w:rsidR="00E60196" w:rsidRPr="009F5E3A" w:rsidRDefault="00E60196" w:rsidP="00E60196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>асчет</w:t>
      </w:r>
      <w:r w:rsidRPr="00473514">
        <w:rPr>
          <w:rFonts w:ascii="Times New Roman" w:hAnsi="Times New Roman"/>
          <w:sz w:val="28"/>
          <w:szCs w:val="28"/>
        </w:rPr>
        <w:t xml:space="preserve"> 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 xml:space="preserve">количества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массы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 xml:space="preserve"> брутто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для дрожжей</w:t>
      </w:r>
    </w:p>
    <w:p w:rsidR="00E60196" w:rsidRPr="00473514" w:rsidRDefault="0088707D" w:rsidP="00E6019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20</w:t>
      </w:r>
      <w:r w:rsidR="00E60196" w:rsidRPr="0047351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="00E60196" w:rsidRPr="00473514">
        <w:rPr>
          <w:rFonts w:ascii="Times New Roman" w:eastAsia="Times New Roman" w:hAnsi="Times New Roman"/>
          <w:color w:val="000000"/>
          <w:sz w:val="28"/>
          <w:szCs w:val="28"/>
        </w:rPr>
        <w:t>*100</w:t>
      </w:r>
    </w:p>
    <w:p w:rsidR="00E60196" w:rsidRPr="00473514" w:rsidRDefault="00A75580" w:rsidP="00E6019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noProof/>
          <w:color w:val="000000"/>
          <w:sz w:val="28"/>
          <w:szCs w:val="28"/>
        </w:rPr>
        <w:pict>
          <v:shape id="_x0000_s1083" type="#_x0000_t32" style="position:absolute;left:0;text-align:left;margin-left:205.2pt;margin-top:7.45pt;width:82.8pt;height:0;z-index:251641856" o:connectortype="straight"/>
        </w:pict>
      </w:r>
      <w:r w:rsidR="00E60196" w:rsidRPr="0047351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Б </w:t>
      </w:r>
      <w:r w:rsidR="00E60196" w:rsidRPr="00473514">
        <w:rPr>
          <w:rFonts w:eastAsia="Times New Roman" w:hAnsi="Times New Roman" w:cs="Arial"/>
          <w:color w:val="000000"/>
          <w:sz w:val="28"/>
          <w:szCs w:val="28"/>
        </w:rPr>
        <w:t xml:space="preserve">=                </w:t>
      </w:r>
      <w:r w:rsidR="00E60196">
        <w:rPr>
          <w:rFonts w:eastAsia="Times New Roman" w:hAnsi="Times New Roman" w:cs="Arial"/>
          <w:color w:val="000000"/>
          <w:sz w:val="28"/>
          <w:szCs w:val="28"/>
        </w:rPr>
        <w:t xml:space="preserve">         </w:t>
      </w:r>
      <w:r w:rsidR="0088707D">
        <w:rPr>
          <w:rFonts w:ascii="Times New Roman" w:eastAsia="Times New Roman" w:hAnsi="Times New Roman"/>
          <w:color w:val="000000"/>
          <w:sz w:val="28"/>
          <w:szCs w:val="28"/>
        </w:rPr>
        <w:t>=20</w:t>
      </w:r>
      <w:r w:rsidR="00E60196" w:rsidRPr="009F5E3A">
        <w:rPr>
          <w:rFonts w:ascii="Times New Roman" w:eastAsia="Times New Roman" w:hAnsi="Times New Roman"/>
          <w:color w:val="000000"/>
          <w:sz w:val="28"/>
          <w:szCs w:val="28"/>
        </w:rPr>
        <w:t xml:space="preserve"> г</w:t>
      </w:r>
    </w:p>
    <w:p w:rsidR="00E60196" w:rsidRDefault="00E60196" w:rsidP="00E60196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hAnsi="Times New Roman" w:cs="Arial"/>
          <w:color w:val="000000"/>
          <w:sz w:val="28"/>
          <w:szCs w:val="28"/>
        </w:rPr>
      </w:pPr>
      <w:r w:rsidRPr="00473514">
        <w:rPr>
          <w:rFonts w:ascii="Times New Roman" w:hAnsi="Times New Roman"/>
          <w:color w:val="000000"/>
          <w:sz w:val="28"/>
          <w:szCs w:val="28"/>
        </w:rPr>
        <w:t xml:space="preserve">(100 </w:t>
      </w:r>
      <w:r w:rsidRPr="00473514">
        <w:rPr>
          <w:rFonts w:hAnsi="Times New Roman" w:cs="Arial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0</w:t>
      </w:r>
      <w:r w:rsidRPr="0047351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473514">
        <w:rPr>
          <w:rFonts w:eastAsia="Times New Roman" w:hAnsi="Times New Roman" w:cs="Arial"/>
          <w:color w:val="000000"/>
          <w:sz w:val="28"/>
          <w:szCs w:val="28"/>
        </w:rPr>
        <w:t>)</w:t>
      </w:r>
    </w:p>
    <w:p w:rsidR="00E60196" w:rsidRDefault="00E60196" w:rsidP="00E60196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hAnsi="Times New Roman" w:cs="Arial"/>
          <w:color w:val="000000"/>
          <w:sz w:val="28"/>
          <w:szCs w:val="28"/>
        </w:rPr>
      </w:pPr>
    </w:p>
    <w:p w:rsidR="00E60196" w:rsidRPr="009F5E3A" w:rsidRDefault="00E60196" w:rsidP="00E60196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>асчет</w:t>
      </w:r>
      <w:r w:rsidRPr="00473514">
        <w:rPr>
          <w:rFonts w:ascii="Times New Roman" w:hAnsi="Times New Roman"/>
          <w:sz w:val="28"/>
          <w:szCs w:val="28"/>
        </w:rPr>
        <w:t xml:space="preserve"> 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 xml:space="preserve">количества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массы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 xml:space="preserve"> брутто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для молока</w:t>
      </w:r>
    </w:p>
    <w:p w:rsidR="00E60196" w:rsidRPr="00473514" w:rsidRDefault="00E60196" w:rsidP="00E6019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500</w:t>
      </w:r>
      <w:r w:rsidRPr="0047351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>*100</w:t>
      </w:r>
    </w:p>
    <w:p w:rsidR="00E60196" w:rsidRPr="00473514" w:rsidRDefault="00A75580" w:rsidP="00E6019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noProof/>
          <w:color w:val="000000"/>
          <w:sz w:val="28"/>
          <w:szCs w:val="28"/>
        </w:rPr>
        <w:pict>
          <v:shape id="_x0000_s1084" type="#_x0000_t32" style="position:absolute;left:0;text-align:left;margin-left:205.2pt;margin-top:6.7pt;width:82.8pt;height:.75pt;flip:y;z-index:251642880" o:connectortype="straight"/>
        </w:pict>
      </w:r>
      <w:r w:rsidR="00E60196" w:rsidRPr="0047351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Б </w:t>
      </w:r>
      <w:r w:rsidR="00E60196" w:rsidRPr="00473514">
        <w:rPr>
          <w:rFonts w:eastAsia="Times New Roman" w:hAnsi="Times New Roman" w:cs="Arial"/>
          <w:color w:val="000000"/>
          <w:sz w:val="28"/>
          <w:szCs w:val="28"/>
        </w:rPr>
        <w:t xml:space="preserve">=                </w:t>
      </w:r>
      <w:r w:rsidR="00E60196">
        <w:rPr>
          <w:rFonts w:eastAsia="Times New Roman" w:hAnsi="Times New Roman" w:cs="Arial"/>
          <w:color w:val="000000"/>
          <w:sz w:val="28"/>
          <w:szCs w:val="28"/>
        </w:rPr>
        <w:t xml:space="preserve">          </w:t>
      </w:r>
      <w:r w:rsidR="00E60196" w:rsidRPr="009F5E3A">
        <w:rPr>
          <w:rFonts w:ascii="Times New Roman" w:eastAsia="Times New Roman" w:hAnsi="Times New Roman"/>
          <w:color w:val="000000"/>
          <w:sz w:val="28"/>
          <w:szCs w:val="28"/>
        </w:rPr>
        <w:t>=</w:t>
      </w:r>
      <w:r w:rsidR="00E60196">
        <w:rPr>
          <w:rFonts w:ascii="Times New Roman" w:eastAsia="Times New Roman" w:hAnsi="Times New Roman"/>
          <w:color w:val="000000"/>
          <w:sz w:val="28"/>
          <w:szCs w:val="28"/>
        </w:rPr>
        <w:t>500</w:t>
      </w:r>
      <w:r w:rsidR="00E60196" w:rsidRPr="009F5E3A">
        <w:rPr>
          <w:rFonts w:ascii="Times New Roman" w:eastAsia="Times New Roman" w:hAnsi="Times New Roman"/>
          <w:color w:val="000000"/>
          <w:sz w:val="28"/>
          <w:szCs w:val="28"/>
        </w:rPr>
        <w:t xml:space="preserve"> г</w:t>
      </w:r>
      <w:r w:rsidR="00E60196">
        <w:rPr>
          <w:rFonts w:eastAsia="Times New Roman" w:hAnsi="Times New Roman" w:cs="Arial"/>
          <w:color w:val="000000"/>
          <w:sz w:val="28"/>
          <w:szCs w:val="28"/>
        </w:rPr>
        <w:t xml:space="preserve">                                       </w:t>
      </w:r>
      <w:r w:rsidR="00E60196" w:rsidRPr="00473514">
        <w:rPr>
          <w:rFonts w:eastAsia="Times New Roman" w:hAnsi="Times New Roman" w:cs="Arial"/>
          <w:color w:val="000000"/>
          <w:sz w:val="28"/>
          <w:szCs w:val="28"/>
        </w:rPr>
        <w:t xml:space="preserve">   </w:t>
      </w:r>
    </w:p>
    <w:p w:rsidR="00E60196" w:rsidRDefault="00E60196" w:rsidP="00E60196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hAnsi="Times New Roman" w:cs="Arial"/>
          <w:color w:val="000000"/>
          <w:sz w:val="28"/>
          <w:szCs w:val="28"/>
        </w:rPr>
      </w:pPr>
      <w:r w:rsidRPr="00473514">
        <w:rPr>
          <w:rFonts w:ascii="Times New Roman" w:hAnsi="Times New Roman"/>
          <w:color w:val="000000"/>
          <w:sz w:val="28"/>
          <w:szCs w:val="28"/>
        </w:rPr>
        <w:t xml:space="preserve">(100 </w:t>
      </w:r>
      <w:r w:rsidRPr="00473514">
        <w:rPr>
          <w:rFonts w:hAnsi="Times New Roman" w:cs="Arial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0</w:t>
      </w:r>
      <w:r w:rsidRPr="0047351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473514">
        <w:rPr>
          <w:rFonts w:eastAsia="Times New Roman" w:hAnsi="Times New Roman" w:cs="Arial"/>
          <w:color w:val="000000"/>
          <w:sz w:val="28"/>
          <w:szCs w:val="28"/>
        </w:rPr>
        <w:t>)</w:t>
      </w:r>
    </w:p>
    <w:p w:rsidR="00E60196" w:rsidRDefault="00E60196" w:rsidP="00E60196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hAnsi="Times New Roman" w:cs="Arial"/>
          <w:color w:val="000000"/>
          <w:sz w:val="28"/>
          <w:szCs w:val="28"/>
        </w:rPr>
      </w:pPr>
    </w:p>
    <w:p w:rsidR="00E60196" w:rsidRPr="009F5E3A" w:rsidRDefault="00E60196" w:rsidP="00E60196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>асчет</w:t>
      </w:r>
      <w:r w:rsidRPr="00473514">
        <w:rPr>
          <w:rFonts w:ascii="Times New Roman" w:hAnsi="Times New Roman"/>
          <w:sz w:val="28"/>
          <w:szCs w:val="28"/>
        </w:rPr>
        <w:t xml:space="preserve"> 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 xml:space="preserve">количества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массы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 xml:space="preserve"> брутто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для муки</w:t>
      </w:r>
    </w:p>
    <w:p w:rsidR="00E60196" w:rsidRPr="00473514" w:rsidRDefault="00E60196" w:rsidP="00E6019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60196" w:rsidRPr="00473514" w:rsidRDefault="00E60196" w:rsidP="00E6019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400</w:t>
      </w:r>
      <w:r w:rsidRPr="0047351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>*100</w:t>
      </w:r>
    </w:p>
    <w:p w:rsidR="00E60196" w:rsidRPr="00473514" w:rsidRDefault="00A75580" w:rsidP="00E6019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noProof/>
          <w:color w:val="000000"/>
          <w:sz w:val="28"/>
          <w:szCs w:val="28"/>
        </w:rPr>
        <w:pict>
          <v:shape id="_x0000_s1085" type="#_x0000_t32" style="position:absolute;left:0;text-align:left;margin-left:205.2pt;margin-top:6.7pt;width:76.8pt;height:.75pt;flip:y;z-index:251643904" o:connectortype="straight"/>
        </w:pict>
      </w:r>
      <w:r w:rsidR="00E60196" w:rsidRPr="0047351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Б </w:t>
      </w:r>
      <w:r w:rsidR="00E60196" w:rsidRPr="00473514">
        <w:rPr>
          <w:rFonts w:eastAsia="Times New Roman" w:hAnsi="Times New Roman" w:cs="Arial"/>
          <w:color w:val="000000"/>
          <w:sz w:val="28"/>
          <w:szCs w:val="28"/>
        </w:rPr>
        <w:t xml:space="preserve">=                </w:t>
      </w:r>
      <w:r w:rsidR="00E60196">
        <w:rPr>
          <w:rFonts w:eastAsia="Times New Roman" w:hAnsi="Times New Roman" w:cs="Arial"/>
          <w:color w:val="000000"/>
          <w:sz w:val="28"/>
          <w:szCs w:val="28"/>
        </w:rPr>
        <w:t xml:space="preserve">        </w:t>
      </w:r>
      <w:r w:rsidR="00E60196" w:rsidRPr="009F5E3A">
        <w:rPr>
          <w:rFonts w:ascii="Times New Roman" w:eastAsia="Times New Roman" w:hAnsi="Times New Roman"/>
          <w:color w:val="000000"/>
          <w:sz w:val="28"/>
          <w:szCs w:val="28"/>
        </w:rPr>
        <w:t>=</w:t>
      </w:r>
      <w:r w:rsidR="00E60196">
        <w:rPr>
          <w:rFonts w:ascii="Times New Roman" w:eastAsia="Times New Roman" w:hAnsi="Times New Roman"/>
          <w:color w:val="000000"/>
          <w:sz w:val="28"/>
          <w:szCs w:val="28"/>
        </w:rPr>
        <w:t>400</w:t>
      </w:r>
      <w:r w:rsidR="00E60196" w:rsidRPr="009F5E3A">
        <w:rPr>
          <w:rFonts w:ascii="Times New Roman" w:eastAsia="Times New Roman" w:hAnsi="Times New Roman"/>
          <w:color w:val="000000"/>
          <w:sz w:val="28"/>
          <w:szCs w:val="28"/>
        </w:rPr>
        <w:t>г</w:t>
      </w:r>
      <w:r w:rsidR="00E60196">
        <w:rPr>
          <w:rFonts w:eastAsia="Times New Roman" w:hAnsi="Times New Roman" w:cs="Arial"/>
          <w:color w:val="000000"/>
          <w:sz w:val="28"/>
          <w:szCs w:val="28"/>
        </w:rPr>
        <w:t xml:space="preserve">                                          </w:t>
      </w:r>
      <w:r w:rsidR="00E60196" w:rsidRPr="00473514">
        <w:rPr>
          <w:rFonts w:eastAsia="Times New Roman" w:hAnsi="Times New Roman" w:cs="Arial"/>
          <w:color w:val="000000"/>
          <w:sz w:val="28"/>
          <w:szCs w:val="28"/>
        </w:rPr>
        <w:t xml:space="preserve">   </w:t>
      </w:r>
    </w:p>
    <w:p w:rsidR="00E60196" w:rsidRDefault="00E60196" w:rsidP="00E60196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hAnsi="Times New Roman" w:cs="Arial"/>
          <w:color w:val="000000"/>
          <w:sz w:val="28"/>
          <w:szCs w:val="28"/>
        </w:rPr>
      </w:pPr>
      <w:r w:rsidRPr="00473514">
        <w:rPr>
          <w:rFonts w:ascii="Times New Roman" w:hAnsi="Times New Roman"/>
          <w:color w:val="000000"/>
          <w:sz w:val="28"/>
          <w:szCs w:val="28"/>
        </w:rPr>
        <w:t xml:space="preserve">(100 </w:t>
      </w:r>
      <w:r w:rsidRPr="00473514">
        <w:rPr>
          <w:rFonts w:hAnsi="Times New Roman" w:cs="Arial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0</w:t>
      </w:r>
      <w:r w:rsidRPr="0047351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473514">
        <w:rPr>
          <w:rFonts w:eastAsia="Times New Roman" w:hAnsi="Times New Roman" w:cs="Arial"/>
          <w:color w:val="000000"/>
          <w:sz w:val="28"/>
          <w:szCs w:val="28"/>
        </w:rPr>
        <w:t>)</w:t>
      </w:r>
    </w:p>
    <w:p w:rsidR="00E60196" w:rsidRDefault="00E60196" w:rsidP="00E60196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hAnsi="Times New Roman" w:cs="Arial"/>
          <w:color w:val="000000"/>
          <w:sz w:val="28"/>
          <w:szCs w:val="28"/>
        </w:rPr>
      </w:pPr>
    </w:p>
    <w:p w:rsidR="00E60196" w:rsidRPr="009F5E3A" w:rsidRDefault="00E60196" w:rsidP="00E60196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>асчет</w:t>
      </w:r>
      <w:r w:rsidRPr="00473514">
        <w:rPr>
          <w:rFonts w:ascii="Times New Roman" w:hAnsi="Times New Roman"/>
          <w:sz w:val="28"/>
          <w:szCs w:val="28"/>
        </w:rPr>
        <w:t xml:space="preserve"> 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 xml:space="preserve">количества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массы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 xml:space="preserve"> брутто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для сахара</w:t>
      </w:r>
    </w:p>
    <w:p w:rsidR="00E60196" w:rsidRPr="00473514" w:rsidRDefault="00E60196" w:rsidP="00E6019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60196" w:rsidRPr="00473514" w:rsidRDefault="0088707D" w:rsidP="00E6019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5</w:t>
      </w:r>
      <w:r w:rsidR="00E60196" w:rsidRPr="0047351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="00E60196" w:rsidRPr="00473514">
        <w:rPr>
          <w:rFonts w:ascii="Times New Roman" w:eastAsia="Times New Roman" w:hAnsi="Times New Roman"/>
          <w:color w:val="000000"/>
          <w:sz w:val="28"/>
          <w:szCs w:val="28"/>
        </w:rPr>
        <w:t>*100</w:t>
      </w:r>
    </w:p>
    <w:p w:rsidR="00E60196" w:rsidRPr="00473514" w:rsidRDefault="00A75580" w:rsidP="00E6019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noProof/>
          <w:color w:val="000000"/>
          <w:sz w:val="28"/>
          <w:szCs w:val="28"/>
        </w:rPr>
        <w:pict>
          <v:shape id="_x0000_s1086" type="#_x0000_t32" style="position:absolute;left:0;text-align:left;margin-left:205.2pt;margin-top:6.7pt;width:82.8pt;height:.75pt;flip:y;z-index:251644928" o:connectortype="straight"/>
        </w:pict>
      </w:r>
      <w:r w:rsidR="00E60196" w:rsidRPr="0047351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Б </w:t>
      </w:r>
      <w:r w:rsidR="00E60196" w:rsidRPr="00473514">
        <w:rPr>
          <w:rFonts w:eastAsia="Times New Roman" w:hAnsi="Times New Roman" w:cs="Arial"/>
          <w:color w:val="000000"/>
          <w:sz w:val="28"/>
          <w:szCs w:val="28"/>
        </w:rPr>
        <w:t xml:space="preserve">=                </w:t>
      </w:r>
      <w:r w:rsidR="00E60196">
        <w:rPr>
          <w:rFonts w:eastAsia="Times New Roman" w:hAnsi="Times New Roman" w:cs="Arial"/>
          <w:color w:val="000000"/>
          <w:sz w:val="28"/>
          <w:szCs w:val="28"/>
        </w:rPr>
        <w:t xml:space="preserve">        </w:t>
      </w:r>
      <w:r w:rsidR="00E60196" w:rsidRPr="009F5E3A">
        <w:rPr>
          <w:rFonts w:ascii="Times New Roman" w:eastAsia="Times New Roman" w:hAnsi="Times New Roman"/>
          <w:color w:val="000000"/>
          <w:sz w:val="28"/>
          <w:szCs w:val="28"/>
        </w:rPr>
        <w:t>=</w:t>
      </w:r>
      <w:r w:rsidR="0088707D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E60196" w:rsidRPr="009F5E3A">
        <w:rPr>
          <w:rFonts w:ascii="Times New Roman" w:eastAsia="Times New Roman" w:hAnsi="Times New Roman"/>
          <w:color w:val="000000"/>
          <w:sz w:val="28"/>
          <w:szCs w:val="28"/>
        </w:rPr>
        <w:t xml:space="preserve"> г</w:t>
      </w:r>
      <w:r w:rsidR="00E60196">
        <w:rPr>
          <w:rFonts w:eastAsia="Times New Roman" w:hAnsi="Times New Roman" w:cs="Arial"/>
          <w:color w:val="000000"/>
          <w:sz w:val="28"/>
          <w:szCs w:val="28"/>
        </w:rPr>
        <w:t xml:space="preserve">                                          </w:t>
      </w:r>
      <w:r w:rsidR="00E60196" w:rsidRPr="00473514">
        <w:rPr>
          <w:rFonts w:eastAsia="Times New Roman" w:hAnsi="Times New Roman" w:cs="Arial"/>
          <w:color w:val="000000"/>
          <w:sz w:val="28"/>
          <w:szCs w:val="28"/>
        </w:rPr>
        <w:t xml:space="preserve">   </w:t>
      </w:r>
    </w:p>
    <w:p w:rsidR="00E60196" w:rsidRDefault="00E60196" w:rsidP="00E60196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hAnsi="Times New Roman" w:cs="Arial"/>
          <w:color w:val="000000"/>
          <w:sz w:val="28"/>
          <w:szCs w:val="28"/>
        </w:rPr>
      </w:pPr>
      <w:r w:rsidRPr="00473514">
        <w:rPr>
          <w:rFonts w:ascii="Times New Roman" w:hAnsi="Times New Roman"/>
          <w:color w:val="000000"/>
          <w:sz w:val="28"/>
          <w:szCs w:val="28"/>
        </w:rPr>
        <w:t xml:space="preserve">(100 </w:t>
      </w:r>
      <w:r w:rsidRPr="00473514">
        <w:rPr>
          <w:rFonts w:hAnsi="Times New Roman" w:cs="Arial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0</w:t>
      </w:r>
      <w:r w:rsidRPr="0047351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473514">
        <w:rPr>
          <w:rFonts w:eastAsia="Times New Roman" w:hAnsi="Times New Roman" w:cs="Arial"/>
          <w:color w:val="000000"/>
          <w:sz w:val="28"/>
          <w:szCs w:val="28"/>
        </w:rPr>
        <w:t>)</w:t>
      </w:r>
    </w:p>
    <w:p w:rsidR="00E60196" w:rsidRDefault="00E60196" w:rsidP="00E60196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hAnsi="Times New Roman" w:cs="Arial"/>
          <w:color w:val="000000"/>
          <w:sz w:val="28"/>
          <w:szCs w:val="28"/>
        </w:rPr>
      </w:pPr>
    </w:p>
    <w:p w:rsidR="00E60196" w:rsidRPr="009F5E3A" w:rsidRDefault="00E60196" w:rsidP="00E60196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>асчет</w:t>
      </w:r>
      <w:r w:rsidRPr="00473514">
        <w:rPr>
          <w:rFonts w:ascii="Times New Roman" w:hAnsi="Times New Roman"/>
          <w:sz w:val="28"/>
          <w:szCs w:val="28"/>
        </w:rPr>
        <w:t xml:space="preserve"> 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 xml:space="preserve">количества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массы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 xml:space="preserve"> брутто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для кулинарного жира</w:t>
      </w:r>
    </w:p>
    <w:p w:rsidR="00E60196" w:rsidRPr="00473514" w:rsidRDefault="00E60196" w:rsidP="00E6019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60196" w:rsidRPr="00473514" w:rsidRDefault="00E60196" w:rsidP="00E6019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50</w:t>
      </w:r>
      <w:r w:rsidRPr="0047351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>*100</w:t>
      </w:r>
    </w:p>
    <w:p w:rsidR="00E60196" w:rsidRPr="00473514" w:rsidRDefault="00A75580" w:rsidP="00E6019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noProof/>
          <w:color w:val="000000"/>
          <w:sz w:val="28"/>
          <w:szCs w:val="28"/>
        </w:rPr>
        <w:pict>
          <v:shape id="_x0000_s1087" type="#_x0000_t32" style="position:absolute;left:0;text-align:left;margin-left:205.2pt;margin-top:6.7pt;width:82.8pt;height:.75pt;flip:y;z-index:251645952" o:connectortype="straight"/>
        </w:pict>
      </w:r>
      <w:r w:rsidR="00E60196" w:rsidRPr="0047351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Б </w:t>
      </w:r>
      <w:r w:rsidR="00E60196" w:rsidRPr="00473514">
        <w:rPr>
          <w:rFonts w:eastAsia="Times New Roman" w:hAnsi="Times New Roman" w:cs="Arial"/>
          <w:color w:val="000000"/>
          <w:sz w:val="28"/>
          <w:szCs w:val="28"/>
        </w:rPr>
        <w:t xml:space="preserve">=                </w:t>
      </w:r>
      <w:r w:rsidR="00E60196">
        <w:rPr>
          <w:rFonts w:eastAsia="Times New Roman" w:hAnsi="Times New Roman" w:cs="Arial"/>
          <w:color w:val="000000"/>
          <w:sz w:val="28"/>
          <w:szCs w:val="28"/>
        </w:rPr>
        <w:t xml:space="preserve">         </w:t>
      </w:r>
      <w:r w:rsidR="00E60196">
        <w:rPr>
          <w:rFonts w:ascii="Times New Roman" w:eastAsia="Times New Roman" w:hAnsi="Times New Roman"/>
          <w:color w:val="000000"/>
          <w:sz w:val="28"/>
          <w:szCs w:val="28"/>
        </w:rPr>
        <w:t>=</w:t>
      </w:r>
      <w:r w:rsidR="00E60196" w:rsidRPr="009F5E3A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E60196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E60196" w:rsidRPr="009F5E3A">
        <w:rPr>
          <w:rFonts w:ascii="Times New Roman" w:eastAsia="Times New Roman" w:hAnsi="Times New Roman"/>
          <w:color w:val="000000"/>
          <w:sz w:val="28"/>
          <w:szCs w:val="28"/>
        </w:rPr>
        <w:t xml:space="preserve"> г</w:t>
      </w:r>
      <w:r w:rsidR="00E60196">
        <w:rPr>
          <w:rFonts w:eastAsia="Times New Roman" w:hAnsi="Times New Roman" w:cs="Arial"/>
          <w:color w:val="000000"/>
          <w:sz w:val="28"/>
          <w:szCs w:val="28"/>
        </w:rPr>
        <w:t xml:space="preserve">                                         </w:t>
      </w:r>
      <w:r w:rsidR="00E60196" w:rsidRPr="00473514">
        <w:rPr>
          <w:rFonts w:eastAsia="Times New Roman" w:hAnsi="Times New Roman" w:cs="Arial"/>
          <w:color w:val="000000"/>
          <w:sz w:val="28"/>
          <w:szCs w:val="28"/>
        </w:rPr>
        <w:t xml:space="preserve">   </w:t>
      </w:r>
    </w:p>
    <w:p w:rsidR="00E60196" w:rsidRDefault="00E60196" w:rsidP="00E60196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hAnsi="Times New Roman" w:cs="Arial"/>
          <w:color w:val="000000"/>
          <w:sz w:val="28"/>
          <w:szCs w:val="28"/>
        </w:rPr>
      </w:pPr>
      <w:r w:rsidRPr="00473514">
        <w:rPr>
          <w:rFonts w:ascii="Times New Roman" w:hAnsi="Times New Roman"/>
          <w:color w:val="000000"/>
          <w:sz w:val="28"/>
          <w:szCs w:val="28"/>
        </w:rPr>
        <w:t xml:space="preserve">(100 </w:t>
      </w:r>
      <w:r w:rsidRPr="00473514">
        <w:rPr>
          <w:rFonts w:hAnsi="Times New Roman" w:cs="Arial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0</w:t>
      </w:r>
      <w:r w:rsidRPr="0047351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473514">
        <w:rPr>
          <w:rFonts w:eastAsia="Times New Roman" w:hAnsi="Times New Roman" w:cs="Arial"/>
          <w:color w:val="000000"/>
          <w:sz w:val="28"/>
          <w:szCs w:val="28"/>
        </w:rPr>
        <w:t>)</w:t>
      </w:r>
    </w:p>
    <w:p w:rsidR="00E60196" w:rsidRPr="009F5E3A" w:rsidRDefault="00E60196" w:rsidP="00E60196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>асчет</w:t>
      </w:r>
      <w:r w:rsidRPr="00473514">
        <w:rPr>
          <w:rFonts w:ascii="Times New Roman" w:hAnsi="Times New Roman"/>
          <w:sz w:val="28"/>
          <w:szCs w:val="28"/>
        </w:rPr>
        <w:t xml:space="preserve"> 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 xml:space="preserve">количества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массы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 xml:space="preserve"> брутто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для соли</w:t>
      </w:r>
    </w:p>
    <w:p w:rsidR="00E60196" w:rsidRPr="00473514" w:rsidRDefault="00E60196" w:rsidP="00E6019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60196" w:rsidRPr="00473514" w:rsidRDefault="00E60196" w:rsidP="00E6019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7</w:t>
      </w:r>
      <w:r w:rsidRPr="0047351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>*100</w:t>
      </w:r>
    </w:p>
    <w:p w:rsidR="00E60196" w:rsidRPr="00473514" w:rsidRDefault="00A75580" w:rsidP="00E6019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noProof/>
          <w:color w:val="000000"/>
          <w:sz w:val="28"/>
          <w:szCs w:val="28"/>
        </w:rPr>
        <w:pict>
          <v:shape id="_x0000_s1088" type="#_x0000_t32" style="position:absolute;left:0;text-align:left;margin-left:205.2pt;margin-top:6.7pt;width:79.8pt;height:.75pt;flip:y;z-index:251646976" o:connectortype="straight"/>
        </w:pict>
      </w:r>
      <w:r w:rsidR="00E60196" w:rsidRPr="0047351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Б </w:t>
      </w:r>
      <w:r w:rsidR="00E60196" w:rsidRPr="00473514">
        <w:rPr>
          <w:rFonts w:eastAsia="Times New Roman" w:hAnsi="Times New Roman" w:cs="Arial"/>
          <w:color w:val="000000"/>
          <w:sz w:val="28"/>
          <w:szCs w:val="28"/>
        </w:rPr>
        <w:t xml:space="preserve">=                </w:t>
      </w:r>
      <w:r w:rsidR="00E60196">
        <w:rPr>
          <w:rFonts w:eastAsia="Times New Roman" w:hAnsi="Times New Roman" w:cs="Arial"/>
          <w:color w:val="000000"/>
          <w:sz w:val="28"/>
          <w:szCs w:val="28"/>
        </w:rPr>
        <w:t xml:space="preserve">       </w:t>
      </w:r>
      <w:r w:rsidR="00E60196" w:rsidRPr="009F5E3A">
        <w:rPr>
          <w:rFonts w:ascii="Times New Roman" w:eastAsia="Times New Roman" w:hAnsi="Times New Roman"/>
          <w:color w:val="000000"/>
          <w:sz w:val="28"/>
          <w:szCs w:val="28"/>
        </w:rPr>
        <w:t>=</w:t>
      </w:r>
      <w:r w:rsidR="00E60196"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="00E60196" w:rsidRPr="009F5E3A">
        <w:rPr>
          <w:rFonts w:ascii="Times New Roman" w:eastAsia="Times New Roman" w:hAnsi="Times New Roman"/>
          <w:color w:val="000000"/>
          <w:sz w:val="28"/>
          <w:szCs w:val="28"/>
        </w:rPr>
        <w:t xml:space="preserve"> г</w:t>
      </w:r>
      <w:r w:rsidR="00E60196">
        <w:rPr>
          <w:rFonts w:eastAsia="Times New Roman" w:hAnsi="Times New Roman" w:cs="Arial"/>
          <w:color w:val="000000"/>
          <w:sz w:val="28"/>
          <w:szCs w:val="28"/>
        </w:rPr>
        <w:t xml:space="preserve">                                           </w:t>
      </w:r>
      <w:r w:rsidR="00E60196" w:rsidRPr="00473514">
        <w:rPr>
          <w:rFonts w:eastAsia="Times New Roman" w:hAnsi="Times New Roman" w:cs="Arial"/>
          <w:color w:val="000000"/>
          <w:sz w:val="28"/>
          <w:szCs w:val="28"/>
        </w:rPr>
        <w:t xml:space="preserve">   </w:t>
      </w:r>
    </w:p>
    <w:p w:rsidR="00E60196" w:rsidRDefault="00E60196" w:rsidP="00E60196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hAnsi="Times New Roman" w:cs="Arial"/>
          <w:color w:val="000000"/>
          <w:sz w:val="28"/>
          <w:szCs w:val="28"/>
        </w:rPr>
      </w:pPr>
      <w:r w:rsidRPr="00473514">
        <w:rPr>
          <w:rFonts w:ascii="Times New Roman" w:hAnsi="Times New Roman"/>
          <w:color w:val="000000"/>
          <w:sz w:val="28"/>
          <w:szCs w:val="28"/>
        </w:rPr>
        <w:t xml:space="preserve">(100 </w:t>
      </w:r>
      <w:r w:rsidRPr="00473514">
        <w:rPr>
          <w:rFonts w:hAnsi="Times New Roman" w:cs="Arial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0</w:t>
      </w:r>
      <w:r w:rsidRPr="0047351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473514">
        <w:rPr>
          <w:rFonts w:eastAsia="Times New Roman" w:hAnsi="Times New Roman" w:cs="Arial"/>
          <w:color w:val="000000"/>
          <w:sz w:val="28"/>
          <w:szCs w:val="28"/>
        </w:rPr>
        <w:t>)</w:t>
      </w:r>
    </w:p>
    <w:p w:rsidR="004E1574" w:rsidRPr="00AF1142" w:rsidRDefault="004E1574" w:rsidP="00AB75E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61A" w:rsidRPr="009F5E3A" w:rsidRDefault="004F561A" w:rsidP="004F561A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>асчет</w:t>
      </w:r>
      <w:r w:rsidRPr="00473514">
        <w:rPr>
          <w:rFonts w:ascii="Times New Roman" w:hAnsi="Times New Roman"/>
          <w:sz w:val="28"/>
          <w:szCs w:val="28"/>
        </w:rPr>
        <w:t xml:space="preserve"> 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 xml:space="preserve">количества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массы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 xml:space="preserve"> брутто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для яйца</w:t>
      </w:r>
    </w:p>
    <w:p w:rsidR="004F561A" w:rsidRPr="00473514" w:rsidRDefault="004F561A" w:rsidP="004F561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4F561A" w:rsidRPr="00473514" w:rsidRDefault="004F561A" w:rsidP="004F561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45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>*100</w:t>
      </w:r>
    </w:p>
    <w:p w:rsidR="004F561A" w:rsidRPr="00473514" w:rsidRDefault="00A75580" w:rsidP="004F561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noProof/>
          <w:color w:val="000000"/>
          <w:sz w:val="28"/>
          <w:szCs w:val="28"/>
        </w:rPr>
        <w:pict>
          <v:shape id="_x0000_s1089" type="#_x0000_t32" style="position:absolute;left:0;text-align:left;margin-left:205.2pt;margin-top:6.7pt;width:79.8pt;height:.75pt;flip:y;z-index:251648000" o:connectortype="straight"/>
        </w:pict>
      </w:r>
      <w:r w:rsidR="004F561A" w:rsidRPr="0047351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Б </w:t>
      </w:r>
      <w:r w:rsidR="004F561A" w:rsidRPr="00473514">
        <w:rPr>
          <w:rFonts w:eastAsia="Times New Roman" w:hAnsi="Times New Roman" w:cs="Arial"/>
          <w:color w:val="000000"/>
          <w:sz w:val="28"/>
          <w:szCs w:val="28"/>
        </w:rPr>
        <w:t xml:space="preserve">=                </w:t>
      </w:r>
      <w:r w:rsidR="004F561A">
        <w:rPr>
          <w:rFonts w:eastAsia="Times New Roman" w:hAnsi="Times New Roman" w:cs="Arial"/>
          <w:color w:val="000000"/>
          <w:sz w:val="28"/>
          <w:szCs w:val="28"/>
        </w:rPr>
        <w:t xml:space="preserve">        </w:t>
      </w:r>
      <w:r w:rsidR="004F561A" w:rsidRPr="009F5E3A">
        <w:rPr>
          <w:rFonts w:ascii="Times New Roman" w:eastAsia="Times New Roman" w:hAnsi="Times New Roman"/>
          <w:color w:val="000000"/>
          <w:sz w:val="28"/>
          <w:szCs w:val="28"/>
        </w:rPr>
        <w:t>=</w:t>
      </w:r>
      <w:r w:rsidR="004F561A">
        <w:rPr>
          <w:rFonts w:ascii="Times New Roman" w:eastAsia="Times New Roman" w:hAnsi="Times New Roman"/>
          <w:color w:val="000000"/>
          <w:sz w:val="28"/>
          <w:szCs w:val="28"/>
        </w:rPr>
        <w:t>51</w:t>
      </w:r>
      <w:r w:rsidR="004F561A">
        <w:rPr>
          <w:rFonts w:eastAsia="Times New Roman" w:hAnsi="Times New Roman" w:cs="Arial"/>
          <w:color w:val="000000"/>
          <w:sz w:val="28"/>
          <w:szCs w:val="28"/>
        </w:rPr>
        <w:t xml:space="preserve">                                            </w:t>
      </w:r>
      <w:r w:rsidR="004F561A" w:rsidRPr="00473514">
        <w:rPr>
          <w:rFonts w:eastAsia="Times New Roman" w:hAnsi="Times New Roman" w:cs="Arial"/>
          <w:color w:val="000000"/>
          <w:sz w:val="28"/>
          <w:szCs w:val="28"/>
        </w:rPr>
        <w:t xml:space="preserve">   </w:t>
      </w:r>
    </w:p>
    <w:p w:rsidR="004F561A" w:rsidRDefault="004F561A" w:rsidP="004F561A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hAnsi="Times New Roman" w:cs="Arial"/>
          <w:color w:val="000000"/>
          <w:sz w:val="28"/>
          <w:szCs w:val="28"/>
        </w:rPr>
      </w:pPr>
      <w:r w:rsidRPr="00473514">
        <w:rPr>
          <w:rFonts w:ascii="Times New Roman" w:hAnsi="Times New Roman"/>
          <w:color w:val="000000"/>
          <w:sz w:val="28"/>
          <w:szCs w:val="28"/>
        </w:rPr>
        <w:t xml:space="preserve">(100 </w:t>
      </w:r>
      <w:r w:rsidRPr="00473514">
        <w:rPr>
          <w:rFonts w:hAnsi="Times New Roman" w:cs="Arial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12</w:t>
      </w:r>
      <w:r w:rsidRPr="0047351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473514">
        <w:rPr>
          <w:rFonts w:eastAsia="Times New Roman" w:hAnsi="Times New Roman" w:cs="Arial"/>
          <w:color w:val="000000"/>
          <w:sz w:val="28"/>
          <w:szCs w:val="28"/>
        </w:rPr>
        <w:t>)</w:t>
      </w:r>
    </w:p>
    <w:p w:rsidR="00AB75EB" w:rsidRPr="009F5E3A" w:rsidRDefault="00AB75EB" w:rsidP="00AB75EB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>асчет</w:t>
      </w:r>
      <w:r w:rsidRPr="00473514">
        <w:rPr>
          <w:rFonts w:ascii="Times New Roman" w:hAnsi="Times New Roman"/>
          <w:sz w:val="28"/>
          <w:szCs w:val="28"/>
        </w:rPr>
        <w:t xml:space="preserve"> 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 xml:space="preserve">количества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массы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 xml:space="preserve"> брутто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для рыбы</w:t>
      </w:r>
    </w:p>
    <w:p w:rsidR="00AB75EB" w:rsidRPr="00473514" w:rsidRDefault="00AB75EB" w:rsidP="00AB75E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AB75EB" w:rsidRPr="00473514" w:rsidRDefault="00AB75EB" w:rsidP="00AB75E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400</w:t>
      </w:r>
      <w:r w:rsidRPr="0047351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>*100</w:t>
      </w:r>
    </w:p>
    <w:p w:rsidR="00AB75EB" w:rsidRPr="00473514" w:rsidRDefault="00A75580" w:rsidP="00AB75E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noProof/>
          <w:color w:val="000000"/>
          <w:sz w:val="28"/>
          <w:szCs w:val="28"/>
        </w:rPr>
        <w:pict>
          <v:shape id="_x0000_s1148" type="#_x0000_t32" style="position:absolute;left:0;text-align:left;margin-left:205.2pt;margin-top:6.7pt;width:76.8pt;height:.75pt;flip:y;z-index:251653120" o:connectortype="straight"/>
        </w:pict>
      </w:r>
      <w:r w:rsidR="00AB75EB" w:rsidRPr="0047351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Б </w:t>
      </w:r>
      <w:r w:rsidR="00AB75EB" w:rsidRPr="00473514">
        <w:rPr>
          <w:rFonts w:eastAsia="Times New Roman" w:hAnsi="Times New Roman" w:cs="Arial"/>
          <w:color w:val="000000"/>
          <w:sz w:val="28"/>
          <w:szCs w:val="28"/>
        </w:rPr>
        <w:t xml:space="preserve">=                </w:t>
      </w:r>
      <w:r w:rsidR="00AB75EB">
        <w:rPr>
          <w:rFonts w:eastAsia="Times New Roman" w:hAnsi="Times New Roman" w:cs="Arial"/>
          <w:color w:val="000000"/>
          <w:sz w:val="28"/>
          <w:szCs w:val="28"/>
        </w:rPr>
        <w:t xml:space="preserve">        </w:t>
      </w:r>
      <w:r w:rsidR="00AB75EB" w:rsidRPr="009F5E3A">
        <w:rPr>
          <w:rFonts w:ascii="Times New Roman" w:eastAsia="Times New Roman" w:hAnsi="Times New Roman"/>
          <w:color w:val="000000"/>
          <w:sz w:val="28"/>
          <w:szCs w:val="28"/>
        </w:rPr>
        <w:t>=</w:t>
      </w:r>
      <w:r w:rsidR="00AB75EB">
        <w:rPr>
          <w:rFonts w:ascii="Times New Roman" w:eastAsia="Times New Roman" w:hAnsi="Times New Roman"/>
          <w:color w:val="000000"/>
          <w:sz w:val="28"/>
          <w:szCs w:val="28"/>
        </w:rPr>
        <w:t>400</w:t>
      </w:r>
      <w:r w:rsidR="00AB75EB" w:rsidRPr="009F5E3A">
        <w:rPr>
          <w:rFonts w:ascii="Times New Roman" w:eastAsia="Times New Roman" w:hAnsi="Times New Roman"/>
          <w:color w:val="000000"/>
          <w:sz w:val="28"/>
          <w:szCs w:val="28"/>
        </w:rPr>
        <w:t>г</w:t>
      </w:r>
      <w:r w:rsidR="00AB75EB">
        <w:rPr>
          <w:rFonts w:eastAsia="Times New Roman" w:hAnsi="Times New Roman" w:cs="Arial"/>
          <w:color w:val="000000"/>
          <w:sz w:val="28"/>
          <w:szCs w:val="28"/>
        </w:rPr>
        <w:t xml:space="preserve">                                          </w:t>
      </w:r>
      <w:r w:rsidR="00AB75EB" w:rsidRPr="00473514">
        <w:rPr>
          <w:rFonts w:eastAsia="Times New Roman" w:hAnsi="Times New Roman" w:cs="Arial"/>
          <w:color w:val="000000"/>
          <w:sz w:val="28"/>
          <w:szCs w:val="28"/>
        </w:rPr>
        <w:t xml:space="preserve">   </w:t>
      </w:r>
    </w:p>
    <w:p w:rsidR="00AB75EB" w:rsidRDefault="00AB75EB" w:rsidP="00AB75EB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hAnsi="Times New Roman" w:cs="Arial"/>
          <w:color w:val="000000"/>
          <w:sz w:val="28"/>
          <w:szCs w:val="28"/>
        </w:rPr>
      </w:pPr>
      <w:r w:rsidRPr="00473514">
        <w:rPr>
          <w:rFonts w:ascii="Times New Roman" w:hAnsi="Times New Roman"/>
          <w:color w:val="000000"/>
          <w:sz w:val="28"/>
          <w:szCs w:val="28"/>
        </w:rPr>
        <w:t xml:space="preserve">(100 </w:t>
      </w:r>
      <w:r w:rsidRPr="00473514">
        <w:rPr>
          <w:rFonts w:hAnsi="Times New Roman" w:cs="Arial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0</w:t>
      </w:r>
      <w:r w:rsidRPr="0047351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473514">
        <w:rPr>
          <w:rFonts w:eastAsia="Times New Roman" w:hAnsi="Times New Roman" w:cs="Arial"/>
          <w:color w:val="000000"/>
          <w:sz w:val="28"/>
          <w:szCs w:val="28"/>
        </w:rPr>
        <w:t>)</w:t>
      </w:r>
    </w:p>
    <w:p w:rsidR="00AB75EB" w:rsidRDefault="00AB75EB" w:rsidP="004F561A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hAnsi="Times New Roman" w:cs="Arial"/>
          <w:color w:val="000000"/>
          <w:sz w:val="28"/>
          <w:szCs w:val="28"/>
        </w:rPr>
      </w:pPr>
    </w:p>
    <w:p w:rsidR="004F561A" w:rsidRDefault="004F561A" w:rsidP="004F561A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rPr>
          <w:rFonts w:ascii="Times New Roman" w:eastAsia="Times New Roman" w:hAnsi="Times New Roman"/>
          <w:color w:val="000000"/>
          <w:sz w:val="28"/>
          <w:szCs w:val="28"/>
        </w:rPr>
      </w:pP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 xml:space="preserve">Производственные   потери сырья при изготовлении блюда (изделия) определяют по формуле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4F561A" w:rsidRPr="00473514" w:rsidRDefault="004F561A" w:rsidP="004F561A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rFonts w:ascii="Times New Roman" w:hAnsi="Times New Roman"/>
          <w:sz w:val="28"/>
          <w:szCs w:val="28"/>
        </w:rPr>
      </w:pPr>
      <w:r w:rsidRPr="00473514">
        <w:rPr>
          <w:rFonts w:ascii="Times New Roman" w:hAnsi="Times New Roman"/>
          <w:color w:val="000000"/>
          <w:sz w:val="28"/>
          <w:szCs w:val="28"/>
        </w:rPr>
        <w:t>(</w:t>
      </w:r>
      <w:r w:rsidRPr="0047351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Н </w:t>
      </w:r>
      <w:r w:rsidRPr="00473514">
        <w:rPr>
          <w:rFonts w:eastAsia="Times New Roman" w:hAnsi="Times New Roman" w:cs="Arial"/>
          <w:color w:val="000000"/>
          <w:sz w:val="28"/>
          <w:szCs w:val="28"/>
        </w:rPr>
        <w:t xml:space="preserve">- </w:t>
      </w:r>
      <w:r w:rsidRPr="0047351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Пф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>)*100</w:t>
      </w:r>
    </w:p>
    <w:p w:rsidR="004F561A" w:rsidRPr="00473514" w:rsidRDefault="00A75580" w:rsidP="004F561A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noProof/>
          <w:color w:val="000000"/>
          <w:sz w:val="28"/>
          <w:szCs w:val="28"/>
        </w:rPr>
        <w:pict>
          <v:shape id="_x0000_s1092" type="#_x0000_t32" style="position:absolute;left:0;text-align:left;margin-left:172.2pt;margin-top:7.45pt;width:141.75pt;height:0;z-index:251651072" o:connectortype="straight"/>
        </w:pict>
      </w:r>
      <w:r w:rsidR="004F561A" w:rsidRPr="0047351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П</w:t>
      </w:r>
      <w:r w:rsidR="004F561A"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bscript"/>
        </w:rPr>
        <w:t>производ.</w:t>
      </w:r>
      <w:r w:rsidR="004F561A" w:rsidRPr="00473514">
        <w:rPr>
          <w:rFonts w:eastAsia="Times New Roman" w:cs="Arial"/>
          <w:color w:val="000000"/>
          <w:sz w:val="28"/>
          <w:szCs w:val="28"/>
        </w:rPr>
        <w:t xml:space="preserve">=                                         </w:t>
      </w:r>
      <w:r w:rsidR="004F561A">
        <w:rPr>
          <w:rFonts w:eastAsia="Times New Roman" w:cs="Arial"/>
          <w:color w:val="000000"/>
          <w:sz w:val="28"/>
          <w:szCs w:val="28"/>
        </w:rPr>
        <w:t xml:space="preserve">                                         </w:t>
      </w:r>
      <w:r w:rsidR="004F561A" w:rsidRPr="00473514">
        <w:rPr>
          <w:rFonts w:eastAsia="Times New Roman" w:cs="Arial"/>
          <w:color w:val="000000"/>
          <w:sz w:val="28"/>
          <w:szCs w:val="28"/>
        </w:rPr>
        <w:t xml:space="preserve">   (</w:t>
      </w:r>
      <w:r w:rsidR="004F561A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4F561A" w:rsidRPr="00473514">
        <w:rPr>
          <w:rFonts w:eastAsia="Times New Roman" w:cs="Arial"/>
          <w:color w:val="000000"/>
          <w:sz w:val="28"/>
          <w:szCs w:val="28"/>
        </w:rPr>
        <w:t>)</w:t>
      </w:r>
    </w:p>
    <w:p w:rsidR="004F561A" w:rsidRPr="00473514" w:rsidRDefault="004F561A" w:rsidP="004F561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7351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Н</w:t>
      </w:r>
    </w:p>
    <w:p w:rsidR="004F561A" w:rsidRPr="00473514" w:rsidRDefault="004F561A" w:rsidP="004F561A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F561A" w:rsidRPr="00473514" w:rsidRDefault="004F561A" w:rsidP="004F561A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</w:t>
      </w:r>
      <w:r w:rsidRPr="00473514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1282</w:t>
      </w:r>
      <w:r w:rsidRPr="0047351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473514">
        <w:rPr>
          <w:rFonts w:eastAsia="Times New Roman" w:hAnsi="Times New Roman" w:cs="Arial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1282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>)*10</w:t>
      </w:r>
      <w:r>
        <w:rPr>
          <w:rFonts w:ascii="Times New Roman" w:eastAsia="Times New Roman" w:hAnsi="Times New Roman"/>
          <w:color w:val="000000"/>
          <w:sz w:val="28"/>
          <w:szCs w:val="28"/>
        </w:rPr>
        <w:t>0</w:t>
      </w:r>
    </w:p>
    <w:p w:rsidR="004F561A" w:rsidRPr="00473514" w:rsidRDefault="00A75580" w:rsidP="004F561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noProof/>
          <w:color w:val="000000"/>
          <w:sz w:val="28"/>
          <w:szCs w:val="28"/>
        </w:rPr>
        <w:pict>
          <v:shape id="_x0000_s1090" type="#_x0000_t32" style="position:absolute;left:0;text-align:left;margin-left:199.2pt;margin-top:7.45pt;width:141.75pt;height:0;z-index:251649024" o:connectortype="straight"/>
        </w:pict>
      </w:r>
      <w:r w:rsidR="004F561A" w:rsidRPr="0047351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П</w:t>
      </w:r>
      <w:r w:rsidR="004F561A"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bscript"/>
        </w:rPr>
        <w:t>производ</w:t>
      </w:r>
      <w:r w:rsidR="004F561A">
        <w:rPr>
          <w:rFonts w:eastAsia="Times New Roman" w:cs="Arial"/>
          <w:color w:val="000000"/>
          <w:sz w:val="28"/>
          <w:szCs w:val="28"/>
        </w:rPr>
        <w:t xml:space="preserve"> </w:t>
      </w:r>
      <w:r w:rsidR="004F561A"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bscript"/>
        </w:rPr>
        <w:t>.</w:t>
      </w:r>
      <w:r w:rsidR="004F561A" w:rsidRPr="00473514">
        <w:rPr>
          <w:rFonts w:eastAsia="Times New Roman" w:cs="Arial"/>
          <w:color w:val="000000"/>
          <w:sz w:val="28"/>
          <w:szCs w:val="28"/>
        </w:rPr>
        <w:t>=</w:t>
      </w:r>
      <w:r w:rsidR="004F561A">
        <w:rPr>
          <w:rFonts w:eastAsia="Times New Roman" w:cs="Arial"/>
          <w:color w:val="000000"/>
          <w:sz w:val="28"/>
          <w:szCs w:val="28"/>
        </w:rPr>
        <w:t xml:space="preserve">                                     </w:t>
      </w:r>
      <w:r w:rsidR="004F561A" w:rsidRPr="00C43EDF">
        <w:rPr>
          <w:rFonts w:ascii="Times New Roman" w:eastAsia="Times New Roman" w:hAnsi="Times New Roman"/>
          <w:color w:val="000000"/>
          <w:sz w:val="28"/>
          <w:szCs w:val="28"/>
        </w:rPr>
        <w:t>=0</w:t>
      </w:r>
      <w:r w:rsidR="004F561A">
        <w:rPr>
          <w:rFonts w:eastAsia="Times New Roman" w:cs="Arial"/>
          <w:color w:val="000000"/>
          <w:sz w:val="28"/>
          <w:szCs w:val="28"/>
        </w:rPr>
        <w:t xml:space="preserve"> </w:t>
      </w:r>
      <w:r w:rsidR="004F561A" w:rsidRPr="00C43EDF">
        <w:rPr>
          <w:rFonts w:ascii="Times New Roman" w:eastAsia="Times New Roman" w:hAnsi="Times New Roman"/>
          <w:color w:val="000000"/>
          <w:sz w:val="28"/>
          <w:szCs w:val="28"/>
        </w:rPr>
        <w:t>%</w:t>
      </w:r>
      <w:r w:rsidR="004F561A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</w:t>
      </w:r>
    </w:p>
    <w:p w:rsidR="004F561A" w:rsidRPr="00473514" w:rsidRDefault="004F561A" w:rsidP="004F561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         1282</w:t>
      </w:r>
    </w:p>
    <w:p w:rsidR="004F561A" w:rsidRPr="00473514" w:rsidRDefault="004F561A" w:rsidP="004F561A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>где П</w:t>
      </w:r>
      <w:r w:rsidRPr="00473514"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>производ.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 xml:space="preserve"> – производственные потери, %;</w:t>
      </w:r>
    </w:p>
    <w:p w:rsidR="004F561A" w:rsidRPr="00473514" w:rsidRDefault="004F561A" w:rsidP="004F561A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>Н – суммарная масса сырья (нетто), входящего в состав полуфабриката, кг;</w:t>
      </w:r>
    </w:p>
    <w:p w:rsidR="004F561A" w:rsidRPr="00473514" w:rsidRDefault="004F561A" w:rsidP="004F561A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>Пф – масса полученного полуфабриката, кг.</w:t>
      </w:r>
    </w:p>
    <w:p w:rsidR="004F561A" w:rsidRPr="00473514" w:rsidRDefault="004F561A" w:rsidP="004F56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>Полученные при отработке данные массы сырья брутто и производственных потерь сравнивают с расчетными.</w:t>
      </w:r>
    </w:p>
    <w:p w:rsidR="004F561A" w:rsidRDefault="004F561A" w:rsidP="004F56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>Потери при тепловой отработке блюда (изделия) рассчитывают в процентах к массе полуфабриката по формуле 3.</w:t>
      </w:r>
    </w:p>
    <w:p w:rsidR="004F561A" w:rsidRPr="00473514" w:rsidRDefault="004F561A" w:rsidP="004F561A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F561A" w:rsidRPr="00473514" w:rsidRDefault="004F561A" w:rsidP="004F561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73514">
        <w:rPr>
          <w:rFonts w:ascii="Times New Roman" w:hAnsi="Times New Roman"/>
          <w:color w:val="000000"/>
          <w:sz w:val="28"/>
          <w:szCs w:val="28"/>
        </w:rPr>
        <w:t>(</w:t>
      </w:r>
      <w:r w:rsidRPr="0047351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Н </w:t>
      </w:r>
      <w:r w:rsidRPr="00473514">
        <w:rPr>
          <w:rFonts w:eastAsia="Times New Roman" w:hAnsi="Times New Roman" w:cs="Arial"/>
          <w:color w:val="000000"/>
          <w:sz w:val="28"/>
          <w:szCs w:val="28"/>
        </w:rPr>
        <w:t xml:space="preserve">- </w:t>
      </w:r>
      <w:r w:rsidRPr="0047351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Г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>)*100</w:t>
      </w:r>
    </w:p>
    <w:p w:rsidR="004F561A" w:rsidRPr="00473514" w:rsidRDefault="00A75580" w:rsidP="004F561A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noProof/>
          <w:color w:val="000000"/>
          <w:sz w:val="28"/>
          <w:szCs w:val="28"/>
        </w:rPr>
        <w:pict>
          <v:shape id="_x0000_s1093" type="#_x0000_t32" style="position:absolute;left:0;text-align:left;margin-left:166.2pt;margin-top:6.15pt;width:150pt;height:0;z-index:251652096" o:connectortype="straight"/>
        </w:pict>
      </w:r>
      <w:r w:rsidR="004F561A" w:rsidRPr="0047351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П</w:t>
      </w:r>
      <w:r w:rsidR="004F561A"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bscript"/>
        </w:rPr>
        <w:t>т.о.</w:t>
      </w:r>
      <w:r w:rsidR="004F561A" w:rsidRPr="00473514">
        <w:rPr>
          <w:rFonts w:eastAsia="Times New Roman" w:cs="Arial"/>
          <w:color w:val="000000"/>
          <w:sz w:val="28"/>
          <w:szCs w:val="28"/>
        </w:rPr>
        <w:t xml:space="preserve">=                                        </w:t>
      </w:r>
      <w:r w:rsidR="004F561A">
        <w:rPr>
          <w:rFonts w:eastAsia="Times New Roman" w:cs="Arial"/>
          <w:color w:val="000000"/>
          <w:sz w:val="28"/>
          <w:szCs w:val="28"/>
        </w:rPr>
        <w:t xml:space="preserve">                                             </w:t>
      </w:r>
      <w:r w:rsidR="004F561A" w:rsidRPr="00473514">
        <w:rPr>
          <w:rFonts w:eastAsia="Times New Roman" w:cs="Arial"/>
          <w:color w:val="000000"/>
          <w:sz w:val="28"/>
          <w:szCs w:val="28"/>
        </w:rPr>
        <w:t xml:space="preserve"> (</w:t>
      </w:r>
      <w:r w:rsidR="004F561A" w:rsidRPr="00F36545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4F561A" w:rsidRPr="00473514">
        <w:rPr>
          <w:rFonts w:eastAsia="Times New Roman" w:cs="Arial"/>
          <w:color w:val="000000"/>
          <w:sz w:val="28"/>
          <w:szCs w:val="28"/>
        </w:rPr>
        <w:t>)</w:t>
      </w:r>
    </w:p>
    <w:p w:rsidR="004F561A" w:rsidRPr="00F36545" w:rsidRDefault="004F561A" w:rsidP="004F561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7351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Н</w:t>
      </w:r>
    </w:p>
    <w:p w:rsidR="004F561A" w:rsidRPr="00473514" w:rsidRDefault="004F561A" w:rsidP="004F561A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F561A" w:rsidRPr="00473514" w:rsidRDefault="004F561A" w:rsidP="004F561A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F561A" w:rsidRPr="00473514" w:rsidRDefault="004F561A" w:rsidP="004F561A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473514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1282</w:t>
      </w:r>
      <w:r w:rsidRPr="0047351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473514">
        <w:rPr>
          <w:rFonts w:eastAsia="Times New Roman" w:hAnsi="Times New Roman" w:cs="Arial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1000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>)*100</w:t>
      </w:r>
    </w:p>
    <w:p w:rsidR="004F561A" w:rsidRPr="00473514" w:rsidRDefault="00A75580" w:rsidP="004F561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noProof/>
          <w:color w:val="000000"/>
          <w:sz w:val="28"/>
          <w:szCs w:val="28"/>
        </w:rPr>
        <w:pict>
          <v:shape id="_x0000_s1091" type="#_x0000_t32" style="position:absolute;left:0;text-align:left;margin-left:166.2pt;margin-top:6.15pt;width:150pt;height:0;z-index:251650048" o:connectortype="straight"/>
        </w:pict>
      </w:r>
      <w:r w:rsidR="004F561A" w:rsidRPr="0047351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П</w:t>
      </w:r>
      <w:r w:rsidR="004F561A"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bscript"/>
        </w:rPr>
        <w:t>т.о.</w:t>
      </w:r>
      <w:r w:rsidR="004F561A" w:rsidRPr="00473514">
        <w:rPr>
          <w:rFonts w:eastAsia="Times New Roman" w:cs="Arial"/>
          <w:color w:val="000000"/>
          <w:sz w:val="28"/>
          <w:szCs w:val="28"/>
        </w:rPr>
        <w:t xml:space="preserve">=                                     </w:t>
      </w:r>
      <w:r w:rsidR="004F561A">
        <w:rPr>
          <w:rFonts w:eastAsia="Times New Roman" w:cs="Arial"/>
          <w:color w:val="000000"/>
          <w:sz w:val="28"/>
          <w:szCs w:val="28"/>
        </w:rPr>
        <w:t xml:space="preserve">    </w:t>
      </w:r>
      <w:r w:rsidR="004F561A">
        <w:rPr>
          <w:rFonts w:ascii="Times New Roman" w:eastAsia="Times New Roman" w:hAnsi="Times New Roman"/>
          <w:color w:val="000000"/>
          <w:sz w:val="28"/>
          <w:szCs w:val="28"/>
        </w:rPr>
        <w:t>= 22 %</w:t>
      </w:r>
      <w:r w:rsidR="004F561A">
        <w:rPr>
          <w:rFonts w:eastAsia="Times New Roman" w:cs="Arial"/>
          <w:color w:val="000000"/>
          <w:sz w:val="28"/>
          <w:szCs w:val="28"/>
        </w:rPr>
        <w:t xml:space="preserve">                            </w:t>
      </w:r>
      <w:r w:rsidR="004F561A" w:rsidRPr="00473514">
        <w:rPr>
          <w:rFonts w:eastAsia="Times New Roman" w:cs="Arial"/>
          <w:color w:val="000000"/>
          <w:sz w:val="28"/>
          <w:szCs w:val="28"/>
        </w:rPr>
        <w:t xml:space="preserve">    </w:t>
      </w:r>
    </w:p>
    <w:p w:rsidR="004F561A" w:rsidRPr="00E00EB4" w:rsidRDefault="004F561A" w:rsidP="004F561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1282</w:t>
      </w:r>
    </w:p>
    <w:p w:rsidR="004F561A" w:rsidRPr="00473514" w:rsidRDefault="004F561A" w:rsidP="004F561A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>где П</w:t>
      </w:r>
      <w:r w:rsidRPr="00473514"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>т.о.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 xml:space="preserve"> – потери при тепловой отработке, %;</w:t>
      </w:r>
    </w:p>
    <w:p w:rsidR="004F561A" w:rsidRPr="00473514" w:rsidRDefault="004F561A" w:rsidP="004F561A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>Н – масса сырья нетто или полуфабриката, кг;</w:t>
      </w:r>
    </w:p>
    <w:p w:rsidR="004F561A" w:rsidRPr="00473514" w:rsidRDefault="004F561A" w:rsidP="004F561A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>Г – масса готового блюда (изделия) после тепловой обработки, кг.</w:t>
      </w:r>
    </w:p>
    <w:p w:rsidR="004F561A" w:rsidRPr="00473514" w:rsidRDefault="004F561A" w:rsidP="004F56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 xml:space="preserve">Для определения выхода готового блюда (изделия), отпускаемое в горячем виде (супы, вторые блюда и т.д.), взвешивание производят после его остывания до температуры 40 </w:t>
      </w:r>
      <w:r w:rsidRPr="00473514"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0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>С. Блюда (изделия), отпускаемые в холодном виде (закуски, холодные, сладкие блюда и т.д.), взвешивают при температуре 14</w:t>
      </w:r>
      <w:r w:rsidRPr="00473514"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0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>С.</w:t>
      </w:r>
    </w:p>
    <w:p w:rsidR="004F561A" w:rsidRPr="00473514" w:rsidRDefault="004F561A" w:rsidP="004F561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 xml:space="preserve">На отработанную рецептуру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пиццы «Солнцепек»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 xml:space="preserve"> составляют акт кон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трольной отработки, акт по механической обработки сырья, акт по тепловой обработки сырья, полуфабрикатов (приложения А 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>).</w:t>
      </w:r>
    </w:p>
    <w:p w:rsidR="001237C6" w:rsidRDefault="001237C6" w:rsidP="001237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B57" w:rsidRDefault="002E0B57" w:rsidP="006A0BAB">
      <w:pPr>
        <w:tabs>
          <w:tab w:val="left" w:pos="1665"/>
        </w:tabs>
        <w:rPr>
          <w:rFonts w:ascii="Times New Roman" w:hAnsi="Times New Roman" w:cs="Tahoma"/>
          <w:sz w:val="28"/>
          <w:szCs w:val="28"/>
        </w:rPr>
      </w:pPr>
    </w:p>
    <w:p w:rsidR="002E0B57" w:rsidRDefault="002E0B57" w:rsidP="006A0BAB">
      <w:pPr>
        <w:tabs>
          <w:tab w:val="left" w:pos="1665"/>
        </w:tabs>
        <w:rPr>
          <w:rFonts w:ascii="Times New Roman" w:hAnsi="Times New Roman" w:cs="Tahoma"/>
          <w:sz w:val="28"/>
          <w:szCs w:val="28"/>
        </w:rPr>
      </w:pPr>
    </w:p>
    <w:p w:rsidR="001D2490" w:rsidRDefault="001D2490" w:rsidP="002E0B57">
      <w:pPr>
        <w:pStyle w:val="aa"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2E0B57" w:rsidRDefault="002E0B57" w:rsidP="002E0B57">
      <w:pPr>
        <w:pStyle w:val="aa"/>
        <w:spacing w:before="0" w:after="0" w:line="360" w:lineRule="auto"/>
        <w:ind w:firstLine="709"/>
        <w:jc w:val="center"/>
      </w:pPr>
      <w:r w:rsidRPr="0077662D">
        <w:rPr>
          <w:color w:val="000000"/>
          <w:sz w:val="28"/>
          <w:szCs w:val="28"/>
        </w:rPr>
        <w:t xml:space="preserve">2.3 Разработка технологии производства </w:t>
      </w:r>
      <w:r>
        <w:rPr>
          <w:color w:val="000000"/>
          <w:sz w:val="28"/>
          <w:szCs w:val="28"/>
        </w:rPr>
        <w:t xml:space="preserve">пиццы </w:t>
      </w:r>
      <w:r>
        <w:rPr>
          <w:sz w:val="28"/>
          <w:szCs w:val="28"/>
        </w:rPr>
        <w:t>«Солнцепек</w:t>
      </w:r>
      <w:r w:rsidRPr="008C0405">
        <w:rPr>
          <w:sz w:val="28"/>
          <w:szCs w:val="28"/>
        </w:rPr>
        <w:t>»</w:t>
      </w:r>
    </w:p>
    <w:p w:rsidR="002E0B57" w:rsidRPr="00F52327" w:rsidRDefault="002E0B57" w:rsidP="002E0B57">
      <w:pPr>
        <w:pStyle w:val="aa"/>
        <w:spacing w:before="0" w:after="0" w:line="360" w:lineRule="auto"/>
        <w:ind w:firstLine="709"/>
        <w:jc w:val="both"/>
        <w:rPr>
          <w:sz w:val="28"/>
          <w:szCs w:val="28"/>
        </w:rPr>
      </w:pPr>
      <w:r w:rsidRPr="00F52327">
        <w:rPr>
          <w:sz w:val="28"/>
          <w:szCs w:val="28"/>
        </w:rPr>
        <w:t>Рецептура - количественное соотношение составных компонентов, определяющее пищевую ценность, органолептические свойства и выход готового продукта. При разработки рецептуры необходимо учесть, что исходными данными для научного обоснования рецептуры должны являться следующие факторы:</w:t>
      </w:r>
    </w:p>
    <w:p w:rsidR="002E0B57" w:rsidRPr="00F52327" w:rsidRDefault="002E0B57" w:rsidP="002E0B57">
      <w:pPr>
        <w:pStyle w:val="aa"/>
        <w:spacing w:before="0" w:after="0" w:line="360" w:lineRule="auto"/>
        <w:ind w:firstLine="709"/>
        <w:jc w:val="both"/>
        <w:rPr>
          <w:sz w:val="28"/>
          <w:szCs w:val="28"/>
        </w:rPr>
      </w:pPr>
      <w:r w:rsidRPr="00F52327">
        <w:rPr>
          <w:sz w:val="28"/>
          <w:szCs w:val="28"/>
        </w:rPr>
        <w:t>1. Четко поставленная задача - для какого вида питания разрабатывается рецептура: рационального, детского, диетического или лечебно-профилактического;</w:t>
      </w:r>
    </w:p>
    <w:p w:rsidR="002E0B57" w:rsidRPr="00F52327" w:rsidRDefault="002E0B57" w:rsidP="002E0B57">
      <w:pPr>
        <w:pStyle w:val="aa"/>
        <w:spacing w:before="0" w:after="0" w:line="360" w:lineRule="auto"/>
        <w:ind w:firstLine="709"/>
        <w:jc w:val="both"/>
        <w:rPr>
          <w:sz w:val="28"/>
          <w:szCs w:val="28"/>
        </w:rPr>
      </w:pPr>
      <w:r w:rsidRPr="00F52327">
        <w:rPr>
          <w:sz w:val="28"/>
          <w:szCs w:val="28"/>
        </w:rPr>
        <w:t>2. Определение потребности лиц, использующих данную продукцию в пищевых, биологически активных веществах и энергии согласно существующим нормам;</w:t>
      </w:r>
    </w:p>
    <w:p w:rsidR="002E0B57" w:rsidRPr="00F52327" w:rsidRDefault="002E0B57" w:rsidP="002E0B57">
      <w:pPr>
        <w:pStyle w:val="aa"/>
        <w:spacing w:before="0" w:after="0" w:line="360" w:lineRule="auto"/>
        <w:ind w:firstLine="709"/>
        <w:jc w:val="both"/>
        <w:rPr>
          <w:sz w:val="28"/>
          <w:szCs w:val="28"/>
        </w:rPr>
      </w:pPr>
      <w:r w:rsidRPr="00F52327">
        <w:rPr>
          <w:sz w:val="28"/>
          <w:szCs w:val="28"/>
        </w:rPr>
        <w:t>3. Побор продуктовых компонентов, отвечающих определенным требованиям.</w:t>
      </w:r>
    </w:p>
    <w:p w:rsidR="002E0B57" w:rsidRPr="00F52327" w:rsidRDefault="002E0B57" w:rsidP="002E0B57">
      <w:pPr>
        <w:pStyle w:val="aa"/>
        <w:spacing w:before="0" w:after="0" w:line="360" w:lineRule="auto"/>
        <w:ind w:firstLine="709"/>
        <w:jc w:val="both"/>
        <w:rPr>
          <w:sz w:val="28"/>
          <w:szCs w:val="28"/>
        </w:rPr>
      </w:pPr>
      <w:r w:rsidRPr="00F52327">
        <w:rPr>
          <w:sz w:val="28"/>
          <w:szCs w:val="28"/>
        </w:rPr>
        <w:t>Таким образом, главным при разработке рецептур блюд и кулинарных изделий является количественная и качественная полноценность блюда.</w:t>
      </w:r>
    </w:p>
    <w:p w:rsidR="002E0B57" w:rsidRPr="00F52327" w:rsidRDefault="002E0B57" w:rsidP="002E0B57">
      <w:pPr>
        <w:pStyle w:val="aa"/>
        <w:spacing w:before="0" w:after="0" w:line="360" w:lineRule="auto"/>
        <w:ind w:firstLine="709"/>
        <w:jc w:val="both"/>
        <w:rPr>
          <w:sz w:val="28"/>
          <w:szCs w:val="28"/>
        </w:rPr>
      </w:pPr>
      <w:r w:rsidRPr="00F52327">
        <w:rPr>
          <w:sz w:val="28"/>
          <w:szCs w:val="28"/>
        </w:rPr>
        <w:t>Количественная полноценность определяется соотношением белков, жиров, углеводов, кальция, магния, фосфора, в композициях (при этом учитывается контингент питающихся), в том числе в сочетании с различными соусами и гарнирами; соответствием энергетической ценности;</w:t>
      </w:r>
    </w:p>
    <w:p w:rsidR="002E0B57" w:rsidRDefault="002E0B57" w:rsidP="002E0B57">
      <w:pPr>
        <w:pStyle w:val="aa"/>
        <w:spacing w:before="0" w:after="0" w:line="360" w:lineRule="auto"/>
        <w:ind w:firstLine="709"/>
        <w:jc w:val="both"/>
        <w:rPr>
          <w:sz w:val="28"/>
          <w:szCs w:val="28"/>
        </w:rPr>
      </w:pPr>
      <w:r w:rsidRPr="00F52327">
        <w:rPr>
          <w:sz w:val="28"/>
          <w:szCs w:val="28"/>
        </w:rPr>
        <w:t>Качественная сторона готовых изделий определяется химическим составом компонентов, входящих в рецептуру, их разнообразии, обеспечивающим оптимальное соотношение пищевых и биологически активных веществ.</w:t>
      </w:r>
    </w:p>
    <w:p w:rsidR="002E0B57" w:rsidRPr="000815F7" w:rsidRDefault="002E0B57" w:rsidP="002E0B57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5F7"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t>хнология приготовление пиццы</w:t>
      </w:r>
      <w:r w:rsidRPr="000815F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Солнцепек</w:t>
      </w:r>
      <w:r w:rsidRPr="000815F7">
        <w:rPr>
          <w:rFonts w:ascii="Times New Roman" w:hAnsi="Times New Roman"/>
          <w:sz w:val="28"/>
          <w:szCs w:val="28"/>
        </w:rPr>
        <w:t>»</w:t>
      </w:r>
    </w:p>
    <w:p w:rsidR="002E0B57" w:rsidRPr="000815F7" w:rsidRDefault="002E0B57" w:rsidP="002E0B57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5F7">
        <w:rPr>
          <w:rFonts w:ascii="Times New Roman" w:hAnsi="Times New Roman"/>
          <w:sz w:val="28"/>
          <w:szCs w:val="28"/>
        </w:rPr>
        <w:t>Небольшом количестве теплого молока развести дрожжи, добавить сахар, муки и поставить на 15-20 минут.</w:t>
      </w:r>
    </w:p>
    <w:p w:rsidR="002E0B57" w:rsidRPr="000815F7" w:rsidRDefault="002E0B57" w:rsidP="002E0B57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5F7">
        <w:rPr>
          <w:rFonts w:ascii="Times New Roman" w:hAnsi="Times New Roman"/>
          <w:sz w:val="28"/>
          <w:szCs w:val="28"/>
        </w:rPr>
        <w:t>Затем влить остальное теплое молоко, сахар, жир, соль. Замесить легкое тесто и вынести на холод на 1 час. Когда тесто подойдет, вым</w:t>
      </w:r>
      <w:r>
        <w:rPr>
          <w:rFonts w:ascii="Times New Roman" w:hAnsi="Times New Roman"/>
          <w:sz w:val="28"/>
          <w:szCs w:val="28"/>
        </w:rPr>
        <w:t>есить еще раз, раскатать в виде тонкого круга</w:t>
      </w:r>
      <w:r w:rsidRPr="000815F7">
        <w:rPr>
          <w:rFonts w:ascii="Times New Roman" w:hAnsi="Times New Roman"/>
          <w:sz w:val="28"/>
          <w:szCs w:val="28"/>
        </w:rPr>
        <w:t>.</w:t>
      </w:r>
    </w:p>
    <w:p w:rsidR="002E0B57" w:rsidRPr="000815F7" w:rsidRDefault="002E0B57" w:rsidP="002E0B57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Филе рыбы (хека, минтая</w:t>
      </w:r>
      <w:r w:rsidR="00F246E1">
        <w:rPr>
          <w:rFonts w:ascii="Times New Roman" w:hAnsi="Times New Roman"/>
          <w:sz w:val="28"/>
          <w:szCs w:val="28"/>
        </w:rPr>
        <w:t>, окуня</w:t>
      </w:r>
      <w:r>
        <w:rPr>
          <w:rFonts w:ascii="Times New Roman" w:hAnsi="Times New Roman"/>
          <w:sz w:val="28"/>
          <w:szCs w:val="28"/>
        </w:rPr>
        <w:t>) выдержать 10 минут в разогретом масле, затем нарезать филе на мелкие кусочки и выложить</w:t>
      </w:r>
      <w:r w:rsidR="00DC6F12">
        <w:rPr>
          <w:rFonts w:ascii="Times New Roman" w:hAnsi="Times New Roman"/>
          <w:sz w:val="28"/>
          <w:szCs w:val="28"/>
        </w:rPr>
        <w:t xml:space="preserve"> тонким слоем на тесто. Сверху посыпать тертым сыром</w:t>
      </w:r>
      <w:r w:rsidRPr="000815F7">
        <w:rPr>
          <w:rFonts w:ascii="Times New Roman" w:hAnsi="Times New Roman"/>
          <w:sz w:val="28"/>
          <w:szCs w:val="28"/>
        </w:rPr>
        <w:t>. Печь в разогретой духовке.</w:t>
      </w:r>
    </w:p>
    <w:p w:rsidR="00F246E1" w:rsidRDefault="00F246E1" w:rsidP="002E0B57">
      <w:pPr>
        <w:tabs>
          <w:tab w:val="left" w:pos="1665"/>
        </w:tabs>
        <w:rPr>
          <w:rFonts w:ascii="Times New Roman" w:hAnsi="Times New Roman"/>
          <w:sz w:val="28"/>
          <w:szCs w:val="28"/>
        </w:rPr>
      </w:pPr>
    </w:p>
    <w:p w:rsidR="00DD66DD" w:rsidRDefault="00DD66DD" w:rsidP="002E0B57">
      <w:pPr>
        <w:tabs>
          <w:tab w:val="left" w:pos="1665"/>
        </w:tabs>
        <w:rPr>
          <w:rFonts w:ascii="Times New Roman" w:hAnsi="Times New Roman"/>
          <w:sz w:val="28"/>
          <w:szCs w:val="28"/>
        </w:rPr>
      </w:pPr>
    </w:p>
    <w:p w:rsidR="0015030F" w:rsidRDefault="0015030F" w:rsidP="00313D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ahoma"/>
          <w:sz w:val="28"/>
          <w:szCs w:val="28"/>
        </w:rPr>
      </w:pPr>
    </w:p>
    <w:p w:rsidR="00313D8B" w:rsidRDefault="00A75580" w:rsidP="00313D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noProof/>
          <w:sz w:val="28"/>
          <w:szCs w:val="28"/>
        </w:rPr>
        <w:pict>
          <v:group id="_x0000_s1283" editas="canvas" style="position:absolute;left:0;text-align:left;margin-left:.85pt;margin-top:167.45pt;width:513pt;height:603pt;z-index:-251642880" coordorigin="2183,178" coordsize="7200,8513">
            <o:lock v:ext="edit" aspectratio="t"/>
            <v:shape id="_x0000_s1284" type="#_x0000_t75" style="position:absolute;left:2183;top:178;width:7200;height:8513" o:preferrelative="f">
              <v:fill o:detectmouseclick="t"/>
              <v:path o:extrusionok="t" o:connecttype="none"/>
              <o:lock v:ext="edit" text="t"/>
            </v:shape>
            <v:oval id="_x0000_s1285" style="position:absolute;left:2688;top:2211;width:884;height:508"/>
            <v:shape id="_x0000_s1286" type="#_x0000_t202" style="position:absolute;left:2688;top:2338;width:892;height:381" filled="f" stroked="f" strokecolor="white">
              <v:textbox style="mso-next-textbox:#_x0000_s1286">
                <w:txbxContent>
                  <w:p w:rsidR="00145D08" w:rsidRPr="00320D65" w:rsidRDefault="00145D08" w:rsidP="00145D0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20D65">
                      <w:rPr>
                        <w:rFonts w:ascii="Times New Roman" w:hAnsi="Times New Roman"/>
                        <w:sz w:val="28"/>
                        <w:szCs w:val="28"/>
                      </w:rPr>
                      <w:t>Соль</w:t>
                    </w:r>
                  </w:p>
                </w:txbxContent>
              </v:textbox>
            </v:shape>
            <v:oval id="_x0000_s1287" style="position:absolute;left:7488;top:2211;width:884;height:380"/>
            <v:shape id="_x0000_s1288" type="#_x0000_t202" style="position:absolute;left:7615;top:2211;width:628;height:383" filled="f" stroked="f" strokecolor="white">
              <v:textbox style="mso-next-textbox:#_x0000_s1288">
                <w:txbxContent>
                  <w:p w:rsidR="00145D08" w:rsidRPr="00320D65" w:rsidRDefault="00145D08" w:rsidP="00145D0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20D65">
                      <w:rPr>
                        <w:rFonts w:ascii="Times New Roman" w:hAnsi="Times New Roman"/>
                        <w:sz w:val="28"/>
                        <w:szCs w:val="28"/>
                      </w:rPr>
                      <w:t>Жир</w:t>
                    </w:r>
                  </w:p>
                </w:txbxContent>
              </v:textbox>
            </v:shape>
            <v:oval id="_x0000_s1289" style="position:absolute;left:7867;top:4300;width:1010;height:523"/>
            <v:shape id="_x0000_s1290" type="#_x0000_t202" style="position:absolute;left:4709;top:743;width:2148;height:334">
              <v:textbox style="mso-next-textbox:#_x0000_s1290">
                <w:txbxContent>
                  <w:p w:rsidR="00145D08" w:rsidRPr="00320D65" w:rsidRDefault="00145D08" w:rsidP="00145D0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20D65">
                      <w:rPr>
                        <w:rFonts w:ascii="Times New Roman" w:hAnsi="Times New Roman"/>
                        <w:sz w:val="28"/>
                        <w:szCs w:val="28"/>
                      </w:rPr>
                      <w:t>Растойка 15 -20 минут</w:t>
                    </w:r>
                  </w:p>
                </w:txbxContent>
              </v:textbox>
            </v:shape>
            <v:shape id="_x0000_s1291" type="#_x0000_t202" style="position:absolute;left:5215;top:1251;width:1136;height:335">
              <v:textbox style="mso-next-textbox:#_x0000_s1291">
                <w:txbxContent>
                  <w:p w:rsidR="00145D08" w:rsidRPr="00320D65" w:rsidRDefault="00145D08" w:rsidP="00145D0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20D65">
                      <w:rPr>
                        <w:rFonts w:ascii="Times New Roman" w:hAnsi="Times New Roman"/>
                        <w:sz w:val="28"/>
                        <w:szCs w:val="28"/>
                      </w:rPr>
                      <w:t>Замес теста</w:t>
                    </w:r>
                  </w:p>
                </w:txbxContent>
              </v:textbox>
            </v:shape>
            <v:shape id="_x0000_s1292" type="#_x0000_t202" style="position:absolute;left:4583;top:1759;width:2526;height:335">
              <v:textbox style="mso-next-textbox:#_x0000_s1292">
                <w:txbxContent>
                  <w:p w:rsidR="00145D08" w:rsidRPr="00320D65" w:rsidRDefault="00145D08" w:rsidP="00145D0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20D65">
                      <w:rPr>
                        <w:rFonts w:ascii="Times New Roman" w:hAnsi="Times New Roman"/>
                        <w:sz w:val="28"/>
                        <w:szCs w:val="28"/>
                      </w:rPr>
                      <w:t>Растойка на холоде 1 час</w:t>
                    </w:r>
                  </w:p>
                </w:txbxContent>
              </v:textbox>
            </v:shape>
            <v:shape id="_x0000_s1293" type="#_x0000_t202" style="position:absolute;left:4583;top:2903;width:2273;height:381">
              <v:textbox style="mso-next-textbox:#_x0000_s1293">
                <w:txbxContent>
                  <w:p w:rsidR="00145D08" w:rsidRPr="00320D65" w:rsidRDefault="00145D08" w:rsidP="00145D0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20D65">
                      <w:rPr>
                        <w:rFonts w:ascii="Times New Roman" w:hAnsi="Times New Roman"/>
                        <w:sz w:val="28"/>
                        <w:szCs w:val="28"/>
                      </w:rPr>
                      <w:t>Разделение на коржи</w:t>
                    </w:r>
                  </w:p>
                </w:txbxContent>
              </v:textbox>
            </v:shape>
            <v:shape id="_x0000_s1294" type="#_x0000_t202" style="position:absolute;left:3320;top:5317;width:1389;height:762">
              <v:textbox style="mso-next-textbox:#_x0000_s1294">
                <w:txbxContent>
                  <w:p w:rsidR="00145D08" w:rsidRPr="00DE68EF" w:rsidRDefault="00145D08" w:rsidP="00145D0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DE68EF">
                      <w:rPr>
                        <w:rFonts w:ascii="Times New Roman" w:hAnsi="Times New Roman"/>
                        <w:sz w:val="28"/>
                        <w:szCs w:val="28"/>
                      </w:rPr>
                      <w:t>Вымазывание яичной массой</w:t>
                    </w:r>
                  </w:p>
                </w:txbxContent>
              </v:textbox>
            </v:shape>
            <v:shape id="_x0000_s1295" type="#_x0000_t202" style="position:absolute;left:8372;top:5813;width:577;height:347" filled="f" stroked="f" strokecolor="white">
              <v:textbox style="mso-next-textbox:#_x0000_s1295">
                <w:txbxContent>
                  <w:p w:rsidR="00145D08" w:rsidRPr="00320D65" w:rsidRDefault="00145D08" w:rsidP="00145D08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Ма</w:t>
                    </w:r>
                    <w:r w:rsidRPr="00320D65">
                      <w:rPr>
                        <w:rFonts w:ascii="Times New Roman" w:hAnsi="Times New Roman"/>
                        <w:sz w:val="28"/>
                        <w:szCs w:val="28"/>
                      </w:rPr>
                      <w:t>к</w:t>
                    </w:r>
                  </w:p>
                </w:txbxContent>
              </v:textbox>
            </v:shape>
            <v:shape id="_x0000_s1296" type="#_x0000_t202" style="position:absolute;left:5088;top:5952;width:1389;height:335">
              <v:textbox style="mso-next-textbox:#_x0000_s1296">
                <w:txbxContent>
                  <w:p w:rsidR="00145D08" w:rsidRDefault="00145D08" w:rsidP="00145D08">
                    <w:pPr>
                      <w:jc w:val="center"/>
                    </w:pPr>
                    <w:r w:rsidRPr="00320D65">
                      <w:rPr>
                        <w:rFonts w:ascii="Times New Roman" w:hAnsi="Times New Roman"/>
                        <w:sz w:val="28"/>
                        <w:szCs w:val="28"/>
                      </w:rPr>
                      <w:t>Смазываем</w:t>
                    </w:r>
                  </w:p>
                </w:txbxContent>
              </v:textbox>
            </v:shape>
            <v:shape id="_x0000_s1297" type="#_x0000_t202" style="position:absolute;left:6857;top:5825;width:1137;height:335">
              <v:textbox style="mso-next-textbox:#_x0000_s1297">
                <w:txbxContent>
                  <w:p w:rsidR="00145D08" w:rsidRPr="00320D65" w:rsidRDefault="00145D08" w:rsidP="00145D08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20D65">
                      <w:rPr>
                        <w:rFonts w:ascii="Times New Roman" w:hAnsi="Times New Roman"/>
                        <w:sz w:val="28"/>
                        <w:szCs w:val="28"/>
                      </w:rPr>
                      <w:t>Посыпать</w:t>
                    </w:r>
                  </w:p>
                </w:txbxContent>
              </v:textbox>
            </v:shape>
            <v:shape id="_x0000_s1298" type="#_x0000_t202" style="position:absolute;left:5215;top:8239;width:882;height:335">
              <v:textbox style="mso-next-textbox:#_x0000_s1298">
                <w:txbxContent>
                  <w:p w:rsidR="00145D08" w:rsidRPr="00320D65" w:rsidRDefault="00145D08" w:rsidP="00145D08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20D65">
                      <w:rPr>
                        <w:rFonts w:ascii="Times New Roman" w:hAnsi="Times New Roman"/>
                        <w:sz w:val="28"/>
                        <w:szCs w:val="28"/>
                      </w:rPr>
                      <w:t>Подача</w:t>
                    </w:r>
                  </w:p>
                </w:txbxContent>
              </v:textbox>
            </v:shape>
            <v:shape id="_x0000_s1299" type="#_x0000_t202" style="position:absolute;left:5088;top:7604;width:1263;height:335">
              <v:textbox style="mso-next-textbox:#_x0000_s1299">
                <w:txbxContent>
                  <w:p w:rsidR="00145D08" w:rsidRPr="00320D65" w:rsidRDefault="00145D08" w:rsidP="00145D08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20D65">
                      <w:rPr>
                        <w:rFonts w:ascii="Times New Roman" w:hAnsi="Times New Roman"/>
                        <w:sz w:val="28"/>
                        <w:szCs w:val="28"/>
                      </w:rPr>
                      <w:t>Охлаждение</w:t>
                    </w:r>
                  </w:p>
                </w:txbxContent>
              </v:textbox>
            </v:shape>
            <v:shape id="_x0000_s1300" type="#_x0000_t202" style="position:absolute;left:5088;top:6715;width:1262;height:632">
              <v:textbox style="mso-next-textbox:#_x0000_s1300">
                <w:txbxContent>
                  <w:p w:rsidR="00145D08" w:rsidRPr="00320D65" w:rsidRDefault="00145D08" w:rsidP="00145D0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20D65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Выпечка </w:t>
                    </w:r>
                    <w:r w:rsidRPr="00320D65">
                      <w:rPr>
                        <w:rFonts w:ascii="Times New Roman" w:hAnsi="Times New Roman"/>
                        <w:i/>
                        <w:sz w:val="28"/>
                        <w:szCs w:val="28"/>
                      </w:rPr>
                      <w:t>(плита)</w:t>
                    </w:r>
                  </w:p>
                </w:txbxContent>
              </v:textbox>
            </v:shape>
            <v:shape id="_x0000_s1301" type="#_x0000_t202" style="position:absolute;left:4962;top:5063;width:1516;height:381">
              <v:textbox style="mso-next-textbox:#_x0000_s1301">
                <w:txbxContent>
                  <w:p w:rsidR="00145D08" w:rsidRPr="00320D65" w:rsidRDefault="00145D08" w:rsidP="00145D0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20D65">
                      <w:rPr>
                        <w:rFonts w:ascii="Times New Roman" w:hAnsi="Times New Roman"/>
                        <w:sz w:val="28"/>
                        <w:szCs w:val="28"/>
                      </w:rPr>
                      <w:t>Растойка</w:t>
                    </w:r>
                  </w:p>
                </w:txbxContent>
              </v:textbox>
            </v:shape>
            <v:shape id="_x0000_s1302" type="#_x0000_t202" style="position:absolute;left:4457;top:4300;width:2526;height:383">
              <v:textbox style="mso-next-textbox:#_x0000_s1302">
                <w:txbxContent>
                  <w:p w:rsidR="00145D08" w:rsidRPr="00320D65" w:rsidRDefault="00145D08" w:rsidP="00145D0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20D65">
                      <w:rPr>
                        <w:rFonts w:ascii="Times New Roman" w:hAnsi="Times New Roman"/>
                        <w:sz w:val="28"/>
                        <w:szCs w:val="28"/>
                      </w:rPr>
                      <w:t>Скатываем в рулетики</w:t>
                    </w:r>
                  </w:p>
                </w:txbxContent>
              </v:textbox>
            </v:shape>
            <v:shape id="_x0000_s1303" type="#_x0000_t202" style="position:absolute;left:7994;top:4427;width:890;height:336" filled="f" stroked="f" strokecolor="white">
              <v:textbox style="mso-next-textbox:#_x0000_s1303">
                <w:txbxContent>
                  <w:p w:rsidR="00145D08" w:rsidRPr="00320D65" w:rsidRDefault="00145D08" w:rsidP="00145D0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20D65">
                      <w:rPr>
                        <w:rFonts w:ascii="Times New Roman" w:hAnsi="Times New Roman"/>
                        <w:sz w:val="28"/>
                        <w:szCs w:val="28"/>
                      </w:rPr>
                      <w:t>Варенье</w:t>
                    </w:r>
                  </w:p>
                </w:txbxContent>
              </v:textbox>
            </v:shape>
            <v:shape id="_x0000_s1304" type="#_x0000_t202" style="position:absolute;left:4078;top:3538;width:3537;height:383">
              <v:textbox style="mso-next-textbox:#_x0000_s1304">
                <w:txbxContent>
                  <w:p w:rsidR="00145D08" w:rsidRPr="00320D65" w:rsidRDefault="00145D08" w:rsidP="00145D0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20D65">
                      <w:rPr>
                        <w:rFonts w:ascii="Times New Roman" w:hAnsi="Times New Roman"/>
                        <w:sz w:val="28"/>
                        <w:szCs w:val="28"/>
                      </w:rPr>
                      <w:t>Разделение кожей на треугольники</w:t>
                    </w:r>
                  </w:p>
                </w:txbxContent>
              </v:textbox>
            </v:shape>
            <v:shape id="_x0000_s1305" type="#_x0000_t202" style="position:absolute;left:3320;top:6333;width:1264;height:334">
              <v:textbox style="mso-next-textbox:#_x0000_s1305">
                <w:txbxContent>
                  <w:p w:rsidR="00145D08" w:rsidRPr="00DE68EF" w:rsidRDefault="00145D08" w:rsidP="00145D0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DE68EF">
                      <w:rPr>
                        <w:rFonts w:ascii="Times New Roman" w:hAnsi="Times New Roman"/>
                        <w:sz w:val="28"/>
                        <w:szCs w:val="28"/>
                      </w:rPr>
                      <w:t>Разбивание</w:t>
                    </w:r>
                  </w:p>
                </w:txbxContent>
              </v:textbox>
            </v:shape>
            <v:shape id="_x0000_s1306" type="#_x0000_t202" style="position:absolute;left:3321;top:6841;width:1642;height:508">
              <v:textbox style="mso-next-textbox:#_x0000_s1306">
                <w:txbxContent>
                  <w:p w:rsidR="00145D08" w:rsidRPr="00DE68EF" w:rsidRDefault="00145D08" w:rsidP="00145D0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DE68EF">
                      <w:rPr>
                        <w:rFonts w:ascii="Times New Roman" w:hAnsi="Times New Roman"/>
                        <w:sz w:val="28"/>
                        <w:szCs w:val="28"/>
                      </w:rPr>
                      <w:t>Ополаскивание чистой водой</w:t>
                    </w:r>
                  </w:p>
                </w:txbxContent>
              </v:textbox>
            </v:shape>
            <v:line id="_x0000_s1307" style="position:absolute" from="4330,234" to="4962,234">
              <v:stroke endarrow="block"/>
            </v:line>
            <v:line id="_x0000_s1308" style="position:absolute;flip:x" from="6604,234" to="8625,234">
              <v:stroke endarrow="block"/>
            </v:line>
            <v:line id="_x0000_s1309" style="position:absolute" from="5720,489" to="5721,743">
              <v:stroke endarrow="block"/>
            </v:line>
            <v:line id="_x0000_s1310" style="position:absolute" from="5720,1124" to="5721,1251">
              <v:stroke endarrow="block"/>
            </v:line>
            <v:line id="_x0000_s1311" style="position:absolute" from="5720,1632" to="5721,1759">
              <v:stroke endarrow="block"/>
            </v:line>
            <v:line id="_x0000_s1312" style="position:absolute" from="5720,2140" to="5721,2267">
              <v:stroke endarrow="block"/>
            </v:line>
            <v:line id="_x0000_s1313" style="position:absolute" from="5720,489" to="5721,490"/>
            <v:line id="_x0000_s1314" style="position:absolute" from="5720,1124" to="5720,1124"/>
            <v:line id="_x0000_s1315" style="position:absolute" from="5720,2649" to="5720,2903">
              <v:stroke endarrow="block"/>
            </v:line>
            <v:line id="_x0000_s1316" style="position:absolute" from="5720,3284" to="5720,3538">
              <v:stroke endarrow="block"/>
            </v:line>
            <v:line id="_x0000_s1317" style="position:absolute" from="5720,3919" to="5720,4300">
              <v:stroke endarrow="block"/>
            </v:line>
            <v:line id="_x0000_s1318" style="position:absolute" from="5720,4682" to="5720,5063">
              <v:stroke endarrow="block"/>
            </v:line>
            <v:line id="_x0000_s1319" style="position:absolute" from="5720,5444" to="5720,5952">
              <v:stroke endarrow="block"/>
            </v:line>
            <v:line id="_x0000_s1320" style="position:absolute" from="5720,6333" to="5720,6715">
              <v:stroke endarrow="block"/>
            </v:line>
            <v:line id="_x0000_s1321" style="position:absolute" from="5720,7350" to="5720,7604">
              <v:stroke endarrow="block"/>
            </v:line>
            <v:line id="_x0000_s1322" style="position:absolute" from="5720,7985" to="5720,8239">
              <v:stroke endarrow="block"/>
            </v:line>
            <v:line id="_x0000_s1323" style="position:absolute" from="4078,7350" to="4078,7604">
              <v:stroke endarrow="block"/>
            </v:line>
            <v:line id="_x0000_s1324" style="position:absolute" from="4078,6715" to="4078,6842">
              <v:stroke endarrow="block"/>
            </v:line>
            <v:line id="_x0000_s1325" style="position:absolute" from="4078,6079" to="4078,6333">
              <v:stroke endarrow="block"/>
            </v:line>
            <v:line id="_x0000_s1326" style="position:absolute" from="4836,6079" to="5088,6079">
              <v:stroke endarrow="block"/>
            </v:line>
            <v:line id="_x0000_s1327" style="position:absolute" from="4709,5571" to="4836,5571"/>
            <v:line id="_x0000_s1328" style="position:absolute" from="4836,5571" to="4836,6079"/>
            <v:line id="_x0000_s1329" style="position:absolute;flip:x" from="6478,6079" to="6857,6080">
              <v:stroke endarrow="block"/>
            </v:line>
            <v:line id="_x0000_s1330" style="position:absolute;flip:x" from="7994,5952" to="8246,5952">
              <v:stroke endarrow="block"/>
            </v:line>
            <v:line id="_x0000_s1331" style="position:absolute" from="2183,7096" to="2183,7604">
              <v:stroke endarrow="block"/>
            </v:line>
            <v:line id="_x0000_s1332" style="position:absolute" from="3067,8112" to="3320,8112">
              <v:stroke endarrow="block"/>
            </v:line>
            <v:line id="_x0000_s1333" style="position:absolute" from="3572,2394" to="5216,2395">
              <v:stroke endarrow="block"/>
            </v:line>
            <v:line id="_x0000_s1334" style="position:absolute;flip:x" from="6478,2394" to="7488,2394">
              <v:stroke endarrow="block"/>
            </v:line>
            <v:line id="_x0000_s1335" style="position:absolute;flip:x" from="7109,4555" to="7867,4555">
              <v:stroke endarrow="block"/>
            </v:line>
            <v:oval id="_x0000_s1336" style="position:absolute;left:8243;top:5781;width:871;height:506">
              <v:fill opacity="0"/>
            </v:oval>
          </v:group>
        </w:pict>
      </w:r>
      <w:r>
        <w:rPr>
          <w:rFonts w:ascii="Times New Roman" w:hAnsi="Times New Roman" w:cs="Tahoma"/>
          <w:noProof/>
          <w:sz w:val="28"/>
          <w:szCs w:val="28"/>
        </w:rPr>
        <w:pict>
          <v:group id="_x0000_s1209" editas="canvas" style="position:absolute;left:0;text-align:left;margin-left:12.5pt;margin-top:161.5pt;width:513pt;height:516pt;z-index:-251656192" coordorigin="2183,178" coordsize="7200,7285">
            <o:lock v:ext="edit" aspectratio="t"/>
            <v:shape id="_x0000_s1210" type="#_x0000_t75" style="position:absolute;left:2183;top:178;width:7200;height:7285" o:preferrelative="f">
              <v:fill o:detectmouseclick="t"/>
              <v:path o:extrusionok="t" o:connecttype="none"/>
              <o:lock v:ext="edit" text="t"/>
            </v:shape>
            <v:oval id="_x0000_s1211" style="position:absolute;left:2688;top:2211;width:884;height:508"/>
            <v:shape id="_x0000_s1212" type="#_x0000_t202" style="position:absolute;left:2688;top:2338;width:892;height:381" filled="f" stroked="f" strokecolor="white">
              <v:textbox style="mso-next-textbox:#_x0000_s1212">
                <w:txbxContent>
                  <w:p w:rsidR="0063335B" w:rsidRPr="00320D65" w:rsidRDefault="0063335B" w:rsidP="0063335B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20D65">
                      <w:rPr>
                        <w:rFonts w:ascii="Times New Roman" w:hAnsi="Times New Roman"/>
                        <w:sz w:val="28"/>
                        <w:szCs w:val="28"/>
                      </w:rPr>
                      <w:t>Соль</w:t>
                    </w:r>
                  </w:p>
                </w:txbxContent>
              </v:textbox>
            </v:shape>
            <v:oval id="_x0000_s1213" style="position:absolute;left:7488;top:2211;width:884;height:380"/>
            <v:shape id="_x0000_s1214" type="#_x0000_t202" style="position:absolute;left:7615;top:2211;width:628;height:383" filled="f" stroked="f" strokecolor="white">
              <v:textbox style="mso-next-textbox:#_x0000_s1214">
                <w:txbxContent>
                  <w:p w:rsidR="0063335B" w:rsidRPr="00320D65" w:rsidRDefault="0063335B" w:rsidP="0063335B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20D65">
                      <w:rPr>
                        <w:rFonts w:ascii="Times New Roman" w:hAnsi="Times New Roman"/>
                        <w:sz w:val="28"/>
                        <w:szCs w:val="28"/>
                      </w:rPr>
                      <w:t>Жир</w:t>
                    </w:r>
                  </w:p>
                </w:txbxContent>
              </v:textbox>
            </v:shape>
            <v:oval id="_x0000_s1215" style="position:absolute;left:7299;top:3463;width:1010;height:778">
              <v:textbox>
                <w:txbxContent>
                  <w:p w:rsidR="00DD66DD" w:rsidRDefault="00DD66DD">
                    <w:r>
                      <w:t>Филе рыбы</w:t>
                    </w:r>
                  </w:p>
                </w:txbxContent>
              </v:textbox>
            </v:oval>
            <v:shape id="_x0000_s1216" type="#_x0000_t202" style="position:absolute;left:4709;top:743;width:2148;height:334">
              <v:textbox style="mso-next-textbox:#_x0000_s1216">
                <w:txbxContent>
                  <w:p w:rsidR="0063335B" w:rsidRPr="00320D65" w:rsidRDefault="0063335B" w:rsidP="0063335B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20D65">
                      <w:rPr>
                        <w:rFonts w:ascii="Times New Roman" w:hAnsi="Times New Roman"/>
                        <w:sz w:val="28"/>
                        <w:szCs w:val="28"/>
                      </w:rPr>
                      <w:t>Растойка 15 -20 минут</w:t>
                    </w:r>
                  </w:p>
                </w:txbxContent>
              </v:textbox>
            </v:shape>
            <v:shape id="_x0000_s1217" type="#_x0000_t202" style="position:absolute;left:5215;top:1251;width:1136;height:335">
              <v:textbox style="mso-next-textbox:#_x0000_s1217">
                <w:txbxContent>
                  <w:p w:rsidR="0063335B" w:rsidRPr="00320D65" w:rsidRDefault="0063335B" w:rsidP="0063335B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20D65">
                      <w:rPr>
                        <w:rFonts w:ascii="Times New Roman" w:hAnsi="Times New Roman"/>
                        <w:sz w:val="28"/>
                        <w:szCs w:val="28"/>
                      </w:rPr>
                      <w:t>Замес теста</w:t>
                    </w:r>
                  </w:p>
                </w:txbxContent>
              </v:textbox>
            </v:shape>
            <v:shape id="_x0000_s1218" type="#_x0000_t202" style="position:absolute;left:4583;top:1759;width:2526;height:335">
              <v:textbox style="mso-next-textbox:#_x0000_s1218">
                <w:txbxContent>
                  <w:p w:rsidR="0063335B" w:rsidRPr="00320D65" w:rsidRDefault="00DD66DD" w:rsidP="0063335B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Растойка в тепле</w:t>
                    </w:r>
                    <w:r w:rsidR="0063335B" w:rsidRPr="00320D65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1 час</w:t>
                    </w:r>
                  </w:p>
                </w:txbxContent>
              </v:textbox>
            </v:shape>
            <v:shape id="_x0000_s1219" type="#_x0000_t202" style="position:absolute;left:4583;top:2903;width:2273;height:381">
              <v:textbox style="mso-next-textbox:#_x0000_s1219">
                <w:txbxContent>
                  <w:p w:rsidR="0063335B" w:rsidRPr="00320D65" w:rsidRDefault="00DD66DD" w:rsidP="0063335B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Раскатывание на круг</w:t>
                    </w:r>
                  </w:p>
                </w:txbxContent>
              </v:textbox>
            </v:shape>
            <v:shape id="_x0000_s1221" type="#_x0000_t202" style="position:absolute;left:8372;top:5813;width:577;height:347" filled="f" stroked="f" strokecolor="white">
              <v:textbox style="mso-next-textbox:#_x0000_s1221">
                <w:txbxContent>
                  <w:p w:rsidR="0063335B" w:rsidRPr="00320D65" w:rsidRDefault="0063335B" w:rsidP="0063335B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222" type="#_x0000_t202" style="position:absolute;left:5088;top:4480;width:1389;height:335">
              <v:textbox style="mso-next-textbox:#_x0000_s1222">
                <w:txbxContent>
                  <w:p w:rsidR="0063335B" w:rsidRDefault="00DD66DD" w:rsidP="0063335B">
                    <w:pPr>
                      <w:jc w:val="center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Сыр на терке</w:t>
                    </w:r>
                  </w:p>
                </w:txbxContent>
              </v:textbox>
            </v:shape>
            <v:shape id="_x0000_s1223" type="#_x0000_t202" style="position:absolute;left:6846;top:4523;width:1138;height:334">
              <v:textbox style="mso-next-textbox:#_x0000_s1223">
                <w:txbxContent>
                  <w:p w:rsidR="0063335B" w:rsidRPr="00320D65" w:rsidRDefault="0063335B" w:rsidP="0063335B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20D65">
                      <w:rPr>
                        <w:rFonts w:ascii="Times New Roman" w:hAnsi="Times New Roman"/>
                        <w:sz w:val="28"/>
                        <w:szCs w:val="28"/>
                      </w:rPr>
                      <w:t>Посыпать</w:t>
                    </w:r>
                  </w:p>
                </w:txbxContent>
              </v:textbox>
            </v:shape>
            <v:shape id="_x0000_s1224" type="#_x0000_t202" style="position:absolute;left:5321;top:6704;width:881;height:335">
              <v:textbox style="mso-next-textbox:#_x0000_s1224">
                <w:txbxContent>
                  <w:p w:rsidR="0063335B" w:rsidRPr="00320D65" w:rsidRDefault="0063335B" w:rsidP="0063335B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20D65">
                      <w:rPr>
                        <w:rFonts w:ascii="Times New Roman" w:hAnsi="Times New Roman"/>
                        <w:sz w:val="28"/>
                        <w:szCs w:val="28"/>
                      </w:rPr>
                      <w:t>Подача</w:t>
                    </w:r>
                  </w:p>
                </w:txbxContent>
              </v:textbox>
            </v:shape>
            <v:shape id="_x0000_s1225" type="#_x0000_t202" style="position:absolute;left:5120;top:6111;width:1262;height:314">
              <v:textbox style="mso-next-textbox:#_x0000_s1225">
                <w:txbxContent>
                  <w:p w:rsidR="0063335B" w:rsidRPr="00320D65" w:rsidRDefault="0063335B" w:rsidP="0063335B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20D65">
                      <w:rPr>
                        <w:rFonts w:ascii="Times New Roman" w:hAnsi="Times New Roman"/>
                        <w:sz w:val="28"/>
                        <w:szCs w:val="28"/>
                      </w:rPr>
                      <w:t>Охлаждение</w:t>
                    </w:r>
                  </w:p>
                </w:txbxContent>
              </v:textbox>
            </v:shape>
            <v:shape id="_x0000_s1226" type="#_x0000_t202" style="position:absolute;left:5099;top:5212;width:1262;height:631">
              <v:textbox style="mso-next-textbox:#_x0000_s1226">
                <w:txbxContent>
                  <w:p w:rsidR="0063335B" w:rsidRPr="00320D65" w:rsidRDefault="0063335B" w:rsidP="0063335B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20D65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Выпечка </w:t>
                    </w:r>
                    <w:r w:rsidRPr="00320D65">
                      <w:rPr>
                        <w:rFonts w:ascii="Times New Roman" w:hAnsi="Times New Roman"/>
                        <w:i/>
                        <w:sz w:val="28"/>
                        <w:szCs w:val="28"/>
                      </w:rPr>
                      <w:t>(плита)</w:t>
                    </w:r>
                  </w:p>
                </w:txbxContent>
              </v:textbox>
            </v:shape>
            <v:shape id="_x0000_s1227" type="#_x0000_t202" style="position:absolute;left:5015;top:3570;width:1515;height:381">
              <v:textbox style="mso-next-textbox:#_x0000_s1227">
                <w:txbxContent>
                  <w:p w:rsidR="0063335B" w:rsidRPr="00320D65" w:rsidRDefault="0063335B" w:rsidP="0063335B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20D65">
                      <w:rPr>
                        <w:rFonts w:ascii="Times New Roman" w:hAnsi="Times New Roman"/>
                        <w:sz w:val="28"/>
                        <w:szCs w:val="28"/>
                      </w:rPr>
                      <w:t>Растойка</w:t>
                    </w:r>
                  </w:p>
                </w:txbxContent>
              </v:textbox>
            </v:shape>
            <v:line id="_x0000_s1233" style="position:absolute" from="4330,234" to="4962,234">
              <v:stroke endarrow="block"/>
            </v:line>
            <v:line id="_x0000_s1234" style="position:absolute;flip:x" from="6604,234" to="8625,234">
              <v:stroke endarrow="block"/>
            </v:line>
            <v:line id="_x0000_s1235" style="position:absolute" from="5720,489" to="5721,743">
              <v:stroke endarrow="block"/>
            </v:line>
            <v:line id="_x0000_s1236" style="position:absolute" from="5720,1124" to="5721,1251">
              <v:stroke endarrow="block"/>
            </v:line>
            <v:line id="_x0000_s1237" style="position:absolute" from="5720,1632" to="5721,1759">
              <v:stroke endarrow="block"/>
            </v:line>
            <v:line id="_x0000_s1238" style="position:absolute" from="5720,2140" to="5721,2267">
              <v:stroke endarrow="block"/>
            </v:line>
            <v:line id="_x0000_s1239" style="position:absolute" from="5720,489" to="5721,490"/>
            <v:line id="_x0000_s1240" style="position:absolute" from="5720,1124" to="5720,1124"/>
            <v:line id="_x0000_s1241" style="position:absolute" from="5720,2649" to="5720,2903">
              <v:stroke endarrow="block"/>
            </v:line>
            <v:line id="_x0000_s1242" style="position:absolute" from="5720,3284" to="5720,3538">
              <v:stroke endarrow="block"/>
            </v:line>
            <v:line id="_x0000_s1245" style="position:absolute" from="5720,3962" to="5721,4470">
              <v:stroke endarrow="block"/>
            </v:line>
            <v:line id="_x0000_s1246" style="position:absolute" from="5709,4819" to="5710,5201">
              <v:stroke endarrow="block"/>
            </v:line>
            <v:line id="_x0000_s1247" style="position:absolute" from="5720,5836" to="5721,6090">
              <v:stroke endarrow="block"/>
            </v:line>
            <v:line id="_x0000_s1248" style="position:absolute" from="5751,6429" to="5752,6683">
              <v:stroke endarrow="block"/>
            </v:line>
            <v:line id="_x0000_s1255" style="position:absolute;flip:x" from="6457,4650" to="6836,4651">
              <v:stroke endarrow="block"/>
            </v:line>
            <v:line id="_x0000_s1259" style="position:absolute" from="3572,2394" to="5216,2395">
              <v:stroke endarrow="block"/>
            </v:line>
            <v:line id="_x0000_s1260" style="position:absolute;flip:x" from="6478,2394" to="7488,2394">
              <v:stroke endarrow="block"/>
            </v:line>
            <v:line id="_x0000_s1261" style="position:absolute;flip:x" from="6530,3740" to="7288,3741">
              <v:stroke endarrow="block"/>
            </v:line>
            <v:rect id="_x0000_s1265" style="position:absolute;left:4972;top:178;width:1654;height:275">
              <v:textbox style="mso-next-textbox:#_x0000_s1265">
                <w:txbxContent>
                  <w:p w:rsidR="0063335B" w:rsidRPr="0063335B" w:rsidRDefault="0063335B" w:rsidP="0063335B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63335B">
                      <w:rPr>
                        <w:rFonts w:ascii="Times New Roman" w:hAnsi="Times New Roman"/>
                        <w:sz w:val="28"/>
                        <w:szCs w:val="28"/>
                      </w:rPr>
                      <w:t>Перемешивание</w:t>
                    </w:r>
                  </w:p>
                </w:txbxContent>
              </v:textbox>
            </v:rect>
            <v:shape id="_x0000_s1266" type="#_x0000_t202" style="position:absolute;left:5203;top:2282;width:1263;height:335">
              <v:textbox style="mso-next-textbox:#_x0000_s1266">
                <w:txbxContent>
                  <w:p w:rsidR="0063335B" w:rsidRPr="00320D65" w:rsidRDefault="0063335B" w:rsidP="0063335B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20D65">
                      <w:rPr>
                        <w:rFonts w:ascii="Times New Roman" w:hAnsi="Times New Roman"/>
                        <w:sz w:val="28"/>
                        <w:szCs w:val="28"/>
                      </w:rPr>
                      <w:t>Вымес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теста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ahoma"/>
          <w:noProof/>
          <w:sz w:val="28"/>
          <w:szCs w:val="28"/>
        </w:rPr>
        <w:pict>
          <v:oval id="_x0000_s1279" style="position:absolute;left:0;text-align:left;margin-left:425.65pt;margin-top:31.55pt;width:81pt;height:36pt;z-index:251671552">
            <v:textbox>
              <w:txbxContent>
                <w:p w:rsidR="00DD66DD" w:rsidRPr="00DD66DD" w:rsidRDefault="00DD66D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66DD">
                    <w:rPr>
                      <w:rFonts w:ascii="Times New Roman" w:hAnsi="Times New Roman"/>
                      <w:sz w:val="28"/>
                      <w:szCs w:val="28"/>
                    </w:rPr>
                    <w:t>мука</w:t>
                  </w:r>
                </w:p>
              </w:txbxContent>
            </v:textbox>
          </v:oval>
        </w:pict>
      </w:r>
      <w:r>
        <w:rPr>
          <w:rFonts w:ascii="Times New Roman" w:hAnsi="Times New Roman" w:cs="Tahoma"/>
          <w:noProof/>
          <w:sz w:val="28"/>
          <w:szCs w:val="28"/>
        </w:rPr>
        <w:pict>
          <v:line id="_x0000_s1278" style="position:absolute;left:0;text-align:left;z-index:251670528" from="461.65pt,67.55pt" to="461.65pt,94.55pt">
            <v:stroke endarrow="block"/>
          </v:line>
        </w:pict>
      </w:r>
      <w:r>
        <w:rPr>
          <w:rFonts w:ascii="Times New Roman" w:hAnsi="Times New Roman" w:cs="Tahoma"/>
          <w:noProof/>
          <w:sz w:val="28"/>
          <w:szCs w:val="28"/>
        </w:rPr>
        <w:pict>
          <v:line id="_x0000_s1277" style="position:absolute;left:0;text-align:left;z-index:251669504" from="470.65pt,139.55pt" to="470.65pt,166.55pt"/>
        </w:pict>
      </w:r>
      <w:r>
        <w:rPr>
          <w:rFonts w:ascii="Times New Roman" w:hAnsi="Times New Roman" w:cs="Tahoma"/>
          <w:noProof/>
          <w:sz w:val="28"/>
          <w:szCs w:val="28"/>
        </w:rPr>
        <w:pict>
          <v:shape id="_x0000_s1276" type="#_x0000_t202" style="position:absolute;left:0;text-align:left;margin-left:425.65pt;margin-top:94.55pt;width:90pt;height:45pt;z-index:251668480">
            <v:textbox style="mso-next-textbox:#_x0000_s1276">
              <w:txbxContent>
                <w:p w:rsidR="00DD66DD" w:rsidRPr="00320D65" w:rsidRDefault="00DD66DD" w:rsidP="00DD66D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r w:rsidRPr="00320D65">
                    <w:rPr>
                      <w:rFonts w:ascii="Times New Roman" w:hAnsi="Times New Roman"/>
                      <w:sz w:val="28"/>
                      <w:szCs w:val="28"/>
                    </w:rPr>
                    <w:t xml:space="preserve">росевают </w:t>
                  </w:r>
                  <w:r w:rsidRPr="00320D65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(сито)</w:t>
                  </w:r>
                </w:p>
              </w:txbxContent>
            </v:textbox>
          </v:shape>
        </w:pict>
      </w:r>
      <w:r>
        <w:rPr>
          <w:rFonts w:ascii="Times New Roman" w:hAnsi="Times New Roman" w:cs="Tahoma"/>
          <w:noProof/>
          <w:sz w:val="28"/>
          <w:szCs w:val="28"/>
        </w:rPr>
        <w:pict>
          <v:oval id="_x0000_s1269" style="position:absolute;left:0;text-align:left;margin-left:130.15pt;margin-top:32.3pt;width:90pt;height:45pt;z-index:251662336">
            <v:textbox>
              <w:txbxContent>
                <w:p w:rsidR="0063335B" w:rsidRPr="00DD66DD" w:rsidRDefault="0063335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66DD">
                    <w:rPr>
                      <w:rFonts w:ascii="Times New Roman" w:hAnsi="Times New Roman"/>
                      <w:sz w:val="28"/>
                      <w:szCs w:val="28"/>
                    </w:rPr>
                    <w:t>дрожжи</w:t>
                  </w:r>
                </w:p>
              </w:txbxContent>
            </v:textbox>
          </v:oval>
        </w:pict>
      </w:r>
      <w:r>
        <w:rPr>
          <w:rFonts w:ascii="Times New Roman" w:hAnsi="Times New Roman" w:cs="Tahoma"/>
          <w:noProof/>
          <w:sz w:val="28"/>
          <w:szCs w:val="28"/>
        </w:rPr>
        <w:pict>
          <v:shape id="_x0000_s1275" type="#_x0000_t202" style="position:absolute;left:0;text-align:left;margin-left:299.65pt;margin-top:40.55pt;width:63.05pt;height:22pt;z-index:251667456" filled="f" stroked="f" strokecolor="white">
            <v:textbox style="mso-next-textbox:#_x0000_s1275">
              <w:txbxContent>
                <w:p w:rsidR="00DD66DD" w:rsidRPr="00320D65" w:rsidRDefault="00DD66DD" w:rsidP="00DD66D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сахар</w:t>
                  </w:r>
                </w:p>
              </w:txbxContent>
            </v:textbox>
          </v:shape>
        </w:pict>
      </w:r>
      <w:r>
        <w:rPr>
          <w:rFonts w:ascii="Times New Roman" w:hAnsi="Times New Roman" w:cs="Tahoma"/>
          <w:noProof/>
          <w:sz w:val="28"/>
          <w:szCs w:val="28"/>
        </w:rPr>
        <w:pict>
          <v:oval id="_x0000_s1274" style="position:absolute;left:0;text-align:left;margin-left:290.65pt;margin-top:31.55pt;width:81pt;height:45pt;z-index:251666432"/>
        </w:pict>
      </w:r>
      <w:r>
        <w:rPr>
          <w:rFonts w:ascii="Times New Roman" w:hAnsi="Times New Roman" w:cs="Tahoma"/>
          <w:noProof/>
          <w:sz w:val="28"/>
          <w:szCs w:val="28"/>
        </w:rPr>
        <w:pict>
          <v:line id="_x0000_s1273" style="position:absolute;left:0;text-align:left;z-index:251665408" from="326.65pt,76.55pt" to="326.65pt,94.55pt">
            <v:stroke endarrow="block"/>
          </v:line>
        </w:pict>
      </w:r>
      <w:r>
        <w:rPr>
          <w:rFonts w:ascii="Times New Roman" w:hAnsi="Times New Roman" w:cs="Tahoma"/>
          <w:noProof/>
          <w:sz w:val="28"/>
          <w:szCs w:val="28"/>
        </w:rPr>
        <w:pict>
          <v:shape id="_x0000_s1272" type="#_x0000_t202" style="position:absolute;left:0;text-align:left;margin-left:299.65pt;margin-top:94.55pt;width:90pt;height:45pt;z-index:251664384">
            <v:textbox style="mso-next-textbox:#_x0000_s1272">
              <w:txbxContent>
                <w:p w:rsidR="00DD66DD" w:rsidRPr="00320D65" w:rsidRDefault="00DD66DD" w:rsidP="00DD66D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r w:rsidRPr="00320D65">
                    <w:rPr>
                      <w:rFonts w:ascii="Times New Roman" w:hAnsi="Times New Roman"/>
                      <w:sz w:val="28"/>
                      <w:szCs w:val="28"/>
                    </w:rPr>
                    <w:t xml:space="preserve">росевают </w:t>
                  </w:r>
                  <w:r w:rsidRPr="00320D65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(сито)</w:t>
                  </w:r>
                </w:p>
              </w:txbxContent>
            </v:textbox>
          </v:shape>
        </w:pict>
      </w:r>
      <w:r>
        <w:rPr>
          <w:rFonts w:ascii="Times New Roman" w:hAnsi="Times New Roman" w:cs="Tahoma"/>
          <w:noProof/>
          <w:sz w:val="28"/>
          <w:szCs w:val="28"/>
        </w:rPr>
        <w:pict>
          <v:line id="_x0000_s1271" style="position:absolute;left:0;text-align:left;z-index:251663360" from="308.65pt,139.55pt" to="308.65pt,157.55pt">
            <v:stroke endarrow="block"/>
          </v:line>
        </w:pict>
      </w:r>
      <w:r>
        <w:rPr>
          <w:rFonts w:ascii="Times New Roman" w:hAnsi="Times New Roman" w:cs="Tahoma"/>
          <w:noProof/>
          <w:sz w:val="28"/>
          <w:szCs w:val="28"/>
        </w:rPr>
        <w:pict>
          <v:line id="_x0000_s1267" style="position:absolute;left:0;text-align:left;z-index:251661312" from="173.65pt,76.55pt" to="173.65pt,94.55pt">
            <v:stroke endarrow="block"/>
          </v:line>
        </w:pict>
      </w:r>
      <w:r>
        <w:rPr>
          <w:rFonts w:ascii="Times New Roman" w:hAnsi="Times New Roman" w:cs="Tahoma"/>
          <w:noProof/>
          <w:sz w:val="28"/>
          <w:szCs w:val="28"/>
        </w:rPr>
        <w:pict>
          <v:line id="_x0000_s1208" style="position:absolute;left:0;text-align:left;z-index:251659264" from="164.65pt,139.55pt" to="164.65pt,166.55pt"/>
        </w:pict>
      </w:r>
      <w:r>
        <w:rPr>
          <w:rFonts w:ascii="Times New Roman" w:hAnsi="Times New Roman" w:cs="Tahoma"/>
          <w:noProof/>
          <w:sz w:val="28"/>
          <w:szCs w:val="28"/>
        </w:rPr>
        <w:pict>
          <v:shape id="_x0000_s1207" type="#_x0000_t202" style="position:absolute;left:0;text-align:left;margin-left:128.65pt;margin-top:94.55pt;width:108pt;height:45pt;z-index:251658240">
            <v:textbox style="mso-next-textbox:#_x0000_s1207">
              <w:txbxContent>
                <w:p w:rsidR="0063335B" w:rsidRPr="00320D65" w:rsidRDefault="0063335B" w:rsidP="0063335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20D65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Подогревание </w:t>
                  </w:r>
                  <w:r w:rsidRPr="00320D65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(плита)</w:t>
                  </w:r>
                </w:p>
              </w:txbxContent>
            </v:textbox>
          </v:shape>
        </w:pict>
      </w:r>
      <w:r>
        <w:rPr>
          <w:rFonts w:ascii="Times New Roman" w:hAnsi="Times New Roman" w:cs="Tahoma"/>
          <w:noProof/>
          <w:sz w:val="28"/>
          <w:szCs w:val="28"/>
        </w:rPr>
        <w:pict>
          <v:line id="_x0000_s1206" style="position:absolute;left:0;text-align:left;z-index:251657216" from="92.65pt,121.55pt" to="128.65pt,121.55pt">
            <v:stroke endarrow="block"/>
          </v:line>
        </w:pict>
      </w:r>
      <w:r>
        <w:rPr>
          <w:rFonts w:ascii="Times New Roman" w:hAnsi="Times New Roman" w:cs="Tahoma"/>
          <w:noProof/>
          <w:sz w:val="28"/>
          <w:szCs w:val="28"/>
        </w:rPr>
        <w:pict>
          <v:shape id="_x0000_s1205" type="#_x0000_t202" style="position:absolute;left:0;text-align:left;margin-left:-15.35pt;margin-top:94.55pt;width:108pt;height:45pt;z-index:251656192">
            <v:textbox style="mso-next-textbox:#_x0000_s1205">
              <w:txbxContent>
                <w:p w:rsidR="00F246E1" w:rsidRPr="00320D65" w:rsidRDefault="00F246E1" w:rsidP="00F246E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20D65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Процеживание     </w:t>
                  </w:r>
                  <w:r w:rsidRPr="00320D65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(сито)</w:t>
                  </w:r>
                </w:p>
              </w:txbxContent>
            </v:textbox>
          </v:shape>
        </w:pict>
      </w:r>
      <w:r>
        <w:rPr>
          <w:rFonts w:ascii="Times New Roman" w:hAnsi="Times New Roman" w:cs="Tahoma"/>
          <w:noProof/>
          <w:sz w:val="28"/>
          <w:szCs w:val="28"/>
        </w:rPr>
        <w:pict>
          <v:line id="_x0000_s1204" style="position:absolute;left:0;text-align:left;z-index:251655168" from="29.65pt,76.55pt" to="29.65pt,94.55pt">
            <v:stroke endarrow="block"/>
          </v:line>
        </w:pict>
      </w:r>
      <w:r>
        <w:rPr>
          <w:rFonts w:ascii="Times New Roman" w:hAnsi="Times New Roman" w:cs="Tahoma"/>
          <w:noProof/>
          <w:sz w:val="28"/>
          <w:szCs w:val="28"/>
        </w:rPr>
        <w:pict>
          <v:oval id="_x0000_s1203" style="position:absolute;left:0;text-align:left;margin-left:-6.35pt;margin-top:31.55pt;width:81pt;height:45pt;z-index:251654144">
            <v:textbox style="mso-next-textbox:#_x0000_s1203">
              <w:txbxContent>
                <w:p w:rsidR="00F246E1" w:rsidRPr="00DD66DD" w:rsidRDefault="00F246E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66DD">
                    <w:rPr>
                      <w:rFonts w:ascii="Times New Roman" w:hAnsi="Times New Roman"/>
                      <w:sz w:val="28"/>
                      <w:szCs w:val="28"/>
                    </w:rPr>
                    <w:t>молоко</w:t>
                  </w:r>
                </w:p>
              </w:txbxContent>
            </v:textbox>
          </v:oval>
        </w:pict>
      </w:r>
      <w:r w:rsidR="00313D8B">
        <w:rPr>
          <w:rFonts w:ascii="Times New Roman" w:hAnsi="Times New Roman" w:cs="Tahoma"/>
          <w:sz w:val="28"/>
          <w:szCs w:val="28"/>
        </w:rPr>
        <w:t xml:space="preserve">                                   </w:t>
      </w:r>
    </w:p>
    <w:p w:rsidR="00313D8B" w:rsidRDefault="00313D8B" w:rsidP="00313D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ahoma"/>
          <w:sz w:val="28"/>
          <w:szCs w:val="28"/>
        </w:rPr>
      </w:pPr>
    </w:p>
    <w:p w:rsidR="00313D8B" w:rsidRDefault="00313D8B" w:rsidP="00313D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ahoma"/>
          <w:sz w:val="28"/>
          <w:szCs w:val="28"/>
        </w:rPr>
      </w:pPr>
    </w:p>
    <w:p w:rsidR="00313D8B" w:rsidRDefault="00313D8B" w:rsidP="00313D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ahoma"/>
          <w:sz w:val="28"/>
          <w:szCs w:val="28"/>
        </w:rPr>
      </w:pPr>
    </w:p>
    <w:p w:rsidR="00313D8B" w:rsidRDefault="00313D8B" w:rsidP="00313D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ahoma"/>
          <w:sz w:val="28"/>
          <w:szCs w:val="28"/>
        </w:rPr>
      </w:pPr>
    </w:p>
    <w:p w:rsidR="00313D8B" w:rsidRDefault="00313D8B" w:rsidP="00313D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ahoma"/>
          <w:sz w:val="28"/>
          <w:szCs w:val="28"/>
        </w:rPr>
      </w:pPr>
    </w:p>
    <w:p w:rsidR="00313D8B" w:rsidRDefault="00313D8B" w:rsidP="00313D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ahoma"/>
          <w:sz w:val="28"/>
          <w:szCs w:val="28"/>
        </w:rPr>
      </w:pPr>
    </w:p>
    <w:p w:rsidR="00313D8B" w:rsidRDefault="00313D8B" w:rsidP="00313D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ahoma"/>
          <w:sz w:val="28"/>
          <w:szCs w:val="28"/>
        </w:rPr>
      </w:pPr>
    </w:p>
    <w:p w:rsidR="00313D8B" w:rsidRDefault="00313D8B" w:rsidP="00313D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ahoma"/>
          <w:sz w:val="28"/>
          <w:szCs w:val="28"/>
        </w:rPr>
      </w:pPr>
    </w:p>
    <w:p w:rsidR="00313D8B" w:rsidRDefault="00313D8B" w:rsidP="00313D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ahoma"/>
          <w:sz w:val="28"/>
          <w:szCs w:val="28"/>
        </w:rPr>
      </w:pPr>
    </w:p>
    <w:p w:rsidR="00313D8B" w:rsidRDefault="00313D8B" w:rsidP="00313D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ahoma"/>
          <w:sz w:val="28"/>
          <w:szCs w:val="28"/>
        </w:rPr>
      </w:pPr>
    </w:p>
    <w:p w:rsidR="00313D8B" w:rsidRDefault="00313D8B" w:rsidP="00313D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ahoma"/>
          <w:sz w:val="28"/>
          <w:szCs w:val="28"/>
        </w:rPr>
      </w:pPr>
    </w:p>
    <w:p w:rsidR="00313D8B" w:rsidRDefault="00313D8B" w:rsidP="00313D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ahoma"/>
          <w:sz w:val="28"/>
          <w:szCs w:val="28"/>
        </w:rPr>
      </w:pPr>
    </w:p>
    <w:p w:rsidR="00313D8B" w:rsidRDefault="00313D8B" w:rsidP="00313D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ahoma"/>
          <w:sz w:val="28"/>
          <w:szCs w:val="28"/>
        </w:rPr>
      </w:pPr>
    </w:p>
    <w:p w:rsidR="00313D8B" w:rsidRDefault="00313D8B" w:rsidP="00313D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ahoma"/>
          <w:sz w:val="28"/>
          <w:szCs w:val="28"/>
        </w:rPr>
      </w:pPr>
    </w:p>
    <w:p w:rsidR="00313D8B" w:rsidRDefault="00313D8B" w:rsidP="00313D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ahoma"/>
          <w:sz w:val="28"/>
          <w:szCs w:val="28"/>
        </w:rPr>
      </w:pPr>
    </w:p>
    <w:p w:rsidR="00313D8B" w:rsidRDefault="00313D8B" w:rsidP="00313D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ahoma"/>
          <w:sz w:val="28"/>
          <w:szCs w:val="28"/>
        </w:rPr>
      </w:pPr>
    </w:p>
    <w:p w:rsidR="00313D8B" w:rsidRDefault="00313D8B" w:rsidP="00313D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ahoma"/>
          <w:sz w:val="28"/>
          <w:szCs w:val="28"/>
        </w:rPr>
      </w:pPr>
    </w:p>
    <w:p w:rsidR="00313D8B" w:rsidRDefault="00313D8B" w:rsidP="00313D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ahoma"/>
          <w:sz w:val="28"/>
          <w:szCs w:val="28"/>
        </w:rPr>
      </w:pPr>
    </w:p>
    <w:p w:rsidR="00313D8B" w:rsidRDefault="00313D8B" w:rsidP="00313D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ahoma"/>
          <w:sz w:val="28"/>
          <w:szCs w:val="28"/>
        </w:rPr>
      </w:pPr>
    </w:p>
    <w:p w:rsidR="00313D8B" w:rsidRDefault="00313D8B" w:rsidP="00313D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ahoma"/>
          <w:sz w:val="28"/>
          <w:szCs w:val="28"/>
        </w:rPr>
      </w:pPr>
    </w:p>
    <w:p w:rsidR="00313D8B" w:rsidRDefault="00313D8B" w:rsidP="00313D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ahoma"/>
          <w:sz w:val="28"/>
          <w:szCs w:val="28"/>
        </w:rPr>
      </w:pPr>
    </w:p>
    <w:p w:rsidR="00313D8B" w:rsidRDefault="00313D8B" w:rsidP="00313D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ahoma"/>
          <w:sz w:val="28"/>
          <w:szCs w:val="28"/>
        </w:rPr>
      </w:pPr>
    </w:p>
    <w:p w:rsidR="00313D8B" w:rsidRDefault="00313D8B" w:rsidP="00313D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ahoma"/>
          <w:sz w:val="28"/>
          <w:szCs w:val="28"/>
        </w:rPr>
      </w:pPr>
    </w:p>
    <w:p w:rsidR="00313D8B" w:rsidRDefault="00313D8B" w:rsidP="00313D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ahoma"/>
          <w:sz w:val="28"/>
          <w:szCs w:val="28"/>
        </w:rPr>
      </w:pPr>
    </w:p>
    <w:p w:rsidR="00313D8B" w:rsidRDefault="00313D8B" w:rsidP="00313D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ahoma"/>
          <w:sz w:val="28"/>
          <w:szCs w:val="28"/>
        </w:rPr>
      </w:pPr>
    </w:p>
    <w:p w:rsidR="00313D8B" w:rsidRDefault="00313D8B" w:rsidP="00313D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ahoma"/>
          <w:sz w:val="28"/>
          <w:szCs w:val="28"/>
        </w:rPr>
      </w:pPr>
    </w:p>
    <w:p w:rsidR="00313D8B" w:rsidRDefault="00313D8B" w:rsidP="00313D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ahoma"/>
          <w:sz w:val="28"/>
          <w:szCs w:val="28"/>
        </w:rPr>
      </w:pPr>
    </w:p>
    <w:p w:rsidR="00313D8B" w:rsidRDefault="00313D8B" w:rsidP="00313D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ahoma"/>
          <w:sz w:val="28"/>
          <w:szCs w:val="28"/>
        </w:rPr>
      </w:pPr>
    </w:p>
    <w:p w:rsidR="00313D8B" w:rsidRDefault="00313D8B" w:rsidP="00313D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ahoma"/>
          <w:sz w:val="28"/>
          <w:szCs w:val="28"/>
        </w:rPr>
      </w:pPr>
    </w:p>
    <w:p w:rsidR="00313D8B" w:rsidRDefault="00A75580" w:rsidP="00313D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noProof/>
          <w:sz w:val="28"/>
          <w:szCs w:val="28"/>
        </w:rPr>
        <w:pict>
          <v:shape id="_x0000_s1282" type="#_x0000_t202" style="position:absolute;left:0;text-align:left;margin-left:-35.6pt;margin-top:2.5pt;width:567.05pt;height:25.5pt;z-index:251672576" filled="f" stroked="f">
            <v:textbox>
              <w:txbxContent>
                <w:p w:rsidR="00A84537" w:rsidRPr="0004330B" w:rsidRDefault="00A84537" w:rsidP="0015030F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330B">
                    <w:rPr>
                      <w:rFonts w:ascii="Times New Roman" w:hAnsi="Times New Roman"/>
                      <w:sz w:val="28"/>
                      <w:szCs w:val="28"/>
                    </w:rPr>
                    <w:t xml:space="preserve">Рисунок  2 - 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</w:rPr>
                    <w:t>А</w:t>
                  </w:r>
                  <w:r w:rsidRPr="0004330B"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</w:rPr>
                    <w:t>ппаратно-технологической схемы приготовления</w:t>
                  </w:r>
                  <w:r w:rsidRPr="0047351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пиццы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«Солнцепек</w:t>
                  </w:r>
                  <w:r w:rsidRPr="008C0405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  <w:p w:rsidR="00A84537" w:rsidRPr="0004330B" w:rsidRDefault="00A84537" w:rsidP="00A8453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313D8B" w:rsidRDefault="00313D8B" w:rsidP="0015030F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ahoma"/>
          <w:sz w:val="28"/>
          <w:szCs w:val="28"/>
        </w:rPr>
      </w:pPr>
    </w:p>
    <w:p w:rsidR="00313D8B" w:rsidRDefault="00313D8B" w:rsidP="00313D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 </w:t>
      </w:r>
      <w:r w:rsidRPr="0077662D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7766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662D">
        <w:rPr>
          <w:rFonts w:ascii="Times New Roman" w:eastAsia="Times New Roman" w:hAnsi="Times New Roman"/>
          <w:color w:val="000000"/>
          <w:sz w:val="28"/>
          <w:szCs w:val="28"/>
        </w:rPr>
        <w:t>ОЦЕНКА ПИЩЕВОЙ ЦЕННОСТИ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7662D">
        <w:rPr>
          <w:rFonts w:ascii="Times New Roman" w:eastAsia="Times New Roman" w:hAnsi="Times New Roman"/>
          <w:color w:val="000000"/>
          <w:sz w:val="28"/>
          <w:szCs w:val="28"/>
        </w:rPr>
        <w:t>СЫРЬЕВОГО НАБОРА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</w:t>
      </w:r>
      <w:r w:rsidRPr="00414AB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ПИЦЦЫ «СОЛНЦЕПЕК»</w:t>
      </w:r>
    </w:p>
    <w:p w:rsidR="00313D8B" w:rsidRDefault="00313D8B" w:rsidP="00313D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ABA">
        <w:rPr>
          <w:rFonts w:ascii="Times New Roman" w:hAnsi="Times New Roman"/>
          <w:sz w:val="28"/>
          <w:szCs w:val="28"/>
        </w:rPr>
        <w:t>Основными свойствами (признаками качества) продовольственных товаров, которые определяют их полезность и способность удовлетворять потребности человека в питании, являются следующие: пищевая ценность, физические и вкусовые свойства (внешний вид, вкус, запах, консистенция), пищевая безвредность (отсутствие в продукте солей тяжелых металлов и токсинов - ядов, выделяемых микроорганизмами), готовность к употреблению и сохраняемость. Пищевая ценность продуктов питания определяется составом и соотношением химических веществ, усвояемостью, энергетической и биологической ценностью (содержанием в определенном соотношении незаменимых аминокислот, витаминов, минеральных веществ, полиненасыщенных жирных кислот).</w:t>
      </w:r>
    </w:p>
    <w:p w:rsidR="00313D8B" w:rsidRDefault="00313D8B" w:rsidP="00313D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ABA">
        <w:rPr>
          <w:rFonts w:ascii="Times New Roman" w:hAnsi="Times New Roman"/>
          <w:sz w:val="28"/>
          <w:szCs w:val="28"/>
        </w:rPr>
        <w:t>Для поддержания нормальной жизнедеятельности организма человека, возмещения его энергетических затрат и восстановления тканей необходимы питательные вещества. Последние поступают в организм вместе с пищей, которая является источником энергии, строительным материалом и участвует в регулировании процесса обмена вещ</w:t>
      </w:r>
      <w:r>
        <w:rPr>
          <w:rFonts w:ascii="Times New Roman" w:hAnsi="Times New Roman"/>
          <w:sz w:val="28"/>
          <w:szCs w:val="28"/>
        </w:rPr>
        <w:t>еств.</w:t>
      </w:r>
    </w:p>
    <w:p w:rsidR="00313D8B" w:rsidRDefault="00313D8B" w:rsidP="00313D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ABA">
        <w:rPr>
          <w:rFonts w:ascii="Times New Roman" w:hAnsi="Times New Roman"/>
          <w:sz w:val="28"/>
          <w:szCs w:val="28"/>
        </w:rPr>
        <w:t>Пищевая ценность - понятие, отражающее всю полноту полезных свойств пищевого продукта, включая степень обеспечения физиологических потребностей человека в основных пищевых веществах, энергию и органолептические достоинства. Характеризуется химическим составом пищевого продукта с учетом его потребления в общепринятых количествах.</w:t>
      </w:r>
    </w:p>
    <w:p w:rsidR="00313D8B" w:rsidRPr="00313D8B" w:rsidRDefault="00313D8B" w:rsidP="00313D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ABA">
        <w:rPr>
          <w:rFonts w:ascii="Times New Roman" w:hAnsi="Times New Roman"/>
          <w:sz w:val="28"/>
          <w:szCs w:val="28"/>
        </w:rPr>
        <w:t>Важный показатель пищевой ценности продукта - содержание питательных веществ и их соотношение. Оптимальное соотношение между белками, жирами и углеводами в пищевых продуктах для взрослых и детей старшего возраста 1 : 1 : 4, для детей младшего возраста 1 : 1 : 3. Однако питательность пищевых продуктов определяется не только их энергетической ценностью, но и биологической полноценностью, т. е. Сбалансированным содержанием незаменимых аминокислот, полиненасыщенных жирных кислот, фосфолипидов, витаминов, минеральных веществ, полифенольных соединений. Таким образом, пищевая ценность пива во многом з</w:t>
      </w:r>
      <w:r w:rsidR="00A84537">
        <w:rPr>
          <w:rFonts w:ascii="Times New Roman" w:hAnsi="Times New Roman"/>
          <w:sz w:val="28"/>
          <w:szCs w:val="28"/>
        </w:rPr>
        <w:t>ависит и от химического состава</w:t>
      </w:r>
      <w:r w:rsidRPr="00AF1142">
        <w:rPr>
          <w:rFonts w:ascii="Times New Roman" w:hAnsi="Times New Roman"/>
          <w:sz w:val="28"/>
          <w:szCs w:val="28"/>
        </w:rPr>
        <w:t xml:space="preserve"> [</w:t>
      </w:r>
      <w:r w:rsidRPr="00313D8B">
        <w:rPr>
          <w:rFonts w:ascii="Times New Roman" w:hAnsi="Times New Roman"/>
          <w:sz w:val="28"/>
          <w:szCs w:val="28"/>
        </w:rPr>
        <w:t>16]</w:t>
      </w:r>
      <w:r w:rsidR="00A84537">
        <w:rPr>
          <w:rFonts w:ascii="Times New Roman" w:hAnsi="Times New Roman"/>
          <w:sz w:val="28"/>
          <w:szCs w:val="28"/>
        </w:rPr>
        <w:t>.</w:t>
      </w:r>
    </w:p>
    <w:p w:rsidR="00313D8B" w:rsidRPr="00473514" w:rsidRDefault="00313D8B" w:rsidP="00313D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>Расчет энергетической це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нности производится по формуле 4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13D8B" w:rsidRPr="00473514" w:rsidRDefault="00313D8B" w:rsidP="00313D8B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 xml:space="preserve">Эц = 4,0 х Х + 9,0 х </w:t>
      </w:r>
      <w:r w:rsidRPr="0047351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Y</w:t>
      </w:r>
      <w:r w:rsidRPr="00414AB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 xml:space="preserve">+ 3,75 х </w:t>
      </w:r>
      <w:r w:rsidRPr="0047351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Z</w:t>
      </w:r>
      <w:r w:rsidRPr="00414ABA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414ABA">
        <w:rPr>
          <w:rFonts w:eastAsia="Times New Roman" w:hAnsi="Times New Roman" w:cs="Arial"/>
          <w:color w:val="000000"/>
          <w:sz w:val="28"/>
          <w:szCs w:val="28"/>
        </w:rPr>
        <w:t xml:space="preserve">              </w:t>
      </w:r>
      <w:r>
        <w:rPr>
          <w:rFonts w:eastAsia="Times New Roman" w:hAnsi="Times New Roman" w:cs="Arial"/>
          <w:color w:val="000000"/>
          <w:sz w:val="28"/>
          <w:szCs w:val="28"/>
        </w:rPr>
        <w:t xml:space="preserve">                          </w:t>
      </w:r>
      <w:r w:rsidRPr="00414ABA">
        <w:rPr>
          <w:rFonts w:eastAsia="Times New Roman" w:hAnsi="Times New Roman" w:cs="Arial"/>
          <w:color w:val="000000"/>
          <w:sz w:val="28"/>
          <w:szCs w:val="28"/>
        </w:rPr>
        <w:t xml:space="preserve">    </w:t>
      </w:r>
      <w:r w:rsidRPr="00414ABA">
        <w:rPr>
          <w:rFonts w:ascii="Times New Roman" w:eastAsia="Times New Roman" w:hAnsi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414ABA">
        <w:rPr>
          <w:rFonts w:ascii="Times New Roman" w:eastAsia="Times New Roman" w:hAnsi="Times New Roman"/>
          <w:color w:val="000000"/>
          <w:sz w:val="28"/>
          <w:szCs w:val="28"/>
        </w:rPr>
        <w:t>)</w:t>
      </w:r>
    </w:p>
    <w:p w:rsidR="00313D8B" w:rsidRPr="00473514" w:rsidRDefault="00313D8B" w:rsidP="00313D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>где Эц – энергетическая ценность, ккал;</w:t>
      </w:r>
    </w:p>
    <w:p w:rsidR="00313D8B" w:rsidRPr="00473514" w:rsidRDefault="00313D8B" w:rsidP="00313D8B">
      <w:pPr>
        <w:shd w:val="clear" w:color="auto" w:fill="FFFFFF"/>
        <w:autoSpaceDE w:val="0"/>
        <w:autoSpaceDN w:val="0"/>
        <w:adjustRightInd w:val="0"/>
        <w:ind w:firstLine="1134"/>
        <w:rPr>
          <w:rFonts w:ascii="Times New Roman" w:eastAsia="Times New Roman" w:hAnsi="Times New Roman"/>
          <w:color w:val="000000"/>
          <w:sz w:val="28"/>
          <w:szCs w:val="28"/>
        </w:rPr>
      </w:pPr>
      <w:r w:rsidRPr="00473514">
        <w:rPr>
          <w:rFonts w:ascii="Times New Roman" w:hAnsi="Times New Roman"/>
          <w:color w:val="000000"/>
          <w:sz w:val="28"/>
          <w:szCs w:val="28"/>
        </w:rPr>
        <w:t xml:space="preserve">X 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 xml:space="preserve">– количество белков, г; </w:t>
      </w:r>
    </w:p>
    <w:p w:rsidR="00313D8B" w:rsidRPr="00473514" w:rsidRDefault="00313D8B" w:rsidP="00313D8B">
      <w:pPr>
        <w:shd w:val="clear" w:color="auto" w:fill="FFFFFF"/>
        <w:autoSpaceDE w:val="0"/>
        <w:autoSpaceDN w:val="0"/>
        <w:adjustRightInd w:val="0"/>
        <w:ind w:firstLine="1134"/>
        <w:rPr>
          <w:rFonts w:ascii="Times New Roman" w:eastAsia="Times New Roman" w:hAnsi="Times New Roman"/>
          <w:color w:val="000000"/>
          <w:sz w:val="28"/>
          <w:szCs w:val="28"/>
        </w:rPr>
      </w:pPr>
      <w:r w:rsidRPr="0047351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Y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 xml:space="preserve"> – количество жиров, г;</w:t>
      </w:r>
    </w:p>
    <w:p w:rsidR="00313D8B" w:rsidRPr="00473514" w:rsidRDefault="00313D8B" w:rsidP="00313D8B">
      <w:pPr>
        <w:shd w:val="clear" w:color="auto" w:fill="FFFFFF"/>
        <w:autoSpaceDE w:val="0"/>
        <w:autoSpaceDN w:val="0"/>
        <w:adjustRightInd w:val="0"/>
        <w:ind w:firstLine="1134"/>
        <w:rPr>
          <w:rFonts w:ascii="Times New Roman" w:eastAsia="Times New Roman" w:hAnsi="Times New Roman"/>
          <w:color w:val="000000"/>
          <w:sz w:val="28"/>
          <w:szCs w:val="28"/>
        </w:rPr>
      </w:pPr>
      <w:r w:rsidRPr="0047351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Z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 xml:space="preserve"> - количество углеводов, г.</w:t>
      </w:r>
    </w:p>
    <w:p w:rsidR="00313D8B" w:rsidRPr="001220E5" w:rsidRDefault="00313D8B" w:rsidP="00313D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 xml:space="preserve">Данные расчетов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сводятся в таблицу (приложение Б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>).</w:t>
      </w:r>
    </w:p>
    <w:p w:rsidR="00313D8B" w:rsidRPr="001220E5" w:rsidRDefault="00313D8B" w:rsidP="00313D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3D8B" w:rsidRDefault="00313D8B" w:rsidP="00313D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</w:t>
      </w:r>
      <w:r w:rsidRPr="007766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662D">
        <w:rPr>
          <w:rFonts w:ascii="Times New Roman" w:eastAsia="Times New Roman" w:hAnsi="Times New Roman"/>
          <w:color w:val="000000"/>
          <w:sz w:val="28"/>
          <w:szCs w:val="28"/>
        </w:rPr>
        <w:t>Изменения, протекающие в сырье в процессе кулинарной обработки</w:t>
      </w:r>
    </w:p>
    <w:p w:rsidR="00313D8B" w:rsidRPr="001809BD" w:rsidRDefault="00313D8B" w:rsidP="00313D8B">
      <w:pPr>
        <w:pStyle w:val="aa"/>
        <w:spacing w:before="0" w:after="0" w:line="360" w:lineRule="auto"/>
        <w:ind w:firstLine="709"/>
        <w:jc w:val="both"/>
        <w:rPr>
          <w:sz w:val="28"/>
          <w:szCs w:val="28"/>
        </w:rPr>
      </w:pPr>
      <w:r w:rsidRPr="001809BD">
        <w:rPr>
          <w:sz w:val="28"/>
          <w:szCs w:val="28"/>
        </w:rPr>
        <w:t>Процесс, который повышает усвояемость пищевых продуктов, в значительной степени уменьшает микробиологическую обсемененность, придает изделиям новые вкусовые качества, называется тепловой обработкой.</w:t>
      </w:r>
    </w:p>
    <w:p w:rsidR="00313D8B" w:rsidRPr="001809BD" w:rsidRDefault="00313D8B" w:rsidP="00313D8B">
      <w:pPr>
        <w:pStyle w:val="aa"/>
        <w:spacing w:before="0" w:after="0" w:line="360" w:lineRule="auto"/>
        <w:ind w:firstLine="709"/>
        <w:jc w:val="both"/>
        <w:rPr>
          <w:sz w:val="28"/>
          <w:szCs w:val="28"/>
        </w:rPr>
      </w:pPr>
      <w:r w:rsidRPr="001809BD">
        <w:rPr>
          <w:sz w:val="28"/>
          <w:szCs w:val="28"/>
        </w:rPr>
        <w:t>В процессе тепловой обработки в продуктах происходят сложные физико-химические изменения, придающие выпускаемым изделиям свойственные им вкус, аромат, цвет и структуру. В зависимости от видов тепловой обработки изделия приобретают те или иные вкусовые качества.</w:t>
      </w:r>
    </w:p>
    <w:p w:rsidR="00313D8B" w:rsidRPr="001809BD" w:rsidRDefault="00313D8B" w:rsidP="00313D8B">
      <w:pPr>
        <w:pStyle w:val="aa"/>
        <w:spacing w:before="0" w:after="0" w:line="360" w:lineRule="auto"/>
        <w:ind w:firstLine="709"/>
        <w:jc w:val="both"/>
        <w:rPr>
          <w:sz w:val="28"/>
          <w:szCs w:val="28"/>
        </w:rPr>
      </w:pPr>
      <w:r w:rsidRPr="001809BD">
        <w:rPr>
          <w:sz w:val="28"/>
          <w:szCs w:val="28"/>
        </w:rPr>
        <w:t>К основным видам тепловой обработки относятся: варка, жаренье, запекание, СВЧ-нагрев, а также комбинированные виды, сочетающие два или три способа одновременно.</w:t>
      </w:r>
    </w:p>
    <w:p w:rsidR="00A84537" w:rsidRPr="0077662D" w:rsidRDefault="00A84537" w:rsidP="00A845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3.1.1 </w:t>
      </w:r>
      <w:r w:rsidRPr="0077662D">
        <w:rPr>
          <w:rFonts w:ascii="Times New Roman" w:eastAsia="Times New Roman" w:hAnsi="Times New Roman"/>
          <w:color w:val="000000"/>
          <w:sz w:val="28"/>
          <w:szCs w:val="28"/>
        </w:rPr>
        <w:t xml:space="preserve">Изменения, протекающие 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тесте</w:t>
      </w:r>
    </w:p>
    <w:p w:rsidR="00A84537" w:rsidRPr="001809BD" w:rsidRDefault="00A84537" w:rsidP="00A84537">
      <w:pPr>
        <w:pStyle w:val="aa"/>
        <w:spacing w:before="0" w:after="0" w:line="360" w:lineRule="auto"/>
        <w:ind w:firstLine="709"/>
        <w:jc w:val="both"/>
        <w:rPr>
          <w:sz w:val="28"/>
          <w:szCs w:val="28"/>
        </w:rPr>
      </w:pPr>
      <w:r w:rsidRPr="001809BD">
        <w:rPr>
          <w:sz w:val="28"/>
          <w:szCs w:val="28"/>
        </w:rPr>
        <w:t>Выпечка изделий из различных видов теста производится в кондитерских печах с газовым или электрообогревом непрерывного или периодического действия. В каждом отдельном случае соблюдается определенный тепловой режим, иногда печи увлажняются. Это используется для получения изделий высокого качества. Как правило, кондитерские шкафы и печи снабжены термометрами.</w:t>
      </w:r>
    </w:p>
    <w:p w:rsidR="00A84537" w:rsidRPr="001809BD" w:rsidRDefault="00A84537" w:rsidP="00A84537">
      <w:pPr>
        <w:pStyle w:val="aa"/>
        <w:spacing w:before="0" w:after="0" w:line="360" w:lineRule="auto"/>
        <w:ind w:firstLine="709"/>
        <w:jc w:val="both"/>
        <w:rPr>
          <w:sz w:val="28"/>
          <w:szCs w:val="28"/>
        </w:rPr>
      </w:pPr>
      <w:r w:rsidRPr="001809BD">
        <w:rPr>
          <w:sz w:val="28"/>
          <w:szCs w:val="28"/>
        </w:rPr>
        <w:t>Во время выпечки происходит перераспределение влаги в изделии, обезвоживание поверхностных слоев и образование корочки. Необходимо правильно подобрать температурный режим выпечки, чтобы появление корочки произошло только после того, как изделие полностью увеличит свой объем.</w:t>
      </w:r>
    </w:p>
    <w:p w:rsidR="00A84537" w:rsidRPr="001809BD" w:rsidRDefault="00A84537" w:rsidP="00A84537">
      <w:pPr>
        <w:pStyle w:val="aa"/>
        <w:spacing w:before="0" w:after="0" w:line="360" w:lineRule="auto"/>
        <w:ind w:firstLine="709"/>
        <w:jc w:val="both"/>
        <w:rPr>
          <w:sz w:val="28"/>
          <w:szCs w:val="28"/>
        </w:rPr>
      </w:pPr>
      <w:r w:rsidRPr="001809BD">
        <w:rPr>
          <w:sz w:val="28"/>
          <w:szCs w:val="28"/>
        </w:rPr>
        <w:t>Время выпечки зависит от размера изделий и их плотности: хорошо разрыхленное тесто выпекается быстрее, чем плотное.</w:t>
      </w:r>
    </w:p>
    <w:p w:rsidR="00A84537" w:rsidRPr="001809BD" w:rsidRDefault="00A84537" w:rsidP="00A84537">
      <w:pPr>
        <w:pStyle w:val="aa"/>
        <w:spacing w:before="0" w:after="0" w:line="360" w:lineRule="auto"/>
        <w:ind w:firstLine="709"/>
        <w:jc w:val="both"/>
        <w:rPr>
          <w:sz w:val="28"/>
          <w:szCs w:val="28"/>
        </w:rPr>
      </w:pPr>
      <w:r w:rsidRPr="001809BD">
        <w:rPr>
          <w:sz w:val="28"/>
          <w:szCs w:val="28"/>
        </w:rPr>
        <w:t>Изменение объема изделий зависит от газообразных веществ, образующихся в результате разложения химических разрыхлителей или продуктов брожения в дрожжевом тесте.</w:t>
      </w:r>
      <w:r>
        <w:rPr>
          <w:sz w:val="28"/>
          <w:szCs w:val="28"/>
        </w:rPr>
        <w:t xml:space="preserve"> </w:t>
      </w:r>
    </w:p>
    <w:p w:rsidR="00A84537" w:rsidRPr="001809BD" w:rsidRDefault="00A84537" w:rsidP="00A84537">
      <w:pPr>
        <w:pStyle w:val="aa"/>
        <w:spacing w:before="0" w:after="0" w:line="360" w:lineRule="auto"/>
        <w:ind w:firstLine="709"/>
        <w:jc w:val="both"/>
        <w:rPr>
          <w:sz w:val="28"/>
          <w:szCs w:val="28"/>
        </w:rPr>
      </w:pPr>
      <w:r w:rsidRPr="001809BD">
        <w:rPr>
          <w:sz w:val="28"/>
          <w:szCs w:val="28"/>
        </w:rPr>
        <w:t xml:space="preserve">С повышением температуры объем газообразных продуктов и их давление на тесто увеличиваются. При </w:t>
      </w:r>
      <w:smartTag w:uri="urn:schemas-microsoft-com:office:smarttags" w:element="metricconverter">
        <w:smartTagPr>
          <w:attr w:name="ProductID" w:val="100ﾠﾰC"/>
        </w:smartTagPr>
        <w:r w:rsidRPr="001809BD">
          <w:rPr>
            <w:sz w:val="28"/>
            <w:szCs w:val="28"/>
          </w:rPr>
          <w:t>100 °C</w:t>
        </w:r>
      </w:smartTag>
      <w:r w:rsidRPr="001809BD">
        <w:rPr>
          <w:sz w:val="28"/>
          <w:szCs w:val="28"/>
        </w:rPr>
        <w:t xml:space="preserve"> начинает интенсивно испаряться вода.</w:t>
      </w:r>
    </w:p>
    <w:p w:rsidR="00A84537" w:rsidRPr="001809BD" w:rsidRDefault="00A84537" w:rsidP="00A84537">
      <w:pPr>
        <w:pStyle w:val="aa"/>
        <w:spacing w:before="0" w:after="0" w:line="360" w:lineRule="auto"/>
        <w:ind w:firstLine="709"/>
        <w:jc w:val="both"/>
        <w:rPr>
          <w:sz w:val="28"/>
          <w:szCs w:val="28"/>
        </w:rPr>
      </w:pPr>
      <w:r w:rsidRPr="001809BD">
        <w:rPr>
          <w:sz w:val="28"/>
          <w:szCs w:val="28"/>
        </w:rPr>
        <w:t>Если брожение происходило нормально, а в пресном тесте химические разрыхлители были распределены равномерно, то тесто не будет иметь больших пор и равномерно поднимется во время выпечки.</w:t>
      </w:r>
    </w:p>
    <w:p w:rsidR="00A84537" w:rsidRPr="001809BD" w:rsidRDefault="00A84537" w:rsidP="00A84537">
      <w:pPr>
        <w:pStyle w:val="aa"/>
        <w:spacing w:before="0" w:after="0" w:line="360" w:lineRule="auto"/>
        <w:ind w:firstLine="709"/>
        <w:jc w:val="both"/>
        <w:rPr>
          <w:sz w:val="28"/>
          <w:szCs w:val="28"/>
        </w:rPr>
      </w:pPr>
      <w:r w:rsidRPr="001809BD">
        <w:rPr>
          <w:sz w:val="28"/>
          <w:szCs w:val="28"/>
        </w:rPr>
        <w:t>Химическим изменениям подвергаются белки, крахмал муки и другого сырья, что играет основную роль в образовании структуры мучных и кондитерских изделий. Крахмал в процессе выпечки клейстеризуется и набухает, поглощая большое количество воды, в том числе и воду, выделенную свернувшимися белками.</w:t>
      </w:r>
    </w:p>
    <w:p w:rsidR="00A84537" w:rsidRPr="001809BD" w:rsidRDefault="00A84537" w:rsidP="00A84537">
      <w:pPr>
        <w:pStyle w:val="aa"/>
        <w:spacing w:before="0" w:after="0" w:line="360" w:lineRule="auto"/>
        <w:ind w:firstLine="709"/>
        <w:jc w:val="both"/>
        <w:rPr>
          <w:sz w:val="28"/>
          <w:szCs w:val="28"/>
        </w:rPr>
      </w:pPr>
      <w:r w:rsidRPr="001809BD">
        <w:rPr>
          <w:sz w:val="28"/>
          <w:szCs w:val="28"/>
        </w:rPr>
        <w:t>Изменение цвета поверхности изделий обусловлено распадом многих веществ, содержащихся в тесте, особенно крахмала, и карамелизацией сахаров.</w:t>
      </w:r>
    </w:p>
    <w:p w:rsidR="00A84537" w:rsidRPr="001809BD" w:rsidRDefault="00A84537" w:rsidP="00A84537">
      <w:pPr>
        <w:pStyle w:val="aa"/>
        <w:spacing w:before="0" w:after="0" w:line="360" w:lineRule="auto"/>
        <w:ind w:firstLine="709"/>
        <w:jc w:val="both"/>
        <w:rPr>
          <w:sz w:val="28"/>
          <w:szCs w:val="28"/>
        </w:rPr>
      </w:pPr>
      <w:r w:rsidRPr="001809BD">
        <w:rPr>
          <w:sz w:val="28"/>
          <w:szCs w:val="28"/>
        </w:rPr>
        <w:t xml:space="preserve">Белки теста и клейковина при нагревании свыше </w:t>
      </w:r>
      <w:smartTag w:uri="urn:schemas-microsoft-com:office:smarttags" w:element="metricconverter">
        <w:smartTagPr>
          <w:attr w:name="ProductID" w:val="70ﾠﾰC"/>
        </w:smartTagPr>
        <w:r w:rsidRPr="001809BD">
          <w:rPr>
            <w:sz w:val="28"/>
            <w:szCs w:val="28"/>
          </w:rPr>
          <w:t>70 °C</w:t>
        </w:r>
      </w:smartTag>
      <w:r w:rsidRPr="001809BD">
        <w:rPr>
          <w:sz w:val="28"/>
          <w:szCs w:val="28"/>
        </w:rPr>
        <w:t xml:space="preserve"> теряют способность набухать, в них происходят химические изменения, приводящие к денатурации и «свертыванию», т. е. к потере способности удерживать воду. Влага, поглощенная белками при замесе теста, выделяется, и ее поглощает клейстеризующийся крахмал, то есть происходит перераспределение жидкости. Белки теста, свертываясь, уплотняются, и изделия приобретают прочную структуру.</w:t>
      </w:r>
    </w:p>
    <w:p w:rsidR="00A84537" w:rsidRPr="001809BD" w:rsidRDefault="00A84537" w:rsidP="00A84537">
      <w:pPr>
        <w:pStyle w:val="aa"/>
        <w:spacing w:before="0" w:after="0" w:line="360" w:lineRule="auto"/>
        <w:ind w:firstLine="709"/>
        <w:jc w:val="both"/>
        <w:rPr>
          <w:sz w:val="28"/>
          <w:szCs w:val="28"/>
        </w:rPr>
      </w:pPr>
      <w:r w:rsidRPr="001809BD">
        <w:rPr>
          <w:sz w:val="28"/>
          <w:szCs w:val="28"/>
        </w:rPr>
        <w:t>Вследствие разности температур мякиша и корочки внутри изделия происходит перемещение влаги от поверхности во внутренние слои мякиша, и влажность повышается на 1,5–2,0 %.</w:t>
      </w:r>
    </w:p>
    <w:p w:rsidR="00A84537" w:rsidRPr="001809BD" w:rsidRDefault="00A84537" w:rsidP="00A84537">
      <w:pPr>
        <w:pStyle w:val="aa"/>
        <w:spacing w:before="0" w:after="0" w:line="360" w:lineRule="auto"/>
        <w:ind w:firstLine="709"/>
        <w:jc w:val="both"/>
        <w:rPr>
          <w:sz w:val="28"/>
          <w:szCs w:val="28"/>
        </w:rPr>
      </w:pPr>
      <w:r w:rsidRPr="001809BD">
        <w:rPr>
          <w:sz w:val="28"/>
          <w:szCs w:val="28"/>
        </w:rPr>
        <w:t>Кроме этих процессов в тесте при выпечке происходит ряд других: образование новых ароматических и вкусовых веществ, изменение жиров, витаминов и так далее.</w:t>
      </w:r>
    </w:p>
    <w:p w:rsidR="00A84537" w:rsidRDefault="00A84537" w:rsidP="00A845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049">
        <w:rPr>
          <w:rFonts w:ascii="Times New Roman" w:hAnsi="Times New Roman"/>
          <w:sz w:val="28"/>
          <w:szCs w:val="28"/>
        </w:rPr>
        <w:t>В процессе дрожжевого брожения расходуется 2–3 % сухих веществ, поэтому при излишнем брожении выход будет меньше. Изделия, смазанные яйцом, дают больший выход, чем изделия несмазанные, так как с</w:t>
      </w:r>
      <w:r>
        <w:rPr>
          <w:rFonts w:ascii="Times New Roman" w:hAnsi="Times New Roman"/>
          <w:sz w:val="28"/>
          <w:szCs w:val="28"/>
        </w:rPr>
        <w:t>мазка уменьшает испарение влаги</w:t>
      </w:r>
      <w:r w:rsidRPr="002F1049">
        <w:rPr>
          <w:rFonts w:ascii="Times New Roman" w:hAnsi="Times New Roman"/>
          <w:sz w:val="28"/>
          <w:szCs w:val="28"/>
        </w:rPr>
        <w:t xml:space="preserve"> </w:t>
      </w:r>
      <w:r w:rsidRPr="00A84537">
        <w:rPr>
          <w:rFonts w:ascii="Times New Roman" w:hAnsi="Times New Roman"/>
          <w:sz w:val="28"/>
          <w:szCs w:val="28"/>
        </w:rPr>
        <w:t>[14]</w:t>
      </w:r>
      <w:r>
        <w:rPr>
          <w:rFonts w:ascii="Times New Roman" w:hAnsi="Times New Roman"/>
          <w:sz w:val="28"/>
          <w:szCs w:val="28"/>
        </w:rPr>
        <w:t>.</w:t>
      </w:r>
    </w:p>
    <w:p w:rsidR="0015030F" w:rsidRDefault="0015030F" w:rsidP="00A845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5030F" w:rsidRDefault="0015030F" w:rsidP="00A845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5030F" w:rsidRDefault="0015030F" w:rsidP="00A845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5030F" w:rsidRDefault="0015030F" w:rsidP="00A845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5030F" w:rsidRDefault="0015030F" w:rsidP="00A845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84537" w:rsidRPr="00420A79" w:rsidRDefault="00A84537" w:rsidP="00A845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Оценка пищевой ценности</w:t>
      </w:r>
    </w:p>
    <w:p w:rsidR="00A84537" w:rsidRPr="00812BCA" w:rsidRDefault="00A84537" w:rsidP="00A84537">
      <w:pPr>
        <w:pStyle w:val="aa"/>
        <w:spacing w:before="0" w:after="0" w:line="360" w:lineRule="auto"/>
        <w:ind w:firstLine="709"/>
        <w:rPr>
          <w:sz w:val="28"/>
          <w:szCs w:val="28"/>
        </w:rPr>
      </w:pPr>
      <w:r w:rsidRPr="00812BCA">
        <w:rPr>
          <w:sz w:val="28"/>
          <w:szCs w:val="28"/>
        </w:rPr>
        <w:t xml:space="preserve">Сбалансированность минеральных элементов в наибольшей степени изучена в отношении кальция, фосфора и магния. Сбалансированность кальция и фосфора определяется оптимальным отношением 1:1,5, а сбалансированность кальция и магния — отношением 1: 0,6. Сбалансированность кальция, фосфора и магния в пищевых продуктах определяет уровень усвоения этих минеральных веществ в организме. В связи с этим представляют интерес данные о природной сбалансированности кальция, фосфора и магния в основных продуктах питания </w:t>
      </w:r>
    </w:p>
    <w:p w:rsidR="00A84537" w:rsidRDefault="00A84537" w:rsidP="00A84537">
      <w:pPr>
        <w:pStyle w:val="aa"/>
        <w:spacing w:before="0" w:after="0" w:line="360" w:lineRule="auto"/>
        <w:ind w:firstLine="709"/>
        <w:rPr>
          <w:sz w:val="28"/>
          <w:szCs w:val="28"/>
        </w:rPr>
      </w:pPr>
      <w:r w:rsidRPr="00812BCA">
        <w:rPr>
          <w:sz w:val="28"/>
          <w:szCs w:val="28"/>
        </w:rPr>
        <w:t>Таким образом, оптимальная сбалансированность кальция и фосфора, кальция и магния отмечается в молоке и молочных продуктах. Такая благоприятная сбалансированность обеспечивает высокую усвояемость кальция молока и молочных продуктов, делая их незаменимым источником усвояемого кальция. Благоприятная сбалансированность кальция с сопутствующими элементами отмечается в плодах и овощах; однако общее содержание кальция в этих продуктах незначительное, что снижает значение овощей как источника кальция. Неблагоприятная сбалансированность кальция, фосфора и магния в хлебных и мясных продуктах сказывается на усвояемости кальция этих продуктов. Из микроэлементов в наибольшей степени изучены микроэлементы, участвующие в формировании некоторых эндемий — зоба, анемии, флюороза, зубного кариеса, стронциевого рахита и других. К этим микроэлементам относятся йод, медь, железо, кобальт, фтор, стронций, марганец и других, в отношении которых определены ориентировочные уровни потребности.</w:t>
      </w:r>
    </w:p>
    <w:p w:rsidR="00A84537" w:rsidRDefault="00A84537" w:rsidP="00A84537">
      <w:pPr>
        <w:pStyle w:val="aa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данном блюде</w:t>
      </w:r>
      <w:r w:rsidRPr="00812BC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12BCA">
        <w:rPr>
          <w:sz w:val="28"/>
          <w:szCs w:val="28"/>
        </w:rPr>
        <w:t>балансированность минеральных элементов</w:t>
      </w:r>
      <w:r>
        <w:rPr>
          <w:sz w:val="28"/>
          <w:szCs w:val="28"/>
        </w:rPr>
        <w:t xml:space="preserve"> н</w:t>
      </w:r>
      <w:r w:rsidRPr="00812BCA">
        <w:rPr>
          <w:sz w:val="28"/>
          <w:szCs w:val="28"/>
        </w:rPr>
        <w:t>еблагоприятная</w:t>
      </w:r>
      <w:r>
        <w:rPr>
          <w:sz w:val="28"/>
          <w:szCs w:val="28"/>
        </w:rPr>
        <w:t xml:space="preserve">, так как </w:t>
      </w:r>
      <w:r w:rsidRPr="00812BCA">
        <w:rPr>
          <w:sz w:val="28"/>
          <w:szCs w:val="28"/>
        </w:rPr>
        <w:t>отношение кальция и фосфора 1:1,</w:t>
      </w:r>
      <w:r>
        <w:rPr>
          <w:sz w:val="28"/>
          <w:szCs w:val="28"/>
        </w:rPr>
        <w:t>14</w:t>
      </w:r>
      <w:r w:rsidRPr="00812BCA">
        <w:rPr>
          <w:sz w:val="28"/>
          <w:szCs w:val="28"/>
        </w:rPr>
        <w:t xml:space="preserve">, а </w:t>
      </w:r>
      <w:r>
        <w:rPr>
          <w:sz w:val="28"/>
          <w:szCs w:val="28"/>
        </w:rPr>
        <w:t>отношение</w:t>
      </w:r>
      <w:r w:rsidRPr="00812BCA">
        <w:rPr>
          <w:sz w:val="28"/>
          <w:szCs w:val="28"/>
        </w:rPr>
        <w:t xml:space="preserve"> кальция и магния 1: 0,</w:t>
      </w:r>
      <w:r>
        <w:rPr>
          <w:sz w:val="28"/>
          <w:szCs w:val="28"/>
        </w:rPr>
        <w:t xml:space="preserve">2. Поэтому употребление данного блюда нужно дополнять молочными продуктами. </w:t>
      </w:r>
    </w:p>
    <w:p w:rsidR="00A84537" w:rsidRPr="00A84537" w:rsidRDefault="00A84537" w:rsidP="00A84537">
      <w:pPr>
        <w:pStyle w:val="aa"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473514">
        <w:t>Степень удовлетворения суточной потребности разрабатываемого блюда</w:t>
      </w:r>
      <w:r>
        <w:t>,</w:t>
      </w:r>
      <w:r w:rsidRPr="00473514">
        <w:t xml:space="preserve"> </w:t>
      </w:r>
      <w:r>
        <w:t>ропиццы «Солнцепек</w:t>
      </w:r>
      <w:r w:rsidRPr="008C0405">
        <w:t>»</w:t>
      </w:r>
      <w:r>
        <w:t xml:space="preserve"> </w:t>
      </w:r>
      <w:r w:rsidRPr="00473514">
        <w:t>рассчитывается по отношению к данным пищевых веществ согласно формуле сбалансированного</w:t>
      </w:r>
      <w:r w:rsidRPr="00150B93">
        <w:t xml:space="preserve"> </w:t>
      </w:r>
      <w:r w:rsidRPr="00473514">
        <w:t>питания Покровского А.А.</w:t>
      </w:r>
      <w:r>
        <w:t xml:space="preserve"> (таблица 7)</w:t>
      </w:r>
    </w:p>
    <w:p w:rsidR="00A84537" w:rsidRPr="00150B93" w:rsidRDefault="00A84537" w:rsidP="00A84537">
      <w:pPr>
        <w:pStyle w:val="aa"/>
        <w:spacing w:before="0" w:after="0"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Таблица 7  - Ф</w:t>
      </w:r>
      <w:r w:rsidRPr="00473514">
        <w:rPr>
          <w:color w:val="000000"/>
          <w:sz w:val="28"/>
          <w:szCs w:val="28"/>
        </w:rPr>
        <w:t>ормул</w:t>
      </w:r>
      <w:r>
        <w:rPr>
          <w:color w:val="000000"/>
          <w:sz w:val="28"/>
          <w:szCs w:val="28"/>
        </w:rPr>
        <w:t>а</w:t>
      </w:r>
      <w:r w:rsidRPr="00473514">
        <w:rPr>
          <w:color w:val="000000"/>
          <w:sz w:val="28"/>
          <w:szCs w:val="28"/>
        </w:rPr>
        <w:t xml:space="preserve"> сбалансированного</w:t>
      </w:r>
      <w:r w:rsidRPr="00150B93">
        <w:rPr>
          <w:color w:val="000000"/>
          <w:sz w:val="28"/>
          <w:szCs w:val="28"/>
        </w:rPr>
        <w:t xml:space="preserve"> </w:t>
      </w:r>
      <w:r w:rsidRPr="00473514">
        <w:rPr>
          <w:color w:val="000000"/>
          <w:sz w:val="28"/>
          <w:szCs w:val="28"/>
        </w:rPr>
        <w:t>питания Покровского А.А.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53"/>
        <w:gridCol w:w="1080"/>
        <w:gridCol w:w="2160"/>
        <w:gridCol w:w="1090"/>
      </w:tblGrid>
      <w:tr w:rsidR="00A84537" w:rsidRPr="00150B93">
        <w:trPr>
          <w:trHeight w:val="389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eastAsia="Times New Roman" w:hAnsi="Times New Roman"/>
                <w:color w:val="000000"/>
              </w:rPr>
              <w:t>Пищевые вещества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eastAsia="Times New Roman" w:hAnsi="Times New Roman"/>
                <w:color w:val="000000"/>
              </w:rPr>
              <w:t>Суточная потребность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eastAsia="Times New Roman" w:hAnsi="Times New Roman"/>
                <w:color w:val="000000"/>
              </w:rPr>
              <w:t>Пищевые вещества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eastAsia="Times New Roman" w:hAnsi="Times New Roman"/>
                <w:color w:val="000000"/>
              </w:rPr>
              <w:t>Суточная потребность</w:t>
            </w:r>
          </w:p>
        </w:tc>
      </w:tr>
      <w:tr w:rsidR="00A84537" w:rsidRPr="00150B93">
        <w:trPr>
          <w:trHeight w:val="2166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eastAsia="Times New Roman" w:hAnsi="Times New Roman"/>
                <w:color w:val="000000"/>
              </w:rPr>
              <w:t>Вода, 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hAnsi="Times New Roman"/>
                <w:color w:val="000000"/>
              </w:rPr>
              <w:t>1750-2200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eastAsia="Times New Roman" w:hAnsi="Times New Roman"/>
                <w:color w:val="000000"/>
              </w:rPr>
              <w:t>Минеральные вещества, мг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eastAsia="Times New Roman" w:hAnsi="Times New Roman"/>
                <w:color w:val="000000"/>
              </w:rPr>
              <w:t>кальций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eastAsia="Times New Roman" w:hAnsi="Times New Roman"/>
                <w:color w:val="000000"/>
              </w:rPr>
              <w:t>фосфор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eastAsia="Times New Roman" w:hAnsi="Times New Roman"/>
                <w:color w:val="000000"/>
              </w:rPr>
              <w:t>натрий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eastAsia="Times New Roman" w:hAnsi="Times New Roman"/>
                <w:color w:val="000000"/>
              </w:rPr>
              <w:t>калий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eastAsia="Times New Roman" w:hAnsi="Times New Roman"/>
                <w:color w:val="000000"/>
              </w:rPr>
              <w:t>хлориды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eastAsia="Times New Roman" w:hAnsi="Times New Roman"/>
                <w:color w:val="000000"/>
              </w:rPr>
              <w:t>магний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eastAsia="Times New Roman" w:hAnsi="Times New Roman"/>
                <w:color w:val="000000"/>
              </w:rPr>
              <w:t>железо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eastAsia="Times New Roman" w:hAnsi="Times New Roman"/>
                <w:color w:val="000000"/>
              </w:rPr>
              <w:t>цинк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eastAsia="Times New Roman" w:hAnsi="Times New Roman"/>
                <w:color w:val="000000"/>
              </w:rPr>
              <w:t>марганец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eastAsia="Times New Roman" w:hAnsi="Times New Roman"/>
                <w:color w:val="000000"/>
              </w:rPr>
              <w:t>хром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eastAsia="Times New Roman" w:hAnsi="Times New Roman"/>
                <w:color w:val="000000"/>
              </w:rPr>
              <w:t>медь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eastAsia="Times New Roman" w:hAnsi="Times New Roman"/>
                <w:color w:val="000000"/>
              </w:rPr>
              <w:t>кобальт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eastAsia="Times New Roman" w:hAnsi="Times New Roman"/>
                <w:color w:val="000000"/>
              </w:rPr>
              <w:t>молибден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eastAsia="Times New Roman" w:hAnsi="Times New Roman"/>
                <w:color w:val="000000"/>
              </w:rPr>
              <w:t>селен+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eastAsia="Times New Roman" w:hAnsi="Times New Roman"/>
                <w:color w:val="000000"/>
              </w:rPr>
              <w:t>фториды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eastAsia="Times New Roman" w:hAnsi="Times New Roman"/>
                <w:color w:val="000000"/>
              </w:rPr>
              <w:t>иодиды</w:t>
            </w:r>
          </w:p>
        </w:tc>
        <w:tc>
          <w:tcPr>
            <w:tcW w:w="10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hAnsi="Times New Roman"/>
                <w:color w:val="000000"/>
              </w:rPr>
              <w:t>800-100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hAnsi="Times New Roman"/>
                <w:color w:val="000000"/>
              </w:rPr>
              <w:t>1000-1500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hAnsi="Times New Roman"/>
                <w:color w:val="000000"/>
              </w:rPr>
              <w:t>4000-6000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hAnsi="Times New Roman"/>
                <w:color w:val="000000"/>
              </w:rPr>
              <w:t>2500-5000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hAnsi="Times New Roman"/>
                <w:color w:val="000000"/>
              </w:rPr>
              <w:t>5000-7000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hAnsi="Times New Roman"/>
                <w:color w:val="000000"/>
              </w:rPr>
              <w:t>300-500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hAnsi="Times New Roman"/>
                <w:color w:val="000000"/>
              </w:rPr>
              <w:t>15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hAnsi="Times New Roman"/>
                <w:color w:val="000000"/>
              </w:rPr>
              <w:t>10-15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hAnsi="Times New Roman"/>
                <w:color w:val="000000"/>
              </w:rPr>
              <w:t>5-10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hAnsi="Times New Roman"/>
                <w:color w:val="000000"/>
              </w:rPr>
              <w:t>2-2,5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hAnsi="Times New Roman"/>
                <w:color w:val="000000"/>
              </w:rPr>
              <w:t>2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hAnsi="Times New Roman"/>
                <w:color w:val="000000"/>
              </w:rPr>
              <w:t>0,1-0,2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hAnsi="Times New Roman"/>
                <w:color w:val="000000"/>
              </w:rPr>
              <w:t>0,5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hAnsi="Times New Roman"/>
                <w:color w:val="000000"/>
              </w:rPr>
              <w:t>0,5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hAnsi="Times New Roman"/>
                <w:color w:val="000000"/>
              </w:rPr>
              <w:t>0,5-1,0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hAnsi="Times New Roman"/>
                <w:color w:val="000000"/>
              </w:rPr>
              <w:t>0,1-0,2</w:t>
            </w:r>
          </w:p>
        </w:tc>
      </w:tr>
      <w:tr w:rsidR="00A84537" w:rsidRPr="00150B93">
        <w:trPr>
          <w:trHeight w:val="3187"/>
        </w:trPr>
        <w:tc>
          <w:tcPr>
            <w:tcW w:w="24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eastAsia="Times New Roman" w:hAnsi="Times New Roman"/>
                <w:color w:val="000000"/>
              </w:rPr>
              <w:t>Белки, г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eastAsia="Times New Roman" w:hAnsi="Times New Roman"/>
                <w:i/>
                <w:iCs/>
                <w:color w:val="000000"/>
              </w:rPr>
              <w:t>в том числе животные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eastAsia="Times New Roman" w:hAnsi="Times New Roman"/>
                <w:color w:val="000000"/>
              </w:rPr>
              <w:t>Незаменимые аминокислоты, г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eastAsia="Times New Roman" w:hAnsi="Times New Roman"/>
                <w:color w:val="000000"/>
              </w:rPr>
              <w:t>триптофан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eastAsia="Times New Roman" w:hAnsi="Times New Roman"/>
                <w:color w:val="000000"/>
              </w:rPr>
              <w:t>лейцин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eastAsia="Times New Roman" w:hAnsi="Times New Roman"/>
                <w:color w:val="000000"/>
              </w:rPr>
              <w:t>изолейцин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eastAsia="Times New Roman" w:hAnsi="Times New Roman"/>
                <w:color w:val="000000"/>
              </w:rPr>
              <w:t>валин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eastAsia="Times New Roman" w:hAnsi="Times New Roman"/>
                <w:color w:val="000000"/>
              </w:rPr>
              <w:t>треонин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eastAsia="Times New Roman" w:hAnsi="Times New Roman"/>
                <w:color w:val="000000"/>
              </w:rPr>
              <w:t>лизин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eastAsia="Times New Roman" w:hAnsi="Times New Roman"/>
                <w:color w:val="000000"/>
              </w:rPr>
              <w:t>метионин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eastAsia="Times New Roman" w:hAnsi="Times New Roman"/>
                <w:color w:val="000000"/>
              </w:rPr>
              <w:t>фенилаланин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eastAsia="Times New Roman" w:hAnsi="Times New Roman"/>
                <w:color w:val="000000"/>
              </w:rPr>
              <w:t>Заменимые аминокислоты, г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eastAsia="Times New Roman" w:hAnsi="Times New Roman"/>
                <w:color w:val="000000"/>
              </w:rPr>
              <w:t>гистидин+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eastAsia="Times New Roman" w:hAnsi="Times New Roman"/>
                <w:color w:val="000000"/>
              </w:rPr>
              <w:t>аргинин+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eastAsia="Times New Roman" w:hAnsi="Times New Roman"/>
                <w:color w:val="000000"/>
              </w:rPr>
              <w:t>цистин+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eastAsia="Times New Roman" w:hAnsi="Times New Roman"/>
                <w:color w:val="000000"/>
              </w:rPr>
              <w:t>тирозин+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eastAsia="Times New Roman" w:hAnsi="Times New Roman"/>
                <w:color w:val="000000"/>
              </w:rPr>
              <w:t>аланин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eastAsia="Times New Roman" w:hAnsi="Times New Roman"/>
                <w:color w:val="000000"/>
              </w:rPr>
              <w:t>серин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eastAsia="Times New Roman" w:hAnsi="Times New Roman"/>
                <w:color w:val="000000"/>
              </w:rPr>
              <w:t>глутаминовая кислота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eastAsia="Times New Roman" w:hAnsi="Times New Roman"/>
                <w:color w:val="000000"/>
              </w:rPr>
              <w:t>аспарагиновая кислота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eastAsia="Times New Roman" w:hAnsi="Times New Roman"/>
                <w:color w:val="000000"/>
              </w:rPr>
              <w:t>пролин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eastAsia="Times New Roman" w:hAnsi="Times New Roman"/>
                <w:color w:val="000000"/>
              </w:rPr>
              <w:t>глицин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hAnsi="Times New Roman"/>
                <w:color w:val="000000"/>
              </w:rPr>
              <w:t>80-100 50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hAnsi="Times New Roman"/>
                <w:color w:val="000000"/>
              </w:rPr>
              <w:t>1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hAnsi="Times New Roman"/>
                <w:color w:val="000000"/>
              </w:rPr>
              <w:t>4-6 3-4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hAnsi="Times New Roman"/>
                <w:color w:val="000000"/>
              </w:rPr>
              <w:t>4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hAnsi="Times New Roman"/>
                <w:color w:val="000000"/>
              </w:rPr>
              <w:t>2-3 3-5 2-4 2-4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hAnsi="Times New Roman"/>
                <w:color w:val="000000"/>
              </w:rPr>
              <w:t>2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hAnsi="Times New Roman"/>
                <w:color w:val="000000"/>
              </w:rPr>
              <w:t>6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hAnsi="Times New Roman"/>
                <w:color w:val="000000"/>
              </w:rPr>
              <w:t>2-3 3-4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hAnsi="Times New Roman"/>
                <w:color w:val="000000"/>
              </w:rPr>
              <w:t>3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hAnsi="Times New Roman"/>
                <w:color w:val="000000"/>
              </w:rPr>
              <w:t>3 16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hAnsi="Times New Roman"/>
                <w:color w:val="000000"/>
              </w:rPr>
              <w:t>6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hAnsi="Times New Roman"/>
                <w:color w:val="000000"/>
              </w:rPr>
              <w:t>5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84537" w:rsidRPr="00150B93">
        <w:trPr>
          <w:trHeight w:val="869"/>
        </w:trPr>
        <w:tc>
          <w:tcPr>
            <w:tcW w:w="24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150B93" w:rsidRDefault="00A84537" w:rsidP="002C297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84537" w:rsidRPr="00150B93" w:rsidRDefault="00A84537" w:rsidP="002C297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150B93" w:rsidRDefault="00A84537" w:rsidP="002C297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84537" w:rsidRPr="00150B93" w:rsidRDefault="00A84537" w:rsidP="002C297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eastAsia="Times New Roman" w:hAnsi="Times New Roman"/>
                <w:color w:val="000000"/>
              </w:rPr>
              <w:t>Витамины, мг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eastAsia="Times New Roman" w:hAnsi="Times New Roman"/>
                <w:i/>
                <w:iCs/>
                <w:color w:val="000000"/>
              </w:rPr>
              <w:t>в том числе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eastAsia="Times New Roman" w:hAnsi="Times New Roman"/>
                <w:color w:val="000000"/>
              </w:rPr>
              <w:t>С (аскорбиновая кислота)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hAnsi="Times New Roman"/>
                <w:color w:val="000000"/>
              </w:rPr>
              <w:t>8</w:t>
            </w:r>
            <w:r w:rsidRPr="00150B93">
              <w:rPr>
                <w:rFonts w:ascii="Times New Roman" w:hAnsi="Times New Roman"/>
                <w:color w:val="000000"/>
                <w:vertAlign w:val="subscript"/>
              </w:rPr>
              <w:t>1</w:t>
            </w:r>
            <w:r w:rsidRPr="00150B93">
              <w:rPr>
                <w:rFonts w:ascii="Times New Roman" w:hAnsi="Times New Roman"/>
                <w:color w:val="000000"/>
              </w:rPr>
              <w:t xml:space="preserve"> (</w:t>
            </w:r>
            <w:r w:rsidRPr="00150B93">
              <w:rPr>
                <w:rFonts w:ascii="Times New Roman" w:eastAsia="Times New Roman" w:hAnsi="Times New Roman"/>
                <w:color w:val="000000"/>
              </w:rPr>
              <w:t>тиамин)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hAnsi="Times New Roman"/>
                <w:color w:val="000000"/>
              </w:rPr>
              <w:t>8</w:t>
            </w:r>
            <w:r w:rsidRPr="00150B93">
              <w:rPr>
                <w:rFonts w:ascii="Times New Roman" w:hAnsi="Times New Roman"/>
                <w:color w:val="000000"/>
                <w:vertAlign w:val="subscript"/>
              </w:rPr>
              <w:t>2</w:t>
            </w:r>
            <w:r w:rsidRPr="00150B93">
              <w:rPr>
                <w:rFonts w:ascii="Times New Roman" w:hAnsi="Times New Roman"/>
                <w:color w:val="000000"/>
              </w:rPr>
              <w:t xml:space="preserve"> (</w:t>
            </w:r>
            <w:r w:rsidRPr="00150B93">
              <w:rPr>
                <w:rFonts w:ascii="Times New Roman" w:eastAsia="Times New Roman" w:hAnsi="Times New Roman"/>
                <w:color w:val="000000"/>
              </w:rPr>
              <w:t>рибофлавин)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hAnsi="Times New Roman"/>
                <w:color w:val="000000"/>
              </w:rPr>
              <w:t>8</w:t>
            </w:r>
            <w:r w:rsidRPr="00150B93">
              <w:rPr>
                <w:rFonts w:ascii="Times New Roman" w:hAnsi="Times New Roman"/>
                <w:color w:val="000000"/>
                <w:vertAlign w:val="subscript"/>
              </w:rPr>
              <w:t>2</w:t>
            </w:r>
            <w:r w:rsidRPr="00150B93">
              <w:rPr>
                <w:rFonts w:ascii="Times New Roman" w:hAnsi="Times New Roman"/>
                <w:color w:val="000000"/>
              </w:rPr>
              <w:t xml:space="preserve"> (</w:t>
            </w:r>
            <w:r w:rsidRPr="00150B93">
              <w:rPr>
                <w:rFonts w:ascii="Times New Roman" w:eastAsia="Times New Roman" w:hAnsi="Times New Roman"/>
                <w:color w:val="000000"/>
              </w:rPr>
              <w:t>различные формы)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eastAsia="Times New Roman" w:hAnsi="Times New Roman"/>
                <w:color w:val="000000"/>
              </w:rPr>
              <w:t>РР (никотиновая кислота)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hAnsi="Times New Roman"/>
                <w:color w:val="000000"/>
              </w:rPr>
              <w:t>8</w:t>
            </w:r>
            <w:r w:rsidRPr="00150B93">
              <w:rPr>
                <w:rFonts w:ascii="Times New Roman" w:hAnsi="Times New Roman"/>
                <w:color w:val="000000"/>
                <w:vertAlign w:val="subscript"/>
              </w:rPr>
              <w:t>3</w:t>
            </w:r>
            <w:r w:rsidRPr="00150B93">
              <w:rPr>
                <w:rFonts w:ascii="Times New Roman" w:hAnsi="Times New Roman"/>
                <w:color w:val="000000"/>
              </w:rPr>
              <w:t xml:space="preserve"> (</w:t>
            </w:r>
            <w:r w:rsidRPr="00150B93">
              <w:rPr>
                <w:rFonts w:ascii="Times New Roman" w:eastAsia="Times New Roman" w:hAnsi="Times New Roman"/>
                <w:color w:val="000000"/>
              </w:rPr>
              <w:t>пантотенат)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eastAsia="Times New Roman" w:hAnsi="Times New Roman"/>
                <w:color w:val="000000"/>
              </w:rPr>
              <w:t>А (различные формы)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eastAsia="Times New Roman" w:hAnsi="Times New Roman"/>
                <w:color w:val="000000"/>
              </w:rPr>
              <w:t>В</w:t>
            </w:r>
            <w:r w:rsidRPr="00150B93">
              <w:rPr>
                <w:rFonts w:ascii="Times New Roman" w:eastAsia="Times New Roman" w:hAnsi="Times New Roman"/>
                <w:color w:val="000000"/>
                <w:vertAlign w:val="subscript"/>
              </w:rPr>
              <w:t>6</w:t>
            </w:r>
            <w:r w:rsidRPr="00150B93">
              <w:rPr>
                <w:rFonts w:ascii="Times New Roman" w:eastAsia="Times New Roman" w:hAnsi="Times New Roman"/>
                <w:color w:val="000000"/>
              </w:rPr>
              <w:t xml:space="preserve"> (пирилоксин)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eastAsia="Times New Roman" w:hAnsi="Times New Roman"/>
                <w:color w:val="000000"/>
              </w:rPr>
              <w:t>В</w:t>
            </w:r>
            <w:r w:rsidRPr="00150B93">
              <w:rPr>
                <w:rFonts w:ascii="Times New Roman" w:eastAsia="Times New Roman" w:hAnsi="Times New Roman"/>
                <w:color w:val="000000"/>
                <w:vertAlign w:val="subscript"/>
              </w:rPr>
              <w:t>12</w:t>
            </w:r>
            <w:r w:rsidRPr="00150B93">
              <w:rPr>
                <w:rFonts w:ascii="Times New Roman" w:eastAsia="Times New Roman" w:hAnsi="Times New Roman"/>
                <w:color w:val="000000"/>
              </w:rPr>
              <w:t xml:space="preserve"> (кобаламин)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eastAsia="Times New Roman" w:hAnsi="Times New Roman"/>
                <w:color w:val="000000"/>
              </w:rPr>
              <w:t>В</w:t>
            </w:r>
            <w:r w:rsidRPr="00150B93">
              <w:rPr>
                <w:rFonts w:ascii="Times New Roman" w:eastAsia="Times New Roman" w:hAnsi="Times New Roman"/>
                <w:color w:val="000000"/>
                <w:vertAlign w:val="subscript"/>
              </w:rPr>
              <w:t>15</w:t>
            </w:r>
            <w:r w:rsidRPr="00150B93">
              <w:rPr>
                <w:rFonts w:ascii="Times New Roman" w:eastAsia="Times New Roman" w:hAnsi="Times New Roman"/>
                <w:color w:val="000000"/>
              </w:rPr>
              <w:t xml:space="preserve"> (пангамовая кислота)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eastAsia="Times New Roman" w:hAnsi="Times New Roman"/>
                <w:color w:val="000000"/>
              </w:rPr>
              <w:t>Р (рутин)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eastAsia="Times New Roman" w:hAnsi="Times New Roman"/>
                <w:color w:val="000000"/>
              </w:rPr>
              <w:t>В</w:t>
            </w:r>
            <w:r w:rsidRPr="00150B93">
              <w:rPr>
                <w:rFonts w:ascii="Times New Roman" w:eastAsia="Times New Roman" w:hAnsi="Times New Roman"/>
                <w:color w:val="000000"/>
                <w:vertAlign w:val="subscript"/>
              </w:rPr>
              <w:t>9</w:t>
            </w:r>
            <w:r w:rsidRPr="00150B93">
              <w:rPr>
                <w:rFonts w:ascii="Times New Roman" w:eastAsia="Times New Roman" w:hAnsi="Times New Roman"/>
                <w:color w:val="000000"/>
              </w:rPr>
              <w:t xml:space="preserve"> (фолиевая кислота)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eastAsia="Times New Roman" w:hAnsi="Times New Roman"/>
                <w:color w:val="000000"/>
              </w:rPr>
              <w:t>Е (различные формы)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eastAsia="Times New Roman" w:hAnsi="Times New Roman"/>
                <w:color w:val="000000"/>
              </w:rPr>
              <w:t>К (различные формы)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eastAsia="Times New Roman" w:hAnsi="Times New Roman"/>
                <w:color w:val="000000"/>
              </w:rPr>
              <w:t>биотин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eastAsia="Times New Roman" w:hAnsi="Times New Roman"/>
                <w:color w:val="000000"/>
              </w:rPr>
              <w:t>холин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eastAsia="Times New Roman" w:hAnsi="Times New Roman"/>
                <w:color w:val="000000"/>
              </w:rPr>
              <w:t>липоевая кислота</w:t>
            </w:r>
            <w:r w:rsidRPr="00150B93">
              <w:rPr>
                <w:rFonts w:ascii="Times New Roman" w:eastAsia="Times New Roman" w:hAnsi="Times New Roman"/>
                <w:color w:val="000000"/>
                <w:vertAlign w:val="superscript"/>
              </w:rPr>
              <w:t>+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eastAsia="Times New Roman" w:hAnsi="Times New Roman"/>
                <w:color w:val="000000"/>
                <w:u w:val="single"/>
              </w:rPr>
              <w:t>инозит</w:t>
            </w:r>
            <w:r w:rsidRPr="00150B93">
              <w:rPr>
                <w:rFonts w:ascii="Times New Roman" w:eastAsia="Times New Roman" w:hAnsi="Times New Roman"/>
                <w:color w:val="000000"/>
                <w:vertAlign w:val="superscript"/>
              </w:rPr>
              <w:t>+</w:t>
            </w:r>
            <w:r w:rsidRPr="00150B93">
              <w:rPr>
                <w:rFonts w:ascii="Times New Roman" w:eastAsia="Times New Roman" w:hAnsi="Times New Roman"/>
                <w:color w:val="000000"/>
                <w:u w:val="single"/>
              </w:rPr>
              <w:t>, г</w:t>
            </w:r>
          </w:p>
        </w:tc>
        <w:tc>
          <w:tcPr>
            <w:tcW w:w="10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hAnsi="Times New Roman"/>
                <w:color w:val="000000"/>
              </w:rPr>
              <w:t>70-100 1,5-2,0 2,0-2,5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hAnsi="Times New Roman"/>
                <w:color w:val="000000"/>
              </w:rPr>
              <w:t>0,04 15-25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hAnsi="Times New Roman"/>
                <w:color w:val="000000"/>
              </w:rPr>
              <w:t>5-10 1,5-2,5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hAnsi="Times New Roman"/>
                <w:color w:val="000000"/>
              </w:rPr>
              <w:t>2-3 0,005-0,08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hAnsi="Times New Roman"/>
                <w:color w:val="000000"/>
              </w:rPr>
              <w:t>2,5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hAnsi="Times New Roman"/>
                <w:color w:val="000000"/>
              </w:rPr>
              <w:t>25 0,1-0,5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hAnsi="Times New Roman"/>
                <w:color w:val="000000"/>
              </w:rPr>
              <w:t>2-6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hAnsi="Times New Roman"/>
                <w:color w:val="000000"/>
              </w:rPr>
              <w:t>2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hAnsi="Times New Roman"/>
                <w:color w:val="000000"/>
              </w:rPr>
              <w:t>0,15-0,3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hAnsi="Times New Roman"/>
                <w:color w:val="000000"/>
              </w:rPr>
              <w:t>500-1000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hAnsi="Times New Roman"/>
                <w:color w:val="000000"/>
              </w:rPr>
              <w:t>0,5 0,5-1,0</w:t>
            </w:r>
          </w:p>
        </w:tc>
      </w:tr>
      <w:tr w:rsidR="00A84537" w:rsidRPr="00150B93">
        <w:trPr>
          <w:trHeight w:val="749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eastAsia="Times New Roman" w:hAnsi="Times New Roman"/>
                <w:color w:val="000000"/>
              </w:rPr>
              <w:t xml:space="preserve">Углеводы, г </w:t>
            </w:r>
            <w:r w:rsidRPr="00150B93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в том числе </w:t>
            </w:r>
            <w:r w:rsidRPr="00150B93">
              <w:rPr>
                <w:rFonts w:ascii="Times New Roman" w:eastAsia="Times New Roman" w:hAnsi="Times New Roman"/>
                <w:color w:val="000000"/>
              </w:rPr>
              <w:t>крахмал сахар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hAnsi="Times New Roman"/>
                <w:color w:val="000000"/>
              </w:rPr>
              <w:t>400-500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hAnsi="Times New Roman"/>
                <w:color w:val="000000"/>
              </w:rPr>
              <w:t>400-450 50-100</w:t>
            </w: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84537" w:rsidRPr="00150B93">
        <w:trPr>
          <w:trHeight w:val="379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eastAsia="Times New Roman" w:hAnsi="Times New Roman"/>
                <w:color w:val="000000"/>
              </w:rPr>
              <w:t>Органические жирные кислоты (молочная, лимонная и т.д.), 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84537" w:rsidRPr="00150B93">
        <w:trPr>
          <w:trHeight w:val="374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eastAsia="Times New Roman" w:hAnsi="Times New Roman"/>
                <w:color w:val="000000"/>
              </w:rPr>
              <w:t>Балластные вещества (клетчатка, пектин), 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84537" w:rsidRPr="00150B93">
        <w:trPr>
          <w:trHeight w:val="1325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eastAsia="Times New Roman" w:hAnsi="Times New Roman"/>
                <w:color w:val="000000"/>
              </w:rPr>
              <w:t xml:space="preserve">Жиры, г </w:t>
            </w:r>
            <w:r w:rsidRPr="00150B93">
              <w:rPr>
                <w:rFonts w:ascii="Times New Roman" w:eastAsia="Times New Roman" w:hAnsi="Times New Roman"/>
                <w:i/>
                <w:iCs/>
                <w:color w:val="000000"/>
              </w:rPr>
              <w:t>в том числе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eastAsia="Times New Roman" w:hAnsi="Times New Roman"/>
                <w:color w:val="000000"/>
              </w:rPr>
              <w:t>полиненасыщенные жирные кислоты, г растительные холестирин+ фосфолипиды+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hAnsi="Times New Roman"/>
                <w:color w:val="000000"/>
              </w:rPr>
              <w:t>80-100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hAnsi="Times New Roman"/>
                <w:color w:val="000000"/>
              </w:rPr>
              <w:t>3-6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hAnsi="Times New Roman"/>
                <w:color w:val="000000"/>
              </w:rPr>
              <w:t>20-25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hAnsi="Times New Roman"/>
                <w:color w:val="000000"/>
              </w:rPr>
              <w:t>0,3-0,6</w:t>
            </w: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0B9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84537" w:rsidRPr="00150B93" w:rsidRDefault="00A84537" w:rsidP="002C29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A84537" w:rsidRDefault="00A84537" w:rsidP="00A845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Примечание: </w:t>
      </w:r>
      <w:r>
        <w:rPr>
          <w:rFonts w:ascii="Times New Roman" w:eastAsia="Times New Roman" w:hAnsi="Times New Roman"/>
          <w:color w:val="000000"/>
          <w:sz w:val="20"/>
          <w:szCs w:val="20"/>
          <w:vertAlign w:val="superscript"/>
        </w:rPr>
        <w:t>+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означает факторы питания, которые либо могут частично замещать незаменимые вещества, либо их незаменимость не может считаться окончательно установленной.</w:t>
      </w:r>
    </w:p>
    <w:p w:rsidR="00A84537" w:rsidRDefault="00A84537" w:rsidP="00A845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A84537" w:rsidRPr="00E37934" w:rsidRDefault="00A84537" w:rsidP="00A845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Таблица 8 - </w:t>
      </w:r>
      <w:r w:rsidRPr="00E37934">
        <w:rPr>
          <w:rFonts w:ascii="Times New Roman" w:hAnsi="Times New Roman"/>
          <w:color w:val="000000"/>
          <w:sz w:val="28"/>
          <w:szCs w:val="28"/>
        </w:rPr>
        <w:t>Степень удовлетворения суточной потребности</w:t>
      </w:r>
    </w:p>
    <w:tbl>
      <w:tblPr>
        <w:tblW w:w="7480" w:type="dxa"/>
        <w:tblInd w:w="93" w:type="dxa"/>
        <w:tblLook w:val="04A0" w:firstRow="1" w:lastRow="0" w:firstColumn="1" w:lastColumn="0" w:noHBand="0" w:noVBand="1"/>
      </w:tblPr>
      <w:tblGrid>
        <w:gridCol w:w="2940"/>
        <w:gridCol w:w="2080"/>
        <w:gridCol w:w="2460"/>
      </w:tblGrid>
      <w:tr w:rsidR="00A84537" w:rsidRPr="00E37934">
        <w:trPr>
          <w:trHeight w:val="1005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537" w:rsidRPr="00E37934" w:rsidRDefault="00A84537" w:rsidP="002C2977">
            <w:pPr>
              <w:jc w:val="center"/>
              <w:rPr>
                <w:rFonts w:ascii="Times New Roman" w:eastAsia="Times New Roman" w:hAnsi="Times New Roman"/>
              </w:rPr>
            </w:pPr>
            <w:r w:rsidRPr="00E37934">
              <w:rPr>
                <w:rFonts w:ascii="Times New Roman" w:eastAsia="Times New Roman" w:hAnsi="Times New Roman"/>
              </w:rPr>
              <w:t>Показатели пищевой ценности (порции)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537" w:rsidRPr="00E37934" w:rsidRDefault="00A84537" w:rsidP="002C2977">
            <w:pPr>
              <w:jc w:val="center"/>
              <w:rPr>
                <w:rFonts w:ascii="Times New Roman" w:eastAsia="Times New Roman" w:hAnsi="Times New Roman"/>
              </w:rPr>
            </w:pPr>
            <w:r w:rsidRPr="00E37934">
              <w:rPr>
                <w:rFonts w:ascii="Times New Roman" w:eastAsia="Times New Roman" w:hAnsi="Times New Roman"/>
              </w:rPr>
              <w:t>Удовлетворение суточной потребности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537" w:rsidRPr="00E37934" w:rsidRDefault="00A84537" w:rsidP="002C2977">
            <w:pPr>
              <w:jc w:val="center"/>
              <w:rPr>
                <w:rFonts w:ascii="Times New Roman" w:eastAsia="Times New Roman" w:hAnsi="Times New Roman"/>
              </w:rPr>
            </w:pPr>
            <w:r w:rsidRPr="00E37934">
              <w:rPr>
                <w:rFonts w:ascii="Times New Roman" w:eastAsia="Times New Roman" w:hAnsi="Times New Roman"/>
              </w:rPr>
              <w:t>Характеристика значения пищевой ценности</w:t>
            </w:r>
          </w:p>
        </w:tc>
      </w:tr>
      <w:tr w:rsidR="00A84537" w:rsidRPr="00E37934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4537" w:rsidRPr="00E37934" w:rsidRDefault="00A84537" w:rsidP="002C2977">
            <w:pPr>
              <w:rPr>
                <w:rFonts w:ascii="Times New Roman" w:eastAsia="Times New Roman" w:hAnsi="Times New Roman"/>
              </w:rPr>
            </w:pPr>
            <w:r w:rsidRPr="00E37934">
              <w:rPr>
                <w:rFonts w:ascii="Times New Roman" w:eastAsia="Times New Roman" w:hAnsi="Times New Roman"/>
              </w:rPr>
              <w:t>белки, г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537" w:rsidRPr="00E37934" w:rsidRDefault="00A84537" w:rsidP="002C2977">
            <w:pPr>
              <w:jc w:val="right"/>
              <w:rPr>
                <w:rFonts w:ascii="Times New Roman" w:eastAsia="Times New Roman" w:hAnsi="Times New Roman"/>
              </w:rPr>
            </w:pPr>
            <w:r w:rsidRPr="00E37934">
              <w:rPr>
                <w:rFonts w:ascii="Times New Roman" w:eastAsia="Times New Roman" w:hAnsi="Times New Roman"/>
              </w:rPr>
              <w:t>91%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537" w:rsidRPr="00E37934" w:rsidRDefault="00A84537" w:rsidP="002C2977">
            <w:pPr>
              <w:rPr>
                <w:rFonts w:ascii="Times New Roman" w:eastAsia="Times New Roman" w:hAnsi="Times New Roman"/>
              </w:rPr>
            </w:pPr>
            <w:r w:rsidRPr="00E37934">
              <w:rPr>
                <w:rFonts w:ascii="Times New Roman" w:eastAsia="Times New Roman" w:hAnsi="Times New Roman"/>
              </w:rPr>
              <w:t>высокое</w:t>
            </w:r>
          </w:p>
        </w:tc>
      </w:tr>
      <w:tr w:rsidR="00A84537" w:rsidRPr="00E37934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4537" w:rsidRPr="00E37934" w:rsidRDefault="00A84537" w:rsidP="002C2977">
            <w:pPr>
              <w:rPr>
                <w:rFonts w:ascii="Times New Roman" w:eastAsia="Times New Roman" w:hAnsi="Times New Roman"/>
              </w:rPr>
            </w:pPr>
            <w:r w:rsidRPr="00E37934">
              <w:rPr>
                <w:rFonts w:ascii="Times New Roman" w:eastAsia="Times New Roman" w:hAnsi="Times New Roman"/>
              </w:rPr>
              <w:t>жиры, г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537" w:rsidRPr="00E37934" w:rsidRDefault="00A84537" w:rsidP="002C2977">
            <w:pPr>
              <w:jc w:val="right"/>
              <w:rPr>
                <w:rFonts w:ascii="Times New Roman" w:eastAsia="Times New Roman" w:hAnsi="Times New Roman"/>
              </w:rPr>
            </w:pPr>
            <w:r w:rsidRPr="00E37934">
              <w:rPr>
                <w:rFonts w:ascii="Times New Roman" w:eastAsia="Times New Roman" w:hAnsi="Times New Roman"/>
              </w:rPr>
              <w:t>98%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537" w:rsidRPr="00E37934" w:rsidRDefault="00A84537" w:rsidP="002C2977">
            <w:pPr>
              <w:rPr>
                <w:rFonts w:ascii="Times New Roman" w:eastAsia="Times New Roman" w:hAnsi="Times New Roman"/>
              </w:rPr>
            </w:pPr>
            <w:r w:rsidRPr="00E37934">
              <w:rPr>
                <w:rFonts w:ascii="Times New Roman" w:eastAsia="Times New Roman" w:hAnsi="Times New Roman"/>
              </w:rPr>
              <w:t>высокое</w:t>
            </w:r>
          </w:p>
        </w:tc>
      </w:tr>
      <w:tr w:rsidR="00A84537" w:rsidRPr="00E37934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4537" w:rsidRPr="00E37934" w:rsidRDefault="00A84537" w:rsidP="002C2977">
            <w:pPr>
              <w:rPr>
                <w:rFonts w:ascii="Times New Roman" w:eastAsia="Times New Roman" w:hAnsi="Times New Roman"/>
              </w:rPr>
            </w:pPr>
            <w:r w:rsidRPr="00E37934">
              <w:rPr>
                <w:rFonts w:ascii="Times New Roman" w:eastAsia="Times New Roman" w:hAnsi="Times New Roman"/>
              </w:rPr>
              <w:t>углеводы, г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537" w:rsidRPr="00E37934" w:rsidRDefault="00A84537" w:rsidP="002C2977">
            <w:pPr>
              <w:jc w:val="right"/>
              <w:rPr>
                <w:rFonts w:ascii="Times New Roman" w:eastAsia="Times New Roman" w:hAnsi="Times New Roman"/>
              </w:rPr>
            </w:pPr>
            <w:r w:rsidRPr="00E37934">
              <w:rPr>
                <w:rFonts w:ascii="Times New Roman" w:eastAsia="Times New Roman" w:hAnsi="Times New Roman"/>
              </w:rPr>
              <w:t>123%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537" w:rsidRPr="00E37934" w:rsidRDefault="00A84537" w:rsidP="002C2977">
            <w:pPr>
              <w:rPr>
                <w:rFonts w:ascii="Times New Roman" w:eastAsia="Times New Roman" w:hAnsi="Times New Roman"/>
              </w:rPr>
            </w:pPr>
            <w:r w:rsidRPr="00E37934">
              <w:rPr>
                <w:rFonts w:ascii="Times New Roman" w:eastAsia="Times New Roman" w:hAnsi="Times New Roman"/>
              </w:rPr>
              <w:t>высокое</w:t>
            </w:r>
          </w:p>
        </w:tc>
      </w:tr>
      <w:tr w:rsidR="00A84537" w:rsidRPr="00E37934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4537" w:rsidRPr="00E37934" w:rsidRDefault="00A84537" w:rsidP="002C2977">
            <w:pPr>
              <w:rPr>
                <w:rFonts w:ascii="Times New Roman" w:eastAsia="Times New Roman" w:hAnsi="Times New Roman"/>
              </w:rPr>
            </w:pPr>
            <w:r w:rsidRPr="00E37934">
              <w:rPr>
                <w:rFonts w:ascii="Times New Roman" w:eastAsia="Times New Roman" w:hAnsi="Times New Roman"/>
              </w:rPr>
              <w:t>калорийность, ккал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537" w:rsidRPr="00E37934" w:rsidRDefault="00A84537" w:rsidP="002C2977">
            <w:pPr>
              <w:jc w:val="right"/>
              <w:rPr>
                <w:rFonts w:ascii="Times New Roman" w:eastAsia="Times New Roman" w:hAnsi="Times New Roman"/>
              </w:rPr>
            </w:pPr>
            <w:r w:rsidRPr="00E37934">
              <w:rPr>
                <w:rFonts w:ascii="Times New Roman" w:eastAsia="Times New Roman" w:hAnsi="Times New Roman"/>
              </w:rPr>
              <w:t>111%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537" w:rsidRPr="00E37934" w:rsidRDefault="00A84537" w:rsidP="002C2977">
            <w:pPr>
              <w:rPr>
                <w:rFonts w:ascii="Times New Roman" w:eastAsia="Times New Roman" w:hAnsi="Times New Roman"/>
              </w:rPr>
            </w:pPr>
            <w:r w:rsidRPr="00E37934">
              <w:rPr>
                <w:rFonts w:ascii="Times New Roman" w:eastAsia="Times New Roman" w:hAnsi="Times New Roman"/>
              </w:rPr>
              <w:t>высокое</w:t>
            </w:r>
          </w:p>
        </w:tc>
      </w:tr>
    </w:tbl>
    <w:p w:rsidR="00A84537" w:rsidRDefault="00A84537" w:rsidP="00A845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A84537" w:rsidRPr="00812BCA" w:rsidRDefault="00A84537" w:rsidP="00A84537">
      <w:pPr>
        <w:pStyle w:val="aa"/>
        <w:spacing w:before="0"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Вывод: данное блюдо не является сбалансированным не по минеральным веществам, не по пищевой ценности. </w:t>
      </w:r>
      <w:r w:rsidRPr="00812E9A">
        <w:rPr>
          <w:sz w:val="28"/>
          <w:szCs w:val="28"/>
        </w:rPr>
        <w:t xml:space="preserve">Поэтому </w:t>
      </w:r>
      <w:r>
        <w:rPr>
          <w:sz w:val="28"/>
          <w:szCs w:val="28"/>
        </w:rPr>
        <w:t xml:space="preserve">пиццу «Солнцепек» </w:t>
      </w:r>
      <w:r w:rsidRPr="00812E9A">
        <w:rPr>
          <w:sz w:val="28"/>
          <w:szCs w:val="28"/>
        </w:rPr>
        <w:t>не рекомендуется употреблять</w:t>
      </w:r>
      <w:r>
        <w:rPr>
          <w:sz w:val="28"/>
          <w:szCs w:val="28"/>
        </w:rPr>
        <w:t xml:space="preserve"> как отдельное блюдо.</w:t>
      </w:r>
    </w:p>
    <w:p w:rsidR="00A84537" w:rsidRPr="00496543" w:rsidRDefault="00A84537" w:rsidP="00A8453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77662D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7766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662D">
        <w:rPr>
          <w:rFonts w:ascii="Times New Roman" w:eastAsia="Times New Roman" w:hAnsi="Times New Roman"/>
          <w:color w:val="000000"/>
          <w:sz w:val="28"/>
          <w:szCs w:val="28"/>
        </w:rPr>
        <w:t>КОНТРОЛЬ КАЧЕСТВА СЫРЬЯ, ТЕХН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ОЛОГИИ ПРИГОТОВЛЕНИЯ И ГОТОВОЙ ПИЦЦЫ </w:t>
      </w:r>
      <w:r>
        <w:rPr>
          <w:rFonts w:ascii="Times New Roman" w:hAnsi="Times New Roman"/>
          <w:sz w:val="28"/>
          <w:szCs w:val="28"/>
        </w:rPr>
        <w:t>«СОЛНЦЕПЕК</w:t>
      </w:r>
      <w:r w:rsidRPr="008C0405">
        <w:rPr>
          <w:rFonts w:ascii="Times New Roman" w:hAnsi="Times New Roman"/>
          <w:sz w:val="28"/>
          <w:szCs w:val="28"/>
        </w:rPr>
        <w:t>»</w:t>
      </w:r>
    </w:p>
    <w:p w:rsidR="00A84537" w:rsidRPr="00A156BC" w:rsidRDefault="00A84537" w:rsidP="00A845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6BC">
        <w:rPr>
          <w:rFonts w:ascii="Times New Roman" w:hAnsi="Times New Roman"/>
          <w:color w:val="000000"/>
          <w:sz w:val="28"/>
          <w:szCs w:val="28"/>
        </w:rPr>
        <w:t>Качество кулинарной продукции – комплекс свойств продукции, обусловливающих ее пригодность к дальнейшей обработке и (или) употреблению, безопасность для здоровья потребителей, стабильность состава и потребительских свойств.</w:t>
      </w:r>
    </w:p>
    <w:p w:rsidR="00A84537" w:rsidRPr="00A156BC" w:rsidRDefault="00A84537" w:rsidP="00A845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6BC">
        <w:rPr>
          <w:rFonts w:ascii="Times New Roman" w:hAnsi="Times New Roman"/>
          <w:color w:val="000000"/>
          <w:sz w:val="28"/>
          <w:szCs w:val="28"/>
        </w:rPr>
        <w:t>Общие технические требования к выпускаемой кулинарной продукции изложены в ГОСТ Р 50763-</w:t>
      </w:r>
      <w:r>
        <w:rPr>
          <w:rFonts w:ascii="Times New Roman" w:hAnsi="Times New Roman"/>
          <w:color w:val="000000"/>
          <w:sz w:val="28"/>
          <w:szCs w:val="28"/>
        </w:rPr>
        <w:t>07</w:t>
      </w:r>
      <w:r w:rsidRPr="00A156BC">
        <w:rPr>
          <w:rFonts w:ascii="Times New Roman" w:hAnsi="Times New Roman"/>
          <w:color w:val="000000"/>
          <w:sz w:val="28"/>
          <w:szCs w:val="28"/>
        </w:rPr>
        <w:t xml:space="preserve"> «Общественное питание. Кулинарная продукция, реализуемая населению», СанПиН 2.3.1078-01</w:t>
      </w:r>
      <w:r w:rsidRPr="00A156BC">
        <w:rPr>
          <w:rFonts w:ascii="Times New Roman" w:hAnsi="Times New Roman"/>
          <w:sz w:val="28"/>
          <w:szCs w:val="28"/>
        </w:rPr>
        <w:t xml:space="preserve"> </w:t>
      </w:r>
      <w:r w:rsidRPr="00A156BC">
        <w:rPr>
          <w:rFonts w:ascii="Times New Roman" w:hAnsi="Times New Roman"/>
          <w:color w:val="000000"/>
          <w:sz w:val="28"/>
          <w:szCs w:val="28"/>
        </w:rPr>
        <w:t>«Гигиенические требования к безопасности и пищевой ценности пищевых продуктов».</w:t>
      </w:r>
    </w:p>
    <w:p w:rsidR="00A84537" w:rsidRPr="00A156BC" w:rsidRDefault="00A84537" w:rsidP="00A845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6BC">
        <w:rPr>
          <w:rFonts w:ascii="Times New Roman" w:hAnsi="Times New Roman"/>
          <w:color w:val="000000"/>
          <w:sz w:val="28"/>
          <w:szCs w:val="28"/>
        </w:rPr>
        <w:t>Качество кулинарной продукции и ее</w:t>
      </w:r>
      <w:r w:rsidRPr="00A156BC">
        <w:rPr>
          <w:rFonts w:ascii="Times New Roman" w:hAnsi="Times New Roman"/>
          <w:sz w:val="28"/>
          <w:szCs w:val="28"/>
        </w:rPr>
        <w:t xml:space="preserve"> </w:t>
      </w:r>
      <w:r w:rsidRPr="00A156BC">
        <w:rPr>
          <w:rFonts w:ascii="Times New Roman" w:hAnsi="Times New Roman"/>
          <w:color w:val="000000"/>
          <w:sz w:val="28"/>
          <w:szCs w:val="28"/>
        </w:rPr>
        <w:t>безопасность определяется по органолептическим, физико-химическим и микробиологическим показателям, а также пищевой и энергетической ценности.</w:t>
      </w:r>
    </w:p>
    <w:p w:rsidR="00A84537" w:rsidRPr="00A156BC" w:rsidRDefault="00A84537" w:rsidP="00A845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56BC">
        <w:rPr>
          <w:rFonts w:ascii="Times New Roman" w:hAnsi="Times New Roman"/>
          <w:color w:val="000000"/>
          <w:sz w:val="28"/>
          <w:szCs w:val="28"/>
        </w:rPr>
        <w:t>Проблема безопасности продукции общественного питания включает три аспекта:</w:t>
      </w:r>
    </w:p>
    <w:p w:rsidR="00A84537" w:rsidRPr="00A156BC" w:rsidRDefault="00A84537" w:rsidP="00A845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56BC">
        <w:rPr>
          <w:rFonts w:ascii="Times New Roman" w:hAnsi="Times New Roman"/>
          <w:color w:val="000000"/>
          <w:sz w:val="28"/>
          <w:szCs w:val="28"/>
        </w:rPr>
        <w:t>- безопасность продовольственного сырья и пищевых продуктов, используемых для приготовления пищи;</w:t>
      </w:r>
    </w:p>
    <w:p w:rsidR="00A84537" w:rsidRPr="00A156BC" w:rsidRDefault="00A84537" w:rsidP="00A84537">
      <w:pPr>
        <w:pStyle w:val="Style4"/>
        <w:widowControl/>
        <w:tabs>
          <w:tab w:val="left" w:pos="360"/>
        </w:tabs>
        <w:spacing w:line="360" w:lineRule="auto"/>
        <w:ind w:firstLine="709"/>
        <w:rPr>
          <w:rStyle w:val="FontStyle12"/>
        </w:rPr>
      </w:pPr>
      <w:r w:rsidRPr="00A156BC">
        <w:rPr>
          <w:color w:val="000000"/>
          <w:sz w:val="28"/>
          <w:szCs w:val="28"/>
        </w:rPr>
        <w:t xml:space="preserve">- </w:t>
      </w:r>
      <w:r w:rsidRPr="00A156BC">
        <w:rPr>
          <w:rStyle w:val="FontStyle12"/>
        </w:rPr>
        <w:t>строгое выполнение санитарно-эпидемиологических правил работы предприятий общественного питания для предотвра</w:t>
      </w:r>
      <w:r w:rsidRPr="00A156BC">
        <w:rPr>
          <w:rStyle w:val="FontStyle12"/>
        </w:rPr>
        <w:softHyphen/>
        <w:t xml:space="preserve">щения возникновения и </w:t>
      </w:r>
      <w:r>
        <w:rPr>
          <w:rStyle w:val="FontStyle12"/>
        </w:rPr>
        <w:t>распространения инфекционных за</w:t>
      </w:r>
      <w:r w:rsidRPr="00A156BC">
        <w:rPr>
          <w:rStyle w:val="FontStyle12"/>
        </w:rPr>
        <w:t>болеваний и пищевых отравлений;</w:t>
      </w:r>
    </w:p>
    <w:p w:rsidR="00A84537" w:rsidRPr="00A156BC" w:rsidRDefault="00A84537" w:rsidP="00A84537">
      <w:pPr>
        <w:pStyle w:val="Style4"/>
        <w:widowControl/>
        <w:tabs>
          <w:tab w:val="left" w:pos="360"/>
        </w:tabs>
        <w:spacing w:line="360" w:lineRule="auto"/>
        <w:ind w:firstLine="709"/>
        <w:rPr>
          <w:rStyle w:val="FontStyle12"/>
        </w:rPr>
      </w:pPr>
      <w:r w:rsidRPr="00A156BC">
        <w:rPr>
          <w:rStyle w:val="FontStyle12"/>
        </w:rPr>
        <w:t>- выявление вредных веществ</w:t>
      </w:r>
      <w:r>
        <w:rPr>
          <w:rStyle w:val="FontStyle12"/>
        </w:rPr>
        <w:t xml:space="preserve"> эндогенной природы, образующих</w:t>
      </w:r>
      <w:r w:rsidRPr="00A156BC">
        <w:rPr>
          <w:rStyle w:val="FontStyle12"/>
        </w:rPr>
        <w:t>ся в пищевых продуктах в процессе их кулинарной обработки.</w:t>
      </w:r>
    </w:p>
    <w:p w:rsidR="00A84537" w:rsidRPr="00A156BC" w:rsidRDefault="00A84537" w:rsidP="00A84537">
      <w:pPr>
        <w:pStyle w:val="Style2"/>
        <w:widowControl/>
        <w:spacing w:line="360" w:lineRule="auto"/>
        <w:ind w:firstLine="709"/>
        <w:rPr>
          <w:rStyle w:val="FontStyle12"/>
        </w:rPr>
      </w:pPr>
      <w:r w:rsidRPr="00A156BC">
        <w:rPr>
          <w:rStyle w:val="FontStyle12"/>
        </w:rPr>
        <w:t>Безопасность продовольственного сырья и пищевых продуктов   обе</w:t>
      </w:r>
      <w:r>
        <w:rPr>
          <w:rStyle w:val="FontStyle12"/>
        </w:rPr>
        <w:t>спечивается защитой пищевых про</w:t>
      </w:r>
      <w:r w:rsidRPr="00A156BC">
        <w:rPr>
          <w:rStyle w:val="FontStyle12"/>
        </w:rPr>
        <w:t>дуктов и сырья от попадания в них токсинов, вырабатываемых микроорганизмами, антибиотиков, пестицидов, нитратов, нит</w:t>
      </w:r>
      <w:r w:rsidRPr="00A156BC">
        <w:rPr>
          <w:rStyle w:val="FontStyle12"/>
        </w:rPr>
        <w:softHyphen/>
        <w:t>ритов, диоксинов и диоксиноподобных соединений, окислов и солей тяжелых металлов, пол</w:t>
      </w:r>
      <w:r>
        <w:rPr>
          <w:rStyle w:val="FontStyle12"/>
        </w:rPr>
        <w:t>ициклических ароматических угле</w:t>
      </w:r>
      <w:r w:rsidRPr="00A156BC">
        <w:rPr>
          <w:rStyle w:val="FontStyle12"/>
        </w:rPr>
        <w:t>водородов, радионуклидов, не разрешенных в установленном порядке пищевых добавок.</w:t>
      </w:r>
    </w:p>
    <w:p w:rsidR="00A84537" w:rsidRPr="00A156BC" w:rsidRDefault="00A84537" w:rsidP="00A84537">
      <w:pPr>
        <w:pStyle w:val="Style2"/>
        <w:widowControl/>
        <w:spacing w:line="360" w:lineRule="auto"/>
        <w:ind w:firstLine="709"/>
        <w:rPr>
          <w:rStyle w:val="FontStyle12"/>
        </w:rPr>
      </w:pPr>
      <w:r w:rsidRPr="00A156BC">
        <w:rPr>
          <w:rStyle w:val="FontStyle12"/>
        </w:rPr>
        <w:t>Стандартами и другой но</w:t>
      </w:r>
      <w:r>
        <w:rPr>
          <w:rStyle w:val="FontStyle12"/>
        </w:rPr>
        <w:t>рмативной документацией на пище</w:t>
      </w:r>
      <w:r w:rsidRPr="00A156BC">
        <w:rPr>
          <w:rStyle w:val="FontStyle12"/>
        </w:rPr>
        <w:t>вые продукты и продовольств</w:t>
      </w:r>
      <w:r>
        <w:rPr>
          <w:rStyle w:val="FontStyle12"/>
        </w:rPr>
        <w:t>енное сырье установлены предель</w:t>
      </w:r>
      <w:r w:rsidRPr="00A156BC">
        <w:rPr>
          <w:rStyle w:val="FontStyle12"/>
        </w:rPr>
        <w:t>но допустимые уровни содержания в них перечисленных выше вредных веществ. Это дает ос</w:t>
      </w:r>
      <w:r>
        <w:rPr>
          <w:rStyle w:val="FontStyle12"/>
        </w:rPr>
        <w:t>нование считать, что использова</w:t>
      </w:r>
      <w:r w:rsidRPr="00A156BC">
        <w:rPr>
          <w:rStyle w:val="FontStyle12"/>
        </w:rPr>
        <w:t>ние на предприятиях общественного питания сертифицирован</w:t>
      </w:r>
      <w:r w:rsidRPr="00A156BC">
        <w:rPr>
          <w:rStyle w:val="FontStyle12"/>
        </w:rPr>
        <w:softHyphen/>
        <w:t>ного продовольственного сырья и пищевых продуктов служит гарантией от попадания в го</w:t>
      </w:r>
      <w:r>
        <w:rPr>
          <w:rStyle w:val="FontStyle12"/>
        </w:rPr>
        <w:t>товую пищу вредных веществ экзо</w:t>
      </w:r>
      <w:r w:rsidRPr="00A156BC">
        <w:rPr>
          <w:rStyle w:val="FontStyle12"/>
        </w:rPr>
        <w:t>генной природы.</w:t>
      </w:r>
    </w:p>
    <w:p w:rsidR="00A84537" w:rsidRPr="00A156BC" w:rsidRDefault="00A84537" w:rsidP="00A84537">
      <w:pPr>
        <w:pStyle w:val="Style2"/>
        <w:widowControl/>
        <w:spacing w:line="360" w:lineRule="auto"/>
        <w:ind w:firstLine="709"/>
        <w:rPr>
          <w:rStyle w:val="FontStyle12"/>
        </w:rPr>
      </w:pPr>
      <w:r w:rsidRPr="00A156BC">
        <w:rPr>
          <w:rStyle w:val="FontStyle12"/>
        </w:rPr>
        <w:t xml:space="preserve">Микробиологические </w:t>
      </w:r>
      <w:r>
        <w:rPr>
          <w:rStyle w:val="FontStyle12"/>
        </w:rPr>
        <w:t>нормативы для кулинарной продук</w:t>
      </w:r>
      <w:r w:rsidRPr="00A156BC">
        <w:rPr>
          <w:rStyle w:val="FontStyle12"/>
        </w:rPr>
        <w:t>ции, вырабатываемой предприятиями общественного питания, ограничивают содержание общего количества мезофильных аэробных и факультативно-</w:t>
      </w:r>
      <w:r>
        <w:rPr>
          <w:rStyle w:val="FontStyle12"/>
        </w:rPr>
        <w:t>анаэробных микроорганизмов, бак</w:t>
      </w:r>
      <w:r w:rsidRPr="00A156BC">
        <w:rPr>
          <w:rStyle w:val="FontStyle12"/>
        </w:rPr>
        <w:t>терий группы кишечной палочки, коагулазоположительных стафилококков, бактерий группы протея, патогенных микро</w:t>
      </w:r>
      <w:r w:rsidRPr="00A156BC">
        <w:rPr>
          <w:rStyle w:val="FontStyle12"/>
        </w:rPr>
        <w:softHyphen/>
        <w:t>организмов, в том числе рода сальмонелл.  Кроме того, установлен порядок проведения медицинских осмотров работников цехов перед началом рабочего дня.</w:t>
      </w:r>
    </w:p>
    <w:p w:rsidR="00A84537" w:rsidRPr="000112AA" w:rsidRDefault="00A84537" w:rsidP="00A84537">
      <w:pPr>
        <w:pStyle w:val="Style2"/>
        <w:widowControl/>
        <w:spacing w:line="360" w:lineRule="auto"/>
        <w:ind w:firstLine="709"/>
        <w:rPr>
          <w:rStyle w:val="FontStyle12"/>
        </w:rPr>
      </w:pPr>
      <w:r w:rsidRPr="00A156BC">
        <w:rPr>
          <w:rStyle w:val="FontStyle12"/>
        </w:rPr>
        <w:t>Таким образом, критери</w:t>
      </w:r>
      <w:r>
        <w:rPr>
          <w:rStyle w:val="FontStyle12"/>
        </w:rPr>
        <w:t>ями безопасности продуктов обще</w:t>
      </w:r>
      <w:r w:rsidRPr="00A156BC">
        <w:rPr>
          <w:rStyle w:val="FontStyle12"/>
        </w:rPr>
        <w:t>ственного питания являются полное отсутствие в продукте или содержание в пределах допустимых уровней чужеродных веществ экзогенной природы, оказывающих отрицательное воздействие на человека; минимизация содержания в готовой продукции мутагенных и канцерогенных</w:t>
      </w:r>
      <w:r>
        <w:rPr>
          <w:rStyle w:val="FontStyle12"/>
        </w:rPr>
        <w:t xml:space="preserve"> веществ эндогенной природы, об</w:t>
      </w:r>
      <w:r w:rsidRPr="00A156BC">
        <w:rPr>
          <w:rStyle w:val="FontStyle12"/>
        </w:rPr>
        <w:t xml:space="preserve">разующихся в продуктах в процессе технологической обработки продовольственного сырья </w:t>
      </w:r>
      <w:r>
        <w:rPr>
          <w:rStyle w:val="FontStyle12"/>
        </w:rPr>
        <w:t>и последующего хранения полуфаб</w:t>
      </w:r>
      <w:r w:rsidRPr="00A156BC">
        <w:rPr>
          <w:rStyle w:val="FontStyle12"/>
        </w:rPr>
        <w:t>рикатов и готовой продукции продуктов , а также отсутствие или содержание в допустимых пределах санитарно-пок</w:t>
      </w:r>
      <w:r>
        <w:rPr>
          <w:rStyle w:val="FontStyle12"/>
        </w:rPr>
        <w:t>азательных и потенциаль</w:t>
      </w:r>
      <w:r w:rsidRPr="00A156BC">
        <w:rPr>
          <w:rStyle w:val="FontStyle12"/>
        </w:rPr>
        <w:t>но опасных бактерий, плесен</w:t>
      </w:r>
      <w:r>
        <w:rPr>
          <w:rStyle w:val="FontStyle12"/>
        </w:rPr>
        <w:t>ей и продуцируемых ими токсинов</w:t>
      </w:r>
      <w:r w:rsidRPr="000112AA">
        <w:rPr>
          <w:rStyle w:val="FontStyle12"/>
        </w:rPr>
        <w:t>[1]</w:t>
      </w:r>
      <w:r>
        <w:rPr>
          <w:rStyle w:val="FontStyle12"/>
        </w:rPr>
        <w:t>.</w:t>
      </w:r>
    </w:p>
    <w:p w:rsidR="00A84537" w:rsidRPr="000112AA" w:rsidRDefault="00A84537" w:rsidP="00A84537">
      <w:pPr>
        <w:pStyle w:val="Style2"/>
        <w:widowControl/>
        <w:spacing w:line="360" w:lineRule="auto"/>
        <w:ind w:firstLine="709"/>
        <w:rPr>
          <w:rStyle w:val="FontStyle12"/>
        </w:rPr>
      </w:pPr>
      <w:r w:rsidRPr="00A156BC">
        <w:rPr>
          <w:rStyle w:val="FontStyle12"/>
        </w:rPr>
        <w:t>Максимально допустимые нормы содержания чужеродных веществ, микроорганизмов и их метаболитов регламентированы СанПиН 2.3.6.1079-01.</w:t>
      </w:r>
      <w:r>
        <w:rPr>
          <w:rStyle w:val="FontStyle12"/>
        </w:rPr>
        <w:t xml:space="preserve"> </w:t>
      </w:r>
    </w:p>
    <w:p w:rsidR="00A84537" w:rsidRPr="00A156BC" w:rsidRDefault="00A84537" w:rsidP="00A84537">
      <w:pPr>
        <w:pStyle w:val="Style2"/>
        <w:widowControl/>
        <w:spacing w:line="360" w:lineRule="auto"/>
        <w:ind w:firstLine="709"/>
        <w:rPr>
          <w:rStyle w:val="FontStyle12"/>
        </w:rPr>
      </w:pPr>
      <w:r w:rsidRPr="00A156BC">
        <w:rPr>
          <w:rStyle w:val="FontStyle12"/>
        </w:rPr>
        <w:t>Контроль качества продукции общественного питания проводят на всех этапах ее производства, хранения и реализации. На предприятиях его осущест</w:t>
      </w:r>
      <w:r>
        <w:rPr>
          <w:rStyle w:val="FontStyle12"/>
        </w:rPr>
        <w:t>вляют руководители и их замести</w:t>
      </w:r>
      <w:r w:rsidRPr="00A156BC">
        <w:rPr>
          <w:rStyle w:val="FontStyle12"/>
        </w:rPr>
        <w:t>тели, инженеры-технологи, шеф-повара, начальники цехов и другие работники, которые должны иметь соответствующую профессиональную подготовку</w:t>
      </w:r>
      <w:r>
        <w:rPr>
          <w:rStyle w:val="FontStyle12"/>
        </w:rPr>
        <w:t>. Наряду с этим качество продук</w:t>
      </w:r>
      <w:r w:rsidRPr="00A156BC">
        <w:rPr>
          <w:rStyle w:val="FontStyle12"/>
        </w:rPr>
        <w:t>ции предприятий обществе</w:t>
      </w:r>
      <w:r>
        <w:rPr>
          <w:rStyle w:val="FontStyle12"/>
        </w:rPr>
        <w:t>нного питания контролируют сани</w:t>
      </w:r>
      <w:r w:rsidRPr="00A156BC">
        <w:rPr>
          <w:rStyle w:val="FontStyle12"/>
        </w:rPr>
        <w:t>тарные врачи местных организаций санэпидслужбы системы Минздрава РФ, а также сп</w:t>
      </w:r>
      <w:r>
        <w:rPr>
          <w:rStyle w:val="FontStyle12"/>
        </w:rPr>
        <w:t>ециалисты департаментов потреби</w:t>
      </w:r>
      <w:r w:rsidRPr="00A156BC">
        <w:rPr>
          <w:rStyle w:val="FontStyle12"/>
        </w:rPr>
        <w:t>тельского рынка и услуг местных администраций.</w:t>
      </w:r>
    </w:p>
    <w:p w:rsidR="00A84537" w:rsidRPr="00A156BC" w:rsidRDefault="00A84537" w:rsidP="00A84537">
      <w:pPr>
        <w:pStyle w:val="Style2"/>
        <w:widowControl/>
        <w:spacing w:line="360" w:lineRule="auto"/>
        <w:ind w:firstLine="709"/>
        <w:rPr>
          <w:rStyle w:val="FontStyle12"/>
        </w:rPr>
      </w:pPr>
      <w:r w:rsidRPr="00A156BC">
        <w:rPr>
          <w:rStyle w:val="FontStyle12"/>
        </w:rPr>
        <w:t>Проверка качества проду</w:t>
      </w:r>
      <w:r>
        <w:rPr>
          <w:rStyle w:val="FontStyle12"/>
        </w:rPr>
        <w:t>кции общественного питания вклю</w:t>
      </w:r>
      <w:r w:rsidRPr="00A156BC">
        <w:rPr>
          <w:rStyle w:val="FontStyle12"/>
        </w:rPr>
        <w:t>чает органолептическую оценку</w:t>
      </w:r>
      <w:r>
        <w:rPr>
          <w:rStyle w:val="FontStyle12"/>
        </w:rPr>
        <w:t xml:space="preserve"> (внешний вид, вкус, запах, кон</w:t>
      </w:r>
      <w:r w:rsidRPr="00A156BC">
        <w:rPr>
          <w:rStyle w:val="FontStyle12"/>
        </w:rPr>
        <w:t>систенция и другие показатели</w:t>
      </w:r>
      <w:r>
        <w:rPr>
          <w:rStyle w:val="FontStyle12"/>
        </w:rPr>
        <w:t>) и в случае сомнительного каче</w:t>
      </w:r>
      <w:r w:rsidRPr="00A156BC">
        <w:rPr>
          <w:rStyle w:val="FontStyle12"/>
        </w:rPr>
        <w:t>ства — лабораторный контроль в специализированных пищевых лабораториях.</w:t>
      </w:r>
    </w:p>
    <w:p w:rsidR="00A84537" w:rsidRPr="00A84537" w:rsidRDefault="00A84537" w:rsidP="00A8453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Style w:val="FontStyle12"/>
        </w:rPr>
      </w:pPr>
      <w:r w:rsidRPr="00A156BC">
        <w:rPr>
          <w:rStyle w:val="FontStyle12"/>
        </w:rPr>
        <w:t>Результаты проверки каче</w:t>
      </w:r>
      <w:r>
        <w:rPr>
          <w:rStyle w:val="FontStyle12"/>
        </w:rPr>
        <w:t>ства сырья, полуфабрикатов и го</w:t>
      </w:r>
      <w:r w:rsidRPr="00A156BC">
        <w:rPr>
          <w:rStyle w:val="FontStyle12"/>
        </w:rPr>
        <w:t>товой продукции фиксируют в бракеражном, контрольном или санитарном журнале, имеющ</w:t>
      </w:r>
      <w:r>
        <w:rPr>
          <w:rStyle w:val="FontStyle12"/>
        </w:rPr>
        <w:t>емся на каждом предприятии обще</w:t>
      </w:r>
      <w:r w:rsidRPr="00A156BC">
        <w:rPr>
          <w:rStyle w:val="FontStyle12"/>
        </w:rPr>
        <w:t>ственного питания, а также актами</w:t>
      </w:r>
      <w:r w:rsidRPr="00592D41">
        <w:rPr>
          <w:rStyle w:val="FontStyle12"/>
        </w:rPr>
        <w:t xml:space="preserve"> </w:t>
      </w:r>
      <w:r>
        <w:rPr>
          <w:rFonts w:ascii="Times New Roman" w:hAnsi="Times New Roman"/>
          <w:sz w:val="28"/>
          <w:szCs w:val="28"/>
        </w:rPr>
        <w:t>(Таблица 9</w:t>
      </w:r>
      <w:r w:rsidRPr="00592D41">
        <w:rPr>
          <w:rFonts w:ascii="Times New Roman" w:hAnsi="Times New Roman"/>
          <w:sz w:val="28"/>
          <w:szCs w:val="28"/>
        </w:rPr>
        <w:t xml:space="preserve"> -</w:t>
      </w:r>
      <w:r w:rsidRPr="00592D41">
        <w:rPr>
          <w:rFonts w:ascii="Times New Roman" w:hAnsi="Times New Roman"/>
          <w:color w:val="000000"/>
          <w:sz w:val="28"/>
          <w:szCs w:val="28"/>
        </w:rPr>
        <w:t xml:space="preserve"> Карта контроля производства блюда </w:t>
      </w:r>
      <w:r w:rsidR="00D73F7B">
        <w:rPr>
          <w:rFonts w:ascii="Times New Roman" w:eastAsia="Times New Roman" w:hAnsi="Times New Roman"/>
          <w:color w:val="000000"/>
          <w:sz w:val="28"/>
          <w:szCs w:val="28"/>
        </w:rPr>
        <w:t>пиццы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r w:rsidR="00D73F7B">
        <w:rPr>
          <w:rFonts w:ascii="Times New Roman" w:eastAsia="Times New Roman" w:hAnsi="Times New Roman"/>
          <w:color w:val="000000"/>
          <w:sz w:val="28"/>
          <w:szCs w:val="28"/>
        </w:rPr>
        <w:t>Солнцепек</w:t>
      </w:r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592D41">
        <w:rPr>
          <w:rFonts w:ascii="Times New Roman" w:hAnsi="Times New Roman"/>
          <w:color w:val="000000"/>
          <w:sz w:val="28"/>
          <w:szCs w:val="28"/>
        </w:rPr>
        <w:t>)</w:t>
      </w:r>
      <w:r w:rsidRPr="00592D41">
        <w:rPr>
          <w:rStyle w:val="FontStyle12"/>
        </w:rPr>
        <w:t xml:space="preserve">. </w:t>
      </w:r>
      <w:r w:rsidRPr="00A156BC">
        <w:rPr>
          <w:rStyle w:val="FontStyle12"/>
        </w:rPr>
        <w:t>Администрация предприятия общественного питания обязана быстро устранять выявляемые недостатки, наказывать виновных и анализировать материалы проверок для обеспечения отл</w:t>
      </w:r>
      <w:r>
        <w:rPr>
          <w:rStyle w:val="FontStyle12"/>
        </w:rPr>
        <w:t>ичного стабильного качества про</w:t>
      </w:r>
      <w:r w:rsidRPr="00A156BC">
        <w:rPr>
          <w:rStyle w:val="FontStyle12"/>
        </w:rPr>
        <w:t>дукции в соответствии с техн</w:t>
      </w:r>
      <w:r>
        <w:rPr>
          <w:rStyle w:val="FontStyle12"/>
        </w:rPr>
        <w:t>ологическими инструкциями и другими нормативными документами</w:t>
      </w:r>
      <w:r w:rsidRPr="000112AA">
        <w:rPr>
          <w:rStyle w:val="FontStyle12"/>
        </w:rPr>
        <w:t xml:space="preserve"> [</w:t>
      </w:r>
      <w:r w:rsidRPr="00A84537">
        <w:rPr>
          <w:rStyle w:val="FontStyle12"/>
        </w:rPr>
        <w:t>3]</w:t>
      </w:r>
      <w:r>
        <w:rPr>
          <w:rStyle w:val="FontStyle12"/>
        </w:rPr>
        <w:t>.</w:t>
      </w:r>
    </w:p>
    <w:p w:rsidR="00A84537" w:rsidRPr="00592D41" w:rsidRDefault="00A84537" w:rsidP="00A8453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92D41">
        <w:rPr>
          <w:rFonts w:ascii="Times New Roman" w:hAnsi="Times New Roman"/>
          <w:color w:val="000000"/>
          <w:sz w:val="28"/>
          <w:szCs w:val="28"/>
        </w:rPr>
        <w:t xml:space="preserve">Таблица </w:t>
      </w:r>
      <w:r>
        <w:rPr>
          <w:rFonts w:ascii="Times New Roman" w:hAnsi="Times New Roman"/>
          <w:color w:val="000000"/>
          <w:sz w:val="28"/>
          <w:szCs w:val="28"/>
        </w:rPr>
        <w:t xml:space="preserve">9 </w:t>
      </w:r>
      <w:r w:rsidRPr="00592D41">
        <w:rPr>
          <w:rFonts w:ascii="Times New Roman" w:hAnsi="Times New Roman"/>
          <w:color w:val="000000"/>
          <w:sz w:val="28"/>
          <w:szCs w:val="28"/>
        </w:rPr>
        <w:t>- Карта контроля производства блюда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2D41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Пиццы </w:t>
      </w:r>
      <w:r>
        <w:rPr>
          <w:rFonts w:ascii="Times New Roman" w:hAnsi="Times New Roman"/>
          <w:sz w:val="28"/>
          <w:szCs w:val="28"/>
        </w:rPr>
        <w:t>«Солнцепек</w:t>
      </w:r>
      <w:r w:rsidRPr="008C0405">
        <w:rPr>
          <w:rFonts w:ascii="Times New Roman" w:hAnsi="Times New Roman"/>
          <w:sz w:val="28"/>
          <w:szCs w:val="28"/>
        </w:rPr>
        <w:t>»</w:t>
      </w:r>
      <w:r w:rsidRPr="00592D41">
        <w:rPr>
          <w:rFonts w:ascii="Times New Roman" w:hAnsi="Times New Roman"/>
          <w:color w:val="000000"/>
          <w:sz w:val="28"/>
          <w:szCs w:val="28"/>
        </w:rPr>
        <w:t>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3969"/>
        <w:gridCol w:w="3739"/>
      </w:tblGrid>
      <w:tr w:rsidR="00A84537" w:rsidRPr="0050021D">
        <w:trPr>
          <w:trHeight w:val="70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50021D" w:rsidRDefault="00A84537" w:rsidP="002C2977">
            <w:pPr>
              <w:shd w:val="clear" w:color="auto" w:fill="FFFFFF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</w:rPr>
            </w:pPr>
            <w:r w:rsidRPr="0050021D">
              <w:rPr>
                <w:rFonts w:ascii="Times New Roman" w:hAnsi="Times New Roman"/>
                <w:color w:val="000000"/>
              </w:rPr>
              <w:t>Наименование сырья,</w:t>
            </w:r>
          </w:p>
          <w:p w:rsidR="00A84537" w:rsidRPr="0050021D" w:rsidRDefault="00A84537" w:rsidP="002C2977">
            <w:pPr>
              <w:shd w:val="clear" w:color="auto" w:fill="FFFFFF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п/ф</w:t>
            </w:r>
            <w:r w:rsidRPr="0050021D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50021D">
              <w:rPr>
                <w:rFonts w:ascii="Times New Roman" w:hAnsi="Times New Roman"/>
                <w:color w:val="000000"/>
              </w:rPr>
              <w:t>готового блюда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50021D" w:rsidRDefault="00A84537" w:rsidP="002C2977">
            <w:pPr>
              <w:shd w:val="clear" w:color="auto" w:fill="FFFFFF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</w:rPr>
            </w:pPr>
            <w:r w:rsidRPr="0050021D">
              <w:rPr>
                <w:rFonts w:ascii="Times New Roman" w:hAnsi="Times New Roman"/>
                <w:color w:val="000000"/>
              </w:rPr>
              <w:t>Технологический процесс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50021D" w:rsidRDefault="00A84537" w:rsidP="002C2977">
            <w:pPr>
              <w:shd w:val="clear" w:color="auto" w:fill="FFFFFF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</w:rPr>
            </w:pPr>
            <w:r w:rsidRPr="0050021D">
              <w:rPr>
                <w:rFonts w:ascii="Times New Roman" w:hAnsi="Times New Roman"/>
                <w:color w:val="000000"/>
              </w:rPr>
              <w:t>Контролируемые показатели</w:t>
            </w:r>
          </w:p>
        </w:tc>
      </w:tr>
      <w:tr w:rsidR="00A84537" w:rsidRPr="0050021D">
        <w:trPr>
          <w:trHeight w:val="47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50021D" w:rsidRDefault="00A84537" w:rsidP="002C2977">
            <w:pPr>
              <w:shd w:val="clear" w:color="auto" w:fill="FFFFFF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</w:rPr>
            </w:pPr>
            <w:r w:rsidRPr="0050021D">
              <w:rPr>
                <w:rFonts w:ascii="Times New Roman" w:hAnsi="Times New Roman"/>
              </w:rPr>
              <w:t>Мука пшеничная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50021D" w:rsidRDefault="00A84537" w:rsidP="002C2977">
            <w:pPr>
              <w:shd w:val="clear" w:color="auto" w:fill="FFFFFF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</w:rPr>
            </w:pPr>
            <w:r w:rsidRPr="0050021D">
              <w:rPr>
                <w:rFonts w:ascii="Times New Roman" w:hAnsi="Times New Roman"/>
              </w:rPr>
              <w:t>Приемка сырья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50021D" w:rsidRDefault="00A84537" w:rsidP="002C2977">
            <w:pPr>
              <w:shd w:val="clear" w:color="auto" w:fill="FFFFFF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</w:rPr>
            </w:pPr>
            <w:r w:rsidRPr="0050021D">
              <w:rPr>
                <w:rFonts w:ascii="Times New Roman" w:hAnsi="Times New Roman"/>
              </w:rPr>
              <w:t>Органолептические и физико-химические</w:t>
            </w:r>
          </w:p>
        </w:tc>
      </w:tr>
      <w:tr w:rsidR="00A84537" w:rsidRPr="0050021D">
        <w:trPr>
          <w:trHeight w:val="41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50021D" w:rsidRDefault="00A84537" w:rsidP="002C2977">
            <w:pPr>
              <w:shd w:val="clear" w:color="auto" w:fill="FFFFFF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</w:rPr>
            </w:pPr>
            <w:r w:rsidRPr="0050021D">
              <w:rPr>
                <w:rFonts w:ascii="Times New Roman" w:hAnsi="Times New Roman"/>
              </w:rPr>
              <w:t>Яйцо куриное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50021D" w:rsidRDefault="00A84537" w:rsidP="002C2977">
            <w:pPr>
              <w:shd w:val="clear" w:color="auto" w:fill="FFFFFF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</w:rPr>
            </w:pPr>
            <w:r w:rsidRPr="0050021D">
              <w:rPr>
                <w:rFonts w:ascii="Times New Roman" w:hAnsi="Times New Roman"/>
              </w:rPr>
              <w:t>Приемка сырья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50021D" w:rsidRDefault="00A84537" w:rsidP="002C2977">
            <w:pPr>
              <w:shd w:val="clear" w:color="auto" w:fill="FFFFFF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</w:rPr>
            </w:pPr>
            <w:r w:rsidRPr="0050021D">
              <w:rPr>
                <w:rFonts w:ascii="Times New Roman" w:hAnsi="Times New Roman"/>
              </w:rPr>
              <w:t>Органолептические</w:t>
            </w:r>
          </w:p>
        </w:tc>
      </w:tr>
      <w:tr w:rsidR="00A84537" w:rsidRPr="0050021D">
        <w:trPr>
          <w:trHeight w:val="47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50021D" w:rsidRDefault="00A84537" w:rsidP="002C2977">
            <w:pPr>
              <w:shd w:val="clear" w:color="auto" w:fill="FFFFFF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</w:rPr>
            </w:pPr>
            <w:r w:rsidRPr="0050021D">
              <w:rPr>
                <w:rFonts w:ascii="Times New Roman" w:hAnsi="Times New Roman"/>
              </w:rPr>
              <w:t>Молоко пастеризованное 3,2% жирности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50021D" w:rsidRDefault="00A84537" w:rsidP="002C2977">
            <w:pPr>
              <w:shd w:val="clear" w:color="auto" w:fill="FFFFFF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</w:rPr>
            </w:pPr>
            <w:r w:rsidRPr="0050021D">
              <w:rPr>
                <w:rFonts w:ascii="Times New Roman" w:hAnsi="Times New Roman"/>
              </w:rPr>
              <w:t>Приемка сырья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50021D" w:rsidRDefault="00A84537" w:rsidP="002C2977">
            <w:pPr>
              <w:shd w:val="clear" w:color="auto" w:fill="FFFFFF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</w:rPr>
            </w:pPr>
            <w:r w:rsidRPr="0050021D">
              <w:rPr>
                <w:rFonts w:ascii="Times New Roman" w:hAnsi="Times New Roman"/>
              </w:rPr>
              <w:t>Внешний вид, консистенция, вкус, запах, жирность, кислотность, плотность, чистота, содержание вносимых витаминов, сахароза и глицерофосфата железа, общее количество микробов и коли-титр.</w:t>
            </w:r>
          </w:p>
        </w:tc>
      </w:tr>
      <w:tr w:rsidR="00A84537" w:rsidRPr="0050021D">
        <w:trPr>
          <w:trHeight w:val="4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50021D" w:rsidRDefault="00A84537" w:rsidP="002C2977">
            <w:pPr>
              <w:shd w:val="clear" w:color="auto" w:fill="FFFFFF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</w:rPr>
            </w:pPr>
            <w:r w:rsidRPr="0050021D">
              <w:rPr>
                <w:rFonts w:ascii="Times New Roman" w:hAnsi="Times New Roman"/>
              </w:rPr>
              <w:t>Сахар-песок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50021D" w:rsidRDefault="00A84537" w:rsidP="002C2977">
            <w:pPr>
              <w:shd w:val="clear" w:color="auto" w:fill="FFFFFF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</w:rPr>
            </w:pPr>
            <w:r w:rsidRPr="0050021D">
              <w:rPr>
                <w:rFonts w:ascii="Times New Roman" w:hAnsi="Times New Roman"/>
              </w:rPr>
              <w:t>Приемка сырья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50021D" w:rsidRDefault="00A84537" w:rsidP="002C2977">
            <w:pPr>
              <w:shd w:val="clear" w:color="auto" w:fill="FFFFFF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highlight w:val="yellow"/>
              </w:rPr>
            </w:pPr>
            <w:r w:rsidRPr="0050021D">
              <w:rPr>
                <w:rFonts w:ascii="Times New Roman" w:hAnsi="Times New Roman"/>
              </w:rPr>
              <w:t>Органолептические</w:t>
            </w:r>
          </w:p>
        </w:tc>
      </w:tr>
      <w:tr w:rsidR="00A84537" w:rsidRPr="0050021D">
        <w:trPr>
          <w:trHeight w:val="40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50021D" w:rsidRDefault="00A84537" w:rsidP="002C2977">
            <w:pPr>
              <w:shd w:val="clear" w:color="auto" w:fill="FFFFFF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</w:rPr>
            </w:pPr>
            <w:r w:rsidRPr="0050021D">
              <w:rPr>
                <w:rFonts w:ascii="Times New Roman" w:hAnsi="Times New Roman"/>
              </w:rPr>
              <w:t>Соль поваренная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50021D" w:rsidRDefault="00A84537" w:rsidP="002C2977">
            <w:pPr>
              <w:shd w:val="clear" w:color="auto" w:fill="FFFFFF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</w:rPr>
            </w:pPr>
            <w:r w:rsidRPr="0050021D">
              <w:rPr>
                <w:rFonts w:ascii="Times New Roman" w:hAnsi="Times New Roman"/>
              </w:rPr>
              <w:t>Приемка сырья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50021D" w:rsidRDefault="00A84537" w:rsidP="002C2977">
            <w:pPr>
              <w:shd w:val="clear" w:color="auto" w:fill="FFFFFF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highlight w:val="yellow"/>
              </w:rPr>
            </w:pPr>
            <w:r w:rsidRPr="0050021D">
              <w:rPr>
                <w:rFonts w:ascii="Times New Roman" w:hAnsi="Times New Roman"/>
              </w:rPr>
              <w:t>Органолептические</w:t>
            </w:r>
          </w:p>
        </w:tc>
      </w:tr>
      <w:tr w:rsidR="00A84537" w:rsidRPr="0050021D">
        <w:trPr>
          <w:trHeight w:val="42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50021D" w:rsidRDefault="00A84537" w:rsidP="002C2977">
            <w:pPr>
              <w:shd w:val="clear" w:color="auto" w:fill="FFFFFF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</w:rPr>
            </w:pPr>
            <w:r w:rsidRPr="0050021D">
              <w:rPr>
                <w:rFonts w:ascii="Times New Roman" w:hAnsi="Times New Roman"/>
              </w:rPr>
              <w:t>Дрожжи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50021D" w:rsidRDefault="00A84537" w:rsidP="002C2977">
            <w:pPr>
              <w:shd w:val="clear" w:color="auto" w:fill="FFFFFF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</w:rPr>
            </w:pPr>
            <w:r w:rsidRPr="0050021D">
              <w:rPr>
                <w:rFonts w:ascii="Times New Roman" w:hAnsi="Times New Roman"/>
              </w:rPr>
              <w:t>Приемка сырья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50021D" w:rsidRDefault="00A84537" w:rsidP="002C2977">
            <w:pPr>
              <w:shd w:val="clear" w:color="auto" w:fill="FFFFFF"/>
              <w:autoSpaceDE w:val="0"/>
              <w:autoSpaceDN w:val="0"/>
              <w:adjustRightInd w:val="0"/>
              <w:ind w:left="57" w:right="57"/>
              <w:jc w:val="center"/>
              <w:rPr>
                <w:rStyle w:val="font141"/>
                <w:rFonts w:ascii="Times New Roman" w:hAnsi="Times New Roman"/>
              </w:rPr>
            </w:pPr>
            <w:r w:rsidRPr="0050021D">
              <w:rPr>
                <w:rFonts w:ascii="Times New Roman" w:hAnsi="Times New Roman"/>
              </w:rPr>
              <w:t>Органолептические</w:t>
            </w:r>
          </w:p>
        </w:tc>
      </w:tr>
      <w:tr w:rsidR="00A84537" w:rsidRPr="0050021D">
        <w:trPr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50021D" w:rsidRDefault="00A84537" w:rsidP="002C2977">
            <w:pPr>
              <w:shd w:val="clear" w:color="auto" w:fill="FFFFFF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highlight w:val="yellow"/>
              </w:rPr>
            </w:pPr>
            <w:r w:rsidRPr="0050021D">
              <w:rPr>
                <w:rFonts w:ascii="Times New Roman" w:hAnsi="Times New Roman"/>
              </w:rPr>
              <w:t>Кулинарный жир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50021D" w:rsidRDefault="00A84537" w:rsidP="002C2977">
            <w:pPr>
              <w:shd w:val="clear" w:color="auto" w:fill="FFFFFF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highlight w:val="yellow"/>
              </w:rPr>
            </w:pPr>
            <w:r w:rsidRPr="0050021D">
              <w:rPr>
                <w:rFonts w:ascii="Times New Roman" w:hAnsi="Times New Roman"/>
              </w:rPr>
              <w:t>Приемка сырья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50021D" w:rsidRDefault="00A84537" w:rsidP="002C2977">
            <w:pPr>
              <w:shd w:val="clear" w:color="auto" w:fill="FFFFFF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highlight w:val="yellow"/>
              </w:rPr>
            </w:pPr>
            <w:r w:rsidRPr="0050021D">
              <w:rPr>
                <w:rStyle w:val="font141"/>
                <w:rFonts w:ascii="Times New Roman" w:hAnsi="Times New Roman"/>
              </w:rPr>
              <w:t>Вкус, запах, цвет, кислотное число, влажность, число омыления, содержание золы.</w:t>
            </w:r>
          </w:p>
        </w:tc>
      </w:tr>
      <w:tr w:rsidR="00A84537" w:rsidRPr="0050021D">
        <w:trPr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50021D" w:rsidRDefault="00A84537" w:rsidP="002C2977">
            <w:pPr>
              <w:shd w:val="clear" w:color="auto" w:fill="FFFFFF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</w:rPr>
            </w:pPr>
            <w:r w:rsidRPr="0050021D">
              <w:rPr>
                <w:rFonts w:ascii="Times New Roman" w:hAnsi="Times New Roman"/>
              </w:rPr>
              <w:t>Мука пшеничная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50021D" w:rsidRDefault="00A84537" w:rsidP="002C2977">
            <w:pPr>
              <w:shd w:val="clear" w:color="auto" w:fill="FFFFFF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</w:rPr>
            </w:pPr>
            <w:r w:rsidRPr="0050021D">
              <w:rPr>
                <w:rFonts w:ascii="Times New Roman" w:hAnsi="Times New Roman"/>
              </w:rPr>
              <w:t>Просеивание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50021D" w:rsidRDefault="00A84537" w:rsidP="002C2977">
            <w:pPr>
              <w:shd w:val="clear" w:color="auto" w:fill="FFFFFF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</w:rPr>
            </w:pPr>
            <w:r w:rsidRPr="0050021D">
              <w:rPr>
                <w:rFonts w:ascii="Times New Roman" w:hAnsi="Times New Roman"/>
              </w:rPr>
              <w:t>Отсутствие посторонних предметов</w:t>
            </w:r>
          </w:p>
        </w:tc>
      </w:tr>
      <w:tr w:rsidR="00A84537" w:rsidRPr="0050021D">
        <w:trPr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50021D" w:rsidRDefault="00A84537" w:rsidP="002C2977">
            <w:pPr>
              <w:shd w:val="clear" w:color="auto" w:fill="FFFFFF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</w:rPr>
            </w:pPr>
            <w:r w:rsidRPr="0050021D">
              <w:rPr>
                <w:rFonts w:ascii="Times New Roman" w:hAnsi="Times New Roman"/>
              </w:rPr>
              <w:t>Яйцо куриное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50021D" w:rsidRDefault="00A84537" w:rsidP="002C2977">
            <w:pPr>
              <w:shd w:val="clear" w:color="auto" w:fill="FFFFFF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</w:rPr>
            </w:pPr>
            <w:r w:rsidRPr="0050021D">
              <w:rPr>
                <w:rFonts w:ascii="Times New Roman" w:hAnsi="Times New Roman"/>
              </w:rPr>
              <w:t xml:space="preserve">Обработка 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50021D" w:rsidRDefault="00A84537" w:rsidP="002C2977">
            <w:pPr>
              <w:shd w:val="clear" w:color="auto" w:fill="FFFFFF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</w:rPr>
            </w:pPr>
            <w:r w:rsidRPr="0050021D">
              <w:rPr>
                <w:rFonts w:ascii="Times New Roman" w:hAnsi="Times New Roman"/>
              </w:rPr>
              <w:t>Отсутствие микроорганизмов</w:t>
            </w:r>
          </w:p>
        </w:tc>
      </w:tr>
      <w:tr w:rsidR="00A84537" w:rsidRPr="0050021D">
        <w:trPr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50021D" w:rsidRDefault="00A84537" w:rsidP="002C2977">
            <w:pPr>
              <w:shd w:val="clear" w:color="auto" w:fill="FFFFFF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</w:rPr>
            </w:pPr>
            <w:r w:rsidRPr="0050021D">
              <w:rPr>
                <w:rFonts w:ascii="Times New Roman" w:hAnsi="Times New Roman"/>
              </w:rPr>
              <w:t xml:space="preserve">Тесто для </w:t>
            </w:r>
            <w:r w:rsidR="00D73F7B">
              <w:rPr>
                <w:rFonts w:ascii="Times New Roman" w:hAnsi="Times New Roman"/>
              </w:rPr>
              <w:t>пиццы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50021D" w:rsidRDefault="00A84537" w:rsidP="002C2977">
            <w:pPr>
              <w:shd w:val="clear" w:color="auto" w:fill="FFFFFF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</w:rPr>
            </w:pPr>
            <w:r w:rsidRPr="0050021D">
              <w:rPr>
                <w:rFonts w:ascii="Times New Roman" w:hAnsi="Times New Roman"/>
              </w:rPr>
              <w:t>Замес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50021D" w:rsidRDefault="00A84537" w:rsidP="002C2977">
            <w:pPr>
              <w:shd w:val="clear" w:color="auto" w:fill="FFFFFF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</w:rPr>
            </w:pPr>
            <w:r w:rsidRPr="0050021D">
              <w:rPr>
                <w:rFonts w:ascii="Times New Roman" w:hAnsi="Times New Roman"/>
              </w:rPr>
              <w:t>Однородность, консистенция</w:t>
            </w:r>
          </w:p>
        </w:tc>
      </w:tr>
      <w:tr w:rsidR="00A84537" w:rsidRPr="0050021D">
        <w:trPr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50021D" w:rsidRDefault="00A84537" w:rsidP="002C2977">
            <w:pPr>
              <w:shd w:val="clear" w:color="auto" w:fill="FFFFFF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</w:rPr>
            </w:pPr>
            <w:r w:rsidRPr="0050021D">
              <w:rPr>
                <w:rFonts w:ascii="Times New Roman" w:hAnsi="Times New Roman"/>
              </w:rPr>
              <w:t xml:space="preserve">Полуфабрикат </w:t>
            </w:r>
            <w:r w:rsidR="00D73F7B">
              <w:rPr>
                <w:rFonts w:ascii="Times New Roman" w:hAnsi="Times New Roman"/>
              </w:rPr>
              <w:t>пицца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50021D" w:rsidRDefault="00A84537" w:rsidP="002C2977">
            <w:pPr>
              <w:shd w:val="clear" w:color="auto" w:fill="FFFFFF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</w:rPr>
            </w:pPr>
            <w:r w:rsidRPr="0050021D">
              <w:rPr>
                <w:rFonts w:ascii="Times New Roman" w:hAnsi="Times New Roman"/>
              </w:rPr>
              <w:t>Выпечка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50021D" w:rsidRDefault="00A84537" w:rsidP="002C2977">
            <w:pPr>
              <w:shd w:val="clear" w:color="auto" w:fill="FFFFFF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</w:rPr>
            </w:pPr>
            <w:r w:rsidRPr="0050021D">
              <w:rPr>
                <w:rFonts w:ascii="Times New Roman" w:hAnsi="Times New Roman"/>
              </w:rPr>
              <w:t xml:space="preserve">Органолептические </w:t>
            </w:r>
          </w:p>
        </w:tc>
      </w:tr>
      <w:tr w:rsidR="00A84537" w:rsidRPr="0050021D">
        <w:trPr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50021D" w:rsidRDefault="00D73F7B" w:rsidP="002C2977">
            <w:pPr>
              <w:shd w:val="clear" w:color="auto" w:fill="FFFFFF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Пицца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50021D" w:rsidRDefault="00A84537" w:rsidP="002C2977">
            <w:pPr>
              <w:shd w:val="clear" w:color="auto" w:fill="FFFFFF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</w:rPr>
            </w:pPr>
            <w:r w:rsidRPr="0050021D">
              <w:rPr>
                <w:rFonts w:ascii="Times New Roman" w:hAnsi="Times New Roman"/>
              </w:rPr>
              <w:t xml:space="preserve">Подача 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50021D" w:rsidRDefault="00A84537" w:rsidP="002C2977">
            <w:pPr>
              <w:shd w:val="clear" w:color="auto" w:fill="FFFFFF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highlight w:val="yellow"/>
              </w:rPr>
            </w:pPr>
            <w:r w:rsidRPr="0050021D">
              <w:rPr>
                <w:rFonts w:ascii="Times New Roman" w:hAnsi="Times New Roman"/>
              </w:rPr>
              <w:t>Выход блюда, органолептические</w:t>
            </w:r>
          </w:p>
        </w:tc>
      </w:tr>
    </w:tbl>
    <w:p w:rsidR="00A84537" w:rsidRPr="00592D41" w:rsidRDefault="00A84537" w:rsidP="00A8453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A84537" w:rsidRPr="00592D41" w:rsidRDefault="00A84537" w:rsidP="00A8453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10</w:t>
      </w:r>
      <w:r w:rsidRPr="00592D41">
        <w:rPr>
          <w:rFonts w:ascii="Times New Roman" w:hAnsi="Times New Roman"/>
          <w:color w:val="000000"/>
          <w:sz w:val="28"/>
          <w:szCs w:val="28"/>
        </w:rPr>
        <w:t xml:space="preserve"> - Шкала оценки органолептических показателей блюда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4253"/>
        <w:gridCol w:w="2835"/>
      </w:tblGrid>
      <w:tr w:rsidR="00A84537" w:rsidRPr="00592D41">
        <w:trPr>
          <w:trHeight w:val="27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592D41" w:rsidRDefault="00A84537" w:rsidP="002C29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D41">
              <w:rPr>
                <w:rFonts w:ascii="Times New Roman" w:hAnsi="Times New Roman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592D41" w:rsidRDefault="00A84537" w:rsidP="002C29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D41">
              <w:rPr>
                <w:rFonts w:ascii="Times New Roman" w:hAnsi="Times New Roman"/>
                <w:color w:val="000000"/>
                <w:sz w:val="28"/>
                <w:szCs w:val="28"/>
              </w:rPr>
              <w:t>Характеристика</w:t>
            </w:r>
            <w:r w:rsidRPr="00592D41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592D41" w:rsidRDefault="00A84537" w:rsidP="002C29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D41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баллов</w:t>
            </w:r>
            <w:r w:rsidRPr="00592D41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**</w:t>
            </w:r>
          </w:p>
        </w:tc>
      </w:tr>
      <w:tr w:rsidR="00A84537" w:rsidRPr="00592D41">
        <w:trPr>
          <w:trHeight w:val="25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592D41" w:rsidRDefault="00A84537" w:rsidP="002C29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D41">
              <w:rPr>
                <w:rFonts w:ascii="Times New Roman" w:hAnsi="Times New Roman"/>
                <w:color w:val="000000"/>
                <w:sz w:val="28"/>
                <w:szCs w:val="28"/>
              </w:rPr>
              <w:t>Внешний вид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592D41" w:rsidRDefault="00D73F7B" w:rsidP="002C29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592D41" w:rsidRDefault="00A84537" w:rsidP="002C29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D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84537" w:rsidRPr="00592D41">
        <w:trPr>
          <w:trHeight w:val="33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592D41" w:rsidRDefault="00A84537" w:rsidP="002C29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D41">
              <w:rPr>
                <w:rFonts w:ascii="Times New Roman" w:hAnsi="Times New Roman"/>
                <w:color w:val="000000"/>
                <w:sz w:val="28"/>
                <w:szCs w:val="28"/>
              </w:rPr>
              <w:t>Вкус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592D41" w:rsidRDefault="00A84537" w:rsidP="002C29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D41">
              <w:rPr>
                <w:rFonts w:ascii="Times New Roman" w:hAnsi="Times New Roman"/>
                <w:sz w:val="28"/>
                <w:szCs w:val="28"/>
              </w:rPr>
              <w:t>Соответствует входящим в него ингредиентам, без горечи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592D41" w:rsidRDefault="00A84537" w:rsidP="002C29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D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84537" w:rsidRPr="00592D41">
        <w:trPr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592D41" w:rsidRDefault="00A84537" w:rsidP="002C29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D41">
              <w:rPr>
                <w:rFonts w:ascii="Times New Roman" w:hAnsi="Times New Roman"/>
                <w:color w:val="000000"/>
                <w:sz w:val="28"/>
                <w:szCs w:val="28"/>
              </w:rPr>
              <w:t>Цвет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592D41" w:rsidRDefault="00A84537" w:rsidP="002C29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D41">
              <w:rPr>
                <w:rFonts w:ascii="Times New Roman" w:hAnsi="Times New Roman"/>
                <w:sz w:val="28"/>
                <w:szCs w:val="28"/>
              </w:rPr>
              <w:t>От золотисто-желтого до светло-коричневого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592D41" w:rsidRDefault="00A84537" w:rsidP="002C29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D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84537" w:rsidRPr="00592D41">
        <w:trPr>
          <w:trHeight w:val="25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592D41" w:rsidRDefault="00A84537" w:rsidP="002C29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D41">
              <w:rPr>
                <w:rFonts w:ascii="Times New Roman" w:hAnsi="Times New Roman"/>
                <w:color w:val="000000"/>
                <w:sz w:val="28"/>
                <w:szCs w:val="28"/>
              </w:rPr>
              <w:t>Запах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592D41" w:rsidRDefault="00A84537" w:rsidP="002C29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D41">
              <w:rPr>
                <w:rFonts w:ascii="Times New Roman" w:hAnsi="Times New Roman"/>
                <w:sz w:val="28"/>
                <w:szCs w:val="28"/>
              </w:rPr>
              <w:t>Соотв</w:t>
            </w:r>
            <w:r w:rsidR="00D73F7B">
              <w:rPr>
                <w:rFonts w:ascii="Times New Roman" w:hAnsi="Times New Roman"/>
                <w:sz w:val="28"/>
                <w:szCs w:val="28"/>
              </w:rPr>
              <w:t xml:space="preserve">етствует </w:t>
            </w:r>
            <w:r w:rsidRPr="00592D41">
              <w:rPr>
                <w:rFonts w:ascii="Times New Roman" w:hAnsi="Times New Roman"/>
                <w:sz w:val="28"/>
                <w:szCs w:val="28"/>
              </w:rPr>
              <w:t xml:space="preserve"> ингредиентам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592D41" w:rsidRDefault="00A84537" w:rsidP="002C29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D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84537" w:rsidRPr="00592D41">
        <w:trPr>
          <w:trHeight w:val="39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592D41" w:rsidRDefault="00A84537" w:rsidP="002C29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D41">
              <w:rPr>
                <w:rFonts w:ascii="Times New Roman" w:hAnsi="Times New Roman"/>
                <w:color w:val="000000"/>
                <w:sz w:val="28"/>
                <w:szCs w:val="28"/>
              </w:rPr>
              <w:t>Консистенция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592D41" w:rsidRDefault="00A84537" w:rsidP="002C29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D41">
              <w:rPr>
                <w:rFonts w:ascii="Times New Roman" w:hAnsi="Times New Roman"/>
                <w:sz w:val="28"/>
                <w:szCs w:val="28"/>
              </w:rPr>
              <w:t xml:space="preserve">Пропеченная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537" w:rsidRPr="00592D41" w:rsidRDefault="00A84537" w:rsidP="002C29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D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A84537" w:rsidRPr="00592D41" w:rsidRDefault="00A84537" w:rsidP="00A8453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92D41">
        <w:rPr>
          <w:rFonts w:ascii="Times New Roman" w:hAnsi="Times New Roman"/>
          <w:color w:val="000000"/>
          <w:sz w:val="28"/>
          <w:szCs w:val="28"/>
          <w:vertAlign w:val="superscript"/>
        </w:rPr>
        <w:t>*</w:t>
      </w:r>
      <w:r w:rsidRPr="00592D41">
        <w:rPr>
          <w:rFonts w:ascii="Times New Roman" w:hAnsi="Times New Roman"/>
          <w:color w:val="000000"/>
          <w:sz w:val="28"/>
          <w:szCs w:val="28"/>
        </w:rPr>
        <w:t xml:space="preserve"> - указывается характеристика органолептических показателей и дефекты, возникшие при приготовлении.</w:t>
      </w:r>
    </w:p>
    <w:p w:rsidR="00A84537" w:rsidRPr="00592D41" w:rsidRDefault="00A84537" w:rsidP="00A8453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592D41">
        <w:rPr>
          <w:rFonts w:ascii="Times New Roman" w:hAnsi="Times New Roman"/>
          <w:color w:val="000000"/>
          <w:sz w:val="28"/>
          <w:szCs w:val="28"/>
          <w:vertAlign w:val="superscript"/>
        </w:rPr>
        <w:t>**</w:t>
      </w:r>
      <w:r w:rsidRPr="00592D41">
        <w:rPr>
          <w:rFonts w:ascii="Times New Roman" w:hAnsi="Times New Roman"/>
          <w:color w:val="000000"/>
          <w:sz w:val="28"/>
          <w:szCs w:val="28"/>
        </w:rPr>
        <w:t xml:space="preserve"> - указывается максимальное количество баллов (5 баллов) и снижение по каждому показателю в зависимости от возникшего дефекта.</w:t>
      </w:r>
    </w:p>
    <w:p w:rsidR="00A84537" w:rsidRPr="00592D41" w:rsidRDefault="00A84537" w:rsidP="00A8453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73F7B" w:rsidRDefault="00A84537" w:rsidP="00D73F7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D73F7B" w:rsidRPr="0077662D">
        <w:rPr>
          <w:rFonts w:ascii="Times New Roman" w:hAnsi="Times New Roman"/>
          <w:color w:val="000000"/>
          <w:sz w:val="28"/>
          <w:szCs w:val="28"/>
        </w:rPr>
        <w:t>5</w:t>
      </w:r>
      <w:r w:rsidR="00D73F7B">
        <w:rPr>
          <w:rFonts w:ascii="Times New Roman" w:hAnsi="Times New Roman"/>
          <w:color w:val="000000"/>
          <w:sz w:val="28"/>
          <w:szCs w:val="28"/>
        </w:rPr>
        <w:t>.</w:t>
      </w:r>
      <w:r w:rsidR="00D73F7B" w:rsidRPr="007766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3F7B" w:rsidRPr="0077662D">
        <w:rPr>
          <w:rFonts w:ascii="Times New Roman" w:eastAsia="Times New Roman" w:hAnsi="Times New Roman"/>
          <w:color w:val="000000"/>
          <w:sz w:val="28"/>
          <w:szCs w:val="28"/>
        </w:rPr>
        <w:t>ХАРАКТЕРИСТИКА ОТХОДОВ И ПУТИ ИХ ИСПОЛЬЗОВАНИЯ</w:t>
      </w:r>
    </w:p>
    <w:p w:rsidR="00D73F7B" w:rsidRDefault="00D73F7B" w:rsidP="00D73F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>Обработка пищевого сырья на предприятиях общественного питания неизбежно связана с образованием отходов. Использование отходов для производства пищевой, технической и другой продукции не только оказывает положительное влияние на увеличение выпуска пищевой продукции, но и способствует комплексному использованию сырья, что дает значительную экономию материальных и трудовых ресурсов.</w:t>
      </w:r>
    </w:p>
    <w:p w:rsidR="00D73F7B" w:rsidRDefault="00D73F7B" w:rsidP="00D73F7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Таблица 11</w:t>
      </w:r>
      <w:r w:rsidRPr="00001AC1">
        <w:rPr>
          <w:rFonts w:ascii="Times New Roman" w:eastAsia="Times New Roman" w:hAnsi="Times New Roman"/>
          <w:color w:val="000000"/>
          <w:sz w:val="28"/>
          <w:szCs w:val="28"/>
        </w:rPr>
        <w:t xml:space="preserve"> - Отходы сырья и их использование</w:t>
      </w:r>
    </w:p>
    <w:p w:rsidR="00D73F7B" w:rsidRPr="00001AC1" w:rsidRDefault="00D73F7B" w:rsidP="00D73F7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73F7B" w:rsidRPr="00840E01">
        <w:tc>
          <w:tcPr>
            <w:tcW w:w="2392" w:type="dxa"/>
          </w:tcPr>
          <w:p w:rsidR="00D73F7B" w:rsidRPr="00840E01" w:rsidRDefault="00D73F7B" w:rsidP="002C29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E0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Наименование сырья, полуфабрикатов, готового изделия</w:t>
            </w:r>
          </w:p>
        </w:tc>
        <w:tc>
          <w:tcPr>
            <w:tcW w:w="2393" w:type="dxa"/>
          </w:tcPr>
          <w:p w:rsidR="00D73F7B" w:rsidRPr="00840E01" w:rsidRDefault="00D73F7B" w:rsidP="002C29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E0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Наименование</w:t>
            </w:r>
            <w:r w:rsidRPr="00840E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0E0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отходов</w:t>
            </w:r>
          </w:p>
          <w:p w:rsidR="00D73F7B" w:rsidRPr="00840E01" w:rsidRDefault="00D73F7B" w:rsidP="002C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73F7B" w:rsidRPr="00840E01" w:rsidRDefault="00D73F7B" w:rsidP="002C29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E0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Количество отходов, г</w:t>
            </w:r>
          </w:p>
          <w:p w:rsidR="00D73F7B" w:rsidRPr="00840E01" w:rsidRDefault="00D73F7B" w:rsidP="002C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73F7B" w:rsidRPr="00840E01" w:rsidRDefault="00D73F7B" w:rsidP="002C29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E0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Использование</w:t>
            </w:r>
            <w:r w:rsidRPr="00840E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0E0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отходов</w:t>
            </w:r>
          </w:p>
          <w:p w:rsidR="00D73F7B" w:rsidRPr="00840E01" w:rsidRDefault="00D73F7B" w:rsidP="002C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3F7B" w:rsidRPr="00840E01">
        <w:tc>
          <w:tcPr>
            <w:tcW w:w="2392" w:type="dxa"/>
          </w:tcPr>
          <w:p w:rsidR="00D73F7B" w:rsidRDefault="00D73F7B" w:rsidP="002C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2393" w:type="dxa"/>
          </w:tcPr>
          <w:p w:rsidR="00D73F7B" w:rsidRPr="00840E01" w:rsidRDefault="00D73F7B" w:rsidP="002C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Упаковка</w:t>
            </w:r>
          </w:p>
        </w:tc>
        <w:tc>
          <w:tcPr>
            <w:tcW w:w="2393" w:type="dxa"/>
          </w:tcPr>
          <w:p w:rsidR="00D73F7B" w:rsidRPr="00840E01" w:rsidRDefault="00D73F7B" w:rsidP="002C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73F7B" w:rsidRPr="00840E01" w:rsidRDefault="00D73F7B" w:rsidP="002C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мусорный бак</w:t>
            </w:r>
          </w:p>
        </w:tc>
      </w:tr>
      <w:tr w:rsidR="00D73F7B" w:rsidRPr="00840E01">
        <w:tc>
          <w:tcPr>
            <w:tcW w:w="2392" w:type="dxa"/>
          </w:tcPr>
          <w:p w:rsidR="00D73F7B" w:rsidRDefault="00D73F7B" w:rsidP="002C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Дрожжи</w:t>
            </w:r>
          </w:p>
        </w:tc>
        <w:tc>
          <w:tcPr>
            <w:tcW w:w="2393" w:type="dxa"/>
          </w:tcPr>
          <w:p w:rsidR="00D73F7B" w:rsidRPr="00840E01" w:rsidRDefault="00D73F7B" w:rsidP="002C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Упаковка</w:t>
            </w:r>
          </w:p>
        </w:tc>
        <w:tc>
          <w:tcPr>
            <w:tcW w:w="2393" w:type="dxa"/>
          </w:tcPr>
          <w:p w:rsidR="00D73F7B" w:rsidRPr="00840E01" w:rsidRDefault="00D73F7B" w:rsidP="002C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73F7B" w:rsidRPr="00840E01" w:rsidRDefault="00D73F7B" w:rsidP="002C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мусорный бак</w:t>
            </w:r>
          </w:p>
        </w:tc>
      </w:tr>
      <w:tr w:rsidR="00D73F7B" w:rsidRPr="00840E01">
        <w:tc>
          <w:tcPr>
            <w:tcW w:w="2392" w:type="dxa"/>
          </w:tcPr>
          <w:p w:rsidR="00D73F7B" w:rsidRDefault="00D73F7B" w:rsidP="002C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Сахар</w:t>
            </w:r>
          </w:p>
        </w:tc>
        <w:tc>
          <w:tcPr>
            <w:tcW w:w="2393" w:type="dxa"/>
          </w:tcPr>
          <w:p w:rsidR="00D73F7B" w:rsidRPr="00840E01" w:rsidRDefault="00D73F7B" w:rsidP="002C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Упаковка</w:t>
            </w:r>
          </w:p>
        </w:tc>
        <w:tc>
          <w:tcPr>
            <w:tcW w:w="2393" w:type="dxa"/>
          </w:tcPr>
          <w:p w:rsidR="00D73F7B" w:rsidRPr="00840E01" w:rsidRDefault="00D73F7B" w:rsidP="002C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73F7B" w:rsidRPr="00840E01" w:rsidRDefault="00D73F7B" w:rsidP="002C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мусорный бак</w:t>
            </w:r>
          </w:p>
        </w:tc>
      </w:tr>
      <w:tr w:rsidR="00D73F7B" w:rsidRPr="00840E01">
        <w:tc>
          <w:tcPr>
            <w:tcW w:w="2392" w:type="dxa"/>
          </w:tcPr>
          <w:p w:rsidR="00D73F7B" w:rsidRDefault="00D73F7B" w:rsidP="002C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Мука</w:t>
            </w:r>
          </w:p>
        </w:tc>
        <w:tc>
          <w:tcPr>
            <w:tcW w:w="2393" w:type="dxa"/>
          </w:tcPr>
          <w:p w:rsidR="00D73F7B" w:rsidRPr="00840E01" w:rsidRDefault="00D73F7B" w:rsidP="002C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Упаковка</w:t>
            </w:r>
          </w:p>
        </w:tc>
        <w:tc>
          <w:tcPr>
            <w:tcW w:w="2393" w:type="dxa"/>
          </w:tcPr>
          <w:p w:rsidR="00D73F7B" w:rsidRPr="00840E01" w:rsidRDefault="00D73F7B" w:rsidP="002C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73F7B" w:rsidRPr="00840E01" w:rsidRDefault="00D73F7B" w:rsidP="002C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мусорный бак</w:t>
            </w:r>
          </w:p>
        </w:tc>
      </w:tr>
      <w:tr w:rsidR="00D73F7B" w:rsidRPr="00840E01">
        <w:tc>
          <w:tcPr>
            <w:tcW w:w="2392" w:type="dxa"/>
          </w:tcPr>
          <w:p w:rsidR="00D73F7B" w:rsidRDefault="00D73F7B" w:rsidP="002C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Соль</w:t>
            </w:r>
          </w:p>
        </w:tc>
        <w:tc>
          <w:tcPr>
            <w:tcW w:w="2393" w:type="dxa"/>
          </w:tcPr>
          <w:p w:rsidR="00D73F7B" w:rsidRPr="00840E01" w:rsidRDefault="00D73F7B" w:rsidP="002C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Упаковка</w:t>
            </w:r>
          </w:p>
        </w:tc>
        <w:tc>
          <w:tcPr>
            <w:tcW w:w="2393" w:type="dxa"/>
          </w:tcPr>
          <w:p w:rsidR="00D73F7B" w:rsidRPr="00840E01" w:rsidRDefault="00D73F7B" w:rsidP="002C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73F7B" w:rsidRPr="00840E01" w:rsidRDefault="00D73F7B" w:rsidP="002C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мусорный бак</w:t>
            </w:r>
          </w:p>
        </w:tc>
      </w:tr>
      <w:tr w:rsidR="00D73F7B" w:rsidRPr="00840E01">
        <w:tc>
          <w:tcPr>
            <w:tcW w:w="2392" w:type="dxa"/>
          </w:tcPr>
          <w:p w:rsidR="00D73F7B" w:rsidRDefault="00D73F7B" w:rsidP="002C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Кулинарный жир</w:t>
            </w:r>
          </w:p>
        </w:tc>
        <w:tc>
          <w:tcPr>
            <w:tcW w:w="2393" w:type="dxa"/>
          </w:tcPr>
          <w:p w:rsidR="00D73F7B" w:rsidRPr="00840E01" w:rsidRDefault="00D73F7B" w:rsidP="002C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Упаковка</w:t>
            </w:r>
          </w:p>
        </w:tc>
        <w:tc>
          <w:tcPr>
            <w:tcW w:w="2393" w:type="dxa"/>
          </w:tcPr>
          <w:p w:rsidR="00D73F7B" w:rsidRPr="00840E01" w:rsidRDefault="00D73F7B" w:rsidP="002C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73F7B" w:rsidRPr="00840E01" w:rsidRDefault="00D73F7B" w:rsidP="002C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мусорный бак</w:t>
            </w:r>
          </w:p>
        </w:tc>
      </w:tr>
      <w:tr w:rsidR="00D73F7B" w:rsidRPr="00840E01">
        <w:tc>
          <w:tcPr>
            <w:tcW w:w="2392" w:type="dxa"/>
          </w:tcPr>
          <w:p w:rsidR="00D73F7B" w:rsidRDefault="00D73F7B" w:rsidP="002C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Яйцо</w:t>
            </w:r>
          </w:p>
        </w:tc>
        <w:tc>
          <w:tcPr>
            <w:tcW w:w="2393" w:type="dxa"/>
          </w:tcPr>
          <w:p w:rsidR="00D73F7B" w:rsidRPr="00496543" w:rsidRDefault="00D73F7B" w:rsidP="002C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543">
              <w:rPr>
                <w:rFonts w:ascii="Times New Roman" w:hAnsi="Times New Roman"/>
                <w:sz w:val="28"/>
                <w:szCs w:val="28"/>
              </w:rPr>
              <w:t>Скорлупа</w:t>
            </w:r>
          </w:p>
        </w:tc>
        <w:tc>
          <w:tcPr>
            <w:tcW w:w="2393" w:type="dxa"/>
          </w:tcPr>
          <w:p w:rsidR="00D73F7B" w:rsidRPr="00840E01" w:rsidRDefault="00D73F7B" w:rsidP="002C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D73F7B" w:rsidRPr="00496543" w:rsidRDefault="00D73F7B" w:rsidP="002C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543">
              <w:rPr>
                <w:rFonts w:ascii="Times New Roman" w:hAnsi="Times New Roman"/>
                <w:sz w:val="28"/>
                <w:szCs w:val="28"/>
              </w:rPr>
              <w:t>В птицеводство</w:t>
            </w:r>
          </w:p>
        </w:tc>
      </w:tr>
      <w:tr w:rsidR="00D73F7B" w:rsidRPr="00840E01">
        <w:tc>
          <w:tcPr>
            <w:tcW w:w="2392" w:type="dxa"/>
          </w:tcPr>
          <w:p w:rsidR="00D73F7B" w:rsidRDefault="00D73F7B" w:rsidP="002C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Варенье</w:t>
            </w:r>
          </w:p>
        </w:tc>
        <w:tc>
          <w:tcPr>
            <w:tcW w:w="2393" w:type="dxa"/>
          </w:tcPr>
          <w:p w:rsidR="00D73F7B" w:rsidRPr="00840E01" w:rsidRDefault="00D73F7B" w:rsidP="002C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Банка</w:t>
            </w:r>
          </w:p>
        </w:tc>
        <w:tc>
          <w:tcPr>
            <w:tcW w:w="2393" w:type="dxa"/>
          </w:tcPr>
          <w:p w:rsidR="00D73F7B" w:rsidRPr="00840E01" w:rsidRDefault="00D73F7B" w:rsidP="002C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73F7B" w:rsidRPr="00840E01" w:rsidRDefault="00D73F7B" w:rsidP="002C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Сдача стеклотары</w:t>
            </w:r>
          </w:p>
        </w:tc>
      </w:tr>
      <w:tr w:rsidR="00D73F7B" w:rsidRPr="00840E01">
        <w:trPr>
          <w:trHeight w:val="113"/>
        </w:trPr>
        <w:tc>
          <w:tcPr>
            <w:tcW w:w="2392" w:type="dxa"/>
          </w:tcPr>
          <w:p w:rsidR="00D73F7B" w:rsidRPr="00A156BC" w:rsidRDefault="00D73F7B" w:rsidP="002C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</w:t>
            </w:r>
          </w:p>
        </w:tc>
        <w:tc>
          <w:tcPr>
            <w:tcW w:w="2393" w:type="dxa"/>
          </w:tcPr>
          <w:p w:rsidR="00D73F7B" w:rsidRPr="00840E01" w:rsidRDefault="00D73F7B" w:rsidP="002C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Упаковка</w:t>
            </w:r>
          </w:p>
        </w:tc>
        <w:tc>
          <w:tcPr>
            <w:tcW w:w="2393" w:type="dxa"/>
          </w:tcPr>
          <w:p w:rsidR="00D73F7B" w:rsidRPr="00840E01" w:rsidRDefault="00D73F7B" w:rsidP="002C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73F7B" w:rsidRPr="00840E01" w:rsidRDefault="00D73F7B" w:rsidP="002C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мусорный бак</w:t>
            </w:r>
          </w:p>
        </w:tc>
      </w:tr>
    </w:tbl>
    <w:p w:rsidR="00D73F7B" w:rsidRPr="0077662D" w:rsidRDefault="00D73F7B" w:rsidP="00D73F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3F7B" w:rsidRDefault="00D73F7B" w:rsidP="00D73F7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77662D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7766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662D">
        <w:rPr>
          <w:rFonts w:ascii="Times New Roman" w:eastAsia="Times New Roman" w:hAnsi="Times New Roman"/>
          <w:color w:val="000000"/>
          <w:sz w:val="28"/>
          <w:szCs w:val="28"/>
        </w:rPr>
        <w:t>РАЗРАБОТКА НОРМАТИВНОЙ ДОКУМЕНТАЦИИ НА ФИРМЕННОЕ БЛЮДО</w:t>
      </w:r>
    </w:p>
    <w:p w:rsidR="00D73F7B" w:rsidRDefault="00D73F7B" w:rsidP="00D73F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711">
        <w:rPr>
          <w:rFonts w:ascii="Times New Roman" w:hAnsi="Times New Roman"/>
          <w:sz w:val="28"/>
          <w:szCs w:val="28"/>
        </w:rPr>
        <w:t xml:space="preserve">Сборники  рецептур блюд и кулинарных изделий наряду с действующими в отрасли стандартами и техническими условиями являются основными нормативно-технологическими документами для предприятий общественного питания. </w:t>
      </w:r>
      <w:r>
        <w:rPr>
          <w:rFonts w:ascii="Times New Roman" w:hAnsi="Times New Roman"/>
          <w:sz w:val="28"/>
          <w:szCs w:val="28"/>
        </w:rPr>
        <w:t>Так же п</w:t>
      </w:r>
      <w:r w:rsidRPr="00E81711">
        <w:rPr>
          <w:rFonts w:ascii="Times New Roman" w:hAnsi="Times New Roman"/>
          <w:sz w:val="28"/>
          <w:szCs w:val="28"/>
        </w:rPr>
        <w:t>рименяются</w:t>
      </w:r>
      <w:r>
        <w:rPr>
          <w:rFonts w:ascii="Times New Roman" w:hAnsi="Times New Roman"/>
          <w:sz w:val="28"/>
          <w:szCs w:val="28"/>
        </w:rPr>
        <w:t>:</w:t>
      </w:r>
    </w:p>
    <w:p w:rsidR="00D73F7B" w:rsidRDefault="00D73F7B" w:rsidP="00D73F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81711">
        <w:rPr>
          <w:rFonts w:ascii="Times New Roman" w:hAnsi="Times New Roman"/>
          <w:sz w:val="28"/>
          <w:szCs w:val="28"/>
        </w:rPr>
        <w:t xml:space="preserve"> Сборники рецептур  блюд и кулин</w:t>
      </w:r>
      <w:r>
        <w:rPr>
          <w:rFonts w:ascii="Times New Roman" w:hAnsi="Times New Roman"/>
          <w:sz w:val="28"/>
          <w:szCs w:val="28"/>
        </w:rPr>
        <w:t>арных изделий</w:t>
      </w:r>
      <w:r w:rsidRPr="00E81711">
        <w:rPr>
          <w:rFonts w:ascii="Times New Roman" w:hAnsi="Times New Roman"/>
          <w:sz w:val="28"/>
          <w:szCs w:val="28"/>
        </w:rPr>
        <w:t>;</w:t>
      </w:r>
    </w:p>
    <w:p w:rsidR="00D73F7B" w:rsidRDefault="00D73F7B" w:rsidP="00D73F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81711">
        <w:rPr>
          <w:rFonts w:ascii="Times New Roman" w:hAnsi="Times New Roman"/>
          <w:sz w:val="28"/>
          <w:szCs w:val="28"/>
        </w:rPr>
        <w:t xml:space="preserve"> Сборник рецептур блюда и кулинарных изделий</w:t>
      </w:r>
      <w:r>
        <w:rPr>
          <w:rFonts w:ascii="Times New Roman" w:hAnsi="Times New Roman"/>
          <w:sz w:val="28"/>
          <w:szCs w:val="28"/>
        </w:rPr>
        <w:t xml:space="preserve"> кухонь народов России. </w:t>
      </w:r>
    </w:p>
    <w:p w:rsidR="00D73F7B" w:rsidRDefault="00D73F7B" w:rsidP="00D73F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711">
        <w:rPr>
          <w:rFonts w:ascii="Times New Roman" w:hAnsi="Times New Roman"/>
          <w:sz w:val="28"/>
          <w:szCs w:val="28"/>
        </w:rPr>
        <w:t>В сборниках приводятся рецептуры, технология приготовления блюд, а также нормы расхода сырья, выхода полуфабрикатов и готовой продукции, рекомендации по взаимозаменяемости продуктов. В рецептурах указаны: наименования продуктов, входящих в блюдо, нормы вложения продуктов массой брутто и нетто, выход (масса) отдельных гот</w:t>
      </w:r>
      <w:r>
        <w:rPr>
          <w:rFonts w:ascii="Times New Roman" w:hAnsi="Times New Roman"/>
          <w:sz w:val="28"/>
          <w:szCs w:val="28"/>
        </w:rPr>
        <w:t>овых продуктов и блюда в целом.</w:t>
      </w:r>
    </w:p>
    <w:p w:rsidR="00D73F7B" w:rsidRDefault="00D73F7B" w:rsidP="00D73F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711">
        <w:rPr>
          <w:rFonts w:ascii="Times New Roman" w:hAnsi="Times New Roman"/>
          <w:sz w:val="28"/>
          <w:szCs w:val="28"/>
        </w:rPr>
        <w:t>Приложения к Сборнику содержат таблицы расчета расходов сырья, выхода полуфабрикатов и готовых блюд, размеры потерь при тепловой обработке блюд и кулинарных изделий, нормы взаимозаменяемости продуктов при приготовлении блюд. В целях наиболее полного удовлетворения спроса потребителей предприятия питания могут разрабатывать новые рецеп</w:t>
      </w:r>
      <w:r>
        <w:rPr>
          <w:rFonts w:ascii="Times New Roman" w:hAnsi="Times New Roman"/>
          <w:sz w:val="28"/>
          <w:szCs w:val="28"/>
        </w:rPr>
        <w:t>туры блюд и кулинарных изделий.</w:t>
      </w:r>
    </w:p>
    <w:p w:rsidR="00D73F7B" w:rsidRDefault="00D73F7B" w:rsidP="00D73F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711">
        <w:rPr>
          <w:rFonts w:ascii="Times New Roman" w:hAnsi="Times New Roman"/>
          <w:sz w:val="28"/>
          <w:szCs w:val="28"/>
        </w:rPr>
        <w:t xml:space="preserve">Рецептуры фирменных блюд разрабатываются с учетом утвержденных норм отходов и потерь при холодной и тепловой </w:t>
      </w:r>
      <w:r>
        <w:rPr>
          <w:rFonts w:ascii="Times New Roman" w:hAnsi="Times New Roman"/>
          <w:sz w:val="28"/>
          <w:szCs w:val="28"/>
        </w:rPr>
        <w:t>обработках различных продуктов.</w:t>
      </w:r>
      <w:r w:rsidRPr="00E81711">
        <w:rPr>
          <w:rFonts w:ascii="Times New Roman" w:hAnsi="Times New Roman"/>
          <w:sz w:val="28"/>
          <w:szCs w:val="28"/>
        </w:rPr>
        <w:br/>
        <w:t>Они должны обладать новизной технологии приготовления, высокими вкусовыми качествами, оригинальностью оформления, удачным вкусовым сочетанием продуктов. На все блюда с новой рецептурой и фирменные блюда разрабатывается  и утверждается руководителем предприятия технологическая документация: СТП, ТУ, технологические и технико-технологические карты. Сборником рецептур руководствуются при составлении калькуляционных карточек, в которых указываются нормы вложения сырья, выход и продажная цена готового блюда, технико-технологических и технологических карт.</w:t>
      </w:r>
    </w:p>
    <w:p w:rsidR="00D73F7B" w:rsidRPr="00E81711" w:rsidRDefault="00D73F7B" w:rsidP="00D73F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3F7B" w:rsidRDefault="00D73F7B" w:rsidP="00D73F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73F7B" w:rsidRDefault="00D73F7B" w:rsidP="00D73F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73F7B" w:rsidRDefault="00D73F7B" w:rsidP="00D73F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73F7B" w:rsidRDefault="00D73F7B" w:rsidP="00D73F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73F7B" w:rsidRDefault="00D73F7B" w:rsidP="00D73F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73F7B" w:rsidRDefault="00D73F7B" w:rsidP="00D73F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6.1</w:t>
      </w:r>
      <w:r w:rsidRPr="007766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662D">
        <w:rPr>
          <w:rFonts w:ascii="Times New Roman" w:eastAsia="Times New Roman" w:hAnsi="Times New Roman"/>
          <w:color w:val="000000"/>
          <w:sz w:val="28"/>
          <w:szCs w:val="28"/>
        </w:rPr>
        <w:t>Разработка технико-технологическо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й карты фирменной пиццы </w:t>
      </w:r>
      <w:r>
        <w:rPr>
          <w:rFonts w:ascii="Times New Roman" w:hAnsi="Times New Roman"/>
          <w:sz w:val="28"/>
          <w:szCs w:val="28"/>
        </w:rPr>
        <w:t>«Солнцепек</w:t>
      </w:r>
      <w:r w:rsidRPr="008C0405">
        <w:rPr>
          <w:rFonts w:ascii="Times New Roman" w:hAnsi="Times New Roman"/>
          <w:sz w:val="28"/>
          <w:szCs w:val="28"/>
        </w:rPr>
        <w:t>»</w:t>
      </w:r>
    </w:p>
    <w:p w:rsidR="00D73F7B" w:rsidRDefault="00D73F7B" w:rsidP="00D73F7B">
      <w:pPr>
        <w:pStyle w:val="Style2"/>
        <w:widowControl/>
        <w:spacing w:before="2" w:line="360" w:lineRule="auto"/>
        <w:rPr>
          <w:rStyle w:val="FontStyle12"/>
        </w:rPr>
      </w:pPr>
      <w:r>
        <w:rPr>
          <w:rStyle w:val="FontStyle12"/>
        </w:rPr>
        <w:t>Технико-технологические карты (ТТК) на блюда и кулинарные изделия составляют на новые виды продукции, вырабатываемые и реализуемые только на данном предприятии общественного питания (на продукцию, поставляемую другим предприятиям общественного питания, ТТК не распространяются).</w:t>
      </w:r>
    </w:p>
    <w:p w:rsidR="00D73F7B" w:rsidRDefault="00D73F7B" w:rsidP="00D73F7B">
      <w:pPr>
        <w:pStyle w:val="Style2"/>
        <w:widowControl/>
        <w:spacing w:line="360" w:lineRule="auto"/>
        <w:rPr>
          <w:rStyle w:val="FontStyle12"/>
        </w:rPr>
      </w:pPr>
      <w:r>
        <w:rPr>
          <w:rStyle w:val="FontStyle12"/>
        </w:rPr>
        <w:t xml:space="preserve">ТТК включают следующую информацию о продукции: </w:t>
      </w:r>
    </w:p>
    <w:p w:rsidR="00D73F7B" w:rsidRDefault="00D73F7B" w:rsidP="00D73F7B">
      <w:pPr>
        <w:pStyle w:val="Style2"/>
        <w:widowControl/>
        <w:spacing w:line="360" w:lineRule="auto"/>
        <w:rPr>
          <w:rStyle w:val="FontStyle12"/>
        </w:rPr>
      </w:pPr>
      <w:r>
        <w:rPr>
          <w:rStyle w:val="FontStyle12"/>
        </w:rPr>
        <w:t>- наименование изделия и область применения;</w:t>
      </w:r>
    </w:p>
    <w:p w:rsidR="00D73F7B" w:rsidRDefault="00D73F7B" w:rsidP="00D73F7B">
      <w:pPr>
        <w:pStyle w:val="Style2"/>
        <w:widowControl/>
        <w:spacing w:line="360" w:lineRule="auto"/>
        <w:rPr>
          <w:rStyle w:val="FontStyle12"/>
        </w:rPr>
      </w:pPr>
      <w:r>
        <w:rPr>
          <w:rStyle w:val="FontStyle12"/>
        </w:rPr>
        <w:t>- перечень сырья, необходимого для приготовления блюда (изделия);</w:t>
      </w:r>
    </w:p>
    <w:p w:rsidR="00D73F7B" w:rsidRDefault="00D73F7B" w:rsidP="00D73F7B">
      <w:pPr>
        <w:pStyle w:val="Style2"/>
        <w:widowControl/>
        <w:spacing w:line="360" w:lineRule="auto"/>
        <w:rPr>
          <w:rStyle w:val="FontStyle12"/>
        </w:rPr>
      </w:pPr>
      <w:r>
        <w:rPr>
          <w:rStyle w:val="FontStyle12"/>
        </w:rPr>
        <w:t>- требования к качеству сырья с указанием о его соответствии нормативным документам (ГОСТам, ОСТам, ТУ),</w:t>
      </w:r>
    </w:p>
    <w:p w:rsidR="00D73F7B" w:rsidRDefault="00D73F7B" w:rsidP="00D73F7B">
      <w:pPr>
        <w:pStyle w:val="Style2"/>
        <w:widowControl/>
        <w:spacing w:line="360" w:lineRule="auto"/>
        <w:rPr>
          <w:rStyle w:val="FontStyle12"/>
        </w:rPr>
      </w:pPr>
      <w:r>
        <w:rPr>
          <w:rStyle w:val="FontStyle12"/>
        </w:rPr>
        <w:t>- наличие декларации соответствия и удостоверения качества;</w:t>
      </w:r>
    </w:p>
    <w:p w:rsidR="00D73F7B" w:rsidRDefault="00D73F7B" w:rsidP="00D73F7B">
      <w:pPr>
        <w:pStyle w:val="Style2"/>
        <w:widowControl/>
        <w:spacing w:line="360" w:lineRule="auto"/>
        <w:rPr>
          <w:rStyle w:val="FontStyle12"/>
        </w:rPr>
      </w:pPr>
      <w:r>
        <w:rPr>
          <w:rStyle w:val="FontStyle12"/>
        </w:rPr>
        <w:t>- нормы закладки сырья массой брутто, нетто, выхода полуфабриката и готовой продукции на 1, 10 и более порций;</w:t>
      </w:r>
    </w:p>
    <w:p w:rsidR="00D73F7B" w:rsidRDefault="00D73F7B" w:rsidP="00D73F7B">
      <w:pPr>
        <w:pStyle w:val="Style2"/>
        <w:widowControl/>
        <w:spacing w:line="360" w:lineRule="auto"/>
        <w:rPr>
          <w:rStyle w:val="FontStyle12"/>
        </w:rPr>
      </w:pPr>
      <w:r>
        <w:rPr>
          <w:rStyle w:val="FontStyle12"/>
        </w:rPr>
        <w:t>- описание технологического процесса приготовления блюда или кулинарного изделия с указанием параметров и приемов, обеспечивающих выполнение требований безопасности, установленных действующими нормативами; требования к оформлению, подаче, реализации, хранению в соответствии с ГОСТ Р 50763-07 «Общественное питание. Кулинарная продукция, реализуемая населению. Общие технические условия», СанПиН 2.3.6.959-00, условиями и сроками хранения особо скоропортящихся продуктов;</w:t>
      </w:r>
    </w:p>
    <w:p w:rsidR="00D73F7B" w:rsidRDefault="00D73F7B" w:rsidP="00D73F7B">
      <w:pPr>
        <w:pStyle w:val="Style2"/>
        <w:widowControl/>
        <w:spacing w:line="360" w:lineRule="auto"/>
        <w:rPr>
          <w:rStyle w:val="FontStyle12"/>
        </w:rPr>
      </w:pPr>
      <w:r>
        <w:rPr>
          <w:rStyle w:val="FontStyle12"/>
        </w:rPr>
        <w:t>- критерии качества и безопасности с указанием органолептических, физико-химических и микробиологических показателей в соответствии с действующими нормативами;</w:t>
      </w:r>
    </w:p>
    <w:p w:rsidR="00D73F7B" w:rsidRDefault="00D73F7B" w:rsidP="00D73F7B">
      <w:pPr>
        <w:pStyle w:val="Style2"/>
        <w:widowControl/>
        <w:spacing w:line="360" w:lineRule="auto"/>
        <w:rPr>
          <w:rStyle w:val="FontStyle12"/>
        </w:rPr>
      </w:pPr>
      <w:r>
        <w:rPr>
          <w:rStyle w:val="FontStyle12"/>
        </w:rPr>
        <w:t>- показатели пищевой ценности с указанием содержания белков, жиров, углеводов, минеральных веществ, витаминов и калорийности.</w:t>
      </w:r>
    </w:p>
    <w:p w:rsidR="00D73F7B" w:rsidRDefault="00D73F7B" w:rsidP="00D73F7B">
      <w:pPr>
        <w:pStyle w:val="Style2"/>
        <w:widowControl/>
        <w:spacing w:line="360" w:lineRule="auto"/>
        <w:ind w:left="452" w:firstLine="0"/>
        <w:rPr>
          <w:rStyle w:val="FontStyle12"/>
        </w:rPr>
      </w:pPr>
      <w:r>
        <w:rPr>
          <w:rStyle w:val="FontStyle12"/>
        </w:rPr>
        <w:t>Для каждой ТТК устанавливают срок действия.</w:t>
      </w:r>
    </w:p>
    <w:p w:rsidR="00D73F7B" w:rsidRDefault="00D73F7B" w:rsidP="00D73F7B">
      <w:pPr>
        <w:pStyle w:val="Style2"/>
        <w:widowControl/>
        <w:spacing w:line="360" w:lineRule="auto"/>
        <w:ind w:firstLine="399"/>
        <w:rPr>
          <w:rStyle w:val="FontStyle12"/>
        </w:rPr>
      </w:pPr>
      <w:r>
        <w:rPr>
          <w:rStyle w:val="FontStyle12"/>
        </w:rPr>
        <w:t>ТТК подписывает разработчик и утверждает директор предприятия.</w:t>
      </w:r>
    </w:p>
    <w:p w:rsidR="00D73F7B" w:rsidRDefault="00D73F7B" w:rsidP="00D73F7B">
      <w:pPr>
        <w:pStyle w:val="Style2"/>
        <w:widowControl/>
        <w:spacing w:line="360" w:lineRule="auto"/>
        <w:ind w:firstLine="432"/>
        <w:rPr>
          <w:rStyle w:val="FontStyle12"/>
        </w:rPr>
      </w:pPr>
      <w:r>
        <w:rPr>
          <w:rStyle w:val="FontStyle12"/>
        </w:rPr>
        <w:t>Каждой технико-технологической карте присваивают порядковый номер в картотеке предприятия общественного питания.</w:t>
      </w:r>
    </w:p>
    <w:p w:rsidR="00A84537" w:rsidRPr="002F17C2" w:rsidRDefault="00D73F7B" w:rsidP="002F17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A84537" w:rsidRPr="002F17C2" w:rsidSect="002C2977">
          <w:pgSz w:w="11906" w:h="16838"/>
          <w:pgMar w:top="510" w:right="386" w:bottom="510" w:left="1259" w:header="709" w:footer="709" w:gutter="0"/>
          <w:cols w:space="708"/>
          <w:docGrid w:linePitch="360"/>
        </w:sectPr>
      </w:pPr>
      <w:r>
        <w:rPr>
          <w:rStyle w:val="FontStyle12"/>
        </w:rPr>
        <w:t>Техника- технологическая карта представлена в приложении В.</w:t>
      </w:r>
    </w:p>
    <w:p w:rsidR="00D73F7B" w:rsidRDefault="00D73F7B" w:rsidP="002F17C2">
      <w:pPr>
        <w:pStyle w:val="aa"/>
        <w:spacing w:before="0" w:after="0" w:line="360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6.2</w:t>
      </w:r>
      <w:r w:rsidRPr="0077662D">
        <w:rPr>
          <w:color w:val="000000"/>
          <w:sz w:val="28"/>
          <w:szCs w:val="28"/>
        </w:rPr>
        <w:t xml:space="preserve"> Разработка </w:t>
      </w:r>
      <w:r>
        <w:rPr>
          <w:color w:val="000000"/>
          <w:sz w:val="28"/>
          <w:szCs w:val="28"/>
        </w:rPr>
        <w:t>технологической карты фирменной</w:t>
      </w:r>
      <w:r w:rsidRPr="007766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пиццы </w:t>
      </w:r>
      <w:r>
        <w:rPr>
          <w:sz w:val="28"/>
          <w:szCs w:val="28"/>
        </w:rPr>
        <w:t>«Солнцепек</w:t>
      </w:r>
      <w:r w:rsidRPr="008C0405">
        <w:rPr>
          <w:sz w:val="28"/>
          <w:szCs w:val="28"/>
        </w:rPr>
        <w:t>»</w:t>
      </w:r>
    </w:p>
    <w:p w:rsidR="00D73F7B" w:rsidRDefault="00D73F7B" w:rsidP="00D73F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6543">
        <w:rPr>
          <w:rFonts w:ascii="Times New Roman" w:hAnsi="Times New Roman"/>
          <w:bCs/>
          <w:iCs/>
          <w:color w:val="000000"/>
          <w:sz w:val="28"/>
          <w:szCs w:val="28"/>
        </w:rPr>
        <w:t xml:space="preserve">Технологическая карта </w:t>
      </w:r>
      <w:r w:rsidRPr="00496543">
        <w:rPr>
          <w:rFonts w:ascii="Times New Roman" w:hAnsi="Times New Roman"/>
          <w:color w:val="000000"/>
          <w:sz w:val="28"/>
          <w:szCs w:val="28"/>
        </w:rPr>
        <w:t>(ТК) фирменного блюда составляется для приготовления одной и десяти порций.</w:t>
      </w:r>
      <w:r w:rsidRPr="00496543">
        <w:rPr>
          <w:rFonts w:ascii="Times New Roman" w:hAnsi="Times New Roman"/>
          <w:sz w:val="28"/>
          <w:szCs w:val="28"/>
        </w:rPr>
        <w:t xml:space="preserve"> </w:t>
      </w:r>
      <w:r w:rsidRPr="00496543">
        <w:rPr>
          <w:rFonts w:ascii="Times New Roman" w:hAnsi="Times New Roman"/>
          <w:color w:val="000000"/>
          <w:sz w:val="28"/>
          <w:szCs w:val="28"/>
        </w:rPr>
        <w:t>В разделе карты «Рецептура» приводится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73F7B" w:rsidRDefault="00D73F7B" w:rsidP="00D73F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96543">
        <w:rPr>
          <w:rFonts w:ascii="Times New Roman" w:hAnsi="Times New Roman"/>
          <w:sz w:val="28"/>
          <w:szCs w:val="28"/>
        </w:rPr>
        <w:t xml:space="preserve"> </w:t>
      </w:r>
      <w:r w:rsidRPr="00496543">
        <w:rPr>
          <w:rFonts w:ascii="Times New Roman" w:hAnsi="Times New Roman"/>
          <w:color w:val="000000"/>
          <w:sz w:val="28"/>
          <w:szCs w:val="28"/>
        </w:rPr>
        <w:t>отработанная рецептура блюда (изделия) с указанием наименования сырья,</w:t>
      </w:r>
    </w:p>
    <w:p w:rsidR="00D73F7B" w:rsidRDefault="00D73F7B" w:rsidP="00D73F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96543">
        <w:rPr>
          <w:rFonts w:ascii="Times New Roman" w:hAnsi="Times New Roman"/>
          <w:color w:val="000000"/>
          <w:sz w:val="28"/>
          <w:szCs w:val="28"/>
        </w:rPr>
        <w:t xml:space="preserve"> нормы закладки сырья, массой брутто, нетто, массы полуфабрикатов,</w:t>
      </w:r>
    </w:p>
    <w:p w:rsidR="00D73F7B" w:rsidRPr="00496543" w:rsidRDefault="00D73F7B" w:rsidP="00D73F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96543">
        <w:rPr>
          <w:rFonts w:ascii="Times New Roman" w:hAnsi="Times New Roman"/>
          <w:color w:val="000000"/>
          <w:sz w:val="28"/>
          <w:szCs w:val="28"/>
        </w:rPr>
        <w:t xml:space="preserve"> получаемых в процессе приготовления блюда (изделия) и выхода готового блюда (изделия) для приготовления одной и десяти порций.</w:t>
      </w:r>
    </w:p>
    <w:p w:rsidR="00D73F7B" w:rsidRPr="00496543" w:rsidRDefault="00D73F7B" w:rsidP="00D73F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6543">
        <w:rPr>
          <w:rFonts w:ascii="Times New Roman" w:hAnsi="Times New Roman"/>
          <w:color w:val="000000"/>
          <w:sz w:val="28"/>
          <w:szCs w:val="28"/>
        </w:rPr>
        <w:t>В разделе «Технологический процесс» приводится технологический процесс приготовления кулинарной продукции, особенности первичной и тепловой обработки, характеристика изделия по массе, размерам, температурные режимы и продолжительность тепловой обработки, последовательность закладки компонентов.</w:t>
      </w:r>
    </w:p>
    <w:p w:rsidR="00D73F7B" w:rsidRDefault="00D73F7B" w:rsidP="00D73F7B">
      <w:pPr>
        <w:pStyle w:val="aa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96543">
        <w:rPr>
          <w:color w:val="000000"/>
          <w:sz w:val="28"/>
          <w:szCs w:val="28"/>
        </w:rPr>
        <w:t>Технологическая карта представлена в приложении</w:t>
      </w:r>
      <w:r>
        <w:rPr>
          <w:color w:val="000000"/>
          <w:sz w:val="28"/>
          <w:szCs w:val="28"/>
        </w:rPr>
        <w:t xml:space="preserve"> Г.</w:t>
      </w:r>
    </w:p>
    <w:p w:rsidR="007D7380" w:rsidRDefault="00D73F7B" w:rsidP="007D7380">
      <w:pPr>
        <w:tabs>
          <w:tab w:val="left" w:pos="2430"/>
        </w:tabs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D7380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7D7380" w:rsidRPr="008E58A5" w:rsidRDefault="007D7380" w:rsidP="007D738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58A5">
        <w:rPr>
          <w:rFonts w:ascii="Times New Roman" w:hAnsi="Times New Roman"/>
          <w:color w:val="000000"/>
          <w:sz w:val="28"/>
          <w:szCs w:val="28"/>
        </w:rPr>
        <w:t>При выполнение данной курсовой работы были выполнены следующие задачи:</w:t>
      </w:r>
    </w:p>
    <w:p w:rsidR="007D7380" w:rsidRPr="008E58A5" w:rsidRDefault="007D7380" w:rsidP="007D738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E58A5">
        <w:rPr>
          <w:rFonts w:ascii="Times New Roman" w:eastAsia="Times New Roman" w:hAnsi="Times New Roman"/>
          <w:sz w:val="28"/>
          <w:szCs w:val="28"/>
        </w:rPr>
        <w:t>- подбор основного сырья для разработки фирменного блюда;</w:t>
      </w:r>
    </w:p>
    <w:p w:rsidR="007D7380" w:rsidRPr="008E58A5" w:rsidRDefault="007D7380" w:rsidP="007D738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E58A5">
        <w:rPr>
          <w:rFonts w:ascii="Times New Roman" w:eastAsia="Times New Roman" w:hAnsi="Times New Roman"/>
          <w:sz w:val="28"/>
          <w:szCs w:val="28"/>
        </w:rPr>
        <w:t>- разработка технологии фирменного блюда;</w:t>
      </w:r>
    </w:p>
    <w:p w:rsidR="007D7380" w:rsidRPr="008E58A5" w:rsidRDefault="007D7380" w:rsidP="007D738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E58A5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E58A5">
        <w:rPr>
          <w:rFonts w:ascii="Times New Roman" w:eastAsia="Times New Roman" w:hAnsi="Times New Roman"/>
          <w:color w:val="000000"/>
          <w:sz w:val="28"/>
          <w:szCs w:val="28"/>
        </w:rPr>
        <w:t>разработана нормативная документация фирменного блюда;</w:t>
      </w:r>
    </w:p>
    <w:p w:rsidR="007D7380" w:rsidRPr="008E58A5" w:rsidRDefault="007D7380" w:rsidP="007D738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E58A5">
        <w:rPr>
          <w:rFonts w:ascii="Times New Roman" w:eastAsia="Times New Roman" w:hAnsi="Times New Roman"/>
          <w:color w:val="000000"/>
          <w:sz w:val="28"/>
          <w:szCs w:val="28"/>
        </w:rPr>
        <w:t>- разработка нормативной документации заказного блюда.</w:t>
      </w:r>
    </w:p>
    <w:p w:rsidR="007D7380" w:rsidRPr="008E58A5" w:rsidRDefault="007D7380" w:rsidP="007D7380">
      <w:pPr>
        <w:tabs>
          <w:tab w:val="left" w:pos="2430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E58A5">
        <w:rPr>
          <w:rFonts w:ascii="Times New Roman" w:eastAsia="Times New Roman" w:hAnsi="Times New Roman"/>
          <w:sz w:val="28"/>
          <w:szCs w:val="28"/>
        </w:rPr>
        <w:t>Так же был изучен химический состав фирменного блюда, его пищевая ценность,</w:t>
      </w:r>
      <w:r w:rsidRPr="008E58A5">
        <w:rPr>
          <w:sz w:val="28"/>
          <w:szCs w:val="28"/>
        </w:rPr>
        <w:t xml:space="preserve">  </w:t>
      </w:r>
      <w:r w:rsidRPr="008E58A5">
        <w:rPr>
          <w:rFonts w:ascii="Times New Roman" w:hAnsi="Times New Roman"/>
          <w:sz w:val="28"/>
          <w:szCs w:val="28"/>
        </w:rPr>
        <w:t>качестве основного сырья.</w:t>
      </w:r>
      <w:r w:rsidRPr="008E58A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D7380" w:rsidRPr="008E58A5" w:rsidRDefault="007D7380" w:rsidP="007D7380">
      <w:pPr>
        <w:pStyle w:val="aa"/>
        <w:spacing w:before="0" w:after="0" w:line="360" w:lineRule="auto"/>
        <w:ind w:firstLine="709"/>
        <w:jc w:val="both"/>
        <w:rPr>
          <w:sz w:val="28"/>
          <w:szCs w:val="28"/>
        </w:rPr>
      </w:pPr>
      <w:r w:rsidRPr="008E58A5">
        <w:rPr>
          <w:sz w:val="28"/>
          <w:szCs w:val="28"/>
        </w:rPr>
        <w:t>Разрабатываемое фирменное блюдо </w:t>
      </w:r>
      <w:r>
        <w:rPr>
          <w:sz w:val="28"/>
          <w:szCs w:val="28"/>
        </w:rPr>
        <w:t>пицца</w:t>
      </w:r>
      <w:r w:rsidRPr="008E58A5">
        <w:rPr>
          <w:sz w:val="28"/>
          <w:szCs w:val="28"/>
        </w:rPr>
        <w:t xml:space="preserve"> «</w:t>
      </w:r>
      <w:r>
        <w:rPr>
          <w:sz w:val="28"/>
          <w:szCs w:val="28"/>
        </w:rPr>
        <w:t>Солнцепек</w:t>
      </w:r>
      <w:r w:rsidRPr="008E58A5">
        <w:rPr>
          <w:sz w:val="28"/>
          <w:szCs w:val="28"/>
        </w:rPr>
        <w:t xml:space="preserve">» относится к мучным изделиям. Основным сырьем для приготовления блюда является тесто и варенье. Способ тепловой обработки – выпекание. В </w:t>
      </w:r>
      <w:smartTag w:uri="urn:schemas-microsoft-com:office:smarttags" w:element="metricconverter">
        <w:smartTagPr>
          <w:attr w:name="ProductID" w:val="100 грамм"/>
        </w:smartTagPr>
        <w:r w:rsidRPr="008E58A5">
          <w:rPr>
            <w:sz w:val="28"/>
            <w:szCs w:val="28"/>
          </w:rPr>
          <w:t>100 грамм</w:t>
        </w:r>
      </w:smartTag>
      <w:r w:rsidRPr="008E58A5">
        <w:rPr>
          <w:sz w:val="28"/>
          <w:szCs w:val="28"/>
        </w:rPr>
        <w:t xml:space="preserve"> кулинарного изделия энергетическая ценность составляет 278 ккал, содержание белков - </w:t>
      </w:r>
      <w:smartTag w:uri="urn:schemas-microsoft-com:office:smarttags" w:element="metricconverter">
        <w:smartTagPr>
          <w:attr w:name="ProductID" w:val="6,7 г"/>
        </w:smartTagPr>
        <w:r w:rsidRPr="008E58A5">
          <w:rPr>
            <w:sz w:val="28"/>
            <w:szCs w:val="28"/>
          </w:rPr>
          <w:t>6,7 г</w:t>
        </w:r>
      </w:smartTag>
      <w:r w:rsidRPr="008E58A5">
        <w:rPr>
          <w:sz w:val="28"/>
          <w:szCs w:val="28"/>
        </w:rPr>
        <w:t xml:space="preserve">, жиров – 8,2г, углеводов - </w:t>
      </w:r>
      <w:smartTag w:uri="urn:schemas-microsoft-com:office:smarttags" w:element="metricconverter">
        <w:smartTagPr>
          <w:attr w:name="ProductID" w:val="44,8 г"/>
        </w:smartTagPr>
        <w:r w:rsidRPr="008E58A5">
          <w:rPr>
            <w:sz w:val="28"/>
            <w:szCs w:val="28"/>
          </w:rPr>
          <w:t>44,8 г</w:t>
        </w:r>
      </w:smartTag>
      <w:r w:rsidRPr="008E58A5">
        <w:rPr>
          <w:sz w:val="28"/>
          <w:szCs w:val="28"/>
        </w:rPr>
        <w:t xml:space="preserve">. </w:t>
      </w:r>
    </w:p>
    <w:p w:rsidR="007D7380" w:rsidRPr="008E58A5" w:rsidRDefault="007D7380" w:rsidP="007D7380">
      <w:pPr>
        <w:pStyle w:val="aa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Пицца</w:t>
      </w:r>
      <w:r w:rsidRPr="008E58A5">
        <w:rPr>
          <w:sz w:val="28"/>
          <w:szCs w:val="28"/>
        </w:rPr>
        <w:t xml:space="preserve"> «</w:t>
      </w:r>
      <w:r>
        <w:rPr>
          <w:sz w:val="28"/>
          <w:szCs w:val="28"/>
        </w:rPr>
        <w:t>Солнцепек</w:t>
      </w:r>
      <w:r w:rsidRPr="008E58A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подается как </w:t>
      </w:r>
      <w:r w:rsidRPr="008E58A5">
        <w:rPr>
          <w:sz w:val="28"/>
          <w:szCs w:val="28"/>
        </w:rPr>
        <w:t>при охлажденном виде</w:t>
      </w:r>
      <w:r>
        <w:rPr>
          <w:sz w:val="28"/>
          <w:szCs w:val="28"/>
        </w:rPr>
        <w:t>, так и при горячем</w:t>
      </w:r>
      <w:r w:rsidRPr="008E58A5">
        <w:rPr>
          <w:sz w:val="28"/>
          <w:szCs w:val="28"/>
        </w:rPr>
        <w:t>     </w:t>
      </w:r>
    </w:p>
    <w:p w:rsidR="007D7380" w:rsidRPr="008E58A5" w:rsidRDefault="007D7380" w:rsidP="007D7380">
      <w:pPr>
        <w:pStyle w:val="aa"/>
        <w:spacing w:before="0" w:after="0" w:line="360" w:lineRule="auto"/>
        <w:ind w:firstLine="709"/>
        <w:jc w:val="both"/>
        <w:rPr>
          <w:sz w:val="28"/>
          <w:szCs w:val="28"/>
        </w:rPr>
      </w:pPr>
      <w:r w:rsidRPr="008E58A5">
        <w:rPr>
          <w:sz w:val="28"/>
          <w:szCs w:val="28"/>
        </w:rPr>
        <w:t xml:space="preserve">Выход блюда - </w:t>
      </w:r>
      <w:smartTag w:uri="urn:schemas-microsoft-com:office:smarttags" w:element="metricconverter">
        <w:smartTagPr>
          <w:attr w:name="ProductID" w:val="1000 г"/>
        </w:smartTagPr>
        <w:r w:rsidRPr="008E58A5">
          <w:rPr>
            <w:sz w:val="28"/>
            <w:szCs w:val="28"/>
          </w:rPr>
          <w:t>1000 г</w:t>
        </w:r>
      </w:smartTag>
      <w:r w:rsidRPr="008E58A5">
        <w:rPr>
          <w:sz w:val="28"/>
          <w:szCs w:val="28"/>
        </w:rPr>
        <w:t xml:space="preserve">. </w:t>
      </w:r>
    </w:p>
    <w:p w:rsidR="007D7380" w:rsidRDefault="007D7380" w:rsidP="007D7380">
      <w:pPr>
        <w:pStyle w:val="aa"/>
        <w:spacing w:before="0" w:after="0" w:line="360" w:lineRule="auto"/>
        <w:ind w:firstLine="709"/>
        <w:jc w:val="both"/>
        <w:rPr>
          <w:sz w:val="28"/>
          <w:szCs w:val="28"/>
        </w:rPr>
      </w:pPr>
      <w:r w:rsidRPr="008E58A5">
        <w:rPr>
          <w:sz w:val="28"/>
          <w:szCs w:val="28"/>
        </w:rPr>
        <w:t>     На  основании полученных данных был составлен акт отработки рецептуры разрабатываемого блюда, а также разработаны технико-технологическая и технологическая карты фирменного блюда. </w:t>
      </w:r>
    </w:p>
    <w:p w:rsidR="009207CC" w:rsidRDefault="009207CC" w:rsidP="007D7380">
      <w:pPr>
        <w:pStyle w:val="aa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207CC" w:rsidRDefault="009207CC" w:rsidP="007D7380">
      <w:pPr>
        <w:pStyle w:val="aa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207CC" w:rsidRDefault="009207CC" w:rsidP="007D7380">
      <w:pPr>
        <w:pStyle w:val="aa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207CC" w:rsidRDefault="009207CC" w:rsidP="007D7380">
      <w:pPr>
        <w:pStyle w:val="aa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207CC" w:rsidRDefault="009207CC" w:rsidP="007D7380">
      <w:pPr>
        <w:pStyle w:val="aa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207CC" w:rsidRDefault="009207CC" w:rsidP="007D7380">
      <w:pPr>
        <w:pStyle w:val="aa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207CC" w:rsidRDefault="009207CC" w:rsidP="007D7380">
      <w:pPr>
        <w:pStyle w:val="aa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207CC" w:rsidRDefault="009207CC" w:rsidP="007D7380">
      <w:pPr>
        <w:pStyle w:val="aa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207CC" w:rsidRDefault="009207CC" w:rsidP="007D7380">
      <w:pPr>
        <w:pStyle w:val="aa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207CC" w:rsidRDefault="009207CC" w:rsidP="007D7380">
      <w:pPr>
        <w:pStyle w:val="aa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207CC" w:rsidRDefault="009207CC" w:rsidP="007D7380">
      <w:pPr>
        <w:pStyle w:val="aa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207CC" w:rsidRDefault="009207CC" w:rsidP="007D7380">
      <w:pPr>
        <w:pStyle w:val="aa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207CC" w:rsidRDefault="009207CC" w:rsidP="007D7380">
      <w:pPr>
        <w:pStyle w:val="aa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207CC" w:rsidRPr="00E22332" w:rsidRDefault="009207CC" w:rsidP="009207CC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/>
          <w:sz w:val="28"/>
          <w:szCs w:val="28"/>
        </w:rPr>
      </w:pPr>
      <w:r w:rsidRPr="00E2233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ПИСОК ЛИТИРАТУРЫ</w:t>
      </w:r>
    </w:p>
    <w:p w:rsidR="009207CC" w:rsidRPr="00D2114D" w:rsidRDefault="009207CC" w:rsidP="009207CC">
      <w:pPr>
        <w:widowControl/>
        <w:numPr>
          <w:ilvl w:val="0"/>
          <w:numId w:val="5"/>
        </w:numPr>
        <w:suppressAutoHyphens w:val="0"/>
        <w:spacing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D2114D">
        <w:rPr>
          <w:rFonts w:ascii="Times New Roman" w:eastAsia="Times New Roman" w:hAnsi="Times New Roman"/>
          <w:sz w:val="28"/>
          <w:szCs w:val="28"/>
        </w:rPr>
        <w:t>Санитарные  правила и нормы. Гигиенические  требования к безопасности и пищевой  ценности пищевых продуктов: СанПиН 2.3.1078-01: утв. Федеральный центр Госсанэпиднадзора Минздрава России, 1996.</w:t>
      </w:r>
    </w:p>
    <w:p w:rsidR="009207CC" w:rsidRPr="00D2114D" w:rsidRDefault="009207CC" w:rsidP="009207CC">
      <w:pPr>
        <w:widowControl/>
        <w:numPr>
          <w:ilvl w:val="0"/>
          <w:numId w:val="5"/>
        </w:numPr>
        <w:suppressAutoHyphens w:val="0"/>
        <w:spacing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D2114D">
        <w:rPr>
          <w:rFonts w:ascii="Times New Roman" w:eastAsia="Times New Roman" w:hAnsi="Times New Roman"/>
          <w:sz w:val="28"/>
          <w:szCs w:val="28"/>
        </w:rPr>
        <w:t xml:space="preserve">Санитарные правила и нормы. Гигиенические требования к срокам годности и условиям хранения пищевых продуктов. СанПиН 2.3.2.1324-03: утв. Федеральный центр Госсанэпиднадзора Минздрава России, 2003. </w:t>
      </w:r>
    </w:p>
    <w:p w:rsidR="009207CC" w:rsidRPr="00D2114D" w:rsidRDefault="009207CC" w:rsidP="009207CC">
      <w:pPr>
        <w:widowControl/>
        <w:numPr>
          <w:ilvl w:val="0"/>
          <w:numId w:val="5"/>
        </w:numPr>
        <w:suppressAutoHyphens w:val="0"/>
        <w:spacing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D2114D">
        <w:rPr>
          <w:rFonts w:ascii="Times New Roman" w:eastAsia="Times New Roman" w:hAnsi="Times New Roman"/>
          <w:color w:val="000000"/>
          <w:sz w:val="28"/>
          <w:szCs w:val="28"/>
        </w:rPr>
        <w:t>Санитарные правила и нормы.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сырья. СанПиН 1079-01: утв. Федеральный центр Госсанэпиднадзора Минздрава России, 2003</w:t>
      </w:r>
    </w:p>
    <w:p w:rsidR="009207CC" w:rsidRPr="00D2114D" w:rsidRDefault="009207CC" w:rsidP="009207CC">
      <w:pPr>
        <w:widowControl/>
        <w:numPr>
          <w:ilvl w:val="0"/>
          <w:numId w:val="5"/>
        </w:numPr>
        <w:suppressAutoHyphens w:val="0"/>
        <w:spacing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D2114D">
        <w:rPr>
          <w:rFonts w:ascii="Times New Roman" w:hAnsi="Times New Roman"/>
          <w:sz w:val="28"/>
          <w:szCs w:val="28"/>
        </w:rPr>
        <w:t>ГОСТ Р 50762-07 «Общественное питание. Классификация предприятий»</w:t>
      </w:r>
      <w:r>
        <w:rPr>
          <w:rFonts w:ascii="Times New Roman" w:hAnsi="Times New Roman"/>
          <w:sz w:val="28"/>
          <w:szCs w:val="28"/>
        </w:rPr>
        <w:t xml:space="preserve"> / 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>Госстандарт России. – М.: Из-во стандартов, 1995</w:t>
      </w:r>
    </w:p>
    <w:p w:rsidR="009207CC" w:rsidRPr="00D2114D" w:rsidRDefault="009207CC" w:rsidP="009207CC">
      <w:pPr>
        <w:widowControl/>
        <w:numPr>
          <w:ilvl w:val="0"/>
          <w:numId w:val="5"/>
        </w:numPr>
        <w:suppressAutoHyphens w:val="0"/>
        <w:spacing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D2114D">
        <w:rPr>
          <w:rFonts w:ascii="Times New Roman" w:hAnsi="Times New Roman"/>
          <w:sz w:val="28"/>
          <w:szCs w:val="28"/>
        </w:rPr>
        <w:t>ГОСТ Р 52189-2003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2114D">
        <w:rPr>
          <w:rStyle w:val="ac"/>
          <w:rFonts w:ascii="Times New Roman" w:hAnsi="Times New Roman"/>
          <w:b w:val="0"/>
          <w:sz w:val="28"/>
          <w:szCs w:val="28"/>
        </w:rPr>
        <w:t>Мука пшеничная. Общие технические условия</w:t>
      </w:r>
      <w:r>
        <w:rPr>
          <w:rFonts w:ascii="Times New Roman" w:hAnsi="Times New Roman"/>
          <w:sz w:val="28"/>
          <w:szCs w:val="28"/>
        </w:rPr>
        <w:t>»</w:t>
      </w:r>
      <w:r w:rsidRPr="00D211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 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 xml:space="preserve">Госстандарт России. – М.: Из-во стандартов, </w:t>
      </w:r>
      <w:r>
        <w:rPr>
          <w:rFonts w:ascii="Times New Roman" w:eastAsia="Times New Roman" w:hAnsi="Times New Roman"/>
          <w:color w:val="000000"/>
          <w:sz w:val="28"/>
          <w:szCs w:val="28"/>
        </w:rPr>
        <w:t>2005</w:t>
      </w:r>
    </w:p>
    <w:p w:rsidR="009207CC" w:rsidRPr="00D2114D" w:rsidRDefault="009207CC" w:rsidP="009207CC">
      <w:pPr>
        <w:widowControl/>
        <w:numPr>
          <w:ilvl w:val="0"/>
          <w:numId w:val="5"/>
        </w:numPr>
        <w:suppressAutoHyphens w:val="0"/>
        <w:spacing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D2114D">
        <w:rPr>
          <w:rFonts w:ascii="Times New Roman" w:hAnsi="Times New Roman"/>
          <w:sz w:val="28"/>
          <w:szCs w:val="28"/>
        </w:rPr>
        <w:t>ГОСТ 21-95 «</w:t>
      </w:r>
      <w:r>
        <w:rPr>
          <w:rFonts w:ascii="Times New Roman" w:hAnsi="Times New Roman"/>
          <w:sz w:val="28"/>
          <w:szCs w:val="28"/>
        </w:rPr>
        <w:t xml:space="preserve">Сахар – песок. </w:t>
      </w:r>
      <w:r w:rsidRPr="00842F05">
        <w:rPr>
          <w:rFonts w:ascii="Times New Roman" w:hAnsi="Times New Roman"/>
          <w:sz w:val="28"/>
          <w:szCs w:val="28"/>
        </w:rPr>
        <w:t>Технические условия</w:t>
      </w:r>
      <w:r w:rsidRPr="00D2114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/ 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>Госстандарт России. – М.: Из-во стандартов, 1995</w:t>
      </w:r>
    </w:p>
    <w:p w:rsidR="009207CC" w:rsidRPr="00842F05" w:rsidRDefault="009207CC" w:rsidP="009207CC">
      <w:pPr>
        <w:widowControl/>
        <w:numPr>
          <w:ilvl w:val="0"/>
          <w:numId w:val="5"/>
        </w:numPr>
        <w:suppressAutoHyphens w:val="0"/>
        <w:spacing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842F05">
        <w:rPr>
          <w:rFonts w:ascii="Times New Roman" w:hAnsi="Times New Roman"/>
          <w:sz w:val="28"/>
          <w:szCs w:val="28"/>
        </w:rPr>
        <w:t>ГОСТ Р 52121 – 2003 «Яйца куриные пищевые. Технические условия»</w:t>
      </w:r>
      <w:r w:rsidRPr="00812B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 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 xml:space="preserve">Госстандарт России. – М.: Из-во стандартов, </w:t>
      </w:r>
      <w:r>
        <w:rPr>
          <w:rFonts w:ascii="Times New Roman" w:eastAsia="Times New Roman" w:hAnsi="Times New Roman"/>
          <w:color w:val="000000"/>
          <w:sz w:val="28"/>
          <w:szCs w:val="28"/>
        </w:rPr>
        <w:t>2003</w:t>
      </w:r>
    </w:p>
    <w:p w:rsidR="009207CC" w:rsidRPr="00812B8F" w:rsidRDefault="009207CC" w:rsidP="009207CC">
      <w:pPr>
        <w:widowControl/>
        <w:numPr>
          <w:ilvl w:val="0"/>
          <w:numId w:val="5"/>
        </w:numPr>
        <w:suppressAutoHyphens w:val="0"/>
        <w:spacing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812B8F">
        <w:rPr>
          <w:rFonts w:ascii="Times New Roman" w:hAnsi="Times New Roman"/>
          <w:sz w:val="28"/>
          <w:szCs w:val="28"/>
        </w:rPr>
        <w:t>ГОСТ Р 51574 – 2000</w:t>
      </w:r>
      <w:r w:rsidRPr="00812B8F">
        <w:rPr>
          <w:rFonts w:ascii="Times New Roman" w:hAnsi="Times New Roman"/>
          <w:b/>
          <w:sz w:val="28"/>
          <w:szCs w:val="28"/>
        </w:rPr>
        <w:t xml:space="preserve"> «</w:t>
      </w:r>
      <w:r w:rsidRPr="00812B8F">
        <w:rPr>
          <w:rStyle w:val="ac"/>
          <w:rFonts w:ascii="Times New Roman" w:hAnsi="Times New Roman"/>
          <w:b w:val="0"/>
          <w:sz w:val="28"/>
          <w:szCs w:val="28"/>
        </w:rPr>
        <w:t>Соль поваренная пищевая. Техническая условия</w:t>
      </w:r>
      <w:r w:rsidRPr="00812B8F">
        <w:rPr>
          <w:rFonts w:ascii="Times New Roman" w:hAnsi="Times New Roman"/>
          <w:b/>
          <w:sz w:val="28"/>
          <w:szCs w:val="28"/>
        </w:rPr>
        <w:t>»</w:t>
      </w:r>
      <w:r w:rsidRPr="00812B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 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 xml:space="preserve">Госстандарт России. – М.: Из-во стандартов, </w:t>
      </w:r>
      <w:r>
        <w:rPr>
          <w:rFonts w:ascii="Times New Roman" w:eastAsia="Times New Roman" w:hAnsi="Times New Roman"/>
          <w:color w:val="000000"/>
          <w:sz w:val="28"/>
          <w:szCs w:val="28"/>
        </w:rPr>
        <w:t>2000</w:t>
      </w:r>
    </w:p>
    <w:p w:rsidR="009207CC" w:rsidRPr="00842F05" w:rsidRDefault="009207CC" w:rsidP="009207CC">
      <w:pPr>
        <w:widowControl/>
        <w:numPr>
          <w:ilvl w:val="0"/>
          <w:numId w:val="5"/>
        </w:numPr>
        <w:suppressAutoHyphens w:val="0"/>
        <w:spacing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842F05">
        <w:rPr>
          <w:rFonts w:ascii="Times New Roman" w:hAnsi="Times New Roman"/>
          <w:sz w:val="28"/>
          <w:szCs w:val="28"/>
        </w:rPr>
        <w:t>ГОСТ 171-81 «Дрожжи хлебопекарные прессованные. Технические условия»</w:t>
      </w:r>
      <w:r w:rsidRPr="00812B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 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 xml:space="preserve">Госстандарт России. – М.: Из-во стандартов, </w:t>
      </w:r>
      <w:r>
        <w:rPr>
          <w:rFonts w:ascii="Times New Roman" w:eastAsia="Times New Roman" w:hAnsi="Times New Roman"/>
          <w:color w:val="000000"/>
          <w:sz w:val="28"/>
          <w:szCs w:val="28"/>
        </w:rPr>
        <w:t>1981</w:t>
      </w:r>
    </w:p>
    <w:p w:rsidR="009207CC" w:rsidRPr="00842F05" w:rsidRDefault="009207CC" w:rsidP="009207CC">
      <w:pPr>
        <w:widowControl/>
        <w:numPr>
          <w:ilvl w:val="0"/>
          <w:numId w:val="5"/>
        </w:numPr>
        <w:suppressAutoHyphens w:val="0"/>
        <w:spacing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842F05">
        <w:rPr>
          <w:rFonts w:ascii="Times New Roman" w:hAnsi="Times New Roman"/>
          <w:sz w:val="28"/>
          <w:szCs w:val="28"/>
        </w:rPr>
        <w:t>ГОСТ 28414 – 89 «Жиры для кулинарии, кондитерской и хлебопекарной промышленности. Общие технические условия»</w:t>
      </w:r>
      <w:r w:rsidRPr="00812B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 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 xml:space="preserve">Госстандарт России. – М.: Из-во стандартов, </w:t>
      </w:r>
      <w:r>
        <w:rPr>
          <w:rFonts w:ascii="Times New Roman" w:eastAsia="Times New Roman" w:hAnsi="Times New Roman"/>
          <w:color w:val="000000"/>
          <w:sz w:val="28"/>
          <w:szCs w:val="28"/>
        </w:rPr>
        <w:t>1989</w:t>
      </w:r>
    </w:p>
    <w:p w:rsidR="009207CC" w:rsidRPr="00842F05" w:rsidRDefault="009207CC" w:rsidP="009207CC">
      <w:pPr>
        <w:widowControl/>
        <w:numPr>
          <w:ilvl w:val="0"/>
          <w:numId w:val="5"/>
        </w:numPr>
        <w:suppressAutoHyphens w:val="0"/>
        <w:spacing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842F05">
        <w:rPr>
          <w:rFonts w:ascii="Times New Roman" w:hAnsi="Times New Roman"/>
          <w:sz w:val="28"/>
          <w:szCs w:val="28"/>
        </w:rPr>
        <w:t>ГОСТ Р 50090- 2003 «</w:t>
      </w:r>
      <w:r>
        <w:rPr>
          <w:rFonts w:ascii="Times New Roman" w:hAnsi="Times New Roman"/>
          <w:sz w:val="28"/>
          <w:szCs w:val="28"/>
        </w:rPr>
        <w:t>Молоко питьевое</w:t>
      </w:r>
      <w:r w:rsidRPr="00842F05">
        <w:rPr>
          <w:rFonts w:ascii="Times New Roman" w:hAnsi="Times New Roman"/>
          <w:sz w:val="28"/>
          <w:szCs w:val="28"/>
        </w:rPr>
        <w:t>. Технические условия.»</w:t>
      </w:r>
      <w:r w:rsidRPr="00812B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 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 xml:space="preserve">Госстандарт России. – М.: Из-во стандартов, </w:t>
      </w:r>
      <w:r>
        <w:rPr>
          <w:rFonts w:ascii="Times New Roman" w:eastAsia="Times New Roman" w:hAnsi="Times New Roman"/>
          <w:color w:val="000000"/>
          <w:sz w:val="28"/>
          <w:szCs w:val="28"/>
        </w:rPr>
        <w:t>2003</w:t>
      </w:r>
    </w:p>
    <w:p w:rsidR="009207CC" w:rsidRPr="00842F05" w:rsidRDefault="009207CC" w:rsidP="009207CC">
      <w:pPr>
        <w:widowControl/>
        <w:numPr>
          <w:ilvl w:val="0"/>
          <w:numId w:val="5"/>
        </w:numPr>
        <w:suppressAutoHyphens w:val="0"/>
        <w:spacing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842F05">
        <w:rPr>
          <w:rFonts w:ascii="Times New Roman" w:hAnsi="Times New Roman"/>
          <w:sz w:val="28"/>
          <w:szCs w:val="28"/>
        </w:rPr>
        <w:t>ГОСТ Р 52533 – 2006 «Мак пищевой. Технические условия.»</w:t>
      </w:r>
      <w:r w:rsidRPr="00812B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 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 xml:space="preserve">Госстандарт России. – М.: Из-во стандартов, </w:t>
      </w:r>
      <w:r>
        <w:rPr>
          <w:rFonts w:ascii="Times New Roman" w:eastAsia="Times New Roman" w:hAnsi="Times New Roman"/>
          <w:color w:val="000000"/>
          <w:sz w:val="28"/>
          <w:szCs w:val="28"/>
        </w:rPr>
        <w:t>2005</w:t>
      </w:r>
    </w:p>
    <w:p w:rsidR="009207CC" w:rsidRPr="00842F05" w:rsidRDefault="009207CC" w:rsidP="009207CC">
      <w:pPr>
        <w:widowControl/>
        <w:numPr>
          <w:ilvl w:val="0"/>
          <w:numId w:val="5"/>
        </w:numPr>
        <w:suppressAutoHyphens w:val="0"/>
        <w:spacing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842F05">
        <w:rPr>
          <w:rFonts w:ascii="Times New Roman" w:hAnsi="Times New Roman"/>
          <w:sz w:val="28"/>
          <w:szCs w:val="28"/>
        </w:rPr>
        <w:t>ГОСТ 7061 – 88 Е  «Варенье. Общие технические условия»</w:t>
      </w:r>
      <w:r w:rsidRPr="00812B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 </w:t>
      </w:r>
      <w:r w:rsidRPr="00473514">
        <w:rPr>
          <w:rFonts w:ascii="Times New Roman" w:eastAsia="Times New Roman" w:hAnsi="Times New Roman"/>
          <w:color w:val="000000"/>
          <w:sz w:val="28"/>
          <w:szCs w:val="28"/>
        </w:rPr>
        <w:t xml:space="preserve">Госстандарт России. – М.: Из-во стандартов, </w:t>
      </w:r>
      <w:r>
        <w:rPr>
          <w:rFonts w:ascii="Times New Roman" w:eastAsia="Times New Roman" w:hAnsi="Times New Roman"/>
          <w:color w:val="000000"/>
          <w:sz w:val="28"/>
          <w:szCs w:val="28"/>
        </w:rPr>
        <w:t>1988</w:t>
      </w:r>
    </w:p>
    <w:p w:rsidR="009207CC" w:rsidRPr="00D2114D" w:rsidRDefault="009207CC" w:rsidP="009207CC">
      <w:pPr>
        <w:widowControl/>
        <w:numPr>
          <w:ilvl w:val="0"/>
          <w:numId w:val="5"/>
        </w:numPr>
        <w:suppressAutoHyphens w:val="0"/>
        <w:spacing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D2114D">
        <w:rPr>
          <w:rFonts w:ascii="Times New Roman" w:eastAsia="Times New Roman" w:hAnsi="Times New Roman"/>
          <w:color w:val="000000"/>
          <w:sz w:val="28"/>
          <w:szCs w:val="28"/>
        </w:rPr>
        <w:t>Технология продукции общественного питания. / под ред. Ратушного А.С. - М. Мир. 2003</w:t>
      </w:r>
    </w:p>
    <w:p w:rsidR="009207CC" w:rsidRPr="009F6046" w:rsidRDefault="009207CC" w:rsidP="009207C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2114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2114D">
        <w:rPr>
          <w:rFonts w:ascii="Times New Roman" w:eastAsia="Times New Roman" w:hAnsi="Times New Roman"/>
          <w:color w:val="000000"/>
          <w:sz w:val="28"/>
          <w:szCs w:val="28"/>
        </w:rPr>
        <w:t>том 1. Физико-химические процессы, протекающие в пищевых продуктах при их кулинарной обработке.</w:t>
      </w:r>
    </w:p>
    <w:p w:rsidR="009207CC" w:rsidRPr="00D2114D" w:rsidRDefault="009207CC" w:rsidP="009207C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114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2114D">
        <w:rPr>
          <w:rFonts w:ascii="Times New Roman" w:eastAsia="Times New Roman" w:hAnsi="Times New Roman"/>
          <w:color w:val="000000"/>
          <w:sz w:val="28"/>
          <w:szCs w:val="28"/>
        </w:rPr>
        <w:t>том 2. Технология блюд, закусок, напитков, мучных кондитерских изделий.</w:t>
      </w:r>
    </w:p>
    <w:p w:rsidR="009207CC" w:rsidRPr="00D2114D" w:rsidRDefault="009207CC" w:rsidP="009207CC">
      <w:pPr>
        <w:widowControl/>
        <w:numPr>
          <w:ilvl w:val="0"/>
          <w:numId w:val="5"/>
        </w:numPr>
        <w:suppressAutoHyphens w:val="0"/>
        <w:spacing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D2114D">
        <w:rPr>
          <w:rFonts w:ascii="Times New Roman" w:eastAsia="Times New Roman" w:hAnsi="Times New Roman"/>
          <w:sz w:val="28"/>
          <w:szCs w:val="28"/>
        </w:rPr>
        <w:t xml:space="preserve">Сборник рецептур блюд и кулинарных изделий для предприятия общественного питания. - М. Экономика, 1983; </w:t>
      </w:r>
    </w:p>
    <w:p w:rsidR="009207CC" w:rsidRPr="00D2114D" w:rsidRDefault="009207CC" w:rsidP="009207CC">
      <w:pPr>
        <w:widowControl/>
        <w:numPr>
          <w:ilvl w:val="0"/>
          <w:numId w:val="5"/>
        </w:numPr>
        <w:suppressAutoHyphens w:val="0"/>
        <w:spacing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D2114D">
        <w:rPr>
          <w:rFonts w:ascii="Times New Roman" w:eastAsia="Times New Roman" w:hAnsi="Times New Roman"/>
          <w:sz w:val="28"/>
          <w:szCs w:val="28"/>
        </w:rPr>
        <w:t xml:space="preserve">Химический состав пищевых продуктов. Справочные таблицы содержания основных пищевых веществ и энергетической ценности блюд и кулинарных изделий / под ред. А.А. Покровского и Н.И. Скурихина. -М., 1984. </w:t>
      </w:r>
    </w:p>
    <w:p w:rsidR="009207CC" w:rsidRPr="00FB6239" w:rsidRDefault="009207CC" w:rsidP="009207CC">
      <w:pPr>
        <w:widowControl/>
        <w:numPr>
          <w:ilvl w:val="0"/>
          <w:numId w:val="5"/>
        </w:numPr>
        <w:suppressAutoHyphens w:val="0"/>
        <w:spacing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D2114D">
        <w:rPr>
          <w:rFonts w:ascii="Times New Roman" w:eastAsia="Times New Roman" w:hAnsi="Times New Roman"/>
          <w:color w:val="000000"/>
          <w:sz w:val="28"/>
          <w:szCs w:val="28"/>
        </w:rPr>
        <w:t>Периодические журналы отрасли: «Ресторатор», «Питание и общество», «Гастроном».</w:t>
      </w:r>
    </w:p>
    <w:p w:rsidR="00FB6239" w:rsidRDefault="00FB6239" w:rsidP="00FB6239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B6239" w:rsidRDefault="00FB6239" w:rsidP="00FB6239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B6239" w:rsidRDefault="00FB6239" w:rsidP="00FB6239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B6239" w:rsidRDefault="00FB6239" w:rsidP="00FB6239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B6239" w:rsidRDefault="00FB6239" w:rsidP="00FB6239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B6239" w:rsidRDefault="00FB6239" w:rsidP="00FB6239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B6239" w:rsidRDefault="00FB6239" w:rsidP="00FB6239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B6239" w:rsidRDefault="00FB6239" w:rsidP="00FB6239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B6239" w:rsidRDefault="00FB6239" w:rsidP="00FB6239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B6239" w:rsidRDefault="00FB6239" w:rsidP="00FB6239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B6239" w:rsidRDefault="00FB6239" w:rsidP="00FB6239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B6239" w:rsidRDefault="00FB6239" w:rsidP="00FB6239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B6239" w:rsidRDefault="00FB6239" w:rsidP="00FB6239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B6239" w:rsidRDefault="00FB6239" w:rsidP="00FB6239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B6239" w:rsidRDefault="00FB6239" w:rsidP="00FB6239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B6239" w:rsidRDefault="00FB6239" w:rsidP="00FB6239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B6239" w:rsidRDefault="00FB6239" w:rsidP="00FB6239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B6239" w:rsidRDefault="00FB6239" w:rsidP="00FB6239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B6239" w:rsidRDefault="00FB6239" w:rsidP="00FB6239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B6239" w:rsidRPr="00E53FED" w:rsidRDefault="00FB6239" w:rsidP="00FB623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53FED">
        <w:rPr>
          <w:rFonts w:ascii="Times New Roman" w:eastAsia="Times New Roman" w:hAnsi="Times New Roman"/>
          <w:b/>
          <w:color w:val="000000"/>
          <w:sz w:val="28"/>
          <w:szCs w:val="28"/>
        </w:rPr>
        <w:t>Прило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жение А</w:t>
      </w:r>
    </w:p>
    <w:p w:rsidR="00FB6239" w:rsidRPr="00EC0D64" w:rsidRDefault="00FB6239" w:rsidP="00FB6239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E53FED">
        <w:rPr>
          <w:rFonts w:ascii="Times New Roman" w:eastAsia="Times New Roman" w:hAnsi="Times New Roman"/>
          <w:color w:val="000000"/>
          <w:sz w:val="28"/>
          <w:szCs w:val="28"/>
        </w:rPr>
        <w:t>УТВЕРЖДАЮ</w:t>
      </w:r>
    </w:p>
    <w:p w:rsidR="00FB6239" w:rsidRPr="00E53FED" w:rsidRDefault="00FB6239" w:rsidP="00FB623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</w:t>
      </w:r>
      <w:r w:rsidRPr="00E53FED">
        <w:rPr>
          <w:rFonts w:ascii="Times New Roman" w:eastAsia="Times New Roman" w:hAnsi="Times New Roman"/>
          <w:color w:val="000000"/>
          <w:sz w:val="28"/>
          <w:szCs w:val="28"/>
        </w:rPr>
        <w:t>Руководитель предприятия</w:t>
      </w:r>
    </w:p>
    <w:p w:rsidR="00FB6239" w:rsidRPr="00E53FED" w:rsidRDefault="00FB6239" w:rsidP="00FB623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5673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Ясонов Валентин</w:t>
      </w:r>
      <w:r w:rsidRPr="0065673E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Валеривич</w:t>
      </w:r>
      <w:r w:rsidRPr="0065673E">
        <w:rPr>
          <w:rFonts w:ascii="Times New Roman" w:hAnsi="Times New Roman"/>
          <w:color w:val="000000"/>
          <w:sz w:val="28"/>
          <w:szCs w:val="28"/>
        </w:rPr>
        <w:t>/</w:t>
      </w:r>
      <w:r w:rsidRPr="0065673E">
        <w:rPr>
          <w:rFonts w:ascii="Times New Roman" w:eastAsia="Times New Roman" w:hAnsi="Times New Roman"/>
          <w:color w:val="000000"/>
          <w:sz w:val="28"/>
          <w:szCs w:val="28"/>
        </w:rPr>
        <w:t>Фамилия. И. О./</w:t>
      </w:r>
    </w:p>
    <w:p w:rsidR="00FB6239" w:rsidRDefault="00FB6239" w:rsidP="00FB623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53FED">
        <w:rPr>
          <w:rFonts w:ascii="Times New Roman" w:hAnsi="Times New Roman"/>
          <w:b/>
          <w:sz w:val="28"/>
          <w:szCs w:val="28"/>
        </w:rPr>
        <w:t>АКТ</w:t>
      </w:r>
    </w:p>
    <w:p w:rsidR="00FB6239" w:rsidRPr="00E53FED" w:rsidRDefault="00FB6239" w:rsidP="00FB623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53FED">
        <w:rPr>
          <w:rFonts w:ascii="Times New Roman" w:hAnsi="Times New Roman"/>
          <w:sz w:val="28"/>
          <w:szCs w:val="28"/>
        </w:rPr>
        <w:t>№ «_</w:t>
      </w:r>
      <w:r>
        <w:rPr>
          <w:rFonts w:ascii="Times New Roman" w:hAnsi="Times New Roman"/>
          <w:sz w:val="28"/>
          <w:szCs w:val="28"/>
        </w:rPr>
        <w:t>12</w:t>
      </w:r>
      <w:r w:rsidRPr="00E53FED">
        <w:rPr>
          <w:rFonts w:ascii="Times New Roman" w:hAnsi="Times New Roman"/>
          <w:sz w:val="28"/>
          <w:szCs w:val="28"/>
        </w:rPr>
        <w:t>__» от «_</w:t>
      </w:r>
      <w:r>
        <w:rPr>
          <w:rFonts w:ascii="Times New Roman" w:hAnsi="Times New Roman"/>
          <w:sz w:val="28"/>
          <w:szCs w:val="28"/>
        </w:rPr>
        <w:t>5</w:t>
      </w:r>
      <w:r w:rsidRPr="00E53FED">
        <w:rPr>
          <w:rFonts w:ascii="Times New Roman" w:hAnsi="Times New Roman"/>
          <w:sz w:val="28"/>
          <w:szCs w:val="28"/>
        </w:rPr>
        <w:t>__»______</w:t>
      </w:r>
      <w:r>
        <w:rPr>
          <w:rFonts w:ascii="Times New Roman" w:hAnsi="Times New Roman"/>
          <w:sz w:val="28"/>
          <w:szCs w:val="28"/>
        </w:rPr>
        <w:t>апреля_____ 2010</w:t>
      </w:r>
      <w:r w:rsidRPr="00E53FED">
        <w:rPr>
          <w:rFonts w:ascii="Times New Roman" w:hAnsi="Times New Roman"/>
          <w:sz w:val="28"/>
          <w:szCs w:val="28"/>
        </w:rPr>
        <w:t>__ г.</w:t>
      </w:r>
    </w:p>
    <w:p w:rsidR="00FB6239" w:rsidRDefault="00FB6239" w:rsidP="00FB623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53FED">
        <w:rPr>
          <w:rFonts w:ascii="Times New Roman" w:eastAsia="Times New Roman" w:hAnsi="Times New Roman"/>
          <w:color w:val="000000"/>
          <w:sz w:val="28"/>
          <w:szCs w:val="28"/>
        </w:rPr>
        <w:t>Наименование предприятия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ИП Ясонов «Солнцепек»</w:t>
      </w:r>
    </w:p>
    <w:p w:rsidR="00FB6239" w:rsidRPr="00E53FED" w:rsidRDefault="00FB6239" w:rsidP="00FB623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53FED">
        <w:rPr>
          <w:rFonts w:ascii="Times New Roman" w:eastAsia="Times New Roman" w:hAnsi="Times New Roman"/>
          <w:color w:val="000000"/>
          <w:sz w:val="28"/>
          <w:szCs w:val="28"/>
        </w:rPr>
        <w:t>Дата проведения ра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бот</w:t>
      </w:r>
      <w:r w:rsidRPr="00E53FED">
        <w:rPr>
          <w:rFonts w:ascii="Times New Roman" w:eastAsia="Times New Roman" w:hAnsi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/>
          <w:color w:val="000000"/>
          <w:sz w:val="28"/>
          <w:szCs w:val="28"/>
        </w:rPr>
        <w:t>4апреля 2010__________</w:t>
      </w:r>
    </w:p>
    <w:p w:rsidR="00FB6239" w:rsidRPr="0065673E" w:rsidRDefault="00FB6239" w:rsidP="00FB6239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53FED">
        <w:rPr>
          <w:rFonts w:ascii="Times New Roman" w:eastAsia="Times New Roman" w:hAnsi="Times New Roman"/>
          <w:color w:val="000000"/>
          <w:sz w:val="28"/>
          <w:szCs w:val="28"/>
        </w:rPr>
        <w:t>Наименование блюда (изделия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пицца «Солнцепек</w:t>
      </w:r>
      <w:r w:rsidRPr="0065673E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»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1075"/>
        <w:gridCol w:w="1075"/>
        <w:gridCol w:w="900"/>
        <w:gridCol w:w="992"/>
        <w:gridCol w:w="992"/>
        <w:gridCol w:w="993"/>
        <w:gridCol w:w="992"/>
        <w:gridCol w:w="1134"/>
      </w:tblGrid>
      <w:tr w:rsidR="00FB6239" w:rsidRPr="00EC0D64">
        <w:trPr>
          <w:trHeight w:val="244"/>
        </w:trPr>
        <w:tc>
          <w:tcPr>
            <w:tcW w:w="1311" w:type="dxa"/>
            <w:vMerge w:val="restart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D64">
              <w:rPr>
                <w:rFonts w:ascii="Times New Roman" w:hAnsi="Times New Roman"/>
                <w:sz w:val="18"/>
                <w:szCs w:val="18"/>
              </w:rPr>
              <w:t>Сырьевой набор</w:t>
            </w:r>
          </w:p>
        </w:tc>
        <w:tc>
          <w:tcPr>
            <w:tcW w:w="1075" w:type="dxa"/>
            <w:vMerge w:val="restart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D64">
              <w:rPr>
                <w:rFonts w:ascii="Times New Roman" w:hAnsi="Times New Roman"/>
                <w:sz w:val="18"/>
                <w:szCs w:val="18"/>
              </w:rPr>
              <w:t xml:space="preserve">Масса брутто на </w:t>
            </w:r>
            <w:r w:rsidRPr="00EC0D64"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  <w:r w:rsidRPr="00EC0D64">
              <w:rPr>
                <w:rFonts w:ascii="Times New Roman" w:hAnsi="Times New Roman"/>
                <w:sz w:val="18"/>
                <w:szCs w:val="18"/>
              </w:rPr>
              <w:t xml:space="preserve"> порций, г (кг, л,шт)</w:t>
            </w:r>
          </w:p>
        </w:tc>
        <w:tc>
          <w:tcPr>
            <w:tcW w:w="1075" w:type="dxa"/>
            <w:vMerge w:val="restart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D64">
              <w:rPr>
                <w:rFonts w:ascii="Times New Roman" w:hAnsi="Times New Roman"/>
                <w:sz w:val="18"/>
                <w:szCs w:val="18"/>
              </w:rPr>
              <w:t xml:space="preserve">Масса нетто  на </w:t>
            </w:r>
            <w:r w:rsidRPr="00EC0D64"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  <w:r w:rsidRPr="00EC0D64">
              <w:rPr>
                <w:rFonts w:ascii="Times New Roman" w:hAnsi="Times New Roman"/>
                <w:sz w:val="18"/>
                <w:szCs w:val="18"/>
              </w:rPr>
              <w:t xml:space="preserve"> порций, г (кг, л,шт)</w:t>
            </w:r>
          </w:p>
        </w:tc>
        <w:tc>
          <w:tcPr>
            <w:tcW w:w="4869" w:type="dxa"/>
            <w:gridSpan w:val="5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D64">
              <w:rPr>
                <w:rFonts w:ascii="Times New Roman" w:hAnsi="Times New Roman"/>
                <w:sz w:val="18"/>
                <w:szCs w:val="18"/>
              </w:rPr>
              <w:t>Данные по проработке рецептуры,</w:t>
            </w:r>
          </w:p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D64">
              <w:rPr>
                <w:rFonts w:ascii="Times New Roman" w:hAnsi="Times New Roman"/>
                <w:sz w:val="18"/>
                <w:szCs w:val="18"/>
              </w:rPr>
              <w:t>масса нетто, г</w:t>
            </w:r>
          </w:p>
        </w:tc>
        <w:tc>
          <w:tcPr>
            <w:tcW w:w="1134" w:type="dxa"/>
            <w:vMerge w:val="restart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D64">
              <w:rPr>
                <w:rFonts w:ascii="Times New Roman" w:hAnsi="Times New Roman"/>
                <w:sz w:val="18"/>
                <w:szCs w:val="18"/>
              </w:rPr>
              <w:t>Принятая рецептура, г</w:t>
            </w:r>
          </w:p>
        </w:tc>
      </w:tr>
      <w:tr w:rsidR="00FB6239" w:rsidRPr="00EC0D64">
        <w:trPr>
          <w:trHeight w:val="677"/>
        </w:trPr>
        <w:tc>
          <w:tcPr>
            <w:tcW w:w="1311" w:type="dxa"/>
            <w:vMerge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5" w:type="dxa"/>
            <w:vMerge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5" w:type="dxa"/>
            <w:vMerge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D64">
              <w:rPr>
                <w:rFonts w:ascii="Times New Roman" w:hAnsi="Times New Roman"/>
                <w:sz w:val="18"/>
                <w:szCs w:val="18"/>
              </w:rPr>
              <w:t>Опыт 1</w:t>
            </w:r>
          </w:p>
        </w:tc>
        <w:tc>
          <w:tcPr>
            <w:tcW w:w="992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D64">
              <w:rPr>
                <w:rFonts w:ascii="Times New Roman" w:hAnsi="Times New Roman"/>
                <w:sz w:val="18"/>
                <w:szCs w:val="18"/>
              </w:rPr>
              <w:t>Опыт 2</w:t>
            </w:r>
          </w:p>
        </w:tc>
        <w:tc>
          <w:tcPr>
            <w:tcW w:w="992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D64">
              <w:rPr>
                <w:rFonts w:ascii="Times New Roman" w:hAnsi="Times New Roman"/>
                <w:sz w:val="18"/>
                <w:szCs w:val="18"/>
              </w:rPr>
              <w:t>Опыт 3</w:t>
            </w:r>
          </w:p>
        </w:tc>
        <w:tc>
          <w:tcPr>
            <w:tcW w:w="993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D64">
              <w:rPr>
                <w:rFonts w:ascii="Times New Roman" w:hAnsi="Times New Roman"/>
                <w:sz w:val="18"/>
                <w:szCs w:val="18"/>
              </w:rPr>
              <w:t>Опыт 4</w:t>
            </w:r>
          </w:p>
        </w:tc>
        <w:tc>
          <w:tcPr>
            <w:tcW w:w="992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D64">
              <w:rPr>
                <w:rFonts w:ascii="Times New Roman" w:hAnsi="Times New Roman"/>
                <w:sz w:val="18"/>
                <w:szCs w:val="18"/>
              </w:rPr>
              <w:t>Опыт 5</w:t>
            </w:r>
          </w:p>
        </w:tc>
        <w:tc>
          <w:tcPr>
            <w:tcW w:w="1134" w:type="dxa"/>
            <w:vMerge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6239" w:rsidRPr="00EC0D64">
        <w:trPr>
          <w:trHeight w:val="196"/>
        </w:trPr>
        <w:tc>
          <w:tcPr>
            <w:tcW w:w="1311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дрожжи</w:t>
            </w:r>
          </w:p>
        </w:tc>
        <w:tc>
          <w:tcPr>
            <w:tcW w:w="1075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075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D6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3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EC0D6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134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FB6239" w:rsidRPr="00EC0D64">
        <w:tc>
          <w:tcPr>
            <w:tcW w:w="1311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молоко</w:t>
            </w:r>
          </w:p>
        </w:tc>
        <w:tc>
          <w:tcPr>
            <w:tcW w:w="1075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D64">
              <w:rPr>
                <w:rFonts w:ascii="Times New Roman" w:hAnsi="Times New Roman"/>
                <w:sz w:val="18"/>
                <w:szCs w:val="18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D64">
              <w:rPr>
                <w:rFonts w:ascii="Times New Roman" w:hAnsi="Times New Roman"/>
                <w:sz w:val="18"/>
                <w:szCs w:val="18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D64">
              <w:rPr>
                <w:rFonts w:ascii="Times New Roman" w:hAnsi="Times New Roman"/>
                <w:sz w:val="18"/>
                <w:szCs w:val="18"/>
              </w:rPr>
              <w:t>80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D64">
              <w:rPr>
                <w:rFonts w:ascii="Times New Roman" w:hAnsi="Times New Roman"/>
                <w:sz w:val="18"/>
                <w:szCs w:val="18"/>
              </w:rPr>
              <w:t>40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992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D64">
              <w:rPr>
                <w:rFonts w:ascii="Times New Roman" w:hAnsi="Times New Roman"/>
                <w:sz w:val="18"/>
                <w:szCs w:val="18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B6239" w:rsidRPr="00EC0D64">
        <w:tc>
          <w:tcPr>
            <w:tcW w:w="1311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мука</w:t>
            </w:r>
          </w:p>
        </w:tc>
        <w:tc>
          <w:tcPr>
            <w:tcW w:w="1075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075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900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992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992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993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EC0D6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690</w:t>
            </w:r>
          </w:p>
        </w:tc>
        <w:tc>
          <w:tcPr>
            <w:tcW w:w="1134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</w:tr>
      <w:tr w:rsidR="00FB6239" w:rsidRPr="00EC0D64">
        <w:tc>
          <w:tcPr>
            <w:tcW w:w="1311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сахар</w:t>
            </w:r>
          </w:p>
        </w:tc>
        <w:tc>
          <w:tcPr>
            <w:tcW w:w="1075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5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FB6239" w:rsidRPr="00EC0D64">
        <w:tc>
          <w:tcPr>
            <w:tcW w:w="1311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жир</w:t>
            </w:r>
          </w:p>
        </w:tc>
        <w:tc>
          <w:tcPr>
            <w:tcW w:w="1075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75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EC0D6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EC0D6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EC0D6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EC0D6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D6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D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EC0D6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B6239" w:rsidRPr="00EC0D64">
        <w:tc>
          <w:tcPr>
            <w:tcW w:w="1311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соль</w:t>
            </w:r>
          </w:p>
        </w:tc>
        <w:tc>
          <w:tcPr>
            <w:tcW w:w="1075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75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00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FB6239" w:rsidRPr="00EC0D64">
        <w:tc>
          <w:tcPr>
            <w:tcW w:w="1311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яйца</w:t>
            </w:r>
          </w:p>
        </w:tc>
        <w:tc>
          <w:tcPr>
            <w:tcW w:w="1075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075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900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992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992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993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992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134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</w:tr>
      <w:tr w:rsidR="00FB6239" w:rsidRPr="00EC0D64">
        <w:tc>
          <w:tcPr>
            <w:tcW w:w="1311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Филе окуня </w:t>
            </w:r>
          </w:p>
        </w:tc>
        <w:tc>
          <w:tcPr>
            <w:tcW w:w="1075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075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900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992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992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134" w:type="dxa"/>
          </w:tcPr>
          <w:p w:rsidR="00FB6239" w:rsidRPr="00EC0D64" w:rsidRDefault="00FB6239" w:rsidP="000E39BE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</w:tr>
    </w:tbl>
    <w:p w:rsidR="00FB6239" w:rsidRPr="000815F7" w:rsidRDefault="00FB6239" w:rsidP="00FB6239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FED">
        <w:rPr>
          <w:rFonts w:ascii="Times New Roman" w:eastAsia="Times New Roman" w:hAnsi="Times New Roman"/>
          <w:color w:val="000000"/>
          <w:sz w:val="28"/>
          <w:szCs w:val="28"/>
        </w:rPr>
        <w:t>Описание технологического процесса с указанием инвентаря, посуды и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E53FED">
        <w:rPr>
          <w:rFonts w:ascii="Times New Roman" w:eastAsia="Times New Roman" w:hAnsi="Times New Roman"/>
          <w:color w:val="000000"/>
          <w:sz w:val="28"/>
          <w:szCs w:val="28"/>
        </w:rPr>
        <w:t>борудования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Pr="00957676">
        <w:rPr>
          <w:szCs w:val="28"/>
        </w:rPr>
        <w:t xml:space="preserve"> </w:t>
      </w:r>
      <w:r w:rsidRPr="000815F7">
        <w:rPr>
          <w:rFonts w:ascii="Times New Roman" w:hAnsi="Times New Roman"/>
          <w:sz w:val="28"/>
          <w:szCs w:val="28"/>
        </w:rPr>
        <w:t>Небольшом количестве теплого молока развести дрожжи, добавить сахар, муки и поставить на 15-20 минут.</w:t>
      </w:r>
    </w:p>
    <w:p w:rsidR="00FB6239" w:rsidRPr="000815F7" w:rsidRDefault="00FB6239" w:rsidP="00FB6239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5F7">
        <w:rPr>
          <w:rFonts w:ascii="Times New Roman" w:hAnsi="Times New Roman"/>
          <w:sz w:val="28"/>
          <w:szCs w:val="28"/>
        </w:rPr>
        <w:t>Затем влить остальное теплое молоко, сахар, жир, соль. Замесить</w:t>
      </w:r>
      <w:r>
        <w:rPr>
          <w:rFonts w:ascii="Times New Roman" w:hAnsi="Times New Roman"/>
          <w:sz w:val="28"/>
          <w:szCs w:val="28"/>
        </w:rPr>
        <w:t xml:space="preserve"> легкое тесто и поставить в теплое место</w:t>
      </w:r>
      <w:r w:rsidRPr="000815F7">
        <w:rPr>
          <w:rFonts w:ascii="Times New Roman" w:hAnsi="Times New Roman"/>
          <w:sz w:val="28"/>
          <w:szCs w:val="28"/>
        </w:rPr>
        <w:t xml:space="preserve"> на 1 час. Когда тесто подойдет, вым</w:t>
      </w:r>
      <w:r>
        <w:rPr>
          <w:rFonts w:ascii="Times New Roman" w:hAnsi="Times New Roman"/>
          <w:sz w:val="28"/>
          <w:szCs w:val="28"/>
        </w:rPr>
        <w:t>есить еще раз, раскатать в виде тонкого круга</w:t>
      </w:r>
      <w:r w:rsidRPr="000815F7">
        <w:rPr>
          <w:rFonts w:ascii="Times New Roman" w:hAnsi="Times New Roman"/>
          <w:sz w:val="28"/>
          <w:szCs w:val="28"/>
        </w:rPr>
        <w:t>.</w:t>
      </w:r>
    </w:p>
    <w:p w:rsidR="00FB6239" w:rsidRPr="00957676" w:rsidRDefault="00FB6239" w:rsidP="00FB6239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676">
        <w:rPr>
          <w:rFonts w:ascii="Times New Roman" w:hAnsi="Times New Roman"/>
          <w:sz w:val="28"/>
          <w:szCs w:val="28"/>
        </w:rPr>
        <w:t>Филе рыбы (хека, минтая, окуня) выдержать 10 минут в разогретом масле, затем нарезать филе на мелкие кусочки и выложить тонким слоем на тесто. Сверху посыпать тертым сыром. Печь в разогретой духовке.</w:t>
      </w:r>
    </w:p>
    <w:p w:rsidR="00FB6239" w:rsidRPr="00D2114D" w:rsidRDefault="00FB6239" w:rsidP="00FB6239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207CC" w:rsidRDefault="009207CC" w:rsidP="009207CC">
      <w:pPr>
        <w:tabs>
          <w:tab w:val="left" w:pos="4290"/>
        </w:tabs>
        <w:spacing w:line="360" w:lineRule="auto"/>
        <w:rPr>
          <w:sz w:val="28"/>
          <w:szCs w:val="28"/>
        </w:rPr>
      </w:pPr>
    </w:p>
    <w:p w:rsidR="009207CC" w:rsidRDefault="009207CC" w:rsidP="007D7380">
      <w:pPr>
        <w:pStyle w:val="aa"/>
        <w:spacing w:before="0" w:after="0" w:line="360" w:lineRule="auto"/>
        <w:ind w:firstLine="709"/>
        <w:jc w:val="both"/>
      </w:pPr>
    </w:p>
    <w:p w:rsidR="00FB6239" w:rsidRDefault="00FB6239" w:rsidP="00FB6239">
      <w:pPr>
        <w:tabs>
          <w:tab w:val="left" w:pos="5835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53FED">
        <w:rPr>
          <w:rFonts w:ascii="Times New Roman" w:eastAsia="Times New Roman" w:hAnsi="Times New Roman"/>
          <w:color w:val="000000"/>
          <w:sz w:val="28"/>
          <w:szCs w:val="28"/>
        </w:rPr>
        <w:t>Разработчик</w:t>
      </w:r>
      <w:r>
        <w:rPr>
          <w:rFonts w:ascii="Times New Roman" w:eastAsia="Times New Roman" w:hAnsi="Times New Roman"/>
          <w:color w:val="000000"/>
          <w:sz w:val="28"/>
          <w:szCs w:val="28"/>
        </w:rPr>
        <w:t>: Солдатова Т.В.</w:t>
      </w:r>
    </w:p>
    <w:p w:rsidR="007D7380" w:rsidRDefault="007D7380" w:rsidP="007D7380">
      <w:pPr>
        <w:tabs>
          <w:tab w:val="left" w:pos="243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D7380" w:rsidRPr="008C7176" w:rsidRDefault="007D7380" w:rsidP="007D7380">
      <w:pPr>
        <w:tabs>
          <w:tab w:val="left" w:pos="243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0B57" w:rsidRPr="006A0BAB" w:rsidRDefault="002E0B57" w:rsidP="00D73F7B">
      <w:pPr>
        <w:tabs>
          <w:tab w:val="left" w:pos="1665"/>
        </w:tabs>
        <w:rPr>
          <w:rFonts w:ascii="Times New Roman" w:hAnsi="Times New Roman" w:cs="Tahoma"/>
          <w:sz w:val="28"/>
          <w:szCs w:val="28"/>
        </w:rPr>
      </w:pPr>
      <w:bookmarkStart w:id="0" w:name="_GoBack"/>
      <w:bookmarkEnd w:id="0"/>
    </w:p>
    <w:sectPr w:rsidR="002E0B57" w:rsidRPr="006A0BAB" w:rsidSect="00DD66DD">
      <w:footnotePr>
        <w:pos w:val="beneathText"/>
      </w:footnotePr>
      <w:pgSz w:w="11905" w:h="16837"/>
      <w:pgMar w:top="426" w:right="856" w:bottom="567" w:left="10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9BE" w:rsidRDefault="000E39BE" w:rsidP="00261912">
      <w:pPr>
        <w:pStyle w:val="3"/>
      </w:pPr>
      <w:r>
        <w:separator/>
      </w:r>
    </w:p>
  </w:endnote>
  <w:endnote w:type="continuationSeparator" w:id="0">
    <w:p w:rsidR="000E39BE" w:rsidRDefault="000E39BE" w:rsidP="00261912">
      <w:pPr>
        <w:pStyle w:val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490" w:rsidRDefault="001D2490" w:rsidP="002C2977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D2490" w:rsidRDefault="001D2490" w:rsidP="001D2490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490" w:rsidRDefault="001D2490" w:rsidP="002C2977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75580">
      <w:rPr>
        <w:rStyle w:val="ae"/>
        <w:noProof/>
      </w:rPr>
      <w:t>1</w:t>
    </w:r>
    <w:r>
      <w:rPr>
        <w:rStyle w:val="ae"/>
      </w:rPr>
      <w:fldChar w:fldCharType="end"/>
    </w:r>
  </w:p>
  <w:p w:rsidR="001D2490" w:rsidRDefault="001D2490" w:rsidP="001D2490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9BE" w:rsidRDefault="000E39BE" w:rsidP="00261912">
      <w:pPr>
        <w:pStyle w:val="3"/>
      </w:pPr>
      <w:r>
        <w:separator/>
      </w:r>
    </w:p>
  </w:footnote>
  <w:footnote w:type="continuationSeparator" w:id="0">
    <w:p w:rsidR="000E39BE" w:rsidRDefault="000E39BE" w:rsidP="00261912">
      <w:pPr>
        <w:pStyle w:val="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A8B57D8"/>
    <w:multiLevelType w:val="hybridMultilevel"/>
    <w:tmpl w:val="1B52A2C6"/>
    <w:lvl w:ilvl="0" w:tplc="9326B3B8">
      <w:start w:val="1"/>
      <w:numFmt w:val="decimal"/>
      <w:suff w:val="space"/>
      <w:lvlText w:val="%1."/>
      <w:lvlJc w:val="left"/>
      <w:pPr>
        <w:ind w:left="964" w:hanging="624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50DBE"/>
    <w:multiLevelType w:val="multilevel"/>
    <w:tmpl w:val="D6E0E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678"/>
    <w:rsid w:val="000B3CB2"/>
    <w:rsid w:val="000E39BE"/>
    <w:rsid w:val="000F4CB2"/>
    <w:rsid w:val="001237C6"/>
    <w:rsid w:val="00145D08"/>
    <w:rsid w:val="0015030F"/>
    <w:rsid w:val="001A7559"/>
    <w:rsid w:val="001D2490"/>
    <w:rsid w:val="00261912"/>
    <w:rsid w:val="002A5121"/>
    <w:rsid w:val="002C2977"/>
    <w:rsid w:val="002E0B57"/>
    <w:rsid w:val="002E7E25"/>
    <w:rsid w:val="002F17C2"/>
    <w:rsid w:val="00313D8B"/>
    <w:rsid w:val="00382FBC"/>
    <w:rsid w:val="00467659"/>
    <w:rsid w:val="004B40AB"/>
    <w:rsid w:val="004E1574"/>
    <w:rsid w:val="004F561A"/>
    <w:rsid w:val="00500CC0"/>
    <w:rsid w:val="0063335B"/>
    <w:rsid w:val="00650583"/>
    <w:rsid w:val="00652171"/>
    <w:rsid w:val="006A0BAB"/>
    <w:rsid w:val="006E5966"/>
    <w:rsid w:val="007D5D24"/>
    <w:rsid w:val="007D7380"/>
    <w:rsid w:val="00817FB0"/>
    <w:rsid w:val="0088707D"/>
    <w:rsid w:val="008961F7"/>
    <w:rsid w:val="008A2060"/>
    <w:rsid w:val="009207CC"/>
    <w:rsid w:val="00965CD8"/>
    <w:rsid w:val="00A175F9"/>
    <w:rsid w:val="00A75580"/>
    <w:rsid w:val="00A84537"/>
    <w:rsid w:val="00AB75EB"/>
    <w:rsid w:val="00B423C7"/>
    <w:rsid w:val="00C625DF"/>
    <w:rsid w:val="00C83649"/>
    <w:rsid w:val="00C874E7"/>
    <w:rsid w:val="00CE58D5"/>
    <w:rsid w:val="00D34791"/>
    <w:rsid w:val="00D73F7B"/>
    <w:rsid w:val="00D9190D"/>
    <w:rsid w:val="00DC6F12"/>
    <w:rsid w:val="00DD66DD"/>
    <w:rsid w:val="00E60196"/>
    <w:rsid w:val="00E66E05"/>
    <w:rsid w:val="00E87678"/>
    <w:rsid w:val="00F246E1"/>
    <w:rsid w:val="00F71570"/>
    <w:rsid w:val="00FA291D"/>
    <w:rsid w:val="00FB2A38"/>
    <w:rsid w:val="00FB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8"/>
    <o:shapelayout v:ext="edit">
      <o:idmap v:ext="edit" data="1"/>
      <o:rules v:ext="edit">
        <o:r id="V:Rule14" type="connector" idref="#_x0000_s1082"/>
        <o:r id="V:Rule15" type="connector" idref="#_x0000_s1084"/>
        <o:r id="V:Rule16" type="connector" idref="#_x0000_s1083"/>
        <o:r id="V:Rule17" type="connector" idref="#_x0000_s1088"/>
        <o:r id="V:Rule18" type="connector" idref="#_x0000_s1087"/>
        <o:r id="V:Rule19" type="connector" idref="#_x0000_s1085"/>
        <o:r id="V:Rule20" type="connector" idref="#_x0000_s1086"/>
        <o:r id="V:Rule21" type="connector" idref="#_x0000_s1091"/>
        <o:r id="V:Rule22" type="connector" idref="#_x0000_s1092"/>
        <o:r id="V:Rule23" type="connector" idref="#_x0000_s1148"/>
        <o:r id="V:Rule24" type="connector" idref="#_x0000_s1093"/>
        <o:r id="V:Rule25" type="connector" idref="#_x0000_s1089"/>
        <o:r id="V:Rule26" type="connector" idref="#_x0000_s1090"/>
      </o:rules>
    </o:shapelayout>
  </w:shapeDefaults>
  <w:decimalSymbol w:val=","/>
  <w:listSeparator w:val=";"/>
  <w15:chartTrackingRefBased/>
  <w15:docId w15:val="{D8D40759-CDD5-4460-981F-72C4F917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/>
      <w:sz w:val="24"/>
      <w:szCs w:val="24"/>
    </w:rPr>
  </w:style>
  <w:style w:type="paragraph" w:styleId="1">
    <w:name w:val="heading 1"/>
    <w:basedOn w:val="a"/>
    <w:next w:val="a"/>
    <w:qFormat/>
    <w:rsid w:val="00AB75E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1A7559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Calibri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eastAsia="Calibri"/>
    </w:rPr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8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9">
    <w:name w:val="Body Text Indent"/>
    <w:basedOn w:val="a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aa">
    <w:name w:val="Normal (Web)"/>
    <w:basedOn w:val="a"/>
    <w:pPr>
      <w:spacing w:before="280" w:after="280"/>
    </w:pPr>
    <w:rPr>
      <w:rFonts w:ascii="Times New Roman" w:eastAsia="Times New Roman" w:hAnsi="Times New Roman"/>
    </w:rPr>
  </w:style>
  <w:style w:type="paragraph" w:customStyle="1" w:styleId="indent">
    <w:name w:val="indent"/>
    <w:basedOn w:val="a"/>
    <w:pPr>
      <w:spacing w:before="280" w:after="280"/>
    </w:pPr>
    <w:rPr>
      <w:rFonts w:ascii="Times New Roman" w:eastAsia="Times New Roman" w:hAnsi="Times New Roman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rsid w:val="00261912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A84537"/>
    <w:pPr>
      <w:suppressAutoHyphens w:val="0"/>
      <w:autoSpaceDE w:val="0"/>
      <w:autoSpaceDN w:val="0"/>
      <w:adjustRightInd w:val="0"/>
      <w:spacing w:line="313" w:lineRule="exact"/>
      <w:ind w:firstLine="406"/>
      <w:jc w:val="both"/>
    </w:pPr>
    <w:rPr>
      <w:rFonts w:ascii="Times New Roman" w:eastAsia="Times New Roman" w:hAnsi="Times New Roman"/>
    </w:rPr>
  </w:style>
  <w:style w:type="paragraph" w:customStyle="1" w:styleId="Style4">
    <w:name w:val="Style4"/>
    <w:basedOn w:val="a"/>
    <w:rsid w:val="00A84537"/>
    <w:pPr>
      <w:suppressAutoHyphens w:val="0"/>
      <w:autoSpaceDE w:val="0"/>
      <w:autoSpaceDN w:val="0"/>
      <w:adjustRightInd w:val="0"/>
      <w:spacing w:line="314" w:lineRule="exact"/>
      <w:ind w:hanging="360"/>
      <w:jc w:val="both"/>
    </w:pPr>
    <w:rPr>
      <w:rFonts w:ascii="Times New Roman" w:eastAsia="Times New Roman" w:hAnsi="Times New Roman"/>
    </w:rPr>
  </w:style>
  <w:style w:type="character" w:customStyle="1" w:styleId="FontStyle12">
    <w:name w:val="Font Style12"/>
    <w:basedOn w:val="a0"/>
    <w:rsid w:val="00A84537"/>
    <w:rPr>
      <w:rFonts w:ascii="Times New Roman" w:hAnsi="Times New Roman" w:cs="Times New Roman"/>
      <w:sz w:val="28"/>
      <w:szCs w:val="28"/>
    </w:rPr>
  </w:style>
  <w:style w:type="character" w:customStyle="1" w:styleId="font141">
    <w:name w:val="font141"/>
    <w:basedOn w:val="a0"/>
    <w:rsid w:val="00A84537"/>
    <w:rPr>
      <w:rFonts w:ascii="Garamond" w:hAnsi="Garamond" w:cs="Times New Roman"/>
      <w:sz w:val="28"/>
      <w:szCs w:val="28"/>
    </w:rPr>
  </w:style>
  <w:style w:type="character" w:styleId="ac">
    <w:name w:val="Strong"/>
    <w:basedOn w:val="a0"/>
    <w:qFormat/>
    <w:rsid w:val="009207CC"/>
    <w:rPr>
      <w:b/>
      <w:bCs/>
    </w:rPr>
  </w:style>
  <w:style w:type="paragraph" w:styleId="ad">
    <w:name w:val="footer"/>
    <w:basedOn w:val="a"/>
    <w:rsid w:val="001D2490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1D2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3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8017</Words>
  <Characters>45700</Characters>
  <Application>Microsoft Office Word</Application>
  <DocSecurity>0</DocSecurity>
  <Lines>380</Lines>
  <Paragraphs>107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    </vt:lpstr>
      <vt:lpstr>        </vt:lpstr>
      <vt:lpstr>        </vt:lpstr>
      <vt:lpstr>        2.1.8 Характеристика  плавленого сыра ГОСТ Р 52685-2006</vt:lpstr>
      <vt:lpstr>        Плавленые сыры изготавливают в соответствии с требованиями стандарта и нормативн</vt:lpstr>
      <vt:lpstr>        </vt:lpstr>
      <vt:lpstr>        </vt:lpstr>
      <vt:lpstr>        Таблица 6 – Химические показатели плавленого сыра</vt:lpstr>
      <vt:lpstr>2.1.9 Характеристика рыбы ГОСТ 3948-90</vt:lpstr>
    </vt:vector>
  </TitlesOfParts>
  <Company/>
  <LinksUpToDate>false</LinksUpToDate>
  <CharactersWithSpaces>53610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2010-05-14T04:35:00Z</cp:lastPrinted>
  <dcterms:created xsi:type="dcterms:W3CDTF">2014-04-07T22:06:00Z</dcterms:created>
  <dcterms:modified xsi:type="dcterms:W3CDTF">2014-04-07T22:06:00Z</dcterms:modified>
</cp:coreProperties>
</file>