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00C" w:rsidRDefault="00163A9C">
      <w:pPr>
        <w:pStyle w:val="1"/>
        <w:keepNext w:val="0"/>
        <w:pageBreakBefore w:val="0"/>
        <w:numPr>
          <w:ilvl w:val="0"/>
          <w:numId w:val="0"/>
        </w:numPr>
        <w:spacing w:before="0" w:after="0"/>
        <w:jc w:val="center"/>
        <w:outlineLvl w:val="0"/>
        <w:rPr>
          <w:rFonts w:ascii="Times New Roman" w:hAnsi="Times New Roman" w:cs="Times New Roman"/>
          <w:lang w:val="en-US"/>
        </w:rPr>
      </w:pPr>
      <w:bookmarkStart w:id="0" w:name="_Ref421693084"/>
      <w:bookmarkStart w:id="1" w:name="_Toc421941097"/>
      <w:bookmarkStart w:id="2" w:name="_Ref421425469"/>
      <w:bookmarkStart w:id="3" w:name="_Ref414342077"/>
      <w:r>
        <w:rPr>
          <w:rFonts w:ascii="Times New Roman" w:hAnsi="Times New Roman" w:cs="Times New Roman"/>
        </w:rPr>
        <w:t>Разработка модели взаимодействия подсистем производства в районных АПК</w:t>
      </w:r>
    </w:p>
    <w:p w:rsidR="003F400C" w:rsidRDefault="003F400C">
      <w:pPr>
        <w:pStyle w:val="a3"/>
        <w:rPr>
          <w:lang w:val="en-US"/>
        </w:rPr>
      </w:pPr>
    </w:p>
    <w:p w:rsidR="003F400C" w:rsidRDefault="00163A9C">
      <w:pPr>
        <w:pStyle w:val="1"/>
        <w:keepNext w:val="0"/>
        <w:pageBreakBefore w:val="0"/>
        <w:numPr>
          <w:ilvl w:val="0"/>
          <w:numId w:val="0"/>
        </w:numPr>
        <w:spacing w:before="0" w:after="0"/>
        <w:jc w:val="center"/>
        <w:outlineLvl w:val="0"/>
        <w:rPr>
          <w:rFonts w:ascii="Times New Roman" w:hAnsi="Times New Roman" w:cs="Times New Roman"/>
          <w:sz w:val="28"/>
          <w:szCs w:val="28"/>
        </w:rPr>
      </w:pPr>
      <w:r>
        <w:rPr>
          <w:rFonts w:ascii="Times New Roman" w:hAnsi="Times New Roman" w:cs="Times New Roman"/>
          <w:sz w:val="28"/>
          <w:szCs w:val="28"/>
        </w:rPr>
        <w:t>Оглавление.</w:t>
      </w:r>
      <w:bookmarkEnd w:id="0"/>
      <w:bookmarkEnd w:id="1"/>
    </w:p>
    <w:p w:rsidR="003F400C" w:rsidRDefault="00163A9C">
      <w:pPr>
        <w:pStyle w:val="10"/>
        <w:tabs>
          <w:tab w:val="num" w:pos="-142"/>
          <w:tab w:val="left" w:pos="400"/>
          <w:tab w:val="right" w:leader="dot" w:pos="8296"/>
        </w:tabs>
        <w:spacing w:before="0" w:after="0"/>
        <w:ind w:firstLine="567"/>
        <w:rPr>
          <w:noProof/>
          <w:sz w:val="24"/>
          <w:szCs w:val="24"/>
        </w:rPr>
      </w:pPr>
      <w:r>
        <w:rPr>
          <w:sz w:val="24"/>
          <w:szCs w:val="24"/>
        </w:rPr>
        <w:fldChar w:fldCharType="begin"/>
      </w:r>
      <w:r>
        <w:rPr>
          <w:sz w:val="24"/>
          <w:szCs w:val="24"/>
        </w:rPr>
        <w:instrText xml:space="preserve"> TOC \o "1-3" </w:instrText>
      </w:r>
      <w:r>
        <w:rPr>
          <w:sz w:val="24"/>
          <w:szCs w:val="24"/>
        </w:rPr>
        <w:fldChar w:fldCharType="separate"/>
      </w:r>
      <w:r>
        <w:rPr>
          <w:noProof/>
          <w:sz w:val="24"/>
          <w:szCs w:val="24"/>
        </w:rPr>
        <w:t xml:space="preserve">1. Оглавление. </w:t>
      </w:r>
    </w:p>
    <w:p w:rsidR="003F400C" w:rsidRDefault="00163A9C">
      <w:pPr>
        <w:pStyle w:val="10"/>
        <w:tabs>
          <w:tab w:val="num" w:pos="-142"/>
          <w:tab w:val="left" w:pos="400"/>
          <w:tab w:val="right" w:leader="dot" w:pos="8296"/>
        </w:tabs>
        <w:spacing w:before="0" w:after="0"/>
        <w:ind w:firstLine="567"/>
        <w:rPr>
          <w:noProof/>
          <w:sz w:val="24"/>
          <w:szCs w:val="24"/>
        </w:rPr>
      </w:pPr>
      <w:r>
        <w:rPr>
          <w:noProof/>
          <w:sz w:val="24"/>
          <w:szCs w:val="24"/>
        </w:rPr>
        <w:t xml:space="preserve">2. Введение. Постановка задачи. </w:t>
      </w:r>
    </w:p>
    <w:p w:rsidR="003F400C" w:rsidRDefault="00163A9C">
      <w:pPr>
        <w:pStyle w:val="10"/>
        <w:tabs>
          <w:tab w:val="num" w:pos="-142"/>
          <w:tab w:val="left" w:pos="400"/>
          <w:tab w:val="right" w:leader="dot" w:pos="8296"/>
        </w:tabs>
        <w:spacing w:before="0" w:after="0"/>
        <w:ind w:firstLine="567"/>
        <w:rPr>
          <w:noProof/>
          <w:sz w:val="24"/>
          <w:szCs w:val="24"/>
        </w:rPr>
      </w:pPr>
      <w:r>
        <w:rPr>
          <w:noProof/>
          <w:sz w:val="24"/>
          <w:szCs w:val="24"/>
        </w:rPr>
        <w:t xml:space="preserve">3. Анализ производства продуктов в районных АПК. </w:t>
      </w:r>
    </w:p>
    <w:p w:rsidR="003F400C" w:rsidRDefault="00163A9C">
      <w:pPr>
        <w:pStyle w:val="10"/>
        <w:tabs>
          <w:tab w:val="num" w:pos="-142"/>
          <w:tab w:val="left" w:pos="400"/>
          <w:tab w:val="right" w:leader="dot" w:pos="8296"/>
        </w:tabs>
        <w:spacing w:before="0" w:after="0"/>
        <w:ind w:firstLine="567"/>
        <w:rPr>
          <w:noProof/>
          <w:sz w:val="24"/>
          <w:szCs w:val="24"/>
        </w:rPr>
      </w:pPr>
      <w:r>
        <w:rPr>
          <w:noProof/>
          <w:sz w:val="24"/>
          <w:szCs w:val="24"/>
        </w:rPr>
        <w:t>4.Использование преобразования Лапласа для моделирования экономических процессов</w:t>
      </w:r>
    </w:p>
    <w:p w:rsidR="003F400C" w:rsidRDefault="00163A9C">
      <w:pPr>
        <w:pStyle w:val="22"/>
        <w:tabs>
          <w:tab w:val="num" w:pos="-142"/>
          <w:tab w:val="left" w:pos="800"/>
          <w:tab w:val="right" w:leader="dot" w:pos="8296"/>
        </w:tabs>
        <w:ind w:left="0" w:firstLine="567"/>
        <w:rPr>
          <w:noProof/>
          <w:sz w:val="24"/>
          <w:szCs w:val="24"/>
        </w:rPr>
      </w:pPr>
      <w:r>
        <w:rPr>
          <w:noProof/>
          <w:sz w:val="24"/>
          <w:szCs w:val="24"/>
        </w:rPr>
        <w:t>4.1. Пропорциональное (усилительное) звено</w:t>
      </w:r>
    </w:p>
    <w:p w:rsidR="003F400C" w:rsidRDefault="00163A9C">
      <w:pPr>
        <w:pStyle w:val="22"/>
        <w:tabs>
          <w:tab w:val="num" w:pos="-142"/>
          <w:tab w:val="left" w:pos="800"/>
          <w:tab w:val="right" w:leader="dot" w:pos="8296"/>
        </w:tabs>
        <w:ind w:left="0" w:firstLine="567"/>
        <w:rPr>
          <w:noProof/>
          <w:sz w:val="24"/>
          <w:szCs w:val="24"/>
        </w:rPr>
      </w:pPr>
      <w:r>
        <w:rPr>
          <w:noProof/>
          <w:sz w:val="24"/>
          <w:szCs w:val="24"/>
        </w:rPr>
        <w:t>4.2.Дифференцирующее и интегрирующее (накопительнное) звенья</w:t>
      </w:r>
    </w:p>
    <w:p w:rsidR="003F400C" w:rsidRDefault="00163A9C">
      <w:pPr>
        <w:pStyle w:val="22"/>
        <w:tabs>
          <w:tab w:val="num" w:pos="-142"/>
          <w:tab w:val="left" w:pos="800"/>
          <w:tab w:val="right" w:leader="dot" w:pos="8296"/>
        </w:tabs>
        <w:ind w:left="0" w:firstLine="567"/>
        <w:rPr>
          <w:noProof/>
          <w:sz w:val="24"/>
          <w:szCs w:val="24"/>
        </w:rPr>
      </w:pPr>
      <w:r>
        <w:rPr>
          <w:noProof/>
          <w:sz w:val="24"/>
          <w:szCs w:val="24"/>
        </w:rPr>
        <w:t>4.3. Звенья запаздывания</w:t>
      </w:r>
    </w:p>
    <w:p w:rsidR="003F400C" w:rsidRDefault="00163A9C">
      <w:pPr>
        <w:pStyle w:val="10"/>
        <w:tabs>
          <w:tab w:val="num" w:pos="-142"/>
          <w:tab w:val="left" w:pos="400"/>
          <w:tab w:val="right" w:leader="dot" w:pos="8296"/>
        </w:tabs>
        <w:spacing w:before="0" w:after="0"/>
        <w:ind w:firstLine="567"/>
        <w:rPr>
          <w:noProof/>
          <w:sz w:val="24"/>
          <w:szCs w:val="24"/>
        </w:rPr>
      </w:pPr>
      <w:r>
        <w:rPr>
          <w:noProof/>
          <w:sz w:val="24"/>
          <w:szCs w:val="24"/>
        </w:rPr>
        <w:t>5. Динамическая модель.</w:t>
      </w:r>
    </w:p>
    <w:p w:rsidR="003F400C" w:rsidRDefault="00163A9C">
      <w:pPr>
        <w:pStyle w:val="22"/>
        <w:tabs>
          <w:tab w:val="num" w:pos="-142"/>
          <w:tab w:val="left" w:pos="800"/>
          <w:tab w:val="right" w:leader="dot" w:pos="8296"/>
        </w:tabs>
        <w:ind w:left="0" w:firstLine="567"/>
        <w:rPr>
          <w:noProof/>
          <w:sz w:val="24"/>
          <w:szCs w:val="24"/>
        </w:rPr>
      </w:pPr>
      <w:r>
        <w:rPr>
          <w:noProof/>
          <w:sz w:val="24"/>
          <w:szCs w:val="24"/>
        </w:rPr>
        <w:t>5.1.Производственная функция и производственные фонды</w:t>
      </w:r>
    </w:p>
    <w:p w:rsidR="003F400C" w:rsidRDefault="00163A9C">
      <w:pPr>
        <w:pStyle w:val="22"/>
        <w:tabs>
          <w:tab w:val="num" w:pos="-142"/>
          <w:tab w:val="left" w:pos="800"/>
          <w:tab w:val="right" w:leader="dot" w:pos="8296"/>
        </w:tabs>
        <w:ind w:left="0" w:firstLine="567"/>
        <w:rPr>
          <w:noProof/>
          <w:sz w:val="24"/>
          <w:szCs w:val="24"/>
        </w:rPr>
      </w:pPr>
      <w:r>
        <w:rPr>
          <w:noProof/>
          <w:sz w:val="24"/>
          <w:szCs w:val="24"/>
        </w:rPr>
        <w:t>5.2.Модель развития отдельного предприятия</w:t>
      </w:r>
    </w:p>
    <w:p w:rsidR="003F400C" w:rsidRDefault="00163A9C">
      <w:pPr>
        <w:pStyle w:val="22"/>
        <w:tabs>
          <w:tab w:val="num" w:pos="-142"/>
          <w:tab w:val="left" w:pos="800"/>
          <w:tab w:val="right" w:leader="dot" w:pos="8296"/>
        </w:tabs>
        <w:ind w:left="0" w:firstLine="567"/>
        <w:rPr>
          <w:noProof/>
          <w:sz w:val="24"/>
          <w:szCs w:val="24"/>
        </w:rPr>
      </w:pPr>
      <w:r>
        <w:rPr>
          <w:noProof/>
          <w:sz w:val="24"/>
          <w:szCs w:val="24"/>
        </w:rPr>
        <w:t>5.3.Динамика взаимодействия производства сельхозкооперативов и личных хозяйств членов этих кооперативов</w:t>
      </w:r>
    </w:p>
    <w:p w:rsidR="003F400C" w:rsidRDefault="00163A9C">
      <w:pPr>
        <w:pStyle w:val="10"/>
        <w:tabs>
          <w:tab w:val="num" w:pos="-142"/>
          <w:tab w:val="left" w:pos="400"/>
          <w:tab w:val="right" w:leader="dot" w:pos="8296"/>
        </w:tabs>
        <w:spacing w:before="0" w:after="0"/>
        <w:ind w:firstLine="567"/>
        <w:rPr>
          <w:noProof/>
          <w:sz w:val="24"/>
          <w:szCs w:val="24"/>
        </w:rPr>
      </w:pPr>
      <w:r>
        <w:rPr>
          <w:noProof/>
          <w:sz w:val="24"/>
          <w:szCs w:val="24"/>
        </w:rPr>
        <w:t xml:space="preserve">6.Модель взаимодействия хозяйств сельхозкооперативов и личных хозяйств членов кооперативов. </w:t>
      </w:r>
    </w:p>
    <w:p w:rsidR="003F400C" w:rsidRDefault="00163A9C">
      <w:pPr>
        <w:pStyle w:val="22"/>
        <w:tabs>
          <w:tab w:val="num" w:pos="-142"/>
          <w:tab w:val="left" w:pos="800"/>
          <w:tab w:val="right" w:leader="dot" w:pos="8296"/>
        </w:tabs>
        <w:ind w:left="0" w:firstLine="567"/>
        <w:rPr>
          <w:noProof/>
          <w:sz w:val="24"/>
          <w:szCs w:val="24"/>
        </w:rPr>
      </w:pPr>
      <w:r>
        <w:rPr>
          <w:noProof/>
          <w:sz w:val="24"/>
          <w:szCs w:val="24"/>
        </w:rPr>
        <w:t>6.1.Структурная схема</w:t>
      </w:r>
    </w:p>
    <w:p w:rsidR="003F400C" w:rsidRDefault="00163A9C">
      <w:pPr>
        <w:pStyle w:val="22"/>
        <w:tabs>
          <w:tab w:val="num" w:pos="-142"/>
          <w:tab w:val="left" w:pos="800"/>
          <w:tab w:val="right" w:leader="dot" w:pos="8296"/>
        </w:tabs>
        <w:ind w:left="0" w:firstLine="567"/>
        <w:rPr>
          <w:noProof/>
          <w:sz w:val="24"/>
          <w:szCs w:val="24"/>
        </w:rPr>
      </w:pPr>
      <w:r>
        <w:rPr>
          <w:noProof/>
          <w:sz w:val="24"/>
          <w:szCs w:val="24"/>
        </w:rPr>
        <w:t xml:space="preserve">6.2.Производственные взаимосвязи. </w:t>
      </w:r>
    </w:p>
    <w:p w:rsidR="003F400C" w:rsidRDefault="00163A9C">
      <w:pPr>
        <w:pStyle w:val="22"/>
        <w:tabs>
          <w:tab w:val="num" w:pos="-142"/>
          <w:tab w:val="left" w:pos="800"/>
          <w:tab w:val="right" w:leader="dot" w:pos="8296"/>
        </w:tabs>
        <w:ind w:left="0" w:firstLine="567"/>
        <w:rPr>
          <w:noProof/>
          <w:sz w:val="24"/>
          <w:szCs w:val="24"/>
        </w:rPr>
      </w:pPr>
      <w:r>
        <w:rPr>
          <w:noProof/>
          <w:sz w:val="24"/>
          <w:szCs w:val="24"/>
        </w:rPr>
        <w:t xml:space="preserve">6.3.Взаимодействие сельхозпредприятий и личных хозяйств для частного случая производственной функции. </w:t>
      </w:r>
    </w:p>
    <w:p w:rsidR="003F400C" w:rsidRDefault="00163A9C">
      <w:pPr>
        <w:pStyle w:val="10"/>
        <w:tabs>
          <w:tab w:val="num" w:pos="-142"/>
          <w:tab w:val="left" w:pos="400"/>
          <w:tab w:val="right" w:leader="dot" w:pos="8296"/>
        </w:tabs>
        <w:spacing w:before="0" w:after="0"/>
        <w:ind w:firstLine="567"/>
        <w:rPr>
          <w:noProof/>
          <w:sz w:val="24"/>
          <w:szCs w:val="24"/>
        </w:rPr>
      </w:pPr>
      <w:r>
        <w:rPr>
          <w:noProof/>
          <w:sz w:val="24"/>
          <w:szCs w:val="24"/>
        </w:rPr>
        <w:t xml:space="preserve">7.Заключение. </w:t>
      </w:r>
    </w:p>
    <w:p w:rsidR="003F400C" w:rsidRDefault="00163A9C">
      <w:pPr>
        <w:pStyle w:val="10"/>
        <w:tabs>
          <w:tab w:val="num" w:pos="-142"/>
          <w:tab w:val="left" w:pos="400"/>
          <w:tab w:val="right" w:leader="dot" w:pos="8296"/>
        </w:tabs>
        <w:spacing w:before="0" w:after="0"/>
        <w:ind w:firstLine="567"/>
        <w:rPr>
          <w:noProof/>
          <w:sz w:val="24"/>
          <w:szCs w:val="24"/>
        </w:rPr>
      </w:pPr>
      <w:r>
        <w:rPr>
          <w:noProof/>
          <w:sz w:val="24"/>
          <w:szCs w:val="24"/>
        </w:rPr>
        <w:t>8.Литература</w:t>
      </w:r>
    </w:p>
    <w:p w:rsidR="003F400C" w:rsidRDefault="00163A9C">
      <w:pPr>
        <w:pStyle w:val="a3"/>
        <w:tabs>
          <w:tab w:val="num" w:pos="-142"/>
        </w:tabs>
        <w:ind w:firstLine="567"/>
        <w:jc w:val="left"/>
        <w:rPr>
          <w:sz w:val="24"/>
          <w:szCs w:val="24"/>
          <w:lang w:val="en-US"/>
        </w:rPr>
      </w:pPr>
      <w:r>
        <w:rPr>
          <w:sz w:val="24"/>
          <w:szCs w:val="24"/>
        </w:rPr>
        <w:fldChar w:fldCharType="end"/>
      </w:r>
    </w:p>
    <w:p w:rsidR="003F400C" w:rsidRDefault="00163A9C">
      <w:pPr>
        <w:pStyle w:val="1"/>
        <w:keepNext w:val="0"/>
        <w:pageBreakBefore w:val="0"/>
        <w:numPr>
          <w:ilvl w:val="0"/>
          <w:numId w:val="0"/>
        </w:numPr>
        <w:spacing w:before="0" w:after="0"/>
        <w:jc w:val="center"/>
        <w:outlineLvl w:val="0"/>
        <w:rPr>
          <w:rFonts w:ascii="Times New Roman" w:hAnsi="Times New Roman" w:cs="Times New Roman"/>
          <w:sz w:val="28"/>
          <w:szCs w:val="28"/>
        </w:rPr>
      </w:pPr>
      <w:bookmarkStart w:id="4" w:name="_Toc421941098"/>
      <w:r>
        <w:rPr>
          <w:rFonts w:ascii="Times New Roman" w:hAnsi="Times New Roman" w:cs="Times New Roman"/>
          <w:sz w:val="28"/>
          <w:szCs w:val="28"/>
          <w:lang w:val="en-US"/>
        </w:rPr>
        <w:t>2.</w:t>
      </w:r>
      <w:r>
        <w:rPr>
          <w:rFonts w:ascii="Times New Roman" w:hAnsi="Times New Roman" w:cs="Times New Roman"/>
          <w:sz w:val="28"/>
          <w:szCs w:val="28"/>
        </w:rPr>
        <w:t>В</w:t>
      </w:r>
      <w:bookmarkStart w:id="5" w:name="_Ref421437045"/>
      <w:bookmarkEnd w:id="5"/>
      <w:r>
        <w:rPr>
          <w:rFonts w:ascii="Times New Roman" w:hAnsi="Times New Roman" w:cs="Times New Roman"/>
          <w:sz w:val="28"/>
          <w:szCs w:val="28"/>
        </w:rPr>
        <w:t>ведение. Постановка задачи.</w:t>
      </w:r>
      <w:bookmarkEnd w:id="2"/>
      <w:bookmarkEnd w:id="4"/>
    </w:p>
    <w:p w:rsidR="003F400C" w:rsidRDefault="00163A9C">
      <w:pPr>
        <w:pStyle w:val="a3"/>
        <w:tabs>
          <w:tab w:val="num" w:pos="-142"/>
        </w:tabs>
        <w:ind w:firstLine="567"/>
        <w:rPr>
          <w:sz w:val="24"/>
          <w:szCs w:val="24"/>
        </w:rPr>
      </w:pPr>
      <w:r>
        <w:rPr>
          <w:sz w:val="24"/>
          <w:szCs w:val="24"/>
        </w:rPr>
        <w:t>Задачей настоящей работы является разработка модели взаимодействия двух основных подсистем производства продуктов сельского хозяйства в районных АПК, использование которой позволит выработать предложения по методам целенаправленного воздействия на подсистемы для достижения требуемого (желаемого) состояния системы.</w:t>
      </w:r>
    </w:p>
    <w:p w:rsidR="003F400C" w:rsidRDefault="00163A9C">
      <w:pPr>
        <w:pStyle w:val="a3"/>
        <w:tabs>
          <w:tab w:val="num" w:pos="-142"/>
        </w:tabs>
        <w:ind w:firstLine="567"/>
        <w:rPr>
          <w:sz w:val="24"/>
          <w:szCs w:val="24"/>
        </w:rPr>
      </w:pPr>
      <w:r>
        <w:rPr>
          <w:sz w:val="24"/>
          <w:szCs w:val="24"/>
        </w:rPr>
        <w:t>Актуальность подобной задачи определяется необходимостью сосредоточения усилий управляющих структур всех уровней на обеспечение научно обоснованных решений вывода сельского хозяйства страны из кризиса, и, соответственно, обеспечение продовольственной безопасности России. Под продовольственной безопасностью страны обычно понимают отсутствие самой возможности голода или длительного недоедания, что достигается поддержанием показателей продовольственного снабжения населения на уровне, гарантирующем устойчивую экономическую и социально-политическую стабильность общества при достаточном самообеспечении и наличии средств для импорта продуктов. Причем в случае осложнений и отказа от импорта уровень обеспечения населения основными продуктами должен оставаться достаточным. Известно два основных показателя продовольственной безопасности:</w:t>
      </w:r>
    </w:p>
    <w:p w:rsidR="003F400C" w:rsidRDefault="00163A9C">
      <w:pPr>
        <w:pStyle w:val="a3"/>
        <w:numPr>
          <w:ilvl w:val="0"/>
          <w:numId w:val="4"/>
        </w:numPr>
        <w:tabs>
          <w:tab w:val="clear" w:pos="360"/>
          <w:tab w:val="num" w:pos="-142"/>
          <w:tab w:val="num" w:pos="644"/>
        </w:tabs>
        <w:ind w:left="0" w:firstLine="567"/>
        <w:rPr>
          <w:sz w:val="24"/>
          <w:szCs w:val="24"/>
        </w:rPr>
      </w:pPr>
      <w:r>
        <w:rPr>
          <w:sz w:val="24"/>
          <w:szCs w:val="24"/>
        </w:rPr>
        <w:t>Размер переходящих запасов,</w:t>
      </w:r>
    </w:p>
    <w:p w:rsidR="003F400C" w:rsidRDefault="00163A9C">
      <w:pPr>
        <w:pStyle w:val="a3"/>
        <w:numPr>
          <w:ilvl w:val="0"/>
          <w:numId w:val="4"/>
        </w:numPr>
        <w:tabs>
          <w:tab w:val="clear" w:pos="360"/>
          <w:tab w:val="num" w:pos="-142"/>
          <w:tab w:val="num" w:pos="644"/>
        </w:tabs>
        <w:ind w:left="0" w:firstLine="567"/>
        <w:rPr>
          <w:sz w:val="24"/>
          <w:szCs w:val="24"/>
        </w:rPr>
      </w:pPr>
      <w:r>
        <w:rPr>
          <w:sz w:val="24"/>
          <w:szCs w:val="24"/>
        </w:rPr>
        <w:t>Производство зерна на душу населения.</w:t>
      </w:r>
    </w:p>
    <w:p w:rsidR="003F400C" w:rsidRDefault="00163A9C">
      <w:pPr>
        <w:pStyle w:val="a3"/>
        <w:tabs>
          <w:tab w:val="num" w:pos="-142"/>
        </w:tabs>
        <w:ind w:firstLine="567"/>
        <w:rPr>
          <w:sz w:val="24"/>
          <w:szCs w:val="24"/>
        </w:rPr>
      </w:pPr>
      <w:r>
        <w:rPr>
          <w:sz w:val="24"/>
          <w:szCs w:val="24"/>
        </w:rPr>
        <w:t>Значение этих показателей в России сегодня явно неудовлетворительно.</w:t>
      </w:r>
    </w:p>
    <w:p w:rsidR="003F400C" w:rsidRDefault="00163A9C">
      <w:pPr>
        <w:pStyle w:val="a3"/>
        <w:tabs>
          <w:tab w:val="num" w:pos="-142"/>
        </w:tabs>
        <w:ind w:firstLine="567"/>
        <w:rPr>
          <w:sz w:val="24"/>
          <w:szCs w:val="24"/>
        </w:rPr>
      </w:pPr>
      <w:r>
        <w:rPr>
          <w:sz w:val="24"/>
          <w:szCs w:val="24"/>
        </w:rPr>
        <w:t>Основные причины кризиса сельского хозяйства в России – серьезное отставание сельского хозяйства по производительности труда, внедрению современных технологий, полезной отдачи вкладываемых средств. Согласно проведенным оценкам средняя продуктивность всех факторов производства – труда, земли, машин, удобрений, животных – в России в два раза ниже, чем в сходных по климатическим условиям районах Канады.</w:t>
      </w:r>
    </w:p>
    <w:p w:rsidR="003F400C" w:rsidRDefault="00163A9C">
      <w:pPr>
        <w:pStyle w:val="a3"/>
        <w:tabs>
          <w:tab w:val="num" w:pos="-142"/>
        </w:tabs>
        <w:ind w:firstLine="567"/>
        <w:rPr>
          <w:sz w:val="24"/>
          <w:szCs w:val="24"/>
        </w:rPr>
      </w:pPr>
      <w:r>
        <w:rPr>
          <w:sz w:val="24"/>
          <w:szCs w:val="24"/>
        </w:rPr>
        <w:t>Все кризисные явления характерно и для Тверской области.</w:t>
      </w:r>
    </w:p>
    <w:p w:rsidR="003F400C" w:rsidRDefault="00163A9C">
      <w:pPr>
        <w:pStyle w:val="a3"/>
        <w:tabs>
          <w:tab w:val="num" w:pos="-142"/>
        </w:tabs>
        <w:ind w:firstLine="567"/>
        <w:rPr>
          <w:sz w:val="24"/>
          <w:szCs w:val="24"/>
          <w:lang w:val="en-US"/>
        </w:rPr>
      </w:pPr>
      <w:r>
        <w:rPr>
          <w:sz w:val="24"/>
          <w:szCs w:val="24"/>
        </w:rPr>
        <w:lastRenderedPageBreak/>
        <w:t xml:space="preserve">Поиск оптимальных управлений, целенаправленного воздействия на систему может быть успешен при использовании системного подхода, в том числе при рассмотрении любой системы в динамике и взаимосвязей элементов, составляющих систему с учетом взаимодействия системы с окружающей средой. В этой связи одним из основных этапов поиска целенаправленных управлений является изучение структуры системы, реальных связей между элементами системы. В </w:t>
      </w:r>
      <w:r>
        <w:rPr>
          <w:sz w:val="24"/>
          <w:szCs w:val="24"/>
          <w:lang w:val="en-US"/>
        </w:rPr>
        <w:t>[</w:t>
      </w:r>
      <w:r>
        <w:rPr>
          <w:sz w:val="24"/>
          <w:szCs w:val="24"/>
          <w:lang w:val="en-US"/>
        </w:rPr>
        <w:fldChar w:fldCharType="begin"/>
      </w:r>
      <w:r>
        <w:rPr>
          <w:sz w:val="24"/>
          <w:szCs w:val="24"/>
          <w:lang w:val="en-US"/>
        </w:rPr>
        <w:instrText xml:space="preserve"> REF _Ref416858642 \r \h  \* MERGEFORMAT </w:instrText>
      </w:r>
      <w:r>
        <w:rPr>
          <w:sz w:val="24"/>
          <w:szCs w:val="24"/>
          <w:lang w:val="en-US"/>
        </w:rPr>
      </w:r>
      <w:r>
        <w:rPr>
          <w:sz w:val="24"/>
          <w:szCs w:val="24"/>
          <w:lang w:val="en-US"/>
        </w:rPr>
        <w:fldChar w:fldCharType="separate"/>
      </w:r>
      <w:r>
        <w:rPr>
          <w:sz w:val="24"/>
          <w:szCs w:val="24"/>
          <w:lang w:val="en-US"/>
        </w:rPr>
        <w:t>9</w:t>
      </w:r>
      <w:r>
        <w:rPr>
          <w:sz w:val="24"/>
          <w:szCs w:val="24"/>
          <w:lang w:val="en-US"/>
        </w:rPr>
        <w:fldChar w:fldCharType="end"/>
      </w:r>
      <w:r>
        <w:rPr>
          <w:sz w:val="24"/>
          <w:szCs w:val="24"/>
          <w:lang w:val="en-US"/>
        </w:rPr>
        <w:t>]</w:t>
      </w:r>
      <w:r>
        <w:rPr>
          <w:sz w:val="24"/>
          <w:szCs w:val="24"/>
        </w:rPr>
        <w:t xml:space="preserve"> приводится следующий известный тезис кибернетики: “Существуют законы природы, которым подчиняется поведение больших многосвязных систем любого характера: биологических, технических, социальных и экономических. Эти законы относятся к процессам саморегуляции и самоорганизации и выражают именно те “руководящие принципы”, которые определяют рост и устойчивость, обучение и регулирование, адаптацию и эволюцию систем. На первый взгляд, совершенно различные системы с точки зрения кибернетики совершенно одинаковы, поскольку они демонстрируют так называемое жизнеспособное поведение, целью которого является выживание. Подобное поведение системы определяется не столько процессами, происходящими в ней самой, или теми значениями, которые принимают даже важнейшие из ее параметров, но, в первую очередь, ее динамической структурой, как способом организации взаимодействия отдельных частей единого целого. Важнейшими элементами структуры системы являются контуры обратных связей, которые и обеспечивают саморегулирование, самообучение и самоорганизацию системы. Основные результаты деятельности системы – это ее исходы. Для того чтобы исходы отвечали нашим целям, необходимо соответствующим образом организовать структуру системы”</w:t>
      </w:r>
      <w:r>
        <w:rPr>
          <w:sz w:val="24"/>
          <w:szCs w:val="24"/>
          <w:lang w:val="en-US"/>
        </w:rPr>
        <w:t>.</w:t>
      </w:r>
    </w:p>
    <w:p w:rsidR="003F400C" w:rsidRDefault="00163A9C">
      <w:pPr>
        <w:pStyle w:val="a3"/>
        <w:tabs>
          <w:tab w:val="num" w:pos="-142"/>
        </w:tabs>
        <w:ind w:firstLine="567"/>
        <w:rPr>
          <w:sz w:val="24"/>
          <w:szCs w:val="24"/>
        </w:rPr>
      </w:pPr>
      <w:r>
        <w:rPr>
          <w:sz w:val="24"/>
          <w:szCs w:val="24"/>
        </w:rPr>
        <w:t>Следуя этому тезису, производство продуктов в сельском хозяйстве района рассматривается в настоящей работе как деятельность системы, состоящей из взаимосвязанных подсистем. Особое внимание уделяется реальным связям между подсистемами, возможности регулировать эти связи. В качестве основных рассматриваются экономические методы управления, выявление экономических параметров, воздействие (изменение) на которые и позволит достичь желаемого состояния системы в целом.</w:t>
      </w:r>
    </w:p>
    <w:p w:rsidR="003F400C" w:rsidRDefault="00163A9C">
      <w:pPr>
        <w:pStyle w:val="a3"/>
        <w:tabs>
          <w:tab w:val="num" w:pos="-142"/>
        </w:tabs>
        <w:ind w:firstLine="567"/>
        <w:rPr>
          <w:sz w:val="24"/>
          <w:szCs w:val="24"/>
        </w:rPr>
      </w:pPr>
      <w:r>
        <w:rPr>
          <w:sz w:val="24"/>
          <w:szCs w:val="24"/>
        </w:rPr>
        <w:t>В работе при анализе функционирования производства сельскохозяйственных продуктов использованы статистические данные Конаковского и Максатихинского районов. Главы администраций этих районов на основании анализа развития сельского хозяйства за последние пять лет отмечают, что, хотя за последние годы темпы спада производства продуктов АПК несколько снижаются, сельское хозяйство Тверской области продолжает деградировать. В качестве основных причин кризиса сельского хозяйства отмечаются:</w:t>
      </w:r>
    </w:p>
    <w:p w:rsidR="003F400C" w:rsidRDefault="00163A9C">
      <w:pPr>
        <w:pStyle w:val="a3"/>
        <w:numPr>
          <w:ilvl w:val="0"/>
          <w:numId w:val="7"/>
        </w:numPr>
        <w:tabs>
          <w:tab w:val="num" w:pos="-142"/>
        </w:tabs>
        <w:ind w:firstLine="567"/>
        <w:rPr>
          <w:sz w:val="24"/>
          <w:szCs w:val="24"/>
        </w:rPr>
      </w:pPr>
      <w:r>
        <w:rPr>
          <w:sz w:val="24"/>
          <w:szCs w:val="24"/>
        </w:rPr>
        <w:t>Непоследовательность политики государства в области сельского хозяйства. Неоднократные попытки административного решения проблем без должного обоснования и обеспечения.</w:t>
      </w:r>
    </w:p>
    <w:p w:rsidR="003F400C" w:rsidRDefault="00163A9C">
      <w:pPr>
        <w:pStyle w:val="a3"/>
        <w:numPr>
          <w:ilvl w:val="0"/>
          <w:numId w:val="7"/>
        </w:numPr>
        <w:tabs>
          <w:tab w:val="num" w:pos="-142"/>
        </w:tabs>
        <w:ind w:firstLine="567"/>
        <w:rPr>
          <w:sz w:val="24"/>
          <w:szCs w:val="24"/>
        </w:rPr>
      </w:pPr>
      <w:r>
        <w:rPr>
          <w:sz w:val="24"/>
          <w:szCs w:val="24"/>
        </w:rPr>
        <w:t>Диспаритет цен между различными сферами экономики далеко не в пользу сельского хозяйства. Цены на необходимые для сельского хозяйства товары промышленного производства (ГСМ, корма, удобрения, электроэнергию) за последние годы существенно повысились, а цены на основные виды сельхозпродукции (молоко, мясо) увеличились незначительно.</w:t>
      </w:r>
    </w:p>
    <w:p w:rsidR="003F400C" w:rsidRDefault="00163A9C">
      <w:pPr>
        <w:pStyle w:val="a3"/>
        <w:numPr>
          <w:ilvl w:val="0"/>
          <w:numId w:val="7"/>
        </w:numPr>
        <w:tabs>
          <w:tab w:val="num" w:pos="-142"/>
        </w:tabs>
        <w:ind w:firstLine="567"/>
        <w:rPr>
          <w:sz w:val="24"/>
          <w:szCs w:val="24"/>
        </w:rPr>
      </w:pPr>
      <w:r>
        <w:rPr>
          <w:sz w:val="24"/>
          <w:szCs w:val="24"/>
        </w:rPr>
        <w:t>Отсутствие научно-обоснованного подхода к перспективам развития сельского хозяйства с учетом конкретных климатических условий.</w:t>
      </w:r>
    </w:p>
    <w:p w:rsidR="003F400C" w:rsidRDefault="00163A9C">
      <w:pPr>
        <w:pStyle w:val="a3"/>
        <w:numPr>
          <w:ilvl w:val="0"/>
          <w:numId w:val="7"/>
        </w:numPr>
        <w:tabs>
          <w:tab w:val="num" w:pos="-142"/>
        </w:tabs>
        <w:ind w:firstLine="567"/>
        <w:rPr>
          <w:sz w:val="24"/>
          <w:szCs w:val="24"/>
        </w:rPr>
      </w:pPr>
      <w:r>
        <w:rPr>
          <w:sz w:val="24"/>
          <w:szCs w:val="24"/>
        </w:rPr>
        <w:t>Значительные потери сельхозпредприятий  при хранении продуктов в непригодных для этого хранилищах или в случае продажи продукции по заведомо заниженным ценам.</w:t>
      </w:r>
    </w:p>
    <w:p w:rsidR="003F400C" w:rsidRDefault="00163A9C">
      <w:pPr>
        <w:pStyle w:val="a3"/>
        <w:numPr>
          <w:ilvl w:val="0"/>
          <w:numId w:val="7"/>
        </w:numPr>
        <w:tabs>
          <w:tab w:val="num" w:pos="-142"/>
        </w:tabs>
        <w:ind w:firstLine="567"/>
        <w:rPr>
          <w:sz w:val="24"/>
          <w:szCs w:val="24"/>
        </w:rPr>
      </w:pPr>
      <w:r>
        <w:rPr>
          <w:sz w:val="24"/>
          <w:szCs w:val="24"/>
        </w:rPr>
        <w:t>Несовершенность системы кредитования сельхозпредприятий. Необоснованно высокие процентные ставки при предоставлении краткосрочных кредитов.</w:t>
      </w:r>
    </w:p>
    <w:p w:rsidR="003F400C" w:rsidRDefault="00163A9C">
      <w:pPr>
        <w:pStyle w:val="a3"/>
        <w:numPr>
          <w:ilvl w:val="0"/>
          <w:numId w:val="7"/>
        </w:numPr>
        <w:tabs>
          <w:tab w:val="num" w:pos="-142"/>
        </w:tabs>
        <w:ind w:firstLine="567"/>
        <w:rPr>
          <w:sz w:val="24"/>
          <w:szCs w:val="24"/>
        </w:rPr>
      </w:pPr>
      <w:r>
        <w:rPr>
          <w:sz w:val="24"/>
          <w:szCs w:val="24"/>
        </w:rPr>
        <w:t>Отсутствие на селе достаточного количества квалифицированных кадров, способных к принятию ответственных решений в конкретных условиях реформирования экономики.</w:t>
      </w:r>
    </w:p>
    <w:p w:rsidR="003F400C" w:rsidRDefault="00163A9C">
      <w:pPr>
        <w:pStyle w:val="a3"/>
        <w:tabs>
          <w:tab w:val="num" w:pos="-142"/>
        </w:tabs>
        <w:ind w:firstLine="567"/>
        <w:rPr>
          <w:sz w:val="24"/>
          <w:szCs w:val="24"/>
        </w:rPr>
      </w:pPr>
      <w:r>
        <w:rPr>
          <w:sz w:val="24"/>
          <w:szCs w:val="24"/>
        </w:rPr>
        <w:lastRenderedPageBreak/>
        <w:t>Среди вышеперечисленных причин кризисного состояния сельского хозяйства здесь отметим отсутствие научно-обоснованного подхода к перспективам развития сельского хозяйства, подмена обоснованных решений волюнтаризмом и администрированием. Эти обстоятельства подтверждают актуальность поставленной в работе задачи.</w:t>
      </w:r>
    </w:p>
    <w:p w:rsidR="003F400C" w:rsidRDefault="00163A9C">
      <w:pPr>
        <w:pStyle w:val="a3"/>
        <w:tabs>
          <w:tab w:val="num" w:pos="-142"/>
        </w:tabs>
        <w:ind w:firstLine="567"/>
        <w:rPr>
          <w:sz w:val="24"/>
          <w:szCs w:val="24"/>
        </w:rPr>
      </w:pPr>
      <w:r>
        <w:rPr>
          <w:sz w:val="24"/>
          <w:szCs w:val="24"/>
        </w:rPr>
        <w:t xml:space="preserve">Структура агропромышленного комплекса представлена на рис. </w:t>
      </w:r>
      <w:r>
        <w:rPr>
          <w:sz w:val="24"/>
          <w:szCs w:val="24"/>
        </w:rPr>
        <w:fldChar w:fldCharType="begin"/>
      </w:r>
      <w:r>
        <w:rPr>
          <w:sz w:val="24"/>
          <w:szCs w:val="24"/>
        </w:rPr>
        <w:instrText xml:space="preserve"> REF _Ref421425469 \r \h  \* MERGEFORMAT </w:instrText>
      </w:r>
      <w:r>
        <w:rPr>
          <w:sz w:val="24"/>
          <w:szCs w:val="24"/>
        </w:rPr>
      </w:r>
      <w:r>
        <w:rPr>
          <w:sz w:val="24"/>
          <w:szCs w:val="24"/>
        </w:rPr>
        <w:fldChar w:fldCharType="separate"/>
      </w:r>
      <w:r>
        <w:rPr>
          <w:sz w:val="24"/>
          <w:szCs w:val="24"/>
        </w:rPr>
        <w:t>0</w:t>
      </w:r>
      <w:r>
        <w:rPr>
          <w:sz w:val="24"/>
          <w:szCs w:val="24"/>
        </w:rPr>
        <w:fldChar w:fldCharType="end"/>
      </w:r>
      <w:r>
        <w:rPr>
          <w:sz w:val="24"/>
          <w:szCs w:val="24"/>
        </w:rPr>
        <w:t>.1. Она довольно сложна. В данной работе рассматривается только подсистемаи производителей сельхозпродукции.</w:t>
      </w:r>
    </w:p>
    <w:p w:rsidR="003F400C" w:rsidRDefault="0047478D">
      <w:pPr>
        <w:pStyle w:val="a3"/>
        <w:tabs>
          <w:tab w:val="num" w:pos="-142"/>
        </w:tabs>
        <w:ind w:firstLine="567"/>
        <w:rPr>
          <w:sz w:val="24"/>
          <w:szCs w:val="24"/>
        </w:rPr>
      </w:pPr>
      <w:r>
        <w:rPr>
          <w:noProof/>
        </w:rPr>
        <w:pict>
          <v:group id="_x0000_s1026" style="position:absolute;left:0;text-align:left;margin-left:-13.5pt;margin-top:74.7pt;width:453.6pt;height:5in;z-index:251629056" coordorigin="1584,1296" coordsize="9072,7200" o:allowincell="f">
            <v:rect id="_x0000_s1027" style="position:absolute;left:1584;top:1296;width:576;height:3600" o:allowincell="f">
              <v:textbox style="layout-flow:vertical">
                <w:txbxContent>
                  <w:p w:rsidR="003F400C" w:rsidRDefault="00163A9C">
                    <w:pPr>
                      <w:jc w:val="center"/>
                    </w:pPr>
                    <w:r>
                      <w:t>Закупка ресурсов</w:t>
                    </w:r>
                  </w:p>
                </w:txbxContent>
              </v:textbox>
            </v:rect>
            <v:rect id="_x0000_s1028" style="position:absolute;left:2736;top:1296;width:3888;height:3600" o:allowincell="f"/>
            <v:rect id="_x0000_s1029" style="position:absolute;left:2880;top:1440;width:3600;height:1152" o:allowincell="f">
              <v:textbox>
                <w:txbxContent>
                  <w:p w:rsidR="003F400C" w:rsidRDefault="00163A9C">
                    <w:pPr>
                      <w:pStyle w:val="a5"/>
                      <w:rPr>
                        <w:sz w:val="20"/>
                        <w:szCs w:val="20"/>
                      </w:rPr>
                    </w:pPr>
                    <w:r>
                      <w:rPr>
                        <w:sz w:val="20"/>
                        <w:szCs w:val="20"/>
                      </w:rPr>
                      <w:t>Производители с/х продукции: фермеры, кооперативные хозяйства, подсобные хозяйства, частные хозяйства.</w:t>
                    </w:r>
                  </w:p>
                </w:txbxContent>
              </v:textbox>
            </v:rect>
            <v:rect id="_x0000_s1030" style="position:absolute;left:2880;top:3600;width:3600;height:1152" o:allowincell="f">
              <v:textbox>
                <w:txbxContent>
                  <w:p w:rsidR="003F400C" w:rsidRDefault="00163A9C">
                    <w:pPr>
                      <w:pStyle w:val="a5"/>
                      <w:rPr>
                        <w:sz w:val="20"/>
                        <w:szCs w:val="20"/>
                      </w:rPr>
                    </w:pPr>
                    <w:r>
                      <w:rPr>
                        <w:sz w:val="20"/>
                        <w:szCs w:val="20"/>
                      </w:rPr>
                      <w:t>Предприятия переработки с/х продукции</w:t>
                    </w:r>
                  </w:p>
                </w:txbxContent>
              </v:textbox>
            </v:rect>
            <v:oval id="_x0000_s1031" style="position:absolute;left:4752;top:2736;width:1152;height:576" o:allowincell="f">
              <v:textbox>
                <w:txbxContent>
                  <w:p w:rsidR="003F400C" w:rsidRDefault="00163A9C">
                    <w:pPr>
                      <w:jc w:val="center"/>
                    </w:pPr>
                    <w:r>
                      <w:t>цена</w:t>
                    </w:r>
                  </w:p>
                </w:txbxContent>
              </v:textbox>
            </v:oval>
            <v:line id="_x0000_s1032" style="position:absolute" from="5328,2592" to="5328,2736" o:allowincell="f"/>
            <v:rect id="_x0000_s1033" style="position:absolute;left:7056;top:1440;width:3600;height:1152" o:allowincell="f">
              <v:textbox>
                <w:txbxContent>
                  <w:p w:rsidR="003F400C" w:rsidRDefault="00163A9C">
                    <w:pPr>
                      <w:pStyle w:val="a5"/>
                      <w:rPr>
                        <w:sz w:val="20"/>
                        <w:szCs w:val="20"/>
                      </w:rPr>
                    </w:pPr>
                    <w:r>
                      <w:rPr>
                        <w:sz w:val="20"/>
                        <w:szCs w:val="20"/>
                      </w:rPr>
                      <w:t>Управление.</w:t>
                    </w:r>
                  </w:p>
                  <w:p w:rsidR="003F400C" w:rsidRDefault="00163A9C">
                    <w:pPr>
                      <w:pStyle w:val="a5"/>
                      <w:rPr>
                        <w:sz w:val="20"/>
                        <w:szCs w:val="20"/>
                      </w:rPr>
                    </w:pPr>
                    <w:r>
                      <w:rPr>
                        <w:sz w:val="20"/>
                        <w:szCs w:val="20"/>
                      </w:rPr>
                      <w:t>Кредиты, инвестиции, налоги, льготы, дотации,</w:t>
                    </w:r>
                    <w:r>
                      <w:t xml:space="preserve"> </w:t>
                    </w:r>
                    <w:r>
                      <w:rPr>
                        <w:sz w:val="20"/>
                        <w:szCs w:val="20"/>
                      </w:rPr>
                      <w:t>закупочные цены.</w:t>
                    </w:r>
                  </w:p>
                  <w:p w:rsidR="003F400C" w:rsidRDefault="00163A9C">
                    <w:pPr>
                      <w:pStyle w:val="a5"/>
                    </w:pPr>
                    <w:r>
                      <w:rPr>
                        <w:sz w:val="20"/>
                        <w:szCs w:val="20"/>
                      </w:rPr>
                      <w:t>Помехи.</w:t>
                    </w:r>
                  </w:p>
                </w:txbxContent>
              </v:textbox>
            </v:rect>
            <v:line id="_x0000_s1034" style="position:absolute" from="6624,1728" to="7056,1728" o:allowincell="f">
              <v:stroke endarrow="block"/>
            </v:line>
            <v:line id="_x0000_s1035" style="position:absolute;flip:x" from="6624,2304" to="7056,2304" o:allowincell="f">
              <v:stroke endarrow="block"/>
            </v:line>
            <v:rect id="_x0000_s1036" style="position:absolute;left:2736;top:5328;width:3024;height:576" o:allowincell="f">
              <v:textbox>
                <w:txbxContent>
                  <w:p w:rsidR="003F400C" w:rsidRDefault="00163A9C">
                    <w:r>
                      <w:t>Продукты сельского хозяйства</w:t>
                    </w:r>
                  </w:p>
                </w:txbxContent>
              </v:textbox>
            </v:rect>
            <v:line id="_x0000_s1037" style="position:absolute" from="4032,4896" to="4032,5328" o:allowincell="f">
              <v:stroke endarrow="block"/>
            </v:line>
            <v:line id="_x0000_s1038" style="position:absolute;flip:y" from="4464,4896" to="4464,5328" o:allowincell="f">
              <v:stroke endarrow="block"/>
            </v:line>
            <v:rect id="_x0000_s1039" style="position:absolute;left:7632;top:5328;width:1584;height:576" o:allowincell="f">
              <v:textbox>
                <w:txbxContent>
                  <w:p w:rsidR="003F400C" w:rsidRDefault="00163A9C">
                    <w:pPr>
                      <w:pStyle w:val="a5"/>
                      <w:rPr>
                        <w:sz w:val="20"/>
                        <w:szCs w:val="20"/>
                      </w:rPr>
                    </w:pPr>
                    <w:r>
                      <w:rPr>
                        <w:sz w:val="20"/>
                        <w:szCs w:val="20"/>
                      </w:rPr>
                      <w:t>Хранение.</w:t>
                    </w:r>
                  </w:p>
                  <w:p w:rsidR="003F400C" w:rsidRDefault="00163A9C">
                    <w:pPr>
                      <w:jc w:val="center"/>
                    </w:pPr>
                    <w:r>
                      <w:t>Торговля.</w:t>
                    </w:r>
                  </w:p>
                </w:txbxContent>
              </v:textbox>
            </v:rect>
            <v:oval id="_x0000_s1040" style="position:absolute;left:6048;top:5328;width:1152;height:576" o:allowincell="f">
              <v:textbox>
                <w:txbxContent>
                  <w:p w:rsidR="003F400C" w:rsidRDefault="00163A9C">
                    <w:pPr>
                      <w:jc w:val="center"/>
                    </w:pPr>
                    <w:r>
                      <w:t>цена</w:t>
                    </w:r>
                  </w:p>
                </w:txbxContent>
              </v:textbox>
            </v:oval>
            <v:oval id="_x0000_s1041" style="position:absolute;left:9504;top:5328;width:1152;height:576" o:allowincell="f">
              <v:textbox>
                <w:txbxContent>
                  <w:p w:rsidR="003F400C" w:rsidRDefault="00163A9C">
                    <w:pPr>
                      <w:jc w:val="center"/>
                    </w:pPr>
                    <w:r>
                      <w:t>цена</w:t>
                    </w:r>
                  </w:p>
                </w:txbxContent>
              </v:textbox>
            </v:oval>
            <v:oval id="_x0000_s1042" style="position:absolute;left:7344;top:4464;width:1152;height:576" o:allowincell="f">
              <v:textbox>
                <w:txbxContent>
                  <w:p w:rsidR="003F400C" w:rsidRDefault="00163A9C">
                    <w:pPr>
                      <w:jc w:val="center"/>
                    </w:pPr>
                    <w:r>
                      <w:t>цена</w:t>
                    </w:r>
                  </w:p>
                </w:txbxContent>
              </v:textbox>
            </v:oval>
            <v:oval id="_x0000_s1043" style="position:absolute;left:7920;top:3456;width:1584;height:576" o:allowincell="f">
              <v:textbox>
                <w:txbxContent>
                  <w:p w:rsidR="003F400C" w:rsidRDefault="00163A9C">
                    <w:pPr>
                      <w:jc w:val="center"/>
                    </w:pPr>
                    <w:r>
                      <w:t>прибыль</w:t>
                    </w:r>
                  </w:p>
                </w:txbxContent>
              </v:textbox>
            </v:oval>
            <v:rect id="_x0000_s1044" style="position:absolute;left:9072;top:4464;width:1584;height:576" o:allowincell="f">
              <v:textbox>
                <w:txbxContent>
                  <w:p w:rsidR="003F400C" w:rsidRDefault="00163A9C">
                    <w:r>
                      <w:t>Гос. закупки.</w:t>
                    </w:r>
                  </w:p>
                </w:txbxContent>
              </v:textbox>
            </v:rect>
            <v:shape id="_x0000_s1045" style="position:absolute;left:5904;top:4752;width:1440;height:864" coordsize="1494,864" o:allowincell="f" path="m42,864hdc,696,30,832,30,444hal1062,432,1062,r432,hde" filled="f">
              <v:path arrowok="t"/>
            </v:shape>
            <v:line id="_x0000_s1046" style="position:absolute" from="8496,4752" to="9072,4752" o:allowincell="f">
              <v:stroke endarrow="block"/>
            </v:line>
            <v:line id="_x0000_s1047" style="position:absolute;flip:y" from="8784,4032" to="8784,4752" o:allowincell="f">
              <v:stroke endarrow="block"/>
            </v:line>
            <v:line id="_x0000_s1048" style="position:absolute" from="7200,5616" to="7632,5616" o:allowincell="f">
              <v:stroke endarrow="block"/>
            </v:line>
            <v:line id="_x0000_s1049" style="position:absolute" from="9216,5616" to="9504,5616" o:allowincell="f"/>
            <v:line id="_x0000_s1050" style="position:absolute" from="6624,6192" to="6624,6624" o:allowincell="f">
              <v:stroke endarrow="block"/>
            </v:line>
            <v:oval id="_x0000_s1051" style="position:absolute;left:8064;top:6624;width:1584;height:576" o:allowincell="f">
              <v:textbox>
                <w:txbxContent>
                  <w:p w:rsidR="003F400C" w:rsidRDefault="00163A9C">
                    <w:pPr>
                      <w:jc w:val="center"/>
                    </w:pPr>
                    <w:r>
                      <w:t>прибыль</w:t>
                    </w:r>
                  </w:p>
                </w:txbxContent>
              </v:textbox>
            </v:oval>
            <v:line id="_x0000_s1052" style="position:absolute" from="7344,5616" to="7344,6192" o:allowincell="f"/>
            <v:line id="_x0000_s1053" style="position:absolute;flip:x" from="6624,6192" to="7344,6192" o:allowincell="f"/>
            <v:oval id="_x0000_s1054" style="position:absolute;left:3744;top:6624;width:1152;height:576" o:allowincell="f">
              <v:textbox>
                <w:txbxContent>
                  <w:p w:rsidR="003F400C" w:rsidRDefault="00163A9C">
                    <w:pPr>
                      <w:jc w:val="center"/>
                    </w:pPr>
                    <w:r>
                      <w:t>цена</w:t>
                    </w:r>
                  </w:p>
                </w:txbxContent>
              </v:textbox>
            </v:oval>
            <v:rect id="_x0000_s1055" style="position:absolute;left:3888;top:7920;width:5760;height:576" o:allowincell="f">
              <v:textbox>
                <w:txbxContent>
                  <w:p w:rsidR="003F400C" w:rsidRDefault="00163A9C">
                    <w:pPr>
                      <w:jc w:val="center"/>
                    </w:pPr>
                    <w:r>
                      <w:t>Потребители с/х продуктов в районе, вне района.</w:t>
                    </w:r>
                  </w:p>
                </w:txbxContent>
              </v:textbox>
            </v:rect>
            <v:line id="_x0000_s1056" style="position:absolute" from="10080,5904" to="10080,8208" o:allowincell="f"/>
            <v:line id="_x0000_s1057" style="position:absolute;flip:x" from="9648,8208" to="10080,8208" o:allowincell="f">
              <v:stroke endarrow="block"/>
            </v:line>
            <v:line id="_x0000_s1058" style="position:absolute" from="4320,5904" to="4320,6624" o:allowincell="f"/>
            <v:line id="_x0000_s1059" style="position:absolute" from="4320,7200" to="4320,7920" o:allowincell="f">
              <v:stroke endarrow="block"/>
            </v:line>
            <v:oval id="_x0000_s1060" style="position:absolute;left:5472;top:6624;width:2304;height:864" o:allowincell="f">
              <v:textbox>
                <w:txbxContent>
                  <w:p w:rsidR="003F400C" w:rsidRDefault="00163A9C">
                    <w:pPr>
                      <w:jc w:val="center"/>
                    </w:pPr>
                    <w:r>
                      <w:t>Прибыль, рентабельность.</w:t>
                    </w:r>
                  </w:p>
                </w:txbxContent>
              </v:textbox>
            </v:oval>
            <v:line id="_x0000_s1061" style="position:absolute;flip:x" from="9648,6912" to="10080,6912" o:allowincell="f">
              <v:stroke endarrow="block"/>
            </v:line>
            <v:line id="_x0000_s1062" style="position:absolute" from="2160,3168" to="2736,3168" o:allowincell="f">
              <v:stroke endarrow="block"/>
            </v:line>
            <w10:wrap type="topAndBottom"/>
          </v:group>
        </w:pict>
      </w:r>
      <w:r w:rsidR="00163A9C">
        <w:rPr>
          <w:sz w:val="24"/>
          <w:szCs w:val="24"/>
        </w:rPr>
        <w:t>Это в определенном смысле первичный, исходный блок АПК. Производство продуктов дает основу, смысл функционирования АПК в целом. Как следует из дальнейшего содержания настоящей работы, математический системный подход к анализу подсистемы с/х производителей позволяет получить некоторые рекомендации по управлению этой подсистемой.</w:t>
      </w:r>
    </w:p>
    <w:p w:rsidR="003F400C" w:rsidRDefault="0047478D">
      <w:pPr>
        <w:pStyle w:val="a3"/>
        <w:tabs>
          <w:tab w:val="num" w:pos="-142"/>
        </w:tabs>
        <w:ind w:firstLine="567"/>
        <w:rPr>
          <w:sz w:val="24"/>
          <w:szCs w:val="24"/>
        </w:rPr>
      </w:pPr>
      <w:r>
        <w:rPr>
          <w:noProof/>
        </w:rPr>
        <w:pict>
          <v:line id="_x0000_s1063" style="position:absolute;left:0;text-align:left;z-index:251628032;mso-position-horizontal-relative:text;mso-position-vertical-relative:text" from="198pt,208.8pt" to="212.4pt,208.8pt" o:allowincell="f"/>
        </w:pict>
      </w:r>
      <w:r>
        <w:rPr>
          <w:noProof/>
        </w:rPr>
        <w:pict>
          <v:line id="_x0000_s1064" style="position:absolute;left:0;text-align:left;z-index:251627008;mso-position-horizontal-relative:text;mso-position-vertical-relative:text" from="118.8pt,57.6pt" to="118.8pt,108pt" o:allowincell="f"/>
        </w:pict>
      </w:r>
      <w:r>
        <w:rPr>
          <w:noProof/>
        </w:rPr>
        <w:pict>
          <v:line id="_x0000_s1065" style="position:absolute;left:0;text-align:left;z-index:251625984;mso-position-horizontal-relative:text;mso-position-vertical-relative:text" from="176.4pt,93.6pt" to="176.4pt,108pt" o:allowincell="f">
            <v:stroke endarrow="block"/>
          </v:line>
        </w:pict>
      </w:r>
    </w:p>
    <w:p w:rsidR="003F400C" w:rsidRDefault="00163A9C">
      <w:pPr>
        <w:pStyle w:val="a3"/>
        <w:tabs>
          <w:tab w:val="num" w:pos="-142"/>
        </w:tabs>
        <w:ind w:firstLine="567"/>
        <w:jc w:val="center"/>
        <w:rPr>
          <w:sz w:val="24"/>
          <w:szCs w:val="24"/>
          <w:lang w:val="en-US"/>
        </w:rPr>
      </w:pPr>
      <w:bookmarkStart w:id="6" w:name="_Ref416862165"/>
      <w:r>
        <w:rPr>
          <w:sz w:val="24"/>
          <w:szCs w:val="24"/>
        </w:rPr>
        <w:t xml:space="preserve">Рис. </w:t>
      </w:r>
      <w:r>
        <w:rPr>
          <w:sz w:val="24"/>
          <w:szCs w:val="24"/>
        </w:rPr>
        <w:fldChar w:fldCharType="begin"/>
      </w:r>
      <w:r>
        <w:rPr>
          <w:sz w:val="24"/>
          <w:szCs w:val="24"/>
        </w:rPr>
        <w:instrText xml:space="preserve"> REF _Ref421425469 \r \h  \* MERGEFORMAT </w:instrText>
      </w:r>
      <w:r>
        <w:rPr>
          <w:sz w:val="24"/>
          <w:szCs w:val="24"/>
        </w:rPr>
      </w:r>
      <w:r>
        <w:rPr>
          <w:sz w:val="24"/>
          <w:szCs w:val="24"/>
        </w:rPr>
        <w:fldChar w:fldCharType="separate"/>
      </w:r>
      <w:r>
        <w:rPr>
          <w:sz w:val="24"/>
          <w:szCs w:val="24"/>
        </w:rPr>
        <w:t>0</w:t>
      </w:r>
      <w:r>
        <w:rPr>
          <w:sz w:val="24"/>
          <w:szCs w:val="24"/>
        </w:rPr>
        <w:fldChar w:fldCharType="end"/>
      </w:r>
      <w:r>
        <w:rPr>
          <w:sz w:val="24"/>
          <w:szCs w:val="24"/>
        </w:rPr>
        <w:t>.1</w:t>
      </w:r>
    </w:p>
    <w:p w:rsidR="003F400C" w:rsidRDefault="003F400C">
      <w:pPr>
        <w:pStyle w:val="a3"/>
        <w:tabs>
          <w:tab w:val="num" w:pos="-142"/>
        </w:tabs>
        <w:ind w:firstLine="567"/>
        <w:jc w:val="center"/>
        <w:rPr>
          <w:sz w:val="24"/>
          <w:szCs w:val="24"/>
          <w:lang w:val="en-US"/>
        </w:rPr>
      </w:pPr>
    </w:p>
    <w:p w:rsidR="003F400C" w:rsidRDefault="00163A9C">
      <w:pPr>
        <w:pStyle w:val="1"/>
        <w:keepNext w:val="0"/>
        <w:pageBreakBefore w:val="0"/>
        <w:numPr>
          <w:ilvl w:val="0"/>
          <w:numId w:val="0"/>
        </w:numPr>
        <w:spacing w:before="0" w:after="0"/>
        <w:jc w:val="center"/>
        <w:outlineLvl w:val="0"/>
        <w:rPr>
          <w:rFonts w:ascii="Times New Roman" w:hAnsi="Times New Roman" w:cs="Times New Roman"/>
          <w:sz w:val="28"/>
          <w:szCs w:val="28"/>
        </w:rPr>
      </w:pPr>
      <w:bookmarkStart w:id="7" w:name="_Toc421941099"/>
      <w:r>
        <w:rPr>
          <w:rFonts w:ascii="Times New Roman" w:hAnsi="Times New Roman" w:cs="Times New Roman"/>
          <w:sz w:val="28"/>
          <w:szCs w:val="28"/>
          <w:lang w:val="en-US"/>
        </w:rPr>
        <w:t>3.</w:t>
      </w:r>
      <w:r>
        <w:rPr>
          <w:rFonts w:ascii="Times New Roman" w:hAnsi="Times New Roman" w:cs="Times New Roman"/>
          <w:sz w:val="28"/>
          <w:szCs w:val="28"/>
        </w:rPr>
        <w:t>Анализ производства продуктов в районных АПК.</w:t>
      </w:r>
      <w:bookmarkEnd w:id="6"/>
      <w:bookmarkEnd w:id="7"/>
    </w:p>
    <w:p w:rsidR="003F400C" w:rsidRDefault="00163A9C">
      <w:pPr>
        <w:pStyle w:val="a3"/>
        <w:tabs>
          <w:tab w:val="num" w:pos="-142"/>
        </w:tabs>
        <w:ind w:firstLine="567"/>
        <w:rPr>
          <w:sz w:val="24"/>
          <w:szCs w:val="24"/>
        </w:rPr>
      </w:pPr>
      <w:r>
        <w:rPr>
          <w:sz w:val="24"/>
          <w:szCs w:val="24"/>
        </w:rPr>
        <w:t xml:space="preserve">Анализ производства продуктов проводится на примере функционирования агропромышленных комплексов Максатихинского и Конаковского районов за период с 1993 по 1996 год. Статистические данные взяты из </w:t>
      </w:r>
      <w:r>
        <w:rPr>
          <w:sz w:val="24"/>
          <w:szCs w:val="24"/>
          <w:lang w:val="en-US"/>
        </w:rPr>
        <w:t>[</w:t>
      </w:r>
      <w:bookmarkStart w:id="8" w:name="_Hlt421437154"/>
      <w:r>
        <w:rPr>
          <w:sz w:val="24"/>
          <w:szCs w:val="24"/>
          <w:lang w:val="en-US"/>
        </w:rPr>
        <w:fldChar w:fldCharType="begin"/>
      </w:r>
      <w:r>
        <w:rPr>
          <w:sz w:val="24"/>
          <w:szCs w:val="24"/>
          <w:lang w:val="en-US"/>
        </w:rPr>
        <w:instrText xml:space="preserve"> REF _Ref421437071 \r \h  \* MERGEFORMAT </w:instrText>
      </w:r>
      <w:r>
        <w:rPr>
          <w:sz w:val="24"/>
          <w:szCs w:val="24"/>
          <w:lang w:val="en-US"/>
        </w:rPr>
      </w:r>
      <w:r>
        <w:rPr>
          <w:sz w:val="24"/>
          <w:szCs w:val="24"/>
          <w:lang w:val="en-US"/>
        </w:rPr>
        <w:fldChar w:fldCharType="separate"/>
      </w:r>
      <w:r>
        <w:rPr>
          <w:sz w:val="24"/>
          <w:szCs w:val="24"/>
          <w:lang w:val="en-US"/>
        </w:rPr>
        <w:t>10</w:t>
      </w:r>
      <w:r>
        <w:rPr>
          <w:sz w:val="24"/>
          <w:szCs w:val="24"/>
          <w:lang w:val="en-US"/>
        </w:rPr>
        <w:fldChar w:fldCharType="end"/>
      </w:r>
      <w:bookmarkEnd w:id="8"/>
      <w:r>
        <w:rPr>
          <w:sz w:val="24"/>
          <w:szCs w:val="24"/>
          <w:lang w:val="en-US"/>
        </w:rPr>
        <w:t>], [</w:t>
      </w:r>
      <w:r>
        <w:rPr>
          <w:sz w:val="24"/>
          <w:szCs w:val="24"/>
          <w:lang w:val="en-US"/>
        </w:rPr>
        <w:fldChar w:fldCharType="begin"/>
      </w:r>
      <w:r>
        <w:rPr>
          <w:sz w:val="24"/>
          <w:szCs w:val="24"/>
          <w:lang w:val="en-US"/>
        </w:rPr>
        <w:instrText xml:space="preserve"> REF _Ref421437064 \r \h  \* MERGEFORMAT </w:instrText>
      </w:r>
      <w:r>
        <w:rPr>
          <w:sz w:val="24"/>
          <w:szCs w:val="24"/>
          <w:lang w:val="en-US"/>
        </w:rPr>
      </w:r>
      <w:r>
        <w:rPr>
          <w:sz w:val="24"/>
          <w:szCs w:val="24"/>
          <w:lang w:val="en-US"/>
        </w:rPr>
        <w:fldChar w:fldCharType="separate"/>
      </w:r>
      <w:r>
        <w:rPr>
          <w:sz w:val="24"/>
          <w:szCs w:val="24"/>
          <w:lang w:val="en-US"/>
        </w:rPr>
        <w:t>11</w:t>
      </w:r>
      <w:r>
        <w:rPr>
          <w:sz w:val="24"/>
          <w:szCs w:val="24"/>
          <w:lang w:val="en-US"/>
        </w:rPr>
        <w:fldChar w:fldCharType="end"/>
      </w:r>
      <w:r>
        <w:rPr>
          <w:sz w:val="24"/>
          <w:szCs w:val="24"/>
          <w:lang w:val="en-US"/>
        </w:rPr>
        <w:t>], [</w:t>
      </w:r>
      <w:r>
        <w:rPr>
          <w:sz w:val="24"/>
          <w:szCs w:val="24"/>
          <w:lang w:val="en-US"/>
        </w:rPr>
        <w:fldChar w:fldCharType="begin"/>
      </w:r>
      <w:r>
        <w:rPr>
          <w:sz w:val="24"/>
          <w:szCs w:val="24"/>
          <w:lang w:val="en-US"/>
        </w:rPr>
        <w:instrText xml:space="preserve"> REF _Ref421437074 \r \h  \* MERGEFORMAT </w:instrText>
      </w:r>
      <w:r>
        <w:rPr>
          <w:sz w:val="24"/>
          <w:szCs w:val="24"/>
          <w:lang w:val="en-US"/>
        </w:rPr>
      </w:r>
      <w:r>
        <w:rPr>
          <w:sz w:val="24"/>
          <w:szCs w:val="24"/>
          <w:lang w:val="en-US"/>
        </w:rPr>
        <w:fldChar w:fldCharType="separate"/>
      </w:r>
      <w:r>
        <w:rPr>
          <w:sz w:val="24"/>
          <w:szCs w:val="24"/>
          <w:lang w:val="en-US"/>
        </w:rPr>
        <w:t>12</w:t>
      </w:r>
      <w:r>
        <w:rPr>
          <w:sz w:val="24"/>
          <w:szCs w:val="24"/>
          <w:lang w:val="en-US"/>
        </w:rPr>
        <w:fldChar w:fldCharType="end"/>
      </w:r>
      <w:r>
        <w:rPr>
          <w:sz w:val="24"/>
          <w:szCs w:val="24"/>
          <w:lang w:val="en-US"/>
        </w:rPr>
        <w:t>].</w:t>
      </w:r>
    </w:p>
    <w:p w:rsidR="003F400C" w:rsidRDefault="00163A9C">
      <w:pPr>
        <w:pStyle w:val="a3"/>
        <w:tabs>
          <w:tab w:val="num" w:pos="-142"/>
        </w:tabs>
        <w:ind w:firstLine="567"/>
        <w:rPr>
          <w:sz w:val="24"/>
          <w:szCs w:val="24"/>
        </w:rPr>
      </w:pPr>
      <w:r>
        <w:rPr>
          <w:sz w:val="24"/>
          <w:szCs w:val="24"/>
        </w:rPr>
        <w:t>Несмотря на некоторые различия в структуре хозяйства двух районов, основные тенденции развития сельского хозяйства идентичны. Производителями сельхозпродукции в районах являются:</w:t>
      </w:r>
    </w:p>
    <w:p w:rsidR="003F400C" w:rsidRDefault="00163A9C">
      <w:pPr>
        <w:pStyle w:val="a3"/>
        <w:numPr>
          <w:ilvl w:val="0"/>
          <w:numId w:val="6"/>
        </w:numPr>
        <w:tabs>
          <w:tab w:val="clear" w:pos="360"/>
          <w:tab w:val="num" w:pos="-142"/>
          <w:tab w:val="num" w:pos="644"/>
        </w:tabs>
        <w:ind w:left="0" w:firstLine="567"/>
        <w:rPr>
          <w:sz w:val="24"/>
          <w:szCs w:val="24"/>
        </w:rPr>
      </w:pPr>
      <w:r>
        <w:rPr>
          <w:sz w:val="24"/>
          <w:szCs w:val="24"/>
        </w:rPr>
        <w:t xml:space="preserve">относительно крупные предприятия, образованные на базе прежних совхозов и колхозов: 27 </w:t>
      </w:r>
      <w:r>
        <w:rPr>
          <w:sz w:val="24"/>
          <w:szCs w:val="24"/>
        </w:rPr>
        <w:noBreakHyphen/>
        <w:t xml:space="preserve"> в Максатихинском районе и 11 </w:t>
      </w:r>
      <w:r>
        <w:rPr>
          <w:sz w:val="24"/>
          <w:szCs w:val="24"/>
        </w:rPr>
        <w:noBreakHyphen/>
        <w:t xml:space="preserve"> в Конаковском, в дальнейшем вне зависимости от форм собственности будем называть их “сельхозпредприятиями”;</w:t>
      </w:r>
    </w:p>
    <w:p w:rsidR="003F400C" w:rsidRDefault="00163A9C">
      <w:pPr>
        <w:pStyle w:val="a3"/>
        <w:numPr>
          <w:ilvl w:val="0"/>
          <w:numId w:val="6"/>
        </w:numPr>
        <w:tabs>
          <w:tab w:val="clear" w:pos="360"/>
          <w:tab w:val="num" w:pos="-142"/>
          <w:tab w:val="num" w:pos="644"/>
        </w:tabs>
        <w:ind w:left="0" w:firstLine="567"/>
        <w:rPr>
          <w:sz w:val="24"/>
          <w:szCs w:val="24"/>
        </w:rPr>
      </w:pPr>
      <w:r>
        <w:rPr>
          <w:sz w:val="24"/>
          <w:szCs w:val="24"/>
        </w:rPr>
        <w:lastRenderedPageBreak/>
        <w:t>фермерские хозяйства;</w:t>
      </w:r>
    </w:p>
    <w:p w:rsidR="003F400C" w:rsidRDefault="00163A9C">
      <w:pPr>
        <w:pStyle w:val="a3"/>
        <w:numPr>
          <w:ilvl w:val="0"/>
          <w:numId w:val="6"/>
        </w:numPr>
        <w:tabs>
          <w:tab w:val="clear" w:pos="360"/>
          <w:tab w:val="num" w:pos="-142"/>
          <w:tab w:val="num" w:pos="644"/>
        </w:tabs>
        <w:ind w:left="0" w:firstLine="567"/>
        <w:rPr>
          <w:sz w:val="24"/>
          <w:szCs w:val="24"/>
        </w:rPr>
      </w:pPr>
      <w:r>
        <w:rPr>
          <w:sz w:val="24"/>
          <w:szCs w:val="24"/>
        </w:rPr>
        <w:t>подсобные хозяйства;</w:t>
      </w:r>
    </w:p>
    <w:p w:rsidR="003F400C" w:rsidRDefault="00163A9C">
      <w:pPr>
        <w:pStyle w:val="a3"/>
        <w:numPr>
          <w:ilvl w:val="0"/>
          <w:numId w:val="6"/>
        </w:numPr>
        <w:tabs>
          <w:tab w:val="clear" w:pos="360"/>
          <w:tab w:val="num" w:pos="-142"/>
          <w:tab w:val="num" w:pos="644"/>
        </w:tabs>
        <w:ind w:left="0" w:firstLine="567"/>
        <w:rPr>
          <w:sz w:val="24"/>
          <w:szCs w:val="24"/>
        </w:rPr>
      </w:pPr>
      <w:r>
        <w:rPr>
          <w:sz w:val="24"/>
          <w:szCs w:val="24"/>
        </w:rPr>
        <w:t>личные хозяйства.</w:t>
      </w:r>
    </w:p>
    <w:p w:rsidR="003F400C" w:rsidRDefault="00163A9C">
      <w:pPr>
        <w:pStyle w:val="a3"/>
        <w:tabs>
          <w:tab w:val="num" w:pos="-142"/>
        </w:tabs>
        <w:ind w:firstLine="567"/>
        <w:rPr>
          <w:sz w:val="24"/>
          <w:szCs w:val="24"/>
        </w:rPr>
      </w:pPr>
      <w:r>
        <w:rPr>
          <w:sz w:val="24"/>
          <w:szCs w:val="24"/>
        </w:rPr>
        <w:t>Максатихинский район по структуре хозяйства типичен для Тверской области. В районе 27 сельхозпредприятий, в том числе 20 с коллективно-долевой формой собственности и 7 с коллективно-совместной собственностью.</w:t>
      </w:r>
    </w:p>
    <w:p w:rsidR="003F400C" w:rsidRDefault="00163A9C">
      <w:pPr>
        <w:pStyle w:val="a3"/>
        <w:tabs>
          <w:tab w:val="num" w:pos="-142"/>
        </w:tabs>
        <w:ind w:firstLine="567"/>
        <w:rPr>
          <w:sz w:val="24"/>
          <w:szCs w:val="24"/>
        </w:rPr>
      </w:pPr>
      <w:r>
        <w:rPr>
          <w:sz w:val="24"/>
          <w:szCs w:val="24"/>
        </w:rPr>
        <w:t xml:space="preserve">Конаковский район имеет более развитую промышленность, а сельское хозяйство носит достаточно пестрый характер. Из 11 сельских предприятий два специализированные: госпредприятие (птицефабрика) “Красный Луч” и ТОО “Мелково” (зверосовхоз). В числе остальных предприятий два совхоза (госпредприятия), колхоз, коллективное сельхозпредприятие, имеющие специализированное производство куриного мяса и яиц, три АО и опытно-производственное предприятие. </w:t>
      </w:r>
    </w:p>
    <w:p w:rsidR="003F400C" w:rsidRDefault="00163A9C">
      <w:pPr>
        <w:pStyle w:val="a3"/>
        <w:tabs>
          <w:tab w:val="num" w:pos="-142"/>
        </w:tabs>
        <w:ind w:firstLine="567"/>
        <w:rPr>
          <w:sz w:val="24"/>
          <w:szCs w:val="24"/>
        </w:rPr>
      </w:pPr>
      <w:r>
        <w:rPr>
          <w:sz w:val="24"/>
          <w:szCs w:val="24"/>
        </w:rPr>
        <w:t xml:space="preserve">Данные о производстве основных сельхозпродуктов во всех видах хозяйств Максатихинского и Конаковского районов в 1993-96гг. приведены в таблицах </w:t>
      </w:r>
      <w:r>
        <w:rPr>
          <w:sz w:val="24"/>
          <w:szCs w:val="24"/>
        </w:rPr>
        <w:fldChar w:fldCharType="begin"/>
      </w:r>
      <w:r>
        <w:rPr>
          <w:sz w:val="24"/>
          <w:szCs w:val="24"/>
        </w:rPr>
        <w:instrText xml:space="preserve"> REF _Ref416862165 \r \h  \* MERGEFORMAT </w:instrText>
      </w:r>
      <w:r>
        <w:rPr>
          <w:sz w:val="24"/>
          <w:szCs w:val="24"/>
        </w:rPr>
      </w:r>
      <w:r>
        <w:rPr>
          <w:sz w:val="24"/>
          <w:szCs w:val="24"/>
        </w:rPr>
        <w:fldChar w:fldCharType="separate"/>
      </w:r>
      <w:r>
        <w:rPr>
          <w:sz w:val="24"/>
          <w:szCs w:val="24"/>
        </w:rPr>
        <w:t>0</w:t>
      </w:r>
      <w:r>
        <w:rPr>
          <w:sz w:val="24"/>
          <w:szCs w:val="24"/>
        </w:rPr>
        <w:fldChar w:fldCharType="end"/>
      </w:r>
      <w:r>
        <w:rPr>
          <w:sz w:val="24"/>
          <w:szCs w:val="24"/>
        </w:rPr>
        <w:t xml:space="preserve">.1, </w:t>
      </w:r>
      <w:r>
        <w:rPr>
          <w:sz w:val="24"/>
          <w:szCs w:val="24"/>
        </w:rPr>
        <w:fldChar w:fldCharType="begin"/>
      </w:r>
      <w:r>
        <w:rPr>
          <w:sz w:val="24"/>
          <w:szCs w:val="24"/>
        </w:rPr>
        <w:instrText xml:space="preserve"> REF _Ref416862165 \r \h  \* MERGEFORMAT </w:instrText>
      </w:r>
      <w:r>
        <w:rPr>
          <w:sz w:val="24"/>
          <w:szCs w:val="24"/>
        </w:rPr>
      </w:r>
      <w:r>
        <w:rPr>
          <w:sz w:val="24"/>
          <w:szCs w:val="24"/>
        </w:rPr>
        <w:fldChar w:fldCharType="separate"/>
      </w:r>
      <w:r>
        <w:rPr>
          <w:sz w:val="24"/>
          <w:szCs w:val="24"/>
        </w:rPr>
        <w:t>0</w:t>
      </w:r>
      <w:r>
        <w:rPr>
          <w:sz w:val="24"/>
          <w:szCs w:val="24"/>
        </w:rPr>
        <w:fldChar w:fldCharType="end"/>
      </w:r>
      <w:r>
        <w:rPr>
          <w:sz w:val="24"/>
          <w:szCs w:val="24"/>
        </w:rPr>
        <w:t xml:space="preserve">.2, </w:t>
      </w:r>
      <w:r>
        <w:rPr>
          <w:sz w:val="24"/>
          <w:szCs w:val="24"/>
        </w:rPr>
        <w:fldChar w:fldCharType="begin"/>
      </w:r>
      <w:r>
        <w:rPr>
          <w:sz w:val="24"/>
          <w:szCs w:val="24"/>
        </w:rPr>
        <w:instrText xml:space="preserve"> REF _Ref416862165 \r \h  \* MERGEFORMAT </w:instrText>
      </w:r>
      <w:r>
        <w:rPr>
          <w:sz w:val="24"/>
          <w:szCs w:val="24"/>
        </w:rPr>
      </w:r>
      <w:r>
        <w:rPr>
          <w:sz w:val="24"/>
          <w:szCs w:val="24"/>
        </w:rPr>
        <w:fldChar w:fldCharType="separate"/>
      </w:r>
      <w:r>
        <w:rPr>
          <w:sz w:val="24"/>
          <w:szCs w:val="24"/>
        </w:rPr>
        <w:t>0</w:t>
      </w:r>
      <w:r>
        <w:rPr>
          <w:sz w:val="24"/>
          <w:szCs w:val="24"/>
        </w:rPr>
        <w:fldChar w:fldCharType="end"/>
      </w:r>
      <w:r>
        <w:rPr>
          <w:sz w:val="24"/>
          <w:szCs w:val="24"/>
        </w:rPr>
        <w:t xml:space="preserve">.3, </w:t>
      </w:r>
      <w:r>
        <w:rPr>
          <w:sz w:val="24"/>
          <w:szCs w:val="24"/>
        </w:rPr>
        <w:fldChar w:fldCharType="begin"/>
      </w:r>
      <w:r>
        <w:rPr>
          <w:sz w:val="24"/>
          <w:szCs w:val="24"/>
        </w:rPr>
        <w:instrText xml:space="preserve"> REF _Ref416862165 \r \h  \* MERGEFORMAT </w:instrText>
      </w:r>
      <w:r>
        <w:rPr>
          <w:sz w:val="24"/>
          <w:szCs w:val="24"/>
        </w:rPr>
      </w:r>
      <w:r>
        <w:rPr>
          <w:sz w:val="24"/>
          <w:szCs w:val="24"/>
        </w:rPr>
        <w:fldChar w:fldCharType="separate"/>
      </w:r>
      <w:r>
        <w:rPr>
          <w:sz w:val="24"/>
          <w:szCs w:val="24"/>
        </w:rPr>
        <w:t>0</w:t>
      </w:r>
      <w:r>
        <w:rPr>
          <w:sz w:val="24"/>
          <w:szCs w:val="24"/>
        </w:rPr>
        <w:fldChar w:fldCharType="end"/>
      </w:r>
      <w:r>
        <w:rPr>
          <w:sz w:val="24"/>
          <w:szCs w:val="24"/>
        </w:rPr>
        <w:t>.4.</w:t>
      </w:r>
    </w:p>
    <w:p w:rsidR="003F400C" w:rsidRDefault="00163A9C">
      <w:pPr>
        <w:pStyle w:val="a7"/>
        <w:tabs>
          <w:tab w:val="num" w:pos="-142"/>
        </w:tabs>
        <w:spacing w:before="0" w:after="0"/>
        <w:ind w:firstLine="567"/>
        <w:jc w:val="both"/>
        <w:rPr>
          <w:sz w:val="24"/>
          <w:szCs w:val="24"/>
        </w:rPr>
      </w:pPr>
      <w:r>
        <w:rPr>
          <w:sz w:val="24"/>
          <w:szCs w:val="24"/>
        </w:rPr>
        <w:t xml:space="preserve">Таблица </w:t>
      </w:r>
      <w:r>
        <w:rPr>
          <w:sz w:val="24"/>
          <w:szCs w:val="24"/>
        </w:rPr>
        <w:fldChar w:fldCharType="begin"/>
      </w:r>
      <w:r>
        <w:rPr>
          <w:sz w:val="24"/>
          <w:szCs w:val="24"/>
        </w:rPr>
        <w:instrText xml:space="preserve"> STYLEREF 1 \s </w:instrText>
      </w:r>
      <w:r>
        <w:rPr>
          <w:sz w:val="24"/>
          <w:szCs w:val="24"/>
        </w:rPr>
        <w:fldChar w:fldCharType="separate"/>
      </w:r>
      <w:r>
        <w:rPr>
          <w:noProof/>
          <w:sz w:val="24"/>
          <w:szCs w:val="24"/>
        </w:rPr>
        <w:t>0</w:t>
      </w:r>
      <w:r>
        <w:rPr>
          <w:sz w:val="24"/>
          <w:szCs w:val="24"/>
        </w:rPr>
        <w:fldChar w:fldCharType="end"/>
      </w:r>
      <w:r>
        <w:rPr>
          <w:sz w:val="24"/>
          <w:szCs w:val="24"/>
        </w:rPr>
        <w:t>.</w:t>
      </w:r>
      <w:r>
        <w:rPr>
          <w:sz w:val="24"/>
          <w:szCs w:val="24"/>
        </w:rPr>
        <w:fldChar w:fldCharType="begin"/>
      </w:r>
      <w:r>
        <w:rPr>
          <w:sz w:val="24"/>
          <w:szCs w:val="24"/>
        </w:rPr>
        <w:instrText xml:space="preserve"> SEQ Таблица \* ARABIC \s 1 </w:instrText>
      </w:r>
      <w:r>
        <w:rPr>
          <w:sz w:val="24"/>
          <w:szCs w:val="24"/>
        </w:rPr>
        <w:fldChar w:fldCharType="separate"/>
      </w:r>
      <w:r>
        <w:rPr>
          <w:noProof/>
          <w:sz w:val="24"/>
          <w:szCs w:val="24"/>
        </w:rPr>
        <w:t>1</w:t>
      </w:r>
      <w:r>
        <w:rPr>
          <w:sz w:val="24"/>
          <w:szCs w:val="24"/>
        </w:rPr>
        <w:fldChar w:fldCharType="end"/>
      </w:r>
      <w:r>
        <w:rPr>
          <w:sz w:val="24"/>
          <w:szCs w:val="24"/>
        </w:rPr>
        <w:t xml:space="preserve"> </w:t>
      </w:r>
      <w:r>
        <w:rPr>
          <w:b w:val="0"/>
          <w:bCs w:val="0"/>
          <w:sz w:val="24"/>
          <w:szCs w:val="24"/>
        </w:rPr>
        <w:t>Производство зерна</w:t>
      </w:r>
      <w:r>
        <w:rPr>
          <w:sz w:val="24"/>
          <w:szCs w:val="24"/>
        </w:rPr>
        <w:t>.</w:t>
      </w:r>
    </w:p>
    <w:tbl>
      <w:tblPr>
        <w:tblW w:w="0" w:type="auto"/>
        <w:tblInd w:w="-10" w:type="dxa"/>
        <w:tblLayout w:type="fixed"/>
        <w:tblCellMar>
          <w:left w:w="70" w:type="dxa"/>
          <w:right w:w="70" w:type="dxa"/>
        </w:tblCellMar>
        <w:tblLook w:val="0000" w:firstRow="0" w:lastRow="0" w:firstColumn="0" w:lastColumn="0" w:noHBand="0" w:noVBand="0"/>
      </w:tblPr>
      <w:tblGrid>
        <w:gridCol w:w="1985"/>
        <w:gridCol w:w="850"/>
        <w:gridCol w:w="711"/>
        <w:gridCol w:w="851"/>
        <w:gridCol w:w="852"/>
        <w:gridCol w:w="992"/>
        <w:gridCol w:w="851"/>
        <w:gridCol w:w="992"/>
        <w:gridCol w:w="992"/>
      </w:tblGrid>
      <w:tr w:rsidR="003F400C">
        <w:trPr>
          <w:cantSplit/>
        </w:trPr>
        <w:tc>
          <w:tcPr>
            <w:tcW w:w="1985" w:type="dxa"/>
            <w:vMerge w:val="restart"/>
            <w:tcBorders>
              <w:top w:val="single" w:sz="6" w:space="0" w:color="auto"/>
              <w:left w:val="single" w:sz="6" w:space="0" w:color="auto"/>
              <w:bottom w:val="nil"/>
              <w:right w:val="single" w:sz="6" w:space="0" w:color="auto"/>
            </w:tcBorders>
          </w:tcPr>
          <w:p w:rsidR="003F400C" w:rsidRDefault="003F400C">
            <w:pPr>
              <w:tabs>
                <w:tab w:val="num" w:pos="-142"/>
              </w:tabs>
              <w:ind w:firstLine="567"/>
              <w:jc w:val="both"/>
              <w:rPr>
                <w:sz w:val="24"/>
                <w:szCs w:val="24"/>
              </w:rPr>
            </w:pPr>
          </w:p>
        </w:tc>
        <w:tc>
          <w:tcPr>
            <w:tcW w:w="3260" w:type="dxa"/>
            <w:gridSpan w:val="4"/>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1993 г.</w:t>
            </w:r>
          </w:p>
        </w:tc>
        <w:tc>
          <w:tcPr>
            <w:tcW w:w="3827" w:type="dxa"/>
            <w:gridSpan w:val="4"/>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1994 г.</w:t>
            </w:r>
          </w:p>
        </w:tc>
      </w:tr>
      <w:tr w:rsidR="003F400C">
        <w:trPr>
          <w:cantSplit/>
        </w:trPr>
        <w:tc>
          <w:tcPr>
            <w:tcW w:w="1985" w:type="dxa"/>
            <w:vMerge/>
            <w:tcBorders>
              <w:top w:val="nil"/>
              <w:left w:val="single" w:sz="6" w:space="0" w:color="auto"/>
              <w:bottom w:val="nil"/>
              <w:right w:val="single" w:sz="6" w:space="0" w:color="auto"/>
            </w:tcBorders>
          </w:tcPr>
          <w:p w:rsidR="003F400C" w:rsidRDefault="003F400C">
            <w:pPr>
              <w:tabs>
                <w:tab w:val="num" w:pos="-142"/>
              </w:tabs>
              <w:ind w:firstLine="567"/>
              <w:jc w:val="both"/>
              <w:rPr>
                <w:sz w:val="24"/>
                <w:szCs w:val="24"/>
              </w:rPr>
            </w:pPr>
          </w:p>
        </w:tc>
        <w:tc>
          <w:tcPr>
            <w:tcW w:w="1559" w:type="dxa"/>
            <w:gridSpan w:val="2"/>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Максатиха</w:t>
            </w:r>
          </w:p>
        </w:tc>
        <w:tc>
          <w:tcPr>
            <w:tcW w:w="1701" w:type="dxa"/>
            <w:gridSpan w:val="2"/>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Конаково</w:t>
            </w:r>
          </w:p>
        </w:tc>
        <w:tc>
          <w:tcPr>
            <w:tcW w:w="1843" w:type="dxa"/>
            <w:gridSpan w:val="2"/>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Максатиха</w:t>
            </w:r>
          </w:p>
        </w:tc>
        <w:tc>
          <w:tcPr>
            <w:tcW w:w="1984" w:type="dxa"/>
            <w:gridSpan w:val="2"/>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Конаково</w:t>
            </w:r>
          </w:p>
        </w:tc>
      </w:tr>
      <w:tr w:rsidR="003F400C">
        <w:trPr>
          <w:cantSplit/>
          <w:trHeight w:val="301"/>
        </w:trPr>
        <w:tc>
          <w:tcPr>
            <w:tcW w:w="1985" w:type="dxa"/>
            <w:vMerge/>
            <w:tcBorders>
              <w:top w:val="nil"/>
              <w:left w:val="single" w:sz="6" w:space="0" w:color="auto"/>
              <w:bottom w:val="single" w:sz="6" w:space="0" w:color="auto"/>
              <w:right w:val="single" w:sz="6" w:space="0" w:color="auto"/>
            </w:tcBorders>
          </w:tcPr>
          <w:p w:rsidR="003F400C" w:rsidRDefault="003F400C">
            <w:pPr>
              <w:tabs>
                <w:tab w:val="num" w:pos="-142"/>
              </w:tabs>
              <w:ind w:firstLine="567"/>
              <w:jc w:val="both"/>
              <w:rPr>
                <w:sz w:val="24"/>
                <w:szCs w:val="24"/>
              </w:rPr>
            </w:pPr>
          </w:p>
        </w:tc>
        <w:tc>
          <w:tcPr>
            <w:tcW w:w="850" w:type="dxa"/>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тонн</w:t>
            </w:r>
          </w:p>
        </w:tc>
        <w:tc>
          <w:tcPr>
            <w:tcW w:w="709" w:type="dxa"/>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w:t>
            </w:r>
          </w:p>
        </w:tc>
        <w:tc>
          <w:tcPr>
            <w:tcW w:w="851" w:type="dxa"/>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Тонн</w:t>
            </w:r>
          </w:p>
        </w:tc>
        <w:tc>
          <w:tcPr>
            <w:tcW w:w="850" w:type="dxa"/>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w:t>
            </w:r>
          </w:p>
        </w:tc>
        <w:tc>
          <w:tcPr>
            <w:tcW w:w="992" w:type="dxa"/>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тонн</w:t>
            </w:r>
          </w:p>
        </w:tc>
        <w:tc>
          <w:tcPr>
            <w:tcW w:w="851" w:type="dxa"/>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w:t>
            </w:r>
          </w:p>
        </w:tc>
        <w:tc>
          <w:tcPr>
            <w:tcW w:w="992" w:type="dxa"/>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тонн</w:t>
            </w:r>
          </w:p>
        </w:tc>
        <w:tc>
          <w:tcPr>
            <w:tcW w:w="992" w:type="dxa"/>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w:t>
            </w:r>
          </w:p>
        </w:tc>
      </w:tr>
      <w:tr w:rsidR="003F400C">
        <w:tc>
          <w:tcPr>
            <w:tcW w:w="1985"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Хозяйства  с коллективно-долевой собственностью</w:t>
            </w:r>
          </w:p>
        </w:tc>
        <w:tc>
          <w:tcPr>
            <w:tcW w:w="85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26373</w:t>
            </w:r>
          </w:p>
        </w:tc>
        <w:tc>
          <w:tcPr>
            <w:tcW w:w="709"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97,3</w:t>
            </w:r>
          </w:p>
        </w:tc>
        <w:tc>
          <w:tcPr>
            <w:tcW w:w="851"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11476</w:t>
            </w:r>
          </w:p>
        </w:tc>
        <w:tc>
          <w:tcPr>
            <w:tcW w:w="85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15674</w:t>
            </w:r>
          </w:p>
        </w:tc>
        <w:tc>
          <w:tcPr>
            <w:tcW w:w="851"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94,8</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13888</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98,6</w:t>
            </w:r>
          </w:p>
        </w:tc>
      </w:tr>
      <w:tr w:rsidR="003F400C">
        <w:tc>
          <w:tcPr>
            <w:tcW w:w="1985"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Фермерские хозяйства</w:t>
            </w:r>
          </w:p>
        </w:tc>
        <w:tc>
          <w:tcPr>
            <w:tcW w:w="85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460</w:t>
            </w:r>
          </w:p>
        </w:tc>
        <w:tc>
          <w:tcPr>
            <w:tcW w:w="709"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1,7</w:t>
            </w:r>
          </w:p>
        </w:tc>
        <w:tc>
          <w:tcPr>
            <w:tcW w:w="851"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456</w:t>
            </w:r>
          </w:p>
        </w:tc>
        <w:tc>
          <w:tcPr>
            <w:tcW w:w="851"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2,8</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82</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0,5</w:t>
            </w:r>
          </w:p>
        </w:tc>
      </w:tr>
      <w:tr w:rsidR="003F400C">
        <w:tc>
          <w:tcPr>
            <w:tcW w:w="1985"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Подсобные хозяйства предприятий</w:t>
            </w:r>
          </w:p>
        </w:tc>
        <w:tc>
          <w:tcPr>
            <w:tcW w:w="85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142</w:t>
            </w:r>
          </w:p>
        </w:tc>
        <w:tc>
          <w:tcPr>
            <w:tcW w:w="709"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0,5</w:t>
            </w:r>
          </w:p>
        </w:tc>
        <w:tc>
          <w:tcPr>
            <w:tcW w:w="851"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279</w:t>
            </w:r>
          </w:p>
        </w:tc>
        <w:tc>
          <w:tcPr>
            <w:tcW w:w="851"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1,7</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54</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0,4</w:t>
            </w:r>
          </w:p>
        </w:tc>
      </w:tr>
      <w:tr w:rsidR="003F400C">
        <w:tc>
          <w:tcPr>
            <w:tcW w:w="1985"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Личные хозяйства</w:t>
            </w:r>
          </w:p>
        </w:tc>
        <w:tc>
          <w:tcPr>
            <w:tcW w:w="85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132</w:t>
            </w:r>
          </w:p>
        </w:tc>
        <w:tc>
          <w:tcPr>
            <w:tcW w:w="709"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0,5</w:t>
            </w:r>
          </w:p>
        </w:tc>
        <w:tc>
          <w:tcPr>
            <w:tcW w:w="851"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129</w:t>
            </w:r>
          </w:p>
        </w:tc>
        <w:tc>
          <w:tcPr>
            <w:tcW w:w="851"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0,7</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67</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0,5</w:t>
            </w:r>
          </w:p>
        </w:tc>
      </w:tr>
      <w:tr w:rsidR="003F400C">
        <w:tc>
          <w:tcPr>
            <w:tcW w:w="1985"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Всего по району</w:t>
            </w:r>
          </w:p>
        </w:tc>
        <w:tc>
          <w:tcPr>
            <w:tcW w:w="85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27107</w:t>
            </w:r>
          </w:p>
        </w:tc>
        <w:tc>
          <w:tcPr>
            <w:tcW w:w="711"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100</w:t>
            </w:r>
          </w:p>
        </w:tc>
        <w:tc>
          <w:tcPr>
            <w:tcW w:w="849"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11476</w:t>
            </w:r>
          </w:p>
        </w:tc>
        <w:tc>
          <w:tcPr>
            <w:tcW w:w="85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16538</w:t>
            </w:r>
          </w:p>
        </w:tc>
        <w:tc>
          <w:tcPr>
            <w:tcW w:w="851"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14091</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100</w:t>
            </w:r>
          </w:p>
        </w:tc>
      </w:tr>
    </w:tbl>
    <w:p w:rsidR="003F400C" w:rsidRDefault="003F400C">
      <w:pPr>
        <w:tabs>
          <w:tab w:val="num" w:pos="-142"/>
        </w:tabs>
        <w:ind w:firstLine="567"/>
        <w:jc w:val="both"/>
        <w:rPr>
          <w:sz w:val="24"/>
          <w:szCs w:val="24"/>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50"/>
        <w:gridCol w:w="709"/>
        <w:gridCol w:w="851"/>
        <w:gridCol w:w="850"/>
        <w:gridCol w:w="992"/>
        <w:gridCol w:w="851"/>
        <w:gridCol w:w="992"/>
        <w:gridCol w:w="992"/>
      </w:tblGrid>
      <w:tr w:rsidR="003F400C">
        <w:trPr>
          <w:cantSplit/>
        </w:trPr>
        <w:tc>
          <w:tcPr>
            <w:tcW w:w="1985" w:type="dxa"/>
            <w:vMerge w:val="restart"/>
            <w:tcBorders>
              <w:bottom w:val="nil"/>
            </w:tcBorders>
          </w:tcPr>
          <w:p w:rsidR="003F400C" w:rsidRDefault="003F400C">
            <w:pPr>
              <w:tabs>
                <w:tab w:val="num" w:pos="-142"/>
              </w:tabs>
              <w:ind w:firstLine="567"/>
              <w:jc w:val="both"/>
              <w:rPr>
                <w:sz w:val="24"/>
                <w:szCs w:val="24"/>
                <w:lang w:val="en-US"/>
              </w:rPr>
            </w:pPr>
          </w:p>
        </w:tc>
        <w:tc>
          <w:tcPr>
            <w:tcW w:w="3260" w:type="dxa"/>
            <w:gridSpan w:val="4"/>
            <w:tcBorders>
              <w:left w:val="nil"/>
            </w:tcBorders>
          </w:tcPr>
          <w:p w:rsidR="003F400C" w:rsidRDefault="00163A9C">
            <w:pPr>
              <w:tabs>
                <w:tab w:val="num" w:pos="-142"/>
              </w:tabs>
              <w:ind w:firstLine="567"/>
              <w:jc w:val="both"/>
              <w:rPr>
                <w:sz w:val="24"/>
                <w:szCs w:val="24"/>
              </w:rPr>
            </w:pPr>
            <w:r>
              <w:rPr>
                <w:sz w:val="24"/>
                <w:szCs w:val="24"/>
              </w:rPr>
              <w:t>1995 г.</w:t>
            </w:r>
          </w:p>
        </w:tc>
        <w:tc>
          <w:tcPr>
            <w:tcW w:w="3827" w:type="dxa"/>
            <w:gridSpan w:val="4"/>
          </w:tcPr>
          <w:p w:rsidR="003F400C" w:rsidRDefault="00163A9C">
            <w:pPr>
              <w:tabs>
                <w:tab w:val="num" w:pos="-142"/>
              </w:tabs>
              <w:ind w:firstLine="567"/>
              <w:jc w:val="both"/>
              <w:rPr>
                <w:sz w:val="24"/>
                <w:szCs w:val="24"/>
              </w:rPr>
            </w:pPr>
            <w:r>
              <w:rPr>
                <w:sz w:val="24"/>
                <w:szCs w:val="24"/>
              </w:rPr>
              <w:t>1996 г.</w:t>
            </w:r>
          </w:p>
        </w:tc>
      </w:tr>
      <w:tr w:rsidR="003F400C">
        <w:trPr>
          <w:cantSplit/>
        </w:trPr>
        <w:tc>
          <w:tcPr>
            <w:tcW w:w="1985" w:type="dxa"/>
            <w:vMerge/>
            <w:tcBorders>
              <w:top w:val="nil"/>
              <w:bottom w:val="nil"/>
            </w:tcBorders>
          </w:tcPr>
          <w:p w:rsidR="003F400C" w:rsidRDefault="003F400C">
            <w:pPr>
              <w:tabs>
                <w:tab w:val="num" w:pos="-142"/>
              </w:tabs>
              <w:ind w:firstLine="567"/>
              <w:jc w:val="both"/>
              <w:rPr>
                <w:sz w:val="24"/>
                <w:szCs w:val="24"/>
                <w:lang w:val="en-US"/>
              </w:rPr>
            </w:pPr>
          </w:p>
        </w:tc>
        <w:tc>
          <w:tcPr>
            <w:tcW w:w="1559" w:type="dxa"/>
            <w:gridSpan w:val="2"/>
            <w:tcBorders>
              <w:left w:val="nil"/>
            </w:tcBorders>
          </w:tcPr>
          <w:p w:rsidR="003F400C" w:rsidRDefault="00163A9C">
            <w:pPr>
              <w:tabs>
                <w:tab w:val="num" w:pos="-142"/>
              </w:tabs>
              <w:ind w:firstLine="567"/>
              <w:jc w:val="both"/>
              <w:rPr>
                <w:sz w:val="24"/>
                <w:szCs w:val="24"/>
              </w:rPr>
            </w:pPr>
            <w:r>
              <w:rPr>
                <w:sz w:val="24"/>
                <w:szCs w:val="24"/>
              </w:rPr>
              <w:t>Максатиха</w:t>
            </w:r>
          </w:p>
        </w:tc>
        <w:tc>
          <w:tcPr>
            <w:tcW w:w="1701" w:type="dxa"/>
            <w:gridSpan w:val="2"/>
          </w:tcPr>
          <w:p w:rsidR="003F400C" w:rsidRDefault="00163A9C">
            <w:pPr>
              <w:tabs>
                <w:tab w:val="num" w:pos="-142"/>
              </w:tabs>
              <w:ind w:firstLine="567"/>
              <w:jc w:val="both"/>
              <w:rPr>
                <w:sz w:val="24"/>
                <w:szCs w:val="24"/>
              </w:rPr>
            </w:pPr>
            <w:r>
              <w:rPr>
                <w:sz w:val="24"/>
                <w:szCs w:val="24"/>
              </w:rPr>
              <w:t>Конаково</w:t>
            </w:r>
          </w:p>
        </w:tc>
        <w:tc>
          <w:tcPr>
            <w:tcW w:w="1843" w:type="dxa"/>
            <w:gridSpan w:val="2"/>
          </w:tcPr>
          <w:p w:rsidR="003F400C" w:rsidRDefault="00163A9C">
            <w:pPr>
              <w:tabs>
                <w:tab w:val="num" w:pos="-142"/>
              </w:tabs>
              <w:ind w:firstLine="567"/>
              <w:jc w:val="both"/>
              <w:rPr>
                <w:sz w:val="24"/>
                <w:szCs w:val="24"/>
              </w:rPr>
            </w:pPr>
            <w:r>
              <w:rPr>
                <w:sz w:val="24"/>
                <w:szCs w:val="24"/>
              </w:rPr>
              <w:t>Максатиха</w:t>
            </w:r>
          </w:p>
        </w:tc>
        <w:tc>
          <w:tcPr>
            <w:tcW w:w="1984" w:type="dxa"/>
            <w:gridSpan w:val="2"/>
          </w:tcPr>
          <w:p w:rsidR="003F400C" w:rsidRDefault="00163A9C">
            <w:pPr>
              <w:tabs>
                <w:tab w:val="num" w:pos="-142"/>
              </w:tabs>
              <w:ind w:firstLine="567"/>
              <w:jc w:val="both"/>
              <w:rPr>
                <w:sz w:val="24"/>
                <w:szCs w:val="24"/>
              </w:rPr>
            </w:pPr>
            <w:r>
              <w:rPr>
                <w:sz w:val="24"/>
                <w:szCs w:val="24"/>
              </w:rPr>
              <w:t>Конаково</w:t>
            </w:r>
          </w:p>
        </w:tc>
      </w:tr>
      <w:tr w:rsidR="003F400C">
        <w:trPr>
          <w:cantSplit/>
        </w:trPr>
        <w:tc>
          <w:tcPr>
            <w:tcW w:w="1985" w:type="dxa"/>
            <w:vMerge/>
            <w:tcBorders>
              <w:top w:val="nil"/>
            </w:tcBorders>
          </w:tcPr>
          <w:p w:rsidR="003F400C" w:rsidRDefault="003F400C">
            <w:pPr>
              <w:tabs>
                <w:tab w:val="num" w:pos="-142"/>
              </w:tabs>
              <w:ind w:firstLine="567"/>
              <w:jc w:val="both"/>
              <w:rPr>
                <w:sz w:val="24"/>
                <w:szCs w:val="24"/>
                <w:lang w:val="en-US"/>
              </w:rPr>
            </w:pPr>
          </w:p>
        </w:tc>
        <w:tc>
          <w:tcPr>
            <w:tcW w:w="850" w:type="dxa"/>
            <w:tcBorders>
              <w:left w:val="nil"/>
            </w:tcBorders>
          </w:tcPr>
          <w:p w:rsidR="003F400C" w:rsidRDefault="00163A9C">
            <w:pPr>
              <w:tabs>
                <w:tab w:val="num" w:pos="-142"/>
              </w:tabs>
              <w:ind w:firstLine="567"/>
              <w:jc w:val="both"/>
              <w:rPr>
                <w:sz w:val="24"/>
                <w:szCs w:val="24"/>
              </w:rPr>
            </w:pPr>
            <w:r>
              <w:rPr>
                <w:sz w:val="24"/>
                <w:szCs w:val="24"/>
              </w:rPr>
              <w:t>тонн</w:t>
            </w:r>
          </w:p>
        </w:tc>
        <w:tc>
          <w:tcPr>
            <w:tcW w:w="709" w:type="dxa"/>
          </w:tcPr>
          <w:p w:rsidR="003F400C" w:rsidRDefault="00163A9C">
            <w:pPr>
              <w:tabs>
                <w:tab w:val="num" w:pos="-142"/>
              </w:tabs>
              <w:ind w:firstLine="567"/>
              <w:jc w:val="both"/>
              <w:rPr>
                <w:sz w:val="24"/>
                <w:szCs w:val="24"/>
              </w:rPr>
            </w:pPr>
            <w:r>
              <w:rPr>
                <w:sz w:val="24"/>
                <w:szCs w:val="24"/>
              </w:rPr>
              <w:t>%</w:t>
            </w:r>
          </w:p>
        </w:tc>
        <w:tc>
          <w:tcPr>
            <w:tcW w:w="851" w:type="dxa"/>
          </w:tcPr>
          <w:p w:rsidR="003F400C" w:rsidRDefault="00163A9C">
            <w:pPr>
              <w:tabs>
                <w:tab w:val="num" w:pos="-142"/>
              </w:tabs>
              <w:ind w:firstLine="567"/>
              <w:jc w:val="both"/>
              <w:rPr>
                <w:sz w:val="24"/>
                <w:szCs w:val="24"/>
              </w:rPr>
            </w:pPr>
            <w:r>
              <w:rPr>
                <w:sz w:val="24"/>
                <w:szCs w:val="24"/>
              </w:rPr>
              <w:t>Тонн</w:t>
            </w:r>
          </w:p>
        </w:tc>
        <w:tc>
          <w:tcPr>
            <w:tcW w:w="850" w:type="dxa"/>
          </w:tcPr>
          <w:p w:rsidR="003F400C" w:rsidRDefault="00163A9C">
            <w:pPr>
              <w:tabs>
                <w:tab w:val="num" w:pos="-142"/>
              </w:tabs>
              <w:ind w:firstLine="567"/>
              <w:jc w:val="both"/>
              <w:rPr>
                <w:sz w:val="24"/>
                <w:szCs w:val="24"/>
              </w:rPr>
            </w:pPr>
            <w:r>
              <w:rPr>
                <w:sz w:val="24"/>
                <w:szCs w:val="24"/>
              </w:rPr>
              <w:t>%</w:t>
            </w:r>
          </w:p>
        </w:tc>
        <w:tc>
          <w:tcPr>
            <w:tcW w:w="992" w:type="dxa"/>
          </w:tcPr>
          <w:p w:rsidR="003F400C" w:rsidRDefault="00163A9C">
            <w:pPr>
              <w:tabs>
                <w:tab w:val="num" w:pos="-142"/>
              </w:tabs>
              <w:ind w:firstLine="567"/>
              <w:jc w:val="both"/>
              <w:rPr>
                <w:sz w:val="24"/>
                <w:szCs w:val="24"/>
              </w:rPr>
            </w:pPr>
            <w:r>
              <w:rPr>
                <w:sz w:val="24"/>
                <w:szCs w:val="24"/>
              </w:rPr>
              <w:t>тонн</w:t>
            </w:r>
          </w:p>
        </w:tc>
        <w:tc>
          <w:tcPr>
            <w:tcW w:w="851" w:type="dxa"/>
          </w:tcPr>
          <w:p w:rsidR="003F400C" w:rsidRDefault="00163A9C">
            <w:pPr>
              <w:tabs>
                <w:tab w:val="num" w:pos="-142"/>
              </w:tabs>
              <w:ind w:firstLine="567"/>
              <w:jc w:val="both"/>
              <w:rPr>
                <w:sz w:val="24"/>
                <w:szCs w:val="24"/>
              </w:rPr>
            </w:pPr>
            <w:r>
              <w:rPr>
                <w:sz w:val="24"/>
                <w:szCs w:val="24"/>
              </w:rPr>
              <w:t>%</w:t>
            </w:r>
          </w:p>
        </w:tc>
        <w:tc>
          <w:tcPr>
            <w:tcW w:w="992" w:type="dxa"/>
          </w:tcPr>
          <w:p w:rsidR="003F400C" w:rsidRDefault="00163A9C">
            <w:pPr>
              <w:tabs>
                <w:tab w:val="num" w:pos="-142"/>
              </w:tabs>
              <w:ind w:firstLine="567"/>
              <w:jc w:val="both"/>
              <w:rPr>
                <w:sz w:val="24"/>
                <w:szCs w:val="24"/>
              </w:rPr>
            </w:pPr>
            <w:r>
              <w:rPr>
                <w:sz w:val="24"/>
                <w:szCs w:val="24"/>
              </w:rPr>
              <w:t>тонн</w:t>
            </w:r>
          </w:p>
        </w:tc>
        <w:tc>
          <w:tcPr>
            <w:tcW w:w="992" w:type="dxa"/>
          </w:tcPr>
          <w:p w:rsidR="003F400C" w:rsidRDefault="00163A9C">
            <w:pPr>
              <w:tabs>
                <w:tab w:val="num" w:pos="-142"/>
              </w:tabs>
              <w:ind w:firstLine="567"/>
              <w:jc w:val="both"/>
              <w:rPr>
                <w:sz w:val="24"/>
                <w:szCs w:val="24"/>
              </w:rPr>
            </w:pPr>
            <w:r>
              <w:rPr>
                <w:sz w:val="24"/>
                <w:szCs w:val="24"/>
              </w:rPr>
              <w:t>%</w:t>
            </w:r>
          </w:p>
        </w:tc>
      </w:tr>
      <w:tr w:rsidR="003F400C">
        <w:tc>
          <w:tcPr>
            <w:tcW w:w="1985" w:type="dxa"/>
            <w:tcBorders>
              <w:top w:val="nil"/>
            </w:tcBorders>
          </w:tcPr>
          <w:p w:rsidR="003F400C" w:rsidRDefault="00163A9C">
            <w:pPr>
              <w:tabs>
                <w:tab w:val="num" w:pos="-142"/>
              </w:tabs>
              <w:ind w:firstLine="567"/>
              <w:jc w:val="both"/>
              <w:rPr>
                <w:sz w:val="24"/>
                <w:szCs w:val="24"/>
              </w:rPr>
            </w:pPr>
            <w:r>
              <w:rPr>
                <w:sz w:val="24"/>
                <w:szCs w:val="24"/>
              </w:rPr>
              <w:t>Хозяйства  с коллективно-долевой собственностью</w:t>
            </w:r>
          </w:p>
        </w:tc>
        <w:tc>
          <w:tcPr>
            <w:tcW w:w="850" w:type="dxa"/>
          </w:tcPr>
          <w:p w:rsidR="003F400C" w:rsidRDefault="00163A9C">
            <w:pPr>
              <w:tabs>
                <w:tab w:val="num" w:pos="-142"/>
              </w:tabs>
              <w:ind w:firstLine="567"/>
              <w:jc w:val="both"/>
              <w:rPr>
                <w:sz w:val="24"/>
                <w:szCs w:val="24"/>
              </w:rPr>
            </w:pPr>
            <w:r>
              <w:rPr>
                <w:sz w:val="24"/>
                <w:szCs w:val="24"/>
              </w:rPr>
              <w:t>11195</w:t>
            </w:r>
          </w:p>
        </w:tc>
        <w:tc>
          <w:tcPr>
            <w:tcW w:w="709" w:type="dxa"/>
          </w:tcPr>
          <w:p w:rsidR="003F400C" w:rsidRDefault="00163A9C">
            <w:pPr>
              <w:tabs>
                <w:tab w:val="num" w:pos="-142"/>
              </w:tabs>
              <w:ind w:firstLine="567"/>
              <w:jc w:val="both"/>
              <w:rPr>
                <w:sz w:val="24"/>
                <w:szCs w:val="24"/>
              </w:rPr>
            </w:pPr>
            <w:r>
              <w:rPr>
                <w:sz w:val="24"/>
                <w:szCs w:val="24"/>
              </w:rPr>
              <w:t>94,3</w:t>
            </w:r>
          </w:p>
        </w:tc>
        <w:tc>
          <w:tcPr>
            <w:tcW w:w="851" w:type="dxa"/>
          </w:tcPr>
          <w:p w:rsidR="003F400C" w:rsidRDefault="00163A9C">
            <w:pPr>
              <w:tabs>
                <w:tab w:val="num" w:pos="-142"/>
              </w:tabs>
              <w:ind w:firstLine="567"/>
              <w:jc w:val="both"/>
              <w:rPr>
                <w:sz w:val="24"/>
                <w:szCs w:val="24"/>
              </w:rPr>
            </w:pPr>
            <w:r>
              <w:rPr>
                <w:sz w:val="24"/>
                <w:szCs w:val="24"/>
              </w:rPr>
              <w:t>9984</w:t>
            </w:r>
          </w:p>
        </w:tc>
        <w:tc>
          <w:tcPr>
            <w:tcW w:w="850" w:type="dxa"/>
          </w:tcPr>
          <w:p w:rsidR="003F400C" w:rsidRDefault="00163A9C">
            <w:pPr>
              <w:tabs>
                <w:tab w:val="num" w:pos="-142"/>
              </w:tabs>
              <w:ind w:firstLine="567"/>
              <w:jc w:val="both"/>
              <w:rPr>
                <w:sz w:val="24"/>
                <w:szCs w:val="24"/>
              </w:rPr>
            </w:pPr>
            <w:r>
              <w:rPr>
                <w:sz w:val="24"/>
                <w:szCs w:val="24"/>
              </w:rPr>
              <w:t>98,4</w:t>
            </w:r>
          </w:p>
        </w:tc>
        <w:tc>
          <w:tcPr>
            <w:tcW w:w="992" w:type="dxa"/>
          </w:tcPr>
          <w:p w:rsidR="003F400C" w:rsidRDefault="00163A9C">
            <w:pPr>
              <w:tabs>
                <w:tab w:val="num" w:pos="-142"/>
              </w:tabs>
              <w:ind w:firstLine="567"/>
              <w:jc w:val="both"/>
              <w:rPr>
                <w:sz w:val="24"/>
                <w:szCs w:val="24"/>
              </w:rPr>
            </w:pPr>
            <w:r>
              <w:rPr>
                <w:sz w:val="24"/>
                <w:szCs w:val="24"/>
              </w:rPr>
              <w:t>12817</w:t>
            </w:r>
          </w:p>
        </w:tc>
        <w:tc>
          <w:tcPr>
            <w:tcW w:w="851" w:type="dxa"/>
          </w:tcPr>
          <w:p w:rsidR="003F400C" w:rsidRDefault="00163A9C">
            <w:pPr>
              <w:tabs>
                <w:tab w:val="num" w:pos="-142"/>
              </w:tabs>
              <w:ind w:firstLine="567"/>
              <w:jc w:val="both"/>
              <w:rPr>
                <w:sz w:val="24"/>
                <w:szCs w:val="24"/>
              </w:rPr>
            </w:pPr>
            <w:r>
              <w:rPr>
                <w:sz w:val="24"/>
                <w:szCs w:val="24"/>
              </w:rPr>
              <w:t>94,4</w:t>
            </w:r>
          </w:p>
        </w:tc>
        <w:tc>
          <w:tcPr>
            <w:tcW w:w="992" w:type="dxa"/>
          </w:tcPr>
          <w:p w:rsidR="003F400C" w:rsidRDefault="00163A9C">
            <w:pPr>
              <w:tabs>
                <w:tab w:val="num" w:pos="-142"/>
              </w:tabs>
              <w:ind w:firstLine="567"/>
              <w:jc w:val="both"/>
              <w:rPr>
                <w:sz w:val="24"/>
                <w:szCs w:val="24"/>
              </w:rPr>
            </w:pPr>
            <w:r>
              <w:rPr>
                <w:sz w:val="24"/>
                <w:szCs w:val="24"/>
              </w:rPr>
              <w:t>9516</w:t>
            </w:r>
          </w:p>
        </w:tc>
        <w:tc>
          <w:tcPr>
            <w:tcW w:w="992" w:type="dxa"/>
          </w:tcPr>
          <w:p w:rsidR="003F400C" w:rsidRDefault="00163A9C">
            <w:pPr>
              <w:tabs>
                <w:tab w:val="num" w:pos="-142"/>
              </w:tabs>
              <w:ind w:firstLine="567"/>
              <w:jc w:val="both"/>
              <w:rPr>
                <w:sz w:val="24"/>
                <w:szCs w:val="24"/>
              </w:rPr>
            </w:pPr>
            <w:r>
              <w:rPr>
                <w:sz w:val="24"/>
                <w:szCs w:val="24"/>
              </w:rPr>
              <w:t>98,2</w:t>
            </w:r>
          </w:p>
        </w:tc>
      </w:tr>
      <w:tr w:rsidR="003F400C">
        <w:tc>
          <w:tcPr>
            <w:tcW w:w="1985" w:type="dxa"/>
            <w:tcBorders>
              <w:top w:val="nil"/>
            </w:tcBorders>
          </w:tcPr>
          <w:p w:rsidR="003F400C" w:rsidRDefault="00163A9C">
            <w:pPr>
              <w:tabs>
                <w:tab w:val="num" w:pos="-142"/>
              </w:tabs>
              <w:ind w:firstLine="567"/>
              <w:jc w:val="both"/>
              <w:rPr>
                <w:sz w:val="24"/>
                <w:szCs w:val="24"/>
              </w:rPr>
            </w:pPr>
            <w:r>
              <w:rPr>
                <w:sz w:val="24"/>
                <w:szCs w:val="24"/>
              </w:rPr>
              <w:t>Фермерские хозяйства</w:t>
            </w:r>
          </w:p>
        </w:tc>
        <w:tc>
          <w:tcPr>
            <w:tcW w:w="850" w:type="dxa"/>
          </w:tcPr>
          <w:p w:rsidR="003F400C" w:rsidRDefault="00163A9C">
            <w:pPr>
              <w:tabs>
                <w:tab w:val="num" w:pos="-142"/>
              </w:tabs>
              <w:ind w:firstLine="567"/>
              <w:jc w:val="both"/>
              <w:rPr>
                <w:sz w:val="24"/>
                <w:szCs w:val="24"/>
              </w:rPr>
            </w:pPr>
            <w:r>
              <w:rPr>
                <w:sz w:val="24"/>
                <w:szCs w:val="24"/>
              </w:rPr>
              <w:t>232</w:t>
            </w:r>
          </w:p>
        </w:tc>
        <w:tc>
          <w:tcPr>
            <w:tcW w:w="709" w:type="dxa"/>
          </w:tcPr>
          <w:p w:rsidR="003F400C" w:rsidRDefault="00163A9C">
            <w:pPr>
              <w:tabs>
                <w:tab w:val="num" w:pos="-142"/>
              </w:tabs>
              <w:ind w:firstLine="567"/>
              <w:jc w:val="both"/>
              <w:rPr>
                <w:sz w:val="24"/>
                <w:szCs w:val="24"/>
              </w:rPr>
            </w:pPr>
            <w:r>
              <w:rPr>
                <w:sz w:val="24"/>
                <w:szCs w:val="24"/>
              </w:rPr>
              <w:t>2,0</w:t>
            </w:r>
          </w:p>
        </w:tc>
        <w:tc>
          <w:tcPr>
            <w:tcW w:w="851" w:type="dxa"/>
          </w:tcPr>
          <w:p w:rsidR="003F400C" w:rsidRDefault="00163A9C">
            <w:pPr>
              <w:tabs>
                <w:tab w:val="num" w:pos="-142"/>
              </w:tabs>
              <w:ind w:firstLine="567"/>
              <w:jc w:val="both"/>
              <w:rPr>
                <w:sz w:val="24"/>
                <w:szCs w:val="24"/>
              </w:rPr>
            </w:pPr>
            <w:r>
              <w:rPr>
                <w:sz w:val="24"/>
                <w:szCs w:val="24"/>
              </w:rPr>
              <w:t>10</w:t>
            </w:r>
          </w:p>
        </w:tc>
        <w:tc>
          <w:tcPr>
            <w:tcW w:w="850" w:type="dxa"/>
          </w:tcPr>
          <w:p w:rsidR="003F400C" w:rsidRDefault="00163A9C">
            <w:pPr>
              <w:tabs>
                <w:tab w:val="num" w:pos="-142"/>
              </w:tabs>
              <w:ind w:firstLine="567"/>
              <w:jc w:val="both"/>
              <w:rPr>
                <w:sz w:val="24"/>
                <w:szCs w:val="24"/>
              </w:rPr>
            </w:pPr>
            <w:r>
              <w:rPr>
                <w:sz w:val="24"/>
                <w:szCs w:val="24"/>
              </w:rPr>
              <w:t>0,1</w:t>
            </w:r>
          </w:p>
        </w:tc>
        <w:tc>
          <w:tcPr>
            <w:tcW w:w="992" w:type="dxa"/>
          </w:tcPr>
          <w:p w:rsidR="003F400C" w:rsidRDefault="00163A9C">
            <w:pPr>
              <w:tabs>
                <w:tab w:val="num" w:pos="-142"/>
              </w:tabs>
              <w:ind w:firstLine="567"/>
              <w:jc w:val="both"/>
              <w:rPr>
                <w:sz w:val="24"/>
                <w:szCs w:val="24"/>
              </w:rPr>
            </w:pPr>
            <w:r>
              <w:rPr>
                <w:sz w:val="24"/>
                <w:szCs w:val="24"/>
              </w:rPr>
              <w:t>312</w:t>
            </w:r>
          </w:p>
        </w:tc>
        <w:tc>
          <w:tcPr>
            <w:tcW w:w="851" w:type="dxa"/>
          </w:tcPr>
          <w:p w:rsidR="003F400C" w:rsidRDefault="00163A9C">
            <w:pPr>
              <w:tabs>
                <w:tab w:val="num" w:pos="-142"/>
              </w:tabs>
              <w:ind w:firstLine="567"/>
              <w:jc w:val="both"/>
              <w:rPr>
                <w:sz w:val="24"/>
                <w:szCs w:val="24"/>
              </w:rPr>
            </w:pPr>
            <w:r>
              <w:rPr>
                <w:sz w:val="24"/>
                <w:szCs w:val="24"/>
              </w:rPr>
              <w:t>2,3</w:t>
            </w:r>
          </w:p>
        </w:tc>
        <w:tc>
          <w:tcPr>
            <w:tcW w:w="992" w:type="dxa"/>
          </w:tcPr>
          <w:p w:rsidR="003F400C" w:rsidRDefault="00163A9C">
            <w:pPr>
              <w:tabs>
                <w:tab w:val="num" w:pos="-142"/>
              </w:tabs>
              <w:ind w:firstLine="567"/>
              <w:jc w:val="both"/>
              <w:rPr>
                <w:sz w:val="24"/>
                <w:szCs w:val="24"/>
              </w:rPr>
            </w:pPr>
            <w:r>
              <w:rPr>
                <w:sz w:val="24"/>
                <w:szCs w:val="24"/>
              </w:rPr>
              <w:t>31</w:t>
            </w:r>
          </w:p>
        </w:tc>
        <w:tc>
          <w:tcPr>
            <w:tcW w:w="992" w:type="dxa"/>
          </w:tcPr>
          <w:p w:rsidR="003F400C" w:rsidRDefault="00163A9C">
            <w:pPr>
              <w:tabs>
                <w:tab w:val="num" w:pos="-142"/>
              </w:tabs>
              <w:ind w:firstLine="567"/>
              <w:jc w:val="both"/>
              <w:rPr>
                <w:sz w:val="24"/>
                <w:szCs w:val="24"/>
              </w:rPr>
            </w:pPr>
            <w:r>
              <w:rPr>
                <w:sz w:val="24"/>
                <w:szCs w:val="24"/>
              </w:rPr>
              <w:t>0,3</w:t>
            </w:r>
          </w:p>
        </w:tc>
      </w:tr>
      <w:tr w:rsidR="003F400C">
        <w:tc>
          <w:tcPr>
            <w:tcW w:w="1985" w:type="dxa"/>
          </w:tcPr>
          <w:p w:rsidR="003F400C" w:rsidRDefault="00163A9C">
            <w:pPr>
              <w:tabs>
                <w:tab w:val="num" w:pos="-142"/>
              </w:tabs>
              <w:ind w:firstLine="567"/>
              <w:jc w:val="both"/>
              <w:rPr>
                <w:sz w:val="24"/>
                <w:szCs w:val="24"/>
              </w:rPr>
            </w:pPr>
            <w:r>
              <w:rPr>
                <w:sz w:val="24"/>
                <w:szCs w:val="24"/>
              </w:rPr>
              <w:t>Подсобные хозяйства предприятий</w:t>
            </w:r>
          </w:p>
        </w:tc>
        <w:tc>
          <w:tcPr>
            <w:tcW w:w="850" w:type="dxa"/>
          </w:tcPr>
          <w:p w:rsidR="003F400C" w:rsidRDefault="00163A9C">
            <w:pPr>
              <w:tabs>
                <w:tab w:val="num" w:pos="-142"/>
              </w:tabs>
              <w:ind w:firstLine="567"/>
              <w:jc w:val="both"/>
              <w:rPr>
                <w:sz w:val="24"/>
                <w:szCs w:val="24"/>
              </w:rPr>
            </w:pPr>
            <w:r>
              <w:rPr>
                <w:sz w:val="24"/>
                <w:szCs w:val="24"/>
              </w:rPr>
              <w:t>142</w:t>
            </w:r>
          </w:p>
        </w:tc>
        <w:tc>
          <w:tcPr>
            <w:tcW w:w="709" w:type="dxa"/>
          </w:tcPr>
          <w:p w:rsidR="003F400C" w:rsidRDefault="00163A9C">
            <w:pPr>
              <w:tabs>
                <w:tab w:val="num" w:pos="-142"/>
              </w:tabs>
              <w:ind w:firstLine="567"/>
              <w:jc w:val="both"/>
              <w:rPr>
                <w:sz w:val="24"/>
                <w:szCs w:val="24"/>
              </w:rPr>
            </w:pPr>
            <w:r>
              <w:rPr>
                <w:sz w:val="24"/>
                <w:szCs w:val="24"/>
              </w:rPr>
              <w:t>1,2</w:t>
            </w:r>
          </w:p>
        </w:tc>
        <w:tc>
          <w:tcPr>
            <w:tcW w:w="851" w:type="dxa"/>
          </w:tcPr>
          <w:p w:rsidR="003F400C" w:rsidRDefault="00163A9C">
            <w:pPr>
              <w:tabs>
                <w:tab w:val="num" w:pos="-142"/>
              </w:tabs>
              <w:ind w:firstLine="567"/>
              <w:jc w:val="both"/>
              <w:rPr>
                <w:sz w:val="24"/>
                <w:szCs w:val="24"/>
              </w:rPr>
            </w:pPr>
            <w:r>
              <w:rPr>
                <w:sz w:val="24"/>
                <w:szCs w:val="24"/>
              </w:rPr>
              <w:t>11</w:t>
            </w:r>
          </w:p>
        </w:tc>
        <w:tc>
          <w:tcPr>
            <w:tcW w:w="850" w:type="dxa"/>
          </w:tcPr>
          <w:p w:rsidR="003F400C" w:rsidRDefault="00163A9C">
            <w:pPr>
              <w:tabs>
                <w:tab w:val="num" w:pos="-142"/>
              </w:tabs>
              <w:ind w:firstLine="567"/>
              <w:jc w:val="both"/>
              <w:rPr>
                <w:sz w:val="24"/>
                <w:szCs w:val="24"/>
              </w:rPr>
            </w:pPr>
            <w:r>
              <w:rPr>
                <w:sz w:val="24"/>
                <w:szCs w:val="24"/>
              </w:rPr>
              <w:t>12</w:t>
            </w:r>
          </w:p>
        </w:tc>
        <w:tc>
          <w:tcPr>
            <w:tcW w:w="992" w:type="dxa"/>
          </w:tcPr>
          <w:p w:rsidR="003F400C" w:rsidRDefault="00163A9C">
            <w:pPr>
              <w:tabs>
                <w:tab w:val="num" w:pos="-142"/>
              </w:tabs>
              <w:ind w:firstLine="567"/>
              <w:jc w:val="both"/>
              <w:rPr>
                <w:sz w:val="24"/>
                <w:szCs w:val="24"/>
              </w:rPr>
            </w:pPr>
            <w:r>
              <w:rPr>
                <w:sz w:val="24"/>
                <w:szCs w:val="24"/>
              </w:rPr>
              <w:t>170</w:t>
            </w:r>
          </w:p>
        </w:tc>
        <w:tc>
          <w:tcPr>
            <w:tcW w:w="851" w:type="dxa"/>
          </w:tcPr>
          <w:p w:rsidR="003F400C" w:rsidRDefault="00163A9C">
            <w:pPr>
              <w:tabs>
                <w:tab w:val="num" w:pos="-142"/>
              </w:tabs>
              <w:ind w:firstLine="567"/>
              <w:jc w:val="both"/>
              <w:rPr>
                <w:sz w:val="24"/>
                <w:szCs w:val="24"/>
              </w:rPr>
            </w:pPr>
            <w:r>
              <w:rPr>
                <w:sz w:val="24"/>
                <w:szCs w:val="24"/>
              </w:rPr>
              <w:t>1,3</w:t>
            </w:r>
          </w:p>
        </w:tc>
        <w:tc>
          <w:tcPr>
            <w:tcW w:w="992" w:type="dxa"/>
          </w:tcPr>
          <w:p w:rsidR="003F400C" w:rsidRDefault="00163A9C">
            <w:pPr>
              <w:tabs>
                <w:tab w:val="num" w:pos="-142"/>
              </w:tabs>
              <w:ind w:firstLine="567"/>
              <w:jc w:val="both"/>
              <w:rPr>
                <w:sz w:val="24"/>
                <w:szCs w:val="24"/>
              </w:rPr>
            </w:pPr>
            <w:r>
              <w:rPr>
                <w:sz w:val="24"/>
                <w:szCs w:val="24"/>
              </w:rPr>
              <w:t>97</w:t>
            </w:r>
          </w:p>
        </w:tc>
        <w:tc>
          <w:tcPr>
            <w:tcW w:w="992" w:type="dxa"/>
          </w:tcPr>
          <w:p w:rsidR="003F400C" w:rsidRDefault="00163A9C">
            <w:pPr>
              <w:tabs>
                <w:tab w:val="num" w:pos="-142"/>
              </w:tabs>
              <w:ind w:firstLine="567"/>
              <w:jc w:val="both"/>
              <w:rPr>
                <w:sz w:val="24"/>
                <w:szCs w:val="24"/>
              </w:rPr>
            </w:pPr>
            <w:r>
              <w:rPr>
                <w:sz w:val="24"/>
                <w:szCs w:val="24"/>
              </w:rPr>
              <w:t>1,0</w:t>
            </w:r>
          </w:p>
        </w:tc>
      </w:tr>
      <w:tr w:rsidR="003F400C">
        <w:tc>
          <w:tcPr>
            <w:tcW w:w="1985" w:type="dxa"/>
          </w:tcPr>
          <w:p w:rsidR="003F400C" w:rsidRDefault="00163A9C">
            <w:pPr>
              <w:tabs>
                <w:tab w:val="num" w:pos="-142"/>
              </w:tabs>
              <w:ind w:firstLine="567"/>
              <w:jc w:val="both"/>
              <w:rPr>
                <w:sz w:val="24"/>
                <w:szCs w:val="24"/>
              </w:rPr>
            </w:pPr>
            <w:r>
              <w:rPr>
                <w:sz w:val="24"/>
                <w:szCs w:val="24"/>
              </w:rPr>
              <w:lastRenderedPageBreak/>
              <w:t>Личные хозяйства</w:t>
            </w:r>
          </w:p>
        </w:tc>
        <w:tc>
          <w:tcPr>
            <w:tcW w:w="850" w:type="dxa"/>
          </w:tcPr>
          <w:p w:rsidR="003F400C" w:rsidRDefault="00163A9C">
            <w:pPr>
              <w:tabs>
                <w:tab w:val="num" w:pos="-142"/>
              </w:tabs>
              <w:ind w:firstLine="567"/>
              <w:jc w:val="both"/>
              <w:rPr>
                <w:sz w:val="24"/>
                <w:szCs w:val="24"/>
              </w:rPr>
            </w:pPr>
            <w:r>
              <w:rPr>
                <w:sz w:val="24"/>
                <w:szCs w:val="24"/>
              </w:rPr>
              <w:t>300</w:t>
            </w:r>
          </w:p>
        </w:tc>
        <w:tc>
          <w:tcPr>
            <w:tcW w:w="709" w:type="dxa"/>
          </w:tcPr>
          <w:p w:rsidR="003F400C" w:rsidRDefault="00163A9C">
            <w:pPr>
              <w:tabs>
                <w:tab w:val="num" w:pos="-142"/>
              </w:tabs>
              <w:ind w:firstLine="567"/>
              <w:jc w:val="both"/>
              <w:rPr>
                <w:sz w:val="24"/>
                <w:szCs w:val="24"/>
              </w:rPr>
            </w:pPr>
            <w:r>
              <w:rPr>
                <w:sz w:val="24"/>
                <w:szCs w:val="24"/>
              </w:rPr>
              <w:t>2,5</w:t>
            </w:r>
          </w:p>
        </w:tc>
        <w:tc>
          <w:tcPr>
            <w:tcW w:w="851" w:type="dxa"/>
          </w:tcPr>
          <w:p w:rsidR="003F400C" w:rsidRDefault="00163A9C">
            <w:pPr>
              <w:tabs>
                <w:tab w:val="num" w:pos="-142"/>
              </w:tabs>
              <w:ind w:firstLine="567"/>
              <w:jc w:val="both"/>
              <w:rPr>
                <w:sz w:val="24"/>
                <w:szCs w:val="24"/>
              </w:rPr>
            </w:pPr>
            <w:r>
              <w:rPr>
                <w:sz w:val="24"/>
                <w:szCs w:val="24"/>
              </w:rPr>
              <w:t>94,3</w:t>
            </w:r>
          </w:p>
        </w:tc>
        <w:tc>
          <w:tcPr>
            <w:tcW w:w="850" w:type="dxa"/>
          </w:tcPr>
          <w:p w:rsidR="003F400C" w:rsidRDefault="00163A9C">
            <w:pPr>
              <w:tabs>
                <w:tab w:val="num" w:pos="-142"/>
              </w:tabs>
              <w:ind w:firstLine="567"/>
              <w:jc w:val="both"/>
              <w:rPr>
                <w:sz w:val="24"/>
                <w:szCs w:val="24"/>
              </w:rPr>
            </w:pPr>
            <w:r>
              <w:rPr>
                <w:sz w:val="24"/>
                <w:szCs w:val="24"/>
              </w:rPr>
              <w:t>9984</w:t>
            </w:r>
          </w:p>
        </w:tc>
        <w:tc>
          <w:tcPr>
            <w:tcW w:w="992" w:type="dxa"/>
          </w:tcPr>
          <w:p w:rsidR="003F400C" w:rsidRDefault="00163A9C">
            <w:pPr>
              <w:tabs>
                <w:tab w:val="num" w:pos="-142"/>
              </w:tabs>
              <w:ind w:firstLine="567"/>
              <w:jc w:val="both"/>
              <w:rPr>
                <w:sz w:val="24"/>
                <w:szCs w:val="24"/>
              </w:rPr>
            </w:pPr>
            <w:r>
              <w:rPr>
                <w:sz w:val="24"/>
                <w:szCs w:val="24"/>
              </w:rPr>
              <w:t>278</w:t>
            </w:r>
          </w:p>
        </w:tc>
        <w:tc>
          <w:tcPr>
            <w:tcW w:w="851" w:type="dxa"/>
          </w:tcPr>
          <w:p w:rsidR="003F400C" w:rsidRDefault="00163A9C">
            <w:pPr>
              <w:tabs>
                <w:tab w:val="num" w:pos="-142"/>
              </w:tabs>
              <w:ind w:firstLine="567"/>
              <w:jc w:val="both"/>
              <w:rPr>
                <w:sz w:val="24"/>
                <w:szCs w:val="24"/>
              </w:rPr>
            </w:pPr>
            <w:r>
              <w:rPr>
                <w:sz w:val="24"/>
                <w:szCs w:val="24"/>
              </w:rPr>
              <w:t>2,0</w:t>
            </w:r>
          </w:p>
        </w:tc>
        <w:tc>
          <w:tcPr>
            <w:tcW w:w="992" w:type="dxa"/>
          </w:tcPr>
          <w:p w:rsidR="003F400C" w:rsidRDefault="00163A9C">
            <w:pPr>
              <w:tabs>
                <w:tab w:val="num" w:pos="-142"/>
              </w:tabs>
              <w:ind w:firstLine="567"/>
              <w:jc w:val="both"/>
              <w:rPr>
                <w:sz w:val="24"/>
                <w:szCs w:val="24"/>
              </w:rPr>
            </w:pPr>
            <w:r>
              <w:rPr>
                <w:sz w:val="24"/>
                <w:szCs w:val="24"/>
              </w:rPr>
              <w:t>44</w:t>
            </w:r>
          </w:p>
        </w:tc>
        <w:tc>
          <w:tcPr>
            <w:tcW w:w="992" w:type="dxa"/>
          </w:tcPr>
          <w:p w:rsidR="003F400C" w:rsidRDefault="00163A9C">
            <w:pPr>
              <w:tabs>
                <w:tab w:val="num" w:pos="-142"/>
              </w:tabs>
              <w:ind w:firstLine="567"/>
              <w:jc w:val="both"/>
              <w:rPr>
                <w:sz w:val="24"/>
                <w:szCs w:val="24"/>
              </w:rPr>
            </w:pPr>
            <w:r>
              <w:rPr>
                <w:sz w:val="24"/>
                <w:szCs w:val="24"/>
              </w:rPr>
              <w:t>0,5</w:t>
            </w:r>
          </w:p>
        </w:tc>
      </w:tr>
      <w:tr w:rsidR="003F400C">
        <w:tc>
          <w:tcPr>
            <w:tcW w:w="1985" w:type="dxa"/>
          </w:tcPr>
          <w:p w:rsidR="003F400C" w:rsidRDefault="00163A9C">
            <w:pPr>
              <w:tabs>
                <w:tab w:val="num" w:pos="-142"/>
              </w:tabs>
              <w:ind w:firstLine="567"/>
              <w:jc w:val="both"/>
              <w:rPr>
                <w:sz w:val="24"/>
                <w:szCs w:val="24"/>
              </w:rPr>
            </w:pPr>
            <w:r>
              <w:rPr>
                <w:sz w:val="24"/>
                <w:szCs w:val="24"/>
              </w:rPr>
              <w:t>Всего по району</w:t>
            </w:r>
          </w:p>
        </w:tc>
        <w:tc>
          <w:tcPr>
            <w:tcW w:w="850" w:type="dxa"/>
          </w:tcPr>
          <w:p w:rsidR="003F400C" w:rsidRDefault="00163A9C">
            <w:pPr>
              <w:tabs>
                <w:tab w:val="num" w:pos="-142"/>
              </w:tabs>
              <w:ind w:firstLine="567"/>
              <w:jc w:val="both"/>
              <w:rPr>
                <w:sz w:val="24"/>
                <w:szCs w:val="24"/>
              </w:rPr>
            </w:pPr>
            <w:r>
              <w:rPr>
                <w:sz w:val="24"/>
                <w:szCs w:val="24"/>
              </w:rPr>
              <w:t>11869</w:t>
            </w:r>
          </w:p>
        </w:tc>
        <w:tc>
          <w:tcPr>
            <w:tcW w:w="709" w:type="dxa"/>
          </w:tcPr>
          <w:p w:rsidR="003F400C" w:rsidRDefault="00163A9C">
            <w:pPr>
              <w:tabs>
                <w:tab w:val="num" w:pos="-142"/>
              </w:tabs>
              <w:ind w:firstLine="567"/>
              <w:jc w:val="both"/>
              <w:rPr>
                <w:sz w:val="24"/>
                <w:szCs w:val="24"/>
              </w:rPr>
            </w:pPr>
            <w:r>
              <w:rPr>
                <w:sz w:val="24"/>
                <w:szCs w:val="24"/>
              </w:rPr>
              <w:t>100</w:t>
            </w:r>
          </w:p>
        </w:tc>
        <w:tc>
          <w:tcPr>
            <w:tcW w:w="851" w:type="dxa"/>
          </w:tcPr>
          <w:p w:rsidR="003F400C" w:rsidRDefault="00163A9C">
            <w:pPr>
              <w:tabs>
                <w:tab w:val="num" w:pos="-142"/>
              </w:tabs>
              <w:ind w:firstLine="567"/>
              <w:jc w:val="both"/>
              <w:rPr>
                <w:spacing w:val="-20"/>
                <w:sz w:val="24"/>
                <w:szCs w:val="24"/>
              </w:rPr>
            </w:pPr>
            <w:r>
              <w:rPr>
                <w:spacing w:val="-20"/>
                <w:sz w:val="24"/>
                <w:szCs w:val="24"/>
              </w:rPr>
              <w:t>10151</w:t>
            </w:r>
          </w:p>
        </w:tc>
        <w:tc>
          <w:tcPr>
            <w:tcW w:w="850" w:type="dxa"/>
          </w:tcPr>
          <w:p w:rsidR="003F400C" w:rsidRDefault="00163A9C">
            <w:pPr>
              <w:tabs>
                <w:tab w:val="num" w:pos="-142"/>
              </w:tabs>
              <w:ind w:firstLine="567"/>
              <w:jc w:val="both"/>
              <w:rPr>
                <w:sz w:val="24"/>
                <w:szCs w:val="24"/>
              </w:rPr>
            </w:pPr>
            <w:r>
              <w:rPr>
                <w:sz w:val="24"/>
                <w:szCs w:val="24"/>
              </w:rPr>
              <w:t>100</w:t>
            </w:r>
          </w:p>
        </w:tc>
        <w:tc>
          <w:tcPr>
            <w:tcW w:w="992" w:type="dxa"/>
          </w:tcPr>
          <w:p w:rsidR="003F400C" w:rsidRDefault="00163A9C">
            <w:pPr>
              <w:tabs>
                <w:tab w:val="num" w:pos="-142"/>
              </w:tabs>
              <w:ind w:firstLine="567"/>
              <w:jc w:val="both"/>
              <w:rPr>
                <w:sz w:val="24"/>
                <w:szCs w:val="24"/>
              </w:rPr>
            </w:pPr>
            <w:r>
              <w:rPr>
                <w:sz w:val="24"/>
                <w:szCs w:val="24"/>
              </w:rPr>
              <w:t>13577</w:t>
            </w:r>
          </w:p>
        </w:tc>
        <w:tc>
          <w:tcPr>
            <w:tcW w:w="851" w:type="dxa"/>
          </w:tcPr>
          <w:p w:rsidR="003F400C" w:rsidRDefault="00163A9C">
            <w:pPr>
              <w:tabs>
                <w:tab w:val="num" w:pos="-142"/>
              </w:tabs>
              <w:ind w:firstLine="567"/>
              <w:jc w:val="both"/>
              <w:rPr>
                <w:sz w:val="24"/>
                <w:szCs w:val="24"/>
              </w:rPr>
            </w:pPr>
            <w:r>
              <w:rPr>
                <w:sz w:val="24"/>
                <w:szCs w:val="24"/>
              </w:rPr>
              <w:t>100</w:t>
            </w:r>
          </w:p>
        </w:tc>
        <w:tc>
          <w:tcPr>
            <w:tcW w:w="992" w:type="dxa"/>
          </w:tcPr>
          <w:p w:rsidR="003F400C" w:rsidRDefault="00163A9C">
            <w:pPr>
              <w:tabs>
                <w:tab w:val="num" w:pos="-142"/>
              </w:tabs>
              <w:ind w:firstLine="567"/>
              <w:jc w:val="both"/>
              <w:rPr>
                <w:sz w:val="24"/>
                <w:szCs w:val="24"/>
              </w:rPr>
            </w:pPr>
            <w:r>
              <w:rPr>
                <w:sz w:val="24"/>
                <w:szCs w:val="24"/>
              </w:rPr>
              <w:t>9668</w:t>
            </w:r>
          </w:p>
        </w:tc>
        <w:tc>
          <w:tcPr>
            <w:tcW w:w="992" w:type="dxa"/>
          </w:tcPr>
          <w:p w:rsidR="003F400C" w:rsidRDefault="00163A9C">
            <w:pPr>
              <w:tabs>
                <w:tab w:val="num" w:pos="-142"/>
              </w:tabs>
              <w:ind w:firstLine="567"/>
              <w:jc w:val="both"/>
              <w:rPr>
                <w:sz w:val="24"/>
                <w:szCs w:val="24"/>
              </w:rPr>
            </w:pPr>
            <w:r>
              <w:rPr>
                <w:sz w:val="24"/>
                <w:szCs w:val="24"/>
              </w:rPr>
              <w:t>100</w:t>
            </w:r>
          </w:p>
        </w:tc>
      </w:tr>
    </w:tbl>
    <w:p w:rsidR="003F400C" w:rsidRDefault="00163A9C">
      <w:pPr>
        <w:pStyle w:val="a7"/>
        <w:tabs>
          <w:tab w:val="num" w:pos="-142"/>
        </w:tabs>
        <w:spacing w:before="0" w:after="0"/>
        <w:ind w:firstLine="567"/>
        <w:jc w:val="both"/>
        <w:rPr>
          <w:sz w:val="24"/>
          <w:szCs w:val="24"/>
        </w:rPr>
      </w:pPr>
      <w:r>
        <w:rPr>
          <w:sz w:val="24"/>
          <w:szCs w:val="24"/>
        </w:rPr>
        <w:t xml:space="preserve">Таблица </w:t>
      </w:r>
      <w:r>
        <w:rPr>
          <w:sz w:val="24"/>
          <w:szCs w:val="24"/>
        </w:rPr>
        <w:fldChar w:fldCharType="begin"/>
      </w:r>
      <w:r>
        <w:rPr>
          <w:sz w:val="24"/>
          <w:szCs w:val="24"/>
        </w:rPr>
        <w:instrText xml:space="preserve"> STYLEREF 1 \s </w:instrText>
      </w:r>
      <w:r>
        <w:rPr>
          <w:sz w:val="24"/>
          <w:szCs w:val="24"/>
        </w:rPr>
        <w:fldChar w:fldCharType="separate"/>
      </w:r>
      <w:r>
        <w:rPr>
          <w:noProof/>
          <w:sz w:val="24"/>
          <w:szCs w:val="24"/>
        </w:rPr>
        <w:t>0</w:t>
      </w:r>
      <w:r>
        <w:rPr>
          <w:sz w:val="24"/>
          <w:szCs w:val="24"/>
        </w:rPr>
        <w:fldChar w:fldCharType="end"/>
      </w:r>
      <w:r>
        <w:rPr>
          <w:sz w:val="24"/>
          <w:szCs w:val="24"/>
        </w:rPr>
        <w:t>.</w:t>
      </w:r>
      <w:r>
        <w:rPr>
          <w:sz w:val="24"/>
          <w:szCs w:val="24"/>
        </w:rPr>
        <w:fldChar w:fldCharType="begin"/>
      </w:r>
      <w:r>
        <w:rPr>
          <w:sz w:val="24"/>
          <w:szCs w:val="24"/>
        </w:rPr>
        <w:instrText xml:space="preserve"> SEQ Таблица \* ARABIC \s 1 </w:instrText>
      </w:r>
      <w:r>
        <w:rPr>
          <w:sz w:val="24"/>
          <w:szCs w:val="24"/>
        </w:rPr>
        <w:fldChar w:fldCharType="separate"/>
      </w:r>
      <w:r>
        <w:rPr>
          <w:noProof/>
          <w:sz w:val="24"/>
          <w:szCs w:val="24"/>
        </w:rPr>
        <w:t>2</w:t>
      </w:r>
      <w:r>
        <w:rPr>
          <w:sz w:val="24"/>
          <w:szCs w:val="24"/>
        </w:rPr>
        <w:fldChar w:fldCharType="end"/>
      </w:r>
      <w:r>
        <w:rPr>
          <w:sz w:val="24"/>
          <w:szCs w:val="24"/>
        </w:rPr>
        <w:t xml:space="preserve"> </w:t>
      </w:r>
      <w:r>
        <w:rPr>
          <w:b w:val="0"/>
          <w:bCs w:val="0"/>
          <w:sz w:val="24"/>
          <w:szCs w:val="24"/>
        </w:rPr>
        <w:t>Производство молока 1993 - 1996гг.</w:t>
      </w:r>
    </w:p>
    <w:tbl>
      <w:tblPr>
        <w:tblW w:w="0" w:type="auto"/>
        <w:tblInd w:w="-5" w:type="dxa"/>
        <w:tblLayout w:type="fixed"/>
        <w:tblCellMar>
          <w:left w:w="70" w:type="dxa"/>
          <w:right w:w="70" w:type="dxa"/>
        </w:tblCellMar>
        <w:tblLook w:val="0000" w:firstRow="0" w:lastRow="0" w:firstColumn="0" w:lastColumn="0" w:noHBand="0" w:noVBand="0"/>
      </w:tblPr>
      <w:tblGrid>
        <w:gridCol w:w="1985"/>
        <w:gridCol w:w="790"/>
        <w:gridCol w:w="790"/>
        <w:gridCol w:w="830"/>
        <w:gridCol w:w="850"/>
        <w:gridCol w:w="992"/>
        <w:gridCol w:w="851"/>
        <w:gridCol w:w="992"/>
        <w:gridCol w:w="992"/>
      </w:tblGrid>
      <w:tr w:rsidR="003F400C">
        <w:trPr>
          <w:cantSplit/>
        </w:trPr>
        <w:tc>
          <w:tcPr>
            <w:tcW w:w="1985" w:type="dxa"/>
            <w:vMerge w:val="restart"/>
            <w:tcBorders>
              <w:top w:val="single" w:sz="4" w:space="0" w:color="auto"/>
              <w:left w:val="single" w:sz="4" w:space="0" w:color="auto"/>
              <w:bottom w:val="nil"/>
              <w:right w:val="single" w:sz="4" w:space="0" w:color="auto"/>
            </w:tcBorders>
          </w:tcPr>
          <w:p w:rsidR="003F400C" w:rsidRDefault="003F400C">
            <w:pPr>
              <w:tabs>
                <w:tab w:val="num" w:pos="-142"/>
              </w:tabs>
              <w:ind w:firstLine="567"/>
              <w:jc w:val="both"/>
              <w:rPr>
                <w:sz w:val="24"/>
                <w:szCs w:val="24"/>
              </w:rPr>
            </w:pPr>
          </w:p>
        </w:tc>
        <w:tc>
          <w:tcPr>
            <w:tcW w:w="3260" w:type="dxa"/>
            <w:gridSpan w:val="4"/>
            <w:tcBorders>
              <w:top w:val="single" w:sz="6" w:space="0" w:color="auto"/>
              <w:left w:val="nil"/>
              <w:bottom w:val="nil"/>
              <w:right w:val="single" w:sz="6" w:space="0" w:color="auto"/>
            </w:tcBorders>
          </w:tcPr>
          <w:p w:rsidR="003F400C" w:rsidRDefault="00163A9C">
            <w:pPr>
              <w:tabs>
                <w:tab w:val="num" w:pos="-142"/>
              </w:tabs>
              <w:ind w:firstLine="567"/>
              <w:jc w:val="both"/>
              <w:rPr>
                <w:sz w:val="24"/>
                <w:szCs w:val="24"/>
              </w:rPr>
            </w:pPr>
            <w:r>
              <w:rPr>
                <w:sz w:val="24"/>
                <w:szCs w:val="24"/>
              </w:rPr>
              <w:t>1993 г.</w:t>
            </w:r>
          </w:p>
        </w:tc>
        <w:tc>
          <w:tcPr>
            <w:tcW w:w="3827" w:type="dxa"/>
            <w:gridSpan w:val="4"/>
            <w:tcBorders>
              <w:top w:val="single" w:sz="6" w:space="0" w:color="auto"/>
              <w:left w:val="single" w:sz="6" w:space="0" w:color="auto"/>
              <w:bottom w:val="nil"/>
              <w:right w:val="single" w:sz="6" w:space="0" w:color="auto"/>
            </w:tcBorders>
          </w:tcPr>
          <w:p w:rsidR="003F400C" w:rsidRDefault="00163A9C">
            <w:pPr>
              <w:tabs>
                <w:tab w:val="num" w:pos="-142"/>
              </w:tabs>
              <w:ind w:firstLine="567"/>
              <w:jc w:val="both"/>
              <w:rPr>
                <w:sz w:val="24"/>
                <w:szCs w:val="24"/>
              </w:rPr>
            </w:pPr>
            <w:r>
              <w:rPr>
                <w:sz w:val="24"/>
                <w:szCs w:val="24"/>
              </w:rPr>
              <w:t>1994 г.</w:t>
            </w:r>
          </w:p>
        </w:tc>
      </w:tr>
      <w:tr w:rsidR="003F400C">
        <w:trPr>
          <w:cantSplit/>
        </w:trPr>
        <w:tc>
          <w:tcPr>
            <w:tcW w:w="1985" w:type="dxa"/>
            <w:vMerge/>
            <w:tcBorders>
              <w:top w:val="nil"/>
              <w:left w:val="single" w:sz="4" w:space="0" w:color="auto"/>
              <w:bottom w:val="nil"/>
              <w:right w:val="single" w:sz="4" w:space="0" w:color="auto"/>
            </w:tcBorders>
          </w:tcPr>
          <w:p w:rsidR="003F400C" w:rsidRDefault="003F400C">
            <w:pPr>
              <w:tabs>
                <w:tab w:val="num" w:pos="-142"/>
              </w:tabs>
              <w:ind w:firstLine="567"/>
              <w:jc w:val="both"/>
              <w:rPr>
                <w:sz w:val="24"/>
                <w:szCs w:val="24"/>
              </w:rPr>
            </w:pPr>
          </w:p>
        </w:tc>
        <w:tc>
          <w:tcPr>
            <w:tcW w:w="1580" w:type="dxa"/>
            <w:gridSpan w:val="2"/>
            <w:tcBorders>
              <w:top w:val="single" w:sz="6" w:space="0" w:color="auto"/>
              <w:left w:val="nil"/>
              <w:bottom w:val="nil"/>
              <w:right w:val="single" w:sz="6" w:space="0" w:color="auto"/>
            </w:tcBorders>
          </w:tcPr>
          <w:p w:rsidR="003F400C" w:rsidRDefault="00163A9C">
            <w:pPr>
              <w:tabs>
                <w:tab w:val="num" w:pos="-142"/>
              </w:tabs>
              <w:ind w:firstLine="567"/>
              <w:jc w:val="both"/>
              <w:rPr>
                <w:sz w:val="24"/>
                <w:szCs w:val="24"/>
              </w:rPr>
            </w:pPr>
            <w:r>
              <w:rPr>
                <w:sz w:val="24"/>
                <w:szCs w:val="24"/>
              </w:rPr>
              <w:t>Максатиха</w:t>
            </w:r>
          </w:p>
        </w:tc>
        <w:tc>
          <w:tcPr>
            <w:tcW w:w="1680" w:type="dxa"/>
            <w:gridSpan w:val="2"/>
            <w:tcBorders>
              <w:top w:val="single" w:sz="6" w:space="0" w:color="auto"/>
              <w:left w:val="single" w:sz="6" w:space="0" w:color="auto"/>
              <w:bottom w:val="nil"/>
              <w:right w:val="single" w:sz="6" w:space="0" w:color="auto"/>
            </w:tcBorders>
          </w:tcPr>
          <w:p w:rsidR="003F400C" w:rsidRDefault="00163A9C">
            <w:pPr>
              <w:tabs>
                <w:tab w:val="num" w:pos="-142"/>
              </w:tabs>
              <w:ind w:firstLine="567"/>
              <w:jc w:val="both"/>
              <w:rPr>
                <w:sz w:val="24"/>
                <w:szCs w:val="24"/>
              </w:rPr>
            </w:pPr>
            <w:r>
              <w:rPr>
                <w:sz w:val="24"/>
                <w:szCs w:val="24"/>
              </w:rPr>
              <w:t>Конаково</w:t>
            </w:r>
          </w:p>
        </w:tc>
        <w:tc>
          <w:tcPr>
            <w:tcW w:w="1843" w:type="dxa"/>
            <w:gridSpan w:val="2"/>
            <w:tcBorders>
              <w:top w:val="single" w:sz="6" w:space="0" w:color="auto"/>
              <w:left w:val="single" w:sz="6" w:space="0" w:color="auto"/>
              <w:bottom w:val="nil"/>
              <w:right w:val="single" w:sz="6" w:space="0" w:color="auto"/>
            </w:tcBorders>
          </w:tcPr>
          <w:p w:rsidR="003F400C" w:rsidRDefault="00163A9C">
            <w:pPr>
              <w:tabs>
                <w:tab w:val="num" w:pos="-142"/>
              </w:tabs>
              <w:ind w:firstLine="567"/>
              <w:jc w:val="both"/>
              <w:rPr>
                <w:sz w:val="24"/>
                <w:szCs w:val="24"/>
              </w:rPr>
            </w:pPr>
            <w:r>
              <w:rPr>
                <w:sz w:val="24"/>
                <w:szCs w:val="24"/>
              </w:rPr>
              <w:t>Максатиха</w:t>
            </w:r>
          </w:p>
        </w:tc>
        <w:tc>
          <w:tcPr>
            <w:tcW w:w="1984" w:type="dxa"/>
            <w:gridSpan w:val="2"/>
            <w:tcBorders>
              <w:top w:val="single" w:sz="6" w:space="0" w:color="auto"/>
              <w:left w:val="single" w:sz="6" w:space="0" w:color="auto"/>
              <w:bottom w:val="nil"/>
              <w:right w:val="single" w:sz="6" w:space="0" w:color="auto"/>
            </w:tcBorders>
          </w:tcPr>
          <w:p w:rsidR="003F400C" w:rsidRDefault="00163A9C">
            <w:pPr>
              <w:tabs>
                <w:tab w:val="num" w:pos="-142"/>
              </w:tabs>
              <w:ind w:firstLine="567"/>
              <w:jc w:val="both"/>
              <w:rPr>
                <w:sz w:val="24"/>
                <w:szCs w:val="24"/>
              </w:rPr>
            </w:pPr>
            <w:r>
              <w:rPr>
                <w:sz w:val="24"/>
                <w:szCs w:val="24"/>
              </w:rPr>
              <w:t>Конаково</w:t>
            </w:r>
          </w:p>
        </w:tc>
      </w:tr>
      <w:tr w:rsidR="003F400C">
        <w:trPr>
          <w:cantSplit/>
        </w:trPr>
        <w:tc>
          <w:tcPr>
            <w:tcW w:w="1985" w:type="dxa"/>
            <w:vMerge/>
            <w:tcBorders>
              <w:top w:val="nil"/>
              <w:left w:val="single" w:sz="4" w:space="0" w:color="auto"/>
              <w:bottom w:val="single" w:sz="4" w:space="0" w:color="auto"/>
              <w:right w:val="single" w:sz="4" w:space="0" w:color="auto"/>
            </w:tcBorders>
          </w:tcPr>
          <w:p w:rsidR="003F400C" w:rsidRDefault="003F400C">
            <w:pPr>
              <w:tabs>
                <w:tab w:val="num" w:pos="-142"/>
              </w:tabs>
              <w:ind w:firstLine="567"/>
              <w:jc w:val="both"/>
              <w:rPr>
                <w:sz w:val="24"/>
                <w:szCs w:val="24"/>
              </w:rPr>
            </w:pPr>
          </w:p>
        </w:tc>
        <w:tc>
          <w:tcPr>
            <w:tcW w:w="790" w:type="dxa"/>
            <w:tcBorders>
              <w:top w:val="single" w:sz="6" w:space="0" w:color="auto"/>
              <w:left w:val="nil"/>
              <w:bottom w:val="nil"/>
              <w:right w:val="single" w:sz="6" w:space="0" w:color="auto"/>
            </w:tcBorders>
          </w:tcPr>
          <w:p w:rsidR="003F400C" w:rsidRDefault="00163A9C">
            <w:pPr>
              <w:tabs>
                <w:tab w:val="num" w:pos="-142"/>
              </w:tabs>
              <w:ind w:firstLine="567"/>
              <w:jc w:val="both"/>
              <w:rPr>
                <w:sz w:val="24"/>
                <w:szCs w:val="24"/>
              </w:rPr>
            </w:pPr>
            <w:r>
              <w:rPr>
                <w:sz w:val="24"/>
                <w:szCs w:val="24"/>
              </w:rPr>
              <w:t>Тонн</w:t>
            </w:r>
          </w:p>
        </w:tc>
        <w:tc>
          <w:tcPr>
            <w:tcW w:w="790" w:type="dxa"/>
            <w:tcBorders>
              <w:top w:val="single" w:sz="6" w:space="0" w:color="auto"/>
              <w:left w:val="single" w:sz="6" w:space="0" w:color="auto"/>
              <w:bottom w:val="nil"/>
              <w:right w:val="single" w:sz="6" w:space="0" w:color="auto"/>
            </w:tcBorders>
          </w:tcPr>
          <w:p w:rsidR="003F400C" w:rsidRDefault="00163A9C">
            <w:pPr>
              <w:tabs>
                <w:tab w:val="num" w:pos="-142"/>
              </w:tabs>
              <w:ind w:firstLine="567"/>
              <w:jc w:val="both"/>
              <w:rPr>
                <w:sz w:val="24"/>
                <w:szCs w:val="24"/>
              </w:rPr>
            </w:pPr>
            <w:r>
              <w:rPr>
                <w:sz w:val="24"/>
                <w:szCs w:val="24"/>
              </w:rPr>
              <w:t>%</w:t>
            </w:r>
          </w:p>
        </w:tc>
        <w:tc>
          <w:tcPr>
            <w:tcW w:w="830" w:type="dxa"/>
            <w:tcBorders>
              <w:top w:val="single" w:sz="6" w:space="0" w:color="auto"/>
              <w:left w:val="single" w:sz="6" w:space="0" w:color="auto"/>
              <w:bottom w:val="nil"/>
              <w:right w:val="single" w:sz="6" w:space="0" w:color="auto"/>
            </w:tcBorders>
          </w:tcPr>
          <w:p w:rsidR="003F400C" w:rsidRDefault="00163A9C">
            <w:pPr>
              <w:tabs>
                <w:tab w:val="num" w:pos="-142"/>
              </w:tabs>
              <w:ind w:firstLine="567"/>
              <w:jc w:val="both"/>
              <w:rPr>
                <w:sz w:val="24"/>
                <w:szCs w:val="24"/>
              </w:rPr>
            </w:pPr>
            <w:r>
              <w:rPr>
                <w:sz w:val="24"/>
                <w:szCs w:val="24"/>
              </w:rPr>
              <w:t>Тонн</w:t>
            </w:r>
          </w:p>
        </w:tc>
        <w:tc>
          <w:tcPr>
            <w:tcW w:w="850" w:type="dxa"/>
            <w:tcBorders>
              <w:top w:val="single" w:sz="6" w:space="0" w:color="auto"/>
              <w:left w:val="single" w:sz="6" w:space="0" w:color="auto"/>
              <w:bottom w:val="nil"/>
              <w:right w:val="single" w:sz="6" w:space="0" w:color="auto"/>
            </w:tcBorders>
          </w:tcPr>
          <w:p w:rsidR="003F400C" w:rsidRDefault="00163A9C">
            <w:pPr>
              <w:tabs>
                <w:tab w:val="num" w:pos="-142"/>
              </w:tabs>
              <w:ind w:firstLine="567"/>
              <w:jc w:val="both"/>
              <w:rPr>
                <w:sz w:val="24"/>
                <w:szCs w:val="24"/>
              </w:rPr>
            </w:pPr>
            <w:r>
              <w:rPr>
                <w:sz w:val="24"/>
                <w:szCs w:val="24"/>
              </w:rPr>
              <w:t>%</w:t>
            </w:r>
          </w:p>
        </w:tc>
        <w:tc>
          <w:tcPr>
            <w:tcW w:w="992" w:type="dxa"/>
            <w:tcBorders>
              <w:top w:val="single" w:sz="6" w:space="0" w:color="auto"/>
              <w:left w:val="single" w:sz="6" w:space="0" w:color="auto"/>
              <w:bottom w:val="nil"/>
              <w:right w:val="single" w:sz="6" w:space="0" w:color="auto"/>
            </w:tcBorders>
          </w:tcPr>
          <w:p w:rsidR="003F400C" w:rsidRDefault="00163A9C">
            <w:pPr>
              <w:tabs>
                <w:tab w:val="num" w:pos="-142"/>
              </w:tabs>
              <w:ind w:firstLine="567"/>
              <w:jc w:val="both"/>
              <w:rPr>
                <w:sz w:val="24"/>
                <w:szCs w:val="24"/>
              </w:rPr>
            </w:pPr>
            <w:r>
              <w:rPr>
                <w:sz w:val="24"/>
                <w:szCs w:val="24"/>
              </w:rPr>
              <w:t>Тонн</w:t>
            </w:r>
          </w:p>
        </w:tc>
        <w:tc>
          <w:tcPr>
            <w:tcW w:w="851" w:type="dxa"/>
            <w:tcBorders>
              <w:top w:val="single" w:sz="6" w:space="0" w:color="auto"/>
              <w:left w:val="single" w:sz="6" w:space="0" w:color="auto"/>
              <w:bottom w:val="nil"/>
              <w:right w:val="single" w:sz="6" w:space="0" w:color="auto"/>
            </w:tcBorders>
          </w:tcPr>
          <w:p w:rsidR="003F400C" w:rsidRDefault="00163A9C">
            <w:pPr>
              <w:tabs>
                <w:tab w:val="num" w:pos="-142"/>
              </w:tabs>
              <w:ind w:firstLine="567"/>
              <w:jc w:val="both"/>
              <w:rPr>
                <w:sz w:val="24"/>
                <w:szCs w:val="24"/>
              </w:rPr>
            </w:pPr>
            <w:r>
              <w:rPr>
                <w:sz w:val="24"/>
                <w:szCs w:val="24"/>
              </w:rPr>
              <w:t>%</w:t>
            </w:r>
          </w:p>
        </w:tc>
        <w:tc>
          <w:tcPr>
            <w:tcW w:w="992" w:type="dxa"/>
            <w:tcBorders>
              <w:top w:val="single" w:sz="6" w:space="0" w:color="auto"/>
              <w:left w:val="single" w:sz="6" w:space="0" w:color="auto"/>
              <w:bottom w:val="nil"/>
              <w:right w:val="single" w:sz="6" w:space="0" w:color="auto"/>
            </w:tcBorders>
          </w:tcPr>
          <w:p w:rsidR="003F400C" w:rsidRDefault="00163A9C">
            <w:pPr>
              <w:tabs>
                <w:tab w:val="num" w:pos="-142"/>
              </w:tabs>
              <w:ind w:firstLine="567"/>
              <w:jc w:val="both"/>
              <w:rPr>
                <w:sz w:val="24"/>
                <w:szCs w:val="24"/>
              </w:rPr>
            </w:pPr>
            <w:r>
              <w:rPr>
                <w:sz w:val="24"/>
                <w:szCs w:val="24"/>
              </w:rPr>
              <w:t>тонн</w:t>
            </w:r>
          </w:p>
        </w:tc>
        <w:tc>
          <w:tcPr>
            <w:tcW w:w="992" w:type="dxa"/>
            <w:tcBorders>
              <w:top w:val="single" w:sz="6" w:space="0" w:color="auto"/>
              <w:left w:val="single" w:sz="6" w:space="0" w:color="auto"/>
              <w:bottom w:val="nil"/>
              <w:right w:val="single" w:sz="6" w:space="0" w:color="auto"/>
            </w:tcBorders>
          </w:tcPr>
          <w:p w:rsidR="003F400C" w:rsidRDefault="00163A9C">
            <w:pPr>
              <w:tabs>
                <w:tab w:val="num" w:pos="-142"/>
              </w:tabs>
              <w:ind w:firstLine="567"/>
              <w:jc w:val="both"/>
              <w:rPr>
                <w:sz w:val="24"/>
                <w:szCs w:val="24"/>
              </w:rPr>
            </w:pPr>
            <w:r>
              <w:rPr>
                <w:sz w:val="24"/>
                <w:szCs w:val="24"/>
              </w:rPr>
              <w:t>%</w:t>
            </w:r>
          </w:p>
        </w:tc>
      </w:tr>
      <w:tr w:rsidR="003F400C">
        <w:tc>
          <w:tcPr>
            <w:tcW w:w="1985" w:type="dxa"/>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Хозяйства  с коллективно-долевой собственностью</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13450</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60,0</w:t>
            </w:r>
          </w:p>
        </w:tc>
        <w:tc>
          <w:tcPr>
            <w:tcW w:w="83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13350</w:t>
            </w:r>
          </w:p>
        </w:tc>
        <w:tc>
          <w:tcPr>
            <w:tcW w:w="85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74,0</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11658</w:t>
            </w:r>
          </w:p>
        </w:tc>
        <w:tc>
          <w:tcPr>
            <w:tcW w:w="851"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55,8</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11387</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69,0</w:t>
            </w:r>
          </w:p>
        </w:tc>
      </w:tr>
      <w:tr w:rsidR="003F400C">
        <w:tc>
          <w:tcPr>
            <w:tcW w:w="1985"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Фермерские хозяйства</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142</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0,6</w:t>
            </w:r>
          </w:p>
        </w:tc>
        <w:tc>
          <w:tcPr>
            <w:tcW w:w="83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311</w:t>
            </w:r>
          </w:p>
        </w:tc>
        <w:tc>
          <w:tcPr>
            <w:tcW w:w="85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1,8</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322</w:t>
            </w:r>
          </w:p>
        </w:tc>
        <w:tc>
          <w:tcPr>
            <w:tcW w:w="851"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1,6</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285</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1,7</w:t>
            </w:r>
          </w:p>
        </w:tc>
      </w:tr>
      <w:tr w:rsidR="003F400C">
        <w:tc>
          <w:tcPr>
            <w:tcW w:w="1985"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Подсобные хозяйства предприятий</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82</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0,4</w:t>
            </w:r>
          </w:p>
        </w:tc>
        <w:tc>
          <w:tcPr>
            <w:tcW w:w="83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116</w:t>
            </w:r>
          </w:p>
        </w:tc>
        <w:tc>
          <w:tcPr>
            <w:tcW w:w="85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0,6</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60</w:t>
            </w:r>
          </w:p>
        </w:tc>
        <w:tc>
          <w:tcPr>
            <w:tcW w:w="851"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0,3</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127</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0,8</w:t>
            </w:r>
          </w:p>
        </w:tc>
      </w:tr>
      <w:tr w:rsidR="003F400C">
        <w:tc>
          <w:tcPr>
            <w:tcW w:w="1985"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Личные хозяйства</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8744</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39,0</w:t>
            </w:r>
          </w:p>
        </w:tc>
        <w:tc>
          <w:tcPr>
            <w:tcW w:w="83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4263</w:t>
            </w:r>
          </w:p>
        </w:tc>
        <w:tc>
          <w:tcPr>
            <w:tcW w:w="85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8830</w:t>
            </w:r>
          </w:p>
        </w:tc>
        <w:tc>
          <w:tcPr>
            <w:tcW w:w="851"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42,3</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4700</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28,5</w:t>
            </w:r>
          </w:p>
        </w:tc>
      </w:tr>
      <w:tr w:rsidR="003F400C">
        <w:tc>
          <w:tcPr>
            <w:tcW w:w="1985"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Всего по району</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22418</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100</w:t>
            </w:r>
          </w:p>
        </w:tc>
        <w:tc>
          <w:tcPr>
            <w:tcW w:w="83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18040</w:t>
            </w:r>
          </w:p>
        </w:tc>
        <w:tc>
          <w:tcPr>
            <w:tcW w:w="85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20874</w:t>
            </w:r>
          </w:p>
        </w:tc>
        <w:tc>
          <w:tcPr>
            <w:tcW w:w="851"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16499</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100</w:t>
            </w:r>
          </w:p>
        </w:tc>
      </w:tr>
    </w:tbl>
    <w:p w:rsidR="003F400C" w:rsidRDefault="003F400C">
      <w:pPr>
        <w:tabs>
          <w:tab w:val="num" w:pos="-142"/>
        </w:tabs>
        <w:ind w:firstLine="567"/>
        <w:jc w:val="both"/>
        <w:rPr>
          <w:sz w:val="24"/>
          <w:szCs w:val="24"/>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50"/>
        <w:gridCol w:w="709"/>
        <w:gridCol w:w="851"/>
        <w:gridCol w:w="850"/>
        <w:gridCol w:w="992"/>
        <w:gridCol w:w="851"/>
        <w:gridCol w:w="992"/>
        <w:gridCol w:w="992"/>
      </w:tblGrid>
      <w:tr w:rsidR="003F400C">
        <w:trPr>
          <w:cantSplit/>
        </w:trPr>
        <w:tc>
          <w:tcPr>
            <w:tcW w:w="1985" w:type="dxa"/>
            <w:vMerge w:val="restart"/>
            <w:tcBorders>
              <w:bottom w:val="nil"/>
            </w:tcBorders>
          </w:tcPr>
          <w:p w:rsidR="003F400C" w:rsidRDefault="003F400C">
            <w:pPr>
              <w:tabs>
                <w:tab w:val="num" w:pos="-142"/>
              </w:tabs>
              <w:ind w:firstLine="567"/>
              <w:jc w:val="both"/>
              <w:rPr>
                <w:sz w:val="24"/>
                <w:szCs w:val="24"/>
                <w:lang w:val="en-US"/>
              </w:rPr>
            </w:pPr>
          </w:p>
        </w:tc>
        <w:tc>
          <w:tcPr>
            <w:tcW w:w="3260" w:type="dxa"/>
            <w:gridSpan w:val="4"/>
            <w:tcBorders>
              <w:left w:val="nil"/>
            </w:tcBorders>
          </w:tcPr>
          <w:p w:rsidR="003F400C" w:rsidRDefault="00163A9C">
            <w:pPr>
              <w:tabs>
                <w:tab w:val="num" w:pos="-142"/>
              </w:tabs>
              <w:ind w:firstLine="567"/>
              <w:jc w:val="both"/>
              <w:rPr>
                <w:sz w:val="24"/>
                <w:szCs w:val="24"/>
              </w:rPr>
            </w:pPr>
            <w:r>
              <w:rPr>
                <w:sz w:val="24"/>
                <w:szCs w:val="24"/>
              </w:rPr>
              <w:t>1995 г.</w:t>
            </w:r>
          </w:p>
        </w:tc>
        <w:tc>
          <w:tcPr>
            <w:tcW w:w="3827" w:type="dxa"/>
            <w:gridSpan w:val="4"/>
          </w:tcPr>
          <w:p w:rsidR="003F400C" w:rsidRDefault="00163A9C">
            <w:pPr>
              <w:tabs>
                <w:tab w:val="num" w:pos="-142"/>
              </w:tabs>
              <w:ind w:firstLine="567"/>
              <w:jc w:val="both"/>
              <w:rPr>
                <w:sz w:val="24"/>
                <w:szCs w:val="24"/>
              </w:rPr>
            </w:pPr>
            <w:r>
              <w:rPr>
                <w:sz w:val="24"/>
                <w:szCs w:val="24"/>
              </w:rPr>
              <w:t>1996 г.</w:t>
            </w:r>
          </w:p>
        </w:tc>
      </w:tr>
      <w:tr w:rsidR="003F400C">
        <w:trPr>
          <w:cantSplit/>
        </w:trPr>
        <w:tc>
          <w:tcPr>
            <w:tcW w:w="1985" w:type="dxa"/>
            <w:vMerge/>
            <w:tcBorders>
              <w:top w:val="nil"/>
              <w:bottom w:val="nil"/>
            </w:tcBorders>
          </w:tcPr>
          <w:p w:rsidR="003F400C" w:rsidRDefault="003F400C">
            <w:pPr>
              <w:tabs>
                <w:tab w:val="num" w:pos="-142"/>
              </w:tabs>
              <w:ind w:firstLine="567"/>
              <w:jc w:val="both"/>
              <w:rPr>
                <w:sz w:val="24"/>
                <w:szCs w:val="24"/>
                <w:lang w:val="en-US"/>
              </w:rPr>
            </w:pPr>
          </w:p>
        </w:tc>
        <w:tc>
          <w:tcPr>
            <w:tcW w:w="1559" w:type="dxa"/>
            <w:gridSpan w:val="2"/>
            <w:tcBorders>
              <w:left w:val="nil"/>
            </w:tcBorders>
          </w:tcPr>
          <w:p w:rsidR="003F400C" w:rsidRDefault="00163A9C">
            <w:pPr>
              <w:tabs>
                <w:tab w:val="num" w:pos="-142"/>
              </w:tabs>
              <w:ind w:firstLine="567"/>
              <w:jc w:val="both"/>
              <w:rPr>
                <w:sz w:val="24"/>
                <w:szCs w:val="24"/>
              </w:rPr>
            </w:pPr>
            <w:r>
              <w:rPr>
                <w:sz w:val="24"/>
                <w:szCs w:val="24"/>
              </w:rPr>
              <w:t>Максатиха</w:t>
            </w:r>
          </w:p>
        </w:tc>
        <w:tc>
          <w:tcPr>
            <w:tcW w:w="1701" w:type="dxa"/>
            <w:gridSpan w:val="2"/>
          </w:tcPr>
          <w:p w:rsidR="003F400C" w:rsidRDefault="00163A9C">
            <w:pPr>
              <w:tabs>
                <w:tab w:val="num" w:pos="-142"/>
              </w:tabs>
              <w:ind w:firstLine="567"/>
              <w:jc w:val="both"/>
              <w:rPr>
                <w:sz w:val="24"/>
                <w:szCs w:val="24"/>
              </w:rPr>
            </w:pPr>
            <w:r>
              <w:rPr>
                <w:sz w:val="24"/>
                <w:szCs w:val="24"/>
              </w:rPr>
              <w:t>Конаково</w:t>
            </w:r>
          </w:p>
        </w:tc>
        <w:tc>
          <w:tcPr>
            <w:tcW w:w="1843" w:type="dxa"/>
            <w:gridSpan w:val="2"/>
          </w:tcPr>
          <w:p w:rsidR="003F400C" w:rsidRDefault="00163A9C">
            <w:pPr>
              <w:tabs>
                <w:tab w:val="num" w:pos="-142"/>
              </w:tabs>
              <w:ind w:firstLine="567"/>
              <w:jc w:val="both"/>
              <w:rPr>
                <w:sz w:val="24"/>
                <w:szCs w:val="24"/>
              </w:rPr>
            </w:pPr>
            <w:r>
              <w:rPr>
                <w:sz w:val="24"/>
                <w:szCs w:val="24"/>
              </w:rPr>
              <w:t>Максатиха</w:t>
            </w:r>
          </w:p>
        </w:tc>
        <w:tc>
          <w:tcPr>
            <w:tcW w:w="1984" w:type="dxa"/>
            <w:gridSpan w:val="2"/>
          </w:tcPr>
          <w:p w:rsidR="003F400C" w:rsidRDefault="00163A9C">
            <w:pPr>
              <w:tabs>
                <w:tab w:val="num" w:pos="-142"/>
              </w:tabs>
              <w:ind w:firstLine="567"/>
              <w:jc w:val="both"/>
              <w:rPr>
                <w:sz w:val="24"/>
                <w:szCs w:val="24"/>
              </w:rPr>
            </w:pPr>
            <w:r>
              <w:rPr>
                <w:sz w:val="24"/>
                <w:szCs w:val="24"/>
              </w:rPr>
              <w:t>Конаково</w:t>
            </w:r>
          </w:p>
        </w:tc>
      </w:tr>
      <w:tr w:rsidR="003F400C">
        <w:trPr>
          <w:cantSplit/>
        </w:trPr>
        <w:tc>
          <w:tcPr>
            <w:tcW w:w="1985" w:type="dxa"/>
            <w:vMerge/>
            <w:tcBorders>
              <w:top w:val="nil"/>
            </w:tcBorders>
          </w:tcPr>
          <w:p w:rsidR="003F400C" w:rsidRDefault="003F400C">
            <w:pPr>
              <w:tabs>
                <w:tab w:val="num" w:pos="-142"/>
              </w:tabs>
              <w:ind w:firstLine="567"/>
              <w:jc w:val="both"/>
              <w:rPr>
                <w:sz w:val="24"/>
                <w:szCs w:val="24"/>
                <w:lang w:val="en-US"/>
              </w:rPr>
            </w:pPr>
          </w:p>
        </w:tc>
        <w:tc>
          <w:tcPr>
            <w:tcW w:w="850" w:type="dxa"/>
            <w:tcBorders>
              <w:left w:val="nil"/>
            </w:tcBorders>
          </w:tcPr>
          <w:p w:rsidR="003F400C" w:rsidRDefault="00163A9C">
            <w:pPr>
              <w:tabs>
                <w:tab w:val="num" w:pos="-142"/>
              </w:tabs>
              <w:ind w:firstLine="567"/>
              <w:jc w:val="both"/>
              <w:rPr>
                <w:sz w:val="24"/>
                <w:szCs w:val="24"/>
              </w:rPr>
            </w:pPr>
            <w:r>
              <w:rPr>
                <w:sz w:val="24"/>
                <w:szCs w:val="24"/>
              </w:rPr>
              <w:t>Тонн</w:t>
            </w:r>
          </w:p>
        </w:tc>
        <w:tc>
          <w:tcPr>
            <w:tcW w:w="709" w:type="dxa"/>
          </w:tcPr>
          <w:p w:rsidR="003F400C" w:rsidRDefault="00163A9C">
            <w:pPr>
              <w:tabs>
                <w:tab w:val="num" w:pos="-142"/>
              </w:tabs>
              <w:ind w:firstLine="567"/>
              <w:jc w:val="both"/>
              <w:rPr>
                <w:sz w:val="24"/>
                <w:szCs w:val="24"/>
              </w:rPr>
            </w:pPr>
            <w:r>
              <w:rPr>
                <w:sz w:val="24"/>
                <w:szCs w:val="24"/>
              </w:rPr>
              <w:t>%</w:t>
            </w:r>
          </w:p>
        </w:tc>
        <w:tc>
          <w:tcPr>
            <w:tcW w:w="851" w:type="dxa"/>
          </w:tcPr>
          <w:p w:rsidR="003F400C" w:rsidRDefault="00163A9C">
            <w:pPr>
              <w:tabs>
                <w:tab w:val="num" w:pos="-142"/>
              </w:tabs>
              <w:ind w:firstLine="567"/>
              <w:jc w:val="both"/>
              <w:rPr>
                <w:sz w:val="24"/>
                <w:szCs w:val="24"/>
              </w:rPr>
            </w:pPr>
            <w:r>
              <w:rPr>
                <w:sz w:val="24"/>
                <w:szCs w:val="24"/>
              </w:rPr>
              <w:t>Тонн</w:t>
            </w:r>
          </w:p>
        </w:tc>
        <w:tc>
          <w:tcPr>
            <w:tcW w:w="850" w:type="dxa"/>
          </w:tcPr>
          <w:p w:rsidR="003F400C" w:rsidRDefault="00163A9C">
            <w:pPr>
              <w:tabs>
                <w:tab w:val="num" w:pos="-142"/>
              </w:tabs>
              <w:ind w:firstLine="567"/>
              <w:jc w:val="both"/>
              <w:rPr>
                <w:sz w:val="24"/>
                <w:szCs w:val="24"/>
              </w:rPr>
            </w:pPr>
            <w:r>
              <w:rPr>
                <w:sz w:val="24"/>
                <w:szCs w:val="24"/>
              </w:rPr>
              <w:t>%</w:t>
            </w:r>
          </w:p>
        </w:tc>
        <w:tc>
          <w:tcPr>
            <w:tcW w:w="992" w:type="dxa"/>
          </w:tcPr>
          <w:p w:rsidR="003F400C" w:rsidRDefault="00163A9C">
            <w:pPr>
              <w:tabs>
                <w:tab w:val="num" w:pos="-142"/>
              </w:tabs>
              <w:ind w:firstLine="567"/>
              <w:jc w:val="both"/>
              <w:rPr>
                <w:sz w:val="24"/>
                <w:szCs w:val="24"/>
              </w:rPr>
            </w:pPr>
            <w:r>
              <w:rPr>
                <w:sz w:val="24"/>
                <w:szCs w:val="24"/>
              </w:rPr>
              <w:t>Тонн</w:t>
            </w:r>
          </w:p>
        </w:tc>
        <w:tc>
          <w:tcPr>
            <w:tcW w:w="851" w:type="dxa"/>
          </w:tcPr>
          <w:p w:rsidR="003F400C" w:rsidRDefault="00163A9C">
            <w:pPr>
              <w:tabs>
                <w:tab w:val="num" w:pos="-142"/>
              </w:tabs>
              <w:ind w:firstLine="567"/>
              <w:jc w:val="both"/>
              <w:rPr>
                <w:sz w:val="24"/>
                <w:szCs w:val="24"/>
              </w:rPr>
            </w:pPr>
            <w:r>
              <w:rPr>
                <w:sz w:val="24"/>
                <w:szCs w:val="24"/>
              </w:rPr>
              <w:t>%</w:t>
            </w:r>
          </w:p>
        </w:tc>
        <w:tc>
          <w:tcPr>
            <w:tcW w:w="992" w:type="dxa"/>
          </w:tcPr>
          <w:p w:rsidR="003F400C" w:rsidRDefault="00163A9C">
            <w:pPr>
              <w:tabs>
                <w:tab w:val="num" w:pos="-142"/>
              </w:tabs>
              <w:ind w:firstLine="567"/>
              <w:jc w:val="both"/>
              <w:rPr>
                <w:sz w:val="24"/>
                <w:szCs w:val="24"/>
              </w:rPr>
            </w:pPr>
            <w:r>
              <w:rPr>
                <w:sz w:val="24"/>
                <w:szCs w:val="24"/>
              </w:rPr>
              <w:t>Тонн</w:t>
            </w:r>
          </w:p>
        </w:tc>
        <w:tc>
          <w:tcPr>
            <w:tcW w:w="992" w:type="dxa"/>
          </w:tcPr>
          <w:p w:rsidR="003F400C" w:rsidRDefault="00163A9C">
            <w:pPr>
              <w:tabs>
                <w:tab w:val="num" w:pos="-142"/>
              </w:tabs>
              <w:ind w:firstLine="567"/>
              <w:jc w:val="both"/>
              <w:rPr>
                <w:sz w:val="24"/>
                <w:szCs w:val="24"/>
              </w:rPr>
            </w:pPr>
            <w:r>
              <w:rPr>
                <w:sz w:val="24"/>
                <w:szCs w:val="24"/>
              </w:rPr>
              <w:t>%</w:t>
            </w:r>
          </w:p>
        </w:tc>
      </w:tr>
      <w:tr w:rsidR="003F400C">
        <w:tc>
          <w:tcPr>
            <w:tcW w:w="1985" w:type="dxa"/>
            <w:tcBorders>
              <w:top w:val="nil"/>
            </w:tcBorders>
          </w:tcPr>
          <w:p w:rsidR="003F400C" w:rsidRDefault="00163A9C">
            <w:pPr>
              <w:tabs>
                <w:tab w:val="num" w:pos="-142"/>
              </w:tabs>
              <w:ind w:firstLine="567"/>
              <w:jc w:val="both"/>
              <w:rPr>
                <w:sz w:val="24"/>
                <w:szCs w:val="24"/>
              </w:rPr>
            </w:pPr>
            <w:r>
              <w:rPr>
                <w:sz w:val="24"/>
                <w:szCs w:val="24"/>
              </w:rPr>
              <w:t>Хозяйства  с коллективно-долевой собственностью</w:t>
            </w:r>
          </w:p>
        </w:tc>
        <w:tc>
          <w:tcPr>
            <w:tcW w:w="850" w:type="dxa"/>
          </w:tcPr>
          <w:p w:rsidR="003F400C" w:rsidRDefault="00163A9C">
            <w:pPr>
              <w:tabs>
                <w:tab w:val="num" w:pos="-142"/>
              </w:tabs>
              <w:ind w:firstLine="567"/>
              <w:jc w:val="both"/>
              <w:rPr>
                <w:sz w:val="24"/>
                <w:szCs w:val="24"/>
              </w:rPr>
            </w:pPr>
            <w:r>
              <w:rPr>
                <w:sz w:val="24"/>
                <w:szCs w:val="24"/>
              </w:rPr>
              <w:t>9874</w:t>
            </w:r>
          </w:p>
        </w:tc>
        <w:tc>
          <w:tcPr>
            <w:tcW w:w="709" w:type="dxa"/>
          </w:tcPr>
          <w:p w:rsidR="003F400C" w:rsidRDefault="00163A9C">
            <w:pPr>
              <w:tabs>
                <w:tab w:val="num" w:pos="-142"/>
              </w:tabs>
              <w:ind w:firstLine="567"/>
              <w:jc w:val="both"/>
              <w:rPr>
                <w:sz w:val="24"/>
                <w:szCs w:val="24"/>
              </w:rPr>
            </w:pPr>
            <w:r>
              <w:rPr>
                <w:sz w:val="24"/>
                <w:szCs w:val="24"/>
              </w:rPr>
              <w:t>53,6</w:t>
            </w:r>
          </w:p>
        </w:tc>
        <w:tc>
          <w:tcPr>
            <w:tcW w:w="851" w:type="dxa"/>
          </w:tcPr>
          <w:p w:rsidR="003F400C" w:rsidRDefault="00163A9C">
            <w:pPr>
              <w:tabs>
                <w:tab w:val="num" w:pos="-142"/>
              </w:tabs>
              <w:ind w:firstLine="567"/>
              <w:jc w:val="both"/>
              <w:rPr>
                <w:sz w:val="24"/>
                <w:szCs w:val="24"/>
              </w:rPr>
            </w:pPr>
            <w:r>
              <w:rPr>
                <w:sz w:val="24"/>
                <w:szCs w:val="24"/>
              </w:rPr>
              <w:t>10749</w:t>
            </w:r>
          </w:p>
        </w:tc>
        <w:tc>
          <w:tcPr>
            <w:tcW w:w="850" w:type="dxa"/>
          </w:tcPr>
          <w:p w:rsidR="003F400C" w:rsidRDefault="00163A9C">
            <w:pPr>
              <w:tabs>
                <w:tab w:val="num" w:pos="-142"/>
              </w:tabs>
              <w:ind w:firstLine="567"/>
              <w:jc w:val="both"/>
              <w:rPr>
                <w:sz w:val="24"/>
                <w:szCs w:val="24"/>
              </w:rPr>
            </w:pPr>
            <w:r>
              <w:rPr>
                <w:sz w:val="24"/>
                <w:szCs w:val="24"/>
              </w:rPr>
              <w:t>66,8</w:t>
            </w:r>
          </w:p>
        </w:tc>
        <w:tc>
          <w:tcPr>
            <w:tcW w:w="992" w:type="dxa"/>
          </w:tcPr>
          <w:p w:rsidR="003F400C" w:rsidRDefault="00163A9C">
            <w:pPr>
              <w:tabs>
                <w:tab w:val="num" w:pos="-142"/>
              </w:tabs>
              <w:ind w:firstLine="567"/>
              <w:jc w:val="both"/>
              <w:rPr>
                <w:sz w:val="24"/>
                <w:szCs w:val="24"/>
              </w:rPr>
            </w:pPr>
            <w:r>
              <w:rPr>
                <w:sz w:val="24"/>
                <w:szCs w:val="24"/>
              </w:rPr>
              <w:t>9513</w:t>
            </w:r>
          </w:p>
        </w:tc>
        <w:tc>
          <w:tcPr>
            <w:tcW w:w="851" w:type="dxa"/>
          </w:tcPr>
          <w:p w:rsidR="003F400C" w:rsidRDefault="00163A9C">
            <w:pPr>
              <w:tabs>
                <w:tab w:val="num" w:pos="-142"/>
              </w:tabs>
              <w:ind w:firstLine="567"/>
              <w:jc w:val="both"/>
              <w:rPr>
                <w:sz w:val="24"/>
                <w:szCs w:val="24"/>
              </w:rPr>
            </w:pPr>
            <w:r>
              <w:rPr>
                <w:sz w:val="24"/>
                <w:szCs w:val="24"/>
              </w:rPr>
              <w:t>49,4</w:t>
            </w:r>
          </w:p>
        </w:tc>
        <w:tc>
          <w:tcPr>
            <w:tcW w:w="992" w:type="dxa"/>
          </w:tcPr>
          <w:p w:rsidR="003F400C" w:rsidRDefault="00163A9C">
            <w:pPr>
              <w:tabs>
                <w:tab w:val="num" w:pos="-142"/>
              </w:tabs>
              <w:ind w:firstLine="567"/>
              <w:jc w:val="both"/>
              <w:rPr>
                <w:sz w:val="24"/>
                <w:szCs w:val="24"/>
              </w:rPr>
            </w:pPr>
            <w:r>
              <w:rPr>
                <w:sz w:val="24"/>
                <w:szCs w:val="24"/>
              </w:rPr>
              <w:t>8708</w:t>
            </w:r>
          </w:p>
        </w:tc>
        <w:tc>
          <w:tcPr>
            <w:tcW w:w="992" w:type="dxa"/>
          </w:tcPr>
          <w:p w:rsidR="003F400C" w:rsidRDefault="00163A9C">
            <w:pPr>
              <w:tabs>
                <w:tab w:val="num" w:pos="-142"/>
              </w:tabs>
              <w:ind w:firstLine="567"/>
              <w:jc w:val="both"/>
              <w:rPr>
                <w:sz w:val="24"/>
                <w:szCs w:val="24"/>
              </w:rPr>
            </w:pPr>
            <w:r>
              <w:rPr>
                <w:sz w:val="24"/>
                <w:szCs w:val="24"/>
              </w:rPr>
              <w:t>62,0</w:t>
            </w:r>
          </w:p>
        </w:tc>
      </w:tr>
      <w:tr w:rsidR="003F400C">
        <w:tc>
          <w:tcPr>
            <w:tcW w:w="1985" w:type="dxa"/>
          </w:tcPr>
          <w:p w:rsidR="003F400C" w:rsidRDefault="00163A9C">
            <w:pPr>
              <w:tabs>
                <w:tab w:val="num" w:pos="-142"/>
              </w:tabs>
              <w:ind w:firstLine="567"/>
              <w:jc w:val="both"/>
              <w:rPr>
                <w:sz w:val="24"/>
                <w:szCs w:val="24"/>
              </w:rPr>
            </w:pPr>
            <w:r>
              <w:rPr>
                <w:sz w:val="24"/>
                <w:szCs w:val="24"/>
              </w:rPr>
              <w:t>Фермерские хозяйства</w:t>
            </w:r>
          </w:p>
        </w:tc>
        <w:tc>
          <w:tcPr>
            <w:tcW w:w="850" w:type="dxa"/>
          </w:tcPr>
          <w:p w:rsidR="003F400C" w:rsidRDefault="00163A9C">
            <w:pPr>
              <w:tabs>
                <w:tab w:val="num" w:pos="-142"/>
              </w:tabs>
              <w:ind w:firstLine="567"/>
              <w:jc w:val="both"/>
              <w:rPr>
                <w:sz w:val="24"/>
                <w:szCs w:val="24"/>
              </w:rPr>
            </w:pPr>
            <w:r>
              <w:rPr>
                <w:sz w:val="24"/>
                <w:szCs w:val="24"/>
              </w:rPr>
              <w:t>384</w:t>
            </w:r>
          </w:p>
        </w:tc>
        <w:tc>
          <w:tcPr>
            <w:tcW w:w="709" w:type="dxa"/>
          </w:tcPr>
          <w:p w:rsidR="003F400C" w:rsidRDefault="00163A9C">
            <w:pPr>
              <w:tabs>
                <w:tab w:val="num" w:pos="-142"/>
              </w:tabs>
              <w:ind w:firstLine="567"/>
              <w:jc w:val="both"/>
              <w:rPr>
                <w:sz w:val="24"/>
                <w:szCs w:val="24"/>
              </w:rPr>
            </w:pPr>
            <w:r>
              <w:rPr>
                <w:sz w:val="24"/>
                <w:szCs w:val="24"/>
              </w:rPr>
              <w:t>2,1</w:t>
            </w:r>
          </w:p>
        </w:tc>
        <w:tc>
          <w:tcPr>
            <w:tcW w:w="851" w:type="dxa"/>
          </w:tcPr>
          <w:p w:rsidR="003F400C" w:rsidRDefault="00163A9C">
            <w:pPr>
              <w:tabs>
                <w:tab w:val="num" w:pos="-142"/>
              </w:tabs>
              <w:ind w:firstLine="567"/>
              <w:jc w:val="both"/>
              <w:rPr>
                <w:sz w:val="24"/>
                <w:szCs w:val="24"/>
              </w:rPr>
            </w:pPr>
            <w:r>
              <w:rPr>
                <w:sz w:val="24"/>
                <w:szCs w:val="24"/>
              </w:rPr>
              <w:t>166</w:t>
            </w:r>
          </w:p>
        </w:tc>
        <w:tc>
          <w:tcPr>
            <w:tcW w:w="850" w:type="dxa"/>
          </w:tcPr>
          <w:p w:rsidR="003F400C" w:rsidRDefault="00163A9C">
            <w:pPr>
              <w:tabs>
                <w:tab w:val="num" w:pos="-142"/>
              </w:tabs>
              <w:ind w:firstLine="567"/>
              <w:jc w:val="both"/>
              <w:rPr>
                <w:sz w:val="24"/>
                <w:szCs w:val="24"/>
              </w:rPr>
            </w:pPr>
            <w:r>
              <w:rPr>
                <w:sz w:val="24"/>
                <w:szCs w:val="24"/>
              </w:rPr>
              <w:t>1,0</w:t>
            </w:r>
          </w:p>
        </w:tc>
        <w:tc>
          <w:tcPr>
            <w:tcW w:w="992" w:type="dxa"/>
          </w:tcPr>
          <w:p w:rsidR="003F400C" w:rsidRDefault="00163A9C">
            <w:pPr>
              <w:tabs>
                <w:tab w:val="num" w:pos="-142"/>
              </w:tabs>
              <w:ind w:firstLine="567"/>
              <w:jc w:val="both"/>
              <w:rPr>
                <w:sz w:val="24"/>
                <w:szCs w:val="24"/>
              </w:rPr>
            </w:pPr>
            <w:r>
              <w:rPr>
                <w:sz w:val="24"/>
                <w:szCs w:val="24"/>
              </w:rPr>
              <w:t>450</w:t>
            </w:r>
          </w:p>
        </w:tc>
        <w:tc>
          <w:tcPr>
            <w:tcW w:w="851" w:type="dxa"/>
          </w:tcPr>
          <w:p w:rsidR="003F400C" w:rsidRDefault="00163A9C">
            <w:pPr>
              <w:tabs>
                <w:tab w:val="num" w:pos="-142"/>
              </w:tabs>
              <w:ind w:firstLine="567"/>
              <w:jc w:val="both"/>
              <w:rPr>
                <w:sz w:val="24"/>
                <w:szCs w:val="24"/>
              </w:rPr>
            </w:pPr>
            <w:r>
              <w:rPr>
                <w:sz w:val="24"/>
                <w:szCs w:val="24"/>
              </w:rPr>
              <w:t>2,3</w:t>
            </w:r>
          </w:p>
        </w:tc>
        <w:tc>
          <w:tcPr>
            <w:tcW w:w="992" w:type="dxa"/>
          </w:tcPr>
          <w:p w:rsidR="003F400C" w:rsidRDefault="00163A9C">
            <w:pPr>
              <w:tabs>
                <w:tab w:val="num" w:pos="-142"/>
              </w:tabs>
              <w:ind w:firstLine="567"/>
              <w:jc w:val="both"/>
              <w:rPr>
                <w:sz w:val="24"/>
                <w:szCs w:val="24"/>
              </w:rPr>
            </w:pPr>
            <w:r>
              <w:rPr>
                <w:sz w:val="24"/>
                <w:szCs w:val="24"/>
              </w:rPr>
              <w:t>160</w:t>
            </w:r>
          </w:p>
        </w:tc>
        <w:tc>
          <w:tcPr>
            <w:tcW w:w="992" w:type="dxa"/>
          </w:tcPr>
          <w:p w:rsidR="003F400C" w:rsidRDefault="00163A9C">
            <w:pPr>
              <w:tabs>
                <w:tab w:val="num" w:pos="-142"/>
              </w:tabs>
              <w:ind w:firstLine="567"/>
              <w:jc w:val="both"/>
              <w:rPr>
                <w:sz w:val="24"/>
                <w:szCs w:val="24"/>
              </w:rPr>
            </w:pPr>
            <w:r>
              <w:rPr>
                <w:sz w:val="24"/>
                <w:szCs w:val="24"/>
              </w:rPr>
              <w:t>1,1</w:t>
            </w:r>
          </w:p>
        </w:tc>
      </w:tr>
      <w:tr w:rsidR="003F400C">
        <w:tc>
          <w:tcPr>
            <w:tcW w:w="1985" w:type="dxa"/>
          </w:tcPr>
          <w:p w:rsidR="003F400C" w:rsidRDefault="00163A9C">
            <w:pPr>
              <w:tabs>
                <w:tab w:val="num" w:pos="-142"/>
              </w:tabs>
              <w:ind w:firstLine="567"/>
              <w:jc w:val="both"/>
              <w:rPr>
                <w:sz w:val="24"/>
                <w:szCs w:val="24"/>
              </w:rPr>
            </w:pPr>
            <w:r>
              <w:rPr>
                <w:sz w:val="24"/>
                <w:szCs w:val="24"/>
              </w:rPr>
              <w:t>Подсобные хозяйства предприятий</w:t>
            </w:r>
          </w:p>
        </w:tc>
        <w:tc>
          <w:tcPr>
            <w:tcW w:w="850" w:type="dxa"/>
          </w:tcPr>
          <w:p w:rsidR="003F400C" w:rsidRDefault="00163A9C">
            <w:pPr>
              <w:tabs>
                <w:tab w:val="num" w:pos="-142"/>
              </w:tabs>
              <w:ind w:firstLine="567"/>
              <w:jc w:val="both"/>
              <w:rPr>
                <w:sz w:val="24"/>
                <w:szCs w:val="24"/>
              </w:rPr>
            </w:pPr>
            <w:r>
              <w:rPr>
                <w:sz w:val="24"/>
                <w:szCs w:val="24"/>
              </w:rPr>
              <w:t>25</w:t>
            </w:r>
          </w:p>
        </w:tc>
        <w:tc>
          <w:tcPr>
            <w:tcW w:w="709" w:type="dxa"/>
          </w:tcPr>
          <w:p w:rsidR="003F400C" w:rsidRDefault="00163A9C">
            <w:pPr>
              <w:tabs>
                <w:tab w:val="num" w:pos="-142"/>
              </w:tabs>
              <w:ind w:firstLine="567"/>
              <w:jc w:val="both"/>
              <w:rPr>
                <w:sz w:val="24"/>
                <w:szCs w:val="24"/>
              </w:rPr>
            </w:pPr>
            <w:r>
              <w:rPr>
                <w:sz w:val="24"/>
                <w:szCs w:val="24"/>
              </w:rPr>
              <w:t>0,1</w:t>
            </w:r>
          </w:p>
        </w:tc>
        <w:tc>
          <w:tcPr>
            <w:tcW w:w="851" w:type="dxa"/>
          </w:tcPr>
          <w:p w:rsidR="003F400C" w:rsidRDefault="00163A9C">
            <w:pPr>
              <w:tabs>
                <w:tab w:val="num" w:pos="-142"/>
              </w:tabs>
              <w:ind w:firstLine="567"/>
              <w:jc w:val="both"/>
              <w:rPr>
                <w:sz w:val="24"/>
                <w:szCs w:val="24"/>
              </w:rPr>
            </w:pPr>
            <w:r>
              <w:rPr>
                <w:sz w:val="24"/>
                <w:szCs w:val="24"/>
              </w:rPr>
              <w:t>185</w:t>
            </w:r>
          </w:p>
        </w:tc>
        <w:tc>
          <w:tcPr>
            <w:tcW w:w="850" w:type="dxa"/>
          </w:tcPr>
          <w:p w:rsidR="003F400C" w:rsidRDefault="00163A9C">
            <w:pPr>
              <w:tabs>
                <w:tab w:val="num" w:pos="-142"/>
              </w:tabs>
              <w:ind w:firstLine="567"/>
              <w:jc w:val="both"/>
              <w:rPr>
                <w:sz w:val="24"/>
                <w:szCs w:val="24"/>
              </w:rPr>
            </w:pPr>
            <w:r>
              <w:rPr>
                <w:sz w:val="24"/>
                <w:szCs w:val="24"/>
              </w:rPr>
              <w:t>1,2</w:t>
            </w:r>
          </w:p>
        </w:tc>
        <w:tc>
          <w:tcPr>
            <w:tcW w:w="992" w:type="dxa"/>
          </w:tcPr>
          <w:p w:rsidR="003F400C" w:rsidRDefault="00163A9C">
            <w:pPr>
              <w:tabs>
                <w:tab w:val="num" w:pos="-142"/>
              </w:tabs>
              <w:ind w:firstLine="567"/>
              <w:jc w:val="both"/>
              <w:rPr>
                <w:sz w:val="24"/>
                <w:szCs w:val="24"/>
              </w:rPr>
            </w:pPr>
            <w:r>
              <w:rPr>
                <w:sz w:val="24"/>
                <w:szCs w:val="24"/>
              </w:rPr>
              <w:t>25</w:t>
            </w:r>
          </w:p>
        </w:tc>
        <w:tc>
          <w:tcPr>
            <w:tcW w:w="851" w:type="dxa"/>
          </w:tcPr>
          <w:p w:rsidR="003F400C" w:rsidRDefault="00163A9C">
            <w:pPr>
              <w:tabs>
                <w:tab w:val="num" w:pos="-142"/>
              </w:tabs>
              <w:ind w:firstLine="567"/>
              <w:jc w:val="both"/>
              <w:rPr>
                <w:sz w:val="24"/>
                <w:szCs w:val="24"/>
              </w:rPr>
            </w:pPr>
            <w:r>
              <w:rPr>
                <w:sz w:val="24"/>
                <w:szCs w:val="24"/>
              </w:rPr>
              <w:t>0,1</w:t>
            </w:r>
          </w:p>
        </w:tc>
        <w:tc>
          <w:tcPr>
            <w:tcW w:w="992" w:type="dxa"/>
          </w:tcPr>
          <w:p w:rsidR="003F400C" w:rsidRDefault="00163A9C">
            <w:pPr>
              <w:tabs>
                <w:tab w:val="num" w:pos="-142"/>
              </w:tabs>
              <w:ind w:firstLine="567"/>
              <w:jc w:val="both"/>
              <w:rPr>
                <w:sz w:val="24"/>
                <w:szCs w:val="24"/>
              </w:rPr>
            </w:pPr>
            <w:r>
              <w:rPr>
                <w:sz w:val="24"/>
                <w:szCs w:val="24"/>
              </w:rPr>
              <w:t>171</w:t>
            </w:r>
          </w:p>
        </w:tc>
        <w:tc>
          <w:tcPr>
            <w:tcW w:w="992" w:type="dxa"/>
          </w:tcPr>
          <w:p w:rsidR="003F400C" w:rsidRDefault="00163A9C">
            <w:pPr>
              <w:tabs>
                <w:tab w:val="num" w:pos="-142"/>
              </w:tabs>
              <w:ind w:firstLine="567"/>
              <w:jc w:val="both"/>
              <w:rPr>
                <w:sz w:val="24"/>
                <w:szCs w:val="24"/>
              </w:rPr>
            </w:pPr>
            <w:r>
              <w:rPr>
                <w:sz w:val="24"/>
                <w:szCs w:val="24"/>
              </w:rPr>
              <w:t>1,2</w:t>
            </w:r>
          </w:p>
        </w:tc>
      </w:tr>
      <w:tr w:rsidR="003F400C">
        <w:tc>
          <w:tcPr>
            <w:tcW w:w="1985" w:type="dxa"/>
          </w:tcPr>
          <w:p w:rsidR="003F400C" w:rsidRDefault="00163A9C">
            <w:pPr>
              <w:tabs>
                <w:tab w:val="num" w:pos="-142"/>
              </w:tabs>
              <w:ind w:firstLine="567"/>
              <w:jc w:val="both"/>
              <w:rPr>
                <w:sz w:val="24"/>
                <w:szCs w:val="24"/>
              </w:rPr>
            </w:pPr>
            <w:r>
              <w:rPr>
                <w:sz w:val="24"/>
                <w:szCs w:val="24"/>
              </w:rPr>
              <w:t>Личные хозяйства</w:t>
            </w:r>
          </w:p>
        </w:tc>
        <w:tc>
          <w:tcPr>
            <w:tcW w:w="850" w:type="dxa"/>
          </w:tcPr>
          <w:p w:rsidR="003F400C" w:rsidRDefault="00163A9C">
            <w:pPr>
              <w:tabs>
                <w:tab w:val="num" w:pos="-142"/>
              </w:tabs>
              <w:ind w:firstLine="567"/>
              <w:jc w:val="both"/>
              <w:rPr>
                <w:sz w:val="24"/>
                <w:szCs w:val="24"/>
              </w:rPr>
            </w:pPr>
            <w:r>
              <w:rPr>
                <w:sz w:val="24"/>
                <w:szCs w:val="24"/>
              </w:rPr>
              <w:t>8137</w:t>
            </w:r>
          </w:p>
        </w:tc>
        <w:tc>
          <w:tcPr>
            <w:tcW w:w="709" w:type="dxa"/>
          </w:tcPr>
          <w:p w:rsidR="003F400C" w:rsidRDefault="00163A9C">
            <w:pPr>
              <w:tabs>
                <w:tab w:val="num" w:pos="-142"/>
              </w:tabs>
              <w:ind w:firstLine="567"/>
              <w:jc w:val="both"/>
              <w:rPr>
                <w:sz w:val="24"/>
                <w:szCs w:val="24"/>
              </w:rPr>
            </w:pPr>
            <w:r>
              <w:rPr>
                <w:sz w:val="24"/>
                <w:szCs w:val="24"/>
              </w:rPr>
              <w:t>44,2</w:t>
            </w:r>
          </w:p>
        </w:tc>
        <w:tc>
          <w:tcPr>
            <w:tcW w:w="851" w:type="dxa"/>
          </w:tcPr>
          <w:p w:rsidR="003F400C" w:rsidRDefault="00163A9C">
            <w:pPr>
              <w:tabs>
                <w:tab w:val="num" w:pos="-142"/>
              </w:tabs>
              <w:ind w:firstLine="567"/>
              <w:jc w:val="both"/>
              <w:rPr>
                <w:sz w:val="24"/>
                <w:szCs w:val="24"/>
              </w:rPr>
            </w:pPr>
            <w:r>
              <w:rPr>
                <w:sz w:val="24"/>
                <w:szCs w:val="24"/>
              </w:rPr>
              <w:t>4985</w:t>
            </w:r>
          </w:p>
        </w:tc>
        <w:tc>
          <w:tcPr>
            <w:tcW w:w="850" w:type="dxa"/>
          </w:tcPr>
          <w:p w:rsidR="003F400C" w:rsidRDefault="00163A9C">
            <w:pPr>
              <w:tabs>
                <w:tab w:val="num" w:pos="-142"/>
              </w:tabs>
              <w:ind w:firstLine="567"/>
              <w:jc w:val="both"/>
              <w:rPr>
                <w:sz w:val="24"/>
                <w:szCs w:val="24"/>
              </w:rPr>
            </w:pPr>
            <w:r>
              <w:rPr>
                <w:sz w:val="24"/>
                <w:szCs w:val="24"/>
              </w:rPr>
              <w:t>31,0</w:t>
            </w:r>
          </w:p>
        </w:tc>
        <w:tc>
          <w:tcPr>
            <w:tcW w:w="992" w:type="dxa"/>
          </w:tcPr>
          <w:p w:rsidR="003F400C" w:rsidRDefault="00163A9C">
            <w:pPr>
              <w:tabs>
                <w:tab w:val="num" w:pos="-142"/>
              </w:tabs>
              <w:ind w:firstLine="567"/>
              <w:jc w:val="both"/>
              <w:rPr>
                <w:sz w:val="24"/>
                <w:szCs w:val="24"/>
              </w:rPr>
            </w:pPr>
            <w:r>
              <w:rPr>
                <w:sz w:val="24"/>
                <w:szCs w:val="24"/>
              </w:rPr>
              <w:t>9270</w:t>
            </w:r>
          </w:p>
        </w:tc>
        <w:tc>
          <w:tcPr>
            <w:tcW w:w="851" w:type="dxa"/>
          </w:tcPr>
          <w:p w:rsidR="003F400C" w:rsidRDefault="00163A9C">
            <w:pPr>
              <w:tabs>
                <w:tab w:val="num" w:pos="-142"/>
              </w:tabs>
              <w:ind w:firstLine="567"/>
              <w:jc w:val="both"/>
              <w:rPr>
                <w:sz w:val="24"/>
                <w:szCs w:val="24"/>
              </w:rPr>
            </w:pPr>
            <w:r>
              <w:rPr>
                <w:sz w:val="24"/>
                <w:szCs w:val="24"/>
              </w:rPr>
              <w:t>48,2</w:t>
            </w:r>
          </w:p>
        </w:tc>
        <w:tc>
          <w:tcPr>
            <w:tcW w:w="992" w:type="dxa"/>
          </w:tcPr>
          <w:p w:rsidR="003F400C" w:rsidRDefault="00163A9C">
            <w:pPr>
              <w:tabs>
                <w:tab w:val="num" w:pos="-142"/>
              </w:tabs>
              <w:ind w:firstLine="567"/>
              <w:jc w:val="both"/>
              <w:rPr>
                <w:sz w:val="24"/>
                <w:szCs w:val="24"/>
              </w:rPr>
            </w:pPr>
            <w:r>
              <w:rPr>
                <w:sz w:val="24"/>
                <w:szCs w:val="24"/>
              </w:rPr>
              <w:t>4900</w:t>
            </w:r>
          </w:p>
        </w:tc>
        <w:tc>
          <w:tcPr>
            <w:tcW w:w="992" w:type="dxa"/>
          </w:tcPr>
          <w:p w:rsidR="003F400C" w:rsidRDefault="00163A9C">
            <w:pPr>
              <w:tabs>
                <w:tab w:val="num" w:pos="-142"/>
              </w:tabs>
              <w:ind w:firstLine="567"/>
              <w:jc w:val="both"/>
              <w:rPr>
                <w:sz w:val="24"/>
                <w:szCs w:val="24"/>
              </w:rPr>
            </w:pPr>
            <w:r>
              <w:rPr>
                <w:sz w:val="24"/>
                <w:szCs w:val="24"/>
              </w:rPr>
              <w:t>35,0</w:t>
            </w:r>
          </w:p>
        </w:tc>
      </w:tr>
      <w:tr w:rsidR="003F400C">
        <w:tc>
          <w:tcPr>
            <w:tcW w:w="1985" w:type="dxa"/>
          </w:tcPr>
          <w:p w:rsidR="003F400C" w:rsidRDefault="00163A9C">
            <w:pPr>
              <w:tabs>
                <w:tab w:val="num" w:pos="-142"/>
              </w:tabs>
              <w:ind w:firstLine="567"/>
              <w:jc w:val="both"/>
              <w:rPr>
                <w:sz w:val="24"/>
                <w:szCs w:val="24"/>
              </w:rPr>
            </w:pPr>
            <w:r>
              <w:rPr>
                <w:sz w:val="24"/>
                <w:szCs w:val="24"/>
              </w:rPr>
              <w:t>Всего по району</w:t>
            </w:r>
          </w:p>
        </w:tc>
        <w:tc>
          <w:tcPr>
            <w:tcW w:w="850" w:type="dxa"/>
          </w:tcPr>
          <w:p w:rsidR="003F400C" w:rsidRDefault="00163A9C">
            <w:pPr>
              <w:tabs>
                <w:tab w:val="num" w:pos="-142"/>
              </w:tabs>
              <w:ind w:firstLine="567"/>
              <w:jc w:val="both"/>
              <w:rPr>
                <w:sz w:val="24"/>
                <w:szCs w:val="24"/>
              </w:rPr>
            </w:pPr>
            <w:r>
              <w:rPr>
                <w:sz w:val="24"/>
                <w:szCs w:val="24"/>
              </w:rPr>
              <w:t>18420</w:t>
            </w:r>
          </w:p>
        </w:tc>
        <w:tc>
          <w:tcPr>
            <w:tcW w:w="709" w:type="dxa"/>
          </w:tcPr>
          <w:p w:rsidR="003F400C" w:rsidRDefault="00163A9C">
            <w:pPr>
              <w:tabs>
                <w:tab w:val="num" w:pos="-142"/>
              </w:tabs>
              <w:ind w:firstLine="567"/>
              <w:jc w:val="both"/>
              <w:rPr>
                <w:sz w:val="24"/>
                <w:szCs w:val="24"/>
              </w:rPr>
            </w:pPr>
            <w:r>
              <w:rPr>
                <w:sz w:val="24"/>
                <w:szCs w:val="24"/>
              </w:rPr>
              <w:t>100</w:t>
            </w:r>
          </w:p>
        </w:tc>
        <w:tc>
          <w:tcPr>
            <w:tcW w:w="851" w:type="dxa"/>
          </w:tcPr>
          <w:p w:rsidR="003F400C" w:rsidRDefault="00163A9C">
            <w:pPr>
              <w:tabs>
                <w:tab w:val="num" w:pos="-142"/>
              </w:tabs>
              <w:ind w:firstLine="567"/>
              <w:jc w:val="both"/>
              <w:rPr>
                <w:sz w:val="24"/>
                <w:szCs w:val="24"/>
              </w:rPr>
            </w:pPr>
            <w:r>
              <w:rPr>
                <w:sz w:val="24"/>
                <w:szCs w:val="24"/>
              </w:rPr>
              <w:t>16085</w:t>
            </w:r>
          </w:p>
        </w:tc>
        <w:tc>
          <w:tcPr>
            <w:tcW w:w="850" w:type="dxa"/>
          </w:tcPr>
          <w:p w:rsidR="003F400C" w:rsidRDefault="00163A9C">
            <w:pPr>
              <w:tabs>
                <w:tab w:val="num" w:pos="-142"/>
              </w:tabs>
              <w:ind w:firstLine="567"/>
              <w:jc w:val="both"/>
              <w:rPr>
                <w:sz w:val="24"/>
                <w:szCs w:val="24"/>
              </w:rPr>
            </w:pPr>
            <w:r>
              <w:rPr>
                <w:sz w:val="24"/>
                <w:szCs w:val="24"/>
              </w:rPr>
              <w:t>100</w:t>
            </w:r>
          </w:p>
        </w:tc>
        <w:tc>
          <w:tcPr>
            <w:tcW w:w="992" w:type="dxa"/>
          </w:tcPr>
          <w:p w:rsidR="003F400C" w:rsidRDefault="00163A9C">
            <w:pPr>
              <w:tabs>
                <w:tab w:val="num" w:pos="-142"/>
              </w:tabs>
              <w:ind w:firstLine="567"/>
              <w:jc w:val="both"/>
              <w:rPr>
                <w:sz w:val="24"/>
                <w:szCs w:val="24"/>
              </w:rPr>
            </w:pPr>
            <w:r>
              <w:rPr>
                <w:sz w:val="24"/>
                <w:szCs w:val="24"/>
              </w:rPr>
              <w:t>19258</w:t>
            </w:r>
          </w:p>
        </w:tc>
        <w:tc>
          <w:tcPr>
            <w:tcW w:w="851" w:type="dxa"/>
          </w:tcPr>
          <w:p w:rsidR="003F400C" w:rsidRDefault="00163A9C">
            <w:pPr>
              <w:tabs>
                <w:tab w:val="num" w:pos="-142"/>
              </w:tabs>
              <w:ind w:firstLine="567"/>
              <w:jc w:val="both"/>
              <w:rPr>
                <w:sz w:val="24"/>
                <w:szCs w:val="24"/>
              </w:rPr>
            </w:pPr>
            <w:r>
              <w:rPr>
                <w:sz w:val="24"/>
                <w:szCs w:val="24"/>
              </w:rPr>
              <w:t>100</w:t>
            </w:r>
          </w:p>
        </w:tc>
        <w:tc>
          <w:tcPr>
            <w:tcW w:w="992" w:type="dxa"/>
          </w:tcPr>
          <w:p w:rsidR="003F400C" w:rsidRDefault="00163A9C">
            <w:pPr>
              <w:tabs>
                <w:tab w:val="num" w:pos="-142"/>
              </w:tabs>
              <w:ind w:firstLine="567"/>
              <w:jc w:val="both"/>
              <w:rPr>
                <w:sz w:val="24"/>
                <w:szCs w:val="24"/>
              </w:rPr>
            </w:pPr>
            <w:r>
              <w:rPr>
                <w:sz w:val="24"/>
                <w:szCs w:val="24"/>
              </w:rPr>
              <w:t>13939</w:t>
            </w:r>
          </w:p>
        </w:tc>
        <w:tc>
          <w:tcPr>
            <w:tcW w:w="992" w:type="dxa"/>
          </w:tcPr>
          <w:p w:rsidR="003F400C" w:rsidRDefault="00163A9C">
            <w:pPr>
              <w:tabs>
                <w:tab w:val="num" w:pos="-142"/>
              </w:tabs>
              <w:ind w:firstLine="567"/>
              <w:jc w:val="both"/>
              <w:rPr>
                <w:sz w:val="24"/>
                <w:szCs w:val="24"/>
              </w:rPr>
            </w:pPr>
            <w:r>
              <w:rPr>
                <w:sz w:val="24"/>
                <w:szCs w:val="24"/>
              </w:rPr>
              <w:t>100</w:t>
            </w:r>
          </w:p>
        </w:tc>
      </w:tr>
    </w:tbl>
    <w:p w:rsidR="003F400C" w:rsidRDefault="00163A9C">
      <w:pPr>
        <w:pStyle w:val="a7"/>
        <w:tabs>
          <w:tab w:val="num" w:pos="-142"/>
        </w:tabs>
        <w:spacing w:before="0" w:after="0"/>
        <w:ind w:firstLine="567"/>
        <w:jc w:val="both"/>
        <w:rPr>
          <w:sz w:val="24"/>
          <w:szCs w:val="24"/>
        </w:rPr>
      </w:pPr>
      <w:r>
        <w:rPr>
          <w:sz w:val="24"/>
          <w:szCs w:val="24"/>
        </w:rPr>
        <w:t xml:space="preserve">Таблица </w:t>
      </w:r>
      <w:r>
        <w:rPr>
          <w:sz w:val="24"/>
          <w:szCs w:val="24"/>
        </w:rPr>
        <w:fldChar w:fldCharType="begin"/>
      </w:r>
      <w:r>
        <w:rPr>
          <w:sz w:val="24"/>
          <w:szCs w:val="24"/>
        </w:rPr>
        <w:instrText xml:space="preserve"> STYLEREF 1 \s </w:instrText>
      </w:r>
      <w:r>
        <w:rPr>
          <w:sz w:val="24"/>
          <w:szCs w:val="24"/>
        </w:rPr>
        <w:fldChar w:fldCharType="separate"/>
      </w:r>
      <w:r>
        <w:rPr>
          <w:noProof/>
          <w:sz w:val="24"/>
          <w:szCs w:val="24"/>
        </w:rPr>
        <w:t>0</w:t>
      </w:r>
      <w:r>
        <w:rPr>
          <w:sz w:val="24"/>
          <w:szCs w:val="24"/>
        </w:rPr>
        <w:fldChar w:fldCharType="end"/>
      </w:r>
      <w:r>
        <w:rPr>
          <w:sz w:val="24"/>
          <w:szCs w:val="24"/>
        </w:rPr>
        <w:t>.</w:t>
      </w:r>
      <w:r>
        <w:rPr>
          <w:sz w:val="24"/>
          <w:szCs w:val="24"/>
        </w:rPr>
        <w:fldChar w:fldCharType="begin"/>
      </w:r>
      <w:r>
        <w:rPr>
          <w:sz w:val="24"/>
          <w:szCs w:val="24"/>
        </w:rPr>
        <w:instrText xml:space="preserve"> SEQ Таблица \* ARABIC \s 1 </w:instrText>
      </w:r>
      <w:r>
        <w:rPr>
          <w:sz w:val="24"/>
          <w:szCs w:val="24"/>
        </w:rPr>
        <w:fldChar w:fldCharType="separate"/>
      </w:r>
      <w:r>
        <w:rPr>
          <w:noProof/>
          <w:sz w:val="24"/>
          <w:szCs w:val="24"/>
        </w:rPr>
        <w:t>3</w:t>
      </w:r>
      <w:r>
        <w:rPr>
          <w:sz w:val="24"/>
          <w:szCs w:val="24"/>
        </w:rPr>
        <w:fldChar w:fldCharType="end"/>
      </w:r>
      <w:r>
        <w:rPr>
          <w:sz w:val="24"/>
          <w:szCs w:val="24"/>
        </w:rPr>
        <w:t xml:space="preserve"> </w:t>
      </w:r>
      <w:r>
        <w:rPr>
          <w:b w:val="0"/>
          <w:bCs w:val="0"/>
          <w:sz w:val="24"/>
          <w:szCs w:val="24"/>
        </w:rPr>
        <w:t>Производство мяса.</w:t>
      </w:r>
    </w:p>
    <w:tbl>
      <w:tblPr>
        <w:tblW w:w="0" w:type="auto"/>
        <w:tblInd w:w="-8" w:type="dxa"/>
        <w:tblLayout w:type="fixed"/>
        <w:tblCellMar>
          <w:left w:w="70" w:type="dxa"/>
          <w:right w:w="70" w:type="dxa"/>
        </w:tblCellMar>
        <w:tblLook w:val="0000" w:firstRow="0" w:lastRow="0" w:firstColumn="0" w:lastColumn="0" w:noHBand="0" w:noVBand="0"/>
      </w:tblPr>
      <w:tblGrid>
        <w:gridCol w:w="1985"/>
        <w:gridCol w:w="790"/>
        <w:gridCol w:w="792"/>
        <w:gridCol w:w="790"/>
        <w:gridCol w:w="890"/>
        <w:gridCol w:w="992"/>
        <w:gridCol w:w="851"/>
        <w:gridCol w:w="992"/>
        <w:gridCol w:w="992"/>
      </w:tblGrid>
      <w:tr w:rsidR="003F400C">
        <w:trPr>
          <w:cantSplit/>
        </w:trPr>
        <w:tc>
          <w:tcPr>
            <w:tcW w:w="1985" w:type="dxa"/>
            <w:vMerge w:val="restart"/>
            <w:tcBorders>
              <w:top w:val="single" w:sz="6" w:space="0" w:color="auto"/>
              <w:left w:val="single" w:sz="6" w:space="0" w:color="auto"/>
              <w:bottom w:val="nil"/>
              <w:right w:val="single" w:sz="6" w:space="0" w:color="auto"/>
            </w:tcBorders>
          </w:tcPr>
          <w:p w:rsidR="003F400C" w:rsidRDefault="003F400C">
            <w:pPr>
              <w:tabs>
                <w:tab w:val="num" w:pos="-142"/>
              </w:tabs>
              <w:ind w:firstLine="567"/>
              <w:jc w:val="both"/>
              <w:rPr>
                <w:sz w:val="24"/>
                <w:szCs w:val="24"/>
              </w:rPr>
            </w:pPr>
          </w:p>
        </w:tc>
        <w:tc>
          <w:tcPr>
            <w:tcW w:w="3260" w:type="dxa"/>
            <w:gridSpan w:val="4"/>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1993 г.</w:t>
            </w:r>
          </w:p>
        </w:tc>
        <w:tc>
          <w:tcPr>
            <w:tcW w:w="3827" w:type="dxa"/>
            <w:gridSpan w:val="4"/>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1994 г.</w:t>
            </w:r>
          </w:p>
        </w:tc>
      </w:tr>
      <w:tr w:rsidR="003F400C">
        <w:trPr>
          <w:cantSplit/>
        </w:trPr>
        <w:tc>
          <w:tcPr>
            <w:tcW w:w="1985" w:type="dxa"/>
            <w:vMerge/>
            <w:tcBorders>
              <w:top w:val="nil"/>
              <w:left w:val="single" w:sz="6" w:space="0" w:color="auto"/>
              <w:bottom w:val="nil"/>
              <w:right w:val="single" w:sz="6" w:space="0" w:color="auto"/>
            </w:tcBorders>
          </w:tcPr>
          <w:p w:rsidR="003F400C" w:rsidRDefault="003F400C">
            <w:pPr>
              <w:tabs>
                <w:tab w:val="num" w:pos="-142"/>
              </w:tabs>
              <w:ind w:firstLine="567"/>
              <w:jc w:val="both"/>
              <w:rPr>
                <w:sz w:val="24"/>
                <w:szCs w:val="24"/>
              </w:rPr>
            </w:pPr>
          </w:p>
        </w:tc>
        <w:tc>
          <w:tcPr>
            <w:tcW w:w="1582" w:type="dxa"/>
            <w:gridSpan w:val="2"/>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Максатиха</w:t>
            </w:r>
          </w:p>
        </w:tc>
        <w:tc>
          <w:tcPr>
            <w:tcW w:w="1678" w:type="dxa"/>
            <w:gridSpan w:val="2"/>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Конаково</w:t>
            </w:r>
          </w:p>
        </w:tc>
        <w:tc>
          <w:tcPr>
            <w:tcW w:w="1843" w:type="dxa"/>
            <w:gridSpan w:val="2"/>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Максатиха</w:t>
            </w:r>
          </w:p>
        </w:tc>
        <w:tc>
          <w:tcPr>
            <w:tcW w:w="1984" w:type="dxa"/>
            <w:gridSpan w:val="2"/>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Конаково</w:t>
            </w:r>
          </w:p>
        </w:tc>
      </w:tr>
      <w:tr w:rsidR="003F400C">
        <w:trPr>
          <w:cantSplit/>
        </w:trPr>
        <w:tc>
          <w:tcPr>
            <w:tcW w:w="1985" w:type="dxa"/>
            <w:vMerge/>
            <w:tcBorders>
              <w:top w:val="nil"/>
              <w:left w:val="single" w:sz="6" w:space="0" w:color="auto"/>
              <w:bottom w:val="single" w:sz="6" w:space="0" w:color="auto"/>
              <w:right w:val="single" w:sz="6" w:space="0" w:color="auto"/>
            </w:tcBorders>
          </w:tcPr>
          <w:p w:rsidR="003F400C" w:rsidRDefault="003F400C">
            <w:pPr>
              <w:tabs>
                <w:tab w:val="num" w:pos="-142"/>
              </w:tabs>
              <w:ind w:firstLine="567"/>
              <w:jc w:val="both"/>
              <w:rPr>
                <w:sz w:val="24"/>
                <w:szCs w:val="24"/>
              </w:rPr>
            </w:pPr>
          </w:p>
        </w:tc>
        <w:tc>
          <w:tcPr>
            <w:tcW w:w="790" w:type="dxa"/>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Тонн</w:t>
            </w:r>
          </w:p>
        </w:tc>
        <w:tc>
          <w:tcPr>
            <w:tcW w:w="790" w:type="dxa"/>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w:t>
            </w:r>
          </w:p>
        </w:tc>
        <w:tc>
          <w:tcPr>
            <w:tcW w:w="790" w:type="dxa"/>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Тонн</w:t>
            </w:r>
          </w:p>
        </w:tc>
        <w:tc>
          <w:tcPr>
            <w:tcW w:w="890" w:type="dxa"/>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w:t>
            </w:r>
          </w:p>
        </w:tc>
        <w:tc>
          <w:tcPr>
            <w:tcW w:w="992" w:type="dxa"/>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Тонн</w:t>
            </w:r>
          </w:p>
        </w:tc>
        <w:tc>
          <w:tcPr>
            <w:tcW w:w="851" w:type="dxa"/>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w:t>
            </w:r>
          </w:p>
        </w:tc>
        <w:tc>
          <w:tcPr>
            <w:tcW w:w="992" w:type="dxa"/>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тонн</w:t>
            </w:r>
          </w:p>
        </w:tc>
        <w:tc>
          <w:tcPr>
            <w:tcW w:w="992" w:type="dxa"/>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w:t>
            </w:r>
          </w:p>
        </w:tc>
      </w:tr>
      <w:tr w:rsidR="003F400C">
        <w:tc>
          <w:tcPr>
            <w:tcW w:w="1985"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 xml:space="preserve">Хозяйства  </w:t>
            </w:r>
            <w:r>
              <w:rPr>
                <w:sz w:val="24"/>
                <w:szCs w:val="24"/>
              </w:rPr>
              <w:lastRenderedPageBreak/>
              <w:t>с коллективно-долевой собственностью</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lastRenderedPageBreak/>
              <w:t>2</w:t>
            </w:r>
            <w:r>
              <w:rPr>
                <w:sz w:val="24"/>
                <w:szCs w:val="24"/>
              </w:rPr>
              <w:lastRenderedPageBreak/>
              <w:t>352</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lastRenderedPageBreak/>
              <w:t>5</w:t>
            </w:r>
            <w:r>
              <w:rPr>
                <w:sz w:val="24"/>
                <w:szCs w:val="24"/>
              </w:rPr>
              <w:lastRenderedPageBreak/>
              <w:t>8,5</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lastRenderedPageBreak/>
              <w:t>4</w:t>
            </w:r>
            <w:r>
              <w:rPr>
                <w:sz w:val="24"/>
                <w:szCs w:val="24"/>
              </w:rPr>
              <w:lastRenderedPageBreak/>
              <w:t>830</w:t>
            </w:r>
          </w:p>
        </w:tc>
        <w:tc>
          <w:tcPr>
            <w:tcW w:w="8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lastRenderedPageBreak/>
              <w:t>7</w:t>
            </w:r>
            <w:r>
              <w:rPr>
                <w:sz w:val="24"/>
                <w:szCs w:val="24"/>
              </w:rPr>
              <w:lastRenderedPageBreak/>
              <w:t>4,0</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lastRenderedPageBreak/>
              <w:t>17</w:t>
            </w:r>
            <w:r>
              <w:rPr>
                <w:sz w:val="24"/>
                <w:szCs w:val="24"/>
              </w:rPr>
              <w:lastRenderedPageBreak/>
              <w:t>79</w:t>
            </w:r>
          </w:p>
        </w:tc>
        <w:tc>
          <w:tcPr>
            <w:tcW w:w="851"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lastRenderedPageBreak/>
              <w:t>5</w:t>
            </w:r>
            <w:r>
              <w:rPr>
                <w:sz w:val="24"/>
                <w:szCs w:val="24"/>
              </w:rPr>
              <w:lastRenderedPageBreak/>
              <w:t>7,0</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lastRenderedPageBreak/>
              <w:t>39</w:t>
            </w:r>
            <w:r>
              <w:rPr>
                <w:sz w:val="24"/>
                <w:szCs w:val="24"/>
              </w:rPr>
              <w:lastRenderedPageBreak/>
              <w:t>68</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lastRenderedPageBreak/>
              <w:t>74</w:t>
            </w:r>
            <w:r>
              <w:rPr>
                <w:sz w:val="24"/>
                <w:szCs w:val="24"/>
              </w:rPr>
              <w:lastRenderedPageBreak/>
              <w:t>,9</w:t>
            </w:r>
          </w:p>
        </w:tc>
      </w:tr>
      <w:tr w:rsidR="003F400C">
        <w:tc>
          <w:tcPr>
            <w:tcW w:w="1985"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lastRenderedPageBreak/>
              <w:t>Фермерские хозяйства</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52</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1,3</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99</w:t>
            </w:r>
          </w:p>
        </w:tc>
        <w:tc>
          <w:tcPr>
            <w:tcW w:w="8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1,5</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104</w:t>
            </w:r>
          </w:p>
        </w:tc>
        <w:tc>
          <w:tcPr>
            <w:tcW w:w="851"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3,3</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96</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1,8</w:t>
            </w:r>
          </w:p>
        </w:tc>
      </w:tr>
      <w:tr w:rsidR="003F400C">
        <w:tc>
          <w:tcPr>
            <w:tcW w:w="1985"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Подсобные хозяйства предприятий</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68</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1,7</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231</w:t>
            </w:r>
          </w:p>
        </w:tc>
        <w:tc>
          <w:tcPr>
            <w:tcW w:w="8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3,5</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63</w:t>
            </w:r>
          </w:p>
        </w:tc>
        <w:tc>
          <w:tcPr>
            <w:tcW w:w="851"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2,0</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223</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4,2</w:t>
            </w:r>
          </w:p>
        </w:tc>
      </w:tr>
      <w:tr w:rsidR="003F400C">
        <w:tc>
          <w:tcPr>
            <w:tcW w:w="1985"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Личные хозяйства</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1549</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38,6</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1370</w:t>
            </w:r>
          </w:p>
        </w:tc>
        <w:tc>
          <w:tcPr>
            <w:tcW w:w="8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21,0</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1175</w:t>
            </w:r>
          </w:p>
        </w:tc>
        <w:tc>
          <w:tcPr>
            <w:tcW w:w="851"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37,7</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1016</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19,1</w:t>
            </w:r>
          </w:p>
        </w:tc>
      </w:tr>
      <w:tr w:rsidR="003F400C">
        <w:tc>
          <w:tcPr>
            <w:tcW w:w="1985"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Всего по району</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4021</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100</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6530</w:t>
            </w:r>
          </w:p>
        </w:tc>
        <w:tc>
          <w:tcPr>
            <w:tcW w:w="8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3121</w:t>
            </w:r>
          </w:p>
        </w:tc>
        <w:tc>
          <w:tcPr>
            <w:tcW w:w="851"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5303</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100</w:t>
            </w:r>
          </w:p>
        </w:tc>
      </w:tr>
    </w:tbl>
    <w:p w:rsidR="003F400C" w:rsidRDefault="003F400C">
      <w:pPr>
        <w:tabs>
          <w:tab w:val="num" w:pos="-142"/>
        </w:tabs>
        <w:ind w:firstLine="567"/>
        <w:jc w:val="both"/>
        <w:rPr>
          <w:sz w:val="24"/>
          <w:szCs w:val="24"/>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50"/>
        <w:gridCol w:w="709"/>
        <w:gridCol w:w="851"/>
        <w:gridCol w:w="850"/>
        <w:gridCol w:w="992"/>
        <w:gridCol w:w="851"/>
        <w:gridCol w:w="992"/>
        <w:gridCol w:w="992"/>
      </w:tblGrid>
      <w:tr w:rsidR="003F400C">
        <w:trPr>
          <w:cantSplit/>
        </w:trPr>
        <w:tc>
          <w:tcPr>
            <w:tcW w:w="1985" w:type="dxa"/>
            <w:vMerge w:val="restart"/>
            <w:tcBorders>
              <w:bottom w:val="nil"/>
            </w:tcBorders>
          </w:tcPr>
          <w:p w:rsidR="003F400C" w:rsidRDefault="003F400C">
            <w:pPr>
              <w:tabs>
                <w:tab w:val="num" w:pos="-142"/>
              </w:tabs>
              <w:ind w:firstLine="567"/>
              <w:jc w:val="both"/>
              <w:rPr>
                <w:sz w:val="24"/>
                <w:szCs w:val="24"/>
                <w:lang w:val="en-US"/>
              </w:rPr>
            </w:pPr>
          </w:p>
        </w:tc>
        <w:tc>
          <w:tcPr>
            <w:tcW w:w="3260" w:type="dxa"/>
            <w:gridSpan w:val="4"/>
            <w:tcBorders>
              <w:left w:val="nil"/>
            </w:tcBorders>
          </w:tcPr>
          <w:p w:rsidR="003F400C" w:rsidRDefault="00163A9C">
            <w:pPr>
              <w:tabs>
                <w:tab w:val="num" w:pos="-142"/>
              </w:tabs>
              <w:ind w:firstLine="567"/>
              <w:jc w:val="both"/>
              <w:rPr>
                <w:sz w:val="24"/>
                <w:szCs w:val="24"/>
              </w:rPr>
            </w:pPr>
            <w:r>
              <w:rPr>
                <w:sz w:val="24"/>
                <w:szCs w:val="24"/>
              </w:rPr>
              <w:t>1995 г.</w:t>
            </w:r>
          </w:p>
        </w:tc>
        <w:tc>
          <w:tcPr>
            <w:tcW w:w="3827" w:type="dxa"/>
            <w:gridSpan w:val="4"/>
          </w:tcPr>
          <w:p w:rsidR="003F400C" w:rsidRDefault="00163A9C">
            <w:pPr>
              <w:tabs>
                <w:tab w:val="num" w:pos="-142"/>
              </w:tabs>
              <w:ind w:firstLine="567"/>
              <w:jc w:val="both"/>
              <w:rPr>
                <w:sz w:val="24"/>
                <w:szCs w:val="24"/>
              </w:rPr>
            </w:pPr>
            <w:r>
              <w:rPr>
                <w:sz w:val="24"/>
                <w:szCs w:val="24"/>
              </w:rPr>
              <w:t>1996 г.</w:t>
            </w:r>
          </w:p>
        </w:tc>
      </w:tr>
      <w:tr w:rsidR="003F400C">
        <w:trPr>
          <w:cantSplit/>
        </w:trPr>
        <w:tc>
          <w:tcPr>
            <w:tcW w:w="1985" w:type="dxa"/>
            <w:vMerge/>
            <w:tcBorders>
              <w:top w:val="nil"/>
              <w:bottom w:val="nil"/>
            </w:tcBorders>
          </w:tcPr>
          <w:p w:rsidR="003F400C" w:rsidRDefault="003F400C">
            <w:pPr>
              <w:tabs>
                <w:tab w:val="num" w:pos="-142"/>
              </w:tabs>
              <w:ind w:firstLine="567"/>
              <w:jc w:val="both"/>
              <w:rPr>
                <w:sz w:val="24"/>
                <w:szCs w:val="24"/>
                <w:lang w:val="en-US"/>
              </w:rPr>
            </w:pPr>
          </w:p>
        </w:tc>
        <w:tc>
          <w:tcPr>
            <w:tcW w:w="1559" w:type="dxa"/>
            <w:gridSpan w:val="2"/>
            <w:tcBorders>
              <w:left w:val="nil"/>
            </w:tcBorders>
          </w:tcPr>
          <w:p w:rsidR="003F400C" w:rsidRDefault="00163A9C">
            <w:pPr>
              <w:tabs>
                <w:tab w:val="num" w:pos="-142"/>
              </w:tabs>
              <w:ind w:firstLine="567"/>
              <w:jc w:val="both"/>
              <w:rPr>
                <w:sz w:val="24"/>
                <w:szCs w:val="24"/>
              </w:rPr>
            </w:pPr>
            <w:r>
              <w:rPr>
                <w:sz w:val="24"/>
                <w:szCs w:val="24"/>
              </w:rPr>
              <w:t>Максатиха</w:t>
            </w:r>
          </w:p>
        </w:tc>
        <w:tc>
          <w:tcPr>
            <w:tcW w:w="1701" w:type="dxa"/>
            <w:gridSpan w:val="2"/>
          </w:tcPr>
          <w:p w:rsidR="003F400C" w:rsidRDefault="00163A9C">
            <w:pPr>
              <w:tabs>
                <w:tab w:val="num" w:pos="-142"/>
              </w:tabs>
              <w:ind w:firstLine="567"/>
              <w:jc w:val="both"/>
              <w:rPr>
                <w:sz w:val="24"/>
                <w:szCs w:val="24"/>
              </w:rPr>
            </w:pPr>
            <w:r>
              <w:rPr>
                <w:sz w:val="24"/>
                <w:szCs w:val="24"/>
              </w:rPr>
              <w:t>Конаково</w:t>
            </w:r>
          </w:p>
        </w:tc>
        <w:tc>
          <w:tcPr>
            <w:tcW w:w="1843" w:type="dxa"/>
            <w:gridSpan w:val="2"/>
          </w:tcPr>
          <w:p w:rsidR="003F400C" w:rsidRDefault="00163A9C">
            <w:pPr>
              <w:tabs>
                <w:tab w:val="num" w:pos="-142"/>
              </w:tabs>
              <w:ind w:firstLine="567"/>
              <w:jc w:val="both"/>
              <w:rPr>
                <w:sz w:val="24"/>
                <w:szCs w:val="24"/>
              </w:rPr>
            </w:pPr>
            <w:r>
              <w:rPr>
                <w:sz w:val="24"/>
                <w:szCs w:val="24"/>
              </w:rPr>
              <w:t>Максатиха</w:t>
            </w:r>
          </w:p>
        </w:tc>
        <w:tc>
          <w:tcPr>
            <w:tcW w:w="1984" w:type="dxa"/>
            <w:gridSpan w:val="2"/>
          </w:tcPr>
          <w:p w:rsidR="003F400C" w:rsidRDefault="00163A9C">
            <w:pPr>
              <w:tabs>
                <w:tab w:val="num" w:pos="-142"/>
              </w:tabs>
              <w:ind w:firstLine="567"/>
              <w:jc w:val="both"/>
              <w:rPr>
                <w:sz w:val="24"/>
                <w:szCs w:val="24"/>
              </w:rPr>
            </w:pPr>
            <w:r>
              <w:rPr>
                <w:sz w:val="24"/>
                <w:szCs w:val="24"/>
              </w:rPr>
              <w:t>Конаково</w:t>
            </w:r>
          </w:p>
        </w:tc>
      </w:tr>
      <w:tr w:rsidR="003F400C">
        <w:trPr>
          <w:cantSplit/>
        </w:trPr>
        <w:tc>
          <w:tcPr>
            <w:tcW w:w="1985" w:type="dxa"/>
            <w:vMerge/>
            <w:tcBorders>
              <w:top w:val="nil"/>
            </w:tcBorders>
          </w:tcPr>
          <w:p w:rsidR="003F400C" w:rsidRDefault="003F400C">
            <w:pPr>
              <w:tabs>
                <w:tab w:val="num" w:pos="-142"/>
              </w:tabs>
              <w:ind w:firstLine="567"/>
              <w:jc w:val="both"/>
              <w:rPr>
                <w:sz w:val="24"/>
                <w:szCs w:val="24"/>
                <w:lang w:val="en-US"/>
              </w:rPr>
            </w:pPr>
          </w:p>
        </w:tc>
        <w:tc>
          <w:tcPr>
            <w:tcW w:w="850" w:type="dxa"/>
            <w:tcBorders>
              <w:left w:val="nil"/>
            </w:tcBorders>
          </w:tcPr>
          <w:p w:rsidR="003F400C" w:rsidRDefault="00163A9C">
            <w:pPr>
              <w:tabs>
                <w:tab w:val="num" w:pos="-142"/>
              </w:tabs>
              <w:ind w:firstLine="567"/>
              <w:jc w:val="both"/>
              <w:rPr>
                <w:sz w:val="24"/>
                <w:szCs w:val="24"/>
              </w:rPr>
            </w:pPr>
            <w:r>
              <w:rPr>
                <w:sz w:val="24"/>
                <w:szCs w:val="24"/>
              </w:rPr>
              <w:t>Тонн</w:t>
            </w:r>
          </w:p>
        </w:tc>
        <w:tc>
          <w:tcPr>
            <w:tcW w:w="709" w:type="dxa"/>
          </w:tcPr>
          <w:p w:rsidR="003F400C" w:rsidRDefault="00163A9C">
            <w:pPr>
              <w:tabs>
                <w:tab w:val="num" w:pos="-142"/>
              </w:tabs>
              <w:ind w:firstLine="567"/>
              <w:jc w:val="both"/>
              <w:rPr>
                <w:sz w:val="24"/>
                <w:szCs w:val="24"/>
              </w:rPr>
            </w:pPr>
            <w:r>
              <w:rPr>
                <w:sz w:val="24"/>
                <w:szCs w:val="24"/>
              </w:rPr>
              <w:t>%</w:t>
            </w:r>
          </w:p>
        </w:tc>
        <w:tc>
          <w:tcPr>
            <w:tcW w:w="851" w:type="dxa"/>
          </w:tcPr>
          <w:p w:rsidR="003F400C" w:rsidRDefault="00163A9C">
            <w:pPr>
              <w:tabs>
                <w:tab w:val="num" w:pos="-142"/>
              </w:tabs>
              <w:ind w:firstLine="567"/>
              <w:jc w:val="both"/>
              <w:rPr>
                <w:sz w:val="24"/>
                <w:szCs w:val="24"/>
              </w:rPr>
            </w:pPr>
            <w:r>
              <w:rPr>
                <w:sz w:val="24"/>
                <w:szCs w:val="24"/>
              </w:rPr>
              <w:t>Тонн</w:t>
            </w:r>
          </w:p>
        </w:tc>
        <w:tc>
          <w:tcPr>
            <w:tcW w:w="850" w:type="dxa"/>
          </w:tcPr>
          <w:p w:rsidR="003F400C" w:rsidRDefault="00163A9C">
            <w:pPr>
              <w:tabs>
                <w:tab w:val="num" w:pos="-142"/>
              </w:tabs>
              <w:ind w:firstLine="567"/>
              <w:jc w:val="both"/>
              <w:rPr>
                <w:sz w:val="24"/>
                <w:szCs w:val="24"/>
              </w:rPr>
            </w:pPr>
            <w:r>
              <w:rPr>
                <w:sz w:val="24"/>
                <w:szCs w:val="24"/>
              </w:rPr>
              <w:t>%</w:t>
            </w:r>
          </w:p>
        </w:tc>
        <w:tc>
          <w:tcPr>
            <w:tcW w:w="992" w:type="dxa"/>
          </w:tcPr>
          <w:p w:rsidR="003F400C" w:rsidRDefault="00163A9C">
            <w:pPr>
              <w:tabs>
                <w:tab w:val="num" w:pos="-142"/>
              </w:tabs>
              <w:ind w:firstLine="567"/>
              <w:jc w:val="both"/>
              <w:rPr>
                <w:sz w:val="24"/>
                <w:szCs w:val="24"/>
              </w:rPr>
            </w:pPr>
            <w:r>
              <w:rPr>
                <w:sz w:val="24"/>
                <w:szCs w:val="24"/>
              </w:rPr>
              <w:t>Тонн</w:t>
            </w:r>
          </w:p>
        </w:tc>
        <w:tc>
          <w:tcPr>
            <w:tcW w:w="851" w:type="dxa"/>
          </w:tcPr>
          <w:p w:rsidR="003F400C" w:rsidRDefault="00163A9C">
            <w:pPr>
              <w:tabs>
                <w:tab w:val="num" w:pos="-142"/>
              </w:tabs>
              <w:ind w:firstLine="567"/>
              <w:jc w:val="both"/>
              <w:rPr>
                <w:sz w:val="24"/>
                <w:szCs w:val="24"/>
              </w:rPr>
            </w:pPr>
            <w:r>
              <w:rPr>
                <w:sz w:val="24"/>
                <w:szCs w:val="24"/>
              </w:rPr>
              <w:t>%</w:t>
            </w:r>
          </w:p>
        </w:tc>
        <w:tc>
          <w:tcPr>
            <w:tcW w:w="992" w:type="dxa"/>
          </w:tcPr>
          <w:p w:rsidR="003F400C" w:rsidRDefault="00163A9C">
            <w:pPr>
              <w:tabs>
                <w:tab w:val="num" w:pos="-142"/>
              </w:tabs>
              <w:ind w:firstLine="567"/>
              <w:jc w:val="both"/>
              <w:rPr>
                <w:sz w:val="24"/>
                <w:szCs w:val="24"/>
              </w:rPr>
            </w:pPr>
            <w:r>
              <w:rPr>
                <w:sz w:val="24"/>
                <w:szCs w:val="24"/>
              </w:rPr>
              <w:t>Тонн</w:t>
            </w:r>
          </w:p>
        </w:tc>
        <w:tc>
          <w:tcPr>
            <w:tcW w:w="992" w:type="dxa"/>
          </w:tcPr>
          <w:p w:rsidR="003F400C" w:rsidRDefault="00163A9C">
            <w:pPr>
              <w:tabs>
                <w:tab w:val="num" w:pos="-142"/>
              </w:tabs>
              <w:ind w:firstLine="567"/>
              <w:jc w:val="both"/>
              <w:rPr>
                <w:sz w:val="24"/>
                <w:szCs w:val="24"/>
              </w:rPr>
            </w:pPr>
            <w:r>
              <w:rPr>
                <w:sz w:val="24"/>
                <w:szCs w:val="24"/>
              </w:rPr>
              <w:t>%</w:t>
            </w:r>
          </w:p>
        </w:tc>
      </w:tr>
      <w:tr w:rsidR="003F400C">
        <w:tc>
          <w:tcPr>
            <w:tcW w:w="1985" w:type="dxa"/>
            <w:tcBorders>
              <w:top w:val="nil"/>
            </w:tcBorders>
          </w:tcPr>
          <w:p w:rsidR="003F400C" w:rsidRDefault="00163A9C">
            <w:pPr>
              <w:tabs>
                <w:tab w:val="num" w:pos="-142"/>
              </w:tabs>
              <w:ind w:firstLine="567"/>
              <w:jc w:val="both"/>
              <w:rPr>
                <w:sz w:val="24"/>
                <w:szCs w:val="24"/>
              </w:rPr>
            </w:pPr>
            <w:r>
              <w:rPr>
                <w:sz w:val="24"/>
                <w:szCs w:val="24"/>
              </w:rPr>
              <w:t>Хозяйства  с коллективно-долевой собственностью</w:t>
            </w:r>
          </w:p>
        </w:tc>
        <w:tc>
          <w:tcPr>
            <w:tcW w:w="850" w:type="dxa"/>
          </w:tcPr>
          <w:p w:rsidR="003F400C" w:rsidRDefault="00163A9C">
            <w:pPr>
              <w:tabs>
                <w:tab w:val="num" w:pos="-142"/>
              </w:tabs>
              <w:ind w:firstLine="567"/>
              <w:jc w:val="both"/>
              <w:rPr>
                <w:sz w:val="24"/>
                <w:szCs w:val="24"/>
              </w:rPr>
            </w:pPr>
            <w:r>
              <w:rPr>
                <w:sz w:val="24"/>
                <w:szCs w:val="24"/>
              </w:rPr>
              <w:t>1067</w:t>
            </w:r>
          </w:p>
        </w:tc>
        <w:tc>
          <w:tcPr>
            <w:tcW w:w="709" w:type="dxa"/>
          </w:tcPr>
          <w:p w:rsidR="003F400C" w:rsidRDefault="00163A9C">
            <w:pPr>
              <w:tabs>
                <w:tab w:val="num" w:pos="-142"/>
              </w:tabs>
              <w:ind w:firstLine="567"/>
              <w:jc w:val="both"/>
              <w:rPr>
                <w:sz w:val="24"/>
                <w:szCs w:val="24"/>
              </w:rPr>
            </w:pPr>
            <w:r>
              <w:rPr>
                <w:sz w:val="24"/>
                <w:szCs w:val="24"/>
              </w:rPr>
              <w:t>50,7</w:t>
            </w:r>
          </w:p>
        </w:tc>
        <w:tc>
          <w:tcPr>
            <w:tcW w:w="851" w:type="dxa"/>
          </w:tcPr>
          <w:p w:rsidR="003F400C" w:rsidRDefault="00163A9C">
            <w:pPr>
              <w:tabs>
                <w:tab w:val="num" w:pos="-142"/>
              </w:tabs>
              <w:ind w:firstLine="567"/>
              <w:jc w:val="both"/>
              <w:rPr>
                <w:sz w:val="24"/>
                <w:szCs w:val="24"/>
              </w:rPr>
            </w:pPr>
            <w:r>
              <w:rPr>
                <w:sz w:val="24"/>
                <w:szCs w:val="24"/>
              </w:rPr>
              <w:t>3860</w:t>
            </w:r>
          </w:p>
        </w:tc>
        <w:tc>
          <w:tcPr>
            <w:tcW w:w="850" w:type="dxa"/>
          </w:tcPr>
          <w:p w:rsidR="003F400C" w:rsidRDefault="00163A9C">
            <w:pPr>
              <w:tabs>
                <w:tab w:val="num" w:pos="-142"/>
              </w:tabs>
              <w:ind w:firstLine="567"/>
              <w:jc w:val="both"/>
              <w:rPr>
                <w:sz w:val="24"/>
                <w:szCs w:val="24"/>
              </w:rPr>
            </w:pPr>
            <w:r>
              <w:rPr>
                <w:sz w:val="24"/>
                <w:szCs w:val="24"/>
              </w:rPr>
              <w:t>77,4</w:t>
            </w:r>
          </w:p>
        </w:tc>
        <w:tc>
          <w:tcPr>
            <w:tcW w:w="992" w:type="dxa"/>
          </w:tcPr>
          <w:p w:rsidR="003F400C" w:rsidRDefault="00163A9C">
            <w:pPr>
              <w:tabs>
                <w:tab w:val="num" w:pos="-142"/>
              </w:tabs>
              <w:ind w:firstLine="567"/>
              <w:jc w:val="both"/>
              <w:rPr>
                <w:sz w:val="24"/>
                <w:szCs w:val="24"/>
              </w:rPr>
            </w:pPr>
            <w:r>
              <w:rPr>
                <w:sz w:val="24"/>
                <w:szCs w:val="24"/>
              </w:rPr>
              <w:t>962</w:t>
            </w:r>
          </w:p>
        </w:tc>
        <w:tc>
          <w:tcPr>
            <w:tcW w:w="851" w:type="dxa"/>
          </w:tcPr>
          <w:p w:rsidR="003F400C" w:rsidRDefault="00163A9C">
            <w:pPr>
              <w:tabs>
                <w:tab w:val="num" w:pos="-142"/>
              </w:tabs>
              <w:ind w:firstLine="567"/>
              <w:jc w:val="both"/>
              <w:rPr>
                <w:sz w:val="24"/>
                <w:szCs w:val="24"/>
              </w:rPr>
            </w:pPr>
            <w:r>
              <w:rPr>
                <w:sz w:val="24"/>
                <w:szCs w:val="24"/>
              </w:rPr>
              <w:t>48,1</w:t>
            </w:r>
          </w:p>
        </w:tc>
        <w:tc>
          <w:tcPr>
            <w:tcW w:w="992" w:type="dxa"/>
          </w:tcPr>
          <w:p w:rsidR="003F400C" w:rsidRDefault="00163A9C">
            <w:pPr>
              <w:tabs>
                <w:tab w:val="num" w:pos="-142"/>
              </w:tabs>
              <w:ind w:firstLine="567"/>
              <w:jc w:val="both"/>
              <w:rPr>
                <w:sz w:val="24"/>
                <w:szCs w:val="24"/>
              </w:rPr>
            </w:pPr>
            <w:r>
              <w:rPr>
                <w:sz w:val="24"/>
                <w:szCs w:val="24"/>
              </w:rPr>
              <w:t>3267</w:t>
            </w:r>
          </w:p>
        </w:tc>
        <w:tc>
          <w:tcPr>
            <w:tcW w:w="992" w:type="dxa"/>
          </w:tcPr>
          <w:p w:rsidR="003F400C" w:rsidRDefault="00163A9C">
            <w:pPr>
              <w:tabs>
                <w:tab w:val="num" w:pos="-142"/>
              </w:tabs>
              <w:ind w:firstLine="567"/>
              <w:jc w:val="both"/>
              <w:rPr>
                <w:sz w:val="24"/>
                <w:szCs w:val="24"/>
              </w:rPr>
            </w:pPr>
            <w:r>
              <w:rPr>
                <w:sz w:val="24"/>
                <w:szCs w:val="24"/>
              </w:rPr>
              <w:t>75,2</w:t>
            </w:r>
          </w:p>
        </w:tc>
      </w:tr>
      <w:tr w:rsidR="003F400C">
        <w:tc>
          <w:tcPr>
            <w:tcW w:w="1985" w:type="dxa"/>
          </w:tcPr>
          <w:p w:rsidR="003F400C" w:rsidRDefault="00163A9C">
            <w:pPr>
              <w:tabs>
                <w:tab w:val="num" w:pos="-142"/>
              </w:tabs>
              <w:ind w:firstLine="567"/>
              <w:jc w:val="both"/>
              <w:rPr>
                <w:sz w:val="24"/>
                <w:szCs w:val="24"/>
              </w:rPr>
            </w:pPr>
            <w:r>
              <w:rPr>
                <w:sz w:val="24"/>
                <w:szCs w:val="24"/>
              </w:rPr>
              <w:t>Фермерские хозяйства</w:t>
            </w:r>
          </w:p>
        </w:tc>
        <w:tc>
          <w:tcPr>
            <w:tcW w:w="850" w:type="dxa"/>
          </w:tcPr>
          <w:p w:rsidR="003F400C" w:rsidRDefault="00163A9C">
            <w:pPr>
              <w:tabs>
                <w:tab w:val="num" w:pos="-142"/>
              </w:tabs>
              <w:ind w:firstLine="567"/>
              <w:jc w:val="both"/>
              <w:rPr>
                <w:sz w:val="24"/>
                <w:szCs w:val="24"/>
              </w:rPr>
            </w:pPr>
            <w:r>
              <w:rPr>
                <w:sz w:val="24"/>
                <w:szCs w:val="24"/>
              </w:rPr>
              <w:t>31</w:t>
            </w:r>
          </w:p>
        </w:tc>
        <w:tc>
          <w:tcPr>
            <w:tcW w:w="709" w:type="dxa"/>
          </w:tcPr>
          <w:p w:rsidR="003F400C" w:rsidRDefault="00163A9C">
            <w:pPr>
              <w:tabs>
                <w:tab w:val="num" w:pos="-142"/>
              </w:tabs>
              <w:ind w:firstLine="567"/>
              <w:jc w:val="both"/>
              <w:rPr>
                <w:sz w:val="24"/>
                <w:szCs w:val="24"/>
              </w:rPr>
            </w:pPr>
            <w:r>
              <w:rPr>
                <w:sz w:val="24"/>
                <w:szCs w:val="24"/>
              </w:rPr>
              <w:t>1,5</w:t>
            </w:r>
          </w:p>
        </w:tc>
        <w:tc>
          <w:tcPr>
            <w:tcW w:w="851" w:type="dxa"/>
          </w:tcPr>
          <w:p w:rsidR="003F400C" w:rsidRDefault="00163A9C">
            <w:pPr>
              <w:tabs>
                <w:tab w:val="num" w:pos="-142"/>
              </w:tabs>
              <w:ind w:firstLine="567"/>
              <w:jc w:val="both"/>
              <w:rPr>
                <w:sz w:val="24"/>
                <w:szCs w:val="24"/>
              </w:rPr>
            </w:pPr>
            <w:r>
              <w:rPr>
                <w:sz w:val="24"/>
                <w:szCs w:val="24"/>
              </w:rPr>
              <w:t>15</w:t>
            </w:r>
          </w:p>
        </w:tc>
        <w:tc>
          <w:tcPr>
            <w:tcW w:w="850" w:type="dxa"/>
          </w:tcPr>
          <w:p w:rsidR="003F400C" w:rsidRDefault="00163A9C">
            <w:pPr>
              <w:tabs>
                <w:tab w:val="num" w:pos="-142"/>
              </w:tabs>
              <w:ind w:firstLine="567"/>
              <w:jc w:val="both"/>
              <w:rPr>
                <w:sz w:val="24"/>
                <w:szCs w:val="24"/>
              </w:rPr>
            </w:pPr>
            <w:r>
              <w:rPr>
                <w:sz w:val="24"/>
                <w:szCs w:val="24"/>
              </w:rPr>
              <w:t>0,3</w:t>
            </w:r>
          </w:p>
        </w:tc>
        <w:tc>
          <w:tcPr>
            <w:tcW w:w="992" w:type="dxa"/>
          </w:tcPr>
          <w:p w:rsidR="003F400C" w:rsidRDefault="00163A9C">
            <w:pPr>
              <w:tabs>
                <w:tab w:val="num" w:pos="-142"/>
              </w:tabs>
              <w:ind w:firstLine="567"/>
              <w:jc w:val="both"/>
              <w:rPr>
                <w:sz w:val="24"/>
                <w:szCs w:val="24"/>
              </w:rPr>
            </w:pPr>
            <w:r>
              <w:rPr>
                <w:sz w:val="24"/>
                <w:szCs w:val="24"/>
              </w:rPr>
              <w:t>32</w:t>
            </w:r>
          </w:p>
        </w:tc>
        <w:tc>
          <w:tcPr>
            <w:tcW w:w="851" w:type="dxa"/>
          </w:tcPr>
          <w:p w:rsidR="003F400C" w:rsidRDefault="00163A9C">
            <w:pPr>
              <w:tabs>
                <w:tab w:val="num" w:pos="-142"/>
              </w:tabs>
              <w:ind w:firstLine="567"/>
              <w:jc w:val="both"/>
              <w:rPr>
                <w:sz w:val="24"/>
                <w:szCs w:val="24"/>
              </w:rPr>
            </w:pPr>
            <w:r>
              <w:rPr>
                <w:sz w:val="24"/>
                <w:szCs w:val="24"/>
              </w:rPr>
              <w:t>1,6</w:t>
            </w:r>
          </w:p>
        </w:tc>
        <w:tc>
          <w:tcPr>
            <w:tcW w:w="992" w:type="dxa"/>
          </w:tcPr>
          <w:p w:rsidR="003F400C" w:rsidRDefault="00163A9C">
            <w:pPr>
              <w:tabs>
                <w:tab w:val="num" w:pos="-142"/>
              </w:tabs>
              <w:ind w:firstLine="567"/>
              <w:jc w:val="both"/>
              <w:rPr>
                <w:sz w:val="24"/>
                <w:szCs w:val="24"/>
              </w:rPr>
            </w:pPr>
            <w:r>
              <w:rPr>
                <w:sz w:val="24"/>
                <w:szCs w:val="24"/>
              </w:rPr>
              <w:t>15</w:t>
            </w:r>
          </w:p>
        </w:tc>
        <w:tc>
          <w:tcPr>
            <w:tcW w:w="992" w:type="dxa"/>
          </w:tcPr>
          <w:p w:rsidR="003F400C" w:rsidRDefault="00163A9C">
            <w:pPr>
              <w:tabs>
                <w:tab w:val="num" w:pos="-142"/>
              </w:tabs>
              <w:ind w:firstLine="567"/>
              <w:jc w:val="both"/>
              <w:rPr>
                <w:sz w:val="24"/>
                <w:szCs w:val="24"/>
              </w:rPr>
            </w:pPr>
            <w:r>
              <w:rPr>
                <w:sz w:val="24"/>
                <w:szCs w:val="24"/>
              </w:rPr>
              <w:t>0,3</w:t>
            </w:r>
          </w:p>
        </w:tc>
      </w:tr>
      <w:tr w:rsidR="003F400C">
        <w:tc>
          <w:tcPr>
            <w:tcW w:w="1985" w:type="dxa"/>
          </w:tcPr>
          <w:p w:rsidR="003F400C" w:rsidRDefault="00163A9C">
            <w:pPr>
              <w:tabs>
                <w:tab w:val="num" w:pos="-142"/>
              </w:tabs>
              <w:ind w:firstLine="567"/>
              <w:jc w:val="both"/>
              <w:rPr>
                <w:sz w:val="24"/>
                <w:szCs w:val="24"/>
              </w:rPr>
            </w:pPr>
            <w:r>
              <w:rPr>
                <w:sz w:val="24"/>
                <w:szCs w:val="24"/>
              </w:rPr>
              <w:t>Подсобные хозяйства предприятий</w:t>
            </w:r>
          </w:p>
        </w:tc>
        <w:tc>
          <w:tcPr>
            <w:tcW w:w="850" w:type="dxa"/>
          </w:tcPr>
          <w:p w:rsidR="003F400C" w:rsidRDefault="00163A9C">
            <w:pPr>
              <w:tabs>
                <w:tab w:val="num" w:pos="-142"/>
              </w:tabs>
              <w:ind w:firstLine="567"/>
              <w:jc w:val="both"/>
              <w:rPr>
                <w:sz w:val="24"/>
                <w:szCs w:val="24"/>
              </w:rPr>
            </w:pPr>
            <w:r>
              <w:rPr>
                <w:sz w:val="24"/>
                <w:szCs w:val="24"/>
              </w:rPr>
              <w:t>16</w:t>
            </w:r>
          </w:p>
        </w:tc>
        <w:tc>
          <w:tcPr>
            <w:tcW w:w="709" w:type="dxa"/>
          </w:tcPr>
          <w:p w:rsidR="003F400C" w:rsidRDefault="00163A9C">
            <w:pPr>
              <w:tabs>
                <w:tab w:val="num" w:pos="-142"/>
              </w:tabs>
              <w:ind w:firstLine="567"/>
              <w:jc w:val="both"/>
              <w:rPr>
                <w:sz w:val="24"/>
                <w:szCs w:val="24"/>
              </w:rPr>
            </w:pPr>
            <w:r>
              <w:rPr>
                <w:sz w:val="24"/>
                <w:szCs w:val="24"/>
              </w:rPr>
              <w:t>0,8</w:t>
            </w:r>
          </w:p>
        </w:tc>
        <w:tc>
          <w:tcPr>
            <w:tcW w:w="851" w:type="dxa"/>
          </w:tcPr>
          <w:p w:rsidR="003F400C" w:rsidRDefault="00163A9C">
            <w:pPr>
              <w:tabs>
                <w:tab w:val="num" w:pos="-142"/>
              </w:tabs>
              <w:ind w:firstLine="567"/>
              <w:jc w:val="both"/>
              <w:rPr>
                <w:sz w:val="24"/>
                <w:szCs w:val="24"/>
              </w:rPr>
            </w:pPr>
            <w:r>
              <w:rPr>
                <w:sz w:val="24"/>
                <w:szCs w:val="24"/>
              </w:rPr>
              <w:t>208</w:t>
            </w:r>
          </w:p>
        </w:tc>
        <w:tc>
          <w:tcPr>
            <w:tcW w:w="850" w:type="dxa"/>
          </w:tcPr>
          <w:p w:rsidR="003F400C" w:rsidRDefault="00163A9C">
            <w:pPr>
              <w:tabs>
                <w:tab w:val="num" w:pos="-142"/>
              </w:tabs>
              <w:ind w:firstLine="567"/>
              <w:jc w:val="both"/>
              <w:rPr>
                <w:sz w:val="24"/>
                <w:szCs w:val="24"/>
              </w:rPr>
            </w:pPr>
            <w:r>
              <w:rPr>
                <w:sz w:val="24"/>
                <w:szCs w:val="24"/>
              </w:rPr>
              <w:t>4,2</w:t>
            </w:r>
          </w:p>
        </w:tc>
        <w:tc>
          <w:tcPr>
            <w:tcW w:w="992" w:type="dxa"/>
          </w:tcPr>
          <w:p w:rsidR="003F400C" w:rsidRDefault="00163A9C">
            <w:pPr>
              <w:tabs>
                <w:tab w:val="num" w:pos="-142"/>
              </w:tabs>
              <w:ind w:firstLine="567"/>
              <w:jc w:val="both"/>
              <w:rPr>
                <w:sz w:val="24"/>
                <w:szCs w:val="24"/>
              </w:rPr>
            </w:pPr>
            <w:r>
              <w:rPr>
                <w:sz w:val="24"/>
                <w:szCs w:val="24"/>
              </w:rPr>
              <w:t>106</w:t>
            </w:r>
          </w:p>
        </w:tc>
        <w:tc>
          <w:tcPr>
            <w:tcW w:w="851" w:type="dxa"/>
          </w:tcPr>
          <w:p w:rsidR="003F400C" w:rsidRDefault="00163A9C">
            <w:pPr>
              <w:tabs>
                <w:tab w:val="num" w:pos="-142"/>
              </w:tabs>
              <w:ind w:firstLine="567"/>
              <w:jc w:val="both"/>
              <w:rPr>
                <w:sz w:val="24"/>
                <w:szCs w:val="24"/>
              </w:rPr>
            </w:pPr>
            <w:r>
              <w:rPr>
                <w:sz w:val="24"/>
                <w:szCs w:val="24"/>
              </w:rPr>
              <w:t>5,3</w:t>
            </w:r>
          </w:p>
        </w:tc>
        <w:tc>
          <w:tcPr>
            <w:tcW w:w="992" w:type="dxa"/>
          </w:tcPr>
          <w:p w:rsidR="003F400C" w:rsidRDefault="00163A9C">
            <w:pPr>
              <w:tabs>
                <w:tab w:val="num" w:pos="-142"/>
              </w:tabs>
              <w:ind w:firstLine="567"/>
              <w:jc w:val="both"/>
              <w:rPr>
                <w:sz w:val="24"/>
                <w:szCs w:val="24"/>
              </w:rPr>
            </w:pPr>
            <w:r>
              <w:rPr>
                <w:sz w:val="24"/>
                <w:szCs w:val="24"/>
              </w:rPr>
              <w:t>159</w:t>
            </w:r>
          </w:p>
        </w:tc>
        <w:tc>
          <w:tcPr>
            <w:tcW w:w="992" w:type="dxa"/>
          </w:tcPr>
          <w:p w:rsidR="003F400C" w:rsidRDefault="00163A9C">
            <w:pPr>
              <w:tabs>
                <w:tab w:val="num" w:pos="-142"/>
              </w:tabs>
              <w:ind w:firstLine="567"/>
              <w:jc w:val="both"/>
              <w:rPr>
                <w:sz w:val="24"/>
                <w:szCs w:val="24"/>
              </w:rPr>
            </w:pPr>
            <w:r>
              <w:rPr>
                <w:sz w:val="24"/>
                <w:szCs w:val="24"/>
              </w:rPr>
              <w:t>3,7</w:t>
            </w:r>
          </w:p>
        </w:tc>
      </w:tr>
      <w:tr w:rsidR="003F400C">
        <w:tc>
          <w:tcPr>
            <w:tcW w:w="1985" w:type="dxa"/>
          </w:tcPr>
          <w:p w:rsidR="003F400C" w:rsidRDefault="00163A9C">
            <w:pPr>
              <w:tabs>
                <w:tab w:val="num" w:pos="-142"/>
              </w:tabs>
              <w:ind w:firstLine="567"/>
              <w:jc w:val="both"/>
              <w:rPr>
                <w:sz w:val="24"/>
                <w:szCs w:val="24"/>
              </w:rPr>
            </w:pPr>
            <w:r>
              <w:rPr>
                <w:sz w:val="24"/>
                <w:szCs w:val="24"/>
              </w:rPr>
              <w:t>Личные хозяйства</w:t>
            </w:r>
          </w:p>
        </w:tc>
        <w:tc>
          <w:tcPr>
            <w:tcW w:w="850" w:type="dxa"/>
          </w:tcPr>
          <w:p w:rsidR="003F400C" w:rsidRDefault="00163A9C">
            <w:pPr>
              <w:tabs>
                <w:tab w:val="num" w:pos="-142"/>
              </w:tabs>
              <w:ind w:firstLine="567"/>
              <w:jc w:val="both"/>
              <w:rPr>
                <w:sz w:val="24"/>
                <w:szCs w:val="24"/>
              </w:rPr>
            </w:pPr>
            <w:r>
              <w:rPr>
                <w:sz w:val="24"/>
                <w:szCs w:val="24"/>
              </w:rPr>
              <w:t>990</w:t>
            </w:r>
          </w:p>
        </w:tc>
        <w:tc>
          <w:tcPr>
            <w:tcW w:w="709" w:type="dxa"/>
          </w:tcPr>
          <w:p w:rsidR="003F400C" w:rsidRDefault="00163A9C">
            <w:pPr>
              <w:tabs>
                <w:tab w:val="num" w:pos="-142"/>
              </w:tabs>
              <w:ind w:firstLine="567"/>
              <w:jc w:val="both"/>
              <w:rPr>
                <w:sz w:val="24"/>
                <w:szCs w:val="24"/>
              </w:rPr>
            </w:pPr>
            <w:r>
              <w:rPr>
                <w:sz w:val="24"/>
                <w:szCs w:val="24"/>
              </w:rPr>
              <w:t>47,0</w:t>
            </w:r>
          </w:p>
        </w:tc>
        <w:tc>
          <w:tcPr>
            <w:tcW w:w="851" w:type="dxa"/>
          </w:tcPr>
          <w:p w:rsidR="003F400C" w:rsidRDefault="00163A9C">
            <w:pPr>
              <w:tabs>
                <w:tab w:val="num" w:pos="-142"/>
              </w:tabs>
              <w:ind w:firstLine="567"/>
              <w:jc w:val="both"/>
              <w:rPr>
                <w:sz w:val="24"/>
                <w:szCs w:val="24"/>
              </w:rPr>
            </w:pPr>
            <w:r>
              <w:rPr>
                <w:sz w:val="24"/>
                <w:szCs w:val="24"/>
              </w:rPr>
              <w:t>901</w:t>
            </w:r>
          </w:p>
        </w:tc>
        <w:tc>
          <w:tcPr>
            <w:tcW w:w="850" w:type="dxa"/>
          </w:tcPr>
          <w:p w:rsidR="003F400C" w:rsidRDefault="00163A9C">
            <w:pPr>
              <w:tabs>
                <w:tab w:val="num" w:pos="-142"/>
              </w:tabs>
              <w:ind w:firstLine="567"/>
              <w:jc w:val="both"/>
              <w:rPr>
                <w:sz w:val="24"/>
                <w:szCs w:val="24"/>
              </w:rPr>
            </w:pPr>
            <w:r>
              <w:rPr>
                <w:sz w:val="24"/>
                <w:szCs w:val="24"/>
              </w:rPr>
              <w:t>18,1</w:t>
            </w:r>
          </w:p>
        </w:tc>
        <w:tc>
          <w:tcPr>
            <w:tcW w:w="992" w:type="dxa"/>
          </w:tcPr>
          <w:p w:rsidR="003F400C" w:rsidRDefault="00163A9C">
            <w:pPr>
              <w:tabs>
                <w:tab w:val="num" w:pos="-142"/>
              </w:tabs>
              <w:ind w:firstLine="567"/>
              <w:jc w:val="both"/>
              <w:rPr>
                <w:sz w:val="24"/>
                <w:szCs w:val="24"/>
              </w:rPr>
            </w:pPr>
            <w:r>
              <w:rPr>
                <w:sz w:val="24"/>
                <w:szCs w:val="24"/>
              </w:rPr>
              <w:t>900</w:t>
            </w:r>
          </w:p>
        </w:tc>
        <w:tc>
          <w:tcPr>
            <w:tcW w:w="851" w:type="dxa"/>
          </w:tcPr>
          <w:p w:rsidR="003F400C" w:rsidRDefault="00163A9C">
            <w:pPr>
              <w:tabs>
                <w:tab w:val="num" w:pos="-142"/>
              </w:tabs>
              <w:ind w:firstLine="567"/>
              <w:jc w:val="both"/>
              <w:rPr>
                <w:sz w:val="24"/>
                <w:szCs w:val="24"/>
              </w:rPr>
            </w:pPr>
            <w:r>
              <w:rPr>
                <w:sz w:val="24"/>
                <w:szCs w:val="24"/>
              </w:rPr>
              <w:t>45,0</w:t>
            </w:r>
          </w:p>
        </w:tc>
        <w:tc>
          <w:tcPr>
            <w:tcW w:w="992" w:type="dxa"/>
          </w:tcPr>
          <w:p w:rsidR="003F400C" w:rsidRDefault="00163A9C">
            <w:pPr>
              <w:tabs>
                <w:tab w:val="num" w:pos="-142"/>
              </w:tabs>
              <w:ind w:firstLine="567"/>
              <w:jc w:val="both"/>
              <w:rPr>
                <w:sz w:val="24"/>
                <w:szCs w:val="24"/>
              </w:rPr>
            </w:pPr>
            <w:r>
              <w:rPr>
                <w:sz w:val="24"/>
                <w:szCs w:val="24"/>
              </w:rPr>
              <w:t>900</w:t>
            </w:r>
          </w:p>
        </w:tc>
        <w:tc>
          <w:tcPr>
            <w:tcW w:w="992" w:type="dxa"/>
          </w:tcPr>
          <w:p w:rsidR="003F400C" w:rsidRDefault="00163A9C">
            <w:pPr>
              <w:tabs>
                <w:tab w:val="num" w:pos="-142"/>
              </w:tabs>
              <w:ind w:firstLine="567"/>
              <w:jc w:val="both"/>
              <w:rPr>
                <w:sz w:val="24"/>
                <w:szCs w:val="24"/>
              </w:rPr>
            </w:pPr>
            <w:r>
              <w:rPr>
                <w:sz w:val="24"/>
                <w:szCs w:val="24"/>
              </w:rPr>
              <w:t>20,8</w:t>
            </w:r>
          </w:p>
        </w:tc>
      </w:tr>
      <w:tr w:rsidR="003F400C">
        <w:tc>
          <w:tcPr>
            <w:tcW w:w="1985" w:type="dxa"/>
          </w:tcPr>
          <w:p w:rsidR="003F400C" w:rsidRDefault="00163A9C">
            <w:pPr>
              <w:tabs>
                <w:tab w:val="num" w:pos="-142"/>
              </w:tabs>
              <w:ind w:firstLine="567"/>
              <w:jc w:val="both"/>
              <w:rPr>
                <w:sz w:val="24"/>
                <w:szCs w:val="24"/>
              </w:rPr>
            </w:pPr>
            <w:r>
              <w:rPr>
                <w:sz w:val="24"/>
                <w:szCs w:val="24"/>
              </w:rPr>
              <w:t>Всего по району</w:t>
            </w:r>
          </w:p>
        </w:tc>
        <w:tc>
          <w:tcPr>
            <w:tcW w:w="850" w:type="dxa"/>
          </w:tcPr>
          <w:p w:rsidR="003F400C" w:rsidRDefault="00163A9C">
            <w:pPr>
              <w:tabs>
                <w:tab w:val="num" w:pos="-142"/>
              </w:tabs>
              <w:ind w:firstLine="567"/>
              <w:jc w:val="both"/>
              <w:rPr>
                <w:sz w:val="24"/>
                <w:szCs w:val="24"/>
              </w:rPr>
            </w:pPr>
            <w:r>
              <w:rPr>
                <w:sz w:val="24"/>
                <w:szCs w:val="24"/>
              </w:rPr>
              <w:t>2104</w:t>
            </w:r>
          </w:p>
        </w:tc>
        <w:tc>
          <w:tcPr>
            <w:tcW w:w="709" w:type="dxa"/>
          </w:tcPr>
          <w:p w:rsidR="003F400C" w:rsidRDefault="00163A9C">
            <w:pPr>
              <w:tabs>
                <w:tab w:val="num" w:pos="-142"/>
              </w:tabs>
              <w:ind w:firstLine="567"/>
              <w:jc w:val="both"/>
              <w:rPr>
                <w:sz w:val="24"/>
                <w:szCs w:val="24"/>
              </w:rPr>
            </w:pPr>
            <w:r>
              <w:rPr>
                <w:sz w:val="24"/>
                <w:szCs w:val="24"/>
              </w:rPr>
              <w:t>100</w:t>
            </w:r>
          </w:p>
        </w:tc>
        <w:tc>
          <w:tcPr>
            <w:tcW w:w="851" w:type="dxa"/>
          </w:tcPr>
          <w:p w:rsidR="003F400C" w:rsidRDefault="00163A9C">
            <w:pPr>
              <w:tabs>
                <w:tab w:val="num" w:pos="-142"/>
              </w:tabs>
              <w:ind w:firstLine="567"/>
              <w:jc w:val="both"/>
              <w:rPr>
                <w:sz w:val="24"/>
                <w:szCs w:val="24"/>
              </w:rPr>
            </w:pPr>
            <w:r>
              <w:rPr>
                <w:sz w:val="24"/>
                <w:szCs w:val="24"/>
              </w:rPr>
              <w:t>4984</w:t>
            </w:r>
          </w:p>
        </w:tc>
        <w:tc>
          <w:tcPr>
            <w:tcW w:w="850" w:type="dxa"/>
          </w:tcPr>
          <w:p w:rsidR="003F400C" w:rsidRDefault="00163A9C">
            <w:pPr>
              <w:tabs>
                <w:tab w:val="num" w:pos="-142"/>
              </w:tabs>
              <w:ind w:firstLine="567"/>
              <w:jc w:val="both"/>
              <w:rPr>
                <w:sz w:val="24"/>
                <w:szCs w:val="24"/>
              </w:rPr>
            </w:pPr>
            <w:r>
              <w:rPr>
                <w:sz w:val="24"/>
                <w:szCs w:val="24"/>
              </w:rPr>
              <w:t>100</w:t>
            </w:r>
          </w:p>
        </w:tc>
        <w:tc>
          <w:tcPr>
            <w:tcW w:w="992" w:type="dxa"/>
          </w:tcPr>
          <w:p w:rsidR="003F400C" w:rsidRDefault="00163A9C">
            <w:pPr>
              <w:tabs>
                <w:tab w:val="num" w:pos="-142"/>
              </w:tabs>
              <w:ind w:firstLine="567"/>
              <w:jc w:val="both"/>
              <w:rPr>
                <w:sz w:val="24"/>
                <w:szCs w:val="24"/>
              </w:rPr>
            </w:pPr>
            <w:r>
              <w:rPr>
                <w:sz w:val="24"/>
                <w:szCs w:val="24"/>
              </w:rPr>
              <w:t>2000</w:t>
            </w:r>
          </w:p>
        </w:tc>
        <w:tc>
          <w:tcPr>
            <w:tcW w:w="851" w:type="dxa"/>
          </w:tcPr>
          <w:p w:rsidR="003F400C" w:rsidRDefault="00163A9C">
            <w:pPr>
              <w:tabs>
                <w:tab w:val="num" w:pos="-142"/>
              </w:tabs>
              <w:ind w:firstLine="567"/>
              <w:jc w:val="both"/>
              <w:rPr>
                <w:sz w:val="24"/>
                <w:szCs w:val="24"/>
              </w:rPr>
            </w:pPr>
            <w:r>
              <w:rPr>
                <w:sz w:val="24"/>
                <w:szCs w:val="24"/>
              </w:rPr>
              <w:t>100</w:t>
            </w:r>
          </w:p>
        </w:tc>
        <w:tc>
          <w:tcPr>
            <w:tcW w:w="992" w:type="dxa"/>
          </w:tcPr>
          <w:p w:rsidR="003F400C" w:rsidRDefault="00163A9C">
            <w:pPr>
              <w:tabs>
                <w:tab w:val="num" w:pos="-142"/>
              </w:tabs>
              <w:ind w:firstLine="567"/>
              <w:jc w:val="both"/>
              <w:rPr>
                <w:sz w:val="24"/>
                <w:szCs w:val="24"/>
              </w:rPr>
            </w:pPr>
            <w:r>
              <w:rPr>
                <w:sz w:val="24"/>
                <w:szCs w:val="24"/>
              </w:rPr>
              <w:t>4342</w:t>
            </w:r>
          </w:p>
        </w:tc>
        <w:tc>
          <w:tcPr>
            <w:tcW w:w="992" w:type="dxa"/>
          </w:tcPr>
          <w:p w:rsidR="003F400C" w:rsidRDefault="00163A9C">
            <w:pPr>
              <w:tabs>
                <w:tab w:val="num" w:pos="-142"/>
              </w:tabs>
              <w:ind w:firstLine="567"/>
              <w:jc w:val="both"/>
              <w:rPr>
                <w:sz w:val="24"/>
                <w:szCs w:val="24"/>
              </w:rPr>
            </w:pPr>
            <w:r>
              <w:rPr>
                <w:sz w:val="24"/>
                <w:szCs w:val="24"/>
              </w:rPr>
              <w:t>100</w:t>
            </w:r>
          </w:p>
        </w:tc>
      </w:tr>
    </w:tbl>
    <w:p w:rsidR="003F400C" w:rsidRDefault="00163A9C">
      <w:pPr>
        <w:pStyle w:val="a7"/>
        <w:tabs>
          <w:tab w:val="num" w:pos="-142"/>
        </w:tabs>
        <w:spacing w:before="0" w:after="0"/>
        <w:ind w:firstLine="567"/>
        <w:jc w:val="both"/>
        <w:rPr>
          <w:sz w:val="24"/>
          <w:szCs w:val="24"/>
        </w:rPr>
      </w:pPr>
      <w:r>
        <w:rPr>
          <w:sz w:val="24"/>
          <w:szCs w:val="24"/>
        </w:rPr>
        <w:t xml:space="preserve">Таблица </w:t>
      </w:r>
      <w:r>
        <w:rPr>
          <w:sz w:val="24"/>
          <w:szCs w:val="24"/>
        </w:rPr>
        <w:fldChar w:fldCharType="begin"/>
      </w:r>
      <w:r>
        <w:rPr>
          <w:sz w:val="24"/>
          <w:szCs w:val="24"/>
        </w:rPr>
        <w:instrText xml:space="preserve"> STYLEREF 1 \s </w:instrText>
      </w:r>
      <w:r>
        <w:rPr>
          <w:sz w:val="24"/>
          <w:szCs w:val="24"/>
        </w:rPr>
        <w:fldChar w:fldCharType="separate"/>
      </w:r>
      <w:r>
        <w:rPr>
          <w:noProof/>
          <w:sz w:val="24"/>
          <w:szCs w:val="24"/>
        </w:rPr>
        <w:t>0</w:t>
      </w:r>
      <w:r>
        <w:rPr>
          <w:sz w:val="24"/>
          <w:szCs w:val="24"/>
        </w:rPr>
        <w:fldChar w:fldCharType="end"/>
      </w:r>
      <w:r>
        <w:rPr>
          <w:sz w:val="24"/>
          <w:szCs w:val="24"/>
        </w:rPr>
        <w:t>.</w:t>
      </w:r>
      <w:r>
        <w:rPr>
          <w:sz w:val="24"/>
          <w:szCs w:val="24"/>
        </w:rPr>
        <w:fldChar w:fldCharType="begin"/>
      </w:r>
      <w:r>
        <w:rPr>
          <w:sz w:val="24"/>
          <w:szCs w:val="24"/>
        </w:rPr>
        <w:instrText xml:space="preserve"> SEQ Таблица \* ARABIC \s 1 </w:instrText>
      </w:r>
      <w:r>
        <w:rPr>
          <w:sz w:val="24"/>
          <w:szCs w:val="24"/>
        </w:rPr>
        <w:fldChar w:fldCharType="separate"/>
      </w:r>
      <w:r>
        <w:rPr>
          <w:noProof/>
          <w:sz w:val="24"/>
          <w:szCs w:val="24"/>
        </w:rPr>
        <w:t>4</w:t>
      </w:r>
      <w:r>
        <w:rPr>
          <w:sz w:val="24"/>
          <w:szCs w:val="24"/>
        </w:rPr>
        <w:fldChar w:fldCharType="end"/>
      </w:r>
      <w:r>
        <w:rPr>
          <w:sz w:val="24"/>
          <w:szCs w:val="24"/>
        </w:rPr>
        <w:t xml:space="preserve"> </w:t>
      </w:r>
      <w:r>
        <w:rPr>
          <w:b w:val="0"/>
          <w:bCs w:val="0"/>
          <w:sz w:val="24"/>
          <w:szCs w:val="24"/>
        </w:rPr>
        <w:t>Производство картофеля.</w:t>
      </w:r>
    </w:p>
    <w:tbl>
      <w:tblPr>
        <w:tblW w:w="0" w:type="auto"/>
        <w:tblInd w:w="-8" w:type="dxa"/>
        <w:tblLayout w:type="fixed"/>
        <w:tblCellMar>
          <w:left w:w="70" w:type="dxa"/>
          <w:right w:w="70" w:type="dxa"/>
        </w:tblCellMar>
        <w:tblLook w:val="0000" w:firstRow="0" w:lastRow="0" w:firstColumn="0" w:lastColumn="0" w:noHBand="0" w:noVBand="0"/>
      </w:tblPr>
      <w:tblGrid>
        <w:gridCol w:w="1985"/>
        <w:gridCol w:w="790"/>
        <w:gridCol w:w="792"/>
        <w:gridCol w:w="790"/>
        <w:gridCol w:w="890"/>
        <w:gridCol w:w="992"/>
        <w:gridCol w:w="851"/>
        <w:gridCol w:w="992"/>
        <w:gridCol w:w="992"/>
      </w:tblGrid>
      <w:tr w:rsidR="003F400C">
        <w:trPr>
          <w:cantSplit/>
        </w:trPr>
        <w:tc>
          <w:tcPr>
            <w:tcW w:w="1985" w:type="dxa"/>
            <w:vMerge w:val="restart"/>
            <w:tcBorders>
              <w:top w:val="single" w:sz="6" w:space="0" w:color="auto"/>
              <w:left w:val="single" w:sz="6" w:space="0" w:color="auto"/>
              <w:bottom w:val="nil"/>
              <w:right w:val="single" w:sz="6" w:space="0" w:color="auto"/>
            </w:tcBorders>
          </w:tcPr>
          <w:p w:rsidR="003F400C" w:rsidRDefault="003F400C">
            <w:pPr>
              <w:tabs>
                <w:tab w:val="num" w:pos="-142"/>
              </w:tabs>
              <w:ind w:firstLine="567"/>
              <w:jc w:val="both"/>
              <w:rPr>
                <w:sz w:val="24"/>
                <w:szCs w:val="24"/>
              </w:rPr>
            </w:pPr>
          </w:p>
        </w:tc>
        <w:tc>
          <w:tcPr>
            <w:tcW w:w="3260" w:type="dxa"/>
            <w:gridSpan w:val="4"/>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1993 г.</w:t>
            </w:r>
          </w:p>
        </w:tc>
        <w:tc>
          <w:tcPr>
            <w:tcW w:w="3827" w:type="dxa"/>
            <w:gridSpan w:val="4"/>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1994 г.</w:t>
            </w:r>
          </w:p>
        </w:tc>
      </w:tr>
      <w:tr w:rsidR="003F400C">
        <w:trPr>
          <w:cantSplit/>
        </w:trPr>
        <w:tc>
          <w:tcPr>
            <w:tcW w:w="1985" w:type="dxa"/>
            <w:vMerge/>
            <w:tcBorders>
              <w:top w:val="nil"/>
              <w:left w:val="single" w:sz="6" w:space="0" w:color="auto"/>
              <w:bottom w:val="nil"/>
              <w:right w:val="single" w:sz="6" w:space="0" w:color="auto"/>
            </w:tcBorders>
          </w:tcPr>
          <w:p w:rsidR="003F400C" w:rsidRDefault="003F400C">
            <w:pPr>
              <w:tabs>
                <w:tab w:val="num" w:pos="-142"/>
              </w:tabs>
              <w:ind w:firstLine="567"/>
              <w:jc w:val="both"/>
              <w:rPr>
                <w:sz w:val="24"/>
                <w:szCs w:val="24"/>
              </w:rPr>
            </w:pPr>
          </w:p>
        </w:tc>
        <w:tc>
          <w:tcPr>
            <w:tcW w:w="1582" w:type="dxa"/>
            <w:gridSpan w:val="2"/>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Максатиха</w:t>
            </w:r>
          </w:p>
        </w:tc>
        <w:tc>
          <w:tcPr>
            <w:tcW w:w="1678" w:type="dxa"/>
            <w:gridSpan w:val="2"/>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Конаково</w:t>
            </w:r>
          </w:p>
        </w:tc>
        <w:tc>
          <w:tcPr>
            <w:tcW w:w="1843" w:type="dxa"/>
            <w:gridSpan w:val="2"/>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Максатиха</w:t>
            </w:r>
          </w:p>
        </w:tc>
        <w:tc>
          <w:tcPr>
            <w:tcW w:w="1984" w:type="dxa"/>
            <w:gridSpan w:val="2"/>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Конаково</w:t>
            </w:r>
          </w:p>
        </w:tc>
      </w:tr>
      <w:tr w:rsidR="003F400C">
        <w:trPr>
          <w:cantSplit/>
        </w:trPr>
        <w:tc>
          <w:tcPr>
            <w:tcW w:w="1985" w:type="dxa"/>
            <w:vMerge/>
            <w:tcBorders>
              <w:top w:val="nil"/>
              <w:left w:val="single" w:sz="6" w:space="0" w:color="auto"/>
              <w:bottom w:val="single" w:sz="6" w:space="0" w:color="auto"/>
              <w:right w:val="single" w:sz="6" w:space="0" w:color="auto"/>
            </w:tcBorders>
          </w:tcPr>
          <w:p w:rsidR="003F400C" w:rsidRDefault="003F400C">
            <w:pPr>
              <w:tabs>
                <w:tab w:val="num" w:pos="-142"/>
              </w:tabs>
              <w:ind w:firstLine="567"/>
              <w:jc w:val="both"/>
              <w:rPr>
                <w:sz w:val="24"/>
                <w:szCs w:val="24"/>
              </w:rPr>
            </w:pPr>
          </w:p>
        </w:tc>
        <w:tc>
          <w:tcPr>
            <w:tcW w:w="790" w:type="dxa"/>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Тонн</w:t>
            </w:r>
          </w:p>
        </w:tc>
        <w:tc>
          <w:tcPr>
            <w:tcW w:w="790" w:type="dxa"/>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w:t>
            </w:r>
          </w:p>
        </w:tc>
        <w:tc>
          <w:tcPr>
            <w:tcW w:w="790" w:type="dxa"/>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Тонн</w:t>
            </w:r>
          </w:p>
        </w:tc>
        <w:tc>
          <w:tcPr>
            <w:tcW w:w="890" w:type="dxa"/>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w:t>
            </w:r>
          </w:p>
        </w:tc>
        <w:tc>
          <w:tcPr>
            <w:tcW w:w="992" w:type="dxa"/>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Тонн</w:t>
            </w:r>
          </w:p>
        </w:tc>
        <w:tc>
          <w:tcPr>
            <w:tcW w:w="851" w:type="dxa"/>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w:t>
            </w:r>
          </w:p>
        </w:tc>
        <w:tc>
          <w:tcPr>
            <w:tcW w:w="992" w:type="dxa"/>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тонн</w:t>
            </w:r>
          </w:p>
        </w:tc>
        <w:tc>
          <w:tcPr>
            <w:tcW w:w="992" w:type="dxa"/>
            <w:tcBorders>
              <w:top w:val="nil"/>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w:t>
            </w:r>
          </w:p>
        </w:tc>
      </w:tr>
      <w:tr w:rsidR="003F400C">
        <w:tc>
          <w:tcPr>
            <w:tcW w:w="1985"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Хозяйства  с коллективно-долевой собственностью</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2335</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20,8</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12558</w:t>
            </w:r>
          </w:p>
        </w:tc>
        <w:tc>
          <w:tcPr>
            <w:tcW w:w="8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41,3</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736</w:t>
            </w:r>
          </w:p>
        </w:tc>
        <w:tc>
          <w:tcPr>
            <w:tcW w:w="851"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8,3</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9925</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36.1</w:t>
            </w:r>
          </w:p>
        </w:tc>
      </w:tr>
      <w:tr w:rsidR="003F400C">
        <w:tc>
          <w:tcPr>
            <w:tcW w:w="1985"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Фермерские хозяйства</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89</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0,8</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672</w:t>
            </w:r>
          </w:p>
        </w:tc>
        <w:tc>
          <w:tcPr>
            <w:tcW w:w="8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2,2</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46</w:t>
            </w:r>
          </w:p>
        </w:tc>
        <w:tc>
          <w:tcPr>
            <w:tcW w:w="851"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0,5</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533</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1,9</w:t>
            </w:r>
          </w:p>
        </w:tc>
      </w:tr>
      <w:tr w:rsidR="003F400C">
        <w:tc>
          <w:tcPr>
            <w:tcW w:w="1985"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Подсобные хозяйства предприятий</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143</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1,3</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393</w:t>
            </w:r>
          </w:p>
        </w:tc>
        <w:tc>
          <w:tcPr>
            <w:tcW w:w="8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1,2</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65</w:t>
            </w:r>
          </w:p>
        </w:tc>
        <w:tc>
          <w:tcPr>
            <w:tcW w:w="851"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0,7</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304</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1,1</w:t>
            </w:r>
          </w:p>
        </w:tc>
      </w:tr>
      <w:tr w:rsidR="003F400C">
        <w:tc>
          <w:tcPr>
            <w:tcW w:w="1985"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Личные хозяйства</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87251</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77,1</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16805</w:t>
            </w:r>
          </w:p>
        </w:tc>
        <w:tc>
          <w:tcPr>
            <w:tcW w:w="8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55,3</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8053</w:t>
            </w:r>
          </w:p>
        </w:tc>
        <w:tc>
          <w:tcPr>
            <w:tcW w:w="851"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90,5</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16670</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60,9</w:t>
            </w:r>
          </w:p>
        </w:tc>
      </w:tr>
      <w:tr w:rsidR="003F400C">
        <w:tc>
          <w:tcPr>
            <w:tcW w:w="1985"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lastRenderedPageBreak/>
              <w:t>Всего по району</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11312</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100</w:t>
            </w:r>
          </w:p>
        </w:tc>
        <w:tc>
          <w:tcPr>
            <w:tcW w:w="7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30368</w:t>
            </w:r>
          </w:p>
        </w:tc>
        <w:tc>
          <w:tcPr>
            <w:tcW w:w="890"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8900</w:t>
            </w:r>
          </w:p>
        </w:tc>
        <w:tc>
          <w:tcPr>
            <w:tcW w:w="851"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27352</w:t>
            </w:r>
          </w:p>
        </w:tc>
        <w:tc>
          <w:tcPr>
            <w:tcW w:w="992"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100</w:t>
            </w:r>
          </w:p>
        </w:tc>
      </w:tr>
    </w:tbl>
    <w:p w:rsidR="003F400C" w:rsidRDefault="003F400C">
      <w:pPr>
        <w:pStyle w:val="20"/>
        <w:tabs>
          <w:tab w:val="num" w:pos="-142"/>
        </w:tabs>
        <w:ind w:firstLine="567"/>
        <w:rPr>
          <w:sz w:val="24"/>
          <w:szCs w:val="24"/>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50"/>
        <w:gridCol w:w="709"/>
        <w:gridCol w:w="851"/>
        <w:gridCol w:w="850"/>
        <w:gridCol w:w="992"/>
        <w:gridCol w:w="851"/>
        <w:gridCol w:w="992"/>
        <w:gridCol w:w="992"/>
      </w:tblGrid>
      <w:tr w:rsidR="003F400C">
        <w:trPr>
          <w:cantSplit/>
        </w:trPr>
        <w:tc>
          <w:tcPr>
            <w:tcW w:w="1985" w:type="dxa"/>
            <w:vMerge w:val="restart"/>
            <w:tcBorders>
              <w:bottom w:val="nil"/>
            </w:tcBorders>
          </w:tcPr>
          <w:p w:rsidR="003F400C" w:rsidRDefault="003F400C">
            <w:pPr>
              <w:tabs>
                <w:tab w:val="num" w:pos="-142"/>
              </w:tabs>
              <w:ind w:firstLine="567"/>
              <w:jc w:val="both"/>
              <w:rPr>
                <w:sz w:val="24"/>
                <w:szCs w:val="24"/>
                <w:lang w:val="en-US"/>
              </w:rPr>
            </w:pPr>
          </w:p>
        </w:tc>
        <w:tc>
          <w:tcPr>
            <w:tcW w:w="3260" w:type="dxa"/>
            <w:gridSpan w:val="4"/>
            <w:tcBorders>
              <w:left w:val="nil"/>
            </w:tcBorders>
          </w:tcPr>
          <w:p w:rsidR="003F400C" w:rsidRDefault="00163A9C">
            <w:pPr>
              <w:tabs>
                <w:tab w:val="num" w:pos="-142"/>
              </w:tabs>
              <w:ind w:firstLine="567"/>
              <w:jc w:val="both"/>
              <w:rPr>
                <w:sz w:val="24"/>
                <w:szCs w:val="24"/>
              </w:rPr>
            </w:pPr>
            <w:r>
              <w:rPr>
                <w:sz w:val="24"/>
                <w:szCs w:val="24"/>
              </w:rPr>
              <w:t>1995 г.</w:t>
            </w:r>
          </w:p>
        </w:tc>
        <w:tc>
          <w:tcPr>
            <w:tcW w:w="3827" w:type="dxa"/>
            <w:gridSpan w:val="4"/>
          </w:tcPr>
          <w:p w:rsidR="003F400C" w:rsidRDefault="00163A9C">
            <w:pPr>
              <w:tabs>
                <w:tab w:val="num" w:pos="-142"/>
              </w:tabs>
              <w:ind w:firstLine="567"/>
              <w:jc w:val="both"/>
              <w:rPr>
                <w:sz w:val="24"/>
                <w:szCs w:val="24"/>
              </w:rPr>
            </w:pPr>
            <w:r>
              <w:rPr>
                <w:sz w:val="24"/>
                <w:szCs w:val="24"/>
              </w:rPr>
              <w:t>1996 г.</w:t>
            </w:r>
          </w:p>
        </w:tc>
      </w:tr>
      <w:tr w:rsidR="003F400C">
        <w:trPr>
          <w:cantSplit/>
        </w:trPr>
        <w:tc>
          <w:tcPr>
            <w:tcW w:w="1985" w:type="dxa"/>
            <w:vMerge/>
            <w:tcBorders>
              <w:top w:val="nil"/>
              <w:bottom w:val="nil"/>
            </w:tcBorders>
          </w:tcPr>
          <w:p w:rsidR="003F400C" w:rsidRDefault="003F400C">
            <w:pPr>
              <w:tabs>
                <w:tab w:val="num" w:pos="-142"/>
              </w:tabs>
              <w:ind w:firstLine="567"/>
              <w:jc w:val="both"/>
              <w:rPr>
                <w:sz w:val="24"/>
                <w:szCs w:val="24"/>
                <w:lang w:val="en-US"/>
              </w:rPr>
            </w:pPr>
          </w:p>
        </w:tc>
        <w:tc>
          <w:tcPr>
            <w:tcW w:w="1559" w:type="dxa"/>
            <w:gridSpan w:val="2"/>
            <w:tcBorders>
              <w:left w:val="nil"/>
            </w:tcBorders>
          </w:tcPr>
          <w:p w:rsidR="003F400C" w:rsidRDefault="00163A9C">
            <w:pPr>
              <w:tabs>
                <w:tab w:val="num" w:pos="-142"/>
              </w:tabs>
              <w:ind w:firstLine="567"/>
              <w:jc w:val="both"/>
              <w:rPr>
                <w:sz w:val="24"/>
                <w:szCs w:val="24"/>
              </w:rPr>
            </w:pPr>
            <w:r>
              <w:rPr>
                <w:sz w:val="24"/>
                <w:szCs w:val="24"/>
              </w:rPr>
              <w:t>Максатиха</w:t>
            </w:r>
          </w:p>
        </w:tc>
        <w:tc>
          <w:tcPr>
            <w:tcW w:w="1701" w:type="dxa"/>
            <w:gridSpan w:val="2"/>
          </w:tcPr>
          <w:p w:rsidR="003F400C" w:rsidRDefault="00163A9C">
            <w:pPr>
              <w:tabs>
                <w:tab w:val="num" w:pos="-142"/>
              </w:tabs>
              <w:ind w:firstLine="567"/>
              <w:jc w:val="both"/>
              <w:rPr>
                <w:sz w:val="24"/>
                <w:szCs w:val="24"/>
              </w:rPr>
            </w:pPr>
            <w:r>
              <w:rPr>
                <w:sz w:val="24"/>
                <w:szCs w:val="24"/>
              </w:rPr>
              <w:t>Конаково</w:t>
            </w:r>
          </w:p>
        </w:tc>
        <w:tc>
          <w:tcPr>
            <w:tcW w:w="1843" w:type="dxa"/>
            <w:gridSpan w:val="2"/>
          </w:tcPr>
          <w:p w:rsidR="003F400C" w:rsidRDefault="00163A9C">
            <w:pPr>
              <w:tabs>
                <w:tab w:val="num" w:pos="-142"/>
              </w:tabs>
              <w:ind w:firstLine="567"/>
              <w:jc w:val="both"/>
              <w:rPr>
                <w:sz w:val="24"/>
                <w:szCs w:val="24"/>
              </w:rPr>
            </w:pPr>
            <w:r>
              <w:rPr>
                <w:sz w:val="24"/>
                <w:szCs w:val="24"/>
              </w:rPr>
              <w:t>Максатиха</w:t>
            </w:r>
          </w:p>
        </w:tc>
        <w:tc>
          <w:tcPr>
            <w:tcW w:w="1984" w:type="dxa"/>
            <w:gridSpan w:val="2"/>
          </w:tcPr>
          <w:p w:rsidR="003F400C" w:rsidRDefault="00163A9C">
            <w:pPr>
              <w:tabs>
                <w:tab w:val="num" w:pos="-142"/>
              </w:tabs>
              <w:ind w:firstLine="567"/>
              <w:jc w:val="both"/>
              <w:rPr>
                <w:sz w:val="24"/>
                <w:szCs w:val="24"/>
              </w:rPr>
            </w:pPr>
            <w:r>
              <w:rPr>
                <w:sz w:val="24"/>
                <w:szCs w:val="24"/>
              </w:rPr>
              <w:t>Конаково</w:t>
            </w:r>
          </w:p>
        </w:tc>
      </w:tr>
      <w:tr w:rsidR="003F400C">
        <w:trPr>
          <w:cantSplit/>
        </w:trPr>
        <w:tc>
          <w:tcPr>
            <w:tcW w:w="1985" w:type="dxa"/>
            <w:vMerge/>
            <w:tcBorders>
              <w:top w:val="nil"/>
            </w:tcBorders>
          </w:tcPr>
          <w:p w:rsidR="003F400C" w:rsidRDefault="003F400C">
            <w:pPr>
              <w:tabs>
                <w:tab w:val="num" w:pos="-142"/>
              </w:tabs>
              <w:ind w:firstLine="567"/>
              <w:jc w:val="both"/>
              <w:rPr>
                <w:sz w:val="24"/>
                <w:szCs w:val="24"/>
                <w:lang w:val="en-US"/>
              </w:rPr>
            </w:pPr>
          </w:p>
        </w:tc>
        <w:tc>
          <w:tcPr>
            <w:tcW w:w="850" w:type="dxa"/>
            <w:tcBorders>
              <w:left w:val="nil"/>
            </w:tcBorders>
          </w:tcPr>
          <w:p w:rsidR="003F400C" w:rsidRDefault="00163A9C">
            <w:pPr>
              <w:tabs>
                <w:tab w:val="num" w:pos="-142"/>
              </w:tabs>
              <w:ind w:firstLine="567"/>
              <w:jc w:val="both"/>
              <w:rPr>
                <w:sz w:val="24"/>
                <w:szCs w:val="24"/>
              </w:rPr>
            </w:pPr>
            <w:r>
              <w:rPr>
                <w:sz w:val="24"/>
                <w:szCs w:val="24"/>
              </w:rPr>
              <w:t>Тонн</w:t>
            </w:r>
          </w:p>
        </w:tc>
        <w:tc>
          <w:tcPr>
            <w:tcW w:w="709" w:type="dxa"/>
          </w:tcPr>
          <w:p w:rsidR="003F400C" w:rsidRDefault="00163A9C">
            <w:pPr>
              <w:tabs>
                <w:tab w:val="num" w:pos="-142"/>
              </w:tabs>
              <w:ind w:firstLine="567"/>
              <w:jc w:val="both"/>
              <w:rPr>
                <w:sz w:val="24"/>
                <w:szCs w:val="24"/>
              </w:rPr>
            </w:pPr>
            <w:r>
              <w:rPr>
                <w:sz w:val="24"/>
                <w:szCs w:val="24"/>
              </w:rPr>
              <w:t>%</w:t>
            </w:r>
          </w:p>
        </w:tc>
        <w:tc>
          <w:tcPr>
            <w:tcW w:w="851" w:type="dxa"/>
          </w:tcPr>
          <w:p w:rsidR="003F400C" w:rsidRDefault="00163A9C">
            <w:pPr>
              <w:tabs>
                <w:tab w:val="num" w:pos="-142"/>
              </w:tabs>
              <w:ind w:firstLine="567"/>
              <w:jc w:val="both"/>
              <w:rPr>
                <w:sz w:val="24"/>
                <w:szCs w:val="24"/>
              </w:rPr>
            </w:pPr>
            <w:r>
              <w:rPr>
                <w:sz w:val="24"/>
                <w:szCs w:val="24"/>
              </w:rPr>
              <w:t>Тонн</w:t>
            </w:r>
          </w:p>
        </w:tc>
        <w:tc>
          <w:tcPr>
            <w:tcW w:w="850" w:type="dxa"/>
          </w:tcPr>
          <w:p w:rsidR="003F400C" w:rsidRDefault="00163A9C">
            <w:pPr>
              <w:tabs>
                <w:tab w:val="num" w:pos="-142"/>
              </w:tabs>
              <w:ind w:firstLine="567"/>
              <w:jc w:val="both"/>
              <w:rPr>
                <w:sz w:val="24"/>
                <w:szCs w:val="24"/>
              </w:rPr>
            </w:pPr>
            <w:r>
              <w:rPr>
                <w:sz w:val="24"/>
                <w:szCs w:val="24"/>
              </w:rPr>
              <w:t>%</w:t>
            </w:r>
          </w:p>
        </w:tc>
        <w:tc>
          <w:tcPr>
            <w:tcW w:w="992" w:type="dxa"/>
          </w:tcPr>
          <w:p w:rsidR="003F400C" w:rsidRDefault="00163A9C">
            <w:pPr>
              <w:tabs>
                <w:tab w:val="num" w:pos="-142"/>
              </w:tabs>
              <w:ind w:firstLine="567"/>
              <w:jc w:val="both"/>
              <w:rPr>
                <w:sz w:val="24"/>
                <w:szCs w:val="24"/>
              </w:rPr>
            </w:pPr>
            <w:r>
              <w:rPr>
                <w:sz w:val="24"/>
                <w:szCs w:val="24"/>
              </w:rPr>
              <w:t>Тонн</w:t>
            </w:r>
          </w:p>
        </w:tc>
        <w:tc>
          <w:tcPr>
            <w:tcW w:w="851" w:type="dxa"/>
          </w:tcPr>
          <w:p w:rsidR="003F400C" w:rsidRDefault="00163A9C">
            <w:pPr>
              <w:tabs>
                <w:tab w:val="num" w:pos="-142"/>
              </w:tabs>
              <w:ind w:firstLine="567"/>
              <w:jc w:val="both"/>
              <w:rPr>
                <w:sz w:val="24"/>
                <w:szCs w:val="24"/>
              </w:rPr>
            </w:pPr>
            <w:r>
              <w:rPr>
                <w:sz w:val="24"/>
                <w:szCs w:val="24"/>
              </w:rPr>
              <w:t>%</w:t>
            </w:r>
          </w:p>
        </w:tc>
        <w:tc>
          <w:tcPr>
            <w:tcW w:w="992" w:type="dxa"/>
          </w:tcPr>
          <w:p w:rsidR="003F400C" w:rsidRDefault="00163A9C">
            <w:pPr>
              <w:tabs>
                <w:tab w:val="num" w:pos="-142"/>
              </w:tabs>
              <w:ind w:firstLine="567"/>
              <w:jc w:val="both"/>
              <w:rPr>
                <w:sz w:val="24"/>
                <w:szCs w:val="24"/>
              </w:rPr>
            </w:pPr>
            <w:r>
              <w:rPr>
                <w:sz w:val="24"/>
                <w:szCs w:val="24"/>
              </w:rPr>
              <w:t>Тонн</w:t>
            </w:r>
          </w:p>
        </w:tc>
        <w:tc>
          <w:tcPr>
            <w:tcW w:w="992" w:type="dxa"/>
          </w:tcPr>
          <w:p w:rsidR="003F400C" w:rsidRDefault="00163A9C">
            <w:pPr>
              <w:tabs>
                <w:tab w:val="num" w:pos="-142"/>
              </w:tabs>
              <w:ind w:firstLine="567"/>
              <w:jc w:val="both"/>
              <w:rPr>
                <w:sz w:val="24"/>
                <w:szCs w:val="24"/>
              </w:rPr>
            </w:pPr>
            <w:r>
              <w:rPr>
                <w:sz w:val="24"/>
                <w:szCs w:val="24"/>
              </w:rPr>
              <w:t>%</w:t>
            </w:r>
          </w:p>
        </w:tc>
      </w:tr>
      <w:tr w:rsidR="003F400C">
        <w:tc>
          <w:tcPr>
            <w:tcW w:w="1985" w:type="dxa"/>
            <w:tcBorders>
              <w:top w:val="nil"/>
            </w:tcBorders>
          </w:tcPr>
          <w:p w:rsidR="003F400C" w:rsidRDefault="00163A9C">
            <w:pPr>
              <w:tabs>
                <w:tab w:val="num" w:pos="-142"/>
              </w:tabs>
              <w:ind w:firstLine="567"/>
              <w:jc w:val="both"/>
              <w:rPr>
                <w:sz w:val="24"/>
                <w:szCs w:val="24"/>
              </w:rPr>
            </w:pPr>
            <w:r>
              <w:rPr>
                <w:sz w:val="24"/>
                <w:szCs w:val="24"/>
              </w:rPr>
              <w:t>Хозяйства  с коллективно-долевой собственностью</w:t>
            </w:r>
          </w:p>
        </w:tc>
        <w:tc>
          <w:tcPr>
            <w:tcW w:w="850" w:type="dxa"/>
          </w:tcPr>
          <w:p w:rsidR="003F400C" w:rsidRDefault="00163A9C">
            <w:pPr>
              <w:tabs>
                <w:tab w:val="num" w:pos="-142"/>
              </w:tabs>
              <w:ind w:firstLine="567"/>
              <w:jc w:val="both"/>
              <w:rPr>
                <w:sz w:val="24"/>
                <w:szCs w:val="24"/>
              </w:rPr>
            </w:pPr>
            <w:r>
              <w:rPr>
                <w:sz w:val="24"/>
                <w:szCs w:val="24"/>
              </w:rPr>
              <w:t>563</w:t>
            </w:r>
          </w:p>
        </w:tc>
        <w:tc>
          <w:tcPr>
            <w:tcW w:w="709" w:type="dxa"/>
          </w:tcPr>
          <w:p w:rsidR="003F400C" w:rsidRDefault="00163A9C">
            <w:pPr>
              <w:tabs>
                <w:tab w:val="num" w:pos="-142"/>
              </w:tabs>
              <w:ind w:firstLine="567"/>
              <w:jc w:val="both"/>
              <w:rPr>
                <w:sz w:val="24"/>
                <w:szCs w:val="24"/>
              </w:rPr>
            </w:pPr>
            <w:r>
              <w:rPr>
                <w:sz w:val="24"/>
                <w:szCs w:val="24"/>
              </w:rPr>
              <w:t>2,6</w:t>
            </w:r>
          </w:p>
        </w:tc>
        <w:tc>
          <w:tcPr>
            <w:tcW w:w="851" w:type="dxa"/>
          </w:tcPr>
          <w:p w:rsidR="003F400C" w:rsidRDefault="00163A9C">
            <w:pPr>
              <w:tabs>
                <w:tab w:val="num" w:pos="-142"/>
              </w:tabs>
              <w:ind w:firstLine="567"/>
              <w:jc w:val="both"/>
              <w:rPr>
                <w:sz w:val="24"/>
                <w:szCs w:val="24"/>
              </w:rPr>
            </w:pPr>
            <w:r>
              <w:rPr>
                <w:sz w:val="24"/>
                <w:szCs w:val="24"/>
              </w:rPr>
              <w:t>7871</w:t>
            </w:r>
          </w:p>
        </w:tc>
        <w:tc>
          <w:tcPr>
            <w:tcW w:w="850" w:type="dxa"/>
          </w:tcPr>
          <w:p w:rsidR="003F400C" w:rsidRDefault="00163A9C">
            <w:pPr>
              <w:tabs>
                <w:tab w:val="num" w:pos="-142"/>
              </w:tabs>
              <w:ind w:firstLine="567"/>
              <w:jc w:val="both"/>
              <w:rPr>
                <w:sz w:val="24"/>
                <w:szCs w:val="24"/>
              </w:rPr>
            </w:pPr>
            <w:r>
              <w:rPr>
                <w:sz w:val="24"/>
                <w:szCs w:val="24"/>
              </w:rPr>
              <w:t>19,6</w:t>
            </w:r>
          </w:p>
        </w:tc>
        <w:tc>
          <w:tcPr>
            <w:tcW w:w="992" w:type="dxa"/>
          </w:tcPr>
          <w:p w:rsidR="003F400C" w:rsidRDefault="00163A9C">
            <w:pPr>
              <w:tabs>
                <w:tab w:val="num" w:pos="-142"/>
              </w:tabs>
              <w:ind w:firstLine="567"/>
              <w:jc w:val="both"/>
              <w:rPr>
                <w:sz w:val="24"/>
                <w:szCs w:val="24"/>
              </w:rPr>
            </w:pPr>
            <w:r>
              <w:rPr>
                <w:sz w:val="24"/>
                <w:szCs w:val="24"/>
              </w:rPr>
              <w:t>555</w:t>
            </w:r>
          </w:p>
        </w:tc>
        <w:tc>
          <w:tcPr>
            <w:tcW w:w="851" w:type="dxa"/>
          </w:tcPr>
          <w:p w:rsidR="003F400C" w:rsidRDefault="00163A9C">
            <w:pPr>
              <w:tabs>
                <w:tab w:val="num" w:pos="-142"/>
              </w:tabs>
              <w:ind w:firstLine="567"/>
              <w:jc w:val="both"/>
              <w:rPr>
                <w:sz w:val="24"/>
                <w:szCs w:val="24"/>
              </w:rPr>
            </w:pPr>
            <w:r>
              <w:rPr>
                <w:sz w:val="24"/>
                <w:szCs w:val="24"/>
              </w:rPr>
              <w:t>2,3</w:t>
            </w:r>
          </w:p>
        </w:tc>
        <w:tc>
          <w:tcPr>
            <w:tcW w:w="992" w:type="dxa"/>
          </w:tcPr>
          <w:p w:rsidR="003F400C" w:rsidRDefault="00163A9C">
            <w:pPr>
              <w:tabs>
                <w:tab w:val="num" w:pos="-142"/>
              </w:tabs>
              <w:ind w:firstLine="567"/>
              <w:jc w:val="both"/>
              <w:rPr>
                <w:sz w:val="24"/>
                <w:szCs w:val="24"/>
              </w:rPr>
            </w:pPr>
            <w:r>
              <w:rPr>
                <w:sz w:val="24"/>
                <w:szCs w:val="24"/>
              </w:rPr>
              <w:t>6199</w:t>
            </w:r>
          </w:p>
        </w:tc>
        <w:tc>
          <w:tcPr>
            <w:tcW w:w="992" w:type="dxa"/>
          </w:tcPr>
          <w:p w:rsidR="003F400C" w:rsidRDefault="00163A9C">
            <w:pPr>
              <w:tabs>
                <w:tab w:val="num" w:pos="-142"/>
              </w:tabs>
              <w:ind w:firstLine="567"/>
              <w:jc w:val="both"/>
              <w:rPr>
                <w:sz w:val="24"/>
                <w:szCs w:val="24"/>
              </w:rPr>
            </w:pPr>
            <w:r>
              <w:rPr>
                <w:sz w:val="24"/>
                <w:szCs w:val="24"/>
              </w:rPr>
              <w:t>22,6</w:t>
            </w:r>
          </w:p>
        </w:tc>
      </w:tr>
      <w:tr w:rsidR="003F400C">
        <w:tc>
          <w:tcPr>
            <w:tcW w:w="1985" w:type="dxa"/>
          </w:tcPr>
          <w:p w:rsidR="003F400C" w:rsidRDefault="00163A9C">
            <w:pPr>
              <w:tabs>
                <w:tab w:val="num" w:pos="-142"/>
              </w:tabs>
              <w:ind w:firstLine="567"/>
              <w:jc w:val="both"/>
              <w:rPr>
                <w:sz w:val="24"/>
                <w:szCs w:val="24"/>
              </w:rPr>
            </w:pPr>
            <w:r>
              <w:rPr>
                <w:sz w:val="24"/>
                <w:szCs w:val="24"/>
              </w:rPr>
              <w:t>Фермерские хозяйства</w:t>
            </w:r>
          </w:p>
        </w:tc>
        <w:tc>
          <w:tcPr>
            <w:tcW w:w="850" w:type="dxa"/>
          </w:tcPr>
          <w:p w:rsidR="003F400C" w:rsidRDefault="00163A9C">
            <w:pPr>
              <w:tabs>
                <w:tab w:val="num" w:pos="-142"/>
              </w:tabs>
              <w:ind w:firstLine="567"/>
              <w:jc w:val="both"/>
              <w:rPr>
                <w:sz w:val="24"/>
                <w:szCs w:val="24"/>
              </w:rPr>
            </w:pPr>
            <w:r>
              <w:rPr>
                <w:sz w:val="24"/>
                <w:szCs w:val="24"/>
              </w:rPr>
              <w:t>214</w:t>
            </w:r>
          </w:p>
        </w:tc>
        <w:tc>
          <w:tcPr>
            <w:tcW w:w="709" w:type="dxa"/>
          </w:tcPr>
          <w:p w:rsidR="003F400C" w:rsidRDefault="00163A9C">
            <w:pPr>
              <w:tabs>
                <w:tab w:val="num" w:pos="-142"/>
              </w:tabs>
              <w:ind w:firstLine="567"/>
              <w:jc w:val="both"/>
              <w:rPr>
                <w:sz w:val="24"/>
                <w:szCs w:val="24"/>
              </w:rPr>
            </w:pPr>
            <w:r>
              <w:rPr>
                <w:sz w:val="24"/>
                <w:szCs w:val="24"/>
              </w:rPr>
              <w:t>1,0</w:t>
            </w:r>
          </w:p>
        </w:tc>
        <w:tc>
          <w:tcPr>
            <w:tcW w:w="851" w:type="dxa"/>
          </w:tcPr>
          <w:p w:rsidR="003F400C" w:rsidRDefault="00163A9C">
            <w:pPr>
              <w:tabs>
                <w:tab w:val="num" w:pos="-142"/>
              </w:tabs>
              <w:ind w:firstLine="567"/>
              <w:jc w:val="both"/>
              <w:rPr>
                <w:sz w:val="24"/>
                <w:szCs w:val="24"/>
              </w:rPr>
            </w:pPr>
            <w:r>
              <w:rPr>
                <w:sz w:val="24"/>
                <w:szCs w:val="24"/>
              </w:rPr>
              <w:t>502</w:t>
            </w:r>
          </w:p>
        </w:tc>
        <w:tc>
          <w:tcPr>
            <w:tcW w:w="850" w:type="dxa"/>
          </w:tcPr>
          <w:p w:rsidR="003F400C" w:rsidRDefault="00163A9C">
            <w:pPr>
              <w:tabs>
                <w:tab w:val="num" w:pos="-142"/>
              </w:tabs>
              <w:ind w:firstLine="567"/>
              <w:jc w:val="both"/>
              <w:rPr>
                <w:sz w:val="24"/>
                <w:szCs w:val="24"/>
              </w:rPr>
            </w:pPr>
            <w:r>
              <w:rPr>
                <w:sz w:val="24"/>
                <w:szCs w:val="24"/>
              </w:rPr>
              <w:t>1,2</w:t>
            </w:r>
          </w:p>
        </w:tc>
        <w:tc>
          <w:tcPr>
            <w:tcW w:w="992" w:type="dxa"/>
          </w:tcPr>
          <w:p w:rsidR="003F400C" w:rsidRDefault="00163A9C">
            <w:pPr>
              <w:tabs>
                <w:tab w:val="num" w:pos="-142"/>
              </w:tabs>
              <w:ind w:firstLine="567"/>
              <w:jc w:val="both"/>
              <w:rPr>
                <w:sz w:val="24"/>
                <w:szCs w:val="24"/>
              </w:rPr>
            </w:pPr>
            <w:r>
              <w:rPr>
                <w:sz w:val="24"/>
                <w:szCs w:val="24"/>
              </w:rPr>
              <w:t>114</w:t>
            </w:r>
          </w:p>
        </w:tc>
        <w:tc>
          <w:tcPr>
            <w:tcW w:w="851" w:type="dxa"/>
          </w:tcPr>
          <w:p w:rsidR="003F400C" w:rsidRDefault="00163A9C">
            <w:pPr>
              <w:tabs>
                <w:tab w:val="num" w:pos="-142"/>
              </w:tabs>
              <w:ind w:firstLine="567"/>
              <w:jc w:val="both"/>
              <w:rPr>
                <w:sz w:val="24"/>
                <w:szCs w:val="24"/>
              </w:rPr>
            </w:pPr>
            <w:r>
              <w:rPr>
                <w:sz w:val="24"/>
                <w:szCs w:val="24"/>
              </w:rPr>
              <w:t>0,5</w:t>
            </w:r>
          </w:p>
        </w:tc>
        <w:tc>
          <w:tcPr>
            <w:tcW w:w="992" w:type="dxa"/>
          </w:tcPr>
          <w:p w:rsidR="003F400C" w:rsidRDefault="00163A9C">
            <w:pPr>
              <w:tabs>
                <w:tab w:val="num" w:pos="-142"/>
              </w:tabs>
              <w:ind w:firstLine="567"/>
              <w:jc w:val="both"/>
              <w:rPr>
                <w:sz w:val="24"/>
                <w:szCs w:val="24"/>
              </w:rPr>
            </w:pPr>
            <w:r>
              <w:rPr>
                <w:sz w:val="24"/>
                <w:szCs w:val="24"/>
              </w:rPr>
              <w:t>136</w:t>
            </w:r>
          </w:p>
        </w:tc>
        <w:tc>
          <w:tcPr>
            <w:tcW w:w="992" w:type="dxa"/>
          </w:tcPr>
          <w:p w:rsidR="003F400C" w:rsidRDefault="00163A9C">
            <w:pPr>
              <w:tabs>
                <w:tab w:val="num" w:pos="-142"/>
              </w:tabs>
              <w:ind w:firstLine="567"/>
              <w:jc w:val="both"/>
              <w:rPr>
                <w:sz w:val="24"/>
                <w:szCs w:val="24"/>
              </w:rPr>
            </w:pPr>
            <w:r>
              <w:rPr>
                <w:sz w:val="24"/>
                <w:szCs w:val="24"/>
              </w:rPr>
              <w:t>0,5</w:t>
            </w:r>
          </w:p>
        </w:tc>
      </w:tr>
      <w:tr w:rsidR="003F400C">
        <w:tc>
          <w:tcPr>
            <w:tcW w:w="1985" w:type="dxa"/>
          </w:tcPr>
          <w:p w:rsidR="003F400C" w:rsidRDefault="00163A9C">
            <w:pPr>
              <w:tabs>
                <w:tab w:val="num" w:pos="-142"/>
              </w:tabs>
              <w:ind w:firstLine="567"/>
              <w:jc w:val="both"/>
              <w:rPr>
                <w:sz w:val="24"/>
                <w:szCs w:val="24"/>
              </w:rPr>
            </w:pPr>
            <w:r>
              <w:rPr>
                <w:sz w:val="24"/>
                <w:szCs w:val="24"/>
              </w:rPr>
              <w:t>Подсобные хозяйства предприятий</w:t>
            </w:r>
          </w:p>
        </w:tc>
        <w:tc>
          <w:tcPr>
            <w:tcW w:w="850" w:type="dxa"/>
          </w:tcPr>
          <w:p w:rsidR="003F400C" w:rsidRDefault="00163A9C">
            <w:pPr>
              <w:tabs>
                <w:tab w:val="num" w:pos="-142"/>
              </w:tabs>
              <w:ind w:firstLine="567"/>
              <w:jc w:val="both"/>
              <w:rPr>
                <w:sz w:val="24"/>
                <w:szCs w:val="24"/>
              </w:rPr>
            </w:pPr>
            <w:r>
              <w:rPr>
                <w:sz w:val="24"/>
                <w:szCs w:val="24"/>
              </w:rPr>
              <w:t>0</w:t>
            </w:r>
          </w:p>
        </w:tc>
        <w:tc>
          <w:tcPr>
            <w:tcW w:w="709" w:type="dxa"/>
          </w:tcPr>
          <w:p w:rsidR="003F400C" w:rsidRDefault="00163A9C">
            <w:pPr>
              <w:tabs>
                <w:tab w:val="num" w:pos="-142"/>
              </w:tabs>
              <w:ind w:firstLine="567"/>
              <w:jc w:val="both"/>
              <w:rPr>
                <w:sz w:val="24"/>
                <w:szCs w:val="24"/>
              </w:rPr>
            </w:pPr>
            <w:r>
              <w:rPr>
                <w:sz w:val="24"/>
                <w:szCs w:val="24"/>
              </w:rPr>
              <w:t>0</w:t>
            </w:r>
          </w:p>
        </w:tc>
        <w:tc>
          <w:tcPr>
            <w:tcW w:w="851" w:type="dxa"/>
          </w:tcPr>
          <w:p w:rsidR="003F400C" w:rsidRDefault="00163A9C">
            <w:pPr>
              <w:tabs>
                <w:tab w:val="num" w:pos="-142"/>
              </w:tabs>
              <w:ind w:firstLine="567"/>
              <w:jc w:val="both"/>
              <w:rPr>
                <w:sz w:val="24"/>
                <w:szCs w:val="24"/>
              </w:rPr>
            </w:pPr>
            <w:r>
              <w:rPr>
                <w:sz w:val="24"/>
                <w:szCs w:val="24"/>
              </w:rPr>
              <w:t>257</w:t>
            </w:r>
          </w:p>
        </w:tc>
        <w:tc>
          <w:tcPr>
            <w:tcW w:w="850" w:type="dxa"/>
          </w:tcPr>
          <w:p w:rsidR="003F400C" w:rsidRDefault="00163A9C">
            <w:pPr>
              <w:tabs>
                <w:tab w:val="num" w:pos="-142"/>
              </w:tabs>
              <w:ind w:firstLine="567"/>
              <w:jc w:val="both"/>
              <w:rPr>
                <w:sz w:val="24"/>
                <w:szCs w:val="24"/>
              </w:rPr>
            </w:pPr>
            <w:r>
              <w:rPr>
                <w:sz w:val="24"/>
                <w:szCs w:val="24"/>
              </w:rPr>
              <w:t>0,6</w:t>
            </w:r>
          </w:p>
        </w:tc>
        <w:tc>
          <w:tcPr>
            <w:tcW w:w="992" w:type="dxa"/>
          </w:tcPr>
          <w:p w:rsidR="003F400C" w:rsidRDefault="00163A9C">
            <w:pPr>
              <w:tabs>
                <w:tab w:val="num" w:pos="-142"/>
              </w:tabs>
              <w:ind w:firstLine="567"/>
              <w:jc w:val="both"/>
              <w:rPr>
                <w:sz w:val="24"/>
                <w:szCs w:val="24"/>
              </w:rPr>
            </w:pPr>
            <w:r>
              <w:rPr>
                <w:sz w:val="24"/>
                <w:szCs w:val="24"/>
              </w:rPr>
              <w:t>0</w:t>
            </w:r>
          </w:p>
        </w:tc>
        <w:tc>
          <w:tcPr>
            <w:tcW w:w="851" w:type="dxa"/>
          </w:tcPr>
          <w:p w:rsidR="003F400C" w:rsidRDefault="00163A9C">
            <w:pPr>
              <w:tabs>
                <w:tab w:val="num" w:pos="-142"/>
              </w:tabs>
              <w:ind w:firstLine="567"/>
              <w:jc w:val="both"/>
              <w:rPr>
                <w:sz w:val="24"/>
                <w:szCs w:val="24"/>
              </w:rPr>
            </w:pPr>
            <w:r>
              <w:rPr>
                <w:sz w:val="24"/>
                <w:szCs w:val="24"/>
              </w:rPr>
              <w:t>0</w:t>
            </w:r>
          </w:p>
        </w:tc>
        <w:tc>
          <w:tcPr>
            <w:tcW w:w="992" w:type="dxa"/>
          </w:tcPr>
          <w:p w:rsidR="003F400C" w:rsidRDefault="00163A9C">
            <w:pPr>
              <w:tabs>
                <w:tab w:val="num" w:pos="-142"/>
              </w:tabs>
              <w:ind w:firstLine="567"/>
              <w:jc w:val="both"/>
              <w:rPr>
                <w:sz w:val="24"/>
                <w:szCs w:val="24"/>
              </w:rPr>
            </w:pPr>
            <w:r>
              <w:rPr>
                <w:sz w:val="24"/>
                <w:szCs w:val="24"/>
              </w:rPr>
              <w:t>219</w:t>
            </w:r>
          </w:p>
        </w:tc>
        <w:tc>
          <w:tcPr>
            <w:tcW w:w="992" w:type="dxa"/>
          </w:tcPr>
          <w:p w:rsidR="003F400C" w:rsidRDefault="00163A9C">
            <w:pPr>
              <w:tabs>
                <w:tab w:val="num" w:pos="-142"/>
              </w:tabs>
              <w:ind w:firstLine="567"/>
              <w:jc w:val="both"/>
              <w:rPr>
                <w:sz w:val="24"/>
                <w:szCs w:val="24"/>
              </w:rPr>
            </w:pPr>
            <w:r>
              <w:rPr>
                <w:sz w:val="24"/>
                <w:szCs w:val="24"/>
              </w:rPr>
              <w:t>0,8</w:t>
            </w:r>
          </w:p>
        </w:tc>
      </w:tr>
      <w:tr w:rsidR="003F400C">
        <w:tc>
          <w:tcPr>
            <w:tcW w:w="1985" w:type="dxa"/>
          </w:tcPr>
          <w:p w:rsidR="003F400C" w:rsidRDefault="00163A9C">
            <w:pPr>
              <w:tabs>
                <w:tab w:val="num" w:pos="-142"/>
              </w:tabs>
              <w:ind w:firstLine="567"/>
              <w:jc w:val="both"/>
              <w:rPr>
                <w:sz w:val="24"/>
                <w:szCs w:val="24"/>
              </w:rPr>
            </w:pPr>
            <w:r>
              <w:rPr>
                <w:sz w:val="24"/>
                <w:szCs w:val="24"/>
              </w:rPr>
              <w:t>Личные хозяйства</w:t>
            </w:r>
          </w:p>
        </w:tc>
        <w:tc>
          <w:tcPr>
            <w:tcW w:w="850" w:type="dxa"/>
          </w:tcPr>
          <w:p w:rsidR="003F400C" w:rsidRDefault="00163A9C">
            <w:pPr>
              <w:tabs>
                <w:tab w:val="num" w:pos="-142"/>
              </w:tabs>
              <w:ind w:firstLine="567"/>
              <w:jc w:val="both"/>
              <w:rPr>
                <w:sz w:val="24"/>
                <w:szCs w:val="24"/>
              </w:rPr>
            </w:pPr>
            <w:r>
              <w:rPr>
                <w:sz w:val="24"/>
                <w:szCs w:val="24"/>
              </w:rPr>
              <w:t>20667</w:t>
            </w:r>
          </w:p>
        </w:tc>
        <w:tc>
          <w:tcPr>
            <w:tcW w:w="709" w:type="dxa"/>
          </w:tcPr>
          <w:p w:rsidR="003F400C" w:rsidRDefault="00163A9C">
            <w:pPr>
              <w:tabs>
                <w:tab w:val="num" w:pos="-142"/>
              </w:tabs>
              <w:ind w:firstLine="567"/>
              <w:jc w:val="both"/>
              <w:rPr>
                <w:sz w:val="24"/>
                <w:szCs w:val="24"/>
              </w:rPr>
            </w:pPr>
            <w:r>
              <w:rPr>
                <w:sz w:val="24"/>
                <w:szCs w:val="24"/>
              </w:rPr>
              <w:t>96,4</w:t>
            </w:r>
          </w:p>
        </w:tc>
        <w:tc>
          <w:tcPr>
            <w:tcW w:w="851" w:type="dxa"/>
          </w:tcPr>
          <w:p w:rsidR="003F400C" w:rsidRDefault="00163A9C">
            <w:pPr>
              <w:tabs>
                <w:tab w:val="num" w:pos="-142"/>
              </w:tabs>
              <w:ind w:firstLine="567"/>
              <w:jc w:val="both"/>
              <w:rPr>
                <w:sz w:val="24"/>
                <w:szCs w:val="24"/>
              </w:rPr>
            </w:pPr>
            <w:r>
              <w:rPr>
                <w:sz w:val="24"/>
                <w:szCs w:val="24"/>
              </w:rPr>
              <w:t>31494</w:t>
            </w:r>
          </w:p>
        </w:tc>
        <w:tc>
          <w:tcPr>
            <w:tcW w:w="850" w:type="dxa"/>
          </w:tcPr>
          <w:p w:rsidR="003F400C" w:rsidRDefault="00163A9C">
            <w:pPr>
              <w:tabs>
                <w:tab w:val="num" w:pos="-142"/>
              </w:tabs>
              <w:ind w:firstLine="567"/>
              <w:jc w:val="both"/>
              <w:rPr>
                <w:sz w:val="24"/>
                <w:szCs w:val="24"/>
              </w:rPr>
            </w:pPr>
            <w:r>
              <w:rPr>
                <w:sz w:val="24"/>
                <w:szCs w:val="24"/>
              </w:rPr>
              <w:t>78,6</w:t>
            </w:r>
          </w:p>
        </w:tc>
        <w:tc>
          <w:tcPr>
            <w:tcW w:w="992" w:type="dxa"/>
          </w:tcPr>
          <w:p w:rsidR="003F400C" w:rsidRDefault="00163A9C">
            <w:pPr>
              <w:tabs>
                <w:tab w:val="num" w:pos="-142"/>
              </w:tabs>
              <w:ind w:firstLine="567"/>
              <w:jc w:val="both"/>
              <w:rPr>
                <w:sz w:val="24"/>
                <w:szCs w:val="24"/>
              </w:rPr>
            </w:pPr>
            <w:r>
              <w:rPr>
                <w:sz w:val="24"/>
                <w:szCs w:val="24"/>
              </w:rPr>
              <w:t>23316</w:t>
            </w:r>
          </w:p>
        </w:tc>
        <w:tc>
          <w:tcPr>
            <w:tcW w:w="851" w:type="dxa"/>
          </w:tcPr>
          <w:p w:rsidR="003F400C" w:rsidRDefault="00163A9C">
            <w:pPr>
              <w:tabs>
                <w:tab w:val="num" w:pos="-142"/>
              </w:tabs>
              <w:ind w:firstLine="567"/>
              <w:jc w:val="both"/>
              <w:rPr>
                <w:sz w:val="24"/>
                <w:szCs w:val="24"/>
              </w:rPr>
            </w:pPr>
            <w:r>
              <w:rPr>
                <w:sz w:val="24"/>
                <w:szCs w:val="24"/>
              </w:rPr>
              <w:t>97,2</w:t>
            </w:r>
          </w:p>
        </w:tc>
        <w:tc>
          <w:tcPr>
            <w:tcW w:w="992" w:type="dxa"/>
          </w:tcPr>
          <w:p w:rsidR="003F400C" w:rsidRDefault="00163A9C">
            <w:pPr>
              <w:tabs>
                <w:tab w:val="num" w:pos="-142"/>
              </w:tabs>
              <w:ind w:firstLine="567"/>
              <w:jc w:val="both"/>
              <w:rPr>
                <w:sz w:val="24"/>
                <w:szCs w:val="24"/>
              </w:rPr>
            </w:pPr>
            <w:r>
              <w:rPr>
                <w:sz w:val="24"/>
                <w:szCs w:val="24"/>
              </w:rPr>
              <w:t>20843</w:t>
            </w:r>
          </w:p>
        </w:tc>
        <w:tc>
          <w:tcPr>
            <w:tcW w:w="992" w:type="dxa"/>
          </w:tcPr>
          <w:p w:rsidR="003F400C" w:rsidRDefault="00163A9C">
            <w:pPr>
              <w:tabs>
                <w:tab w:val="num" w:pos="-142"/>
              </w:tabs>
              <w:ind w:firstLine="567"/>
              <w:jc w:val="both"/>
              <w:rPr>
                <w:sz w:val="24"/>
                <w:szCs w:val="24"/>
              </w:rPr>
            </w:pPr>
            <w:r>
              <w:rPr>
                <w:sz w:val="24"/>
                <w:szCs w:val="24"/>
              </w:rPr>
              <w:t>76,1</w:t>
            </w:r>
          </w:p>
        </w:tc>
      </w:tr>
      <w:tr w:rsidR="003F400C">
        <w:tc>
          <w:tcPr>
            <w:tcW w:w="1985" w:type="dxa"/>
          </w:tcPr>
          <w:p w:rsidR="003F400C" w:rsidRDefault="00163A9C">
            <w:pPr>
              <w:tabs>
                <w:tab w:val="num" w:pos="-142"/>
              </w:tabs>
              <w:ind w:firstLine="567"/>
              <w:jc w:val="both"/>
              <w:rPr>
                <w:sz w:val="24"/>
                <w:szCs w:val="24"/>
              </w:rPr>
            </w:pPr>
            <w:r>
              <w:rPr>
                <w:sz w:val="24"/>
                <w:szCs w:val="24"/>
              </w:rPr>
              <w:t>Всего по району</w:t>
            </w:r>
          </w:p>
        </w:tc>
        <w:tc>
          <w:tcPr>
            <w:tcW w:w="850" w:type="dxa"/>
          </w:tcPr>
          <w:p w:rsidR="003F400C" w:rsidRDefault="00163A9C">
            <w:pPr>
              <w:tabs>
                <w:tab w:val="num" w:pos="-142"/>
              </w:tabs>
              <w:ind w:firstLine="567"/>
              <w:jc w:val="both"/>
              <w:rPr>
                <w:sz w:val="24"/>
                <w:szCs w:val="24"/>
              </w:rPr>
            </w:pPr>
            <w:r>
              <w:rPr>
                <w:sz w:val="24"/>
                <w:szCs w:val="24"/>
              </w:rPr>
              <w:t>21444</w:t>
            </w:r>
          </w:p>
        </w:tc>
        <w:tc>
          <w:tcPr>
            <w:tcW w:w="709" w:type="dxa"/>
          </w:tcPr>
          <w:p w:rsidR="003F400C" w:rsidRDefault="00163A9C">
            <w:pPr>
              <w:tabs>
                <w:tab w:val="num" w:pos="-142"/>
              </w:tabs>
              <w:ind w:firstLine="567"/>
              <w:jc w:val="both"/>
              <w:rPr>
                <w:sz w:val="24"/>
                <w:szCs w:val="24"/>
              </w:rPr>
            </w:pPr>
            <w:r>
              <w:rPr>
                <w:sz w:val="24"/>
                <w:szCs w:val="24"/>
              </w:rPr>
              <w:t>100</w:t>
            </w:r>
          </w:p>
        </w:tc>
        <w:tc>
          <w:tcPr>
            <w:tcW w:w="851" w:type="dxa"/>
          </w:tcPr>
          <w:p w:rsidR="003F400C" w:rsidRDefault="00163A9C">
            <w:pPr>
              <w:tabs>
                <w:tab w:val="num" w:pos="-142"/>
              </w:tabs>
              <w:ind w:firstLine="567"/>
              <w:jc w:val="both"/>
              <w:rPr>
                <w:sz w:val="24"/>
                <w:szCs w:val="24"/>
              </w:rPr>
            </w:pPr>
            <w:r>
              <w:rPr>
                <w:sz w:val="24"/>
                <w:szCs w:val="24"/>
              </w:rPr>
              <w:t>40124</w:t>
            </w:r>
          </w:p>
        </w:tc>
        <w:tc>
          <w:tcPr>
            <w:tcW w:w="850" w:type="dxa"/>
          </w:tcPr>
          <w:p w:rsidR="003F400C" w:rsidRDefault="00163A9C">
            <w:pPr>
              <w:tabs>
                <w:tab w:val="num" w:pos="-142"/>
              </w:tabs>
              <w:ind w:firstLine="567"/>
              <w:jc w:val="both"/>
              <w:rPr>
                <w:sz w:val="24"/>
                <w:szCs w:val="24"/>
              </w:rPr>
            </w:pPr>
            <w:r>
              <w:rPr>
                <w:sz w:val="24"/>
                <w:szCs w:val="24"/>
              </w:rPr>
              <w:t>100</w:t>
            </w:r>
          </w:p>
        </w:tc>
        <w:tc>
          <w:tcPr>
            <w:tcW w:w="992" w:type="dxa"/>
          </w:tcPr>
          <w:p w:rsidR="003F400C" w:rsidRDefault="00163A9C">
            <w:pPr>
              <w:tabs>
                <w:tab w:val="num" w:pos="-142"/>
              </w:tabs>
              <w:ind w:firstLine="567"/>
              <w:jc w:val="both"/>
              <w:rPr>
                <w:sz w:val="24"/>
                <w:szCs w:val="24"/>
              </w:rPr>
            </w:pPr>
            <w:r>
              <w:rPr>
                <w:sz w:val="24"/>
                <w:szCs w:val="24"/>
              </w:rPr>
              <w:t>23985</w:t>
            </w:r>
          </w:p>
        </w:tc>
        <w:tc>
          <w:tcPr>
            <w:tcW w:w="851" w:type="dxa"/>
          </w:tcPr>
          <w:p w:rsidR="003F400C" w:rsidRDefault="00163A9C">
            <w:pPr>
              <w:tabs>
                <w:tab w:val="num" w:pos="-142"/>
              </w:tabs>
              <w:ind w:firstLine="567"/>
              <w:jc w:val="both"/>
              <w:rPr>
                <w:sz w:val="24"/>
                <w:szCs w:val="24"/>
              </w:rPr>
            </w:pPr>
            <w:r>
              <w:rPr>
                <w:sz w:val="24"/>
                <w:szCs w:val="24"/>
              </w:rPr>
              <w:t>100</w:t>
            </w:r>
          </w:p>
        </w:tc>
        <w:tc>
          <w:tcPr>
            <w:tcW w:w="992" w:type="dxa"/>
          </w:tcPr>
          <w:p w:rsidR="003F400C" w:rsidRDefault="00163A9C">
            <w:pPr>
              <w:tabs>
                <w:tab w:val="num" w:pos="-142"/>
              </w:tabs>
              <w:ind w:firstLine="567"/>
              <w:jc w:val="both"/>
              <w:rPr>
                <w:sz w:val="24"/>
                <w:szCs w:val="24"/>
              </w:rPr>
            </w:pPr>
            <w:r>
              <w:rPr>
                <w:sz w:val="24"/>
                <w:szCs w:val="24"/>
              </w:rPr>
              <w:t>27396</w:t>
            </w:r>
          </w:p>
        </w:tc>
        <w:tc>
          <w:tcPr>
            <w:tcW w:w="992" w:type="dxa"/>
          </w:tcPr>
          <w:p w:rsidR="003F400C" w:rsidRDefault="00163A9C">
            <w:pPr>
              <w:tabs>
                <w:tab w:val="num" w:pos="-142"/>
              </w:tabs>
              <w:ind w:firstLine="567"/>
              <w:jc w:val="both"/>
              <w:rPr>
                <w:sz w:val="24"/>
                <w:szCs w:val="24"/>
              </w:rPr>
            </w:pPr>
            <w:r>
              <w:rPr>
                <w:sz w:val="24"/>
                <w:szCs w:val="24"/>
              </w:rPr>
              <w:t>100</w:t>
            </w:r>
          </w:p>
        </w:tc>
      </w:tr>
    </w:tbl>
    <w:p w:rsidR="003F400C" w:rsidRDefault="00163A9C">
      <w:pPr>
        <w:pStyle w:val="a3"/>
        <w:tabs>
          <w:tab w:val="num" w:pos="-142"/>
        </w:tabs>
        <w:ind w:firstLine="567"/>
        <w:rPr>
          <w:sz w:val="24"/>
          <w:szCs w:val="24"/>
        </w:rPr>
      </w:pPr>
      <w:r>
        <w:rPr>
          <w:sz w:val="24"/>
          <w:szCs w:val="24"/>
        </w:rPr>
        <w:t>Из приведенных данных следует, что общее количество произведенной сельхозпродукции с каждым годом уменьшается, хотя темп снижения несколько замедляется. Наиболее резко уменьшается производство продуктов в сельхозпредприятиях. Как следует из данных таблиц, в Максатихинском районе производство  в 1996г. в процентах от 1993г. составляет: зерна — 48,6%, молока — 70,1%, мяса — 23,8%, картофеля — 24,8%. Соответственно в Конаковском районе зерна — 82,9%, молока — 65,2%, мяса — 67.6%, картофеля — 49,4%.</w:t>
      </w:r>
    </w:p>
    <w:p w:rsidR="003F400C" w:rsidRDefault="00163A9C">
      <w:pPr>
        <w:pStyle w:val="a3"/>
        <w:tabs>
          <w:tab w:val="num" w:pos="-142"/>
        </w:tabs>
        <w:ind w:firstLine="567"/>
        <w:rPr>
          <w:sz w:val="24"/>
          <w:szCs w:val="24"/>
        </w:rPr>
      </w:pPr>
      <w:r>
        <w:rPr>
          <w:b/>
          <w:bCs/>
          <w:sz w:val="24"/>
          <w:szCs w:val="24"/>
        </w:rPr>
        <w:t>Сельхозпредприятия</w:t>
      </w:r>
      <w:r>
        <w:rPr>
          <w:sz w:val="24"/>
          <w:szCs w:val="24"/>
        </w:rPr>
        <w:t xml:space="preserve"> остаются основными производителями зерна, для остальных видов продукции доля сельхозпредприятий с каждым годом падает. Для Конаковского района эта тенденция характерна в несколько меньшей степени, в основном, благодаря сохранившимся госпредприятиям. Систематически увеличивается себестоимость производимой продукции, причем темпы увеличения цены реализации продуктов отстают от темпов увеличения себестоимости. Соответствующие данные, пересчитанные в цены 1993 года, приведены в таблице </w:t>
      </w:r>
      <w:r>
        <w:rPr>
          <w:sz w:val="24"/>
          <w:szCs w:val="24"/>
        </w:rPr>
        <w:fldChar w:fldCharType="begin"/>
      </w:r>
      <w:r>
        <w:rPr>
          <w:sz w:val="24"/>
          <w:szCs w:val="24"/>
        </w:rPr>
        <w:instrText xml:space="preserve"> REF _Ref416862165 \r \h  \* MERGEFORMAT </w:instrText>
      </w:r>
      <w:r>
        <w:rPr>
          <w:sz w:val="24"/>
          <w:szCs w:val="24"/>
        </w:rPr>
      </w:r>
      <w:r>
        <w:rPr>
          <w:sz w:val="24"/>
          <w:szCs w:val="24"/>
        </w:rPr>
        <w:fldChar w:fldCharType="separate"/>
      </w:r>
      <w:r>
        <w:rPr>
          <w:sz w:val="24"/>
          <w:szCs w:val="24"/>
        </w:rPr>
        <w:t>0</w:t>
      </w:r>
      <w:r>
        <w:rPr>
          <w:sz w:val="24"/>
          <w:szCs w:val="24"/>
        </w:rPr>
        <w:fldChar w:fldCharType="end"/>
      </w:r>
      <w:r>
        <w:rPr>
          <w:sz w:val="24"/>
          <w:szCs w:val="24"/>
        </w:rPr>
        <w:t>.5.</w:t>
      </w:r>
    </w:p>
    <w:p w:rsidR="003F400C" w:rsidRDefault="00163A9C">
      <w:pPr>
        <w:pStyle w:val="a7"/>
        <w:tabs>
          <w:tab w:val="num" w:pos="-142"/>
        </w:tabs>
        <w:spacing w:before="0" w:after="0"/>
        <w:ind w:firstLine="567"/>
        <w:jc w:val="both"/>
        <w:rPr>
          <w:b w:val="0"/>
          <w:bCs w:val="0"/>
          <w:sz w:val="24"/>
          <w:szCs w:val="24"/>
        </w:rPr>
      </w:pPr>
      <w:r>
        <w:rPr>
          <w:sz w:val="24"/>
          <w:szCs w:val="24"/>
        </w:rPr>
        <w:t xml:space="preserve">Таблица </w:t>
      </w:r>
      <w:r>
        <w:rPr>
          <w:sz w:val="24"/>
          <w:szCs w:val="24"/>
        </w:rPr>
        <w:fldChar w:fldCharType="begin"/>
      </w:r>
      <w:r>
        <w:rPr>
          <w:sz w:val="24"/>
          <w:szCs w:val="24"/>
        </w:rPr>
        <w:instrText xml:space="preserve"> STYLEREF 1 \s </w:instrText>
      </w:r>
      <w:r>
        <w:rPr>
          <w:sz w:val="24"/>
          <w:szCs w:val="24"/>
        </w:rPr>
        <w:fldChar w:fldCharType="separate"/>
      </w:r>
      <w:r>
        <w:rPr>
          <w:noProof/>
          <w:sz w:val="24"/>
          <w:szCs w:val="24"/>
        </w:rPr>
        <w:t>0</w:t>
      </w:r>
      <w:r>
        <w:rPr>
          <w:sz w:val="24"/>
          <w:szCs w:val="24"/>
        </w:rPr>
        <w:fldChar w:fldCharType="end"/>
      </w:r>
      <w:r>
        <w:rPr>
          <w:sz w:val="24"/>
          <w:szCs w:val="24"/>
        </w:rPr>
        <w:t>.</w:t>
      </w:r>
      <w:r>
        <w:rPr>
          <w:sz w:val="24"/>
          <w:szCs w:val="24"/>
        </w:rPr>
        <w:fldChar w:fldCharType="begin"/>
      </w:r>
      <w:r>
        <w:rPr>
          <w:sz w:val="24"/>
          <w:szCs w:val="24"/>
        </w:rPr>
        <w:instrText xml:space="preserve"> SEQ Таблица \* ARABIC \s 1 </w:instrText>
      </w:r>
      <w:r>
        <w:rPr>
          <w:sz w:val="24"/>
          <w:szCs w:val="24"/>
        </w:rPr>
        <w:fldChar w:fldCharType="separate"/>
      </w:r>
      <w:r>
        <w:rPr>
          <w:noProof/>
          <w:sz w:val="24"/>
          <w:szCs w:val="24"/>
        </w:rPr>
        <w:t>5</w:t>
      </w:r>
      <w:r>
        <w:rPr>
          <w:sz w:val="24"/>
          <w:szCs w:val="24"/>
        </w:rPr>
        <w:fldChar w:fldCharType="end"/>
      </w:r>
      <w:r>
        <w:rPr>
          <w:sz w:val="24"/>
          <w:szCs w:val="24"/>
        </w:rPr>
        <w:t xml:space="preserve"> </w:t>
      </w:r>
      <w:r>
        <w:rPr>
          <w:b w:val="0"/>
          <w:bCs w:val="0"/>
          <w:sz w:val="24"/>
          <w:szCs w:val="24"/>
        </w:rPr>
        <w:t>Рост себестоимости и цены реализации в % 1996г. по отношению к 1993г</w:t>
      </w:r>
      <w:r>
        <w:rPr>
          <w:b w:val="0"/>
          <w:bCs w:val="0"/>
          <w:sz w:val="24"/>
          <w:szCs w:val="24"/>
          <w:lang w:val="en-US"/>
        </w:rPr>
        <w:t xml:space="preserve">  в </w:t>
      </w:r>
      <w:r>
        <w:rPr>
          <w:b w:val="0"/>
          <w:bCs w:val="0"/>
          <w:sz w:val="24"/>
          <w:szCs w:val="24"/>
        </w:rPr>
        <w:t>сопоставимых ценах</w:t>
      </w:r>
    </w:p>
    <w:tbl>
      <w:tblPr>
        <w:tblW w:w="0" w:type="auto"/>
        <w:tblInd w:w="-8" w:type="dxa"/>
        <w:tblLayout w:type="fixed"/>
        <w:tblCellMar>
          <w:left w:w="70" w:type="dxa"/>
          <w:right w:w="70" w:type="dxa"/>
        </w:tblCellMar>
        <w:tblLook w:val="0000" w:firstRow="0" w:lastRow="0" w:firstColumn="0" w:lastColumn="0" w:noHBand="0" w:noVBand="0"/>
      </w:tblPr>
      <w:tblGrid>
        <w:gridCol w:w="1560"/>
        <w:gridCol w:w="1984"/>
        <w:gridCol w:w="1772"/>
        <w:gridCol w:w="1948"/>
        <w:gridCol w:w="1810"/>
      </w:tblGrid>
      <w:tr w:rsidR="003F400C">
        <w:tc>
          <w:tcPr>
            <w:tcW w:w="1560" w:type="dxa"/>
            <w:tcBorders>
              <w:top w:val="single" w:sz="6" w:space="0" w:color="auto"/>
              <w:left w:val="single" w:sz="6" w:space="0" w:color="auto"/>
              <w:bottom w:val="nil"/>
              <w:right w:val="single" w:sz="6" w:space="0" w:color="auto"/>
            </w:tcBorders>
          </w:tcPr>
          <w:p w:rsidR="003F400C" w:rsidRDefault="003F400C">
            <w:pPr>
              <w:tabs>
                <w:tab w:val="num" w:pos="-142"/>
                <w:tab w:val="left" w:pos="356"/>
              </w:tabs>
              <w:ind w:firstLine="567"/>
              <w:jc w:val="both"/>
              <w:rPr>
                <w:sz w:val="24"/>
                <w:szCs w:val="24"/>
              </w:rPr>
            </w:pPr>
          </w:p>
        </w:tc>
        <w:tc>
          <w:tcPr>
            <w:tcW w:w="3756" w:type="dxa"/>
            <w:gridSpan w:val="2"/>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Максатихинский район</w:t>
            </w:r>
          </w:p>
        </w:tc>
        <w:tc>
          <w:tcPr>
            <w:tcW w:w="3756" w:type="dxa"/>
            <w:gridSpan w:val="2"/>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Завидовский район</w:t>
            </w:r>
          </w:p>
        </w:tc>
      </w:tr>
      <w:tr w:rsidR="003F400C">
        <w:tc>
          <w:tcPr>
            <w:tcW w:w="1560" w:type="dxa"/>
            <w:tcBorders>
              <w:top w:val="nil"/>
              <w:left w:val="single" w:sz="6" w:space="0" w:color="auto"/>
              <w:bottom w:val="nil"/>
              <w:right w:val="single" w:sz="6" w:space="0" w:color="auto"/>
            </w:tcBorders>
          </w:tcPr>
          <w:p w:rsidR="003F400C" w:rsidRDefault="003F400C">
            <w:pPr>
              <w:tabs>
                <w:tab w:val="num" w:pos="-142"/>
              </w:tabs>
              <w:ind w:firstLine="567"/>
              <w:jc w:val="both"/>
              <w:rPr>
                <w:sz w:val="24"/>
                <w:szCs w:val="24"/>
              </w:rPr>
            </w:pPr>
          </w:p>
        </w:tc>
        <w:tc>
          <w:tcPr>
            <w:tcW w:w="1984" w:type="dxa"/>
            <w:tcBorders>
              <w:top w:val="single" w:sz="6" w:space="0" w:color="auto"/>
              <w:left w:val="single" w:sz="6" w:space="0" w:color="auto"/>
              <w:bottom w:val="nil"/>
              <w:right w:val="single" w:sz="6" w:space="0" w:color="auto"/>
            </w:tcBorders>
          </w:tcPr>
          <w:p w:rsidR="003F400C" w:rsidRDefault="00163A9C">
            <w:pPr>
              <w:tabs>
                <w:tab w:val="num" w:pos="-142"/>
              </w:tabs>
              <w:ind w:firstLine="567"/>
              <w:jc w:val="both"/>
              <w:rPr>
                <w:sz w:val="24"/>
                <w:szCs w:val="24"/>
              </w:rPr>
            </w:pPr>
            <w:r>
              <w:rPr>
                <w:sz w:val="24"/>
                <w:szCs w:val="24"/>
              </w:rPr>
              <w:t>Себестоимость</w:t>
            </w:r>
          </w:p>
        </w:tc>
        <w:tc>
          <w:tcPr>
            <w:tcW w:w="1772" w:type="dxa"/>
            <w:tcBorders>
              <w:top w:val="single" w:sz="6" w:space="0" w:color="auto"/>
              <w:left w:val="single" w:sz="6" w:space="0" w:color="auto"/>
              <w:bottom w:val="nil"/>
              <w:right w:val="single" w:sz="6" w:space="0" w:color="auto"/>
            </w:tcBorders>
          </w:tcPr>
          <w:p w:rsidR="003F400C" w:rsidRDefault="00163A9C">
            <w:pPr>
              <w:tabs>
                <w:tab w:val="num" w:pos="-142"/>
              </w:tabs>
              <w:ind w:firstLine="567"/>
              <w:jc w:val="both"/>
              <w:rPr>
                <w:sz w:val="24"/>
                <w:szCs w:val="24"/>
              </w:rPr>
            </w:pPr>
            <w:r>
              <w:rPr>
                <w:sz w:val="24"/>
                <w:szCs w:val="24"/>
              </w:rPr>
              <w:t>Цена</w:t>
            </w:r>
          </w:p>
          <w:p w:rsidR="003F400C" w:rsidRDefault="00163A9C">
            <w:pPr>
              <w:tabs>
                <w:tab w:val="num" w:pos="-142"/>
              </w:tabs>
              <w:ind w:firstLine="567"/>
              <w:jc w:val="both"/>
              <w:rPr>
                <w:sz w:val="24"/>
                <w:szCs w:val="24"/>
              </w:rPr>
            </w:pPr>
            <w:r>
              <w:rPr>
                <w:sz w:val="24"/>
                <w:szCs w:val="24"/>
              </w:rPr>
              <w:t xml:space="preserve"> реализации</w:t>
            </w:r>
          </w:p>
        </w:tc>
        <w:tc>
          <w:tcPr>
            <w:tcW w:w="1948" w:type="dxa"/>
            <w:tcBorders>
              <w:top w:val="single" w:sz="6" w:space="0" w:color="auto"/>
              <w:left w:val="single" w:sz="6" w:space="0" w:color="auto"/>
              <w:bottom w:val="nil"/>
              <w:right w:val="single" w:sz="6" w:space="0" w:color="auto"/>
            </w:tcBorders>
          </w:tcPr>
          <w:p w:rsidR="003F400C" w:rsidRDefault="00163A9C">
            <w:pPr>
              <w:tabs>
                <w:tab w:val="num" w:pos="-142"/>
              </w:tabs>
              <w:ind w:firstLine="567"/>
              <w:jc w:val="both"/>
              <w:rPr>
                <w:sz w:val="24"/>
                <w:szCs w:val="24"/>
              </w:rPr>
            </w:pPr>
            <w:r>
              <w:rPr>
                <w:sz w:val="24"/>
                <w:szCs w:val="24"/>
              </w:rPr>
              <w:t>Себестоимость</w:t>
            </w:r>
          </w:p>
        </w:tc>
        <w:tc>
          <w:tcPr>
            <w:tcW w:w="1810" w:type="dxa"/>
            <w:tcBorders>
              <w:top w:val="single" w:sz="6" w:space="0" w:color="auto"/>
              <w:left w:val="single" w:sz="6" w:space="0" w:color="auto"/>
              <w:bottom w:val="nil"/>
              <w:right w:val="single" w:sz="6" w:space="0" w:color="auto"/>
            </w:tcBorders>
          </w:tcPr>
          <w:p w:rsidR="003F400C" w:rsidRDefault="00163A9C">
            <w:pPr>
              <w:tabs>
                <w:tab w:val="num" w:pos="-142"/>
              </w:tabs>
              <w:ind w:firstLine="567"/>
              <w:jc w:val="both"/>
              <w:rPr>
                <w:sz w:val="24"/>
                <w:szCs w:val="24"/>
              </w:rPr>
            </w:pPr>
            <w:r>
              <w:rPr>
                <w:sz w:val="24"/>
                <w:szCs w:val="24"/>
              </w:rPr>
              <w:t>Цена реализации</w:t>
            </w:r>
          </w:p>
        </w:tc>
      </w:tr>
      <w:tr w:rsidR="003F400C">
        <w:tc>
          <w:tcPr>
            <w:tcW w:w="1560" w:type="dxa"/>
            <w:tcBorders>
              <w:top w:val="single" w:sz="4" w:space="0" w:color="auto"/>
              <w:left w:val="single" w:sz="4" w:space="0" w:color="auto"/>
              <w:bottom w:val="single" w:sz="4" w:space="0" w:color="auto"/>
              <w:right w:val="single" w:sz="4" w:space="0" w:color="auto"/>
            </w:tcBorders>
          </w:tcPr>
          <w:p w:rsidR="003F400C" w:rsidRDefault="00163A9C">
            <w:pPr>
              <w:tabs>
                <w:tab w:val="num" w:pos="-142"/>
              </w:tabs>
              <w:ind w:firstLine="567"/>
              <w:jc w:val="both"/>
              <w:rPr>
                <w:sz w:val="24"/>
                <w:szCs w:val="24"/>
              </w:rPr>
            </w:pPr>
            <w:r>
              <w:rPr>
                <w:sz w:val="24"/>
                <w:szCs w:val="24"/>
              </w:rPr>
              <w:t>Зерно</w:t>
            </w:r>
          </w:p>
        </w:tc>
        <w:tc>
          <w:tcPr>
            <w:tcW w:w="1984" w:type="dxa"/>
            <w:tcBorders>
              <w:top w:val="single" w:sz="4" w:space="0" w:color="auto"/>
              <w:left w:val="single" w:sz="4" w:space="0" w:color="auto"/>
              <w:bottom w:val="single" w:sz="4" w:space="0" w:color="auto"/>
              <w:right w:val="single" w:sz="4" w:space="0" w:color="auto"/>
            </w:tcBorders>
          </w:tcPr>
          <w:p w:rsidR="003F400C" w:rsidRDefault="00163A9C">
            <w:pPr>
              <w:tabs>
                <w:tab w:val="num" w:pos="-142"/>
              </w:tabs>
              <w:ind w:firstLine="567"/>
              <w:jc w:val="both"/>
              <w:rPr>
                <w:sz w:val="24"/>
                <w:szCs w:val="24"/>
              </w:rPr>
            </w:pPr>
            <w:r>
              <w:rPr>
                <w:sz w:val="24"/>
                <w:szCs w:val="24"/>
              </w:rPr>
              <w:t>344</w:t>
            </w:r>
          </w:p>
        </w:tc>
        <w:tc>
          <w:tcPr>
            <w:tcW w:w="1772" w:type="dxa"/>
            <w:tcBorders>
              <w:top w:val="single" w:sz="4" w:space="0" w:color="auto"/>
              <w:left w:val="single" w:sz="4" w:space="0" w:color="auto"/>
              <w:bottom w:val="single" w:sz="4" w:space="0" w:color="auto"/>
              <w:right w:val="single" w:sz="4" w:space="0" w:color="auto"/>
            </w:tcBorders>
          </w:tcPr>
          <w:p w:rsidR="003F400C" w:rsidRDefault="00163A9C">
            <w:pPr>
              <w:tabs>
                <w:tab w:val="num" w:pos="-142"/>
              </w:tabs>
              <w:ind w:firstLine="567"/>
              <w:jc w:val="both"/>
              <w:rPr>
                <w:sz w:val="24"/>
                <w:szCs w:val="24"/>
              </w:rPr>
            </w:pPr>
            <w:r>
              <w:rPr>
                <w:sz w:val="24"/>
                <w:szCs w:val="24"/>
              </w:rPr>
              <w:t>108</w:t>
            </w:r>
          </w:p>
        </w:tc>
        <w:tc>
          <w:tcPr>
            <w:tcW w:w="1948" w:type="dxa"/>
            <w:tcBorders>
              <w:top w:val="single" w:sz="4" w:space="0" w:color="auto"/>
              <w:left w:val="single" w:sz="4" w:space="0" w:color="auto"/>
              <w:bottom w:val="single" w:sz="4" w:space="0" w:color="auto"/>
              <w:right w:val="single" w:sz="4" w:space="0" w:color="auto"/>
            </w:tcBorders>
          </w:tcPr>
          <w:p w:rsidR="003F400C" w:rsidRDefault="00163A9C">
            <w:pPr>
              <w:tabs>
                <w:tab w:val="num" w:pos="-142"/>
              </w:tabs>
              <w:ind w:firstLine="567"/>
              <w:jc w:val="both"/>
              <w:rPr>
                <w:sz w:val="24"/>
                <w:szCs w:val="24"/>
              </w:rPr>
            </w:pPr>
            <w:r>
              <w:rPr>
                <w:sz w:val="24"/>
                <w:szCs w:val="24"/>
              </w:rPr>
              <w:t>142</w:t>
            </w:r>
          </w:p>
        </w:tc>
        <w:tc>
          <w:tcPr>
            <w:tcW w:w="1810" w:type="dxa"/>
            <w:tcBorders>
              <w:top w:val="single" w:sz="4" w:space="0" w:color="auto"/>
              <w:left w:val="single" w:sz="4" w:space="0" w:color="auto"/>
              <w:bottom w:val="single" w:sz="4" w:space="0" w:color="auto"/>
              <w:right w:val="single" w:sz="4" w:space="0" w:color="auto"/>
            </w:tcBorders>
          </w:tcPr>
          <w:p w:rsidR="003F400C" w:rsidRDefault="00163A9C">
            <w:pPr>
              <w:tabs>
                <w:tab w:val="num" w:pos="-142"/>
              </w:tabs>
              <w:ind w:firstLine="567"/>
              <w:jc w:val="both"/>
              <w:rPr>
                <w:sz w:val="24"/>
                <w:szCs w:val="24"/>
              </w:rPr>
            </w:pPr>
            <w:r>
              <w:rPr>
                <w:sz w:val="24"/>
                <w:szCs w:val="24"/>
              </w:rPr>
              <w:t>141</w:t>
            </w:r>
          </w:p>
        </w:tc>
      </w:tr>
      <w:tr w:rsidR="003F400C">
        <w:tc>
          <w:tcPr>
            <w:tcW w:w="1560" w:type="dxa"/>
            <w:tcBorders>
              <w:top w:val="single" w:sz="4" w:space="0" w:color="auto"/>
              <w:left w:val="single" w:sz="4" w:space="0" w:color="auto"/>
              <w:bottom w:val="single" w:sz="4" w:space="0" w:color="auto"/>
              <w:right w:val="single" w:sz="4" w:space="0" w:color="auto"/>
            </w:tcBorders>
          </w:tcPr>
          <w:p w:rsidR="003F400C" w:rsidRDefault="00163A9C">
            <w:pPr>
              <w:tabs>
                <w:tab w:val="num" w:pos="-142"/>
              </w:tabs>
              <w:ind w:firstLine="567"/>
              <w:jc w:val="both"/>
              <w:rPr>
                <w:sz w:val="24"/>
                <w:szCs w:val="24"/>
              </w:rPr>
            </w:pPr>
            <w:r>
              <w:rPr>
                <w:sz w:val="24"/>
                <w:szCs w:val="24"/>
              </w:rPr>
              <w:t>Молоко</w:t>
            </w:r>
          </w:p>
        </w:tc>
        <w:tc>
          <w:tcPr>
            <w:tcW w:w="1984" w:type="dxa"/>
            <w:tcBorders>
              <w:top w:val="single" w:sz="4" w:space="0" w:color="auto"/>
              <w:left w:val="single" w:sz="4" w:space="0" w:color="auto"/>
              <w:bottom w:val="single" w:sz="4" w:space="0" w:color="auto"/>
              <w:right w:val="single" w:sz="4" w:space="0" w:color="auto"/>
            </w:tcBorders>
          </w:tcPr>
          <w:p w:rsidR="003F400C" w:rsidRDefault="00163A9C">
            <w:pPr>
              <w:tabs>
                <w:tab w:val="num" w:pos="-142"/>
              </w:tabs>
              <w:ind w:firstLine="567"/>
              <w:jc w:val="both"/>
              <w:rPr>
                <w:sz w:val="24"/>
                <w:szCs w:val="24"/>
              </w:rPr>
            </w:pPr>
            <w:r>
              <w:rPr>
                <w:sz w:val="24"/>
                <w:szCs w:val="24"/>
              </w:rPr>
              <w:t>213</w:t>
            </w:r>
          </w:p>
        </w:tc>
        <w:tc>
          <w:tcPr>
            <w:tcW w:w="1772" w:type="dxa"/>
            <w:tcBorders>
              <w:top w:val="single" w:sz="4" w:space="0" w:color="auto"/>
              <w:left w:val="single" w:sz="4" w:space="0" w:color="auto"/>
              <w:bottom w:val="single" w:sz="4" w:space="0" w:color="auto"/>
              <w:right w:val="single" w:sz="4" w:space="0" w:color="auto"/>
            </w:tcBorders>
          </w:tcPr>
          <w:p w:rsidR="003F400C" w:rsidRDefault="00163A9C">
            <w:pPr>
              <w:tabs>
                <w:tab w:val="num" w:pos="-142"/>
              </w:tabs>
              <w:ind w:firstLine="567"/>
              <w:jc w:val="both"/>
              <w:rPr>
                <w:sz w:val="24"/>
                <w:szCs w:val="24"/>
              </w:rPr>
            </w:pPr>
            <w:r>
              <w:rPr>
                <w:sz w:val="24"/>
                <w:szCs w:val="24"/>
              </w:rPr>
              <w:t>131</w:t>
            </w:r>
          </w:p>
        </w:tc>
        <w:tc>
          <w:tcPr>
            <w:tcW w:w="1948" w:type="dxa"/>
            <w:tcBorders>
              <w:top w:val="single" w:sz="4" w:space="0" w:color="auto"/>
              <w:left w:val="single" w:sz="4" w:space="0" w:color="auto"/>
              <w:bottom w:val="single" w:sz="4" w:space="0" w:color="auto"/>
              <w:right w:val="single" w:sz="4" w:space="0" w:color="auto"/>
            </w:tcBorders>
          </w:tcPr>
          <w:p w:rsidR="003F400C" w:rsidRDefault="00163A9C">
            <w:pPr>
              <w:tabs>
                <w:tab w:val="num" w:pos="-142"/>
              </w:tabs>
              <w:ind w:firstLine="567"/>
              <w:jc w:val="both"/>
              <w:rPr>
                <w:sz w:val="24"/>
                <w:szCs w:val="24"/>
              </w:rPr>
            </w:pPr>
            <w:r>
              <w:rPr>
                <w:sz w:val="24"/>
                <w:szCs w:val="24"/>
              </w:rPr>
              <w:t>191</w:t>
            </w:r>
          </w:p>
        </w:tc>
        <w:tc>
          <w:tcPr>
            <w:tcW w:w="1810" w:type="dxa"/>
            <w:tcBorders>
              <w:top w:val="single" w:sz="4" w:space="0" w:color="auto"/>
              <w:left w:val="single" w:sz="4" w:space="0" w:color="auto"/>
              <w:bottom w:val="single" w:sz="4" w:space="0" w:color="auto"/>
              <w:right w:val="single" w:sz="4" w:space="0" w:color="auto"/>
            </w:tcBorders>
          </w:tcPr>
          <w:p w:rsidR="003F400C" w:rsidRDefault="00163A9C">
            <w:pPr>
              <w:tabs>
                <w:tab w:val="num" w:pos="-142"/>
              </w:tabs>
              <w:ind w:firstLine="567"/>
              <w:jc w:val="both"/>
              <w:rPr>
                <w:sz w:val="24"/>
                <w:szCs w:val="24"/>
              </w:rPr>
            </w:pPr>
            <w:r>
              <w:rPr>
                <w:sz w:val="24"/>
                <w:szCs w:val="24"/>
              </w:rPr>
              <w:t>147</w:t>
            </w:r>
          </w:p>
        </w:tc>
      </w:tr>
      <w:tr w:rsidR="003F400C">
        <w:tc>
          <w:tcPr>
            <w:tcW w:w="1560" w:type="dxa"/>
            <w:tcBorders>
              <w:top w:val="single" w:sz="4" w:space="0" w:color="auto"/>
              <w:left w:val="single" w:sz="4" w:space="0" w:color="auto"/>
              <w:bottom w:val="single" w:sz="4" w:space="0" w:color="auto"/>
              <w:right w:val="single" w:sz="4" w:space="0" w:color="auto"/>
            </w:tcBorders>
          </w:tcPr>
          <w:p w:rsidR="003F400C" w:rsidRDefault="00163A9C">
            <w:pPr>
              <w:tabs>
                <w:tab w:val="num" w:pos="-142"/>
              </w:tabs>
              <w:ind w:firstLine="567"/>
              <w:jc w:val="both"/>
              <w:rPr>
                <w:sz w:val="24"/>
                <w:szCs w:val="24"/>
              </w:rPr>
            </w:pPr>
            <w:r>
              <w:rPr>
                <w:sz w:val="24"/>
                <w:szCs w:val="24"/>
              </w:rPr>
              <w:t>Мясо</w:t>
            </w:r>
          </w:p>
        </w:tc>
        <w:tc>
          <w:tcPr>
            <w:tcW w:w="1984" w:type="dxa"/>
            <w:tcBorders>
              <w:top w:val="single" w:sz="4" w:space="0" w:color="auto"/>
              <w:left w:val="single" w:sz="4" w:space="0" w:color="auto"/>
              <w:bottom w:val="single" w:sz="4" w:space="0" w:color="auto"/>
              <w:right w:val="single" w:sz="4" w:space="0" w:color="auto"/>
            </w:tcBorders>
          </w:tcPr>
          <w:p w:rsidR="003F400C" w:rsidRDefault="00163A9C">
            <w:pPr>
              <w:tabs>
                <w:tab w:val="num" w:pos="-142"/>
              </w:tabs>
              <w:ind w:firstLine="567"/>
              <w:jc w:val="both"/>
              <w:rPr>
                <w:sz w:val="24"/>
                <w:szCs w:val="24"/>
              </w:rPr>
            </w:pPr>
            <w:r>
              <w:rPr>
                <w:sz w:val="24"/>
                <w:szCs w:val="24"/>
              </w:rPr>
              <w:t>234</w:t>
            </w:r>
          </w:p>
        </w:tc>
        <w:tc>
          <w:tcPr>
            <w:tcW w:w="1772" w:type="dxa"/>
            <w:tcBorders>
              <w:top w:val="single" w:sz="4" w:space="0" w:color="auto"/>
              <w:left w:val="single" w:sz="4" w:space="0" w:color="auto"/>
              <w:bottom w:val="single" w:sz="4" w:space="0" w:color="auto"/>
              <w:right w:val="single" w:sz="4" w:space="0" w:color="auto"/>
            </w:tcBorders>
          </w:tcPr>
          <w:p w:rsidR="003F400C" w:rsidRDefault="00163A9C">
            <w:pPr>
              <w:tabs>
                <w:tab w:val="num" w:pos="-142"/>
              </w:tabs>
              <w:ind w:firstLine="567"/>
              <w:jc w:val="both"/>
              <w:rPr>
                <w:sz w:val="24"/>
                <w:szCs w:val="24"/>
              </w:rPr>
            </w:pPr>
            <w:r>
              <w:rPr>
                <w:sz w:val="24"/>
                <w:szCs w:val="24"/>
              </w:rPr>
              <w:t>360</w:t>
            </w:r>
          </w:p>
        </w:tc>
        <w:tc>
          <w:tcPr>
            <w:tcW w:w="1948" w:type="dxa"/>
            <w:tcBorders>
              <w:top w:val="single" w:sz="4" w:space="0" w:color="auto"/>
              <w:left w:val="single" w:sz="4" w:space="0" w:color="auto"/>
              <w:bottom w:val="single" w:sz="4" w:space="0" w:color="auto"/>
              <w:right w:val="single" w:sz="4" w:space="0" w:color="auto"/>
            </w:tcBorders>
          </w:tcPr>
          <w:p w:rsidR="003F400C" w:rsidRDefault="00163A9C">
            <w:pPr>
              <w:tabs>
                <w:tab w:val="num" w:pos="-142"/>
              </w:tabs>
              <w:ind w:firstLine="567"/>
              <w:jc w:val="both"/>
              <w:rPr>
                <w:sz w:val="24"/>
                <w:szCs w:val="24"/>
              </w:rPr>
            </w:pPr>
            <w:r>
              <w:rPr>
                <w:sz w:val="24"/>
                <w:szCs w:val="24"/>
              </w:rPr>
              <w:t>295</w:t>
            </w:r>
          </w:p>
        </w:tc>
        <w:tc>
          <w:tcPr>
            <w:tcW w:w="1810" w:type="dxa"/>
            <w:tcBorders>
              <w:top w:val="single" w:sz="4" w:space="0" w:color="auto"/>
              <w:left w:val="single" w:sz="4" w:space="0" w:color="auto"/>
              <w:bottom w:val="single" w:sz="4" w:space="0" w:color="auto"/>
              <w:right w:val="single" w:sz="4" w:space="0" w:color="auto"/>
            </w:tcBorders>
          </w:tcPr>
          <w:p w:rsidR="003F400C" w:rsidRDefault="00163A9C">
            <w:pPr>
              <w:tabs>
                <w:tab w:val="num" w:pos="-142"/>
              </w:tabs>
              <w:ind w:firstLine="567"/>
              <w:jc w:val="both"/>
              <w:rPr>
                <w:sz w:val="24"/>
                <w:szCs w:val="24"/>
              </w:rPr>
            </w:pPr>
            <w:r>
              <w:rPr>
                <w:sz w:val="24"/>
                <w:szCs w:val="24"/>
              </w:rPr>
              <w:t>96</w:t>
            </w:r>
          </w:p>
        </w:tc>
      </w:tr>
      <w:tr w:rsidR="003F400C">
        <w:tc>
          <w:tcPr>
            <w:tcW w:w="1560" w:type="dxa"/>
            <w:tcBorders>
              <w:top w:val="single" w:sz="4" w:space="0" w:color="auto"/>
              <w:left w:val="single" w:sz="4" w:space="0" w:color="auto"/>
              <w:bottom w:val="single" w:sz="4" w:space="0" w:color="auto"/>
              <w:right w:val="single" w:sz="4" w:space="0" w:color="auto"/>
            </w:tcBorders>
          </w:tcPr>
          <w:p w:rsidR="003F400C" w:rsidRDefault="00163A9C">
            <w:pPr>
              <w:tabs>
                <w:tab w:val="num" w:pos="-142"/>
              </w:tabs>
              <w:ind w:firstLine="567"/>
              <w:jc w:val="both"/>
              <w:rPr>
                <w:sz w:val="24"/>
                <w:szCs w:val="24"/>
              </w:rPr>
            </w:pPr>
            <w:r>
              <w:rPr>
                <w:sz w:val="24"/>
                <w:szCs w:val="24"/>
              </w:rPr>
              <w:t>Картофель</w:t>
            </w:r>
          </w:p>
        </w:tc>
        <w:tc>
          <w:tcPr>
            <w:tcW w:w="1984" w:type="dxa"/>
            <w:tcBorders>
              <w:top w:val="single" w:sz="4" w:space="0" w:color="auto"/>
              <w:left w:val="single" w:sz="4" w:space="0" w:color="auto"/>
              <w:bottom w:val="single" w:sz="4" w:space="0" w:color="auto"/>
              <w:right w:val="single" w:sz="4" w:space="0" w:color="auto"/>
            </w:tcBorders>
          </w:tcPr>
          <w:p w:rsidR="003F400C" w:rsidRDefault="00163A9C">
            <w:pPr>
              <w:tabs>
                <w:tab w:val="num" w:pos="-142"/>
              </w:tabs>
              <w:ind w:firstLine="567"/>
              <w:jc w:val="both"/>
              <w:rPr>
                <w:sz w:val="24"/>
                <w:szCs w:val="24"/>
              </w:rPr>
            </w:pPr>
            <w:r>
              <w:rPr>
                <w:sz w:val="24"/>
                <w:szCs w:val="24"/>
              </w:rPr>
              <w:t>-</w:t>
            </w:r>
          </w:p>
        </w:tc>
        <w:tc>
          <w:tcPr>
            <w:tcW w:w="1772" w:type="dxa"/>
            <w:tcBorders>
              <w:top w:val="single" w:sz="4" w:space="0" w:color="auto"/>
              <w:left w:val="single" w:sz="4" w:space="0" w:color="auto"/>
              <w:bottom w:val="single" w:sz="4" w:space="0" w:color="auto"/>
              <w:right w:val="single" w:sz="4" w:space="0" w:color="auto"/>
            </w:tcBorders>
          </w:tcPr>
          <w:p w:rsidR="003F400C" w:rsidRDefault="00163A9C">
            <w:pPr>
              <w:tabs>
                <w:tab w:val="num" w:pos="-142"/>
              </w:tabs>
              <w:ind w:firstLine="567"/>
              <w:jc w:val="both"/>
              <w:rPr>
                <w:sz w:val="24"/>
                <w:szCs w:val="24"/>
              </w:rPr>
            </w:pPr>
            <w:r>
              <w:rPr>
                <w:sz w:val="24"/>
                <w:szCs w:val="24"/>
              </w:rPr>
              <w:t>-</w:t>
            </w:r>
          </w:p>
        </w:tc>
        <w:tc>
          <w:tcPr>
            <w:tcW w:w="1948" w:type="dxa"/>
            <w:tcBorders>
              <w:top w:val="single" w:sz="4" w:space="0" w:color="auto"/>
              <w:left w:val="single" w:sz="4" w:space="0" w:color="auto"/>
              <w:bottom w:val="single" w:sz="4" w:space="0" w:color="auto"/>
              <w:right w:val="single" w:sz="4" w:space="0" w:color="auto"/>
            </w:tcBorders>
          </w:tcPr>
          <w:p w:rsidR="003F400C" w:rsidRDefault="00163A9C">
            <w:pPr>
              <w:tabs>
                <w:tab w:val="num" w:pos="-142"/>
              </w:tabs>
              <w:ind w:firstLine="567"/>
              <w:jc w:val="both"/>
              <w:rPr>
                <w:sz w:val="24"/>
                <w:szCs w:val="24"/>
              </w:rPr>
            </w:pPr>
            <w:r>
              <w:rPr>
                <w:sz w:val="24"/>
                <w:szCs w:val="24"/>
              </w:rPr>
              <w:t>241</w:t>
            </w:r>
          </w:p>
        </w:tc>
        <w:tc>
          <w:tcPr>
            <w:tcW w:w="1810" w:type="dxa"/>
            <w:tcBorders>
              <w:top w:val="single" w:sz="4" w:space="0" w:color="auto"/>
              <w:left w:val="single" w:sz="4" w:space="0" w:color="auto"/>
              <w:bottom w:val="single" w:sz="4" w:space="0" w:color="auto"/>
              <w:right w:val="single" w:sz="4" w:space="0" w:color="auto"/>
            </w:tcBorders>
          </w:tcPr>
          <w:p w:rsidR="003F400C" w:rsidRDefault="00163A9C">
            <w:pPr>
              <w:tabs>
                <w:tab w:val="num" w:pos="-142"/>
              </w:tabs>
              <w:ind w:firstLine="567"/>
              <w:jc w:val="both"/>
              <w:rPr>
                <w:sz w:val="24"/>
                <w:szCs w:val="24"/>
              </w:rPr>
            </w:pPr>
            <w:r>
              <w:rPr>
                <w:sz w:val="24"/>
                <w:szCs w:val="24"/>
              </w:rPr>
              <w:t>128</w:t>
            </w:r>
          </w:p>
        </w:tc>
      </w:tr>
    </w:tbl>
    <w:p w:rsidR="003F400C" w:rsidRDefault="00163A9C">
      <w:pPr>
        <w:pStyle w:val="a3"/>
        <w:tabs>
          <w:tab w:val="num" w:pos="-142"/>
        </w:tabs>
        <w:ind w:firstLine="567"/>
        <w:rPr>
          <w:sz w:val="24"/>
          <w:szCs w:val="24"/>
        </w:rPr>
      </w:pPr>
      <w:r>
        <w:rPr>
          <w:sz w:val="24"/>
          <w:szCs w:val="24"/>
        </w:rPr>
        <w:t>Причины такого положения известны. Ухудшение финансового положения предприятий привело к сокращению применения удобрений, работ по защите растений от вредителей и болезней, работ по семеноводству и племенному животноводству. Заметно ухудшилось плодородие почв.</w:t>
      </w:r>
    </w:p>
    <w:p w:rsidR="003F400C" w:rsidRDefault="00163A9C">
      <w:pPr>
        <w:pStyle w:val="a3"/>
        <w:tabs>
          <w:tab w:val="num" w:pos="-142"/>
        </w:tabs>
        <w:ind w:firstLine="567"/>
        <w:rPr>
          <w:sz w:val="24"/>
          <w:szCs w:val="24"/>
        </w:rPr>
      </w:pPr>
      <w:r>
        <w:rPr>
          <w:sz w:val="24"/>
          <w:szCs w:val="24"/>
        </w:rPr>
        <w:lastRenderedPageBreak/>
        <w:t xml:space="preserve">Вклад </w:t>
      </w:r>
      <w:r>
        <w:rPr>
          <w:b/>
          <w:bCs/>
          <w:sz w:val="24"/>
          <w:szCs w:val="24"/>
        </w:rPr>
        <w:t>фермерских хозяйств</w:t>
      </w:r>
      <w:r>
        <w:rPr>
          <w:sz w:val="24"/>
          <w:szCs w:val="24"/>
        </w:rPr>
        <w:t xml:space="preserve"> в производство продуктов не значителен. Доля производства продуктов фермерских хозяйств в обоих районах находится в пределах 0,3-2,3%.</w:t>
      </w:r>
    </w:p>
    <w:p w:rsidR="003F400C" w:rsidRDefault="00163A9C">
      <w:pPr>
        <w:pStyle w:val="a3"/>
        <w:tabs>
          <w:tab w:val="num" w:pos="-142"/>
        </w:tabs>
        <w:ind w:firstLine="567"/>
        <w:rPr>
          <w:sz w:val="24"/>
          <w:szCs w:val="24"/>
        </w:rPr>
      </w:pPr>
      <w:r>
        <w:rPr>
          <w:sz w:val="24"/>
          <w:szCs w:val="24"/>
        </w:rPr>
        <w:t>Фермерские хозяйства Тверской области в основном мелкотоварные. Так в Конаковском районе средний размер площади фермерских хозяйств 14,6 га с числом работающих 2-3 человека. Из 128 хозяйств 93 не имеют скота, во всех фермерских хозяйствах только 70 коров. Мелкотоварные фермерские хозяйства не имеют перспективы. И дело здесь не в отсутствии должного финансирования и технического оснащения. Мелкотоварное фермерское хозяйство характеризуется низкой производительностью и неконкурентоспособно. Чтобы выжить мелкий фермер нуждается в кооперации в части получения различных услуг, обработки и сбыта продуктов, закупки семян и горючего, ремонта техники, эксплуатации оборудования разного назначения и пр.</w:t>
      </w:r>
    </w:p>
    <w:p w:rsidR="003F400C" w:rsidRDefault="00163A9C">
      <w:pPr>
        <w:pStyle w:val="a3"/>
        <w:tabs>
          <w:tab w:val="num" w:pos="-142"/>
        </w:tabs>
        <w:ind w:firstLine="567"/>
        <w:rPr>
          <w:sz w:val="24"/>
          <w:szCs w:val="24"/>
        </w:rPr>
      </w:pPr>
      <w:r>
        <w:rPr>
          <w:b/>
          <w:bCs/>
          <w:sz w:val="24"/>
          <w:szCs w:val="24"/>
        </w:rPr>
        <w:t>Подсобные хозяйства предприятий</w:t>
      </w:r>
      <w:r>
        <w:rPr>
          <w:sz w:val="24"/>
          <w:szCs w:val="24"/>
        </w:rPr>
        <w:t xml:space="preserve"> ориентированы на частичное обеспечение столовых ( и работников) промышленных предприятий. Как видно из таблиц </w:t>
      </w:r>
      <w:r>
        <w:rPr>
          <w:sz w:val="24"/>
          <w:szCs w:val="24"/>
        </w:rPr>
        <w:fldChar w:fldCharType="begin"/>
      </w:r>
      <w:r>
        <w:rPr>
          <w:sz w:val="24"/>
          <w:szCs w:val="24"/>
        </w:rPr>
        <w:instrText xml:space="preserve"> REF _Ref416862165 \r \h  \* MERGEFORMAT </w:instrText>
      </w:r>
      <w:r>
        <w:rPr>
          <w:sz w:val="24"/>
          <w:szCs w:val="24"/>
        </w:rPr>
      </w:r>
      <w:r>
        <w:rPr>
          <w:sz w:val="24"/>
          <w:szCs w:val="24"/>
        </w:rPr>
        <w:fldChar w:fldCharType="separate"/>
      </w:r>
      <w:r>
        <w:rPr>
          <w:sz w:val="24"/>
          <w:szCs w:val="24"/>
        </w:rPr>
        <w:t>0</w:t>
      </w:r>
      <w:r>
        <w:rPr>
          <w:sz w:val="24"/>
          <w:szCs w:val="24"/>
        </w:rPr>
        <w:fldChar w:fldCharType="end"/>
      </w:r>
      <w:r>
        <w:rPr>
          <w:sz w:val="24"/>
          <w:szCs w:val="24"/>
        </w:rPr>
        <w:t xml:space="preserve">.1, </w:t>
      </w:r>
      <w:r>
        <w:rPr>
          <w:sz w:val="24"/>
          <w:szCs w:val="24"/>
        </w:rPr>
        <w:fldChar w:fldCharType="begin"/>
      </w:r>
      <w:r>
        <w:rPr>
          <w:sz w:val="24"/>
          <w:szCs w:val="24"/>
        </w:rPr>
        <w:instrText xml:space="preserve"> REF _Ref416862165 \r \h  \* MERGEFORMAT </w:instrText>
      </w:r>
      <w:r>
        <w:rPr>
          <w:sz w:val="24"/>
          <w:szCs w:val="24"/>
        </w:rPr>
      </w:r>
      <w:r>
        <w:rPr>
          <w:sz w:val="24"/>
          <w:szCs w:val="24"/>
        </w:rPr>
        <w:fldChar w:fldCharType="separate"/>
      </w:r>
      <w:r>
        <w:rPr>
          <w:sz w:val="24"/>
          <w:szCs w:val="24"/>
        </w:rPr>
        <w:t>0</w:t>
      </w:r>
      <w:r>
        <w:rPr>
          <w:sz w:val="24"/>
          <w:szCs w:val="24"/>
        </w:rPr>
        <w:fldChar w:fldCharType="end"/>
      </w:r>
      <w:r>
        <w:rPr>
          <w:sz w:val="24"/>
          <w:szCs w:val="24"/>
        </w:rPr>
        <w:t xml:space="preserve">.2, </w:t>
      </w:r>
      <w:r>
        <w:rPr>
          <w:sz w:val="24"/>
          <w:szCs w:val="24"/>
        </w:rPr>
        <w:fldChar w:fldCharType="begin"/>
      </w:r>
      <w:r>
        <w:rPr>
          <w:sz w:val="24"/>
          <w:szCs w:val="24"/>
        </w:rPr>
        <w:instrText xml:space="preserve"> REF _Ref416862165 \r \h  \* MERGEFORMAT </w:instrText>
      </w:r>
      <w:r>
        <w:rPr>
          <w:sz w:val="24"/>
          <w:szCs w:val="24"/>
        </w:rPr>
      </w:r>
      <w:r>
        <w:rPr>
          <w:sz w:val="24"/>
          <w:szCs w:val="24"/>
        </w:rPr>
        <w:fldChar w:fldCharType="separate"/>
      </w:r>
      <w:r>
        <w:rPr>
          <w:sz w:val="24"/>
          <w:szCs w:val="24"/>
        </w:rPr>
        <w:t>0</w:t>
      </w:r>
      <w:r>
        <w:rPr>
          <w:sz w:val="24"/>
          <w:szCs w:val="24"/>
        </w:rPr>
        <w:fldChar w:fldCharType="end"/>
      </w:r>
      <w:r>
        <w:rPr>
          <w:sz w:val="24"/>
          <w:szCs w:val="24"/>
        </w:rPr>
        <w:t xml:space="preserve">.3 и </w:t>
      </w:r>
      <w:r>
        <w:rPr>
          <w:sz w:val="24"/>
          <w:szCs w:val="24"/>
        </w:rPr>
        <w:fldChar w:fldCharType="begin"/>
      </w:r>
      <w:r>
        <w:rPr>
          <w:sz w:val="24"/>
          <w:szCs w:val="24"/>
        </w:rPr>
        <w:instrText xml:space="preserve"> REF _Ref416862165 \r \h  \* MERGEFORMAT </w:instrText>
      </w:r>
      <w:r>
        <w:rPr>
          <w:sz w:val="24"/>
          <w:szCs w:val="24"/>
        </w:rPr>
      </w:r>
      <w:r>
        <w:rPr>
          <w:sz w:val="24"/>
          <w:szCs w:val="24"/>
        </w:rPr>
        <w:fldChar w:fldCharType="separate"/>
      </w:r>
      <w:r>
        <w:rPr>
          <w:sz w:val="24"/>
          <w:szCs w:val="24"/>
        </w:rPr>
        <w:t>0</w:t>
      </w:r>
      <w:r>
        <w:rPr>
          <w:sz w:val="24"/>
          <w:szCs w:val="24"/>
        </w:rPr>
        <w:fldChar w:fldCharType="end"/>
      </w:r>
      <w:r>
        <w:rPr>
          <w:sz w:val="24"/>
          <w:szCs w:val="24"/>
        </w:rPr>
        <w:t>.4 их вклад в производство продуктов незначителен.</w:t>
      </w:r>
    </w:p>
    <w:p w:rsidR="003F400C" w:rsidRDefault="00163A9C">
      <w:pPr>
        <w:pStyle w:val="a3"/>
        <w:tabs>
          <w:tab w:val="num" w:pos="-142"/>
        </w:tabs>
        <w:ind w:firstLine="567"/>
        <w:rPr>
          <w:sz w:val="24"/>
          <w:szCs w:val="24"/>
        </w:rPr>
      </w:pPr>
      <w:r>
        <w:rPr>
          <w:b/>
          <w:bCs/>
          <w:sz w:val="24"/>
          <w:szCs w:val="24"/>
        </w:rPr>
        <w:t>Личные хозяйства</w:t>
      </w:r>
      <w:r>
        <w:rPr>
          <w:sz w:val="24"/>
          <w:szCs w:val="24"/>
        </w:rPr>
        <w:t xml:space="preserve"> (ЛХ) созданы для удовлетворения потребностей крестьянских семей, но большинство ЛХ производят продукты и для продажи. Доля ЛХ в производстве продуктов ежегодно увеличивалась и достигла в 1996г. (в % от общего районного производства) в производстве картофеля  —  97,2 % и 76,1% ( здесь и далее 1-я цифра относится к Максатихе, 2-я — к Конаково),  в производстве молока — 48,2%  и 35,0%,  мяса — 45.0% и 20,8%,  зерна — 2,0 %  и 0,5%. Подавляющим является доля ЛХ в производстве овощей открытых грунтов.</w:t>
      </w:r>
    </w:p>
    <w:p w:rsidR="003F400C" w:rsidRDefault="00163A9C">
      <w:pPr>
        <w:pStyle w:val="a3"/>
        <w:tabs>
          <w:tab w:val="num" w:pos="-142"/>
        </w:tabs>
        <w:ind w:firstLine="567"/>
        <w:rPr>
          <w:sz w:val="24"/>
          <w:szCs w:val="24"/>
        </w:rPr>
      </w:pPr>
      <w:r>
        <w:rPr>
          <w:sz w:val="24"/>
          <w:szCs w:val="24"/>
        </w:rPr>
        <w:t xml:space="preserve">Динамика роста доли ЛХ видна из таблиц </w:t>
      </w:r>
      <w:r>
        <w:rPr>
          <w:sz w:val="24"/>
          <w:szCs w:val="24"/>
        </w:rPr>
        <w:fldChar w:fldCharType="begin"/>
      </w:r>
      <w:r>
        <w:rPr>
          <w:sz w:val="24"/>
          <w:szCs w:val="24"/>
        </w:rPr>
        <w:instrText xml:space="preserve"> REF _Ref416862165 \r \h  \* MERGEFORMAT </w:instrText>
      </w:r>
      <w:r>
        <w:rPr>
          <w:sz w:val="24"/>
          <w:szCs w:val="24"/>
        </w:rPr>
      </w:r>
      <w:r>
        <w:rPr>
          <w:sz w:val="24"/>
          <w:szCs w:val="24"/>
        </w:rPr>
        <w:fldChar w:fldCharType="separate"/>
      </w:r>
      <w:r>
        <w:rPr>
          <w:sz w:val="24"/>
          <w:szCs w:val="24"/>
        </w:rPr>
        <w:t>0</w:t>
      </w:r>
      <w:r>
        <w:rPr>
          <w:sz w:val="24"/>
          <w:szCs w:val="24"/>
        </w:rPr>
        <w:fldChar w:fldCharType="end"/>
      </w:r>
      <w:r>
        <w:rPr>
          <w:sz w:val="24"/>
          <w:szCs w:val="24"/>
        </w:rPr>
        <w:t xml:space="preserve">.1, </w:t>
      </w:r>
      <w:r>
        <w:rPr>
          <w:sz w:val="24"/>
          <w:szCs w:val="24"/>
        </w:rPr>
        <w:fldChar w:fldCharType="begin"/>
      </w:r>
      <w:r>
        <w:rPr>
          <w:sz w:val="24"/>
          <w:szCs w:val="24"/>
        </w:rPr>
        <w:instrText xml:space="preserve"> REF _Ref416862165 \r \h  \* MERGEFORMAT </w:instrText>
      </w:r>
      <w:r>
        <w:rPr>
          <w:sz w:val="24"/>
          <w:szCs w:val="24"/>
        </w:rPr>
      </w:r>
      <w:r>
        <w:rPr>
          <w:sz w:val="24"/>
          <w:szCs w:val="24"/>
        </w:rPr>
        <w:fldChar w:fldCharType="separate"/>
      </w:r>
      <w:r>
        <w:rPr>
          <w:sz w:val="24"/>
          <w:szCs w:val="24"/>
        </w:rPr>
        <w:t>0</w:t>
      </w:r>
      <w:r>
        <w:rPr>
          <w:sz w:val="24"/>
          <w:szCs w:val="24"/>
        </w:rPr>
        <w:fldChar w:fldCharType="end"/>
      </w:r>
      <w:r>
        <w:rPr>
          <w:sz w:val="24"/>
          <w:szCs w:val="24"/>
        </w:rPr>
        <w:t xml:space="preserve">.2, </w:t>
      </w:r>
      <w:r>
        <w:rPr>
          <w:sz w:val="24"/>
          <w:szCs w:val="24"/>
        </w:rPr>
        <w:fldChar w:fldCharType="begin"/>
      </w:r>
      <w:r>
        <w:rPr>
          <w:sz w:val="24"/>
          <w:szCs w:val="24"/>
        </w:rPr>
        <w:instrText xml:space="preserve"> REF _Ref416862165 \r \h  \* MERGEFORMAT </w:instrText>
      </w:r>
      <w:r>
        <w:rPr>
          <w:sz w:val="24"/>
          <w:szCs w:val="24"/>
        </w:rPr>
      </w:r>
      <w:r>
        <w:rPr>
          <w:sz w:val="24"/>
          <w:szCs w:val="24"/>
        </w:rPr>
        <w:fldChar w:fldCharType="separate"/>
      </w:r>
      <w:r>
        <w:rPr>
          <w:sz w:val="24"/>
          <w:szCs w:val="24"/>
        </w:rPr>
        <w:t>0</w:t>
      </w:r>
      <w:r>
        <w:rPr>
          <w:sz w:val="24"/>
          <w:szCs w:val="24"/>
        </w:rPr>
        <w:fldChar w:fldCharType="end"/>
      </w:r>
      <w:r>
        <w:rPr>
          <w:sz w:val="24"/>
          <w:szCs w:val="24"/>
        </w:rPr>
        <w:t xml:space="preserve">.3 и </w:t>
      </w:r>
      <w:r>
        <w:rPr>
          <w:sz w:val="24"/>
          <w:szCs w:val="24"/>
        </w:rPr>
        <w:fldChar w:fldCharType="begin"/>
      </w:r>
      <w:r>
        <w:rPr>
          <w:sz w:val="24"/>
          <w:szCs w:val="24"/>
        </w:rPr>
        <w:instrText xml:space="preserve"> REF _Ref416862165 \r \h  \* MERGEFORMAT </w:instrText>
      </w:r>
      <w:r>
        <w:rPr>
          <w:sz w:val="24"/>
          <w:szCs w:val="24"/>
        </w:rPr>
      </w:r>
      <w:r>
        <w:rPr>
          <w:sz w:val="24"/>
          <w:szCs w:val="24"/>
        </w:rPr>
        <w:fldChar w:fldCharType="separate"/>
      </w:r>
      <w:r>
        <w:rPr>
          <w:sz w:val="24"/>
          <w:szCs w:val="24"/>
        </w:rPr>
        <w:t>0</w:t>
      </w:r>
      <w:r>
        <w:rPr>
          <w:sz w:val="24"/>
          <w:szCs w:val="24"/>
        </w:rPr>
        <w:fldChar w:fldCharType="end"/>
      </w:r>
      <w:r>
        <w:rPr>
          <w:sz w:val="24"/>
          <w:szCs w:val="24"/>
        </w:rPr>
        <w:t xml:space="preserve">.4. Производственные показатели в ЛХ выше, чем в сельхозпредприятиях. Сравнительные данные средних по районам значений надоев молока и урожайности картофеля приведены  в таблицах </w:t>
      </w:r>
      <w:r>
        <w:rPr>
          <w:sz w:val="24"/>
          <w:szCs w:val="24"/>
        </w:rPr>
        <w:fldChar w:fldCharType="begin"/>
      </w:r>
      <w:r>
        <w:rPr>
          <w:sz w:val="24"/>
          <w:szCs w:val="24"/>
        </w:rPr>
        <w:instrText xml:space="preserve"> REF _Ref416862165 \r \h  \* MERGEFORMAT </w:instrText>
      </w:r>
      <w:r>
        <w:rPr>
          <w:sz w:val="24"/>
          <w:szCs w:val="24"/>
        </w:rPr>
      </w:r>
      <w:r>
        <w:rPr>
          <w:sz w:val="24"/>
          <w:szCs w:val="24"/>
        </w:rPr>
        <w:fldChar w:fldCharType="separate"/>
      </w:r>
      <w:r>
        <w:rPr>
          <w:sz w:val="24"/>
          <w:szCs w:val="24"/>
        </w:rPr>
        <w:t>0</w:t>
      </w:r>
      <w:r>
        <w:rPr>
          <w:sz w:val="24"/>
          <w:szCs w:val="24"/>
        </w:rPr>
        <w:fldChar w:fldCharType="end"/>
      </w:r>
      <w:r>
        <w:rPr>
          <w:sz w:val="24"/>
          <w:szCs w:val="24"/>
        </w:rPr>
        <w:t xml:space="preserve">.6 и </w:t>
      </w:r>
      <w:r>
        <w:rPr>
          <w:sz w:val="24"/>
          <w:szCs w:val="24"/>
        </w:rPr>
        <w:fldChar w:fldCharType="begin"/>
      </w:r>
      <w:r>
        <w:rPr>
          <w:sz w:val="24"/>
          <w:szCs w:val="24"/>
        </w:rPr>
        <w:instrText xml:space="preserve"> REF _Ref416862165 \r \h  \* MERGEFORMAT </w:instrText>
      </w:r>
      <w:r>
        <w:rPr>
          <w:sz w:val="24"/>
          <w:szCs w:val="24"/>
        </w:rPr>
      </w:r>
      <w:r>
        <w:rPr>
          <w:sz w:val="24"/>
          <w:szCs w:val="24"/>
        </w:rPr>
        <w:fldChar w:fldCharType="separate"/>
      </w:r>
      <w:r>
        <w:rPr>
          <w:sz w:val="24"/>
          <w:szCs w:val="24"/>
        </w:rPr>
        <w:t>0</w:t>
      </w:r>
      <w:r>
        <w:rPr>
          <w:sz w:val="24"/>
          <w:szCs w:val="24"/>
        </w:rPr>
        <w:fldChar w:fldCharType="end"/>
      </w:r>
      <w:r>
        <w:rPr>
          <w:sz w:val="24"/>
          <w:szCs w:val="24"/>
        </w:rPr>
        <w:t>.7.</w:t>
      </w:r>
    </w:p>
    <w:p w:rsidR="003F400C" w:rsidRDefault="00163A9C">
      <w:pPr>
        <w:pStyle w:val="a7"/>
        <w:tabs>
          <w:tab w:val="num" w:pos="-142"/>
        </w:tabs>
        <w:spacing w:before="0" w:after="0"/>
        <w:ind w:firstLine="567"/>
        <w:jc w:val="both"/>
        <w:rPr>
          <w:sz w:val="24"/>
          <w:szCs w:val="24"/>
        </w:rPr>
      </w:pPr>
      <w:r>
        <w:rPr>
          <w:sz w:val="24"/>
          <w:szCs w:val="24"/>
        </w:rPr>
        <w:t xml:space="preserve">Таблица </w:t>
      </w:r>
      <w:r>
        <w:rPr>
          <w:sz w:val="24"/>
          <w:szCs w:val="24"/>
        </w:rPr>
        <w:fldChar w:fldCharType="begin"/>
      </w:r>
      <w:r>
        <w:rPr>
          <w:sz w:val="24"/>
          <w:szCs w:val="24"/>
        </w:rPr>
        <w:instrText xml:space="preserve"> STYLEREF 1 \s </w:instrText>
      </w:r>
      <w:r>
        <w:rPr>
          <w:sz w:val="24"/>
          <w:szCs w:val="24"/>
        </w:rPr>
        <w:fldChar w:fldCharType="separate"/>
      </w:r>
      <w:r>
        <w:rPr>
          <w:noProof/>
          <w:sz w:val="24"/>
          <w:szCs w:val="24"/>
        </w:rPr>
        <w:t>0</w:t>
      </w:r>
      <w:r>
        <w:rPr>
          <w:sz w:val="24"/>
          <w:szCs w:val="24"/>
        </w:rPr>
        <w:fldChar w:fldCharType="end"/>
      </w:r>
      <w:r>
        <w:rPr>
          <w:sz w:val="24"/>
          <w:szCs w:val="24"/>
        </w:rPr>
        <w:t>.</w:t>
      </w:r>
      <w:r>
        <w:rPr>
          <w:sz w:val="24"/>
          <w:szCs w:val="24"/>
        </w:rPr>
        <w:fldChar w:fldCharType="begin"/>
      </w:r>
      <w:r>
        <w:rPr>
          <w:sz w:val="24"/>
          <w:szCs w:val="24"/>
        </w:rPr>
        <w:instrText xml:space="preserve"> SEQ Таблица \* ARABIC \s 1 </w:instrText>
      </w:r>
      <w:r>
        <w:rPr>
          <w:sz w:val="24"/>
          <w:szCs w:val="24"/>
        </w:rPr>
        <w:fldChar w:fldCharType="separate"/>
      </w:r>
      <w:r>
        <w:rPr>
          <w:noProof/>
          <w:sz w:val="24"/>
          <w:szCs w:val="24"/>
        </w:rPr>
        <w:t>6</w:t>
      </w:r>
      <w:r>
        <w:rPr>
          <w:sz w:val="24"/>
          <w:szCs w:val="24"/>
        </w:rPr>
        <w:fldChar w:fldCharType="end"/>
      </w:r>
      <w:r>
        <w:rPr>
          <w:sz w:val="24"/>
          <w:szCs w:val="24"/>
        </w:rPr>
        <w:t xml:space="preserve"> </w:t>
      </w:r>
      <w:r>
        <w:rPr>
          <w:b w:val="0"/>
          <w:bCs w:val="0"/>
          <w:sz w:val="24"/>
          <w:szCs w:val="24"/>
        </w:rPr>
        <w:t>Надои молока на 1 корову , (кг)</w:t>
      </w:r>
    </w:p>
    <w:tbl>
      <w:tblPr>
        <w:tblW w:w="0" w:type="auto"/>
        <w:tblInd w:w="-8" w:type="dxa"/>
        <w:tblLayout w:type="fixed"/>
        <w:tblCellMar>
          <w:left w:w="70" w:type="dxa"/>
          <w:right w:w="70" w:type="dxa"/>
        </w:tblCellMar>
        <w:tblLook w:val="0000" w:firstRow="0" w:lastRow="0" w:firstColumn="0" w:lastColumn="0" w:noHBand="0" w:noVBand="0"/>
      </w:tblPr>
      <w:tblGrid>
        <w:gridCol w:w="1843"/>
        <w:gridCol w:w="1134"/>
        <w:gridCol w:w="1418"/>
        <w:gridCol w:w="1101"/>
        <w:gridCol w:w="1308"/>
        <w:gridCol w:w="1045"/>
        <w:gridCol w:w="1224"/>
      </w:tblGrid>
      <w:tr w:rsidR="003F400C">
        <w:tc>
          <w:tcPr>
            <w:tcW w:w="1843" w:type="dxa"/>
            <w:tcBorders>
              <w:top w:val="single" w:sz="6" w:space="0" w:color="auto"/>
              <w:left w:val="single" w:sz="6" w:space="0" w:color="auto"/>
              <w:bottom w:val="nil"/>
              <w:right w:val="nil"/>
            </w:tcBorders>
          </w:tcPr>
          <w:p w:rsidR="003F400C" w:rsidRDefault="003F400C">
            <w:pPr>
              <w:tabs>
                <w:tab w:val="num" w:pos="-142"/>
              </w:tabs>
              <w:ind w:firstLine="567"/>
              <w:jc w:val="both"/>
              <w:rPr>
                <w:sz w:val="24"/>
                <w:szCs w:val="24"/>
              </w:rPr>
            </w:pPr>
          </w:p>
        </w:tc>
        <w:tc>
          <w:tcPr>
            <w:tcW w:w="2552" w:type="dxa"/>
            <w:gridSpan w:val="2"/>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1994г.</w:t>
            </w:r>
          </w:p>
        </w:tc>
        <w:tc>
          <w:tcPr>
            <w:tcW w:w="2409" w:type="dxa"/>
            <w:gridSpan w:val="2"/>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1995г.</w:t>
            </w:r>
          </w:p>
        </w:tc>
        <w:tc>
          <w:tcPr>
            <w:tcW w:w="2269" w:type="dxa"/>
            <w:gridSpan w:val="2"/>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1996г.</w:t>
            </w:r>
          </w:p>
        </w:tc>
      </w:tr>
      <w:tr w:rsidR="003F400C">
        <w:tc>
          <w:tcPr>
            <w:tcW w:w="1843" w:type="dxa"/>
            <w:tcBorders>
              <w:top w:val="nil"/>
              <w:left w:val="single" w:sz="6" w:space="0" w:color="auto"/>
              <w:bottom w:val="single" w:sz="6" w:space="0" w:color="auto"/>
              <w:right w:val="nil"/>
            </w:tcBorders>
          </w:tcPr>
          <w:p w:rsidR="003F400C" w:rsidRDefault="003F400C">
            <w:pPr>
              <w:tabs>
                <w:tab w:val="num" w:pos="-142"/>
              </w:tabs>
              <w:ind w:firstLine="567"/>
              <w:jc w:val="both"/>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Макса-тиха</w:t>
            </w:r>
          </w:p>
        </w:tc>
        <w:tc>
          <w:tcPr>
            <w:tcW w:w="1418"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Конаково</w:t>
            </w:r>
          </w:p>
        </w:tc>
        <w:tc>
          <w:tcPr>
            <w:tcW w:w="1101"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Макса-тиха</w:t>
            </w:r>
          </w:p>
        </w:tc>
        <w:tc>
          <w:tcPr>
            <w:tcW w:w="1308"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Конаково</w:t>
            </w:r>
          </w:p>
        </w:tc>
        <w:tc>
          <w:tcPr>
            <w:tcW w:w="1045"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Макса-тиха</w:t>
            </w:r>
          </w:p>
        </w:tc>
        <w:tc>
          <w:tcPr>
            <w:tcW w:w="1224"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Конаково</w:t>
            </w:r>
          </w:p>
        </w:tc>
      </w:tr>
      <w:tr w:rsidR="003F400C">
        <w:tc>
          <w:tcPr>
            <w:tcW w:w="1843" w:type="dxa"/>
            <w:tcBorders>
              <w:top w:val="nil"/>
              <w:left w:val="single" w:sz="6" w:space="0" w:color="auto"/>
              <w:bottom w:val="nil"/>
              <w:right w:val="nil"/>
            </w:tcBorders>
          </w:tcPr>
          <w:p w:rsidR="003F400C" w:rsidRDefault="00163A9C">
            <w:pPr>
              <w:tabs>
                <w:tab w:val="num" w:pos="-142"/>
              </w:tabs>
              <w:ind w:firstLine="567"/>
              <w:jc w:val="both"/>
              <w:rPr>
                <w:sz w:val="24"/>
                <w:szCs w:val="24"/>
              </w:rPr>
            </w:pPr>
            <w:r>
              <w:rPr>
                <w:sz w:val="24"/>
                <w:szCs w:val="24"/>
              </w:rPr>
              <w:t>Хоз-ва с кол</w:t>
            </w:r>
            <w:r>
              <w:rPr>
                <w:sz w:val="24"/>
                <w:szCs w:val="24"/>
              </w:rPr>
              <w:softHyphen/>
              <w:t>лект. Формой собственности</w:t>
            </w:r>
          </w:p>
        </w:tc>
        <w:tc>
          <w:tcPr>
            <w:tcW w:w="1134" w:type="dxa"/>
            <w:tcBorders>
              <w:top w:val="nil"/>
              <w:left w:val="nil"/>
              <w:bottom w:val="nil"/>
              <w:right w:val="nil"/>
            </w:tcBorders>
          </w:tcPr>
          <w:p w:rsidR="003F400C" w:rsidRDefault="00163A9C">
            <w:pPr>
              <w:tabs>
                <w:tab w:val="num" w:pos="-142"/>
              </w:tabs>
              <w:ind w:firstLine="567"/>
              <w:jc w:val="both"/>
              <w:rPr>
                <w:sz w:val="24"/>
                <w:szCs w:val="24"/>
              </w:rPr>
            </w:pPr>
            <w:r>
              <w:rPr>
                <w:sz w:val="24"/>
                <w:szCs w:val="24"/>
              </w:rPr>
              <w:t>1830</w:t>
            </w:r>
          </w:p>
        </w:tc>
        <w:tc>
          <w:tcPr>
            <w:tcW w:w="1418" w:type="dxa"/>
            <w:tcBorders>
              <w:top w:val="nil"/>
              <w:left w:val="nil"/>
              <w:bottom w:val="nil"/>
              <w:right w:val="nil"/>
            </w:tcBorders>
          </w:tcPr>
          <w:p w:rsidR="003F400C" w:rsidRDefault="00163A9C">
            <w:pPr>
              <w:tabs>
                <w:tab w:val="num" w:pos="-142"/>
              </w:tabs>
              <w:ind w:firstLine="567"/>
              <w:jc w:val="both"/>
              <w:rPr>
                <w:sz w:val="24"/>
                <w:szCs w:val="24"/>
              </w:rPr>
            </w:pPr>
            <w:r>
              <w:rPr>
                <w:sz w:val="24"/>
                <w:szCs w:val="24"/>
              </w:rPr>
              <w:t>2080</w:t>
            </w:r>
          </w:p>
        </w:tc>
        <w:tc>
          <w:tcPr>
            <w:tcW w:w="1101" w:type="dxa"/>
            <w:tcBorders>
              <w:top w:val="nil"/>
              <w:left w:val="nil"/>
              <w:bottom w:val="nil"/>
              <w:right w:val="nil"/>
            </w:tcBorders>
          </w:tcPr>
          <w:p w:rsidR="003F400C" w:rsidRDefault="00163A9C">
            <w:pPr>
              <w:tabs>
                <w:tab w:val="num" w:pos="-142"/>
              </w:tabs>
              <w:ind w:firstLine="567"/>
              <w:jc w:val="both"/>
              <w:rPr>
                <w:sz w:val="24"/>
                <w:szCs w:val="24"/>
              </w:rPr>
            </w:pPr>
            <w:r>
              <w:rPr>
                <w:sz w:val="24"/>
                <w:szCs w:val="24"/>
              </w:rPr>
              <w:t>1630</w:t>
            </w:r>
          </w:p>
        </w:tc>
        <w:tc>
          <w:tcPr>
            <w:tcW w:w="1308" w:type="dxa"/>
            <w:tcBorders>
              <w:top w:val="nil"/>
              <w:left w:val="nil"/>
              <w:bottom w:val="nil"/>
              <w:right w:val="nil"/>
            </w:tcBorders>
          </w:tcPr>
          <w:p w:rsidR="003F400C" w:rsidRDefault="00163A9C">
            <w:pPr>
              <w:tabs>
                <w:tab w:val="num" w:pos="-142"/>
              </w:tabs>
              <w:ind w:firstLine="567"/>
              <w:jc w:val="both"/>
              <w:rPr>
                <w:sz w:val="24"/>
                <w:szCs w:val="24"/>
              </w:rPr>
            </w:pPr>
            <w:r>
              <w:rPr>
                <w:sz w:val="24"/>
                <w:szCs w:val="24"/>
              </w:rPr>
              <w:t>2050</w:t>
            </w:r>
          </w:p>
        </w:tc>
        <w:tc>
          <w:tcPr>
            <w:tcW w:w="1045" w:type="dxa"/>
            <w:tcBorders>
              <w:top w:val="nil"/>
              <w:left w:val="nil"/>
              <w:bottom w:val="nil"/>
              <w:right w:val="nil"/>
            </w:tcBorders>
          </w:tcPr>
          <w:p w:rsidR="003F400C" w:rsidRDefault="00163A9C">
            <w:pPr>
              <w:tabs>
                <w:tab w:val="num" w:pos="-142"/>
              </w:tabs>
              <w:ind w:firstLine="567"/>
              <w:jc w:val="both"/>
              <w:rPr>
                <w:sz w:val="24"/>
                <w:szCs w:val="24"/>
              </w:rPr>
            </w:pPr>
            <w:r>
              <w:rPr>
                <w:sz w:val="24"/>
                <w:szCs w:val="24"/>
              </w:rPr>
              <w:t>1730</w:t>
            </w:r>
          </w:p>
        </w:tc>
        <w:tc>
          <w:tcPr>
            <w:tcW w:w="1224" w:type="dxa"/>
            <w:tcBorders>
              <w:top w:val="nil"/>
              <w:left w:val="nil"/>
              <w:bottom w:val="nil"/>
              <w:right w:val="single" w:sz="6" w:space="0" w:color="auto"/>
            </w:tcBorders>
          </w:tcPr>
          <w:p w:rsidR="003F400C" w:rsidRDefault="00163A9C">
            <w:pPr>
              <w:tabs>
                <w:tab w:val="num" w:pos="-142"/>
              </w:tabs>
              <w:ind w:firstLine="567"/>
              <w:jc w:val="both"/>
              <w:rPr>
                <w:sz w:val="24"/>
                <w:szCs w:val="24"/>
              </w:rPr>
            </w:pPr>
            <w:r>
              <w:rPr>
                <w:sz w:val="24"/>
                <w:szCs w:val="24"/>
              </w:rPr>
              <w:t>1850</w:t>
            </w:r>
          </w:p>
        </w:tc>
      </w:tr>
      <w:tr w:rsidR="003F400C">
        <w:tc>
          <w:tcPr>
            <w:tcW w:w="1843" w:type="dxa"/>
            <w:tcBorders>
              <w:top w:val="nil"/>
              <w:left w:val="single" w:sz="6" w:space="0" w:color="auto"/>
              <w:bottom w:val="single" w:sz="6" w:space="0" w:color="auto"/>
              <w:right w:val="nil"/>
            </w:tcBorders>
          </w:tcPr>
          <w:p w:rsidR="003F400C" w:rsidRDefault="00163A9C">
            <w:pPr>
              <w:tabs>
                <w:tab w:val="num" w:pos="-142"/>
              </w:tabs>
              <w:ind w:firstLine="567"/>
              <w:jc w:val="both"/>
              <w:rPr>
                <w:sz w:val="24"/>
                <w:szCs w:val="24"/>
              </w:rPr>
            </w:pPr>
            <w:r>
              <w:rPr>
                <w:sz w:val="24"/>
                <w:szCs w:val="24"/>
              </w:rPr>
              <w:t>Личные подсо</w:t>
            </w:r>
            <w:r>
              <w:rPr>
                <w:sz w:val="24"/>
                <w:szCs w:val="24"/>
              </w:rPr>
              <w:softHyphen/>
            </w:r>
          </w:p>
          <w:p w:rsidR="003F400C" w:rsidRDefault="00163A9C">
            <w:pPr>
              <w:tabs>
                <w:tab w:val="num" w:pos="-142"/>
              </w:tabs>
              <w:ind w:firstLine="567"/>
              <w:jc w:val="both"/>
              <w:rPr>
                <w:sz w:val="24"/>
                <w:szCs w:val="24"/>
              </w:rPr>
            </w:pPr>
            <w:r>
              <w:rPr>
                <w:sz w:val="24"/>
                <w:szCs w:val="24"/>
              </w:rPr>
              <w:t>Бные хозяйства</w:t>
            </w:r>
          </w:p>
        </w:tc>
        <w:tc>
          <w:tcPr>
            <w:tcW w:w="1134" w:type="dxa"/>
            <w:tcBorders>
              <w:top w:val="nil"/>
              <w:left w:val="nil"/>
              <w:bottom w:val="single" w:sz="6" w:space="0" w:color="auto"/>
              <w:right w:val="nil"/>
            </w:tcBorders>
          </w:tcPr>
          <w:p w:rsidR="003F400C" w:rsidRDefault="00163A9C">
            <w:pPr>
              <w:tabs>
                <w:tab w:val="num" w:pos="-142"/>
              </w:tabs>
              <w:ind w:firstLine="567"/>
              <w:jc w:val="both"/>
              <w:rPr>
                <w:sz w:val="24"/>
                <w:szCs w:val="24"/>
              </w:rPr>
            </w:pPr>
            <w:r>
              <w:rPr>
                <w:sz w:val="24"/>
                <w:szCs w:val="24"/>
              </w:rPr>
              <w:t>3340</w:t>
            </w:r>
          </w:p>
        </w:tc>
        <w:tc>
          <w:tcPr>
            <w:tcW w:w="1418" w:type="dxa"/>
            <w:tcBorders>
              <w:top w:val="nil"/>
              <w:left w:val="nil"/>
              <w:bottom w:val="single" w:sz="6" w:space="0" w:color="auto"/>
              <w:right w:val="nil"/>
            </w:tcBorders>
          </w:tcPr>
          <w:p w:rsidR="003F400C" w:rsidRDefault="00163A9C">
            <w:pPr>
              <w:tabs>
                <w:tab w:val="num" w:pos="-142"/>
              </w:tabs>
              <w:ind w:firstLine="567"/>
              <w:jc w:val="both"/>
              <w:rPr>
                <w:sz w:val="24"/>
                <w:szCs w:val="24"/>
              </w:rPr>
            </w:pPr>
            <w:r>
              <w:rPr>
                <w:sz w:val="24"/>
                <w:szCs w:val="24"/>
              </w:rPr>
              <w:t>3240</w:t>
            </w:r>
          </w:p>
        </w:tc>
        <w:tc>
          <w:tcPr>
            <w:tcW w:w="1101" w:type="dxa"/>
            <w:tcBorders>
              <w:top w:val="nil"/>
              <w:left w:val="nil"/>
              <w:bottom w:val="single" w:sz="6" w:space="0" w:color="auto"/>
              <w:right w:val="nil"/>
            </w:tcBorders>
          </w:tcPr>
          <w:p w:rsidR="003F400C" w:rsidRDefault="00163A9C">
            <w:pPr>
              <w:tabs>
                <w:tab w:val="num" w:pos="-142"/>
              </w:tabs>
              <w:ind w:firstLine="567"/>
              <w:jc w:val="both"/>
              <w:rPr>
                <w:sz w:val="24"/>
                <w:szCs w:val="24"/>
              </w:rPr>
            </w:pPr>
            <w:r>
              <w:rPr>
                <w:sz w:val="24"/>
                <w:szCs w:val="24"/>
              </w:rPr>
              <w:t>3450</w:t>
            </w:r>
          </w:p>
        </w:tc>
        <w:tc>
          <w:tcPr>
            <w:tcW w:w="1308" w:type="dxa"/>
            <w:tcBorders>
              <w:top w:val="nil"/>
              <w:left w:val="nil"/>
              <w:bottom w:val="single" w:sz="6" w:space="0" w:color="auto"/>
              <w:right w:val="nil"/>
            </w:tcBorders>
          </w:tcPr>
          <w:p w:rsidR="003F400C" w:rsidRDefault="00163A9C">
            <w:pPr>
              <w:tabs>
                <w:tab w:val="num" w:pos="-142"/>
              </w:tabs>
              <w:ind w:firstLine="567"/>
              <w:jc w:val="both"/>
              <w:rPr>
                <w:sz w:val="24"/>
                <w:szCs w:val="24"/>
              </w:rPr>
            </w:pPr>
            <w:r>
              <w:rPr>
                <w:sz w:val="24"/>
                <w:szCs w:val="24"/>
              </w:rPr>
              <w:t>3200</w:t>
            </w:r>
          </w:p>
        </w:tc>
        <w:tc>
          <w:tcPr>
            <w:tcW w:w="1045" w:type="dxa"/>
            <w:tcBorders>
              <w:top w:val="nil"/>
              <w:left w:val="nil"/>
              <w:bottom w:val="single" w:sz="6" w:space="0" w:color="auto"/>
              <w:right w:val="nil"/>
            </w:tcBorders>
          </w:tcPr>
          <w:p w:rsidR="003F400C" w:rsidRDefault="00163A9C">
            <w:pPr>
              <w:tabs>
                <w:tab w:val="num" w:pos="-142"/>
              </w:tabs>
              <w:ind w:firstLine="567"/>
              <w:jc w:val="both"/>
              <w:rPr>
                <w:sz w:val="24"/>
                <w:szCs w:val="24"/>
              </w:rPr>
            </w:pPr>
            <w:r>
              <w:rPr>
                <w:sz w:val="24"/>
                <w:szCs w:val="24"/>
              </w:rPr>
              <w:t>3940</w:t>
            </w:r>
          </w:p>
        </w:tc>
        <w:tc>
          <w:tcPr>
            <w:tcW w:w="1224" w:type="dxa"/>
            <w:tcBorders>
              <w:top w:val="nil"/>
              <w:left w:val="nil"/>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3280</w:t>
            </w:r>
          </w:p>
        </w:tc>
      </w:tr>
    </w:tbl>
    <w:p w:rsidR="003F400C" w:rsidRDefault="00163A9C">
      <w:pPr>
        <w:pStyle w:val="a7"/>
        <w:tabs>
          <w:tab w:val="num" w:pos="-142"/>
        </w:tabs>
        <w:spacing w:before="0" w:after="0"/>
        <w:ind w:firstLine="567"/>
        <w:jc w:val="both"/>
        <w:rPr>
          <w:sz w:val="24"/>
          <w:szCs w:val="24"/>
        </w:rPr>
      </w:pPr>
      <w:r>
        <w:rPr>
          <w:sz w:val="24"/>
          <w:szCs w:val="24"/>
        </w:rPr>
        <w:t xml:space="preserve">Таблица </w:t>
      </w:r>
      <w:r>
        <w:rPr>
          <w:sz w:val="24"/>
          <w:szCs w:val="24"/>
        </w:rPr>
        <w:fldChar w:fldCharType="begin"/>
      </w:r>
      <w:r>
        <w:rPr>
          <w:sz w:val="24"/>
          <w:szCs w:val="24"/>
        </w:rPr>
        <w:instrText xml:space="preserve"> STYLEREF 1 \s </w:instrText>
      </w:r>
      <w:r>
        <w:rPr>
          <w:sz w:val="24"/>
          <w:szCs w:val="24"/>
        </w:rPr>
        <w:fldChar w:fldCharType="separate"/>
      </w:r>
      <w:r>
        <w:rPr>
          <w:noProof/>
          <w:sz w:val="24"/>
          <w:szCs w:val="24"/>
        </w:rPr>
        <w:t>0</w:t>
      </w:r>
      <w:r>
        <w:rPr>
          <w:sz w:val="24"/>
          <w:szCs w:val="24"/>
        </w:rPr>
        <w:fldChar w:fldCharType="end"/>
      </w:r>
      <w:r>
        <w:rPr>
          <w:sz w:val="24"/>
          <w:szCs w:val="24"/>
        </w:rPr>
        <w:t>.</w:t>
      </w:r>
      <w:r>
        <w:rPr>
          <w:sz w:val="24"/>
          <w:szCs w:val="24"/>
        </w:rPr>
        <w:fldChar w:fldCharType="begin"/>
      </w:r>
      <w:r>
        <w:rPr>
          <w:sz w:val="24"/>
          <w:szCs w:val="24"/>
        </w:rPr>
        <w:instrText xml:space="preserve"> SEQ Таблица \* ARABIC \s 1 </w:instrText>
      </w:r>
      <w:r>
        <w:rPr>
          <w:sz w:val="24"/>
          <w:szCs w:val="24"/>
        </w:rPr>
        <w:fldChar w:fldCharType="separate"/>
      </w:r>
      <w:r>
        <w:rPr>
          <w:noProof/>
          <w:sz w:val="24"/>
          <w:szCs w:val="24"/>
        </w:rPr>
        <w:t>7</w:t>
      </w:r>
      <w:r>
        <w:rPr>
          <w:sz w:val="24"/>
          <w:szCs w:val="24"/>
        </w:rPr>
        <w:fldChar w:fldCharType="end"/>
      </w:r>
      <w:r>
        <w:rPr>
          <w:b w:val="0"/>
          <w:bCs w:val="0"/>
          <w:sz w:val="24"/>
          <w:szCs w:val="24"/>
        </w:rPr>
        <w:t>Урожайность картофеля, (ц/га)</w:t>
      </w:r>
    </w:p>
    <w:tbl>
      <w:tblPr>
        <w:tblW w:w="0" w:type="auto"/>
        <w:tblInd w:w="-8" w:type="dxa"/>
        <w:tblLayout w:type="fixed"/>
        <w:tblCellMar>
          <w:left w:w="70" w:type="dxa"/>
          <w:right w:w="70" w:type="dxa"/>
        </w:tblCellMar>
        <w:tblLook w:val="0000" w:firstRow="0" w:lastRow="0" w:firstColumn="0" w:lastColumn="0" w:noHBand="0" w:noVBand="0"/>
      </w:tblPr>
      <w:tblGrid>
        <w:gridCol w:w="1843"/>
        <w:gridCol w:w="1134"/>
        <w:gridCol w:w="1418"/>
        <w:gridCol w:w="1101"/>
        <w:gridCol w:w="1308"/>
        <w:gridCol w:w="1045"/>
        <w:gridCol w:w="1224"/>
      </w:tblGrid>
      <w:tr w:rsidR="003F400C">
        <w:tc>
          <w:tcPr>
            <w:tcW w:w="1843" w:type="dxa"/>
            <w:tcBorders>
              <w:top w:val="single" w:sz="6" w:space="0" w:color="auto"/>
              <w:left w:val="single" w:sz="6" w:space="0" w:color="auto"/>
              <w:bottom w:val="nil"/>
              <w:right w:val="nil"/>
            </w:tcBorders>
          </w:tcPr>
          <w:p w:rsidR="003F400C" w:rsidRDefault="003F400C">
            <w:pPr>
              <w:tabs>
                <w:tab w:val="num" w:pos="-142"/>
              </w:tabs>
              <w:ind w:firstLine="567"/>
              <w:jc w:val="both"/>
              <w:rPr>
                <w:sz w:val="24"/>
                <w:szCs w:val="24"/>
              </w:rPr>
            </w:pPr>
          </w:p>
        </w:tc>
        <w:tc>
          <w:tcPr>
            <w:tcW w:w="2552" w:type="dxa"/>
            <w:gridSpan w:val="2"/>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1994г.</w:t>
            </w:r>
          </w:p>
        </w:tc>
        <w:tc>
          <w:tcPr>
            <w:tcW w:w="2409" w:type="dxa"/>
            <w:gridSpan w:val="2"/>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1995г.</w:t>
            </w:r>
          </w:p>
        </w:tc>
        <w:tc>
          <w:tcPr>
            <w:tcW w:w="2269" w:type="dxa"/>
            <w:gridSpan w:val="2"/>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1996г.</w:t>
            </w:r>
          </w:p>
        </w:tc>
      </w:tr>
      <w:tr w:rsidR="003F400C">
        <w:tc>
          <w:tcPr>
            <w:tcW w:w="1843" w:type="dxa"/>
            <w:tcBorders>
              <w:top w:val="nil"/>
              <w:left w:val="single" w:sz="6" w:space="0" w:color="auto"/>
              <w:bottom w:val="single" w:sz="6" w:space="0" w:color="auto"/>
              <w:right w:val="nil"/>
            </w:tcBorders>
          </w:tcPr>
          <w:p w:rsidR="003F400C" w:rsidRDefault="003F400C">
            <w:pPr>
              <w:tabs>
                <w:tab w:val="num" w:pos="-142"/>
              </w:tabs>
              <w:ind w:firstLine="567"/>
              <w:jc w:val="both"/>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Макса-тиха</w:t>
            </w:r>
          </w:p>
        </w:tc>
        <w:tc>
          <w:tcPr>
            <w:tcW w:w="1418"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Конаково</w:t>
            </w:r>
          </w:p>
        </w:tc>
        <w:tc>
          <w:tcPr>
            <w:tcW w:w="1101"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Макса-тиха</w:t>
            </w:r>
          </w:p>
        </w:tc>
        <w:tc>
          <w:tcPr>
            <w:tcW w:w="1308"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Конаково</w:t>
            </w:r>
          </w:p>
        </w:tc>
        <w:tc>
          <w:tcPr>
            <w:tcW w:w="1045"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Макса-тиха</w:t>
            </w:r>
          </w:p>
        </w:tc>
        <w:tc>
          <w:tcPr>
            <w:tcW w:w="1224" w:type="dxa"/>
            <w:tcBorders>
              <w:top w:val="single" w:sz="6" w:space="0" w:color="auto"/>
              <w:left w:val="single" w:sz="6" w:space="0" w:color="auto"/>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Конаково</w:t>
            </w:r>
          </w:p>
        </w:tc>
      </w:tr>
      <w:tr w:rsidR="003F400C">
        <w:tc>
          <w:tcPr>
            <w:tcW w:w="1843" w:type="dxa"/>
            <w:tcBorders>
              <w:top w:val="nil"/>
              <w:left w:val="single" w:sz="6" w:space="0" w:color="auto"/>
              <w:bottom w:val="nil"/>
              <w:right w:val="nil"/>
            </w:tcBorders>
          </w:tcPr>
          <w:p w:rsidR="003F400C" w:rsidRDefault="00163A9C">
            <w:pPr>
              <w:tabs>
                <w:tab w:val="num" w:pos="-142"/>
              </w:tabs>
              <w:ind w:firstLine="567"/>
              <w:jc w:val="both"/>
              <w:rPr>
                <w:sz w:val="24"/>
                <w:szCs w:val="24"/>
              </w:rPr>
            </w:pPr>
            <w:r>
              <w:rPr>
                <w:sz w:val="24"/>
                <w:szCs w:val="24"/>
              </w:rPr>
              <w:t>Хоз-ва с кол</w:t>
            </w:r>
            <w:r>
              <w:rPr>
                <w:sz w:val="24"/>
                <w:szCs w:val="24"/>
              </w:rPr>
              <w:softHyphen/>
              <w:t>лект. Формой собственности</w:t>
            </w:r>
          </w:p>
        </w:tc>
        <w:tc>
          <w:tcPr>
            <w:tcW w:w="1134" w:type="dxa"/>
            <w:tcBorders>
              <w:top w:val="nil"/>
              <w:left w:val="nil"/>
              <w:bottom w:val="nil"/>
              <w:right w:val="nil"/>
            </w:tcBorders>
          </w:tcPr>
          <w:p w:rsidR="003F400C" w:rsidRDefault="00163A9C">
            <w:pPr>
              <w:tabs>
                <w:tab w:val="num" w:pos="-142"/>
              </w:tabs>
              <w:ind w:firstLine="567"/>
              <w:jc w:val="both"/>
              <w:rPr>
                <w:sz w:val="24"/>
                <w:szCs w:val="24"/>
              </w:rPr>
            </w:pPr>
            <w:r>
              <w:rPr>
                <w:sz w:val="24"/>
                <w:szCs w:val="24"/>
              </w:rPr>
              <w:t>72,5</w:t>
            </w:r>
          </w:p>
        </w:tc>
        <w:tc>
          <w:tcPr>
            <w:tcW w:w="1418" w:type="dxa"/>
            <w:tcBorders>
              <w:top w:val="nil"/>
              <w:left w:val="nil"/>
              <w:bottom w:val="nil"/>
              <w:right w:val="nil"/>
            </w:tcBorders>
          </w:tcPr>
          <w:p w:rsidR="003F400C" w:rsidRDefault="00163A9C">
            <w:pPr>
              <w:tabs>
                <w:tab w:val="num" w:pos="-142"/>
              </w:tabs>
              <w:ind w:firstLine="567"/>
              <w:jc w:val="both"/>
              <w:rPr>
                <w:sz w:val="24"/>
                <w:szCs w:val="24"/>
              </w:rPr>
            </w:pPr>
            <w:r>
              <w:rPr>
                <w:sz w:val="24"/>
                <w:szCs w:val="24"/>
              </w:rPr>
              <w:t>97</w:t>
            </w:r>
          </w:p>
        </w:tc>
        <w:tc>
          <w:tcPr>
            <w:tcW w:w="1101" w:type="dxa"/>
            <w:tcBorders>
              <w:top w:val="nil"/>
              <w:left w:val="nil"/>
              <w:bottom w:val="nil"/>
              <w:right w:val="nil"/>
            </w:tcBorders>
          </w:tcPr>
          <w:p w:rsidR="003F400C" w:rsidRDefault="00163A9C">
            <w:pPr>
              <w:tabs>
                <w:tab w:val="num" w:pos="-142"/>
              </w:tabs>
              <w:ind w:firstLine="567"/>
              <w:jc w:val="both"/>
              <w:rPr>
                <w:sz w:val="24"/>
                <w:szCs w:val="24"/>
              </w:rPr>
            </w:pPr>
            <w:r>
              <w:rPr>
                <w:sz w:val="24"/>
                <w:szCs w:val="24"/>
              </w:rPr>
              <w:t>71,1</w:t>
            </w:r>
          </w:p>
        </w:tc>
        <w:tc>
          <w:tcPr>
            <w:tcW w:w="1308" w:type="dxa"/>
            <w:tcBorders>
              <w:top w:val="nil"/>
              <w:left w:val="nil"/>
              <w:bottom w:val="nil"/>
              <w:right w:val="nil"/>
            </w:tcBorders>
          </w:tcPr>
          <w:p w:rsidR="003F400C" w:rsidRDefault="00163A9C">
            <w:pPr>
              <w:tabs>
                <w:tab w:val="num" w:pos="-142"/>
              </w:tabs>
              <w:ind w:firstLine="567"/>
              <w:jc w:val="both"/>
              <w:rPr>
                <w:sz w:val="24"/>
                <w:szCs w:val="24"/>
              </w:rPr>
            </w:pPr>
            <w:r>
              <w:rPr>
                <w:sz w:val="24"/>
                <w:szCs w:val="24"/>
              </w:rPr>
              <w:t>117</w:t>
            </w:r>
          </w:p>
        </w:tc>
        <w:tc>
          <w:tcPr>
            <w:tcW w:w="1045" w:type="dxa"/>
            <w:tcBorders>
              <w:top w:val="nil"/>
              <w:left w:val="nil"/>
              <w:bottom w:val="nil"/>
              <w:right w:val="nil"/>
            </w:tcBorders>
          </w:tcPr>
          <w:p w:rsidR="003F400C" w:rsidRDefault="00163A9C">
            <w:pPr>
              <w:tabs>
                <w:tab w:val="num" w:pos="-142"/>
              </w:tabs>
              <w:ind w:firstLine="567"/>
              <w:jc w:val="both"/>
              <w:rPr>
                <w:sz w:val="24"/>
                <w:szCs w:val="24"/>
              </w:rPr>
            </w:pPr>
            <w:r>
              <w:rPr>
                <w:sz w:val="24"/>
                <w:szCs w:val="24"/>
              </w:rPr>
              <w:t>102,5</w:t>
            </w:r>
          </w:p>
        </w:tc>
        <w:tc>
          <w:tcPr>
            <w:tcW w:w="1224" w:type="dxa"/>
            <w:tcBorders>
              <w:top w:val="nil"/>
              <w:left w:val="nil"/>
              <w:bottom w:val="nil"/>
              <w:right w:val="single" w:sz="6" w:space="0" w:color="auto"/>
            </w:tcBorders>
          </w:tcPr>
          <w:p w:rsidR="003F400C" w:rsidRDefault="00163A9C">
            <w:pPr>
              <w:tabs>
                <w:tab w:val="num" w:pos="-142"/>
              </w:tabs>
              <w:ind w:firstLine="567"/>
              <w:jc w:val="both"/>
              <w:rPr>
                <w:sz w:val="24"/>
                <w:szCs w:val="24"/>
              </w:rPr>
            </w:pPr>
            <w:r>
              <w:rPr>
                <w:sz w:val="24"/>
                <w:szCs w:val="24"/>
              </w:rPr>
              <w:t>95</w:t>
            </w:r>
          </w:p>
        </w:tc>
      </w:tr>
      <w:tr w:rsidR="003F400C">
        <w:tc>
          <w:tcPr>
            <w:tcW w:w="1843" w:type="dxa"/>
            <w:tcBorders>
              <w:top w:val="nil"/>
              <w:left w:val="single" w:sz="6" w:space="0" w:color="auto"/>
              <w:bottom w:val="single" w:sz="6" w:space="0" w:color="auto"/>
              <w:right w:val="nil"/>
            </w:tcBorders>
          </w:tcPr>
          <w:p w:rsidR="003F400C" w:rsidRDefault="00163A9C">
            <w:pPr>
              <w:tabs>
                <w:tab w:val="num" w:pos="-142"/>
              </w:tabs>
              <w:ind w:firstLine="567"/>
              <w:jc w:val="both"/>
              <w:rPr>
                <w:sz w:val="24"/>
                <w:szCs w:val="24"/>
              </w:rPr>
            </w:pPr>
            <w:r>
              <w:rPr>
                <w:sz w:val="24"/>
                <w:szCs w:val="24"/>
              </w:rPr>
              <w:t>Личные подсо</w:t>
            </w:r>
            <w:r>
              <w:rPr>
                <w:sz w:val="24"/>
                <w:szCs w:val="24"/>
              </w:rPr>
              <w:softHyphen/>
              <w:t>бные хозяйства</w:t>
            </w:r>
          </w:p>
        </w:tc>
        <w:tc>
          <w:tcPr>
            <w:tcW w:w="1134" w:type="dxa"/>
            <w:tcBorders>
              <w:top w:val="nil"/>
              <w:left w:val="nil"/>
              <w:bottom w:val="single" w:sz="6" w:space="0" w:color="auto"/>
              <w:right w:val="nil"/>
            </w:tcBorders>
          </w:tcPr>
          <w:p w:rsidR="003F400C" w:rsidRDefault="00163A9C">
            <w:pPr>
              <w:tabs>
                <w:tab w:val="num" w:pos="-142"/>
              </w:tabs>
              <w:ind w:firstLine="567"/>
              <w:jc w:val="both"/>
              <w:rPr>
                <w:sz w:val="24"/>
                <w:szCs w:val="24"/>
              </w:rPr>
            </w:pPr>
            <w:r>
              <w:rPr>
                <w:sz w:val="24"/>
                <w:szCs w:val="24"/>
              </w:rPr>
              <w:t>115</w:t>
            </w:r>
          </w:p>
        </w:tc>
        <w:tc>
          <w:tcPr>
            <w:tcW w:w="1418" w:type="dxa"/>
            <w:tcBorders>
              <w:top w:val="nil"/>
              <w:left w:val="nil"/>
              <w:bottom w:val="single" w:sz="6" w:space="0" w:color="auto"/>
              <w:right w:val="nil"/>
            </w:tcBorders>
          </w:tcPr>
          <w:p w:rsidR="003F400C" w:rsidRDefault="00163A9C">
            <w:pPr>
              <w:tabs>
                <w:tab w:val="num" w:pos="-142"/>
              </w:tabs>
              <w:ind w:firstLine="567"/>
              <w:jc w:val="both"/>
              <w:rPr>
                <w:sz w:val="24"/>
                <w:szCs w:val="24"/>
              </w:rPr>
            </w:pPr>
            <w:r>
              <w:rPr>
                <w:sz w:val="24"/>
                <w:szCs w:val="24"/>
              </w:rPr>
              <w:t>160</w:t>
            </w:r>
          </w:p>
        </w:tc>
        <w:tc>
          <w:tcPr>
            <w:tcW w:w="1101" w:type="dxa"/>
            <w:tcBorders>
              <w:top w:val="nil"/>
              <w:left w:val="nil"/>
              <w:bottom w:val="single" w:sz="6" w:space="0" w:color="auto"/>
              <w:right w:val="nil"/>
            </w:tcBorders>
          </w:tcPr>
          <w:p w:rsidR="003F400C" w:rsidRDefault="00163A9C">
            <w:pPr>
              <w:tabs>
                <w:tab w:val="num" w:pos="-142"/>
              </w:tabs>
              <w:ind w:firstLine="567"/>
              <w:jc w:val="both"/>
              <w:rPr>
                <w:sz w:val="24"/>
                <w:szCs w:val="24"/>
              </w:rPr>
            </w:pPr>
            <w:r>
              <w:rPr>
                <w:sz w:val="24"/>
                <w:szCs w:val="24"/>
              </w:rPr>
              <w:t>129</w:t>
            </w:r>
          </w:p>
        </w:tc>
        <w:tc>
          <w:tcPr>
            <w:tcW w:w="1308" w:type="dxa"/>
            <w:tcBorders>
              <w:top w:val="nil"/>
              <w:left w:val="nil"/>
              <w:bottom w:val="single" w:sz="6" w:space="0" w:color="auto"/>
              <w:right w:val="nil"/>
            </w:tcBorders>
          </w:tcPr>
          <w:p w:rsidR="003F400C" w:rsidRDefault="00163A9C">
            <w:pPr>
              <w:tabs>
                <w:tab w:val="num" w:pos="-142"/>
              </w:tabs>
              <w:ind w:firstLine="567"/>
              <w:jc w:val="both"/>
              <w:rPr>
                <w:sz w:val="24"/>
                <w:szCs w:val="24"/>
              </w:rPr>
            </w:pPr>
            <w:r>
              <w:rPr>
                <w:sz w:val="24"/>
                <w:szCs w:val="24"/>
              </w:rPr>
              <w:t>201</w:t>
            </w:r>
          </w:p>
        </w:tc>
        <w:tc>
          <w:tcPr>
            <w:tcW w:w="1045" w:type="dxa"/>
            <w:tcBorders>
              <w:top w:val="nil"/>
              <w:left w:val="nil"/>
              <w:bottom w:val="single" w:sz="6" w:space="0" w:color="auto"/>
              <w:right w:val="nil"/>
            </w:tcBorders>
          </w:tcPr>
          <w:p w:rsidR="003F400C" w:rsidRDefault="00163A9C">
            <w:pPr>
              <w:tabs>
                <w:tab w:val="num" w:pos="-142"/>
              </w:tabs>
              <w:ind w:firstLine="567"/>
              <w:jc w:val="both"/>
              <w:rPr>
                <w:sz w:val="24"/>
                <w:szCs w:val="24"/>
              </w:rPr>
            </w:pPr>
            <w:r>
              <w:rPr>
                <w:sz w:val="24"/>
                <w:szCs w:val="24"/>
              </w:rPr>
              <w:t>146</w:t>
            </w:r>
          </w:p>
        </w:tc>
        <w:tc>
          <w:tcPr>
            <w:tcW w:w="1224" w:type="dxa"/>
            <w:tcBorders>
              <w:top w:val="nil"/>
              <w:left w:val="nil"/>
              <w:bottom w:val="single" w:sz="6" w:space="0" w:color="auto"/>
              <w:right w:val="single" w:sz="6" w:space="0" w:color="auto"/>
            </w:tcBorders>
          </w:tcPr>
          <w:p w:rsidR="003F400C" w:rsidRDefault="00163A9C">
            <w:pPr>
              <w:tabs>
                <w:tab w:val="num" w:pos="-142"/>
              </w:tabs>
              <w:ind w:firstLine="567"/>
              <w:jc w:val="both"/>
              <w:rPr>
                <w:sz w:val="24"/>
                <w:szCs w:val="24"/>
              </w:rPr>
            </w:pPr>
            <w:r>
              <w:rPr>
                <w:sz w:val="24"/>
                <w:szCs w:val="24"/>
              </w:rPr>
              <w:t>135</w:t>
            </w:r>
          </w:p>
        </w:tc>
      </w:tr>
    </w:tbl>
    <w:p w:rsidR="003F400C" w:rsidRDefault="00163A9C">
      <w:pPr>
        <w:pStyle w:val="a3"/>
        <w:tabs>
          <w:tab w:val="num" w:pos="-142"/>
        </w:tabs>
        <w:ind w:firstLine="567"/>
        <w:rPr>
          <w:sz w:val="24"/>
          <w:szCs w:val="24"/>
        </w:rPr>
      </w:pPr>
      <w:r>
        <w:rPr>
          <w:sz w:val="24"/>
          <w:szCs w:val="24"/>
        </w:rPr>
        <w:t>Себестоимость производства в ЛХ оценить трудно. Причиной этого является отсутствие статистических данных по затратам труда в ЛХ, а также по объему “помощи” (поддержки), которую фактически получают ЛХ от сельхозпредприятий.</w:t>
      </w:r>
    </w:p>
    <w:p w:rsidR="003F400C" w:rsidRDefault="00163A9C">
      <w:pPr>
        <w:pStyle w:val="a3"/>
        <w:tabs>
          <w:tab w:val="num" w:pos="-142"/>
        </w:tabs>
        <w:ind w:firstLine="567"/>
        <w:rPr>
          <w:sz w:val="24"/>
          <w:szCs w:val="24"/>
        </w:rPr>
      </w:pPr>
      <w:r>
        <w:rPr>
          <w:sz w:val="24"/>
          <w:szCs w:val="24"/>
        </w:rPr>
        <w:lastRenderedPageBreak/>
        <w:t>Особенностью ЛХ является то, что они являются как бы надомными работниками для сельхозпредприятий, но не связаны с ними никакими формальными договорными отношениями. Поэтому мелкотоварные  личные подсобные хозяйства оказались экономически выгодными для их владельцев. Возможная поддержка ЛХ сельхозкооперативами заключается в приобретении удобрений, обеспечении определенного вида работ механизмами и горючим, содержании на выпасах личного скота вместе с общественным. Сельхозпредприятия могут также скупать продукты в ЛХ и организовывать их продажу.</w:t>
      </w:r>
    </w:p>
    <w:p w:rsidR="003F400C" w:rsidRDefault="00163A9C">
      <w:pPr>
        <w:pStyle w:val="a3"/>
        <w:tabs>
          <w:tab w:val="num" w:pos="-142"/>
        </w:tabs>
        <w:ind w:firstLine="567"/>
        <w:rPr>
          <w:sz w:val="24"/>
          <w:szCs w:val="24"/>
        </w:rPr>
      </w:pPr>
      <w:r>
        <w:rPr>
          <w:sz w:val="24"/>
          <w:szCs w:val="24"/>
        </w:rPr>
        <w:t xml:space="preserve">Существует мнение, что ЛХ процветают главным образом там, где сельхозпредприятия являются экономически слабыми. Но это не так. Именно экономически крепкие сельскохозяйственные предприятия располагают большими возможностями по поддержке ЛХ. Разорение сельхозпредпрития однозначно влечет и упадок производства в ЛХ, что в конечном счете приведет к дальнейшему, возможно обвальному, падению производства сельхозпродуктов. Однако труженики сельского хозяйства далеко не всегда это понимают, и порой идет просто растаскивание коллективной собственности, что особенно показательно для  предприятий с коллективно-долевой формой собственности. По-видимому, преобладанием предприятий с таким видом собственности в Максатихинском районе и объясняется относительно меньшая, чем в Конаковском районе, их доля в производстве продуктов (табл. </w:t>
      </w:r>
      <w:r>
        <w:rPr>
          <w:sz w:val="24"/>
          <w:szCs w:val="24"/>
        </w:rPr>
        <w:fldChar w:fldCharType="begin"/>
      </w:r>
      <w:r>
        <w:rPr>
          <w:sz w:val="24"/>
          <w:szCs w:val="24"/>
        </w:rPr>
        <w:instrText xml:space="preserve"> REF _Ref416862165 \r \h  \* MERGEFORMAT </w:instrText>
      </w:r>
      <w:r>
        <w:rPr>
          <w:sz w:val="24"/>
          <w:szCs w:val="24"/>
        </w:rPr>
      </w:r>
      <w:r>
        <w:rPr>
          <w:sz w:val="24"/>
          <w:szCs w:val="24"/>
        </w:rPr>
        <w:fldChar w:fldCharType="separate"/>
      </w:r>
      <w:r>
        <w:rPr>
          <w:sz w:val="24"/>
          <w:szCs w:val="24"/>
        </w:rPr>
        <w:t>0</w:t>
      </w:r>
      <w:r>
        <w:rPr>
          <w:sz w:val="24"/>
          <w:szCs w:val="24"/>
        </w:rPr>
        <w:fldChar w:fldCharType="end"/>
      </w:r>
      <w:r>
        <w:rPr>
          <w:sz w:val="24"/>
          <w:szCs w:val="24"/>
        </w:rPr>
        <w:t xml:space="preserve">.2, </w:t>
      </w:r>
      <w:r>
        <w:rPr>
          <w:sz w:val="24"/>
          <w:szCs w:val="24"/>
        </w:rPr>
        <w:fldChar w:fldCharType="begin"/>
      </w:r>
      <w:r>
        <w:rPr>
          <w:sz w:val="24"/>
          <w:szCs w:val="24"/>
        </w:rPr>
        <w:instrText xml:space="preserve"> REF _Ref416862165 \r \h  \* MERGEFORMAT </w:instrText>
      </w:r>
      <w:r>
        <w:rPr>
          <w:sz w:val="24"/>
          <w:szCs w:val="24"/>
        </w:rPr>
      </w:r>
      <w:r>
        <w:rPr>
          <w:sz w:val="24"/>
          <w:szCs w:val="24"/>
        </w:rPr>
        <w:fldChar w:fldCharType="separate"/>
      </w:r>
      <w:r>
        <w:rPr>
          <w:sz w:val="24"/>
          <w:szCs w:val="24"/>
        </w:rPr>
        <w:t>0</w:t>
      </w:r>
      <w:r>
        <w:rPr>
          <w:sz w:val="24"/>
          <w:szCs w:val="24"/>
        </w:rPr>
        <w:fldChar w:fldCharType="end"/>
      </w:r>
      <w:r>
        <w:rPr>
          <w:sz w:val="24"/>
          <w:szCs w:val="24"/>
        </w:rPr>
        <w:t xml:space="preserve">.3 и </w:t>
      </w:r>
      <w:r>
        <w:rPr>
          <w:sz w:val="24"/>
          <w:szCs w:val="24"/>
        </w:rPr>
        <w:fldChar w:fldCharType="begin"/>
      </w:r>
      <w:r>
        <w:rPr>
          <w:sz w:val="24"/>
          <w:szCs w:val="24"/>
        </w:rPr>
        <w:instrText xml:space="preserve"> REF _Ref416862165 \r \h  \* MERGEFORMAT </w:instrText>
      </w:r>
      <w:r>
        <w:rPr>
          <w:sz w:val="24"/>
          <w:szCs w:val="24"/>
        </w:rPr>
      </w:r>
      <w:r>
        <w:rPr>
          <w:sz w:val="24"/>
          <w:szCs w:val="24"/>
        </w:rPr>
        <w:fldChar w:fldCharType="separate"/>
      </w:r>
      <w:r>
        <w:rPr>
          <w:sz w:val="24"/>
          <w:szCs w:val="24"/>
        </w:rPr>
        <w:t>0</w:t>
      </w:r>
      <w:r>
        <w:rPr>
          <w:sz w:val="24"/>
          <w:szCs w:val="24"/>
        </w:rPr>
        <w:fldChar w:fldCharType="end"/>
      </w:r>
      <w:r>
        <w:rPr>
          <w:sz w:val="24"/>
          <w:szCs w:val="24"/>
        </w:rPr>
        <w:t>.4).</w:t>
      </w:r>
    </w:p>
    <w:p w:rsidR="003F400C" w:rsidRDefault="00163A9C">
      <w:pPr>
        <w:pStyle w:val="a3"/>
        <w:tabs>
          <w:tab w:val="num" w:pos="-142"/>
        </w:tabs>
        <w:ind w:firstLine="567"/>
        <w:rPr>
          <w:sz w:val="24"/>
          <w:szCs w:val="24"/>
        </w:rPr>
      </w:pPr>
      <w:r>
        <w:rPr>
          <w:sz w:val="24"/>
          <w:szCs w:val="24"/>
        </w:rPr>
        <w:t xml:space="preserve">Таким образом, хотя формально в составе АПК четыре подсистемы: сельхозкооперативы с различными формами собственности, личные хозяйства работников кооперативов, подсобные хозяйства промышленных предприятий и фермерские хозяйства, реально основной вклад в производство продукции </w:t>
      </w:r>
      <w:r>
        <w:rPr>
          <w:b/>
          <w:bCs/>
          <w:sz w:val="24"/>
          <w:szCs w:val="24"/>
        </w:rPr>
        <w:t>осуществляют первые две подсистемы</w:t>
      </w:r>
      <w:r>
        <w:rPr>
          <w:sz w:val="24"/>
          <w:szCs w:val="24"/>
        </w:rPr>
        <w:t>.</w:t>
      </w:r>
    </w:p>
    <w:p w:rsidR="003F400C" w:rsidRDefault="00163A9C">
      <w:pPr>
        <w:pStyle w:val="a3"/>
        <w:tabs>
          <w:tab w:val="num" w:pos="-142"/>
        </w:tabs>
        <w:ind w:firstLine="567"/>
        <w:rPr>
          <w:sz w:val="24"/>
          <w:szCs w:val="24"/>
        </w:rPr>
      </w:pPr>
      <w:r>
        <w:rPr>
          <w:sz w:val="24"/>
          <w:szCs w:val="24"/>
        </w:rPr>
        <w:t>Между  этими подсистемами существует определенное разделение труда. В ЛХ производится значительная доля продукции тех отраслей сельского хозяйства, которые сегодня мало механизированы. В ЛХ более тщательная обработка земли, своевременное внесение удобрений, лучший уход за скотом, хорошая сохранность урожая и пр.</w:t>
      </w:r>
    </w:p>
    <w:p w:rsidR="003F400C" w:rsidRDefault="00163A9C">
      <w:pPr>
        <w:pStyle w:val="a3"/>
        <w:tabs>
          <w:tab w:val="num" w:pos="-142"/>
        </w:tabs>
        <w:ind w:firstLine="567"/>
        <w:rPr>
          <w:b/>
          <w:bCs/>
          <w:sz w:val="24"/>
          <w:szCs w:val="24"/>
        </w:rPr>
      </w:pPr>
      <w:r>
        <w:rPr>
          <w:b/>
          <w:bCs/>
          <w:sz w:val="24"/>
          <w:szCs w:val="24"/>
        </w:rPr>
        <w:t>Соответственно является актуальным анализ текущего состояния взаимодействующих подсистем, перспектив их развития.</w:t>
      </w:r>
    </w:p>
    <w:p w:rsidR="003F400C" w:rsidRDefault="00163A9C">
      <w:pPr>
        <w:pStyle w:val="a3"/>
        <w:tabs>
          <w:tab w:val="num" w:pos="-142"/>
        </w:tabs>
        <w:ind w:firstLine="567"/>
        <w:rPr>
          <w:sz w:val="24"/>
          <w:szCs w:val="24"/>
        </w:rPr>
      </w:pPr>
      <w:r>
        <w:rPr>
          <w:sz w:val="24"/>
          <w:szCs w:val="24"/>
        </w:rPr>
        <w:t>В настоящее время крайне опасно нарушать стихийно сложившееся динамическое равновесие между СХП и ЛХ. Более того необходимо придать поддержке ЛХ со стороны сельхозпредприятий правовую основу. Форма и характер этой поддержки не должны зависеть от прихотей руководителей сельхозпредприятий. Труженики СХП должны быть уверены в получении поддержки их личных подсобных хозяйств, причем объем этой поддержки должен быть пропорционален вкладу труженика в работу сельхозпредприятия. Не следует вмешиваться в договорные отношения СХП и ЛХ и государственным органам, последние должны только оказывать помощь в укреплении правовых основ таких отношений.</w:t>
      </w:r>
    </w:p>
    <w:p w:rsidR="003F400C" w:rsidRDefault="00163A9C">
      <w:pPr>
        <w:pStyle w:val="a3"/>
        <w:tabs>
          <w:tab w:val="num" w:pos="-142"/>
        </w:tabs>
        <w:ind w:firstLine="567"/>
        <w:rPr>
          <w:sz w:val="24"/>
          <w:szCs w:val="24"/>
        </w:rPr>
      </w:pPr>
      <w:r>
        <w:rPr>
          <w:sz w:val="24"/>
          <w:szCs w:val="24"/>
        </w:rPr>
        <w:t>Необходимо разработать математические модели для оценки возможных экономических методов воздействия на производство ЛХ и обеспечение расширенного воспроизводства в СХП.</w:t>
      </w:r>
    </w:p>
    <w:p w:rsidR="003F400C" w:rsidRDefault="00163A9C">
      <w:pPr>
        <w:pStyle w:val="a3"/>
        <w:tabs>
          <w:tab w:val="num" w:pos="-142"/>
        </w:tabs>
        <w:ind w:firstLine="567"/>
        <w:rPr>
          <w:sz w:val="24"/>
          <w:szCs w:val="24"/>
        </w:rPr>
      </w:pPr>
      <w:r>
        <w:rPr>
          <w:sz w:val="24"/>
          <w:szCs w:val="24"/>
        </w:rPr>
        <w:t>Сложившаяся под давлением определенных обстоятельств структура сельского хозяйства является далеко не идеальной, скорее “вынужденной”. Даже при поддержке со стороны СХП мелкотоварные ЛХ длительной перспективы в массовом производстве основных продуктов сельского хозяйства не имеют. Трансформация структуры сельского хозяйства должна идти по направлению укрепления относительно крупных сельских хозяйств. Для каждой климатической зоны оптимальный размер такого хозяйства различен. Перспективные  крупные сельские хозяйства могут быть, либо акционерными хозяйствами, либо крупными фермерскими хозяйствами с наемным трудом.</w:t>
      </w:r>
    </w:p>
    <w:p w:rsidR="003F400C" w:rsidRDefault="00163A9C">
      <w:pPr>
        <w:pStyle w:val="a3"/>
        <w:tabs>
          <w:tab w:val="num" w:pos="-142"/>
        </w:tabs>
        <w:ind w:firstLine="567"/>
        <w:rPr>
          <w:sz w:val="24"/>
          <w:szCs w:val="24"/>
        </w:rPr>
      </w:pPr>
      <w:r>
        <w:rPr>
          <w:sz w:val="24"/>
          <w:szCs w:val="24"/>
        </w:rPr>
        <w:t xml:space="preserve">Следует заметить, что по мере укрепления экономики и совершенствования технологии в крупных хозяйствах окажется, что производство целого ряда продуктов в ЛХ  экономически менее выгодно, и труженики сельского хозяйства будут более заинтересованы </w:t>
      </w:r>
      <w:r>
        <w:rPr>
          <w:sz w:val="24"/>
          <w:szCs w:val="24"/>
        </w:rPr>
        <w:lastRenderedPageBreak/>
        <w:t>в результатах своей работы в сельхозпредприятиях. В таком случае будет увеличиваться доля крупных конкурентоспособных хозяйств в производстве всех основных сельскохозяйственных продуктов. При этом ЛХ, как подсобные хозяйства кооперативов будут естественно перепрофилироваться на такие виды продукции, где ручной труд останется экономически более эффективным.</w:t>
      </w:r>
    </w:p>
    <w:p w:rsidR="003F400C" w:rsidRDefault="00163A9C">
      <w:pPr>
        <w:pStyle w:val="a3"/>
        <w:tabs>
          <w:tab w:val="num" w:pos="-142"/>
        </w:tabs>
        <w:ind w:firstLine="567"/>
        <w:rPr>
          <w:sz w:val="24"/>
          <w:szCs w:val="24"/>
        </w:rPr>
      </w:pPr>
      <w:r>
        <w:rPr>
          <w:sz w:val="24"/>
          <w:szCs w:val="24"/>
        </w:rPr>
        <w:t>Трансформация структуры сельского хозяйства, в направлении развития рентабельных конкурентоспособных хозяйств возможна при усилении роли государства в регулировании процессов, происходящих на селе, но не путем возврата к волюнтаристским решениям, административно-командным методам, а с помощью экономических методов.</w:t>
      </w:r>
    </w:p>
    <w:p w:rsidR="003F400C" w:rsidRDefault="00163A9C">
      <w:pPr>
        <w:pStyle w:val="a3"/>
        <w:tabs>
          <w:tab w:val="num" w:pos="-142"/>
        </w:tabs>
        <w:ind w:firstLine="567"/>
        <w:rPr>
          <w:sz w:val="24"/>
          <w:szCs w:val="24"/>
        </w:rPr>
      </w:pPr>
      <w:r>
        <w:rPr>
          <w:sz w:val="24"/>
          <w:szCs w:val="24"/>
        </w:rPr>
        <w:t>Таким образом, можно отметить, что при сохранении существующего положения вещей перспектива развития этого сектора экономики будет следующей.</w:t>
      </w:r>
    </w:p>
    <w:p w:rsidR="003F400C" w:rsidRDefault="00163A9C">
      <w:pPr>
        <w:pStyle w:val="a3"/>
        <w:tabs>
          <w:tab w:val="num" w:pos="-142"/>
        </w:tabs>
        <w:ind w:firstLine="567"/>
        <w:rPr>
          <w:sz w:val="24"/>
          <w:szCs w:val="24"/>
        </w:rPr>
      </w:pPr>
      <w:r>
        <w:rPr>
          <w:sz w:val="24"/>
          <w:szCs w:val="24"/>
        </w:rPr>
        <w:t>Некоторые виды продукции, такие как мясо, картофель, молоко и пр. коллективным хозяйствам производить становится невыгодно, ввиду того, что цены на них занижены “частниками”. Глядя на статистику по районам, можно заявить, что положение дел именно таково.</w:t>
      </w:r>
    </w:p>
    <w:p w:rsidR="003F400C" w:rsidRDefault="00163A9C">
      <w:pPr>
        <w:pStyle w:val="a3"/>
        <w:tabs>
          <w:tab w:val="num" w:pos="-142"/>
        </w:tabs>
        <w:ind w:firstLine="567"/>
        <w:rPr>
          <w:sz w:val="24"/>
          <w:szCs w:val="24"/>
        </w:rPr>
      </w:pPr>
      <w:r>
        <w:rPr>
          <w:sz w:val="24"/>
          <w:szCs w:val="24"/>
        </w:rPr>
        <w:t>Так как ранее вышеперечисленные продукты составляли довольно большой процент конечного продукта предприятий АПК, сейчас они несут ни с чем не сопоставимые убытки.</w:t>
      </w:r>
    </w:p>
    <w:p w:rsidR="003F400C" w:rsidRDefault="00163A9C">
      <w:pPr>
        <w:pStyle w:val="a3"/>
        <w:tabs>
          <w:tab w:val="num" w:pos="-142"/>
        </w:tabs>
        <w:ind w:firstLine="567"/>
        <w:rPr>
          <w:sz w:val="24"/>
          <w:szCs w:val="24"/>
        </w:rPr>
      </w:pPr>
      <w:r>
        <w:rPr>
          <w:sz w:val="24"/>
          <w:szCs w:val="24"/>
        </w:rPr>
        <w:t>Отсутствие прибылей приведет в конце концов к тому, что коллективные хозяйства обанкротятся и “пойдут с молотка”. В результате ЛХ не смогут получить достаточную материальную поддержку и вынуждены будут поднять цены на свою продукцию из-за неизбежного увеличения затрат на производство.</w:t>
      </w:r>
    </w:p>
    <w:p w:rsidR="003F400C" w:rsidRDefault="00163A9C">
      <w:pPr>
        <w:pStyle w:val="a3"/>
        <w:tabs>
          <w:tab w:val="num" w:pos="-142"/>
        </w:tabs>
        <w:ind w:firstLine="567"/>
        <w:rPr>
          <w:sz w:val="24"/>
          <w:szCs w:val="24"/>
          <w:lang w:val="en-US"/>
        </w:rPr>
      </w:pPr>
      <w:r>
        <w:rPr>
          <w:sz w:val="24"/>
          <w:szCs w:val="24"/>
        </w:rPr>
        <w:t xml:space="preserve">Это повлечет нарушение баланса цен между импортными и отечественными товарами, что стимулирует заполонение рынка зарубежными продуктами и неизбежный скачок инфляции (см. </w:t>
      </w:r>
      <w:r>
        <w:rPr>
          <w:sz w:val="24"/>
          <w:szCs w:val="24"/>
          <w:lang w:val="en-US"/>
        </w:rPr>
        <w:t>[</w:t>
      </w:r>
      <w:r>
        <w:rPr>
          <w:sz w:val="24"/>
          <w:szCs w:val="24"/>
          <w:lang w:val="en-US"/>
        </w:rPr>
        <w:fldChar w:fldCharType="begin"/>
      </w:r>
      <w:r>
        <w:rPr>
          <w:sz w:val="24"/>
          <w:szCs w:val="24"/>
          <w:lang w:val="en-US"/>
        </w:rPr>
        <w:instrText xml:space="preserve"> REF _Ref421431447 \r \h  \* MERGEFORMAT </w:instrText>
      </w:r>
      <w:r>
        <w:rPr>
          <w:sz w:val="24"/>
          <w:szCs w:val="24"/>
          <w:lang w:val="en-US"/>
        </w:rPr>
      </w:r>
      <w:r>
        <w:rPr>
          <w:sz w:val="24"/>
          <w:szCs w:val="24"/>
          <w:lang w:val="en-US"/>
        </w:rPr>
        <w:fldChar w:fldCharType="separate"/>
      </w:r>
      <w:r>
        <w:rPr>
          <w:sz w:val="24"/>
          <w:szCs w:val="24"/>
          <w:lang w:val="en-US"/>
        </w:rPr>
        <w:t>5</w:t>
      </w:r>
      <w:r>
        <w:rPr>
          <w:sz w:val="24"/>
          <w:szCs w:val="24"/>
          <w:lang w:val="en-US"/>
        </w:rPr>
        <w:fldChar w:fldCharType="end"/>
      </w:r>
      <w:r>
        <w:rPr>
          <w:sz w:val="24"/>
          <w:szCs w:val="24"/>
          <w:lang w:val="en-US"/>
        </w:rPr>
        <w:t>]</w:t>
      </w:r>
      <w:r>
        <w:rPr>
          <w:sz w:val="24"/>
          <w:szCs w:val="24"/>
        </w:rPr>
        <w:t>).</w:t>
      </w:r>
    </w:p>
    <w:p w:rsidR="003F400C" w:rsidRDefault="003F400C">
      <w:pPr>
        <w:pStyle w:val="a3"/>
        <w:tabs>
          <w:tab w:val="num" w:pos="-142"/>
        </w:tabs>
        <w:ind w:firstLine="567"/>
        <w:rPr>
          <w:sz w:val="24"/>
          <w:szCs w:val="24"/>
          <w:lang w:val="en-US"/>
        </w:rPr>
      </w:pPr>
    </w:p>
    <w:p w:rsidR="003F400C" w:rsidRDefault="00163A9C">
      <w:pPr>
        <w:pStyle w:val="1"/>
        <w:keepNext w:val="0"/>
        <w:pageBreakBefore w:val="0"/>
        <w:numPr>
          <w:ilvl w:val="0"/>
          <w:numId w:val="0"/>
        </w:numPr>
        <w:spacing w:before="0" w:after="0"/>
        <w:jc w:val="center"/>
        <w:outlineLvl w:val="0"/>
        <w:rPr>
          <w:rFonts w:ascii="Times New Roman" w:hAnsi="Times New Roman" w:cs="Times New Roman"/>
          <w:sz w:val="28"/>
          <w:szCs w:val="28"/>
        </w:rPr>
      </w:pPr>
      <w:bookmarkStart w:id="9" w:name="_Toc421941100"/>
      <w:bookmarkEnd w:id="3"/>
      <w:r>
        <w:rPr>
          <w:rFonts w:ascii="Times New Roman" w:hAnsi="Times New Roman" w:cs="Times New Roman"/>
          <w:sz w:val="28"/>
          <w:szCs w:val="28"/>
          <w:lang w:val="en-US"/>
        </w:rPr>
        <w:t>4.</w:t>
      </w:r>
      <w:r>
        <w:rPr>
          <w:rFonts w:ascii="Times New Roman" w:hAnsi="Times New Roman" w:cs="Times New Roman"/>
          <w:sz w:val="28"/>
          <w:szCs w:val="28"/>
        </w:rPr>
        <w:t>Использование преобразования Лапласа для моделирования экономических процессов</w:t>
      </w:r>
      <w:bookmarkEnd w:id="9"/>
    </w:p>
    <w:p w:rsidR="003F400C" w:rsidRDefault="00163A9C">
      <w:pPr>
        <w:pStyle w:val="a3"/>
        <w:tabs>
          <w:tab w:val="num" w:pos="-142"/>
        </w:tabs>
        <w:ind w:firstLine="567"/>
        <w:rPr>
          <w:sz w:val="24"/>
          <w:szCs w:val="24"/>
        </w:rPr>
      </w:pPr>
      <w:r>
        <w:rPr>
          <w:sz w:val="24"/>
          <w:szCs w:val="24"/>
        </w:rPr>
        <w:t>Для синтеза модели используем математический аппарат, сущность которого представлена ниже. Показано, что это позволяет вполне адекватно моделировать деятельность и развитие большинства экономических (и не только) систем.</w:t>
      </w:r>
    </w:p>
    <w:p w:rsidR="003F400C" w:rsidRDefault="00163A9C">
      <w:pPr>
        <w:pStyle w:val="a3"/>
        <w:tabs>
          <w:tab w:val="num" w:pos="-142"/>
        </w:tabs>
        <w:ind w:firstLine="567"/>
        <w:rPr>
          <w:sz w:val="24"/>
          <w:szCs w:val="24"/>
        </w:rPr>
      </w:pPr>
      <w:r>
        <w:rPr>
          <w:sz w:val="24"/>
          <w:szCs w:val="24"/>
        </w:rPr>
        <w:t>Если функционирование какой-либо системы может быть описано в виде линейного дифференциального или интегрального уравнения, например:</w:t>
      </w:r>
    </w:p>
    <w:p w:rsidR="003F400C" w:rsidRDefault="00163A9C">
      <w:pPr>
        <w:pStyle w:val="a3"/>
        <w:tabs>
          <w:tab w:val="num" w:pos="-142"/>
        </w:tabs>
        <w:ind w:firstLine="567"/>
        <w:rPr>
          <w:sz w:val="24"/>
          <w:szCs w:val="24"/>
        </w:rPr>
      </w:pPr>
      <w:r>
        <w:rPr>
          <w:position w:val="-30"/>
          <w:sz w:val="20"/>
          <w:szCs w:val="20"/>
        </w:rPr>
        <w:object w:dxaOrig="28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35.25pt" o:ole="" fillcolor="window">
            <v:imagedata r:id="rId7" o:title=""/>
          </v:shape>
          <o:OLEObject Type="Embed" ProgID="Equation.3" ShapeID="_x0000_i1025" DrawAspect="Content" ObjectID="_1454271144" r:id="rId8"/>
        </w:object>
      </w:r>
      <w:r>
        <w:rPr>
          <w:sz w:val="24"/>
          <w:szCs w:val="24"/>
        </w:rPr>
        <w:t xml:space="preserve">, </w:t>
      </w:r>
      <w:r>
        <w:rPr>
          <w:sz w:val="24"/>
          <w:szCs w:val="24"/>
          <w:lang w:val="en-US"/>
        </w:rPr>
        <w:t>m&lt;n, (</w:t>
      </w:r>
      <w:r>
        <w:rPr>
          <w:sz w:val="24"/>
          <w:szCs w:val="24"/>
          <w:lang w:val="en-US"/>
        </w:rPr>
        <w:fldChar w:fldCharType="begin"/>
      </w:r>
      <w:r>
        <w:rPr>
          <w:sz w:val="24"/>
          <w:szCs w:val="24"/>
          <w:lang w:val="en-US"/>
        </w:rPr>
        <w:instrText xml:space="preserve"> REF _Ref414342077 \r \h  \* MERGEFORMAT </w:instrText>
      </w:r>
      <w:r>
        <w:rPr>
          <w:sz w:val="24"/>
          <w:szCs w:val="24"/>
          <w:lang w:val="en-US"/>
        </w:rPr>
      </w:r>
      <w:r>
        <w:rPr>
          <w:sz w:val="24"/>
          <w:szCs w:val="24"/>
          <w:lang w:val="en-US"/>
        </w:rPr>
        <w:fldChar w:fldCharType="separate"/>
      </w:r>
      <w:r>
        <w:rPr>
          <w:sz w:val="24"/>
          <w:szCs w:val="24"/>
          <w:lang w:val="en-US"/>
        </w:rPr>
        <w:t>0</w:t>
      </w:r>
      <w:r>
        <w:rPr>
          <w:sz w:val="24"/>
          <w:szCs w:val="24"/>
          <w:lang w:val="en-US"/>
        </w:rPr>
        <w:fldChar w:fldCharType="end"/>
      </w:r>
      <w:r>
        <w:rPr>
          <w:sz w:val="24"/>
          <w:szCs w:val="24"/>
          <w:lang w:val="en-US"/>
        </w:rPr>
        <w:t>.1)</w:t>
      </w:r>
    </w:p>
    <w:p w:rsidR="003F400C" w:rsidRDefault="00163A9C">
      <w:pPr>
        <w:pStyle w:val="a3"/>
        <w:tabs>
          <w:tab w:val="num" w:pos="-142"/>
        </w:tabs>
        <w:ind w:firstLine="567"/>
        <w:rPr>
          <w:sz w:val="24"/>
          <w:szCs w:val="24"/>
        </w:rPr>
      </w:pPr>
      <w:r>
        <w:rPr>
          <w:sz w:val="24"/>
          <w:szCs w:val="24"/>
        </w:rPr>
        <w:t>где</w:t>
      </w:r>
      <w:r>
        <w:rPr>
          <w:sz w:val="24"/>
          <w:szCs w:val="24"/>
          <w:lang w:val="en-US"/>
        </w:rPr>
        <w:t xml:space="preserve"> x(t) – </w:t>
      </w:r>
      <w:r>
        <w:rPr>
          <w:sz w:val="24"/>
          <w:szCs w:val="24"/>
        </w:rPr>
        <w:t>функция входного, экзогенного воздействия на систему,</w:t>
      </w:r>
    </w:p>
    <w:p w:rsidR="003F400C" w:rsidRDefault="00163A9C">
      <w:pPr>
        <w:pStyle w:val="a3"/>
        <w:tabs>
          <w:tab w:val="num" w:pos="-142"/>
        </w:tabs>
        <w:ind w:firstLine="567"/>
        <w:rPr>
          <w:sz w:val="24"/>
          <w:szCs w:val="24"/>
        </w:rPr>
      </w:pPr>
      <w:r>
        <w:rPr>
          <w:sz w:val="24"/>
          <w:szCs w:val="24"/>
          <w:lang w:val="en-US"/>
        </w:rPr>
        <w:t xml:space="preserve">y(t) – </w:t>
      </w:r>
      <w:r>
        <w:rPr>
          <w:sz w:val="24"/>
          <w:szCs w:val="24"/>
        </w:rPr>
        <w:t>функция выходного процесса или реакция системы на внешнее воздействие, тогда для дальнейшего изучения и анализа имеет смысл воспользоваться трансформацией данного уравнения с помощью преобразования Лапласа ввиду его замечательных свойств перевода дифференциальных и интегральных выражений в алгебраические.</w:t>
      </w:r>
    </w:p>
    <w:p w:rsidR="003F400C" w:rsidRDefault="00163A9C">
      <w:pPr>
        <w:pStyle w:val="a3"/>
        <w:tabs>
          <w:tab w:val="num" w:pos="-142"/>
        </w:tabs>
        <w:ind w:firstLine="567"/>
        <w:rPr>
          <w:sz w:val="24"/>
          <w:szCs w:val="24"/>
        </w:rPr>
      </w:pPr>
      <w:r>
        <w:rPr>
          <w:sz w:val="24"/>
          <w:szCs w:val="24"/>
        </w:rPr>
        <w:t xml:space="preserve">Смысл преобразования Лапласа заключается в том, что оно переводит функцию времени </w:t>
      </w:r>
      <w:r>
        <w:rPr>
          <w:sz w:val="24"/>
          <w:szCs w:val="24"/>
          <w:lang w:val="en-US"/>
        </w:rPr>
        <w:t xml:space="preserve">f(t) </w:t>
      </w:r>
      <w:r>
        <w:rPr>
          <w:sz w:val="24"/>
          <w:szCs w:val="24"/>
        </w:rPr>
        <w:t xml:space="preserve">в функцию частот </w:t>
      </w:r>
      <w:r>
        <w:rPr>
          <w:sz w:val="24"/>
          <w:szCs w:val="24"/>
          <w:lang w:val="en-US"/>
        </w:rPr>
        <w:t>F(s)</w:t>
      </w:r>
      <w:r>
        <w:rPr>
          <w:sz w:val="24"/>
          <w:szCs w:val="24"/>
        </w:rPr>
        <w:t>. Математически это записывается следующим образом:</w:t>
      </w:r>
    </w:p>
    <w:p w:rsidR="003F400C" w:rsidRDefault="00163A9C">
      <w:pPr>
        <w:pStyle w:val="a3"/>
        <w:tabs>
          <w:tab w:val="num" w:pos="-142"/>
        </w:tabs>
        <w:ind w:firstLine="567"/>
        <w:rPr>
          <w:sz w:val="24"/>
          <w:szCs w:val="24"/>
        </w:rPr>
      </w:pPr>
      <w:r>
        <w:rPr>
          <w:position w:val="-36"/>
          <w:sz w:val="20"/>
          <w:szCs w:val="20"/>
        </w:rPr>
        <w:object w:dxaOrig="2060" w:dyaOrig="840">
          <v:shape id="_x0000_i1026" type="#_x0000_t75" style="width:102.75pt;height:42pt" o:ole="" fillcolor="window">
            <v:imagedata r:id="rId9" o:title=""/>
          </v:shape>
          <o:OLEObject Type="Embed" ProgID="Equation.3" ShapeID="_x0000_i1026" DrawAspect="Content" ObjectID="_1454271145" r:id="rId10"/>
        </w:object>
      </w:r>
    </w:p>
    <w:p w:rsidR="003F400C" w:rsidRDefault="00163A9C">
      <w:pPr>
        <w:pStyle w:val="a3"/>
        <w:tabs>
          <w:tab w:val="num" w:pos="-142"/>
        </w:tabs>
        <w:ind w:firstLine="567"/>
        <w:rPr>
          <w:sz w:val="24"/>
          <w:szCs w:val="24"/>
        </w:rPr>
      </w:pPr>
      <w:r>
        <w:rPr>
          <w:sz w:val="24"/>
          <w:szCs w:val="24"/>
        </w:rPr>
        <w:t>и наоборот</w:t>
      </w:r>
    </w:p>
    <w:p w:rsidR="003F400C" w:rsidRDefault="00163A9C">
      <w:pPr>
        <w:pStyle w:val="a3"/>
        <w:tabs>
          <w:tab w:val="num" w:pos="-142"/>
        </w:tabs>
        <w:ind w:firstLine="567"/>
        <w:rPr>
          <w:sz w:val="24"/>
          <w:szCs w:val="24"/>
        </w:rPr>
      </w:pPr>
      <w:r>
        <w:rPr>
          <w:position w:val="-40"/>
          <w:sz w:val="20"/>
          <w:szCs w:val="20"/>
        </w:rPr>
        <w:object w:dxaOrig="2840" w:dyaOrig="880">
          <v:shape id="_x0000_i1027" type="#_x0000_t75" style="width:141.75pt;height:44.25pt" o:ole="" fillcolor="window">
            <v:imagedata r:id="rId11" o:title=""/>
          </v:shape>
          <o:OLEObject Type="Embed" ProgID="Equation.3" ShapeID="_x0000_i1027" DrawAspect="Content" ObjectID="_1454271146" r:id="rId12"/>
        </w:object>
      </w:r>
      <w:r>
        <w:rPr>
          <w:sz w:val="24"/>
          <w:szCs w:val="24"/>
        </w:rPr>
        <w:t>,</w:t>
      </w:r>
    </w:p>
    <w:p w:rsidR="003F400C" w:rsidRDefault="00163A9C">
      <w:pPr>
        <w:pStyle w:val="a3"/>
        <w:tabs>
          <w:tab w:val="num" w:pos="-142"/>
        </w:tabs>
        <w:ind w:firstLine="567"/>
        <w:rPr>
          <w:sz w:val="24"/>
          <w:szCs w:val="24"/>
        </w:rPr>
      </w:pPr>
      <w:r>
        <w:rPr>
          <w:sz w:val="24"/>
          <w:szCs w:val="24"/>
        </w:rPr>
        <w:t xml:space="preserve">где функцию </w:t>
      </w:r>
      <w:r>
        <w:rPr>
          <w:sz w:val="24"/>
          <w:szCs w:val="24"/>
          <w:lang w:val="en-US"/>
        </w:rPr>
        <w:t xml:space="preserve">f(t) </w:t>
      </w:r>
      <w:r>
        <w:rPr>
          <w:sz w:val="24"/>
          <w:szCs w:val="24"/>
        </w:rPr>
        <w:t xml:space="preserve">называют оригиналом, а функцию </w:t>
      </w:r>
      <w:r>
        <w:rPr>
          <w:sz w:val="24"/>
          <w:szCs w:val="24"/>
          <w:lang w:val="en-US"/>
        </w:rPr>
        <w:t xml:space="preserve">F(s) </w:t>
      </w:r>
      <w:r>
        <w:rPr>
          <w:sz w:val="24"/>
          <w:szCs w:val="24"/>
        </w:rPr>
        <w:t>– изображением.</w:t>
      </w:r>
    </w:p>
    <w:p w:rsidR="003F400C" w:rsidRDefault="00163A9C">
      <w:pPr>
        <w:pStyle w:val="a3"/>
        <w:tabs>
          <w:tab w:val="num" w:pos="-142"/>
        </w:tabs>
        <w:ind w:firstLine="567"/>
        <w:rPr>
          <w:sz w:val="24"/>
          <w:szCs w:val="24"/>
          <w:lang w:val="en-US"/>
        </w:rPr>
      </w:pPr>
      <w:r>
        <w:rPr>
          <w:sz w:val="24"/>
          <w:szCs w:val="24"/>
        </w:rPr>
        <w:lastRenderedPageBreak/>
        <w:t>Передаточная функция любой линейной системы может быть дизагрегирована на отдельные составляющие – звенья. Таким образом, каждому определенному экономическому процессу может быть сопоставлено звено определенного типа.</w:t>
      </w:r>
    </w:p>
    <w:p w:rsidR="003F400C" w:rsidRDefault="003F400C">
      <w:pPr>
        <w:pStyle w:val="a3"/>
        <w:tabs>
          <w:tab w:val="num" w:pos="-142"/>
        </w:tabs>
        <w:ind w:firstLine="567"/>
        <w:rPr>
          <w:sz w:val="24"/>
          <w:szCs w:val="24"/>
          <w:lang w:val="en-US"/>
        </w:rPr>
      </w:pPr>
    </w:p>
    <w:p w:rsidR="003F400C" w:rsidRDefault="00163A9C">
      <w:pPr>
        <w:pStyle w:val="2"/>
        <w:keepNext w:val="0"/>
        <w:numPr>
          <w:ilvl w:val="0"/>
          <w:numId w:val="0"/>
        </w:numPr>
        <w:spacing w:before="0" w:after="0"/>
        <w:jc w:val="center"/>
        <w:outlineLvl w:val="1"/>
        <w:rPr>
          <w:rFonts w:ascii="Times New Roman" w:hAnsi="Times New Roman" w:cs="Times New Roman"/>
          <w:i w:val="0"/>
          <w:iCs w:val="0"/>
          <w:sz w:val="24"/>
          <w:szCs w:val="24"/>
        </w:rPr>
      </w:pPr>
      <w:bookmarkStart w:id="10" w:name="_Toc421941101"/>
      <w:r>
        <w:rPr>
          <w:rFonts w:ascii="Times New Roman" w:hAnsi="Times New Roman" w:cs="Times New Roman"/>
          <w:i w:val="0"/>
          <w:iCs w:val="0"/>
          <w:sz w:val="24"/>
          <w:szCs w:val="24"/>
          <w:lang w:val="en-US"/>
        </w:rPr>
        <w:t>4.1.</w:t>
      </w:r>
      <w:r>
        <w:rPr>
          <w:rFonts w:ascii="Times New Roman" w:hAnsi="Times New Roman" w:cs="Times New Roman"/>
          <w:i w:val="0"/>
          <w:iCs w:val="0"/>
          <w:sz w:val="24"/>
          <w:szCs w:val="24"/>
        </w:rPr>
        <w:t>Пропорциональное (усилительное) звено</w:t>
      </w:r>
      <w:bookmarkEnd w:id="10"/>
    </w:p>
    <w:p w:rsidR="003F400C" w:rsidRDefault="00163A9C">
      <w:pPr>
        <w:pStyle w:val="a3"/>
        <w:tabs>
          <w:tab w:val="num" w:pos="-142"/>
        </w:tabs>
        <w:ind w:firstLine="567"/>
        <w:rPr>
          <w:sz w:val="24"/>
          <w:szCs w:val="24"/>
        </w:rPr>
      </w:pPr>
      <w:r>
        <w:rPr>
          <w:sz w:val="24"/>
          <w:szCs w:val="24"/>
        </w:rPr>
        <w:t>Примерами для моделирования в форме пропорциональных звеньев могут быть такие функции в хозяйственной деятельности, как переходы от оптовых цен на продукцию к розничным ценам, от потребностей в материалах в натуральном выражении к потребностям в денежном выражении и т. д. Формулы оригинала и изображения имеют вид</w:t>
      </w:r>
    </w:p>
    <w:p w:rsidR="003F400C" w:rsidRDefault="00163A9C">
      <w:pPr>
        <w:pStyle w:val="a3"/>
        <w:tabs>
          <w:tab w:val="num" w:pos="-142"/>
        </w:tabs>
        <w:ind w:firstLine="567"/>
        <w:rPr>
          <w:sz w:val="24"/>
          <w:szCs w:val="24"/>
        </w:rPr>
      </w:pPr>
      <w:r>
        <w:rPr>
          <w:position w:val="-12"/>
          <w:sz w:val="20"/>
          <w:szCs w:val="20"/>
        </w:rPr>
        <w:object w:dxaOrig="3420" w:dyaOrig="360">
          <v:shape id="_x0000_i1028" type="#_x0000_t75" style="width:171pt;height:18pt" o:ole="" fillcolor="window">
            <v:imagedata r:id="rId13" o:title=""/>
          </v:shape>
          <o:OLEObject Type="Embed" ProgID="Equation.3" ShapeID="_x0000_i1028" DrawAspect="Content" ObjectID="_1454271147" r:id="rId14"/>
        </w:object>
      </w:r>
      <w:r>
        <w:rPr>
          <w:sz w:val="24"/>
          <w:szCs w:val="24"/>
        </w:rPr>
        <w:t>.</w:t>
      </w:r>
    </w:p>
    <w:p w:rsidR="003F400C" w:rsidRDefault="00163A9C">
      <w:pPr>
        <w:pStyle w:val="a3"/>
        <w:tabs>
          <w:tab w:val="num" w:pos="-142"/>
        </w:tabs>
        <w:ind w:firstLine="567"/>
        <w:rPr>
          <w:sz w:val="24"/>
          <w:szCs w:val="24"/>
        </w:rPr>
      </w:pPr>
      <w:r>
        <w:rPr>
          <w:sz w:val="24"/>
          <w:szCs w:val="24"/>
        </w:rPr>
        <w:t>В этом случае передаточной функцией звена будет следующее соотношение:</w:t>
      </w:r>
    </w:p>
    <w:p w:rsidR="003F400C" w:rsidRDefault="00163A9C">
      <w:pPr>
        <w:pStyle w:val="a3"/>
        <w:tabs>
          <w:tab w:val="num" w:pos="-142"/>
        </w:tabs>
        <w:ind w:firstLine="567"/>
        <w:rPr>
          <w:sz w:val="24"/>
          <w:szCs w:val="24"/>
        </w:rPr>
      </w:pPr>
      <w:r>
        <w:rPr>
          <w:position w:val="-30"/>
          <w:sz w:val="20"/>
          <w:szCs w:val="20"/>
        </w:rPr>
        <w:object w:dxaOrig="1480" w:dyaOrig="680">
          <v:shape id="_x0000_i1029" type="#_x0000_t75" style="width:74.25pt;height:33.75pt" o:ole="" fillcolor="window">
            <v:imagedata r:id="rId15" o:title=""/>
          </v:shape>
          <o:OLEObject Type="Embed" ProgID="Equation.3" ShapeID="_x0000_i1029" DrawAspect="Content" ObjectID="_1454271148" r:id="rId16"/>
        </w:object>
      </w:r>
      <w:r>
        <w:rPr>
          <w:sz w:val="24"/>
          <w:szCs w:val="24"/>
        </w:rPr>
        <w:t>,</w:t>
      </w:r>
    </w:p>
    <w:p w:rsidR="003F400C" w:rsidRDefault="00163A9C">
      <w:pPr>
        <w:pStyle w:val="a3"/>
        <w:tabs>
          <w:tab w:val="num" w:pos="-142"/>
        </w:tabs>
        <w:ind w:firstLine="567"/>
        <w:rPr>
          <w:sz w:val="24"/>
          <w:szCs w:val="24"/>
        </w:rPr>
      </w:pPr>
      <w:r>
        <w:rPr>
          <w:sz w:val="24"/>
          <w:szCs w:val="24"/>
        </w:rPr>
        <w:t>где к – коэффициент усиления</w:t>
      </w:r>
    </w:p>
    <w:p w:rsidR="003F400C" w:rsidRDefault="00163A9C">
      <w:pPr>
        <w:pStyle w:val="2"/>
        <w:keepNext w:val="0"/>
        <w:numPr>
          <w:ilvl w:val="0"/>
          <w:numId w:val="0"/>
        </w:numPr>
        <w:spacing w:before="0" w:after="0"/>
        <w:jc w:val="center"/>
        <w:outlineLvl w:val="1"/>
        <w:rPr>
          <w:rFonts w:ascii="Times New Roman" w:hAnsi="Times New Roman" w:cs="Times New Roman"/>
          <w:i w:val="0"/>
          <w:iCs w:val="0"/>
          <w:sz w:val="24"/>
          <w:szCs w:val="24"/>
        </w:rPr>
      </w:pPr>
      <w:bookmarkStart w:id="11" w:name="_Toc421941102"/>
      <w:r>
        <w:rPr>
          <w:rFonts w:ascii="Times New Roman" w:hAnsi="Times New Roman" w:cs="Times New Roman"/>
          <w:i w:val="0"/>
          <w:iCs w:val="0"/>
          <w:sz w:val="24"/>
          <w:szCs w:val="24"/>
          <w:lang w:val="en-US"/>
        </w:rPr>
        <w:t>4.2.</w:t>
      </w:r>
      <w:r>
        <w:rPr>
          <w:rFonts w:ascii="Times New Roman" w:hAnsi="Times New Roman" w:cs="Times New Roman"/>
          <w:i w:val="0"/>
          <w:iCs w:val="0"/>
          <w:sz w:val="24"/>
          <w:szCs w:val="24"/>
        </w:rPr>
        <w:t>Дифференцирующее и интегрирующее (накопительнное) звенья</w:t>
      </w:r>
      <w:bookmarkEnd w:id="11"/>
    </w:p>
    <w:p w:rsidR="003F400C" w:rsidRDefault="00163A9C">
      <w:pPr>
        <w:pStyle w:val="a3"/>
        <w:tabs>
          <w:tab w:val="num" w:pos="-142"/>
        </w:tabs>
        <w:ind w:firstLine="567"/>
        <w:rPr>
          <w:sz w:val="24"/>
          <w:szCs w:val="24"/>
        </w:rPr>
      </w:pPr>
      <w:r>
        <w:rPr>
          <w:sz w:val="24"/>
          <w:szCs w:val="24"/>
        </w:rPr>
        <w:t>Примером деятельности для моделирования в форме дифференцирующего звена может служить накопительный учет объема продаж в торговле, на основании которого выдается информация о текущей продаже за малые промежутки времени. Интегрирующим звеном может быть смоделировано, например, накопление производственных фондов в производственном процессе.</w:t>
      </w:r>
    </w:p>
    <w:p w:rsidR="003F400C" w:rsidRDefault="00163A9C">
      <w:pPr>
        <w:pStyle w:val="a3"/>
        <w:tabs>
          <w:tab w:val="num" w:pos="-142"/>
        </w:tabs>
        <w:ind w:firstLine="567"/>
        <w:rPr>
          <w:sz w:val="24"/>
          <w:szCs w:val="24"/>
        </w:rPr>
      </w:pPr>
      <w:r>
        <w:rPr>
          <w:sz w:val="24"/>
          <w:szCs w:val="24"/>
        </w:rPr>
        <w:t>Оригинал и изображение уравнения дифференцирующего звена имеют вид</w:t>
      </w:r>
    </w:p>
    <w:p w:rsidR="003F400C" w:rsidRDefault="00163A9C">
      <w:pPr>
        <w:pStyle w:val="a3"/>
        <w:tabs>
          <w:tab w:val="num" w:pos="-142"/>
        </w:tabs>
        <w:ind w:firstLine="567"/>
        <w:rPr>
          <w:sz w:val="24"/>
          <w:szCs w:val="24"/>
        </w:rPr>
      </w:pPr>
      <w:r>
        <w:rPr>
          <w:position w:val="-12"/>
          <w:sz w:val="20"/>
          <w:szCs w:val="20"/>
        </w:rPr>
        <w:object w:dxaOrig="3220" w:dyaOrig="360">
          <v:shape id="_x0000_i1030" type="#_x0000_t75" style="width:161.25pt;height:18pt" o:ole="" fillcolor="window">
            <v:imagedata r:id="rId17" o:title=""/>
          </v:shape>
          <o:OLEObject Type="Embed" ProgID="Equation.3" ShapeID="_x0000_i1030" DrawAspect="Content" ObjectID="_1454271149" r:id="rId18"/>
        </w:object>
      </w:r>
      <w:r>
        <w:rPr>
          <w:sz w:val="24"/>
          <w:szCs w:val="24"/>
        </w:rPr>
        <w:t>,</w:t>
      </w:r>
    </w:p>
    <w:p w:rsidR="003F400C" w:rsidRDefault="00163A9C">
      <w:pPr>
        <w:pStyle w:val="a3"/>
        <w:tabs>
          <w:tab w:val="num" w:pos="-142"/>
        </w:tabs>
        <w:ind w:firstLine="567"/>
        <w:rPr>
          <w:sz w:val="24"/>
          <w:szCs w:val="24"/>
        </w:rPr>
      </w:pPr>
      <w:r>
        <w:rPr>
          <w:sz w:val="24"/>
          <w:szCs w:val="24"/>
        </w:rPr>
        <w:t>интегрирующего звена</w:t>
      </w:r>
    </w:p>
    <w:p w:rsidR="003F400C" w:rsidRDefault="00163A9C">
      <w:pPr>
        <w:pStyle w:val="a3"/>
        <w:tabs>
          <w:tab w:val="num" w:pos="-142"/>
        </w:tabs>
        <w:ind w:firstLine="567"/>
        <w:rPr>
          <w:sz w:val="24"/>
          <w:szCs w:val="24"/>
        </w:rPr>
      </w:pPr>
      <w:r>
        <w:rPr>
          <w:position w:val="-24"/>
          <w:sz w:val="20"/>
          <w:szCs w:val="20"/>
        </w:rPr>
        <w:object w:dxaOrig="3019" w:dyaOrig="620">
          <v:shape id="_x0000_i1031" type="#_x0000_t75" style="width:150.75pt;height:30.75pt" o:ole="" fillcolor="window">
            <v:imagedata r:id="rId19" o:title=""/>
          </v:shape>
          <o:OLEObject Type="Embed" ProgID="Equation.3" ShapeID="_x0000_i1031" DrawAspect="Content" ObjectID="_1454271150" r:id="rId20"/>
        </w:object>
      </w:r>
      <w:r>
        <w:rPr>
          <w:sz w:val="24"/>
          <w:szCs w:val="24"/>
        </w:rPr>
        <w:t>.</w:t>
      </w:r>
    </w:p>
    <w:p w:rsidR="003F400C" w:rsidRDefault="00163A9C">
      <w:pPr>
        <w:pStyle w:val="a3"/>
        <w:tabs>
          <w:tab w:val="num" w:pos="-142"/>
        </w:tabs>
        <w:ind w:firstLine="567"/>
        <w:rPr>
          <w:sz w:val="24"/>
          <w:szCs w:val="24"/>
        </w:rPr>
      </w:pPr>
      <w:r>
        <w:rPr>
          <w:sz w:val="24"/>
          <w:szCs w:val="24"/>
        </w:rPr>
        <w:t>Тогда передаточные функции:</w:t>
      </w:r>
    </w:p>
    <w:p w:rsidR="003F400C" w:rsidRDefault="00163A9C">
      <w:pPr>
        <w:pStyle w:val="a3"/>
        <w:tabs>
          <w:tab w:val="num" w:pos="-142"/>
          <w:tab w:val="left" w:pos="1701"/>
        </w:tabs>
        <w:ind w:firstLine="567"/>
        <w:rPr>
          <w:sz w:val="24"/>
          <w:szCs w:val="24"/>
        </w:rPr>
      </w:pPr>
      <w:r>
        <w:rPr>
          <w:position w:val="-10"/>
          <w:sz w:val="20"/>
          <w:szCs w:val="20"/>
        </w:rPr>
        <w:object w:dxaOrig="920" w:dyaOrig="320">
          <v:shape id="_x0000_i1032" type="#_x0000_t75" style="width:45.75pt;height:15.75pt" o:ole="" fillcolor="window">
            <v:imagedata r:id="rId21" o:title=""/>
          </v:shape>
          <o:OLEObject Type="Embed" ProgID="Equation.3" ShapeID="_x0000_i1032" DrawAspect="Content" ObjectID="_1454271151" r:id="rId22"/>
        </w:object>
      </w:r>
      <w:r>
        <w:rPr>
          <w:sz w:val="24"/>
          <w:szCs w:val="24"/>
        </w:rPr>
        <w:t>– дифферецирующего звена,</w:t>
      </w:r>
    </w:p>
    <w:p w:rsidR="003F400C" w:rsidRDefault="00163A9C">
      <w:pPr>
        <w:pStyle w:val="a3"/>
        <w:tabs>
          <w:tab w:val="num" w:pos="-142"/>
          <w:tab w:val="left" w:pos="1701"/>
        </w:tabs>
        <w:ind w:firstLine="567"/>
        <w:rPr>
          <w:sz w:val="24"/>
          <w:szCs w:val="24"/>
        </w:rPr>
      </w:pPr>
      <w:r>
        <w:rPr>
          <w:position w:val="-24"/>
          <w:sz w:val="20"/>
          <w:szCs w:val="20"/>
        </w:rPr>
        <w:object w:dxaOrig="960" w:dyaOrig="620">
          <v:shape id="_x0000_i1033" type="#_x0000_t75" style="width:48pt;height:30.75pt" o:ole="" fillcolor="window">
            <v:imagedata r:id="rId23" o:title=""/>
          </v:shape>
          <o:OLEObject Type="Embed" ProgID="Equation.3" ShapeID="_x0000_i1033" DrawAspect="Content" ObjectID="_1454271152" r:id="rId24"/>
        </w:object>
      </w:r>
      <w:r>
        <w:rPr>
          <w:sz w:val="24"/>
          <w:szCs w:val="24"/>
        </w:rPr>
        <w:t>– интегрирующего звена.</w:t>
      </w:r>
    </w:p>
    <w:p w:rsidR="003F400C" w:rsidRDefault="00163A9C">
      <w:pPr>
        <w:pStyle w:val="2"/>
        <w:keepNext w:val="0"/>
        <w:numPr>
          <w:ilvl w:val="0"/>
          <w:numId w:val="0"/>
        </w:numPr>
        <w:spacing w:before="0" w:after="0"/>
        <w:jc w:val="center"/>
        <w:outlineLvl w:val="1"/>
        <w:rPr>
          <w:rFonts w:ascii="Times New Roman" w:hAnsi="Times New Roman" w:cs="Times New Roman"/>
          <w:i w:val="0"/>
          <w:iCs w:val="0"/>
          <w:sz w:val="24"/>
          <w:szCs w:val="24"/>
        </w:rPr>
      </w:pPr>
      <w:bookmarkStart w:id="12" w:name="_Toc421941103"/>
      <w:r>
        <w:rPr>
          <w:rFonts w:ascii="Times New Roman" w:hAnsi="Times New Roman" w:cs="Times New Roman"/>
          <w:i w:val="0"/>
          <w:iCs w:val="0"/>
          <w:sz w:val="24"/>
          <w:szCs w:val="24"/>
          <w:lang w:val="en-US"/>
        </w:rPr>
        <w:t>4.3.</w:t>
      </w:r>
      <w:r>
        <w:rPr>
          <w:rFonts w:ascii="Times New Roman" w:hAnsi="Times New Roman" w:cs="Times New Roman"/>
          <w:i w:val="0"/>
          <w:iCs w:val="0"/>
          <w:sz w:val="24"/>
          <w:szCs w:val="24"/>
        </w:rPr>
        <w:t>Звенья запаздывания</w:t>
      </w:r>
      <w:bookmarkEnd w:id="12"/>
    </w:p>
    <w:p w:rsidR="003F400C" w:rsidRDefault="00163A9C">
      <w:pPr>
        <w:pStyle w:val="a3"/>
        <w:tabs>
          <w:tab w:val="num" w:pos="-142"/>
        </w:tabs>
        <w:ind w:firstLine="567"/>
        <w:rPr>
          <w:sz w:val="24"/>
          <w:szCs w:val="24"/>
        </w:rPr>
      </w:pPr>
      <w:r>
        <w:rPr>
          <w:sz w:val="24"/>
          <w:szCs w:val="24"/>
        </w:rPr>
        <w:t>Запаздывание реакции на внешние воздействия принципиально существует во всех объектах экономики, например, выпуск продукции по отношению к поступлению материалов в производство, ввод производственных фондов по отношению к выделению на них капиталовложений, принятие решений о заказах на товары в ответ на выявленный спрос и т. д. Для моделирования таких явлений в динамических системах часто применяют звенья дискретного запаздывания и инерционные звенья.</w:t>
      </w:r>
    </w:p>
    <w:p w:rsidR="003F400C" w:rsidRDefault="00163A9C">
      <w:pPr>
        <w:pStyle w:val="a3"/>
        <w:tabs>
          <w:tab w:val="num" w:pos="-142"/>
        </w:tabs>
        <w:ind w:firstLine="567"/>
        <w:rPr>
          <w:sz w:val="24"/>
          <w:szCs w:val="24"/>
        </w:rPr>
      </w:pPr>
      <w:r>
        <w:rPr>
          <w:sz w:val="24"/>
          <w:szCs w:val="24"/>
        </w:rPr>
        <w:t>Звено дискретного запаздывания описывается формулой:</w:t>
      </w:r>
    </w:p>
    <w:p w:rsidR="003F400C" w:rsidRDefault="00163A9C">
      <w:pPr>
        <w:pStyle w:val="a3"/>
        <w:tabs>
          <w:tab w:val="num" w:pos="-142"/>
        </w:tabs>
        <w:ind w:firstLine="567"/>
        <w:rPr>
          <w:sz w:val="24"/>
          <w:szCs w:val="24"/>
        </w:rPr>
      </w:pPr>
      <w:r>
        <w:rPr>
          <w:position w:val="-10"/>
          <w:sz w:val="20"/>
          <w:szCs w:val="20"/>
        </w:rPr>
        <w:object w:dxaOrig="1440" w:dyaOrig="320">
          <v:shape id="_x0000_i1034" type="#_x0000_t75" style="width:1in;height:15.75pt" o:ole="" fillcolor="window">
            <v:imagedata r:id="rId25" o:title=""/>
          </v:shape>
          <o:OLEObject Type="Embed" ProgID="Equation.3" ShapeID="_x0000_i1034" DrawAspect="Content" ObjectID="_1454271153" r:id="rId26"/>
        </w:object>
      </w:r>
      <w:r>
        <w:rPr>
          <w:sz w:val="24"/>
          <w:szCs w:val="24"/>
        </w:rPr>
        <w:t>.</w:t>
      </w:r>
    </w:p>
    <w:p w:rsidR="003F400C" w:rsidRDefault="00163A9C">
      <w:pPr>
        <w:pStyle w:val="a3"/>
        <w:tabs>
          <w:tab w:val="num" w:pos="-142"/>
        </w:tabs>
        <w:ind w:firstLine="567"/>
        <w:rPr>
          <w:sz w:val="24"/>
          <w:szCs w:val="24"/>
        </w:rPr>
      </w:pPr>
      <w:r>
        <w:rPr>
          <w:sz w:val="24"/>
          <w:szCs w:val="24"/>
        </w:rPr>
        <w:t xml:space="preserve">В этом случае графически оба процесса имеют одинаковый вид. Однако выходной процесс смещен на </w:t>
      </w:r>
      <w:r>
        <w:rPr>
          <w:sz w:val="24"/>
          <w:szCs w:val="24"/>
          <w:lang w:val="en-US"/>
        </w:rPr>
        <w:t>T</w:t>
      </w:r>
      <w:r>
        <w:rPr>
          <w:sz w:val="24"/>
          <w:szCs w:val="24"/>
        </w:rPr>
        <w:t xml:space="preserve"> единиц по оси времени вправо. Величина </w:t>
      </w:r>
      <w:r>
        <w:rPr>
          <w:sz w:val="24"/>
          <w:szCs w:val="24"/>
          <w:lang w:val="en-US"/>
        </w:rPr>
        <w:t>T</w:t>
      </w:r>
      <w:r>
        <w:rPr>
          <w:sz w:val="24"/>
          <w:szCs w:val="24"/>
        </w:rPr>
        <w:t xml:space="preserve"> называется лагом.</w:t>
      </w:r>
    </w:p>
    <w:p w:rsidR="003F400C" w:rsidRDefault="00163A9C">
      <w:pPr>
        <w:pStyle w:val="a3"/>
        <w:tabs>
          <w:tab w:val="num" w:pos="-142"/>
        </w:tabs>
        <w:ind w:firstLine="567"/>
        <w:rPr>
          <w:sz w:val="24"/>
          <w:szCs w:val="24"/>
        </w:rPr>
      </w:pPr>
      <w:r>
        <w:rPr>
          <w:sz w:val="24"/>
          <w:szCs w:val="24"/>
        </w:rPr>
        <w:t>Инерционными звеньями называют такие, у которых реакция на входное воздействие запаздывает и форма выходного процесса не повторяет форму входного процесса как при дискретном запаздывании. Если входной процесс представляет собой поток материалов, энергии, денежных средств и т. д., то внутри звена накапливается определенное количество этих материально-вещественных элементов, равное разности входного и выходного процессов. Инерционными звеньями моделируют также реакцию покупателей в ответ на поступление товара в продажу, ввод основных производственных фондов, в ответ на капиталовложения и т. д.</w:t>
      </w:r>
    </w:p>
    <w:p w:rsidR="003F400C" w:rsidRDefault="00163A9C">
      <w:pPr>
        <w:pStyle w:val="a3"/>
        <w:tabs>
          <w:tab w:val="num" w:pos="-142"/>
        </w:tabs>
        <w:ind w:firstLine="567"/>
        <w:rPr>
          <w:sz w:val="24"/>
          <w:szCs w:val="24"/>
        </w:rPr>
      </w:pPr>
      <w:r>
        <w:rPr>
          <w:sz w:val="24"/>
          <w:szCs w:val="24"/>
        </w:rPr>
        <w:t>Инерционное звено первого порядка описывается уравнением следующего вида:</w:t>
      </w:r>
    </w:p>
    <w:p w:rsidR="003F400C" w:rsidRDefault="00163A9C">
      <w:pPr>
        <w:pStyle w:val="a3"/>
        <w:tabs>
          <w:tab w:val="num" w:pos="-142"/>
        </w:tabs>
        <w:ind w:firstLine="567"/>
        <w:rPr>
          <w:sz w:val="24"/>
          <w:szCs w:val="24"/>
        </w:rPr>
      </w:pPr>
      <w:r>
        <w:rPr>
          <w:position w:val="-12"/>
          <w:sz w:val="20"/>
          <w:szCs w:val="20"/>
        </w:rPr>
        <w:object w:dxaOrig="4780" w:dyaOrig="360">
          <v:shape id="_x0000_i1035" type="#_x0000_t75" style="width:239.25pt;height:18pt" o:ole="" fillcolor="window">
            <v:imagedata r:id="rId27" o:title=""/>
          </v:shape>
          <o:OLEObject Type="Embed" ProgID="Equation.3" ShapeID="_x0000_i1035" DrawAspect="Content" ObjectID="_1454271154" r:id="rId28"/>
        </w:object>
      </w:r>
      <w:r>
        <w:rPr>
          <w:sz w:val="24"/>
          <w:szCs w:val="24"/>
        </w:rPr>
        <w:t>.</w:t>
      </w:r>
    </w:p>
    <w:p w:rsidR="003F400C" w:rsidRDefault="00163A9C">
      <w:pPr>
        <w:pStyle w:val="a3"/>
        <w:tabs>
          <w:tab w:val="num" w:pos="-142"/>
        </w:tabs>
        <w:ind w:firstLine="567"/>
        <w:rPr>
          <w:sz w:val="24"/>
          <w:szCs w:val="24"/>
        </w:rPr>
      </w:pPr>
      <w:r>
        <w:rPr>
          <w:sz w:val="24"/>
          <w:szCs w:val="24"/>
        </w:rPr>
        <w:lastRenderedPageBreak/>
        <w:t>Отсюда изображение процесса на выходе звена</w:t>
      </w:r>
    </w:p>
    <w:p w:rsidR="003F400C" w:rsidRDefault="00163A9C">
      <w:pPr>
        <w:pStyle w:val="a3"/>
        <w:tabs>
          <w:tab w:val="num" w:pos="-142"/>
        </w:tabs>
        <w:ind w:firstLine="567"/>
        <w:rPr>
          <w:sz w:val="24"/>
          <w:szCs w:val="24"/>
        </w:rPr>
      </w:pPr>
      <w:r>
        <w:rPr>
          <w:position w:val="-12"/>
          <w:sz w:val="20"/>
          <w:szCs w:val="20"/>
        </w:rPr>
        <w:object w:dxaOrig="1980" w:dyaOrig="360">
          <v:shape id="_x0000_i1036" type="#_x0000_t75" style="width:99pt;height:18pt" o:ole="" fillcolor="window">
            <v:imagedata r:id="rId29" o:title=""/>
          </v:shape>
          <o:OLEObject Type="Embed" ProgID="Equation.3" ShapeID="_x0000_i1036" DrawAspect="Content" ObjectID="_1454271155" r:id="rId30"/>
        </w:object>
      </w:r>
      <w:r>
        <w:rPr>
          <w:sz w:val="24"/>
          <w:szCs w:val="24"/>
        </w:rPr>
        <w:t>,</w:t>
      </w:r>
    </w:p>
    <w:p w:rsidR="003F400C" w:rsidRDefault="00163A9C">
      <w:pPr>
        <w:pStyle w:val="a3"/>
        <w:tabs>
          <w:tab w:val="num" w:pos="-142"/>
        </w:tabs>
        <w:ind w:firstLine="567"/>
        <w:rPr>
          <w:sz w:val="24"/>
          <w:szCs w:val="24"/>
        </w:rPr>
      </w:pPr>
      <w:r>
        <w:rPr>
          <w:sz w:val="24"/>
          <w:szCs w:val="24"/>
        </w:rPr>
        <w:t xml:space="preserve">где </w:t>
      </w:r>
      <w:r>
        <w:rPr>
          <w:position w:val="-38"/>
          <w:sz w:val="20"/>
          <w:szCs w:val="20"/>
        </w:rPr>
        <w:object w:dxaOrig="1740" w:dyaOrig="760">
          <v:shape id="_x0000_i1037" type="#_x0000_t75" style="width:87pt;height:38.25pt" o:ole="" fillcolor="window">
            <v:imagedata r:id="rId31" o:title=""/>
          </v:shape>
          <o:OLEObject Type="Embed" ProgID="Equation.3" ShapeID="_x0000_i1037" DrawAspect="Content" ObjectID="_1454271156" r:id="rId32"/>
        </w:object>
      </w:r>
      <w:r>
        <w:rPr>
          <w:sz w:val="24"/>
          <w:szCs w:val="24"/>
        </w:rPr>
        <w:t xml:space="preserve">, </w:t>
      </w:r>
      <w:r>
        <w:rPr>
          <w:position w:val="-38"/>
          <w:sz w:val="20"/>
          <w:szCs w:val="20"/>
        </w:rPr>
        <w:object w:dxaOrig="1740" w:dyaOrig="760">
          <v:shape id="_x0000_i1038" type="#_x0000_t75" style="width:87pt;height:38.25pt" o:ole="" fillcolor="window">
            <v:imagedata r:id="rId33" o:title=""/>
          </v:shape>
          <o:OLEObject Type="Embed" ProgID="Equation.3" ShapeID="_x0000_i1038" DrawAspect="Content" ObjectID="_1454271157" r:id="rId34"/>
        </w:object>
      </w:r>
      <w:r>
        <w:rPr>
          <w:sz w:val="24"/>
          <w:szCs w:val="24"/>
        </w:rPr>
        <w:t>.</w:t>
      </w:r>
    </w:p>
    <w:p w:rsidR="003F400C" w:rsidRDefault="00163A9C">
      <w:pPr>
        <w:pStyle w:val="a3"/>
        <w:tabs>
          <w:tab w:val="num" w:pos="-142"/>
        </w:tabs>
        <w:ind w:firstLine="567"/>
        <w:rPr>
          <w:sz w:val="24"/>
          <w:szCs w:val="24"/>
        </w:rPr>
      </w:pPr>
      <w:r>
        <w:rPr>
          <w:sz w:val="24"/>
          <w:szCs w:val="24"/>
        </w:rPr>
        <w:t>Следовательно, передаточная функция инерционного звена</w:t>
      </w:r>
    </w:p>
    <w:p w:rsidR="003F400C" w:rsidRDefault="00163A9C">
      <w:pPr>
        <w:pStyle w:val="a3"/>
        <w:tabs>
          <w:tab w:val="num" w:pos="-142"/>
        </w:tabs>
        <w:ind w:firstLine="567"/>
        <w:rPr>
          <w:sz w:val="24"/>
          <w:szCs w:val="24"/>
        </w:rPr>
      </w:pPr>
      <w:r>
        <w:rPr>
          <w:position w:val="-38"/>
          <w:sz w:val="20"/>
          <w:szCs w:val="20"/>
        </w:rPr>
        <w:object w:dxaOrig="2520" w:dyaOrig="760">
          <v:shape id="_x0000_i1039" type="#_x0000_t75" style="width:126pt;height:38.25pt" o:ole="" fillcolor="window">
            <v:imagedata r:id="rId35" o:title=""/>
          </v:shape>
          <o:OLEObject Type="Embed" ProgID="Equation.3" ShapeID="_x0000_i1039" DrawAspect="Content" ObjectID="_1454271158" r:id="rId36"/>
        </w:object>
      </w:r>
      <w:r>
        <w:rPr>
          <w:sz w:val="24"/>
          <w:szCs w:val="24"/>
        </w:rPr>
        <w:t>.</w:t>
      </w:r>
    </w:p>
    <w:p w:rsidR="003F400C" w:rsidRDefault="00163A9C">
      <w:pPr>
        <w:pStyle w:val="a3"/>
        <w:tabs>
          <w:tab w:val="num" w:pos="-142"/>
        </w:tabs>
        <w:ind w:firstLine="567"/>
        <w:rPr>
          <w:sz w:val="24"/>
          <w:szCs w:val="24"/>
        </w:rPr>
      </w:pPr>
      <w:r>
        <w:rPr>
          <w:sz w:val="24"/>
          <w:szCs w:val="24"/>
        </w:rPr>
        <w:t xml:space="preserve">Оригинал этого уравнения представляет собой реакцию на импульс в виде дельта-функции </w:t>
      </w:r>
      <w:r>
        <w:rPr>
          <w:position w:val="-10"/>
          <w:sz w:val="20"/>
          <w:szCs w:val="20"/>
        </w:rPr>
        <w:object w:dxaOrig="2299" w:dyaOrig="320">
          <v:shape id="_x0000_i1040" type="#_x0000_t75" style="width:114.75pt;height:15.75pt" o:ole="" fillcolor="window">
            <v:imagedata r:id="rId37" o:title=""/>
          </v:shape>
          <o:OLEObject Type="Embed" ProgID="Equation.3" ShapeID="_x0000_i1040" DrawAspect="Content" ObjectID="_1454271159" r:id="rId38"/>
        </w:object>
      </w:r>
      <w:r>
        <w:rPr>
          <w:sz w:val="24"/>
          <w:szCs w:val="24"/>
        </w:rPr>
        <w:t>. Оригинал имеет вид:</w:t>
      </w:r>
    </w:p>
    <w:p w:rsidR="003F400C" w:rsidRDefault="00163A9C">
      <w:pPr>
        <w:pStyle w:val="a3"/>
        <w:tabs>
          <w:tab w:val="num" w:pos="-142"/>
        </w:tabs>
        <w:ind w:firstLine="567"/>
        <w:rPr>
          <w:sz w:val="24"/>
          <w:szCs w:val="24"/>
        </w:rPr>
      </w:pPr>
      <w:r>
        <w:rPr>
          <w:position w:val="-24"/>
          <w:sz w:val="20"/>
          <w:szCs w:val="20"/>
        </w:rPr>
        <w:object w:dxaOrig="1060" w:dyaOrig="680">
          <v:shape id="_x0000_i1041" type="#_x0000_t75" style="width:53.25pt;height:33.75pt" o:ole="" fillcolor="window">
            <v:imagedata r:id="rId39" o:title=""/>
          </v:shape>
          <o:OLEObject Type="Embed" ProgID="Equation.3" ShapeID="_x0000_i1041" DrawAspect="Content" ObjectID="_1454271160" r:id="rId40"/>
        </w:object>
      </w:r>
    </w:p>
    <w:p w:rsidR="003F400C" w:rsidRDefault="00163A9C">
      <w:pPr>
        <w:pStyle w:val="a3"/>
        <w:tabs>
          <w:tab w:val="num" w:pos="-142"/>
        </w:tabs>
        <w:ind w:firstLine="567"/>
        <w:rPr>
          <w:sz w:val="24"/>
          <w:szCs w:val="24"/>
        </w:rPr>
      </w:pPr>
      <w:r>
        <w:rPr>
          <w:sz w:val="24"/>
          <w:szCs w:val="24"/>
        </w:rPr>
        <w:t>Изображение и оригинал реакции на единичную ступенчатую функцию запишутся в виде:</w:t>
      </w:r>
    </w:p>
    <w:p w:rsidR="003F400C" w:rsidRDefault="00163A9C">
      <w:pPr>
        <w:pStyle w:val="a3"/>
        <w:tabs>
          <w:tab w:val="num" w:pos="-142"/>
        </w:tabs>
        <w:ind w:firstLine="567"/>
        <w:rPr>
          <w:sz w:val="24"/>
          <w:szCs w:val="24"/>
        </w:rPr>
      </w:pPr>
      <w:r>
        <w:rPr>
          <w:position w:val="-38"/>
          <w:sz w:val="20"/>
          <w:szCs w:val="20"/>
        </w:rPr>
        <w:object w:dxaOrig="3340" w:dyaOrig="820">
          <v:shape id="_x0000_i1042" type="#_x0000_t75" style="width:167.25pt;height:41.25pt" o:ole="" fillcolor="window">
            <v:imagedata r:id="rId41" o:title=""/>
          </v:shape>
          <o:OLEObject Type="Embed" ProgID="Equation.3" ShapeID="_x0000_i1042" DrawAspect="Content" ObjectID="_1454271161" r:id="rId42"/>
        </w:object>
      </w:r>
      <w:r>
        <w:rPr>
          <w:sz w:val="24"/>
          <w:szCs w:val="24"/>
        </w:rPr>
        <w:t>.</w:t>
      </w:r>
    </w:p>
    <w:p w:rsidR="003F400C" w:rsidRDefault="00163A9C">
      <w:pPr>
        <w:pStyle w:val="a3"/>
        <w:tabs>
          <w:tab w:val="num" w:pos="-142"/>
        </w:tabs>
        <w:ind w:firstLine="567"/>
        <w:rPr>
          <w:sz w:val="24"/>
          <w:szCs w:val="24"/>
        </w:rPr>
      </w:pPr>
      <w:r>
        <w:rPr>
          <w:sz w:val="24"/>
          <w:szCs w:val="24"/>
        </w:rPr>
        <w:t xml:space="preserve">Своеобразие экономических объектов, моделируемых инерционными звеньями, состоит в том, что в них накапливается разность вещественных единиц, из которых состоят входной и выходной потоки. Обозначим накопленное количество единиц через </w:t>
      </w:r>
      <w:r>
        <w:rPr>
          <w:position w:val="-10"/>
          <w:sz w:val="20"/>
          <w:szCs w:val="20"/>
        </w:rPr>
        <w:object w:dxaOrig="1700" w:dyaOrig="320">
          <v:shape id="_x0000_i1043" type="#_x0000_t75" style="width:84.75pt;height:15.75pt" o:ole="" fillcolor="window">
            <v:imagedata r:id="rId43" o:title=""/>
          </v:shape>
          <o:OLEObject Type="Embed" ProgID="Equation.3" ShapeID="_x0000_i1043" DrawAspect="Content" ObjectID="_1454271162" r:id="rId44"/>
        </w:object>
      </w:r>
      <w:r>
        <w:rPr>
          <w:sz w:val="24"/>
          <w:szCs w:val="24"/>
        </w:rPr>
        <w:t>. Тогда</w:t>
      </w:r>
    </w:p>
    <w:p w:rsidR="003F400C" w:rsidRDefault="00163A9C">
      <w:pPr>
        <w:pStyle w:val="a3"/>
        <w:tabs>
          <w:tab w:val="num" w:pos="-142"/>
        </w:tabs>
        <w:ind w:firstLine="567"/>
        <w:rPr>
          <w:sz w:val="24"/>
          <w:szCs w:val="24"/>
        </w:rPr>
      </w:pPr>
      <w:r>
        <w:rPr>
          <w:position w:val="-24"/>
          <w:sz w:val="20"/>
          <w:szCs w:val="20"/>
        </w:rPr>
        <w:object w:dxaOrig="4340" w:dyaOrig="620">
          <v:shape id="_x0000_i1044" type="#_x0000_t75" style="width:216.75pt;height:30.75pt" o:ole="" fillcolor="window">
            <v:imagedata r:id="rId45" o:title=""/>
          </v:shape>
          <o:OLEObject Type="Embed" ProgID="Equation.3" ShapeID="_x0000_i1044" DrawAspect="Content" ObjectID="_1454271163" r:id="rId46"/>
        </w:object>
      </w:r>
      <w:r>
        <w:rPr>
          <w:sz w:val="24"/>
          <w:szCs w:val="24"/>
        </w:rPr>
        <w:t>,</w:t>
      </w:r>
    </w:p>
    <w:p w:rsidR="003F400C" w:rsidRDefault="00163A9C">
      <w:pPr>
        <w:pStyle w:val="a3"/>
        <w:tabs>
          <w:tab w:val="num" w:pos="-142"/>
        </w:tabs>
        <w:ind w:firstLine="567"/>
        <w:rPr>
          <w:sz w:val="24"/>
          <w:szCs w:val="24"/>
          <w:lang w:val="en-US"/>
        </w:rPr>
      </w:pPr>
      <w:r>
        <w:rPr>
          <w:sz w:val="24"/>
          <w:szCs w:val="24"/>
        </w:rPr>
        <w:t xml:space="preserve">где </w:t>
      </w:r>
      <w:r>
        <w:rPr>
          <w:sz w:val="24"/>
          <w:szCs w:val="24"/>
          <w:lang w:val="en-US"/>
        </w:rPr>
        <w:t>z</w:t>
      </w:r>
      <w:r>
        <w:rPr>
          <w:sz w:val="24"/>
          <w:szCs w:val="24"/>
          <w:vertAlign w:val="subscript"/>
          <w:lang w:val="en-US"/>
        </w:rPr>
        <w:t>0</w:t>
      </w:r>
      <w:r>
        <w:rPr>
          <w:sz w:val="24"/>
          <w:szCs w:val="24"/>
          <w:lang w:val="en-US"/>
        </w:rPr>
        <w:t xml:space="preserve">=z(0) – </w:t>
      </w:r>
      <w:r>
        <w:rPr>
          <w:sz w:val="24"/>
          <w:szCs w:val="24"/>
        </w:rPr>
        <w:t xml:space="preserve">количество накопленных единиц в нулевой момент времени. Таким образом, при любом экзогенном воздействии и начальном состоянии звена </w:t>
      </w:r>
      <w:r>
        <w:rPr>
          <w:sz w:val="24"/>
          <w:szCs w:val="24"/>
          <w:lang w:val="en-US"/>
        </w:rPr>
        <w:t>z</w:t>
      </w:r>
      <w:r>
        <w:rPr>
          <w:sz w:val="24"/>
          <w:szCs w:val="24"/>
          <w:vertAlign w:val="subscript"/>
        </w:rPr>
        <w:t>0</w:t>
      </w:r>
      <w:r>
        <w:rPr>
          <w:sz w:val="24"/>
          <w:szCs w:val="24"/>
        </w:rPr>
        <w:t xml:space="preserve"> интенсивность (скорость, темп) выходного процесса инерционного звена пропорциональна текущему количеству накопленных единиц внутри звена. Коэффициент пропорциональности равен 1/</w:t>
      </w:r>
      <w:r>
        <w:rPr>
          <w:sz w:val="24"/>
          <w:szCs w:val="24"/>
          <w:lang w:val="en-US"/>
        </w:rPr>
        <w:t>T</w:t>
      </w:r>
      <w:r>
        <w:rPr>
          <w:sz w:val="24"/>
          <w:szCs w:val="24"/>
        </w:rPr>
        <w:t>. Очевидно, что статистическое постоянство этого коэффициента в любых объектах экономики может служить признаком того, что динамической моделью объекта является инерционное звено.</w:t>
      </w:r>
    </w:p>
    <w:p w:rsidR="003F400C" w:rsidRDefault="003F400C">
      <w:pPr>
        <w:pStyle w:val="a3"/>
        <w:tabs>
          <w:tab w:val="num" w:pos="-142"/>
        </w:tabs>
        <w:ind w:firstLine="567"/>
        <w:rPr>
          <w:sz w:val="24"/>
          <w:szCs w:val="24"/>
          <w:lang w:val="en-US"/>
        </w:rPr>
      </w:pPr>
    </w:p>
    <w:p w:rsidR="003F400C" w:rsidRDefault="00163A9C">
      <w:pPr>
        <w:pStyle w:val="1"/>
        <w:keepNext w:val="0"/>
        <w:pageBreakBefore w:val="0"/>
        <w:numPr>
          <w:ilvl w:val="0"/>
          <w:numId w:val="0"/>
        </w:numPr>
        <w:spacing w:before="0" w:after="0"/>
        <w:jc w:val="center"/>
        <w:outlineLvl w:val="0"/>
        <w:rPr>
          <w:rFonts w:ascii="Times New Roman" w:hAnsi="Times New Roman" w:cs="Times New Roman"/>
          <w:sz w:val="28"/>
          <w:szCs w:val="28"/>
        </w:rPr>
      </w:pPr>
      <w:bookmarkStart w:id="13" w:name="_Ref421693056"/>
      <w:bookmarkStart w:id="14" w:name="_Ref421693106"/>
      <w:bookmarkStart w:id="15" w:name="_Ref421693252"/>
      <w:bookmarkStart w:id="16" w:name="_Ref421693832"/>
      <w:bookmarkStart w:id="17" w:name="_Toc421941104"/>
      <w:r>
        <w:rPr>
          <w:rFonts w:ascii="Times New Roman" w:hAnsi="Times New Roman" w:cs="Times New Roman"/>
          <w:sz w:val="28"/>
          <w:szCs w:val="28"/>
          <w:lang w:val="en-US"/>
        </w:rPr>
        <w:t>5.</w:t>
      </w:r>
      <w:r>
        <w:rPr>
          <w:rFonts w:ascii="Times New Roman" w:hAnsi="Times New Roman" w:cs="Times New Roman"/>
          <w:sz w:val="28"/>
          <w:szCs w:val="28"/>
        </w:rPr>
        <w:t>Динамическая модель.</w:t>
      </w:r>
      <w:bookmarkEnd w:id="13"/>
      <w:bookmarkEnd w:id="14"/>
      <w:bookmarkEnd w:id="15"/>
      <w:bookmarkEnd w:id="16"/>
      <w:bookmarkEnd w:id="17"/>
    </w:p>
    <w:p w:rsidR="003F400C" w:rsidRDefault="00163A9C">
      <w:pPr>
        <w:pStyle w:val="a3"/>
        <w:tabs>
          <w:tab w:val="num" w:pos="-142"/>
        </w:tabs>
        <w:ind w:firstLine="567"/>
        <w:rPr>
          <w:sz w:val="24"/>
          <w:szCs w:val="24"/>
          <w:lang w:val="en-US"/>
        </w:rPr>
      </w:pPr>
      <w:r>
        <w:rPr>
          <w:sz w:val="24"/>
          <w:szCs w:val="24"/>
        </w:rPr>
        <w:t>В этой главе будет рассмотрено взаимодействие интересующих нас субъектов в динамике с использованием математического аппарата преобразования Лапласа. Будут выведены ограничения на выделение помощи частным хозяйствам, при которых кооперативы не будут деградировать. Это пригодится нам в дальнейшем при синтезе математической модели, включающей в себя регламентирование отчислений в зависимости от распределения трудовых ресурсов.</w:t>
      </w:r>
    </w:p>
    <w:p w:rsidR="003F400C" w:rsidRDefault="003F400C">
      <w:pPr>
        <w:pStyle w:val="a3"/>
        <w:tabs>
          <w:tab w:val="num" w:pos="-142"/>
        </w:tabs>
        <w:ind w:firstLine="567"/>
        <w:rPr>
          <w:sz w:val="24"/>
          <w:szCs w:val="24"/>
          <w:lang w:val="en-US"/>
        </w:rPr>
      </w:pPr>
    </w:p>
    <w:p w:rsidR="003F400C" w:rsidRDefault="00163A9C">
      <w:pPr>
        <w:pStyle w:val="2"/>
        <w:keepNext w:val="0"/>
        <w:numPr>
          <w:ilvl w:val="0"/>
          <w:numId w:val="0"/>
        </w:numPr>
        <w:spacing w:before="0" w:after="0"/>
        <w:jc w:val="center"/>
        <w:outlineLvl w:val="1"/>
        <w:rPr>
          <w:rFonts w:ascii="Times New Roman" w:hAnsi="Times New Roman" w:cs="Times New Roman"/>
          <w:i w:val="0"/>
          <w:iCs w:val="0"/>
          <w:sz w:val="24"/>
          <w:szCs w:val="24"/>
        </w:rPr>
      </w:pPr>
      <w:bookmarkStart w:id="18" w:name="_Toc421941105"/>
      <w:r>
        <w:rPr>
          <w:rFonts w:ascii="Times New Roman" w:hAnsi="Times New Roman" w:cs="Times New Roman"/>
          <w:i w:val="0"/>
          <w:iCs w:val="0"/>
          <w:sz w:val="24"/>
          <w:szCs w:val="24"/>
          <w:lang w:val="en-US"/>
        </w:rPr>
        <w:t>5.1.</w:t>
      </w:r>
      <w:r>
        <w:rPr>
          <w:rFonts w:ascii="Times New Roman" w:hAnsi="Times New Roman" w:cs="Times New Roman"/>
          <w:i w:val="0"/>
          <w:iCs w:val="0"/>
          <w:sz w:val="24"/>
          <w:szCs w:val="24"/>
        </w:rPr>
        <w:t>Производственная функция и производственные фонды.</w:t>
      </w:r>
      <w:bookmarkEnd w:id="18"/>
    </w:p>
    <w:p w:rsidR="003F400C" w:rsidRDefault="00163A9C">
      <w:pPr>
        <w:pStyle w:val="a3"/>
        <w:tabs>
          <w:tab w:val="num" w:pos="-142"/>
        </w:tabs>
        <w:ind w:firstLine="567"/>
        <w:rPr>
          <w:sz w:val="24"/>
          <w:szCs w:val="24"/>
        </w:rPr>
      </w:pPr>
      <w:r>
        <w:rPr>
          <w:sz w:val="24"/>
          <w:szCs w:val="24"/>
        </w:rPr>
        <w:t xml:space="preserve">В процессе производства, с одной стороны, осуществляются капиталовложения и ввод производственных фондов в эксплуатацию. Этим процессом обусловлено увеличение количества производственных фондов. С другой стороны, происходит уменьшение производственных фондов в результате амортизации и выбытия. Если в качестве модели движения производственных фондов принять </w:t>
      </w:r>
      <w:r>
        <w:rPr>
          <w:i/>
          <w:iCs/>
          <w:sz w:val="24"/>
          <w:szCs w:val="24"/>
        </w:rPr>
        <w:t>инерционное звено первого порядка</w:t>
      </w:r>
      <w:r>
        <w:rPr>
          <w:sz w:val="24"/>
          <w:szCs w:val="24"/>
        </w:rPr>
        <w:t xml:space="preserve">, у котороко внешнее воздействие </w:t>
      </w:r>
      <w:r>
        <w:rPr>
          <w:sz w:val="24"/>
          <w:szCs w:val="24"/>
          <w:lang w:val="en-US"/>
        </w:rPr>
        <w:t>I(t)</w:t>
      </w:r>
      <w:r>
        <w:rPr>
          <w:sz w:val="24"/>
          <w:szCs w:val="24"/>
        </w:rPr>
        <w:t xml:space="preserve"> – интенсивность потока капиталовложений, </w:t>
      </w:r>
      <w:r>
        <w:rPr>
          <w:sz w:val="24"/>
          <w:szCs w:val="24"/>
          <w:lang w:val="en-US"/>
        </w:rPr>
        <w:t>S(t)</w:t>
      </w:r>
      <w:r>
        <w:rPr>
          <w:sz w:val="24"/>
          <w:szCs w:val="24"/>
        </w:rPr>
        <w:t xml:space="preserve"> </w:t>
      </w:r>
      <w:r>
        <w:rPr>
          <w:sz w:val="24"/>
          <w:szCs w:val="24"/>
          <w:lang w:val="en-US"/>
        </w:rPr>
        <w:t xml:space="preserve">– </w:t>
      </w:r>
      <w:r>
        <w:rPr>
          <w:sz w:val="24"/>
          <w:szCs w:val="24"/>
        </w:rPr>
        <w:t xml:space="preserve">интенсивность потока амортизации и </w:t>
      </w:r>
      <w:r>
        <w:rPr>
          <w:sz w:val="24"/>
          <w:szCs w:val="24"/>
          <w:lang w:val="en-US"/>
        </w:rPr>
        <w:t>T</w:t>
      </w:r>
      <w:r>
        <w:rPr>
          <w:sz w:val="24"/>
          <w:szCs w:val="24"/>
        </w:rPr>
        <w:t xml:space="preserve"> – лаг эксплуатации производственных фондов, тогда текущая стоимость производственных фондов определяется операторным уравнением:</w:t>
      </w:r>
    </w:p>
    <w:p w:rsidR="003F400C" w:rsidRDefault="00163A9C">
      <w:pPr>
        <w:pStyle w:val="a3"/>
        <w:tabs>
          <w:tab w:val="num" w:pos="-142"/>
        </w:tabs>
        <w:ind w:firstLine="567"/>
        <w:rPr>
          <w:sz w:val="24"/>
          <w:szCs w:val="24"/>
        </w:rPr>
      </w:pPr>
      <w:r>
        <w:rPr>
          <w:position w:val="-24"/>
          <w:sz w:val="20"/>
          <w:szCs w:val="20"/>
        </w:rPr>
        <w:object w:dxaOrig="2620" w:dyaOrig="620">
          <v:shape id="_x0000_i1045" type="#_x0000_t75" style="width:131.25pt;height:30.75pt" o:ole="" fillcolor="window">
            <v:imagedata r:id="rId47" o:title=""/>
          </v:shape>
          <o:OLEObject Type="Embed" ProgID="Equation.3" ShapeID="_x0000_i1045" DrawAspect="Content" ObjectID="_1454271164" r:id="rId48"/>
        </w:object>
      </w:r>
      <w:r>
        <w:rPr>
          <w:sz w:val="24"/>
          <w:szCs w:val="24"/>
        </w:rPr>
        <w:t>,(1)</w:t>
      </w:r>
    </w:p>
    <w:p w:rsidR="003F400C" w:rsidRDefault="00163A9C">
      <w:pPr>
        <w:pStyle w:val="a3"/>
        <w:tabs>
          <w:tab w:val="num" w:pos="-142"/>
        </w:tabs>
        <w:ind w:firstLine="567"/>
        <w:rPr>
          <w:sz w:val="24"/>
          <w:szCs w:val="24"/>
        </w:rPr>
      </w:pPr>
      <w:r>
        <w:rPr>
          <w:sz w:val="24"/>
          <w:szCs w:val="24"/>
        </w:rPr>
        <w:lastRenderedPageBreak/>
        <w:t xml:space="preserve">где </w:t>
      </w:r>
      <w:r>
        <w:rPr>
          <w:sz w:val="24"/>
          <w:szCs w:val="24"/>
          <w:lang w:val="en-US"/>
        </w:rPr>
        <w:t>F</w:t>
      </w:r>
      <w:r>
        <w:rPr>
          <w:sz w:val="24"/>
          <w:szCs w:val="24"/>
          <w:vertAlign w:val="subscript"/>
          <w:lang w:val="en-US"/>
        </w:rPr>
        <w:t>0</w:t>
      </w:r>
      <w:r>
        <w:rPr>
          <w:sz w:val="24"/>
          <w:szCs w:val="24"/>
          <w:lang w:val="en-US"/>
        </w:rPr>
        <w:t xml:space="preserve"> – </w:t>
      </w:r>
      <w:r>
        <w:rPr>
          <w:sz w:val="24"/>
          <w:szCs w:val="24"/>
        </w:rPr>
        <w:t>начальная стоимость производственных фондов.</w:t>
      </w:r>
    </w:p>
    <w:p w:rsidR="003F400C" w:rsidRDefault="00163A9C">
      <w:pPr>
        <w:pStyle w:val="a3"/>
        <w:tabs>
          <w:tab w:val="num" w:pos="-142"/>
        </w:tabs>
        <w:ind w:firstLine="567"/>
        <w:rPr>
          <w:sz w:val="24"/>
          <w:szCs w:val="24"/>
        </w:rPr>
      </w:pPr>
      <w:r>
        <w:rPr>
          <w:sz w:val="24"/>
          <w:szCs w:val="24"/>
        </w:rPr>
        <w:t>Запишем изображение процесса амортизации в виде:</w:t>
      </w:r>
    </w:p>
    <w:p w:rsidR="003F400C" w:rsidRDefault="00163A9C">
      <w:pPr>
        <w:pStyle w:val="a3"/>
        <w:tabs>
          <w:tab w:val="num" w:pos="-142"/>
          <w:tab w:val="left" w:pos="3119"/>
        </w:tabs>
        <w:ind w:firstLine="567"/>
        <w:rPr>
          <w:sz w:val="24"/>
          <w:szCs w:val="24"/>
        </w:rPr>
      </w:pPr>
      <w:r>
        <w:rPr>
          <w:position w:val="-24"/>
          <w:sz w:val="20"/>
          <w:szCs w:val="20"/>
        </w:rPr>
        <w:object w:dxaOrig="2260" w:dyaOrig="620">
          <v:shape id="_x0000_i1046" type="#_x0000_t75" style="width:113.25pt;height:30.75pt" o:ole="" fillcolor="window">
            <v:imagedata r:id="rId49" o:title=""/>
          </v:shape>
          <o:OLEObject Type="Embed" ProgID="Equation.3" ShapeID="_x0000_i1046" DrawAspect="Content" ObjectID="_1454271165" r:id="rId50"/>
        </w:object>
      </w:r>
      <w:r>
        <w:rPr>
          <w:sz w:val="24"/>
          <w:szCs w:val="24"/>
        </w:rPr>
        <w:t>,(2)</w:t>
      </w:r>
    </w:p>
    <w:p w:rsidR="003F400C" w:rsidRDefault="00163A9C">
      <w:pPr>
        <w:pStyle w:val="a3"/>
        <w:tabs>
          <w:tab w:val="num" w:pos="-142"/>
        </w:tabs>
        <w:ind w:firstLine="567"/>
        <w:rPr>
          <w:sz w:val="24"/>
          <w:szCs w:val="24"/>
        </w:rPr>
      </w:pPr>
      <w:r>
        <w:rPr>
          <w:sz w:val="24"/>
          <w:szCs w:val="24"/>
        </w:rPr>
        <w:t xml:space="preserve">то есть амортизация пропорциональна текущей стоимости производственных фондов и составляет постоянную ее долю. Доля амортизированных фондов </w:t>
      </w:r>
      <w:r>
        <w:rPr>
          <w:sz w:val="24"/>
          <w:szCs w:val="24"/>
          <w:lang w:val="en-US"/>
        </w:rPr>
        <w:t>n</w:t>
      </w:r>
      <w:r>
        <w:rPr>
          <w:sz w:val="24"/>
          <w:szCs w:val="24"/>
        </w:rPr>
        <w:t xml:space="preserve"> – норма амортизации. Подставив реакцию </w:t>
      </w:r>
      <w:r>
        <w:rPr>
          <w:sz w:val="24"/>
          <w:szCs w:val="24"/>
          <w:lang w:val="en-US"/>
        </w:rPr>
        <w:t xml:space="preserve">A(s) </w:t>
      </w:r>
      <w:r>
        <w:rPr>
          <w:sz w:val="24"/>
          <w:szCs w:val="24"/>
        </w:rPr>
        <w:t xml:space="preserve">в (1) и решив выведенное уравнение относительно </w:t>
      </w:r>
      <w:r>
        <w:rPr>
          <w:sz w:val="24"/>
          <w:szCs w:val="24"/>
          <w:lang w:val="en-US"/>
        </w:rPr>
        <w:t>F(s)</w:t>
      </w:r>
      <w:r>
        <w:rPr>
          <w:sz w:val="24"/>
          <w:szCs w:val="24"/>
        </w:rPr>
        <w:t>, получим следующую зависимость накопленного количества производственных фондов от капиталовложений:</w:t>
      </w:r>
    </w:p>
    <w:p w:rsidR="003F400C" w:rsidRDefault="00163A9C">
      <w:pPr>
        <w:pStyle w:val="a3"/>
        <w:tabs>
          <w:tab w:val="num" w:pos="-142"/>
          <w:tab w:val="left" w:pos="3261"/>
        </w:tabs>
        <w:ind w:firstLine="567"/>
        <w:rPr>
          <w:sz w:val="24"/>
          <w:szCs w:val="24"/>
        </w:rPr>
      </w:pPr>
      <w:r>
        <w:rPr>
          <w:position w:val="-24"/>
          <w:sz w:val="20"/>
          <w:szCs w:val="20"/>
        </w:rPr>
        <w:object w:dxaOrig="2320" w:dyaOrig="620">
          <v:shape id="_x0000_i1047" type="#_x0000_t75" style="width:116.25pt;height:30.75pt" o:ole="" fillcolor="window">
            <v:imagedata r:id="rId51" o:title=""/>
          </v:shape>
          <o:OLEObject Type="Embed" ProgID="Equation.3" ShapeID="_x0000_i1047" DrawAspect="Content" ObjectID="_1454271166" r:id="rId52"/>
        </w:object>
      </w:r>
      <w:r>
        <w:rPr>
          <w:sz w:val="24"/>
          <w:szCs w:val="24"/>
        </w:rPr>
        <w:t>.(3)</w:t>
      </w:r>
    </w:p>
    <w:p w:rsidR="003F400C" w:rsidRDefault="00163A9C">
      <w:pPr>
        <w:pStyle w:val="a3"/>
        <w:tabs>
          <w:tab w:val="num" w:pos="-142"/>
        </w:tabs>
        <w:ind w:firstLine="567"/>
        <w:rPr>
          <w:sz w:val="24"/>
          <w:szCs w:val="24"/>
        </w:rPr>
      </w:pPr>
      <w:r>
        <w:rPr>
          <w:sz w:val="24"/>
          <w:szCs w:val="24"/>
        </w:rPr>
        <w:t xml:space="preserve">Предположим теперь, что производственная функция зависит только от стоимости производственных фондов, то есть является </w:t>
      </w:r>
      <w:r>
        <w:rPr>
          <w:i/>
          <w:iCs/>
          <w:sz w:val="24"/>
          <w:szCs w:val="24"/>
        </w:rPr>
        <w:t>однофакторной</w:t>
      </w:r>
      <w:r>
        <w:rPr>
          <w:sz w:val="24"/>
          <w:szCs w:val="24"/>
        </w:rPr>
        <w:t>. В данном случае следует абстрагироваться от трудовых ресурсов и прочих параметров, так как они не влияют на окончательный результат. Запишем однофакторную динамическую производственную функцию сельхозпредприятия:</w:t>
      </w:r>
    </w:p>
    <w:p w:rsidR="003F400C" w:rsidRDefault="00163A9C">
      <w:pPr>
        <w:pStyle w:val="a3"/>
        <w:tabs>
          <w:tab w:val="num" w:pos="-142"/>
          <w:tab w:val="left" w:pos="3828"/>
        </w:tabs>
        <w:ind w:firstLine="567"/>
        <w:rPr>
          <w:sz w:val="24"/>
          <w:szCs w:val="24"/>
        </w:rPr>
      </w:pPr>
      <w:r>
        <w:rPr>
          <w:position w:val="-10"/>
          <w:sz w:val="20"/>
          <w:szCs w:val="20"/>
        </w:rPr>
        <w:object w:dxaOrig="2940" w:dyaOrig="320">
          <v:shape id="_x0000_i1048" type="#_x0000_t75" style="width:147pt;height:15.75pt" o:ole="" fillcolor="window">
            <v:imagedata r:id="rId53" o:title=""/>
          </v:shape>
          <o:OLEObject Type="Embed" ProgID="Equation.3" ShapeID="_x0000_i1048" DrawAspect="Content" ObjectID="_1454271167" r:id="rId54"/>
        </w:object>
      </w:r>
      <w:r>
        <w:rPr>
          <w:sz w:val="24"/>
          <w:szCs w:val="24"/>
        </w:rPr>
        <w:t>,(4)</w:t>
      </w:r>
    </w:p>
    <w:p w:rsidR="003F400C" w:rsidRDefault="00163A9C">
      <w:pPr>
        <w:pStyle w:val="a3"/>
        <w:tabs>
          <w:tab w:val="num" w:pos="-142"/>
        </w:tabs>
        <w:ind w:firstLine="567"/>
        <w:rPr>
          <w:sz w:val="24"/>
          <w:szCs w:val="24"/>
        </w:rPr>
      </w:pPr>
      <w:r>
        <w:rPr>
          <w:sz w:val="24"/>
          <w:szCs w:val="24"/>
        </w:rPr>
        <w:t xml:space="preserve">где </w:t>
      </w:r>
      <w:r>
        <w:rPr>
          <w:sz w:val="24"/>
          <w:szCs w:val="24"/>
        </w:rPr>
        <w:sym w:font="Symbol" w:char="F06D"/>
      </w:r>
      <w:r>
        <w:rPr>
          <w:sz w:val="24"/>
          <w:szCs w:val="24"/>
        </w:rPr>
        <w:t xml:space="preserve"> – фондоотдача.</w:t>
      </w:r>
    </w:p>
    <w:p w:rsidR="003F400C" w:rsidRDefault="00163A9C">
      <w:pPr>
        <w:pStyle w:val="a3"/>
        <w:tabs>
          <w:tab w:val="num" w:pos="-142"/>
        </w:tabs>
        <w:ind w:firstLine="567"/>
        <w:rPr>
          <w:sz w:val="24"/>
          <w:szCs w:val="24"/>
        </w:rPr>
      </w:pPr>
      <w:r>
        <w:rPr>
          <w:sz w:val="24"/>
          <w:szCs w:val="24"/>
        </w:rPr>
        <w:t>Подставим в эту функцию полученное выражение для производственыых фондов и получим зависимость интенсивности выпуска от интенсивности потока капиталовложений в операторной форме:</w:t>
      </w:r>
    </w:p>
    <w:p w:rsidR="003F400C" w:rsidRDefault="00163A9C">
      <w:pPr>
        <w:pStyle w:val="a3"/>
        <w:tabs>
          <w:tab w:val="num" w:pos="-142"/>
          <w:tab w:val="left" w:pos="4678"/>
        </w:tabs>
        <w:ind w:firstLine="567"/>
        <w:rPr>
          <w:sz w:val="24"/>
          <w:szCs w:val="24"/>
        </w:rPr>
      </w:pPr>
      <w:r>
        <w:rPr>
          <w:position w:val="-12"/>
          <w:sz w:val="20"/>
          <w:szCs w:val="20"/>
        </w:rPr>
        <w:object w:dxaOrig="2280" w:dyaOrig="360">
          <v:shape id="_x0000_i1049" type="#_x0000_t75" style="width:114pt;height:18pt" o:ole="" fillcolor="window">
            <v:imagedata r:id="rId55" o:title=""/>
          </v:shape>
          <o:OLEObject Type="Embed" ProgID="Equation.3" ShapeID="_x0000_i1049" DrawAspect="Content" ObjectID="_1454271168" r:id="rId56"/>
        </w:object>
      </w:r>
      <w:r>
        <w:rPr>
          <w:sz w:val="24"/>
          <w:szCs w:val="24"/>
        </w:rPr>
        <w:t xml:space="preserve">, </w:t>
      </w:r>
      <w:r>
        <w:rPr>
          <w:position w:val="-24"/>
          <w:sz w:val="20"/>
          <w:szCs w:val="20"/>
        </w:rPr>
        <w:object w:dxaOrig="1300" w:dyaOrig="620">
          <v:shape id="_x0000_i1050" type="#_x0000_t75" style="width:65.25pt;height:30.75pt" o:ole="" fillcolor="window">
            <v:imagedata r:id="rId57" o:title=""/>
          </v:shape>
          <o:OLEObject Type="Embed" ProgID="Equation.3" ShapeID="_x0000_i1050" DrawAspect="Content" ObjectID="_1454271169" r:id="rId58"/>
        </w:object>
      </w:r>
      <w:r>
        <w:rPr>
          <w:sz w:val="24"/>
          <w:szCs w:val="24"/>
        </w:rPr>
        <w:t>,(5)</w:t>
      </w:r>
    </w:p>
    <w:p w:rsidR="003F400C" w:rsidRDefault="00163A9C">
      <w:pPr>
        <w:pStyle w:val="a3"/>
        <w:tabs>
          <w:tab w:val="num" w:pos="-142"/>
        </w:tabs>
        <w:ind w:firstLine="567"/>
        <w:rPr>
          <w:sz w:val="24"/>
          <w:szCs w:val="24"/>
          <w:lang w:val="en-US"/>
        </w:rPr>
      </w:pPr>
      <w:r>
        <w:rPr>
          <w:sz w:val="24"/>
          <w:szCs w:val="24"/>
        </w:rPr>
        <w:t xml:space="preserve">где </w:t>
      </w:r>
      <w:r>
        <w:rPr>
          <w:sz w:val="24"/>
          <w:szCs w:val="24"/>
        </w:rPr>
        <w:sym w:font="Symbol" w:char="F046"/>
      </w:r>
      <w:r>
        <w:rPr>
          <w:sz w:val="24"/>
          <w:szCs w:val="24"/>
        </w:rPr>
        <w:t>(</w:t>
      </w:r>
      <w:r>
        <w:rPr>
          <w:sz w:val="24"/>
          <w:szCs w:val="24"/>
          <w:lang w:val="en-US"/>
        </w:rPr>
        <w:t xml:space="preserve">s) – </w:t>
      </w:r>
      <w:r>
        <w:rPr>
          <w:sz w:val="24"/>
          <w:szCs w:val="24"/>
        </w:rPr>
        <w:t>передаточная функция производственного звена.</w:t>
      </w:r>
    </w:p>
    <w:p w:rsidR="003F400C" w:rsidRDefault="003F400C">
      <w:pPr>
        <w:pStyle w:val="a3"/>
        <w:tabs>
          <w:tab w:val="num" w:pos="-142"/>
        </w:tabs>
        <w:ind w:firstLine="567"/>
        <w:rPr>
          <w:sz w:val="24"/>
          <w:szCs w:val="24"/>
          <w:lang w:val="en-US"/>
        </w:rPr>
      </w:pPr>
    </w:p>
    <w:p w:rsidR="003F400C" w:rsidRDefault="00163A9C">
      <w:pPr>
        <w:pStyle w:val="2"/>
        <w:keepNext w:val="0"/>
        <w:numPr>
          <w:ilvl w:val="0"/>
          <w:numId w:val="0"/>
        </w:numPr>
        <w:spacing w:before="0" w:after="0"/>
        <w:jc w:val="center"/>
        <w:outlineLvl w:val="1"/>
        <w:rPr>
          <w:rFonts w:ascii="Times New Roman" w:hAnsi="Times New Roman" w:cs="Times New Roman"/>
          <w:i w:val="0"/>
          <w:iCs w:val="0"/>
          <w:sz w:val="24"/>
          <w:szCs w:val="24"/>
        </w:rPr>
      </w:pPr>
      <w:bookmarkStart w:id="19" w:name="_Toc421941106"/>
      <w:r>
        <w:rPr>
          <w:rFonts w:ascii="Times New Roman" w:hAnsi="Times New Roman" w:cs="Times New Roman"/>
          <w:i w:val="0"/>
          <w:iCs w:val="0"/>
          <w:sz w:val="24"/>
          <w:szCs w:val="24"/>
          <w:lang w:val="en-US"/>
        </w:rPr>
        <w:t>5.2.</w:t>
      </w:r>
      <w:r>
        <w:rPr>
          <w:rFonts w:ascii="Times New Roman" w:hAnsi="Times New Roman" w:cs="Times New Roman"/>
          <w:i w:val="0"/>
          <w:iCs w:val="0"/>
          <w:sz w:val="24"/>
          <w:szCs w:val="24"/>
        </w:rPr>
        <w:t>Модель развития отдельного предприятия.</w:t>
      </w:r>
      <w:bookmarkEnd w:id="19"/>
    </w:p>
    <w:p w:rsidR="003F400C" w:rsidRDefault="00163A9C">
      <w:pPr>
        <w:pStyle w:val="a3"/>
        <w:tabs>
          <w:tab w:val="num" w:pos="-142"/>
        </w:tabs>
        <w:ind w:firstLine="567"/>
        <w:rPr>
          <w:sz w:val="24"/>
          <w:szCs w:val="24"/>
        </w:rPr>
      </w:pPr>
      <w:r>
        <w:rPr>
          <w:sz w:val="24"/>
          <w:szCs w:val="24"/>
        </w:rPr>
        <w:t>В синтезе модели отдельного предприятия будем исходить из того, что объем произведенной и реализованной продукции зависит от остаточной стоимости ОПФ, которая может увеличиваться или уменьшаться. Она возрастает в зависимости от капиталовложений и уменьшается в результате амортизации и выбытия некоторой части основных средств. Следовательно, рост объемов выпуска может быть обеспечен в том случае, если капиталовложения превышают количество изношенных ОПФ, тогда и текущая их стоимость увеличивается. При снижении стоимости ОПФ рост объема выпуска может быть достигнут за счет повышения фондоотдачи, то есть влияния научно-технического прогресса. Эти явления отражает модель производства в виде однофакторной динамической производственной функции.</w:t>
      </w:r>
    </w:p>
    <w:p w:rsidR="003F400C" w:rsidRDefault="0047478D">
      <w:pPr>
        <w:pStyle w:val="a3"/>
        <w:tabs>
          <w:tab w:val="num" w:pos="-142"/>
        </w:tabs>
        <w:ind w:firstLine="567"/>
        <w:rPr>
          <w:sz w:val="24"/>
          <w:szCs w:val="24"/>
          <w:lang w:val="en-US"/>
        </w:rPr>
      </w:pPr>
      <w:r>
        <w:rPr>
          <w:noProof/>
        </w:rPr>
        <w:pict>
          <v:group id="_x0000_s1066" style="position:absolute;left:0;text-align:left;margin-left:-20.7pt;margin-top:107.9pt;width:475.2pt;height:223.2pt;z-index:251630080" coordorigin="1152,11808" coordsize="9504,4464" o:allowincell="f">
            <v:rect id="_x0000_s1067" style="position:absolute;left:1440;top:11808;width:8928;height:4464" o:allowincell="f">
              <v:stroke dashstyle="dash"/>
            </v:rect>
            <v:rect id="_x0000_s1068" style="position:absolute;left:3888;top:14368;width:2448;height:1440" o:allowincell="f"/>
            <v:rect id="_x0000_s1069" style="position:absolute;left:3888;top:12240;width:2448;height:1440" o:allowincell="f"/>
            <v:line id="_x0000_s1070" style="position:absolute" from="3312,15120" to="3888,15120" o:allowincell="f">
              <v:stroke endarrow="block"/>
            </v:lin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71" type="#_x0000_t123" style="position:absolute;left:3024;top:14976;width:288;height:288" o:allowincell="f"/>
            <v:line id="_x0000_s1072" style="position:absolute;flip:x" from="3168,12960" to="3888,12960" o:allowincell="f"/>
            <v:line id="_x0000_s1073" style="position:absolute" from="3168,12960" to="3168,14976" o:allowincell="f">
              <v:stroke endarrow="block"/>
            </v:line>
            <v:line id="_x0000_s1074" style="position:absolute;flip:y" from="1152,15120" to="3024,15120" o:allowincell="f">
              <v:stroke endarrow="block"/>
            </v:line>
            <v:line id="_x0000_s1075" style="position:absolute" from="6336,15120" to="10656,15120" o:allowincell="f">
              <v:stroke endarrow="block"/>
            </v:line>
            <v:line id="_x0000_s1076" style="position:absolute;flip:y" from="7056,12960" to="7056,15120" o:allowincell="f"/>
            <v:line id="_x0000_s1077" style="position:absolute;flip:x" from="6336,12960" to="7056,12960" o:allowincell="f">
              <v:stroke endarrow="block"/>
            </v:line>
            <v:shapetype id="_x0000_t202" coordsize="21600,21600" o:spt="202" path="m,l,21600r21600,l21600,xe">
              <v:stroke joinstyle="miter"/>
              <v:path gradientshapeok="t" o:connecttype="rect"/>
            </v:shapetype>
            <v:shape id="_x0000_s1078" type="#_x0000_t202" style="position:absolute;left:4176;top:14544;width:1872;height:432" o:allowincell="f" stroked="f">
              <v:textbox style="mso-next-textbox:#_x0000_s1078">
                <w:txbxContent>
                  <w:p w:rsidR="003F400C" w:rsidRDefault="00163A9C">
                    <w:pPr>
                      <w:jc w:val="center"/>
                    </w:pPr>
                    <w:r>
                      <w:t>Звено 1</w:t>
                    </w:r>
                  </w:p>
                </w:txbxContent>
              </v:textbox>
            </v:shape>
            <v:shape id="_x0000_s1079" type="#_x0000_t202" style="position:absolute;left:4608;top:14944;width:868;height:764" o:allowincell="f" stroked="f">
              <v:textbox style="mso-next-textbox:#_x0000_s1079">
                <w:txbxContent>
                  <w:p w:rsidR="003F400C" w:rsidRDefault="00163A9C">
                    <w:pPr>
                      <w:jc w:val="center"/>
                    </w:pPr>
                    <w:r>
                      <w:rPr>
                        <w:position w:val="-24"/>
                      </w:rPr>
                      <w:object w:dxaOrig="580" w:dyaOrig="620">
                        <v:shape id="_x0000_i1052" type="#_x0000_t75" style="width:29.25pt;height:30.75pt" o:ole="" fillcolor="window">
                          <v:imagedata r:id="rId59" o:title=""/>
                        </v:shape>
                        <o:OLEObject Type="Embed" ProgID="Equation.3" ShapeID="_x0000_i1052" DrawAspect="Content" ObjectID="_1454271266" r:id="rId60"/>
                      </w:object>
                    </w:r>
                  </w:p>
                </w:txbxContent>
              </v:textbox>
            </v:shape>
            <v:shape id="_x0000_s1080" type="#_x0000_t202" style="position:absolute;left:4176;top:12384;width:1872;height:432" o:allowincell="f" stroked="f">
              <v:textbox style="mso-next-textbox:#_x0000_s1080">
                <w:txbxContent>
                  <w:p w:rsidR="003F400C" w:rsidRDefault="00163A9C">
                    <w:pPr>
                      <w:jc w:val="center"/>
                      <w:rPr>
                        <w:lang w:val="en-US"/>
                      </w:rPr>
                    </w:pPr>
                    <w:r>
                      <w:t xml:space="preserve">Звено </w:t>
                    </w:r>
                    <w:r>
                      <w:rPr>
                        <w:lang w:val="en-US"/>
                      </w:rPr>
                      <w:t>2</w:t>
                    </w:r>
                  </w:p>
                </w:txbxContent>
              </v:textbox>
            </v:shape>
            <v:shape id="_x0000_s1081" type="#_x0000_t202" style="position:absolute;left:4608;top:12960;width:1008;height:432" o:allowincell="f" stroked="f">
              <v:textbox style="mso-next-textbox:#_x0000_s1081">
                <w:txbxContent>
                  <w:p w:rsidR="003F400C" w:rsidRDefault="00163A9C">
                    <w:pPr>
                      <w:jc w:val="center"/>
                      <w:rPr>
                        <w:lang w:val="en-US"/>
                      </w:rPr>
                    </w:pPr>
                    <w:r>
                      <w:rPr>
                        <w:lang w:val="en-US"/>
                      </w:rPr>
                      <w:t>a</w:t>
                    </w:r>
                  </w:p>
                </w:txbxContent>
              </v:textbox>
            </v:shape>
            <v:shape id="_x0000_s1082" type="#_x0000_t202" style="position:absolute;left:8064;top:15264;width:1296;height:432" o:allowincell="f" stroked="f">
              <v:textbox style="mso-next-textbox:#_x0000_s1082">
                <w:txbxContent>
                  <w:p w:rsidR="003F400C" w:rsidRDefault="00163A9C">
                    <w:pPr>
                      <w:jc w:val="center"/>
                      <w:rPr>
                        <w:lang w:val="en-US"/>
                      </w:rPr>
                    </w:pPr>
                    <w:r>
                      <w:rPr>
                        <w:lang w:val="en-US"/>
                      </w:rPr>
                      <w:t>(1-a)X(t)</w:t>
                    </w:r>
                  </w:p>
                </w:txbxContent>
              </v:textbox>
            </v:shape>
            <v:shape id="_x0000_s1083" type="#_x0000_t202" style="position:absolute;left:2304;top:15264;width:576;height:432" o:allowincell="f" stroked="f">
              <v:textbox style="mso-next-textbox:#_x0000_s1083">
                <w:txbxContent>
                  <w:p w:rsidR="003F400C" w:rsidRDefault="00163A9C">
                    <w:pPr>
                      <w:rPr>
                        <w:lang w:val="en-US"/>
                      </w:rPr>
                    </w:pPr>
                    <w:r>
                      <w:rPr>
                        <w:lang w:val="en-US"/>
                      </w:rPr>
                      <w:t>I(t)</w:t>
                    </w:r>
                  </w:p>
                </w:txbxContent>
              </v:textbox>
            </v:shape>
            <v:shape id="_x0000_s1084" type="#_x0000_t202" style="position:absolute;left:2304;top:13680;width:720;height:432" o:allowincell="f" stroked="f">
              <v:textbox style="mso-next-textbox:#_x0000_s1084">
                <w:txbxContent>
                  <w:p w:rsidR="003F400C" w:rsidRDefault="00163A9C">
                    <w:pPr>
                      <w:rPr>
                        <w:lang w:val="en-US"/>
                      </w:rPr>
                    </w:pPr>
                    <w:r>
                      <w:rPr>
                        <w:lang w:val="en-US"/>
                      </w:rPr>
                      <w:t>U(t)</w:t>
                    </w:r>
                  </w:p>
                </w:txbxContent>
              </v:textbox>
            </v:shape>
            <v:shape id="_x0000_s1085" type="#_x0000_t202" style="position:absolute;left:6480;top:15264;width:720;height:432" o:allowincell="f" stroked="f">
              <v:textbox style="mso-next-textbox:#_x0000_s1085">
                <w:txbxContent>
                  <w:p w:rsidR="003F400C" w:rsidRDefault="00163A9C">
                    <w:pPr>
                      <w:rPr>
                        <w:lang w:val="en-US"/>
                      </w:rPr>
                    </w:pPr>
                    <w:r>
                      <w:rPr>
                        <w:lang w:val="en-US"/>
                      </w:rPr>
                      <w:t>X(t)</w:t>
                    </w:r>
                  </w:p>
                </w:txbxContent>
              </v:textbox>
            </v:shape>
          </v:group>
        </w:pict>
      </w:r>
      <w:r w:rsidR="00163A9C">
        <w:rPr>
          <w:sz w:val="24"/>
          <w:szCs w:val="24"/>
        </w:rPr>
        <w:t xml:space="preserve">Капиталовложения слагаются из централизованных средств </w:t>
      </w:r>
      <w:r w:rsidR="00163A9C">
        <w:rPr>
          <w:sz w:val="24"/>
          <w:szCs w:val="24"/>
          <w:lang w:val="en-US"/>
        </w:rPr>
        <w:t>I(t)</w:t>
      </w:r>
      <w:r w:rsidR="00163A9C">
        <w:rPr>
          <w:sz w:val="24"/>
          <w:szCs w:val="24"/>
        </w:rPr>
        <w:t xml:space="preserve"> и отчислений от дохода </w:t>
      </w:r>
      <w:r w:rsidR="00163A9C">
        <w:rPr>
          <w:sz w:val="24"/>
          <w:szCs w:val="24"/>
          <w:lang w:val="en-US"/>
        </w:rPr>
        <w:t>U(t)</w:t>
      </w:r>
      <w:r w:rsidR="00163A9C">
        <w:rPr>
          <w:sz w:val="24"/>
          <w:szCs w:val="24"/>
        </w:rPr>
        <w:t xml:space="preserve">. Предположим, что отчисления регламентируются нормативом </w:t>
      </w:r>
      <w:r w:rsidR="00163A9C">
        <w:rPr>
          <w:sz w:val="24"/>
          <w:szCs w:val="24"/>
          <w:lang w:val="en-US"/>
        </w:rPr>
        <w:t>a &lt; 1</w:t>
      </w:r>
      <w:r w:rsidR="00163A9C">
        <w:rPr>
          <w:sz w:val="24"/>
          <w:szCs w:val="24"/>
        </w:rPr>
        <w:t xml:space="preserve">. Тогда функциональную структуру развития предприятия можно представить в виде модели с положительной обратной связью, состоящей из двух звеньев. Усилительное звено 2 отражает процесс выделения собственных капиталовложений при нормативе отчислений от объема реализации продукции </w:t>
      </w:r>
      <w:r w:rsidR="00163A9C">
        <w:rPr>
          <w:sz w:val="24"/>
          <w:szCs w:val="24"/>
          <w:lang w:val="en-US"/>
        </w:rPr>
        <w:t>a</w:t>
      </w:r>
      <w:r w:rsidR="00163A9C">
        <w:rPr>
          <w:sz w:val="24"/>
          <w:szCs w:val="24"/>
        </w:rPr>
        <w:t xml:space="preserve">. Вместе с централизованными капиталовложениями собственные средства воздействуют на звено производства 1, изменяя стоимость ОПФ и объем дохода от реализации продукции </w:t>
      </w:r>
      <w:r w:rsidR="00163A9C">
        <w:rPr>
          <w:sz w:val="24"/>
          <w:szCs w:val="24"/>
          <w:lang w:val="en-US"/>
        </w:rPr>
        <w:t xml:space="preserve">X(t) </w:t>
      </w:r>
      <w:r w:rsidR="00163A9C">
        <w:rPr>
          <w:sz w:val="24"/>
          <w:szCs w:val="24"/>
        </w:rPr>
        <w:t>в видединамической производственной функции.</w:t>
      </w:r>
    </w:p>
    <w:p w:rsidR="003F400C" w:rsidRDefault="003F400C">
      <w:pPr>
        <w:pStyle w:val="a3"/>
        <w:tabs>
          <w:tab w:val="num" w:pos="-142"/>
        </w:tabs>
        <w:ind w:firstLine="567"/>
        <w:rPr>
          <w:sz w:val="24"/>
          <w:szCs w:val="24"/>
          <w:lang w:val="en-US"/>
        </w:rPr>
      </w:pPr>
    </w:p>
    <w:p w:rsidR="003F400C" w:rsidRDefault="00163A9C">
      <w:pPr>
        <w:pStyle w:val="a3"/>
        <w:tabs>
          <w:tab w:val="num" w:pos="-142"/>
        </w:tabs>
        <w:ind w:firstLine="567"/>
        <w:rPr>
          <w:sz w:val="24"/>
          <w:szCs w:val="24"/>
        </w:rPr>
      </w:pPr>
      <w:r>
        <w:rPr>
          <w:sz w:val="24"/>
          <w:szCs w:val="24"/>
        </w:rPr>
        <w:t xml:space="preserve">Чтобы найти передаточную функцию системы необходимо разрешить систему уравнений относительно </w:t>
      </w:r>
      <w:r>
        <w:rPr>
          <w:sz w:val="24"/>
          <w:szCs w:val="24"/>
          <w:lang w:val="en-US"/>
        </w:rPr>
        <w:t>X(s)</w:t>
      </w:r>
      <w:r>
        <w:rPr>
          <w:sz w:val="24"/>
          <w:szCs w:val="24"/>
        </w:rPr>
        <w:t>:</w:t>
      </w:r>
    </w:p>
    <w:p w:rsidR="003F400C" w:rsidRDefault="00163A9C">
      <w:pPr>
        <w:pStyle w:val="a3"/>
        <w:tabs>
          <w:tab w:val="num" w:pos="-142"/>
          <w:tab w:val="left" w:pos="4111"/>
        </w:tabs>
        <w:ind w:firstLine="567"/>
        <w:rPr>
          <w:sz w:val="24"/>
          <w:szCs w:val="24"/>
        </w:rPr>
      </w:pPr>
      <w:r>
        <w:rPr>
          <w:position w:val="-76"/>
          <w:sz w:val="20"/>
          <w:szCs w:val="20"/>
        </w:rPr>
        <w:object w:dxaOrig="3220" w:dyaOrig="1640">
          <v:shape id="_x0000_i1053" type="#_x0000_t75" style="width:161.25pt;height:81.75pt" o:ole="" fillcolor="window">
            <v:imagedata r:id="rId61" o:title=""/>
          </v:shape>
          <o:OLEObject Type="Embed" ProgID="Equation.3" ShapeID="_x0000_i1053" DrawAspect="Content" ObjectID="_1454271170" r:id="rId62"/>
        </w:object>
      </w:r>
      <w:r>
        <w:rPr>
          <w:sz w:val="24"/>
          <w:szCs w:val="24"/>
        </w:rPr>
        <w:t>(6)</w:t>
      </w:r>
    </w:p>
    <w:p w:rsidR="003F400C" w:rsidRDefault="00163A9C">
      <w:pPr>
        <w:pStyle w:val="a3"/>
        <w:tabs>
          <w:tab w:val="num" w:pos="-142"/>
        </w:tabs>
        <w:ind w:firstLine="567"/>
        <w:rPr>
          <w:sz w:val="24"/>
          <w:szCs w:val="24"/>
          <w:lang w:val="en-US"/>
        </w:rPr>
      </w:pPr>
      <w:r>
        <w:rPr>
          <w:sz w:val="24"/>
          <w:szCs w:val="24"/>
        </w:rPr>
        <w:t>Где</w:t>
      </w:r>
      <w:r>
        <w:rPr>
          <w:sz w:val="24"/>
          <w:szCs w:val="24"/>
          <w:lang w:val="en-US"/>
        </w:rPr>
        <w:t>n</w:t>
      </w:r>
      <w:r>
        <w:rPr>
          <w:sz w:val="24"/>
          <w:szCs w:val="24"/>
        </w:rPr>
        <w:t xml:space="preserve"> – норма амортизации</w:t>
      </w:r>
      <w:r>
        <w:rPr>
          <w:sz w:val="24"/>
          <w:szCs w:val="24"/>
          <w:lang w:val="en-US"/>
        </w:rPr>
        <w:t>,</w:t>
      </w:r>
    </w:p>
    <w:p w:rsidR="003F400C" w:rsidRDefault="00163A9C">
      <w:pPr>
        <w:pStyle w:val="a3"/>
        <w:tabs>
          <w:tab w:val="num" w:pos="-142"/>
        </w:tabs>
        <w:ind w:firstLine="567"/>
        <w:rPr>
          <w:sz w:val="24"/>
          <w:szCs w:val="24"/>
        </w:rPr>
      </w:pPr>
      <w:r>
        <w:rPr>
          <w:sz w:val="24"/>
          <w:szCs w:val="24"/>
          <w:lang w:val="en-US"/>
        </w:rPr>
        <w:t>F</w:t>
      </w:r>
      <w:r>
        <w:rPr>
          <w:sz w:val="24"/>
          <w:szCs w:val="24"/>
          <w:vertAlign w:val="subscript"/>
          <w:lang w:val="en-US"/>
        </w:rPr>
        <w:t>0</w:t>
      </w:r>
      <w:r>
        <w:rPr>
          <w:sz w:val="24"/>
          <w:szCs w:val="24"/>
        </w:rPr>
        <w:t xml:space="preserve"> – начальное значение</w:t>
      </w:r>
      <w:r>
        <w:rPr>
          <w:sz w:val="24"/>
          <w:szCs w:val="24"/>
          <w:lang w:val="en-US"/>
        </w:rPr>
        <w:t xml:space="preserve"> </w:t>
      </w:r>
      <w:r>
        <w:rPr>
          <w:sz w:val="24"/>
          <w:szCs w:val="24"/>
        </w:rPr>
        <w:t>стоимости ОПФ,</w:t>
      </w:r>
    </w:p>
    <w:p w:rsidR="003F400C" w:rsidRDefault="00163A9C">
      <w:pPr>
        <w:pStyle w:val="a3"/>
        <w:tabs>
          <w:tab w:val="num" w:pos="-142"/>
        </w:tabs>
        <w:ind w:firstLine="567"/>
        <w:rPr>
          <w:sz w:val="24"/>
          <w:szCs w:val="24"/>
        </w:rPr>
      </w:pPr>
      <w:r>
        <w:rPr>
          <w:sz w:val="24"/>
          <w:szCs w:val="24"/>
        </w:rPr>
        <w:sym w:font="Symbol" w:char="F06D"/>
      </w:r>
      <w:r>
        <w:rPr>
          <w:sz w:val="24"/>
          <w:szCs w:val="24"/>
        </w:rPr>
        <w:t xml:space="preserve"> – фондоотдача в единицах измерения остаточной стоимости ОПФ,</w:t>
      </w:r>
    </w:p>
    <w:p w:rsidR="003F400C" w:rsidRDefault="00163A9C">
      <w:pPr>
        <w:pStyle w:val="a3"/>
        <w:tabs>
          <w:tab w:val="num" w:pos="-142"/>
        </w:tabs>
        <w:ind w:firstLine="567"/>
        <w:rPr>
          <w:sz w:val="24"/>
          <w:szCs w:val="24"/>
        </w:rPr>
      </w:pPr>
      <w:r>
        <w:rPr>
          <w:sz w:val="24"/>
          <w:szCs w:val="24"/>
          <w:lang w:val="en-US"/>
        </w:rPr>
        <w:t>a</w:t>
      </w:r>
      <w:r>
        <w:rPr>
          <w:sz w:val="24"/>
          <w:szCs w:val="24"/>
        </w:rPr>
        <w:t xml:space="preserve"> – норматив отчислений в фонд развития производства,</w:t>
      </w:r>
    </w:p>
    <w:p w:rsidR="003F400C" w:rsidRDefault="00163A9C">
      <w:pPr>
        <w:pStyle w:val="a3"/>
        <w:tabs>
          <w:tab w:val="num" w:pos="-142"/>
        </w:tabs>
        <w:ind w:firstLine="567"/>
        <w:rPr>
          <w:sz w:val="24"/>
          <w:szCs w:val="24"/>
        </w:rPr>
      </w:pPr>
      <w:r>
        <w:rPr>
          <w:sz w:val="24"/>
          <w:szCs w:val="24"/>
          <w:lang w:val="en-US"/>
        </w:rPr>
        <w:t>n</w:t>
      </w:r>
      <w:r>
        <w:rPr>
          <w:sz w:val="24"/>
          <w:szCs w:val="24"/>
        </w:rPr>
        <w:t xml:space="preserve"> – норма амортизации</w:t>
      </w:r>
    </w:p>
    <w:p w:rsidR="003F400C" w:rsidRDefault="00163A9C">
      <w:pPr>
        <w:pStyle w:val="a3"/>
        <w:tabs>
          <w:tab w:val="num" w:pos="-142"/>
        </w:tabs>
        <w:ind w:firstLine="567"/>
        <w:rPr>
          <w:sz w:val="24"/>
          <w:szCs w:val="24"/>
        </w:rPr>
      </w:pPr>
      <w:r>
        <w:rPr>
          <w:sz w:val="24"/>
          <w:szCs w:val="24"/>
        </w:rPr>
        <w:t xml:space="preserve">Рис. </w:t>
      </w:r>
      <w:r>
        <w:rPr>
          <w:sz w:val="24"/>
          <w:szCs w:val="24"/>
        </w:rPr>
        <w:fldChar w:fldCharType="begin"/>
      </w:r>
      <w:r>
        <w:rPr>
          <w:sz w:val="24"/>
          <w:szCs w:val="24"/>
        </w:rPr>
        <w:instrText xml:space="preserve"> REF _Ref421693106 \r \h  \* MERGEFORMAT </w:instrText>
      </w:r>
      <w:r>
        <w:rPr>
          <w:sz w:val="24"/>
          <w:szCs w:val="24"/>
        </w:rPr>
      </w:r>
      <w:r>
        <w:rPr>
          <w:sz w:val="24"/>
          <w:szCs w:val="24"/>
        </w:rPr>
        <w:fldChar w:fldCharType="separate"/>
      </w:r>
      <w:r>
        <w:rPr>
          <w:sz w:val="24"/>
          <w:szCs w:val="24"/>
        </w:rPr>
        <w:t>0</w:t>
      </w:r>
      <w:r>
        <w:rPr>
          <w:sz w:val="24"/>
          <w:szCs w:val="24"/>
        </w:rPr>
        <w:fldChar w:fldCharType="end"/>
      </w:r>
      <w:r>
        <w:rPr>
          <w:sz w:val="24"/>
          <w:szCs w:val="24"/>
        </w:rPr>
        <w:t>.1</w:t>
      </w:r>
    </w:p>
    <w:p w:rsidR="003F400C" w:rsidRDefault="00163A9C">
      <w:pPr>
        <w:pStyle w:val="a3"/>
        <w:tabs>
          <w:tab w:val="num" w:pos="-142"/>
        </w:tabs>
        <w:ind w:firstLine="567"/>
        <w:rPr>
          <w:sz w:val="24"/>
          <w:szCs w:val="24"/>
        </w:rPr>
      </w:pPr>
      <w:r>
        <w:rPr>
          <w:sz w:val="24"/>
          <w:szCs w:val="24"/>
        </w:rPr>
        <w:t>В результате получим:</w:t>
      </w:r>
    </w:p>
    <w:p w:rsidR="003F400C" w:rsidRDefault="00163A9C">
      <w:pPr>
        <w:pStyle w:val="a3"/>
        <w:tabs>
          <w:tab w:val="num" w:pos="-142"/>
          <w:tab w:val="left" w:pos="4820"/>
        </w:tabs>
        <w:ind w:firstLine="567"/>
        <w:rPr>
          <w:sz w:val="24"/>
          <w:szCs w:val="24"/>
        </w:rPr>
      </w:pPr>
      <w:r>
        <w:rPr>
          <w:position w:val="-28"/>
          <w:sz w:val="20"/>
          <w:szCs w:val="20"/>
        </w:rPr>
        <w:object w:dxaOrig="3860" w:dyaOrig="660">
          <v:shape id="_x0000_i1054" type="#_x0000_t75" style="width:192.75pt;height:33pt" o:ole="" fillcolor="window">
            <v:imagedata r:id="rId63" o:title=""/>
          </v:shape>
          <o:OLEObject Type="Embed" ProgID="Equation.3" ShapeID="_x0000_i1054" DrawAspect="Content" ObjectID="_1454271171" r:id="rId64"/>
        </w:object>
      </w:r>
      <w:r>
        <w:rPr>
          <w:sz w:val="24"/>
          <w:szCs w:val="24"/>
        </w:rPr>
        <w:t>,(7)</w:t>
      </w:r>
    </w:p>
    <w:p w:rsidR="003F400C" w:rsidRDefault="00163A9C">
      <w:pPr>
        <w:pStyle w:val="a3"/>
        <w:tabs>
          <w:tab w:val="num" w:pos="-142"/>
          <w:tab w:val="left" w:pos="2694"/>
        </w:tabs>
        <w:ind w:firstLine="567"/>
        <w:rPr>
          <w:sz w:val="24"/>
          <w:szCs w:val="24"/>
        </w:rPr>
      </w:pPr>
      <w:r>
        <w:rPr>
          <w:sz w:val="24"/>
          <w:szCs w:val="24"/>
        </w:rPr>
        <w:t>где первое слагаемое – вынужденная, а второе – свободная составляющая</w:t>
      </w:r>
      <w:r>
        <w:rPr>
          <w:sz w:val="24"/>
          <w:szCs w:val="24"/>
          <w:lang w:val="en-US"/>
        </w:rPr>
        <w:t>; x</w:t>
      </w:r>
      <w:r>
        <w:rPr>
          <w:sz w:val="24"/>
          <w:szCs w:val="24"/>
          <w:vertAlign w:val="subscript"/>
          <w:lang w:val="en-US"/>
        </w:rPr>
        <w:t>0</w:t>
      </w:r>
      <w:r>
        <w:rPr>
          <w:sz w:val="24"/>
          <w:szCs w:val="24"/>
          <w:lang w:val="en-US"/>
        </w:rPr>
        <w:t xml:space="preserve"> – </w:t>
      </w:r>
      <w:r>
        <w:rPr>
          <w:sz w:val="24"/>
          <w:szCs w:val="24"/>
        </w:rPr>
        <w:t xml:space="preserve">начальное значени еинтенсивности производства и реализации продукции. Передаточная функция системы равна </w:t>
      </w:r>
      <w:r>
        <w:rPr>
          <w:position w:val="-28"/>
          <w:sz w:val="20"/>
          <w:szCs w:val="20"/>
        </w:rPr>
        <w:object w:dxaOrig="1980" w:dyaOrig="660">
          <v:shape id="_x0000_i1055" type="#_x0000_t75" style="width:99pt;height:33pt" o:ole="" fillcolor="window">
            <v:imagedata r:id="rId65" o:title=""/>
          </v:shape>
          <o:OLEObject Type="Embed" ProgID="Equation.3" ShapeID="_x0000_i1055" DrawAspect="Content" ObjectID="_1454271172" r:id="rId66"/>
        </w:object>
      </w:r>
      <w:r>
        <w:rPr>
          <w:sz w:val="24"/>
          <w:szCs w:val="24"/>
        </w:rPr>
        <w:t>.(8)</w:t>
      </w:r>
    </w:p>
    <w:p w:rsidR="003F400C" w:rsidRDefault="00163A9C">
      <w:pPr>
        <w:pStyle w:val="a3"/>
        <w:tabs>
          <w:tab w:val="num" w:pos="-142"/>
          <w:tab w:val="left" w:pos="2694"/>
        </w:tabs>
        <w:ind w:firstLine="567"/>
        <w:rPr>
          <w:sz w:val="24"/>
          <w:szCs w:val="24"/>
          <w:lang w:val="en-US"/>
        </w:rPr>
      </w:pPr>
      <w:r>
        <w:rPr>
          <w:sz w:val="24"/>
          <w:szCs w:val="24"/>
        </w:rPr>
        <w:t xml:space="preserve">Структура системы с такой передаточной функцией показана на рис. </w:t>
      </w:r>
      <w:r>
        <w:rPr>
          <w:sz w:val="24"/>
          <w:szCs w:val="24"/>
        </w:rPr>
        <w:fldChar w:fldCharType="begin"/>
      </w:r>
      <w:r>
        <w:rPr>
          <w:sz w:val="24"/>
          <w:szCs w:val="24"/>
        </w:rPr>
        <w:instrText xml:space="preserve"> REF _Ref421693106 \r \h  \* MERGEFORMAT </w:instrText>
      </w:r>
      <w:r>
        <w:rPr>
          <w:sz w:val="24"/>
          <w:szCs w:val="24"/>
        </w:rPr>
      </w:r>
      <w:r>
        <w:rPr>
          <w:sz w:val="24"/>
          <w:szCs w:val="24"/>
        </w:rPr>
        <w:fldChar w:fldCharType="separate"/>
      </w:r>
      <w:r>
        <w:rPr>
          <w:sz w:val="24"/>
          <w:szCs w:val="24"/>
        </w:rPr>
        <w:t>0</w:t>
      </w:r>
      <w:r>
        <w:rPr>
          <w:sz w:val="24"/>
          <w:szCs w:val="24"/>
        </w:rPr>
        <w:fldChar w:fldCharType="end"/>
      </w:r>
      <w:r>
        <w:rPr>
          <w:sz w:val="24"/>
          <w:szCs w:val="24"/>
        </w:rPr>
        <w:t>.1.</w:t>
      </w:r>
    </w:p>
    <w:p w:rsidR="003F400C" w:rsidRDefault="003F400C">
      <w:pPr>
        <w:pStyle w:val="a3"/>
        <w:tabs>
          <w:tab w:val="num" w:pos="-142"/>
          <w:tab w:val="left" w:pos="2694"/>
        </w:tabs>
        <w:ind w:firstLine="567"/>
        <w:rPr>
          <w:sz w:val="24"/>
          <w:szCs w:val="24"/>
          <w:lang w:val="en-US"/>
        </w:rPr>
      </w:pPr>
    </w:p>
    <w:p w:rsidR="003F400C" w:rsidRDefault="00163A9C">
      <w:pPr>
        <w:pStyle w:val="2"/>
        <w:keepNext w:val="0"/>
        <w:numPr>
          <w:ilvl w:val="0"/>
          <w:numId w:val="0"/>
        </w:numPr>
        <w:spacing w:before="0" w:after="0"/>
        <w:jc w:val="center"/>
        <w:outlineLvl w:val="1"/>
        <w:rPr>
          <w:rFonts w:ascii="Times New Roman" w:hAnsi="Times New Roman" w:cs="Times New Roman"/>
          <w:i w:val="0"/>
          <w:iCs w:val="0"/>
          <w:sz w:val="24"/>
          <w:szCs w:val="24"/>
        </w:rPr>
      </w:pPr>
      <w:bookmarkStart w:id="20" w:name="_Toc421941107"/>
      <w:r>
        <w:rPr>
          <w:rFonts w:ascii="Times New Roman" w:hAnsi="Times New Roman" w:cs="Times New Roman"/>
          <w:i w:val="0"/>
          <w:iCs w:val="0"/>
          <w:sz w:val="24"/>
          <w:szCs w:val="24"/>
          <w:lang w:val="en-US"/>
        </w:rPr>
        <w:t>5.3.</w:t>
      </w:r>
      <w:r>
        <w:rPr>
          <w:rFonts w:ascii="Times New Roman" w:hAnsi="Times New Roman" w:cs="Times New Roman"/>
          <w:i w:val="0"/>
          <w:iCs w:val="0"/>
          <w:sz w:val="24"/>
          <w:szCs w:val="24"/>
        </w:rPr>
        <w:t>Динамика взаимодействия производства сельхозкооперативов и личных хозяйств членов этих кооперативов.</w:t>
      </w:r>
      <w:bookmarkEnd w:id="20"/>
    </w:p>
    <w:p w:rsidR="003F400C" w:rsidRDefault="00163A9C">
      <w:pPr>
        <w:pStyle w:val="a3"/>
        <w:tabs>
          <w:tab w:val="num" w:pos="-142"/>
        </w:tabs>
        <w:ind w:firstLine="567"/>
        <w:rPr>
          <w:sz w:val="24"/>
          <w:szCs w:val="24"/>
          <w:lang w:val="en-US"/>
        </w:rPr>
      </w:pPr>
      <w:r>
        <w:rPr>
          <w:sz w:val="24"/>
          <w:szCs w:val="24"/>
        </w:rPr>
        <w:t xml:space="preserve">Рассмотрим теперь, как ведет себя передаточная функция применительно к нашей проблеме. Для этого необходимо предсталять себе структуру взаимосвязей и элементов системы. Искомая схема приводится нна рис. </w:t>
      </w:r>
      <w:r>
        <w:rPr>
          <w:sz w:val="24"/>
          <w:szCs w:val="24"/>
        </w:rPr>
        <w:fldChar w:fldCharType="begin"/>
      </w:r>
      <w:r>
        <w:rPr>
          <w:sz w:val="24"/>
          <w:szCs w:val="24"/>
        </w:rPr>
        <w:instrText xml:space="preserve"> REF _Ref421693252 \r \h  \* MERGEFORMAT </w:instrText>
      </w:r>
      <w:r>
        <w:rPr>
          <w:sz w:val="24"/>
          <w:szCs w:val="24"/>
        </w:rPr>
      </w:r>
      <w:r>
        <w:rPr>
          <w:sz w:val="24"/>
          <w:szCs w:val="24"/>
        </w:rPr>
        <w:fldChar w:fldCharType="separate"/>
      </w:r>
      <w:r>
        <w:rPr>
          <w:sz w:val="24"/>
          <w:szCs w:val="24"/>
        </w:rPr>
        <w:t>0</w:t>
      </w:r>
      <w:r>
        <w:rPr>
          <w:sz w:val="24"/>
          <w:szCs w:val="24"/>
        </w:rPr>
        <w:fldChar w:fldCharType="end"/>
      </w:r>
      <w:r>
        <w:rPr>
          <w:sz w:val="24"/>
          <w:szCs w:val="24"/>
        </w:rPr>
        <w:t>.2.</w:t>
      </w:r>
    </w:p>
    <w:p w:rsidR="003F400C" w:rsidRDefault="003F400C">
      <w:pPr>
        <w:pStyle w:val="a3"/>
        <w:tabs>
          <w:tab w:val="num" w:pos="-142"/>
        </w:tabs>
        <w:ind w:firstLine="567"/>
        <w:rPr>
          <w:sz w:val="24"/>
          <w:szCs w:val="24"/>
          <w:lang w:val="en-US"/>
        </w:rPr>
      </w:pPr>
    </w:p>
    <w:p w:rsidR="003F400C" w:rsidRDefault="0047478D">
      <w:pPr>
        <w:pStyle w:val="aa"/>
        <w:tabs>
          <w:tab w:val="clear" w:pos="4536"/>
          <w:tab w:val="clear" w:pos="9072"/>
          <w:tab w:val="num" w:pos="-142"/>
        </w:tabs>
        <w:ind w:firstLine="567"/>
        <w:jc w:val="both"/>
        <w:rPr>
          <w:noProof/>
          <w:sz w:val="24"/>
          <w:szCs w:val="24"/>
        </w:rPr>
      </w:pPr>
      <w:r>
        <w:rPr>
          <w:noProof/>
        </w:rPr>
        <w:pict>
          <v:shape id="_x0000_s1086" type="#_x0000_t202" style="position:absolute;left:0;text-align:left;margin-left:3.6pt;margin-top:194.4pt;width:28.8pt;height:21.6pt;z-index:251671040;mso-position-horizontal-relative:text;mso-position-vertical-relative:text" o:allowincell="f" stroked="f">
            <v:textbox style="mso-next-textbox:#_x0000_s1086">
              <w:txbxContent>
                <w:p w:rsidR="003F400C" w:rsidRDefault="00163A9C">
                  <w:pPr>
                    <w:rPr>
                      <w:vertAlign w:val="subscript"/>
                      <w:lang w:val="en-US"/>
                    </w:rPr>
                  </w:pPr>
                  <w:r>
                    <w:rPr>
                      <w:lang w:val="en-US"/>
                    </w:rPr>
                    <w:sym w:font="Symbol" w:char="F062"/>
                  </w:r>
                  <w:r>
                    <w:rPr>
                      <w:lang w:val="en-US"/>
                    </w:rPr>
                    <w:t>I</w:t>
                  </w:r>
                </w:p>
              </w:txbxContent>
            </v:textbox>
          </v:shape>
        </w:pict>
      </w:r>
      <w:r>
        <w:rPr>
          <w:noProof/>
        </w:rPr>
        <w:pict>
          <v:shape id="_x0000_s1087" type="#_x0000_t202" style="position:absolute;left:0;text-align:left;margin-left:385.2pt;margin-top:180pt;width:28.8pt;height:21.6pt;z-index:251686400;mso-position-horizontal-relative:text;mso-position-vertical-relative:text" o:allowincell="f" stroked="f">
            <v:textbox style="mso-next-textbox:#_x0000_s1087">
              <w:txbxContent>
                <w:p w:rsidR="003F400C" w:rsidRDefault="00163A9C">
                  <w:pPr>
                    <w:rPr>
                      <w:vertAlign w:val="subscript"/>
                      <w:lang w:val="en-US"/>
                    </w:rPr>
                  </w:pPr>
                  <w:r>
                    <w:rPr>
                      <w:lang w:val="en-US"/>
                    </w:rPr>
                    <w:t>C</w:t>
                  </w:r>
                  <w:r>
                    <w:rPr>
                      <w:vertAlign w:val="subscript"/>
                      <w:lang w:val="en-US"/>
                    </w:rPr>
                    <w:t>1</w:t>
                  </w:r>
                </w:p>
              </w:txbxContent>
            </v:textbox>
          </v:shape>
        </w:pict>
      </w:r>
      <w:r>
        <w:rPr>
          <w:noProof/>
        </w:rPr>
        <w:pict>
          <v:shape id="_x0000_s1088" type="#_x0000_t202" style="position:absolute;left:0;text-align:left;margin-left:226.8pt;margin-top:180pt;width:28.8pt;height:21.6pt;z-index:251684352;mso-position-horizontal-relative:text;mso-position-vertical-relative:text" o:allowincell="f" stroked="f">
            <v:textbox style="mso-next-textbox:#_x0000_s1088">
              <w:txbxContent>
                <w:p w:rsidR="003F400C" w:rsidRDefault="00163A9C">
                  <w:pPr>
                    <w:rPr>
                      <w:vertAlign w:val="subscript"/>
                      <w:lang w:val="en-US"/>
                    </w:rPr>
                  </w:pPr>
                  <w:r>
                    <w:rPr>
                      <w:lang w:val="en-US"/>
                    </w:rPr>
                    <w:t>X</w:t>
                  </w:r>
                  <w:r>
                    <w:rPr>
                      <w:vertAlign w:val="subscript"/>
                      <w:lang w:val="en-US"/>
                    </w:rPr>
                    <w:t>1</w:t>
                  </w:r>
                </w:p>
              </w:txbxContent>
            </v:textbox>
          </v:shape>
        </w:pict>
      </w:r>
      <w:r>
        <w:rPr>
          <w:noProof/>
        </w:rPr>
        <w:pict>
          <v:shape id="_x0000_s1089" type="#_x0000_t202" style="position:absolute;left:0;text-align:left;margin-left:313.2pt;margin-top:180pt;width:28.8pt;height:21.6pt;z-index:251685376;mso-position-horizontal-relative:text;mso-position-vertical-relative:text" o:allowincell="f" stroked="f">
            <v:textbox style="mso-next-textbox:#_x0000_s1089">
              <w:txbxContent>
                <w:p w:rsidR="003F400C" w:rsidRDefault="00163A9C">
                  <w:pPr>
                    <w:rPr>
                      <w:vertAlign w:val="subscript"/>
                      <w:lang w:val="en-US"/>
                    </w:rPr>
                  </w:pPr>
                  <w:r>
                    <w:rPr>
                      <w:lang w:val="en-US"/>
                    </w:rPr>
                    <w:t>Y</w:t>
                  </w:r>
                  <w:r>
                    <w:rPr>
                      <w:vertAlign w:val="subscript"/>
                      <w:lang w:val="en-US"/>
                    </w:rPr>
                    <w:t>1</w:t>
                  </w:r>
                </w:p>
              </w:txbxContent>
            </v:textbox>
          </v:shape>
        </w:pict>
      </w:r>
      <w:r>
        <w:rPr>
          <w:noProof/>
        </w:rPr>
        <w:pict>
          <v:shape id="_x0000_s1090" type="#_x0000_t202" style="position:absolute;left:0;text-align:left;margin-left:385.2pt;margin-top:7.2pt;width:28.8pt;height:21.6pt;z-index:251683328;mso-position-horizontal-relative:text;mso-position-vertical-relative:text" o:allowincell="f" stroked="f">
            <v:textbox style="mso-next-textbox:#_x0000_s1090">
              <w:txbxContent>
                <w:p w:rsidR="003F400C" w:rsidRDefault="00163A9C">
                  <w:pPr>
                    <w:rPr>
                      <w:vertAlign w:val="subscript"/>
                      <w:lang w:val="en-US"/>
                    </w:rPr>
                  </w:pPr>
                  <w:r>
                    <w:rPr>
                      <w:lang w:val="en-US"/>
                    </w:rPr>
                    <w:t>C</w:t>
                  </w:r>
                  <w:r>
                    <w:rPr>
                      <w:vertAlign w:val="subscript"/>
                      <w:lang w:val="en-US"/>
                    </w:rPr>
                    <w:t>2</w:t>
                  </w:r>
                </w:p>
              </w:txbxContent>
            </v:textbox>
          </v:shape>
        </w:pict>
      </w:r>
      <w:r>
        <w:rPr>
          <w:noProof/>
        </w:rPr>
        <w:pict>
          <v:shape id="_x0000_s1091" type="#_x0000_t202" style="position:absolute;left:0;text-align:left;margin-left:313.2pt;margin-top:7.2pt;width:28.8pt;height:21.6pt;z-index:251682304;mso-position-horizontal-relative:text;mso-position-vertical-relative:text" o:allowincell="f" stroked="f">
            <v:textbox style="mso-next-textbox:#_x0000_s1091">
              <w:txbxContent>
                <w:p w:rsidR="003F400C" w:rsidRDefault="00163A9C">
                  <w:pPr>
                    <w:rPr>
                      <w:vertAlign w:val="subscript"/>
                      <w:lang w:val="en-US"/>
                    </w:rPr>
                  </w:pPr>
                  <w:r>
                    <w:rPr>
                      <w:lang w:val="en-US"/>
                    </w:rPr>
                    <w:t>Y</w:t>
                  </w:r>
                  <w:r>
                    <w:rPr>
                      <w:vertAlign w:val="subscript"/>
                      <w:lang w:val="en-US"/>
                    </w:rPr>
                    <w:t>2</w:t>
                  </w:r>
                </w:p>
              </w:txbxContent>
            </v:textbox>
          </v:shape>
        </w:pict>
      </w:r>
      <w:r>
        <w:rPr>
          <w:noProof/>
        </w:rPr>
        <w:pict>
          <v:shape id="_x0000_s1092" type="#_x0000_t202" style="position:absolute;left:0;text-align:left;margin-left:226.8pt;margin-top:7.2pt;width:28.8pt;height:21.6pt;z-index:251681280;mso-position-horizontal-relative:text;mso-position-vertical-relative:text" o:allowincell="f" stroked="f">
            <v:textbox style="mso-next-textbox:#_x0000_s1092">
              <w:txbxContent>
                <w:p w:rsidR="003F400C" w:rsidRDefault="00163A9C">
                  <w:pPr>
                    <w:rPr>
                      <w:vertAlign w:val="subscript"/>
                      <w:lang w:val="en-US"/>
                    </w:rPr>
                  </w:pPr>
                  <w:r>
                    <w:rPr>
                      <w:lang w:val="en-US"/>
                    </w:rPr>
                    <w:t>X</w:t>
                  </w:r>
                  <w:r>
                    <w:rPr>
                      <w:vertAlign w:val="subscript"/>
                      <w:lang w:val="en-US"/>
                    </w:rPr>
                    <w:t>2</w:t>
                  </w:r>
                </w:p>
              </w:txbxContent>
            </v:textbox>
          </v:shape>
        </w:pict>
      </w:r>
      <w:r>
        <w:rPr>
          <w:noProof/>
        </w:rPr>
        <w:pict>
          <v:shape id="_x0000_s1093" type="#_x0000_t202" style="position:absolute;left:0;text-align:left;margin-left:-3.6pt;margin-top:136.8pt;width:21.6pt;height:21.6pt;z-index:251680256;mso-position-horizontal-relative:text;mso-position-vertical-relative:text" o:allowincell="f" stroked="f">
            <v:textbox style="mso-next-textbox:#_x0000_s1093">
              <w:txbxContent>
                <w:p w:rsidR="003F400C" w:rsidRDefault="00163A9C">
                  <w:pPr>
                    <w:rPr>
                      <w:vertAlign w:val="subscript"/>
                      <w:lang w:val="en-US"/>
                    </w:rPr>
                  </w:pPr>
                  <w:r>
                    <w:rPr>
                      <w:lang w:val="en-US"/>
                    </w:rPr>
                    <w:t>I</w:t>
                  </w:r>
                </w:p>
              </w:txbxContent>
            </v:textbox>
          </v:shape>
        </w:pict>
      </w:r>
      <w:r>
        <w:rPr>
          <w:noProof/>
        </w:rPr>
        <w:pict>
          <v:shape id="_x0000_s1094" type="#_x0000_t202" style="position:absolute;left:0;text-align:left;margin-left:234pt;margin-top:115.2pt;width:43.2pt;height:21.6pt;z-index:251668992;mso-position-horizontal-relative:text;mso-position-vertical-relative:text" o:allowincell="f" stroked="f">
            <v:textbox style="mso-next-textbox:#_x0000_s1094">
              <w:txbxContent>
                <w:p w:rsidR="003F400C" w:rsidRDefault="00163A9C">
                  <w:pPr>
                    <w:rPr>
                      <w:vertAlign w:val="subscript"/>
                      <w:lang w:val="en-US"/>
                    </w:rPr>
                  </w:pPr>
                  <w:r>
                    <w:rPr>
                      <w:lang w:val="en-US"/>
                    </w:rPr>
                    <w:sym w:font="Symbol" w:char="F06E"/>
                  </w:r>
                  <w:r>
                    <w:rPr>
                      <w:lang w:val="en-US"/>
                    </w:rPr>
                    <w:t>a</w:t>
                  </w:r>
                  <w:r>
                    <w:rPr>
                      <w:vertAlign w:val="subscript"/>
                      <w:lang w:val="en-US"/>
                    </w:rPr>
                    <w:t>2</w:t>
                  </w:r>
                  <w:r>
                    <w:rPr>
                      <w:lang w:val="en-US"/>
                    </w:rPr>
                    <w:t>X</w:t>
                  </w:r>
                  <w:r>
                    <w:rPr>
                      <w:vertAlign w:val="subscript"/>
                      <w:lang w:val="en-US"/>
                    </w:rPr>
                    <w:t>2</w:t>
                  </w:r>
                </w:p>
              </w:txbxContent>
            </v:textbox>
          </v:shape>
        </w:pict>
      </w:r>
      <w:r>
        <w:rPr>
          <w:noProof/>
        </w:rPr>
        <w:pict>
          <v:shape id="_x0000_s1095" type="#_x0000_t202" style="position:absolute;left:0;text-align:left;margin-left:327.6pt;margin-top:237.6pt;width:28.8pt;height:21.6pt;z-index:251678208;mso-position-horizontal-relative:text;mso-position-vertical-relative:text" o:allowincell="f" stroked="f">
            <v:textbox style="mso-next-textbox:#_x0000_s1095">
              <w:txbxContent>
                <w:p w:rsidR="003F400C" w:rsidRDefault="00163A9C">
                  <w:pPr>
                    <w:rPr>
                      <w:vertAlign w:val="subscript"/>
                      <w:lang w:val="en-US"/>
                    </w:rPr>
                  </w:pPr>
                  <w:r>
                    <w:rPr>
                      <w:lang w:val="en-US"/>
                    </w:rPr>
                    <w:t>U</w:t>
                  </w:r>
                  <w:r>
                    <w:rPr>
                      <w:vertAlign w:val="subscript"/>
                      <w:lang w:val="en-US"/>
                    </w:rPr>
                    <w:t>1</w:t>
                  </w:r>
                </w:p>
              </w:txbxContent>
            </v:textbox>
          </v:shape>
        </w:pict>
      </w:r>
      <w:r>
        <w:rPr>
          <w:noProof/>
        </w:rPr>
        <w:pict>
          <v:shape id="_x0000_s1096" type="#_x0000_t202" style="position:absolute;left:0;text-align:left;margin-left:255.6pt;margin-top:237.6pt;width:28.8pt;height:21.6pt;z-index:251677184;mso-position-horizontal-relative:text;mso-position-vertical-relative:text" o:allowincell="f" stroked="f">
            <v:textbox style="mso-next-textbox:#_x0000_s1096">
              <w:txbxContent>
                <w:p w:rsidR="003F400C" w:rsidRDefault="00163A9C">
                  <w:pPr>
                    <w:rPr>
                      <w:vertAlign w:val="subscript"/>
                      <w:lang w:val="en-US"/>
                    </w:rPr>
                  </w:pPr>
                  <w:r>
                    <w:rPr>
                      <w:lang w:val="en-US"/>
                    </w:rPr>
                    <w:t>A</w:t>
                  </w:r>
                  <w:r>
                    <w:rPr>
                      <w:vertAlign w:val="subscript"/>
                      <w:lang w:val="en-US"/>
                    </w:rPr>
                    <w:t>1</w:t>
                  </w:r>
                </w:p>
              </w:txbxContent>
            </v:textbox>
          </v:shape>
        </w:pict>
      </w:r>
      <w:r>
        <w:rPr>
          <w:noProof/>
        </w:rPr>
        <w:pict>
          <v:shape id="_x0000_s1097" type="#_x0000_t202" style="position:absolute;left:0;text-align:left;margin-left:18pt;margin-top:230.4pt;width:43.2pt;height:21.6pt;z-index:251676160;mso-position-horizontal-relative:text;mso-position-vertical-relative:text" o:allowincell="f" stroked="f">
            <v:textbox style="mso-next-textbox:#_x0000_s1097">
              <w:txbxContent>
                <w:p w:rsidR="003F400C" w:rsidRDefault="00163A9C">
                  <w:pPr>
                    <w:rPr>
                      <w:vertAlign w:val="subscript"/>
                      <w:lang w:val="en-US"/>
                    </w:rPr>
                  </w:pPr>
                  <w:r>
                    <w:t>П</w:t>
                  </w:r>
                  <w:r>
                    <w:rPr>
                      <w:vertAlign w:val="subscript"/>
                      <w:lang w:val="en-US"/>
                    </w:rPr>
                    <w:t>1</w:t>
                  </w:r>
                  <w:r>
                    <w:rPr>
                      <w:lang w:val="en-US"/>
                    </w:rPr>
                    <w:t>+L</w:t>
                  </w:r>
                  <w:r>
                    <w:rPr>
                      <w:vertAlign w:val="subscript"/>
                      <w:lang w:val="en-US"/>
                    </w:rPr>
                    <w:t>1</w:t>
                  </w:r>
                </w:p>
              </w:txbxContent>
            </v:textbox>
          </v:shape>
        </w:pict>
      </w:r>
      <w:r>
        <w:rPr>
          <w:noProof/>
        </w:rPr>
        <w:pict>
          <v:shape id="_x0000_s1098" type="#_x0000_t202" style="position:absolute;left:0;text-align:left;margin-left:18pt;margin-top:0;width:43.2pt;height:21.6pt;z-index:251675136;mso-position-horizontal-relative:text;mso-position-vertical-relative:text" o:allowincell="f" stroked="f">
            <v:textbox style="mso-next-textbox:#_x0000_s1098">
              <w:txbxContent>
                <w:p w:rsidR="003F400C" w:rsidRDefault="00163A9C">
                  <w:pPr>
                    <w:rPr>
                      <w:vertAlign w:val="subscript"/>
                      <w:lang w:val="en-US"/>
                    </w:rPr>
                  </w:pPr>
                  <w:r>
                    <w:t>П</w:t>
                  </w:r>
                  <w:r>
                    <w:rPr>
                      <w:vertAlign w:val="subscript"/>
                      <w:lang w:val="en-US"/>
                    </w:rPr>
                    <w:t>2</w:t>
                  </w:r>
                  <w:r>
                    <w:rPr>
                      <w:lang w:val="en-US"/>
                    </w:rPr>
                    <w:t>+L</w:t>
                  </w:r>
                  <w:r>
                    <w:rPr>
                      <w:vertAlign w:val="subscript"/>
                      <w:lang w:val="en-US"/>
                    </w:rPr>
                    <w:t>2</w:t>
                  </w:r>
                </w:p>
              </w:txbxContent>
            </v:textbox>
          </v:shape>
        </w:pict>
      </w:r>
      <w:r>
        <w:rPr>
          <w:noProof/>
        </w:rPr>
        <w:pict>
          <v:line id="_x0000_s1099" style="position:absolute;left:0;text-align:left;z-index:251673088;mso-position-horizontal-relative:text;mso-position-vertical-relative:text" from="363.6pt,230.4pt" to="363.6pt,280.8pt" o:allowincell="f"/>
        </w:pict>
      </w:r>
      <w:r>
        <w:rPr>
          <w:noProof/>
        </w:rPr>
        <w:pict>
          <v:line id="_x0000_s1100" style="position:absolute;left:0;text-align:left;z-index:251672064;mso-position-horizontal-relative:text;mso-position-vertical-relative:text" from="291.6pt,230.4pt" to="291.6pt,280.8pt" o:allowincell="f"/>
        </w:pict>
      </w:r>
      <w:r>
        <w:rPr>
          <w:noProof/>
        </w:rPr>
        <w:pict>
          <v:shape id="_x0000_s1101" type="#_x0000_t202" style="position:absolute;left:0;text-align:left;margin-left:3.6pt;margin-top:64.8pt;width:28.8pt;height:21.6pt;z-index:251670016;mso-position-horizontal-relative:text;mso-position-vertical-relative:text" o:allowincell="f" stroked="f">
            <v:textbox style="mso-next-textbox:#_x0000_s1101">
              <w:txbxContent>
                <w:p w:rsidR="003F400C" w:rsidRDefault="00163A9C">
                  <w:pPr>
                    <w:rPr>
                      <w:vertAlign w:val="subscript"/>
                      <w:lang w:val="en-US"/>
                    </w:rPr>
                  </w:pPr>
                  <w:r>
                    <w:rPr>
                      <w:lang w:val="en-US"/>
                    </w:rPr>
                    <w:sym w:font="Symbol" w:char="F061"/>
                  </w:r>
                  <w:r>
                    <w:rPr>
                      <w:lang w:val="en-US"/>
                    </w:rPr>
                    <w:t>I</w:t>
                  </w:r>
                </w:p>
              </w:txbxContent>
            </v:textbox>
          </v:shape>
        </w:pict>
      </w:r>
      <w:r>
        <w:rPr>
          <w:noProof/>
        </w:rPr>
        <w:pict>
          <v:shape id="_x0000_s1102" type="#_x0000_t202" style="position:absolute;left:0;text-align:left;margin-left:370.8pt;margin-top:100.8pt;width:43.2pt;height:21.6pt;z-index:251666944;mso-position-horizontal-relative:text;mso-position-vertical-relative:text" o:allowincell="f" stroked="f">
            <v:textbox style="mso-next-textbox:#_x0000_s1102">
              <w:txbxContent>
                <w:p w:rsidR="003F400C" w:rsidRDefault="00163A9C">
                  <w:pPr>
                    <w:rPr>
                      <w:vertAlign w:val="subscript"/>
                      <w:lang w:val="en-US"/>
                    </w:rPr>
                  </w:pPr>
                  <w:r>
                    <w:rPr>
                      <w:lang w:val="en-US"/>
                    </w:rPr>
                    <w:t>a</w:t>
                  </w:r>
                  <w:r>
                    <w:rPr>
                      <w:vertAlign w:val="subscript"/>
                      <w:lang w:val="en-US"/>
                    </w:rPr>
                    <w:t>2</w:t>
                  </w:r>
                  <w:r>
                    <w:rPr>
                      <w:lang w:val="en-US"/>
                    </w:rPr>
                    <w:t>X</w:t>
                  </w:r>
                  <w:r>
                    <w:rPr>
                      <w:vertAlign w:val="subscript"/>
                      <w:lang w:val="en-US"/>
                    </w:rPr>
                    <w:t>2</w:t>
                  </w:r>
                </w:p>
              </w:txbxContent>
            </v:textbox>
          </v:shape>
        </w:pict>
      </w:r>
      <w:r>
        <w:rPr>
          <w:noProof/>
        </w:rPr>
        <w:pict>
          <v:shape id="_x0000_s1103" type="#_x0000_t202" style="position:absolute;left:0;text-align:left;margin-left:320.4pt;margin-top:129.6pt;width:57.6pt;height:21.6pt;z-index:251667968;mso-position-horizontal-relative:text;mso-position-vertical-relative:text" o:allowincell="f" stroked="f">
            <v:textbox style="mso-next-textbox:#_x0000_s1103">
              <w:txbxContent>
                <w:p w:rsidR="003F400C" w:rsidRDefault="00163A9C">
                  <w:pPr>
                    <w:rPr>
                      <w:vertAlign w:val="subscript"/>
                      <w:lang w:val="en-US"/>
                    </w:rPr>
                  </w:pPr>
                  <w:r>
                    <w:rPr>
                      <w:lang w:val="en-US"/>
                    </w:rPr>
                    <w:t>(1-</w:t>
                  </w:r>
                  <w:r>
                    <w:rPr>
                      <w:lang w:val="en-US"/>
                    </w:rPr>
                    <w:sym w:font="Symbol" w:char="F06E"/>
                  </w:r>
                  <w:r>
                    <w:rPr>
                      <w:lang w:val="en-US"/>
                    </w:rPr>
                    <w:t>)a</w:t>
                  </w:r>
                  <w:r>
                    <w:rPr>
                      <w:vertAlign w:val="subscript"/>
                      <w:lang w:val="en-US"/>
                    </w:rPr>
                    <w:t>2</w:t>
                  </w:r>
                  <w:r>
                    <w:rPr>
                      <w:lang w:val="en-US"/>
                    </w:rPr>
                    <w:t>X</w:t>
                  </w:r>
                  <w:r>
                    <w:rPr>
                      <w:vertAlign w:val="subscript"/>
                      <w:lang w:val="en-US"/>
                    </w:rPr>
                    <w:t>2</w:t>
                  </w:r>
                </w:p>
              </w:txbxContent>
            </v:textbox>
          </v:shape>
        </w:pict>
      </w:r>
      <w:r>
        <w:rPr>
          <w:noProof/>
        </w:rPr>
        <w:pict>
          <v:shape id="_x0000_s1104" type="#_x0000_t202" style="position:absolute;left:0;text-align:left;margin-left:370.8pt;margin-top:64.8pt;width:28.8pt;height:21.6pt;z-index:251665920;mso-position-horizontal-relative:text;mso-position-vertical-relative:text" o:allowincell="f" stroked="f">
            <v:textbox style="mso-next-textbox:#_x0000_s1104">
              <w:txbxContent>
                <w:p w:rsidR="003F400C" w:rsidRDefault="00163A9C">
                  <w:pPr>
                    <w:rPr>
                      <w:vertAlign w:val="subscript"/>
                      <w:lang w:val="en-US"/>
                    </w:rPr>
                  </w:pPr>
                  <w:r>
                    <w:rPr>
                      <w:lang w:val="en-US"/>
                    </w:rPr>
                    <w:t>U</w:t>
                  </w:r>
                  <w:r>
                    <w:rPr>
                      <w:vertAlign w:val="subscript"/>
                      <w:lang w:val="en-US"/>
                    </w:rPr>
                    <w:t>2</w:t>
                  </w:r>
                </w:p>
              </w:txbxContent>
            </v:textbox>
          </v:shape>
        </w:pict>
      </w:r>
      <w:r>
        <w:rPr>
          <w:noProof/>
        </w:rPr>
        <w:pict>
          <v:shape id="_x0000_s1105" type="#_x0000_t202" style="position:absolute;left:0;text-align:left;margin-left:255.6pt;margin-top:64.8pt;width:28.8pt;height:21.6pt;z-index:251664896;mso-position-horizontal-relative:text;mso-position-vertical-relative:text" o:allowincell="f" stroked="f">
            <v:textbox style="mso-next-textbox:#_x0000_s1105">
              <w:txbxContent>
                <w:p w:rsidR="003F400C" w:rsidRDefault="00163A9C">
                  <w:pPr>
                    <w:rPr>
                      <w:vertAlign w:val="subscript"/>
                      <w:lang w:val="en-US"/>
                    </w:rPr>
                  </w:pPr>
                  <w:r>
                    <w:rPr>
                      <w:lang w:val="en-US"/>
                    </w:rPr>
                    <w:t>A</w:t>
                  </w:r>
                  <w:r>
                    <w:rPr>
                      <w:vertAlign w:val="subscript"/>
                      <w:lang w:val="en-US"/>
                    </w:rPr>
                    <w:t>2</w:t>
                  </w:r>
                </w:p>
              </w:txbxContent>
            </v:textbox>
          </v:shape>
        </w:pict>
      </w:r>
      <w:r>
        <w:rPr>
          <w:noProof/>
        </w:rPr>
        <w:pict>
          <v:line id="_x0000_s1106" style="position:absolute;left:0;text-align:left;z-index:251663872;mso-position-horizontal-relative:text;mso-position-vertical-relative:text" from="147.6pt,165.6pt" to="147.6pt,187.2pt" o:allowincell="f">
            <v:stroke endarrow="block"/>
          </v:line>
        </w:pict>
      </w:r>
      <w:r>
        <w:rPr>
          <w:noProof/>
        </w:rPr>
        <w:pict>
          <v:line id="_x0000_s1107" style="position:absolute;left:0;text-align:left;flip:x;z-index:251662848;mso-position-horizontal-relative:text;mso-position-vertical-relative:text" from="147.6pt,165.6pt" to="313.2pt,165.6pt" o:allowincell="f"/>
        </w:pict>
      </w:r>
      <w:r>
        <w:rPr>
          <w:noProof/>
        </w:rPr>
        <w:pict>
          <v:line id="_x0000_s1108" style="position:absolute;left:0;text-align:left;z-index:251661824;mso-position-horizontal-relative:text;mso-position-vertical-relative:text" from="313.2pt,108pt" to="313.2pt,165.6pt" o:allowincell="f"/>
        </w:pict>
      </w:r>
      <w:r>
        <w:rPr>
          <w:noProof/>
        </w:rPr>
        <w:pict>
          <v:line id="_x0000_s1109" style="position:absolute;left:0;text-align:left;z-index:251660800;mso-position-horizontal-relative:text;mso-position-vertical-relative:text" from="291.6pt,79.2pt" to="363.6pt,79.2pt" o:allowincell="f"/>
        </w:pict>
      </w:r>
      <w:r>
        <w:rPr>
          <w:noProof/>
        </w:rPr>
        <w:pict>
          <v:line id="_x0000_s1110" style="position:absolute;left:0;text-align:left;z-index:251659776;mso-position-horizontal-relative:text;mso-position-vertical-relative:text" from="291.6pt,57.6pt" to="291.6pt,79.2pt" o:allowincell="f"/>
        </w:pict>
      </w:r>
      <w:r>
        <w:rPr>
          <w:noProof/>
        </w:rPr>
        <w:pict>
          <v:line id="_x0000_s1111" style="position:absolute;left:0;text-align:left;z-index:251658752;mso-position-horizontal-relative:text;mso-position-vertical-relative:text" from="363.6pt,57.6pt" to="363.6pt,108pt" o:allowincell="f"/>
        </w:pict>
      </w:r>
      <w:r>
        <w:rPr>
          <w:noProof/>
        </w:rPr>
        <w:pict>
          <v:line id="_x0000_s1112" style="position:absolute;left:0;text-align:left;flip:x;z-index:251657728;mso-position-horizontal-relative:text;mso-position-vertical-relative:text" from="212.4pt,108pt" to="363.6pt,108pt" o:allowincell="f">
            <v:stroke endarrow="block"/>
          </v:line>
        </w:pict>
      </w:r>
      <w:r>
        <w:rPr>
          <w:noProof/>
        </w:rPr>
        <w:pict>
          <v:rect id="_x0000_s1113" style="position:absolute;left:0;text-align:left;margin-left:25.2pt;margin-top:2in;width:28.8pt;height:43.2pt;z-index:251634176;mso-position-horizontal-relative:text;mso-position-vertical-relative:text" o:allowincell="f">
            <v:textbox inset=",4.3mm">
              <w:txbxContent>
                <w:p w:rsidR="003F400C" w:rsidRDefault="00163A9C">
                  <w:pPr>
                    <w:jc w:val="center"/>
                    <w:rPr>
                      <w:vertAlign w:val="subscript"/>
                      <w:lang w:val="en-US"/>
                    </w:rPr>
                  </w:pPr>
                  <w:r>
                    <w:rPr>
                      <w:lang w:val="en-US"/>
                    </w:rPr>
                    <w:t>P</w:t>
                  </w:r>
                  <w:r>
                    <w:rPr>
                      <w:vertAlign w:val="subscript"/>
                      <w:lang w:val="en-US"/>
                    </w:rPr>
                    <w:t>I</w:t>
                  </w:r>
                </w:p>
              </w:txbxContent>
            </v:textbox>
          </v:rect>
        </w:pict>
      </w:r>
      <w:r>
        <w:rPr>
          <w:noProof/>
        </w:rPr>
        <w:pict>
          <v:line id="_x0000_s1114" style="position:absolute;left:0;text-align:left;z-index:251653632;mso-position-horizontal-relative:text;mso-position-vertical-relative:text" from="378pt,36pt" to="435.6pt,36pt" o:allowincell="f">
            <v:stroke endarrow="block"/>
          </v:line>
        </w:pict>
      </w:r>
      <w:r>
        <w:rPr>
          <w:noProof/>
        </w:rPr>
        <w:pict>
          <v:line id="_x0000_s1115" style="position:absolute;left:0;text-align:left;z-index:251656704;mso-position-horizontal-relative:text;mso-position-vertical-relative:text" from="378pt,208.8pt" to="435.6pt,208.8pt" o:allowincell="f">
            <v:stroke endarrow="block"/>
          </v:line>
        </w:pict>
      </w:r>
      <w:r>
        <w:rPr>
          <w:noProof/>
        </w:rPr>
        <w:pict>
          <v:line id="_x0000_s1116" style="position:absolute;left:0;text-align:left;z-index:251655680;mso-position-horizontal-relative:text;mso-position-vertical-relative:text" from="306pt,208.8pt" to="349.2pt,208.8pt" o:allowincell="f">
            <v:stroke endarrow="block"/>
          </v:line>
        </w:pict>
      </w:r>
      <w:r>
        <w:rPr>
          <w:noProof/>
        </w:rPr>
        <w:pict>
          <v:line id="_x0000_s1117" style="position:absolute;left:0;text-align:left;z-index:251654656;mso-position-horizontal-relative:text;mso-position-vertical-relative:text" from="212.4pt,208.8pt" to="277.2pt,208.8pt" o:allowincell="f">
            <v:stroke endarrow="block"/>
          </v:line>
        </w:pict>
      </w:r>
      <w:r>
        <w:rPr>
          <w:noProof/>
        </w:rPr>
        <w:pict>
          <v:line id="_x0000_s1118" style="position:absolute;left:0;text-align:left;z-index:251652608;mso-position-horizontal-relative:text;mso-position-vertical-relative:text" from="306pt,36pt" to="349.2pt,36pt" o:allowincell="f">
            <v:stroke endarrow="block"/>
          </v:line>
        </w:pict>
      </w:r>
      <w:r>
        <w:rPr>
          <w:noProof/>
        </w:rPr>
        <w:pict>
          <v:line id="_x0000_s1119" style="position:absolute;left:0;text-align:left;z-index:251651584;mso-position-horizontal-relative:text;mso-position-vertical-relative:text" from="212.4pt,36pt" to="277.2pt,36pt" o:allowincell="f">
            <v:stroke endarrow="block"/>
          </v:line>
        </w:pict>
      </w:r>
      <w:r>
        <w:rPr>
          <w:noProof/>
        </w:rPr>
        <w:pict>
          <v:line id="_x0000_s1120" style="position:absolute;left:0;text-align:left;flip:y;z-index:251650560;mso-position-horizontal-relative:text;mso-position-vertical-relative:text" from="147.6pt,237.6pt" to="147.6pt,259.2pt" o:allowincell="f">
            <v:stroke endarrow="block"/>
          </v:line>
        </w:pict>
      </w:r>
      <w:r>
        <w:rPr>
          <w:noProof/>
        </w:rPr>
        <w:pict>
          <v:rect id="_x0000_s1121" style="position:absolute;left:0;text-align:left;margin-left:68.4pt;margin-top:172.8pt;width:352.8pt;height:158.4pt;z-index:251632128;mso-position-horizontal-relative:text;mso-position-vertical-relative:text" o:allowincell="f">
            <v:stroke dashstyle="dash"/>
            <w10:wrap type="topAndBottom"/>
          </v:rect>
        </w:pict>
      </w:r>
      <w:r>
        <w:rPr>
          <w:noProof/>
        </w:rPr>
        <w:pict>
          <v:line id="_x0000_s1122" style="position:absolute;left:0;text-align:left;flip:y;z-index:251649536;mso-position-horizontal-relative:text;mso-position-vertical-relative:text" from="147.6pt,64.8pt" to="147.6pt,86.4pt" o:allowincell="f">
            <v:stroke endarrow="block"/>
          </v:line>
        </w:pict>
      </w:r>
      <w:r>
        <w:rPr>
          <w:noProof/>
        </w:rPr>
        <w:pict>
          <v:line id="_x0000_s1123" style="position:absolute;left:0;text-align:left;z-index:251648512;mso-position-horizontal-relative:text;mso-position-vertical-relative:text" from="10.8pt,223.2pt" to="90pt,223.2pt" o:allowincell="f">
            <v:stroke endarrow="block"/>
          </v:line>
        </w:pict>
      </w:r>
      <w:r>
        <w:rPr>
          <w:noProof/>
        </w:rPr>
        <w:pict>
          <v:line id="_x0000_s1124" style="position:absolute;left:0;text-align:left;z-index:251646464;mso-position-horizontal-relative:text;mso-position-vertical-relative:text" from="39.6pt,187.2pt" to="39.6pt,201.6pt" o:allowincell="f"/>
        </w:pict>
      </w:r>
      <w:r>
        <w:rPr>
          <w:noProof/>
        </w:rPr>
        <w:pict>
          <v:line id="_x0000_s1125" style="position:absolute;left:0;text-align:left;z-index:251647488;mso-position-horizontal-relative:text;mso-position-vertical-relative:text" from="39.6pt,201.6pt" to="90pt,201.6pt" o:allowincell="f">
            <v:stroke endarrow="block"/>
          </v:line>
        </w:pict>
      </w:r>
      <w:r>
        <w:rPr>
          <w:noProof/>
        </w:rPr>
        <w:pict>
          <v:line id="_x0000_s1126" style="position:absolute;left:0;text-align:left;z-index:251645440;mso-position-horizontal-relative:text;mso-position-vertical-relative:text" from="10.8pt,28.8pt" to="90pt,28.8pt" o:allowincell="f">
            <v:stroke endarrow="block"/>
          </v:line>
        </w:pict>
      </w:r>
      <w:r>
        <w:rPr>
          <w:noProof/>
        </w:rPr>
        <w:pict>
          <v:line id="_x0000_s1127" style="position:absolute;left:0;text-align:left;z-index:251644416;mso-position-horizontal-relative:text;mso-position-vertical-relative:text" from="39.6pt,50.4pt" to="90pt,50.4pt" o:allowincell="f">
            <v:stroke endarrow="block"/>
          </v:line>
        </w:pict>
      </w:r>
      <w:r>
        <w:rPr>
          <w:noProof/>
        </w:rPr>
        <w:pict>
          <v:line id="_x0000_s1128" style="position:absolute;left:0;text-align:left;flip:x;z-index:251643392;mso-position-horizontal-relative:text;mso-position-vertical-relative:text" from="39.6pt,50.4pt" to="39.6pt,2in" o:allowincell="f"/>
        </w:pict>
      </w:r>
      <w:r>
        <w:rPr>
          <w:noProof/>
        </w:rPr>
        <w:pict>
          <v:rect id="_x0000_s1129" style="position:absolute;left:0;text-align:left;margin-left:349.2pt;margin-top:187.2pt;width:28.8pt;height:43.2pt;z-index:251642368;mso-position-horizontal-relative:text;mso-position-vertical-relative:text" o:allowincell="f">
            <v:textbox inset=",4.3mm">
              <w:txbxContent>
                <w:p w:rsidR="003F400C" w:rsidRDefault="00163A9C">
                  <w:pPr>
                    <w:jc w:val="center"/>
                    <w:rPr>
                      <w:vertAlign w:val="subscript"/>
                      <w:lang w:val="en-US"/>
                    </w:rPr>
                  </w:pPr>
                  <w:r>
                    <w:rPr>
                      <w:lang w:val="en-US"/>
                    </w:rPr>
                    <w:t>P</w:t>
                  </w:r>
                  <w:r>
                    <w:rPr>
                      <w:vertAlign w:val="subscript"/>
                      <w:lang w:val="en-US"/>
                    </w:rPr>
                    <w:t>Y1</w:t>
                  </w:r>
                </w:p>
              </w:txbxContent>
            </v:textbox>
          </v:rect>
        </w:pict>
      </w:r>
      <w:r>
        <w:rPr>
          <w:noProof/>
        </w:rPr>
        <w:pict>
          <v:rect id="_x0000_s1130" style="position:absolute;left:0;text-align:left;margin-left:277.2pt;margin-top:187.2pt;width:28.8pt;height:43.2pt;z-index:251641344;mso-position-horizontal-relative:text;mso-position-vertical-relative:text" o:allowincell="f">
            <v:textbox inset=",4.3mm">
              <w:txbxContent>
                <w:p w:rsidR="003F400C" w:rsidRDefault="00163A9C">
                  <w:pPr>
                    <w:rPr>
                      <w:vertAlign w:val="subscript"/>
                      <w:lang w:val="en-US"/>
                    </w:rPr>
                  </w:pPr>
                  <w:r>
                    <w:rPr>
                      <w:lang w:val="en-US"/>
                    </w:rPr>
                    <w:t>P</w:t>
                  </w:r>
                  <w:r>
                    <w:rPr>
                      <w:vertAlign w:val="subscript"/>
                      <w:lang w:val="en-US"/>
                    </w:rPr>
                    <w:t>X1</w:t>
                  </w:r>
                </w:p>
              </w:txbxContent>
            </v:textbox>
          </v:rect>
        </w:pict>
      </w:r>
      <w:r>
        <w:rPr>
          <w:noProof/>
        </w:rPr>
        <w:pict>
          <v:rect id="_x0000_s1131" style="position:absolute;left:0;text-align:left;margin-left:277.2pt;margin-top:14.4pt;width:28.8pt;height:43.2pt;z-index:251639296;mso-position-horizontal-relative:text;mso-position-vertical-relative:text" o:allowincell="f">
            <v:textbox inset=",4.3mm">
              <w:txbxContent>
                <w:p w:rsidR="003F400C" w:rsidRDefault="00163A9C">
                  <w:pPr>
                    <w:jc w:val="center"/>
                    <w:rPr>
                      <w:vertAlign w:val="subscript"/>
                      <w:lang w:val="en-US"/>
                    </w:rPr>
                  </w:pPr>
                  <w:r>
                    <w:rPr>
                      <w:lang w:val="en-US"/>
                    </w:rPr>
                    <w:t>P</w:t>
                  </w:r>
                  <w:r>
                    <w:rPr>
                      <w:vertAlign w:val="subscript"/>
                      <w:lang w:val="en-US"/>
                    </w:rPr>
                    <w:t>X2</w:t>
                  </w:r>
                </w:p>
              </w:txbxContent>
            </v:textbox>
          </v:rect>
        </w:pict>
      </w:r>
      <w:r>
        <w:rPr>
          <w:noProof/>
        </w:rPr>
        <w:pict>
          <v:rect id="_x0000_s1132" style="position:absolute;left:0;text-align:left;margin-left:349.2pt;margin-top:14.4pt;width:28.8pt;height:43.2pt;z-index:251640320;mso-position-horizontal-relative:text;mso-position-vertical-relative:text" o:allowincell="f">
            <v:textbox inset=",4.3mm">
              <w:txbxContent>
                <w:p w:rsidR="003F400C" w:rsidRDefault="00163A9C">
                  <w:pPr>
                    <w:jc w:val="center"/>
                    <w:rPr>
                      <w:vertAlign w:val="subscript"/>
                      <w:lang w:val="en-US"/>
                    </w:rPr>
                  </w:pPr>
                  <w:r>
                    <w:rPr>
                      <w:lang w:val="en-US"/>
                    </w:rPr>
                    <w:t>P</w:t>
                  </w:r>
                  <w:r>
                    <w:rPr>
                      <w:vertAlign w:val="subscript"/>
                      <w:lang w:val="en-US"/>
                    </w:rPr>
                    <w:t>Y2</w:t>
                  </w:r>
                </w:p>
              </w:txbxContent>
            </v:textbox>
          </v:rect>
        </w:pict>
      </w:r>
      <w:r>
        <w:rPr>
          <w:noProof/>
        </w:rPr>
        <w:pict>
          <v:rect id="_x0000_s1133" style="position:absolute;left:0;text-align:left;margin-left:90pt;margin-top:187.2pt;width:122.4pt;height:50.4pt;z-index:251636224;mso-position-horizontal-relative:text;mso-position-vertical-relative:text" o:allowincell="f">
            <v:textbox inset=",5.3mm">
              <w:txbxContent>
                <w:p w:rsidR="003F400C" w:rsidRDefault="00163A9C">
                  <w:pPr>
                    <w:jc w:val="center"/>
                  </w:pPr>
                  <w:r>
                    <w:t>Производство 1</w:t>
                  </w:r>
                </w:p>
              </w:txbxContent>
            </v:textbox>
          </v:rect>
        </w:pict>
      </w:r>
      <w:r>
        <w:rPr>
          <w:noProof/>
        </w:rPr>
        <w:pict>
          <v:rect id="_x0000_s1134" style="position:absolute;left:0;text-align:left;margin-left:90pt;margin-top:86.4pt;width:122.4pt;height:50.4pt;z-index:251637248;mso-position-horizontal-relative:text;mso-position-vertical-relative:text" o:allowincell="f">
            <v:textbox inset=",5.3mm">
              <w:txbxContent>
                <w:p w:rsidR="003F400C" w:rsidRDefault="00163A9C">
                  <w:pPr>
                    <w:jc w:val="center"/>
                    <w:rPr>
                      <w:vertAlign w:val="subscript"/>
                    </w:rPr>
                  </w:pPr>
                  <w:r>
                    <w:t>ОПФ</w:t>
                  </w:r>
                  <w:r>
                    <w:rPr>
                      <w:vertAlign w:val="subscript"/>
                    </w:rPr>
                    <w:t>2</w:t>
                  </w:r>
                </w:p>
              </w:txbxContent>
            </v:textbox>
          </v:rect>
        </w:pict>
      </w:r>
      <w:r>
        <w:rPr>
          <w:noProof/>
        </w:rPr>
        <w:pict>
          <v:rect id="_x0000_s1135" style="position:absolute;left:0;text-align:left;margin-left:89.85pt;margin-top:14.4pt;width:122.4pt;height:50.4pt;z-index:251635200;mso-position-horizontal-relative:text;mso-position-vertical-relative:text" o:allowincell="f">
            <v:textbox inset=",5.3mm">
              <w:txbxContent>
                <w:p w:rsidR="003F400C" w:rsidRDefault="00163A9C">
                  <w:pPr>
                    <w:jc w:val="center"/>
                  </w:pPr>
                  <w:r>
                    <w:t>Производство 2</w:t>
                  </w:r>
                </w:p>
              </w:txbxContent>
            </v:textbox>
          </v:rect>
        </w:pict>
      </w:r>
      <w:r>
        <w:rPr>
          <w:noProof/>
        </w:rPr>
        <w:pict>
          <v:line id="_x0000_s1136" style="position:absolute;left:0;text-align:left;z-index:251633152;mso-position-horizontal-relative:text;mso-position-vertical-relative:text" from="-10.8pt,165.6pt" to="25.2pt,165.6pt" o:allowincell="f">
            <v:stroke endarrow="block"/>
          </v:line>
        </w:pict>
      </w:r>
      <w:r>
        <w:rPr>
          <w:noProof/>
        </w:rPr>
        <w:pict>
          <v:rect id="_x0000_s1137" style="position:absolute;left:0;text-align:left;margin-left:68.4pt;margin-top:0;width:352.8pt;height:158.4pt;z-index:251631104;mso-position-horizontal-relative:text;mso-position-vertical-relative:text" o:allowincell="f">
            <v:stroke dashstyle="dash"/>
            <w10:wrap type="topAndBottom"/>
          </v:rect>
        </w:pict>
      </w:r>
    </w:p>
    <w:p w:rsidR="003F400C" w:rsidRDefault="0047478D">
      <w:pPr>
        <w:tabs>
          <w:tab w:val="num" w:pos="-142"/>
        </w:tabs>
        <w:ind w:firstLine="567"/>
        <w:jc w:val="both"/>
        <w:rPr>
          <w:sz w:val="24"/>
          <w:szCs w:val="24"/>
        </w:rPr>
      </w:pPr>
      <w:r>
        <w:rPr>
          <w:noProof/>
        </w:rPr>
        <w:pict>
          <v:shape id="_x0000_s1138" type="#_x0000_t202" style="position:absolute;left:0;text-align:left;margin-left:248.4pt;margin-top:118.1pt;width:36pt;height:21.6pt;z-index:251679232;mso-position-horizontal-relative:text;mso-position-vertical-relative:text" o:allowincell="f" stroked="f">
            <v:textbox style="mso-next-textbox:#_x0000_s1138">
              <w:txbxContent>
                <w:p w:rsidR="003F400C" w:rsidRDefault="00163A9C">
                  <w:pPr>
                    <w:rPr>
                      <w:vertAlign w:val="subscript"/>
                      <w:lang w:val="en-US"/>
                    </w:rPr>
                  </w:pPr>
                  <w:r>
                    <w:rPr>
                      <w:lang w:val="en-US"/>
                    </w:rPr>
                    <w:t>a</w:t>
                  </w:r>
                  <w:r>
                    <w:rPr>
                      <w:vertAlign w:val="subscript"/>
                      <w:lang w:val="en-US"/>
                    </w:rPr>
                    <w:t>1</w:t>
                  </w:r>
                  <w:r>
                    <w:rPr>
                      <w:lang w:val="en-US"/>
                    </w:rPr>
                    <w:t>X</w:t>
                  </w:r>
                  <w:r>
                    <w:rPr>
                      <w:vertAlign w:val="subscript"/>
                      <w:lang w:val="en-US"/>
                    </w:rPr>
                    <w:t>1</w:t>
                  </w:r>
                </w:p>
              </w:txbxContent>
            </v:textbox>
          </v:shape>
        </w:pict>
      </w:r>
      <w:r>
        <w:rPr>
          <w:noProof/>
        </w:rPr>
        <w:pict>
          <v:line id="_x0000_s1139" style="position:absolute;left:0;text-align:left;flip:x;z-index:251674112;mso-position-horizontal-relative:text;mso-position-vertical-relative:text" from="212.4pt,110.9pt" to="363.6pt,110.9pt" o:allowincell="f">
            <v:stroke endarrow="block"/>
          </v:line>
        </w:pict>
      </w:r>
      <w:r>
        <w:rPr>
          <w:noProof/>
        </w:rPr>
        <w:pict>
          <v:rect id="_x0000_s1140" style="position:absolute;left:0;text-align:left;margin-left:90pt;margin-top:89.3pt;width:122.4pt;height:50.4pt;z-index:251638272;mso-position-horizontal-relative:text;mso-position-vertical-relative:text" o:allowincell="f">
            <v:textbox inset=",5.3mm">
              <w:txbxContent>
                <w:p w:rsidR="003F400C" w:rsidRDefault="00163A9C">
                  <w:pPr>
                    <w:jc w:val="center"/>
                    <w:rPr>
                      <w:vertAlign w:val="subscript"/>
                    </w:rPr>
                  </w:pPr>
                  <w:r>
                    <w:t>ОПФ</w:t>
                  </w:r>
                  <w:r>
                    <w:rPr>
                      <w:vertAlign w:val="subscript"/>
                    </w:rPr>
                    <w:t>1</w:t>
                  </w:r>
                </w:p>
              </w:txbxContent>
            </v:textbox>
          </v:rect>
        </w:pict>
      </w:r>
      <w:r w:rsidR="00163A9C">
        <w:rPr>
          <w:sz w:val="24"/>
          <w:szCs w:val="24"/>
        </w:rPr>
        <w:t xml:space="preserve">Рис. </w:t>
      </w:r>
      <w:r w:rsidR="00163A9C">
        <w:rPr>
          <w:sz w:val="24"/>
          <w:szCs w:val="24"/>
        </w:rPr>
        <w:fldChar w:fldCharType="begin"/>
      </w:r>
      <w:r w:rsidR="00163A9C">
        <w:rPr>
          <w:sz w:val="24"/>
          <w:szCs w:val="24"/>
        </w:rPr>
        <w:instrText xml:space="preserve"> REF _Ref421693252 \r \h  \* MERGEFORMAT </w:instrText>
      </w:r>
      <w:r w:rsidR="00163A9C">
        <w:rPr>
          <w:sz w:val="24"/>
          <w:szCs w:val="24"/>
        </w:rPr>
      </w:r>
      <w:r w:rsidR="00163A9C">
        <w:rPr>
          <w:sz w:val="24"/>
          <w:szCs w:val="24"/>
        </w:rPr>
        <w:fldChar w:fldCharType="separate"/>
      </w:r>
      <w:r w:rsidR="00163A9C">
        <w:rPr>
          <w:sz w:val="24"/>
          <w:szCs w:val="24"/>
        </w:rPr>
        <w:t>0</w:t>
      </w:r>
      <w:r w:rsidR="00163A9C">
        <w:rPr>
          <w:sz w:val="24"/>
          <w:szCs w:val="24"/>
        </w:rPr>
        <w:fldChar w:fldCharType="end"/>
      </w:r>
      <w:r w:rsidR="00163A9C">
        <w:rPr>
          <w:sz w:val="24"/>
          <w:szCs w:val="24"/>
        </w:rPr>
        <w:t>.2.</w:t>
      </w:r>
    </w:p>
    <w:p w:rsidR="003F400C" w:rsidRDefault="003F400C">
      <w:pPr>
        <w:tabs>
          <w:tab w:val="num" w:pos="-142"/>
        </w:tabs>
        <w:ind w:firstLine="567"/>
        <w:jc w:val="both"/>
        <w:rPr>
          <w:sz w:val="24"/>
          <w:szCs w:val="24"/>
          <w:lang w:val="en-US"/>
        </w:rPr>
      </w:pPr>
    </w:p>
    <w:p w:rsidR="003F400C" w:rsidRDefault="00163A9C">
      <w:pPr>
        <w:tabs>
          <w:tab w:val="num" w:pos="-142"/>
        </w:tabs>
        <w:ind w:firstLine="567"/>
        <w:jc w:val="both"/>
        <w:rPr>
          <w:sz w:val="24"/>
          <w:szCs w:val="24"/>
        </w:rPr>
      </w:pPr>
      <w:r>
        <w:rPr>
          <w:sz w:val="24"/>
          <w:szCs w:val="24"/>
        </w:rPr>
        <w:t>Где</w:t>
      </w:r>
    </w:p>
    <w:tbl>
      <w:tblPr>
        <w:tblW w:w="0" w:type="auto"/>
        <w:tblInd w:w="-108" w:type="dxa"/>
        <w:tblLayout w:type="fixed"/>
        <w:tblLook w:val="0000" w:firstRow="0" w:lastRow="0" w:firstColumn="0" w:lastColumn="0" w:noHBand="0" w:noVBand="0"/>
      </w:tblPr>
      <w:tblGrid>
        <w:gridCol w:w="1384"/>
        <w:gridCol w:w="7138"/>
      </w:tblGrid>
      <w:tr w:rsidR="003F400C">
        <w:tc>
          <w:tcPr>
            <w:tcW w:w="1384" w:type="dxa"/>
            <w:tcBorders>
              <w:top w:val="nil"/>
              <w:left w:val="nil"/>
              <w:bottom w:val="nil"/>
              <w:right w:val="nil"/>
            </w:tcBorders>
          </w:tcPr>
          <w:p w:rsidR="003F400C" w:rsidRDefault="00163A9C">
            <w:pPr>
              <w:tabs>
                <w:tab w:val="num" w:pos="-142"/>
              </w:tabs>
              <w:ind w:firstLine="567"/>
              <w:jc w:val="both"/>
              <w:rPr>
                <w:sz w:val="24"/>
                <w:szCs w:val="24"/>
                <w:lang w:val="en-US"/>
              </w:rPr>
            </w:pPr>
            <w:r>
              <w:rPr>
                <w:sz w:val="24"/>
                <w:szCs w:val="24"/>
                <w:lang w:val="en-US"/>
              </w:rPr>
              <w:t>I</w:t>
            </w:r>
          </w:p>
        </w:tc>
        <w:tc>
          <w:tcPr>
            <w:tcW w:w="7138" w:type="dxa"/>
            <w:tcBorders>
              <w:top w:val="nil"/>
              <w:left w:val="nil"/>
              <w:bottom w:val="nil"/>
              <w:right w:val="nil"/>
            </w:tcBorders>
          </w:tcPr>
          <w:p w:rsidR="003F400C" w:rsidRDefault="00163A9C">
            <w:pPr>
              <w:tabs>
                <w:tab w:val="num" w:pos="-142"/>
              </w:tabs>
              <w:ind w:firstLine="567"/>
              <w:jc w:val="both"/>
              <w:rPr>
                <w:sz w:val="24"/>
                <w:szCs w:val="24"/>
              </w:rPr>
            </w:pPr>
            <w:r>
              <w:rPr>
                <w:sz w:val="24"/>
                <w:szCs w:val="24"/>
              </w:rPr>
              <w:t>Внешние инветиции.</w:t>
            </w:r>
          </w:p>
        </w:tc>
      </w:tr>
      <w:tr w:rsidR="003F400C">
        <w:tc>
          <w:tcPr>
            <w:tcW w:w="1384" w:type="dxa"/>
            <w:tcBorders>
              <w:top w:val="nil"/>
              <w:left w:val="nil"/>
              <w:bottom w:val="nil"/>
              <w:right w:val="nil"/>
            </w:tcBorders>
          </w:tcPr>
          <w:p w:rsidR="003F400C" w:rsidRDefault="00163A9C">
            <w:pPr>
              <w:tabs>
                <w:tab w:val="num" w:pos="-142"/>
              </w:tabs>
              <w:ind w:firstLine="567"/>
              <w:jc w:val="both"/>
              <w:rPr>
                <w:sz w:val="24"/>
                <w:szCs w:val="24"/>
                <w:lang w:val="en-US"/>
              </w:rPr>
            </w:pPr>
            <w:r>
              <w:rPr>
                <w:sz w:val="24"/>
                <w:szCs w:val="24"/>
                <w:lang w:val="en-US"/>
              </w:rPr>
              <w:sym w:font="Symbol" w:char="F061"/>
            </w:r>
            <w:r>
              <w:rPr>
                <w:sz w:val="24"/>
                <w:szCs w:val="24"/>
                <w:lang w:val="en-US"/>
              </w:rPr>
              <w:t>I</w:t>
            </w:r>
          </w:p>
        </w:tc>
        <w:tc>
          <w:tcPr>
            <w:tcW w:w="7138" w:type="dxa"/>
            <w:tcBorders>
              <w:top w:val="nil"/>
              <w:left w:val="nil"/>
              <w:bottom w:val="nil"/>
              <w:right w:val="nil"/>
            </w:tcBorders>
          </w:tcPr>
          <w:p w:rsidR="003F400C" w:rsidRDefault="00163A9C">
            <w:pPr>
              <w:tabs>
                <w:tab w:val="num" w:pos="-142"/>
              </w:tabs>
              <w:ind w:firstLine="567"/>
              <w:jc w:val="both"/>
              <w:rPr>
                <w:sz w:val="24"/>
                <w:szCs w:val="24"/>
                <w:lang w:val="en-US"/>
              </w:rPr>
            </w:pPr>
            <w:r>
              <w:rPr>
                <w:sz w:val="24"/>
                <w:szCs w:val="24"/>
              </w:rPr>
              <w:t>Инвестиции, направленные в коллективные хозяйства.</w:t>
            </w:r>
            <w:r>
              <w:rPr>
                <w:sz w:val="24"/>
                <w:szCs w:val="24"/>
                <w:lang w:val="en-US"/>
              </w:rPr>
              <w:t xml:space="preserve"> (0&lt;</w:t>
            </w:r>
            <w:r>
              <w:rPr>
                <w:sz w:val="24"/>
                <w:szCs w:val="24"/>
                <w:lang w:val="en-US"/>
              </w:rPr>
              <w:sym w:font="Symbol" w:char="F061"/>
            </w:r>
            <w:r>
              <w:rPr>
                <w:sz w:val="24"/>
                <w:szCs w:val="24"/>
                <w:lang w:val="en-US"/>
              </w:rPr>
              <w:t>&lt;1)</w:t>
            </w:r>
          </w:p>
        </w:tc>
      </w:tr>
      <w:tr w:rsidR="003F400C">
        <w:tc>
          <w:tcPr>
            <w:tcW w:w="1384" w:type="dxa"/>
            <w:tcBorders>
              <w:top w:val="nil"/>
              <w:left w:val="nil"/>
              <w:bottom w:val="nil"/>
              <w:right w:val="nil"/>
            </w:tcBorders>
          </w:tcPr>
          <w:p w:rsidR="003F400C" w:rsidRDefault="00163A9C">
            <w:pPr>
              <w:tabs>
                <w:tab w:val="num" w:pos="-142"/>
              </w:tabs>
              <w:ind w:firstLine="567"/>
              <w:jc w:val="both"/>
              <w:rPr>
                <w:sz w:val="24"/>
                <w:szCs w:val="24"/>
                <w:lang w:val="en-US"/>
              </w:rPr>
            </w:pPr>
            <w:r>
              <w:rPr>
                <w:sz w:val="24"/>
                <w:szCs w:val="24"/>
                <w:lang w:val="en-US"/>
              </w:rPr>
              <w:sym w:font="Symbol" w:char="F062"/>
            </w:r>
            <w:r>
              <w:rPr>
                <w:sz w:val="24"/>
                <w:szCs w:val="24"/>
                <w:lang w:val="en-US"/>
              </w:rPr>
              <w:t>I</w:t>
            </w:r>
          </w:p>
        </w:tc>
        <w:tc>
          <w:tcPr>
            <w:tcW w:w="7138" w:type="dxa"/>
            <w:tcBorders>
              <w:top w:val="nil"/>
              <w:left w:val="nil"/>
              <w:bottom w:val="nil"/>
              <w:right w:val="nil"/>
            </w:tcBorders>
          </w:tcPr>
          <w:p w:rsidR="003F400C" w:rsidRDefault="00163A9C">
            <w:pPr>
              <w:tabs>
                <w:tab w:val="num" w:pos="-142"/>
              </w:tabs>
              <w:ind w:firstLine="567"/>
              <w:jc w:val="both"/>
              <w:rPr>
                <w:sz w:val="24"/>
                <w:szCs w:val="24"/>
                <w:lang w:val="en-US"/>
              </w:rPr>
            </w:pPr>
            <w:r>
              <w:rPr>
                <w:sz w:val="24"/>
                <w:szCs w:val="24"/>
              </w:rPr>
              <w:t>Инвестиции, направленные в частные хозяйства.</w:t>
            </w:r>
            <w:r>
              <w:rPr>
                <w:sz w:val="24"/>
                <w:szCs w:val="24"/>
                <w:lang w:val="en-US"/>
              </w:rPr>
              <w:t xml:space="preserve"> (0&lt;</w:t>
            </w:r>
            <w:r>
              <w:rPr>
                <w:sz w:val="24"/>
                <w:szCs w:val="24"/>
                <w:lang w:val="en-US"/>
              </w:rPr>
              <w:sym w:font="Symbol" w:char="F062"/>
            </w:r>
            <w:r>
              <w:rPr>
                <w:sz w:val="24"/>
                <w:szCs w:val="24"/>
                <w:lang w:val="en-US"/>
              </w:rPr>
              <w:t xml:space="preserve">&lt;1, </w:t>
            </w:r>
            <w:r>
              <w:rPr>
                <w:sz w:val="24"/>
                <w:szCs w:val="24"/>
                <w:lang w:val="en-US"/>
              </w:rPr>
              <w:sym w:font="Symbol" w:char="F061"/>
            </w:r>
            <w:r>
              <w:rPr>
                <w:sz w:val="24"/>
                <w:szCs w:val="24"/>
                <w:lang w:val="en-US"/>
              </w:rPr>
              <w:t>+</w:t>
            </w:r>
            <w:r>
              <w:rPr>
                <w:sz w:val="24"/>
                <w:szCs w:val="24"/>
                <w:lang w:val="en-US"/>
              </w:rPr>
              <w:sym w:font="Symbol" w:char="F062"/>
            </w:r>
            <w:r>
              <w:rPr>
                <w:sz w:val="24"/>
                <w:szCs w:val="24"/>
                <w:lang w:val="en-US"/>
              </w:rPr>
              <w:t>=1)</w:t>
            </w:r>
          </w:p>
        </w:tc>
      </w:tr>
      <w:tr w:rsidR="003F400C">
        <w:tc>
          <w:tcPr>
            <w:tcW w:w="1384" w:type="dxa"/>
            <w:tcBorders>
              <w:top w:val="nil"/>
              <w:left w:val="nil"/>
              <w:bottom w:val="nil"/>
              <w:right w:val="nil"/>
            </w:tcBorders>
          </w:tcPr>
          <w:p w:rsidR="003F400C" w:rsidRDefault="00163A9C">
            <w:pPr>
              <w:tabs>
                <w:tab w:val="num" w:pos="-142"/>
              </w:tabs>
              <w:ind w:firstLine="567"/>
              <w:jc w:val="both"/>
              <w:rPr>
                <w:sz w:val="24"/>
                <w:szCs w:val="24"/>
                <w:lang w:val="en-US"/>
              </w:rPr>
            </w:pPr>
            <w:r>
              <w:rPr>
                <w:sz w:val="24"/>
                <w:szCs w:val="24"/>
                <w:lang w:val="en-US"/>
              </w:rPr>
              <w:t>X</w:t>
            </w:r>
          </w:p>
        </w:tc>
        <w:tc>
          <w:tcPr>
            <w:tcW w:w="7138" w:type="dxa"/>
            <w:tcBorders>
              <w:top w:val="nil"/>
              <w:left w:val="nil"/>
              <w:bottom w:val="nil"/>
              <w:right w:val="nil"/>
            </w:tcBorders>
          </w:tcPr>
          <w:p w:rsidR="003F400C" w:rsidRDefault="00163A9C">
            <w:pPr>
              <w:tabs>
                <w:tab w:val="num" w:pos="-142"/>
              </w:tabs>
              <w:ind w:firstLine="567"/>
              <w:jc w:val="both"/>
              <w:rPr>
                <w:sz w:val="24"/>
                <w:szCs w:val="24"/>
              </w:rPr>
            </w:pPr>
            <w:r>
              <w:rPr>
                <w:sz w:val="24"/>
                <w:szCs w:val="24"/>
              </w:rPr>
              <w:t>Валовой продукт.</w:t>
            </w:r>
          </w:p>
        </w:tc>
      </w:tr>
      <w:tr w:rsidR="003F400C">
        <w:tc>
          <w:tcPr>
            <w:tcW w:w="1384" w:type="dxa"/>
            <w:tcBorders>
              <w:top w:val="nil"/>
              <w:left w:val="nil"/>
              <w:bottom w:val="nil"/>
              <w:right w:val="nil"/>
            </w:tcBorders>
          </w:tcPr>
          <w:p w:rsidR="003F400C" w:rsidRDefault="00163A9C">
            <w:pPr>
              <w:tabs>
                <w:tab w:val="num" w:pos="-142"/>
              </w:tabs>
              <w:ind w:firstLine="567"/>
              <w:jc w:val="both"/>
              <w:rPr>
                <w:sz w:val="24"/>
                <w:szCs w:val="24"/>
                <w:lang w:val="en-US"/>
              </w:rPr>
            </w:pPr>
            <w:r>
              <w:rPr>
                <w:sz w:val="24"/>
                <w:szCs w:val="24"/>
                <w:lang w:val="en-US"/>
              </w:rPr>
              <w:t>Y</w:t>
            </w:r>
          </w:p>
        </w:tc>
        <w:tc>
          <w:tcPr>
            <w:tcW w:w="7138" w:type="dxa"/>
            <w:tcBorders>
              <w:top w:val="nil"/>
              <w:left w:val="nil"/>
              <w:bottom w:val="nil"/>
              <w:right w:val="nil"/>
            </w:tcBorders>
          </w:tcPr>
          <w:p w:rsidR="003F400C" w:rsidRDefault="00163A9C">
            <w:pPr>
              <w:tabs>
                <w:tab w:val="num" w:pos="-142"/>
              </w:tabs>
              <w:ind w:firstLine="567"/>
              <w:jc w:val="both"/>
              <w:rPr>
                <w:sz w:val="24"/>
                <w:szCs w:val="24"/>
                <w:lang w:val="en-US"/>
              </w:rPr>
            </w:pPr>
            <w:r>
              <w:rPr>
                <w:sz w:val="24"/>
                <w:szCs w:val="24"/>
                <w:lang w:val="en-US"/>
              </w:rPr>
              <w:t>Валовой продукт минус амортизационные отчисления.</w:t>
            </w:r>
          </w:p>
        </w:tc>
      </w:tr>
      <w:tr w:rsidR="003F400C">
        <w:tc>
          <w:tcPr>
            <w:tcW w:w="1384" w:type="dxa"/>
            <w:tcBorders>
              <w:top w:val="nil"/>
              <w:left w:val="nil"/>
              <w:bottom w:val="nil"/>
              <w:right w:val="nil"/>
            </w:tcBorders>
          </w:tcPr>
          <w:p w:rsidR="003F400C" w:rsidRDefault="00163A9C">
            <w:pPr>
              <w:tabs>
                <w:tab w:val="num" w:pos="-142"/>
              </w:tabs>
              <w:ind w:firstLine="567"/>
              <w:jc w:val="both"/>
              <w:rPr>
                <w:sz w:val="24"/>
                <w:szCs w:val="24"/>
                <w:lang w:val="en-US"/>
              </w:rPr>
            </w:pPr>
            <w:r>
              <w:rPr>
                <w:sz w:val="24"/>
                <w:szCs w:val="24"/>
                <w:lang w:val="en-US"/>
              </w:rPr>
              <w:t>C</w:t>
            </w:r>
          </w:p>
        </w:tc>
        <w:tc>
          <w:tcPr>
            <w:tcW w:w="7138" w:type="dxa"/>
            <w:tcBorders>
              <w:top w:val="nil"/>
              <w:left w:val="nil"/>
              <w:bottom w:val="nil"/>
              <w:right w:val="nil"/>
            </w:tcBorders>
          </w:tcPr>
          <w:p w:rsidR="003F400C" w:rsidRDefault="00163A9C">
            <w:pPr>
              <w:tabs>
                <w:tab w:val="num" w:pos="-142"/>
              </w:tabs>
              <w:ind w:firstLine="567"/>
              <w:jc w:val="both"/>
              <w:rPr>
                <w:sz w:val="24"/>
                <w:szCs w:val="24"/>
              </w:rPr>
            </w:pPr>
            <w:r>
              <w:rPr>
                <w:sz w:val="24"/>
                <w:szCs w:val="24"/>
              </w:rPr>
              <w:t>Конечный продукт.</w:t>
            </w:r>
          </w:p>
        </w:tc>
      </w:tr>
      <w:tr w:rsidR="003F400C">
        <w:tc>
          <w:tcPr>
            <w:tcW w:w="1384" w:type="dxa"/>
            <w:tcBorders>
              <w:top w:val="nil"/>
              <w:left w:val="nil"/>
              <w:bottom w:val="nil"/>
              <w:right w:val="nil"/>
            </w:tcBorders>
          </w:tcPr>
          <w:p w:rsidR="003F400C" w:rsidRDefault="00163A9C">
            <w:pPr>
              <w:tabs>
                <w:tab w:val="num" w:pos="-142"/>
              </w:tabs>
              <w:ind w:firstLine="567"/>
              <w:jc w:val="both"/>
              <w:rPr>
                <w:sz w:val="24"/>
                <w:szCs w:val="24"/>
              </w:rPr>
            </w:pPr>
            <w:r>
              <w:rPr>
                <w:sz w:val="24"/>
                <w:szCs w:val="24"/>
              </w:rPr>
              <w:t>П</w:t>
            </w:r>
          </w:p>
        </w:tc>
        <w:tc>
          <w:tcPr>
            <w:tcW w:w="7138" w:type="dxa"/>
            <w:tcBorders>
              <w:top w:val="nil"/>
              <w:left w:val="nil"/>
              <w:bottom w:val="nil"/>
              <w:right w:val="nil"/>
            </w:tcBorders>
          </w:tcPr>
          <w:p w:rsidR="003F400C" w:rsidRDefault="00163A9C">
            <w:pPr>
              <w:tabs>
                <w:tab w:val="num" w:pos="-142"/>
              </w:tabs>
              <w:ind w:firstLine="567"/>
              <w:jc w:val="both"/>
              <w:rPr>
                <w:sz w:val="24"/>
                <w:szCs w:val="24"/>
              </w:rPr>
            </w:pPr>
            <w:r>
              <w:rPr>
                <w:sz w:val="24"/>
                <w:szCs w:val="24"/>
              </w:rPr>
              <w:t>Природные ресурсы.</w:t>
            </w:r>
          </w:p>
        </w:tc>
      </w:tr>
      <w:tr w:rsidR="003F400C">
        <w:tc>
          <w:tcPr>
            <w:tcW w:w="1384" w:type="dxa"/>
            <w:tcBorders>
              <w:top w:val="nil"/>
              <w:left w:val="nil"/>
              <w:bottom w:val="nil"/>
              <w:right w:val="nil"/>
            </w:tcBorders>
          </w:tcPr>
          <w:p w:rsidR="003F400C" w:rsidRDefault="00163A9C">
            <w:pPr>
              <w:tabs>
                <w:tab w:val="num" w:pos="-142"/>
              </w:tabs>
              <w:ind w:firstLine="567"/>
              <w:jc w:val="both"/>
              <w:rPr>
                <w:sz w:val="24"/>
                <w:szCs w:val="24"/>
              </w:rPr>
            </w:pPr>
            <w:r>
              <w:rPr>
                <w:sz w:val="24"/>
                <w:szCs w:val="24"/>
                <w:lang w:val="en-US"/>
              </w:rPr>
              <w:t>L</w:t>
            </w:r>
          </w:p>
        </w:tc>
        <w:tc>
          <w:tcPr>
            <w:tcW w:w="7138" w:type="dxa"/>
            <w:tcBorders>
              <w:top w:val="nil"/>
              <w:left w:val="nil"/>
              <w:bottom w:val="nil"/>
              <w:right w:val="nil"/>
            </w:tcBorders>
          </w:tcPr>
          <w:p w:rsidR="003F400C" w:rsidRDefault="00163A9C">
            <w:pPr>
              <w:tabs>
                <w:tab w:val="num" w:pos="-142"/>
              </w:tabs>
              <w:ind w:firstLine="567"/>
              <w:jc w:val="both"/>
              <w:rPr>
                <w:sz w:val="24"/>
                <w:szCs w:val="24"/>
              </w:rPr>
            </w:pPr>
            <w:r>
              <w:rPr>
                <w:sz w:val="24"/>
                <w:szCs w:val="24"/>
              </w:rPr>
              <w:t>Трудовые ресурсы.</w:t>
            </w:r>
          </w:p>
        </w:tc>
      </w:tr>
      <w:tr w:rsidR="003F400C">
        <w:tc>
          <w:tcPr>
            <w:tcW w:w="1384" w:type="dxa"/>
            <w:tcBorders>
              <w:top w:val="nil"/>
              <w:left w:val="nil"/>
              <w:bottom w:val="nil"/>
              <w:right w:val="nil"/>
            </w:tcBorders>
          </w:tcPr>
          <w:p w:rsidR="003F400C" w:rsidRDefault="00163A9C">
            <w:pPr>
              <w:tabs>
                <w:tab w:val="num" w:pos="-142"/>
              </w:tabs>
              <w:ind w:firstLine="567"/>
              <w:jc w:val="both"/>
              <w:rPr>
                <w:sz w:val="24"/>
                <w:szCs w:val="24"/>
                <w:lang w:val="en-US"/>
              </w:rPr>
            </w:pPr>
            <w:r>
              <w:rPr>
                <w:sz w:val="24"/>
                <w:szCs w:val="24"/>
                <w:lang w:val="en-US"/>
              </w:rPr>
              <w:t>A</w:t>
            </w:r>
          </w:p>
        </w:tc>
        <w:tc>
          <w:tcPr>
            <w:tcW w:w="7138" w:type="dxa"/>
            <w:tcBorders>
              <w:top w:val="nil"/>
              <w:left w:val="nil"/>
              <w:bottom w:val="nil"/>
              <w:right w:val="nil"/>
            </w:tcBorders>
          </w:tcPr>
          <w:p w:rsidR="003F400C" w:rsidRDefault="00163A9C">
            <w:pPr>
              <w:tabs>
                <w:tab w:val="num" w:pos="-142"/>
              </w:tabs>
              <w:ind w:firstLine="567"/>
              <w:jc w:val="both"/>
              <w:rPr>
                <w:sz w:val="24"/>
                <w:szCs w:val="24"/>
              </w:rPr>
            </w:pPr>
            <w:r>
              <w:rPr>
                <w:sz w:val="24"/>
                <w:szCs w:val="24"/>
              </w:rPr>
              <w:t>Амортизационные отчисления.</w:t>
            </w:r>
          </w:p>
        </w:tc>
      </w:tr>
      <w:tr w:rsidR="003F400C">
        <w:tc>
          <w:tcPr>
            <w:tcW w:w="1384" w:type="dxa"/>
            <w:tcBorders>
              <w:top w:val="nil"/>
              <w:left w:val="nil"/>
              <w:bottom w:val="nil"/>
              <w:right w:val="nil"/>
            </w:tcBorders>
          </w:tcPr>
          <w:p w:rsidR="003F400C" w:rsidRDefault="00163A9C">
            <w:pPr>
              <w:tabs>
                <w:tab w:val="num" w:pos="-142"/>
              </w:tabs>
              <w:ind w:firstLine="567"/>
              <w:jc w:val="both"/>
              <w:rPr>
                <w:sz w:val="24"/>
                <w:szCs w:val="24"/>
              </w:rPr>
            </w:pPr>
            <w:r>
              <w:rPr>
                <w:sz w:val="24"/>
                <w:szCs w:val="24"/>
                <w:lang w:val="en-US"/>
              </w:rPr>
              <w:t>U</w:t>
            </w:r>
          </w:p>
        </w:tc>
        <w:tc>
          <w:tcPr>
            <w:tcW w:w="7138" w:type="dxa"/>
            <w:tcBorders>
              <w:top w:val="nil"/>
              <w:left w:val="nil"/>
              <w:bottom w:val="nil"/>
              <w:right w:val="nil"/>
            </w:tcBorders>
          </w:tcPr>
          <w:p w:rsidR="003F400C" w:rsidRDefault="00163A9C">
            <w:pPr>
              <w:tabs>
                <w:tab w:val="num" w:pos="-142"/>
              </w:tabs>
              <w:ind w:firstLine="567"/>
              <w:jc w:val="both"/>
              <w:rPr>
                <w:sz w:val="24"/>
                <w:szCs w:val="24"/>
              </w:rPr>
            </w:pPr>
            <w:r>
              <w:rPr>
                <w:sz w:val="24"/>
                <w:szCs w:val="24"/>
              </w:rPr>
              <w:t>Чистые инвестиции (Расширенное воспроизводство).</w:t>
            </w:r>
          </w:p>
        </w:tc>
      </w:tr>
      <w:tr w:rsidR="003F400C">
        <w:tc>
          <w:tcPr>
            <w:tcW w:w="1384" w:type="dxa"/>
            <w:tcBorders>
              <w:top w:val="nil"/>
              <w:left w:val="nil"/>
              <w:bottom w:val="nil"/>
              <w:right w:val="nil"/>
            </w:tcBorders>
          </w:tcPr>
          <w:p w:rsidR="003F400C" w:rsidRDefault="00163A9C">
            <w:pPr>
              <w:tabs>
                <w:tab w:val="num" w:pos="-142"/>
              </w:tabs>
              <w:ind w:firstLine="567"/>
              <w:jc w:val="both"/>
              <w:rPr>
                <w:sz w:val="24"/>
                <w:szCs w:val="24"/>
              </w:rPr>
            </w:pPr>
            <w:r>
              <w:rPr>
                <w:position w:val="-6"/>
                <w:sz w:val="24"/>
                <w:szCs w:val="24"/>
              </w:rPr>
              <w:object w:dxaOrig="380" w:dyaOrig="260">
                <v:shape id="_x0000_i1056" type="#_x0000_t75" style="width:18.75pt;height:12.75pt" o:ole="" fillcolor="window">
                  <v:imagedata r:id="rId67" o:title=""/>
                </v:shape>
                <o:OLEObject Type="Embed" ProgID="Equation.3" ShapeID="_x0000_i1056" DrawAspect="Content" ObjectID="_1454271173" r:id="rId68"/>
              </w:object>
            </w:r>
          </w:p>
        </w:tc>
        <w:tc>
          <w:tcPr>
            <w:tcW w:w="7138" w:type="dxa"/>
            <w:tcBorders>
              <w:top w:val="nil"/>
              <w:left w:val="nil"/>
              <w:bottom w:val="nil"/>
              <w:right w:val="nil"/>
            </w:tcBorders>
          </w:tcPr>
          <w:p w:rsidR="003F400C" w:rsidRDefault="00163A9C">
            <w:pPr>
              <w:tabs>
                <w:tab w:val="num" w:pos="-142"/>
              </w:tabs>
              <w:ind w:firstLine="567"/>
              <w:jc w:val="both"/>
              <w:rPr>
                <w:sz w:val="24"/>
                <w:szCs w:val="24"/>
              </w:rPr>
            </w:pPr>
            <w:r>
              <w:rPr>
                <w:sz w:val="24"/>
                <w:szCs w:val="24"/>
              </w:rPr>
              <w:t>Доля валового продукта, идущая на капиталовложения.</w:t>
            </w:r>
          </w:p>
        </w:tc>
      </w:tr>
      <w:tr w:rsidR="003F400C">
        <w:tc>
          <w:tcPr>
            <w:tcW w:w="1384" w:type="dxa"/>
            <w:tcBorders>
              <w:top w:val="nil"/>
              <w:left w:val="nil"/>
              <w:bottom w:val="nil"/>
              <w:right w:val="nil"/>
            </w:tcBorders>
          </w:tcPr>
          <w:p w:rsidR="003F400C" w:rsidRDefault="00163A9C">
            <w:pPr>
              <w:tabs>
                <w:tab w:val="num" w:pos="-142"/>
              </w:tabs>
              <w:ind w:firstLine="567"/>
              <w:jc w:val="both"/>
              <w:rPr>
                <w:sz w:val="24"/>
                <w:szCs w:val="24"/>
                <w:lang w:val="en-US"/>
              </w:rPr>
            </w:pPr>
            <w:r>
              <w:rPr>
                <w:sz w:val="24"/>
                <w:szCs w:val="24"/>
                <w:lang w:val="en-US"/>
              </w:rPr>
              <w:t>(1-</w:t>
            </w:r>
            <w:r>
              <w:rPr>
                <w:sz w:val="24"/>
                <w:szCs w:val="24"/>
                <w:lang w:val="en-US"/>
              </w:rPr>
              <w:sym w:font="Symbol" w:char="F06E"/>
            </w:r>
            <w:r>
              <w:rPr>
                <w:sz w:val="24"/>
                <w:szCs w:val="24"/>
                <w:lang w:val="en-US"/>
              </w:rPr>
              <w:t>)a</w:t>
            </w:r>
            <w:r>
              <w:rPr>
                <w:sz w:val="24"/>
                <w:szCs w:val="24"/>
                <w:vertAlign w:val="subscript"/>
                <w:lang w:val="en-US"/>
              </w:rPr>
              <w:t>2</w:t>
            </w:r>
            <w:r>
              <w:rPr>
                <w:sz w:val="24"/>
                <w:szCs w:val="24"/>
                <w:lang w:val="en-US"/>
              </w:rPr>
              <w:t>X</w:t>
            </w:r>
            <w:r>
              <w:rPr>
                <w:sz w:val="24"/>
                <w:szCs w:val="24"/>
                <w:vertAlign w:val="subscript"/>
                <w:lang w:val="en-US"/>
              </w:rPr>
              <w:t>2</w:t>
            </w:r>
          </w:p>
        </w:tc>
        <w:tc>
          <w:tcPr>
            <w:tcW w:w="7138" w:type="dxa"/>
            <w:tcBorders>
              <w:top w:val="nil"/>
              <w:left w:val="nil"/>
              <w:bottom w:val="nil"/>
              <w:right w:val="nil"/>
            </w:tcBorders>
          </w:tcPr>
          <w:p w:rsidR="003F400C" w:rsidRDefault="00163A9C">
            <w:pPr>
              <w:tabs>
                <w:tab w:val="num" w:pos="-142"/>
              </w:tabs>
              <w:ind w:firstLine="567"/>
              <w:jc w:val="both"/>
              <w:rPr>
                <w:sz w:val="24"/>
                <w:szCs w:val="24"/>
              </w:rPr>
            </w:pPr>
            <w:r>
              <w:rPr>
                <w:sz w:val="24"/>
                <w:szCs w:val="24"/>
              </w:rPr>
              <w:t>Доля валового продукта коллективных хозяйств, идущая на инвестиции в частные хозяйства.</w:t>
            </w:r>
          </w:p>
        </w:tc>
      </w:tr>
    </w:tbl>
    <w:p w:rsidR="003F400C" w:rsidRDefault="00163A9C">
      <w:pPr>
        <w:tabs>
          <w:tab w:val="num" w:pos="-142"/>
        </w:tabs>
        <w:ind w:firstLine="567"/>
        <w:jc w:val="both"/>
        <w:rPr>
          <w:sz w:val="24"/>
          <w:szCs w:val="24"/>
          <w:lang w:val="en-US"/>
        </w:rPr>
      </w:pPr>
      <w:r>
        <w:rPr>
          <w:sz w:val="24"/>
          <w:szCs w:val="24"/>
        </w:rPr>
        <w:t xml:space="preserve">Дополним модель еще одним условием. Предположим, что внешние инвестиции зависят от эффективности функционирования сельхозкооператива и примем </w:t>
      </w:r>
      <w:r>
        <w:rPr>
          <w:position w:val="-10"/>
          <w:sz w:val="24"/>
          <w:szCs w:val="24"/>
        </w:rPr>
        <w:object w:dxaOrig="800" w:dyaOrig="340">
          <v:shape id="_x0000_i1057" type="#_x0000_t75" style="width:39.75pt;height:17.25pt" o:ole="" fillcolor="window">
            <v:imagedata r:id="rId69" o:title=""/>
          </v:shape>
          <o:OLEObject Type="Embed" ProgID="Equation.3" ShapeID="_x0000_i1057" DrawAspect="Content" ObjectID="_1454271174" r:id="rId70"/>
        </w:object>
      </w:r>
      <w:r>
        <w:rPr>
          <w:sz w:val="24"/>
          <w:szCs w:val="24"/>
        </w:rPr>
        <w:t xml:space="preserve">, </w:t>
      </w:r>
      <w:r>
        <w:rPr>
          <w:sz w:val="24"/>
          <w:szCs w:val="24"/>
        </w:rPr>
        <w:sym w:font="Symbol" w:char="F068"/>
      </w:r>
      <w:r>
        <w:rPr>
          <w:sz w:val="24"/>
          <w:szCs w:val="24"/>
          <w:lang w:val="en-US"/>
        </w:rPr>
        <w:t>&gt;0.</w:t>
      </w:r>
    </w:p>
    <w:p w:rsidR="003F400C" w:rsidRDefault="00163A9C">
      <w:pPr>
        <w:tabs>
          <w:tab w:val="num" w:pos="-142"/>
        </w:tabs>
        <w:ind w:firstLine="567"/>
        <w:jc w:val="both"/>
        <w:rPr>
          <w:sz w:val="24"/>
          <w:szCs w:val="24"/>
        </w:rPr>
      </w:pPr>
      <w:r>
        <w:rPr>
          <w:sz w:val="24"/>
          <w:szCs w:val="24"/>
        </w:rPr>
        <w:t>Как уже было сказано выше, производственный процесс описывается следующим уравнением:</w:t>
      </w:r>
    </w:p>
    <w:p w:rsidR="003F400C" w:rsidRDefault="00163A9C">
      <w:pPr>
        <w:tabs>
          <w:tab w:val="num" w:pos="-142"/>
          <w:tab w:val="left" w:pos="3969"/>
        </w:tabs>
        <w:ind w:firstLine="567"/>
        <w:jc w:val="both"/>
        <w:rPr>
          <w:sz w:val="24"/>
          <w:szCs w:val="24"/>
        </w:rPr>
      </w:pPr>
      <w:r>
        <w:rPr>
          <w:position w:val="-30"/>
          <w:sz w:val="24"/>
          <w:szCs w:val="24"/>
        </w:rPr>
        <w:object w:dxaOrig="3200" w:dyaOrig="720">
          <v:shape id="_x0000_i1058" type="#_x0000_t75" style="width:159.75pt;height:36pt" o:ole="" fillcolor="window">
            <v:imagedata r:id="rId71" o:title=""/>
          </v:shape>
          <o:OLEObject Type="Embed" ProgID="Equation.3" ShapeID="_x0000_i1058" DrawAspect="Content" ObjectID="_1454271175" r:id="rId72"/>
        </w:object>
      </w:r>
      <w:r>
        <w:rPr>
          <w:sz w:val="24"/>
          <w:szCs w:val="24"/>
        </w:rPr>
        <w:t>(9)</w:t>
      </w:r>
    </w:p>
    <w:p w:rsidR="003F400C" w:rsidRDefault="00163A9C">
      <w:pPr>
        <w:tabs>
          <w:tab w:val="num" w:pos="-142"/>
        </w:tabs>
        <w:ind w:firstLine="567"/>
        <w:jc w:val="both"/>
        <w:rPr>
          <w:sz w:val="24"/>
          <w:szCs w:val="24"/>
        </w:rPr>
      </w:pPr>
      <w:r>
        <w:rPr>
          <w:sz w:val="24"/>
          <w:szCs w:val="24"/>
        </w:rPr>
        <w:t>или с учетом нешего предположения:</w:t>
      </w:r>
    </w:p>
    <w:p w:rsidR="003F400C" w:rsidRDefault="00163A9C">
      <w:pPr>
        <w:tabs>
          <w:tab w:val="num" w:pos="-142"/>
          <w:tab w:val="left" w:pos="4253"/>
        </w:tabs>
        <w:ind w:firstLine="567"/>
        <w:jc w:val="both"/>
        <w:rPr>
          <w:sz w:val="24"/>
          <w:szCs w:val="24"/>
        </w:rPr>
      </w:pPr>
      <w:r>
        <w:rPr>
          <w:position w:val="-30"/>
          <w:sz w:val="24"/>
          <w:szCs w:val="24"/>
        </w:rPr>
        <w:object w:dxaOrig="3360" w:dyaOrig="720">
          <v:shape id="_x0000_i1059" type="#_x0000_t75" style="width:168pt;height:36pt" o:ole="" fillcolor="window">
            <v:imagedata r:id="rId73" o:title=""/>
          </v:shape>
          <o:OLEObject Type="Embed" ProgID="Equation.3" ShapeID="_x0000_i1059" DrawAspect="Content" ObjectID="_1454271176" r:id="rId74"/>
        </w:object>
      </w:r>
      <w:r>
        <w:rPr>
          <w:sz w:val="24"/>
          <w:szCs w:val="24"/>
        </w:rPr>
        <w:t>.(10)</w:t>
      </w:r>
    </w:p>
    <w:p w:rsidR="003F400C" w:rsidRDefault="00163A9C">
      <w:pPr>
        <w:tabs>
          <w:tab w:val="num" w:pos="-142"/>
        </w:tabs>
        <w:ind w:firstLine="567"/>
        <w:jc w:val="both"/>
        <w:rPr>
          <w:sz w:val="24"/>
          <w:szCs w:val="24"/>
        </w:rPr>
      </w:pPr>
      <w:r>
        <w:rPr>
          <w:sz w:val="24"/>
          <w:szCs w:val="24"/>
        </w:rPr>
        <w:t>Тогда модель примет следющий вид:</w:t>
      </w:r>
    </w:p>
    <w:p w:rsidR="003F400C" w:rsidRDefault="00163A9C">
      <w:pPr>
        <w:tabs>
          <w:tab w:val="num" w:pos="-142"/>
          <w:tab w:val="left" w:pos="4962"/>
        </w:tabs>
        <w:ind w:firstLine="567"/>
        <w:jc w:val="both"/>
        <w:rPr>
          <w:sz w:val="24"/>
          <w:szCs w:val="24"/>
        </w:rPr>
      </w:pPr>
      <w:r>
        <w:rPr>
          <w:position w:val="-32"/>
          <w:sz w:val="24"/>
          <w:szCs w:val="24"/>
        </w:rPr>
        <w:object w:dxaOrig="4040" w:dyaOrig="760">
          <v:shape id="_x0000_i1060" type="#_x0000_t75" style="width:201.75pt;height:38.25pt" o:ole="" fillcolor="window">
            <v:imagedata r:id="rId75" o:title=""/>
          </v:shape>
          <o:OLEObject Type="Embed" ProgID="Equation.3" ShapeID="_x0000_i1060" DrawAspect="Content" ObjectID="_1454271177" r:id="rId76"/>
        </w:object>
      </w:r>
      <w:r>
        <w:rPr>
          <w:sz w:val="24"/>
          <w:szCs w:val="24"/>
        </w:rPr>
        <w:t>(11)</w:t>
      </w:r>
    </w:p>
    <w:p w:rsidR="003F400C" w:rsidRDefault="00163A9C">
      <w:pPr>
        <w:tabs>
          <w:tab w:val="num" w:pos="-142"/>
          <w:tab w:val="left" w:pos="4962"/>
        </w:tabs>
        <w:ind w:firstLine="567"/>
        <w:jc w:val="both"/>
        <w:rPr>
          <w:sz w:val="24"/>
          <w:szCs w:val="24"/>
        </w:rPr>
      </w:pPr>
      <w:r>
        <w:rPr>
          <w:position w:val="-32"/>
          <w:sz w:val="24"/>
          <w:szCs w:val="24"/>
        </w:rPr>
        <w:object w:dxaOrig="3960" w:dyaOrig="760">
          <v:shape id="_x0000_i1061" type="#_x0000_t75" style="width:198pt;height:38.25pt" o:ole="" fillcolor="window">
            <v:imagedata r:id="rId77" o:title=""/>
          </v:shape>
          <o:OLEObject Type="Embed" ProgID="Equation.3" ShapeID="_x0000_i1061" DrawAspect="Content" ObjectID="_1454271178" r:id="rId78"/>
        </w:object>
      </w:r>
      <w:r>
        <w:rPr>
          <w:sz w:val="24"/>
          <w:szCs w:val="24"/>
        </w:rPr>
        <w:t>.(12)</w:t>
      </w:r>
    </w:p>
    <w:p w:rsidR="003F400C" w:rsidRDefault="00163A9C">
      <w:pPr>
        <w:tabs>
          <w:tab w:val="num" w:pos="-142"/>
        </w:tabs>
        <w:ind w:firstLine="567"/>
        <w:jc w:val="both"/>
        <w:rPr>
          <w:sz w:val="24"/>
          <w:szCs w:val="24"/>
        </w:rPr>
      </w:pPr>
      <w:r>
        <w:rPr>
          <w:sz w:val="24"/>
          <w:szCs w:val="24"/>
        </w:rPr>
        <w:t>Из первого уравнения получим, что конечный продукт сельхозкооператива выразится следующим образом:</w:t>
      </w:r>
    </w:p>
    <w:p w:rsidR="003F400C" w:rsidRDefault="00163A9C">
      <w:pPr>
        <w:tabs>
          <w:tab w:val="num" w:pos="-142"/>
          <w:tab w:val="left" w:pos="6521"/>
        </w:tabs>
        <w:ind w:firstLine="567"/>
        <w:jc w:val="both"/>
        <w:rPr>
          <w:sz w:val="24"/>
          <w:szCs w:val="24"/>
        </w:rPr>
      </w:pPr>
      <w:r>
        <w:rPr>
          <w:position w:val="-30"/>
          <w:sz w:val="24"/>
          <w:szCs w:val="24"/>
        </w:rPr>
        <w:object w:dxaOrig="5600" w:dyaOrig="720">
          <v:shape id="_x0000_i1062" type="#_x0000_t75" style="width:279.75pt;height:36pt" o:ole="" fillcolor="window">
            <v:imagedata r:id="rId79" o:title=""/>
          </v:shape>
          <o:OLEObject Type="Embed" ProgID="Equation.3" ShapeID="_x0000_i1062" DrawAspect="Content" ObjectID="_1454271179" r:id="rId80"/>
        </w:object>
      </w:r>
      <w:r>
        <w:rPr>
          <w:sz w:val="24"/>
          <w:szCs w:val="24"/>
        </w:rPr>
        <w:t>(13)</w:t>
      </w:r>
    </w:p>
    <w:p w:rsidR="003F400C" w:rsidRDefault="00163A9C">
      <w:pPr>
        <w:tabs>
          <w:tab w:val="num" w:pos="-142"/>
        </w:tabs>
        <w:ind w:firstLine="567"/>
        <w:jc w:val="both"/>
        <w:rPr>
          <w:sz w:val="24"/>
          <w:szCs w:val="24"/>
        </w:rPr>
      </w:pPr>
      <w:r>
        <w:rPr>
          <w:sz w:val="24"/>
          <w:szCs w:val="24"/>
        </w:rPr>
        <w:t>Отсюда условие безразличного равновесия:</w:t>
      </w:r>
    </w:p>
    <w:p w:rsidR="003F400C" w:rsidRDefault="00163A9C">
      <w:pPr>
        <w:tabs>
          <w:tab w:val="num" w:pos="-142"/>
          <w:tab w:val="left" w:pos="2410"/>
        </w:tabs>
        <w:ind w:firstLine="567"/>
        <w:jc w:val="both"/>
        <w:rPr>
          <w:sz w:val="24"/>
          <w:szCs w:val="24"/>
        </w:rPr>
      </w:pPr>
      <w:r>
        <w:rPr>
          <w:position w:val="-10"/>
          <w:sz w:val="24"/>
          <w:szCs w:val="24"/>
        </w:rPr>
        <w:object w:dxaOrig="1719" w:dyaOrig="340">
          <v:shape id="_x0000_i1063" type="#_x0000_t75" style="width:86.25pt;height:17.25pt" o:ole="" fillcolor="window">
            <v:imagedata r:id="rId81" o:title=""/>
          </v:shape>
          <o:OLEObject Type="Embed" ProgID="Equation.3" ShapeID="_x0000_i1063" DrawAspect="Content" ObjectID="_1454271180" r:id="rId82"/>
        </w:object>
      </w:r>
      <w:r>
        <w:rPr>
          <w:sz w:val="24"/>
          <w:szCs w:val="24"/>
        </w:rPr>
        <w:t>.(14)</w:t>
      </w:r>
    </w:p>
    <w:p w:rsidR="003F400C" w:rsidRDefault="00163A9C">
      <w:pPr>
        <w:tabs>
          <w:tab w:val="num" w:pos="-142"/>
        </w:tabs>
        <w:ind w:firstLine="567"/>
        <w:jc w:val="both"/>
        <w:rPr>
          <w:sz w:val="24"/>
          <w:szCs w:val="24"/>
        </w:rPr>
      </w:pPr>
      <w:r>
        <w:rPr>
          <w:sz w:val="24"/>
          <w:szCs w:val="24"/>
        </w:rPr>
        <w:t>Для того, чтобы производство в сельхозкооперативе не деградировало, необходимо, чтобы:</w:t>
      </w:r>
    </w:p>
    <w:p w:rsidR="003F400C" w:rsidRDefault="00163A9C">
      <w:pPr>
        <w:tabs>
          <w:tab w:val="num" w:pos="-142"/>
          <w:tab w:val="left" w:pos="2552"/>
        </w:tabs>
        <w:ind w:firstLine="567"/>
        <w:jc w:val="both"/>
        <w:rPr>
          <w:sz w:val="24"/>
          <w:szCs w:val="24"/>
        </w:rPr>
      </w:pPr>
      <w:r>
        <w:rPr>
          <w:position w:val="-30"/>
          <w:sz w:val="24"/>
          <w:szCs w:val="24"/>
        </w:rPr>
        <w:object w:dxaOrig="1460" w:dyaOrig="680">
          <v:shape id="_x0000_i1064" type="#_x0000_t75" style="width:72.75pt;height:33.75pt" o:ole="" fillcolor="window">
            <v:imagedata r:id="rId83" o:title=""/>
          </v:shape>
          <o:OLEObject Type="Embed" ProgID="Equation.3" ShapeID="_x0000_i1064" DrawAspect="Content" ObjectID="_1454271181" r:id="rId84"/>
        </w:object>
      </w:r>
      <w:r>
        <w:rPr>
          <w:sz w:val="24"/>
          <w:szCs w:val="24"/>
        </w:rPr>
        <w:t>,(15)</w:t>
      </w:r>
    </w:p>
    <w:p w:rsidR="003F400C" w:rsidRDefault="00163A9C">
      <w:pPr>
        <w:tabs>
          <w:tab w:val="num" w:pos="-142"/>
          <w:tab w:val="left" w:pos="2552"/>
        </w:tabs>
        <w:ind w:firstLine="567"/>
        <w:jc w:val="both"/>
        <w:rPr>
          <w:sz w:val="24"/>
          <w:szCs w:val="24"/>
        </w:rPr>
      </w:pPr>
      <w:r>
        <w:rPr>
          <w:position w:val="-30"/>
          <w:sz w:val="24"/>
          <w:szCs w:val="24"/>
        </w:rPr>
        <w:object w:dxaOrig="1780" w:dyaOrig="680">
          <v:shape id="_x0000_i1065" type="#_x0000_t75" style="width:89.25pt;height:33.75pt" o:ole="" fillcolor="window">
            <v:imagedata r:id="rId85" o:title=""/>
          </v:shape>
          <o:OLEObject Type="Embed" ProgID="Equation.3" ShapeID="_x0000_i1065" DrawAspect="Content" ObjectID="_1454271182" r:id="rId86"/>
        </w:object>
      </w:r>
      <w:r>
        <w:rPr>
          <w:sz w:val="24"/>
          <w:szCs w:val="24"/>
        </w:rPr>
        <w:t>.(16)</w:t>
      </w:r>
    </w:p>
    <w:p w:rsidR="003F400C" w:rsidRDefault="00163A9C">
      <w:pPr>
        <w:tabs>
          <w:tab w:val="num" w:pos="-142"/>
        </w:tabs>
        <w:ind w:firstLine="567"/>
        <w:jc w:val="both"/>
        <w:rPr>
          <w:sz w:val="24"/>
          <w:szCs w:val="24"/>
        </w:rPr>
      </w:pPr>
      <w:r>
        <w:rPr>
          <w:sz w:val="24"/>
          <w:szCs w:val="24"/>
        </w:rPr>
        <w:t>Условие (16) можно трактовать как условие полного расхищения производственных фондов сельхозпредприятий.</w:t>
      </w:r>
    </w:p>
    <w:p w:rsidR="003F400C" w:rsidRDefault="00163A9C">
      <w:pPr>
        <w:tabs>
          <w:tab w:val="num" w:pos="-142"/>
        </w:tabs>
        <w:ind w:firstLine="567"/>
        <w:jc w:val="both"/>
        <w:rPr>
          <w:sz w:val="24"/>
          <w:szCs w:val="24"/>
        </w:rPr>
      </w:pPr>
      <w:r>
        <w:rPr>
          <w:sz w:val="24"/>
          <w:szCs w:val="24"/>
        </w:rPr>
        <w:t>Из (12) следует, что валовой продукт частных хозяйств будет:</w:t>
      </w:r>
    </w:p>
    <w:p w:rsidR="003F400C" w:rsidRDefault="00163A9C">
      <w:pPr>
        <w:tabs>
          <w:tab w:val="num" w:pos="-142"/>
          <w:tab w:val="left" w:pos="7088"/>
        </w:tabs>
        <w:ind w:firstLine="567"/>
        <w:jc w:val="both"/>
        <w:rPr>
          <w:sz w:val="24"/>
          <w:szCs w:val="24"/>
        </w:rPr>
      </w:pPr>
      <w:r>
        <w:rPr>
          <w:position w:val="-32"/>
          <w:sz w:val="24"/>
          <w:szCs w:val="24"/>
        </w:rPr>
        <w:object w:dxaOrig="6280" w:dyaOrig="760">
          <v:shape id="_x0000_i1066" type="#_x0000_t75" style="width:314.25pt;height:38.25pt" o:ole="" fillcolor="window">
            <v:imagedata r:id="rId87" o:title=""/>
          </v:shape>
          <o:OLEObject Type="Embed" ProgID="Equation.3" ShapeID="_x0000_i1066" DrawAspect="Content" ObjectID="_1454271183" r:id="rId88"/>
        </w:object>
      </w:r>
      <w:r>
        <w:rPr>
          <w:sz w:val="24"/>
          <w:szCs w:val="24"/>
        </w:rPr>
        <w:t>.(17)</w:t>
      </w:r>
    </w:p>
    <w:p w:rsidR="003F400C" w:rsidRDefault="00163A9C">
      <w:pPr>
        <w:tabs>
          <w:tab w:val="num" w:pos="-142"/>
        </w:tabs>
        <w:ind w:firstLine="567"/>
        <w:jc w:val="both"/>
        <w:rPr>
          <w:sz w:val="24"/>
          <w:szCs w:val="24"/>
        </w:rPr>
      </w:pPr>
      <w:r>
        <w:rPr>
          <w:sz w:val="24"/>
          <w:szCs w:val="24"/>
        </w:rPr>
        <w:t xml:space="preserve">Где </w:t>
      </w:r>
      <w:r>
        <w:rPr>
          <w:position w:val="-10"/>
          <w:sz w:val="24"/>
          <w:szCs w:val="24"/>
        </w:rPr>
        <w:object w:dxaOrig="1340" w:dyaOrig="340">
          <v:shape id="_x0000_i1067" type="#_x0000_t75" style="width:66.75pt;height:17.25pt" o:ole="" fillcolor="window">
            <v:imagedata r:id="rId89" o:title=""/>
          </v:shape>
          <o:OLEObject Type="Embed" ProgID="Equation.3" ShapeID="_x0000_i1067" DrawAspect="Content" ObjectID="_1454271184" r:id="rId90"/>
        </w:object>
      </w:r>
      <w:r>
        <w:rPr>
          <w:sz w:val="24"/>
          <w:szCs w:val="24"/>
        </w:rPr>
        <w:t xml:space="preserve">, </w:t>
      </w:r>
      <w:r>
        <w:rPr>
          <w:position w:val="-10"/>
          <w:sz w:val="24"/>
          <w:szCs w:val="24"/>
        </w:rPr>
        <w:object w:dxaOrig="2200" w:dyaOrig="340">
          <v:shape id="_x0000_i1068" type="#_x0000_t75" style="width:110.25pt;height:17.25pt" o:ole="" fillcolor="window">
            <v:imagedata r:id="rId91" o:title=""/>
          </v:shape>
          <o:OLEObject Type="Embed" ProgID="Equation.3" ShapeID="_x0000_i1068" DrawAspect="Content" ObjectID="_1454271185" r:id="rId92"/>
        </w:object>
      </w:r>
      <w:r>
        <w:rPr>
          <w:sz w:val="24"/>
          <w:szCs w:val="24"/>
        </w:rPr>
        <w:t>.</w:t>
      </w:r>
    </w:p>
    <w:p w:rsidR="003F400C" w:rsidRDefault="00163A9C">
      <w:pPr>
        <w:tabs>
          <w:tab w:val="num" w:pos="-142"/>
          <w:tab w:val="left" w:pos="6521"/>
        </w:tabs>
        <w:ind w:firstLine="567"/>
        <w:jc w:val="both"/>
        <w:rPr>
          <w:sz w:val="24"/>
          <w:szCs w:val="24"/>
        </w:rPr>
      </w:pPr>
      <w:r>
        <w:rPr>
          <w:sz w:val="24"/>
          <w:szCs w:val="24"/>
        </w:rPr>
        <w:t xml:space="preserve">Отсюда </w:t>
      </w:r>
      <w:r>
        <w:rPr>
          <w:position w:val="-32"/>
          <w:sz w:val="24"/>
          <w:szCs w:val="24"/>
        </w:rPr>
        <w:object w:dxaOrig="4700" w:dyaOrig="760">
          <v:shape id="_x0000_i1069" type="#_x0000_t75" style="width:234.75pt;height:38.25pt" o:ole="" fillcolor="window">
            <v:imagedata r:id="rId93" o:title=""/>
          </v:shape>
          <o:OLEObject Type="Embed" ProgID="Equation.3" ShapeID="_x0000_i1069" DrawAspect="Content" ObjectID="_1454271186" r:id="rId94"/>
        </w:object>
      </w:r>
      <w:r>
        <w:rPr>
          <w:sz w:val="24"/>
          <w:szCs w:val="24"/>
        </w:rPr>
        <w:t>.(18)</w:t>
      </w:r>
    </w:p>
    <w:p w:rsidR="003F400C" w:rsidRDefault="00163A9C">
      <w:pPr>
        <w:tabs>
          <w:tab w:val="num" w:pos="-142"/>
        </w:tabs>
        <w:ind w:firstLine="567"/>
        <w:jc w:val="both"/>
        <w:rPr>
          <w:sz w:val="24"/>
          <w:szCs w:val="24"/>
        </w:rPr>
      </w:pPr>
      <w:r>
        <w:rPr>
          <w:sz w:val="24"/>
          <w:szCs w:val="24"/>
        </w:rPr>
        <w:t>При отсутствии внешних инвестиций (</w:t>
      </w:r>
      <w:r>
        <w:rPr>
          <w:sz w:val="24"/>
          <w:szCs w:val="24"/>
          <w:lang w:val="en-US"/>
        </w:rPr>
        <w:t>I(t)=0)</w:t>
      </w:r>
      <w:r>
        <w:rPr>
          <w:sz w:val="24"/>
          <w:szCs w:val="24"/>
        </w:rPr>
        <w:t xml:space="preserve"> часть валовых капиталовложений сельхозкооперативов будет отвлекаться на инвестиции в производство частных хозяйств. Заметим, что эта ситуация более характерна для сложившейся экономической ситуации, потому что на данный момент инвестиций в агропромышленный комплекс как таковых нет. Предположим, что коллективное производство получит капиталовложений </w:t>
      </w:r>
      <w:r>
        <w:rPr>
          <w:position w:val="-10"/>
          <w:sz w:val="24"/>
          <w:szCs w:val="24"/>
        </w:rPr>
        <w:object w:dxaOrig="859" w:dyaOrig="340">
          <v:shape id="_x0000_i1070" type="#_x0000_t75" style="width:42.75pt;height:17.25pt" o:ole="" fillcolor="window">
            <v:imagedata r:id="rId95" o:title=""/>
          </v:shape>
          <o:OLEObject Type="Embed" ProgID="Equation.3" ShapeID="_x0000_i1070" DrawAspect="Content" ObjectID="_1454271187" r:id="rId96"/>
        </w:object>
      </w:r>
      <w:r>
        <w:rPr>
          <w:sz w:val="24"/>
          <w:szCs w:val="24"/>
        </w:rPr>
        <w:t xml:space="preserve">, а для частных хозяйств некоторым эквивалентом внешних инвестиций явится </w:t>
      </w:r>
      <w:r>
        <w:rPr>
          <w:position w:val="-10"/>
          <w:sz w:val="24"/>
          <w:szCs w:val="24"/>
        </w:rPr>
        <w:object w:dxaOrig="1380" w:dyaOrig="340">
          <v:shape id="_x0000_i1071" type="#_x0000_t75" style="width:69pt;height:17.25pt" o:ole="" fillcolor="window">
            <v:imagedata r:id="rId97" o:title=""/>
          </v:shape>
          <o:OLEObject Type="Embed" ProgID="Equation.3" ShapeID="_x0000_i1071" DrawAspect="Content" ObjectID="_1454271188" r:id="rId98"/>
        </w:object>
      </w:r>
      <w:r>
        <w:rPr>
          <w:sz w:val="24"/>
          <w:szCs w:val="24"/>
        </w:rPr>
        <w:t>, где 0</w:t>
      </w:r>
      <w:r>
        <w:rPr>
          <w:sz w:val="24"/>
          <w:szCs w:val="24"/>
          <w:lang w:val="en-US"/>
        </w:rPr>
        <w:t>&lt;</w:t>
      </w:r>
      <w:r>
        <w:rPr>
          <w:sz w:val="24"/>
          <w:szCs w:val="24"/>
          <w:lang w:val="en-US"/>
        </w:rPr>
        <w:sym w:font="Symbol" w:char="F06E"/>
      </w:r>
      <w:r>
        <w:rPr>
          <w:sz w:val="24"/>
          <w:szCs w:val="24"/>
          <w:lang w:val="en-US"/>
        </w:rPr>
        <w:t>&lt;1</w:t>
      </w:r>
      <w:r>
        <w:rPr>
          <w:sz w:val="24"/>
          <w:szCs w:val="24"/>
        </w:rPr>
        <w:t>. В этом случае модель примет вид:</w:t>
      </w:r>
    </w:p>
    <w:p w:rsidR="003F400C" w:rsidRDefault="00163A9C">
      <w:pPr>
        <w:tabs>
          <w:tab w:val="num" w:pos="-142"/>
          <w:tab w:val="left" w:pos="5245"/>
        </w:tabs>
        <w:ind w:firstLine="567"/>
        <w:jc w:val="both"/>
        <w:rPr>
          <w:sz w:val="24"/>
          <w:szCs w:val="24"/>
          <w:lang w:val="en-US"/>
        </w:rPr>
      </w:pPr>
      <w:r>
        <w:rPr>
          <w:position w:val="-30"/>
          <w:sz w:val="24"/>
          <w:szCs w:val="24"/>
        </w:rPr>
        <w:object w:dxaOrig="1600" w:dyaOrig="720">
          <v:shape id="_x0000_i1072" type="#_x0000_t75" style="width:80.25pt;height:36pt" o:ole="" fillcolor="window">
            <v:imagedata r:id="rId99" o:title=""/>
          </v:shape>
          <o:OLEObject Type="Embed" ProgID="Equation.3" ShapeID="_x0000_i1072" DrawAspect="Content" ObjectID="_1454271189" r:id="rId100"/>
        </w:object>
      </w:r>
      <w:r>
        <w:rPr>
          <w:sz w:val="24"/>
          <w:szCs w:val="24"/>
        </w:rPr>
        <w:t xml:space="preserve">, </w:t>
      </w:r>
      <w:r>
        <w:rPr>
          <w:position w:val="-30"/>
          <w:sz w:val="24"/>
          <w:szCs w:val="24"/>
        </w:rPr>
        <w:object w:dxaOrig="2480" w:dyaOrig="700">
          <v:shape id="_x0000_i1073" type="#_x0000_t75" style="width:123.75pt;height:35.25pt" o:ole="" fillcolor="window">
            <v:imagedata r:id="rId101" o:title=""/>
          </v:shape>
          <o:OLEObject Type="Embed" ProgID="Equation.3" ShapeID="_x0000_i1073" DrawAspect="Content" ObjectID="_1454271190" r:id="rId102"/>
        </w:object>
      </w:r>
      <w:r>
        <w:rPr>
          <w:sz w:val="24"/>
          <w:szCs w:val="24"/>
          <w:lang w:val="en-US"/>
        </w:rPr>
        <w:t>;(19)</w:t>
      </w:r>
    </w:p>
    <w:p w:rsidR="003F400C" w:rsidRDefault="00163A9C">
      <w:pPr>
        <w:tabs>
          <w:tab w:val="num" w:pos="-142"/>
          <w:tab w:val="left" w:pos="6946"/>
        </w:tabs>
        <w:ind w:firstLine="567"/>
        <w:jc w:val="both"/>
        <w:rPr>
          <w:sz w:val="24"/>
          <w:szCs w:val="24"/>
        </w:rPr>
      </w:pPr>
      <w:r>
        <w:rPr>
          <w:position w:val="-32"/>
          <w:sz w:val="24"/>
          <w:szCs w:val="24"/>
        </w:rPr>
        <w:object w:dxaOrig="3640" w:dyaOrig="760">
          <v:shape id="_x0000_i1074" type="#_x0000_t75" style="width:182.25pt;height:38.25pt" o:ole="" fillcolor="window">
            <v:imagedata r:id="rId103" o:title=""/>
          </v:shape>
          <o:OLEObject Type="Embed" ProgID="Equation.3" ShapeID="_x0000_i1074" DrawAspect="Content" ObjectID="_1454271191" r:id="rId104"/>
        </w:object>
      </w:r>
      <w:r>
        <w:rPr>
          <w:sz w:val="24"/>
          <w:szCs w:val="24"/>
        </w:rPr>
        <w:t xml:space="preserve">, </w:t>
      </w:r>
      <w:r>
        <w:rPr>
          <w:position w:val="-30"/>
          <w:sz w:val="24"/>
          <w:szCs w:val="24"/>
        </w:rPr>
        <w:object w:dxaOrig="2299" w:dyaOrig="680">
          <v:shape id="_x0000_i1075" type="#_x0000_t75" style="width:114.75pt;height:33.75pt" o:ole="" fillcolor="window">
            <v:imagedata r:id="rId105" o:title=""/>
          </v:shape>
          <o:OLEObject Type="Embed" ProgID="Equation.3" ShapeID="_x0000_i1075" DrawAspect="Content" ObjectID="_1454271192" r:id="rId106"/>
        </w:object>
      </w:r>
      <w:r>
        <w:rPr>
          <w:sz w:val="24"/>
          <w:szCs w:val="24"/>
        </w:rPr>
        <w:t>.(20)</w:t>
      </w:r>
    </w:p>
    <w:p w:rsidR="003F400C" w:rsidRDefault="00163A9C">
      <w:pPr>
        <w:tabs>
          <w:tab w:val="num" w:pos="-142"/>
          <w:tab w:val="left" w:pos="1985"/>
        </w:tabs>
        <w:ind w:firstLine="567"/>
        <w:jc w:val="both"/>
        <w:rPr>
          <w:sz w:val="24"/>
          <w:szCs w:val="24"/>
        </w:rPr>
      </w:pPr>
      <w:r>
        <w:rPr>
          <w:sz w:val="24"/>
          <w:szCs w:val="24"/>
        </w:rPr>
        <w:t xml:space="preserve">Условие безразличного равновесия запишется в виде: </w:t>
      </w:r>
      <w:r>
        <w:rPr>
          <w:position w:val="-10"/>
          <w:sz w:val="24"/>
          <w:szCs w:val="24"/>
        </w:rPr>
        <w:object w:dxaOrig="1460" w:dyaOrig="340">
          <v:shape id="_x0000_i1076" type="#_x0000_t75" style="width:72.75pt;height:17.25pt" o:ole="" fillcolor="window">
            <v:imagedata r:id="rId107" o:title=""/>
          </v:shape>
          <o:OLEObject Type="Embed" ProgID="Equation.3" ShapeID="_x0000_i1076" DrawAspect="Content" ObjectID="_1454271193" r:id="rId108"/>
        </w:object>
      </w:r>
      <w:r>
        <w:rPr>
          <w:sz w:val="24"/>
          <w:szCs w:val="24"/>
        </w:rPr>
        <w:t>.(21)</w:t>
      </w:r>
    </w:p>
    <w:p w:rsidR="003F400C" w:rsidRDefault="00163A9C">
      <w:pPr>
        <w:tabs>
          <w:tab w:val="num" w:pos="-142"/>
          <w:tab w:val="left" w:pos="3686"/>
        </w:tabs>
        <w:ind w:firstLine="567"/>
        <w:jc w:val="both"/>
        <w:rPr>
          <w:sz w:val="24"/>
          <w:szCs w:val="24"/>
        </w:rPr>
      </w:pPr>
      <w:r>
        <w:rPr>
          <w:sz w:val="24"/>
          <w:szCs w:val="24"/>
        </w:rPr>
        <w:t xml:space="preserve">Расширенное воспроизводство в коллективном хозяйстве будет иметь место при </w:t>
      </w:r>
      <w:r>
        <w:rPr>
          <w:position w:val="-10"/>
          <w:sz w:val="24"/>
          <w:szCs w:val="24"/>
        </w:rPr>
        <w:object w:dxaOrig="1080" w:dyaOrig="340">
          <v:shape id="_x0000_i1077" type="#_x0000_t75" style="width:54pt;height:17.25pt" o:ole="" fillcolor="window">
            <v:imagedata r:id="rId109" o:title=""/>
          </v:shape>
          <o:OLEObject Type="Embed" ProgID="Equation.3" ShapeID="_x0000_i1077" DrawAspect="Content" ObjectID="_1454271194" r:id="rId110"/>
        </w:object>
      </w:r>
      <w:r>
        <w:rPr>
          <w:sz w:val="24"/>
          <w:szCs w:val="24"/>
        </w:rPr>
        <w:t>.(22)</w:t>
      </w:r>
    </w:p>
    <w:p w:rsidR="003F400C" w:rsidRDefault="00163A9C">
      <w:pPr>
        <w:tabs>
          <w:tab w:val="num" w:pos="-142"/>
        </w:tabs>
        <w:ind w:firstLine="567"/>
        <w:jc w:val="both"/>
        <w:rPr>
          <w:sz w:val="24"/>
          <w:szCs w:val="24"/>
        </w:rPr>
      </w:pPr>
      <w:r>
        <w:rPr>
          <w:sz w:val="24"/>
          <w:szCs w:val="24"/>
        </w:rPr>
        <w:t>Из (19) и (20) следует:</w:t>
      </w:r>
    </w:p>
    <w:p w:rsidR="003F400C" w:rsidRDefault="00163A9C">
      <w:pPr>
        <w:tabs>
          <w:tab w:val="num" w:pos="-142"/>
          <w:tab w:val="left" w:pos="2835"/>
        </w:tabs>
        <w:ind w:firstLine="567"/>
        <w:jc w:val="both"/>
        <w:rPr>
          <w:sz w:val="24"/>
          <w:szCs w:val="24"/>
        </w:rPr>
      </w:pPr>
      <w:r>
        <w:rPr>
          <w:position w:val="-10"/>
          <w:sz w:val="24"/>
          <w:szCs w:val="24"/>
        </w:rPr>
        <w:object w:dxaOrig="1880" w:dyaOrig="360">
          <v:shape id="_x0000_i1078" type="#_x0000_t75" style="width:93.75pt;height:18pt" o:ole="" fillcolor="window">
            <v:imagedata r:id="rId111" o:title=""/>
          </v:shape>
          <o:OLEObject Type="Embed" ProgID="Equation.3" ShapeID="_x0000_i1078" DrawAspect="Content" ObjectID="_1454271195" r:id="rId112"/>
        </w:object>
      </w:r>
      <w:r>
        <w:rPr>
          <w:sz w:val="24"/>
          <w:szCs w:val="24"/>
        </w:rPr>
        <w:t>,(23)</w:t>
      </w:r>
    </w:p>
    <w:p w:rsidR="003F400C" w:rsidRDefault="00163A9C">
      <w:pPr>
        <w:tabs>
          <w:tab w:val="num" w:pos="-142"/>
          <w:tab w:val="left" w:pos="7230"/>
        </w:tabs>
        <w:ind w:firstLine="567"/>
        <w:jc w:val="both"/>
        <w:rPr>
          <w:sz w:val="24"/>
          <w:szCs w:val="24"/>
        </w:rPr>
      </w:pPr>
      <w:r>
        <w:rPr>
          <w:position w:val="-30"/>
          <w:sz w:val="24"/>
          <w:szCs w:val="24"/>
        </w:rPr>
        <w:object w:dxaOrig="6480" w:dyaOrig="720">
          <v:shape id="_x0000_i1079" type="#_x0000_t75" style="width:324pt;height:36pt" o:ole="" fillcolor="window">
            <v:imagedata r:id="rId113" o:title=""/>
          </v:shape>
          <o:OLEObject Type="Embed" ProgID="Equation.3" ShapeID="_x0000_i1079" DrawAspect="Content" ObjectID="_1454271196" r:id="rId114"/>
        </w:object>
      </w:r>
      <w:r>
        <w:rPr>
          <w:sz w:val="24"/>
          <w:szCs w:val="24"/>
        </w:rPr>
        <w:t>.(24)</w:t>
      </w:r>
    </w:p>
    <w:p w:rsidR="003F400C" w:rsidRDefault="00163A9C">
      <w:pPr>
        <w:tabs>
          <w:tab w:val="num" w:pos="-142"/>
        </w:tabs>
        <w:ind w:firstLine="567"/>
        <w:jc w:val="both"/>
        <w:rPr>
          <w:sz w:val="24"/>
          <w:szCs w:val="24"/>
          <w:lang w:val="en-US"/>
        </w:rPr>
      </w:pPr>
      <w:r>
        <w:rPr>
          <w:sz w:val="24"/>
          <w:szCs w:val="24"/>
        </w:rPr>
        <w:t xml:space="preserve">Таким образом, исходя из (22) необходимо обеспечить определенное соотношение экономических коэффициентов </w:t>
      </w:r>
      <w:r>
        <w:rPr>
          <w:sz w:val="24"/>
          <w:szCs w:val="24"/>
        </w:rPr>
        <w:sym w:font="Symbol" w:char="F06D"/>
      </w:r>
      <w:r>
        <w:rPr>
          <w:sz w:val="24"/>
          <w:szCs w:val="24"/>
        </w:rPr>
        <w:t xml:space="preserve">, </w:t>
      </w:r>
      <w:r>
        <w:rPr>
          <w:sz w:val="24"/>
          <w:szCs w:val="24"/>
        </w:rPr>
        <w:sym w:font="Symbol" w:char="F06E"/>
      </w:r>
      <w:r>
        <w:rPr>
          <w:sz w:val="24"/>
          <w:szCs w:val="24"/>
        </w:rPr>
        <w:t xml:space="preserve">, </w:t>
      </w:r>
      <w:r>
        <w:rPr>
          <w:sz w:val="24"/>
          <w:szCs w:val="24"/>
          <w:lang w:val="en-US"/>
        </w:rPr>
        <w:t>n</w:t>
      </w:r>
      <w:r>
        <w:rPr>
          <w:sz w:val="24"/>
          <w:szCs w:val="24"/>
        </w:rPr>
        <w:t xml:space="preserve">, </w:t>
      </w:r>
      <w:r>
        <w:rPr>
          <w:sz w:val="24"/>
          <w:szCs w:val="24"/>
          <w:lang w:val="en-US"/>
        </w:rPr>
        <w:t>a</w:t>
      </w:r>
      <w:r>
        <w:rPr>
          <w:sz w:val="24"/>
          <w:szCs w:val="24"/>
        </w:rPr>
        <w:t>, при котором производство в сельхозкооперативе не деградирует (</w:t>
      </w:r>
      <w:r>
        <w:rPr>
          <w:position w:val="-10"/>
          <w:sz w:val="24"/>
          <w:szCs w:val="24"/>
        </w:rPr>
        <w:object w:dxaOrig="1100" w:dyaOrig="340">
          <v:shape id="_x0000_i1080" type="#_x0000_t75" style="width:54.75pt;height:17.25pt" o:ole="" fillcolor="window">
            <v:imagedata r:id="rId115" o:title=""/>
          </v:shape>
          <o:OLEObject Type="Embed" ProgID="Equation.3" ShapeID="_x0000_i1080" DrawAspect="Content" ObjectID="_1454271197" r:id="rId116"/>
        </w:object>
      </w:r>
      <w:r>
        <w:rPr>
          <w:sz w:val="24"/>
          <w:szCs w:val="24"/>
        </w:rPr>
        <w:t>), а, что еще лучше, прогрессирует и увеличивает объемы выпуска продукции и валовые капиталовложения (</w:t>
      </w:r>
      <w:r>
        <w:rPr>
          <w:position w:val="-10"/>
          <w:sz w:val="24"/>
          <w:szCs w:val="24"/>
        </w:rPr>
        <w:object w:dxaOrig="1080" w:dyaOrig="340">
          <v:shape id="_x0000_i1081" type="#_x0000_t75" style="width:54pt;height:17.25pt" o:ole="" fillcolor="window">
            <v:imagedata r:id="rId109" o:title=""/>
          </v:shape>
          <o:OLEObject Type="Embed" ProgID="Equation.3" ShapeID="_x0000_i1081" DrawAspect="Content" ObjectID="_1454271198" r:id="rId117"/>
        </w:object>
      </w:r>
      <w:r>
        <w:rPr>
          <w:sz w:val="24"/>
          <w:szCs w:val="24"/>
        </w:rPr>
        <w:t>).</w:t>
      </w:r>
    </w:p>
    <w:p w:rsidR="003F400C" w:rsidRDefault="003F400C">
      <w:pPr>
        <w:tabs>
          <w:tab w:val="num" w:pos="-142"/>
        </w:tabs>
        <w:ind w:firstLine="567"/>
        <w:jc w:val="both"/>
        <w:rPr>
          <w:sz w:val="24"/>
          <w:szCs w:val="24"/>
          <w:lang w:val="en-US"/>
        </w:rPr>
      </w:pPr>
    </w:p>
    <w:p w:rsidR="003F400C" w:rsidRDefault="00163A9C">
      <w:pPr>
        <w:pStyle w:val="1"/>
        <w:keepNext w:val="0"/>
        <w:pageBreakBefore w:val="0"/>
        <w:numPr>
          <w:ilvl w:val="0"/>
          <w:numId w:val="0"/>
        </w:numPr>
        <w:spacing w:before="0" w:after="0"/>
        <w:jc w:val="center"/>
        <w:outlineLvl w:val="0"/>
        <w:rPr>
          <w:rFonts w:ascii="Times New Roman" w:hAnsi="Times New Roman" w:cs="Times New Roman"/>
          <w:sz w:val="28"/>
          <w:szCs w:val="28"/>
        </w:rPr>
      </w:pPr>
      <w:bookmarkStart w:id="21" w:name="_Ref421694359"/>
      <w:bookmarkStart w:id="22" w:name="_Toc421941108"/>
      <w:r>
        <w:rPr>
          <w:rFonts w:ascii="Times New Roman" w:hAnsi="Times New Roman" w:cs="Times New Roman"/>
          <w:sz w:val="28"/>
          <w:szCs w:val="28"/>
          <w:lang w:val="en-US"/>
        </w:rPr>
        <w:t>6.</w:t>
      </w:r>
      <w:r>
        <w:rPr>
          <w:rFonts w:ascii="Times New Roman" w:hAnsi="Times New Roman" w:cs="Times New Roman"/>
          <w:sz w:val="28"/>
          <w:szCs w:val="28"/>
        </w:rPr>
        <w:t>Модель взаимодействия хозяйств сельхозкооперативов и личных хозяйств членов кооперативов.</w:t>
      </w:r>
      <w:bookmarkEnd w:id="21"/>
      <w:bookmarkEnd w:id="22"/>
    </w:p>
    <w:p w:rsidR="003F400C" w:rsidRDefault="00163A9C">
      <w:pPr>
        <w:pStyle w:val="2"/>
        <w:keepNext w:val="0"/>
        <w:numPr>
          <w:ilvl w:val="0"/>
          <w:numId w:val="0"/>
        </w:numPr>
        <w:spacing w:before="0" w:after="0"/>
        <w:jc w:val="center"/>
        <w:outlineLvl w:val="1"/>
        <w:rPr>
          <w:rFonts w:ascii="Times New Roman" w:hAnsi="Times New Roman" w:cs="Times New Roman"/>
          <w:i w:val="0"/>
          <w:iCs w:val="0"/>
          <w:sz w:val="24"/>
          <w:szCs w:val="24"/>
        </w:rPr>
      </w:pPr>
      <w:bookmarkStart w:id="23" w:name="_Toc421941109"/>
      <w:r>
        <w:rPr>
          <w:rFonts w:ascii="Times New Roman" w:hAnsi="Times New Roman" w:cs="Times New Roman"/>
          <w:i w:val="0"/>
          <w:iCs w:val="0"/>
          <w:sz w:val="24"/>
          <w:szCs w:val="24"/>
          <w:lang w:val="en-US"/>
        </w:rPr>
        <w:t>6.1.</w:t>
      </w:r>
      <w:r>
        <w:rPr>
          <w:rFonts w:ascii="Times New Roman" w:hAnsi="Times New Roman" w:cs="Times New Roman"/>
          <w:i w:val="0"/>
          <w:iCs w:val="0"/>
          <w:sz w:val="24"/>
          <w:szCs w:val="24"/>
        </w:rPr>
        <w:t>Структурная схема</w:t>
      </w:r>
      <w:bookmarkEnd w:id="23"/>
    </w:p>
    <w:p w:rsidR="003F400C" w:rsidRDefault="00163A9C">
      <w:pPr>
        <w:pStyle w:val="a3"/>
        <w:tabs>
          <w:tab w:val="num" w:pos="-142"/>
        </w:tabs>
        <w:ind w:firstLine="567"/>
        <w:rPr>
          <w:sz w:val="24"/>
          <w:szCs w:val="24"/>
        </w:rPr>
      </w:pPr>
      <w:r>
        <w:rPr>
          <w:sz w:val="24"/>
          <w:szCs w:val="24"/>
        </w:rPr>
        <w:t xml:space="preserve">В разделе </w:t>
      </w:r>
      <w:r>
        <w:rPr>
          <w:sz w:val="24"/>
          <w:szCs w:val="24"/>
        </w:rPr>
        <w:fldChar w:fldCharType="begin"/>
      </w:r>
      <w:r>
        <w:rPr>
          <w:sz w:val="24"/>
          <w:szCs w:val="24"/>
        </w:rPr>
        <w:instrText xml:space="preserve"> REF _Ref421693832 \r \h  \* MERGEFORMAT </w:instrText>
      </w:r>
      <w:r>
        <w:rPr>
          <w:sz w:val="24"/>
          <w:szCs w:val="24"/>
        </w:rPr>
      </w:r>
      <w:r>
        <w:rPr>
          <w:sz w:val="24"/>
          <w:szCs w:val="24"/>
        </w:rPr>
        <w:fldChar w:fldCharType="separate"/>
      </w:r>
      <w:r>
        <w:rPr>
          <w:sz w:val="24"/>
          <w:szCs w:val="24"/>
        </w:rPr>
        <w:t>0</w:t>
      </w:r>
      <w:r>
        <w:rPr>
          <w:sz w:val="24"/>
          <w:szCs w:val="24"/>
        </w:rPr>
        <w:fldChar w:fldCharType="end"/>
      </w:r>
      <w:r>
        <w:rPr>
          <w:sz w:val="24"/>
          <w:szCs w:val="24"/>
        </w:rPr>
        <w:t xml:space="preserve"> были получены условия обеспечения расширенного воспроизводства при совместном функционировании сельхозпредприятий и личных хозяйств работников этих предприятий. Рассмотрим далее, каким образом можно повысить эффективность этого взаимодействия.</w:t>
      </w:r>
    </w:p>
    <w:p w:rsidR="003F400C" w:rsidRDefault="00163A9C">
      <w:pPr>
        <w:pStyle w:val="a3"/>
        <w:tabs>
          <w:tab w:val="num" w:pos="-142"/>
        </w:tabs>
        <w:ind w:firstLine="567"/>
        <w:rPr>
          <w:sz w:val="24"/>
          <w:szCs w:val="24"/>
        </w:rPr>
      </w:pPr>
      <w:r>
        <w:rPr>
          <w:sz w:val="24"/>
          <w:szCs w:val="24"/>
        </w:rPr>
        <w:t xml:space="preserve">Далее проанализирована модель, в которой личные хозяйства максимизируют свою прибыль за счет перераспределения доли труда, вложенного в предприятия и в личные хозяйства и эта доля зависит от коэффициента </w:t>
      </w:r>
      <w:r>
        <w:rPr>
          <w:sz w:val="24"/>
          <w:szCs w:val="24"/>
          <w:lang w:val="en-US"/>
        </w:rPr>
        <w:t>k</w:t>
      </w:r>
      <w:r>
        <w:rPr>
          <w:sz w:val="24"/>
          <w:szCs w:val="24"/>
        </w:rPr>
        <w:t>, характеризующий поощрение личных хозяйств за труд, вложенный в сельхозпредприятие. Руководитель предприятия, зная подход личных хозяйств к распределению труда оптимизирует прибыль сельхозпредприятия за счет выбора значения коэффициента поощрения.</w:t>
      </w:r>
    </w:p>
    <w:p w:rsidR="003F400C" w:rsidRDefault="00163A9C">
      <w:pPr>
        <w:pStyle w:val="a3"/>
        <w:tabs>
          <w:tab w:val="num" w:pos="-142"/>
        </w:tabs>
        <w:ind w:firstLine="567"/>
        <w:rPr>
          <w:sz w:val="24"/>
          <w:szCs w:val="24"/>
        </w:rPr>
      </w:pPr>
      <w:r>
        <w:rPr>
          <w:sz w:val="24"/>
          <w:szCs w:val="24"/>
        </w:rPr>
        <w:t xml:space="preserve">Как следует из приведенного анализа производства сельхозкооперативов в районных АПК Тверской области, вклад в производство фермерских и подсобных хозяйств незначителен. Соответственно, структура рассматриваемой системы производителей сельхозпродукции может быть представлена в виде двух взаимодействующих подсистем </w:t>
      </w:r>
      <w:r>
        <w:rPr>
          <w:sz w:val="24"/>
          <w:szCs w:val="24"/>
        </w:rPr>
        <w:lastRenderedPageBreak/>
        <w:t xml:space="preserve">сельхозпредприятий с различными формами собственности и личных хозяйств членов этих кооперативов (Рис. </w:t>
      </w:r>
      <w:r>
        <w:rPr>
          <w:sz w:val="24"/>
          <w:szCs w:val="24"/>
        </w:rPr>
        <w:fldChar w:fldCharType="begin"/>
      </w:r>
      <w:r>
        <w:rPr>
          <w:sz w:val="24"/>
          <w:szCs w:val="24"/>
        </w:rPr>
        <w:instrText xml:space="preserve"> REF _Ref421694359 \r \h  \* MERGEFORMAT </w:instrText>
      </w:r>
      <w:r>
        <w:rPr>
          <w:sz w:val="24"/>
          <w:szCs w:val="24"/>
        </w:rPr>
      </w:r>
      <w:r>
        <w:rPr>
          <w:sz w:val="24"/>
          <w:szCs w:val="24"/>
        </w:rPr>
        <w:fldChar w:fldCharType="separate"/>
      </w:r>
      <w:r>
        <w:rPr>
          <w:sz w:val="24"/>
          <w:szCs w:val="24"/>
        </w:rPr>
        <w:t>0</w:t>
      </w:r>
      <w:r>
        <w:rPr>
          <w:sz w:val="24"/>
          <w:szCs w:val="24"/>
        </w:rPr>
        <w:fldChar w:fldCharType="end"/>
      </w:r>
      <w:r>
        <w:rPr>
          <w:sz w:val="24"/>
          <w:szCs w:val="24"/>
        </w:rPr>
        <w:t>.1).</w:t>
      </w:r>
    </w:p>
    <w:p w:rsidR="003F400C" w:rsidRDefault="0047478D">
      <w:pPr>
        <w:pStyle w:val="a3"/>
        <w:tabs>
          <w:tab w:val="num" w:pos="-142"/>
        </w:tabs>
        <w:ind w:firstLine="567"/>
        <w:rPr>
          <w:sz w:val="24"/>
          <w:szCs w:val="24"/>
          <w:lang w:val="en-US"/>
        </w:rPr>
      </w:pPr>
      <w:r>
        <w:rPr>
          <w:noProof/>
        </w:rPr>
        <w:pict>
          <v:group id="_x0000_s1141" style="position:absolute;left:0;text-align:left;margin-left:-25.2pt;margin-top:4.5pt;width:453.6pt;height:482.4pt;z-index:251624960" coordorigin="1296,6454" coordsize="9072,9648" o:allowincell="f">
            <v:line id="_x0000_s1142" style="position:absolute" from="3744,12214" to="3744,12646" o:allowincell="f">
              <v:stroke endarrow="block"/>
            </v:line>
            <v:line id="_x0000_s1143" style="position:absolute" from="3312,11350" to="3312,12646" o:allowincell="f">
              <v:stroke endarrow="block"/>
            </v:line>
            <v:group id="_x0000_s1144" style="position:absolute;left:1296;top:6454;width:9072;height:9648" coordorigin="1296,6454" coordsize="9072,9648" o:allowincell="f">
              <v:line id="_x0000_s1145" style="position:absolute" from="5904,9046" to="6912,9046" o:allowincell="f">
                <v:stroke endarrow="block"/>
              </v:line>
              <v:shape id="_x0000_s1146" style="position:absolute;left:3744;top:9622;width:2448;height:576" coordsize="2448,720" o:allowincell="f" path="m2160,r288,l2448,720,,720e" filled="f">
                <v:path arrowok="t"/>
              </v:shape>
              <v:line id="_x0000_s1147" style="position:absolute;flip:y" from="3744,9766" to="3744,10198" o:allowincell="f">
                <v:stroke endarrow="block"/>
              </v:line>
              <v:shape id="_x0000_s1148" type="#_x0000_t202" style="position:absolute;left:2304;top:8902;width:2016;height:864" o:allowincell="f">
                <v:textbox style="mso-next-textbox:#_x0000_s1148">
                  <w:txbxContent>
                    <w:p w:rsidR="003F400C" w:rsidRDefault="00163A9C">
                      <w:pPr>
                        <w:jc w:val="center"/>
                        <w:rPr>
                          <w:sz w:val="28"/>
                          <w:szCs w:val="28"/>
                        </w:rPr>
                      </w:pPr>
                      <w:r>
                        <w:t>Производство</w:t>
                      </w:r>
                    </w:p>
                    <w:p w:rsidR="003F400C" w:rsidRDefault="00163A9C">
                      <w:pPr>
                        <w:jc w:val="center"/>
                        <w:rPr>
                          <w:sz w:val="28"/>
                          <w:szCs w:val="28"/>
                        </w:rPr>
                      </w:pPr>
                      <w:r>
                        <w:rPr>
                          <w:sz w:val="28"/>
                          <w:szCs w:val="28"/>
                        </w:rPr>
                        <w:t>2</w:t>
                      </w:r>
                    </w:p>
                  </w:txbxContent>
                </v:textbox>
              </v:shape>
              <v:shape id="_x0000_s1149" type="#_x0000_t202" style="position:absolute;left:5184;top:8902;width:720;height:864" o:allowincell="f">
                <v:textbox style="mso-next-textbox:#_x0000_s1149">
                  <w:txbxContent>
                    <w:p w:rsidR="003F400C" w:rsidRDefault="00163A9C">
                      <w:pPr>
                        <w:rPr>
                          <w:sz w:val="28"/>
                          <w:szCs w:val="28"/>
                          <w:vertAlign w:val="subscript"/>
                          <w:lang w:val="en-US"/>
                        </w:rPr>
                      </w:pPr>
                      <w:r>
                        <w:rPr>
                          <w:lang w:val="en-US"/>
                        </w:rPr>
                        <w:t>P</w:t>
                      </w:r>
                      <w:r>
                        <w:rPr>
                          <w:sz w:val="28"/>
                          <w:szCs w:val="28"/>
                          <w:vertAlign w:val="subscript"/>
                          <w:lang w:val="en-US"/>
                        </w:rPr>
                        <w:t>x2</w:t>
                      </w:r>
                    </w:p>
                  </w:txbxContent>
                </v:textbox>
              </v:shape>
              <v:shape id="_x0000_s1150" type="#_x0000_t202" style="position:absolute;left:6912;top:8614;width:720;height:864" o:allowincell="f">
                <v:textbox style="mso-next-textbox:#_x0000_s1150">
                  <w:txbxContent>
                    <w:p w:rsidR="003F400C" w:rsidRDefault="00163A9C">
                      <w:pPr>
                        <w:rPr>
                          <w:sz w:val="28"/>
                          <w:szCs w:val="28"/>
                          <w:vertAlign w:val="subscript"/>
                          <w:lang w:val="en-US"/>
                        </w:rPr>
                      </w:pPr>
                      <w:r>
                        <w:rPr>
                          <w:lang w:val="en-US"/>
                        </w:rPr>
                        <w:t>P</w:t>
                      </w:r>
                      <w:r>
                        <w:rPr>
                          <w:sz w:val="28"/>
                          <w:szCs w:val="28"/>
                          <w:vertAlign w:val="subscript"/>
                          <w:lang w:val="en-US"/>
                        </w:rPr>
                        <w:t>y2</w:t>
                      </w:r>
                    </w:p>
                  </w:txbxContent>
                </v:textbox>
              </v:shape>
              <v:shape id="_x0000_s1151" type="#_x0000_t202" style="position:absolute;left:8496;top:8326;width:720;height:864" o:allowincell="f">
                <v:textbox style="mso-next-textbox:#_x0000_s1151">
                  <w:txbxContent>
                    <w:p w:rsidR="003F400C" w:rsidRDefault="00163A9C">
                      <w:pPr>
                        <w:rPr>
                          <w:sz w:val="28"/>
                          <w:szCs w:val="28"/>
                          <w:vertAlign w:val="subscript"/>
                          <w:lang w:val="en-US"/>
                        </w:rPr>
                      </w:pPr>
                      <w:r>
                        <w:rPr>
                          <w:lang w:val="en-US"/>
                        </w:rPr>
                        <w:t>P</w:t>
                      </w:r>
                      <w:r>
                        <w:rPr>
                          <w:sz w:val="28"/>
                          <w:szCs w:val="28"/>
                          <w:vertAlign w:val="subscript"/>
                          <w:lang w:val="en-US"/>
                        </w:rPr>
                        <w:t>I2</w:t>
                      </w:r>
                    </w:p>
                  </w:txbxContent>
                </v:textbox>
              </v:shape>
              <v:shape id="_x0000_s1152" type="#_x0000_t202" style="position:absolute;left:5472;top:7462;width:1584;height:864" o:allowincell="f">
                <v:textbox style="mso-next-textbox:#_x0000_s1152">
                  <w:txbxContent>
                    <w:p w:rsidR="003F400C" w:rsidRDefault="00163A9C">
                      <w:pPr>
                        <w:pStyle w:val="a5"/>
                      </w:pPr>
                      <w:r>
                        <w:t>Ввод в действие</w:t>
                      </w:r>
                    </w:p>
                  </w:txbxContent>
                </v:textbox>
              </v:shape>
              <v:shape id="_x0000_s1153" style="position:absolute;left:9216;top:7894;width:144;height:576" coordsize="144,720" o:allowincell="f" path="m,720r144,l144,e" filled="f">
                <v:path arrowok="t"/>
              </v:shape>
              <v:line id="_x0000_s1154" style="position:absolute;flip:x" from="7056,7894" to="9360,7894" o:allowincell="f">
                <v:stroke endarrow="block"/>
              </v:line>
              <v:line id="_x0000_s1155" style="position:absolute;flip:x" from="3456,7894" to="5472,7894" o:allowincell="f">
                <v:stroke endarrow="block"/>
              </v:line>
              <v:shape id="_x0000_s1156" style="position:absolute;left:2880;top:7174;width:6768;height:1872" coordsize="6768,1728" o:allowincell="f" path="m6336,1728r432,l6768,,,e" filled="f">
                <v:path arrowok="t"/>
              </v:shape>
              <v:line id="_x0000_s1157" style="position:absolute" from="2880,8326" to="2880,8902" o:allowincell="f">
                <v:stroke endarrow="block"/>
              </v:line>
              <v:line id="_x0000_s1158" style="position:absolute" from="1440,9334" to="2304,9334" o:allowincell="f">
                <v:stroke endarrow="block"/>
              </v:line>
              <v:line id="_x0000_s1159" style="position:absolute;flip:y" from="2880,9766" to="2880,10834" o:allowincell="f">
                <v:stroke endarrow="block"/>
              </v:line>
              <v:shape id="_x0000_s1160" type="#_x0000_t202" style="position:absolute;left:4464;top:8758;width:720;height:576" o:allowincell="f" stroked="f">
                <v:textbox style="mso-next-textbox:#_x0000_s1160">
                  <w:txbxContent>
                    <w:p w:rsidR="003F400C" w:rsidRDefault="00163A9C">
                      <w:pPr>
                        <w:rPr>
                          <w:sz w:val="28"/>
                          <w:szCs w:val="28"/>
                          <w:vertAlign w:val="subscript"/>
                          <w:lang w:val="en-US"/>
                        </w:rPr>
                      </w:pPr>
                      <w:r>
                        <w:rPr>
                          <w:lang w:val="en-US"/>
                        </w:rPr>
                        <w:t>X</w:t>
                      </w:r>
                      <w:r>
                        <w:rPr>
                          <w:sz w:val="28"/>
                          <w:szCs w:val="28"/>
                          <w:vertAlign w:val="subscript"/>
                          <w:lang w:val="en-US"/>
                        </w:rPr>
                        <w:t>2</w:t>
                      </w:r>
                    </w:p>
                  </w:txbxContent>
                </v:textbox>
              </v:shape>
              <v:shape id="_x0000_s1161" type="#_x0000_t202" style="position:absolute;left:6048;top:8470;width:720;height:576" o:allowincell="f" stroked="f">
                <v:textbox style="mso-next-textbox:#_x0000_s1161">
                  <w:txbxContent>
                    <w:p w:rsidR="003F400C" w:rsidRDefault="00163A9C">
                      <w:pPr>
                        <w:rPr>
                          <w:sz w:val="28"/>
                          <w:szCs w:val="28"/>
                          <w:vertAlign w:val="subscript"/>
                          <w:lang w:val="en-US"/>
                        </w:rPr>
                      </w:pPr>
                      <w:r>
                        <w:rPr>
                          <w:lang w:val="en-US"/>
                        </w:rPr>
                        <w:t>Y</w:t>
                      </w:r>
                      <w:r>
                        <w:rPr>
                          <w:sz w:val="28"/>
                          <w:szCs w:val="28"/>
                          <w:vertAlign w:val="subscript"/>
                          <w:lang w:val="en-US"/>
                        </w:rPr>
                        <w:t>2</w:t>
                      </w:r>
                    </w:p>
                  </w:txbxContent>
                </v:textbox>
              </v:shape>
              <v:shape id="_x0000_s1162" type="#_x0000_t202" style="position:absolute;left:7776;top:8182;width:720;height:576" o:allowincell="f" stroked="f">
                <v:textbox style="mso-next-textbox:#_x0000_s1162">
                  <w:txbxContent>
                    <w:p w:rsidR="003F400C" w:rsidRDefault="00163A9C">
                      <w:pPr>
                        <w:rPr>
                          <w:sz w:val="28"/>
                          <w:szCs w:val="28"/>
                          <w:vertAlign w:val="subscript"/>
                          <w:lang w:val="en-US"/>
                        </w:rPr>
                      </w:pPr>
                      <w:r>
                        <w:rPr>
                          <w:lang w:val="en-US"/>
                        </w:rPr>
                        <w:t>I</w:t>
                      </w:r>
                      <w:r>
                        <w:rPr>
                          <w:sz w:val="28"/>
                          <w:szCs w:val="28"/>
                          <w:vertAlign w:val="subscript"/>
                          <w:lang w:val="en-US"/>
                        </w:rPr>
                        <w:t>2</w:t>
                      </w:r>
                    </w:p>
                  </w:txbxContent>
                </v:textbox>
              </v:shape>
              <v:shape id="_x0000_s1163" type="#_x0000_t202" style="position:absolute;left:7632;top:7318;width:720;height:576" o:allowincell="f" stroked="f">
                <v:textbox style="mso-next-textbox:#_x0000_s1163">
                  <w:txbxContent>
                    <w:p w:rsidR="003F400C" w:rsidRDefault="00163A9C">
                      <w:pPr>
                        <w:rPr>
                          <w:sz w:val="28"/>
                          <w:szCs w:val="28"/>
                          <w:vertAlign w:val="subscript"/>
                          <w:lang w:val="en-US"/>
                        </w:rPr>
                      </w:pPr>
                      <w:r>
                        <w:rPr>
                          <w:lang w:val="en-US"/>
                        </w:rPr>
                        <w:t>R</w:t>
                      </w:r>
                      <w:r>
                        <w:rPr>
                          <w:sz w:val="28"/>
                          <w:szCs w:val="28"/>
                          <w:vertAlign w:val="subscript"/>
                          <w:lang w:val="en-US"/>
                        </w:rPr>
                        <w:t>2</w:t>
                      </w:r>
                    </w:p>
                  </w:txbxContent>
                </v:textbox>
              </v:shape>
              <v:shape id="_x0000_s1164" type="#_x0000_t202" style="position:absolute;left:4032;top:7318;width:1008;height:576" o:allowincell="f" stroked="f">
                <v:textbox style="mso-next-textbox:#_x0000_s1164">
                  <w:txbxContent>
                    <w:p w:rsidR="003F400C" w:rsidRDefault="00163A9C">
                      <w:pPr>
                        <w:rPr>
                          <w:sz w:val="28"/>
                          <w:szCs w:val="28"/>
                          <w:vertAlign w:val="subscript"/>
                          <w:lang w:val="en-US"/>
                        </w:rPr>
                      </w:pPr>
                      <w:r>
                        <w:rPr>
                          <w:lang w:val="en-US"/>
                        </w:rPr>
                        <w:sym w:font="Symbol" w:char="F044"/>
                      </w:r>
                      <w:r>
                        <w:rPr>
                          <w:sz w:val="28"/>
                          <w:szCs w:val="28"/>
                        </w:rPr>
                        <w:t>Ф</w:t>
                      </w:r>
                      <w:r>
                        <w:rPr>
                          <w:sz w:val="28"/>
                          <w:szCs w:val="28"/>
                          <w:vertAlign w:val="subscript"/>
                          <w:lang w:val="en-US"/>
                        </w:rPr>
                        <w:t>2</w:t>
                      </w:r>
                    </w:p>
                  </w:txbxContent>
                </v:textbox>
              </v:shape>
              <v:shape id="_x0000_s1165" type="#_x0000_t202" style="position:absolute;left:4464;top:9622;width:720;height:576" o:allowincell="f" stroked="f">
                <v:textbox style="mso-next-textbox:#_x0000_s1165">
                  <w:txbxContent>
                    <w:p w:rsidR="003F400C" w:rsidRDefault="00163A9C">
                      <w:pPr>
                        <w:rPr>
                          <w:sz w:val="28"/>
                          <w:szCs w:val="28"/>
                          <w:vertAlign w:val="subscript"/>
                          <w:lang w:val="en-US"/>
                        </w:rPr>
                      </w:pPr>
                      <w:r>
                        <w:rPr>
                          <w:lang w:val="en-US"/>
                        </w:rPr>
                        <w:t>W</w:t>
                      </w:r>
                      <w:r>
                        <w:rPr>
                          <w:sz w:val="28"/>
                          <w:szCs w:val="28"/>
                          <w:vertAlign w:val="subscript"/>
                          <w:lang w:val="en-US"/>
                        </w:rPr>
                        <w:t>2</w:t>
                      </w:r>
                    </w:p>
                  </w:txbxContent>
                </v:textbox>
              </v:shape>
              <v:line id="_x0000_s1166" style="position:absolute" from="4320,9334" to="5184,9334" o:allowincell="f">
                <v:stroke endarrow="block"/>
              </v:line>
              <v:line id="_x0000_s1167" style="position:absolute" from="7632,8758" to="8496,8758" o:allowincell="f">
                <v:stroke endarrow="block"/>
              </v:line>
              <v:shape id="_x0000_s1168" type="#_x0000_t202" style="position:absolute;left:5616;top:6598;width:720;height:576" o:allowincell="f" stroked="f">
                <v:textbox style="mso-next-textbox:#_x0000_s1168">
                  <w:txbxContent>
                    <w:p w:rsidR="003F400C" w:rsidRDefault="00163A9C">
                      <w:pPr>
                        <w:rPr>
                          <w:sz w:val="28"/>
                          <w:szCs w:val="28"/>
                          <w:vertAlign w:val="subscript"/>
                        </w:rPr>
                      </w:pPr>
                      <w:r>
                        <w:t>А</w:t>
                      </w:r>
                      <w:r>
                        <w:rPr>
                          <w:sz w:val="28"/>
                          <w:szCs w:val="28"/>
                          <w:vertAlign w:val="subscript"/>
                        </w:rPr>
                        <w:t>2</w:t>
                      </w:r>
                    </w:p>
                  </w:txbxContent>
                </v:textbox>
              </v:shape>
              <v:shape id="_x0000_s1169" type="#_x0000_t202" style="position:absolute;left:2160;top:9910;width:576;height:576" o:allowincell="f" stroked="f">
                <v:textbox style="mso-next-textbox:#_x0000_s1169">
                  <w:txbxContent>
                    <w:p w:rsidR="003F400C" w:rsidRDefault="00163A9C">
                      <w:pPr>
                        <w:rPr>
                          <w:sz w:val="28"/>
                          <w:szCs w:val="28"/>
                          <w:vertAlign w:val="subscript"/>
                          <w:lang w:val="en-US"/>
                        </w:rPr>
                      </w:pPr>
                      <w:r>
                        <w:rPr>
                          <w:lang w:val="en-US"/>
                        </w:rPr>
                        <w:t>L</w:t>
                      </w:r>
                      <w:r>
                        <w:rPr>
                          <w:sz w:val="28"/>
                          <w:szCs w:val="28"/>
                          <w:vertAlign w:val="subscript"/>
                          <w:lang w:val="en-US"/>
                        </w:rPr>
                        <w:t>2</w:t>
                      </w:r>
                    </w:p>
                  </w:txbxContent>
                </v:textbox>
              </v:shape>
              <v:line id="_x0000_s1170" style="position:absolute" from="7632,9334" to="10368,9334" o:allowincell="f">
                <v:stroke endarrow="block"/>
              </v:line>
              <v:shape id="_x0000_s1171" type="#_x0000_t202" style="position:absolute;left:8928;top:9478;width:720;height:576" o:allowincell="f" stroked="f">
                <v:textbox style="mso-next-textbox:#_x0000_s1171">
                  <w:txbxContent>
                    <w:p w:rsidR="003F400C" w:rsidRDefault="00163A9C">
                      <w:pPr>
                        <w:rPr>
                          <w:sz w:val="28"/>
                          <w:szCs w:val="28"/>
                          <w:vertAlign w:val="subscript"/>
                          <w:lang w:val="en-US"/>
                        </w:rPr>
                      </w:pPr>
                      <w:r>
                        <w:rPr>
                          <w:lang w:val="en-US"/>
                        </w:rPr>
                        <w:t>C</w:t>
                      </w:r>
                      <w:r>
                        <w:rPr>
                          <w:sz w:val="28"/>
                          <w:szCs w:val="28"/>
                          <w:vertAlign w:val="subscript"/>
                          <w:lang w:val="en-US"/>
                        </w:rPr>
                        <w:t>2</w:t>
                      </w:r>
                    </w:p>
                  </w:txbxContent>
                </v:textbox>
              </v:shape>
              <v:shape id="_x0000_s1172" type="#_x0000_t202" style="position:absolute;left:5184;top:12646;width:720;height:864" o:allowincell="f">
                <v:textbox style="mso-next-textbox:#_x0000_s1172">
                  <w:txbxContent>
                    <w:p w:rsidR="003F400C" w:rsidRDefault="00163A9C">
                      <w:pPr>
                        <w:rPr>
                          <w:sz w:val="28"/>
                          <w:szCs w:val="28"/>
                          <w:vertAlign w:val="subscript"/>
                          <w:lang w:val="en-US"/>
                        </w:rPr>
                      </w:pPr>
                      <w:r>
                        <w:rPr>
                          <w:lang w:val="en-US"/>
                        </w:rPr>
                        <w:t>P</w:t>
                      </w:r>
                      <w:r>
                        <w:rPr>
                          <w:sz w:val="28"/>
                          <w:szCs w:val="28"/>
                          <w:vertAlign w:val="subscript"/>
                          <w:lang w:val="en-US"/>
                        </w:rPr>
                        <w:t>x1</w:t>
                      </w:r>
                    </w:p>
                  </w:txbxContent>
                </v:textbox>
              </v:shape>
              <v:shape id="_x0000_s1173" type="#_x0000_t202" style="position:absolute;left:6912;top:12934;width:720;height:864" o:allowincell="f">
                <v:textbox style="mso-next-textbox:#_x0000_s1173">
                  <w:txbxContent>
                    <w:p w:rsidR="003F400C" w:rsidRDefault="00163A9C">
                      <w:pPr>
                        <w:rPr>
                          <w:sz w:val="28"/>
                          <w:szCs w:val="28"/>
                          <w:vertAlign w:val="subscript"/>
                          <w:lang w:val="en-US"/>
                        </w:rPr>
                      </w:pPr>
                      <w:r>
                        <w:rPr>
                          <w:lang w:val="en-US"/>
                        </w:rPr>
                        <w:t>P</w:t>
                      </w:r>
                      <w:r>
                        <w:rPr>
                          <w:sz w:val="28"/>
                          <w:szCs w:val="28"/>
                          <w:vertAlign w:val="subscript"/>
                          <w:lang w:val="en-US"/>
                        </w:rPr>
                        <w:t>y1</w:t>
                      </w:r>
                    </w:p>
                  </w:txbxContent>
                </v:textbox>
              </v:shape>
              <v:shape id="_x0000_s1174" type="#_x0000_t202" style="position:absolute;left:4464;top:11638;width:720;height:576" o:allowincell="f" stroked="f">
                <v:textbox style="mso-next-textbox:#_x0000_s1174">
                  <w:txbxContent>
                    <w:p w:rsidR="003F400C" w:rsidRDefault="00163A9C">
                      <w:pPr>
                        <w:rPr>
                          <w:sz w:val="28"/>
                          <w:szCs w:val="28"/>
                          <w:vertAlign w:val="subscript"/>
                          <w:lang w:val="en-US"/>
                        </w:rPr>
                      </w:pPr>
                      <w:r>
                        <w:rPr>
                          <w:lang w:val="en-US"/>
                        </w:rPr>
                        <w:t>W</w:t>
                      </w:r>
                      <w:r>
                        <w:rPr>
                          <w:sz w:val="28"/>
                          <w:szCs w:val="28"/>
                          <w:vertAlign w:val="subscript"/>
                          <w:lang w:val="en-US"/>
                        </w:rPr>
                        <w:t>1</w:t>
                      </w:r>
                    </w:p>
                  </w:txbxContent>
                </v:textbox>
              </v:shape>
              <v:line id="_x0000_s1175" style="position:absolute" from="5904,13366" to="6912,13366" o:allowincell="f">
                <v:stroke endarrow="block"/>
              </v:line>
              <v:shape id="_x0000_s1176" style="position:absolute;left:3312;top:10198;width:2880;height:1152" coordsize="2880,1152" o:allowincell="f" path="m2880,r,1152l,1152e" filled="f">
                <v:path arrowok="t"/>
              </v:shape>
              <v:shape id="_x0000_s1177" type="#_x0000_t202" style="position:absolute;left:4320;top:10774;width:864;height:576" o:allowincell="f" stroked="f">
                <v:textbox style="mso-next-textbox:#_x0000_s1177">
                  <w:txbxContent>
                    <w:p w:rsidR="003F400C" w:rsidRDefault="00163A9C">
                      <w:pPr>
                        <w:rPr>
                          <w:sz w:val="28"/>
                          <w:szCs w:val="28"/>
                          <w:vertAlign w:val="subscript"/>
                          <w:lang w:val="en-US"/>
                        </w:rPr>
                      </w:pPr>
                      <w:r>
                        <w:rPr>
                          <w:lang w:val="en-US"/>
                        </w:rPr>
                        <w:sym w:font="Symbol" w:char="F044"/>
                      </w:r>
                      <w:r>
                        <w:rPr>
                          <w:sz w:val="28"/>
                          <w:szCs w:val="28"/>
                          <w:lang w:val="en-US"/>
                        </w:rPr>
                        <w:t>W</w:t>
                      </w:r>
                      <w:r>
                        <w:rPr>
                          <w:sz w:val="28"/>
                          <w:szCs w:val="28"/>
                          <w:vertAlign w:val="subscript"/>
                          <w:lang w:val="en-US"/>
                        </w:rPr>
                        <w:t>1</w:t>
                      </w:r>
                    </w:p>
                  </w:txbxContent>
                </v:textbox>
              </v:shape>
              <v:line id="_x0000_s1178" style="position:absolute" from="2880,11266" to="2880,12646" o:allowincell="f">
                <v:stroke endarrow="block"/>
              </v:line>
              <v:shape id="_x0000_s1179" type="#_x0000_t202" style="position:absolute;left:2160;top:11638;width:576;height:576" o:allowincell="f" stroked="f">
                <v:textbox style="mso-next-textbox:#_x0000_s1179">
                  <w:txbxContent>
                    <w:p w:rsidR="003F400C" w:rsidRDefault="00163A9C">
                      <w:pPr>
                        <w:rPr>
                          <w:sz w:val="28"/>
                          <w:szCs w:val="28"/>
                          <w:vertAlign w:val="subscript"/>
                          <w:lang w:val="en-US"/>
                        </w:rPr>
                      </w:pPr>
                      <w:r>
                        <w:rPr>
                          <w:lang w:val="en-US"/>
                        </w:rPr>
                        <w:t>L</w:t>
                      </w:r>
                      <w:r>
                        <w:rPr>
                          <w:sz w:val="28"/>
                          <w:szCs w:val="28"/>
                          <w:vertAlign w:val="subscript"/>
                          <w:lang w:val="en-US"/>
                        </w:rPr>
                        <w:t>1</w:t>
                      </w:r>
                    </w:p>
                  </w:txbxContent>
                </v:textbox>
              </v:shape>
              <v:shape id="_x0000_s1180" type="#_x0000_t202" style="position:absolute;left:8496;top:13222;width:720;height:864" o:allowincell="f">
                <v:textbox style="mso-next-textbox:#_x0000_s1180">
                  <w:txbxContent>
                    <w:p w:rsidR="003F400C" w:rsidRDefault="00163A9C">
                      <w:pPr>
                        <w:rPr>
                          <w:sz w:val="28"/>
                          <w:szCs w:val="28"/>
                          <w:vertAlign w:val="subscript"/>
                          <w:lang w:val="en-US"/>
                        </w:rPr>
                      </w:pPr>
                      <w:r>
                        <w:rPr>
                          <w:lang w:val="en-US"/>
                        </w:rPr>
                        <w:t>P</w:t>
                      </w:r>
                      <w:r>
                        <w:rPr>
                          <w:sz w:val="28"/>
                          <w:szCs w:val="28"/>
                          <w:vertAlign w:val="subscript"/>
                          <w:lang w:val="en-US"/>
                        </w:rPr>
                        <w:t>I1</w:t>
                      </w:r>
                    </w:p>
                  </w:txbxContent>
                </v:textbox>
              </v:shape>
              <v:line id="_x0000_s1181" style="position:absolute" from="7632,13654" to="8496,13654" o:allowincell="f">
                <v:stroke endarrow="block"/>
              </v:line>
              <v:shape id="_x0000_s1182" type="#_x0000_t202" style="position:absolute;left:6048;top:12790;width:720;height:576" o:allowincell="f" stroked="f">
                <v:textbox style="mso-next-textbox:#_x0000_s1182">
                  <w:txbxContent>
                    <w:p w:rsidR="003F400C" w:rsidRDefault="00163A9C">
                      <w:pPr>
                        <w:rPr>
                          <w:sz w:val="28"/>
                          <w:szCs w:val="28"/>
                          <w:vertAlign w:val="subscript"/>
                          <w:lang w:val="en-US"/>
                        </w:rPr>
                      </w:pPr>
                      <w:r>
                        <w:rPr>
                          <w:lang w:val="en-US"/>
                        </w:rPr>
                        <w:t>Y</w:t>
                      </w:r>
                      <w:r>
                        <w:rPr>
                          <w:sz w:val="28"/>
                          <w:szCs w:val="28"/>
                          <w:vertAlign w:val="subscript"/>
                          <w:lang w:val="en-US"/>
                        </w:rPr>
                        <w:t>1</w:t>
                      </w:r>
                    </w:p>
                  </w:txbxContent>
                </v:textbox>
              </v:shape>
              <v:shape id="_x0000_s1183" style="position:absolute;left:3744;top:12214;width:2448;height:576" coordsize="2448,576" o:allowincell="f" path="m2160,576r288,l2448,144,2448,,,e" filled="f">
                <v:path arrowok="t"/>
              </v:shape>
              <v:shape id="_x0000_s1184" type="#_x0000_t202" style="position:absolute;left:7776;top:13078;width:576;height:576" o:allowincell="f" stroked="f">
                <v:textbox style="mso-next-textbox:#_x0000_s1184">
                  <w:txbxContent>
                    <w:p w:rsidR="003F400C" w:rsidRDefault="00163A9C">
                      <w:pPr>
                        <w:rPr>
                          <w:sz w:val="28"/>
                          <w:szCs w:val="28"/>
                          <w:vertAlign w:val="subscript"/>
                          <w:lang w:val="en-US"/>
                        </w:rPr>
                      </w:pPr>
                      <w:r>
                        <w:rPr>
                          <w:lang w:val="en-US"/>
                        </w:rPr>
                        <w:t>I</w:t>
                      </w:r>
                      <w:r>
                        <w:rPr>
                          <w:sz w:val="28"/>
                          <w:szCs w:val="28"/>
                          <w:vertAlign w:val="subscript"/>
                          <w:lang w:val="en-US"/>
                        </w:rPr>
                        <w:t>1</w:t>
                      </w:r>
                    </w:p>
                  </w:txbxContent>
                </v:textbox>
              </v:shape>
              <v:line id="_x0000_s1185" style="position:absolute" from="7632,13078" to="10368,13078" o:allowincell="f">
                <v:stroke endarrow="block"/>
              </v:line>
              <v:shape id="_x0000_s1186" type="#_x0000_t202" style="position:absolute;left:8928;top:12502;width:720;height:576" o:allowincell="f" stroked="f">
                <v:textbox style="mso-next-textbox:#_x0000_s1186">
                  <w:txbxContent>
                    <w:p w:rsidR="003F400C" w:rsidRDefault="00163A9C">
                      <w:pPr>
                        <w:rPr>
                          <w:sz w:val="28"/>
                          <w:szCs w:val="28"/>
                          <w:vertAlign w:val="subscript"/>
                          <w:lang w:val="en-US"/>
                        </w:rPr>
                      </w:pPr>
                      <w:r>
                        <w:rPr>
                          <w:lang w:val="en-US"/>
                        </w:rPr>
                        <w:t>C</w:t>
                      </w:r>
                      <w:r>
                        <w:rPr>
                          <w:sz w:val="28"/>
                          <w:szCs w:val="28"/>
                          <w:vertAlign w:val="subscript"/>
                          <w:lang w:val="en-US"/>
                        </w:rPr>
                        <w:t>1</w:t>
                      </w:r>
                    </w:p>
                  </w:txbxContent>
                </v:textbox>
              </v:shape>
              <v:shape id="_x0000_s1187" type="#_x0000_t202" style="position:absolute;left:3024;top:8326;width:720;height:576" o:allowincell="f" stroked="f">
                <v:textbox style="mso-next-textbox:#_x0000_s1187">
                  <w:txbxContent>
                    <w:p w:rsidR="003F400C" w:rsidRDefault="00163A9C">
                      <w:pPr>
                        <w:rPr>
                          <w:sz w:val="28"/>
                          <w:szCs w:val="28"/>
                          <w:vertAlign w:val="subscript"/>
                          <w:lang w:val="en-US"/>
                        </w:rPr>
                      </w:pPr>
                      <w:r>
                        <w:t>Ф</w:t>
                      </w:r>
                      <w:r>
                        <w:rPr>
                          <w:sz w:val="28"/>
                          <w:szCs w:val="28"/>
                          <w:vertAlign w:val="subscript"/>
                          <w:lang w:val="en-US"/>
                        </w:rPr>
                        <w:t>2</w:t>
                      </w:r>
                    </w:p>
                  </w:txbxContent>
                </v:textbox>
              </v:shape>
              <v:shape id="_x0000_s1188" type="#_x0000_t202" style="position:absolute;left:2304;top:7462;width:1152;height:864" o:allowincell="f">
                <v:textbox style="mso-next-textbox:#_x0000_s1188">
                  <w:txbxContent>
                    <w:p w:rsidR="003F400C" w:rsidRDefault="00163A9C">
                      <w:pPr>
                        <w:rPr>
                          <w:sz w:val="28"/>
                          <w:szCs w:val="28"/>
                          <w:vertAlign w:val="subscript"/>
                        </w:rPr>
                      </w:pPr>
                      <w:r>
                        <w:t>ОПФ</w:t>
                      </w:r>
                      <w:r>
                        <w:rPr>
                          <w:sz w:val="28"/>
                          <w:szCs w:val="28"/>
                          <w:vertAlign w:val="subscript"/>
                        </w:rPr>
                        <w:t>2</w:t>
                      </w:r>
                    </w:p>
                  </w:txbxContent>
                </v:textbox>
              </v:shape>
              <v:shape id="_x0000_s1189" type="#_x0000_t202" style="position:absolute;left:2304;top:14086;width:1152;height:864" o:allowincell="f">
                <v:textbox style="mso-next-textbox:#_x0000_s1189">
                  <w:txbxContent>
                    <w:p w:rsidR="003F400C" w:rsidRDefault="00163A9C">
                      <w:pPr>
                        <w:rPr>
                          <w:sz w:val="28"/>
                          <w:szCs w:val="28"/>
                          <w:vertAlign w:val="subscript"/>
                          <w:lang w:val="en-US"/>
                        </w:rPr>
                      </w:pPr>
                      <w:r>
                        <w:t>ОПФ</w:t>
                      </w:r>
                      <w:r>
                        <w:rPr>
                          <w:sz w:val="28"/>
                          <w:szCs w:val="28"/>
                          <w:vertAlign w:val="subscript"/>
                        </w:rPr>
                        <w:t>1</w:t>
                      </w:r>
                    </w:p>
                  </w:txbxContent>
                </v:textbox>
              </v:shape>
              <v:shape id="_x0000_s1190" type="#_x0000_t202" style="position:absolute;left:4464;top:12502;width:720;height:576" o:allowincell="f" stroked="f">
                <v:textbox style="mso-next-textbox:#_x0000_s1190">
                  <w:txbxContent>
                    <w:p w:rsidR="003F400C" w:rsidRDefault="00163A9C">
                      <w:pPr>
                        <w:rPr>
                          <w:sz w:val="28"/>
                          <w:szCs w:val="28"/>
                          <w:vertAlign w:val="subscript"/>
                          <w:lang w:val="en-US"/>
                        </w:rPr>
                      </w:pPr>
                      <w:r>
                        <w:rPr>
                          <w:lang w:val="en-US"/>
                        </w:rPr>
                        <w:t>X</w:t>
                      </w:r>
                      <w:r>
                        <w:rPr>
                          <w:sz w:val="28"/>
                          <w:szCs w:val="28"/>
                          <w:vertAlign w:val="subscript"/>
                          <w:lang w:val="en-US"/>
                        </w:rPr>
                        <w:t>1</w:t>
                      </w:r>
                    </w:p>
                  </w:txbxContent>
                </v:textbox>
              </v:shape>
              <v:line id="_x0000_s1191" style="position:absolute" from="4320,13078" to="5184,13078" o:allowincell="f">
                <v:stroke endarrow="block"/>
              </v:line>
              <v:shape id="_x0000_s1192" type="#_x0000_t202" style="position:absolute;left:2880;top:13510;width:720;height:576" o:allowincell="f" stroked="f">
                <v:textbox style="mso-next-textbox:#_x0000_s1192">
                  <w:txbxContent>
                    <w:p w:rsidR="003F400C" w:rsidRDefault="00163A9C">
                      <w:pPr>
                        <w:rPr>
                          <w:sz w:val="28"/>
                          <w:szCs w:val="28"/>
                          <w:vertAlign w:val="subscript"/>
                          <w:lang w:val="en-US"/>
                        </w:rPr>
                      </w:pPr>
                      <w:r>
                        <w:t>Ф</w:t>
                      </w:r>
                      <w:r>
                        <w:rPr>
                          <w:sz w:val="28"/>
                          <w:szCs w:val="28"/>
                          <w:vertAlign w:val="subscript"/>
                          <w:lang w:val="en-US"/>
                        </w:rPr>
                        <w:t>1</w:t>
                      </w:r>
                    </w:p>
                  </w:txbxContent>
                </v:textbox>
              </v:shape>
              <v:shape id="_x0000_s1193" type="#_x0000_t202" style="position:absolute;left:2304;top:12646;width:2016;height:864" o:allowincell="f">
                <v:textbox style="mso-next-textbox:#_x0000_s1193">
                  <w:txbxContent>
                    <w:p w:rsidR="003F400C" w:rsidRDefault="00163A9C">
                      <w:pPr>
                        <w:jc w:val="center"/>
                        <w:rPr>
                          <w:sz w:val="28"/>
                          <w:szCs w:val="28"/>
                        </w:rPr>
                      </w:pPr>
                      <w:r>
                        <w:t>Производство</w:t>
                      </w:r>
                    </w:p>
                    <w:p w:rsidR="003F400C" w:rsidRDefault="00163A9C">
                      <w:pPr>
                        <w:jc w:val="center"/>
                        <w:rPr>
                          <w:sz w:val="28"/>
                          <w:szCs w:val="28"/>
                        </w:rPr>
                      </w:pPr>
                      <w:r>
                        <w:rPr>
                          <w:sz w:val="28"/>
                          <w:szCs w:val="28"/>
                        </w:rPr>
                        <w:t>1</w:t>
                      </w:r>
                    </w:p>
                  </w:txbxContent>
                </v:textbox>
              </v:shape>
              <v:line id="_x0000_s1194" style="position:absolute;flip:y" from="2880,13510" to="2880,14086" o:allowincell="f">
                <v:stroke endarrow="block"/>
              </v:line>
              <v:shape id="_x0000_s1195" type="#_x0000_t202" style="position:absolute;left:5472;top:14086;width:1584;height:864" o:allowincell="f">
                <v:textbox style="mso-next-textbox:#_x0000_s1195">
                  <w:txbxContent>
                    <w:p w:rsidR="003F400C" w:rsidRDefault="00163A9C">
                      <w:pPr>
                        <w:pStyle w:val="a5"/>
                      </w:pPr>
                      <w:r>
                        <w:t>Ввод в действие</w:t>
                      </w:r>
                    </w:p>
                  </w:txbxContent>
                </v:textbox>
              </v:shape>
              <v:line id="_x0000_s1196" style="position:absolute;flip:x" from="3456,14518" to="5472,14518" o:allowincell="f">
                <v:stroke endarrow="block"/>
              </v:line>
              <v:shape id="_x0000_s1197" type="#_x0000_t202" style="position:absolute;left:4032;top:13942;width:1008;height:576" o:allowincell="f" stroked="f">
                <v:textbox style="mso-next-textbox:#_x0000_s1197">
                  <w:txbxContent>
                    <w:p w:rsidR="003F400C" w:rsidRDefault="00163A9C">
                      <w:pPr>
                        <w:rPr>
                          <w:sz w:val="28"/>
                          <w:szCs w:val="28"/>
                          <w:vertAlign w:val="subscript"/>
                          <w:lang w:val="en-US"/>
                        </w:rPr>
                      </w:pPr>
                      <w:r>
                        <w:rPr>
                          <w:lang w:val="en-US"/>
                        </w:rPr>
                        <w:sym w:font="Symbol" w:char="F044"/>
                      </w:r>
                      <w:r>
                        <w:rPr>
                          <w:sz w:val="28"/>
                          <w:szCs w:val="28"/>
                        </w:rPr>
                        <w:t>Ф</w:t>
                      </w:r>
                      <w:r>
                        <w:rPr>
                          <w:sz w:val="28"/>
                          <w:szCs w:val="28"/>
                          <w:vertAlign w:val="subscript"/>
                          <w:lang w:val="en-US"/>
                        </w:rPr>
                        <w:t>1</w:t>
                      </w:r>
                    </w:p>
                  </w:txbxContent>
                </v:textbox>
              </v:shape>
              <v:shape id="_x0000_s1198" style="position:absolute;left:9216;top:13942;width:144;height:576" coordsize="144,432" o:allowincell="f" path="m,l144,r,432e" filled="f">
                <v:path arrowok="t"/>
              </v:shape>
              <v:line id="_x0000_s1199" style="position:absolute;flip:x" from="7056,14518" to="9360,14518" o:allowincell="f">
                <v:stroke endarrow="block"/>
              </v:line>
              <v:shape id="_x0000_s1200" type="#_x0000_t202" style="position:absolute;left:7632;top:13942;width:720;height:576" o:allowincell="f" stroked="f">
                <v:textbox style="mso-next-textbox:#_x0000_s1200">
                  <w:txbxContent>
                    <w:p w:rsidR="003F400C" w:rsidRDefault="00163A9C">
                      <w:pPr>
                        <w:rPr>
                          <w:sz w:val="28"/>
                          <w:szCs w:val="28"/>
                          <w:vertAlign w:val="subscript"/>
                          <w:lang w:val="en-US"/>
                        </w:rPr>
                      </w:pPr>
                      <w:r>
                        <w:rPr>
                          <w:lang w:val="en-US"/>
                        </w:rPr>
                        <w:t>R</w:t>
                      </w:r>
                      <w:r>
                        <w:rPr>
                          <w:sz w:val="28"/>
                          <w:szCs w:val="28"/>
                          <w:vertAlign w:val="subscript"/>
                          <w:lang w:val="en-US"/>
                        </w:rPr>
                        <w:t>1</w:t>
                      </w:r>
                    </w:p>
                  </w:txbxContent>
                </v:textbox>
              </v:shape>
              <v:shape id="_x0000_s1201" style="position:absolute;left:2880;top:13366;width:6768;height:2448" coordsize="6768,2448" o:allowincell="f" path="m6336,r432,l6768,2448,,2448e" filled="f">
                <v:path arrowok="t"/>
              </v:shape>
              <v:shape id="_x0000_s1202" type="#_x0000_t202" style="position:absolute;left:5472;top:15238;width:720;height:576" o:allowincell="f" stroked="f">
                <v:textbox style="mso-next-textbox:#_x0000_s1202">
                  <w:txbxContent>
                    <w:p w:rsidR="003F400C" w:rsidRDefault="00163A9C">
                      <w:pPr>
                        <w:rPr>
                          <w:sz w:val="28"/>
                          <w:szCs w:val="28"/>
                          <w:vertAlign w:val="subscript"/>
                        </w:rPr>
                      </w:pPr>
                      <w:r>
                        <w:t>А</w:t>
                      </w:r>
                      <w:r>
                        <w:rPr>
                          <w:sz w:val="28"/>
                          <w:szCs w:val="28"/>
                          <w:vertAlign w:val="subscript"/>
                        </w:rPr>
                        <w:t>1</w:t>
                      </w:r>
                    </w:p>
                  </w:txbxContent>
                </v:textbox>
              </v:shape>
              <v:shape id="_x0000_s1203" type="#_x0000_t202" style="position:absolute;left:1296;top:8758;width:720;height:576" o:allowincell="f" stroked="f">
                <v:textbox style="mso-next-textbox:#_x0000_s1203">
                  <w:txbxContent>
                    <w:p w:rsidR="003F400C" w:rsidRDefault="00163A9C">
                      <w:pPr>
                        <w:rPr>
                          <w:sz w:val="28"/>
                          <w:szCs w:val="28"/>
                          <w:vertAlign w:val="subscript"/>
                          <w:lang w:val="en-US"/>
                        </w:rPr>
                      </w:pPr>
                      <w:r>
                        <w:t>П</w:t>
                      </w:r>
                      <w:r>
                        <w:rPr>
                          <w:sz w:val="28"/>
                          <w:szCs w:val="28"/>
                          <w:vertAlign w:val="subscript"/>
                          <w:lang w:val="en-US"/>
                        </w:rPr>
                        <w:t>2</w:t>
                      </w:r>
                    </w:p>
                  </w:txbxContent>
                </v:textbox>
              </v:shape>
              <v:rect id="_x0000_s1204" style="position:absolute;left:1728;top:6454;width:8352;height:4176" o:allowincell="f" filled="f" strokeweight=".25pt">
                <v:stroke dashstyle="longDash"/>
              </v:rect>
              <v:line id="_x0000_s1205" style="position:absolute" from="1440,13078" to="2304,13078" o:allowincell="f">
                <v:stroke endarrow="block"/>
              </v:line>
              <v:shape id="_x0000_s1206" type="#_x0000_t202" style="position:absolute;left:1296;top:12502;width:720;height:576" o:allowincell="f" stroked="f">
                <v:textbox style="mso-next-textbox:#_x0000_s1206">
                  <w:txbxContent>
                    <w:p w:rsidR="003F400C" w:rsidRDefault="00163A9C">
                      <w:pPr>
                        <w:rPr>
                          <w:sz w:val="28"/>
                          <w:szCs w:val="28"/>
                          <w:vertAlign w:val="subscript"/>
                          <w:lang w:val="en-US"/>
                        </w:rPr>
                      </w:pPr>
                      <w:r>
                        <w:t>П</w:t>
                      </w:r>
                      <w:r>
                        <w:rPr>
                          <w:sz w:val="28"/>
                          <w:szCs w:val="28"/>
                          <w:vertAlign w:val="subscript"/>
                          <w:lang w:val="en-US"/>
                        </w:rPr>
                        <w:t>1</w:t>
                      </w:r>
                    </w:p>
                  </w:txbxContent>
                </v:textbox>
              </v:shape>
              <v:rect id="_x0000_s1207" style="position:absolute;left:1728;top:11494;width:8352;height:4608" o:allowincell="f" filled="f" strokeweight=".25pt">
                <v:stroke dashstyle="longDash"/>
              </v:rect>
              <v:shape id="_x0000_s1208" type="#_x0000_t202" style="position:absolute;left:6480;top:6514;width:2880;height:576" o:allowincell="f" stroked="f">
                <v:textbox style="mso-next-textbox:#_x0000_s1208">
                  <w:txbxContent>
                    <w:p w:rsidR="003F400C" w:rsidRDefault="00163A9C">
                      <w:pPr>
                        <w:rPr>
                          <w:sz w:val="28"/>
                          <w:szCs w:val="28"/>
                          <w:vertAlign w:val="subscript"/>
                        </w:rPr>
                      </w:pPr>
                      <w:r>
                        <w:t>Сельхозпредприятия</w:t>
                      </w:r>
                    </w:p>
                  </w:txbxContent>
                </v:textbox>
              </v:shape>
              <v:shape id="_x0000_s1209" type="#_x0000_t202" style="position:absolute;left:6480;top:11554;width:2592;height:576" o:allowincell="f" stroked="f">
                <v:textbox style="mso-next-textbox:#_x0000_s1209">
                  <w:txbxContent>
                    <w:p w:rsidR="003F400C" w:rsidRDefault="00163A9C">
                      <w:pPr>
                        <w:rPr>
                          <w:sz w:val="28"/>
                          <w:szCs w:val="28"/>
                          <w:vertAlign w:val="subscript"/>
                        </w:rPr>
                      </w:pPr>
                      <w:r>
                        <w:t>Частные хозяйства</w:t>
                      </w:r>
                    </w:p>
                  </w:txbxContent>
                </v:textbox>
              </v:shape>
              <v:shape id="_x0000_s1210" type="#_x0000_t202" style="position:absolute;left:2592;top:10834;width:576;height:432" o:allowincell="f">
                <v:textbox style="mso-next-textbox:#_x0000_s1210">
                  <w:txbxContent>
                    <w:p w:rsidR="003F400C" w:rsidRDefault="00163A9C">
                      <w:pPr>
                        <w:jc w:val="center"/>
                        <w:rPr>
                          <w:sz w:val="28"/>
                          <w:szCs w:val="28"/>
                          <w:vertAlign w:val="subscript"/>
                          <w:lang w:val="en-US"/>
                        </w:rPr>
                      </w:pPr>
                      <w:r>
                        <w:rPr>
                          <w:lang w:val="en-US"/>
                        </w:rPr>
                        <w:t>L</w:t>
                      </w:r>
                    </w:p>
                  </w:txbxContent>
                </v:textbox>
              </v:shape>
            </v:group>
            <w10:wrap type="topAndBottom"/>
          </v:group>
        </w:pict>
      </w:r>
      <w:r>
        <w:rPr>
          <w:noProof/>
        </w:rPr>
        <w:pict>
          <v:line id="_x0000_s1211" style="position:absolute;left:0;text-align:left;flip:y;z-index:251688448;mso-position-horizontal-relative:text;mso-position-vertical-relative:text" from="54pt,429.3pt" to="54pt,472.5pt" o:allowincell="f">
            <v:stroke endarrow="block"/>
          </v:line>
        </w:pict>
      </w:r>
      <w:r>
        <w:rPr>
          <w:noProof/>
        </w:rPr>
        <w:pict>
          <v:line id="_x0000_s1212" style="position:absolute;left:0;text-align:left;z-index:251687424;mso-position-horizontal-relative:text;mso-position-vertical-relative:text" from="54pt,40.5pt" to="54pt,54.9pt" o:allowincell="f">
            <v:stroke endarrow="block"/>
          </v:line>
        </w:pict>
      </w:r>
      <w:r w:rsidR="00163A9C">
        <w:rPr>
          <w:sz w:val="24"/>
          <w:szCs w:val="24"/>
        </w:rPr>
        <w:t xml:space="preserve">Рис. </w:t>
      </w:r>
      <w:r w:rsidR="00163A9C">
        <w:rPr>
          <w:sz w:val="24"/>
          <w:szCs w:val="24"/>
        </w:rPr>
        <w:fldChar w:fldCharType="begin"/>
      </w:r>
      <w:r w:rsidR="00163A9C">
        <w:rPr>
          <w:sz w:val="24"/>
          <w:szCs w:val="24"/>
        </w:rPr>
        <w:instrText xml:space="preserve"> REF _Ref421694359 \r \h  \* MERGEFORMAT </w:instrText>
      </w:r>
      <w:r w:rsidR="00163A9C">
        <w:rPr>
          <w:sz w:val="24"/>
          <w:szCs w:val="24"/>
        </w:rPr>
      </w:r>
      <w:r w:rsidR="00163A9C">
        <w:rPr>
          <w:sz w:val="24"/>
          <w:szCs w:val="24"/>
        </w:rPr>
        <w:fldChar w:fldCharType="separate"/>
      </w:r>
      <w:r w:rsidR="00163A9C">
        <w:rPr>
          <w:sz w:val="24"/>
          <w:szCs w:val="24"/>
        </w:rPr>
        <w:t>0</w:t>
      </w:r>
      <w:r w:rsidR="00163A9C">
        <w:rPr>
          <w:sz w:val="24"/>
          <w:szCs w:val="24"/>
        </w:rPr>
        <w:fldChar w:fldCharType="end"/>
      </w:r>
      <w:r w:rsidR="00163A9C">
        <w:rPr>
          <w:sz w:val="24"/>
          <w:szCs w:val="24"/>
        </w:rPr>
        <w:t>.1.</w:t>
      </w:r>
    </w:p>
    <w:p w:rsidR="003F400C" w:rsidRDefault="003F400C">
      <w:pPr>
        <w:pStyle w:val="a3"/>
        <w:tabs>
          <w:tab w:val="num" w:pos="-142"/>
        </w:tabs>
        <w:ind w:firstLine="567"/>
        <w:rPr>
          <w:sz w:val="24"/>
          <w:szCs w:val="24"/>
          <w:lang w:val="en-US"/>
        </w:rPr>
      </w:pPr>
    </w:p>
    <w:tbl>
      <w:tblPr>
        <w:tblW w:w="0" w:type="auto"/>
        <w:tblInd w:w="-108" w:type="dxa"/>
        <w:tblLayout w:type="fixed"/>
        <w:tblLook w:val="0000" w:firstRow="0" w:lastRow="0" w:firstColumn="0" w:lastColumn="0" w:noHBand="0" w:noVBand="0"/>
      </w:tblPr>
      <w:tblGrid>
        <w:gridCol w:w="534"/>
        <w:gridCol w:w="7988"/>
      </w:tblGrid>
      <w:tr w:rsidR="003F400C">
        <w:trPr>
          <w:cantSplit/>
        </w:trPr>
        <w:tc>
          <w:tcPr>
            <w:tcW w:w="8522" w:type="dxa"/>
            <w:gridSpan w:val="2"/>
            <w:tcBorders>
              <w:top w:val="nil"/>
              <w:left w:val="nil"/>
              <w:bottom w:val="nil"/>
              <w:right w:val="nil"/>
            </w:tcBorders>
          </w:tcPr>
          <w:p w:rsidR="003F400C" w:rsidRDefault="00163A9C">
            <w:pPr>
              <w:pStyle w:val="a3"/>
              <w:tabs>
                <w:tab w:val="num" w:pos="-142"/>
              </w:tabs>
              <w:ind w:firstLine="567"/>
              <w:rPr>
                <w:sz w:val="24"/>
                <w:szCs w:val="24"/>
              </w:rPr>
            </w:pPr>
            <w:r>
              <w:rPr>
                <w:sz w:val="24"/>
                <w:szCs w:val="24"/>
              </w:rPr>
              <w:t>Где</w:t>
            </w:r>
          </w:p>
        </w:tc>
      </w:tr>
      <w:tr w:rsidR="003F400C">
        <w:tc>
          <w:tcPr>
            <w:tcW w:w="534" w:type="dxa"/>
            <w:tcBorders>
              <w:top w:val="nil"/>
              <w:left w:val="nil"/>
              <w:bottom w:val="nil"/>
              <w:right w:val="nil"/>
            </w:tcBorders>
          </w:tcPr>
          <w:p w:rsidR="003F400C" w:rsidRDefault="00163A9C">
            <w:pPr>
              <w:pStyle w:val="a3"/>
              <w:tabs>
                <w:tab w:val="num" w:pos="-142"/>
              </w:tabs>
              <w:ind w:firstLine="567"/>
              <w:rPr>
                <w:sz w:val="24"/>
                <w:szCs w:val="24"/>
              </w:rPr>
            </w:pPr>
            <w:r>
              <w:rPr>
                <w:sz w:val="24"/>
                <w:szCs w:val="24"/>
                <w:lang w:val="en-US"/>
              </w:rPr>
              <w:t>L</w:t>
            </w:r>
          </w:p>
        </w:tc>
        <w:tc>
          <w:tcPr>
            <w:tcW w:w="7988" w:type="dxa"/>
            <w:tcBorders>
              <w:top w:val="nil"/>
              <w:left w:val="nil"/>
              <w:bottom w:val="nil"/>
              <w:right w:val="nil"/>
            </w:tcBorders>
          </w:tcPr>
          <w:p w:rsidR="003F400C" w:rsidRDefault="00163A9C">
            <w:pPr>
              <w:pStyle w:val="a3"/>
              <w:tabs>
                <w:tab w:val="num" w:pos="-142"/>
              </w:tabs>
              <w:ind w:firstLine="567"/>
              <w:rPr>
                <w:sz w:val="24"/>
                <w:szCs w:val="24"/>
              </w:rPr>
            </w:pPr>
            <w:r>
              <w:rPr>
                <w:sz w:val="24"/>
                <w:szCs w:val="24"/>
              </w:rPr>
              <w:t>Труд,</w:t>
            </w:r>
          </w:p>
        </w:tc>
      </w:tr>
      <w:tr w:rsidR="003F400C">
        <w:tc>
          <w:tcPr>
            <w:tcW w:w="534" w:type="dxa"/>
            <w:tcBorders>
              <w:top w:val="nil"/>
              <w:left w:val="nil"/>
              <w:bottom w:val="nil"/>
              <w:right w:val="nil"/>
            </w:tcBorders>
          </w:tcPr>
          <w:p w:rsidR="003F400C" w:rsidRDefault="00163A9C">
            <w:pPr>
              <w:pStyle w:val="a3"/>
              <w:tabs>
                <w:tab w:val="num" w:pos="-142"/>
              </w:tabs>
              <w:ind w:firstLine="567"/>
              <w:rPr>
                <w:sz w:val="24"/>
                <w:szCs w:val="24"/>
              </w:rPr>
            </w:pPr>
            <w:r>
              <w:rPr>
                <w:sz w:val="24"/>
                <w:szCs w:val="24"/>
              </w:rPr>
              <w:t>П</w:t>
            </w:r>
          </w:p>
        </w:tc>
        <w:tc>
          <w:tcPr>
            <w:tcW w:w="7988" w:type="dxa"/>
            <w:tcBorders>
              <w:top w:val="nil"/>
              <w:left w:val="nil"/>
              <w:bottom w:val="nil"/>
              <w:right w:val="nil"/>
            </w:tcBorders>
          </w:tcPr>
          <w:p w:rsidR="003F400C" w:rsidRDefault="00163A9C">
            <w:pPr>
              <w:pStyle w:val="a3"/>
              <w:tabs>
                <w:tab w:val="num" w:pos="-142"/>
              </w:tabs>
              <w:ind w:firstLine="567"/>
              <w:rPr>
                <w:sz w:val="24"/>
                <w:szCs w:val="24"/>
                <w:lang w:val="en-US"/>
              </w:rPr>
            </w:pPr>
            <w:r>
              <w:rPr>
                <w:sz w:val="24"/>
                <w:szCs w:val="24"/>
              </w:rPr>
              <w:t>Природные ресурсы</w:t>
            </w:r>
            <w:r>
              <w:rPr>
                <w:sz w:val="24"/>
                <w:szCs w:val="24"/>
                <w:lang w:val="en-US"/>
              </w:rPr>
              <w:t>,</w:t>
            </w:r>
          </w:p>
        </w:tc>
      </w:tr>
      <w:tr w:rsidR="003F400C">
        <w:tc>
          <w:tcPr>
            <w:tcW w:w="534" w:type="dxa"/>
            <w:tcBorders>
              <w:top w:val="nil"/>
              <w:left w:val="nil"/>
              <w:bottom w:val="nil"/>
              <w:right w:val="nil"/>
            </w:tcBorders>
          </w:tcPr>
          <w:p w:rsidR="003F400C" w:rsidRDefault="00163A9C">
            <w:pPr>
              <w:pStyle w:val="a3"/>
              <w:tabs>
                <w:tab w:val="num" w:pos="-142"/>
              </w:tabs>
              <w:ind w:firstLine="567"/>
              <w:rPr>
                <w:sz w:val="24"/>
                <w:szCs w:val="24"/>
              </w:rPr>
            </w:pPr>
            <w:r>
              <w:rPr>
                <w:sz w:val="24"/>
                <w:szCs w:val="24"/>
              </w:rPr>
              <w:t>Ф</w:t>
            </w:r>
          </w:p>
        </w:tc>
        <w:tc>
          <w:tcPr>
            <w:tcW w:w="7988" w:type="dxa"/>
            <w:tcBorders>
              <w:top w:val="nil"/>
              <w:left w:val="nil"/>
              <w:bottom w:val="nil"/>
              <w:right w:val="nil"/>
            </w:tcBorders>
          </w:tcPr>
          <w:p w:rsidR="003F400C" w:rsidRDefault="00163A9C">
            <w:pPr>
              <w:pStyle w:val="a3"/>
              <w:tabs>
                <w:tab w:val="num" w:pos="-142"/>
              </w:tabs>
              <w:ind w:firstLine="567"/>
              <w:rPr>
                <w:sz w:val="24"/>
                <w:szCs w:val="24"/>
              </w:rPr>
            </w:pPr>
            <w:r>
              <w:rPr>
                <w:sz w:val="24"/>
                <w:szCs w:val="24"/>
              </w:rPr>
              <w:t>Основные производственные фонды (ОПФ),</w:t>
            </w:r>
          </w:p>
        </w:tc>
      </w:tr>
      <w:tr w:rsidR="003F400C">
        <w:tc>
          <w:tcPr>
            <w:tcW w:w="534" w:type="dxa"/>
            <w:tcBorders>
              <w:top w:val="nil"/>
              <w:left w:val="nil"/>
              <w:bottom w:val="nil"/>
              <w:right w:val="nil"/>
            </w:tcBorders>
          </w:tcPr>
          <w:p w:rsidR="003F400C" w:rsidRDefault="00163A9C">
            <w:pPr>
              <w:pStyle w:val="a3"/>
              <w:tabs>
                <w:tab w:val="num" w:pos="-142"/>
              </w:tabs>
              <w:ind w:firstLine="567"/>
              <w:rPr>
                <w:sz w:val="24"/>
                <w:szCs w:val="24"/>
              </w:rPr>
            </w:pPr>
            <w:r>
              <w:rPr>
                <w:sz w:val="24"/>
                <w:szCs w:val="24"/>
                <w:lang w:val="en-US"/>
              </w:rPr>
              <w:t>X</w:t>
            </w:r>
          </w:p>
        </w:tc>
        <w:tc>
          <w:tcPr>
            <w:tcW w:w="7988" w:type="dxa"/>
            <w:tcBorders>
              <w:top w:val="nil"/>
              <w:left w:val="nil"/>
              <w:bottom w:val="nil"/>
              <w:right w:val="nil"/>
            </w:tcBorders>
          </w:tcPr>
          <w:p w:rsidR="003F400C" w:rsidRDefault="00163A9C">
            <w:pPr>
              <w:pStyle w:val="a3"/>
              <w:tabs>
                <w:tab w:val="num" w:pos="-142"/>
              </w:tabs>
              <w:ind w:firstLine="567"/>
              <w:rPr>
                <w:sz w:val="24"/>
                <w:szCs w:val="24"/>
              </w:rPr>
            </w:pPr>
            <w:r>
              <w:rPr>
                <w:sz w:val="24"/>
                <w:szCs w:val="24"/>
              </w:rPr>
              <w:t>Валовой продукт,</w:t>
            </w:r>
          </w:p>
        </w:tc>
      </w:tr>
      <w:tr w:rsidR="003F400C">
        <w:tc>
          <w:tcPr>
            <w:tcW w:w="534" w:type="dxa"/>
            <w:tcBorders>
              <w:top w:val="nil"/>
              <w:left w:val="nil"/>
              <w:bottom w:val="nil"/>
              <w:right w:val="nil"/>
            </w:tcBorders>
          </w:tcPr>
          <w:p w:rsidR="003F400C" w:rsidRDefault="00163A9C">
            <w:pPr>
              <w:pStyle w:val="a3"/>
              <w:tabs>
                <w:tab w:val="num" w:pos="-142"/>
              </w:tabs>
              <w:ind w:firstLine="567"/>
              <w:rPr>
                <w:sz w:val="24"/>
                <w:szCs w:val="24"/>
              </w:rPr>
            </w:pPr>
            <w:r>
              <w:rPr>
                <w:sz w:val="24"/>
                <w:szCs w:val="24"/>
                <w:lang w:val="en-US"/>
              </w:rPr>
              <w:t>W</w:t>
            </w:r>
          </w:p>
        </w:tc>
        <w:tc>
          <w:tcPr>
            <w:tcW w:w="7988" w:type="dxa"/>
            <w:tcBorders>
              <w:top w:val="nil"/>
              <w:left w:val="nil"/>
              <w:bottom w:val="nil"/>
              <w:right w:val="nil"/>
            </w:tcBorders>
          </w:tcPr>
          <w:p w:rsidR="003F400C" w:rsidRDefault="00163A9C">
            <w:pPr>
              <w:pStyle w:val="a3"/>
              <w:tabs>
                <w:tab w:val="num" w:pos="-142"/>
              </w:tabs>
              <w:ind w:firstLine="567"/>
              <w:rPr>
                <w:sz w:val="24"/>
                <w:szCs w:val="24"/>
              </w:rPr>
            </w:pPr>
            <w:r>
              <w:rPr>
                <w:sz w:val="24"/>
                <w:szCs w:val="24"/>
              </w:rPr>
              <w:t>Производственное потребление,</w:t>
            </w:r>
          </w:p>
        </w:tc>
      </w:tr>
      <w:tr w:rsidR="003F400C">
        <w:tc>
          <w:tcPr>
            <w:tcW w:w="534" w:type="dxa"/>
            <w:tcBorders>
              <w:top w:val="nil"/>
              <w:left w:val="nil"/>
              <w:bottom w:val="nil"/>
              <w:right w:val="nil"/>
            </w:tcBorders>
          </w:tcPr>
          <w:p w:rsidR="003F400C" w:rsidRDefault="00163A9C">
            <w:pPr>
              <w:pStyle w:val="a3"/>
              <w:tabs>
                <w:tab w:val="num" w:pos="-142"/>
              </w:tabs>
              <w:ind w:firstLine="567"/>
              <w:rPr>
                <w:sz w:val="24"/>
                <w:szCs w:val="24"/>
              </w:rPr>
            </w:pPr>
            <w:r>
              <w:rPr>
                <w:sz w:val="24"/>
                <w:szCs w:val="24"/>
                <w:lang w:val="en-US"/>
              </w:rPr>
              <w:t>Y</w:t>
            </w:r>
          </w:p>
        </w:tc>
        <w:tc>
          <w:tcPr>
            <w:tcW w:w="7988" w:type="dxa"/>
            <w:tcBorders>
              <w:top w:val="nil"/>
              <w:left w:val="nil"/>
              <w:bottom w:val="nil"/>
              <w:right w:val="nil"/>
            </w:tcBorders>
          </w:tcPr>
          <w:p w:rsidR="003F400C" w:rsidRDefault="00163A9C">
            <w:pPr>
              <w:pStyle w:val="a3"/>
              <w:tabs>
                <w:tab w:val="num" w:pos="-142"/>
              </w:tabs>
              <w:ind w:firstLine="567"/>
              <w:rPr>
                <w:sz w:val="24"/>
                <w:szCs w:val="24"/>
              </w:rPr>
            </w:pPr>
            <w:r>
              <w:rPr>
                <w:sz w:val="24"/>
                <w:szCs w:val="24"/>
              </w:rPr>
              <w:t>Конечный продукт,</w:t>
            </w:r>
          </w:p>
        </w:tc>
      </w:tr>
      <w:tr w:rsidR="003F400C">
        <w:tc>
          <w:tcPr>
            <w:tcW w:w="534" w:type="dxa"/>
            <w:tcBorders>
              <w:top w:val="nil"/>
              <w:left w:val="nil"/>
              <w:bottom w:val="nil"/>
              <w:right w:val="nil"/>
            </w:tcBorders>
          </w:tcPr>
          <w:p w:rsidR="003F400C" w:rsidRDefault="00163A9C">
            <w:pPr>
              <w:pStyle w:val="a3"/>
              <w:tabs>
                <w:tab w:val="num" w:pos="-142"/>
              </w:tabs>
              <w:ind w:firstLine="567"/>
              <w:rPr>
                <w:sz w:val="24"/>
                <w:szCs w:val="24"/>
              </w:rPr>
            </w:pPr>
            <w:r>
              <w:rPr>
                <w:sz w:val="24"/>
                <w:szCs w:val="24"/>
                <w:lang w:val="en-US"/>
              </w:rPr>
              <w:t>I</w:t>
            </w:r>
          </w:p>
        </w:tc>
        <w:tc>
          <w:tcPr>
            <w:tcW w:w="7988" w:type="dxa"/>
            <w:tcBorders>
              <w:top w:val="nil"/>
              <w:left w:val="nil"/>
              <w:bottom w:val="nil"/>
              <w:right w:val="nil"/>
            </w:tcBorders>
          </w:tcPr>
          <w:p w:rsidR="003F400C" w:rsidRDefault="00163A9C">
            <w:pPr>
              <w:pStyle w:val="a3"/>
              <w:tabs>
                <w:tab w:val="num" w:pos="-142"/>
              </w:tabs>
              <w:ind w:firstLine="567"/>
              <w:rPr>
                <w:sz w:val="24"/>
                <w:szCs w:val="24"/>
              </w:rPr>
            </w:pPr>
            <w:r>
              <w:rPr>
                <w:sz w:val="24"/>
                <w:szCs w:val="24"/>
              </w:rPr>
              <w:t>Валовые капитальные вложения,</w:t>
            </w:r>
          </w:p>
        </w:tc>
      </w:tr>
      <w:tr w:rsidR="003F400C">
        <w:tc>
          <w:tcPr>
            <w:tcW w:w="534" w:type="dxa"/>
            <w:tcBorders>
              <w:top w:val="nil"/>
              <w:left w:val="nil"/>
              <w:bottom w:val="nil"/>
              <w:right w:val="nil"/>
            </w:tcBorders>
          </w:tcPr>
          <w:p w:rsidR="003F400C" w:rsidRDefault="00163A9C">
            <w:pPr>
              <w:pStyle w:val="a3"/>
              <w:tabs>
                <w:tab w:val="num" w:pos="-142"/>
              </w:tabs>
              <w:ind w:firstLine="567"/>
              <w:rPr>
                <w:sz w:val="24"/>
                <w:szCs w:val="24"/>
                <w:lang w:val="en-US"/>
              </w:rPr>
            </w:pPr>
            <w:r>
              <w:rPr>
                <w:sz w:val="24"/>
                <w:szCs w:val="24"/>
                <w:lang w:val="en-US"/>
              </w:rPr>
              <w:t>C</w:t>
            </w:r>
          </w:p>
        </w:tc>
        <w:tc>
          <w:tcPr>
            <w:tcW w:w="7988" w:type="dxa"/>
            <w:tcBorders>
              <w:top w:val="nil"/>
              <w:left w:val="nil"/>
              <w:bottom w:val="nil"/>
              <w:right w:val="nil"/>
            </w:tcBorders>
          </w:tcPr>
          <w:p w:rsidR="003F400C" w:rsidRDefault="00163A9C">
            <w:pPr>
              <w:pStyle w:val="a3"/>
              <w:tabs>
                <w:tab w:val="num" w:pos="-142"/>
              </w:tabs>
              <w:ind w:firstLine="567"/>
              <w:rPr>
                <w:sz w:val="24"/>
                <w:szCs w:val="24"/>
              </w:rPr>
            </w:pPr>
            <w:r>
              <w:rPr>
                <w:sz w:val="24"/>
                <w:szCs w:val="24"/>
              </w:rPr>
              <w:t>Непроизводственное потребление,</w:t>
            </w:r>
          </w:p>
        </w:tc>
      </w:tr>
      <w:tr w:rsidR="003F400C">
        <w:tc>
          <w:tcPr>
            <w:tcW w:w="534" w:type="dxa"/>
            <w:tcBorders>
              <w:top w:val="nil"/>
              <w:left w:val="nil"/>
              <w:bottom w:val="nil"/>
              <w:right w:val="nil"/>
            </w:tcBorders>
          </w:tcPr>
          <w:p w:rsidR="003F400C" w:rsidRDefault="00163A9C">
            <w:pPr>
              <w:pStyle w:val="a3"/>
              <w:tabs>
                <w:tab w:val="num" w:pos="-142"/>
              </w:tabs>
              <w:ind w:firstLine="567"/>
              <w:rPr>
                <w:sz w:val="24"/>
                <w:szCs w:val="24"/>
                <w:lang w:val="en-US"/>
              </w:rPr>
            </w:pPr>
            <w:r>
              <w:rPr>
                <w:sz w:val="24"/>
                <w:szCs w:val="24"/>
                <w:lang w:val="en-US"/>
              </w:rPr>
              <w:t>А</w:t>
            </w:r>
          </w:p>
        </w:tc>
        <w:tc>
          <w:tcPr>
            <w:tcW w:w="7988" w:type="dxa"/>
            <w:tcBorders>
              <w:top w:val="nil"/>
              <w:left w:val="nil"/>
              <w:bottom w:val="nil"/>
              <w:right w:val="nil"/>
            </w:tcBorders>
          </w:tcPr>
          <w:p w:rsidR="003F400C" w:rsidRDefault="00163A9C">
            <w:pPr>
              <w:pStyle w:val="a3"/>
              <w:tabs>
                <w:tab w:val="num" w:pos="-142"/>
              </w:tabs>
              <w:ind w:firstLine="567"/>
              <w:rPr>
                <w:sz w:val="24"/>
                <w:szCs w:val="24"/>
              </w:rPr>
            </w:pPr>
            <w:r>
              <w:rPr>
                <w:sz w:val="24"/>
                <w:szCs w:val="24"/>
              </w:rPr>
              <w:t>Амортизационные отчисления,</w:t>
            </w:r>
          </w:p>
        </w:tc>
      </w:tr>
      <w:tr w:rsidR="003F400C">
        <w:tc>
          <w:tcPr>
            <w:tcW w:w="534" w:type="dxa"/>
            <w:tcBorders>
              <w:top w:val="nil"/>
              <w:left w:val="nil"/>
              <w:bottom w:val="nil"/>
              <w:right w:val="nil"/>
            </w:tcBorders>
          </w:tcPr>
          <w:p w:rsidR="003F400C" w:rsidRDefault="00163A9C">
            <w:pPr>
              <w:pStyle w:val="a3"/>
              <w:tabs>
                <w:tab w:val="num" w:pos="-142"/>
              </w:tabs>
              <w:ind w:firstLine="567"/>
              <w:rPr>
                <w:sz w:val="24"/>
                <w:szCs w:val="24"/>
                <w:lang w:val="en-US"/>
              </w:rPr>
            </w:pPr>
            <w:r>
              <w:rPr>
                <w:sz w:val="24"/>
                <w:szCs w:val="24"/>
                <w:lang w:val="en-US"/>
              </w:rPr>
              <w:t>R</w:t>
            </w:r>
          </w:p>
        </w:tc>
        <w:tc>
          <w:tcPr>
            <w:tcW w:w="7988" w:type="dxa"/>
            <w:tcBorders>
              <w:top w:val="nil"/>
              <w:left w:val="nil"/>
              <w:bottom w:val="nil"/>
              <w:right w:val="nil"/>
            </w:tcBorders>
          </w:tcPr>
          <w:p w:rsidR="003F400C" w:rsidRDefault="00163A9C">
            <w:pPr>
              <w:pStyle w:val="a3"/>
              <w:tabs>
                <w:tab w:val="num" w:pos="-142"/>
              </w:tabs>
              <w:ind w:firstLine="567"/>
              <w:rPr>
                <w:sz w:val="24"/>
                <w:szCs w:val="24"/>
              </w:rPr>
            </w:pPr>
            <w:r>
              <w:rPr>
                <w:sz w:val="24"/>
                <w:szCs w:val="24"/>
              </w:rPr>
              <w:t>Чистые капитальные вложения.</w:t>
            </w:r>
          </w:p>
        </w:tc>
      </w:tr>
    </w:tbl>
    <w:p w:rsidR="003F400C" w:rsidRDefault="00163A9C">
      <w:pPr>
        <w:pStyle w:val="a3"/>
        <w:tabs>
          <w:tab w:val="num" w:pos="-142"/>
        </w:tabs>
        <w:ind w:firstLine="567"/>
        <w:rPr>
          <w:sz w:val="24"/>
          <w:szCs w:val="24"/>
        </w:rPr>
      </w:pPr>
      <w:r>
        <w:rPr>
          <w:sz w:val="24"/>
          <w:szCs w:val="24"/>
        </w:rPr>
        <w:t>Для данной схемы верны следующие соотношения:</w:t>
      </w:r>
    </w:p>
    <w:p w:rsidR="003F400C" w:rsidRDefault="00163A9C">
      <w:pPr>
        <w:pStyle w:val="a3"/>
        <w:tabs>
          <w:tab w:val="num" w:pos="-142"/>
        </w:tabs>
        <w:ind w:firstLine="567"/>
        <w:rPr>
          <w:sz w:val="24"/>
          <w:szCs w:val="24"/>
        </w:rPr>
      </w:pPr>
      <w:r>
        <w:rPr>
          <w:sz w:val="24"/>
          <w:szCs w:val="24"/>
        </w:rPr>
        <w:t>Валовой продукт делится на производственное потребление и конечный продукт</w:t>
      </w:r>
    </w:p>
    <w:p w:rsidR="003F400C" w:rsidRDefault="00163A9C">
      <w:pPr>
        <w:pStyle w:val="a3"/>
        <w:tabs>
          <w:tab w:val="num" w:pos="-142"/>
          <w:tab w:val="left" w:pos="2410"/>
        </w:tabs>
        <w:ind w:firstLine="567"/>
        <w:rPr>
          <w:sz w:val="24"/>
          <w:szCs w:val="24"/>
          <w:lang w:val="en-US"/>
        </w:rPr>
      </w:pPr>
      <w:r>
        <w:rPr>
          <w:position w:val="-12"/>
          <w:sz w:val="20"/>
          <w:szCs w:val="20"/>
        </w:rPr>
        <w:object w:dxaOrig="1240" w:dyaOrig="360">
          <v:shape id="_x0000_i1082" type="#_x0000_t75" style="width:62.25pt;height:18pt" o:ole="" fillcolor="window">
            <v:imagedata r:id="rId118" o:title=""/>
          </v:shape>
          <o:OLEObject Type="Embed" ProgID="Equation.3" ShapeID="_x0000_i1082" DrawAspect="Content" ObjectID="_1454271199" r:id="rId119"/>
        </w:object>
      </w:r>
      <w:r>
        <w:rPr>
          <w:sz w:val="24"/>
          <w:szCs w:val="24"/>
        </w:rPr>
        <w:t>(1)</w:t>
      </w:r>
    </w:p>
    <w:p w:rsidR="003F400C" w:rsidRDefault="00163A9C">
      <w:pPr>
        <w:pStyle w:val="a3"/>
        <w:tabs>
          <w:tab w:val="num" w:pos="-142"/>
        </w:tabs>
        <w:ind w:firstLine="567"/>
        <w:rPr>
          <w:sz w:val="24"/>
          <w:szCs w:val="24"/>
        </w:rPr>
      </w:pPr>
      <w:r>
        <w:rPr>
          <w:sz w:val="24"/>
          <w:szCs w:val="24"/>
        </w:rPr>
        <w:t>Аналогичным образом получим:</w:t>
      </w:r>
    </w:p>
    <w:p w:rsidR="003F400C" w:rsidRDefault="00163A9C">
      <w:pPr>
        <w:pStyle w:val="a3"/>
        <w:tabs>
          <w:tab w:val="num" w:pos="-142"/>
          <w:tab w:val="left" w:pos="2410"/>
        </w:tabs>
        <w:ind w:firstLine="567"/>
        <w:rPr>
          <w:sz w:val="24"/>
          <w:szCs w:val="24"/>
        </w:rPr>
      </w:pPr>
      <w:r>
        <w:rPr>
          <w:position w:val="-12"/>
          <w:sz w:val="20"/>
          <w:szCs w:val="20"/>
        </w:rPr>
        <w:object w:dxaOrig="1100" w:dyaOrig="360">
          <v:shape id="_x0000_i1083" type="#_x0000_t75" style="width:54.75pt;height:18pt" o:ole="" fillcolor="window">
            <v:imagedata r:id="rId120" o:title=""/>
          </v:shape>
          <o:OLEObject Type="Embed" ProgID="Equation.3" ShapeID="_x0000_i1083" DrawAspect="Content" ObjectID="_1454271200" r:id="rId121"/>
        </w:object>
      </w:r>
      <w:r>
        <w:rPr>
          <w:sz w:val="24"/>
          <w:szCs w:val="24"/>
        </w:rPr>
        <w:t>(2)</w:t>
      </w:r>
    </w:p>
    <w:p w:rsidR="003F400C" w:rsidRDefault="00163A9C">
      <w:pPr>
        <w:pStyle w:val="a3"/>
        <w:tabs>
          <w:tab w:val="num" w:pos="-142"/>
          <w:tab w:val="left" w:pos="2410"/>
        </w:tabs>
        <w:ind w:firstLine="567"/>
        <w:rPr>
          <w:sz w:val="24"/>
          <w:szCs w:val="24"/>
        </w:rPr>
      </w:pPr>
      <w:r>
        <w:rPr>
          <w:position w:val="-12"/>
          <w:sz w:val="20"/>
          <w:szCs w:val="20"/>
        </w:rPr>
        <w:object w:dxaOrig="1160" w:dyaOrig="360">
          <v:shape id="_x0000_i1084" type="#_x0000_t75" style="width:57.75pt;height:18pt" o:ole="" fillcolor="window">
            <v:imagedata r:id="rId122" o:title=""/>
          </v:shape>
          <o:OLEObject Type="Embed" ProgID="Equation.3" ShapeID="_x0000_i1084" DrawAspect="Content" ObjectID="_1454271201" r:id="rId123"/>
        </w:object>
      </w:r>
      <w:r>
        <w:rPr>
          <w:sz w:val="24"/>
          <w:szCs w:val="24"/>
        </w:rPr>
        <w:t>(3)</w:t>
      </w:r>
    </w:p>
    <w:p w:rsidR="003F400C" w:rsidRDefault="00163A9C">
      <w:pPr>
        <w:pStyle w:val="a3"/>
        <w:tabs>
          <w:tab w:val="num" w:pos="-142"/>
        </w:tabs>
        <w:ind w:firstLine="567"/>
        <w:rPr>
          <w:sz w:val="24"/>
          <w:szCs w:val="24"/>
        </w:rPr>
      </w:pPr>
      <w:r>
        <w:rPr>
          <w:sz w:val="24"/>
          <w:szCs w:val="24"/>
        </w:rPr>
        <w:t>Объем наращивания ОПФ при расширенном воспроизводстве пропорционален “чистым” инвестициям:</w:t>
      </w:r>
    </w:p>
    <w:p w:rsidR="003F400C" w:rsidRDefault="00163A9C">
      <w:pPr>
        <w:pStyle w:val="a3"/>
        <w:tabs>
          <w:tab w:val="num" w:pos="-142"/>
          <w:tab w:val="left" w:pos="2410"/>
        </w:tabs>
        <w:ind w:firstLine="567"/>
        <w:rPr>
          <w:sz w:val="24"/>
          <w:szCs w:val="24"/>
        </w:rPr>
      </w:pPr>
      <w:r>
        <w:rPr>
          <w:position w:val="-12"/>
          <w:sz w:val="20"/>
          <w:szCs w:val="20"/>
        </w:rPr>
        <w:object w:dxaOrig="1180" w:dyaOrig="360">
          <v:shape id="_x0000_i1085" type="#_x0000_t75" style="width:59.25pt;height:18pt" o:ole="" fillcolor="window">
            <v:imagedata r:id="rId124" o:title=""/>
          </v:shape>
          <o:OLEObject Type="Embed" ProgID="Equation.3" ShapeID="_x0000_i1085" DrawAspect="Content" ObjectID="_1454271202" r:id="rId125"/>
        </w:object>
      </w:r>
      <w:r>
        <w:rPr>
          <w:sz w:val="24"/>
          <w:szCs w:val="24"/>
        </w:rPr>
        <w:t>,(4)</w:t>
      </w:r>
    </w:p>
    <w:p w:rsidR="003F400C" w:rsidRDefault="00163A9C">
      <w:pPr>
        <w:pStyle w:val="a3"/>
        <w:tabs>
          <w:tab w:val="num" w:pos="-142"/>
        </w:tabs>
        <w:ind w:firstLine="567"/>
        <w:rPr>
          <w:sz w:val="24"/>
          <w:szCs w:val="24"/>
        </w:rPr>
      </w:pPr>
      <w:r>
        <w:rPr>
          <w:sz w:val="24"/>
          <w:szCs w:val="24"/>
        </w:rPr>
        <w:t>а амортизационные отчисления</w:t>
      </w:r>
    </w:p>
    <w:p w:rsidR="003F400C" w:rsidRDefault="00163A9C">
      <w:pPr>
        <w:pStyle w:val="a3"/>
        <w:tabs>
          <w:tab w:val="num" w:pos="-142"/>
          <w:tab w:val="left" w:pos="2410"/>
        </w:tabs>
        <w:ind w:firstLine="567"/>
        <w:rPr>
          <w:sz w:val="24"/>
          <w:szCs w:val="24"/>
        </w:rPr>
      </w:pPr>
      <w:r>
        <w:rPr>
          <w:position w:val="-12"/>
          <w:sz w:val="20"/>
          <w:szCs w:val="20"/>
        </w:rPr>
        <w:object w:dxaOrig="1080" w:dyaOrig="360">
          <v:shape id="_x0000_i1086" type="#_x0000_t75" style="width:54pt;height:18pt" o:ole="" fillcolor="window">
            <v:imagedata r:id="rId126" o:title=""/>
          </v:shape>
          <o:OLEObject Type="Embed" ProgID="Equation.3" ShapeID="_x0000_i1086" DrawAspect="Content" ObjectID="_1454271203" r:id="rId127"/>
        </w:object>
      </w:r>
      <w:r>
        <w:rPr>
          <w:sz w:val="24"/>
          <w:szCs w:val="24"/>
        </w:rPr>
        <w:t>,(5)</w:t>
      </w:r>
    </w:p>
    <w:p w:rsidR="003F400C" w:rsidRDefault="00163A9C">
      <w:pPr>
        <w:pStyle w:val="a3"/>
        <w:tabs>
          <w:tab w:val="num" w:pos="-142"/>
          <w:tab w:val="left" w:pos="2410"/>
        </w:tabs>
        <w:ind w:firstLine="567"/>
        <w:rPr>
          <w:sz w:val="24"/>
          <w:szCs w:val="24"/>
        </w:rPr>
      </w:pPr>
      <w:r>
        <w:rPr>
          <w:sz w:val="24"/>
          <w:szCs w:val="24"/>
        </w:rPr>
        <w:t xml:space="preserve">где </w:t>
      </w:r>
      <w:r>
        <w:rPr>
          <w:sz w:val="24"/>
          <w:szCs w:val="24"/>
        </w:rPr>
        <w:sym w:font="Symbol" w:char="F06D"/>
      </w:r>
      <w:r>
        <w:rPr>
          <w:sz w:val="24"/>
          <w:szCs w:val="24"/>
        </w:rPr>
        <w:t xml:space="preserve"> – коэффициент амортизации оборудования. Тогда</w:t>
      </w:r>
    </w:p>
    <w:p w:rsidR="003F400C" w:rsidRDefault="00163A9C">
      <w:pPr>
        <w:pStyle w:val="a3"/>
        <w:tabs>
          <w:tab w:val="num" w:pos="-142"/>
          <w:tab w:val="left" w:pos="2977"/>
        </w:tabs>
        <w:ind w:firstLine="567"/>
        <w:rPr>
          <w:sz w:val="24"/>
          <w:szCs w:val="24"/>
        </w:rPr>
      </w:pPr>
      <w:r>
        <w:rPr>
          <w:position w:val="-22"/>
          <w:sz w:val="20"/>
          <w:szCs w:val="20"/>
        </w:rPr>
        <w:object w:dxaOrig="2140" w:dyaOrig="520">
          <v:shape id="_x0000_i1087" type="#_x0000_t75" style="width:107.25pt;height:26.25pt" o:ole="" fillcolor="window">
            <v:imagedata r:id="rId128" o:title=""/>
          </v:shape>
          <o:OLEObject Type="Embed" ProgID="Equation.3" ShapeID="_x0000_i1087" DrawAspect="Content" ObjectID="_1454271204" r:id="rId129"/>
        </w:object>
      </w:r>
      <w:r>
        <w:rPr>
          <w:sz w:val="24"/>
          <w:szCs w:val="24"/>
        </w:rPr>
        <w:t>(6)</w:t>
      </w:r>
    </w:p>
    <w:p w:rsidR="003F400C" w:rsidRDefault="00163A9C">
      <w:pPr>
        <w:pStyle w:val="a3"/>
        <w:tabs>
          <w:tab w:val="num" w:pos="-142"/>
        </w:tabs>
        <w:ind w:firstLine="567"/>
        <w:rPr>
          <w:sz w:val="24"/>
          <w:szCs w:val="24"/>
        </w:rPr>
      </w:pPr>
      <w:r>
        <w:rPr>
          <w:sz w:val="24"/>
          <w:szCs w:val="24"/>
        </w:rPr>
        <w:t>Однако (1) в случае коллективного хозяйства, при наличии “помощи” частным хозяйствам примет вид:</w:t>
      </w:r>
    </w:p>
    <w:p w:rsidR="003F400C" w:rsidRDefault="00163A9C">
      <w:pPr>
        <w:pStyle w:val="a3"/>
        <w:tabs>
          <w:tab w:val="num" w:pos="-142"/>
          <w:tab w:val="left" w:pos="2410"/>
        </w:tabs>
        <w:ind w:firstLine="567"/>
        <w:rPr>
          <w:sz w:val="24"/>
          <w:szCs w:val="24"/>
        </w:rPr>
      </w:pPr>
      <w:r>
        <w:rPr>
          <w:position w:val="-10"/>
          <w:sz w:val="20"/>
          <w:szCs w:val="20"/>
        </w:rPr>
        <w:object w:dxaOrig="1340" w:dyaOrig="360">
          <v:shape id="_x0000_i1088" type="#_x0000_t75" style="width:66.75pt;height:18pt" o:ole="" fillcolor="window">
            <v:imagedata r:id="rId130" o:title=""/>
          </v:shape>
          <o:OLEObject Type="Embed" ProgID="Equation.3" ShapeID="_x0000_i1088" DrawAspect="Content" ObjectID="_1454271205" r:id="rId131"/>
        </w:object>
      </w:r>
      <w:r>
        <w:rPr>
          <w:sz w:val="24"/>
          <w:szCs w:val="24"/>
        </w:rPr>
        <w:t>,(7)</w:t>
      </w:r>
    </w:p>
    <w:p w:rsidR="003F400C" w:rsidRDefault="00163A9C">
      <w:pPr>
        <w:pStyle w:val="a3"/>
        <w:tabs>
          <w:tab w:val="num" w:pos="-142"/>
          <w:tab w:val="left" w:pos="2410"/>
        </w:tabs>
        <w:ind w:firstLine="567"/>
        <w:rPr>
          <w:sz w:val="24"/>
          <w:szCs w:val="24"/>
        </w:rPr>
      </w:pPr>
      <w:r>
        <w:rPr>
          <w:sz w:val="24"/>
          <w:szCs w:val="24"/>
        </w:rPr>
        <w:t xml:space="preserve">где </w:t>
      </w:r>
      <w:r>
        <w:rPr>
          <w:position w:val="-10"/>
          <w:sz w:val="20"/>
          <w:szCs w:val="20"/>
        </w:rPr>
        <w:object w:dxaOrig="1520" w:dyaOrig="360">
          <v:shape id="_x0000_i1089" type="#_x0000_t75" style="width:75.75pt;height:18pt" o:ole="" fillcolor="window">
            <v:imagedata r:id="rId132" o:title=""/>
          </v:shape>
          <o:OLEObject Type="Embed" ProgID="Equation.3" ShapeID="_x0000_i1089" DrawAspect="Content" ObjectID="_1454271206" r:id="rId133"/>
        </w:object>
      </w:r>
      <w:r>
        <w:rPr>
          <w:sz w:val="24"/>
          <w:szCs w:val="24"/>
        </w:rPr>
        <w:t>.</w:t>
      </w:r>
    </w:p>
    <w:p w:rsidR="003F400C" w:rsidRDefault="00163A9C">
      <w:pPr>
        <w:pStyle w:val="a3"/>
        <w:tabs>
          <w:tab w:val="num" w:pos="-142"/>
        </w:tabs>
        <w:ind w:firstLine="567"/>
        <w:rPr>
          <w:sz w:val="24"/>
          <w:szCs w:val="24"/>
        </w:rPr>
      </w:pPr>
      <w:r>
        <w:rPr>
          <w:sz w:val="24"/>
          <w:szCs w:val="24"/>
        </w:rPr>
        <w:t>Таким образом</w:t>
      </w:r>
      <w:r>
        <w:rPr>
          <w:sz w:val="24"/>
          <w:szCs w:val="24"/>
          <w:lang w:val="en-US"/>
        </w:rPr>
        <w:t>,</w:t>
      </w:r>
      <w:r>
        <w:rPr>
          <w:sz w:val="24"/>
          <w:szCs w:val="24"/>
        </w:rPr>
        <w:t xml:space="preserve"> </w:t>
      </w:r>
      <w:r>
        <w:rPr>
          <w:position w:val="-10"/>
          <w:sz w:val="20"/>
          <w:szCs w:val="20"/>
        </w:rPr>
        <w:object w:dxaOrig="320" w:dyaOrig="360">
          <v:shape id="_x0000_i1090" type="#_x0000_t75" style="width:15.75pt;height:18pt" o:ole="" fillcolor="window">
            <v:imagedata r:id="rId134" o:title=""/>
          </v:shape>
          <o:OLEObject Type="Embed" ProgID="Equation.3" ShapeID="_x0000_i1090" DrawAspect="Content" ObjectID="_1454271207" r:id="rId135"/>
        </w:object>
      </w:r>
      <w:r>
        <w:rPr>
          <w:sz w:val="24"/>
          <w:szCs w:val="24"/>
        </w:rPr>
        <w:t xml:space="preserve"> </w:t>
      </w:r>
      <w:r>
        <w:rPr>
          <w:sz w:val="24"/>
          <w:szCs w:val="24"/>
          <w:lang w:val="en-US"/>
        </w:rPr>
        <w:t xml:space="preserve">делится на </w:t>
      </w:r>
      <w:r>
        <w:rPr>
          <w:sz w:val="24"/>
          <w:szCs w:val="24"/>
        </w:rPr>
        <w:t>производственное потребление коллективного хозяйства и “поддержку” частных хозяйств. Причем производственное потребление пропорционально объему валового продукта:</w:t>
      </w:r>
    </w:p>
    <w:p w:rsidR="003F400C" w:rsidRDefault="00163A9C">
      <w:pPr>
        <w:pStyle w:val="a3"/>
        <w:tabs>
          <w:tab w:val="num" w:pos="-142"/>
          <w:tab w:val="left" w:pos="2410"/>
        </w:tabs>
        <w:ind w:firstLine="567"/>
        <w:rPr>
          <w:sz w:val="24"/>
          <w:szCs w:val="24"/>
        </w:rPr>
      </w:pPr>
      <w:r>
        <w:rPr>
          <w:position w:val="-10"/>
          <w:sz w:val="20"/>
          <w:szCs w:val="20"/>
        </w:rPr>
        <w:object w:dxaOrig="1240" w:dyaOrig="340">
          <v:shape id="_x0000_i1091" type="#_x0000_t75" style="width:62.25pt;height:17.25pt" o:ole="" fillcolor="window">
            <v:imagedata r:id="rId136" o:title=""/>
          </v:shape>
          <o:OLEObject Type="Embed" ProgID="Equation.3" ShapeID="_x0000_i1091" DrawAspect="Content" ObjectID="_1454271208" r:id="rId137"/>
        </w:object>
      </w:r>
      <w:r>
        <w:rPr>
          <w:sz w:val="24"/>
          <w:szCs w:val="24"/>
        </w:rPr>
        <w:t>(8)</w:t>
      </w:r>
    </w:p>
    <w:p w:rsidR="003F400C" w:rsidRDefault="00163A9C">
      <w:pPr>
        <w:pStyle w:val="a3"/>
        <w:tabs>
          <w:tab w:val="num" w:pos="-142"/>
        </w:tabs>
        <w:ind w:firstLine="567"/>
        <w:rPr>
          <w:sz w:val="24"/>
          <w:szCs w:val="24"/>
        </w:rPr>
      </w:pPr>
      <w:r>
        <w:rPr>
          <w:sz w:val="24"/>
          <w:szCs w:val="24"/>
        </w:rPr>
        <w:t>Основная идея регламентирования подобного вида “помощи” состоит в том, чтобы отток средств коллективного хозяйства был функцией трудового вклада работников в производство предприятия, т. е.</w:t>
      </w:r>
    </w:p>
    <w:p w:rsidR="003F400C" w:rsidRDefault="00163A9C">
      <w:pPr>
        <w:pStyle w:val="a3"/>
        <w:tabs>
          <w:tab w:val="num" w:pos="-142"/>
          <w:tab w:val="left" w:pos="2410"/>
        </w:tabs>
        <w:ind w:firstLine="567"/>
        <w:rPr>
          <w:sz w:val="24"/>
          <w:szCs w:val="24"/>
        </w:rPr>
      </w:pPr>
      <w:r>
        <w:rPr>
          <w:position w:val="-10"/>
          <w:sz w:val="20"/>
          <w:szCs w:val="20"/>
        </w:rPr>
        <w:object w:dxaOrig="1300" w:dyaOrig="340">
          <v:shape id="_x0000_i1092" type="#_x0000_t75" style="width:65.25pt;height:17.25pt" o:ole="" fillcolor="window">
            <v:imagedata r:id="rId138" o:title=""/>
          </v:shape>
          <o:OLEObject Type="Embed" ProgID="Equation.3" ShapeID="_x0000_i1092" DrawAspect="Content" ObjectID="_1454271209" r:id="rId139"/>
        </w:object>
      </w:r>
      <w:r>
        <w:rPr>
          <w:sz w:val="24"/>
          <w:szCs w:val="24"/>
        </w:rPr>
        <w:t>.(9)</w:t>
      </w:r>
    </w:p>
    <w:p w:rsidR="003F400C" w:rsidRDefault="00163A9C">
      <w:pPr>
        <w:pStyle w:val="a3"/>
        <w:tabs>
          <w:tab w:val="num" w:pos="-142"/>
        </w:tabs>
        <w:ind w:firstLine="567"/>
        <w:rPr>
          <w:sz w:val="24"/>
          <w:szCs w:val="24"/>
        </w:rPr>
      </w:pPr>
      <w:r>
        <w:rPr>
          <w:sz w:val="24"/>
          <w:szCs w:val="24"/>
        </w:rPr>
        <w:t>Запишем теперь выражение для конечного продукта коллективного хозяйства с учетом проведенных рассуждений:</w:t>
      </w:r>
    </w:p>
    <w:p w:rsidR="003F400C" w:rsidRDefault="00163A9C">
      <w:pPr>
        <w:pStyle w:val="a3"/>
        <w:tabs>
          <w:tab w:val="num" w:pos="-142"/>
          <w:tab w:val="left" w:pos="4253"/>
        </w:tabs>
        <w:ind w:firstLine="567"/>
        <w:rPr>
          <w:sz w:val="24"/>
          <w:szCs w:val="24"/>
        </w:rPr>
      </w:pPr>
      <w:r>
        <w:rPr>
          <w:position w:val="-10"/>
          <w:sz w:val="20"/>
          <w:szCs w:val="20"/>
        </w:rPr>
        <w:object w:dxaOrig="3080" w:dyaOrig="360">
          <v:shape id="_x0000_i1093" type="#_x0000_t75" style="width:153.75pt;height:18pt" o:ole="" fillcolor="window">
            <v:imagedata r:id="rId140" o:title=""/>
          </v:shape>
          <o:OLEObject Type="Embed" ProgID="Equation.3" ShapeID="_x0000_i1093" DrawAspect="Content" ObjectID="_1454271210" r:id="rId141"/>
        </w:object>
      </w:r>
      <w:r>
        <w:rPr>
          <w:sz w:val="24"/>
          <w:szCs w:val="24"/>
        </w:rPr>
        <w:t>(10)</w:t>
      </w:r>
    </w:p>
    <w:p w:rsidR="003F400C" w:rsidRDefault="00163A9C">
      <w:pPr>
        <w:pStyle w:val="a3"/>
        <w:tabs>
          <w:tab w:val="num" w:pos="-142"/>
          <w:tab w:val="left" w:pos="2410"/>
        </w:tabs>
        <w:ind w:firstLine="567"/>
        <w:rPr>
          <w:sz w:val="24"/>
          <w:szCs w:val="24"/>
        </w:rPr>
      </w:pPr>
      <w:r>
        <w:rPr>
          <w:sz w:val="24"/>
          <w:szCs w:val="24"/>
        </w:rPr>
        <w:t>или</w:t>
      </w:r>
    </w:p>
    <w:p w:rsidR="003F400C" w:rsidRDefault="00163A9C">
      <w:pPr>
        <w:pStyle w:val="a3"/>
        <w:tabs>
          <w:tab w:val="num" w:pos="-142"/>
          <w:tab w:val="left" w:pos="5387"/>
        </w:tabs>
        <w:ind w:firstLine="567"/>
        <w:rPr>
          <w:sz w:val="24"/>
          <w:szCs w:val="24"/>
        </w:rPr>
      </w:pPr>
      <w:r>
        <w:rPr>
          <w:position w:val="-10"/>
          <w:sz w:val="20"/>
          <w:szCs w:val="20"/>
        </w:rPr>
        <w:object w:dxaOrig="4300" w:dyaOrig="340">
          <v:shape id="_x0000_i1094" type="#_x0000_t75" style="width:215.25pt;height:17.25pt" o:ole="" fillcolor="window">
            <v:imagedata r:id="rId142" o:title=""/>
          </v:shape>
          <o:OLEObject Type="Embed" ProgID="Equation.3" ShapeID="_x0000_i1094" DrawAspect="Content" ObjectID="_1454271211" r:id="rId143"/>
        </w:object>
      </w:r>
      <w:r>
        <w:rPr>
          <w:sz w:val="24"/>
          <w:szCs w:val="24"/>
        </w:rPr>
        <w:t>(11)</w:t>
      </w:r>
    </w:p>
    <w:p w:rsidR="003F400C" w:rsidRDefault="00163A9C">
      <w:pPr>
        <w:pStyle w:val="a3"/>
        <w:tabs>
          <w:tab w:val="num" w:pos="-142"/>
        </w:tabs>
        <w:ind w:firstLine="567"/>
        <w:rPr>
          <w:sz w:val="24"/>
          <w:szCs w:val="24"/>
        </w:rPr>
      </w:pPr>
      <w:r>
        <w:rPr>
          <w:sz w:val="24"/>
          <w:szCs w:val="24"/>
        </w:rPr>
        <w:t xml:space="preserve">Предположим, совокупный трудовой потенциал всех работников предприятия равен </w:t>
      </w:r>
      <w:r>
        <w:rPr>
          <w:sz w:val="24"/>
          <w:szCs w:val="24"/>
          <w:lang w:val="en-US"/>
        </w:rPr>
        <w:t>L</w:t>
      </w:r>
      <w:r>
        <w:rPr>
          <w:sz w:val="24"/>
          <w:szCs w:val="24"/>
        </w:rPr>
        <w:t>, часть которого может быть отдана коллективным, а остальное – частным хозяйствам. Пусть</w:t>
      </w:r>
    </w:p>
    <w:p w:rsidR="003F400C" w:rsidRDefault="00163A9C">
      <w:pPr>
        <w:pStyle w:val="a3"/>
        <w:tabs>
          <w:tab w:val="num" w:pos="-142"/>
          <w:tab w:val="left" w:pos="2410"/>
        </w:tabs>
        <w:ind w:firstLine="567"/>
        <w:rPr>
          <w:sz w:val="24"/>
          <w:szCs w:val="24"/>
          <w:lang w:val="en-US"/>
        </w:rPr>
      </w:pPr>
      <w:r>
        <w:rPr>
          <w:position w:val="-10"/>
          <w:sz w:val="20"/>
          <w:szCs w:val="20"/>
        </w:rPr>
        <w:object w:dxaOrig="980" w:dyaOrig="340">
          <v:shape id="_x0000_i1095" type="#_x0000_t75" style="width:48.75pt;height:17.25pt" o:ole="" fillcolor="window">
            <v:imagedata r:id="rId144" o:title=""/>
          </v:shape>
          <o:OLEObject Type="Embed" ProgID="Equation.3" ShapeID="_x0000_i1095" DrawAspect="Content" ObjectID="_1454271212" r:id="rId145"/>
        </w:object>
      </w:r>
      <w:r>
        <w:rPr>
          <w:sz w:val="24"/>
          <w:szCs w:val="24"/>
        </w:rPr>
        <w:t>,</w:t>
      </w:r>
      <w:r>
        <w:rPr>
          <w:sz w:val="24"/>
          <w:szCs w:val="24"/>
          <w:lang w:val="en-US"/>
        </w:rPr>
        <w:t>(12)</w:t>
      </w:r>
    </w:p>
    <w:p w:rsidR="003F400C" w:rsidRDefault="00163A9C">
      <w:pPr>
        <w:pStyle w:val="a3"/>
        <w:tabs>
          <w:tab w:val="num" w:pos="-142"/>
          <w:tab w:val="left" w:pos="2410"/>
        </w:tabs>
        <w:ind w:firstLine="567"/>
        <w:rPr>
          <w:sz w:val="24"/>
          <w:szCs w:val="24"/>
        </w:rPr>
      </w:pPr>
      <w:r>
        <w:rPr>
          <w:sz w:val="24"/>
          <w:szCs w:val="24"/>
        </w:rPr>
        <w:t xml:space="preserve">где </w:t>
      </w:r>
      <w:r>
        <w:rPr>
          <w:position w:val="-10"/>
          <w:sz w:val="20"/>
          <w:szCs w:val="20"/>
        </w:rPr>
        <w:object w:dxaOrig="900" w:dyaOrig="320">
          <v:shape id="_x0000_i1096" type="#_x0000_t75" style="width:45pt;height:15.75pt" o:ole="" fillcolor="window">
            <v:imagedata r:id="rId146" o:title=""/>
          </v:shape>
          <o:OLEObject Type="Embed" ProgID="Equation.3" ShapeID="_x0000_i1096" DrawAspect="Content" ObjectID="_1454271213" r:id="rId147"/>
        </w:object>
      </w:r>
      <w:r>
        <w:rPr>
          <w:sz w:val="24"/>
          <w:szCs w:val="24"/>
        </w:rPr>
        <w:t xml:space="preserve">. Таким образом, оставшаяся доля </w:t>
      </w:r>
      <w:r>
        <w:rPr>
          <w:sz w:val="24"/>
          <w:szCs w:val="24"/>
          <w:lang w:val="en-US"/>
        </w:rPr>
        <w:t>L</w:t>
      </w:r>
      <w:r>
        <w:rPr>
          <w:sz w:val="24"/>
          <w:szCs w:val="24"/>
        </w:rPr>
        <w:t xml:space="preserve"> пойдет на производство в частных хозяйствах:</w:t>
      </w:r>
    </w:p>
    <w:p w:rsidR="003F400C" w:rsidRDefault="00163A9C">
      <w:pPr>
        <w:pStyle w:val="a3"/>
        <w:tabs>
          <w:tab w:val="num" w:pos="-142"/>
          <w:tab w:val="left" w:pos="2410"/>
        </w:tabs>
        <w:ind w:firstLine="567"/>
        <w:rPr>
          <w:sz w:val="24"/>
          <w:szCs w:val="24"/>
          <w:lang w:val="en-US"/>
        </w:rPr>
      </w:pPr>
      <w:r>
        <w:rPr>
          <w:position w:val="-10"/>
          <w:sz w:val="20"/>
          <w:szCs w:val="20"/>
        </w:rPr>
        <w:object w:dxaOrig="1440" w:dyaOrig="340">
          <v:shape id="_x0000_i1097" type="#_x0000_t75" style="width:1in;height:17.25pt" o:ole="" fillcolor="window">
            <v:imagedata r:id="rId148" o:title=""/>
          </v:shape>
          <o:OLEObject Type="Embed" ProgID="Equation.3" ShapeID="_x0000_i1097" DrawAspect="Content" ObjectID="_1454271214" r:id="rId149"/>
        </w:object>
      </w:r>
      <w:r>
        <w:rPr>
          <w:sz w:val="24"/>
          <w:szCs w:val="24"/>
        </w:rPr>
        <w:t>.</w:t>
      </w:r>
      <w:r>
        <w:rPr>
          <w:sz w:val="24"/>
          <w:szCs w:val="24"/>
          <w:lang w:val="en-US"/>
        </w:rPr>
        <w:t>(13)</w:t>
      </w:r>
    </w:p>
    <w:p w:rsidR="003F400C" w:rsidRDefault="00163A9C">
      <w:pPr>
        <w:pStyle w:val="a3"/>
        <w:tabs>
          <w:tab w:val="num" w:pos="-142"/>
        </w:tabs>
        <w:ind w:firstLine="567"/>
        <w:rPr>
          <w:sz w:val="24"/>
          <w:szCs w:val="24"/>
          <w:lang w:val="en-US"/>
        </w:rPr>
      </w:pPr>
      <w:r>
        <w:rPr>
          <w:sz w:val="24"/>
          <w:szCs w:val="24"/>
        </w:rPr>
        <w:t xml:space="preserve">Отметим, что коэффициент </w:t>
      </w:r>
      <w:r>
        <w:rPr>
          <w:sz w:val="24"/>
          <w:szCs w:val="24"/>
        </w:rPr>
        <w:sym w:font="Symbol" w:char="F067"/>
      </w:r>
      <w:r>
        <w:rPr>
          <w:sz w:val="24"/>
          <w:szCs w:val="24"/>
        </w:rPr>
        <w:t xml:space="preserve"> варьируется именно частными хозяйствами, то есть они выбирают наиболее оптимальное распределение труда в зависимости от получаемой прибыли. Повышая плату за труд руководитель коллективного хозяйства влияет на выбор </w:t>
      </w:r>
      <w:r>
        <w:rPr>
          <w:sz w:val="24"/>
          <w:szCs w:val="24"/>
        </w:rPr>
        <w:sym w:font="Symbol" w:char="F067"/>
      </w:r>
      <w:r>
        <w:rPr>
          <w:sz w:val="24"/>
          <w:szCs w:val="24"/>
        </w:rPr>
        <w:t xml:space="preserve"> частными хозяйствами.</w:t>
      </w:r>
    </w:p>
    <w:p w:rsidR="003F400C" w:rsidRDefault="003F400C">
      <w:pPr>
        <w:pStyle w:val="a3"/>
        <w:tabs>
          <w:tab w:val="num" w:pos="-142"/>
        </w:tabs>
        <w:ind w:firstLine="567"/>
        <w:rPr>
          <w:sz w:val="24"/>
          <w:szCs w:val="24"/>
          <w:lang w:val="en-US"/>
        </w:rPr>
      </w:pPr>
    </w:p>
    <w:p w:rsidR="003F400C" w:rsidRDefault="00163A9C">
      <w:pPr>
        <w:pStyle w:val="2"/>
        <w:keepNext w:val="0"/>
        <w:numPr>
          <w:ilvl w:val="0"/>
          <w:numId w:val="0"/>
        </w:numPr>
        <w:spacing w:before="0" w:after="0"/>
        <w:jc w:val="center"/>
        <w:outlineLvl w:val="1"/>
        <w:rPr>
          <w:rFonts w:ascii="Times New Roman" w:hAnsi="Times New Roman" w:cs="Times New Roman"/>
          <w:i w:val="0"/>
          <w:iCs w:val="0"/>
          <w:sz w:val="24"/>
          <w:szCs w:val="24"/>
        </w:rPr>
      </w:pPr>
      <w:bookmarkStart w:id="24" w:name="_Toc421941110"/>
      <w:r>
        <w:rPr>
          <w:rFonts w:ascii="Times New Roman" w:hAnsi="Times New Roman" w:cs="Times New Roman"/>
          <w:i w:val="0"/>
          <w:iCs w:val="0"/>
          <w:sz w:val="24"/>
          <w:szCs w:val="24"/>
          <w:lang w:val="en-US"/>
        </w:rPr>
        <w:t>6.2.</w:t>
      </w:r>
      <w:r>
        <w:rPr>
          <w:rFonts w:ascii="Times New Roman" w:hAnsi="Times New Roman" w:cs="Times New Roman"/>
          <w:i w:val="0"/>
          <w:iCs w:val="0"/>
          <w:sz w:val="24"/>
          <w:szCs w:val="24"/>
        </w:rPr>
        <w:t>Производственные взаимосвязи.</w:t>
      </w:r>
      <w:bookmarkEnd w:id="24"/>
    </w:p>
    <w:p w:rsidR="003F400C" w:rsidRDefault="00163A9C">
      <w:pPr>
        <w:pStyle w:val="a3"/>
        <w:tabs>
          <w:tab w:val="num" w:pos="-142"/>
        </w:tabs>
        <w:ind w:firstLine="567"/>
        <w:rPr>
          <w:sz w:val="24"/>
          <w:szCs w:val="24"/>
        </w:rPr>
      </w:pPr>
      <w:r>
        <w:rPr>
          <w:sz w:val="24"/>
          <w:szCs w:val="24"/>
        </w:rPr>
        <w:t>Для дальнейших рассуждений введем производственную функцию. Валовой продукт агропромышленного предприятия в общепринятом понимании является функцией четырех параметров:</w:t>
      </w:r>
    </w:p>
    <w:p w:rsidR="003F400C" w:rsidRDefault="00163A9C">
      <w:pPr>
        <w:pStyle w:val="a3"/>
        <w:tabs>
          <w:tab w:val="num" w:pos="-142"/>
          <w:tab w:val="left" w:pos="3261"/>
        </w:tabs>
        <w:ind w:firstLine="567"/>
        <w:rPr>
          <w:sz w:val="24"/>
          <w:szCs w:val="24"/>
        </w:rPr>
      </w:pPr>
      <w:r>
        <w:rPr>
          <w:position w:val="-10"/>
          <w:sz w:val="20"/>
          <w:szCs w:val="20"/>
        </w:rPr>
        <w:object w:dxaOrig="2480" w:dyaOrig="320">
          <v:shape id="_x0000_i1098" type="#_x0000_t75" style="width:123.75pt;height:15.75pt" o:ole="" fillcolor="window">
            <v:imagedata r:id="rId150" o:title=""/>
          </v:shape>
          <o:OLEObject Type="Embed" ProgID="Equation.3" ShapeID="_x0000_i1098" DrawAspect="Content" ObjectID="_1454271215" r:id="rId151"/>
        </w:object>
      </w:r>
      <w:r>
        <w:rPr>
          <w:sz w:val="24"/>
          <w:szCs w:val="24"/>
        </w:rPr>
        <w:t>.(14)</w:t>
      </w:r>
    </w:p>
    <w:p w:rsidR="003F400C" w:rsidRDefault="00163A9C">
      <w:pPr>
        <w:pStyle w:val="a3"/>
        <w:tabs>
          <w:tab w:val="num" w:pos="-142"/>
        </w:tabs>
        <w:ind w:firstLine="567"/>
        <w:rPr>
          <w:sz w:val="24"/>
          <w:szCs w:val="24"/>
        </w:rPr>
      </w:pPr>
      <w:r>
        <w:rPr>
          <w:sz w:val="24"/>
          <w:szCs w:val="24"/>
        </w:rPr>
        <w:t>Однако в данном случае будем рассматривать двухфакторную производственную функцию, так как, по предположению модели исследуемая взаимосвязь распространяется только на два параметра. Таким образом:</w:t>
      </w:r>
    </w:p>
    <w:p w:rsidR="003F400C" w:rsidRDefault="00163A9C">
      <w:pPr>
        <w:pStyle w:val="a3"/>
        <w:tabs>
          <w:tab w:val="num" w:pos="-142"/>
          <w:tab w:val="left" w:pos="2410"/>
        </w:tabs>
        <w:ind w:firstLine="567"/>
        <w:rPr>
          <w:sz w:val="24"/>
          <w:szCs w:val="24"/>
        </w:rPr>
      </w:pPr>
      <w:r>
        <w:rPr>
          <w:position w:val="-10"/>
          <w:sz w:val="20"/>
          <w:szCs w:val="20"/>
        </w:rPr>
        <w:object w:dxaOrig="1340" w:dyaOrig="320">
          <v:shape id="_x0000_i1099" type="#_x0000_t75" style="width:66.75pt;height:15.75pt" o:ole="" fillcolor="window">
            <v:imagedata r:id="rId152" o:title=""/>
          </v:shape>
          <o:OLEObject Type="Embed" ProgID="Equation.3" ShapeID="_x0000_i1099" DrawAspect="Content" ObjectID="_1454271216" r:id="rId153"/>
        </w:object>
      </w:r>
      <w:r>
        <w:rPr>
          <w:sz w:val="24"/>
          <w:szCs w:val="24"/>
        </w:rPr>
        <w:t>.(15)</w:t>
      </w:r>
    </w:p>
    <w:p w:rsidR="003F400C" w:rsidRDefault="00163A9C">
      <w:pPr>
        <w:pStyle w:val="a3"/>
        <w:tabs>
          <w:tab w:val="num" w:pos="-142"/>
          <w:tab w:val="left" w:pos="2410"/>
        </w:tabs>
        <w:ind w:firstLine="567"/>
        <w:rPr>
          <w:sz w:val="24"/>
          <w:szCs w:val="24"/>
          <w:u w:val="words"/>
        </w:rPr>
      </w:pPr>
      <w:r>
        <w:rPr>
          <w:sz w:val="24"/>
          <w:szCs w:val="24"/>
        </w:rPr>
        <w:t>Рассмотрим производственную функцию предприятий коллективных хозяйств (</w:t>
      </w:r>
      <w:r>
        <w:rPr>
          <w:sz w:val="24"/>
          <w:szCs w:val="24"/>
          <w:lang w:val="en-US"/>
        </w:rPr>
        <w:t>F</w:t>
      </w:r>
      <w:r>
        <w:rPr>
          <w:sz w:val="24"/>
          <w:szCs w:val="24"/>
          <w:vertAlign w:val="subscript"/>
          <w:lang w:val="en-US"/>
        </w:rPr>
        <w:t>2</w:t>
      </w:r>
      <w:r>
        <w:rPr>
          <w:sz w:val="24"/>
          <w:szCs w:val="24"/>
          <w:lang w:val="en-US"/>
        </w:rPr>
        <w:t>)</w:t>
      </w:r>
      <w:r>
        <w:rPr>
          <w:sz w:val="24"/>
          <w:szCs w:val="24"/>
        </w:rPr>
        <w:t xml:space="preserve">. На производственное потребление расходуется </w:t>
      </w:r>
      <w:r>
        <w:rPr>
          <w:position w:val="-10"/>
          <w:sz w:val="20"/>
          <w:szCs w:val="20"/>
        </w:rPr>
        <w:object w:dxaOrig="1520" w:dyaOrig="360">
          <v:shape id="_x0000_i1100" type="#_x0000_t75" style="width:75.75pt;height:18pt" o:ole="" fillcolor="window">
            <v:imagedata r:id="rId154" o:title=""/>
          </v:shape>
          <o:OLEObject Type="Embed" ProgID="Equation.3" ShapeID="_x0000_i1100" DrawAspect="Content" ObjectID="_1454271217" r:id="rId155"/>
        </w:object>
      </w:r>
      <w:r>
        <w:rPr>
          <w:sz w:val="24"/>
          <w:szCs w:val="24"/>
          <w:lang w:val="en-US"/>
        </w:rPr>
        <w:t xml:space="preserve">, а труд, затраченный на производство выразится формулой – </w:t>
      </w:r>
      <w:r>
        <w:rPr>
          <w:position w:val="-10"/>
          <w:sz w:val="20"/>
          <w:szCs w:val="20"/>
          <w:lang w:val="en-US"/>
        </w:rPr>
        <w:object w:dxaOrig="960" w:dyaOrig="340">
          <v:shape id="_x0000_i1101" type="#_x0000_t75" style="width:48pt;height:17.25pt" o:ole="" fillcolor="window">
            <v:imagedata r:id="rId156" o:title=""/>
          </v:shape>
          <o:OLEObject Type="Embed" ProgID="Equation.3" ShapeID="_x0000_i1101" DrawAspect="Content" ObjectID="_1454271218" r:id="rId157"/>
        </w:object>
      </w:r>
      <w:r>
        <w:rPr>
          <w:sz w:val="24"/>
          <w:szCs w:val="24"/>
          <w:lang w:val="en-US"/>
        </w:rPr>
        <w:t>. Тогда производственная функция примет вид:</w:t>
      </w:r>
    </w:p>
    <w:p w:rsidR="003F400C" w:rsidRDefault="00163A9C">
      <w:pPr>
        <w:pStyle w:val="a3"/>
        <w:tabs>
          <w:tab w:val="num" w:pos="-142"/>
          <w:tab w:val="left" w:pos="2410"/>
        </w:tabs>
        <w:ind w:firstLine="567"/>
        <w:rPr>
          <w:sz w:val="24"/>
          <w:szCs w:val="24"/>
          <w:lang w:val="en-US"/>
        </w:rPr>
      </w:pPr>
      <w:r>
        <w:rPr>
          <w:position w:val="-10"/>
          <w:sz w:val="20"/>
          <w:szCs w:val="20"/>
        </w:rPr>
        <w:object w:dxaOrig="2480" w:dyaOrig="360">
          <v:shape id="_x0000_i1102" type="#_x0000_t75" style="width:123.75pt;height:18pt" o:ole="" fillcolor="window">
            <v:imagedata r:id="rId158" o:title=""/>
          </v:shape>
          <o:OLEObject Type="Embed" ProgID="Equation.3" ShapeID="_x0000_i1102" DrawAspect="Content" ObjectID="_1454271219" r:id="rId159"/>
        </w:object>
      </w:r>
      <w:r>
        <w:rPr>
          <w:sz w:val="24"/>
          <w:szCs w:val="24"/>
          <w:lang w:val="en-US"/>
        </w:rPr>
        <w:t xml:space="preserve"> или исходя из (9)</w:t>
      </w:r>
    </w:p>
    <w:p w:rsidR="003F400C" w:rsidRDefault="00163A9C">
      <w:pPr>
        <w:pStyle w:val="a3"/>
        <w:tabs>
          <w:tab w:val="num" w:pos="-142"/>
          <w:tab w:val="left" w:pos="3969"/>
        </w:tabs>
        <w:ind w:firstLine="567"/>
        <w:rPr>
          <w:sz w:val="24"/>
          <w:szCs w:val="24"/>
        </w:rPr>
      </w:pPr>
      <w:r>
        <w:rPr>
          <w:position w:val="-10"/>
          <w:sz w:val="20"/>
          <w:szCs w:val="20"/>
        </w:rPr>
        <w:object w:dxaOrig="2780" w:dyaOrig="360">
          <v:shape id="_x0000_i1103" type="#_x0000_t75" style="width:138.75pt;height:18pt" o:ole="" fillcolor="window">
            <v:imagedata r:id="rId160" o:title=""/>
          </v:shape>
          <o:OLEObject Type="Embed" ProgID="Equation.3" ShapeID="_x0000_i1103" DrawAspect="Content" ObjectID="_1454271220" r:id="rId161"/>
        </w:object>
      </w:r>
      <w:r>
        <w:rPr>
          <w:sz w:val="24"/>
          <w:szCs w:val="24"/>
        </w:rPr>
        <w:t>.(16)</w:t>
      </w:r>
    </w:p>
    <w:p w:rsidR="003F400C" w:rsidRDefault="00163A9C">
      <w:pPr>
        <w:pStyle w:val="a3"/>
        <w:tabs>
          <w:tab w:val="num" w:pos="-142"/>
          <w:tab w:val="left" w:pos="2410"/>
        </w:tabs>
        <w:ind w:firstLine="567"/>
        <w:rPr>
          <w:sz w:val="24"/>
          <w:szCs w:val="24"/>
        </w:rPr>
      </w:pPr>
      <w:r>
        <w:rPr>
          <w:sz w:val="24"/>
          <w:szCs w:val="24"/>
        </w:rPr>
        <w:t>Конечный продукт предприятия выразится следующим образом:</w:t>
      </w:r>
    </w:p>
    <w:p w:rsidR="003F400C" w:rsidRDefault="00163A9C">
      <w:pPr>
        <w:pStyle w:val="a3"/>
        <w:tabs>
          <w:tab w:val="num" w:pos="-142"/>
          <w:tab w:val="left" w:pos="2410"/>
          <w:tab w:val="left" w:pos="5245"/>
        </w:tabs>
        <w:ind w:firstLine="567"/>
        <w:rPr>
          <w:sz w:val="24"/>
          <w:szCs w:val="24"/>
        </w:rPr>
      </w:pPr>
      <w:r>
        <w:rPr>
          <w:position w:val="-10"/>
          <w:sz w:val="20"/>
          <w:szCs w:val="20"/>
        </w:rPr>
        <w:object w:dxaOrig="4320" w:dyaOrig="360">
          <v:shape id="_x0000_i1104" type="#_x0000_t75" style="width:3in;height:18pt" o:ole="" fillcolor="window">
            <v:imagedata r:id="rId162" o:title=""/>
          </v:shape>
          <o:OLEObject Type="Embed" ProgID="Equation.3" ShapeID="_x0000_i1104" DrawAspect="Content" ObjectID="_1454271221" r:id="rId163"/>
        </w:object>
      </w:r>
      <w:r>
        <w:rPr>
          <w:sz w:val="24"/>
          <w:szCs w:val="24"/>
        </w:rPr>
        <w:t>,(17)</w:t>
      </w:r>
    </w:p>
    <w:p w:rsidR="003F400C" w:rsidRDefault="00163A9C">
      <w:pPr>
        <w:pStyle w:val="a3"/>
        <w:tabs>
          <w:tab w:val="num" w:pos="-142"/>
        </w:tabs>
        <w:ind w:firstLine="567"/>
        <w:rPr>
          <w:sz w:val="24"/>
          <w:szCs w:val="24"/>
        </w:rPr>
      </w:pPr>
      <w:r>
        <w:rPr>
          <w:sz w:val="24"/>
          <w:szCs w:val="24"/>
        </w:rPr>
        <w:t>то есть валовой продукт делится на производственное потребление предприятия как такового и поддержку частных хозяйств. Естественно предположить, что целью коллективных хозяйств будет увеличение объемов конечного продукта. Для этого разумно положить зависимость (9) линейной,</w:t>
      </w:r>
    </w:p>
    <w:p w:rsidR="003F400C" w:rsidRDefault="00163A9C">
      <w:pPr>
        <w:pStyle w:val="a3"/>
        <w:tabs>
          <w:tab w:val="num" w:pos="-142"/>
          <w:tab w:val="left" w:pos="2410"/>
        </w:tabs>
        <w:ind w:firstLine="567"/>
        <w:rPr>
          <w:sz w:val="24"/>
          <w:szCs w:val="24"/>
        </w:rPr>
      </w:pPr>
      <w:r>
        <w:rPr>
          <w:position w:val="-10"/>
          <w:sz w:val="20"/>
          <w:szCs w:val="20"/>
        </w:rPr>
        <w:object w:dxaOrig="1219" w:dyaOrig="340">
          <v:shape id="_x0000_i1105" type="#_x0000_t75" style="width:60.75pt;height:17.25pt" o:ole="" fillcolor="window">
            <v:imagedata r:id="rId164" o:title=""/>
          </v:shape>
          <o:OLEObject Type="Embed" ProgID="Equation.3" ShapeID="_x0000_i1105" DrawAspect="Content" ObjectID="_1454271222" r:id="rId165"/>
        </w:object>
      </w:r>
      <w:r>
        <w:rPr>
          <w:sz w:val="24"/>
          <w:szCs w:val="24"/>
        </w:rPr>
        <w:t>.(18)</w:t>
      </w:r>
    </w:p>
    <w:p w:rsidR="003F400C" w:rsidRDefault="00163A9C">
      <w:pPr>
        <w:pStyle w:val="a3"/>
        <w:tabs>
          <w:tab w:val="num" w:pos="-142"/>
        </w:tabs>
        <w:ind w:firstLine="567"/>
        <w:rPr>
          <w:sz w:val="24"/>
          <w:szCs w:val="24"/>
          <w:lang w:val="en-US"/>
        </w:rPr>
      </w:pPr>
      <w:r>
        <w:rPr>
          <w:sz w:val="24"/>
          <w:szCs w:val="24"/>
        </w:rPr>
        <w:t xml:space="preserve"> причем при нулевом вложении труда в коллективные хозяйства помощь частным тоже должна быть нулевая</w:t>
      </w:r>
      <w:r>
        <w:rPr>
          <w:sz w:val="24"/>
          <w:szCs w:val="24"/>
          <w:lang w:val="en-US"/>
        </w:rPr>
        <w:t xml:space="preserve"> </w:t>
      </w:r>
      <w:r>
        <w:rPr>
          <w:sz w:val="24"/>
          <w:szCs w:val="24"/>
        </w:rPr>
        <w:t xml:space="preserve">и где </w:t>
      </w:r>
      <w:r>
        <w:rPr>
          <w:position w:val="-6"/>
          <w:sz w:val="20"/>
          <w:szCs w:val="20"/>
        </w:rPr>
        <w:object w:dxaOrig="639" w:dyaOrig="279">
          <v:shape id="_x0000_i1106" type="#_x0000_t75" style="width:32.25pt;height:14.25pt" o:ole="" fillcolor="window">
            <v:imagedata r:id="rId166" o:title=""/>
          </v:shape>
          <o:OLEObject Type="Embed" ProgID="Equation.3" ShapeID="_x0000_i1106" DrawAspect="Content" ObjectID="_1454271223" r:id="rId167"/>
        </w:object>
      </w:r>
      <w:r>
        <w:rPr>
          <w:sz w:val="24"/>
          <w:szCs w:val="24"/>
        </w:rPr>
        <w:t xml:space="preserve">. О множестве </w:t>
      </w:r>
      <w:r>
        <w:rPr>
          <w:sz w:val="24"/>
          <w:szCs w:val="24"/>
          <w:lang w:val="en-US"/>
        </w:rPr>
        <w:t xml:space="preserve">K </w:t>
      </w:r>
      <w:r>
        <w:rPr>
          <w:sz w:val="24"/>
          <w:szCs w:val="24"/>
        </w:rPr>
        <w:t xml:space="preserve">следует сказать отдельно. Очевидно, что оно имеет следующий вид: </w:t>
      </w:r>
      <w:r>
        <w:rPr>
          <w:sz w:val="24"/>
          <w:szCs w:val="24"/>
          <w:lang w:val="en-US"/>
        </w:rPr>
        <w:t>K=[0, k</w:t>
      </w:r>
      <w:r>
        <w:rPr>
          <w:sz w:val="24"/>
          <w:szCs w:val="24"/>
          <w:vertAlign w:val="subscript"/>
          <w:lang w:val="en-US"/>
        </w:rPr>
        <w:t>max</w:t>
      </w:r>
      <w:r>
        <w:rPr>
          <w:sz w:val="24"/>
          <w:szCs w:val="24"/>
          <w:lang w:val="en-US"/>
        </w:rPr>
        <w:t>]</w:t>
      </w:r>
      <w:r>
        <w:rPr>
          <w:sz w:val="24"/>
          <w:szCs w:val="24"/>
        </w:rPr>
        <w:t xml:space="preserve">. Для определения </w:t>
      </w:r>
      <w:r>
        <w:rPr>
          <w:sz w:val="24"/>
          <w:szCs w:val="24"/>
          <w:lang w:val="en-US"/>
        </w:rPr>
        <w:t>k</w:t>
      </w:r>
      <w:r>
        <w:rPr>
          <w:sz w:val="24"/>
          <w:szCs w:val="24"/>
          <w:vertAlign w:val="subscript"/>
          <w:lang w:val="en-US"/>
        </w:rPr>
        <w:t>max</w:t>
      </w:r>
      <w:r>
        <w:rPr>
          <w:sz w:val="24"/>
          <w:szCs w:val="24"/>
          <w:lang w:val="en-US"/>
        </w:rPr>
        <w:t xml:space="preserve"> можно воспользоваться моделью, рассмотренной в предыдущей главе. При анализе случая, когда часть валового продукта идет на инвестирование производства, а остальное на поддержку частных хозяйств было получено, что расширенное воспроизводство предприятия будет иметь место при следующем соотношении экономических коэффициентов:</w:t>
      </w:r>
    </w:p>
    <w:p w:rsidR="003F400C" w:rsidRDefault="00163A9C">
      <w:pPr>
        <w:pStyle w:val="a3"/>
        <w:tabs>
          <w:tab w:val="num" w:pos="-142"/>
        </w:tabs>
        <w:ind w:firstLine="567"/>
        <w:rPr>
          <w:sz w:val="24"/>
          <w:szCs w:val="24"/>
          <w:lang w:val="en-US"/>
        </w:rPr>
      </w:pPr>
      <w:r>
        <w:rPr>
          <w:position w:val="-30"/>
          <w:sz w:val="20"/>
          <w:szCs w:val="20"/>
          <w:lang w:val="en-US"/>
        </w:rPr>
        <w:object w:dxaOrig="960" w:dyaOrig="680">
          <v:shape id="_x0000_i1107" type="#_x0000_t75" style="width:48pt;height:33.75pt" o:ole="" fillcolor="window">
            <v:imagedata r:id="rId168" o:title=""/>
          </v:shape>
          <o:OLEObject Type="Embed" ProgID="Equation.3" ShapeID="_x0000_i1107" DrawAspect="Content" ObjectID="_1454271224" r:id="rId169"/>
        </w:object>
      </w:r>
      <w:r>
        <w:rPr>
          <w:sz w:val="24"/>
          <w:szCs w:val="24"/>
          <w:lang w:val="en-US"/>
        </w:rPr>
        <w:t>.</w:t>
      </w:r>
    </w:p>
    <w:p w:rsidR="003F400C" w:rsidRDefault="00163A9C">
      <w:pPr>
        <w:pStyle w:val="a3"/>
        <w:tabs>
          <w:tab w:val="num" w:pos="-142"/>
          <w:tab w:val="left" w:pos="4678"/>
        </w:tabs>
        <w:ind w:firstLine="567"/>
        <w:rPr>
          <w:sz w:val="24"/>
          <w:szCs w:val="24"/>
          <w:lang w:val="en-US"/>
        </w:rPr>
      </w:pPr>
      <w:r>
        <w:rPr>
          <w:sz w:val="24"/>
          <w:szCs w:val="24"/>
          <w:lang w:val="en-US"/>
        </w:rPr>
        <w:t xml:space="preserve">То есть </w:t>
      </w:r>
      <w:r>
        <w:rPr>
          <w:sz w:val="24"/>
          <w:szCs w:val="24"/>
          <w:lang w:val="en-US"/>
        </w:rPr>
        <w:sym w:font="Symbol" w:char="F06E"/>
      </w:r>
      <w:r>
        <w:rPr>
          <w:sz w:val="24"/>
          <w:szCs w:val="24"/>
          <w:lang w:val="en-US"/>
        </w:rPr>
        <w:t xml:space="preserve"> часть производственного потребления должна обязательно поступать в коллективное производство. Таким образом, максимальный отток продукта должен составить </w:t>
      </w:r>
      <w:r>
        <w:rPr>
          <w:position w:val="-10"/>
          <w:sz w:val="20"/>
          <w:szCs w:val="20"/>
          <w:lang w:val="en-US"/>
        </w:rPr>
        <w:object w:dxaOrig="1600" w:dyaOrig="360">
          <v:shape id="_x0000_i1108" type="#_x0000_t75" style="width:80.25pt;height:18pt" o:ole="" fillcolor="window">
            <v:imagedata r:id="rId170" o:title=""/>
          </v:shape>
          <o:OLEObject Type="Embed" ProgID="Equation.3" ShapeID="_x0000_i1108" DrawAspect="Content" ObjectID="_1454271225" r:id="rId171"/>
        </w:object>
      </w:r>
      <w:r>
        <w:rPr>
          <w:sz w:val="24"/>
          <w:szCs w:val="24"/>
          <w:lang w:val="en-US"/>
        </w:rPr>
        <w:t xml:space="preserve"> или </w:t>
      </w:r>
      <w:r>
        <w:rPr>
          <w:position w:val="-32"/>
          <w:sz w:val="20"/>
          <w:szCs w:val="20"/>
          <w:lang w:val="en-US"/>
        </w:rPr>
        <w:object w:dxaOrig="2060" w:dyaOrig="760">
          <v:shape id="_x0000_i1109" type="#_x0000_t75" style="width:102.75pt;height:38.25pt" o:ole="" fillcolor="window">
            <v:imagedata r:id="rId172" o:title=""/>
          </v:shape>
          <o:OLEObject Type="Embed" ProgID="Equation.3" ShapeID="_x0000_i1109" DrawAspect="Content" ObjectID="_1454271226" r:id="rId173"/>
        </w:object>
      </w:r>
      <w:r>
        <w:rPr>
          <w:sz w:val="24"/>
          <w:szCs w:val="24"/>
          <w:lang w:val="en-US"/>
        </w:rPr>
        <w:t>.(19)</w:t>
      </w:r>
    </w:p>
    <w:p w:rsidR="003F400C" w:rsidRDefault="00163A9C">
      <w:pPr>
        <w:pStyle w:val="a3"/>
        <w:tabs>
          <w:tab w:val="num" w:pos="-142"/>
          <w:tab w:val="left" w:pos="4678"/>
        </w:tabs>
        <w:ind w:firstLine="567"/>
        <w:rPr>
          <w:sz w:val="24"/>
          <w:szCs w:val="24"/>
        </w:rPr>
      </w:pPr>
      <w:r>
        <w:rPr>
          <w:sz w:val="24"/>
          <w:szCs w:val="24"/>
          <w:lang w:val="en-US"/>
        </w:rPr>
        <w:t>Тогда k</w:t>
      </w:r>
      <w:r>
        <w:rPr>
          <w:sz w:val="24"/>
          <w:szCs w:val="24"/>
          <w:vertAlign w:val="subscript"/>
          <w:lang w:val="en-US"/>
        </w:rPr>
        <w:t>max</w:t>
      </w:r>
      <w:r>
        <w:rPr>
          <w:sz w:val="24"/>
          <w:szCs w:val="24"/>
        </w:rPr>
        <w:t xml:space="preserve"> может быть получено преобразованием выражения (18) с использованием (19):</w:t>
      </w:r>
    </w:p>
    <w:p w:rsidR="003F400C" w:rsidRDefault="00163A9C">
      <w:pPr>
        <w:pStyle w:val="a3"/>
        <w:tabs>
          <w:tab w:val="num" w:pos="-142"/>
          <w:tab w:val="left" w:pos="5670"/>
        </w:tabs>
        <w:ind w:firstLine="567"/>
        <w:rPr>
          <w:sz w:val="24"/>
          <w:szCs w:val="24"/>
        </w:rPr>
      </w:pPr>
      <w:r>
        <w:rPr>
          <w:position w:val="-28"/>
          <w:sz w:val="20"/>
          <w:szCs w:val="20"/>
        </w:rPr>
        <w:object w:dxaOrig="2100" w:dyaOrig="1080">
          <v:shape id="_x0000_i1110" type="#_x0000_t75" style="width:105pt;height:54pt" o:ole="" fillcolor="window">
            <v:imagedata r:id="rId174" o:title=""/>
          </v:shape>
          <o:OLEObject Type="Embed" ProgID="Equation.3" ShapeID="_x0000_i1110" DrawAspect="Content" ObjectID="_1454271227" r:id="rId175"/>
        </w:object>
      </w:r>
      <w:r>
        <w:rPr>
          <w:sz w:val="24"/>
          <w:szCs w:val="24"/>
        </w:rPr>
        <w:t xml:space="preserve"> или </w:t>
      </w:r>
      <w:r>
        <w:rPr>
          <w:position w:val="-28"/>
          <w:sz w:val="20"/>
          <w:szCs w:val="20"/>
        </w:rPr>
        <w:object w:dxaOrig="2040" w:dyaOrig="1080">
          <v:shape id="_x0000_i1111" type="#_x0000_t75" style="width:102pt;height:54pt" o:ole="" fillcolor="window">
            <v:imagedata r:id="rId176" o:title=""/>
          </v:shape>
          <o:OLEObject Type="Embed" ProgID="Equation.3" ShapeID="_x0000_i1111" DrawAspect="Content" ObjectID="_1454271228" r:id="rId177"/>
        </w:object>
      </w:r>
      <w:r>
        <w:rPr>
          <w:sz w:val="24"/>
          <w:szCs w:val="24"/>
        </w:rPr>
        <w:t>.(20)</w:t>
      </w:r>
    </w:p>
    <w:p w:rsidR="003F400C" w:rsidRDefault="00163A9C">
      <w:pPr>
        <w:pStyle w:val="a3"/>
        <w:tabs>
          <w:tab w:val="num" w:pos="-142"/>
          <w:tab w:val="left" w:pos="6096"/>
        </w:tabs>
        <w:ind w:firstLine="567"/>
        <w:rPr>
          <w:sz w:val="24"/>
          <w:szCs w:val="24"/>
        </w:rPr>
      </w:pPr>
      <w:r>
        <w:rPr>
          <w:sz w:val="24"/>
          <w:szCs w:val="24"/>
        </w:rPr>
        <w:t>С другой стороны, можно действовать следующим образом. Предположим, что предприятие не получает никакой прибыли, однако оно должно покрыть амортизацию оборудования и заплатить зарплату своим работникам, для чего необходимо выполнение следующего неравенства:</w:t>
      </w:r>
    </w:p>
    <w:p w:rsidR="003F400C" w:rsidRDefault="00163A9C">
      <w:pPr>
        <w:pStyle w:val="a3"/>
        <w:tabs>
          <w:tab w:val="num" w:pos="-142"/>
          <w:tab w:val="left" w:pos="3686"/>
        </w:tabs>
        <w:ind w:firstLine="567"/>
        <w:rPr>
          <w:sz w:val="24"/>
          <w:szCs w:val="24"/>
        </w:rPr>
      </w:pPr>
      <w:r>
        <w:rPr>
          <w:position w:val="-10"/>
          <w:sz w:val="20"/>
          <w:szCs w:val="20"/>
        </w:rPr>
        <w:object w:dxaOrig="3320" w:dyaOrig="360">
          <v:shape id="_x0000_i1112" type="#_x0000_t75" style="width:165.75pt;height:18pt" o:ole="" fillcolor="window">
            <v:imagedata r:id="rId178" o:title=""/>
          </v:shape>
          <o:OLEObject Type="Embed" ProgID="Equation.3" ShapeID="_x0000_i1112" DrawAspect="Content" ObjectID="_1454271229" r:id="rId179"/>
        </w:object>
      </w:r>
      <w:r>
        <w:rPr>
          <w:sz w:val="24"/>
          <w:szCs w:val="24"/>
        </w:rPr>
        <w:t>.(21)</w:t>
      </w:r>
    </w:p>
    <w:p w:rsidR="003F400C" w:rsidRDefault="00163A9C">
      <w:pPr>
        <w:pStyle w:val="a3"/>
        <w:tabs>
          <w:tab w:val="num" w:pos="-142"/>
          <w:tab w:val="left" w:pos="3686"/>
        </w:tabs>
        <w:ind w:firstLine="567"/>
        <w:rPr>
          <w:sz w:val="24"/>
          <w:szCs w:val="24"/>
        </w:rPr>
      </w:pPr>
      <w:r>
        <w:rPr>
          <w:sz w:val="24"/>
          <w:szCs w:val="24"/>
        </w:rPr>
        <w:t xml:space="preserve">Где </w:t>
      </w:r>
      <w:r>
        <w:rPr>
          <w:sz w:val="24"/>
          <w:szCs w:val="24"/>
          <w:lang w:val="en-US"/>
        </w:rPr>
        <w:t xml:space="preserve">S </w:t>
      </w:r>
      <w:r>
        <w:rPr>
          <w:sz w:val="24"/>
          <w:szCs w:val="24"/>
        </w:rPr>
        <w:t>– коэффициент оплаты труда. В этом случае в предприятии будет иметь место простое воспроизводство. Таким образом максимальный размер выделяемой помощи не должен превышать</w:t>
      </w:r>
    </w:p>
    <w:p w:rsidR="003F400C" w:rsidRDefault="00163A9C">
      <w:pPr>
        <w:pStyle w:val="a3"/>
        <w:tabs>
          <w:tab w:val="num" w:pos="-142"/>
          <w:tab w:val="left" w:pos="3686"/>
        </w:tabs>
        <w:ind w:firstLine="567"/>
        <w:rPr>
          <w:sz w:val="24"/>
          <w:szCs w:val="24"/>
        </w:rPr>
      </w:pPr>
      <w:r>
        <w:rPr>
          <w:position w:val="-10"/>
          <w:sz w:val="20"/>
          <w:szCs w:val="20"/>
        </w:rPr>
        <w:object w:dxaOrig="2780" w:dyaOrig="340">
          <v:shape id="_x0000_i1113" type="#_x0000_t75" style="width:138.75pt;height:17.25pt" o:ole="" fillcolor="window">
            <v:imagedata r:id="rId180" o:title=""/>
          </v:shape>
          <o:OLEObject Type="Embed" ProgID="Equation.3" ShapeID="_x0000_i1113" DrawAspect="Content" ObjectID="_1454271230" r:id="rId181"/>
        </w:object>
      </w:r>
      <w:r>
        <w:rPr>
          <w:sz w:val="24"/>
          <w:szCs w:val="24"/>
        </w:rPr>
        <w:t>.(22)</w:t>
      </w:r>
    </w:p>
    <w:p w:rsidR="003F400C" w:rsidRDefault="00163A9C">
      <w:pPr>
        <w:pStyle w:val="a3"/>
        <w:tabs>
          <w:tab w:val="num" w:pos="-142"/>
          <w:tab w:val="left" w:pos="3686"/>
        </w:tabs>
        <w:ind w:firstLine="567"/>
        <w:rPr>
          <w:sz w:val="24"/>
          <w:szCs w:val="24"/>
        </w:rPr>
      </w:pPr>
      <w:r>
        <w:rPr>
          <w:sz w:val="24"/>
          <w:szCs w:val="24"/>
        </w:rPr>
        <w:t>В результате получим:</w:t>
      </w:r>
    </w:p>
    <w:p w:rsidR="003F400C" w:rsidRDefault="00163A9C">
      <w:pPr>
        <w:pStyle w:val="a3"/>
        <w:tabs>
          <w:tab w:val="num" w:pos="-142"/>
          <w:tab w:val="left" w:pos="3261"/>
        </w:tabs>
        <w:ind w:firstLine="567"/>
        <w:rPr>
          <w:sz w:val="24"/>
          <w:szCs w:val="24"/>
        </w:rPr>
      </w:pPr>
      <w:r>
        <w:rPr>
          <w:position w:val="-28"/>
          <w:sz w:val="20"/>
          <w:szCs w:val="20"/>
        </w:rPr>
        <w:object w:dxaOrig="2439" w:dyaOrig="660">
          <v:shape id="_x0000_i1114" type="#_x0000_t75" style="width:122.25pt;height:33pt" o:ole="" fillcolor="window">
            <v:imagedata r:id="rId182" o:title=""/>
          </v:shape>
          <o:OLEObject Type="Embed" ProgID="Equation.3" ShapeID="_x0000_i1114" DrawAspect="Content" ObjectID="_1454271231" r:id="rId183"/>
        </w:object>
      </w:r>
      <w:r>
        <w:rPr>
          <w:sz w:val="24"/>
          <w:szCs w:val="24"/>
        </w:rPr>
        <w:t>.(23)</w:t>
      </w:r>
    </w:p>
    <w:p w:rsidR="003F400C" w:rsidRDefault="00163A9C">
      <w:pPr>
        <w:pStyle w:val="a3"/>
        <w:tabs>
          <w:tab w:val="num" w:pos="-142"/>
          <w:tab w:val="left" w:pos="6096"/>
        </w:tabs>
        <w:ind w:firstLine="567"/>
        <w:rPr>
          <w:sz w:val="24"/>
          <w:szCs w:val="24"/>
        </w:rPr>
      </w:pPr>
      <w:r>
        <w:rPr>
          <w:sz w:val="24"/>
          <w:szCs w:val="24"/>
        </w:rPr>
        <w:t>С учетом вышеприведенных рассуждений формула (17) перепишется следующим образом:</w:t>
      </w:r>
    </w:p>
    <w:p w:rsidR="003F400C" w:rsidRDefault="00163A9C">
      <w:pPr>
        <w:pStyle w:val="a3"/>
        <w:tabs>
          <w:tab w:val="num" w:pos="-142"/>
          <w:tab w:val="left" w:pos="6096"/>
        </w:tabs>
        <w:ind w:firstLine="567"/>
        <w:rPr>
          <w:sz w:val="24"/>
          <w:szCs w:val="24"/>
        </w:rPr>
      </w:pPr>
      <w:r>
        <w:rPr>
          <w:position w:val="-20"/>
          <w:sz w:val="20"/>
          <w:szCs w:val="20"/>
        </w:rPr>
        <w:object w:dxaOrig="4940" w:dyaOrig="460">
          <v:shape id="_x0000_i1115" type="#_x0000_t75" style="width:246.75pt;height:23.25pt" o:ole="" fillcolor="window">
            <v:imagedata r:id="rId184" o:title=""/>
          </v:shape>
          <o:OLEObject Type="Embed" ProgID="Equation.3" ShapeID="_x0000_i1115" DrawAspect="Content" ObjectID="_1454271232" r:id="rId185"/>
        </w:object>
      </w:r>
      <w:r>
        <w:rPr>
          <w:sz w:val="24"/>
          <w:szCs w:val="24"/>
        </w:rPr>
        <w:t>.(24)</w:t>
      </w:r>
    </w:p>
    <w:p w:rsidR="003F400C" w:rsidRDefault="00163A9C">
      <w:pPr>
        <w:pStyle w:val="a3"/>
        <w:tabs>
          <w:tab w:val="num" w:pos="-142"/>
        </w:tabs>
        <w:ind w:firstLine="567"/>
        <w:rPr>
          <w:sz w:val="24"/>
          <w:szCs w:val="24"/>
        </w:rPr>
      </w:pPr>
      <w:r>
        <w:rPr>
          <w:sz w:val="24"/>
          <w:szCs w:val="24"/>
        </w:rPr>
        <w:t>Рассмотрим теперь, из каких компонентов</w:t>
      </w:r>
      <w:r>
        <w:rPr>
          <w:sz w:val="24"/>
          <w:szCs w:val="24"/>
          <w:lang w:val="en-US"/>
        </w:rPr>
        <w:t xml:space="preserve"> </w:t>
      </w:r>
      <w:r>
        <w:rPr>
          <w:sz w:val="24"/>
          <w:szCs w:val="24"/>
        </w:rPr>
        <w:t>складывается прибыль “частников”. Очевидно, что это конечный продукт и заработная плата (инвестиции в данном случае принимаем равными нулю). Производственная функция будет следующей:</w:t>
      </w:r>
    </w:p>
    <w:p w:rsidR="003F400C" w:rsidRDefault="00163A9C">
      <w:pPr>
        <w:pStyle w:val="a3"/>
        <w:tabs>
          <w:tab w:val="num" w:pos="-142"/>
          <w:tab w:val="left" w:pos="4253"/>
        </w:tabs>
        <w:ind w:firstLine="567"/>
        <w:rPr>
          <w:sz w:val="24"/>
          <w:szCs w:val="24"/>
        </w:rPr>
      </w:pPr>
      <w:r>
        <w:rPr>
          <w:position w:val="-10"/>
          <w:sz w:val="20"/>
          <w:szCs w:val="20"/>
        </w:rPr>
        <w:object w:dxaOrig="2240" w:dyaOrig="340">
          <v:shape id="_x0000_i1116" type="#_x0000_t75" style="width:111.75pt;height:17.25pt" o:ole="" fillcolor="window">
            <v:imagedata r:id="rId186" o:title=""/>
          </v:shape>
          <o:OLEObject Type="Embed" ProgID="Equation.3" ShapeID="_x0000_i1116" DrawAspect="Content" ObjectID="_1454271233" r:id="rId187"/>
        </w:object>
      </w:r>
      <w:r>
        <w:rPr>
          <w:sz w:val="24"/>
          <w:szCs w:val="24"/>
        </w:rPr>
        <w:t>,(25)</w:t>
      </w:r>
    </w:p>
    <w:p w:rsidR="003F400C" w:rsidRDefault="00163A9C">
      <w:pPr>
        <w:pStyle w:val="a3"/>
        <w:tabs>
          <w:tab w:val="num" w:pos="-142"/>
        </w:tabs>
        <w:ind w:firstLine="567"/>
        <w:rPr>
          <w:sz w:val="24"/>
          <w:szCs w:val="24"/>
        </w:rPr>
      </w:pPr>
      <w:r>
        <w:rPr>
          <w:sz w:val="24"/>
          <w:szCs w:val="24"/>
        </w:rPr>
        <w:t xml:space="preserve">при этом учтем, что производственное потребление будет удовлетворено в необходимом количестве, т. е. </w:t>
      </w:r>
      <w:r>
        <w:rPr>
          <w:sz w:val="24"/>
          <w:szCs w:val="24"/>
          <w:lang w:val="en-US"/>
        </w:rPr>
        <w:t>W</w:t>
      </w:r>
      <w:r>
        <w:rPr>
          <w:sz w:val="24"/>
          <w:szCs w:val="24"/>
          <w:vertAlign w:val="subscript"/>
          <w:lang w:val="en-US"/>
        </w:rPr>
        <w:t>1</w:t>
      </w:r>
      <w:r>
        <w:rPr>
          <w:sz w:val="24"/>
          <w:szCs w:val="24"/>
          <w:lang w:val="en-US"/>
        </w:rPr>
        <w:t xml:space="preserve"> н</w:t>
      </w:r>
      <w:r>
        <w:rPr>
          <w:sz w:val="24"/>
          <w:szCs w:val="24"/>
        </w:rPr>
        <w:t>е зависит от распределения труда. Тогда прибыль составит:</w:t>
      </w:r>
    </w:p>
    <w:p w:rsidR="003F400C" w:rsidRDefault="00163A9C">
      <w:pPr>
        <w:pStyle w:val="a3"/>
        <w:tabs>
          <w:tab w:val="num" w:pos="-142"/>
          <w:tab w:val="left" w:pos="5529"/>
        </w:tabs>
        <w:ind w:firstLine="567"/>
        <w:rPr>
          <w:sz w:val="24"/>
          <w:szCs w:val="24"/>
        </w:rPr>
      </w:pPr>
      <w:r>
        <w:rPr>
          <w:position w:val="-10"/>
          <w:sz w:val="20"/>
          <w:szCs w:val="20"/>
        </w:rPr>
        <w:object w:dxaOrig="4480" w:dyaOrig="340">
          <v:shape id="_x0000_i1117" type="#_x0000_t75" style="width:224.25pt;height:17.25pt" o:ole="" fillcolor="window">
            <v:imagedata r:id="rId188" o:title=""/>
          </v:shape>
          <o:OLEObject Type="Embed" ProgID="Equation.3" ShapeID="_x0000_i1117" DrawAspect="Content" ObjectID="_1454271234" r:id="rId189"/>
        </w:object>
      </w:r>
      <w:r>
        <w:rPr>
          <w:sz w:val="24"/>
          <w:szCs w:val="24"/>
        </w:rPr>
        <w:t>.(26)</w:t>
      </w:r>
    </w:p>
    <w:p w:rsidR="003F400C" w:rsidRDefault="00163A9C">
      <w:pPr>
        <w:pStyle w:val="a3"/>
        <w:tabs>
          <w:tab w:val="num" w:pos="-142"/>
        </w:tabs>
        <w:ind w:firstLine="567"/>
        <w:rPr>
          <w:sz w:val="24"/>
          <w:szCs w:val="24"/>
        </w:rPr>
      </w:pPr>
      <w:r>
        <w:rPr>
          <w:sz w:val="24"/>
          <w:szCs w:val="24"/>
        </w:rPr>
        <w:t xml:space="preserve">При этом два последних слагаемых означают соответственно помощь от коллективных хозяйств и заработную плату, а </w:t>
      </w:r>
      <w:r>
        <w:rPr>
          <w:sz w:val="24"/>
          <w:szCs w:val="24"/>
          <w:lang w:val="en-US"/>
        </w:rPr>
        <w:t>S</w:t>
      </w:r>
      <w:r>
        <w:rPr>
          <w:sz w:val="24"/>
          <w:szCs w:val="24"/>
        </w:rPr>
        <w:t xml:space="preserve"> – это коэффициент оплаты труда.</w:t>
      </w:r>
    </w:p>
    <w:p w:rsidR="003F400C" w:rsidRDefault="00163A9C">
      <w:pPr>
        <w:pStyle w:val="a3"/>
        <w:tabs>
          <w:tab w:val="num" w:pos="-142"/>
        </w:tabs>
        <w:ind w:firstLine="567"/>
        <w:rPr>
          <w:sz w:val="24"/>
          <w:szCs w:val="24"/>
        </w:rPr>
      </w:pPr>
      <w:r>
        <w:rPr>
          <w:sz w:val="24"/>
          <w:szCs w:val="24"/>
        </w:rPr>
        <w:t>Работники выбирают такое распределение трудовых ресурсов, при котором прибыль будет максимальной:</w:t>
      </w:r>
    </w:p>
    <w:p w:rsidR="003F400C" w:rsidRDefault="00163A9C">
      <w:pPr>
        <w:pStyle w:val="a3"/>
        <w:tabs>
          <w:tab w:val="num" w:pos="-142"/>
          <w:tab w:val="left" w:pos="6096"/>
        </w:tabs>
        <w:ind w:firstLine="567"/>
        <w:rPr>
          <w:sz w:val="24"/>
          <w:szCs w:val="24"/>
        </w:rPr>
      </w:pPr>
      <w:r>
        <w:rPr>
          <w:position w:val="-22"/>
          <w:sz w:val="20"/>
          <w:szCs w:val="20"/>
        </w:rPr>
        <w:object w:dxaOrig="5280" w:dyaOrig="460">
          <v:shape id="_x0000_i1118" type="#_x0000_t75" style="width:264pt;height:23.25pt" o:ole="" fillcolor="window">
            <v:imagedata r:id="rId190" o:title=""/>
          </v:shape>
          <o:OLEObject Type="Embed" ProgID="Equation.3" ShapeID="_x0000_i1118" DrawAspect="Content" ObjectID="_1454271235" r:id="rId191"/>
        </w:object>
      </w:r>
      <w:r>
        <w:rPr>
          <w:sz w:val="24"/>
          <w:szCs w:val="24"/>
        </w:rPr>
        <w:t>.(27)</w:t>
      </w:r>
    </w:p>
    <w:p w:rsidR="003F400C" w:rsidRDefault="00163A9C">
      <w:pPr>
        <w:pStyle w:val="a3"/>
        <w:tabs>
          <w:tab w:val="num" w:pos="-142"/>
        </w:tabs>
        <w:ind w:firstLine="567"/>
        <w:rPr>
          <w:sz w:val="24"/>
          <w:szCs w:val="24"/>
        </w:rPr>
      </w:pPr>
      <w:r>
        <w:rPr>
          <w:sz w:val="24"/>
          <w:szCs w:val="24"/>
        </w:rPr>
        <w:t>В результате получаем следующую задачу оптимизации:</w:t>
      </w:r>
    </w:p>
    <w:p w:rsidR="003F400C" w:rsidRDefault="00163A9C">
      <w:pPr>
        <w:pStyle w:val="a3"/>
        <w:tabs>
          <w:tab w:val="num" w:pos="-142"/>
          <w:tab w:val="left" w:pos="6096"/>
        </w:tabs>
        <w:ind w:firstLine="567"/>
        <w:rPr>
          <w:sz w:val="24"/>
          <w:szCs w:val="24"/>
        </w:rPr>
      </w:pPr>
      <w:r>
        <w:rPr>
          <w:position w:val="-70"/>
          <w:sz w:val="20"/>
          <w:szCs w:val="20"/>
        </w:rPr>
        <w:object w:dxaOrig="5200" w:dyaOrig="1520">
          <v:shape id="_x0000_i1119" type="#_x0000_t75" style="width:260.25pt;height:75.75pt" o:ole="" fillcolor="window">
            <v:imagedata r:id="rId192" o:title=""/>
          </v:shape>
          <o:OLEObject Type="Embed" ProgID="Equation.3" ShapeID="_x0000_i1119" DrawAspect="Content" ObjectID="_1454271236" r:id="rId193"/>
        </w:object>
      </w:r>
      <w:r>
        <w:rPr>
          <w:sz w:val="24"/>
          <w:szCs w:val="24"/>
        </w:rPr>
        <w:t>(28)</w:t>
      </w:r>
    </w:p>
    <w:p w:rsidR="003F400C" w:rsidRDefault="00163A9C">
      <w:pPr>
        <w:pStyle w:val="a3"/>
        <w:tabs>
          <w:tab w:val="num" w:pos="-142"/>
        </w:tabs>
        <w:ind w:firstLine="567"/>
        <w:rPr>
          <w:sz w:val="24"/>
          <w:szCs w:val="24"/>
          <w:lang w:val="en-US"/>
        </w:rPr>
      </w:pPr>
      <w:r>
        <w:rPr>
          <w:sz w:val="24"/>
          <w:szCs w:val="24"/>
        </w:rPr>
        <w:t xml:space="preserve">Рассмотрим второе соотношение. Для достижения максимума необходимо, чтобы </w:t>
      </w:r>
      <w:r>
        <w:rPr>
          <w:position w:val="-28"/>
          <w:sz w:val="20"/>
          <w:szCs w:val="20"/>
        </w:rPr>
        <w:object w:dxaOrig="1320" w:dyaOrig="660">
          <v:shape id="_x0000_i1120" type="#_x0000_t75" style="width:66pt;height:33pt" o:ole="" fillcolor="window">
            <v:imagedata r:id="rId194" o:title=""/>
          </v:shape>
          <o:OLEObject Type="Embed" ProgID="Equation.3" ShapeID="_x0000_i1120" DrawAspect="Content" ObjectID="_1454271237" r:id="rId195"/>
        </w:object>
      </w:r>
      <w:r>
        <w:rPr>
          <w:sz w:val="24"/>
          <w:szCs w:val="24"/>
        </w:rPr>
        <w:t>, и соответственно:</w:t>
      </w:r>
    </w:p>
    <w:p w:rsidR="003F400C" w:rsidRDefault="00163A9C">
      <w:pPr>
        <w:pStyle w:val="a3"/>
        <w:tabs>
          <w:tab w:val="num" w:pos="-142"/>
          <w:tab w:val="left" w:pos="2127"/>
        </w:tabs>
        <w:ind w:firstLine="567"/>
        <w:rPr>
          <w:sz w:val="24"/>
          <w:szCs w:val="24"/>
          <w:lang w:val="en-US"/>
        </w:rPr>
      </w:pPr>
      <w:r>
        <w:rPr>
          <w:position w:val="-10"/>
          <w:sz w:val="20"/>
          <w:szCs w:val="20"/>
        </w:rPr>
        <w:object w:dxaOrig="960" w:dyaOrig="320">
          <v:shape id="_x0000_i1121" type="#_x0000_t75" style="width:48pt;height:15.75pt" o:ole="" fillcolor="window">
            <v:imagedata r:id="rId196" o:title=""/>
          </v:shape>
          <o:OLEObject Type="Embed" ProgID="Equation.3" ShapeID="_x0000_i1121" DrawAspect="Content" ObjectID="_1454271238" r:id="rId197"/>
        </w:object>
      </w:r>
      <w:r>
        <w:rPr>
          <w:sz w:val="24"/>
          <w:szCs w:val="24"/>
        </w:rPr>
        <w:t>,</w:t>
      </w:r>
      <w:r>
        <w:rPr>
          <w:sz w:val="24"/>
          <w:szCs w:val="24"/>
          <w:lang w:val="en-US"/>
        </w:rPr>
        <w:t>(29)</w:t>
      </w:r>
    </w:p>
    <w:p w:rsidR="003F400C" w:rsidRDefault="00163A9C">
      <w:pPr>
        <w:pStyle w:val="a3"/>
        <w:tabs>
          <w:tab w:val="num" w:pos="-142"/>
        </w:tabs>
        <w:ind w:firstLine="567"/>
        <w:rPr>
          <w:sz w:val="24"/>
          <w:szCs w:val="24"/>
        </w:rPr>
      </w:pPr>
      <w:r>
        <w:rPr>
          <w:sz w:val="24"/>
          <w:szCs w:val="24"/>
        </w:rPr>
        <w:t xml:space="preserve">что доставляет максимум функции </w:t>
      </w:r>
      <w:r>
        <w:rPr>
          <w:sz w:val="24"/>
          <w:szCs w:val="24"/>
          <w:lang w:val="en-US"/>
        </w:rPr>
        <w:t>Y</w:t>
      </w:r>
      <w:r>
        <w:rPr>
          <w:sz w:val="24"/>
          <w:szCs w:val="24"/>
          <w:vertAlign w:val="subscript"/>
        </w:rPr>
        <w:t>1</w:t>
      </w:r>
      <w:r>
        <w:rPr>
          <w:sz w:val="24"/>
          <w:szCs w:val="24"/>
        </w:rPr>
        <w:t>. Подставляя (29) в (28), получим:</w:t>
      </w:r>
    </w:p>
    <w:p w:rsidR="003F400C" w:rsidRDefault="00163A9C">
      <w:pPr>
        <w:pStyle w:val="a3"/>
        <w:tabs>
          <w:tab w:val="num" w:pos="-142"/>
          <w:tab w:val="left" w:pos="7088"/>
        </w:tabs>
        <w:ind w:firstLine="567"/>
        <w:rPr>
          <w:sz w:val="24"/>
          <w:szCs w:val="24"/>
        </w:rPr>
      </w:pPr>
      <w:r>
        <w:rPr>
          <w:position w:val="-20"/>
          <w:sz w:val="20"/>
          <w:szCs w:val="20"/>
        </w:rPr>
        <w:object w:dxaOrig="6120" w:dyaOrig="460">
          <v:shape id="_x0000_i1122" type="#_x0000_t75" style="width:306pt;height:23.25pt" o:ole="" fillcolor="window">
            <v:imagedata r:id="rId198" o:title=""/>
          </v:shape>
          <o:OLEObject Type="Embed" ProgID="Equation.3" ShapeID="_x0000_i1122" DrawAspect="Content" ObjectID="_1454271239" r:id="rId199"/>
        </w:object>
      </w:r>
      <w:r>
        <w:rPr>
          <w:sz w:val="24"/>
          <w:szCs w:val="24"/>
        </w:rPr>
        <w:t>.(30)</w:t>
      </w:r>
    </w:p>
    <w:p w:rsidR="003F400C" w:rsidRDefault="00163A9C">
      <w:pPr>
        <w:pStyle w:val="a3"/>
        <w:tabs>
          <w:tab w:val="num" w:pos="-142"/>
        </w:tabs>
        <w:ind w:firstLine="567"/>
        <w:rPr>
          <w:sz w:val="24"/>
          <w:szCs w:val="24"/>
        </w:rPr>
      </w:pPr>
      <w:r>
        <w:rPr>
          <w:sz w:val="24"/>
          <w:szCs w:val="24"/>
        </w:rPr>
        <w:t xml:space="preserve">Для этого необходимо, чтобы </w:t>
      </w:r>
      <w:r>
        <w:rPr>
          <w:position w:val="-24"/>
          <w:sz w:val="20"/>
          <w:szCs w:val="20"/>
        </w:rPr>
        <w:object w:dxaOrig="1140" w:dyaOrig="620">
          <v:shape id="_x0000_i1123" type="#_x0000_t75" style="width:57pt;height:30.75pt" o:ole="" fillcolor="window">
            <v:imagedata r:id="rId200" o:title=""/>
          </v:shape>
          <o:OLEObject Type="Embed" ProgID="Equation.3" ShapeID="_x0000_i1123" DrawAspect="Content" ObjectID="_1454271240" r:id="rId201"/>
        </w:object>
      </w:r>
      <w:r>
        <w:rPr>
          <w:sz w:val="24"/>
          <w:szCs w:val="24"/>
        </w:rPr>
        <w:t>.</w:t>
      </w:r>
    </w:p>
    <w:p w:rsidR="003F400C" w:rsidRDefault="00163A9C">
      <w:pPr>
        <w:pStyle w:val="a3"/>
        <w:tabs>
          <w:tab w:val="num" w:pos="-142"/>
        </w:tabs>
        <w:ind w:firstLine="567"/>
        <w:rPr>
          <w:sz w:val="24"/>
          <w:szCs w:val="24"/>
          <w:lang w:val="en-US"/>
        </w:rPr>
      </w:pPr>
      <w:r>
        <w:rPr>
          <w:sz w:val="24"/>
          <w:szCs w:val="24"/>
        </w:rPr>
        <w:t xml:space="preserve">В результате решения этого уравнения находится </w:t>
      </w:r>
      <w:r>
        <w:rPr>
          <w:sz w:val="24"/>
          <w:szCs w:val="24"/>
          <w:lang w:val="en-US"/>
        </w:rPr>
        <w:t>k=k</w:t>
      </w:r>
      <w:r>
        <w:rPr>
          <w:sz w:val="24"/>
          <w:szCs w:val="24"/>
          <w:vertAlign w:val="superscript"/>
          <w:lang w:val="en-US"/>
        </w:rPr>
        <w:t>*</w:t>
      </w:r>
      <w:r>
        <w:rPr>
          <w:sz w:val="24"/>
          <w:szCs w:val="24"/>
        </w:rPr>
        <w:t xml:space="preserve">, оптимальное с точки зрения максимума функции </w:t>
      </w:r>
      <w:r>
        <w:rPr>
          <w:sz w:val="24"/>
          <w:szCs w:val="24"/>
          <w:lang w:val="en-US"/>
        </w:rPr>
        <w:t>Y</w:t>
      </w:r>
      <w:r>
        <w:rPr>
          <w:sz w:val="24"/>
          <w:szCs w:val="24"/>
          <w:vertAlign w:val="subscript"/>
          <w:lang w:val="en-US"/>
        </w:rPr>
        <w:t>2</w:t>
      </w:r>
      <w:r>
        <w:rPr>
          <w:sz w:val="24"/>
          <w:szCs w:val="24"/>
        </w:rPr>
        <w:t>.</w:t>
      </w:r>
      <w:r>
        <w:rPr>
          <w:sz w:val="24"/>
          <w:szCs w:val="24"/>
          <w:lang w:val="en-US"/>
        </w:rPr>
        <w:t xml:space="preserve"> Параметр </w:t>
      </w:r>
      <w:r>
        <w:rPr>
          <w:sz w:val="24"/>
          <w:szCs w:val="24"/>
          <w:lang w:val="en-US"/>
        </w:rPr>
        <w:sym w:font="Symbol" w:char="F067"/>
      </w:r>
      <w:r>
        <w:rPr>
          <w:sz w:val="24"/>
          <w:szCs w:val="24"/>
          <w:lang w:val="en-US"/>
        </w:rPr>
        <w:t>=</w:t>
      </w:r>
      <w:r>
        <w:rPr>
          <w:sz w:val="24"/>
          <w:szCs w:val="24"/>
          <w:lang w:val="en-US"/>
        </w:rPr>
        <w:sym w:font="Symbol" w:char="F067"/>
      </w:r>
      <w:r>
        <w:rPr>
          <w:sz w:val="24"/>
          <w:szCs w:val="24"/>
          <w:vertAlign w:val="superscript"/>
          <w:lang w:val="en-US"/>
        </w:rPr>
        <w:t>*</w:t>
      </w:r>
      <w:r>
        <w:rPr>
          <w:sz w:val="24"/>
          <w:szCs w:val="24"/>
          <w:lang w:val="en-US"/>
        </w:rPr>
        <w:t xml:space="preserve"> вычисляется по формуле (29). Полученное решение (k</w:t>
      </w:r>
      <w:r>
        <w:rPr>
          <w:sz w:val="24"/>
          <w:szCs w:val="24"/>
          <w:vertAlign w:val="superscript"/>
          <w:lang w:val="en-US"/>
        </w:rPr>
        <w:t>*</w:t>
      </w:r>
      <w:r>
        <w:rPr>
          <w:sz w:val="24"/>
          <w:szCs w:val="24"/>
          <w:lang w:val="en-US"/>
        </w:rPr>
        <w:t>,</w:t>
      </w:r>
      <w:r>
        <w:rPr>
          <w:sz w:val="24"/>
          <w:szCs w:val="24"/>
          <w:lang w:val="en-US"/>
        </w:rPr>
        <w:sym w:font="Symbol" w:char="F067"/>
      </w:r>
      <w:r>
        <w:rPr>
          <w:sz w:val="24"/>
          <w:szCs w:val="24"/>
          <w:vertAlign w:val="superscript"/>
          <w:lang w:val="en-US"/>
        </w:rPr>
        <w:t>*</w:t>
      </w:r>
      <w:r>
        <w:rPr>
          <w:sz w:val="24"/>
          <w:szCs w:val="24"/>
          <w:lang w:val="en-US"/>
        </w:rPr>
        <w:t>) отражает состояние равновесия между подсистемами.</w:t>
      </w:r>
    </w:p>
    <w:p w:rsidR="003F400C" w:rsidRDefault="00163A9C">
      <w:pPr>
        <w:pStyle w:val="a3"/>
        <w:tabs>
          <w:tab w:val="num" w:pos="-142"/>
        </w:tabs>
        <w:ind w:firstLine="567"/>
        <w:rPr>
          <w:sz w:val="24"/>
          <w:szCs w:val="24"/>
          <w:lang w:val="en-US"/>
        </w:rPr>
      </w:pPr>
      <w:r>
        <w:rPr>
          <w:sz w:val="24"/>
          <w:szCs w:val="24"/>
          <w:lang w:val="en-US"/>
        </w:rPr>
        <w:t>Также представляет интерес трансформация задачи (28) в следующий вид:</w:t>
      </w:r>
    </w:p>
    <w:p w:rsidR="003F400C" w:rsidRDefault="00163A9C">
      <w:pPr>
        <w:pStyle w:val="a3"/>
        <w:tabs>
          <w:tab w:val="num" w:pos="-142"/>
          <w:tab w:val="left" w:pos="4536"/>
        </w:tabs>
        <w:ind w:firstLine="567"/>
        <w:rPr>
          <w:sz w:val="24"/>
          <w:szCs w:val="24"/>
          <w:lang w:val="en-US"/>
        </w:rPr>
      </w:pPr>
      <w:r>
        <w:rPr>
          <w:position w:val="-22"/>
          <w:sz w:val="20"/>
          <w:szCs w:val="20"/>
          <w:lang w:val="en-US"/>
        </w:rPr>
        <w:object w:dxaOrig="4380" w:dyaOrig="460">
          <v:shape id="_x0000_i1124" type="#_x0000_t75" style="width:219pt;height:23.25pt" o:ole="" fillcolor="window">
            <v:imagedata r:id="rId202" o:title=""/>
          </v:shape>
          <o:OLEObject Type="Embed" ProgID="Equation.3" ShapeID="_x0000_i1124" DrawAspect="Content" ObjectID="_1454271241" r:id="rId203"/>
        </w:object>
      </w:r>
      <w:r>
        <w:rPr>
          <w:sz w:val="24"/>
          <w:szCs w:val="24"/>
          <w:lang w:val="en-US"/>
        </w:rPr>
        <w:t>.(31)</w:t>
      </w:r>
    </w:p>
    <w:p w:rsidR="003F400C" w:rsidRDefault="00163A9C">
      <w:pPr>
        <w:pStyle w:val="a3"/>
        <w:tabs>
          <w:tab w:val="num" w:pos="-142"/>
        </w:tabs>
        <w:ind w:firstLine="567"/>
        <w:rPr>
          <w:sz w:val="24"/>
          <w:szCs w:val="24"/>
          <w:lang w:val="en-US"/>
        </w:rPr>
      </w:pPr>
      <w:r>
        <w:rPr>
          <w:sz w:val="24"/>
          <w:szCs w:val="24"/>
          <w:lang w:val="en-US"/>
        </w:rPr>
        <w:t xml:space="preserve">Смысл этого выражения заключается в том, что руководитель предприятия является, как бы более "ответственным" за состояние сельского хозяйства в целом и преследует целью увеличение прибылей как коллективного, так и частных хозяйств. Коэффициент </w:t>
      </w:r>
      <w:r>
        <w:rPr>
          <w:sz w:val="24"/>
          <w:szCs w:val="24"/>
          <w:lang w:val="en-US"/>
        </w:rPr>
        <w:sym w:font="Symbol" w:char="F06E"/>
      </w:r>
      <w:r>
        <w:rPr>
          <w:sz w:val="24"/>
          <w:szCs w:val="24"/>
          <w:lang w:val="en-US"/>
        </w:rPr>
        <w:t xml:space="preserve"> показывает степень "важности" того или иного критерия и удовлетворяет условию 0&lt;</w:t>
      </w:r>
      <w:r>
        <w:rPr>
          <w:sz w:val="24"/>
          <w:szCs w:val="24"/>
          <w:lang w:val="en-US"/>
        </w:rPr>
        <w:sym w:font="Symbol" w:char="F06E"/>
      </w:r>
      <w:r>
        <w:rPr>
          <w:sz w:val="24"/>
          <w:szCs w:val="24"/>
          <w:lang w:val="en-US"/>
        </w:rPr>
        <w:t>&lt;1.</w:t>
      </w:r>
    </w:p>
    <w:p w:rsidR="003F400C" w:rsidRDefault="003F400C">
      <w:pPr>
        <w:pStyle w:val="a3"/>
        <w:tabs>
          <w:tab w:val="num" w:pos="-142"/>
        </w:tabs>
        <w:ind w:firstLine="567"/>
        <w:rPr>
          <w:sz w:val="24"/>
          <w:szCs w:val="24"/>
        </w:rPr>
      </w:pPr>
    </w:p>
    <w:p w:rsidR="003F400C" w:rsidRDefault="00163A9C">
      <w:pPr>
        <w:pStyle w:val="2"/>
        <w:keepNext w:val="0"/>
        <w:numPr>
          <w:ilvl w:val="0"/>
          <w:numId w:val="0"/>
        </w:numPr>
        <w:spacing w:before="0" w:after="0"/>
        <w:jc w:val="center"/>
        <w:outlineLvl w:val="1"/>
        <w:rPr>
          <w:rFonts w:ascii="Times New Roman" w:hAnsi="Times New Roman" w:cs="Times New Roman"/>
          <w:i w:val="0"/>
          <w:iCs w:val="0"/>
          <w:sz w:val="24"/>
          <w:szCs w:val="24"/>
          <w:lang w:val="en-US"/>
        </w:rPr>
      </w:pPr>
      <w:bookmarkStart w:id="25" w:name="_Ref419874579"/>
      <w:bookmarkStart w:id="26" w:name="_Toc421941111"/>
      <w:r>
        <w:rPr>
          <w:rFonts w:ascii="Times New Roman" w:hAnsi="Times New Roman" w:cs="Times New Roman"/>
          <w:i w:val="0"/>
          <w:iCs w:val="0"/>
          <w:sz w:val="24"/>
          <w:szCs w:val="24"/>
          <w:lang w:val="en-US"/>
        </w:rPr>
        <w:t>6.3.Взаимодействие сельхозпредприятий и личных хозяйств для частного случая производственной функции.</w:t>
      </w:r>
      <w:bookmarkEnd w:id="25"/>
      <w:bookmarkEnd w:id="26"/>
    </w:p>
    <w:p w:rsidR="003F400C" w:rsidRDefault="00163A9C">
      <w:pPr>
        <w:pStyle w:val="a3"/>
        <w:tabs>
          <w:tab w:val="num" w:pos="-142"/>
        </w:tabs>
        <w:ind w:firstLine="567"/>
        <w:rPr>
          <w:sz w:val="24"/>
          <w:szCs w:val="24"/>
        </w:rPr>
      </w:pPr>
      <w:r>
        <w:rPr>
          <w:sz w:val="24"/>
          <w:szCs w:val="24"/>
        </w:rPr>
        <w:t xml:space="preserve">Как уже было упомянуто выше, с помощью максимизации выражения (27) необходимо найти зависимость </w:t>
      </w:r>
      <w:r>
        <w:rPr>
          <w:position w:val="-10"/>
          <w:sz w:val="20"/>
          <w:szCs w:val="20"/>
        </w:rPr>
        <w:object w:dxaOrig="960" w:dyaOrig="320">
          <v:shape id="_x0000_i1125" type="#_x0000_t75" style="width:48pt;height:15.75pt" o:ole="" fillcolor="window">
            <v:imagedata r:id="rId204" o:title=""/>
          </v:shape>
          <o:OLEObject Type="Embed" ProgID="Equation.3" ShapeID="_x0000_i1125" DrawAspect="Content" ObjectID="_1454271242" r:id="rId205"/>
        </w:object>
      </w:r>
      <w:r>
        <w:rPr>
          <w:sz w:val="24"/>
          <w:szCs w:val="24"/>
        </w:rPr>
        <w:t xml:space="preserve"> и на основании этого вычислить оптимальное значение </w:t>
      </w:r>
      <w:r>
        <w:rPr>
          <w:sz w:val="24"/>
          <w:szCs w:val="24"/>
          <w:lang w:val="en-US"/>
        </w:rPr>
        <w:t>k</w:t>
      </w:r>
      <w:r>
        <w:rPr>
          <w:sz w:val="24"/>
          <w:szCs w:val="24"/>
          <w:vertAlign w:val="superscript"/>
          <w:lang w:val="en-US"/>
        </w:rPr>
        <w:t>*</w:t>
      </w:r>
      <w:r>
        <w:rPr>
          <w:sz w:val="24"/>
          <w:szCs w:val="24"/>
        </w:rPr>
        <w:t>.</w:t>
      </w:r>
    </w:p>
    <w:p w:rsidR="003F400C" w:rsidRDefault="00163A9C">
      <w:pPr>
        <w:pStyle w:val="a3"/>
        <w:tabs>
          <w:tab w:val="num" w:pos="-142"/>
        </w:tabs>
        <w:ind w:firstLine="567"/>
        <w:rPr>
          <w:sz w:val="24"/>
          <w:szCs w:val="24"/>
        </w:rPr>
      </w:pPr>
      <w:r>
        <w:rPr>
          <w:sz w:val="24"/>
          <w:szCs w:val="24"/>
        </w:rPr>
        <w:t>Для этого предположим, что производственная функция</w:t>
      </w:r>
      <w:r>
        <w:rPr>
          <w:sz w:val="24"/>
          <w:szCs w:val="24"/>
          <w:lang w:val="en-US"/>
        </w:rPr>
        <w:t xml:space="preserve"> </w:t>
      </w:r>
      <w:r>
        <w:rPr>
          <w:sz w:val="24"/>
          <w:szCs w:val="24"/>
        </w:rPr>
        <w:t>предприятий имеет вид функции Кобба-Дугласа:</w:t>
      </w:r>
    </w:p>
    <w:p w:rsidR="003F400C" w:rsidRDefault="00163A9C">
      <w:pPr>
        <w:pStyle w:val="a3"/>
        <w:tabs>
          <w:tab w:val="num" w:pos="-142"/>
          <w:tab w:val="left" w:pos="3686"/>
        </w:tabs>
        <w:ind w:firstLine="567"/>
        <w:rPr>
          <w:sz w:val="24"/>
          <w:szCs w:val="24"/>
        </w:rPr>
      </w:pPr>
      <w:r>
        <w:rPr>
          <w:position w:val="-10"/>
          <w:sz w:val="20"/>
          <w:szCs w:val="20"/>
        </w:rPr>
        <w:object w:dxaOrig="2700" w:dyaOrig="360">
          <v:shape id="_x0000_i1126" type="#_x0000_t75" style="width:135pt;height:18pt" o:ole="" fillcolor="window">
            <v:imagedata r:id="rId206" o:title=""/>
          </v:shape>
          <o:OLEObject Type="Embed" ProgID="Equation.3" ShapeID="_x0000_i1126" DrawAspect="Content" ObjectID="_1454271243" r:id="rId207"/>
        </w:object>
      </w:r>
      <w:r>
        <w:rPr>
          <w:sz w:val="24"/>
          <w:szCs w:val="24"/>
        </w:rPr>
        <w:t>,(32)</w:t>
      </w:r>
    </w:p>
    <w:p w:rsidR="003F400C" w:rsidRDefault="00163A9C">
      <w:pPr>
        <w:pStyle w:val="a3"/>
        <w:tabs>
          <w:tab w:val="num" w:pos="-142"/>
        </w:tabs>
        <w:ind w:firstLine="567"/>
        <w:rPr>
          <w:sz w:val="24"/>
          <w:szCs w:val="24"/>
        </w:rPr>
      </w:pPr>
      <w:r>
        <w:rPr>
          <w:sz w:val="24"/>
          <w:szCs w:val="24"/>
        </w:rPr>
        <w:t xml:space="preserve">где </w:t>
      </w:r>
      <w:r>
        <w:rPr>
          <w:sz w:val="24"/>
          <w:szCs w:val="24"/>
          <w:lang w:val="en-US"/>
        </w:rPr>
        <w:t>A = const &gt; 0</w:t>
      </w:r>
      <w:r>
        <w:rPr>
          <w:sz w:val="24"/>
          <w:szCs w:val="24"/>
        </w:rPr>
        <w:t xml:space="preserve"> – некоторый коэффициент, а </w:t>
      </w:r>
      <w:r>
        <w:rPr>
          <w:position w:val="-6"/>
          <w:sz w:val="20"/>
          <w:szCs w:val="20"/>
        </w:rPr>
        <w:object w:dxaOrig="940" w:dyaOrig="279">
          <v:shape id="_x0000_i1127" type="#_x0000_t75" style="width:47.25pt;height:14.25pt" o:ole="" fillcolor="window">
            <v:imagedata r:id="rId208" o:title=""/>
          </v:shape>
          <o:OLEObject Type="Embed" ProgID="Equation.3" ShapeID="_x0000_i1127" DrawAspect="Content" ObjectID="_1454271244" r:id="rId209"/>
        </w:object>
      </w:r>
      <w:r>
        <w:rPr>
          <w:sz w:val="24"/>
          <w:szCs w:val="24"/>
        </w:rPr>
        <w:t>.</w:t>
      </w:r>
    </w:p>
    <w:p w:rsidR="003F400C" w:rsidRDefault="00163A9C">
      <w:pPr>
        <w:pStyle w:val="a3"/>
        <w:tabs>
          <w:tab w:val="num" w:pos="-142"/>
        </w:tabs>
        <w:ind w:firstLine="567"/>
        <w:rPr>
          <w:sz w:val="24"/>
          <w:szCs w:val="24"/>
        </w:rPr>
      </w:pPr>
      <w:r>
        <w:rPr>
          <w:sz w:val="24"/>
          <w:szCs w:val="24"/>
        </w:rPr>
        <w:t>Тогда валовой продукт частных хозяйств выражается следующим образом:</w:t>
      </w:r>
    </w:p>
    <w:p w:rsidR="003F400C" w:rsidRDefault="00163A9C">
      <w:pPr>
        <w:pStyle w:val="a3"/>
        <w:tabs>
          <w:tab w:val="num" w:pos="-142"/>
          <w:tab w:val="left" w:pos="3686"/>
        </w:tabs>
        <w:ind w:firstLine="567"/>
        <w:rPr>
          <w:sz w:val="24"/>
          <w:szCs w:val="24"/>
        </w:rPr>
      </w:pPr>
      <w:r>
        <w:rPr>
          <w:position w:val="-10"/>
          <w:sz w:val="20"/>
          <w:szCs w:val="20"/>
        </w:rPr>
        <w:object w:dxaOrig="2480" w:dyaOrig="360">
          <v:shape id="_x0000_i1128" type="#_x0000_t75" style="width:123.75pt;height:18pt" o:ole="" fillcolor="window">
            <v:imagedata r:id="rId210" o:title=""/>
          </v:shape>
          <o:OLEObject Type="Embed" ProgID="Equation.3" ShapeID="_x0000_i1128" DrawAspect="Content" ObjectID="_1454271245" r:id="rId211"/>
        </w:object>
      </w:r>
      <w:r>
        <w:rPr>
          <w:sz w:val="24"/>
          <w:szCs w:val="24"/>
        </w:rPr>
        <w:t>.(33)</w:t>
      </w:r>
    </w:p>
    <w:p w:rsidR="003F400C" w:rsidRDefault="00163A9C">
      <w:pPr>
        <w:pStyle w:val="a3"/>
        <w:tabs>
          <w:tab w:val="num" w:pos="-142"/>
        </w:tabs>
        <w:ind w:firstLine="567"/>
        <w:rPr>
          <w:sz w:val="24"/>
          <w:szCs w:val="24"/>
        </w:rPr>
      </w:pPr>
      <w:r>
        <w:rPr>
          <w:sz w:val="24"/>
          <w:szCs w:val="24"/>
        </w:rPr>
        <w:t>Отсюда формула (27) примет следующий вид:</w:t>
      </w:r>
    </w:p>
    <w:p w:rsidR="003F400C" w:rsidRDefault="00163A9C">
      <w:pPr>
        <w:pStyle w:val="a3"/>
        <w:tabs>
          <w:tab w:val="num" w:pos="-142"/>
          <w:tab w:val="left" w:pos="5245"/>
        </w:tabs>
        <w:ind w:firstLine="567"/>
        <w:rPr>
          <w:sz w:val="24"/>
          <w:szCs w:val="24"/>
        </w:rPr>
      </w:pPr>
      <w:r>
        <w:rPr>
          <w:position w:val="-10"/>
          <w:sz w:val="20"/>
          <w:szCs w:val="20"/>
        </w:rPr>
        <w:object w:dxaOrig="4099" w:dyaOrig="360">
          <v:shape id="_x0000_i1129" type="#_x0000_t75" style="width:204.75pt;height:18pt" o:ole="" fillcolor="window">
            <v:imagedata r:id="rId212" o:title=""/>
          </v:shape>
          <o:OLEObject Type="Embed" ProgID="Equation.3" ShapeID="_x0000_i1129" DrawAspect="Content" ObjectID="_1454271246" r:id="rId213"/>
        </w:object>
      </w:r>
      <w:r>
        <w:rPr>
          <w:sz w:val="24"/>
          <w:szCs w:val="24"/>
        </w:rPr>
        <w:t>.(34)</w:t>
      </w:r>
    </w:p>
    <w:p w:rsidR="003F400C" w:rsidRDefault="00163A9C">
      <w:pPr>
        <w:pStyle w:val="a3"/>
        <w:tabs>
          <w:tab w:val="num" w:pos="-142"/>
        </w:tabs>
        <w:ind w:firstLine="567"/>
        <w:rPr>
          <w:sz w:val="24"/>
          <w:szCs w:val="24"/>
        </w:rPr>
      </w:pPr>
      <w:r>
        <w:rPr>
          <w:sz w:val="24"/>
          <w:szCs w:val="24"/>
        </w:rPr>
        <w:t>Подсчитаем производную полученной функции. Она равна</w:t>
      </w:r>
    </w:p>
    <w:p w:rsidR="003F400C" w:rsidRDefault="00163A9C">
      <w:pPr>
        <w:pStyle w:val="a3"/>
        <w:tabs>
          <w:tab w:val="num" w:pos="-142"/>
          <w:tab w:val="left" w:pos="5103"/>
        </w:tabs>
        <w:ind w:firstLine="567"/>
        <w:rPr>
          <w:sz w:val="24"/>
          <w:szCs w:val="24"/>
        </w:rPr>
      </w:pPr>
      <w:r>
        <w:rPr>
          <w:position w:val="-28"/>
          <w:sz w:val="20"/>
          <w:szCs w:val="20"/>
        </w:rPr>
        <w:object w:dxaOrig="4020" w:dyaOrig="700">
          <v:shape id="_x0000_i1130" type="#_x0000_t75" style="width:201pt;height:35.25pt" o:ole="" fillcolor="window">
            <v:imagedata r:id="rId214" o:title=""/>
          </v:shape>
          <o:OLEObject Type="Embed" ProgID="Equation.3" ShapeID="_x0000_i1130" DrawAspect="Content" ObjectID="_1454271247" r:id="rId215"/>
        </w:object>
      </w:r>
      <w:r>
        <w:rPr>
          <w:sz w:val="24"/>
          <w:szCs w:val="24"/>
        </w:rPr>
        <w:t>.(35)</w:t>
      </w:r>
    </w:p>
    <w:p w:rsidR="003F400C" w:rsidRDefault="00163A9C">
      <w:pPr>
        <w:pStyle w:val="a3"/>
        <w:tabs>
          <w:tab w:val="num" w:pos="-142"/>
        </w:tabs>
        <w:ind w:firstLine="567"/>
        <w:rPr>
          <w:sz w:val="24"/>
          <w:szCs w:val="24"/>
        </w:rPr>
      </w:pPr>
      <w:r>
        <w:rPr>
          <w:sz w:val="24"/>
          <w:szCs w:val="24"/>
        </w:rPr>
        <w:t>Для достижения максимума прибыли необходимо, чтобы</w:t>
      </w:r>
    </w:p>
    <w:p w:rsidR="003F400C" w:rsidRDefault="00163A9C">
      <w:pPr>
        <w:pStyle w:val="a3"/>
        <w:tabs>
          <w:tab w:val="num" w:pos="-142"/>
        </w:tabs>
        <w:ind w:firstLine="567"/>
        <w:rPr>
          <w:sz w:val="24"/>
          <w:szCs w:val="24"/>
        </w:rPr>
      </w:pPr>
      <w:r>
        <w:rPr>
          <w:position w:val="-28"/>
          <w:sz w:val="20"/>
          <w:szCs w:val="20"/>
        </w:rPr>
        <w:object w:dxaOrig="2740" w:dyaOrig="700">
          <v:shape id="_x0000_i1131" type="#_x0000_t75" style="width:137.25pt;height:35.25pt" o:ole="" fillcolor="window">
            <v:imagedata r:id="rId216" o:title=""/>
          </v:shape>
          <o:OLEObject Type="Embed" ProgID="Equation.3" ShapeID="_x0000_i1131" DrawAspect="Content" ObjectID="_1454271248" r:id="rId217"/>
        </w:object>
      </w:r>
      <w:r>
        <w:rPr>
          <w:sz w:val="24"/>
          <w:szCs w:val="24"/>
        </w:rPr>
        <w:t>.</w:t>
      </w:r>
    </w:p>
    <w:p w:rsidR="003F400C" w:rsidRDefault="00163A9C">
      <w:pPr>
        <w:pStyle w:val="a3"/>
        <w:tabs>
          <w:tab w:val="num" w:pos="-142"/>
        </w:tabs>
        <w:ind w:firstLine="567"/>
        <w:rPr>
          <w:sz w:val="24"/>
          <w:szCs w:val="24"/>
        </w:rPr>
      </w:pPr>
      <w:r>
        <w:rPr>
          <w:sz w:val="24"/>
          <w:szCs w:val="24"/>
        </w:rPr>
        <w:t>Таким образом</w:t>
      </w:r>
    </w:p>
    <w:p w:rsidR="003F400C" w:rsidRDefault="00163A9C">
      <w:pPr>
        <w:pStyle w:val="a3"/>
        <w:tabs>
          <w:tab w:val="num" w:pos="-142"/>
          <w:tab w:val="left" w:pos="3969"/>
        </w:tabs>
        <w:ind w:firstLine="567"/>
        <w:rPr>
          <w:sz w:val="24"/>
          <w:szCs w:val="24"/>
          <w:lang w:val="en-US"/>
        </w:rPr>
      </w:pPr>
      <w:r>
        <w:rPr>
          <w:position w:val="-26"/>
          <w:sz w:val="20"/>
          <w:szCs w:val="20"/>
        </w:rPr>
        <w:object w:dxaOrig="2960" w:dyaOrig="700">
          <v:shape id="_x0000_i1132" type="#_x0000_t75" style="width:147.75pt;height:35.25pt" o:ole="" fillcolor="window">
            <v:imagedata r:id="rId218" o:title=""/>
          </v:shape>
          <o:OLEObject Type="Embed" ProgID="Equation.3" ShapeID="_x0000_i1132" DrawAspect="Content" ObjectID="_1454271249" r:id="rId219"/>
        </w:object>
      </w:r>
      <w:r>
        <w:rPr>
          <w:sz w:val="24"/>
          <w:szCs w:val="24"/>
        </w:rPr>
        <w:t>.(36)</w:t>
      </w:r>
    </w:p>
    <w:p w:rsidR="003F400C" w:rsidRDefault="00163A9C">
      <w:pPr>
        <w:pStyle w:val="a3"/>
        <w:tabs>
          <w:tab w:val="num" w:pos="-142"/>
        </w:tabs>
        <w:ind w:firstLine="567"/>
        <w:rPr>
          <w:sz w:val="24"/>
          <w:szCs w:val="24"/>
          <w:lang w:val="en-US"/>
        </w:rPr>
      </w:pPr>
      <w:r>
        <w:rPr>
          <w:sz w:val="24"/>
          <w:szCs w:val="24"/>
        </w:rPr>
        <w:t xml:space="preserve">Рассмотрим поподробнее вид полученной зависимости. При возрастании </w:t>
      </w:r>
      <w:r>
        <w:rPr>
          <w:sz w:val="24"/>
          <w:szCs w:val="24"/>
          <w:lang w:val="en-US"/>
        </w:rPr>
        <w:t>k</w:t>
      </w:r>
      <w:r>
        <w:rPr>
          <w:sz w:val="24"/>
          <w:szCs w:val="24"/>
        </w:rPr>
        <w:t xml:space="preserve"> увеличивается "поощрение" трудового вклада работника в коллективное хозяйство путем увеличения поддержки при одном и том же вкладе. Таким образом, члену кооператива становится выгоднее распределить свой трудовой потенциал в пользу кооператива. Следовательно, функция </w:t>
      </w:r>
      <w:r>
        <w:rPr>
          <w:sz w:val="24"/>
          <w:szCs w:val="24"/>
        </w:rPr>
        <w:sym w:font="Symbol" w:char="F059"/>
      </w:r>
      <w:r>
        <w:rPr>
          <w:sz w:val="24"/>
          <w:szCs w:val="24"/>
        </w:rPr>
        <w:t>(</w:t>
      </w:r>
      <w:r>
        <w:rPr>
          <w:sz w:val="24"/>
          <w:szCs w:val="24"/>
          <w:lang w:val="en-US"/>
        </w:rPr>
        <w:t>k)</w:t>
      </w:r>
      <w:r>
        <w:rPr>
          <w:sz w:val="24"/>
          <w:szCs w:val="24"/>
        </w:rPr>
        <w:t xml:space="preserve"> монотонно возрастает на </w:t>
      </w:r>
      <w:r>
        <w:rPr>
          <w:position w:val="-6"/>
          <w:sz w:val="20"/>
          <w:szCs w:val="20"/>
        </w:rPr>
        <w:object w:dxaOrig="639" w:dyaOrig="279">
          <v:shape id="_x0000_i1133" type="#_x0000_t75" style="width:32.25pt;height:14.25pt" o:ole="" fillcolor="window">
            <v:imagedata r:id="rId220" o:title=""/>
          </v:shape>
          <o:OLEObject Type="Embed" ProgID="Equation.3" ShapeID="_x0000_i1133" DrawAspect="Content" ObjectID="_1454271250" r:id="rId221"/>
        </w:object>
      </w:r>
      <w:r>
        <w:rPr>
          <w:sz w:val="24"/>
          <w:szCs w:val="24"/>
        </w:rPr>
        <w:t xml:space="preserve"> или </w:t>
      </w:r>
      <w:r>
        <w:rPr>
          <w:position w:val="-24"/>
          <w:sz w:val="20"/>
          <w:szCs w:val="20"/>
        </w:rPr>
        <w:object w:dxaOrig="1100" w:dyaOrig="620">
          <v:shape id="_x0000_i1134" type="#_x0000_t75" style="width:54.75pt;height:30.75pt" o:ole="" fillcolor="window">
            <v:imagedata r:id="rId222" o:title=""/>
          </v:shape>
          <o:OLEObject Type="Embed" ProgID="Equation.3" ShapeID="_x0000_i1134" DrawAspect="Content" ObjectID="_1454271251" r:id="rId223"/>
        </w:object>
      </w:r>
      <w:r>
        <w:rPr>
          <w:sz w:val="24"/>
          <w:szCs w:val="24"/>
        </w:rPr>
        <w:t xml:space="preserve">. Однако величина </w:t>
      </w:r>
      <w:r>
        <w:rPr>
          <w:position w:val="-24"/>
          <w:sz w:val="20"/>
          <w:szCs w:val="20"/>
        </w:rPr>
        <w:object w:dxaOrig="740" w:dyaOrig="620">
          <v:shape id="_x0000_i1135" type="#_x0000_t75" style="width:36.75pt;height:30.75pt" o:ole="" fillcolor="window">
            <v:imagedata r:id="rId224" o:title=""/>
          </v:shape>
          <o:OLEObject Type="Embed" ProgID="Equation.3" ShapeID="_x0000_i1135" DrawAspect="Content" ObjectID="_1454271252" r:id="rId225"/>
        </w:object>
      </w:r>
      <w:r>
        <w:rPr>
          <w:sz w:val="24"/>
          <w:szCs w:val="24"/>
        </w:rPr>
        <w:t xml:space="preserve"> убывает с возрастанием </w:t>
      </w:r>
      <w:r>
        <w:rPr>
          <w:sz w:val="24"/>
          <w:szCs w:val="24"/>
          <w:lang w:val="en-US"/>
        </w:rPr>
        <w:t>k</w:t>
      </w:r>
      <w:r>
        <w:rPr>
          <w:sz w:val="24"/>
          <w:szCs w:val="24"/>
        </w:rPr>
        <w:t xml:space="preserve"> так как при распределении своего труда в пользу кооператива работнику остается меньше времени для производства собственной продукции. В результате ситуация стремится к моменту когда член кооператива не сможет найти время на то чтобы воспользоваться выделенной ему поддержкой. Отсюда можно сделать вывод, что функция </w:t>
      </w:r>
      <w:r>
        <w:rPr>
          <w:sz w:val="24"/>
          <w:szCs w:val="24"/>
        </w:rPr>
        <w:sym w:font="Symbol" w:char="F059"/>
      </w:r>
      <w:r>
        <w:rPr>
          <w:sz w:val="24"/>
          <w:szCs w:val="24"/>
        </w:rPr>
        <w:t>(</w:t>
      </w:r>
      <w:r>
        <w:rPr>
          <w:sz w:val="24"/>
          <w:szCs w:val="24"/>
          <w:lang w:val="en-US"/>
        </w:rPr>
        <w:t xml:space="preserve">k) вогнута. Таким образом, отметим следующие свойства зависимости </w:t>
      </w:r>
      <w:r>
        <w:rPr>
          <w:sz w:val="24"/>
          <w:szCs w:val="24"/>
          <w:lang w:val="en-US"/>
        </w:rPr>
        <w:sym w:font="Symbol" w:char="F067"/>
      </w:r>
      <w:r>
        <w:rPr>
          <w:sz w:val="24"/>
          <w:szCs w:val="24"/>
          <w:lang w:val="en-US"/>
        </w:rPr>
        <w:t>=</w:t>
      </w:r>
      <w:r>
        <w:rPr>
          <w:sz w:val="24"/>
          <w:szCs w:val="24"/>
        </w:rPr>
        <w:sym w:font="Symbol" w:char="F059"/>
      </w:r>
      <w:r>
        <w:rPr>
          <w:sz w:val="24"/>
          <w:szCs w:val="24"/>
        </w:rPr>
        <w:t>(</w:t>
      </w:r>
      <w:r>
        <w:rPr>
          <w:sz w:val="24"/>
          <w:szCs w:val="24"/>
          <w:lang w:val="en-US"/>
        </w:rPr>
        <w:t>k):</w:t>
      </w:r>
    </w:p>
    <w:p w:rsidR="003F400C" w:rsidRDefault="00163A9C">
      <w:pPr>
        <w:pStyle w:val="a3"/>
        <w:numPr>
          <w:ilvl w:val="0"/>
          <w:numId w:val="8"/>
        </w:numPr>
        <w:tabs>
          <w:tab w:val="clear" w:pos="360"/>
          <w:tab w:val="num" w:pos="-142"/>
          <w:tab w:val="num" w:pos="644"/>
        </w:tabs>
        <w:ind w:left="0" w:firstLine="567"/>
        <w:rPr>
          <w:sz w:val="24"/>
          <w:szCs w:val="24"/>
        </w:rPr>
      </w:pPr>
      <w:r>
        <w:rPr>
          <w:position w:val="-24"/>
          <w:sz w:val="20"/>
          <w:szCs w:val="20"/>
        </w:rPr>
        <w:object w:dxaOrig="1100" w:dyaOrig="620">
          <v:shape id="_x0000_i1136" type="#_x0000_t75" style="width:54.75pt;height:30.75pt" o:ole="" fillcolor="window">
            <v:imagedata r:id="rId226" o:title=""/>
          </v:shape>
          <o:OLEObject Type="Embed" ProgID="Equation.3" ShapeID="_x0000_i1136" DrawAspect="Content" ObjectID="_1454271253" r:id="rId227"/>
        </w:object>
      </w:r>
      <w:r>
        <w:rPr>
          <w:sz w:val="24"/>
          <w:szCs w:val="24"/>
        </w:rPr>
        <w:t xml:space="preserve">, для </w:t>
      </w:r>
      <w:r>
        <w:rPr>
          <w:position w:val="-6"/>
          <w:sz w:val="20"/>
          <w:szCs w:val="20"/>
        </w:rPr>
        <w:object w:dxaOrig="639" w:dyaOrig="279">
          <v:shape id="_x0000_i1137" type="#_x0000_t75" style="width:32.25pt;height:14.25pt" o:ole="" fillcolor="window">
            <v:imagedata r:id="rId220" o:title=""/>
          </v:shape>
          <o:OLEObject Type="Embed" ProgID="Equation.3" ShapeID="_x0000_i1137" DrawAspect="Content" ObjectID="_1454271254" r:id="rId228"/>
        </w:object>
      </w:r>
      <w:r>
        <w:rPr>
          <w:sz w:val="24"/>
          <w:szCs w:val="24"/>
        </w:rPr>
        <w:t>.</w:t>
      </w:r>
    </w:p>
    <w:p w:rsidR="003F400C" w:rsidRDefault="00163A9C">
      <w:pPr>
        <w:pStyle w:val="a3"/>
        <w:numPr>
          <w:ilvl w:val="0"/>
          <w:numId w:val="8"/>
        </w:numPr>
        <w:tabs>
          <w:tab w:val="clear" w:pos="360"/>
          <w:tab w:val="num" w:pos="-142"/>
          <w:tab w:val="num" w:pos="644"/>
        </w:tabs>
        <w:ind w:left="0" w:firstLine="567"/>
        <w:rPr>
          <w:sz w:val="24"/>
          <w:szCs w:val="24"/>
        </w:rPr>
      </w:pPr>
      <w:r>
        <w:rPr>
          <w:position w:val="-24"/>
          <w:sz w:val="20"/>
          <w:szCs w:val="20"/>
        </w:rPr>
        <w:object w:dxaOrig="1219" w:dyaOrig="660">
          <v:shape id="_x0000_i1138" type="#_x0000_t75" style="width:60.75pt;height:33pt" o:ole="" fillcolor="window">
            <v:imagedata r:id="rId229" o:title=""/>
          </v:shape>
          <o:OLEObject Type="Embed" ProgID="Equation.3" ShapeID="_x0000_i1138" DrawAspect="Content" ObjectID="_1454271255" r:id="rId230"/>
        </w:object>
      </w:r>
      <w:r>
        <w:rPr>
          <w:sz w:val="24"/>
          <w:szCs w:val="24"/>
        </w:rPr>
        <w:t xml:space="preserve">, для </w:t>
      </w:r>
      <w:r>
        <w:rPr>
          <w:position w:val="-6"/>
          <w:sz w:val="20"/>
          <w:szCs w:val="20"/>
        </w:rPr>
        <w:object w:dxaOrig="639" w:dyaOrig="279">
          <v:shape id="_x0000_i1139" type="#_x0000_t75" style="width:32.25pt;height:14.25pt" o:ole="" fillcolor="window">
            <v:imagedata r:id="rId220" o:title=""/>
          </v:shape>
          <o:OLEObject Type="Embed" ProgID="Equation.3" ShapeID="_x0000_i1139" DrawAspect="Content" ObjectID="_1454271256" r:id="rId231"/>
        </w:object>
      </w:r>
      <w:r>
        <w:rPr>
          <w:sz w:val="24"/>
          <w:szCs w:val="24"/>
        </w:rPr>
        <w:t>.</w:t>
      </w:r>
    </w:p>
    <w:p w:rsidR="003F400C" w:rsidRDefault="00163A9C">
      <w:pPr>
        <w:pStyle w:val="a3"/>
        <w:tabs>
          <w:tab w:val="num" w:pos="-142"/>
        </w:tabs>
        <w:ind w:firstLine="567"/>
        <w:rPr>
          <w:sz w:val="24"/>
          <w:szCs w:val="24"/>
        </w:rPr>
      </w:pPr>
      <w:r>
        <w:rPr>
          <w:sz w:val="24"/>
          <w:szCs w:val="24"/>
        </w:rPr>
        <w:t xml:space="preserve">График этой функции для </w:t>
      </w:r>
      <w:r>
        <w:rPr>
          <w:position w:val="-24"/>
          <w:sz w:val="20"/>
          <w:szCs w:val="20"/>
        </w:rPr>
        <w:object w:dxaOrig="920" w:dyaOrig="620">
          <v:shape id="_x0000_i1140" type="#_x0000_t75" style="width:45.75pt;height:30.75pt" o:ole="" fillcolor="window">
            <v:imagedata r:id="rId232" o:title=""/>
          </v:shape>
          <o:OLEObject Type="Embed" ProgID="Equation.3" ShapeID="_x0000_i1140" DrawAspect="Content" ObjectID="_1454271257" r:id="rId233"/>
        </w:object>
      </w:r>
      <w:r>
        <w:rPr>
          <w:sz w:val="24"/>
          <w:szCs w:val="24"/>
        </w:rPr>
        <w:t xml:space="preserve">, </w:t>
      </w:r>
      <w:r>
        <w:rPr>
          <w:position w:val="-10"/>
          <w:sz w:val="20"/>
          <w:szCs w:val="20"/>
        </w:rPr>
        <w:object w:dxaOrig="680" w:dyaOrig="340">
          <v:shape id="_x0000_i1141" type="#_x0000_t75" style="width:33.75pt;height:17.25pt" o:ole="" fillcolor="window">
            <v:imagedata r:id="rId234" o:title=""/>
          </v:shape>
          <o:OLEObject Type="Embed" ProgID="Equation.3" ShapeID="_x0000_i1141" DrawAspect="Content" ObjectID="_1454271258" r:id="rId235"/>
        </w:object>
      </w:r>
      <w:r>
        <w:rPr>
          <w:sz w:val="24"/>
          <w:szCs w:val="24"/>
        </w:rPr>
        <w:t xml:space="preserve">, </w:t>
      </w:r>
      <w:r>
        <w:rPr>
          <w:position w:val="-8"/>
          <w:sz w:val="20"/>
          <w:szCs w:val="20"/>
        </w:rPr>
        <w:object w:dxaOrig="900" w:dyaOrig="300">
          <v:shape id="_x0000_i1142" type="#_x0000_t75" style="width:45pt;height:15pt" o:ole="" fillcolor="window">
            <v:imagedata r:id="rId236" o:title=""/>
          </v:shape>
          <o:OLEObject Type="Embed" ProgID="Equation.3" ShapeID="_x0000_i1142" DrawAspect="Content" ObjectID="_1454271259" r:id="rId237"/>
        </w:object>
      </w:r>
      <w:r>
        <w:rPr>
          <w:sz w:val="24"/>
          <w:szCs w:val="24"/>
        </w:rPr>
        <w:t xml:space="preserve">, </w:t>
      </w:r>
      <w:r>
        <w:rPr>
          <w:position w:val="-6"/>
          <w:sz w:val="20"/>
          <w:szCs w:val="20"/>
        </w:rPr>
        <w:object w:dxaOrig="560" w:dyaOrig="279">
          <v:shape id="_x0000_i1143" type="#_x0000_t75" style="width:27.75pt;height:14.25pt" o:ole="" fillcolor="window">
            <v:imagedata r:id="rId238" o:title=""/>
          </v:shape>
          <o:OLEObject Type="Embed" ProgID="Equation.3" ShapeID="_x0000_i1143" DrawAspect="Content" ObjectID="_1454271260" r:id="rId239"/>
        </w:object>
      </w:r>
      <w:r>
        <w:rPr>
          <w:sz w:val="24"/>
          <w:szCs w:val="24"/>
        </w:rPr>
        <w:t xml:space="preserve"> представлен на рис. </w:t>
      </w:r>
      <w:r>
        <w:rPr>
          <w:sz w:val="24"/>
          <w:szCs w:val="24"/>
        </w:rPr>
        <w:fldChar w:fldCharType="begin"/>
      </w:r>
      <w:r>
        <w:rPr>
          <w:sz w:val="24"/>
          <w:szCs w:val="24"/>
        </w:rPr>
        <w:instrText xml:space="preserve"> REF _Ref419874579 \r \h  \* MERGEFORMAT </w:instrText>
      </w:r>
      <w:r>
        <w:rPr>
          <w:sz w:val="24"/>
          <w:szCs w:val="24"/>
        </w:rPr>
      </w:r>
      <w:r>
        <w:rPr>
          <w:sz w:val="24"/>
          <w:szCs w:val="24"/>
        </w:rPr>
        <w:fldChar w:fldCharType="separate"/>
      </w:r>
      <w:r>
        <w:rPr>
          <w:sz w:val="24"/>
          <w:szCs w:val="24"/>
        </w:rPr>
        <w:t>0</w:t>
      </w:r>
      <w:r>
        <w:rPr>
          <w:sz w:val="24"/>
          <w:szCs w:val="24"/>
        </w:rPr>
        <w:fldChar w:fldCharType="end"/>
      </w:r>
      <w:r>
        <w:rPr>
          <w:sz w:val="24"/>
          <w:szCs w:val="24"/>
        </w:rPr>
        <w:t>.1.</w:t>
      </w:r>
    </w:p>
    <w:p w:rsidR="003F400C" w:rsidRDefault="0047478D">
      <w:pPr>
        <w:pStyle w:val="a3"/>
        <w:tabs>
          <w:tab w:val="num" w:pos="-142"/>
        </w:tabs>
        <w:ind w:firstLine="567"/>
        <w:rPr>
          <w:sz w:val="24"/>
          <w:szCs w:val="24"/>
        </w:rPr>
      </w:pPr>
      <w:r>
        <w:rPr>
          <w:noProof/>
        </w:rPr>
        <w:object w:dxaOrig="1440" w:dyaOrig="1440">
          <v:shape id="_x0000_s1213" type="#_x0000_t75" style="position:absolute;left:0;text-align:left;margin-left:0;margin-top:0;width:384.75pt;height:297pt;z-index:251689472;mso-position-horizontal-relative:text;mso-position-vertical-relative:text" o:allowincell="f">
            <v:imagedata r:id="rId240" o:title=""/>
            <w10:wrap type="topAndBottom"/>
          </v:shape>
          <o:OLEObject Type="Embed" ProgID="Excel.Sheet.8" ShapeID="_x0000_s1213" DrawAspect="Content" ObjectID="_1454271267" r:id="rId241"/>
        </w:object>
      </w:r>
      <w:r w:rsidR="00163A9C">
        <w:rPr>
          <w:sz w:val="24"/>
          <w:szCs w:val="24"/>
        </w:rPr>
        <w:t xml:space="preserve">рис. </w:t>
      </w:r>
      <w:r w:rsidR="00163A9C">
        <w:rPr>
          <w:sz w:val="24"/>
          <w:szCs w:val="24"/>
        </w:rPr>
        <w:fldChar w:fldCharType="begin"/>
      </w:r>
      <w:r w:rsidR="00163A9C">
        <w:rPr>
          <w:sz w:val="24"/>
          <w:szCs w:val="24"/>
        </w:rPr>
        <w:instrText xml:space="preserve"> REF _Ref419874579 \r \h  \* MERGEFORMAT </w:instrText>
      </w:r>
      <w:r w:rsidR="00163A9C">
        <w:rPr>
          <w:sz w:val="24"/>
          <w:szCs w:val="24"/>
        </w:rPr>
      </w:r>
      <w:r w:rsidR="00163A9C">
        <w:rPr>
          <w:sz w:val="24"/>
          <w:szCs w:val="24"/>
        </w:rPr>
        <w:fldChar w:fldCharType="separate"/>
      </w:r>
      <w:r w:rsidR="00163A9C">
        <w:rPr>
          <w:sz w:val="24"/>
          <w:szCs w:val="24"/>
        </w:rPr>
        <w:t>0</w:t>
      </w:r>
      <w:r w:rsidR="00163A9C">
        <w:rPr>
          <w:sz w:val="24"/>
          <w:szCs w:val="24"/>
        </w:rPr>
        <w:fldChar w:fldCharType="end"/>
      </w:r>
      <w:r w:rsidR="00163A9C">
        <w:rPr>
          <w:sz w:val="24"/>
          <w:szCs w:val="24"/>
        </w:rPr>
        <w:t>.1.</w:t>
      </w:r>
    </w:p>
    <w:p w:rsidR="003F400C" w:rsidRDefault="00163A9C">
      <w:pPr>
        <w:pStyle w:val="a3"/>
        <w:tabs>
          <w:tab w:val="num" w:pos="-142"/>
        </w:tabs>
        <w:ind w:firstLine="567"/>
        <w:rPr>
          <w:sz w:val="24"/>
          <w:szCs w:val="24"/>
        </w:rPr>
      </w:pPr>
      <w:r>
        <w:rPr>
          <w:sz w:val="24"/>
          <w:szCs w:val="24"/>
        </w:rPr>
        <w:t>Видно, что построенный график удовлетворяет вышеперечисленным условиям.</w:t>
      </w:r>
    </w:p>
    <w:p w:rsidR="003F400C" w:rsidRDefault="00163A9C">
      <w:pPr>
        <w:pStyle w:val="a3"/>
        <w:tabs>
          <w:tab w:val="num" w:pos="-142"/>
        </w:tabs>
        <w:ind w:firstLine="567"/>
        <w:rPr>
          <w:sz w:val="24"/>
          <w:szCs w:val="24"/>
        </w:rPr>
      </w:pPr>
      <w:r>
        <w:rPr>
          <w:sz w:val="24"/>
          <w:szCs w:val="24"/>
        </w:rPr>
        <w:t>Производственная функция сельхозкооператива имеет вид:</w:t>
      </w:r>
    </w:p>
    <w:p w:rsidR="003F400C" w:rsidRDefault="00163A9C">
      <w:pPr>
        <w:pStyle w:val="a3"/>
        <w:tabs>
          <w:tab w:val="num" w:pos="-142"/>
          <w:tab w:val="left" w:pos="4395"/>
        </w:tabs>
        <w:ind w:firstLine="567"/>
        <w:rPr>
          <w:sz w:val="24"/>
          <w:szCs w:val="24"/>
        </w:rPr>
      </w:pPr>
      <w:r>
        <w:rPr>
          <w:position w:val="-10"/>
          <w:sz w:val="20"/>
          <w:szCs w:val="20"/>
        </w:rPr>
        <w:object w:dxaOrig="3200" w:dyaOrig="360">
          <v:shape id="_x0000_i1145" type="#_x0000_t75" style="width:159.75pt;height:18pt" o:ole="" fillcolor="window">
            <v:imagedata r:id="rId242" o:title=""/>
          </v:shape>
          <o:OLEObject Type="Embed" ProgID="Equation.3" ShapeID="_x0000_i1145" DrawAspect="Content" ObjectID="_1454271261" r:id="rId243"/>
        </w:object>
      </w:r>
      <w:r>
        <w:rPr>
          <w:sz w:val="24"/>
          <w:szCs w:val="24"/>
        </w:rPr>
        <w:t>.(37)</w:t>
      </w:r>
    </w:p>
    <w:p w:rsidR="003F400C" w:rsidRDefault="00163A9C">
      <w:pPr>
        <w:pStyle w:val="a3"/>
        <w:tabs>
          <w:tab w:val="num" w:pos="-142"/>
        </w:tabs>
        <w:ind w:firstLine="567"/>
        <w:rPr>
          <w:sz w:val="24"/>
          <w:szCs w:val="24"/>
        </w:rPr>
      </w:pPr>
      <w:r>
        <w:rPr>
          <w:sz w:val="24"/>
          <w:szCs w:val="24"/>
        </w:rPr>
        <w:t>Конечный продукт получается путем вычитания производственного потребления и поддержки частников из валового продукта:</w:t>
      </w:r>
    </w:p>
    <w:p w:rsidR="003F400C" w:rsidRDefault="00163A9C">
      <w:pPr>
        <w:pStyle w:val="a3"/>
        <w:tabs>
          <w:tab w:val="num" w:pos="-142"/>
          <w:tab w:val="left" w:pos="5812"/>
        </w:tabs>
        <w:ind w:firstLine="567"/>
        <w:rPr>
          <w:sz w:val="24"/>
          <w:szCs w:val="24"/>
        </w:rPr>
      </w:pPr>
      <w:r>
        <w:rPr>
          <w:position w:val="-10"/>
          <w:sz w:val="20"/>
          <w:szCs w:val="20"/>
        </w:rPr>
        <w:object w:dxaOrig="4740" w:dyaOrig="360">
          <v:shape id="_x0000_i1146" type="#_x0000_t75" style="width:237pt;height:18pt" o:ole="" fillcolor="window">
            <v:imagedata r:id="rId244" o:title=""/>
          </v:shape>
          <o:OLEObject Type="Embed" ProgID="Equation.3" ShapeID="_x0000_i1146" DrawAspect="Content" ObjectID="_1454271262" r:id="rId245"/>
        </w:object>
      </w:r>
      <w:r>
        <w:rPr>
          <w:sz w:val="24"/>
          <w:szCs w:val="24"/>
        </w:rPr>
        <w:t>.(38)</w:t>
      </w:r>
    </w:p>
    <w:p w:rsidR="003F400C" w:rsidRDefault="00163A9C">
      <w:pPr>
        <w:pStyle w:val="a3"/>
        <w:tabs>
          <w:tab w:val="num" w:pos="-142"/>
        </w:tabs>
        <w:ind w:firstLine="567"/>
        <w:rPr>
          <w:sz w:val="24"/>
          <w:szCs w:val="24"/>
        </w:rPr>
      </w:pPr>
      <w:r>
        <w:rPr>
          <w:sz w:val="24"/>
          <w:szCs w:val="24"/>
        </w:rPr>
        <w:t xml:space="preserve">Подставляя в это соотношение вместо </w:t>
      </w:r>
      <w:r>
        <w:rPr>
          <w:sz w:val="24"/>
          <w:szCs w:val="24"/>
        </w:rPr>
        <w:sym w:font="Symbol" w:char="F067"/>
      </w:r>
      <w:r>
        <w:rPr>
          <w:sz w:val="24"/>
          <w:szCs w:val="24"/>
        </w:rPr>
        <w:t xml:space="preserve"> рассмотренную выше функцию </w:t>
      </w:r>
      <w:r>
        <w:rPr>
          <w:sz w:val="24"/>
          <w:szCs w:val="24"/>
        </w:rPr>
        <w:sym w:font="Symbol" w:char="F067"/>
      </w:r>
      <w:r>
        <w:rPr>
          <w:sz w:val="24"/>
          <w:szCs w:val="24"/>
        </w:rPr>
        <w:t>=</w:t>
      </w:r>
      <w:r>
        <w:rPr>
          <w:sz w:val="24"/>
          <w:szCs w:val="24"/>
        </w:rPr>
        <w:sym w:font="Symbol" w:char="F059"/>
      </w:r>
      <w:r>
        <w:rPr>
          <w:sz w:val="24"/>
          <w:szCs w:val="24"/>
        </w:rPr>
        <w:t>(</w:t>
      </w:r>
      <w:r>
        <w:rPr>
          <w:sz w:val="24"/>
          <w:szCs w:val="24"/>
          <w:lang w:val="en-US"/>
        </w:rPr>
        <w:t>k</w:t>
      </w:r>
      <w:r>
        <w:rPr>
          <w:sz w:val="24"/>
          <w:szCs w:val="24"/>
        </w:rPr>
        <w:t>) получим:</w:t>
      </w:r>
    </w:p>
    <w:p w:rsidR="003F400C" w:rsidRDefault="00163A9C">
      <w:pPr>
        <w:pStyle w:val="a3"/>
        <w:tabs>
          <w:tab w:val="num" w:pos="-142"/>
          <w:tab w:val="left" w:pos="6663"/>
        </w:tabs>
        <w:ind w:firstLine="567"/>
        <w:rPr>
          <w:sz w:val="24"/>
          <w:szCs w:val="24"/>
        </w:rPr>
      </w:pPr>
      <w:r>
        <w:rPr>
          <w:position w:val="-10"/>
          <w:sz w:val="20"/>
          <w:szCs w:val="20"/>
        </w:rPr>
        <w:object w:dxaOrig="5840" w:dyaOrig="360">
          <v:shape id="_x0000_i1147" type="#_x0000_t75" style="width:291.75pt;height:18pt" o:ole="" fillcolor="window">
            <v:imagedata r:id="rId246" o:title=""/>
          </v:shape>
          <o:OLEObject Type="Embed" ProgID="Equation.3" ShapeID="_x0000_i1147" DrawAspect="Content" ObjectID="_1454271263" r:id="rId247"/>
        </w:object>
      </w:r>
      <w:r>
        <w:rPr>
          <w:sz w:val="24"/>
          <w:szCs w:val="24"/>
        </w:rPr>
        <w:t>.(39)</w:t>
      </w:r>
    </w:p>
    <w:p w:rsidR="003F400C" w:rsidRDefault="00163A9C">
      <w:pPr>
        <w:pStyle w:val="a3"/>
        <w:tabs>
          <w:tab w:val="num" w:pos="-142"/>
        </w:tabs>
        <w:ind w:firstLine="567"/>
        <w:rPr>
          <w:sz w:val="24"/>
          <w:szCs w:val="24"/>
          <w:lang w:val="en-US"/>
        </w:rPr>
      </w:pPr>
      <w:r>
        <w:rPr>
          <w:sz w:val="24"/>
          <w:szCs w:val="24"/>
          <w:lang w:val="en-US"/>
        </w:rPr>
        <w:t xml:space="preserve">На рис. </w:t>
      </w:r>
      <w:r>
        <w:rPr>
          <w:sz w:val="24"/>
          <w:szCs w:val="24"/>
          <w:lang w:val="en-US"/>
        </w:rPr>
        <w:fldChar w:fldCharType="begin"/>
      </w:r>
      <w:r>
        <w:rPr>
          <w:sz w:val="24"/>
          <w:szCs w:val="24"/>
          <w:lang w:val="en-US"/>
        </w:rPr>
        <w:instrText xml:space="preserve"> REF _Ref419874579 \r \h  \* MERGEFORMAT </w:instrText>
      </w:r>
      <w:r>
        <w:rPr>
          <w:sz w:val="24"/>
          <w:szCs w:val="24"/>
          <w:lang w:val="en-US"/>
        </w:rPr>
      </w:r>
      <w:r>
        <w:rPr>
          <w:sz w:val="24"/>
          <w:szCs w:val="24"/>
          <w:lang w:val="en-US"/>
        </w:rPr>
        <w:fldChar w:fldCharType="separate"/>
      </w:r>
      <w:r>
        <w:rPr>
          <w:sz w:val="24"/>
          <w:szCs w:val="24"/>
          <w:lang w:val="en-US"/>
        </w:rPr>
        <w:t>0</w:t>
      </w:r>
      <w:r>
        <w:rPr>
          <w:sz w:val="24"/>
          <w:szCs w:val="24"/>
          <w:lang w:val="en-US"/>
        </w:rPr>
        <w:fldChar w:fldCharType="end"/>
      </w:r>
      <w:r>
        <w:rPr>
          <w:sz w:val="24"/>
          <w:szCs w:val="24"/>
          <w:lang w:val="en-US"/>
        </w:rPr>
        <w:t xml:space="preserve">.2 изображен график этой функции. Видно, что она имеет максимум на </w:t>
      </w:r>
      <w:r>
        <w:rPr>
          <w:position w:val="-6"/>
          <w:sz w:val="20"/>
          <w:szCs w:val="20"/>
          <w:lang w:val="en-US"/>
        </w:rPr>
        <w:object w:dxaOrig="740" w:dyaOrig="320">
          <v:shape id="_x0000_i1148" type="#_x0000_t75" style="width:36.75pt;height:15.75pt" o:ole="" fillcolor="window">
            <v:imagedata r:id="rId248" o:title=""/>
          </v:shape>
          <o:OLEObject Type="Embed" ProgID="Equation.3" ShapeID="_x0000_i1148" DrawAspect="Content" ObjectID="_1454271264" r:id="rId249"/>
        </w:object>
      </w:r>
      <w:r>
        <w:rPr>
          <w:sz w:val="24"/>
          <w:szCs w:val="24"/>
          <w:lang w:val="en-US"/>
        </w:rPr>
        <w:t>. Именно для значения k</w:t>
      </w:r>
      <w:r>
        <w:rPr>
          <w:sz w:val="24"/>
          <w:szCs w:val="24"/>
          <w:vertAlign w:val="superscript"/>
          <w:lang w:val="en-US"/>
        </w:rPr>
        <w:t>*</w:t>
      </w:r>
      <w:r>
        <w:rPr>
          <w:sz w:val="24"/>
          <w:szCs w:val="24"/>
          <w:lang w:val="en-US"/>
        </w:rPr>
        <w:t xml:space="preserve"> достигается максимальная прибыль предприятия АПК. </w:t>
      </w:r>
    </w:p>
    <w:p w:rsidR="003F400C" w:rsidRDefault="0047478D">
      <w:pPr>
        <w:pStyle w:val="a3"/>
        <w:tabs>
          <w:tab w:val="num" w:pos="-142"/>
        </w:tabs>
        <w:ind w:firstLine="567"/>
        <w:rPr>
          <w:sz w:val="24"/>
          <w:szCs w:val="24"/>
        </w:rPr>
      </w:pPr>
      <w:r>
        <w:rPr>
          <w:noProof/>
        </w:rPr>
        <w:object w:dxaOrig="1440" w:dyaOrig="1440">
          <v:shape id="_x0000_s1214" type="#_x0000_t75" style="position:absolute;left:0;text-align:left;margin-left:0;margin-top:0;width:383.25pt;height:259.5pt;z-index:251690496;mso-position-horizontal-relative:text;mso-position-vertical-relative:text" o:allowincell="f">
            <v:imagedata r:id="rId250" o:title=""/>
            <w10:wrap type="topAndBottom"/>
          </v:shape>
          <o:OLEObject Type="Embed" ProgID="Excel.Sheet.8" ShapeID="_x0000_s1214" DrawAspect="Content" ObjectID="_1454271268" r:id="rId251"/>
        </w:object>
      </w:r>
      <w:r w:rsidR="00163A9C">
        <w:rPr>
          <w:sz w:val="24"/>
          <w:szCs w:val="24"/>
        </w:rPr>
        <w:t xml:space="preserve">Рис. </w:t>
      </w:r>
      <w:r w:rsidR="00163A9C">
        <w:rPr>
          <w:sz w:val="24"/>
          <w:szCs w:val="24"/>
        </w:rPr>
        <w:fldChar w:fldCharType="begin"/>
      </w:r>
      <w:r w:rsidR="00163A9C">
        <w:rPr>
          <w:sz w:val="24"/>
          <w:szCs w:val="24"/>
        </w:rPr>
        <w:instrText xml:space="preserve"> REF _Ref419874579 \r \h  \* MERGEFORMAT </w:instrText>
      </w:r>
      <w:r w:rsidR="00163A9C">
        <w:rPr>
          <w:sz w:val="24"/>
          <w:szCs w:val="24"/>
        </w:rPr>
      </w:r>
      <w:r w:rsidR="00163A9C">
        <w:rPr>
          <w:sz w:val="24"/>
          <w:szCs w:val="24"/>
        </w:rPr>
        <w:fldChar w:fldCharType="separate"/>
      </w:r>
      <w:r w:rsidR="00163A9C">
        <w:rPr>
          <w:sz w:val="24"/>
          <w:szCs w:val="24"/>
        </w:rPr>
        <w:t>0</w:t>
      </w:r>
      <w:r w:rsidR="00163A9C">
        <w:rPr>
          <w:sz w:val="24"/>
          <w:szCs w:val="24"/>
        </w:rPr>
        <w:fldChar w:fldCharType="end"/>
      </w:r>
      <w:r w:rsidR="00163A9C">
        <w:rPr>
          <w:sz w:val="24"/>
          <w:szCs w:val="24"/>
        </w:rPr>
        <w:t>.2</w:t>
      </w:r>
    </w:p>
    <w:p w:rsidR="003F400C" w:rsidRDefault="00163A9C">
      <w:pPr>
        <w:pStyle w:val="a3"/>
        <w:tabs>
          <w:tab w:val="num" w:pos="-142"/>
        </w:tabs>
        <w:ind w:firstLine="567"/>
        <w:rPr>
          <w:sz w:val="24"/>
          <w:szCs w:val="24"/>
        </w:rPr>
      </w:pPr>
      <w:r>
        <w:rPr>
          <w:sz w:val="24"/>
          <w:szCs w:val="24"/>
        </w:rPr>
        <w:t xml:space="preserve">К сожалению, аналитически выразить </w:t>
      </w:r>
      <w:r>
        <w:rPr>
          <w:sz w:val="24"/>
          <w:szCs w:val="24"/>
          <w:lang w:val="en-US"/>
        </w:rPr>
        <w:t>k</w:t>
      </w:r>
      <w:r>
        <w:rPr>
          <w:sz w:val="24"/>
          <w:szCs w:val="24"/>
          <w:vertAlign w:val="superscript"/>
          <w:lang w:val="en-US"/>
        </w:rPr>
        <w:t>*</w:t>
      </w:r>
      <w:r>
        <w:rPr>
          <w:sz w:val="24"/>
          <w:szCs w:val="24"/>
          <w:lang w:val="en-US"/>
        </w:rPr>
        <w:t xml:space="preserve"> </w:t>
      </w:r>
      <w:r>
        <w:rPr>
          <w:sz w:val="24"/>
          <w:szCs w:val="24"/>
        </w:rPr>
        <w:t xml:space="preserve">не представляется возможным, однако, используя численные методы, его можно найти. В данном случае оно равно примерно 0,63. Таким образом, администрация коллективного хозяйства должна выбрать соответствующий коэффициент поощрения </w:t>
      </w:r>
      <w:r>
        <w:rPr>
          <w:sz w:val="24"/>
          <w:szCs w:val="24"/>
          <w:lang w:val="en-US"/>
        </w:rPr>
        <w:t>k</w:t>
      </w:r>
      <w:r>
        <w:rPr>
          <w:sz w:val="24"/>
          <w:szCs w:val="24"/>
        </w:rPr>
        <w:t>, основываясь на показателях своего производства и на отличительных его особенностях.</w:t>
      </w:r>
    </w:p>
    <w:p w:rsidR="003F400C" w:rsidRDefault="00163A9C">
      <w:pPr>
        <w:pStyle w:val="a3"/>
        <w:tabs>
          <w:tab w:val="num" w:pos="-142"/>
        </w:tabs>
        <w:ind w:firstLine="567"/>
        <w:rPr>
          <w:sz w:val="24"/>
          <w:szCs w:val="24"/>
        </w:rPr>
      </w:pPr>
      <w:r>
        <w:rPr>
          <w:sz w:val="24"/>
          <w:szCs w:val="24"/>
        </w:rPr>
        <w:t xml:space="preserve">Вернемся к задаче (31). Напомню, что она характеризует действия дирекции, направленные не просто на увеличение прибыли своего хозяйства, но и на увеличении прибыли частных хозяйств. В данном случае вместо </w:t>
      </w:r>
      <w:r>
        <w:rPr>
          <w:sz w:val="24"/>
          <w:szCs w:val="24"/>
        </w:rPr>
        <w:sym w:font="Symbol" w:char="F067"/>
      </w:r>
      <w:r>
        <w:rPr>
          <w:sz w:val="24"/>
          <w:szCs w:val="24"/>
        </w:rPr>
        <w:t xml:space="preserve"> в функции </w:t>
      </w:r>
      <w:r>
        <w:rPr>
          <w:sz w:val="24"/>
          <w:szCs w:val="24"/>
          <w:lang w:val="en-US"/>
        </w:rPr>
        <w:t>Y</w:t>
      </w:r>
      <w:r>
        <w:rPr>
          <w:sz w:val="24"/>
          <w:szCs w:val="24"/>
          <w:vertAlign w:val="subscript"/>
          <w:lang w:val="en-US"/>
        </w:rPr>
        <w:t>1</w:t>
      </w:r>
      <w:r>
        <w:rPr>
          <w:sz w:val="24"/>
          <w:szCs w:val="24"/>
        </w:rPr>
        <w:t xml:space="preserve"> и </w:t>
      </w:r>
      <w:r>
        <w:rPr>
          <w:sz w:val="24"/>
          <w:szCs w:val="24"/>
          <w:lang w:val="en-US"/>
        </w:rPr>
        <w:t>Y</w:t>
      </w:r>
      <w:r>
        <w:rPr>
          <w:sz w:val="24"/>
          <w:szCs w:val="24"/>
          <w:vertAlign w:val="subscript"/>
          <w:lang w:val="en-US"/>
        </w:rPr>
        <w:t>2</w:t>
      </w:r>
      <w:r>
        <w:rPr>
          <w:sz w:val="24"/>
          <w:szCs w:val="24"/>
        </w:rPr>
        <w:t xml:space="preserve"> нужно подставить </w:t>
      </w:r>
      <w:r>
        <w:rPr>
          <w:sz w:val="24"/>
          <w:szCs w:val="24"/>
        </w:rPr>
        <w:sym w:font="Symbol" w:char="F067"/>
      </w:r>
      <w:r>
        <w:rPr>
          <w:sz w:val="24"/>
          <w:szCs w:val="24"/>
        </w:rPr>
        <w:t>=</w:t>
      </w:r>
      <w:r>
        <w:rPr>
          <w:sz w:val="24"/>
          <w:szCs w:val="24"/>
        </w:rPr>
        <w:sym w:font="Symbol" w:char="F059"/>
      </w:r>
      <w:r>
        <w:rPr>
          <w:sz w:val="24"/>
          <w:szCs w:val="24"/>
        </w:rPr>
        <w:t>(</w:t>
      </w:r>
      <w:r>
        <w:rPr>
          <w:sz w:val="24"/>
          <w:szCs w:val="24"/>
          <w:lang w:val="en-US"/>
        </w:rPr>
        <w:t>k</w:t>
      </w:r>
      <w:r>
        <w:rPr>
          <w:sz w:val="24"/>
          <w:szCs w:val="24"/>
        </w:rPr>
        <w:t>). Задача примет следующий вид:</w:t>
      </w:r>
    </w:p>
    <w:p w:rsidR="003F400C" w:rsidRDefault="00163A9C">
      <w:pPr>
        <w:pStyle w:val="a3"/>
        <w:tabs>
          <w:tab w:val="num" w:pos="-142"/>
          <w:tab w:val="left" w:pos="5954"/>
        </w:tabs>
        <w:ind w:firstLine="567"/>
        <w:rPr>
          <w:sz w:val="24"/>
          <w:szCs w:val="24"/>
          <w:lang w:val="en-US"/>
        </w:rPr>
      </w:pPr>
      <w:r>
        <w:rPr>
          <w:position w:val="-20"/>
          <w:sz w:val="20"/>
          <w:szCs w:val="20"/>
          <w:lang w:val="en-US"/>
        </w:rPr>
        <w:object w:dxaOrig="4980" w:dyaOrig="440">
          <v:shape id="_x0000_i1150" type="#_x0000_t75" style="width:249pt;height:21.75pt" o:ole="" fillcolor="window">
            <v:imagedata r:id="rId252" o:title=""/>
          </v:shape>
          <o:OLEObject Type="Embed" ProgID="Equation.3" ShapeID="_x0000_i1150" DrawAspect="Content" ObjectID="_1454271265" r:id="rId253"/>
        </w:object>
      </w:r>
      <w:r>
        <w:rPr>
          <w:sz w:val="24"/>
          <w:szCs w:val="24"/>
          <w:lang w:val="en-US"/>
        </w:rPr>
        <w:t>.(40)</w:t>
      </w:r>
    </w:p>
    <w:p w:rsidR="003F400C" w:rsidRDefault="00163A9C">
      <w:pPr>
        <w:pStyle w:val="a3"/>
        <w:tabs>
          <w:tab w:val="num" w:pos="-142"/>
        </w:tabs>
        <w:ind w:firstLine="567"/>
        <w:rPr>
          <w:sz w:val="24"/>
          <w:szCs w:val="24"/>
        </w:rPr>
      </w:pPr>
      <w:r>
        <w:rPr>
          <w:sz w:val="24"/>
          <w:szCs w:val="24"/>
        </w:rPr>
        <w:t>Данная проблема также представляет интерес и должна быть рассмотрена руководством предприятия.</w:t>
      </w:r>
    </w:p>
    <w:p w:rsidR="003F400C" w:rsidRDefault="00163A9C">
      <w:pPr>
        <w:pStyle w:val="a3"/>
        <w:tabs>
          <w:tab w:val="num" w:pos="-142"/>
        </w:tabs>
        <w:ind w:firstLine="567"/>
        <w:rPr>
          <w:sz w:val="24"/>
          <w:szCs w:val="24"/>
          <w:lang w:val="en-US"/>
        </w:rPr>
      </w:pPr>
      <w:r>
        <w:rPr>
          <w:sz w:val="24"/>
          <w:szCs w:val="24"/>
        </w:rPr>
        <w:t xml:space="preserve">В заключение отметим, что вид графиков, представленных на рис. </w:t>
      </w:r>
      <w:r>
        <w:rPr>
          <w:sz w:val="24"/>
          <w:szCs w:val="24"/>
        </w:rPr>
        <w:fldChar w:fldCharType="begin"/>
      </w:r>
      <w:r>
        <w:rPr>
          <w:sz w:val="24"/>
          <w:szCs w:val="24"/>
        </w:rPr>
        <w:instrText xml:space="preserve"> REF _Ref419874579 \r \h  \* MERGEFORMAT </w:instrText>
      </w:r>
      <w:r>
        <w:rPr>
          <w:sz w:val="24"/>
          <w:szCs w:val="24"/>
        </w:rPr>
      </w:r>
      <w:r>
        <w:rPr>
          <w:sz w:val="24"/>
          <w:szCs w:val="24"/>
        </w:rPr>
        <w:fldChar w:fldCharType="separate"/>
      </w:r>
      <w:r>
        <w:rPr>
          <w:sz w:val="24"/>
          <w:szCs w:val="24"/>
        </w:rPr>
        <w:t>0</w:t>
      </w:r>
      <w:r>
        <w:rPr>
          <w:sz w:val="24"/>
          <w:szCs w:val="24"/>
        </w:rPr>
        <w:fldChar w:fldCharType="end"/>
      </w:r>
      <w:r>
        <w:rPr>
          <w:sz w:val="24"/>
          <w:szCs w:val="24"/>
        </w:rPr>
        <w:t xml:space="preserve">.1 и </w:t>
      </w:r>
      <w:r>
        <w:rPr>
          <w:sz w:val="24"/>
          <w:szCs w:val="24"/>
        </w:rPr>
        <w:fldChar w:fldCharType="begin"/>
      </w:r>
      <w:r>
        <w:rPr>
          <w:sz w:val="24"/>
          <w:szCs w:val="24"/>
        </w:rPr>
        <w:instrText xml:space="preserve"> REF _Ref419874579 \r \h  \* MERGEFORMAT </w:instrText>
      </w:r>
      <w:r>
        <w:rPr>
          <w:sz w:val="24"/>
          <w:szCs w:val="24"/>
        </w:rPr>
      </w:r>
      <w:r>
        <w:rPr>
          <w:sz w:val="24"/>
          <w:szCs w:val="24"/>
        </w:rPr>
        <w:fldChar w:fldCharType="separate"/>
      </w:r>
      <w:r>
        <w:rPr>
          <w:sz w:val="24"/>
          <w:szCs w:val="24"/>
        </w:rPr>
        <w:t>0</w:t>
      </w:r>
      <w:r>
        <w:rPr>
          <w:sz w:val="24"/>
          <w:szCs w:val="24"/>
        </w:rPr>
        <w:fldChar w:fldCharType="end"/>
      </w:r>
      <w:r>
        <w:rPr>
          <w:sz w:val="24"/>
          <w:szCs w:val="24"/>
        </w:rPr>
        <w:t xml:space="preserve">.2 может меняться от показателей производства, таких как фондоотдача, производительность труда и т. д. Максимум </w:t>
      </w:r>
      <w:r>
        <w:rPr>
          <w:sz w:val="24"/>
          <w:szCs w:val="24"/>
          <w:lang w:val="en-US"/>
        </w:rPr>
        <w:t>k</w:t>
      </w:r>
      <w:r>
        <w:rPr>
          <w:sz w:val="24"/>
          <w:szCs w:val="24"/>
        </w:rPr>
        <w:t xml:space="preserve"> может быть достигнут и не границе множества </w:t>
      </w:r>
      <w:r>
        <w:rPr>
          <w:sz w:val="24"/>
          <w:szCs w:val="24"/>
          <w:lang w:val="en-US"/>
        </w:rPr>
        <w:t>K.</w:t>
      </w:r>
    </w:p>
    <w:p w:rsidR="003F400C" w:rsidRDefault="003F400C">
      <w:pPr>
        <w:pStyle w:val="a3"/>
        <w:tabs>
          <w:tab w:val="num" w:pos="-142"/>
        </w:tabs>
        <w:ind w:firstLine="567"/>
        <w:rPr>
          <w:sz w:val="24"/>
          <w:szCs w:val="24"/>
          <w:lang w:val="en-US"/>
        </w:rPr>
      </w:pPr>
    </w:p>
    <w:p w:rsidR="003F400C" w:rsidRDefault="00163A9C">
      <w:pPr>
        <w:pStyle w:val="1"/>
        <w:keepNext w:val="0"/>
        <w:pageBreakBefore w:val="0"/>
        <w:numPr>
          <w:ilvl w:val="0"/>
          <w:numId w:val="0"/>
        </w:numPr>
        <w:spacing w:before="0" w:after="0"/>
        <w:jc w:val="center"/>
        <w:outlineLvl w:val="0"/>
        <w:rPr>
          <w:rFonts w:ascii="Times New Roman" w:hAnsi="Times New Roman" w:cs="Times New Roman"/>
          <w:sz w:val="28"/>
          <w:szCs w:val="28"/>
        </w:rPr>
      </w:pPr>
      <w:bookmarkStart w:id="27" w:name="_Toc421941112"/>
      <w:r>
        <w:rPr>
          <w:rFonts w:ascii="Times New Roman" w:hAnsi="Times New Roman" w:cs="Times New Roman"/>
          <w:sz w:val="28"/>
          <w:szCs w:val="28"/>
          <w:lang w:val="en-US"/>
        </w:rPr>
        <w:t>7.</w:t>
      </w:r>
      <w:r>
        <w:rPr>
          <w:rFonts w:ascii="Times New Roman" w:hAnsi="Times New Roman" w:cs="Times New Roman"/>
          <w:sz w:val="28"/>
          <w:szCs w:val="28"/>
        </w:rPr>
        <w:t>Заключение.</w:t>
      </w:r>
      <w:bookmarkEnd w:id="27"/>
    </w:p>
    <w:p w:rsidR="003F400C" w:rsidRDefault="00163A9C">
      <w:pPr>
        <w:pStyle w:val="a3"/>
        <w:tabs>
          <w:tab w:val="num" w:pos="-142"/>
        </w:tabs>
        <w:ind w:firstLine="567"/>
        <w:rPr>
          <w:sz w:val="24"/>
          <w:szCs w:val="24"/>
        </w:rPr>
      </w:pPr>
      <w:r>
        <w:rPr>
          <w:sz w:val="24"/>
          <w:szCs w:val="24"/>
        </w:rPr>
        <w:t>В работе рассмотрена структура системы производства сельхозпродукции, сложившаяся в настоящее время в районных АПК Тверской области. Из результатов рассмотрения следуют выводы.</w:t>
      </w:r>
    </w:p>
    <w:p w:rsidR="003F400C" w:rsidRDefault="00163A9C">
      <w:pPr>
        <w:pStyle w:val="a3"/>
        <w:numPr>
          <w:ilvl w:val="0"/>
          <w:numId w:val="9"/>
        </w:numPr>
        <w:tabs>
          <w:tab w:val="num" w:pos="-142"/>
        </w:tabs>
        <w:ind w:firstLine="567"/>
        <w:rPr>
          <w:sz w:val="24"/>
          <w:szCs w:val="24"/>
        </w:rPr>
      </w:pPr>
      <w:r>
        <w:rPr>
          <w:sz w:val="24"/>
          <w:szCs w:val="24"/>
        </w:rPr>
        <w:t>Из анализа статистичестких данных функционирования районных АПК, можно утверждать, что основными производителями сельхозпродукции в России сейчас являются сельхозпредприятия с различными формами собственности и частные хозяйства работников этих предприятий. Причем наблюдается взаимная интеграция этих производств, связанная с оттоком финансовых средств из первых во вторые. При дальнейшем сохранении сложившегося взаимодействия, существует угроза полного развала этого сектора экономики и экономики страны в целом.</w:t>
      </w:r>
    </w:p>
    <w:p w:rsidR="003F400C" w:rsidRDefault="00163A9C">
      <w:pPr>
        <w:pStyle w:val="a3"/>
        <w:numPr>
          <w:ilvl w:val="0"/>
          <w:numId w:val="9"/>
        </w:numPr>
        <w:tabs>
          <w:tab w:val="num" w:pos="-142"/>
        </w:tabs>
        <w:ind w:firstLine="567"/>
        <w:rPr>
          <w:sz w:val="24"/>
          <w:szCs w:val="24"/>
        </w:rPr>
      </w:pPr>
      <w:r>
        <w:rPr>
          <w:sz w:val="24"/>
          <w:szCs w:val="24"/>
        </w:rPr>
        <w:t>Проведен анализ функционирования и взаимодействия подсистем частных и коллективных хозяйств. Разработана математическая модель, позволяющая для определенных условий находить оптимальное решение задачи, при котором сельхозкооперативы оптимизируют прибыль не препятствуя функционированию личных хозяйств. Для этого предложена схема, на основе которой предоставление материальных ресурсов (помощи) частным хозяйствам зависит</w:t>
      </w:r>
      <w:r>
        <w:rPr>
          <w:sz w:val="24"/>
          <w:szCs w:val="24"/>
          <w:lang w:val="en-US"/>
        </w:rPr>
        <w:t xml:space="preserve"> </w:t>
      </w:r>
      <w:r>
        <w:rPr>
          <w:sz w:val="24"/>
          <w:szCs w:val="24"/>
        </w:rPr>
        <w:t>от труда, вложенного в производство сельхозпредприятий. Основная идея состоит в том, что при определенном характере (количественном значении) помощи личным хозяйствам со стороны сельхозпредприятий, работникам оказывается выгодным выделять для работы на предприятиях необходимую для последних часть своего труда.</w:t>
      </w:r>
    </w:p>
    <w:p w:rsidR="003F400C" w:rsidRDefault="00163A9C">
      <w:pPr>
        <w:pStyle w:val="a3"/>
        <w:numPr>
          <w:ilvl w:val="0"/>
          <w:numId w:val="9"/>
        </w:numPr>
        <w:tabs>
          <w:tab w:val="num" w:pos="-142"/>
        </w:tabs>
        <w:ind w:firstLine="567"/>
        <w:rPr>
          <w:sz w:val="24"/>
          <w:szCs w:val="24"/>
        </w:rPr>
      </w:pPr>
      <w:r>
        <w:rPr>
          <w:sz w:val="24"/>
          <w:szCs w:val="24"/>
        </w:rPr>
        <w:t>Для конкретного примера произведены расчеты по оптимизации конечного продукта и проанализирован вид полученных зависимостей.</w:t>
      </w:r>
    </w:p>
    <w:p w:rsidR="003F400C" w:rsidRDefault="00163A9C">
      <w:pPr>
        <w:pStyle w:val="a3"/>
        <w:tabs>
          <w:tab w:val="num" w:pos="-142"/>
        </w:tabs>
        <w:ind w:firstLine="567"/>
        <w:rPr>
          <w:sz w:val="24"/>
          <w:szCs w:val="24"/>
          <w:lang w:val="en-US"/>
        </w:rPr>
      </w:pPr>
      <w:r>
        <w:rPr>
          <w:sz w:val="24"/>
          <w:szCs w:val="24"/>
          <w:lang w:val="en-US"/>
        </w:rPr>
        <w:t>Основная идея решения состояла в том, чтобы ввести в зависимость выделение помощи от количества труда, вложенного в кооператив. Исходя из этого, предположительно можно добиться того, чтобы членам кооператива было выгоднее в нем работать, что решит проблему в целом.</w:t>
      </w:r>
    </w:p>
    <w:p w:rsidR="003F400C" w:rsidRDefault="003F400C">
      <w:pPr>
        <w:pStyle w:val="a3"/>
        <w:tabs>
          <w:tab w:val="num" w:pos="-142"/>
        </w:tabs>
        <w:ind w:firstLine="567"/>
        <w:rPr>
          <w:sz w:val="24"/>
          <w:szCs w:val="24"/>
          <w:lang w:val="en-US"/>
        </w:rPr>
      </w:pPr>
    </w:p>
    <w:p w:rsidR="003F400C" w:rsidRDefault="00163A9C">
      <w:pPr>
        <w:pStyle w:val="1"/>
        <w:keepNext w:val="0"/>
        <w:pageBreakBefore w:val="0"/>
        <w:numPr>
          <w:ilvl w:val="0"/>
          <w:numId w:val="0"/>
        </w:numPr>
        <w:spacing w:before="0" w:after="0"/>
        <w:jc w:val="center"/>
        <w:outlineLvl w:val="0"/>
        <w:rPr>
          <w:rFonts w:ascii="Times New Roman" w:hAnsi="Times New Roman" w:cs="Times New Roman"/>
          <w:sz w:val="28"/>
          <w:szCs w:val="28"/>
        </w:rPr>
      </w:pPr>
      <w:bookmarkStart w:id="28" w:name="_Toc421941113"/>
      <w:r>
        <w:rPr>
          <w:rFonts w:ascii="Times New Roman" w:hAnsi="Times New Roman" w:cs="Times New Roman"/>
          <w:sz w:val="28"/>
          <w:szCs w:val="28"/>
        </w:rPr>
        <w:t>Литература</w:t>
      </w:r>
      <w:bookmarkEnd w:id="28"/>
    </w:p>
    <w:p w:rsidR="003F400C" w:rsidRDefault="00163A9C">
      <w:pPr>
        <w:pStyle w:val="a3"/>
        <w:numPr>
          <w:ilvl w:val="0"/>
          <w:numId w:val="1"/>
        </w:numPr>
        <w:tabs>
          <w:tab w:val="clear" w:pos="360"/>
          <w:tab w:val="num" w:pos="-142"/>
          <w:tab w:val="num" w:pos="644"/>
        </w:tabs>
        <w:ind w:left="0" w:firstLine="567"/>
        <w:rPr>
          <w:sz w:val="24"/>
          <w:szCs w:val="24"/>
        </w:rPr>
      </w:pPr>
      <w:bookmarkStart w:id="29" w:name="_Ref414270414"/>
      <w:r>
        <w:rPr>
          <w:sz w:val="24"/>
          <w:szCs w:val="24"/>
        </w:rPr>
        <w:t>Каданер Э.Д. Динамическое моделирование экономических систем. Пермь, 1990.</w:t>
      </w:r>
      <w:bookmarkEnd w:id="29"/>
    </w:p>
    <w:p w:rsidR="003F400C" w:rsidRDefault="00163A9C">
      <w:pPr>
        <w:pStyle w:val="a3"/>
        <w:numPr>
          <w:ilvl w:val="0"/>
          <w:numId w:val="1"/>
        </w:numPr>
        <w:tabs>
          <w:tab w:val="clear" w:pos="360"/>
          <w:tab w:val="num" w:pos="-142"/>
          <w:tab w:val="num" w:pos="644"/>
        </w:tabs>
        <w:ind w:left="0" w:firstLine="567"/>
        <w:rPr>
          <w:sz w:val="24"/>
          <w:szCs w:val="24"/>
        </w:rPr>
      </w:pPr>
      <w:bookmarkStart w:id="30" w:name="_Ref414167218"/>
      <w:r>
        <w:rPr>
          <w:sz w:val="24"/>
          <w:szCs w:val="24"/>
        </w:rPr>
        <w:t>Ждакаев С. Конец диктатуры ленивых. // Известия, 17.02.98.</w:t>
      </w:r>
      <w:bookmarkEnd w:id="30"/>
    </w:p>
    <w:p w:rsidR="003F400C" w:rsidRDefault="00163A9C">
      <w:pPr>
        <w:pStyle w:val="a3"/>
        <w:numPr>
          <w:ilvl w:val="0"/>
          <w:numId w:val="1"/>
        </w:numPr>
        <w:tabs>
          <w:tab w:val="clear" w:pos="360"/>
          <w:tab w:val="num" w:pos="-142"/>
          <w:tab w:val="num" w:pos="644"/>
        </w:tabs>
        <w:ind w:left="0" w:firstLine="567"/>
        <w:rPr>
          <w:sz w:val="24"/>
          <w:szCs w:val="24"/>
        </w:rPr>
      </w:pPr>
      <w:bookmarkStart w:id="31" w:name="_Ref414167225"/>
      <w:r>
        <w:rPr>
          <w:sz w:val="24"/>
          <w:szCs w:val="24"/>
        </w:rPr>
        <w:t>Лисичкин Г. Бывшие “братья” в поисках выхода из аграрного тупика. // Известия, 10.08.97.</w:t>
      </w:r>
      <w:bookmarkEnd w:id="31"/>
    </w:p>
    <w:p w:rsidR="003F400C" w:rsidRDefault="00163A9C">
      <w:pPr>
        <w:pStyle w:val="a3"/>
        <w:numPr>
          <w:ilvl w:val="0"/>
          <w:numId w:val="1"/>
        </w:numPr>
        <w:tabs>
          <w:tab w:val="clear" w:pos="360"/>
          <w:tab w:val="num" w:pos="-142"/>
          <w:tab w:val="num" w:pos="644"/>
        </w:tabs>
        <w:ind w:left="0" w:firstLine="567"/>
        <w:rPr>
          <w:sz w:val="24"/>
          <w:szCs w:val="24"/>
        </w:rPr>
      </w:pPr>
      <w:r>
        <w:rPr>
          <w:sz w:val="24"/>
          <w:szCs w:val="24"/>
        </w:rPr>
        <w:t>Пугачев В.Ф., Пителин А.К. Анализ вариантов антиинфляционной экономической политики экономике // Экономика и математические методы, 199</w:t>
      </w:r>
      <w:r>
        <w:rPr>
          <w:sz w:val="24"/>
          <w:szCs w:val="24"/>
          <w:lang w:val="en-US"/>
        </w:rPr>
        <w:t>6’1.</w:t>
      </w:r>
    </w:p>
    <w:p w:rsidR="003F400C" w:rsidRDefault="00163A9C">
      <w:pPr>
        <w:pStyle w:val="a3"/>
        <w:numPr>
          <w:ilvl w:val="0"/>
          <w:numId w:val="1"/>
        </w:numPr>
        <w:tabs>
          <w:tab w:val="clear" w:pos="360"/>
          <w:tab w:val="num" w:pos="-142"/>
          <w:tab w:val="num" w:pos="644"/>
        </w:tabs>
        <w:ind w:left="0" w:firstLine="567"/>
        <w:rPr>
          <w:sz w:val="24"/>
          <w:szCs w:val="24"/>
        </w:rPr>
      </w:pPr>
      <w:bookmarkStart w:id="32" w:name="_Ref421431447"/>
      <w:r>
        <w:rPr>
          <w:sz w:val="24"/>
          <w:szCs w:val="24"/>
        </w:rPr>
        <w:t>Пугачев В.Ф., Пителин А.К. Инфляция в технически отсталой монополизированной экономике // Экономика и математические методы, 1995</w:t>
      </w:r>
      <w:r>
        <w:rPr>
          <w:sz w:val="24"/>
          <w:szCs w:val="24"/>
          <w:lang w:val="en-US"/>
        </w:rPr>
        <w:t>’1.</w:t>
      </w:r>
      <w:bookmarkEnd w:id="32"/>
    </w:p>
    <w:p w:rsidR="003F400C" w:rsidRDefault="00163A9C">
      <w:pPr>
        <w:pStyle w:val="a3"/>
        <w:numPr>
          <w:ilvl w:val="0"/>
          <w:numId w:val="1"/>
        </w:numPr>
        <w:tabs>
          <w:tab w:val="clear" w:pos="360"/>
          <w:tab w:val="num" w:pos="-142"/>
          <w:tab w:val="num" w:pos="644"/>
        </w:tabs>
        <w:ind w:left="0" w:firstLine="567"/>
        <w:rPr>
          <w:sz w:val="24"/>
          <w:szCs w:val="24"/>
        </w:rPr>
      </w:pPr>
      <w:bookmarkStart w:id="33" w:name="_Ref415028158"/>
      <w:r>
        <w:rPr>
          <w:sz w:val="24"/>
          <w:szCs w:val="24"/>
        </w:rPr>
        <w:t>Основы теории оптимального управления. Под ред. Кротова. Москва, 1990.</w:t>
      </w:r>
      <w:bookmarkEnd w:id="33"/>
    </w:p>
    <w:p w:rsidR="003F400C" w:rsidRDefault="00163A9C">
      <w:pPr>
        <w:pStyle w:val="a3"/>
        <w:numPr>
          <w:ilvl w:val="0"/>
          <w:numId w:val="1"/>
        </w:numPr>
        <w:tabs>
          <w:tab w:val="clear" w:pos="360"/>
          <w:tab w:val="num" w:pos="-142"/>
          <w:tab w:val="num" w:pos="644"/>
        </w:tabs>
        <w:ind w:left="0" w:firstLine="567"/>
        <w:rPr>
          <w:sz w:val="24"/>
          <w:szCs w:val="24"/>
        </w:rPr>
      </w:pPr>
      <w:r>
        <w:rPr>
          <w:sz w:val="24"/>
          <w:szCs w:val="24"/>
        </w:rPr>
        <w:t>Моисеев Н. Н. Математические задачи системного анализа. Москва “Наука”, 1981.</w:t>
      </w:r>
    </w:p>
    <w:p w:rsidR="003F400C" w:rsidRDefault="00163A9C">
      <w:pPr>
        <w:pStyle w:val="a3"/>
        <w:numPr>
          <w:ilvl w:val="0"/>
          <w:numId w:val="1"/>
        </w:numPr>
        <w:tabs>
          <w:tab w:val="clear" w:pos="360"/>
          <w:tab w:val="num" w:pos="-142"/>
          <w:tab w:val="num" w:pos="644"/>
        </w:tabs>
        <w:ind w:left="0" w:firstLine="567"/>
        <w:rPr>
          <w:sz w:val="24"/>
          <w:szCs w:val="24"/>
        </w:rPr>
      </w:pPr>
      <w:r>
        <w:rPr>
          <w:sz w:val="24"/>
          <w:szCs w:val="24"/>
        </w:rPr>
        <w:t>Хромов Ю.С. Производственная безопасность России: внутренние и международные аспекты // Общество и экономика, 1994</w:t>
      </w:r>
      <w:r>
        <w:rPr>
          <w:sz w:val="24"/>
          <w:szCs w:val="24"/>
          <w:lang w:val="en-US"/>
        </w:rPr>
        <w:t>’</w:t>
      </w:r>
      <w:r>
        <w:rPr>
          <w:sz w:val="24"/>
          <w:szCs w:val="24"/>
        </w:rPr>
        <w:t>9-10.</w:t>
      </w:r>
    </w:p>
    <w:p w:rsidR="003F400C" w:rsidRDefault="00163A9C">
      <w:pPr>
        <w:pStyle w:val="a3"/>
        <w:numPr>
          <w:ilvl w:val="0"/>
          <w:numId w:val="1"/>
        </w:numPr>
        <w:tabs>
          <w:tab w:val="clear" w:pos="360"/>
          <w:tab w:val="num" w:pos="-142"/>
          <w:tab w:val="num" w:pos="644"/>
        </w:tabs>
        <w:ind w:left="0" w:firstLine="567"/>
        <w:rPr>
          <w:sz w:val="24"/>
          <w:szCs w:val="24"/>
        </w:rPr>
      </w:pPr>
      <w:bookmarkStart w:id="34" w:name="_Ref416858642"/>
      <w:r>
        <w:rPr>
          <w:sz w:val="24"/>
          <w:szCs w:val="24"/>
        </w:rPr>
        <w:t>Дроздов Н.Д. Введение в прикладное математическое моделирование. Методология и логика прикладной математики. Тверь, ТвГУ, 1994.</w:t>
      </w:r>
      <w:bookmarkEnd w:id="34"/>
    </w:p>
    <w:p w:rsidR="003F400C" w:rsidRDefault="00163A9C">
      <w:pPr>
        <w:pStyle w:val="a3"/>
        <w:numPr>
          <w:ilvl w:val="0"/>
          <w:numId w:val="1"/>
        </w:numPr>
        <w:tabs>
          <w:tab w:val="clear" w:pos="360"/>
          <w:tab w:val="num" w:pos="-142"/>
          <w:tab w:val="num" w:pos="644"/>
        </w:tabs>
        <w:ind w:left="0" w:firstLine="567"/>
        <w:rPr>
          <w:sz w:val="24"/>
          <w:szCs w:val="24"/>
        </w:rPr>
      </w:pPr>
      <w:bookmarkStart w:id="35" w:name="_Ref421437071"/>
      <w:r>
        <w:rPr>
          <w:sz w:val="24"/>
          <w:szCs w:val="24"/>
        </w:rPr>
        <w:t>Статистические данные хозяйствования Максатихинского и Конаков ского районов в 1992-96 гг.</w:t>
      </w:r>
      <w:bookmarkEnd w:id="35"/>
    </w:p>
    <w:p w:rsidR="003F400C" w:rsidRDefault="00163A9C">
      <w:pPr>
        <w:pStyle w:val="a3"/>
        <w:numPr>
          <w:ilvl w:val="0"/>
          <w:numId w:val="1"/>
        </w:numPr>
        <w:tabs>
          <w:tab w:val="clear" w:pos="360"/>
          <w:tab w:val="num" w:pos="-142"/>
          <w:tab w:val="num" w:pos="644"/>
        </w:tabs>
        <w:ind w:left="0" w:firstLine="567"/>
        <w:rPr>
          <w:sz w:val="24"/>
          <w:szCs w:val="24"/>
        </w:rPr>
      </w:pPr>
      <w:bookmarkStart w:id="36" w:name="_Ref421437064"/>
      <w:r>
        <w:rPr>
          <w:sz w:val="24"/>
          <w:szCs w:val="24"/>
        </w:rPr>
        <w:t>Вахина Н.Д. “Анализ состояния и перспектив развития Максатихинского района”. Дипломная работа. Научный руководитель Дроздов Н.Д., Тверское заочное отделение Северо-западной академии государственной службы. Тверь 1997 г.</w:t>
      </w:r>
      <w:bookmarkEnd w:id="36"/>
    </w:p>
    <w:p w:rsidR="003F400C" w:rsidRDefault="00163A9C">
      <w:pPr>
        <w:pStyle w:val="a3"/>
        <w:numPr>
          <w:ilvl w:val="0"/>
          <w:numId w:val="1"/>
        </w:numPr>
        <w:tabs>
          <w:tab w:val="clear" w:pos="360"/>
          <w:tab w:val="num" w:pos="-142"/>
          <w:tab w:val="num" w:pos="644"/>
        </w:tabs>
        <w:ind w:left="0" w:firstLine="567"/>
        <w:rPr>
          <w:sz w:val="24"/>
          <w:szCs w:val="24"/>
        </w:rPr>
      </w:pPr>
      <w:bookmarkStart w:id="37" w:name="_Ref421437074"/>
      <w:r>
        <w:rPr>
          <w:sz w:val="24"/>
          <w:szCs w:val="24"/>
        </w:rPr>
        <w:t>Рассказова</w:t>
      </w:r>
      <w:r>
        <w:rPr>
          <w:sz w:val="24"/>
          <w:szCs w:val="24"/>
          <w:lang w:val="en-US"/>
        </w:rPr>
        <w:t xml:space="preserve"> </w:t>
      </w:r>
      <w:r>
        <w:rPr>
          <w:sz w:val="24"/>
          <w:szCs w:val="24"/>
        </w:rPr>
        <w:t>В.Н. “Анализ состояния и перспектив развития Конаковского района”. Дипломная работа. Научный руководитель Дроздов Н.Д., Тверское заочное отделение Северо-западной академии государственной службы. Тверь 1997 г.</w:t>
      </w:r>
      <w:bookmarkStart w:id="38" w:name="_GoBack"/>
      <w:bookmarkEnd w:id="37"/>
      <w:bookmarkEnd w:id="38"/>
    </w:p>
    <w:sectPr w:rsidR="003F400C">
      <w:headerReference w:type="default" r:id="rId254"/>
      <w:footerReference w:type="default" r:id="rId255"/>
      <w:pgSz w:w="11906" w:h="16838"/>
      <w:pgMar w:top="1134"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00C" w:rsidRDefault="00163A9C">
      <w:r>
        <w:separator/>
      </w:r>
    </w:p>
  </w:endnote>
  <w:endnote w:type="continuationSeparator" w:id="0">
    <w:p w:rsidR="003F400C" w:rsidRDefault="0016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0C" w:rsidRDefault="00163A9C">
    <w:pPr>
      <w:pStyle w:val="ac"/>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7478D">
      <w:rPr>
        <w:rStyle w:val="a9"/>
        <w:noProof/>
      </w:rPr>
      <w:t>1</w:t>
    </w:r>
    <w:r>
      <w:rPr>
        <w:rStyle w:val="a9"/>
      </w:rPr>
      <w:fldChar w:fldCharType="end"/>
    </w:r>
  </w:p>
  <w:p w:rsidR="003F400C" w:rsidRDefault="003F400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00C" w:rsidRDefault="00163A9C">
      <w:r>
        <w:separator/>
      </w:r>
    </w:p>
  </w:footnote>
  <w:footnote w:type="continuationSeparator" w:id="0">
    <w:p w:rsidR="003F400C" w:rsidRDefault="0016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0C" w:rsidRDefault="003F400C">
    <w:pPr>
      <w:pStyle w:val="aa"/>
      <w:framePr w:wrap="auto" w:vAnchor="text" w:hAnchor="margin" w:xAlign="right" w:y="1"/>
      <w:rPr>
        <w:rStyle w:val="a9"/>
      </w:rPr>
    </w:pPr>
  </w:p>
  <w:p w:rsidR="003F400C" w:rsidRDefault="003F400C">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05525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9434569"/>
    <w:multiLevelType w:val="singleLevel"/>
    <w:tmpl w:val="2DE634CE"/>
    <w:lvl w:ilvl="0">
      <w:start w:val="1"/>
      <w:numFmt w:val="decimal"/>
      <w:lvlText w:val="%1."/>
      <w:lvlJc w:val="left"/>
      <w:pPr>
        <w:tabs>
          <w:tab w:val="num" w:pos="360"/>
        </w:tabs>
      </w:pPr>
    </w:lvl>
  </w:abstractNum>
  <w:abstractNum w:abstractNumId="3">
    <w:nsid w:val="1F972C5C"/>
    <w:multiLevelType w:val="singleLevel"/>
    <w:tmpl w:val="6D885D0A"/>
    <w:lvl w:ilvl="0">
      <w:start w:val="1"/>
      <w:numFmt w:val="decimal"/>
      <w:lvlText w:val="%1."/>
      <w:lvlJc w:val="left"/>
      <w:pPr>
        <w:tabs>
          <w:tab w:val="num" w:pos="360"/>
        </w:tabs>
      </w:pPr>
    </w:lvl>
  </w:abstractNum>
  <w:abstractNum w:abstractNumId="4">
    <w:nsid w:val="3255205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3AD778E2"/>
    <w:multiLevelType w:val="multilevel"/>
    <w:tmpl w:val="467C6D84"/>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08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nsid w:val="41BC7A49"/>
    <w:multiLevelType w:val="singleLevel"/>
    <w:tmpl w:val="0419000F"/>
    <w:lvl w:ilvl="0">
      <w:start w:val="1"/>
      <w:numFmt w:val="decimal"/>
      <w:lvlText w:val="%1."/>
      <w:lvlJc w:val="left"/>
      <w:pPr>
        <w:tabs>
          <w:tab w:val="num" w:pos="360"/>
        </w:tabs>
        <w:ind w:left="360" w:hanging="360"/>
      </w:pPr>
    </w:lvl>
  </w:abstractNum>
  <w:abstractNum w:abstractNumId="7">
    <w:nsid w:val="5C903D4F"/>
    <w:multiLevelType w:val="singleLevel"/>
    <w:tmpl w:val="0419000F"/>
    <w:lvl w:ilvl="0">
      <w:start w:val="1"/>
      <w:numFmt w:val="decimal"/>
      <w:lvlText w:val="%1."/>
      <w:lvlJc w:val="left"/>
      <w:pPr>
        <w:tabs>
          <w:tab w:val="num" w:pos="360"/>
        </w:tabs>
        <w:ind w:left="360" w:hanging="360"/>
      </w:pPr>
    </w:lvl>
  </w:abstractNum>
  <w:abstractNum w:abstractNumId="8">
    <w:nsid w:val="7EB407F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7"/>
  </w:num>
  <w:num w:numId="2">
    <w:abstractNumId w:val="5"/>
  </w:num>
  <w:num w:numId="3">
    <w:abstractNumId w:val="6"/>
  </w:num>
  <w:num w:numId="4">
    <w:abstractNumId w:val="1"/>
  </w:num>
  <w:num w:numId="5">
    <w:abstractNumId w:val="0"/>
    <w:lvlOverride w:ilvl="0">
      <w:lvl w:ilvl="0">
        <w:start w:val="1"/>
        <w:numFmt w:val="bullet"/>
        <w:lvlText w:val=""/>
        <w:legacy w:legacy="1" w:legacySpace="0" w:legacyIndent="283"/>
        <w:lvlJc w:val="left"/>
        <w:pPr>
          <w:ind w:left="708" w:hanging="283"/>
        </w:pPr>
        <w:rPr>
          <w:rFonts w:ascii="Symbol" w:hAnsi="Symbol" w:cs="Symbol" w:hint="default"/>
        </w:rPr>
      </w:lvl>
    </w:lvlOverride>
  </w:num>
  <w:num w:numId="6">
    <w:abstractNumId w:val="8"/>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A9C"/>
    <w:rsid w:val="00163A9C"/>
    <w:rsid w:val="003F400C"/>
    <w:rsid w:val="00474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9"/>
    <o:shapelayout v:ext="edit">
      <o:idmap v:ext="edit" data="1"/>
    </o:shapelayout>
  </w:shapeDefaults>
  <w:decimalSymbol w:val=","/>
  <w:listSeparator w:val=";"/>
  <w14:defaultImageDpi w14:val="0"/>
  <w15:docId w15:val="{251D30A6-0F8E-4FFD-96E0-3042399A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3"/>
    <w:uiPriority w:val="99"/>
    <w:pPr>
      <w:keepNext/>
      <w:pageBreakBefore/>
      <w:numPr>
        <w:numId w:val="2"/>
      </w:numPr>
      <w:spacing w:before="240" w:after="60"/>
    </w:pPr>
    <w:rPr>
      <w:rFonts w:ascii="Arial" w:hAnsi="Arial" w:cs="Arial"/>
      <w:b/>
      <w:bCs/>
      <w:kern w:val="28"/>
      <w:sz w:val="32"/>
      <w:szCs w:val="32"/>
    </w:rPr>
  </w:style>
  <w:style w:type="paragraph" w:customStyle="1" w:styleId="2">
    <w:name w:val="заголовок 2"/>
    <w:basedOn w:val="a"/>
    <w:next w:val="a"/>
    <w:uiPriority w:val="99"/>
    <w:pPr>
      <w:keepNext/>
      <w:numPr>
        <w:ilvl w:val="1"/>
        <w:numId w:val="2"/>
      </w:numPr>
      <w:spacing w:before="240" w:after="60"/>
    </w:pPr>
    <w:rPr>
      <w:rFonts w:ascii="Arial" w:hAnsi="Arial" w:cs="Arial"/>
      <w:b/>
      <w:bCs/>
      <w:i/>
      <w:iCs/>
      <w:sz w:val="28"/>
      <w:szCs w:val="28"/>
    </w:rPr>
  </w:style>
  <w:style w:type="paragraph" w:customStyle="1" w:styleId="3">
    <w:name w:val="заголовок 3"/>
    <w:basedOn w:val="a"/>
    <w:next w:val="a"/>
    <w:uiPriority w:val="99"/>
    <w:pPr>
      <w:keepNext/>
      <w:numPr>
        <w:ilvl w:val="2"/>
        <w:numId w:val="2"/>
      </w:numPr>
      <w:spacing w:before="240" w:after="60"/>
    </w:pPr>
    <w:rPr>
      <w:rFonts w:ascii="Arial" w:hAnsi="Arial" w:cs="Arial"/>
      <w:sz w:val="24"/>
      <w:szCs w:val="24"/>
    </w:rPr>
  </w:style>
  <w:style w:type="paragraph" w:customStyle="1" w:styleId="4">
    <w:name w:val="заголовок 4"/>
    <w:basedOn w:val="a"/>
    <w:next w:val="a"/>
    <w:uiPriority w:val="99"/>
    <w:pPr>
      <w:keepNext/>
      <w:numPr>
        <w:ilvl w:val="3"/>
        <w:numId w:val="2"/>
      </w:numPr>
      <w:spacing w:before="240" w:after="60"/>
    </w:pPr>
    <w:rPr>
      <w:rFonts w:ascii="Arial" w:hAnsi="Arial" w:cs="Arial"/>
      <w:b/>
      <w:bCs/>
      <w:sz w:val="24"/>
      <w:szCs w:val="24"/>
    </w:rPr>
  </w:style>
  <w:style w:type="paragraph" w:customStyle="1" w:styleId="5">
    <w:name w:val="заголовок 5"/>
    <w:basedOn w:val="a"/>
    <w:next w:val="a"/>
    <w:uiPriority w:val="99"/>
    <w:pPr>
      <w:numPr>
        <w:ilvl w:val="4"/>
        <w:numId w:val="2"/>
      </w:numPr>
      <w:spacing w:before="240" w:after="60"/>
    </w:pPr>
    <w:rPr>
      <w:sz w:val="22"/>
      <w:szCs w:val="22"/>
    </w:rPr>
  </w:style>
  <w:style w:type="paragraph" w:customStyle="1" w:styleId="6">
    <w:name w:val="заголовок 6"/>
    <w:basedOn w:val="a"/>
    <w:next w:val="a"/>
    <w:uiPriority w:val="99"/>
    <w:pPr>
      <w:numPr>
        <w:ilvl w:val="5"/>
        <w:numId w:val="2"/>
      </w:numPr>
      <w:spacing w:before="240" w:after="60"/>
    </w:pPr>
    <w:rPr>
      <w:i/>
      <w:iCs/>
      <w:sz w:val="22"/>
      <w:szCs w:val="22"/>
    </w:rPr>
  </w:style>
  <w:style w:type="paragraph" w:customStyle="1" w:styleId="7">
    <w:name w:val="заголовок 7"/>
    <w:basedOn w:val="a"/>
    <w:next w:val="a"/>
    <w:uiPriority w:val="99"/>
    <w:pPr>
      <w:numPr>
        <w:ilvl w:val="6"/>
        <w:numId w:val="2"/>
      </w:numPr>
      <w:spacing w:before="240" w:after="60"/>
    </w:pPr>
    <w:rPr>
      <w:rFonts w:ascii="Arial" w:hAnsi="Arial" w:cs="Arial"/>
    </w:rPr>
  </w:style>
  <w:style w:type="paragraph" w:customStyle="1" w:styleId="8">
    <w:name w:val="заголовок 8"/>
    <w:basedOn w:val="a"/>
    <w:next w:val="a"/>
    <w:uiPriority w:val="99"/>
    <w:pPr>
      <w:numPr>
        <w:ilvl w:val="7"/>
        <w:numId w:val="2"/>
      </w:numPr>
      <w:spacing w:before="240" w:after="60"/>
    </w:pPr>
    <w:rPr>
      <w:rFonts w:ascii="Arial" w:hAnsi="Arial" w:cs="Arial"/>
      <w:i/>
      <w:iCs/>
    </w:rPr>
  </w:style>
  <w:style w:type="paragraph" w:customStyle="1" w:styleId="9">
    <w:name w:val="заголовок 9"/>
    <w:basedOn w:val="a"/>
    <w:next w:val="a"/>
    <w:uiPriority w:val="99"/>
    <w:pPr>
      <w:numPr>
        <w:ilvl w:val="8"/>
        <w:numId w:val="2"/>
      </w:numPr>
      <w:spacing w:before="240" w:after="60"/>
    </w:pPr>
    <w:rPr>
      <w:rFonts w:ascii="Arial" w:hAnsi="Arial" w:cs="Arial"/>
      <w:b/>
      <w:bCs/>
      <w:i/>
      <w:iCs/>
      <w:sz w:val="18"/>
      <w:szCs w:val="18"/>
    </w:rPr>
  </w:style>
  <w:style w:type="character" w:customStyle="1" w:styleId="a4">
    <w:name w:val="Основной шрифт"/>
    <w:uiPriority w:val="99"/>
  </w:style>
  <w:style w:type="paragraph" w:customStyle="1" w:styleId="a3">
    <w:name w:val="Мой обычный"/>
    <w:basedOn w:val="a"/>
    <w:uiPriority w:val="99"/>
    <w:pPr>
      <w:ind w:firstLine="284"/>
      <w:jc w:val="both"/>
    </w:pPr>
    <w:rPr>
      <w:sz w:val="28"/>
      <w:szCs w:val="28"/>
    </w:rPr>
  </w:style>
  <w:style w:type="paragraph" w:styleId="a5">
    <w:name w:val="Body Text"/>
    <w:basedOn w:val="a"/>
    <w:link w:val="a6"/>
    <w:uiPriority w:val="99"/>
    <w:rPr>
      <w:sz w:val="28"/>
      <w:szCs w:val="28"/>
    </w:rPr>
  </w:style>
  <w:style w:type="character" w:customStyle="1" w:styleId="a6">
    <w:name w:val="Основной текст Знак"/>
    <w:basedOn w:val="a0"/>
    <w:link w:val="a5"/>
    <w:uiPriority w:val="99"/>
    <w:semiHidden/>
    <w:rPr>
      <w:rFonts w:ascii="Times New Roman" w:hAnsi="Times New Roman" w:cs="Times New Roman"/>
      <w:sz w:val="20"/>
      <w:szCs w:val="20"/>
    </w:rPr>
  </w:style>
  <w:style w:type="paragraph" w:styleId="a7">
    <w:name w:val="Title"/>
    <w:basedOn w:val="a"/>
    <w:next w:val="a"/>
    <w:link w:val="a8"/>
    <w:uiPriority w:val="99"/>
    <w:qFormat/>
    <w:pPr>
      <w:spacing w:before="120" w:after="120"/>
    </w:pPr>
    <w:rPr>
      <w:b/>
      <w:bCs/>
      <w:sz w:val="28"/>
      <w:szCs w:val="28"/>
    </w:rPr>
  </w:style>
  <w:style w:type="character" w:customStyle="1" w:styleId="a8">
    <w:name w:val="Название Знак"/>
    <w:basedOn w:val="a0"/>
    <w:link w:val="a7"/>
    <w:uiPriority w:val="10"/>
    <w:rPr>
      <w:rFonts w:asciiTheme="majorHAnsi" w:eastAsiaTheme="majorEastAsia" w:hAnsiTheme="majorHAnsi" w:cstheme="majorBidi"/>
      <w:b/>
      <w:bCs/>
      <w:kern w:val="28"/>
      <w:sz w:val="32"/>
      <w:szCs w:val="32"/>
    </w:rPr>
  </w:style>
  <w:style w:type="paragraph" w:styleId="20">
    <w:name w:val="Body Text 2"/>
    <w:basedOn w:val="a"/>
    <w:link w:val="21"/>
    <w:uiPriority w:val="99"/>
    <w:pPr>
      <w:ind w:firstLine="425"/>
      <w:jc w:val="both"/>
    </w:pPr>
    <w:rPr>
      <w:sz w:val="26"/>
      <w:szCs w:val="26"/>
    </w:rPr>
  </w:style>
  <w:style w:type="character" w:customStyle="1" w:styleId="21">
    <w:name w:val="Основной текст 2 Знак"/>
    <w:basedOn w:val="a0"/>
    <w:link w:val="20"/>
    <w:uiPriority w:val="99"/>
    <w:semiHidden/>
    <w:rPr>
      <w:rFonts w:ascii="Times New Roman" w:hAnsi="Times New Roman" w:cs="Times New Roman"/>
      <w:sz w:val="20"/>
      <w:szCs w:val="20"/>
    </w:rPr>
  </w:style>
  <w:style w:type="character" w:customStyle="1" w:styleId="a9">
    <w:name w:val="номер страницы"/>
    <w:basedOn w:val="a4"/>
    <w:uiPriority w:val="99"/>
  </w:style>
  <w:style w:type="paragraph" w:styleId="aa">
    <w:name w:val="header"/>
    <w:basedOn w:val="a"/>
    <w:link w:val="ab"/>
    <w:uiPriority w:val="99"/>
    <w:pPr>
      <w:tabs>
        <w:tab w:val="center" w:pos="4536"/>
        <w:tab w:val="right" w:pos="9072"/>
      </w:tabs>
    </w:pPr>
  </w:style>
  <w:style w:type="character" w:customStyle="1" w:styleId="ab">
    <w:name w:val="Верхний колонтитул Знак"/>
    <w:basedOn w:val="a0"/>
    <w:link w:val="aa"/>
    <w:uiPriority w:val="99"/>
    <w:semiHidden/>
    <w:rPr>
      <w:rFonts w:ascii="Times New Roman" w:hAnsi="Times New Roman" w:cs="Times New Roman"/>
      <w:sz w:val="20"/>
      <w:szCs w:val="20"/>
    </w:rPr>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basedOn w:val="a0"/>
    <w:link w:val="ac"/>
    <w:uiPriority w:val="99"/>
    <w:semiHidden/>
    <w:rPr>
      <w:rFonts w:ascii="Times New Roman" w:hAnsi="Times New Roman" w:cs="Times New Roman"/>
      <w:sz w:val="20"/>
      <w:szCs w:val="20"/>
    </w:rPr>
  </w:style>
  <w:style w:type="paragraph" w:customStyle="1" w:styleId="10">
    <w:name w:val="оглавление 1"/>
    <w:basedOn w:val="a"/>
    <w:next w:val="a"/>
    <w:autoRedefine/>
    <w:uiPriority w:val="99"/>
    <w:pPr>
      <w:spacing w:before="120" w:after="120"/>
    </w:pPr>
    <w:rPr>
      <w:b/>
      <w:bCs/>
      <w:caps/>
    </w:rPr>
  </w:style>
  <w:style w:type="paragraph" w:customStyle="1" w:styleId="22">
    <w:name w:val="оглавление 2"/>
    <w:basedOn w:val="a"/>
    <w:next w:val="a"/>
    <w:autoRedefine/>
    <w:uiPriority w:val="99"/>
    <w:pPr>
      <w:ind w:left="200"/>
    </w:pPr>
    <w:rPr>
      <w:smallCaps/>
    </w:rPr>
  </w:style>
  <w:style w:type="paragraph" w:customStyle="1" w:styleId="30">
    <w:name w:val="оглавление 3"/>
    <w:basedOn w:val="a"/>
    <w:next w:val="a"/>
    <w:autoRedefine/>
    <w:uiPriority w:val="99"/>
    <w:pPr>
      <w:ind w:left="400"/>
    </w:pPr>
    <w:rPr>
      <w:i/>
      <w:iCs/>
    </w:rPr>
  </w:style>
  <w:style w:type="paragraph" w:customStyle="1" w:styleId="40">
    <w:name w:val="оглавление 4"/>
    <w:basedOn w:val="a"/>
    <w:next w:val="a"/>
    <w:autoRedefine/>
    <w:uiPriority w:val="99"/>
    <w:pPr>
      <w:ind w:left="600"/>
    </w:pPr>
    <w:rPr>
      <w:sz w:val="18"/>
      <w:szCs w:val="18"/>
    </w:rPr>
  </w:style>
  <w:style w:type="paragraph" w:customStyle="1" w:styleId="50">
    <w:name w:val="оглавление 5"/>
    <w:basedOn w:val="a"/>
    <w:next w:val="a"/>
    <w:autoRedefine/>
    <w:uiPriority w:val="99"/>
    <w:pPr>
      <w:ind w:left="800"/>
    </w:pPr>
    <w:rPr>
      <w:sz w:val="18"/>
      <w:szCs w:val="18"/>
    </w:rPr>
  </w:style>
  <w:style w:type="paragraph" w:customStyle="1" w:styleId="60">
    <w:name w:val="оглавление 6"/>
    <w:basedOn w:val="a"/>
    <w:next w:val="a"/>
    <w:autoRedefine/>
    <w:uiPriority w:val="99"/>
    <w:pPr>
      <w:ind w:left="1000"/>
    </w:pPr>
    <w:rPr>
      <w:sz w:val="18"/>
      <w:szCs w:val="18"/>
    </w:rPr>
  </w:style>
  <w:style w:type="paragraph" w:customStyle="1" w:styleId="70">
    <w:name w:val="оглавление 7"/>
    <w:basedOn w:val="a"/>
    <w:next w:val="a"/>
    <w:autoRedefine/>
    <w:uiPriority w:val="99"/>
    <w:pPr>
      <w:ind w:left="1200"/>
    </w:pPr>
    <w:rPr>
      <w:sz w:val="18"/>
      <w:szCs w:val="18"/>
    </w:rPr>
  </w:style>
  <w:style w:type="paragraph" w:customStyle="1" w:styleId="80">
    <w:name w:val="оглавление 8"/>
    <w:basedOn w:val="a"/>
    <w:next w:val="a"/>
    <w:autoRedefine/>
    <w:uiPriority w:val="99"/>
    <w:pPr>
      <w:ind w:left="1400"/>
    </w:pPr>
    <w:rPr>
      <w:sz w:val="18"/>
      <w:szCs w:val="18"/>
    </w:rPr>
  </w:style>
  <w:style w:type="paragraph" w:customStyle="1" w:styleId="90">
    <w:name w:val="оглавление 9"/>
    <w:basedOn w:val="a"/>
    <w:next w:val="a"/>
    <w:autoRedefine/>
    <w:uiPriority w:val="99"/>
    <w:pPr>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0.wmf"/><Relationship Id="rId247" Type="http://schemas.openxmlformats.org/officeDocument/2006/relationships/oleObject" Target="embeddings/oleObject121.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image" Target="media/image105.wmf"/><Relationship Id="rId237" Type="http://schemas.openxmlformats.org/officeDocument/2006/relationships/oleObject" Target="embeddings/oleObject117.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6.wmf"/><Relationship Id="rId139" Type="http://schemas.openxmlformats.org/officeDocument/2006/relationships/oleObject" Target="embeddings/oleObject67.bin"/><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1.bin"/><Relationship Id="rId248" Type="http://schemas.openxmlformats.org/officeDocument/2006/relationships/image" Target="media/image120.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2.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67.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oleObject" Target="embeddings/oleObject91.bin"/><Relationship Id="rId217" Type="http://schemas.openxmlformats.org/officeDocument/2006/relationships/oleObject" Target="embeddings/oleObject106.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3.wmf"/><Relationship Id="rId233" Type="http://schemas.openxmlformats.org/officeDocument/2006/relationships/oleObject" Target="embeddings/oleObject115.bin"/><Relationship Id="rId238" Type="http://schemas.openxmlformats.org/officeDocument/2006/relationships/image" Target="media/image115.wmf"/><Relationship Id="rId254" Type="http://schemas.openxmlformats.org/officeDocument/2006/relationships/header" Target="header1.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2.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oleObject" Target="embeddings/oleObject94.bin"/><Relationship Id="rId202" Type="http://schemas.openxmlformats.org/officeDocument/2006/relationships/image" Target="media/image98.wmf"/><Relationship Id="rId207" Type="http://schemas.openxmlformats.org/officeDocument/2006/relationships/oleObject" Target="embeddings/oleObject101.bin"/><Relationship Id="rId223" Type="http://schemas.openxmlformats.org/officeDocument/2006/relationships/oleObject" Target="embeddings/oleObject109.bin"/><Relationship Id="rId228" Type="http://schemas.openxmlformats.org/officeDocument/2006/relationships/oleObject" Target="embeddings/oleObject112.bin"/><Relationship Id="rId244" Type="http://schemas.openxmlformats.org/officeDocument/2006/relationships/image" Target="media/image118.wmf"/><Relationship Id="rId249" Type="http://schemas.openxmlformats.org/officeDocument/2006/relationships/oleObject" Target="embeddings/oleObject122.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8.wmf"/><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image" Target="media/image106.wmf"/><Relationship Id="rId234" Type="http://schemas.openxmlformats.org/officeDocument/2006/relationships/image" Target="media/image113.wmf"/><Relationship Id="rId239"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21.wmf"/><Relationship Id="rId255" Type="http://schemas.openxmlformats.org/officeDocument/2006/relationships/footer" Target="footer1.xml"/><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4.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1.wmf"/><Relationship Id="rId229" Type="http://schemas.openxmlformats.org/officeDocument/2006/relationships/image" Target="media/image111.wmf"/><Relationship Id="rId19" Type="http://schemas.openxmlformats.org/officeDocument/2006/relationships/image" Target="media/image7.wmf"/><Relationship Id="rId224" Type="http://schemas.openxmlformats.org/officeDocument/2006/relationships/image" Target="media/image109.wmf"/><Relationship Id="rId240" Type="http://schemas.openxmlformats.org/officeDocument/2006/relationships/image" Target="media/image116.wmf"/><Relationship Id="rId245" Type="http://schemas.openxmlformats.org/officeDocument/2006/relationships/oleObject" Target="embeddings/oleObject120.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settings" Target="settings.xml"/><Relationship Id="rId214" Type="http://schemas.openxmlformats.org/officeDocument/2006/relationships/image" Target="media/image104.wmf"/><Relationship Id="rId230" Type="http://schemas.openxmlformats.org/officeDocument/2006/relationships/oleObject" Target="embeddings/oleObject113.bin"/><Relationship Id="rId235" Type="http://schemas.openxmlformats.org/officeDocument/2006/relationships/oleObject" Target="embeddings/oleObject116.bin"/><Relationship Id="rId251" Type="http://schemas.openxmlformats.org/officeDocument/2006/relationships/oleObject" Target="embeddings/_____Microsoft_Excel_97-20032.xls"/><Relationship Id="rId256" Type="http://schemas.openxmlformats.org/officeDocument/2006/relationships/fontTable" Target="fontTable.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10.bin"/><Relationship Id="rId241" Type="http://schemas.openxmlformats.org/officeDocument/2006/relationships/oleObject" Target="embeddings/_____Microsoft_Excel_97-20031.xls"/><Relationship Id="rId246" Type="http://schemas.openxmlformats.org/officeDocument/2006/relationships/image" Target="media/image119.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5.bin"/><Relationship Id="rId236" Type="http://schemas.openxmlformats.org/officeDocument/2006/relationships/image" Target="media/image114.wmf"/><Relationship Id="rId257" Type="http://schemas.openxmlformats.org/officeDocument/2006/relationships/theme" Target="theme/theme1.xml"/><Relationship Id="rId26" Type="http://schemas.openxmlformats.org/officeDocument/2006/relationships/oleObject" Target="embeddings/oleObject10.bin"/><Relationship Id="rId231" Type="http://schemas.openxmlformats.org/officeDocument/2006/relationships/oleObject" Target="embeddings/oleObject114.bin"/><Relationship Id="rId252" Type="http://schemas.openxmlformats.org/officeDocument/2006/relationships/image" Target="media/image122.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image" Target="media/image11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9.wmf"/><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90.wmf"/><Relationship Id="rId211" Type="http://schemas.openxmlformats.org/officeDocument/2006/relationships/oleObject" Target="embeddings/oleObject103.bin"/><Relationship Id="rId232" Type="http://schemas.openxmlformats.org/officeDocument/2006/relationships/image" Target="media/image112.wmf"/><Relationship Id="rId253" Type="http://schemas.openxmlformats.org/officeDocument/2006/relationships/oleObject" Target="embeddings/oleObject12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4.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oleObject" Target="embeddings/oleObject11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7690</Words>
  <Characters>43839</Characters>
  <Application>Microsoft Office Word</Application>
  <DocSecurity>0</DocSecurity>
  <Lines>365</Lines>
  <Paragraphs>102</Paragraphs>
  <ScaleCrop>false</ScaleCrop>
  <Company>ТвГУ</Company>
  <LinksUpToDate>false</LinksUpToDate>
  <CharactersWithSpaces>51427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Кафедра ВМ</dc:creator>
  <cp:keywords/>
  <dc:description/>
  <cp:lastModifiedBy>admin</cp:lastModifiedBy>
  <cp:revision>2</cp:revision>
  <cp:lastPrinted>1998-04-30T10:53:00Z</cp:lastPrinted>
  <dcterms:created xsi:type="dcterms:W3CDTF">2014-02-18T21:20:00Z</dcterms:created>
  <dcterms:modified xsi:type="dcterms:W3CDTF">2014-02-18T21:20:00Z</dcterms:modified>
</cp:coreProperties>
</file>