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7D" w:rsidRDefault="00E7772B">
      <w:pPr>
        <w:pStyle w:val="a9"/>
      </w:pPr>
      <w:r>
        <w:t>Государственный университет управления</w:t>
      </w:r>
    </w:p>
    <w:p w:rsidR="00494B7D" w:rsidRDefault="00494B7D">
      <w:pPr>
        <w:pStyle w:val="a4"/>
      </w:pPr>
    </w:p>
    <w:p w:rsidR="00494B7D" w:rsidRDefault="00E7772B">
      <w:pPr>
        <w:pStyle w:val="a9"/>
      </w:pPr>
      <w:r>
        <w:t>Институт заочного обучения</w:t>
      </w:r>
    </w:p>
    <w:p w:rsidR="00494B7D" w:rsidRDefault="00E7772B">
      <w:pPr>
        <w:pStyle w:val="21"/>
      </w:pPr>
      <w:r>
        <w:t>Специальность – менеджмент</w:t>
      </w:r>
    </w:p>
    <w:p w:rsidR="00494B7D" w:rsidRDefault="00494B7D">
      <w:pPr>
        <w:pStyle w:val="a4"/>
      </w:pPr>
    </w:p>
    <w:p w:rsidR="00494B7D" w:rsidRDefault="00E7772B">
      <w:pPr>
        <w:pStyle w:val="a9"/>
      </w:pPr>
      <w:r>
        <w:t>Кафедра инновационного менеджмента</w:t>
      </w:r>
    </w:p>
    <w:p w:rsidR="00494B7D" w:rsidRDefault="00C002B9">
      <w:pPr>
        <w:pStyle w:val="a4"/>
        <w:rPr>
          <w:sz w:val="28"/>
        </w:rPr>
      </w:pPr>
      <w:r>
        <w:rPr>
          <w:noProof/>
        </w:rPr>
        <w:pict>
          <v:shapetype id="_x0000_t202" coordsize="21600,21600" o:spt="202" path="m,l,21600r21600,l21600,xe">
            <v:stroke joinstyle="miter"/>
            <v:path gradientshapeok="t" o:connecttype="rect"/>
          </v:shapetype>
          <v:shape id="_x0000_s1332" type="#_x0000_t202" style="position:absolute;margin-left:94.05pt;margin-top:630.2pt;width:4in;height:99pt;z-index:251655168;mso-position-horizontal-relative:page;mso-position-vertical-relative:page" filled="f" stroked="f">
            <v:textbox style="mso-next-textbox:#_x0000_s1332" inset="2mm,1mm,8mm,0">
              <w:txbxContent>
                <w:p w:rsidR="00494B7D" w:rsidRDefault="00E7772B">
                  <w:pPr>
                    <w:pStyle w:val="51"/>
                  </w:pPr>
                  <w:r>
                    <w:t xml:space="preserve">Выполнил студент 3-го курса </w:t>
                  </w:r>
                </w:p>
                <w:p w:rsidR="00494B7D" w:rsidRDefault="00E7772B">
                  <w:pPr>
                    <w:pStyle w:val="51"/>
                  </w:pPr>
                  <w:r>
                    <w:t>Группа № УП4-1-98/2</w:t>
                  </w:r>
                </w:p>
                <w:p w:rsidR="00494B7D" w:rsidRDefault="00E7772B">
                  <w:pPr>
                    <w:pStyle w:val="51"/>
                  </w:pPr>
                  <w:r>
                    <w:t>Студенческий билет № </w:t>
                  </w:r>
                </w:p>
              </w:txbxContent>
            </v:textbox>
            <w10:wrap anchorx="page" anchory="page"/>
            <w10:anchorlock/>
          </v:shape>
        </w:pict>
      </w:r>
      <w:r>
        <w:rPr>
          <w:noProof/>
        </w:rPr>
        <w:pict>
          <v:shape id="_x0000_s1330" type="#_x0000_t202" style="position:absolute;margin-left:94.1pt;margin-top:324.05pt;width:440.95pt;height:243pt;z-index:251654144;mso-position-horizontal-relative:page;mso-position-vertical-relative:page" filled="f" stroked="f">
            <v:textbox style="mso-next-textbox:#_x0000_s1330" inset="2mm,8.5mm,2mm,0">
              <w:txbxContent>
                <w:p w:rsidR="00494B7D" w:rsidRDefault="00E7772B">
                  <w:pPr>
                    <w:pStyle w:val="31"/>
                    <w:ind w:right="0"/>
                  </w:pPr>
                  <w:r>
                    <w:t>курсовой проект</w:t>
                  </w:r>
                </w:p>
                <w:p w:rsidR="00494B7D" w:rsidRDefault="00E7772B">
                  <w:pPr>
                    <w:pStyle w:val="41"/>
                    <w:ind w:left="0" w:right="0"/>
                    <w:jc w:val="left"/>
                    <w:rPr>
                      <w:sz w:val="38"/>
                    </w:rPr>
                  </w:pPr>
                  <w:r>
                    <w:rPr>
                      <w:sz w:val="38"/>
                    </w:rPr>
                    <w:t>по дисциплине:</w:t>
                  </w:r>
                </w:p>
                <w:p w:rsidR="00494B7D" w:rsidRDefault="00E7772B">
                  <w:pPr>
                    <w:pStyle w:val="41"/>
                    <w:ind w:left="851" w:right="0"/>
                    <w:jc w:val="left"/>
                    <w:rPr>
                      <w:sz w:val="38"/>
                    </w:rPr>
                  </w:pPr>
                  <w:r>
                    <w:rPr>
                      <w:sz w:val="38"/>
                    </w:rPr>
                    <w:t>«Инновационный менеджмент»</w:t>
                  </w:r>
                </w:p>
                <w:p w:rsidR="00494B7D" w:rsidRDefault="00E7772B">
                  <w:pPr>
                    <w:pStyle w:val="41"/>
                    <w:ind w:left="0" w:right="0"/>
                    <w:jc w:val="left"/>
                    <w:rPr>
                      <w:sz w:val="38"/>
                    </w:rPr>
                  </w:pPr>
                  <w:r>
                    <w:rPr>
                      <w:sz w:val="38"/>
                    </w:rPr>
                    <w:t>на тему:</w:t>
                  </w:r>
                </w:p>
                <w:p w:rsidR="00494B7D" w:rsidRDefault="00E7772B">
                  <w:pPr>
                    <w:pStyle w:val="41"/>
                    <w:ind w:left="851" w:right="0"/>
                    <w:jc w:val="left"/>
                    <w:rPr>
                      <w:sz w:val="38"/>
                    </w:rPr>
                  </w:pPr>
                  <w:r>
                    <w:rPr>
                      <w:sz w:val="38"/>
                    </w:rPr>
                    <w:t>«Разработка проекта реинжиниринга складской системы на предприятии ООО «СиМ Авто»»</w:t>
                  </w:r>
                </w:p>
              </w:txbxContent>
            </v:textbox>
            <w10:wrap anchorx="page" anchory="page"/>
            <w10:anchorlock/>
          </v:shape>
        </w:pict>
      </w:r>
    </w:p>
    <w:p w:rsidR="00494B7D" w:rsidRDefault="00494B7D">
      <w:pPr>
        <w:pStyle w:val="a4"/>
        <w:spacing w:before="420"/>
        <w:jc w:val="center"/>
        <w:rPr>
          <w:sz w:val="28"/>
        </w:rPr>
        <w:sectPr w:rsidR="00494B7D">
          <w:headerReference w:type="default" r:id="rId7"/>
          <w:footerReference w:type="default" r:id="rId8"/>
          <w:headerReference w:type="first" r:id="rId9"/>
          <w:footerReference w:type="first" r:id="rId10"/>
          <w:pgSz w:w="11906" w:h="16838" w:code="9"/>
          <w:pgMar w:top="1134" w:right="1418" w:bottom="1474" w:left="1985" w:header="340" w:footer="907" w:gutter="0"/>
          <w:cols w:space="720"/>
          <w:titlePg/>
        </w:sectPr>
      </w:pPr>
    </w:p>
    <w:p w:rsidR="00494B7D" w:rsidRDefault="00E7772B">
      <w:pPr>
        <w:pStyle w:val="aa"/>
      </w:pPr>
      <w:r>
        <w:lastRenderedPageBreak/>
        <w:br w:type="page"/>
      </w:r>
      <w:r>
        <w:lastRenderedPageBreak/>
        <w:t>Содержание.</w:t>
      </w:r>
    </w:p>
    <w:p w:rsidR="00494B7D" w:rsidRDefault="00494B7D"/>
    <w:p w:rsidR="00494B7D" w:rsidRDefault="00E7772B">
      <w:pPr>
        <w:pStyle w:val="10"/>
        <w:rPr>
          <w:sz w:val="24"/>
          <w:szCs w:val="24"/>
          <w:lang w:eastAsia="en-US"/>
        </w:rPr>
      </w:pPr>
      <w:r>
        <w:fldChar w:fldCharType="begin"/>
      </w:r>
      <w:r>
        <w:instrText xml:space="preserve"> TOC \o "1-3" </w:instrText>
      </w:r>
      <w:r>
        <w:fldChar w:fldCharType="separate"/>
      </w:r>
      <w:r>
        <w:rPr>
          <w:szCs w:val="28"/>
        </w:rPr>
        <w:t>Введение</w:t>
      </w:r>
      <w:r>
        <w:tab/>
      </w:r>
      <w:r>
        <w:fldChar w:fldCharType="begin"/>
      </w:r>
      <w:r>
        <w:instrText xml:space="preserve"> PAGEREF _Toc514529322 \h </w:instrText>
      </w:r>
      <w:r>
        <w:fldChar w:fldCharType="separate"/>
      </w:r>
      <w:r>
        <w:t>3</w:t>
      </w:r>
      <w:r>
        <w:fldChar w:fldCharType="end"/>
      </w:r>
    </w:p>
    <w:p w:rsidR="00494B7D" w:rsidRDefault="00E7772B">
      <w:pPr>
        <w:pStyle w:val="10"/>
        <w:rPr>
          <w:sz w:val="24"/>
          <w:szCs w:val="24"/>
          <w:lang w:eastAsia="en-US"/>
        </w:rPr>
      </w:pPr>
      <w:r>
        <w:rPr>
          <w:szCs w:val="28"/>
        </w:rPr>
        <w:t>Задание на проектирование</w:t>
      </w:r>
      <w:r>
        <w:tab/>
      </w:r>
      <w:r>
        <w:fldChar w:fldCharType="begin"/>
      </w:r>
      <w:r>
        <w:instrText xml:space="preserve"> PAGEREF _Toc514529323 \h </w:instrText>
      </w:r>
      <w:r>
        <w:fldChar w:fldCharType="separate"/>
      </w:r>
      <w:r>
        <w:t>5</w:t>
      </w:r>
      <w:r>
        <w:fldChar w:fldCharType="end"/>
      </w:r>
    </w:p>
    <w:p w:rsidR="00494B7D" w:rsidRDefault="00E7772B">
      <w:pPr>
        <w:pStyle w:val="10"/>
        <w:tabs>
          <w:tab w:val="left" w:pos="992"/>
        </w:tabs>
        <w:rPr>
          <w:sz w:val="24"/>
          <w:szCs w:val="24"/>
          <w:lang w:eastAsia="en-US"/>
        </w:rPr>
      </w:pPr>
      <w:r>
        <w:rPr>
          <w:szCs w:val="28"/>
        </w:rPr>
        <w:t>1.</w:t>
      </w:r>
      <w:r>
        <w:rPr>
          <w:sz w:val="24"/>
          <w:szCs w:val="24"/>
          <w:lang w:eastAsia="en-US"/>
        </w:rPr>
        <w:tab/>
      </w:r>
      <w:r>
        <w:rPr>
          <w:szCs w:val="28"/>
        </w:rPr>
        <w:t>Краткая характеристика организации</w:t>
      </w:r>
      <w:r>
        <w:tab/>
      </w:r>
      <w:r>
        <w:fldChar w:fldCharType="begin"/>
      </w:r>
      <w:r>
        <w:instrText xml:space="preserve"> PAGEREF _Toc514529324 \h </w:instrText>
      </w:r>
      <w:r>
        <w:fldChar w:fldCharType="separate"/>
      </w:r>
      <w:r>
        <w:t>7</w:t>
      </w:r>
      <w:r>
        <w:fldChar w:fldCharType="end"/>
      </w:r>
    </w:p>
    <w:p w:rsidR="00494B7D" w:rsidRDefault="00E7772B">
      <w:pPr>
        <w:pStyle w:val="20"/>
        <w:tabs>
          <w:tab w:val="left" w:pos="1701"/>
        </w:tabs>
        <w:rPr>
          <w:sz w:val="24"/>
          <w:szCs w:val="24"/>
          <w:lang w:eastAsia="en-US"/>
        </w:rPr>
      </w:pPr>
      <w:r>
        <w:rPr>
          <w:szCs w:val="24"/>
        </w:rPr>
        <w:t>1.1.</w:t>
      </w:r>
      <w:r>
        <w:rPr>
          <w:sz w:val="24"/>
          <w:szCs w:val="24"/>
          <w:lang w:eastAsia="en-US"/>
        </w:rPr>
        <w:tab/>
      </w:r>
      <w:r>
        <w:rPr>
          <w:szCs w:val="24"/>
        </w:rPr>
        <w:t>Показания к разработке проекта</w:t>
      </w:r>
      <w:r>
        <w:tab/>
      </w:r>
      <w:r>
        <w:fldChar w:fldCharType="begin"/>
      </w:r>
      <w:r>
        <w:instrText xml:space="preserve"> PAGEREF _Toc514529325 \h </w:instrText>
      </w:r>
      <w:r>
        <w:fldChar w:fldCharType="separate"/>
      </w:r>
      <w:r>
        <w:t>8</w:t>
      </w:r>
      <w:r>
        <w:fldChar w:fldCharType="end"/>
      </w:r>
    </w:p>
    <w:p w:rsidR="00494B7D" w:rsidRDefault="00E7772B">
      <w:pPr>
        <w:pStyle w:val="20"/>
        <w:tabs>
          <w:tab w:val="left" w:pos="1701"/>
        </w:tabs>
        <w:rPr>
          <w:sz w:val="24"/>
          <w:szCs w:val="24"/>
          <w:lang w:eastAsia="en-US"/>
        </w:rPr>
      </w:pPr>
      <w:r>
        <w:rPr>
          <w:szCs w:val="24"/>
        </w:rPr>
        <w:t>1.2.</w:t>
      </w:r>
      <w:r>
        <w:rPr>
          <w:sz w:val="24"/>
          <w:szCs w:val="24"/>
          <w:lang w:eastAsia="en-US"/>
        </w:rPr>
        <w:tab/>
      </w:r>
      <w:r>
        <w:rPr>
          <w:szCs w:val="24"/>
        </w:rPr>
        <w:t>Существующая технология работы главного склада компании</w:t>
      </w:r>
      <w:r>
        <w:tab/>
      </w:r>
      <w:r>
        <w:fldChar w:fldCharType="begin"/>
      </w:r>
      <w:r>
        <w:instrText xml:space="preserve"> PAGEREF _Toc514529326 \h </w:instrText>
      </w:r>
      <w:r>
        <w:fldChar w:fldCharType="separate"/>
      </w:r>
      <w:r>
        <w:t>9</w:t>
      </w:r>
      <w:r>
        <w:fldChar w:fldCharType="end"/>
      </w:r>
    </w:p>
    <w:p w:rsidR="00494B7D" w:rsidRDefault="00E7772B">
      <w:pPr>
        <w:pStyle w:val="10"/>
        <w:tabs>
          <w:tab w:val="left" w:pos="992"/>
        </w:tabs>
        <w:rPr>
          <w:sz w:val="24"/>
          <w:szCs w:val="24"/>
          <w:lang w:eastAsia="en-US"/>
        </w:rPr>
      </w:pPr>
      <w:r>
        <w:rPr>
          <w:szCs w:val="28"/>
        </w:rPr>
        <w:t>2.</w:t>
      </w:r>
      <w:r>
        <w:rPr>
          <w:sz w:val="24"/>
          <w:szCs w:val="24"/>
          <w:lang w:eastAsia="en-US"/>
        </w:rPr>
        <w:tab/>
      </w:r>
      <w:r>
        <w:rPr>
          <w:szCs w:val="28"/>
        </w:rPr>
        <w:t>Комплексная характеристика нововведения</w:t>
      </w:r>
      <w:r>
        <w:tab/>
      </w:r>
      <w:r>
        <w:fldChar w:fldCharType="begin"/>
      </w:r>
      <w:r>
        <w:instrText xml:space="preserve"> PAGEREF _Toc514529327 \h </w:instrText>
      </w:r>
      <w:r>
        <w:fldChar w:fldCharType="separate"/>
      </w:r>
      <w:r>
        <w:t>12</w:t>
      </w:r>
      <w:r>
        <w:fldChar w:fldCharType="end"/>
      </w:r>
    </w:p>
    <w:p w:rsidR="00494B7D" w:rsidRDefault="00E7772B">
      <w:pPr>
        <w:pStyle w:val="20"/>
        <w:tabs>
          <w:tab w:val="left" w:pos="1701"/>
        </w:tabs>
        <w:rPr>
          <w:sz w:val="24"/>
          <w:szCs w:val="24"/>
          <w:lang w:eastAsia="en-US"/>
        </w:rPr>
      </w:pPr>
      <w:r>
        <w:rPr>
          <w:szCs w:val="24"/>
        </w:rPr>
        <w:t>2.1.</w:t>
      </w:r>
      <w:r>
        <w:rPr>
          <w:sz w:val="24"/>
          <w:szCs w:val="24"/>
          <w:lang w:eastAsia="en-US"/>
        </w:rPr>
        <w:tab/>
      </w:r>
      <w:r>
        <w:rPr>
          <w:szCs w:val="24"/>
        </w:rPr>
        <w:t>Технический аспект</w:t>
      </w:r>
      <w:r>
        <w:tab/>
      </w:r>
      <w:r>
        <w:fldChar w:fldCharType="begin"/>
      </w:r>
      <w:r>
        <w:instrText xml:space="preserve"> PAGEREF _Toc514529328 \h </w:instrText>
      </w:r>
      <w:r>
        <w:fldChar w:fldCharType="separate"/>
      </w:r>
      <w:r>
        <w:t>13</w:t>
      </w:r>
      <w:r>
        <w:fldChar w:fldCharType="end"/>
      </w:r>
    </w:p>
    <w:p w:rsidR="00494B7D" w:rsidRDefault="00E7772B">
      <w:pPr>
        <w:pStyle w:val="20"/>
        <w:tabs>
          <w:tab w:val="left" w:pos="1701"/>
        </w:tabs>
        <w:rPr>
          <w:sz w:val="24"/>
          <w:szCs w:val="24"/>
          <w:lang w:eastAsia="en-US"/>
        </w:rPr>
      </w:pPr>
      <w:r>
        <w:rPr>
          <w:szCs w:val="24"/>
        </w:rPr>
        <w:t>2.2.</w:t>
      </w:r>
      <w:r>
        <w:rPr>
          <w:sz w:val="24"/>
          <w:szCs w:val="24"/>
          <w:lang w:eastAsia="en-US"/>
        </w:rPr>
        <w:tab/>
      </w:r>
      <w:r>
        <w:rPr>
          <w:szCs w:val="24"/>
        </w:rPr>
        <w:t>Организационный аспект</w:t>
      </w:r>
      <w:r>
        <w:tab/>
      </w:r>
      <w:r>
        <w:fldChar w:fldCharType="begin"/>
      </w:r>
      <w:r>
        <w:instrText xml:space="preserve"> PAGEREF _Toc514529329 \h </w:instrText>
      </w:r>
      <w:r>
        <w:fldChar w:fldCharType="separate"/>
      </w:r>
      <w:r>
        <w:t>16</w:t>
      </w:r>
      <w:r>
        <w:fldChar w:fldCharType="end"/>
      </w:r>
    </w:p>
    <w:p w:rsidR="00494B7D" w:rsidRDefault="00E7772B">
      <w:pPr>
        <w:pStyle w:val="20"/>
        <w:tabs>
          <w:tab w:val="left" w:pos="1701"/>
        </w:tabs>
        <w:rPr>
          <w:sz w:val="24"/>
          <w:szCs w:val="24"/>
          <w:lang w:eastAsia="en-US"/>
        </w:rPr>
      </w:pPr>
      <w:r>
        <w:rPr>
          <w:szCs w:val="24"/>
        </w:rPr>
        <w:t>2.3.</w:t>
      </w:r>
      <w:r>
        <w:rPr>
          <w:sz w:val="24"/>
          <w:szCs w:val="24"/>
          <w:lang w:eastAsia="en-US"/>
        </w:rPr>
        <w:tab/>
      </w:r>
      <w:r>
        <w:rPr>
          <w:szCs w:val="24"/>
        </w:rPr>
        <w:t>Экономический аспект</w:t>
      </w:r>
      <w:r>
        <w:tab/>
      </w:r>
      <w:r>
        <w:fldChar w:fldCharType="begin"/>
      </w:r>
      <w:r>
        <w:instrText xml:space="preserve"> PAGEREF _Toc514529330 \h </w:instrText>
      </w:r>
      <w:r>
        <w:fldChar w:fldCharType="separate"/>
      </w:r>
      <w:r>
        <w:t>19</w:t>
      </w:r>
      <w:r>
        <w:fldChar w:fldCharType="end"/>
      </w:r>
    </w:p>
    <w:p w:rsidR="00494B7D" w:rsidRDefault="00E7772B">
      <w:pPr>
        <w:pStyle w:val="10"/>
        <w:tabs>
          <w:tab w:val="left" w:pos="992"/>
        </w:tabs>
        <w:rPr>
          <w:sz w:val="24"/>
          <w:szCs w:val="24"/>
          <w:lang w:eastAsia="en-US"/>
        </w:rPr>
      </w:pPr>
      <w:r>
        <w:rPr>
          <w:szCs w:val="28"/>
        </w:rPr>
        <w:t>3.</w:t>
      </w:r>
      <w:r>
        <w:rPr>
          <w:sz w:val="24"/>
          <w:szCs w:val="24"/>
          <w:lang w:eastAsia="en-US"/>
        </w:rPr>
        <w:tab/>
      </w:r>
      <w:r>
        <w:rPr>
          <w:szCs w:val="28"/>
        </w:rPr>
        <w:t>Обоснование эффективности инновационного проекта</w:t>
      </w:r>
      <w:r>
        <w:tab/>
      </w:r>
      <w:r>
        <w:fldChar w:fldCharType="begin"/>
      </w:r>
      <w:r>
        <w:instrText xml:space="preserve"> PAGEREF _Toc514529331 \h </w:instrText>
      </w:r>
      <w:r>
        <w:fldChar w:fldCharType="separate"/>
      </w:r>
      <w:r>
        <w:t>23</w:t>
      </w:r>
      <w:r>
        <w:fldChar w:fldCharType="end"/>
      </w:r>
    </w:p>
    <w:p w:rsidR="00494B7D" w:rsidRDefault="00E7772B">
      <w:pPr>
        <w:pStyle w:val="20"/>
        <w:tabs>
          <w:tab w:val="left" w:pos="1701"/>
        </w:tabs>
        <w:rPr>
          <w:sz w:val="24"/>
          <w:szCs w:val="24"/>
          <w:lang w:eastAsia="en-US"/>
        </w:rPr>
      </w:pPr>
      <w:r>
        <w:rPr>
          <w:szCs w:val="24"/>
        </w:rPr>
        <w:t>3.1.</w:t>
      </w:r>
      <w:r>
        <w:rPr>
          <w:sz w:val="24"/>
          <w:szCs w:val="24"/>
          <w:lang w:eastAsia="en-US"/>
        </w:rPr>
        <w:tab/>
      </w:r>
      <w:r>
        <w:rPr>
          <w:szCs w:val="24"/>
        </w:rPr>
        <w:t>Чистый дисконтный доход</w:t>
      </w:r>
      <w:r>
        <w:tab/>
      </w:r>
      <w:r>
        <w:fldChar w:fldCharType="begin"/>
      </w:r>
      <w:r>
        <w:instrText xml:space="preserve"> PAGEREF _Toc514529332 \h </w:instrText>
      </w:r>
      <w:r>
        <w:fldChar w:fldCharType="separate"/>
      </w:r>
      <w:r>
        <w:t>24</w:t>
      </w:r>
      <w:r>
        <w:fldChar w:fldCharType="end"/>
      </w:r>
    </w:p>
    <w:p w:rsidR="00494B7D" w:rsidRDefault="00E7772B">
      <w:pPr>
        <w:pStyle w:val="20"/>
        <w:tabs>
          <w:tab w:val="left" w:pos="1701"/>
        </w:tabs>
        <w:rPr>
          <w:sz w:val="24"/>
          <w:szCs w:val="24"/>
          <w:lang w:eastAsia="en-US"/>
        </w:rPr>
      </w:pPr>
      <w:r>
        <w:rPr>
          <w:szCs w:val="24"/>
        </w:rPr>
        <w:t>3.2.</w:t>
      </w:r>
      <w:r>
        <w:rPr>
          <w:sz w:val="24"/>
          <w:szCs w:val="24"/>
          <w:lang w:eastAsia="en-US"/>
        </w:rPr>
        <w:tab/>
      </w:r>
      <w:r>
        <w:rPr>
          <w:szCs w:val="24"/>
        </w:rPr>
        <w:t>Срок окупаемости</w:t>
      </w:r>
      <w:r>
        <w:tab/>
      </w:r>
      <w:r>
        <w:fldChar w:fldCharType="begin"/>
      </w:r>
      <w:r>
        <w:instrText xml:space="preserve"> PAGEREF _Toc514529333 \h </w:instrText>
      </w:r>
      <w:r>
        <w:fldChar w:fldCharType="separate"/>
      </w:r>
      <w:r>
        <w:t>29</w:t>
      </w:r>
      <w:r>
        <w:fldChar w:fldCharType="end"/>
      </w:r>
    </w:p>
    <w:p w:rsidR="00494B7D" w:rsidRDefault="00E7772B">
      <w:pPr>
        <w:pStyle w:val="20"/>
        <w:tabs>
          <w:tab w:val="left" w:pos="1701"/>
        </w:tabs>
        <w:rPr>
          <w:sz w:val="24"/>
          <w:szCs w:val="24"/>
          <w:lang w:eastAsia="en-US"/>
        </w:rPr>
      </w:pPr>
      <w:r>
        <w:rPr>
          <w:szCs w:val="24"/>
        </w:rPr>
        <w:t>3.3.</w:t>
      </w:r>
      <w:r>
        <w:rPr>
          <w:sz w:val="24"/>
          <w:szCs w:val="24"/>
          <w:lang w:eastAsia="en-US"/>
        </w:rPr>
        <w:tab/>
      </w:r>
      <w:r>
        <w:rPr>
          <w:szCs w:val="24"/>
        </w:rPr>
        <w:t>Доходность и рентабельность</w:t>
      </w:r>
      <w:r>
        <w:tab/>
      </w:r>
      <w:r>
        <w:fldChar w:fldCharType="begin"/>
      </w:r>
      <w:r>
        <w:instrText xml:space="preserve"> PAGEREF _Toc514529334 \h </w:instrText>
      </w:r>
      <w:r>
        <w:fldChar w:fldCharType="separate"/>
      </w:r>
      <w:r>
        <w:t>30</w:t>
      </w:r>
      <w:r>
        <w:fldChar w:fldCharType="end"/>
      </w:r>
    </w:p>
    <w:p w:rsidR="00494B7D" w:rsidRDefault="00E7772B">
      <w:pPr>
        <w:pStyle w:val="20"/>
        <w:tabs>
          <w:tab w:val="left" w:pos="1701"/>
        </w:tabs>
        <w:rPr>
          <w:sz w:val="24"/>
          <w:szCs w:val="24"/>
          <w:lang w:eastAsia="en-US"/>
        </w:rPr>
      </w:pPr>
      <w:r>
        <w:rPr>
          <w:szCs w:val="24"/>
        </w:rPr>
        <w:t>3.4.</w:t>
      </w:r>
      <w:r>
        <w:rPr>
          <w:sz w:val="24"/>
          <w:szCs w:val="24"/>
          <w:lang w:eastAsia="en-US"/>
        </w:rPr>
        <w:tab/>
      </w:r>
      <w:r>
        <w:rPr>
          <w:szCs w:val="24"/>
        </w:rPr>
        <w:t>Внутренняя норма доходности</w:t>
      </w:r>
      <w:r>
        <w:tab/>
      </w:r>
      <w:r>
        <w:fldChar w:fldCharType="begin"/>
      </w:r>
      <w:r>
        <w:instrText xml:space="preserve"> PAGEREF _Toc514529335 \h </w:instrText>
      </w:r>
      <w:r>
        <w:fldChar w:fldCharType="separate"/>
      </w:r>
      <w:r>
        <w:t>31</w:t>
      </w:r>
      <w:r>
        <w:fldChar w:fldCharType="end"/>
      </w:r>
    </w:p>
    <w:p w:rsidR="00494B7D" w:rsidRDefault="00E7772B">
      <w:pPr>
        <w:pStyle w:val="20"/>
        <w:tabs>
          <w:tab w:val="left" w:pos="1701"/>
        </w:tabs>
        <w:rPr>
          <w:sz w:val="24"/>
          <w:szCs w:val="24"/>
          <w:lang w:eastAsia="en-US"/>
        </w:rPr>
      </w:pPr>
      <w:r>
        <w:rPr>
          <w:szCs w:val="24"/>
        </w:rPr>
        <w:t>3.5.</w:t>
      </w:r>
      <w:r>
        <w:rPr>
          <w:sz w:val="24"/>
          <w:szCs w:val="24"/>
          <w:lang w:eastAsia="en-US"/>
        </w:rPr>
        <w:tab/>
      </w:r>
      <w:r>
        <w:rPr>
          <w:szCs w:val="24"/>
        </w:rPr>
        <w:t>Точка безубыточности</w:t>
      </w:r>
      <w:r>
        <w:tab/>
      </w:r>
      <w:r>
        <w:fldChar w:fldCharType="begin"/>
      </w:r>
      <w:r>
        <w:instrText xml:space="preserve"> PAGEREF _Toc514529336 \h </w:instrText>
      </w:r>
      <w:r>
        <w:fldChar w:fldCharType="separate"/>
      </w:r>
      <w:r>
        <w:t>33</w:t>
      </w:r>
      <w:r>
        <w:fldChar w:fldCharType="end"/>
      </w:r>
    </w:p>
    <w:p w:rsidR="00494B7D" w:rsidRDefault="00E7772B">
      <w:pPr>
        <w:pStyle w:val="10"/>
        <w:tabs>
          <w:tab w:val="left" w:pos="992"/>
        </w:tabs>
        <w:rPr>
          <w:sz w:val="24"/>
          <w:szCs w:val="24"/>
          <w:lang w:eastAsia="en-US"/>
        </w:rPr>
      </w:pPr>
      <w:r>
        <w:rPr>
          <w:szCs w:val="28"/>
        </w:rPr>
        <w:t>4.</w:t>
      </w:r>
      <w:r>
        <w:rPr>
          <w:sz w:val="24"/>
          <w:szCs w:val="24"/>
          <w:lang w:eastAsia="en-US"/>
        </w:rPr>
        <w:tab/>
      </w:r>
      <w:r>
        <w:rPr>
          <w:szCs w:val="28"/>
        </w:rPr>
        <w:t>Экспертиза инновационного проекта и разработка механизма управления рисками</w:t>
      </w:r>
      <w:r>
        <w:tab/>
      </w:r>
      <w:r>
        <w:fldChar w:fldCharType="begin"/>
      </w:r>
      <w:r>
        <w:instrText xml:space="preserve"> PAGEREF _Toc514529337 \h </w:instrText>
      </w:r>
      <w:r>
        <w:fldChar w:fldCharType="separate"/>
      </w:r>
      <w:r>
        <w:t>36</w:t>
      </w:r>
      <w:r>
        <w:fldChar w:fldCharType="end"/>
      </w:r>
    </w:p>
    <w:p w:rsidR="00494B7D" w:rsidRDefault="00E7772B">
      <w:pPr>
        <w:pStyle w:val="20"/>
        <w:tabs>
          <w:tab w:val="left" w:pos="1701"/>
        </w:tabs>
        <w:rPr>
          <w:sz w:val="24"/>
          <w:szCs w:val="24"/>
          <w:lang w:eastAsia="en-US"/>
        </w:rPr>
      </w:pPr>
      <w:r>
        <w:rPr>
          <w:szCs w:val="24"/>
        </w:rPr>
        <w:t>4.1.</w:t>
      </w:r>
      <w:r>
        <w:rPr>
          <w:sz w:val="24"/>
          <w:szCs w:val="24"/>
          <w:lang w:eastAsia="en-US"/>
        </w:rPr>
        <w:tab/>
      </w:r>
      <w:r>
        <w:rPr>
          <w:szCs w:val="24"/>
        </w:rPr>
        <w:t>Анализ устойчивости и чувствительности проекта</w:t>
      </w:r>
      <w:r>
        <w:tab/>
      </w:r>
      <w:r>
        <w:fldChar w:fldCharType="begin"/>
      </w:r>
      <w:r>
        <w:instrText xml:space="preserve"> PAGEREF _Toc514529338 \h </w:instrText>
      </w:r>
      <w:r>
        <w:fldChar w:fldCharType="separate"/>
      </w:r>
      <w:r>
        <w:t>36</w:t>
      </w:r>
      <w:r>
        <w:fldChar w:fldCharType="end"/>
      </w:r>
    </w:p>
    <w:p w:rsidR="00494B7D" w:rsidRDefault="00E7772B">
      <w:pPr>
        <w:pStyle w:val="20"/>
        <w:tabs>
          <w:tab w:val="left" w:pos="1701"/>
        </w:tabs>
        <w:rPr>
          <w:sz w:val="24"/>
          <w:szCs w:val="24"/>
          <w:lang w:eastAsia="en-US"/>
        </w:rPr>
      </w:pPr>
      <w:r>
        <w:rPr>
          <w:szCs w:val="24"/>
        </w:rPr>
        <w:t>4.2.</w:t>
      </w:r>
      <w:r>
        <w:rPr>
          <w:sz w:val="24"/>
          <w:szCs w:val="24"/>
          <w:lang w:eastAsia="en-US"/>
        </w:rPr>
        <w:tab/>
      </w:r>
      <w:r>
        <w:rPr>
          <w:szCs w:val="24"/>
        </w:rPr>
        <w:t>Анализ рисков</w:t>
      </w:r>
      <w:r>
        <w:tab/>
      </w:r>
      <w:r>
        <w:fldChar w:fldCharType="begin"/>
      </w:r>
      <w:r>
        <w:instrText xml:space="preserve"> PAGEREF _Toc514529339 \h </w:instrText>
      </w:r>
      <w:r>
        <w:fldChar w:fldCharType="separate"/>
      </w:r>
      <w:r>
        <w:t>50</w:t>
      </w:r>
      <w:r>
        <w:fldChar w:fldCharType="end"/>
      </w:r>
    </w:p>
    <w:p w:rsidR="00494B7D" w:rsidRDefault="00E7772B">
      <w:pPr>
        <w:pStyle w:val="10"/>
        <w:tabs>
          <w:tab w:val="left" w:pos="992"/>
        </w:tabs>
        <w:rPr>
          <w:sz w:val="24"/>
          <w:szCs w:val="24"/>
          <w:lang w:eastAsia="en-US"/>
        </w:rPr>
      </w:pPr>
      <w:r>
        <w:rPr>
          <w:szCs w:val="28"/>
        </w:rPr>
        <w:t>5.</w:t>
      </w:r>
      <w:r>
        <w:rPr>
          <w:sz w:val="24"/>
          <w:szCs w:val="24"/>
          <w:lang w:eastAsia="en-US"/>
        </w:rPr>
        <w:tab/>
      </w:r>
      <w:r>
        <w:rPr>
          <w:szCs w:val="28"/>
        </w:rPr>
        <w:t>Организация реализации инновационного проекта</w:t>
      </w:r>
      <w:r>
        <w:tab/>
      </w:r>
      <w:r>
        <w:fldChar w:fldCharType="begin"/>
      </w:r>
      <w:r>
        <w:instrText xml:space="preserve"> PAGEREF _Toc514529340 \h </w:instrText>
      </w:r>
      <w:r>
        <w:fldChar w:fldCharType="separate"/>
      </w:r>
      <w:r>
        <w:t>53</w:t>
      </w:r>
      <w:r>
        <w:fldChar w:fldCharType="end"/>
      </w:r>
    </w:p>
    <w:p w:rsidR="00494B7D" w:rsidRDefault="00E7772B">
      <w:pPr>
        <w:pStyle w:val="10"/>
        <w:rPr>
          <w:sz w:val="24"/>
          <w:szCs w:val="24"/>
          <w:lang w:eastAsia="en-US"/>
        </w:rPr>
      </w:pPr>
      <w:r>
        <w:rPr>
          <w:szCs w:val="28"/>
        </w:rPr>
        <w:t>Заключение</w:t>
      </w:r>
      <w:r>
        <w:tab/>
      </w:r>
      <w:r>
        <w:fldChar w:fldCharType="begin"/>
      </w:r>
      <w:r>
        <w:instrText xml:space="preserve"> PAGEREF _Toc514529341 \h </w:instrText>
      </w:r>
      <w:r>
        <w:fldChar w:fldCharType="separate"/>
      </w:r>
      <w:r>
        <w:t>55</w:t>
      </w:r>
      <w:r>
        <w:fldChar w:fldCharType="end"/>
      </w:r>
    </w:p>
    <w:p w:rsidR="00494B7D" w:rsidRDefault="00E7772B">
      <w:pPr>
        <w:pStyle w:val="10"/>
        <w:rPr>
          <w:sz w:val="24"/>
          <w:szCs w:val="24"/>
          <w:lang w:eastAsia="en-US"/>
        </w:rPr>
      </w:pPr>
      <w:r>
        <w:rPr>
          <w:szCs w:val="28"/>
        </w:rPr>
        <w:t>Литература</w:t>
      </w:r>
      <w:r>
        <w:tab/>
      </w:r>
      <w:r>
        <w:fldChar w:fldCharType="begin"/>
      </w:r>
      <w:r>
        <w:instrText xml:space="preserve"> PAGEREF _Toc514529342 \h </w:instrText>
      </w:r>
      <w:r>
        <w:fldChar w:fldCharType="separate"/>
      </w:r>
      <w:r>
        <w:t>56</w:t>
      </w:r>
      <w:r>
        <w:fldChar w:fldCharType="end"/>
      </w:r>
    </w:p>
    <w:p w:rsidR="00494B7D" w:rsidRDefault="00E7772B">
      <w:r>
        <w:rPr>
          <w:noProof/>
          <w:sz w:val="26"/>
        </w:rPr>
        <w:fldChar w:fldCharType="end"/>
      </w:r>
    </w:p>
    <w:p w:rsidR="00494B7D" w:rsidRDefault="00E7772B">
      <w:pPr>
        <w:pStyle w:val="1"/>
        <w:numPr>
          <w:ilvl w:val="0"/>
          <w:numId w:val="0"/>
        </w:numPr>
      </w:pPr>
      <w:r>
        <w:br w:type="page"/>
      </w:r>
      <w:bookmarkStart w:id="0" w:name="_Toc514529322"/>
      <w:r>
        <w:t>Введение</w:t>
      </w:r>
      <w:bookmarkEnd w:id="0"/>
    </w:p>
    <w:p w:rsidR="00494B7D" w:rsidRDefault="00E7772B">
      <w:r>
        <w:t>Инновации и инновационные процессы в современной экономике играют решающую роль в вопросе приобретения и поддержания сильных сторон предприятия в конкурентной борьбе. Современный мировой уровень технического прогресса характеризуется настолько высоким уровнем технологий, материалов и оборудования, что на сегодня практически не существует технических проблем создать товар, удовлетворяющий любым потребностям даже самого изысканного потребителя. Инновации и отношение к ним в значительной мере определяют позиции, как крупных компаний, так и малых предприятий, в том числе и начинающих.</w:t>
      </w:r>
    </w:p>
    <w:p w:rsidR="00494B7D" w:rsidRDefault="00E7772B">
      <w:r>
        <w:t>Особенную важность приобретают инновационные проекты в случае, когда существующая компания выбирает стратегию развития рынка. Это происходит также и потому, что в настоящее время уже даже в России поняли, что решение своих конкурентных преимуществ, за счет ценовой политики, приносит меньший эффект, чем качественно новый уровень конкурентной борьбы – ориентированный на уникальность и лидерство качества. Однако, для такого специфического рынка, как рынок продажи автомобильных запасных частей и комплектующих для отечественных грузовых автомобилей, ориентация на лидерство качества и тем более уникальность, на первый взгляд кажутся утопическими.</w:t>
      </w:r>
    </w:p>
    <w:p w:rsidR="00494B7D" w:rsidRDefault="00E7772B">
      <w:r>
        <w:t>Специфика данного рынка заключается также и в том, что соотношение крупных и мелких потребителей на рынке составляет 42 % и 58 % соответственно. Таким образом, для крупно оптовых потребителей, чья доля на рынке ниже, основным критерием при выборе поставщика является цена, а  для мелкооптовых потребителей, основным критерием является время, затрачиваемое на получение товара. Известны случаи, когда транспортные расходы потребителя составляли 70 % от суммы покупки, из-за задержек в отгрузке.</w:t>
      </w:r>
    </w:p>
    <w:p w:rsidR="00494B7D" w:rsidRDefault="00E7772B">
      <w:r>
        <w:t>К сожалению подобная ситуация сложилась и в компании ООО «СиМ Авто», где цены ниже, чем в среднем по отрасли, однако отгрузка со склада идет с такими задержками, что часто возникают случаи отказов среди мелкооптовых клиентов от оплаченного ими заказа и предприятие вынуждено возвращать деньги, теряя и клиентов и прибыль.</w:t>
      </w:r>
    </w:p>
    <w:p w:rsidR="00494B7D" w:rsidRDefault="00494B7D"/>
    <w:p w:rsidR="00494B7D" w:rsidRDefault="00E7772B">
      <w:pPr>
        <w:pStyle w:val="ac"/>
        <w:spacing w:before="0"/>
      </w:pPr>
      <w:r>
        <w:t>Принимая во внимания описанные причины, в данной работе предлагается рассмотреть инновационный проект, предусматривающий реинжиниринг сложившейся складской системы на предприятии ООО «СиМ Авто», с 1995 года, работающего на внутреннем автомобильном рынке России, и желающего осуществить стратегию более глубокого проникновения на данный рынок.</w:t>
      </w:r>
    </w:p>
    <w:p w:rsidR="00494B7D" w:rsidRDefault="00E7772B">
      <w:pPr>
        <w:pStyle w:val="ac"/>
        <w:spacing w:before="0"/>
      </w:pPr>
      <w:r>
        <w:t>Целью данного проекта является оценка возможности и эффективности внедрения автоматизированного складского комплекса и реструктуризация организационной структуры специализированного подразделения – Главного склада компании ООО «СиМ Авто».</w:t>
      </w:r>
    </w:p>
    <w:p w:rsidR="00494B7D" w:rsidRDefault="00E7772B">
      <w:pPr>
        <w:pStyle w:val="ac"/>
        <w:spacing w:before="0"/>
      </w:pPr>
      <w:r>
        <w:t>Задачами данного проекта являются:</w:t>
      </w:r>
    </w:p>
    <w:p w:rsidR="00494B7D" w:rsidRDefault="00E7772B">
      <w:pPr>
        <w:pStyle w:val="ac"/>
        <w:numPr>
          <w:ilvl w:val="0"/>
          <w:numId w:val="17"/>
        </w:numPr>
        <w:spacing w:before="0"/>
      </w:pPr>
      <w:r>
        <w:t>разработка состава оборудования;</w:t>
      </w:r>
    </w:p>
    <w:p w:rsidR="00494B7D" w:rsidRDefault="00E7772B">
      <w:pPr>
        <w:pStyle w:val="ac"/>
        <w:numPr>
          <w:ilvl w:val="0"/>
          <w:numId w:val="17"/>
        </w:numPr>
        <w:spacing w:before="0"/>
      </w:pPr>
      <w:r>
        <w:t>определение состава и численности персонала;</w:t>
      </w:r>
    </w:p>
    <w:p w:rsidR="00494B7D" w:rsidRDefault="00E7772B">
      <w:pPr>
        <w:pStyle w:val="ac"/>
        <w:numPr>
          <w:ilvl w:val="0"/>
          <w:numId w:val="17"/>
        </w:numPr>
        <w:spacing w:before="0"/>
      </w:pPr>
      <w:r>
        <w:t>определение схемы взаимодействия персонала;</w:t>
      </w:r>
    </w:p>
    <w:p w:rsidR="00494B7D" w:rsidRDefault="00E7772B">
      <w:pPr>
        <w:pStyle w:val="ac"/>
        <w:numPr>
          <w:ilvl w:val="0"/>
          <w:numId w:val="17"/>
        </w:numPr>
        <w:spacing w:before="0"/>
      </w:pPr>
      <w:r>
        <w:t>оценка экономической эффективности;</w:t>
      </w:r>
    </w:p>
    <w:p w:rsidR="00494B7D" w:rsidRDefault="00E7772B">
      <w:pPr>
        <w:pStyle w:val="ac"/>
        <w:numPr>
          <w:ilvl w:val="0"/>
          <w:numId w:val="17"/>
        </w:numPr>
        <w:spacing w:before="0"/>
      </w:pPr>
      <w:r>
        <w:t>оценка чувствительности и устойчивости проекта;</w:t>
      </w:r>
    </w:p>
    <w:p w:rsidR="00494B7D" w:rsidRDefault="00E7772B">
      <w:pPr>
        <w:pStyle w:val="ac"/>
        <w:numPr>
          <w:ilvl w:val="0"/>
          <w:numId w:val="17"/>
        </w:numPr>
        <w:spacing w:before="0"/>
      </w:pPr>
      <w:r>
        <w:t>разработка механизма снижения риска.</w:t>
      </w:r>
    </w:p>
    <w:p w:rsidR="00494B7D" w:rsidRDefault="00E7772B">
      <w:pPr>
        <w:pStyle w:val="ac"/>
        <w:spacing w:before="0"/>
      </w:pPr>
      <w:r>
        <w:t>В связи с тем, что данный проект разрабатывается для решения конкретной проблемы в конкретной организации, то в данной работе сначала будет показана необходимость проведения реинжиниринга Главного склада компании ООО «СиМ Авто», затем выработано и предложено решение поставленной проблемы. После этого будет оценена эффективность внедрения данного решения, разработан механизм снижения риска, а затем предложен вариант организации реализации данного проекта.</w:t>
      </w:r>
    </w:p>
    <w:p w:rsidR="00494B7D" w:rsidRDefault="00E7772B">
      <w:pPr>
        <w:pStyle w:val="1"/>
        <w:numPr>
          <w:ilvl w:val="0"/>
          <w:numId w:val="0"/>
        </w:numPr>
      </w:pPr>
      <w:r>
        <w:br w:type="page"/>
      </w:r>
      <w:bookmarkStart w:id="1" w:name="_Toc514529323"/>
      <w:r>
        <w:t>Задание на проектирование</w:t>
      </w:r>
      <w:bookmarkEnd w:id="1"/>
    </w:p>
    <w:p w:rsidR="00494B7D" w:rsidRDefault="00E7772B">
      <w:pPr>
        <w:pStyle w:val="6"/>
      </w:pPr>
      <w:r>
        <w:t>Цели разработки проекта</w:t>
      </w:r>
    </w:p>
    <w:p w:rsidR="00494B7D" w:rsidRDefault="00E7772B">
      <w:r>
        <w:t>Целью разработки данного проекта является уменьшение трудоемкости, увеличение объема продаж, снижение себестоимости и улучшение финансового состояния предприятия.</w:t>
      </w:r>
    </w:p>
    <w:p w:rsidR="00494B7D" w:rsidRDefault="00E7772B">
      <w:pPr>
        <w:pStyle w:val="6"/>
        <w:ind w:left="720" w:hanging="360"/>
      </w:pPr>
      <w:r>
        <w:t>Основание для разработки проекта</w:t>
      </w:r>
    </w:p>
    <w:p w:rsidR="00494B7D" w:rsidRDefault="00E7772B">
      <w:pPr>
        <w:tabs>
          <w:tab w:val="num" w:pos="1134"/>
        </w:tabs>
      </w:pPr>
      <w:r>
        <w:t>Основанием для разработки проекта является приказ генерального директора об увеличении объемов отгрузки со склада компании ООО «СиМ Авто», в рамках  комплексного плана развития предприятия.</w:t>
      </w:r>
    </w:p>
    <w:p w:rsidR="00494B7D" w:rsidRDefault="00E7772B">
      <w:pPr>
        <w:pStyle w:val="6"/>
        <w:ind w:left="720" w:hanging="360"/>
      </w:pPr>
      <w:r>
        <w:t>Краткая характеристика объекта проектирования</w:t>
      </w:r>
    </w:p>
    <w:p w:rsidR="00494B7D" w:rsidRDefault="00E7772B">
      <w:pPr>
        <w:tabs>
          <w:tab w:val="num" w:pos="1134"/>
        </w:tabs>
      </w:pPr>
      <w:r>
        <w:t>Объектом проектирования является специализированное структурное подразделение компании, территориально удаленное от головного офиса, – Главный склад компании ООО «СиМ Авто», в рамках которого будет проходить реализация данного проекта.</w:t>
      </w:r>
    </w:p>
    <w:p w:rsidR="00494B7D" w:rsidRDefault="00E7772B">
      <w:pPr>
        <w:pStyle w:val="6"/>
        <w:ind w:left="720" w:hanging="360"/>
      </w:pPr>
      <w:r>
        <w:t>Перечень проектных решений</w:t>
      </w:r>
    </w:p>
    <w:p w:rsidR="00494B7D" w:rsidRDefault="00E7772B">
      <w:r>
        <w:t>Проектными решениями будут являться:</w:t>
      </w:r>
    </w:p>
    <w:p w:rsidR="00494B7D" w:rsidRDefault="00E7772B">
      <w:pPr>
        <w:numPr>
          <w:ilvl w:val="0"/>
          <w:numId w:val="18"/>
        </w:numPr>
      </w:pPr>
      <w:r>
        <w:t>представление потенциала ООО «СиМ Авто» для реинжиниринга складской системы Главного склада компании;</w:t>
      </w:r>
    </w:p>
    <w:p w:rsidR="00494B7D" w:rsidRDefault="00E7772B">
      <w:pPr>
        <w:numPr>
          <w:ilvl w:val="0"/>
          <w:numId w:val="18"/>
        </w:numPr>
      </w:pPr>
      <w:r>
        <w:t>комплексная характеристика нововведения;</w:t>
      </w:r>
    </w:p>
    <w:p w:rsidR="00494B7D" w:rsidRDefault="00E7772B">
      <w:pPr>
        <w:numPr>
          <w:ilvl w:val="0"/>
          <w:numId w:val="18"/>
        </w:numPr>
      </w:pPr>
      <w:r>
        <w:t>определение состава и оценка реализации затрат;</w:t>
      </w:r>
    </w:p>
    <w:p w:rsidR="00494B7D" w:rsidRDefault="00E7772B">
      <w:pPr>
        <w:numPr>
          <w:ilvl w:val="0"/>
          <w:numId w:val="18"/>
        </w:numPr>
      </w:pPr>
      <w:r>
        <w:t>предоставление прогноза результатов внедрения;</w:t>
      </w:r>
    </w:p>
    <w:p w:rsidR="00494B7D" w:rsidRDefault="00E7772B">
      <w:pPr>
        <w:numPr>
          <w:ilvl w:val="0"/>
          <w:numId w:val="18"/>
        </w:numPr>
      </w:pPr>
      <w:r>
        <w:t>расчет экономической целесообразности внедрения проекта;</w:t>
      </w:r>
    </w:p>
    <w:p w:rsidR="00494B7D" w:rsidRDefault="00E7772B">
      <w:pPr>
        <w:numPr>
          <w:ilvl w:val="0"/>
          <w:numId w:val="18"/>
        </w:numPr>
      </w:pPr>
      <w:r>
        <w:t>определение возможных рисков проекта, и, по наиболее существенным, определение устойчивости и чувствительности проекта;</w:t>
      </w:r>
    </w:p>
    <w:p w:rsidR="00494B7D" w:rsidRDefault="00E7772B">
      <w:pPr>
        <w:numPr>
          <w:ilvl w:val="0"/>
          <w:numId w:val="18"/>
        </w:numPr>
      </w:pPr>
      <w:r>
        <w:t xml:space="preserve"> разработка мероприятий обеспечивающих снижение риска инновационного проекта;</w:t>
      </w:r>
    </w:p>
    <w:p w:rsidR="00494B7D" w:rsidRDefault="00E7772B">
      <w:pPr>
        <w:numPr>
          <w:ilvl w:val="0"/>
          <w:numId w:val="18"/>
        </w:numPr>
      </w:pPr>
      <w:r>
        <w:t>разработка плана реализации инновационного проекта.</w:t>
      </w:r>
    </w:p>
    <w:p w:rsidR="00494B7D" w:rsidRDefault="00E7772B">
      <w:pPr>
        <w:pStyle w:val="6"/>
        <w:keepNext/>
      </w:pPr>
      <w:r>
        <w:t>Нормативно-методическая база проектирования</w:t>
      </w:r>
    </w:p>
    <w:p w:rsidR="00494B7D" w:rsidRDefault="00E7772B">
      <w:pPr>
        <w:pStyle w:val="ac"/>
        <w:keepNext/>
        <w:spacing w:before="0"/>
      </w:pPr>
      <w:r>
        <w:t>Нормативно-методической базой разработки проекта является:</w:t>
      </w:r>
    </w:p>
    <w:p w:rsidR="00494B7D" w:rsidRDefault="00E7772B">
      <w:pPr>
        <w:pStyle w:val="33"/>
        <w:numPr>
          <w:ilvl w:val="2"/>
          <w:numId w:val="18"/>
        </w:numPr>
        <w:tabs>
          <w:tab w:val="left" w:pos="284"/>
        </w:tabs>
        <w:ind w:left="284" w:hanging="284"/>
      </w:pPr>
      <w:r>
        <w:t>«Налоговый Кодекс Российской Федерации (часть вторая)» от 05.08.2000 № 117-ФЗ (принят ГД ФС РФ 19.07.2000) (ред. от 29.12.2000);</w:t>
      </w:r>
    </w:p>
    <w:p w:rsidR="00494B7D" w:rsidRDefault="00E7772B">
      <w:pPr>
        <w:pStyle w:val="33"/>
        <w:numPr>
          <w:ilvl w:val="2"/>
          <w:numId w:val="18"/>
        </w:numPr>
        <w:tabs>
          <w:tab w:val="left" w:pos="284"/>
        </w:tabs>
        <w:ind w:left="284" w:hanging="284"/>
      </w:pPr>
      <w:r>
        <w:t>«Налоговый Кодекс Российской Федерации (часть первая)» от 31.07.1998 № 146-ФЗ (принят ГД ФС РФ 16.07.1998) (ред. от 24.03.2001);</w:t>
      </w:r>
    </w:p>
    <w:p w:rsidR="00494B7D" w:rsidRDefault="00E7772B">
      <w:pPr>
        <w:pStyle w:val="33"/>
        <w:numPr>
          <w:ilvl w:val="2"/>
          <w:numId w:val="18"/>
        </w:numPr>
        <w:tabs>
          <w:tab w:val="left" w:pos="284"/>
        </w:tabs>
        <w:ind w:left="284" w:hanging="284"/>
      </w:pPr>
      <w:r>
        <w:t>«Гражданский Кодекс Российской Федерации (часть вторая)» от 26.01.1996 № 14-ФЗ (принят ГД ФС РФ 22.12.1995) (ред. от 17.12.1999);</w:t>
      </w:r>
    </w:p>
    <w:p w:rsidR="00494B7D" w:rsidRDefault="00E7772B">
      <w:pPr>
        <w:pStyle w:val="33"/>
        <w:numPr>
          <w:ilvl w:val="2"/>
          <w:numId w:val="18"/>
        </w:numPr>
        <w:tabs>
          <w:tab w:val="left" w:pos="284"/>
        </w:tabs>
        <w:ind w:left="284" w:hanging="284"/>
      </w:pPr>
      <w:r>
        <w:t>«Гражданский Кодекс Российской Федерации (часть первая)» от 30.11.1994 № 51-ФЗ (принят ГД ФС РФ 21.10.1994) (ред. от 08.07.1999);</w:t>
      </w:r>
    </w:p>
    <w:p w:rsidR="00494B7D" w:rsidRDefault="00E7772B">
      <w:pPr>
        <w:pStyle w:val="33"/>
        <w:numPr>
          <w:ilvl w:val="2"/>
          <w:numId w:val="18"/>
        </w:numPr>
        <w:tabs>
          <w:tab w:val="left" w:pos="284"/>
        </w:tabs>
        <w:ind w:left="284" w:hanging="284"/>
      </w:pPr>
      <w:r>
        <w:t>«Кодекс Законов о Труде Российской Федерации» (утв. ВС РСФСР 09.12.1971) (ред. от 18.01.2001);</w:t>
      </w:r>
    </w:p>
    <w:p w:rsidR="00494B7D" w:rsidRDefault="00E7772B">
      <w:pPr>
        <w:pStyle w:val="33"/>
        <w:numPr>
          <w:ilvl w:val="2"/>
          <w:numId w:val="18"/>
        </w:numPr>
        <w:tabs>
          <w:tab w:val="left" w:pos="284"/>
        </w:tabs>
        <w:ind w:left="284" w:hanging="284"/>
      </w:pPr>
      <w:r>
        <w:t>Федеральный Закон от 08.02.1998 № 14-ФЗ (ред. от 31.12.1998) «Об Обществах с Ограниченной Ответственностью» (принят ГД ФС РФ 14.01.1998);</w:t>
      </w:r>
    </w:p>
    <w:p w:rsidR="00494B7D" w:rsidRDefault="00E7772B">
      <w:pPr>
        <w:pStyle w:val="33"/>
        <w:numPr>
          <w:ilvl w:val="2"/>
          <w:numId w:val="18"/>
        </w:numPr>
        <w:tabs>
          <w:tab w:val="left" w:pos="284"/>
        </w:tabs>
        <w:ind w:left="284" w:hanging="284"/>
      </w:pPr>
      <w:r>
        <w:t>Постановление Пленума Верховного Суда РФ N 90, Пленума ВАС РФ № 14 от 09.12.1999;</w:t>
      </w:r>
    </w:p>
    <w:p w:rsidR="00494B7D" w:rsidRDefault="00E7772B">
      <w:pPr>
        <w:pStyle w:val="33"/>
        <w:numPr>
          <w:ilvl w:val="2"/>
          <w:numId w:val="18"/>
        </w:numPr>
        <w:tabs>
          <w:tab w:val="left" w:pos="284"/>
        </w:tabs>
        <w:ind w:left="284" w:hanging="284"/>
      </w:pPr>
      <w:r>
        <w:t>Иное действующее законодательство РФ;</w:t>
      </w:r>
    </w:p>
    <w:p w:rsidR="00494B7D" w:rsidRDefault="00E7772B">
      <w:pPr>
        <w:pStyle w:val="33"/>
        <w:numPr>
          <w:ilvl w:val="2"/>
          <w:numId w:val="18"/>
        </w:numPr>
        <w:tabs>
          <w:tab w:val="left" w:pos="284"/>
        </w:tabs>
        <w:ind w:left="284" w:hanging="284"/>
      </w:pPr>
      <w:r>
        <w:t>Постановление  Главного  государственного  санитарного врача по г.Москве от 24.11.1998 № 30 «О Внедрении Нормативных Документов Госсанэпидслужбы г.Москвы»;</w:t>
      </w:r>
    </w:p>
    <w:p w:rsidR="00494B7D" w:rsidRDefault="00E7772B">
      <w:pPr>
        <w:pStyle w:val="33"/>
        <w:numPr>
          <w:ilvl w:val="2"/>
          <w:numId w:val="18"/>
        </w:numPr>
        <w:tabs>
          <w:tab w:val="left" w:pos="284"/>
        </w:tabs>
        <w:ind w:left="284" w:hanging="284"/>
      </w:pPr>
      <w:r>
        <w:t>техническая документация автоматического складского комплекса.</w:t>
      </w:r>
    </w:p>
    <w:p w:rsidR="00494B7D" w:rsidRDefault="00E7772B">
      <w:pPr>
        <w:pStyle w:val="6"/>
      </w:pPr>
      <w:r>
        <w:t>Организация разработки проекта</w:t>
      </w:r>
    </w:p>
    <w:p w:rsidR="00494B7D" w:rsidRDefault="00E7772B">
      <w:r>
        <w:t>Срок разработки проекта устанавливается до 01 июля 2001 года. Срок предпроектной подготовки устанавливается до 01 июля 2002 года. Срок реализации проекта должен составлять 10 лет.</w:t>
      </w:r>
    </w:p>
    <w:p w:rsidR="00494B7D" w:rsidRDefault="00E7772B">
      <w:pPr>
        <w:pStyle w:val="6"/>
      </w:pPr>
      <w:r>
        <w:t>Технико-экономическое обоснование проектных решений</w:t>
      </w:r>
    </w:p>
    <w:p w:rsidR="00494B7D" w:rsidRDefault="00E7772B">
      <w:pPr>
        <w:pStyle w:val="ac"/>
        <w:spacing w:before="0"/>
      </w:pPr>
      <w:r>
        <w:t>Результатом внедрения данного проекта должно стать увеличение показателя количества отгрузок, по сравнению с текущими показателями, в 6 раз.</w:t>
      </w:r>
    </w:p>
    <w:p w:rsidR="00494B7D" w:rsidRDefault="00494B7D"/>
    <w:p w:rsidR="00494B7D" w:rsidRDefault="00E7772B">
      <w:pPr>
        <w:pStyle w:val="1"/>
      </w:pPr>
      <w:r>
        <w:br w:type="page"/>
      </w:r>
      <w:bookmarkStart w:id="2" w:name="_Toc514529324"/>
      <w:r>
        <w:t>Краткая характеристика организации</w:t>
      </w:r>
      <w:bookmarkEnd w:id="2"/>
    </w:p>
    <w:p w:rsidR="00494B7D" w:rsidRDefault="00E7772B">
      <w:r>
        <w:t>Компания ООО «СиМ Авто» сравнительно недавно появилась на внутреннем автомобильном рынке страны и достаточно быстро нашла свою нишу:</w:t>
      </w:r>
    </w:p>
    <w:p w:rsidR="00494B7D" w:rsidRDefault="00E7772B">
      <w:pPr>
        <w:numPr>
          <w:ilvl w:val="0"/>
          <w:numId w:val="19"/>
        </w:numPr>
      </w:pPr>
      <w:r>
        <w:t>продажа малотоннажных грузовых автомобилей «ЗиЛ» и «Газель».</w:t>
      </w:r>
    </w:p>
    <w:p w:rsidR="00494B7D" w:rsidRDefault="00E7772B">
      <w:r>
        <w:t>Для закрепления в данном сегменте рынка компания предлагала ряд дополнительных услуг, включая ремонтное и сервисное обслуживание, продаваемых автомобилей на базе предприятия-изготовителя.</w:t>
      </w:r>
    </w:p>
    <w:p w:rsidR="00494B7D" w:rsidRDefault="00E7772B">
      <w:r>
        <w:t>Со временем, у предприятия появилась возможность предлагать запасные части и комплектующие для продаваемых марок автомобилей, но она расценивалась компанией как одна из дополнительных услуг. Для реализации данной услуги использовались имеющиеся торговые и складские площади, предназначенные для предпродажной подготовки и реализации автомобилей.</w:t>
      </w:r>
    </w:p>
    <w:p w:rsidR="00494B7D" w:rsidRDefault="00E7772B">
      <w:r>
        <w:t>В середине 2000 года предприятие ООО «СиМ Авто», в результате высококвалифицированной работы менеджеров и юристов компании, заключило долгосрочные договора с предприятиями-изготовителями о поставках комплектующих и запасных частей по ценам на 30 % ниже заводских. Это событие вызвало изменение организационной структуры предприятия, выделив продажу запасных частей и комплектующих в самостоятельное направление. В результате расширения линейно-функциональной структуры, компании потребовалось увеличить количество персонала и арендовать дополнительные складские площади.</w:t>
      </w:r>
    </w:p>
    <w:p w:rsidR="00494B7D" w:rsidRDefault="00E7772B">
      <w:r>
        <w:t>Результатом произведенных изменений, явилось увеличение доходов предприятия в целом, за неполный год существования нового направления на 130 %, по сравнению с аналогичным прошедшем периодом, при этом количество клиентов выросло только на 15 %.</w:t>
      </w:r>
    </w:p>
    <w:p w:rsidR="00494B7D" w:rsidRDefault="00E7772B">
      <w:r>
        <w:t>Проведенный маркетинговым отделом анализ рынка, показывает дальнейший рост объемов продаж комплектующих и запасных частей, за счет привлечения новых клиентов, только по данному направлению, на 80</w:t>
      </w:r>
      <w:r>
        <w:noBreakHyphen/>
        <w:t>90 % в ближайший год и в 4</w:t>
      </w:r>
      <w:r>
        <w:noBreakHyphen/>
        <w:t>5 раз в перспективе. Принятый в этой связи в начале 2000 года комплексный план развития компании подразумевает увеличение количества отгрузок со склада предприятия до середины 2002 года в 2 раза и до середины 2005 года в 6 раз, по сравнению с показателями за текущий период.</w:t>
      </w:r>
    </w:p>
    <w:p w:rsidR="00494B7D" w:rsidRDefault="00E7772B">
      <w:pPr>
        <w:pStyle w:val="2"/>
      </w:pPr>
      <w:bookmarkStart w:id="3" w:name="_Toc514529325"/>
      <w:r>
        <w:t>Показания к разработке проекта</w:t>
      </w:r>
      <w:bookmarkEnd w:id="3"/>
    </w:p>
    <w:p w:rsidR="00494B7D" w:rsidRDefault="00E7772B">
      <w:r>
        <w:t>Несмотря на необходимость, в связи с принятым комплексным планом развития  компании, увеличения количества отгрузок с главного склада компании в ближайший год по среднему показателю количества отгрузок в 2 раза, возможно фактическое увеличение максимум на 60%, путем увеличения персонала, занятого на складе. Это было отмечено в служебной записке заведующего главным складом, где говориться, что выйти на данный показатель возможно, только путем увеличения складских площадей, несмотря на то, что товаром фактически занято не больше 75 % складских помещений, либо путем перехода на новую технологию работы главного склада.</w:t>
      </w:r>
    </w:p>
    <w:p w:rsidR="00494B7D" w:rsidRDefault="00E7772B">
      <w:r>
        <w:t>Однако увеличение складских площадей в два, а затем и шесть раз приведет к снижению рентабельности всего нового направления в целом, что, по оценкам маркетологов компании ООО «СиМ Авто», существенно ослабит конкурентоспособность данного направления и предприятия в целом.</w:t>
      </w:r>
    </w:p>
    <w:p w:rsidR="00494B7D" w:rsidRDefault="00E7772B">
      <w:r>
        <w:t>На этом основании генеральный директор предприятия, во исполнение комплексного плана развития компании, издал приказ и поручил исполнительному директору, г-ну Синцову</w:t>
      </w:r>
      <w:r>
        <w:rPr>
          <w:lang w:val="en-US"/>
        </w:rPr>
        <w:t> </w:t>
      </w:r>
      <w:r>
        <w:t>А.В., совместно с коммерческим директором и заведующим главным складом компании ООО «СиМ Авто», в сотрудничестве с отделом маркетинга, до 01 июля 2001 года разработать план мероприятий по решению данной проблемы. Созданной инициативной группой был рассмотрен ряд вариантов, включая: увеличение складских площадей, изменение местонахождения главного склада, замена используемого оборудования, реконструкция складских помещений и т.д.</w:t>
      </w:r>
    </w:p>
    <w:p w:rsidR="00494B7D" w:rsidRDefault="00E7772B">
      <w:r>
        <w:t>Из всех предложений были отобраны наиболее перспективные варианты, удовлетворяющие комплексному плану развития предприятия, и составлен перечень проектных решений:</w:t>
      </w:r>
    </w:p>
    <w:p w:rsidR="00494B7D" w:rsidRDefault="00E7772B">
      <w:pPr>
        <w:numPr>
          <w:ilvl w:val="0"/>
          <w:numId w:val="19"/>
        </w:numPr>
        <w:tabs>
          <w:tab w:val="clear" w:pos="720"/>
          <w:tab w:val="num" w:pos="709"/>
        </w:tabs>
        <w:ind w:left="709" w:hanging="283"/>
      </w:pPr>
      <w:r>
        <w:t>провести реструктуризацию организационной структуры главного склада;</w:t>
      </w:r>
    </w:p>
    <w:p w:rsidR="00494B7D" w:rsidRDefault="00E7772B">
      <w:pPr>
        <w:numPr>
          <w:ilvl w:val="0"/>
          <w:numId w:val="19"/>
        </w:numPr>
        <w:tabs>
          <w:tab w:val="clear" w:pos="720"/>
          <w:tab w:val="num" w:pos="709"/>
        </w:tabs>
        <w:ind w:left="709" w:hanging="283"/>
      </w:pPr>
      <w:r>
        <w:t>автоматизировать складскую работу;</w:t>
      </w:r>
    </w:p>
    <w:p w:rsidR="00494B7D" w:rsidRDefault="00E7772B">
      <w:pPr>
        <w:numPr>
          <w:ilvl w:val="0"/>
          <w:numId w:val="19"/>
        </w:numPr>
        <w:tabs>
          <w:tab w:val="clear" w:pos="720"/>
          <w:tab w:val="num" w:pos="709"/>
        </w:tabs>
        <w:ind w:left="709" w:hanging="283"/>
      </w:pPr>
      <w:r>
        <w:t>повысить эффективность охранных мероприятий.</w:t>
      </w:r>
    </w:p>
    <w:p w:rsidR="00494B7D" w:rsidRDefault="00E7772B">
      <w:pPr>
        <w:pStyle w:val="ac"/>
        <w:spacing w:before="0"/>
      </w:pPr>
      <w:r>
        <w:t>Для исполнения данных решений инициативной группы 01 февраля 2001 года был заключен договор с ОАО «ЦНИТИ» (Центральный научно-исследовательский технологиче</w:t>
      </w:r>
      <w:r>
        <w:softHyphen/>
        <w:t>ский институт), на разработку и изготовление автоматического складского комплекса. При этом данный комплекс должен полностью удовлетворять комплексному плану развития предприятия, иметь ресурс работы не менее 10 лет, быть простым в обслуживании и эксплуатации, а также стоимость его разработки и изготовления не должна превышать размера сформированного фонда развития компании ООО «СиМ Авто», который, на момент заключения договора составлял около 350 000 </w:t>
      </w:r>
      <w:r>
        <w:rPr>
          <w:lang w:val="en-US"/>
        </w:rPr>
        <w:t>USD</w:t>
      </w:r>
      <w:r>
        <w:t xml:space="preserve"> (Триста пятьдесят тысяч долларов США).</w:t>
      </w:r>
    </w:p>
    <w:p w:rsidR="00494B7D" w:rsidRDefault="00E7772B">
      <w:pPr>
        <w:pStyle w:val="2"/>
      </w:pPr>
      <w:bookmarkStart w:id="4" w:name="_Toc514529326"/>
      <w:r>
        <w:t>Существующая технология работы главного склада компании</w:t>
      </w:r>
      <w:bookmarkEnd w:id="4"/>
    </w:p>
    <w:p w:rsidR="00494B7D" w:rsidRDefault="00E7772B">
      <w:r>
        <w:t>Ключевым моментом в работе компании по продаже запасных частей и комплектующих, является работа с крупно оптовыми клиентами, по заказам на сумму от 10 000 </w:t>
      </w:r>
      <w:r>
        <w:rPr>
          <w:lang w:val="en-US"/>
        </w:rPr>
        <w:t>USD</w:t>
      </w:r>
      <w:r>
        <w:t>, и мелко оптовыми клиентами, по заказам на сумму от 1 000 </w:t>
      </w:r>
      <w:r>
        <w:rPr>
          <w:lang w:val="en-US"/>
        </w:rPr>
        <w:t>USD</w:t>
      </w:r>
      <w:r>
        <w:t>. При этом весь ассортимент, можно разделить по сложности учета и отгрузки на две большие группы:</w:t>
      </w:r>
    </w:p>
    <w:p w:rsidR="00494B7D" w:rsidRDefault="00E7772B">
      <w:pPr>
        <w:numPr>
          <w:ilvl w:val="0"/>
          <w:numId w:val="20"/>
        </w:numPr>
      </w:pPr>
      <w:r>
        <w:t>крупногабаритный товар, например, колеса, стекла, двигатели;</w:t>
      </w:r>
    </w:p>
    <w:p w:rsidR="00494B7D" w:rsidRDefault="00E7772B">
      <w:pPr>
        <w:numPr>
          <w:ilvl w:val="0"/>
          <w:numId w:val="20"/>
        </w:numPr>
      </w:pPr>
      <w:r>
        <w:t xml:space="preserve">мелкогабаритный товар, например, ремни, щетки, болты. </w:t>
      </w:r>
    </w:p>
    <w:p w:rsidR="00494B7D" w:rsidRDefault="00C002B9">
      <w:r>
        <w:rPr>
          <w:noProof/>
          <w:sz w:val="20"/>
          <w:lang w:val="en-US" w:eastAsia="en-US"/>
        </w:rPr>
        <w:pict>
          <v:shape id="_x0000_s1335" type="#_x0000_t202" style="position:absolute;left:0;text-align:left;margin-left:-5.2pt;margin-top:50.45pt;width:436.3pt;height:297pt;z-index:251656192" stroked="f">
            <v:textbox inset="0,0,0,0">
              <w:txbxContent>
                <w:bookmarkStart w:id="5" w:name="_MON_1046432431"/>
                <w:bookmarkStart w:id="6" w:name="_MON_1046432456"/>
                <w:bookmarkStart w:id="7" w:name="_MON_1046432756"/>
                <w:bookmarkEnd w:id="5"/>
                <w:bookmarkEnd w:id="6"/>
                <w:bookmarkEnd w:id="7"/>
                <w:bookmarkStart w:id="8" w:name="_MON_1046432414"/>
                <w:bookmarkEnd w:id="8"/>
                <w:p w:rsidR="00494B7D" w:rsidRDefault="00E7772B">
                  <w:pPr>
                    <w:keepNext/>
                    <w:ind w:firstLine="0"/>
                    <w:jc w:val="center"/>
                  </w:pPr>
                  <w:r>
                    <w:object w:dxaOrig="10051" w:dyaOrig="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5pt;height:267.75pt" o:ole="">
                        <v:imagedata r:id="rId11" o:title=""/>
                      </v:shape>
                      <o:OLEObject Type="Embed" ProgID="Word.Picture.8" ShapeID="_x0000_i1026" DrawAspect="Content" ObjectID="_1470275524" r:id="rId12"/>
                    </w:object>
                  </w:r>
                </w:p>
                <w:p w:rsidR="00494B7D" w:rsidRDefault="00E7772B">
                  <w:pPr>
                    <w:pStyle w:val="ab"/>
                    <w:ind w:firstLine="0"/>
                    <w:jc w:val="center"/>
                    <w:rPr>
                      <w:b w:val="0"/>
                      <w:bCs/>
                    </w:rPr>
                  </w:pPr>
                  <w:r>
                    <w:rPr>
                      <w:b w:val="0"/>
                      <w:bCs/>
                    </w:rPr>
                    <w:t xml:space="preserve">Рисунок </w:t>
                  </w:r>
                  <w:bookmarkStart w:id="9" w:name="СтруктураСклада"/>
                  <w:r>
                    <w:rPr>
                      <w:b w:val="0"/>
                      <w:bCs/>
                    </w:rPr>
                    <w:fldChar w:fldCharType="begin"/>
                  </w:r>
                  <w:r>
                    <w:rPr>
                      <w:b w:val="0"/>
                      <w:bCs/>
                    </w:rPr>
                    <w:instrText xml:space="preserve"> SEQ Рисунок \* ARABIC </w:instrText>
                  </w:r>
                  <w:r>
                    <w:rPr>
                      <w:b w:val="0"/>
                      <w:bCs/>
                    </w:rPr>
                    <w:fldChar w:fldCharType="separate"/>
                  </w:r>
                  <w:r>
                    <w:rPr>
                      <w:b w:val="0"/>
                      <w:bCs/>
                      <w:noProof/>
                    </w:rPr>
                    <w:t>1</w:t>
                  </w:r>
                  <w:r>
                    <w:rPr>
                      <w:b w:val="0"/>
                      <w:bCs/>
                    </w:rPr>
                    <w:fldChar w:fldCharType="end"/>
                  </w:r>
                  <w:bookmarkEnd w:id="9"/>
                  <w:r>
                    <w:rPr>
                      <w:b w:val="0"/>
                      <w:bCs/>
                    </w:rPr>
                    <w:t>. Схема организационной структуры главного склада ООО «СиМ Авто».</w:t>
                  </w:r>
                </w:p>
                <w:p w:rsidR="00494B7D" w:rsidRDefault="00494B7D">
                  <w:pPr>
                    <w:ind w:firstLine="0"/>
                  </w:pPr>
                </w:p>
              </w:txbxContent>
            </v:textbox>
            <w10:wrap type="topAndBottom"/>
          </v:shape>
        </w:pict>
      </w:r>
      <w:r w:rsidR="00E7772B">
        <w:t>Существующая организационная структура главного склада ООО «СиМ Авто» представлена на рисунке </w:t>
      </w:r>
      <w:r w:rsidR="00E7772B">
        <w:fldChar w:fldCharType="begin"/>
      </w:r>
      <w:r w:rsidR="00E7772B">
        <w:instrText xml:space="preserve"> REF СтруктураСклада \h  \* MERGEFORMAT </w:instrText>
      </w:r>
      <w:r w:rsidR="00E7772B">
        <w:fldChar w:fldCharType="separate"/>
      </w:r>
      <w:r w:rsidR="00E7772B">
        <w:rPr>
          <w:noProof/>
        </w:rPr>
        <w:t>1</w:t>
      </w:r>
      <w:r w:rsidR="00E7772B">
        <w:fldChar w:fldCharType="end"/>
      </w:r>
      <w:r w:rsidR="00E7772B">
        <w:t>, где для работы задействовано 42 сотрудника, средняя зарплата которых составляет 4 200 руб., включая четырех охранников, подчиняющихся начальнику охраны компании. При этом отгрузка запасных частей и комплектующих происходит следующим образом:</w:t>
      </w:r>
    </w:p>
    <w:p w:rsidR="00494B7D" w:rsidRDefault="00E7772B">
      <w:r>
        <w:t>Покупатель в головном офисе компании делает заказ и оплачивает его. На основании оплаченного заказа формируются отгрузочные накладные, счет-фактура и заявка на формирование заказа на складе. По факсу она передается на главный склад, где наборщику с каждого склада отпускается соответствующий товар, который он упаковывает и передает на склад отгрузки по накладным о внутреннем перемещении товара. Со склада отгрузки по отгрузочным накладным заказ передается клиенту.</w:t>
      </w:r>
    </w:p>
    <w:p w:rsidR="00494B7D" w:rsidRDefault="00E7772B">
      <w:r>
        <w:t>Однако на практике это выглядит иначе:</w:t>
      </w:r>
    </w:p>
    <w:p w:rsidR="00494B7D" w:rsidRDefault="00E7772B">
      <w:r>
        <w:t>После оплаты в головном офисе, клиенту предлагают забирать товар на следующий день, иначе абсолютно невозможно предугадать, сколько времени ему придется провести на складе, ожидая получение заказа. Дело в том, что у наборщиков оплата сдельная и им приходится получать товар со складов сразу по нескольким заказам. У каждого склада (см. рисунок </w:t>
      </w:r>
      <w:r>
        <w:fldChar w:fldCharType="begin"/>
      </w:r>
      <w:r>
        <w:instrText xml:space="preserve"> REF СтруктураСклада \h  \* MERGEFORMAT </w:instrText>
      </w:r>
      <w:r>
        <w:fldChar w:fldCharType="separate"/>
      </w:r>
      <w:r>
        <w:rPr>
          <w:noProof/>
        </w:rPr>
        <w:t>1</w:t>
      </w:r>
      <w:r>
        <w:fldChar w:fldCharType="end"/>
      </w:r>
      <w:r>
        <w:t>), конечно есть своя специализация, однако фактически, во время приемки товара он ставиться на тот склад, где в данный момент есть место, стараясь придерживаться специализации.</w:t>
      </w:r>
    </w:p>
    <w:p w:rsidR="00494B7D" w:rsidRDefault="00E7772B">
      <w:r>
        <w:t>Положение осложняется наличием на каждом складе, так называемого «мелкого» товара, который берется в больших количествах и требует кропотливого пересчета, т.к. отечественные производители практически никогда его не фасуют. Поэтому при получении товара у каждого склада выстраивается очередь наборщиков, с большегрузными тележками, для комплектации и транспортировки отобранного товара. Эти очереди, часто перегораживают проходы, под которые отведено 25 % складских территорий, и затрудняют перемещение по складу рабочих и самих же наборщиков. Все это приводит к нарушению техники безопасности, тем более что на складах хранятся легковоспламеняющиеся предметы, а также создает излишнюю нервозность и озлобленность сотрудников склада, часто возникают конфликты.</w:t>
      </w:r>
    </w:p>
    <w:p w:rsidR="00494B7D" w:rsidRDefault="00E7772B">
      <w:r>
        <w:t>При этом, получая новую заявку наборщику очень часто приходиться возвращаться на один и тот же склад и заново отстаивать очередь, поэтому некоторые из них работают группами по 2-3 человека, что еще больше осложняет сдачу сформированного заказа на склад отгрузки, из-за более часто возникающей путаницы с комплектацией заказа. Поэтому, фактически, каждый наборщик, в состоянии сформировать в среднем не более 4-5 заказов в день, а в случае окончания рабочего времени он вынужден оставлять тележки с недоукомплектованными заказами в проходах, т.к. склад отгрузки не всегда принимает, даже на временное хранение, подобные недокомплекты, поэтому наборщикам иногда приходится навязывать заявки, поступившие на главный склад во второй половине дня. Таким образом, любой единичный заказ по среднестатистическим данным формируется за сутки.</w:t>
      </w:r>
    </w:p>
    <w:p w:rsidR="00494B7D" w:rsidRDefault="00E7772B">
      <w:r>
        <w:t>Подобная ситуация вызывает сильную текучесть кадров, что приводит к многочисленным случаям хищений. И все это в значительной мере отражается на клиентах, потому что если клиент придет на склад в день оплаты, то он потеряет там целый день и получит сильно негативный заряд, который у него будет ассоциироваться со всей фирмой, а, получая заказ на следующий день, он рискует столкнуться со случаями пересортицы товарных позиций, или, что еще хуже, с фактическим отсутствием оплаченного им товара на складе.</w:t>
      </w:r>
    </w:p>
    <w:p w:rsidR="00494B7D" w:rsidRDefault="00E7772B">
      <w:r>
        <w:t>Все это увеличивает расходы предприятия и в значительной степени снижает конкурентоспособность компании ООО «СиМ Авто», несмотря на существенный ценовой разрыв с конкурентами. Понятно, что в подобной ситуации, с подобной технологией работы склада нет никакой возможности увеличить количество отгрузок даже в 2 раза, как предусматривает первый этап комплексного плана развития предприятия.</w:t>
      </w:r>
    </w:p>
    <w:p w:rsidR="00494B7D" w:rsidRDefault="00494B7D"/>
    <w:p w:rsidR="00494B7D" w:rsidRDefault="00494B7D"/>
    <w:p w:rsidR="00494B7D" w:rsidRDefault="00E7772B">
      <w:pPr>
        <w:pStyle w:val="1"/>
      </w:pPr>
      <w:r>
        <w:br w:type="page"/>
      </w:r>
      <w:bookmarkStart w:id="10" w:name="_Toc514529327"/>
      <w:r>
        <w:t>Комплексная характеристика нововведения</w:t>
      </w:r>
      <w:bookmarkEnd w:id="10"/>
    </w:p>
    <w:p w:rsidR="00494B7D" w:rsidRDefault="00E7772B">
      <w:r>
        <w:t>ООО «СиМ Авто» в настоящее время не находиться на грани краха, а наоборот крепко стоит на своих позициях и имеет большой потенциал для дальнейшего развития. Однако руководители видят неизбежность возникновения трудноразрешимых проблем в будущем, которые помешают развитию предприятия. Поэтому для реализации комплексного плана развития компании, в части требований к складской работе, потребуется радикально перепроектировать существующие деловые процессы, и затронуть корни явлений, а не произвести поверхностные изменения, поэтому данное нововведение является реинжинирингом, существующей технологии работы склада компании ООО «СиМ Авто». Его признаки приведены в таблице </w:t>
      </w:r>
      <w:r>
        <w:fldChar w:fldCharType="begin"/>
      </w:r>
      <w:r>
        <w:instrText xml:space="preserve"> REF МорфологМатрицаИдентификации \h  \* MERGEFORMAT </w:instrText>
      </w:r>
      <w:r>
        <w:fldChar w:fldCharType="separate"/>
      </w:r>
      <w:r>
        <w:rPr>
          <w:noProof/>
        </w:rPr>
        <w:t>1</w:t>
      </w:r>
      <w:r>
        <w:fldChar w:fldCharType="end"/>
      </w:r>
      <w:r>
        <w:t>:</w:t>
      </w:r>
    </w:p>
    <w:p w:rsidR="00494B7D" w:rsidRDefault="00E7772B">
      <w:pPr>
        <w:pStyle w:val="ab"/>
        <w:keepNext/>
        <w:spacing w:before="360" w:line="240" w:lineRule="auto"/>
        <w:ind w:left="3544" w:firstLine="0"/>
        <w:jc w:val="right"/>
        <w:rPr>
          <w:b w:val="0"/>
          <w:bCs/>
        </w:rPr>
      </w:pPr>
      <w:r>
        <w:rPr>
          <w:b w:val="0"/>
          <w:bCs/>
        </w:rPr>
        <w:t xml:space="preserve">Таблица </w:t>
      </w:r>
      <w:bookmarkStart w:id="11" w:name="МорфологМатрицаИдентификации"/>
      <w:r>
        <w:rPr>
          <w:b w:val="0"/>
          <w:bCs/>
        </w:rPr>
        <w:fldChar w:fldCharType="begin"/>
      </w:r>
      <w:r>
        <w:rPr>
          <w:b w:val="0"/>
          <w:bCs/>
        </w:rPr>
        <w:instrText xml:space="preserve"> SEQ Таблица \* ARABIC </w:instrText>
      </w:r>
      <w:r>
        <w:rPr>
          <w:b w:val="0"/>
          <w:bCs/>
        </w:rPr>
        <w:fldChar w:fldCharType="separate"/>
      </w:r>
      <w:r>
        <w:rPr>
          <w:b w:val="0"/>
          <w:bCs/>
          <w:noProof/>
        </w:rPr>
        <w:t>1</w:t>
      </w:r>
      <w:r>
        <w:rPr>
          <w:b w:val="0"/>
          <w:bCs/>
        </w:rPr>
        <w:fldChar w:fldCharType="end"/>
      </w:r>
      <w:bookmarkEnd w:id="11"/>
      <w:r>
        <w:rPr>
          <w:b w:val="0"/>
          <w:bCs/>
        </w:rPr>
        <w:t>. Морфологическая матрица идентификации инновации.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4254"/>
      </w:tblGrid>
      <w:tr w:rsidR="00494B7D">
        <w:trPr>
          <w:trHeight w:val="680"/>
          <w:tblHeader/>
        </w:trPr>
        <w:tc>
          <w:tcPr>
            <w:tcW w:w="4251" w:type="dxa"/>
            <w:vAlign w:val="center"/>
          </w:tcPr>
          <w:p w:rsidR="00494B7D" w:rsidRDefault="00E7772B">
            <w:pPr>
              <w:spacing w:line="240" w:lineRule="auto"/>
              <w:ind w:firstLine="0"/>
              <w:jc w:val="center"/>
            </w:pPr>
            <w:r>
              <w:t>Параметр</w:t>
            </w:r>
          </w:p>
        </w:tc>
        <w:tc>
          <w:tcPr>
            <w:tcW w:w="4254" w:type="dxa"/>
            <w:vAlign w:val="center"/>
          </w:tcPr>
          <w:p w:rsidR="00494B7D" w:rsidRDefault="00E7772B">
            <w:pPr>
              <w:spacing w:line="240" w:lineRule="auto"/>
              <w:ind w:firstLine="0"/>
              <w:jc w:val="center"/>
            </w:pPr>
            <w:r>
              <w:t>Значение параметра</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По уровню изменений</w:t>
            </w:r>
          </w:p>
        </w:tc>
        <w:tc>
          <w:tcPr>
            <w:tcW w:w="4254" w:type="dxa"/>
            <w:vAlign w:val="center"/>
          </w:tcPr>
          <w:p w:rsidR="00494B7D" w:rsidRDefault="00E7772B">
            <w:pPr>
              <w:spacing w:line="240" w:lineRule="auto"/>
              <w:ind w:firstLine="0"/>
              <w:jc w:val="left"/>
              <w:rPr>
                <w:sz w:val="22"/>
              </w:rPr>
            </w:pPr>
            <w:r>
              <w:rPr>
                <w:sz w:val="22"/>
              </w:rPr>
              <w:t>Радикальный</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Начальная точка</w:t>
            </w:r>
          </w:p>
        </w:tc>
        <w:tc>
          <w:tcPr>
            <w:tcW w:w="4254" w:type="dxa"/>
            <w:vAlign w:val="center"/>
          </w:tcPr>
          <w:p w:rsidR="00494B7D" w:rsidRDefault="00E7772B">
            <w:pPr>
              <w:spacing w:line="240" w:lineRule="auto"/>
              <w:ind w:firstLine="0"/>
              <w:jc w:val="left"/>
              <w:rPr>
                <w:sz w:val="22"/>
              </w:rPr>
            </w:pPr>
            <w:r>
              <w:rPr>
                <w:sz w:val="22"/>
              </w:rPr>
              <w:t>«Чистая доска»</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Частота изменений</w:t>
            </w:r>
          </w:p>
        </w:tc>
        <w:tc>
          <w:tcPr>
            <w:tcW w:w="4254" w:type="dxa"/>
            <w:vAlign w:val="center"/>
          </w:tcPr>
          <w:p w:rsidR="00494B7D" w:rsidRDefault="00E7772B">
            <w:pPr>
              <w:spacing w:line="240" w:lineRule="auto"/>
              <w:ind w:firstLine="0"/>
              <w:jc w:val="left"/>
              <w:rPr>
                <w:sz w:val="22"/>
              </w:rPr>
            </w:pPr>
            <w:r>
              <w:rPr>
                <w:sz w:val="22"/>
              </w:rPr>
              <w:t>Единовременно</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Требуемое время</w:t>
            </w:r>
          </w:p>
        </w:tc>
        <w:tc>
          <w:tcPr>
            <w:tcW w:w="4254" w:type="dxa"/>
            <w:vAlign w:val="center"/>
          </w:tcPr>
          <w:p w:rsidR="00494B7D" w:rsidRDefault="00E7772B">
            <w:pPr>
              <w:spacing w:line="240" w:lineRule="auto"/>
              <w:ind w:firstLine="0"/>
              <w:jc w:val="left"/>
              <w:rPr>
                <w:sz w:val="22"/>
              </w:rPr>
            </w:pPr>
            <w:r>
              <w:rPr>
                <w:sz w:val="22"/>
              </w:rPr>
              <w:t>Длительное</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Направление</w:t>
            </w:r>
          </w:p>
        </w:tc>
        <w:tc>
          <w:tcPr>
            <w:tcW w:w="4254" w:type="dxa"/>
            <w:vAlign w:val="center"/>
          </w:tcPr>
          <w:p w:rsidR="00494B7D" w:rsidRDefault="00E7772B">
            <w:pPr>
              <w:spacing w:line="240" w:lineRule="auto"/>
              <w:ind w:firstLine="0"/>
              <w:jc w:val="left"/>
              <w:rPr>
                <w:sz w:val="22"/>
              </w:rPr>
            </w:pPr>
            <w:r>
              <w:rPr>
                <w:sz w:val="22"/>
              </w:rPr>
              <w:t>Сверху вниз</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Охват</w:t>
            </w:r>
          </w:p>
        </w:tc>
        <w:tc>
          <w:tcPr>
            <w:tcW w:w="4254" w:type="dxa"/>
            <w:vAlign w:val="center"/>
          </w:tcPr>
          <w:p w:rsidR="00494B7D" w:rsidRDefault="00E7772B">
            <w:pPr>
              <w:spacing w:line="240" w:lineRule="auto"/>
              <w:ind w:firstLine="0"/>
              <w:jc w:val="left"/>
              <w:rPr>
                <w:sz w:val="22"/>
              </w:rPr>
            </w:pPr>
            <w:r>
              <w:rPr>
                <w:sz w:val="22"/>
              </w:rPr>
              <w:t>Широкий</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Риск</w:t>
            </w:r>
          </w:p>
        </w:tc>
        <w:tc>
          <w:tcPr>
            <w:tcW w:w="4254" w:type="dxa"/>
            <w:vAlign w:val="center"/>
          </w:tcPr>
          <w:p w:rsidR="00494B7D" w:rsidRDefault="00E7772B">
            <w:pPr>
              <w:spacing w:line="240" w:lineRule="auto"/>
              <w:ind w:firstLine="0"/>
              <w:jc w:val="left"/>
              <w:rPr>
                <w:sz w:val="22"/>
              </w:rPr>
            </w:pPr>
            <w:r>
              <w:rPr>
                <w:sz w:val="22"/>
              </w:rPr>
              <w:t>Высокий</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Основное средство</w:t>
            </w:r>
          </w:p>
        </w:tc>
        <w:tc>
          <w:tcPr>
            <w:tcW w:w="4254" w:type="dxa"/>
            <w:vAlign w:val="center"/>
          </w:tcPr>
          <w:p w:rsidR="00494B7D" w:rsidRDefault="00E7772B">
            <w:pPr>
              <w:spacing w:line="240" w:lineRule="auto"/>
              <w:ind w:firstLine="0"/>
              <w:jc w:val="left"/>
              <w:rPr>
                <w:sz w:val="22"/>
              </w:rPr>
            </w:pPr>
            <w:r>
              <w:rPr>
                <w:sz w:val="22"/>
              </w:rPr>
              <w:t>Информационные технологии</w:t>
            </w:r>
          </w:p>
        </w:tc>
      </w:tr>
      <w:tr w:rsidR="00494B7D">
        <w:trPr>
          <w:trHeight w:val="510"/>
        </w:trPr>
        <w:tc>
          <w:tcPr>
            <w:tcW w:w="4251" w:type="dxa"/>
            <w:vAlign w:val="center"/>
          </w:tcPr>
          <w:p w:rsidR="00494B7D" w:rsidRDefault="00E7772B">
            <w:pPr>
              <w:spacing w:line="240" w:lineRule="auto"/>
              <w:ind w:firstLine="0"/>
              <w:jc w:val="left"/>
              <w:rPr>
                <w:sz w:val="22"/>
              </w:rPr>
            </w:pPr>
            <w:r>
              <w:rPr>
                <w:sz w:val="22"/>
              </w:rPr>
              <w:t>Тип изменений</w:t>
            </w:r>
          </w:p>
        </w:tc>
        <w:tc>
          <w:tcPr>
            <w:tcW w:w="4254" w:type="dxa"/>
            <w:vAlign w:val="center"/>
          </w:tcPr>
          <w:p w:rsidR="00494B7D" w:rsidRDefault="00E7772B">
            <w:pPr>
              <w:spacing w:line="240" w:lineRule="auto"/>
              <w:ind w:firstLine="0"/>
              <w:jc w:val="left"/>
              <w:rPr>
                <w:sz w:val="22"/>
              </w:rPr>
            </w:pPr>
            <w:r>
              <w:rPr>
                <w:sz w:val="22"/>
              </w:rPr>
              <w:t>Структурный</w:t>
            </w:r>
          </w:p>
        </w:tc>
      </w:tr>
    </w:tbl>
    <w:p w:rsidR="00494B7D" w:rsidRDefault="00E7772B">
      <w:pPr>
        <w:pStyle w:val="ac"/>
        <w:spacing w:before="360"/>
      </w:pPr>
      <w:r>
        <w:t xml:space="preserve"> Поэтому для реализации данного нововведения потребуется отбросить все существующие структуры и процедуры, и перейти на совершенно новый способ выполнения работ.</w:t>
      </w:r>
    </w:p>
    <w:p w:rsidR="00494B7D" w:rsidRDefault="00E7772B">
      <w:pPr>
        <w:pStyle w:val="2"/>
      </w:pPr>
      <w:r>
        <w:br w:type="page"/>
      </w:r>
      <w:bookmarkStart w:id="12" w:name="_Toc514529328"/>
      <w:r>
        <w:t>Технический аспект</w:t>
      </w:r>
      <w:bookmarkEnd w:id="12"/>
    </w:p>
    <w:p w:rsidR="00494B7D" w:rsidRDefault="00E7772B">
      <w:r>
        <w:t>По условиям заключенного договора, ОАО «ЦНИТИ» к 01 марта 2001 года, за счет собственных средств и авансовых платежей, закончил опытно-конструкторские и проектно-конструкторские работы и предоставил в компанию ООО «СиМ Авто» всю необходимую документацию на автоматический складской комплекс, который включает складской конвейер, охранную систему и систему информационных коммутаций. Основные данные из полученной документации представлены в таблице </w:t>
      </w:r>
      <w:r>
        <w:fldChar w:fldCharType="begin"/>
      </w:r>
      <w:r>
        <w:instrText xml:space="preserve"> REF ХарактеристикаРазработок \h  \* MERGEFORMAT </w:instrText>
      </w:r>
      <w:r>
        <w:fldChar w:fldCharType="separate"/>
      </w:r>
      <w:r>
        <w:rPr>
          <w:noProof/>
        </w:rPr>
        <w:t>2</w:t>
      </w:r>
      <w:r>
        <w:fldChar w:fldCharType="end"/>
      </w:r>
      <w:r>
        <w:t>:</w:t>
      </w:r>
    </w:p>
    <w:p w:rsidR="00494B7D" w:rsidRDefault="00E7772B">
      <w:pPr>
        <w:pStyle w:val="ab"/>
        <w:keepNext/>
        <w:spacing w:before="240" w:line="240" w:lineRule="auto"/>
        <w:ind w:left="4678" w:firstLine="0"/>
        <w:jc w:val="right"/>
        <w:rPr>
          <w:b w:val="0"/>
          <w:bCs/>
        </w:rPr>
      </w:pPr>
      <w:r>
        <w:rPr>
          <w:b w:val="0"/>
          <w:bCs/>
        </w:rPr>
        <w:t xml:space="preserve">Таблица </w:t>
      </w:r>
      <w:bookmarkStart w:id="13" w:name="ХарактеристикаРазработок"/>
      <w:r>
        <w:rPr>
          <w:b w:val="0"/>
          <w:bCs/>
        </w:rPr>
        <w:fldChar w:fldCharType="begin"/>
      </w:r>
      <w:r>
        <w:rPr>
          <w:b w:val="0"/>
          <w:bCs/>
        </w:rPr>
        <w:instrText xml:space="preserve"> SEQ Таблица \* ARABIC </w:instrText>
      </w:r>
      <w:r>
        <w:rPr>
          <w:b w:val="0"/>
          <w:bCs/>
        </w:rPr>
        <w:fldChar w:fldCharType="separate"/>
      </w:r>
      <w:r>
        <w:rPr>
          <w:b w:val="0"/>
          <w:bCs/>
          <w:noProof/>
        </w:rPr>
        <w:t>2</w:t>
      </w:r>
      <w:r>
        <w:rPr>
          <w:b w:val="0"/>
          <w:bCs/>
        </w:rPr>
        <w:fldChar w:fldCharType="end"/>
      </w:r>
      <w:bookmarkEnd w:id="13"/>
      <w:r>
        <w:rPr>
          <w:b w:val="0"/>
          <w:bCs/>
        </w:rPr>
        <w:t>. Основные характери</w:t>
      </w:r>
      <w:r>
        <w:rPr>
          <w:b w:val="0"/>
          <w:bCs/>
        </w:rPr>
        <w:softHyphen/>
        <w:t>стики разработок.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562"/>
        <w:gridCol w:w="851"/>
        <w:gridCol w:w="1228"/>
        <w:gridCol w:w="1228"/>
        <w:gridCol w:w="1229"/>
      </w:tblGrid>
      <w:tr w:rsidR="00494B7D">
        <w:trPr>
          <w:cantSplit/>
          <w:trHeight w:val="388"/>
          <w:tblHeader/>
        </w:trPr>
        <w:tc>
          <w:tcPr>
            <w:tcW w:w="407" w:type="dxa"/>
            <w:vMerge w:val="restart"/>
            <w:vAlign w:val="center"/>
          </w:tcPr>
          <w:p w:rsidR="00494B7D" w:rsidRDefault="00E7772B">
            <w:pPr>
              <w:spacing w:line="240" w:lineRule="auto"/>
              <w:ind w:firstLine="0"/>
              <w:jc w:val="center"/>
              <w:rPr>
                <w:noProof/>
              </w:rPr>
            </w:pPr>
            <w:bookmarkStart w:id="14" w:name="Таб_ХарРаз"/>
            <w:r>
              <w:rPr>
                <w:noProof/>
              </w:rPr>
              <w:t>№</w:t>
            </w:r>
          </w:p>
          <w:p w:rsidR="00494B7D" w:rsidRDefault="00E7772B">
            <w:pPr>
              <w:spacing w:line="240" w:lineRule="auto"/>
              <w:ind w:left="-170" w:right="-170" w:firstLine="0"/>
              <w:jc w:val="center"/>
              <w:rPr>
                <w:noProof/>
              </w:rPr>
            </w:pPr>
            <w:r>
              <w:rPr>
                <w:noProof/>
              </w:rPr>
              <w:t>п/п</w:t>
            </w:r>
          </w:p>
        </w:tc>
        <w:tc>
          <w:tcPr>
            <w:tcW w:w="3562" w:type="dxa"/>
            <w:vMerge w:val="restart"/>
            <w:vAlign w:val="center"/>
          </w:tcPr>
          <w:p w:rsidR="00494B7D" w:rsidRDefault="00E7772B">
            <w:pPr>
              <w:spacing w:line="240" w:lineRule="auto"/>
              <w:ind w:firstLine="0"/>
              <w:jc w:val="center"/>
            </w:pPr>
            <w:r>
              <w:t>Характеристика</w:t>
            </w:r>
          </w:p>
        </w:tc>
        <w:tc>
          <w:tcPr>
            <w:tcW w:w="851" w:type="dxa"/>
            <w:vMerge w:val="restart"/>
            <w:vAlign w:val="center"/>
          </w:tcPr>
          <w:p w:rsidR="00494B7D" w:rsidRDefault="00E7772B">
            <w:pPr>
              <w:spacing w:line="240" w:lineRule="auto"/>
              <w:ind w:firstLine="0"/>
              <w:jc w:val="center"/>
              <w:rPr>
                <w:noProof/>
              </w:rPr>
            </w:pPr>
            <w:r>
              <w:rPr>
                <w:noProof/>
              </w:rPr>
              <w:t>Ед. изм.</w:t>
            </w:r>
          </w:p>
        </w:tc>
        <w:tc>
          <w:tcPr>
            <w:tcW w:w="3685" w:type="dxa"/>
            <w:gridSpan w:val="3"/>
            <w:vAlign w:val="center"/>
          </w:tcPr>
          <w:p w:rsidR="00494B7D" w:rsidRDefault="00E7772B">
            <w:pPr>
              <w:spacing w:line="240" w:lineRule="auto"/>
              <w:ind w:firstLine="0"/>
              <w:jc w:val="center"/>
            </w:pPr>
            <w:r>
              <w:t>Значение</w:t>
            </w:r>
          </w:p>
        </w:tc>
      </w:tr>
      <w:tr w:rsidR="00494B7D">
        <w:trPr>
          <w:cantSplit/>
          <w:trHeight w:val="548"/>
          <w:tblHeader/>
        </w:trPr>
        <w:tc>
          <w:tcPr>
            <w:tcW w:w="407" w:type="dxa"/>
            <w:vMerge/>
            <w:vAlign w:val="center"/>
          </w:tcPr>
          <w:p w:rsidR="00494B7D" w:rsidRDefault="00494B7D">
            <w:pPr>
              <w:spacing w:line="240" w:lineRule="auto"/>
              <w:ind w:right="-113" w:firstLine="0"/>
              <w:jc w:val="center"/>
              <w:rPr>
                <w:sz w:val="22"/>
              </w:rPr>
            </w:pPr>
          </w:p>
        </w:tc>
        <w:tc>
          <w:tcPr>
            <w:tcW w:w="3562" w:type="dxa"/>
            <w:vMerge/>
            <w:vAlign w:val="center"/>
          </w:tcPr>
          <w:p w:rsidR="00494B7D" w:rsidRDefault="00494B7D">
            <w:pPr>
              <w:spacing w:line="240" w:lineRule="auto"/>
              <w:ind w:firstLine="0"/>
              <w:jc w:val="center"/>
              <w:rPr>
                <w:sz w:val="22"/>
              </w:rPr>
            </w:pPr>
          </w:p>
        </w:tc>
        <w:tc>
          <w:tcPr>
            <w:tcW w:w="851" w:type="dxa"/>
            <w:vMerge/>
            <w:vAlign w:val="center"/>
          </w:tcPr>
          <w:p w:rsidR="00494B7D" w:rsidRDefault="00494B7D">
            <w:pPr>
              <w:spacing w:line="240" w:lineRule="auto"/>
              <w:ind w:firstLine="0"/>
              <w:jc w:val="center"/>
              <w:rPr>
                <w:sz w:val="22"/>
              </w:rPr>
            </w:pPr>
          </w:p>
        </w:tc>
        <w:tc>
          <w:tcPr>
            <w:tcW w:w="1228" w:type="dxa"/>
            <w:vAlign w:val="center"/>
          </w:tcPr>
          <w:p w:rsidR="00494B7D" w:rsidRDefault="00E7772B">
            <w:pPr>
              <w:spacing w:line="240" w:lineRule="auto"/>
              <w:ind w:left="-113" w:right="-113" w:firstLine="0"/>
              <w:jc w:val="center"/>
              <w:rPr>
                <w:sz w:val="22"/>
              </w:rPr>
            </w:pPr>
            <w:r>
              <w:rPr>
                <w:sz w:val="22"/>
              </w:rPr>
              <w:t>складской конвейер</w:t>
            </w:r>
          </w:p>
        </w:tc>
        <w:tc>
          <w:tcPr>
            <w:tcW w:w="1228" w:type="dxa"/>
            <w:vAlign w:val="center"/>
          </w:tcPr>
          <w:p w:rsidR="00494B7D" w:rsidRDefault="00E7772B">
            <w:pPr>
              <w:spacing w:line="240" w:lineRule="auto"/>
              <w:ind w:left="-113" w:right="-113" w:firstLine="0"/>
              <w:jc w:val="center"/>
              <w:rPr>
                <w:sz w:val="22"/>
              </w:rPr>
            </w:pPr>
            <w:r>
              <w:rPr>
                <w:sz w:val="22"/>
              </w:rPr>
              <w:t>охранная система</w:t>
            </w:r>
          </w:p>
        </w:tc>
        <w:tc>
          <w:tcPr>
            <w:tcW w:w="1229" w:type="dxa"/>
            <w:vAlign w:val="center"/>
          </w:tcPr>
          <w:p w:rsidR="00494B7D" w:rsidRDefault="00E7772B">
            <w:pPr>
              <w:spacing w:line="240" w:lineRule="auto"/>
              <w:ind w:left="-113" w:right="-113" w:firstLine="0"/>
              <w:jc w:val="center"/>
              <w:rPr>
                <w:sz w:val="22"/>
              </w:rPr>
            </w:pPr>
            <w:r>
              <w:rPr>
                <w:sz w:val="22"/>
              </w:rPr>
              <w:t>система коммутаций</w:t>
            </w:r>
          </w:p>
        </w:tc>
      </w:tr>
      <w:tr w:rsidR="00494B7D">
        <w:trPr>
          <w:trHeight w:val="510"/>
        </w:trPr>
        <w:tc>
          <w:tcPr>
            <w:tcW w:w="407" w:type="dxa"/>
            <w:vAlign w:val="center"/>
          </w:tcPr>
          <w:p w:rsidR="00494B7D" w:rsidRDefault="00494B7D">
            <w:pPr>
              <w:numPr>
                <w:ilvl w:val="0"/>
                <w:numId w:val="21"/>
              </w:numPr>
              <w:spacing w:line="240" w:lineRule="auto"/>
              <w:ind w:right="-113" w:firstLine="0"/>
              <w:jc w:val="right"/>
              <w:rPr>
                <w:sz w:val="22"/>
              </w:rPr>
            </w:pPr>
          </w:p>
        </w:tc>
        <w:tc>
          <w:tcPr>
            <w:tcW w:w="3562" w:type="dxa"/>
            <w:vAlign w:val="center"/>
          </w:tcPr>
          <w:p w:rsidR="00494B7D" w:rsidRDefault="00E7772B">
            <w:pPr>
              <w:spacing w:line="240" w:lineRule="auto"/>
              <w:ind w:firstLine="0"/>
              <w:jc w:val="left"/>
              <w:rPr>
                <w:sz w:val="22"/>
              </w:rPr>
            </w:pPr>
            <w:r>
              <w:rPr>
                <w:sz w:val="22"/>
              </w:rPr>
              <w:t>Продажная стоимость</w:t>
            </w:r>
          </w:p>
        </w:tc>
        <w:tc>
          <w:tcPr>
            <w:tcW w:w="851" w:type="dxa"/>
            <w:vAlign w:val="center"/>
          </w:tcPr>
          <w:p w:rsidR="00494B7D" w:rsidRDefault="00E7772B">
            <w:pPr>
              <w:spacing w:line="240" w:lineRule="auto"/>
              <w:ind w:firstLine="0"/>
              <w:jc w:val="center"/>
              <w:rPr>
                <w:sz w:val="22"/>
              </w:rPr>
            </w:pPr>
            <w:r>
              <w:rPr>
                <w:sz w:val="22"/>
              </w:rPr>
              <w:t>тыс.</w:t>
            </w:r>
          </w:p>
          <w:p w:rsidR="00494B7D" w:rsidRDefault="00E7772B">
            <w:pPr>
              <w:spacing w:line="240" w:lineRule="auto"/>
              <w:ind w:firstLine="0"/>
              <w:jc w:val="center"/>
              <w:rPr>
                <w:sz w:val="22"/>
              </w:rPr>
            </w:pPr>
            <w:r>
              <w:rPr>
                <w:sz w:val="22"/>
              </w:rPr>
              <w:t>долл.</w:t>
            </w:r>
          </w:p>
        </w:tc>
        <w:tc>
          <w:tcPr>
            <w:tcW w:w="1228" w:type="dxa"/>
            <w:vAlign w:val="center"/>
          </w:tcPr>
          <w:p w:rsidR="00494B7D" w:rsidRDefault="00E7772B">
            <w:pPr>
              <w:spacing w:line="240" w:lineRule="auto"/>
              <w:ind w:left="-113" w:right="-113" w:firstLine="0"/>
              <w:jc w:val="center"/>
              <w:rPr>
                <w:sz w:val="22"/>
              </w:rPr>
            </w:pPr>
            <w:r>
              <w:rPr>
                <w:sz w:val="22"/>
              </w:rPr>
              <w:t>150</w:t>
            </w:r>
          </w:p>
        </w:tc>
        <w:tc>
          <w:tcPr>
            <w:tcW w:w="1228" w:type="dxa"/>
            <w:vAlign w:val="center"/>
          </w:tcPr>
          <w:p w:rsidR="00494B7D" w:rsidRDefault="00E7772B">
            <w:pPr>
              <w:spacing w:line="240" w:lineRule="auto"/>
              <w:ind w:left="-113" w:right="-113" w:firstLine="0"/>
              <w:jc w:val="center"/>
              <w:rPr>
                <w:sz w:val="22"/>
              </w:rPr>
            </w:pPr>
            <w:r>
              <w:rPr>
                <w:sz w:val="22"/>
              </w:rPr>
              <w:t>45</w:t>
            </w:r>
          </w:p>
        </w:tc>
        <w:tc>
          <w:tcPr>
            <w:tcW w:w="1229" w:type="dxa"/>
            <w:vAlign w:val="center"/>
          </w:tcPr>
          <w:p w:rsidR="00494B7D" w:rsidRDefault="00E7772B">
            <w:pPr>
              <w:spacing w:line="240" w:lineRule="auto"/>
              <w:ind w:left="-113" w:right="-113" w:firstLine="0"/>
              <w:jc w:val="center"/>
              <w:rPr>
                <w:sz w:val="22"/>
              </w:rPr>
            </w:pPr>
            <w:r>
              <w:rPr>
                <w:sz w:val="22"/>
              </w:rPr>
              <w:t>80</w:t>
            </w:r>
          </w:p>
        </w:tc>
      </w:tr>
      <w:tr w:rsidR="00494B7D">
        <w:trPr>
          <w:trHeight w:val="510"/>
        </w:trPr>
        <w:tc>
          <w:tcPr>
            <w:tcW w:w="407" w:type="dxa"/>
            <w:vAlign w:val="center"/>
          </w:tcPr>
          <w:p w:rsidR="00494B7D" w:rsidRDefault="00494B7D">
            <w:pPr>
              <w:numPr>
                <w:ilvl w:val="0"/>
                <w:numId w:val="21"/>
              </w:numPr>
              <w:spacing w:line="240" w:lineRule="auto"/>
              <w:ind w:right="-113" w:firstLine="0"/>
              <w:jc w:val="right"/>
              <w:rPr>
                <w:sz w:val="22"/>
              </w:rPr>
            </w:pPr>
          </w:p>
        </w:tc>
        <w:tc>
          <w:tcPr>
            <w:tcW w:w="3562" w:type="dxa"/>
            <w:vAlign w:val="center"/>
          </w:tcPr>
          <w:p w:rsidR="00494B7D" w:rsidRDefault="00E7772B">
            <w:pPr>
              <w:spacing w:line="240" w:lineRule="auto"/>
              <w:ind w:firstLine="0"/>
              <w:jc w:val="left"/>
              <w:rPr>
                <w:sz w:val="22"/>
              </w:rPr>
            </w:pPr>
            <w:r>
              <w:rPr>
                <w:sz w:val="22"/>
              </w:rPr>
              <w:t>Рабочий персонал</w:t>
            </w:r>
          </w:p>
        </w:tc>
        <w:tc>
          <w:tcPr>
            <w:tcW w:w="851" w:type="dxa"/>
            <w:vAlign w:val="center"/>
          </w:tcPr>
          <w:p w:rsidR="00494B7D" w:rsidRDefault="00E7772B">
            <w:pPr>
              <w:spacing w:line="240" w:lineRule="auto"/>
              <w:ind w:firstLine="0"/>
              <w:jc w:val="center"/>
              <w:rPr>
                <w:sz w:val="22"/>
              </w:rPr>
            </w:pPr>
            <w:r>
              <w:rPr>
                <w:sz w:val="22"/>
              </w:rPr>
              <w:t>чел.</w:t>
            </w:r>
          </w:p>
        </w:tc>
        <w:tc>
          <w:tcPr>
            <w:tcW w:w="1228" w:type="dxa"/>
            <w:vAlign w:val="center"/>
          </w:tcPr>
          <w:p w:rsidR="00494B7D" w:rsidRDefault="00E7772B">
            <w:pPr>
              <w:spacing w:line="240" w:lineRule="auto"/>
              <w:ind w:left="-113" w:right="-113" w:firstLine="0"/>
              <w:jc w:val="center"/>
              <w:rPr>
                <w:sz w:val="22"/>
              </w:rPr>
            </w:pPr>
            <w:r>
              <w:rPr>
                <w:sz w:val="22"/>
              </w:rPr>
              <w:t>4</w:t>
            </w:r>
          </w:p>
        </w:tc>
        <w:tc>
          <w:tcPr>
            <w:tcW w:w="1228" w:type="dxa"/>
            <w:vAlign w:val="center"/>
          </w:tcPr>
          <w:p w:rsidR="00494B7D" w:rsidRDefault="00E7772B">
            <w:pPr>
              <w:spacing w:line="240" w:lineRule="auto"/>
              <w:ind w:left="-113" w:right="-113" w:firstLine="0"/>
              <w:jc w:val="center"/>
              <w:rPr>
                <w:sz w:val="22"/>
              </w:rPr>
            </w:pPr>
            <w:r>
              <w:rPr>
                <w:sz w:val="22"/>
              </w:rPr>
              <w:t>2</w:t>
            </w:r>
          </w:p>
        </w:tc>
        <w:tc>
          <w:tcPr>
            <w:tcW w:w="1229" w:type="dxa"/>
            <w:vAlign w:val="center"/>
          </w:tcPr>
          <w:p w:rsidR="00494B7D" w:rsidRDefault="00E7772B">
            <w:pPr>
              <w:spacing w:line="240" w:lineRule="auto"/>
              <w:ind w:left="-113" w:right="-113" w:firstLine="0"/>
              <w:jc w:val="center"/>
              <w:rPr>
                <w:sz w:val="22"/>
              </w:rPr>
            </w:pPr>
            <w:r>
              <w:rPr>
                <w:sz w:val="22"/>
              </w:rPr>
              <w:t>2</w:t>
            </w:r>
          </w:p>
        </w:tc>
      </w:tr>
      <w:tr w:rsidR="00494B7D">
        <w:trPr>
          <w:trHeight w:val="510"/>
        </w:trPr>
        <w:tc>
          <w:tcPr>
            <w:tcW w:w="407" w:type="dxa"/>
            <w:vAlign w:val="center"/>
          </w:tcPr>
          <w:p w:rsidR="00494B7D" w:rsidRDefault="00494B7D">
            <w:pPr>
              <w:numPr>
                <w:ilvl w:val="0"/>
                <w:numId w:val="21"/>
              </w:numPr>
              <w:spacing w:line="240" w:lineRule="auto"/>
              <w:ind w:right="-113" w:firstLine="0"/>
              <w:jc w:val="right"/>
              <w:rPr>
                <w:sz w:val="22"/>
              </w:rPr>
            </w:pPr>
          </w:p>
        </w:tc>
        <w:tc>
          <w:tcPr>
            <w:tcW w:w="3562" w:type="dxa"/>
            <w:vAlign w:val="center"/>
          </w:tcPr>
          <w:p w:rsidR="00494B7D" w:rsidRDefault="00E7772B">
            <w:pPr>
              <w:spacing w:line="240" w:lineRule="auto"/>
              <w:ind w:firstLine="0"/>
              <w:jc w:val="left"/>
              <w:rPr>
                <w:sz w:val="22"/>
              </w:rPr>
            </w:pPr>
            <w:r>
              <w:rPr>
                <w:sz w:val="22"/>
              </w:rPr>
              <w:t>Обслуживающий персонал</w:t>
            </w:r>
          </w:p>
        </w:tc>
        <w:tc>
          <w:tcPr>
            <w:tcW w:w="851" w:type="dxa"/>
            <w:vAlign w:val="center"/>
          </w:tcPr>
          <w:p w:rsidR="00494B7D" w:rsidRDefault="00E7772B">
            <w:pPr>
              <w:spacing w:line="240" w:lineRule="auto"/>
              <w:ind w:firstLine="0"/>
              <w:jc w:val="center"/>
              <w:rPr>
                <w:sz w:val="22"/>
              </w:rPr>
            </w:pPr>
            <w:r>
              <w:rPr>
                <w:sz w:val="22"/>
              </w:rPr>
              <w:t>чел.</w:t>
            </w:r>
          </w:p>
        </w:tc>
        <w:tc>
          <w:tcPr>
            <w:tcW w:w="1228" w:type="dxa"/>
            <w:vAlign w:val="center"/>
          </w:tcPr>
          <w:p w:rsidR="00494B7D" w:rsidRDefault="00E7772B">
            <w:pPr>
              <w:spacing w:line="240" w:lineRule="auto"/>
              <w:ind w:left="-113" w:right="-113" w:firstLine="0"/>
              <w:jc w:val="center"/>
              <w:rPr>
                <w:sz w:val="22"/>
              </w:rPr>
            </w:pPr>
            <w:r>
              <w:rPr>
                <w:sz w:val="22"/>
              </w:rPr>
              <w:t>2</w:t>
            </w:r>
          </w:p>
        </w:tc>
        <w:tc>
          <w:tcPr>
            <w:tcW w:w="1228" w:type="dxa"/>
            <w:vAlign w:val="center"/>
          </w:tcPr>
          <w:p w:rsidR="00494B7D" w:rsidRDefault="00E7772B">
            <w:pPr>
              <w:spacing w:line="240" w:lineRule="auto"/>
              <w:ind w:left="-113" w:right="-113" w:firstLine="0"/>
              <w:jc w:val="center"/>
              <w:rPr>
                <w:sz w:val="22"/>
              </w:rPr>
            </w:pPr>
            <w:r>
              <w:rPr>
                <w:sz w:val="22"/>
              </w:rPr>
              <w:t>1</w:t>
            </w:r>
          </w:p>
        </w:tc>
        <w:tc>
          <w:tcPr>
            <w:tcW w:w="1229" w:type="dxa"/>
            <w:vAlign w:val="center"/>
          </w:tcPr>
          <w:p w:rsidR="00494B7D" w:rsidRDefault="00E7772B">
            <w:pPr>
              <w:spacing w:line="240" w:lineRule="auto"/>
              <w:ind w:left="-113" w:right="-113" w:firstLine="0"/>
              <w:jc w:val="center"/>
              <w:rPr>
                <w:sz w:val="22"/>
              </w:rPr>
            </w:pPr>
            <w:r>
              <w:rPr>
                <w:sz w:val="22"/>
              </w:rPr>
              <w:t>1</w:t>
            </w:r>
          </w:p>
        </w:tc>
      </w:tr>
      <w:tr w:rsidR="00494B7D">
        <w:trPr>
          <w:trHeight w:val="510"/>
        </w:trPr>
        <w:tc>
          <w:tcPr>
            <w:tcW w:w="407" w:type="dxa"/>
            <w:vAlign w:val="center"/>
          </w:tcPr>
          <w:p w:rsidR="00494B7D" w:rsidRDefault="00494B7D">
            <w:pPr>
              <w:numPr>
                <w:ilvl w:val="0"/>
                <w:numId w:val="21"/>
              </w:numPr>
              <w:spacing w:line="240" w:lineRule="auto"/>
              <w:ind w:right="-113" w:firstLine="0"/>
              <w:jc w:val="right"/>
              <w:rPr>
                <w:sz w:val="22"/>
              </w:rPr>
            </w:pPr>
          </w:p>
        </w:tc>
        <w:tc>
          <w:tcPr>
            <w:tcW w:w="3562" w:type="dxa"/>
            <w:vAlign w:val="center"/>
          </w:tcPr>
          <w:p w:rsidR="00494B7D" w:rsidRDefault="00E7772B">
            <w:pPr>
              <w:spacing w:line="240" w:lineRule="auto"/>
              <w:ind w:firstLine="0"/>
              <w:jc w:val="left"/>
              <w:rPr>
                <w:sz w:val="22"/>
              </w:rPr>
            </w:pPr>
            <w:r>
              <w:rPr>
                <w:sz w:val="22"/>
              </w:rPr>
              <w:t>Срок работы после ввода</w:t>
            </w:r>
          </w:p>
        </w:tc>
        <w:tc>
          <w:tcPr>
            <w:tcW w:w="851" w:type="dxa"/>
            <w:vAlign w:val="center"/>
          </w:tcPr>
          <w:p w:rsidR="00494B7D" w:rsidRDefault="00E7772B">
            <w:pPr>
              <w:spacing w:line="240" w:lineRule="auto"/>
              <w:ind w:firstLine="0"/>
              <w:jc w:val="center"/>
              <w:rPr>
                <w:sz w:val="22"/>
              </w:rPr>
            </w:pPr>
            <w:r>
              <w:rPr>
                <w:sz w:val="22"/>
              </w:rPr>
              <w:t>год</w:t>
            </w:r>
          </w:p>
        </w:tc>
        <w:tc>
          <w:tcPr>
            <w:tcW w:w="1228" w:type="dxa"/>
            <w:vAlign w:val="center"/>
          </w:tcPr>
          <w:p w:rsidR="00494B7D" w:rsidRDefault="00E7772B">
            <w:pPr>
              <w:spacing w:line="240" w:lineRule="auto"/>
              <w:ind w:left="-113" w:right="-113" w:firstLine="0"/>
              <w:jc w:val="center"/>
              <w:rPr>
                <w:sz w:val="22"/>
              </w:rPr>
            </w:pPr>
            <w:r>
              <w:rPr>
                <w:sz w:val="22"/>
              </w:rPr>
              <w:t>10</w:t>
            </w:r>
          </w:p>
        </w:tc>
        <w:tc>
          <w:tcPr>
            <w:tcW w:w="1228" w:type="dxa"/>
            <w:vAlign w:val="center"/>
          </w:tcPr>
          <w:p w:rsidR="00494B7D" w:rsidRDefault="00E7772B">
            <w:pPr>
              <w:spacing w:line="240" w:lineRule="auto"/>
              <w:ind w:left="-113" w:right="-113" w:firstLine="0"/>
              <w:jc w:val="center"/>
              <w:rPr>
                <w:sz w:val="22"/>
              </w:rPr>
            </w:pPr>
            <w:r>
              <w:rPr>
                <w:sz w:val="22"/>
              </w:rPr>
              <w:t>10</w:t>
            </w:r>
          </w:p>
        </w:tc>
        <w:tc>
          <w:tcPr>
            <w:tcW w:w="1229" w:type="dxa"/>
            <w:vAlign w:val="center"/>
          </w:tcPr>
          <w:p w:rsidR="00494B7D" w:rsidRDefault="00E7772B">
            <w:pPr>
              <w:spacing w:line="240" w:lineRule="auto"/>
              <w:ind w:left="-113" w:right="-113" w:firstLine="0"/>
              <w:jc w:val="center"/>
              <w:rPr>
                <w:sz w:val="22"/>
              </w:rPr>
            </w:pPr>
            <w:r>
              <w:rPr>
                <w:sz w:val="22"/>
              </w:rPr>
              <w:t>10</w:t>
            </w:r>
          </w:p>
        </w:tc>
      </w:tr>
      <w:tr w:rsidR="00494B7D">
        <w:trPr>
          <w:trHeight w:val="510"/>
        </w:trPr>
        <w:tc>
          <w:tcPr>
            <w:tcW w:w="407" w:type="dxa"/>
            <w:tcBorders>
              <w:bottom w:val="single" w:sz="4" w:space="0" w:color="auto"/>
            </w:tcBorders>
            <w:vAlign w:val="center"/>
          </w:tcPr>
          <w:p w:rsidR="00494B7D" w:rsidRDefault="00494B7D">
            <w:pPr>
              <w:numPr>
                <w:ilvl w:val="0"/>
                <w:numId w:val="21"/>
              </w:numPr>
              <w:spacing w:line="240" w:lineRule="auto"/>
              <w:ind w:right="-113" w:firstLine="0"/>
              <w:jc w:val="right"/>
              <w:rPr>
                <w:sz w:val="22"/>
              </w:rPr>
            </w:pPr>
          </w:p>
        </w:tc>
        <w:tc>
          <w:tcPr>
            <w:tcW w:w="3562" w:type="dxa"/>
            <w:tcBorders>
              <w:bottom w:val="single" w:sz="4" w:space="0" w:color="auto"/>
            </w:tcBorders>
            <w:vAlign w:val="center"/>
          </w:tcPr>
          <w:p w:rsidR="00494B7D" w:rsidRDefault="00E7772B">
            <w:pPr>
              <w:spacing w:line="240" w:lineRule="auto"/>
              <w:ind w:firstLine="0"/>
              <w:jc w:val="left"/>
              <w:rPr>
                <w:sz w:val="22"/>
              </w:rPr>
            </w:pPr>
            <w:r>
              <w:rPr>
                <w:sz w:val="22"/>
              </w:rPr>
              <w:t>Потребляемая мощность при полной нагрузке</w:t>
            </w:r>
          </w:p>
        </w:tc>
        <w:tc>
          <w:tcPr>
            <w:tcW w:w="851" w:type="dxa"/>
            <w:tcBorders>
              <w:bottom w:val="single" w:sz="4" w:space="0" w:color="auto"/>
            </w:tcBorders>
            <w:vAlign w:val="center"/>
          </w:tcPr>
          <w:p w:rsidR="00494B7D" w:rsidRDefault="00E7772B">
            <w:pPr>
              <w:spacing w:line="240" w:lineRule="auto"/>
              <w:ind w:firstLine="0"/>
              <w:jc w:val="center"/>
              <w:rPr>
                <w:sz w:val="22"/>
              </w:rPr>
            </w:pPr>
            <w:r>
              <w:rPr>
                <w:sz w:val="22"/>
              </w:rPr>
              <w:t>кВт/ч</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3,4</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0,5</w:t>
            </w:r>
          </w:p>
        </w:tc>
        <w:tc>
          <w:tcPr>
            <w:tcW w:w="1229"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0,6</w:t>
            </w:r>
          </w:p>
        </w:tc>
      </w:tr>
      <w:tr w:rsidR="00494B7D">
        <w:trPr>
          <w:trHeight w:val="510"/>
        </w:trPr>
        <w:tc>
          <w:tcPr>
            <w:tcW w:w="407" w:type="dxa"/>
            <w:tcBorders>
              <w:bottom w:val="single" w:sz="4" w:space="0" w:color="auto"/>
            </w:tcBorders>
            <w:vAlign w:val="center"/>
          </w:tcPr>
          <w:p w:rsidR="00494B7D" w:rsidRDefault="00494B7D">
            <w:pPr>
              <w:numPr>
                <w:ilvl w:val="0"/>
                <w:numId w:val="21"/>
              </w:numPr>
              <w:spacing w:line="240" w:lineRule="auto"/>
              <w:ind w:right="-113" w:firstLine="0"/>
              <w:jc w:val="right"/>
              <w:rPr>
                <w:sz w:val="22"/>
              </w:rPr>
            </w:pPr>
          </w:p>
        </w:tc>
        <w:tc>
          <w:tcPr>
            <w:tcW w:w="3562" w:type="dxa"/>
            <w:tcBorders>
              <w:bottom w:val="single" w:sz="4" w:space="0" w:color="auto"/>
            </w:tcBorders>
            <w:vAlign w:val="center"/>
          </w:tcPr>
          <w:p w:rsidR="00494B7D" w:rsidRDefault="00E7772B">
            <w:pPr>
              <w:spacing w:line="240" w:lineRule="auto"/>
              <w:ind w:firstLine="0"/>
              <w:jc w:val="left"/>
              <w:rPr>
                <w:sz w:val="22"/>
              </w:rPr>
            </w:pPr>
            <w:r>
              <w:rPr>
                <w:sz w:val="22"/>
              </w:rPr>
              <w:t>Занимаемая полезная площадь, имеющихся складских помещений</w:t>
            </w:r>
          </w:p>
        </w:tc>
        <w:tc>
          <w:tcPr>
            <w:tcW w:w="851" w:type="dxa"/>
            <w:tcBorders>
              <w:bottom w:val="single" w:sz="4" w:space="0" w:color="auto"/>
            </w:tcBorders>
            <w:vAlign w:val="center"/>
          </w:tcPr>
          <w:p w:rsidR="00494B7D" w:rsidRDefault="00E7772B">
            <w:pPr>
              <w:spacing w:line="240" w:lineRule="auto"/>
              <w:ind w:firstLine="0"/>
              <w:jc w:val="center"/>
              <w:rPr>
                <w:sz w:val="22"/>
              </w:rPr>
            </w:pPr>
            <w:r>
              <w:rPr>
                <w:sz w:val="22"/>
              </w:rPr>
              <w:t>%</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30</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w:t>
            </w:r>
          </w:p>
        </w:tc>
        <w:tc>
          <w:tcPr>
            <w:tcW w:w="1229"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5</w:t>
            </w:r>
          </w:p>
        </w:tc>
      </w:tr>
      <w:tr w:rsidR="00494B7D">
        <w:trPr>
          <w:trHeight w:val="510"/>
        </w:trPr>
        <w:tc>
          <w:tcPr>
            <w:tcW w:w="407" w:type="dxa"/>
            <w:tcBorders>
              <w:bottom w:val="single" w:sz="4" w:space="0" w:color="auto"/>
            </w:tcBorders>
            <w:vAlign w:val="center"/>
          </w:tcPr>
          <w:p w:rsidR="00494B7D" w:rsidRDefault="00494B7D">
            <w:pPr>
              <w:numPr>
                <w:ilvl w:val="0"/>
                <w:numId w:val="21"/>
              </w:numPr>
              <w:spacing w:line="240" w:lineRule="auto"/>
              <w:ind w:right="-113" w:firstLine="0"/>
              <w:jc w:val="right"/>
              <w:rPr>
                <w:sz w:val="22"/>
              </w:rPr>
            </w:pPr>
          </w:p>
        </w:tc>
        <w:tc>
          <w:tcPr>
            <w:tcW w:w="3562" w:type="dxa"/>
            <w:tcBorders>
              <w:bottom w:val="single" w:sz="4" w:space="0" w:color="auto"/>
            </w:tcBorders>
            <w:vAlign w:val="center"/>
          </w:tcPr>
          <w:p w:rsidR="00494B7D" w:rsidRDefault="00E7772B">
            <w:pPr>
              <w:spacing w:line="240" w:lineRule="auto"/>
              <w:ind w:firstLine="0"/>
              <w:jc w:val="left"/>
              <w:rPr>
                <w:sz w:val="22"/>
              </w:rPr>
            </w:pPr>
            <w:r>
              <w:rPr>
                <w:sz w:val="22"/>
              </w:rPr>
              <w:t>Коэффициент полезного  использования объема занимаемой складской площади</w:t>
            </w:r>
          </w:p>
        </w:tc>
        <w:tc>
          <w:tcPr>
            <w:tcW w:w="851" w:type="dxa"/>
            <w:tcBorders>
              <w:bottom w:val="single" w:sz="4" w:space="0" w:color="auto"/>
            </w:tcBorders>
            <w:vAlign w:val="center"/>
          </w:tcPr>
          <w:p w:rsidR="00494B7D" w:rsidRDefault="00E7772B">
            <w:pPr>
              <w:spacing w:line="240" w:lineRule="auto"/>
              <w:ind w:firstLine="0"/>
              <w:jc w:val="center"/>
              <w:rPr>
                <w:sz w:val="22"/>
              </w:rPr>
            </w:pPr>
            <w:r>
              <w:rPr>
                <w:sz w:val="22"/>
              </w:rPr>
              <w:t>%</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90</w:t>
            </w:r>
          </w:p>
        </w:tc>
        <w:tc>
          <w:tcPr>
            <w:tcW w:w="1228"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w:t>
            </w:r>
          </w:p>
        </w:tc>
        <w:tc>
          <w:tcPr>
            <w:tcW w:w="1229" w:type="dxa"/>
            <w:tcBorders>
              <w:bottom w:val="single" w:sz="4" w:space="0" w:color="auto"/>
            </w:tcBorders>
            <w:vAlign w:val="center"/>
          </w:tcPr>
          <w:p w:rsidR="00494B7D" w:rsidRDefault="00E7772B">
            <w:pPr>
              <w:spacing w:line="240" w:lineRule="auto"/>
              <w:ind w:left="-113" w:right="-113" w:firstLine="0"/>
              <w:jc w:val="center"/>
              <w:rPr>
                <w:sz w:val="22"/>
              </w:rPr>
            </w:pPr>
            <w:r>
              <w:rPr>
                <w:sz w:val="22"/>
              </w:rPr>
              <w:t>—</w:t>
            </w:r>
          </w:p>
        </w:tc>
      </w:tr>
      <w:tr w:rsidR="00494B7D">
        <w:trPr>
          <w:trHeight w:val="510"/>
        </w:trPr>
        <w:tc>
          <w:tcPr>
            <w:tcW w:w="407" w:type="dxa"/>
            <w:vAlign w:val="center"/>
          </w:tcPr>
          <w:p w:rsidR="00494B7D" w:rsidRDefault="00494B7D">
            <w:pPr>
              <w:numPr>
                <w:ilvl w:val="0"/>
                <w:numId w:val="21"/>
              </w:numPr>
              <w:spacing w:line="240" w:lineRule="auto"/>
              <w:ind w:right="-113" w:firstLine="0"/>
              <w:jc w:val="right"/>
              <w:rPr>
                <w:sz w:val="22"/>
              </w:rPr>
            </w:pPr>
          </w:p>
        </w:tc>
        <w:tc>
          <w:tcPr>
            <w:tcW w:w="3562" w:type="dxa"/>
            <w:vAlign w:val="center"/>
          </w:tcPr>
          <w:p w:rsidR="00494B7D" w:rsidRDefault="00E7772B">
            <w:pPr>
              <w:spacing w:line="240" w:lineRule="auto"/>
              <w:ind w:firstLine="0"/>
              <w:jc w:val="left"/>
              <w:rPr>
                <w:sz w:val="22"/>
              </w:rPr>
            </w:pPr>
            <w:r>
              <w:rPr>
                <w:sz w:val="22"/>
              </w:rPr>
              <w:t>Срок службы до полного износа</w:t>
            </w:r>
          </w:p>
          <w:p w:rsidR="00494B7D" w:rsidRDefault="00E7772B">
            <w:pPr>
              <w:spacing w:line="240" w:lineRule="auto"/>
              <w:ind w:firstLine="0"/>
              <w:jc w:val="left"/>
              <w:rPr>
                <w:sz w:val="22"/>
              </w:rPr>
            </w:pPr>
            <w:r>
              <w:rPr>
                <w:sz w:val="22"/>
              </w:rPr>
              <w:t>(при своевременном выполнении всех регламентных работ)</w:t>
            </w:r>
          </w:p>
        </w:tc>
        <w:tc>
          <w:tcPr>
            <w:tcW w:w="851" w:type="dxa"/>
            <w:vAlign w:val="center"/>
          </w:tcPr>
          <w:p w:rsidR="00494B7D" w:rsidRDefault="00E7772B">
            <w:pPr>
              <w:spacing w:line="240" w:lineRule="auto"/>
              <w:ind w:firstLine="0"/>
              <w:jc w:val="center"/>
              <w:rPr>
                <w:sz w:val="22"/>
              </w:rPr>
            </w:pPr>
            <w:r>
              <w:rPr>
                <w:sz w:val="22"/>
              </w:rPr>
              <w:t>год</w:t>
            </w:r>
          </w:p>
        </w:tc>
        <w:tc>
          <w:tcPr>
            <w:tcW w:w="1228" w:type="dxa"/>
            <w:vAlign w:val="center"/>
          </w:tcPr>
          <w:p w:rsidR="00494B7D" w:rsidRDefault="00E7772B">
            <w:pPr>
              <w:spacing w:line="240" w:lineRule="auto"/>
              <w:ind w:left="-113" w:right="-113" w:firstLine="0"/>
              <w:jc w:val="center"/>
              <w:rPr>
                <w:sz w:val="22"/>
              </w:rPr>
            </w:pPr>
            <w:r>
              <w:rPr>
                <w:sz w:val="22"/>
              </w:rPr>
              <w:t>30</w:t>
            </w:r>
          </w:p>
        </w:tc>
        <w:tc>
          <w:tcPr>
            <w:tcW w:w="1228" w:type="dxa"/>
            <w:vAlign w:val="center"/>
          </w:tcPr>
          <w:p w:rsidR="00494B7D" w:rsidRDefault="00E7772B">
            <w:pPr>
              <w:spacing w:line="240" w:lineRule="auto"/>
              <w:ind w:left="-113" w:right="-113" w:firstLine="0"/>
              <w:jc w:val="center"/>
              <w:rPr>
                <w:sz w:val="22"/>
              </w:rPr>
            </w:pPr>
            <w:r>
              <w:rPr>
                <w:sz w:val="22"/>
              </w:rPr>
              <w:t>—</w:t>
            </w:r>
          </w:p>
        </w:tc>
        <w:tc>
          <w:tcPr>
            <w:tcW w:w="1229" w:type="dxa"/>
            <w:vAlign w:val="center"/>
          </w:tcPr>
          <w:p w:rsidR="00494B7D" w:rsidRDefault="00E7772B">
            <w:pPr>
              <w:spacing w:line="240" w:lineRule="auto"/>
              <w:ind w:left="-113" w:right="-113" w:firstLine="0"/>
              <w:jc w:val="center"/>
              <w:rPr>
                <w:sz w:val="22"/>
              </w:rPr>
            </w:pPr>
            <w:r>
              <w:rPr>
                <w:sz w:val="22"/>
              </w:rPr>
              <w:t>—</w:t>
            </w:r>
          </w:p>
        </w:tc>
      </w:tr>
      <w:bookmarkEnd w:id="14"/>
    </w:tbl>
    <w:p w:rsidR="00494B7D" w:rsidRDefault="00494B7D">
      <w:pPr>
        <w:spacing w:line="240" w:lineRule="auto"/>
      </w:pPr>
    </w:p>
    <w:p w:rsidR="00494B7D" w:rsidRDefault="00E7772B">
      <w:pPr>
        <w:pStyle w:val="ac"/>
      </w:pPr>
      <w:r>
        <w:t>Основой данного складского комплекса, является складской конвейер, представляющий собой четырех линейный конвейер, где три линии предназначены для хранения и учета товара, а четвертая линия объединяет первые три и служит для приема и отгрузки товара. Линии для хранения и учета товара состоят из специализированных секций, объединяемых в стеллажи, которые оборудуются патентованным механизмом – манипулятором.</w:t>
      </w:r>
    </w:p>
    <w:p w:rsidR="00494B7D" w:rsidRDefault="00E7772B">
      <w:pPr>
        <w:pStyle w:val="ab"/>
        <w:keepNext/>
        <w:spacing w:line="240" w:lineRule="auto"/>
        <w:ind w:left="3969" w:firstLine="0"/>
        <w:jc w:val="right"/>
        <w:rPr>
          <w:b w:val="0"/>
          <w:bCs/>
        </w:rPr>
      </w:pPr>
      <w:r>
        <w:rPr>
          <w:b w:val="0"/>
          <w:bCs/>
        </w:rPr>
        <w:t xml:space="preserve">Таблица </w:t>
      </w:r>
      <w:r>
        <w:rPr>
          <w:b w:val="0"/>
          <w:bCs/>
        </w:rPr>
        <w:fldChar w:fldCharType="begin"/>
      </w:r>
      <w:r>
        <w:rPr>
          <w:b w:val="0"/>
          <w:bCs/>
        </w:rPr>
        <w:instrText xml:space="preserve"> SEQ Таблица \</w:instrText>
      </w:r>
      <w:r>
        <w:rPr>
          <w:b w:val="0"/>
          <w:bCs/>
          <w:lang w:val="en-US"/>
        </w:rPr>
        <w:instrText>c</w:instrText>
      </w:r>
      <w:r>
        <w:rPr>
          <w:b w:val="0"/>
          <w:bCs/>
        </w:rPr>
        <w:instrText xml:space="preserve"> \*  ARABIC </w:instrText>
      </w:r>
      <w:r>
        <w:rPr>
          <w:b w:val="0"/>
          <w:bCs/>
        </w:rPr>
        <w:fldChar w:fldCharType="separate"/>
      </w:r>
      <w:r>
        <w:rPr>
          <w:b w:val="0"/>
          <w:bCs/>
          <w:noProof/>
        </w:rPr>
        <w:t>2</w:t>
      </w:r>
      <w:r>
        <w:rPr>
          <w:b w:val="0"/>
          <w:bCs/>
        </w:rPr>
        <w:fldChar w:fldCharType="end"/>
      </w:r>
      <w:r>
        <w:rPr>
          <w:b w:val="0"/>
          <w:bCs/>
        </w:rPr>
        <w:t>а. Дополнительные характери</w:t>
      </w:r>
      <w:r>
        <w:rPr>
          <w:b w:val="0"/>
          <w:bCs/>
        </w:rPr>
        <w:softHyphen/>
        <w:t>стики складского конвейера.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3838"/>
        <w:gridCol w:w="1063"/>
        <w:gridCol w:w="1063"/>
        <w:gridCol w:w="1063"/>
        <w:gridCol w:w="1063"/>
      </w:tblGrid>
      <w:tr w:rsidR="00494B7D">
        <w:trPr>
          <w:cantSplit/>
          <w:trHeight w:val="441"/>
          <w:tblHeader/>
        </w:trPr>
        <w:tc>
          <w:tcPr>
            <w:tcW w:w="415" w:type="dxa"/>
            <w:vMerge w:val="restart"/>
            <w:vAlign w:val="center"/>
          </w:tcPr>
          <w:p w:rsidR="00494B7D" w:rsidRDefault="00E7772B">
            <w:pPr>
              <w:spacing w:line="240" w:lineRule="auto"/>
              <w:ind w:firstLine="0"/>
              <w:jc w:val="center"/>
              <w:rPr>
                <w:noProof/>
              </w:rPr>
            </w:pPr>
            <w:r>
              <w:rPr>
                <w:noProof/>
              </w:rPr>
              <w:t>№</w:t>
            </w:r>
          </w:p>
          <w:p w:rsidR="00494B7D" w:rsidRDefault="00E7772B">
            <w:pPr>
              <w:spacing w:line="240" w:lineRule="auto"/>
              <w:ind w:left="-170" w:right="-170" w:firstLine="0"/>
              <w:jc w:val="center"/>
              <w:rPr>
                <w:noProof/>
              </w:rPr>
            </w:pPr>
            <w:r>
              <w:rPr>
                <w:noProof/>
              </w:rPr>
              <w:t>п/п</w:t>
            </w:r>
          </w:p>
        </w:tc>
        <w:tc>
          <w:tcPr>
            <w:tcW w:w="3838" w:type="dxa"/>
            <w:vMerge w:val="restart"/>
            <w:vAlign w:val="center"/>
          </w:tcPr>
          <w:p w:rsidR="00494B7D" w:rsidRDefault="00E7772B">
            <w:pPr>
              <w:spacing w:line="240" w:lineRule="auto"/>
              <w:ind w:firstLine="0"/>
              <w:jc w:val="center"/>
            </w:pPr>
            <w:r>
              <w:t>Характеристика</w:t>
            </w:r>
          </w:p>
        </w:tc>
        <w:tc>
          <w:tcPr>
            <w:tcW w:w="4252" w:type="dxa"/>
            <w:gridSpan w:val="4"/>
            <w:vAlign w:val="center"/>
          </w:tcPr>
          <w:p w:rsidR="00494B7D" w:rsidRDefault="00E7772B">
            <w:pPr>
              <w:spacing w:line="240" w:lineRule="auto"/>
              <w:ind w:firstLine="0"/>
              <w:jc w:val="center"/>
            </w:pPr>
            <w:r>
              <w:t>Значение для секции</w:t>
            </w:r>
          </w:p>
        </w:tc>
      </w:tr>
      <w:tr w:rsidR="00494B7D">
        <w:trPr>
          <w:cantSplit/>
          <w:trHeight w:val="404"/>
          <w:tblHeader/>
        </w:trPr>
        <w:tc>
          <w:tcPr>
            <w:tcW w:w="415" w:type="dxa"/>
            <w:vMerge/>
            <w:vAlign w:val="center"/>
          </w:tcPr>
          <w:p w:rsidR="00494B7D" w:rsidRDefault="00494B7D">
            <w:pPr>
              <w:spacing w:line="240" w:lineRule="auto"/>
              <w:ind w:right="-113" w:firstLine="0"/>
              <w:jc w:val="center"/>
            </w:pPr>
          </w:p>
        </w:tc>
        <w:tc>
          <w:tcPr>
            <w:tcW w:w="3838" w:type="dxa"/>
            <w:vMerge/>
            <w:vAlign w:val="center"/>
          </w:tcPr>
          <w:p w:rsidR="00494B7D" w:rsidRDefault="00494B7D">
            <w:pPr>
              <w:spacing w:line="240" w:lineRule="auto"/>
              <w:ind w:firstLine="0"/>
              <w:jc w:val="center"/>
            </w:pPr>
          </w:p>
        </w:tc>
        <w:tc>
          <w:tcPr>
            <w:tcW w:w="1063" w:type="dxa"/>
            <w:vAlign w:val="center"/>
          </w:tcPr>
          <w:p w:rsidR="00494B7D" w:rsidRDefault="00E7772B">
            <w:pPr>
              <w:spacing w:line="240" w:lineRule="auto"/>
              <w:ind w:firstLine="0"/>
              <w:jc w:val="center"/>
              <w:rPr>
                <w:lang w:val="en-US"/>
              </w:rPr>
            </w:pPr>
            <w:r>
              <w:rPr>
                <w:lang w:val="en-US"/>
              </w:rPr>
              <w:t>I</w:t>
            </w:r>
          </w:p>
        </w:tc>
        <w:tc>
          <w:tcPr>
            <w:tcW w:w="1063" w:type="dxa"/>
            <w:vAlign w:val="center"/>
          </w:tcPr>
          <w:p w:rsidR="00494B7D" w:rsidRDefault="00E7772B">
            <w:pPr>
              <w:spacing w:line="240" w:lineRule="auto"/>
              <w:ind w:firstLine="0"/>
              <w:jc w:val="center"/>
              <w:rPr>
                <w:lang w:val="en-US"/>
              </w:rPr>
            </w:pPr>
            <w:r>
              <w:rPr>
                <w:lang w:val="en-US"/>
              </w:rPr>
              <w:t>II</w:t>
            </w:r>
          </w:p>
        </w:tc>
        <w:tc>
          <w:tcPr>
            <w:tcW w:w="1063" w:type="dxa"/>
            <w:vAlign w:val="center"/>
          </w:tcPr>
          <w:p w:rsidR="00494B7D" w:rsidRDefault="00E7772B">
            <w:pPr>
              <w:spacing w:line="240" w:lineRule="auto"/>
              <w:ind w:firstLine="0"/>
              <w:jc w:val="center"/>
              <w:rPr>
                <w:lang w:val="en-US"/>
              </w:rPr>
            </w:pPr>
            <w:r>
              <w:rPr>
                <w:lang w:val="en-US"/>
              </w:rPr>
              <w:t>III</w:t>
            </w:r>
          </w:p>
        </w:tc>
        <w:tc>
          <w:tcPr>
            <w:tcW w:w="1063" w:type="dxa"/>
            <w:vAlign w:val="center"/>
          </w:tcPr>
          <w:p w:rsidR="00494B7D" w:rsidRDefault="00E7772B">
            <w:pPr>
              <w:spacing w:line="240" w:lineRule="auto"/>
              <w:ind w:firstLine="0"/>
              <w:jc w:val="center"/>
            </w:pPr>
            <w:r>
              <w:rPr>
                <w:lang w:val="en-US"/>
              </w:rPr>
              <w:t>IV</w:t>
            </w:r>
          </w:p>
        </w:tc>
      </w:tr>
      <w:tr w:rsidR="00494B7D">
        <w:trPr>
          <w:cantSplit/>
          <w:trHeight w:val="510"/>
        </w:trPr>
        <w:tc>
          <w:tcPr>
            <w:tcW w:w="415" w:type="dxa"/>
            <w:vAlign w:val="center"/>
          </w:tcPr>
          <w:p w:rsidR="00494B7D" w:rsidRDefault="00494B7D">
            <w:pPr>
              <w:numPr>
                <w:ilvl w:val="0"/>
                <w:numId w:val="22"/>
              </w:numPr>
              <w:spacing w:line="240" w:lineRule="auto"/>
              <w:ind w:right="-113" w:firstLine="0"/>
              <w:jc w:val="left"/>
              <w:rPr>
                <w:sz w:val="22"/>
              </w:rPr>
            </w:pPr>
          </w:p>
        </w:tc>
        <w:tc>
          <w:tcPr>
            <w:tcW w:w="3838" w:type="dxa"/>
            <w:vAlign w:val="center"/>
          </w:tcPr>
          <w:p w:rsidR="00494B7D" w:rsidRDefault="00E7772B">
            <w:pPr>
              <w:spacing w:line="240" w:lineRule="auto"/>
              <w:ind w:firstLine="0"/>
              <w:jc w:val="left"/>
              <w:rPr>
                <w:sz w:val="22"/>
              </w:rPr>
            </w:pPr>
            <w:r>
              <w:rPr>
                <w:sz w:val="22"/>
              </w:rPr>
              <w:t>Масса единицы товара</w:t>
            </w:r>
          </w:p>
        </w:tc>
        <w:tc>
          <w:tcPr>
            <w:tcW w:w="1063" w:type="dxa"/>
            <w:vAlign w:val="center"/>
          </w:tcPr>
          <w:p w:rsidR="00494B7D" w:rsidRDefault="00E7772B">
            <w:pPr>
              <w:spacing w:line="240" w:lineRule="auto"/>
              <w:ind w:firstLine="0"/>
              <w:jc w:val="center"/>
              <w:rPr>
                <w:sz w:val="22"/>
              </w:rPr>
            </w:pPr>
            <w:r>
              <w:rPr>
                <w:sz w:val="22"/>
              </w:rPr>
              <w:t>до 1 кг.</w:t>
            </w:r>
          </w:p>
        </w:tc>
        <w:tc>
          <w:tcPr>
            <w:tcW w:w="1063" w:type="dxa"/>
            <w:vAlign w:val="center"/>
          </w:tcPr>
          <w:p w:rsidR="00494B7D" w:rsidRDefault="00E7772B">
            <w:pPr>
              <w:spacing w:line="240" w:lineRule="auto"/>
              <w:ind w:firstLine="0"/>
              <w:jc w:val="center"/>
              <w:rPr>
                <w:sz w:val="22"/>
              </w:rPr>
            </w:pPr>
            <w:r>
              <w:rPr>
                <w:sz w:val="22"/>
              </w:rPr>
              <w:t>до 3 кг.</w:t>
            </w:r>
          </w:p>
        </w:tc>
        <w:tc>
          <w:tcPr>
            <w:tcW w:w="1063" w:type="dxa"/>
            <w:vAlign w:val="center"/>
          </w:tcPr>
          <w:p w:rsidR="00494B7D" w:rsidRDefault="00E7772B">
            <w:pPr>
              <w:spacing w:line="240" w:lineRule="auto"/>
              <w:ind w:firstLine="0"/>
              <w:jc w:val="center"/>
              <w:rPr>
                <w:sz w:val="22"/>
              </w:rPr>
            </w:pPr>
            <w:r>
              <w:rPr>
                <w:sz w:val="22"/>
              </w:rPr>
              <w:t>до 5 кг.</w:t>
            </w:r>
          </w:p>
        </w:tc>
        <w:tc>
          <w:tcPr>
            <w:tcW w:w="1063" w:type="dxa"/>
            <w:vAlign w:val="center"/>
          </w:tcPr>
          <w:p w:rsidR="00494B7D" w:rsidRDefault="00E7772B">
            <w:pPr>
              <w:spacing w:line="240" w:lineRule="auto"/>
              <w:ind w:firstLine="0"/>
              <w:jc w:val="center"/>
              <w:rPr>
                <w:sz w:val="22"/>
              </w:rPr>
            </w:pPr>
            <w:r>
              <w:rPr>
                <w:sz w:val="22"/>
              </w:rPr>
              <w:t>—</w:t>
            </w:r>
          </w:p>
        </w:tc>
      </w:tr>
      <w:tr w:rsidR="00494B7D">
        <w:trPr>
          <w:cantSplit/>
          <w:trHeight w:val="510"/>
        </w:trPr>
        <w:tc>
          <w:tcPr>
            <w:tcW w:w="415" w:type="dxa"/>
            <w:vAlign w:val="center"/>
          </w:tcPr>
          <w:p w:rsidR="00494B7D" w:rsidRDefault="00494B7D">
            <w:pPr>
              <w:numPr>
                <w:ilvl w:val="0"/>
                <w:numId w:val="22"/>
              </w:numPr>
              <w:spacing w:line="240" w:lineRule="auto"/>
              <w:ind w:right="-113" w:firstLine="0"/>
              <w:jc w:val="left"/>
              <w:rPr>
                <w:sz w:val="22"/>
              </w:rPr>
            </w:pPr>
          </w:p>
        </w:tc>
        <w:tc>
          <w:tcPr>
            <w:tcW w:w="3838" w:type="dxa"/>
            <w:vAlign w:val="center"/>
          </w:tcPr>
          <w:p w:rsidR="00494B7D" w:rsidRDefault="00E7772B">
            <w:pPr>
              <w:spacing w:line="240" w:lineRule="auto"/>
              <w:ind w:firstLine="0"/>
              <w:jc w:val="left"/>
              <w:rPr>
                <w:sz w:val="22"/>
              </w:rPr>
            </w:pPr>
            <w:r>
              <w:rPr>
                <w:sz w:val="22"/>
              </w:rPr>
              <w:t>Наличие блока упаковки и маркировки</w:t>
            </w:r>
          </w:p>
        </w:tc>
        <w:tc>
          <w:tcPr>
            <w:tcW w:w="1063" w:type="dxa"/>
            <w:vAlign w:val="center"/>
          </w:tcPr>
          <w:p w:rsidR="00494B7D" w:rsidRDefault="00E7772B">
            <w:pPr>
              <w:spacing w:line="240" w:lineRule="auto"/>
              <w:ind w:firstLine="0"/>
              <w:jc w:val="center"/>
              <w:rPr>
                <w:sz w:val="28"/>
              </w:rPr>
            </w:pPr>
            <w:r>
              <w:rPr>
                <w:sz w:val="28"/>
              </w:rPr>
              <w:t>+</w:t>
            </w:r>
          </w:p>
        </w:tc>
        <w:tc>
          <w:tcPr>
            <w:tcW w:w="1063" w:type="dxa"/>
            <w:vAlign w:val="center"/>
          </w:tcPr>
          <w:p w:rsidR="00494B7D" w:rsidRDefault="00E7772B">
            <w:pPr>
              <w:spacing w:line="240" w:lineRule="auto"/>
              <w:ind w:firstLine="0"/>
              <w:jc w:val="center"/>
              <w:rPr>
                <w:sz w:val="22"/>
              </w:rPr>
            </w:pPr>
            <w:r>
              <w:rPr>
                <w:sz w:val="22"/>
              </w:rPr>
              <w:t>—</w:t>
            </w:r>
          </w:p>
        </w:tc>
        <w:tc>
          <w:tcPr>
            <w:tcW w:w="1063" w:type="dxa"/>
            <w:vAlign w:val="center"/>
          </w:tcPr>
          <w:p w:rsidR="00494B7D" w:rsidRDefault="00E7772B">
            <w:pPr>
              <w:spacing w:line="240" w:lineRule="auto"/>
              <w:ind w:firstLine="0"/>
              <w:jc w:val="center"/>
              <w:rPr>
                <w:sz w:val="22"/>
              </w:rPr>
            </w:pPr>
            <w:r>
              <w:rPr>
                <w:sz w:val="22"/>
              </w:rPr>
              <w:t>—</w:t>
            </w:r>
          </w:p>
        </w:tc>
        <w:tc>
          <w:tcPr>
            <w:tcW w:w="1063" w:type="dxa"/>
            <w:vAlign w:val="center"/>
          </w:tcPr>
          <w:p w:rsidR="00494B7D" w:rsidRDefault="00E7772B">
            <w:pPr>
              <w:spacing w:line="240" w:lineRule="auto"/>
              <w:ind w:firstLine="0"/>
              <w:jc w:val="center"/>
              <w:rPr>
                <w:sz w:val="28"/>
              </w:rPr>
            </w:pPr>
            <w:r>
              <w:rPr>
                <w:sz w:val="28"/>
              </w:rPr>
              <w:t>+</w:t>
            </w:r>
          </w:p>
        </w:tc>
      </w:tr>
      <w:tr w:rsidR="00494B7D">
        <w:trPr>
          <w:cantSplit/>
          <w:trHeight w:val="510"/>
        </w:trPr>
        <w:tc>
          <w:tcPr>
            <w:tcW w:w="415" w:type="dxa"/>
            <w:vAlign w:val="center"/>
          </w:tcPr>
          <w:p w:rsidR="00494B7D" w:rsidRDefault="00494B7D">
            <w:pPr>
              <w:numPr>
                <w:ilvl w:val="0"/>
                <w:numId w:val="22"/>
              </w:numPr>
              <w:spacing w:line="240" w:lineRule="auto"/>
              <w:ind w:right="-113" w:firstLine="0"/>
              <w:jc w:val="left"/>
              <w:rPr>
                <w:sz w:val="22"/>
              </w:rPr>
            </w:pPr>
          </w:p>
        </w:tc>
        <w:tc>
          <w:tcPr>
            <w:tcW w:w="3838" w:type="dxa"/>
            <w:vAlign w:val="center"/>
          </w:tcPr>
          <w:p w:rsidR="00494B7D" w:rsidRDefault="00E7772B">
            <w:pPr>
              <w:spacing w:line="240" w:lineRule="auto"/>
              <w:ind w:firstLine="0"/>
              <w:jc w:val="left"/>
              <w:rPr>
                <w:sz w:val="22"/>
              </w:rPr>
            </w:pPr>
            <w:r>
              <w:rPr>
                <w:sz w:val="22"/>
              </w:rPr>
              <w:t>Минимальный размер секции</w:t>
            </w:r>
          </w:p>
        </w:tc>
        <w:tc>
          <w:tcPr>
            <w:tcW w:w="1063" w:type="dxa"/>
            <w:vAlign w:val="center"/>
          </w:tcPr>
          <w:p w:rsidR="00494B7D" w:rsidRDefault="00E7772B">
            <w:pPr>
              <w:spacing w:line="240" w:lineRule="auto"/>
              <w:ind w:firstLine="0"/>
              <w:jc w:val="center"/>
              <w:rPr>
                <w:sz w:val="22"/>
              </w:rPr>
            </w:pPr>
            <w:r>
              <w:rPr>
                <w:sz w:val="22"/>
              </w:rPr>
              <w:t>50 см</w:t>
            </w:r>
            <w:r>
              <w:rPr>
                <w:sz w:val="22"/>
                <w:vertAlign w:val="superscript"/>
              </w:rPr>
              <w:t>3</w:t>
            </w:r>
          </w:p>
        </w:tc>
        <w:tc>
          <w:tcPr>
            <w:tcW w:w="1063" w:type="dxa"/>
            <w:vAlign w:val="center"/>
          </w:tcPr>
          <w:p w:rsidR="00494B7D" w:rsidRDefault="00E7772B">
            <w:pPr>
              <w:spacing w:line="240" w:lineRule="auto"/>
              <w:ind w:firstLine="0"/>
              <w:jc w:val="center"/>
              <w:rPr>
                <w:sz w:val="22"/>
              </w:rPr>
            </w:pPr>
            <w:r>
              <w:rPr>
                <w:sz w:val="22"/>
              </w:rPr>
              <w:t>80 см</w:t>
            </w:r>
            <w:r>
              <w:rPr>
                <w:sz w:val="22"/>
                <w:vertAlign w:val="superscript"/>
              </w:rPr>
              <w:t>3</w:t>
            </w:r>
          </w:p>
        </w:tc>
        <w:tc>
          <w:tcPr>
            <w:tcW w:w="1063" w:type="dxa"/>
            <w:vAlign w:val="center"/>
          </w:tcPr>
          <w:p w:rsidR="00494B7D" w:rsidRDefault="00E7772B">
            <w:pPr>
              <w:spacing w:line="240" w:lineRule="auto"/>
              <w:ind w:firstLine="0"/>
              <w:jc w:val="center"/>
              <w:rPr>
                <w:sz w:val="22"/>
              </w:rPr>
            </w:pPr>
            <w:r>
              <w:rPr>
                <w:sz w:val="22"/>
              </w:rPr>
              <w:t>100 см</w:t>
            </w:r>
            <w:r>
              <w:rPr>
                <w:sz w:val="22"/>
                <w:vertAlign w:val="superscript"/>
              </w:rPr>
              <w:t>3</w:t>
            </w:r>
          </w:p>
        </w:tc>
        <w:tc>
          <w:tcPr>
            <w:tcW w:w="1063" w:type="dxa"/>
            <w:vAlign w:val="center"/>
          </w:tcPr>
          <w:p w:rsidR="00494B7D" w:rsidRDefault="00E7772B">
            <w:pPr>
              <w:spacing w:line="240" w:lineRule="auto"/>
              <w:ind w:firstLine="0"/>
              <w:jc w:val="center"/>
              <w:rPr>
                <w:sz w:val="22"/>
              </w:rPr>
            </w:pPr>
            <w:r>
              <w:rPr>
                <w:sz w:val="22"/>
              </w:rPr>
              <w:t>—</w:t>
            </w:r>
          </w:p>
        </w:tc>
      </w:tr>
    </w:tbl>
    <w:p w:rsidR="00494B7D" w:rsidRDefault="00E7772B">
      <w:pPr>
        <w:pStyle w:val="ac"/>
        <w:spacing w:before="360"/>
      </w:pPr>
      <w:r>
        <w:t>Секции, объединенные в стеллажи, имеют свойство автоматически изменять свой размер, таким образом, что можно получить единую секцию по всей длине и/или ширине смонтированного стеллажа. Это позволяет использовать всю полезную площадь стеллажа на 100 %, в любой момент, добавляя или убирая лишние секции для хранения товара, без физического присутствия человека. При этом, объединять секции можно без ограничений, создавая любые по форме и размеру стеллажи, используя весь полезный объем, занимаемой площади. Смонтированные стеллажи по периметру оборудуются прозрачным защитным экраном, предохраняющим хранящийся в них товар от несанкционированного к нему доступа и позволяющим осуществлять визуальный контроль.</w:t>
      </w:r>
    </w:p>
    <w:p w:rsidR="00494B7D" w:rsidRDefault="00E7772B">
      <w:r>
        <w:t xml:space="preserve">Манипулятор работает в двух противоположных режимах, позволяющих производить заполнение секций товаром, а также забирать из секций определенное количество товара. Однако данный механизм может точно и безотказно работать с определенным диапазоном весов товара, поэтому для охвата всего спектра весовых критериев «мелкого» товара необходимо использовать конструкцию из трех стеллажей. Причем для наиболее легковесного, а, следовательно, и самого «мелкого» товара, который, в основном, отпускается большими количествами, на выходе такого стеллажа предусмотрена предварительная упаковка и маркировка, данной упаковки, для простоты учета. </w:t>
      </w:r>
    </w:p>
    <w:p w:rsidR="00494B7D" w:rsidRDefault="00E7772B">
      <w:r>
        <w:t>Со стеллажей отобранный товар, являющийся составляющей единого заказа, поступает на четвертую линию, где он упаковывается в специальный контейнер-тележку, соответствующего заказа. Конструкцией число таких, одновременно заполняемых контейнеров, ограничено десятью. После комплектации контейнера, выдается соответствующий сигнал и заказ можно начинать передавать клиенту.</w:t>
      </w:r>
    </w:p>
    <w:p w:rsidR="00494B7D" w:rsidRDefault="00E7772B">
      <w:r>
        <w:t>В случае получения товара на склад, поступающий товар россыпью грузят непосредственно на конвейерные ленты, посредством которых он поступает на соответствующий стеллаж, где манипулятором раскладывается по соответствующим секциям. При этом если товар не соответствует весовой категории стеллажа, то он автоматически перемещается на соответствующий стеллаж, поэтому может быть потрачено до 10 минут на переброску товара.</w:t>
      </w:r>
    </w:p>
    <w:p w:rsidR="00494B7D" w:rsidRDefault="00E7772B">
      <w:r>
        <w:t>Слаженную работу всех узлов и агрегатов складского конвейера, а также контроль их состояния обеспечивает система коммуникаций, под контролем которой находиться все движение и хранение товара. Данная система имеет специализированный монитор, отображающий ее состояние, и пульт управления, позволяющий непосредственно воздействовать на систему,  а также специально разработанный сетевой интерфейс, обеспечивающий совместимость с персональным компьютером, связанным с головным офисом компании.</w:t>
      </w:r>
    </w:p>
    <w:p w:rsidR="00494B7D" w:rsidRDefault="00E7772B">
      <w:r>
        <w:t xml:space="preserve">Такая система позволяет производить комплектацию одновременно пяти разных заказов, или, принимать однородный или разнородный товар, одновременно с пяти лент. При этом при приеме или отгрузке товара одновременно осуществляется его количественный контроль, и эти данные поступают на монитор, или по сетевому интерфейсу в компьютер, который может напечатать накладные по факту приемки или отгрузки товара. </w:t>
      </w:r>
    </w:p>
    <w:p w:rsidR="00494B7D" w:rsidRDefault="00E7772B">
      <w:r>
        <w:t>Охранная система представляет собой систему из трех камер видео наблюдения, с возможностью подключения до 20 видео камер, и трех мониторов видео наблюдения, устройства непрерывной видео записи в режиме реального времени, а также пульта охранной сигнализации с независимым источником питания и кнопкой прямого вызова, соединяемой по радиосвязи с ближайшим отделением милиции.</w:t>
      </w:r>
    </w:p>
    <w:p w:rsidR="00494B7D" w:rsidRDefault="00E7772B">
      <w:r>
        <w:t>Таким образом, в результате достаточной гибкости разработанного комплекса, позволяющего произвести выгрузку всего товара из всех секций в течение 30 минут, для монтажа на имеющихся в настоящий момент у ООО «СиМ Авто» складских площадях потребуется проведение предварительных ремонтно-строительных работ в небольшом объеме и не потребуется производить глобальную перепланировку, связанную с получением различного рода разрешительной документацией.</w:t>
      </w:r>
    </w:p>
    <w:p w:rsidR="00494B7D" w:rsidRDefault="00E7772B">
      <w:pPr>
        <w:pStyle w:val="2"/>
      </w:pPr>
      <w:r>
        <w:br w:type="page"/>
      </w:r>
      <w:bookmarkStart w:id="15" w:name="_Toc514529329"/>
      <w:r>
        <w:t>Организационный аспект</w:t>
      </w:r>
      <w:bookmarkEnd w:id="15"/>
    </w:p>
    <w:p w:rsidR="00494B7D" w:rsidRDefault="00C002B9">
      <w:r>
        <w:rPr>
          <w:noProof/>
          <w:sz w:val="20"/>
          <w:lang w:val="en-US" w:eastAsia="en-US"/>
        </w:rPr>
        <w:pict>
          <v:shape id="_x0000_s1340" type="#_x0000_t202" style="position:absolute;left:0;text-align:left;margin-left:-23.2pt;margin-top:120pt;width:475.2pt;height:306pt;z-index:251657216" stroked="f">
            <v:textbox style="mso-next-textbox:#_x0000_s1340">
              <w:txbxContent>
                <w:bookmarkStart w:id="16" w:name="_MON_1046801940"/>
                <w:bookmarkStart w:id="17" w:name="_MON_1046802155"/>
                <w:bookmarkStart w:id="18" w:name="_MON_1046802189"/>
                <w:bookmarkStart w:id="19" w:name="_MON_1046802201"/>
                <w:bookmarkStart w:id="20" w:name="_MON_1046802215"/>
                <w:bookmarkStart w:id="21" w:name="_MON_1046805240"/>
                <w:bookmarkStart w:id="22" w:name="_MON_1046891397"/>
                <w:bookmarkStart w:id="23" w:name="_MON_1046916146"/>
                <w:bookmarkEnd w:id="16"/>
                <w:bookmarkEnd w:id="17"/>
                <w:bookmarkEnd w:id="18"/>
                <w:bookmarkEnd w:id="19"/>
                <w:bookmarkEnd w:id="20"/>
                <w:bookmarkEnd w:id="21"/>
                <w:bookmarkEnd w:id="22"/>
                <w:bookmarkEnd w:id="23"/>
                <w:bookmarkStart w:id="24" w:name="_MON_1046801347"/>
                <w:bookmarkEnd w:id="24"/>
                <w:p w:rsidR="00494B7D" w:rsidRDefault="00E7772B">
                  <w:pPr>
                    <w:keepNext/>
                    <w:ind w:firstLine="0"/>
                    <w:jc w:val="center"/>
                  </w:pPr>
                  <w:r>
                    <w:object w:dxaOrig="9766" w:dyaOrig="5491">
                      <v:shape id="_x0000_i1028" type="#_x0000_t75" style="width:459.75pt;height:258.75pt" o:ole="">
                        <v:imagedata r:id="rId13" o:title=""/>
                      </v:shape>
                      <o:OLEObject Type="Embed" ProgID="Word.Picture.8" ShapeID="_x0000_i1028" DrawAspect="Content" ObjectID="_1470275525" r:id="rId14"/>
                    </w:object>
                  </w:r>
                </w:p>
                <w:p w:rsidR="00494B7D" w:rsidRDefault="00E7772B">
                  <w:pPr>
                    <w:pStyle w:val="ab"/>
                    <w:ind w:firstLine="0"/>
                    <w:jc w:val="center"/>
                    <w:rPr>
                      <w:b w:val="0"/>
                      <w:bCs/>
                    </w:rPr>
                  </w:pPr>
                  <w:r>
                    <w:rPr>
                      <w:b w:val="0"/>
                      <w:bCs/>
                    </w:rPr>
                    <w:t xml:space="preserve">Рисунок </w:t>
                  </w:r>
                  <w:bookmarkStart w:id="25" w:name="НоваяСтруктураСклада"/>
                  <w:r>
                    <w:rPr>
                      <w:b w:val="0"/>
                      <w:bCs/>
                    </w:rPr>
                    <w:fldChar w:fldCharType="begin"/>
                  </w:r>
                  <w:r>
                    <w:rPr>
                      <w:b w:val="0"/>
                      <w:bCs/>
                    </w:rPr>
                    <w:instrText xml:space="preserve"> SEQ Рисунок \* ARABIC </w:instrText>
                  </w:r>
                  <w:r>
                    <w:rPr>
                      <w:b w:val="0"/>
                      <w:bCs/>
                    </w:rPr>
                    <w:fldChar w:fldCharType="separate"/>
                  </w:r>
                  <w:r>
                    <w:rPr>
                      <w:b w:val="0"/>
                      <w:bCs/>
                      <w:noProof/>
                    </w:rPr>
                    <w:t>2</w:t>
                  </w:r>
                  <w:r>
                    <w:rPr>
                      <w:b w:val="0"/>
                      <w:bCs/>
                    </w:rPr>
                    <w:fldChar w:fldCharType="end"/>
                  </w:r>
                  <w:bookmarkEnd w:id="25"/>
                  <w:r>
                    <w:rPr>
                      <w:b w:val="0"/>
                      <w:bCs/>
                    </w:rPr>
                    <w:t>. Схема новой организационной структуры главного склада ООО «СиМ Авто».</w:t>
                  </w:r>
                </w:p>
                <w:p w:rsidR="00494B7D" w:rsidRDefault="00494B7D">
                  <w:pPr>
                    <w:ind w:firstLine="0"/>
                  </w:pPr>
                </w:p>
              </w:txbxContent>
            </v:textbox>
            <w10:wrap type="topAndBottom"/>
          </v:shape>
        </w:pict>
      </w:r>
      <w:r w:rsidR="00E7772B">
        <w:t>Разработка ОАО «ЦНИТИ» позволяет существенно и достаточно просто изменить существующую организационную структуру главного склада предприятия ООО «СиМ Авто», и привести ее в соответствие с технологией работы автоматического складского комплекса. Новая организационная структура главного склада представлена на рисунке </w:t>
      </w:r>
      <w:r w:rsidR="00E7772B">
        <w:fldChar w:fldCharType="begin"/>
      </w:r>
      <w:r w:rsidR="00E7772B">
        <w:instrText xml:space="preserve"> REF НоваяСтруктураСклада \h  \* MERGEFORMAT </w:instrText>
      </w:r>
      <w:r w:rsidR="00E7772B">
        <w:fldChar w:fldCharType="separate"/>
      </w:r>
      <w:r w:rsidR="00E7772B">
        <w:rPr>
          <w:noProof/>
        </w:rPr>
        <w:t>2</w:t>
      </w:r>
      <w:r w:rsidR="00E7772B">
        <w:fldChar w:fldCharType="end"/>
      </w:r>
      <w:r w:rsidR="00E7772B">
        <w:t>:</w:t>
      </w:r>
    </w:p>
    <w:p w:rsidR="00494B7D" w:rsidRDefault="00494B7D"/>
    <w:p w:rsidR="00494B7D" w:rsidRDefault="00E7772B">
      <w:r>
        <w:t>Она подразумевает деление главного склада не на три, как было раньше, а на два товарных склада. Первый склад предназначен для хранения и отгрузки «легковесного» товара – «мелочевки». На втором складе – весь остальной товар, имеющий массу более 5 кг, тем более, что такой массой обладают достаточно габаритные запасные части и комплектующие, легко доступные для ручного учета и не вызывающие задержки и трудности в быстрой отгрузке. Таким образом, склад отгрузки также становиться не нужным, т.к. товар будет комплектоваться, и отгружаться непосредственно со складов хранения товара в присутствии клиента.</w:t>
      </w:r>
    </w:p>
    <w:p w:rsidR="00494B7D" w:rsidRDefault="00E7772B">
      <w:r>
        <w:t>Наличие видеокамер наблюдения на выходе со складов, исключает необходимость присутствия на складах охранников, что позволяет сократить их численность до двух человек.</w:t>
      </w:r>
    </w:p>
    <w:p w:rsidR="00494B7D" w:rsidRDefault="00E7772B">
      <w:r>
        <w:t>Несмотря на увеличение списочной численности рабочих с шести до семи человек, фактически также произошло их сокращение, т.к. по одному рабочему с каждого склада будут оказывать помощь клиентам в погрузочных работах полученного ими товара. Остальные рабочие, вместе с кладовщиками, будут участвовать в комплектации и транспортировке заказов, что уменьшит физические нагрузки на кладовщиков. При этом рабочими склада №1 могут быть только квалифицированные сотрудники, прошедшие обучение и подготовленные для технического обслуживания конвейера, следовательно, их зарплата должна быть выше, чем у рабочих на складе №2, что делает работу на складе №1 более престижной, несмотря на меньшие нагрузки. Однако при получении товара рабочие обоих складов в разгрузочных работах, по возможности, будут участвовать вместе.</w:t>
      </w:r>
    </w:p>
    <w:p w:rsidR="00494B7D" w:rsidRDefault="00E7772B">
      <w:r>
        <w:t>Кладовщики, являясь материально ответственными лицами, будут лично участвовать в комплектации заказа, при физической помощи рабочих, и передавать его клиенту. Таким образом, полностью решается вопрос пересортицы, недостачи и некомплектности заказов.</w:t>
      </w:r>
    </w:p>
    <w:p w:rsidR="00494B7D" w:rsidRDefault="00E7772B">
      <w:r>
        <w:t>Одновременно с этими изменениями вводится новая межскладская функциональная структура, ориентированная, тем не менее, на плотную работу с товарным складом №1, во главе с инженером, который одновременно будет являться главным техническим специалистом по автоматическому складскому комплексу, и отвечать за техническое состояние и работоспособность всего складского комплекса. В его непосредственном подчинении будет находиться программист, и операторы обоих товарных складов. Причем определять соответствие занимаемой должности и выставлять требования к своим подчиненным инженер может на свое усмотрение, таким образом, на складе может сформироваться группа разработчиков специализированного программного обеспечения ориентированного на нужды складского учета в компании ООО «СиМ Авто».</w:t>
      </w:r>
    </w:p>
    <w:p w:rsidR="00494B7D" w:rsidRDefault="00E7772B">
      <w:r>
        <w:t>Введение на складе новой штатной единицы – программиста, отвечающего за настройку и работоспособность программного обеспечения всего складского комплекса, полностью исключит ситуации, которые возникали раньше, когда при сбое компьютерной системы приходилось долго ждать приезда специалиста из головного офиса. Одновременно, под контролем программиста будет находиться связь главного компьютера склада с компьютером головного офиса компании и обмен информацией между ними. В частности процесс получения из головного офиса компании электронных заявок на формирование заказов, их распределение по складам и обработка в системе автоматического складского комплекса товарного склада №1 и отправка в головной офис компании информации о фактических отгрузках со складов. Таким образом, полностью будет решен вопрос фактического соответствия товара на складе и данных в головном офисе.</w:t>
      </w:r>
    </w:p>
    <w:p w:rsidR="00494B7D" w:rsidRDefault="00E7772B">
      <w:r>
        <w:t>Операторы, работающие на складах, во время приемки товара будут вносить в компьютер информацию о фактически поступившем товаре, а во время отгрузки товара будут заняты проверкой соответствия поступивших заявок, накладным по фактической отгрузке товара, и выписывать клиентам отгрузочные документы и счет-фактуры на полученный ими товар. Тем самым, в случае возникновения какого-либо сбоя или недоразумения клиенту не придется возвращаться в офис для исправления документов, а все вопросы можно будет решить на месте с заведующим главным складом.</w:t>
      </w:r>
    </w:p>
    <w:p w:rsidR="00494B7D" w:rsidRDefault="00E7772B">
      <w:r>
        <w:t>Таким образом, создаваемая новая организационная структура главного склада компании ООО «СиМ Авто» будет иметь штат сотрудников, составляющий 22 человека, и работа с клиентом будет строиться следующим образом:</w:t>
      </w:r>
    </w:p>
    <w:p w:rsidR="00494B7D" w:rsidRDefault="00E7772B">
      <w:r>
        <w:t>Клиент в головном офисе компании оплачивает заказ, там ему выдаются накладные на получение товара на каждом складе отдельно, одновременно в компьютер главного склада передается общая заявка на отгрузку товара со складов. В то время пока клиент едет на склад, она заноситься в память компьютера и, при необходимости, в систему автоматического складского комплекса.</w:t>
      </w:r>
    </w:p>
    <w:p w:rsidR="00494B7D" w:rsidRDefault="00E7772B">
      <w:r>
        <w:t>Когда клиент приходит на склад №1 и предъявляет накладные на получение товара кладовщику, оператор выбирает из памяти системы данную заявку и на ее основании в присутствии клиента автоматический комплекс формирует заказ, оператор печатает отгрузочные документы, грузчик помогает погрузить товар. Вся операция занимает не больше 30 минут. Точно также, если клиент придет на склад №2, но с той лишь разницей, что рабочий возьмет тележку, и, вместе с кладовщиком, будет формировать заказ в присутствии клиента, без участия наборщиков.</w:t>
      </w:r>
    </w:p>
    <w:p w:rsidR="00494B7D" w:rsidRDefault="00E7772B">
      <w:r>
        <w:t>Если клиент должен получать товар сразу на двух складах, то по его желанию, любой оператор, с помощью системы, может послать автоматический сигнал на компьютер оператора другого склада, что клиент на складе и будет получать товар. Тогда на другом складе сразу начинают формировать заказ, и клиенту не придется терять свое драгоценное время, ожидая формирование товара на втором складе.</w:t>
      </w:r>
    </w:p>
    <w:p w:rsidR="00494B7D" w:rsidRDefault="00E7772B">
      <w:r>
        <w:t xml:space="preserve">При этом охранники с помощью видео камер, установленных на выходах со складов будут обеспечивать постоянный контроль попыток несанкционированного выноса товара со склада, и в случаи возникновения недостачи какого-либо товара на складах, будет просто найти виновного в хищении. Для этого достаточно будет просмотреть видеозапись. </w:t>
      </w:r>
    </w:p>
    <w:p w:rsidR="00494B7D" w:rsidRDefault="00E7772B">
      <w:pPr>
        <w:pStyle w:val="2"/>
      </w:pPr>
      <w:bookmarkStart w:id="26" w:name="_Toc514529330"/>
      <w:r>
        <w:t>Экономический аспект</w:t>
      </w:r>
      <w:bookmarkEnd w:id="26"/>
    </w:p>
    <w:p w:rsidR="00494B7D" w:rsidRDefault="00E7772B">
      <w:r>
        <w:t>Планируемое увеличение объема продаж от реализации инновационного проекта представлено в таблице </w:t>
      </w:r>
      <w:r>
        <w:fldChar w:fldCharType="begin"/>
      </w:r>
      <w:r>
        <w:instrText xml:space="preserve"> REF ПрогнозПрибыли \h  \* MERGEFORMAT </w:instrText>
      </w:r>
      <w:r>
        <w:fldChar w:fldCharType="separate"/>
      </w:r>
      <w:r>
        <w:rPr>
          <w:noProof/>
        </w:rPr>
        <w:t>3</w:t>
      </w:r>
      <w:r>
        <w:fldChar w:fldCharType="end"/>
      </w:r>
      <w:r>
        <w:t>:</w:t>
      </w:r>
    </w:p>
    <w:p w:rsidR="00494B7D" w:rsidRDefault="00E7772B">
      <w:pPr>
        <w:pStyle w:val="ab"/>
        <w:keepNext/>
        <w:spacing w:before="0" w:line="240" w:lineRule="auto"/>
        <w:ind w:left="3544"/>
        <w:jc w:val="right"/>
        <w:rPr>
          <w:b w:val="0"/>
          <w:bCs/>
        </w:rPr>
      </w:pPr>
      <w:r>
        <w:rPr>
          <w:b w:val="0"/>
          <w:bCs/>
        </w:rPr>
        <w:t xml:space="preserve">Таблица </w:t>
      </w:r>
      <w:bookmarkStart w:id="27" w:name="ПрогнозПрибыли"/>
      <w:r>
        <w:rPr>
          <w:b w:val="0"/>
          <w:bCs/>
        </w:rPr>
        <w:fldChar w:fldCharType="begin"/>
      </w:r>
      <w:r>
        <w:rPr>
          <w:b w:val="0"/>
          <w:bCs/>
        </w:rPr>
        <w:instrText xml:space="preserve"> SEQ Таблица \* ARABIC </w:instrText>
      </w:r>
      <w:r>
        <w:rPr>
          <w:b w:val="0"/>
          <w:bCs/>
        </w:rPr>
        <w:fldChar w:fldCharType="separate"/>
      </w:r>
      <w:r>
        <w:rPr>
          <w:b w:val="0"/>
          <w:bCs/>
          <w:noProof/>
        </w:rPr>
        <w:t>3</w:t>
      </w:r>
      <w:r>
        <w:rPr>
          <w:b w:val="0"/>
          <w:bCs/>
        </w:rPr>
        <w:fldChar w:fldCharType="end"/>
      </w:r>
      <w:bookmarkEnd w:id="27"/>
      <w:r>
        <w:rPr>
          <w:b w:val="0"/>
          <w:bCs/>
        </w:rPr>
        <w:t>. Прогнозируемое изменение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404"/>
        <w:gridCol w:w="1795"/>
        <w:gridCol w:w="1795"/>
        <w:gridCol w:w="1796"/>
      </w:tblGrid>
      <w:tr w:rsidR="00494B7D">
        <w:trPr>
          <w:cantSplit/>
          <w:trHeight w:val="397"/>
        </w:trPr>
        <w:tc>
          <w:tcPr>
            <w:tcW w:w="715" w:type="dxa"/>
            <w:vMerge w:val="restart"/>
            <w:vAlign w:val="center"/>
          </w:tcPr>
          <w:p w:rsidR="00494B7D" w:rsidRDefault="00E7772B">
            <w:pPr>
              <w:spacing w:line="240" w:lineRule="auto"/>
              <w:ind w:firstLine="0"/>
              <w:jc w:val="center"/>
            </w:pPr>
            <w:r>
              <w:t>Этап</w:t>
            </w:r>
          </w:p>
        </w:tc>
        <w:tc>
          <w:tcPr>
            <w:tcW w:w="2404" w:type="dxa"/>
            <w:vMerge w:val="restart"/>
            <w:vAlign w:val="center"/>
          </w:tcPr>
          <w:p w:rsidR="00494B7D" w:rsidRDefault="00E7772B">
            <w:pPr>
              <w:spacing w:line="240" w:lineRule="auto"/>
              <w:ind w:firstLine="0"/>
              <w:jc w:val="center"/>
            </w:pPr>
            <w:r>
              <w:t>Сроки</w:t>
            </w:r>
          </w:p>
        </w:tc>
        <w:tc>
          <w:tcPr>
            <w:tcW w:w="5386" w:type="dxa"/>
            <w:gridSpan w:val="3"/>
            <w:vAlign w:val="center"/>
          </w:tcPr>
          <w:p w:rsidR="00494B7D" w:rsidRDefault="00E7772B">
            <w:pPr>
              <w:spacing w:line="240" w:lineRule="auto"/>
              <w:ind w:firstLine="0"/>
              <w:jc w:val="center"/>
            </w:pPr>
            <w:r>
              <w:t>Показатели</w:t>
            </w:r>
          </w:p>
        </w:tc>
      </w:tr>
      <w:tr w:rsidR="00494B7D">
        <w:trPr>
          <w:cantSplit/>
          <w:trHeight w:val="1054"/>
        </w:trPr>
        <w:tc>
          <w:tcPr>
            <w:tcW w:w="715" w:type="dxa"/>
            <w:vMerge/>
            <w:vAlign w:val="center"/>
          </w:tcPr>
          <w:p w:rsidR="00494B7D" w:rsidRDefault="00494B7D">
            <w:pPr>
              <w:spacing w:line="240" w:lineRule="auto"/>
              <w:ind w:firstLine="0"/>
              <w:jc w:val="center"/>
              <w:rPr>
                <w:sz w:val="22"/>
              </w:rPr>
            </w:pPr>
          </w:p>
        </w:tc>
        <w:tc>
          <w:tcPr>
            <w:tcW w:w="2404" w:type="dxa"/>
            <w:vMerge/>
            <w:vAlign w:val="center"/>
          </w:tcPr>
          <w:p w:rsidR="00494B7D" w:rsidRDefault="00494B7D">
            <w:pPr>
              <w:spacing w:line="240" w:lineRule="auto"/>
              <w:ind w:firstLine="0"/>
              <w:jc w:val="left"/>
              <w:rPr>
                <w:sz w:val="22"/>
              </w:rPr>
            </w:pPr>
          </w:p>
        </w:tc>
        <w:tc>
          <w:tcPr>
            <w:tcW w:w="1795" w:type="dxa"/>
            <w:vAlign w:val="center"/>
          </w:tcPr>
          <w:p w:rsidR="00494B7D" w:rsidRDefault="00E7772B">
            <w:pPr>
              <w:spacing w:line="240" w:lineRule="auto"/>
              <w:ind w:firstLine="0"/>
              <w:jc w:val="center"/>
              <w:rPr>
                <w:sz w:val="18"/>
              </w:rPr>
            </w:pPr>
            <w:r>
              <w:rPr>
                <w:sz w:val="18"/>
              </w:rPr>
              <w:t xml:space="preserve">Увеличение количества отгрузок, </w:t>
            </w:r>
          </w:p>
          <w:p w:rsidR="00494B7D" w:rsidRDefault="00E7772B">
            <w:pPr>
              <w:spacing w:line="240" w:lineRule="auto"/>
              <w:ind w:firstLine="0"/>
              <w:jc w:val="center"/>
              <w:rPr>
                <w:sz w:val="18"/>
              </w:rPr>
            </w:pPr>
            <w:r>
              <w:rPr>
                <w:sz w:val="18"/>
              </w:rPr>
              <w:t>тыс. заказов в год</w:t>
            </w:r>
          </w:p>
        </w:tc>
        <w:tc>
          <w:tcPr>
            <w:tcW w:w="1795" w:type="dxa"/>
            <w:vAlign w:val="center"/>
          </w:tcPr>
          <w:p w:rsidR="00494B7D" w:rsidRDefault="00E7772B">
            <w:pPr>
              <w:spacing w:line="240" w:lineRule="auto"/>
              <w:ind w:firstLine="0"/>
              <w:jc w:val="center"/>
              <w:rPr>
                <w:sz w:val="18"/>
              </w:rPr>
            </w:pPr>
            <w:r>
              <w:rPr>
                <w:sz w:val="18"/>
              </w:rPr>
              <w:t>Увеличение объемов, отгрузки, тыс. долл. в год</w:t>
            </w:r>
          </w:p>
        </w:tc>
        <w:tc>
          <w:tcPr>
            <w:tcW w:w="1796" w:type="dxa"/>
            <w:vAlign w:val="center"/>
          </w:tcPr>
          <w:p w:rsidR="00494B7D" w:rsidRDefault="00E7772B">
            <w:pPr>
              <w:spacing w:line="240" w:lineRule="auto"/>
              <w:ind w:firstLine="0"/>
              <w:jc w:val="center"/>
              <w:rPr>
                <w:sz w:val="18"/>
              </w:rPr>
            </w:pPr>
            <w:r>
              <w:rPr>
                <w:sz w:val="18"/>
              </w:rPr>
              <w:t>Загрузка складского комплекса, %</w:t>
            </w:r>
          </w:p>
        </w:tc>
      </w:tr>
      <w:tr w:rsidR="00494B7D">
        <w:trPr>
          <w:cantSplit/>
          <w:trHeight w:val="397"/>
        </w:trPr>
        <w:tc>
          <w:tcPr>
            <w:tcW w:w="715" w:type="dxa"/>
            <w:vAlign w:val="center"/>
          </w:tcPr>
          <w:p w:rsidR="00494B7D" w:rsidRDefault="00E7772B">
            <w:pPr>
              <w:spacing w:line="240" w:lineRule="auto"/>
              <w:ind w:firstLine="0"/>
              <w:jc w:val="center"/>
              <w:rPr>
                <w:sz w:val="22"/>
              </w:rPr>
            </w:pPr>
            <w:r>
              <w:rPr>
                <w:sz w:val="22"/>
              </w:rPr>
              <w:t>0</w:t>
            </w:r>
          </w:p>
        </w:tc>
        <w:tc>
          <w:tcPr>
            <w:tcW w:w="2404" w:type="dxa"/>
            <w:vAlign w:val="center"/>
          </w:tcPr>
          <w:p w:rsidR="00494B7D" w:rsidRDefault="00E7772B">
            <w:pPr>
              <w:spacing w:line="240" w:lineRule="auto"/>
              <w:ind w:firstLine="0"/>
              <w:jc w:val="center"/>
              <w:rPr>
                <w:sz w:val="22"/>
              </w:rPr>
            </w:pPr>
            <w:r>
              <w:rPr>
                <w:sz w:val="22"/>
              </w:rPr>
              <w:t>до 01.06.2002</w:t>
            </w:r>
          </w:p>
        </w:tc>
        <w:tc>
          <w:tcPr>
            <w:tcW w:w="1795" w:type="dxa"/>
            <w:vAlign w:val="center"/>
          </w:tcPr>
          <w:p w:rsidR="00494B7D" w:rsidRDefault="00E7772B">
            <w:pPr>
              <w:spacing w:line="240" w:lineRule="auto"/>
              <w:ind w:firstLine="0"/>
              <w:jc w:val="center"/>
              <w:rPr>
                <w:sz w:val="22"/>
              </w:rPr>
            </w:pPr>
            <w:r>
              <w:rPr>
                <w:sz w:val="22"/>
              </w:rPr>
              <w:t>11,5</w:t>
            </w:r>
          </w:p>
        </w:tc>
        <w:tc>
          <w:tcPr>
            <w:tcW w:w="1795" w:type="dxa"/>
            <w:vAlign w:val="center"/>
          </w:tcPr>
          <w:p w:rsidR="00494B7D" w:rsidRDefault="00E7772B">
            <w:pPr>
              <w:spacing w:line="240" w:lineRule="auto"/>
              <w:ind w:firstLine="0"/>
              <w:jc w:val="center"/>
              <w:rPr>
                <w:sz w:val="22"/>
              </w:rPr>
            </w:pPr>
            <w:r>
              <w:rPr>
                <w:sz w:val="22"/>
              </w:rPr>
              <w:t>4 120</w:t>
            </w:r>
          </w:p>
        </w:tc>
        <w:tc>
          <w:tcPr>
            <w:tcW w:w="1796" w:type="dxa"/>
            <w:vAlign w:val="center"/>
          </w:tcPr>
          <w:p w:rsidR="00494B7D" w:rsidRDefault="00E7772B">
            <w:pPr>
              <w:spacing w:line="240" w:lineRule="auto"/>
              <w:ind w:firstLine="0"/>
              <w:jc w:val="center"/>
              <w:rPr>
                <w:sz w:val="22"/>
              </w:rPr>
            </w:pPr>
            <w:r>
              <w:rPr>
                <w:sz w:val="22"/>
              </w:rPr>
              <w:t>—</w:t>
            </w:r>
          </w:p>
        </w:tc>
      </w:tr>
      <w:tr w:rsidR="00494B7D">
        <w:trPr>
          <w:cantSplit/>
          <w:trHeight w:val="397"/>
        </w:trPr>
        <w:tc>
          <w:tcPr>
            <w:tcW w:w="715" w:type="dxa"/>
            <w:vAlign w:val="center"/>
          </w:tcPr>
          <w:p w:rsidR="00494B7D" w:rsidRDefault="00E7772B">
            <w:pPr>
              <w:spacing w:line="240" w:lineRule="auto"/>
              <w:ind w:firstLine="0"/>
              <w:jc w:val="center"/>
              <w:rPr>
                <w:sz w:val="22"/>
              </w:rPr>
            </w:pPr>
            <w:r>
              <w:rPr>
                <w:sz w:val="22"/>
                <w:lang w:val="en-US"/>
              </w:rPr>
              <w:t>I</w:t>
            </w:r>
          </w:p>
        </w:tc>
        <w:tc>
          <w:tcPr>
            <w:tcW w:w="2404" w:type="dxa"/>
            <w:vAlign w:val="center"/>
          </w:tcPr>
          <w:p w:rsidR="00494B7D" w:rsidRDefault="00E7772B">
            <w:pPr>
              <w:spacing w:line="240" w:lineRule="auto"/>
              <w:ind w:firstLine="0"/>
              <w:jc w:val="center"/>
              <w:rPr>
                <w:sz w:val="22"/>
              </w:rPr>
            </w:pPr>
            <w:r>
              <w:rPr>
                <w:sz w:val="22"/>
              </w:rPr>
              <w:t>с 2002 по 2005 гг.</w:t>
            </w:r>
          </w:p>
        </w:tc>
        <w:tc>
          <w:tcPr>
            <w:tcW w:w="1795" w:type="dxa"/>
            <w:vAlign w:val="center"/>
          </w:tcPr>
          <w:p w:rsidR="00494B7D" w:rsidRDefault="00E7772B">
            <w:pPr>
              <w:spacing w:line="240" w:lineRule="auto"/>
              <w:ind w:firstLine="0"/>
              <w:jc w:val="center"/>
              <w:rPr>
                <w:sz w:val="22"/>
              </w:rPr>
            </w:pPr>
            <w:r>
              <w:rPr>
                <w:sz w:val="22"/>
              </w:rPr>
              <w:t>23</w:t>
            </w:r>
          </w:p>
        </w:tc>
        <w:tc>
          <w:tcPr>
            <w:tcW w:w="1795" w:type="dxa"/>
            <w:vAlign w:val="center"/>
          </w:tcPr>
          <w:p w:rsidR="00494B7D" w:rsidRDefault="00E7772B">
            <w:pPr>
              <w:spacing w:line="240" w:lineRule="auto"/>
              <w:ind w:firstLine="0"/>
              <w:jc w:val="center"/>
              <w:rPr>
                <w:sz w:val="22"/>
              </w:rPr>
            </w:pPr>
            <w:r>
              <w:rPr>
                <w:sz w:val="22"/>
              </w:rPr>
              <w:fldChar w:fldCharType="begin"/>
            </w:r>
            <w:r>
              <w:rPr>
                <w:sz w:val="22"/>
              </w:rPr>
              <w:instrText xml:space="preserve"> =d3+d3*89% \# "# ##0" </w:instrText>
            </w:r>
            <w:r>
              <w:rPr>
                <w:sz w:val="22"/>
              </w:rPr>
              <w:fldChar w:fldCharType="separate"/>
            </w:r>
            <w:r>
              <w:rPr>
                <w:noProof/>
                <w:sz w:val="22"/>
              </w:rPr>
              <w:t>7 787</w:t>
            </w:r>
            <w:r>
              <w:rPr>
                <w:sz w:val="22"/>
              </w:rPr>
              <w:fldChar w:fldCharType="end"/>
            </w:r>
          </w:p>
        </w:tc>
        <w:tc>
          <w:tcPr>
            <w:tcW w:w="1796" w:type="dxa"/>
            <w:vAlign w:val="center"/>
          </w:tcPr>
          <w:p w:rsidR="00494B7D" w:rsidRDefault="00E7772B">
            <w:pPr>
              <w:spacing w:line="240" w:lineRule="auto"/>
              <w:ind w:firstLine="0"/>
              <w:jc w:val="center"/>
              <w:rPr>
                <w:sz w:val="22"/>
              </w:rPr>
            </w:pPr>
            <w:bookmarkStart w:id="28" w:name="ЗагрузкаНаПервомЭтапе"/>
            <w:r>
              <w:rPr>
                <w:sz w:val="22"/>
              </w:rPr>
              <w:t>35</w:t>
            </w:r>
            <w:bookmarkEnd w:id="28"/>
          </w:p>
        </w:tc>
      </w:tr>
      <w:tr w:rsidR="00494B7D">
        <w:trPr>
          <w:cantSplit/>
          <w:trHeight w:val="397"/>
        </w:trPr>
        <w:tc>
          <w:tcPr>
            <w:tcW w:w="715" w:type="dxa"/>
            <w:tcBorders>
              <w:bottom w:val="single" w:sz="4" w:space="0" w:color="auto"/>
            </w:tcBorders>
            <w:vAlign w:val="center"/>
          </w:tcPr>
          <w:p w:rsidR="00494B7D" w:rsidRDefault="00E7772B">
            <w:pPr>
              <w:spacing w:line="240" w:lineRule="auto"/>
              <w:ind w:firstLine="0"/>
              <w:jc w:val="center"/>
              <w:rPr>
                <w:sz w:val="22"/>
              </w:rPr>
            </w:pPr>
            <w:r>
              <w:rPr>
                <w:sz w:val="22"/>
                <w:lang w:val="en-US"/>
              </w:rPr>
              <w:t>II</w:t>
            </w:r>
          </w:p>
        </w:tc>
        <w:tc>
          <w:tcPr>
            <w:tcW w:w="2404" w:type="dxa"/>
            <w:tcBorders>
              <w:bottom w:val="single" w:sz="4" w:space="0" w:color="auto"/>
            </w:tcBorders>
            <w:vAlign w:val="center"/>
          </w:tcPr>
          <w:p w:rsidR="00494B7D" w:rsidRDefault="00E7772B">
            <w:pPr>
              <w:spacing w:line="240" w:lineRule="auto"/>
              <w:ind w:firstLine="0"/>
              <w:jc w:val="center"/>
              <w:rPr>
                <w:sz w:val="22"/>
              </w:rPr>
            </w:pPr>
            <w:r>
              <w:rPr>
                <w:sz w:val="22"/>
              </w:rPr>
              <w:t>с 2005 по 2012 гг.</w:t>
            </w:r>
          </w:p>
        </w:tc>
        <w:tc>
          <w:tcPr>
            <w:tcW w:w="1795" w:type="dxa"/>
            <w:tcBorders>
              <w:bottom w:val="single" w:sz="4" w:space="0" w:color="auto"/>
            </w:tcBorders>
            <w:vAlign w:val="center"/>
          </w:tcPr>
          <w:p w:rsidR="00494B7D" w:rsidRDefault="00E7772B">
            <w:pPr>
              <w:spacing w:line="240" w:lineRule="auto"/>
              <w:ind w:firstLine="0"/>
              <w:jc w:val="center"/>
              <w:rPr>
                <w:sz w:val="22"/>
              </w:rPr>
            </w:pPr>
            <w:r>
              <w:rPr>
                <w:sz w:val="22"/>
              </w:rPr>
              <w:t>69</w:t>
            </w:r>
          </w:p>
        </w:tc>
        <w:tc>
          <w:tcPr>
            <w:tcW w:w="1795" w:type="dxa"/>
            <w:tcBorders>
              <w:bottom w:val="single" w:sz="4" w:space="0" w:color="auto"/>
            </w:tcBorders>
            <w:vAlign w:val="center"/>
          </w:tcPr>
          <w:p w:rsidR="00494B7D" w:rsidRDefault="00E7772B">
            <w:pPr>
              <w:spacing w:line="240" w:lineRule="auto"/>
              <w:ind w:firstLine="0"/>
              <w:jc w:val="center"/>
              <w:rPr>
                <w:sz w:val="22"/>
              </w:rPr>
            </w:pPr>
            <w:r>
              <w:rPr>
                <w:sz w:val="22"/>
              </w:rPr>
              <w:fldChar w:fldCharType="begin"/>
            </w:r>
            <w:r>
              <w:rPr>
                <w:sz w:val="22"/>
              </w:rPr>
              <w:instrText xml:space="preserve"> =d3*4,5 \# "# ##0" </w:instrText>
            </w:r>
            <w:r>
              <w:rPr>
                <w:sz w:val="22"/>
              </w:rPr>
              <w:fldChar w:fldCharType="separate"/>
            </w:r>
            <w:r>
              <w:rPr>
                <w:noProof/>
                <w:sz w:val="22"/>
              </w:rPr>
              <w:t>18 540</w:t>
            </w:r>
            <w:r>
              <w:rPr>
                <w:sz w:val="22"/>
              </w:rPr>
              <w:fldChar w:fldCharType="end"/>
            </w:r>
            <w:r>
              <w:rPr>
                <w:rStyle w:val="a8"/>
              </w:rPr>
              <w:t>*</w:t>
            </w:r>
          </w:p>
        </w:tc>
        <w:tc>
          <w:tcPr>
            <w:tcW w:w="1796" w:type="dxa"/>
            <w:tcBorders>
              <w:bottom w:val="single" w:sz="4" w:space="0" w:color="auto"/>
            </w:tcBorders>
            <w:vAlign w:val="center"/>
          </w:tcPr>
          <w:p w:rsidR="00494B7D" w:rsidRDefault="00E7772B">
            <w:pPr>
              <w:spacing w:line="240" w:lineRule="auto"/>
              <w:ind w:firstLine="0"/>
              <w:jc w:val="center"/>
              <w:rPr>
                <w:sz w:val="22"/>
              </w:rPr>
            </w:pPr>
            <w:r>
              <w:rPr>
                <w:sz w:val="22"/>
              </w:rPr>
              <w:t>100</w:t>
            </w:r>
          </w:p>
        </w:tc>
      </w:tr>
      <w:tr w:rsidR="00494B7D">
        <w:trPr>
          <w:cantSplit/>
          <w:trHeight w:val="484"/>
        </w:trPr>
        <w:tc>
          <w:tcPr>
            <w:tcW w:w="8505" w:type="dxa"/>
            <w:gridSpan w:val="5"/>
            <w:tcBorders>
              <w:left w:val="nil"/>
              <w:bottom w:val="nil"/>
              <w:right w:val="nil"/>
            </w:tcBorders>
            <w:vAlign w:val="center"/>
          </w:tcPr>
          <w:p w:rsidR="00494B7D" w:rsidRDefault="00E7772B">
            <w:pPr>
              <w:pStyle w:val="ae"/>
              <w:spacing w:before="120" w:line="240" w:lineRule="auto"/>
              <w:ind w:left="601" w:hanging="567"/>
              <w:jc w:val="left"/>
              <w:rPr>
                <w:rStyle w:val="a8"/>
              </w:rPr>
            </w:pPr>
            <w:r>
              <w:rPr>
                <w:rStyle w:val="a8"/>
              </w:rPr>
              <w:t>*</w:t>
            </w:r>
            <w:r>
              <w:t xml:space="preserve"> дальнейшее увеличение объемов отгрузки, возможно, путем увеличения складских площадей.</w:t>
            </w:r>
          </w:p>
        </w:tc>
      </w:tr>
    </w:tbl>
    <w:p w:rsidR="00494B7D" w:rsidRDefault="00E7772B">
      <w:pPr>
        <w:spacing w:before="280"/>
      </w:pPr>
      <w:r>
        <w:t>Однако, реализация данного проекта требует определенных капиталовложений, поэтому для рассмотрения эффективности данного проекта в дальнейшем, сейчас необходимо провести детальный анализ затрат на его реализацию. Для этого можно разделить все затраты на единовременные капиталовложения, связанные с предпроектной подготовкой, и текущие затраты, обеспечивающие работу данного проекта. Необходимые единовременные инвестиции приведены в таблице </w:t>
      </w:r>
      <w:r>
        <w:fldChar w:fldCharType="begin"/>
      </w:r>
      <w:r>
        <w:instrText xml:space="preserve"> REF ЕдиновремЗатраты \h  \* MERGEFORMAT </w:instrText>
      </w:r>
      <w:r>
        <w:fldChar w:fldCharType="separate"/>
      </w:r>
      <w:r>
        <w:rPr>
          <w:noProof/>
        </w:rPr>
        <w:t>4</w:t>
      </w:r>
      <w:r>
        <w:fldChar w:fldCharType="end"/>
      </w:r>
      <w:r>
        <w:t>.</w:t>
      </w:r>
    </w:p>
    <w:p w:rsidR="00494B7D" w:rsidRDefault="00E7772B">
      <w:r>
        <w:t>К единовременным затратам относится не только непосредственная покупка оборудования, но и услуги ремонтно-строительной организации по выполнению ремонтно-строительных работ на территории главного склада, проведение которых необходимо не только для монтажа оборудования, но и для физического разделения складов. Помимо непосредственной покупки оборудования сюда же относятся затраты на доставку и монтаж покупаемого оборудования, специалистами разработчика – ОАО «ЦНИТИ».</w:t>
      </w:r>
    </w:p>
    <w:p w:rsidR="00494B7D" w:rsidRDefault="00E7772B">
      <w:r>
        <w:t>Кроме этого необходимо провести обучение персонала, занятого непосредственной работой на закупаемом оборудовании, а также подготовить специалистов, для его технического обслуживания и ремонта.</w:t>
      </w:r>
    </w:p>
    <w:p w:rsidR="00494B7D" w:rsidRDefault="00E7772B">
      <w:pPr>
        <w:pStyle w:val="ab"/>
        <w:keepNext/>
        <w:spacing w:before="240" w:line="240" w:lineRule="auto"/>
        <w:ind w:left="4111" w:firstLine="0"/>
        <w:jc w:val="right"/>
        <w:rPr>
          <w:b w:val="0"/>
          <w:bCs/>
        </w:rPr>
      </w:pPr>
      <w:r>
        <w:rPr>
          <w:b w:val="0"/>
          <w:bCs/>
        </w:rPr>
        <w:t xml:space="preserve">Таблица </w:t>
      </w:r>
      <w:bookmarkStart w:id="29" w:name="ЕдиновремЗатраты"/>
      <w:r>
        <w:rPr>
          <w:b w:val="0"/>
          <w:bCs/>
        </w:rPr>
        <w:fldChar w:fldCharType="begin"/>
      </w:r>
      <w:r>
        <w:rPr>
          <w:b w:val="0"/>
          <w:bCs/>
        </w:rPr>
        <w:instrText xml:space="preserve"> SEQ Таблица \* ARABIC </w:instrText>
      </w:r>
      <w:r>
        <w:rPr>
          <w:b w:val="0"/>
          <w:bCs/>
        </w:rPr>
        <w:fldChar w:fldCharType="separate"/>
      </w:r>
      <w:r>
        <w:rPr>
          <w:b w:val="0"/>
          <w:bCs/>
          <w:noProof/>
        </w:rPr>
        <w:t>4</w:t>
      </w:r>
      <w:r>
        <w:rPr>
          <w:b w:val="0"/>
          <w:bCs/>
        </w:rPr>
        <w:fldChar w:fldCharType="end"/>
      </w:r>
      <w:bookmarkEnd w:id="29"/>
      <w:r>
        <w:rPr>
          <w:b w:val="0"/>
          <w:bCs/>
        </w:rPr>
        <w:t>. Единовременные затраты на реализацию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827"/>
      </w:tblGrid>
      <w:tr w:rsidR="00494B7D">
        <w:trPr>
          <w:cantSplit/>
          <w:trHeight w:val="744"/>
        </w:trPr>
        <w:tc>
          <w:tcPr>
            <w:tcW w:w="4678" w:type="dxa"/>
            <w:vAlign w:val="center"/>
          </w:tcPr>
          <w:p w:rsidR="00494B7D" w:rsidRDefault="00E7772B">
            <w:pPr>
              <w:spacing w:line="240" w:lineRule="auto"/>
              <w:ind w:firstLine="0"/>
              <w:jc w:val="center"/>
            </w:pPr>
            <w:bookmarkStart w:id="30" w:name="Таб_ЕдЗатр"/>
            <w:r>
              <w:t>Показатель</w:t>
            </w:r>
          </w:p>
        </w:tc>
        <w:tc>
          <w:tcPr>
            <w:tcW w:w="3827" w:type="dxa"/>
            <w:vAlign w:val="center"/>
          </w:tcPr>
          <w:p w:rsidR="00494B7D" w:rsidRDefault="00E7772B">
            <w:pPr>
              <w:spacing w:line="240" w:lineRule="auto"/>
              <w:ind w:firstLine="0"/>
              <w:jc w:val="center"/>
            </w:pPr>
            <w:r>
              <w:t>Сумма,</w:t>
            </w:r>
          </w:p>
          <w:p w:rsidR="00494B7D" w:rsidRDefault="00E7772B">
            <w:pPr>
              <w:spacing w:line="240" w:lineRule="auto"/>
              <w:ind w:firstLine="0"/>
              <w:jc w:val="center"/>
            </w:pPr>
            <w:r>
              <w:t>долл.</w:t>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Стоимость оборудования</w:t>
            </w:r>
          </w:p>
        </w:tc>
        <w:tc>
          <w:tcPr>
            <w:tcW w:w="3827" w:type="dxa"/>
            <w:vAlign w:val="center"/>
          </w:tcPr>
          <w:p w:rsidR="00494B7D" w:rsidRDefault="00E7772B">
            <w:pPr>
              <w:spacing w:line="240" w:lineRule="auto"/>
              <w:ind w:right="1167" w:firstLine="0"/>
              <w:jc w:val="right"/>
              <w:rPr>
                <w:sz w:val="22"/>
              </w:rPr>
            </w:pPr>
            <w:r>
              <w:rPr>
                <w:sz w:val="22"/>
                <w:lang w:val="en-US"/>
              </w:rPr>
              <w:fldChar w:fldCharType="begin"/>
            </w:r>
            <w:r>
              <w:rPr>
                <w:sz w:val="22"/>
              </w:rPr>
              <w:instrText xml:space="preserve"> =</w:instrText>
            </w:r>
            <w:r>
              <w:rPr>
                <w:sz w:val="22"/>
                <w:lang w:val="en-US"/>
              </w:rPr>
              <w:instrText>sum</w:instrText>
            </w:r>
            <w:r>
              <w:rPr>
                <w:sz w:val="22"/>
              </w:rPr>
              <w:instrText xml:space="preserve">(Таб_ХарРаз </w:instrText>
            </w:r>
            <w:r>
              <w:rPr>
                <w:sz w:val="22"/>
                <w:lang w:val="en-US"/>
              </w:rPr>
              <w:instrText>d</w:instrText>
            </w:r>
            <w:r>
              <w:rPr>
                <w:sz w:val="22"/>
              </w:rPr>
              <w:instrText>3:</w:instrText>
            </w:r>
            <w:r>
              <w:rPr>
                <w:sz w:val="22"/>
                <w:lang w:val="en-US"/>
              </w:rPr>
              <w:instrText>f</w:instrText>
            </w:r>
            <w:r>
              <w:rPr>
                <w:sz w:val="22"/>
              </w:rPr>
              <w:instrText>3)*1000 \# "#</w:instrText>
            </w:r>
            <w:r>
              <w:rPr>
                <w:sz w:val="22"/>
                <w:lang w:val="en-US"/>
              </w:rPr>
              <w:instrText> </w:instrText>
            </w:r>
            <w:r>
              <w:rPr>
                <w:sz w:val="22"/>
              </w:rPr>
              <w:instrText xml:space="preserve">##0" </w:instrText>
            </w:r>
            <w:r>
              <w:rPr>
                <w:sz w:val="22"/>
                <w:lang w:val="en-US"/>
              </w:rPr>
              <w:fldChar w:fldCharType="separate"/>
            </w:r>
            <w:r>
              <w:rPr>
                <w:noProof/>
                <w:sz w:val="22"/>
              </w:rPr>
              <w:t>275 000</w:t>
            </w:r>
            <w:r>
              <w:rPr>
                <w:sz w:val="22"/>
                <w:lang w:val="en-US"/>
              </w:rPr>
              <w:fldChar w:fldCharType="end"/>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Ремонтно-строительные работы</w:t>
            </w:r>
          </w:p>
        </w:tc>
        <w:tc>
          <w:tcPr>
            <w:tcW w:w="3827" w:type="dxa"/>
            <w:vAlign w:val="center"/>
          </w:tcPr>
          <w:p w:rsidR="00494B7D" w:rsidRDefault="00E7772B">
            <w:pPr>
              <w:spacing w:line="240" w:lineRule="auto"/>
              <w:ind w:right="1167" w:firstLine="0"/>
              <w:jc w:val="right"/>
              <w:rPr>
                <w:sz w:val="22"/>
              </w:rPr>
            </w:pPr>
            <w:r>
              <w:rPr>
                <w:sz w:val="22"/>
              </w:rPr>
              <w:t>9</w:t>
            </w:r>
            <w:r>
              <w:rPr>
                <w:sz w:val="22"/>
                <w:lang w:val="en-US"/>
              </w:rPr>
              <w:t> </w:t>
            </w:r>
            <w:r>
              <w:rPr>
                <w:sz w:val="22"/>
              </w:rPr>
              <w:t>000</w:t>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Доставка оборудования</w:t>
            </w:r>
          </w:p>
        </w:tc>
        <w:tc>
          <w:tcPr>
            <w:tcW w:w="3827" w:type="dxa"/>
            <w:vAlign w:val="center"/>
          </w:tcPr>
          <w:p w:rsidR="00494B7D" w:rsidRDefault="00E7772B">
            <w:pPr>
              <w:spacing w:line="240" w:lineRule="auto"/>
              <w:ind w:right="1167" w:firstLine="0"/>
              <w:jc w:val="right"/>
              <w:rPr>
                <w:sz w:val="22"/>
              </w:rPr>
            </w:pPr>
            <w:r>
              <w:rPr>
                <w:sz w:val="22"/>
                <w:lang w:val="en-US"/>
              </w:rPr>
              <w:fldChar w:fldCharType="begin"/>
            </w:r>
            <w:r>
              <w:rPr>
                <w:sz w:val="22"/>
              </w:rPr>
              <w:instrText xml:space="preserve"> =</w:instrText>
            </w:r>
            <w:r>
              <w:rPr>
                <w:sz w:val="22"/>
                <w:lang w:val="en-US"/>
              </w:rPr>
              <w:instrText>b</w:instrText>
            </w:r>
            <w:r>
              <w:rPr>
                <w:sz w:val="22"/>
              </w:rPr>
              <w:instrText>2*2% \# "#</w:instrText>
            </w:r>
            <w:r>
              <w:rPr>
                <w:sz w:val="22"/>
                <w:lang w:val="en-US"/>
              </w:rPr>
              <w:instrText> </w:instrText>
            </w:r>
            <w:r>
              <w:rPr>
                <w:sz w:val="22"/>
              </w:rPr>
              <w:instrText xml:space="preserve">##0" </w:instrText>
            </w:r>
            <w:r>
              <w:rPr>
                <w:sz w:val="22"/>
                <w:lang w:val="en-US"/>
              </w:rPr>
              <w:fldChar w:fldCharType="separate"/>
            </w:r>
            <w:r>
              <w:rPr>
                <w:noProof/>
                <w:sz w:val="22"/>
              </w:rPr>
              <w:t>5</w:t>
            </w:r>
            <w:r>
              <w:rPr>
                <w:noProof/>
                <w:sz w:val="22"/>
                <w:lang w:val="en-US"/>
              </w:rPr>
              <w:t> </w:t>
            </w:r>
            <w:r>
              <w:rPr>
                <w:noProof/>
                <w:sz w:val="22"/>
              </w:rPr>
              <w:t>500</w:t>
            </w:r>
            <w:r>
              <w:rPr>
                <w:sz w:val="22"/>
                <w:lang w:val="en-US"/>
              </w:rPr>
              <w:fldChar w:fldCharType="end"/>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Монтаж оборудования</w:t>
            </w:r>
          </w:p>
        </w:tc>
        <w:tc>
          <w:tcPr>
            <w:tcW w:w="3827" w:type="dxa"/>
            <w:vAlign w:val="center"/>
          </w:tcPr>
          <w:p w:rsidR="00494B7D" w:rsidRDefault="00E7772B">
            <w:pPr>
              <w:spacing w:line="240" w:lineRule="auto"/>
              <w:ind w:right="1167" w:firstLine="0"/>
              <w:jc w:val="right"/>
              <w:rPr>
                <w:sz w:val="22"/>
              </w:rPr>
            </w:pPr>
            <w:r>
              <w:rPr>
                <w:sz w:val="22"/>
                <w:lang w:val="en-US"/>
              </w:rPr>
              <w:fldChar w:fldCharType="begin"/>
            </w:r>
            <w:r>
              <w:rPr>
                <w:sz w:val="22"/>
              </w:rPr>
              <w:instrText xml:space="preserve"> =</w:instrText>
            </w:r>
            <w:r>
              <w:rPr>
                <w:sz w:val="22"/>
                <w:lang w:val="en-US"/>
              </w:rPr>
              <w:instrText>b</w:instrText>
            </w:r>
            <w:r>
              <w:rPr>
                <w:sz w:val="22"/>
              </w:rPr>
              <w:instrText>2*5% \# "#</w:instrText>
            </w:r>
            <w:r>
              <w:rPr>
                <w:sz w:val="22"/>
                <w:lang w:val="en-US"/>
              </w:rPr>
              <w:instrText> </w:instrText>
            </w:r>
            <w:r>
              <w:rPr>
                <w:sz w:val="22"/>
              </w:rPr>
              <w:instrText xml:space="preserve">##0" </w:instrText>
            </w:r>
            <w:r>
              <w:rPr>
                <w:sz w:val="22"/>
                <w:lang w:val="en-US"/>
              </w:rPr>
              <w:fldChar w:fldCharType="separate"/>
            </w:r>
            <w:r>
              <w:rPr>
                <w:noProof/>
                <w:sz w:val="22"/>
              </w:rPr>
              <w:t>13</w:t>
            </w:r>
            <w:r>
              <w:rPr>
                <w:noProof/>
                <w:sz w:val="22"/>
                <w:lang w:val="en-US"/>
              </w:rPr>
              <w:t> </w:t>
            </w:r>
            <w:r>
              <w:rPr>
                <w:noProof/>
                <w:sz w:val="22"/>
              </w:rPr>
              <w:t>750</w:t>
            </w:r>
            <w:r>
              <w:rPr>
                <w:sz w:val="22"/>
                <w:lang w:val="en-US"/>
              </w:rPr>
              <w:fldChar w:fldCharType="end"/>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Обучение и набор персонала</w:t>
            </w:r>
          </w:p>
        </w:tc>
        <w:tc>
          <w:tcPr>
            <w:tcW w:w="3827" w:type="dxa"/>
            <w:vAlign w:val="center"/>
          </w:tcPr>
          <w:p w:rsidR="00494B7D" w:rsidRDefault="00E7772B">
            <w:pPr>
              <w:spacing w:line="240" w:lineRule="auto"/>
              <w:ind w:right="1167" w:firstLine="0"/>
              <w:jc w:val="right"/>
              <w:rPr>
                <w:sz w:val="22"/>
              </w:rPr>
            </w:pPr>
            <w:r>
              <w:rPr>
                <w:sz w:val="22"/>
                <w:lang w:val="en-US"/>
              </w:rPr>
              <w:fldChar w:fldCharType="begin"/>
            </w:r>
            <w:r>
              <w:rPr>
                <w:sz w:val="22"/>
              </w:rPr>
              <w:instrText xml:space="preserve"> =</w:instrText>
            </w:r>
            <w:r>
              <w:rPr>
                <w:sz w:val="22"/>
                <w:lang w:val="en-US"/>
              </w:rPr>
              <w:instrText>b</w:instrText>
            </w:r>
            <w:r>
              <w:rPr>
                <w:sz w:val="22"/>
              </w:rPr>
              <w:instrText>2*1,4% \# "#</w:instrText>
            </w:r>
            <w:r>
              <w:rPr>
                <w:sz w:val="22"/>
                <w:lang w:val="en-US"/>
              </w:rPr>
              <w:instrText> </w:instrText>
            </w:r>
            <w:r>
              <w:rPr>
                <w:sz w:val="22"/>
              </w:rPr>
              <w:instrText xml:space="preserve">##0" </w:instrText>
            </w:r>
            <w:r>
              <w:rPr>
                <w:sz w:val="22"/>
                <w:lang w:val="en-US"/>
              </w:rPr>
              <w:fldChar w:fldCharType="separate"/>
            </w:r>
            <w:r>
              <w:rPr>
                <w:noProof/>
                <w:sz w:val="22"/>
              </w:rPr>
              <w:t>3 850</w:t>
            </w:r>
            <w:r>
              <w:rPr>
                <w:sz w:val="22"/>
                <w:lang w:val="en-US"/>
              </w:rPr>
              <w:fldChar w:fldCharType="end"/>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Оплата консультационных услуг</w:t>
            </w:r>
          </w:p>
        </w:tc>
        <w:tc>
          <w:tcPr>
            <w:tcW w:w="3827" w:type="dxa"/>
            <w:vAlign w:val="center"/>
          </w:tcPr>
          <w:p w:rsidR="00494B7D" w:rsidRDefault="00E7772B">
            <w:pPr>
              <w:spacing w:line="240" w:lineRule="auto"/>
              <w:ind w:right="1167" w:firstLine="0"/>
              <w:jc w:val="right"/>
              <w:rPr>
                <w:sz w:val="22"/>
              </w:rPr>
            </w:pPr>
            <w:r>
              <w:rPr>
                <w:sz w:val="22"/>
              </w:rPr>
              <w:t>1 000</w:t>
            </w:r>
          </w:p>
        </w:tc>
      </w:tr>
      <w:tr w:rsidR="00494B7D">
        <w:trPr>
          <w:cantSplit/>
          <w:trHeight w:val="397"/>
        </w:trPr>
        <w:tc>
          <w:tcPr>
            <w:tcW w:w="4678" w:type="dxa"/>
            <w:vAlign w:val="center"/>
          </w:tcPr>
          <w:p w:rsidR="00494B7D" w:rsidRDefault="00E7772B">
            <w:pPr>
              <w:spacing w:line="240" w:lineRule="auto"/>
              <w:ind w:firstLine="0"/>
              <w:jc w:val="left"/>
              <w:rPr>
                <w:sz w:val="22"/>
              </w:rPr>
            </w:pPr>
            <w:r>
              <w:rPr>
                <w:sz w:val="22"/>
              </w:rPr>
              <w:t>Аренда временного склада</w:t>
            </w:r>
          </w:p>
        </w:tc>
        <w:tc>
          <w:tcPr>
            <w:tcW w:w="3827" w:type="dxa"/>
            <w:vAlign w:val="center"/>
          </w:tcPr>
          <w:p w:rsidR="00494B7D" w:rsidRDefault="00E7772B">
            <w:pPr>
              <w:spacing w:line="240" w:lineRule="auto"/>
              <w:ind w:right="1167" w:firstLine="0"/>
              <w:jc w:val="right"/>
              <w:rPr>
                <w:sz w:val="22"/>
              </w:rPr>
            </w:pPr>
            <w:r>
              <w:rPr>
                <w:sz w:val="22"/>
              </w:rPr>
              <w:t>40 000</w:t>
            </w:r>
          </w:p>
        </w:tc>
      </w:tr>
      <w:tr w:rsidR="00494B7D">
        <w:trPr>
          <w:cantSplit/>
          <w:trHeight w:val="454"/>
        </w:trPr>
        <w:tc>
          <w:tcPr>
            <w:tcW w:w="4678" w:type="dxa"/>
            <w:vAlign w:val="center"/>
          </w:tcPr>
          <w:p w:rsidR="00494B7D" w:rsidRDefault="00E7772B">
            <w:pPr>
              <w:spacing w:line="240" w:lineRule="auto"/>
              <w:ind w:firstLine="0"/>
              <w:jc w:val="right"/>
            </w:pPr>
            <w:r>
              <w:t>Итого:</w:t>
            </w:r>
          </w:p>
        </w:tc>
        <w:tc>
          <w:tcPr>
            <w:tcW w:w="3827" w:type="dxa"/>
            <w:vAlign w:val="center"/>
          </w:tcPr>
          <w:p w:rsidR="00494B7D" w:rsidRDefault="00E7772B">
            <w:pPr>
              <w:spacing w:line="240" w:lineRule="auto"/>
              <w:ind w:right="1167" w:firstLine="0"/>
              <w:jc w:val="right"/>
            </w:pPr>
            <w:r>
              <w:rPr>
                <w:lang w:val="en-US"/>
              </w:rPr>
              <w:fldChar w:fldCharType="begin"/>
            </w:r>
            <w:r>
              <w:instrText xml:space="preserve"> =</w:instrText>
            </w:r>
            <w:r>
              <w:rPr>
                <w:lang w:val="en-US"/>
              </w:rPr>
              <w:instrText>SUM</w:instrText>
            </w:r>
            <w:r>
              <w:instrText>(</w:instrText>
            </w:r>
            <w:r>
              <w:rPr>
                <w:lang w:val="en-US"/>
              </w:rPr>
              <w:instrText>b</w:instrText>
            </w:r>
            <w:r>
              <w:instrText>2:</w:instrText>
            </w:r>
            <w:r>
              <w:rPr>
                <w:lang w:val="en-US"/>
              </w:rPr>
              <w:instrText>b</w:instrText>
            </w:r>
            <w:r>
              <w:instrText>8) \# "#</w:instrText>
            </w:r>
            <w:r>
              <w:rPr>
                <w:lang w:val="en-US"/>
              </w:rPr>
              <w:instrText> </w:instrText>
            </w:r>
            <w:r>
              <w:instrText xml:space="preserve">##0" </w:instrText>
            </w:r>
            <w:r>
              <w:rPr>
                <w:lang w:val="en-US"/>
              </w:rPr>
              <w:fldChar w:fldCharType="separate"/>
            </w:r>
            <w:r>
              <w:rPr>
                <w:noProof/>
              </w:rPr>
              <w:t>348 100</w:t>
            </w:r>
            <w:r>
              <w:rPr>
                <w:lang w:val="en-US"/>
              </w:rPr>
              <w:fldChar w:fldCharType="end"/>
            </w:r>
          </w:p>
        </w:tc>
      </w:tr>
    </w:tbl>
    <w:bookmarkEnd w:id="30"/>
    <w:p w:rsidR="00494B7D" w:rsidRDefault="00E7772B">
      <w:pPr>
        <w:spacing w:before="360"/>
      </w:pPr>
      <w:r>
        <w:t xml:space="preserve">Данные единовременные инвестиции, составляющие </w:t>
      </w:r>
      <w:r>
        <w:fldChar w:fldCharType="begin"/>
      </w:r>
      <w:r>
        <w:instrText xml:space="preserve"> =Sum(Таб_ЕдЗатр b9:b9) \# "# ##0" </w:instrText>
      </w:r>
      <w:r>
        <w:fldChar w:fldCharType="separate"/>
      </w:r>
      <w:r>
        <w:rPr>
          <w:noProof/>
        </w:rPr>
        <w:t>348 100</w:t>
      </w:r>
      <w:r>
        <w:fldChar w:fldCharType="end"/>
      </w:r>
      <w:r>
        <w:rPr>
          <w:lang w:val="en-US"/>
        </w:rPr>
        <w:t> USD</w:t>
      </w:r>
      <w:r>
        <w:t>, и включающие оплату консультационных услуг, не превышают размера уже сформированного фонда развития компании ООО «СиМ Авто», и могут быть реализованы без привлечения дополнительных источников финансирования в первый год осуществления предпроектной подготовки.</w:t>
      </w:r>
    </w:p>
    <w:p w:rsidR="00494B7D" w:rsidRDefault="00E7772B">
      <w:pPr>
        <w:keepNext/>
      </w:pPr>
      <w:r>
        <w:t xml:space="preserve">Т.к. в соответствии с комплексным планом развития компании ООО «СиМ Авто» данный складской комплекс в первые три года, после ввода в эксплуатацию будет использоваться только на </w:t>
      </w:r>
      <w:r>
        <w:fldChar w:fldCharType="begin"/>
      </w:r>
      <w:r>
        <w:instrText xml:space="preserve"> REF ЗагрузкаНаПервомЭтапе \h  \* MERGEFORMAT </w:instrText>
      </w:r>
      <w:r>
        <w:fldChar w:fldCharType="separate"/>
      </w:r>
      <w:r>
        <w:t>35</w:t>
      </w:r>
      <w:r>
        <w:fldChar w:fldCharType="end"/>
      </w:r>
      <w:r>
        <w:t> %, то другую группу затрат – текущие затраты, можно разделить на:</w:t>
      </w:r>
    </w:p>
    <w:p w:rsidR="00494B7D" w:rsidRDefault="00E7772B">
      <w:pPr>
        <w:numPr>
          <w:ilvl w:val="0"/>
          <w:numId w:val="23"/>
        </w:numPr>
      </w:pPr>
      <w:r>
        <w:t>постоянные – не зависящие от объемов производства (оборотов склада), представлены в таблице </w:t>
      </w:r>
      <w:r>
        <w:fldChar w:fldCharType="begin"/>
      </w:r>
      <w:r>
        <w:instrText xml:space="preserve"> REF С_ПЗ \h  \* MERGEFORMAT </w:instrText>
      </w:r>
      <w:r>
        <w:fldChar w:fldCharType="separate"/>
      </w:r>
      <w:r>
        <w:rPr>
          <w:noProof/>
        </w:rPr>
        <w:t>5</w:t>
      </w:r>
      <w:r>
        <w:fldChar w:fldCharType="end"/>
      </w:r>
      <w:r>
        <w:t>;</w:t>
      </w:r>
    </w:p>
    <w:p w:rsidR="00494B7D" w:rsidRDefault="00E7772B">
      <w:pPr>
        <w:numPr>
          <w:ilvl w:val="0"/>
          <w:numId w:val="23"/>
        </w:numPr>
      </w:pPr>
      <w:r>
        <w:t>переменные – прямо зависящие от объемов производства, представлены в таблице </w:t>
      </w:r>
      <w:r>
        <w:fldChar w:fldCharType="begin"/>
      </w:r>
      <w:r>
        <w:instrText xml:space="preserve"> REF С_ПЗ \h  \* MERGEFORMAT </w:instrText>
      </w:r>
      <w:r>
        <w:fldChar w:fldCharType="separate"/>
      </w:r>
      <w:r>
        <w:rPr>
          <w:noProof/>
        </w:rPr>
        <w:t>5</w:t>
      </w:r>
      <w:r>
        <w:fldChar w:fldCharType="end"/>
      </w:r>
      <w:r>
        <w:t>;</w:t>
      </w:r>
    </w:p>
    <w:p w:rsidR="00494B7D" w:rsidRDefault="00E7772B">
      <w:pPr>
        <w:numPr>
          <w:ilvl w:val="0"/>
          <w:numId w:val="23"/>
        </w:numPr>
      </w:pPr>
      <w:r>
        <w:t>условно-постоянные – до определенного момента не зависящие от объемов производства, а затем переходящие на другой количественный уровень, представлены в таблице </w:t>
      </w:r>
      <w:r>
        <w:fldChar w:fldCharType="begin"/>
      </w:r>
      <w:r>
        <w:instrText xml:space="preserve"> REF С_УП \h  \* MERGEFORMAT </w:instrText>
      </w:r>
      <w:r>
        <w:fldChar w:fldCharType="separate"/>
      </w:r>
      <w:r>
        <w:rPr>
          <w:noProof/>
        </w:rPr>
        <w:t>6</w:t>
      </w:r>
      <w:r>
        <w:fldChar w:fldCharType="end"/>
      </w:r>
      <w:r>
        <w:t>.</w:t>
      </w:r>
    </w:p>
    <w:p w:rsidR="00494B7D" w:rsidRDefault="00E7772B">
      <w:pPr>
        <w:pStyle w:val="ab"/>
        <w:keepNext/>
        <w:spacing w:before="240" w:line="240" w:lineRule="auto"/>
        <w:ind w:left="3969"/>
        <w:jc w:val="right"/>
        <w:rPr>
          <w:b w:val="0"/>
          <w:bCs/>
        </w:rPr>
      </w:pPr>
      <w:r>
        <w:rPr>
          <w:b w:val="0"/>
          <w:bCs/>
        </w:rPr>
        <w:t xml:space="preserve">Таблица </w:t>
      </w:r>
      <w:bookmarkStart w:id="31" w:name="С_ПЗ"/>
      <w:r>
        <w:rPr>
          <w:b w:val="0"/>
          <w:bCs/>
        </w:rPr>
        <w:fldChar w:fldCharType="begin"/>
      </w:r>
      <w:r>
        <w:rPr>
          <w:b w:val="0"/>
          <w:bCs/>
        </w:rPr>
        <w:instrText xml:space="preserve"> SEQ Таблица \* ARABIC </w:instrText>
      </w:r>
      <w:r>
        <w:rPr>
          <w:b w:val="0"/>
          <w:bCs/>
        </w:rPr>
        <w:fldChar w:fldCharType="separate"/>
      </w:r>
      <w:r>
        <w:rPr>
          <w:b w:val="0"/>
          <w:bCs/>
          <w:noProof/>
        </w:rPr>
        <w:t>5</w:t>
      </w:r>
      <w:r>
        <w:rPr>
          <w:b w:val="0"/>
          <w:bCs/>
        </w:rPr>
        <w:fldChar w:fldCharType="end"/>
      </w:r>
      <w:bookmarkEnd w:id="31"/>
      <w:r>
        <w:rPr>
          <w:b w:val="0"/>
          <w:bCs/>
        </w:rPr>
        <w:t>. Структура постоянных и переменных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2695"/>
        <w:gridCol w:w="1559"/>
      </w:tblGrid>
      <w:tr w:rsidR="00494B7D">
        <w:trPr>
          <w:cantSplit/>
          <w:trHeight w:val="716"/>
        </w:trPr>
        <w:tc>
          <w:tcPr>
            <w:tcW w:w="4251" w:type="dxa"/>
            <w:vAlign w:val="center"/>
          </w:tcPr>
          <w:p w:rsidR="00494B7D" w:rsidRDefault="00E7772B">
            <w:pPr>
              <w:spacing w:line="240" w:lineRule="auto"/>
              <w:ind w:firstLine="0"/>
              <w:jc w:val="center"/>
            </w:pPr>
            <w:r>
              <w:t>Показатель</w:t>
            </w:r>
          </w:p>
        </w:tc>
        <w:tc>
          <w:tcPr>
            <w:tcW w:w="2695" w:type="dxa"/>
            <w:vAlign w:val="center"/>
          </w:tcPr>
          <w:p w:rsidR="00494B7D" w:rsidRDefault="00E7772B">
            <w:pPr>
              <w:spacing w:line="240" w:lineRule="auto"/>
              <w:ind w:firstLine="0"/>
              <w:jc w:val="center"/>
            </w:pPr>
            <w:r>
              <w:t>Ед.изм.</w:t>
            </w:r>
          </w:p>
        </w:tc>
        <w:tc>
          <w:tcPr>
            <w:tcW w:w="1559" w:type="dxa"/>
            <w:vAlign w:val="center"/>
          </w:tcPr>
          <w:p w:rsidR="00494B7D" w:rsidRDefault="00E7772B">
            <w:pPr>
              <w:spacing w:line="240" w:lineRule="auto"/>
              <w:ind w:firstLine="0"/>
              <w:jc w:val="center"/>
            </w:pPr>
            <w:r>
              <w:t>Значение</w:t>
            </w:r>
          </w:p>
        </w:tc>
      </w:tr>
      <w:tr w:rsidR="00494B7D">
        <w:trPr>
          <w:cantSplit/>
          <w:trHeight w:val="510"/>
        </w:trPr>
        <w:tc>
          <w:tcPr>
            <w:tcW w:w="4251" w:type="dxa"/>
            <w:vAlign w:val="center"/>
          </w:tcPr>
          <w:p w:rsidR="00494B7D" w:rsidRDefault="00E7772B">
            <w:pPr>
              <w:spacing w:line="240" w:lineRule="auto"/>
              <w:ind w:firstLine="0"/>
              <w:jc w:val="left"/>
              <w:rPr>
                <w:sz w:val="22"/>
              </w:rPr>
            </w:pPr>
            <w:r>
              <w:rPr>
                <w:sz w:val="22"/>
              </w:rPr>
              <w:t>Постоянные затраты:</w:t>
            </w:r>
          </w:p>
        </w:tc>
        <w:tc>
          <w:tcPr>
            <w:tcW w:w="2695" w:type="dxa"/>
            <w:vAlign w:val="center"/>
          </w:tcPr>
          <w:p w:rsidR="00494B7D" w:rsidRDefault="00494B7D">
            <w:pPr>
              <w:spacing w:line="240" w:lineRule="auto"/>
              <w:ind w:firstLine="0"/>
              <w:jc w:val="center"/>
              <w:rPr>
                <w:sz w:val="22"/>
              </w:rPr>
            </w:pPr>
          </w:p>
        </w:tc>
        <w:tc>
          <w:tcPr>
            <w:tcW w:w="1559" w:type="dxa"/>
            <w:vAlign w:val="center"/>
          </w:tcPr>
          <w:p w:rsidR="00494B7D" w:rsidRDefault="00494B7D">
            <w:pPr>
              <w:spacing w:line="240" w:lineRule="auto"/>
              <w:ind w:firstLine="0"/>
              <w:jc w:val="center"/>
              <w:rPr>
                <w:sz w:val="22"/>
              </w:rPr>
            </w:pPr>
          </w:p>
        </w:tc>
      </w:tr>
      <w:tr w:rsidR="00494B7D">
        <w:trPr>
          <w:cantSplit/>
          <w:trHeight w:val="454"/>
        </w:trPr>
        <w:tc>
          <w:tcPr>
            <w:tcW w:w="4251" w:type="dxa"/>
            <w:vAlign w:val="center"/>
          </w:tcPr>
          <w:p w:rsidR="00494B7D" w:rsidRDefault="00E7772B">
            <w:pPr>
              <w:spacing w:line="240" w:lineRule="auto"/>
              <w:ind w:left="459" w:firstLine="0"/>
              <w:jc w:val="left"/>
              <w:rPr>
                <w:sz w:val="22"/>
              </w:rPr>
            </w:pPr>
            <w:r>
              <w:rPr>
                <w:sz w:val="22"/>
              </w:rPr>
              <w:t>Зарплата руководящего аппарата</w:t>
            </w:r>
          </w:p>
        </w:tc>
        <w:tc>
          <w:tcPr>
            <w:tcW w:w="2695" w:type="dxa"/>
            <w:vAlign w:val="center"/>
          </w:tcPr>
          <w:p w:rsidR="00494B7D" w:rsidRDefault="00E7772B">
            <w:pPr>
              <w:spacing w:line="240" w:lineRule="auto"/>
              <w:ind w:firstLine="0"/>
              <w:jc w:val="center"/>
              <w:rPr>
                <w:sz w:val="22"/>
              </w:rPr>
            </w:pPr>
            <w:r>
              <w:rPr>
                <w:sz w:val="22"/>
              </w:rPr>
              <w:t>долл. в год</w:t>
            </w:r>
          </w:p>
        </w:tc>
        <w:tc>
          <w:tcPr>
            <w:tcW w:w="1559" w:type="dxa"/>
            <w:vAlign w:val="center"/>
          </w:tcPr>
          <w:p w:rsidR="00494B7D" w:rsidRDefault="00E7772B">
            <w:pPr>
              <w:spacing w:line="240" w:lineRule="auto"/>
              <w:ind w:firstLine="0"/>
              <w:jc w:val="center"/>
              <w:rPr>
                <w:sz w:val="22"/>
              </w:rPr>
            </w:pPr>
            <w:r>
              <w:rPr>
                <w:sz w:val="22"/>
              </w:rPr>
              <w:t>8 000</w:t>
            </w:r>
          </w:p>
        </w:tc>
      </w:tr>
      <w:tr w:rsidR="00494B7D">
        <w:trPr>
          <w:cantSplit/>
          <w:trHeight w:val="454"/>
        </w:trPr>
        <w:tc>
          <w:tcPr>
            <w:tcW w:w="4251" w:type="dxa"/>
            <w:vAlign w:val="center"/>
          </w:tcPr>
          <w:p w:rsidR="00494B7D" w:rsidRDefault="00E7772B">
            <w:pPr>
              <w:spacing w:line="240" w:lineRule="auto"/>
              <w:ind w:left="459" w:firstLine="0"/>
              <w:jc w:val="left"/>
              <w:rPr>
                <w:sz w:val="22"/>
              </w:rPr>
            </w:pPr>
            <w:r>
              <w:rPr>
                <w:sz w:val="22"/>
              </w:rPr>
              <w:t>Амортизация оборудования</w:t>
            </w:r>
          </w:p>
        </w:tc>
        <w:tc>
          <w:tcPr>
            <w:tcW w:w="2695" w:type="dxa"/>
            <w:vAlign w:val="center"/>
          </w:tcPr>
          <w:p w:rsidR="00494B7D" w:rsidRDefault="00E7772B">
            <w:pPr>
              <w:spacing w:line="240" w:lineRule="auto"/>
              <w:ind w:firstLine="0"/>
              <w:jc w:val="center"/>
              <w:rPr>
                <w:sz w:val="22"/>
              </w:rPr>
            </w:pPr>
            <w:r>
              <w:rPr>
                <w:sz w:val="22"/>
              </w:rPr>
              <w:t>долл. в год</w:t>
            </w:r>
          </w:p>
        </w:tc>
        <w:tc>
          <w:tcPr>
            <w:tcW w:w="1559" w:type="dxa"/>
            <w:vAlign w:val="center"/>
          </w:tcPr>
          <w:p w:rsidR="00494B7D" w:rsidRDefault="00E7772B">
            <w:pPr>
              <w:spacing w:line="240" w:lineRule="auto"/>
              <w:ind w:firstLine="0"/>
              <w:jc w:val="center"/>
              <w:rPr>
                <w:sz w:val="22"/>
              </w:rPr>
            </w:pPr>
            <w:r>
              <w:rPr>
                <w:sz w:val="22"/>
              </w:rPr>
              <w:t>27 500</w:t>
            </w:r>
          </w:p>
        </w:tc>
      </w:tr>
      <w:tr w:rsidR="00494B7D">
        <w:trPr>
          <w:cantSplit/>
          <w:trHeight w:val="510"/>
        </w:trPr>
        <w:tc>
          <w:tcPr>
            <w:tcW w:w="4251" w:type="dxa"/>
            <w:tcBorders>
              <w:bottom w:val="nil"/>
            </w:tcBorders>
            <w:vAlign w:val="center"/>
          </w:tcPr>
          <w:p w:rsidR="00494B7D" w:rsidRDefault="00E7772B">
            <w:pPr>
              <w:spacing w:line="240" w:lineRule="auto"/>
              <w:ind w:firstLine="0"/>
              <w:jc w:val="right"/>
            </w:pPr>
            <w:r>
              <w:t>Итого постоянных затрат:</w:t>
            </w:r>
          </w:p>
        </w:tc>
        <w:tc>
          <w:tcPr>
            <w:tcW w:w="2695" w:type="dxa"/>
            <w:tcBorders>
              <w:bottom w:val="nil"/>
            </w:tcBorders>
            <w:vAlign w:val="center"/>
          </w:tcPr>
          <w:p w:rsidR="00494B7D" w:rsidRDefault="00E7772B">
            <w:pPr>
              <w:spacing w:line="240" w:lineRule="auto"/>
              <w:ind w:firstLine="0"/>
              <w:jc w:val="center"/>
            </w:pPr>
            <w:r>
              <w:t>долл. в год</w:t>
            </w:r>
          </w:p>
        </w:tc>
        <w:tc>
          <w:tcPr>
            <w:tcW w:w="1559" w:type="dxa"/>
            <w:tcBorders>
              <w:bottom w:val="nil"/>
            </w:tcBorders>
            <w:vAlign w:val="center"/>
          </w:tcPr>
          <w:p w:rsidR="00494B7D" w:rsidRDefault="00E7772B">
            <w:pPr>
              <w:spacing w:line="240" w:lineRule="auto"/>
              <w:ind w:firstLine="0"/>
              <w:jc w:val="center"/>
            </w:pPr>
            <w:r>
              <w:fldChar w:fldCharType="begin"/>
            </w:r>
            <w:r>
              <w:instrText xml:space="preserve"> =SUM(ABOVE) </w:instrText>
            </w:r>
            <w:r>
              <w:fldChar w:fldCharType="separate"/>
            </w:r>
            <w:r>
              <w:rPr>
                <w:noProof/>
              </w:rPr>
              <w:t>35 500</w:t>
            </w:r>
            <w:r>
              <w:fldChar w:fldCharType="end"/>
            </w:r>
          </w:p>
        </w:tc>
      </w:tr>
      <w:tr w:rsidR="00494B7D">
        <w:trPr>
          <w:cantSplit/>
        </w:trPr>
        <w:tc>
          <w:tcPr>
            <w:tcW w:w="4251" w:type="dxa"/>
            <w:tcBorders>
              <w:top w:val="nil"/>
              <w:right w:val="single" w:sz="4" w:space="0" w:color="auto"/>
            </w:tcBorders>
            <w:vAlign w:val="center"/>
          </w:tcPr>
          <w:p w:rsidR="00494B7D" w:rsidRDefault="00494B7D">
            <w:pPr>
              <w:spacing w:line="240" w:lineRule="auto"/>
              <w:ind w:firstLine="0"/>
              <w:jc w:val="right"/>
              <w:rPr>
                <w:sz w:val="18"/>
              </w:rPr>
            </w:pPr>
          </w:p>
        </w:tc>
        <w:tc>
          <w:tcPr>
            <w:tcW w:w="2695" w:type="dxa"/>
            <w:tcBorders>
              <w:top w:val="nil"/>
              <w:left w:val="single" w:sz="4" w:space="0" w:color="auto"/>
              <w:right w:val="single" w:sz="4" w:space="0" w:color="auto"/>
            </w:tcBorders>
            <w:vAlign w:val="center"/>
          </w:tcPr>
          <w:p w:rsidR="00494B7D" w:rsidRDefault="00494B7D">
            <w:pPr>
              <w:spacing w:line="240" w:lineRule="auto"/>
              <w:ind w:firstLine="0"/>
              <w:jc w:val="center"/>
              <w:rPr>
                <w:sz w:val="18"/>
              </w:rPr>
            </w:pPr>
          </w:p>
        </w:tc>
        <w:tc>
          <w:tcPr>
            <w:tcW w:w="1559" w:type="dxa"/>
            <w:tcBorders>
              <w:top w:val="nil"/>
              <w:left w:val="single" w:sz="4" w:space="0" w:color="auto"/>
            </w:tcBorders>
            <w:vAlign w:val="center"/>
          </w:tcPr>
          <w:p w:rsidR="00494B7D" w:rsidRDefault="00494B7D">
            <w:pPr>
              <w:spacing w:line="240" w:lineRule="auto"/>
              <w:ind w:firstLine="0"/>
              <w:jc w:val="center"/>
              <w:rPr>
                <w:sz w:val="18"/>
              </w:rPr>
            </w:pPr>
          </w:p>
        </w:tc>
      </w:tr>
      <w:tr w:rsidR="00494B7D">
        <w:trPr>
          <w:cantSplit/>
          <w:trHeight w:val="510"/>
        </w:trPr>
        <w:tc>
          <w:tcPr>
            <w:tcW w:w="4251" w:type="dxa"/>
            <w:vAlign w:val="center"/>
          </w:tcPr>
          <w:p w:rsidR="00494B7D" w:rsidRDefault="00E7772B">
            <w:pPr>
              <w:spacing w:line="240" w:lineRule="auto"/>
              <w:ind w:firstLine="0"/>
              <w:jc w:val="left"/>
              <w:rPr>
                <w:sz w:val="22"/>
              </w:rPr>
            </w:pPr>
            <w:r>
              <w:rPr>
                <w:sz w:val="22"/>
              </w:rPr>
              <w:t>Переменные затраты:</w:t>
            </w:r>
          </w:p>
        </w:tc>
        <w:tc>
          <w:tcPr>
            <w:tcW w:w="2695" w:type="dxa"/>
            <w:vAlign w:val="center"/>
          </w:tcPr>
          <w:p w:rsidR="00494B7D" w:rsidRDefault="00494B7D">
            <w:pPr>
              <w:spacing w:line="240" w:lineRule="auto"/>
              <w:ind w:firstLine="0"/>
              <w:jc w:val="center"/>
              <w:rPr>
                <w:sz w:val="22"/>
              </w:rPr>
            </w:pPr>
          </w:p>
        </w:tc>
        <w:tc>
          <w:tcPr>
            <w:tcW w:w="1559" w:type="dxa"/>
            <w:vAlign w:val="center"/>
          </w:tcPr>
          <w:p w:rsidR="00494B7D" w:rsidRDefault="00494B7D">
            <w:pPr>
              <w:spacing w:line="240" w:lineRule="auto"/>
              <w:ind w:firstLine="0"/>
              <w:jc w:val="center"/>
              <w:rPr>
                <w:sz w:val="22"/>
              </w:rPr>
            </w:pPr>
          </w:p>
        </w:tc>
      </w:tr>
      <w:tr w:rsidR="00494B7D">
        <w:trPr>
          <w:cantSplit/>
          <w:trHeight w:val="454"/>
        </w:trPr>
        <w:tc>
          <w:tcPr>
            <w:tcW w:w="4251" w:type="dxa"/>
            <w:vAlign w:val="center"/>
          </w:tcPr>
          <w:p w:rsidR="00494B7D" w:rsidRDefault="00E7772B">
            <w:pPr>
              <w:spacing w:line="240" w:lineRule="auto"/>
              <w:ind w:left="459" w:firstLine="0"/>
              <w:jc w:val="left"/>
              <w:rPr>
                <w:sz w:val="22"/>
              </w:rPr>
            </w:pPr>
            <w:r>
              <w:rPr>
                <w:sz w:val="22"/>
              </w:rPr>
              <w:t>Зарплата персонала</w:t>
            </w:r>
          </w:p>
        </w:tc>
        <w:tc>
          <w:tcPr>
            <w:tcW w:w="2695" w:type="dxa"/>
            <w:vAlign w:val="center"/>
          </w:tcPr>
          <w:p w:rsidR="00494B7D" w:rsidRDefault="00E7772B">
            <w:pPr>
              <w:spacing w:line="240" w:lineRule="auto"/>
              <w:ind w:firstLine="0"/>
              <w:jc w:val="center"/>
              <w:rPr>
                <w:sz w:val="22"/>
              </w:rPr>
            </w:pPr>
            <w:r>
              <w:rPr>
                <w:sz w:val="22"/>
              </w:rPr>
              <w:t>% от объемов отгрузки</w:t>
            </w:r>
          </w:p>
        </w:tc>
        <w:tc>
          <w:tcPr>
            <w:tcW w:w="1559" w:type="dxa"/>
            <w:vAlign w:val="center"/>
          </w:tcPr>
          <w:p w:rsidR="00494B7D" w:rsidRDefault="00E7772B">
            <w:pPr>
              <w:spacing w:line="240" w:lineRule="auto"/>
              <w:ind w:firstLine="0"/>
              <w:jc w:val="center"/>
              <w:rPr>
                <w:sz w:val="22"/>
              </w:rPr>
            </w:pPr>
            <w:r>
              <w:rPr>
                <w:sz w:val="22"/>
              </w:rPr>
              <w:t>1</w:t>
            </w:r>
          </w:p>
        </w:tc>
      </w:tr>
      <w:tr w:rsidR="00494B7D">
        <w:trPr>
          <w:cantSplit/>
          <w:trHeight w:val="454"/>
        </w:trPr>
        <w:tc>
          <w:tcPr>
            <w:tcW w:w="4251" w:type="dxa"/>
            <w:vAlign w:val="center"/>
          </w:tcPr>
          <w:p w:rsidR="00494B7D" w:rsidRDefault="00E7772B">
            <w:pPr>
              <w:spacing w:line="240" w:lineRule="auto"/>
              <w:ind w:left="459" w:firstLine="0"/>
              <w:jc w:val="left"/>
              <w:rPr>
                <w:sz w:val="22"/>
              </w:rPr>
            </w:pPr>
            <w:r>
              <w:rPr>
                <w:sz w:val="22"/>
              </w:rPr>
              <w:t>Покупная стоимость</w:t>
            </w:r>
          </w:p>
        </w:tc>
        <w:tc>
          <w:tcPr>
            <w:tcW w:w="2695" w:type="dxa"/>
            <w:vAlign w:val="center"/>
          </w:tcPr>
          <w:p w:rsidR="00494B7D" w:rsidRDefault="00E7772B">
            <w:pPr>
              <w:spacing w:line="240" w:lineRule="auto"/>
              <w:ind w:firstLine="0"/>
              <w:jc w:val="center"/>
              <w:rPr>
                <w:sz w:val="22"/>
              </w:rPr>
            </w:pPr>
            <w:r>
              <w:rPr>
                <w:sz w:val="22"/>
              </w:rPr>
              <w:t>% от объемов отгрузки</w:t>
            </w:r>
          </w:p>
        </w:tc>
        <w:tc>
          <w:tcPr>
            <w:tcW w:w="1559" w:type="dxa"/>
            <w:vAlign w:val="center"/>
          </w:tcPr>
          <w:p w:rsidR="00494B7D" w:rsidRDefault="00E7772B">
            <w:pPr>
              <w:spacing w:line="240" w:lineRule="auto"/>
              <w:ind w:firstLine="0"/>
              <w:jc w:val="center"/>
              <w:rPr>
                <w:sz w:val="22"/>
              </w:rPr>
            </w:pPr>
            <w:r>
              <w:rPr>
                <w:sz w:val="22"/>
              </w:rPr>
              <w:t>67</w:t>
            </w:r>
          </w:p>
        </w:tc>
      </w:tr>
      <w:tr w:rsidR="00494B7D">
        <w:trPr>
          <w:cantSplit/>
          <w:trHeight w:val="510"/>
        </w:trPr>
        <w:tc>
          <w:tcPr>
            <w:tcW w:w="4251" w:type="dxa"/>
            <w:vAlign w:val="center"/>
          </w:tcPr>
          <w:p w:rsidR="00494B7D" w:rsidRDefault="00E7772B">
            <w:pPr>
              <w:spacing w:line="240" w:lineRule="auto"/>
              <w:ind w:firstLine="0"/>
              <w:jc w:val="right"/>
            </w:pPr>
            <w:r>
              <w:t>Итого переменных затрат:</w:t>
            </w:r>
          </w:p>
        </w:tc>
        <w:tc>
          <w:tcPr>
            <w:tcW w:w="2695" w:type="dxa"/>
            <w:vAlign w:val="center"/>
          </w:tcPr>
          <w:p w:rsidR="00494B7D" w:rsidRDefault="00E7772B">
            <w:pPr>
              <w:spacing w:line="240" w:lineRule="auto"/>
              <w:ind w:firstLine="0"/>
              <w:jc w:val="center"/>
            </w:pPr>
            <w:r>
              <w:t>% от объемов отгрузки</w:t>
            </w:r>
          </w:p>
        </w:tc>
        <w:tc>
          <w:tcPr>
            <w:tcW w:w="1559" w:type="dxa"/>
            <w:vAlign w:val="center"/>
          </w:tcPr>
          <w:p w:rsidR="00494B7D" w:rsidRDefault="00E7772B">
            <w:pPr>
              <w:spacing w:line="240" w:lineRule="auto"/>
              <w:ind w:firstLine="0"/>
              <w:jc w:val="center"/>
            </w:pPr>
            <w:r>
              <w:t>68</w:t>
            </w:r>
          </w:p>
        </w:tc>
      </w:tr>
    </w:tbl>
    <w:p w:rsidR="00494B7D" w:rsidRDefault="00E7772B">
      <w:pPr>
        <w:pStyle w:val="ac"/>
        <w:spacing w:before="360"/>
      </w:pPr>
      <w:r>
        <w:t>Проектом подразумевается использование уже имеющихся складских площадей, а реализация данного проекта никаким образом не влияет на размер существующей арендной платы, поэтому аренда склада в расчетах учитываться не будет. Следовательно для данного проекта постоянными затратами будут являться: зарплата руководящего аппарата; амортизация оборудования.</w:t>
      </w:r>
    </w:p>
    <w:p w:rsidR="00494B7D" w:rsidRDefault="00E7772B">
      <w:r>
        <w:t>Т.к. в соответствии с технической документацией на складской комплекс, предоставленной ОАО «ЦНИТИ» (см. таблицу </w:t>
      </w:r>
      <w:r>
        <w:fldChar w:fldCharType="begin"/>
      </w:r>
      <w:r>
        <w:instrText xml:space="preserve"> REF ХарактеристикаРазработок \h  \* MERGEFORMAT </w:instrText>
      </w:r>
      <w:r>
        <w:fldChar w:fldCharType="separate"/>
      </w:r>
      <w:r>
        <w:rPr>
          <w:noProof/>
        </w:rPr>
        <w:t>2</w:t>
      </w:r>
      <w:r>
        <w:fldChar w:fldCharType="end"/>
      </w:r>
      <w:r>
        <w:t>), срок эксплуатации оборудования составляет 10 лет, то годовая амортизация оборудования рассчитывается по формуле:</w:t>
      </w:r>
    </w:p>
    <w:p w:rsidR="00494B7D" w:rsidRDefault="00E7772B">
      <w:pPr>
        <w:ind w:firstLine="0"/>
        <w:jc w:val="center"/>
      </w:pPr>
      <w:r>
        <w:rPr>
          <w:position w:val="-30"/>
        </w:rPr>
        <w:object w:dxaOrig="3460" w:dyaOrig="700">
          <v:shape id="_x0000_i1029" type="#_x0000_t75" style="width:173.25pt;height:35.25pt" o:ole="">
            <v:imagedata r:id="rId15" o:title=""/>
          </v:shape>
          <o:OLEObject Type="Embed" ProgID="Equation.3" ShapeID="_x0000_i1029" DrawAspect="Content" ObjectID="_1470275395" r:id="rId16"/>
        </w:object>
      </w:r>
      <w:r>
        <w:t>,</w:t>
      </w:r>
    </w:p>
    <w:tbl>
      <w:tblPr>
        <w:tblW w:w="0" w:type="auto"/>
        <w:tblInd w:w="1101" w:type="dxa"/>
        <w:tblLook w:val="0000" w:firstRow="0" w:lastRow="0" w:firstColumn="0" w:lastColumn="0" w:noHBand="0" w:noVBand="0"/>
      </w:tblPr>
      <w:tblGrid>
        <w:gridCol w:w="850"/>
        <w:gridCol w:w="709"/>
        <w:gridCol w:w="6059"/>
      </w:tblGrid>
      <w:tr w:rsidR="00494B7D">
        <w:trPr>
          <w:trHeight w:val="227"/>
        </w:trPr>
        <w:tc>
          <w:tcPr>
            <w:tcW w:w="850" w:type="dxa"/>
            <w:vAlign w:val="center"/>
          </w:tcPr>
          <w:p w:rsidR="00494B7D" w:rsidRDefault="00E7772B">
            <w:pPr>
              <w:spacing w:line="240" w:lineRule="auto"/>
              <w:ind w:firstLine="0"/>
              <w:jc w:val="left"/>
            </w:pPr>
            <w:r>
              <w:t>где</w:t>
            </w:r>
          </w:p>
        </w:tc>
        <w:tc>
          <w:tcPr>
            <w:tcW w:w="709" w:type="dxa"/>
            <w:vAlign w:val="center"/>
          </w:tcPr>
          <w:p w:rsidR="00494B7D" w:rsidRDefault="00E7772B">
            <w:pPr>
              <w:spacing w:line="240" w:lineRule="auto"/>
              <w:ind w:firstLine="0"/>
              <w:jc w:val="right"/>
            </w:pPr>
            <w:r>
              <w:rPr>
                <w:position w:val="-6"/>
              </w:rPr>
              <w:object w:dxaOrig="400" w:dyaOrig="279">
                <v:shape id="_x0000_i1030" type="#_x0000_t75" style="width:20.25pt;height:14.25pt" o:ole="">
                  <v:imagedata r:id="rId17" o:title=""/>
                </v:shape>
                <o:OLEObject Type="Embed" ProgID="Equation.3" ShapeID="_x0000_i1030" DrawAspect="Content" ObjectID="_1470275396" r:id="rId18"/>
              </w:object>
            </w:r>
          </w:p>
        </w:tc>
        <w:tc>
          <w:tcPr>
            <w:tcW w:w="6059" w:type="dxa"/>
            <w:vAlign w:val="center"/>
          </w:tcPr>
          <w:p w:rsidR="00494B7D" w:rsidRDefault="00E7772B">
            <w:pPr>
              <w:spacing w:line="240" w:lineRule="auto"/>
              <w:ind w:firstLine="0"/>
              <w:jc w:val="left"/>
            </w:pPr>
            <w:r>
              <w:t>Амортизация оборудования</w:t>
            </w:r>
          </w:p>
        </w:tc>
      </w:tr>
      <w:tr w:rsidR="00494B7D">
        <w:trPr>
          <w:trHeight w:val="227"/>
        </w:trPr>
        <w:tc>
          <w:tcPr>
            <w:tcW w:w="850" w:type="dxa"/>
            <w:vAlign w:val="center"/>
          </w:tcPr>
          <w:p w:rsidR="00494B7D" w:rsidRDefault="00494B7D">
            <w:pPr>
              <w:spacing w:line="240" w:lineRule="auto"/>
              <w:ind w:firstLine="0"/>
              <w:jc w:val="left"/>
            </w:pPr>
          </w:p>
        </w:tc>
        <w:tc>
          <w:tcPr>
            <w:tcW w:w="709" w:type="dxa"/>
            <w:vAlign w:val="center"/>
          </w:tcPr>
          <w:p w:rsidR="00494B7D" w:rsidRDefault="00E7772B">
            <w:pPr>
              <w:spacing w:line="240" w:lineRule="auto"/>
              <w:ind w:firstLine="0"/>
              <w:jc w:val="right"/>
            </w:pPr>
            <w:r>
              <w:rPr>
                <w:position w:val="-12"/>
              </w:rPr>
              <w:object w:dxaOrig="320" w:dyaOrig="360">
                <v:shape id="_x0000_i1031" type="#_x0000_t75" style="width:15.75pt;height:18pt" o:ole="">
                  <v:imagedata r:id="rId19" o:title=""/>
                </v:shape>
                <o:OLEObject Type="Embed" ProgID="Equation.3" ShapeID="_x0000_i1031" DrawAspect="Content" ObjectID="_1470275397" r:id="rId20"/>
              </w:object>
            </w:r>
          </w:p>
        </w:tc>
        <w:tc>
          <w:tcPr>
            <w:tcW w:w="6059" w:type="dxa"/>
            <w:vAlign w:val="center"/>
          </w:tcPr>
          <w:p w:rsidR="00494B7D" w:rsidRDefault="00E7772B">
            <w:pPr>
              <w:spacing w:line="240" w:lineRule="auto"/>
              <w:ind w:firstLine="0"/>
              <w:jc w:val="left"/>
            </w:pPr>
            <w:r>
              <w:t>Стоимость оборудования</w:t>
            </w:r>
          </w:p>
        </w:tc>
      </w:tr>
      <w:tr w:rsidR="00494B7D">
        <w:trPr>
          <w:trHeight w:val="340"/>
        </w:trPr>
        <w:tc>
          <w:tcPr>
            <w:tcW w:w="850" w:type="dxa"/>
            <w:vAlign w:val="center"/>
          </w:tcPr>
          <w:p w:rsidR="00494B7D" w:rsidRDefault="00494B7D">
            <w:pPr>
              <w:spacing w:line="240" w:lineRule="auto"/>
              <w:ind w:firstLine="0"/>
              <w:jc w:val="left"/>
            </w:pPr>
          </w:p>
        </w:tc>
        <w:tc>
          <w:tcPr>
            <w:tcW w:w="709" w:type="dxa"/>
            <w:vAlign w:val="center"/>
          </w:tcPr>
          <w:p w:rsidR="00494B7D" w:rsidRDefault="00E7772B">
            <w:pPr>
              <w:spacing w:line="240" w:lineRule="auto"/>
              <w:ind w:firstLine="0"/>
              <w:jc w:val="right"/>
            </w:pPr>
            <w:r>
              <w:rPr>
                <w:position w:val="-12"/>
              </w:rPr>
              <w:object w:dxaOrig="260" w:dyaOrig="360">
                <v:shape id="_x0000_i1032" type="#_x0000_t75" style="width:12.75pt;height:18pt" o:ole="">
                  <v:imagedata r:id="rId21" o:title=""/>
                </v:shape>
                <o:OLEObject Type="Embed" ProgID="Equation.3" ShapeID="_x0000_i1032" DrawAspect="Content" ObjectID="_1470275398" r:id="rId22"/>
              </w:object>
            </w:r>
          </w:p>
        </w:tc>
        <w:tc>
          <w:tcPr>
            <w:tcW w:w="6059" w:type="dxa"/>
            <w:vAlign w:val="center"/>
          </w:tcPr>
          <w:p w:rsidR="00494B7D" w:rsidRDefault="00E7772B">
            <w:pPr>
              <w:spacing w:line="240" w:lineRule="auto"/>
              <w:ind w:firstLine="0"/>
              <w:jc w:val="left"/>
            </w:pPr>
            <w:r>
              <w:t>Срок эксплуатации, лет.</w:t>
            </w:r>
          </w:p>
        </w:tc>
      </w:tr>
    </w:tbl>
    <w:p w:rsidR="00494B7D" w:rsidRDefault="00E7772B">
      <w:pPr>
        <w:pStyle w:val="ac"/>
      </w:pPr>
      <w:r>
        <w:t>При этом начисление амортизации будет производиться, начиная с первого года эксплуатации оборудования.</w:t>
      </w:r>
    </w:p>
    <w:p w:rsidR="00494B7D" w:rsidRDefault="00E7772B">
      <w:pPr>
        <w:pStyle w:val="ac"/>
        <w:spacing w:before="0"/>
      </w:pPr>
      <w:r>
        <w:t>Переменные затраты – это зарплата кладовщиков и рабочих; покупная стоимость запасных частей и комплектующих. Переменные затраты даются в процентном выражении от ожидаемых объемов отгрузки, представленных в таблице </w:t>
      </w:r>
      <w:r>
        <w:fldChar w:fldCharType="begin"/>
      </w:r>
      <w:r>
        <w:instrText xml:space="preserve"> REF ПрогнозПрибыли \h  \* MERGEFORMAT </w:instrText>
      </w:r>
      <w:r>
        <w:fldChar w:fldCharType="separate"/>
      </w:r>
      <w:r>
        <w:rPr>
          <w:noProof/>
        </w:rPr>
        <w:t>3</w:t>
      </w:r>
      <w:r>
        <w:fldChar w:fldCharType="end"/>
      </w:r>
      <w:r>
        <w:t>, чтобы упростить расчеты.</w:t>
      </w:r>
    </w:p>
    <w:p w:rsidR="00494B7D" w:rsidRDefault="00E7772B">
      <w:pPr>
        <w:pStyle w:val="ab"/>
        <w:keepNext/>
        <w:spacing w:line="240" w:lineRule="auto"/>
        <w:ind w:left="4111"/>
        <w:jc w:val="right"/>
        <w:rPr>
          <w:b w:val="0"/>
          <w:bCs/>
        </w:rPr>
      </w:pPr>
      <w:r>
        <w:rPr>
          <w:b w:val="0"/>
          <w:bCs/>
        </w:rPr>
        <w:t xml:space="preserve">Таблица </w:t>
      </w:r>
      <w:bookmarkStart w:id="32" w:name="С_УП"/>
      <w:r>
        <w:rPr>
          <w:b w:val="0"/>
          <w:bCs/>
        </w:rPr>
        <w:fldChar w:fldCharType="begin"/>
      </w:r>
      <w:r>
        <w:rPr>
          <w:b w:val="0"/>
          <w:bCs/>
        </w:rPr>
        <w:instrText xml:space="preserve"> SEQ Таблица \* ARABIC </w:instrText>
      </w:r>
      <w:r>
        <w:rPr>
          <w:b w:val="0"/>
          <w:bCs/>
        </w:rPr>
        <w:fldChar w:fldCharType="separate"/>
      </w:r>
      <w:r>
        <w:rPr>
          <w:b w:val="0"/>
          <w:bCs/>
          <w:noProof/>
        </w:rPr>
        <w:t>6</w:t>
      </w:r>
      <w:r>
        <w:rPr>
          <w:b w:val="0"/>
          <w:bCs/>
        </w:rPr>
        <w:fldChar w:fldCharType="end"/>
      </w:r>
      <w:bookmarkEnd w:id="32"/>
      <w:r>
        <w:rPr>
          <w:b w:val="0"/>
          <w:bCs/>
        </w:rPr>
        <w:t>. Структура условно-постоянных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551"/>
        <w:gridCol w:w="2977"/>
        <w:gridCol w:w="2126"/>
      </w:tblGrid>
      <w:tr w:rsidR="00494B7D">
        <w:trPr>
          <w:cantSplit/>
          <w:trHeight w:val="967"/>
        </w:trPr>
        <w:tc>
          <w:tcPr>
            <w:tcW w:w="851" w:type="dxa"/>
            <w:vAlign w:val="center"/>
          </w:tcPr>
          <w:p w:rsidR="00494B7D" w:rsidRDefault="00E7772B">
            <w:pPr>
              <w:spacing w:line="240" w:lineRule="auto"/>
              <w:ind w:firstLine="0"/>
              <w:jc w:val="center"/>
            </w:pPr>
            <w:r>
              <w:t>Этап</w:t>
            </w:r>
          </w:p>
        </w:tc>
        <w:tc>
          <w:tcPr>
            <w:tcW w:w="2551" w:type="dxa"/>
            <w:vAlign w:val="center"/>
          </w:tcPr>
          <w:p w:rsidR="00494B7D" w:rsidRDefault="00E7772B">
            <w:pPr>
              <w:spacing w:line="240" w:lineRule="auto"/>
              <w:ind w:firstLine="0"/>
              <w:jc w:val="center"/>
            </w:pPr>
            <w:r>
              <w:t>Электроэнергия,</w:t>
            </w:r>
          </w:p>
          <w:p w:rsidR="00494B7D" w:rsidRDefault="00E7772B">
            <w:pPr>
              <w:spacing w:line="240" w:lineRule="auto"/>
              <w:ind w:firstLine="0"/>
              <w:jc w:val="center"/>
            </w:pPr>
            <w:r>
              <w:t>долл. в год</w:t>
            </w:r>
          </w:p>
        </w:tc>
        <w:tc>
          <w:tcPr>
            <w:tcW w:w="2977" w:type="dxa"/>
            <w:vAlign w:val="center"/>
          </w:tcPr>
          <w:p w:rsidR="00494B7D" w:rsidRDefault="00E7772B">
            <w:pPr>
              <w:spacing w:line="240" w:lineRule="auto"/>
              <w:ind w:firstLine="0"/>
              <w:jc w:val="center"/>
            </w:pPr>
            <w:r>
              <w:t>Ремонт и обслуживание оборудования,</w:t>
            </w:r>
          </w:p>
          <w:p w:rsidR="00494B7D" w:rsidRDefault="00E7772B">
            <w:pPr>
              <w:spacing w:line="240" w:lineRule="auto"/>
              <w:ind w:firstLine="0"/>
              <w:jc w:val="center"/>
            </w:pPr>
            <w:r>
              <w:t>долл. в год</w:t>
            </w:r>
          </w:p>
        </w:tc>
        <w:tc>
          <w:tcPr>
            <w:tcW w:w="2126" w:type="dxa"/>
            <w:vAlign w:val="center"/>
          </w:tcPr>
          <w:p w:rsidR="00494B7D" w:rsidRDefault="00E7772B">
            <w:pPr>
              <w:spacing w:line="240" w:lineRule="auto"/>
              <w:ind w:firstLine="0"/>
              <w:jc w:val="center"/>
            </w:pPr>
            <w:r>
              <w:t>Итого,</w:t>
            </w:r>
          </w:p>
          <w:p w:rsidR="00494B7D" w:rsidRDefault="00E7772B">
            <w:pPr>
              <w:spacing w:line="240" w:lineRule="auto"/>
              <w:ind w:firstLine="0"/>
              <w:jc w:val="center"/>
            </w:pPr>
            <w:r>
              <w:t>долл. в год</w:t>
            </w:r>
          </w:p>
        </w:tc>
      </w:tr>
      <w:tr w:rsidR="00494B7D">
        <w:trPr>
          <w:cantSplit/>
          <w:trHeight w:val="510"/>
        </w:trPr>
        <w:tc>
          <w:tcPr>
            <w:tcW w:w="851" w:type="dxa"/>
            <w:vAlign w:val="center"/>
          </w:tcPr>
          <w:p w:rsidR="00494B7D" w:rsidRDefault="00E7772B">
            <w:pPr>
              <w:spacing w:line="240" w:lineRule="auto"/>
              <w:ind w:firstLine="0"/>
              <w:jc w:val="center"/>
              <w:rPr>
                <w:sz w:val="22"/>
              </w:rPr>
            </w:pPr>
            <w:r>
              <w:rPr>
                <w:sz w:val="22"/>
                <w:lang w:val="en-US"/>
              </w:rPr>
              <w:t>I</w:t>
            </w:r>
          </w:p>
        </w:tc>
        <w:tc>
          <w:tcPr>
            <w:tcW w:w="2551" w:type="dxa"/>
            <w:vAlign w:val="center"/>
          </w:tcPr>
          <w:p w:rsidR="00494B7D" w:rsidRDefault="00E7772B">
            <w:pPr>
              <w:spacing w:line="240" w:lineRule="auto"/>
              <w:ind w:firstLine="0"/>
              <w:jc w:val="center"/>
              <w:rPr>
                <w:sz w:val="22"/>
              </w:rPr>
            </w:pPr>
            <w:r>
              <w:rPr>
                <w:sz w:val="22"/>
              </w:rPr>
              <w:t>2 730</w:t>
            </w:r>
          </w:p>
        </w:tc>
        <w:tc>
          <w:tcPr>
            <w:tcW w:w="2977" w:type="dxa"/>
            <w:vAlign w:val="center"/>
          </w:tcPr>
          <w:p w:rsidR="00494B7D" w:rsidRDefault="00E7772B">
            <w:pPr>
              <w:spacing w:line="240" w:lineRule="auto"/>
              <w:ind w:firstLine="0"/>
              <w:jc w:val="center"/>
              <w:rPr>
                <w:sz w:val="22"/>
              </w:rPr>
            </w:pPr>
            <w:r>
              <w:rPr>
                <w:sz w:val="22"/>
              </w:rPr>
              <w:t>7 100</w:t>
            </w:r>
          </w:p>
        </w:tc>
        <w:tc>
          <w:tcPr>
            <w:tcW w:w="2126" w:type="dxa"/>
            <w:vAlign w:val="center"/>
          </w:tcPr>
          <w:p w:rsidR="00494B7D" w:rsidRDefault="00E7772B">
            <w:pPr>
              <w:spacing w:line="240" w:lineRule="auto"/>
              <w:ind w:firstLine="0"/>
              <w:jc w:val="center"/>
              <w:rPr>
                <w:sz w:val="22"/>
              </w:rPr>
            </w:pPr>
            <w:r>
              <w:rPr>
                <w:sz w:val="22"/>
              </w:rPr>
              <w:fldChar w:fldCharType="begin"/>
            </w:r>
            <w:r>
              <w:rPr>
                <w:sz w:val="22"/>
              </w:rPr>
              <w:instrText xml:space="preserve"> =SUM(LEFT) </w:instrText>
            </w:r>
            <w:r>
              <w:rPr>
                <w:sz w:val="22"/>
              </w:rPr>
              <w:fldChar w:fldCharType="separate"/>
            </w:r>
            <w:r>
              <w:rPr>
                <w:noProof/>
                <w:sz w:val="22"/>
              </w:rPr>
              <w:t>9 830</w:t>
            </w:r>
            <w:r>
              <w:rPr>
                <w:sz w:val="22"/>
              </w:rPr>
              <w:fldChar w:fldCharType="end"/>
            </w:r>
          </w:p>
        </w:tc>
      </w:tr>
      <w:tr w:rsidR="00494B7D">
        <w:trPr>
          <w:cantSplit/>
          <w:trHeight w:val="510"/>
        </w:trPr>
        <w:tc>
          <w:tcPr>
            <w:tcW w:w="851" w:type="dxa"/>
            <w:vAlign w:val="center"/>
          </w:tcPr>
          <w:p w:rsidR="00494B7D" w:rsidRDefault="00E7772B">
            <w:pPr>
              <w:spacing w:line="240" w:lineRule="auto"/>
              <w:ind w:firstLine="0"/>
              <w:jc w:val="center"/>
              <w:rPr>
                <w:sz w:val="22"/>
              </w:rPr>
            </w:pPr>
            <w:r>
              <w:rPr>
                <w:sz w:val="22"/>
                <w:lang w:val="en-US"/>
              </w:rPr>
              <w:t>II</w:t>
            </w:r>
          </w:p>
        </w:tc>
        <w:tc>
          <w:tcPr>
            <w:tcW w:w="2551" w:type="dxa"/>
            <w:vAlign w:val="center"/>
          </w:tcPr>
          <w:p w:rsidR="00494B7D" w:rsidRDefault="00E7772B">
            <w:pPr>
              <w:spacing w:line="240" w:lineRule="auto"/>
              <w:ind w:firstLine="0"/>
              <w:jc w:val="center"/>
              <w:rPr>
                <w:sz w:val="22"/>
              </w:rPr>
            </w:pPr>
            <w:r>
              <w:rPr>
                <w:sz w:val="22"/>
              </w:rPr>
              <w:t>7 800</w:t>
            </w:r>
          </w:p>
        </w:tc>
        <w:tc>
          <w:tcPr>
            <w:tcW w:w="2977" w:type="dxa"/>
            <w:vAlign w:val="center"/>
          </w:tcPr>
          <w:p w:rsidR="00494B7D" w:rsidRDefault="00E7772B">
            <w:pPr>
              <w:spacing w:line="240" w:lineRule="auto"/>
              <w:ind w:firstLine="0"/>
              <w:jc w:val="center"/>
              <w:rPr>
                <w:sz w:val="22"/>
              </w:rPr>
            </w:pPr>
            <w:r>
              <w:rPr>
                <w:sz w:val="22"/>
              </w:rPr>
              <w:t>21 000</w:t>
            </w:r>
          </w:p>
        </w:tc>
        <w:tc>
          <w:tcPr>
            <w:tcW w:w="2126" w:type="dxa"/>
            <w:vAlign w:val="center"/>
          </w:tcPr>
          <w:p w:rsidR="00494B7D" w:rsidRDefault="00E7772B">
            <w:pPr>
              <w:spacing w:line="240" w:lineRule="auto"/>
              <w:ind w:firstLine="0"/>
              <w:jc w:val="center"/>
              <w:rPr>
                <w:sz w:val="22"/>
              </w:rPr>
            </w:pPr>
            <w:r>
              <w:rPr>
                <w:sz w:val="22"/>
              </w:rPr>
              <w:fldChar w:fldCharType="begin"/>
            </w:r>
            <w:r>
              <w:rPr>
                <w:sz w:val="22"/>
              </w:rPr>
              <w:instrText xml:space="preserve"> =SUM(LEFT) </w:instrText>
            </w:r>
            <w:r>
              <w:rPr>
                <w:sz w:val="22"/>
              </w:rPr>
              <w:fldChar w:fldCharType="separate"/>
            </w:r>
            <w:r>
              <w:rPr>
                <w:noProof/>
                <w:sz w:val="22"/>
              </w:rPr>
              <w:t>28 800</w:t>
            </w:r>
            <w:r>
              <w:rPr>
                <w:sz w:val="22"/>
              </w:rPr>
              <w:fldChar w:fldCharType="end"/>
            </w:r>
          </w:p>
        </w:tc>
      </w:tr>
    </w:tbl>
    <w:p w:rsidR="00494B7D" w:rsidRDefault="00494B7D"/>
    <w:p w:rsidR="00494B7D" w:rsidRDefault="00E7772B">
      <w:r>
        <w:t>Условно-постоянные затраты рассчитаны для каждого этапа, на основании технической документацией, предоставленной ОАО «ЦНИТИ» (см. таблицу </w:t>
      </w:r>
      <w:r>
        <w:fldChar w:fldCharType="begin"/>
      </w:r>
      <w:r>
        <w:instrText xml:space="preserve"> REF ХарактеристикаРазработок \h  \* MERGEFORMAT </w:instrText>
      </w:r>
      <w:r>
        <w:fldChar w:fldCharType="separate"/>
      </w:r>
      <w:r>
        <w:rPr>
          <w:noProof/>
        </w:rPr>
        <w:t>2</w:t>
      </w:r>
      <w:r>
        <w:fldChar w:fldCharType="end"/>
      </w:r>
      <w:r>
        <w:t>), с учетом того, что на первом этапе оборудование будет использовано, только на 35 % от проектной мощности.</w:t>
      </w:r>
    </w:p>
    <w:p w:rsidR="00494B7D" w:rsidRDefault="00E7772B">
      <w:pPr>
        <w:pStyle w:val="1"/>
      </w:pPr>
      <w:r>
        <w:br w:type="page"/>
      </w:r>
      <w:bookmarkStart w:id="33" w:name="_Toc514529331"/>
      <w:r>
        <w:t>Обоснование эффективности инновационного проекта</w:t>
      </w:r>
      <w:bookmarkEnd w:id="33"/>
    </w:p>
    <w:p w:rsidR="00494B7D" w:rsidRDefault="00E7772B">
      <w:r>
        <w:t>Эффективность проекта должна оцениваться с различных точек зрения. В соответствии с Методическими рекомендациями по оценке эффективности инновационных проектов и их отбору для финансирования, основными методами оценки экономической эффективности являются:</w:t>
      </w:r>
    </w:p>
    <w:p w:rsidR="00494B7D" w:rsidRDefault="00E7772B">
      <w:pPr>
        <w:numPr>
          <w:ilvl w:val="2"/>
          <w:numId w:val="18"/>
        </w:numPr>
        <w:tabs>
          <w:tab w:val="num" w:pos="993"/>
        </w:tabs>
        <w:ind w:left="993" w:hanging="284"/>
      </w:pPr>
      <w:r>
        <w:t>метод чистого дисконтированного дохода (ЧДД);</w:t>
      </w:r>
    </w:p>
    <w:p w:rsidR="00494B7D" w:rsidRDefault="00E7772B">
      <w:pPr>
        <w:numPr>
          <w:ilvl w:val="2"/>
          <w:numId w:val="18"/>
        </w:numPr>
        <w:tabs>
          <w:tab w:val="num" w:pos="993"/>
        </w:tabs>
        <w:ind w:left="993" w:hanging="284"/>
      </w:pPr>
      <w:r>
        <w:t>метод срока окупаемости;</w:t>
      </w:r>
    </w:p>
    <w:p w:rsidR="00494B7D" w:rsidRDefault="00E7772B">
      <w:pPr>
        <w:numPr>
          <w:ilvl w:val="2"/>
          <w:numId w:val="18"/>
        </w:numPr>
        <w:tabs>
          <w:tab w:val="num" w:pos="993"/>
        </w:tabs>
        <w:ind w:left="993" w:hanging="284"/>
      </w:pPr>
      <w:r>
        <w:t>метод индекса доходности и рентабельности проекта;</w:t>
      </w:r>
    </w:p>
    <w:p w:rsidR="00494B7D" w:rsidRDefault="00E7772B">
      <w:pPr>
        <w:numPr>
          <w:ilvl w:val="2"/>
          <w:numId w:val="18"/>
        </w:numPr>
        <w:tabs>
          <w:tab w:val="num" w:pos="993"/>
        </w:tabs>
        <w:ind w:left="993" w:hanging="284"/>
      </w:pPr>
      <w:r>
        <w:t>метод внутренней нормы доходности;</w:t>
      </w:r>
    </w:p>
    <w:p w:rsidR="00494B7D" w:rsidRDefault="00E7772B">
      <w:pPr>
        <w:numPr>
          <w:ilvl w:val="2"/>
          <w:numId w:val="18"/>
        </w:numPr>
        <w:tabs>
          <w:tab w:val="num" w:pos="993"/>
        </w:tabs>
        <w:ind w:left="993" w:hanging="284"/>
      </w:pPr>
      <w:r>
        <w:t>расчет точки безубыточности проекта.</w:t>
      </w:r>
    </w:p>
    <w:p w:rsidR="00494B7D" w:rsidRDefault="00E7772B">
      <w:r>
        <w:t>Основные показатели, для определения эффективности инновационного проекта приведены в таблице </w:t>
      </w:r>
      <w:r>
        <w:fldChar w:fldCharType="begin"/>
      </w:r>
      <w:r>
        <w:instrText xml:space="preserve"> REF ОсновныеПоказатели \h  \* MERGEFORMAT </w:instrText>
      </w:r>
      <w:r>
        <w:fldChar w:fldCharType="separate"/>
      </w:r>
      <w:r>
        <w:rPr>
          <w:noProof/>
        </w:rPr>
        <w:t>7</w:t>
      </w:r>
      <w:r>
        <w:fldChar w:fldCharType="end"/>
      </w:r>
      <w:r>
        <w:t>:</w:t>
      </w:r>
    </w:p>
    <w:p w:rsidR="00494B7D" w:rsidRDefault="00E7772B">
      <w:pPr>
        <w:pStyle w:val="ab"/>
        <w:keepNext/>
        <w:spacing w:line="240" w:lineRule="auto"/>
        <w:ind w:left="2268"/>
        <w:jc w:val="right"/>
        <w:rPr>
          <w:b w:val="0"/>
          <w:bCs/>
        </w:rPr>
      </w:pPr>
      <w:r>
        <w:rPr>
          <w:b w:val="0"/>
          <w:bCs/>
        </w:rPr>
        <w:t xml:space="preserve">Таблица </w:t>
      </w:r>
      <w:bookmarkStart w:id="34" w:name="ОсновныеПоказатели"/>
      <w:r>
        <w:rPr>
          <w:b w:val="0"/>
          <w:bCs/>
        </w:rPr>
        <w:fldChar w:fldCharType="begin"/>
      </w:r>
      <w:r>
        <w:rPr>
          <w:b w:val="0"/>
          <w:bCs/>
        </w:rPr>
        <w:instrText xml:space="preserve"> SEQ Таблица \* ARABIC </w:instrText>
      </w:r>
      <w:r>
        <w:rPr>
          <w:b w:val="0"/>
          <w:bCs/>
        </w:rPr>
        <w:fldChar w:fldCharType="separate"/>
      </w:r>
      <w:r>
        <w:rPr>
          <w:b w:val="0"/>
          <w:bCs/>
          <w:noProof/>
        </w:rPr>
        <w:t>7</w:t>
      </w:r>
      <w:r>
        <w:rPr>
          <w:b w:val="0"/>
          <w:bCs/>
        </w:rPr>
        <w:fldChar w:fldCharType="end"/>
      </w:r>
      <w:bookmarkEnd w:id="34"/>
      <w:r>
        <w:rPr>
          <w:b w:val="0"/>
          <w:bCs/>
        </w:rPr>
        <w:t>. Основные показатели для определения эффективности инновационного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701"/>
        <w:gridCol w:w="1559"/>
      </w:tblGrid>
      <w:tr w:rsidR="00494B7D">
        <w:trPr>
          <w:trHeight w:val="624"/>
        </w:trPr>
        <w:tc>
          <w:tcPr>
            <w:tcW w:w="5245" w:type="dxa"/>
            <w:vAlign w:val="center"/>
          </w:tcPr>
          <w:p w:rsidR="00494B7D" w:rsidRDefault="00E7772B">
            <w:pPr>
              <w:spacing w:line="240" w:lineRule="auto"/>
              <w:ind w:firstLine="0"/>
              <w:jc w:val="center"/>
            </w:pPr>
            <w:r>
              <w:t>Показатели</w:t>
            </w:r>
          </w:p>
        </w:tc>
        <w:tc>
          <w:tcPr>
            <w:tcW w:w="1701" w:type="dxa"/>
            <w:vAlign w:val="center"/>
          </w:tcPr>
          <w:p w:rsidR="00494B7D" w:rsidRDefault="00E7772B">
            <w:pPr>
              <w:spacing w:line="240" w:lineRule="auto"/>
              <w:ind w:firstLine="0"/>
              <w:jc w:val="center"/>
            </w:pPr>
            <w:r>
              <w:t>Ед.изм.</w:t>
            </w:r>
          </w:p>
        </w:tc>
        <w:tc>
          <w:tcPr>
            <w:tcW w:w="1559" w:type="dxa"/>
            <w:vAlign w:val="center"/>
          </w:tcPr>
          <w:p w:rsidR="00494B7D" w:rsidRDefault="00E7772B">
            <w:pPr>
              <w:spacing w:line="240" w:lineRule="auto"/>
              <w:ind w:firstLine="0"/>
              <w:jc w:val="center"/>
            </w:pPr>
            <w:r>
              <w:t>Значение</w:t>
            </w:r>
          </w:p>
        </w:tc>
      </w:tr>
      <w:tr w:rsidR="00494B7D">
        <w:trPr>
          <w:trHeight w:val="369"/>
        </w:trPr>
        <w:tc>
          <w:tcPr>
            <w:tcW w:w="5245" w:type="dxa"/>
            <w:vAlign w:val="center"/>
          </w:tcPr>
          <w:p w:rsidR="00494B7D" w:rsidRDefault="00E7772B">
            <w:pPr>
              <w:spacing w:line="240" w:lineRule="auto"/>
              <w:ind w:firstLine="0"/>
              <w:jc w:val="left"/>
              <w:rPr>
                <w:sz w:val="22"/>
              </w:rPr>
            </w:pPr>
            <w:r>
              <w:rPr>
                <w:sz w:val="22"/>
              </w:rPr>
              <w:t>Единовременные затраты (Итог таб.</w:t>
            </w:r>
            <w:r>
              <w:rPr>
                <w:sz w:val="22"/>
              </w:rPr>
              <w:fldChar w:fldCharType="begin"/>
            </w:r>
            <w:r>
              <w:rPr>
                <w:sz w:val="22"/>
              </w:rPr>
              <w:instrText xml:space="preserve"> REF ЕдиновремЗатраты \h  \* MERGEFORMAT </w:instrText>
            </w:r>
            <w:r>
              <w:rPr>
                <w:sz w:val="22"/>
              </w:rPr>
            </w:r>
            <w:r>
              <w:rPr>
                <w:sz w:val="22"/>
              </w:rPr>
              <w:fldChar w:fldCharType="separate"/>
            </w:r>
            <w:r>
              <w:rPr>
                <w:noProof/>
              </w:rPr>
              <w:t>4</w:t>
            </w:r>
            <w:r>
              <w:rPr>
                <w:sz w:val="22"/>
              </w:rPr>
              <w:fldChar w:fldCharType="end"/>
            </w:r>
            <w:r>
              <w:rPr>
                <w:sz w:val="22"/>
              </w:rPr>
              <w:t>)</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348,1</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Срок работы оборудования после ввода (таб.</w:t>
            </w:r>
            <w:r>
              <w:rPr>
                <w:sz w:val="22"/>
              </w:rPr>
              <w:fldChar w:fldCharType="begin"/>
            </w:r>
            <w:r>
              <w:rPr>
                <w:sz w:val="22"/>
              </w:rPr>
              <w:instrText xml:space="preserve"> REF ХарактеристикаРазработок \h  \* MERGEFORMAT </w:instrText>
            </w:r>
            <w:r>
              <w:rPr>
                <w:sz w:val="22"/>
              </w:rPr>
            </w:r>
            <w:r>
              <w:rPr>
                <w:sz w:val="22"/>
              </w:rPr>
              <w:fldChar w:fldCharType="separate"/>
            </w:r>
            <w:r>
              <w:rPr>
                <w:noProof/>
              </w:rPr>
              <w:t>2</w:t>
            </w:r>
            <w:r>
              <w:rPr>
                <w:sz w:val="22"/>
              </w:rPr>
              <w:fldChar w:fldCharType="end"/>
            </w:r>
            <w:r>
              <w:rPr>
                <w:sz w:val="22"/>
              </w:rPr>
              <w:t xml:space="preserve"> стр.4)</w:t>
            </w:r>
          </w:p>
        </w:tc>
        <w:tc>
          <w:tcPr>
            <w:tcW w:w="1701" w:type="dxa"/>
            <w:vAlign w:val="center"/>
          </w:tcPr>
          <w:p w:rsidR="00494B7D" w:rsidRDefault="00E7772B">
            <w:pPr>
              <w:spacing w:line="240" w:lineRule="auto"/>
              <w:ind w:firstLine="0"/>
              <w:jc w:val="center"/>
              <w:rPr>
                <w:sz w:val="22"/>
              </w:rPr>
            </w:pPr>
            <w:r>
              <w:rPr>
                <w:sz w:val="22"/>
              </w:rPr>
              <w:t>лет</w:t>
            </w:r>
          </w:p>
        </w:tc>
        <w:tc>
          <w:tcPr>
            <w:tcW w:w="1559" w:type="dxa"/>
            <w:vAlign w:val="center"/>
          </w:tcPr>
          <w:p w:rsidR="00494B7D" w:rsidRDefault="00E7772B">
            <w:pPr>
              <w:spacing w:line="240" w:lineRule="auto"/>
              <w:ind w:firstLine="0"/>
              <w:jc w:val="center"/>
              <w:rPr>
                <w:sz w:val="22"/>
              </w:rPr>
            </w:pPr>
            <w:r>
              <w:rPr>
                <w:sz w:val="22"/>
              </w:rPr>
              <w:t>10</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Объем отгрузки продукции</w:t>
            </w:r>
          </w:p>
        </w:tc>
        <w:tc>
          <w:tcPr>
            <w:tcW w:w="1701" w:type="dxa"/>
            <w:vAlign w:val="center"/>
          </w:tcPr>
          <w:p w:rsidR="00494B7D" w:rsidRDefault="00494B7D">
            <w:pPr>
              <w:spacing w:line="240" w:lineRule="auto"/>
              <w:ind w:firstLine="0"/>
              <w:jc w:val="center"/>
              <w:rPr>
                <w:sz w:val="22"/>
              </w:rPr>
            </w:pPr>
          </w:p>
        </w:tc>
        <w:tc>
          <w:tcPr>
            <w:tcW w:w="1559" w:type="dxa"/>
            <w:vAlign w:val="center"/>
          </w:tcPr>
          <w:p w:rsidR="00494B7D" w:rsidRDefault="00494B7D">
            <w:pPr>
              <w:spacing w:line="240" w:lineRule="auto"/>
              <w:ind w:firstLine="0"/>
              <w:jc w:val="center"/>
              <w:rPr>
                <w:sz w:val="22"/>
              </w:rPr>
            </w:pP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w:t>
            </w:r>
            <w:r>
              <w:rPr>
                <w:sz w:val="22"/>
              </w:rPr>
              <w:t xml:space="preserve"> этап (таб.</w:t>
            </w:r>
            <w:r>
              <w:rPr>
                <w:sz w:val="22"/>
              </w:rPr>
              <w:fldChar w:fldCharType="begin"/>
            </w:r>
            <w:r>
              <w:rPr>
                <w:sz w:val="22"/>
              </w:rPr>
              <w:instrText xml:space="preserve"> REF ПрогнозПрибыли \h  \* MERGEFORMAT </w:instrText>
            </w:r>
            <w:r>
              <w:rPr>
                <w:sz w:val="22"/>
              </w:rPr>
            </w:r>
            <w:r>
              <w:rPr>
                <w:sz w:val="22"/>
              </w:rPr>
              <w:fldChar w:fldCharType="separate"/>
            </w:r>
            <w:r>
              <w:rPr>
                <w:noProof/>
              </w:rPr>
              <w:t>3</w:t>
            </w:r>
            <w:r>
              <w:rPr>
                <w:sz w:val="22"/>
              </w:rPr>
              <w:fldChar w:fldCharType="end"/>
            </w:r>
            <w:r>
              <w:rPr>
                <w:sz w:val="22"/>
              </w:rPr>
              <w:t xml:space="preserve"> стр.2)</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7 787</w:t>
            </w: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II</w:t>
            </w:r>
            <w:r>
              <w:rPr>
                <w:sz w:val="22"/>
              </w:rPr>
              <w:t xml:space="preserve"> этап (таб.</w:t>
            </w:r>
            <w:r>
              <w:rPr>
                <w:sz w:val="22"/>
              </w:rPr>
              <w:fldChar w:fldCharType="begin"/>
            </w:r>
            <w:r>
              <w:rPr>
                <w:sz w:val="22"/>
              </w:rPr>
              <w:instrText xml:space="preserve"> REF ПрогнозПрибыли \h  \* MERGEFORMAT </w:instrText>
            </w:r>
            <w:r>
              <w:rPr>
                <w:sz w:val="22"/>
              </w:rPr>
            </w:r>
            <w:r>
              <w:rPr>
                <w:sz w:val="22"/>
              </w:rPr>
              <w:fldChar w:fldCharType="separate"/>
            </w:r>
            <w:r>
              <w:rPr>
                <w:noProof/>
              </w:rPr>
              <w:t>3</w:t>
            </w:r>
            <w:r>
              <w:rPr>
                <w:sz w:val="22"/>
              </w:rPr>
              <w:fldChar w:fldCharType="end"/>
            </w:r>
            <w:r>
              <w:rPr>
                <w:sz w:val="22"/>
              </w:rPr>
              <w:t xml:space="preserve"> стр.3)</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18</w:t>
            </w:r>
            <w:r>
              <w:rPr>
                <w:sz w:val="22"/>
                <w:lang w:val="en-US"/>
              </w:rPr>
              <w:t> </w:t>
            </w:r>
            <w:r>
              <w:rPr>
                <w:sz w:val="22"/>
              </w:rPr>
              <w:t>540</w:t>
            </w:r>
          </w:p>
        </w:tc>
      </w:tr>
      <w:tr w:rsidR="00494B7D">
        <w:trPr>
          <w:trHeight w:val="369"/>
        </w:trPr>
        <w:tc>
          <w:tcPr>
            <w:tcW w:w="5245" w:type="dxa"/>
            <w:vAlign w:val="center"/>
          </w:tcPr>
          <w:p w:rsidR="00494B7D" w:rsidRDefault="00E7772B">
            <w:pPr>
              <w:spacing w:line="240" w:lineRule="auto"/>
              <w:ind w:firstLine="0"/>
              <w:jc w:val="left"/>
              <w:rPr>
                <w:sz w:val="22"/>
              </w:rPr>
            </w:pPr>
            <w:r>
              <w:rPr>
                <w:sz w:val="22"/>
              </w:rPr>
              <w:t>Постоянные затраты (таб.</w:t>
            </w:r>
            <w:r>
              <w:rPr>
                <w:sz w:val="22"/>
              </w:rPr>
              <w:fldChar w:fldCharType="begin"/>
            </w:r>
            <w:r>
              <w:rPr>
                <w:sz w:val="22"/>
              </w:rPr>
              <w:instrText xml:space="preserve"> REF С_ПЗ \h  \* MERGEFORMAT </w:instrText>
            </w:r>
            <w:r>
              <w:rPr>
                <w:sz w:val="22"/>
              </w:rPr>
            </w:r>
            <w:r>
              <w:rPr>
                <w:sz w:val="22"/>
              </w:rPr>
              <w:fldChar w:fldCharType="separate"/>
            </w:r>
            <w:r>
              <w:rPr>
                <w:noProof/>
              </w:rPr>
              <w:t>5</w:t>
            </w:r>
            <w:r>
              <w:rPr>
                <w:sz w:val="22"/>
              </w:rPr>
              <w:fldChar w:fldCharType="end"/>
            </w:r>
            <w:r>
              <w:rPr>
                <w:sz w:val="22"/>
              </w:rPr>
              <w:t xml:space="preserve"> стр.3)</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35,5</w:t>
            </w: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rPr>
              <w:t>В т.ч. амортизация (таб.</w:t>
            </w:r>
            <w:r>
              <w:rPr>
                <w:sz w:val="22"/>
              </w:rPr>
              <w:fldChar w:fldCharType="begin"/>
            </w:r>
            <w:r>
              <w:rPr>
                <w:sz w:val="22"/>
              </w:rPr>
              <w:instrText xml:space="preserve"> REF С_ПЗ \h  \* MERGEFORMAT </w:instrText>
            </w:r>
            <w:r>
              <w:rPr>
                <w:sz w:val="22"/>
              </w:rPr>
            </w:r>
            <w:r>
              <w:rPr>
                <w:sz w:val="22"/>
              </w:rPr>
              <w:fldChar w:fldCharType="separate"/>
            </w:r>
            <w:r>
              <w:rPr>
                <w:noProof/>
              </w:rPr>
              <w:t>5</w:t>
            </w:r>
            <w:r>
              <w:rPr>
                <w:sz w:val="22"/>
              </w:rPr>
              <w:fldChar w:fldCharType="end"/>
            </w:r>
            <w:r>
              <w:rPr>
                <w:sz w:val="22"/>
              </w:rPr>
              <w:t xml:space="preserve"> стр.2)</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27,5</w:t>
            </w:r>
          </w:p>
        </w:tc>
      </w:tr>
      <w:tr w:rsidR="00494B7D">
        <w:trPr>
          <w:trHeight w:val="369"/>
        </w:trPr>
        <w:tc>
          <w:tcPr>
            <w:tcW w:w="5245" w:type="dxa"/>
            <w:vAlign w:val="center"/>
          </w:tcPr>
          <w:p w:rsidR="00494B7D" w:rsidRDefault="00E7772B">
            <w:pPr>
              <w:spacing w:line="240" w:lineRule="auto"/>
              <w:ind w:firstLine="0"/>
              <w:jc w:val="left"/>
              <w:rPr>
                <w:sz w:val="22"/>
              </w:rPr>
            </w:pPr>
            <w:r>
              <w:rPr>
                <w:sz w:val="22"/>
              </w:rPr>
              <w:t>Переменные затраты (таб.</w:t>
            </w:r>
            <w:r>
              <w:rPr>
                <w:sz w:val="22"/>
              </w:rPr>
              <w:fldChar w:fldCharType="begin"/>
            </w:r>
            <w:r>
              <w:rPr>
                <w:sz w:val="22"/>
              </w:rPr>
              <w:instrText xml:space="preserve"> REF С_ПЗ \h  \* MERGEFORMAT </w:instrText>
            </w:r>
            <w:r>
              <w:rPr>
                <w:sz w:val="22"/>
              </w:rPr>
            </w:r>
            <w:r>
              <w:rPr>
                <w:sz w:val="22"/>
              </w:rPr>
              <w:fldChar w:fldCharType="separate"/>
            </w:r>
            <w:r>
              <w:rPr>
                <w:noProof/>
              </w:rPr>
              <w:t>5</w:t>
            </w:r>
            <w:r>
              <w:rPr>
                <w:sz w:val="22"/>
              </w:rPr>
              <w:fldChar w:fldCharType="end"/>
            </w:r>
            <w:r>
              <w:rPr>
                <w:sz w:val="22"/>
              </w:rPr>
              <w:t xml:space="preserve"> стр.6)</w:t>
            </w:r>
          </w:p>
        </w:tc>
        <w:tc>
          <w:tcPr>
            <w:tcW w:w="1701" w:type="dxa"/>
            <w:vAlign w:val="center"/>
          </w:tcPr>
          <w:p w:rsidR="00494B7D" w:rsidRDefault="00E7772B">
            <w:pPr>
              <w:spacing w:line="240" w:lineRule="auto"/>
              <w:ind w:firstLine="0"/>
              <w:jc w:val="center"/>
              <w:rPr>
                <w:sz w:val="22"/>
              </w:rPr>
            </w:pPr>
            <w:r>
              <w:rPr>
                <w:sz w:val="22"/>
              </w:rPr>
              <w:t>% от отгрузки</w:t>
            </w:r>
          </w:p>
        </w:tc>
        <w:tc>
          <w:tcPr>
            <w:tcW w:w="1559" w:type="dxa"/>
            <w:vAlign w:val="center"/>
          </w:tcPr>
          <w:p w:rsidR="00494B7D" w:rsidRDefault="00E7772B">
            <w:pPr>
              <w:spacing w:line="240" w:lineRule="auto"/>
              <w:ind w:firstLine="0"/>
              <w:jc w:val="center"/>
              <w:rPr>
                <w:sz w:val="22"/>
              </w:rPr>
            </w:pPr>
            <w:r>
              <w:rPr>
                <w:sz w:val="22"/>
              </w:rPr>
              <w:t>68</w:t>
            </w:r>
          </w:p>
        </w:tc>
      </w:tr>
      <w:tr w:rsidR="00494B7D">
        <w:trPr>
          <w:trHeight w:val="369"/>
        </w:trPr>
        <w:tc>
          <w:tcPr>
            <w:tcW w:w="5245" w:type="dxa"/>
            <w:vAlign w:val="center"/>
          </w:tcPr>
          <w:p w:rsidR="00494B7D" w:rsidRDefault="00E7772B">
            <w:pPr>
              <w:spacing w:line="240" w:lineRule="auto"/>
              <w:ind w:firstLine="0"/>
              <w:jc w:val="left"/>
              <w:rPr>
                <w:sz w:val="22"/>
              </w:rPr>
            </w:pPr>
            <w:r>
              <w:rPr>
                <w:sz w:val="22"/>
              </w:rPr>
              <w:t>Условно-постоянные затраты:</w:t>
            </w:r>
          </w:p>
        </w:tc>
        <w:tc>
          <w:tcPr>
            <w:tcW w:w="1701" w:type="dxa"/>
            <w:vAlign w:val="center"/>
          </w:tcPr>
          <w:p w:rsidR="00494B7D" w:rsidRDefault="00494B7D">
            <w:pPr>
              <w:spacing w:line="240" w:lineRule="auto"/>
              <w:ind w:firstLine="0"/>
              <w:jc w:val="center"/>
              <w:rPr>
                <w:sz w:val="22"/>
              </w:rPr>
            </w:pPr>
          </w:p>
        </w:tc>
        <w:tc>
          <w:tcPr>
            <w:tcW w:w="1559" w:type="dxa"/>
            <w:vAlign w:val="center"/>
          </w:tcPr>
          <w:p w:rsidR="00494B7D" w:rsidRDefault="00494B7D">
            <w:pPr>
              <w:spacing w:line="240" w:lineRule="auto"/>
              <w:ind w:firstLine="0"/>
              <w:jc w:val="center"/>
              <w:rPr>
                <w:sz w:val="22"/>
              </w:rPr>
            </w:pP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w:t>
            </w:r>
            <w:r>
              <w:rPr>
                <w:sz w:val="22"/>
              </w:rPr>
              <w:t xml:space="preserve"> этап (таб.</w:t>
            </w:r>
            <w:r>
              <w:rPr>
                <w:sz w:val="22"/>
              </w:rPr>
              <w:fldChar w:fldCharType="begin"/>
            </w:r>
            <w:r>
              <w:rPr>
                <w:sz w:val="22"/>
              </w:rPr>
              <w:instrText xml:space="preserve"> REF С_УП \h  \* MERGEFORMAT </w:instrText>
            </w:r>
            <w:r>
              <w:rPr>
                <w:sz w:val="22"/>
              </w:rPr>
            </w:r>
            <w:r>
              <w:rPr>
                <w:sz w:val="22"/>
              </w:rPr>
              <w:fldChar w:fldCharType="separate"/>
            </w:r>
            <w:r>
              <w:rPr>
                <w:noProof/>
              </w:rPr>
              <w:t>6</w:t>
            </w:r>
            <w:r>
              <w:rPr>
                <w:sz w:val="22"/>
              </w:rPr>
              <w:fldChar w:fldCharType="end"/>
            </w:r>
            <w:r>
              <w:rPr>
                <w:sz w:val="22"/>
              </w:rPr>
              <w:t xml:space="preserve"> стр.1)</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9,83</w:t>
            </w: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II</w:t>
            </w:r>
            <w:r>
              <w:rPr>
                <w:sz w:val="22"/>
              </w:rPr>
              <w:t xml:space="preserve"> этап (таб.</w:t>
            </w:r>
            <w:r>
              <w:rPr>
                <w:sz w:val="22"/>
              </w:rPr>
              <w:fldChar w:fldCharType="begin"/>
            </w:r>
            <w:r>
              <w:rPr>
                <w:sz w:val="22"/>
              </w:rPr>
              <w:instrText xml:space="preserve"> REF С_УП \h  \* MERGEFORMAT </w:instrText>
            </w:r>
            <w:r>
              <w:rPr>
                <w:sz w:val="22"/>
              </w:rPr>
            </w:r>
            <w:r>
              <w:rPr>
                <w:sz w:val="22"/>
              </w:rPr>
              <w:fldChar w:fldCharType="separate"/>
            </w:r>
            <w:r>
              <w:rPr>
                <w:noProof/>
              </w:rPr>
              <w:t>6</w:t>
            </w:r>
            <w:r>
              <w:rPr>
                <w:sz w:val="22"/>
              </w:rPr>
              <w:fldChar w:fldCharType="end"/>
            </w:r>
            <w:r>
              <w:rPr>
                <w:sz w:val="22"/>
              </w:rPr>
              <w:t xml:space="preserve"> стр.2)</w:t>
            </w:r>
          </w:p>
        </w:tc>
        <w:tc>
          <w:tcPr>
            <w:tcW w:w="1701" w:type="dxa"/>
            <w:vAlign w:val="center"/>
          </w:tcPr>
          <w:p w:rsidR="00494B7D" w:rsidRDefault="00E7772B">
            <w:pPr>
              <w:spacing w:line="240" w:lineRule="auto"/>
              <w:ind w:firstLine="0"/>
              <w:jc w:val="center"/>
              <w:rPr>
                <w:sz w:val="22"/>
              </w:rPr>
            </w:pPr>
            <w:r>
              <w:rPr>
                <w:sz w:val="22"/>
              </w:rPr>
              <w:t>тыс.долл.</w:t>
            </w:r>
          </w:p>
        </w:tc>
        <w:tc>
          <w:tcPr>
            <w:tcW w:w="1559" w:type="dxa"/>
            <w:vAlign w:val="center"/>
          </w:tcPr>
          <w:p w:rsidR="00494B7D" w:rsidRDefault="00E7772B">
            <w:pPr>
              <w:spacing w:line="240" w:lineRule="auto"/>
              <w:ind w:firstLine="0"/>
              <w:jc w:val="center"/>
              <w:rPr>
                <w:sz w:val="22"/>
              </w:rPr>
            </w:pPr>
            <w:r>
              <w:rPr>
                <w:sz w:val="22"/>
              </w:rPr>
              <w:t>28,8</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Годовая отгрузка заказов</w:t>
            </w:r>
          </w:p>
        </w:tc>
        <w:tc>
          <w:tcPr>
            <w:tcW w:w="1701" w:type="dxa"/>
            <w:vAlign w:val="center"/>
          </w:tcPr>
          <w:p w:rsidR="00494B7D" w:rsidRDefault="00494B7D">
            <w:pPr>
              <w:spacing w:line="240" w:lineRule="auto"/>
              <w:ind w:firstLine="0"/>
              <w:jc w:val="center"/>
              <w:rPr>
                <w:sz w:val="22"/>
              </w:rPr>
            </w:pPr>
          </w:p>
        </w:tc>
        <w:tc>
          <w:tcPr>
            <w:tcW w:w="1559" w:type="dxa"/>
            <w:vAlign w:val="center"/>
          </w:tcPr>
          <w:p w:rsidR="00494B7D" w:rsidRDefault="00494B7D">
            <w:pPr>
              <w:spacing w:line="240" w:lineRule="auto"/>
              <w:ind w:firstLine="0"/>
              <w:jc w:val="center"/>
              <w:rPr>
                <w:sz w:val="22"/>
              </w:rPr>
            </w:pP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w:t>
            </w:r>
            <w:r>
              <w:rPr>
                <w:sz w:val="22"/>
              </w:rPr>
              <w:t xml:space="preserve"> этап (таб.</w:t>
            </w:r>
            <w:r>
              <w:rPr>
                <w:sz w:val="22"/>
              </w:rPr>
              <w:fldChar w:fldCharType="begin"/>
            </w:r>
            <w:r>
              <w:rPr>
                <w:sz w:val="22"/>
              </w:rPr>
              <w:instrText xml:space="preserve"> REF ПрогнозПрибыли \h  \* MERGEFORMAT </w:instrText>
            </w:r>
            <w:r>
              <w:rPr>
                <w:sz w:val="22"/>
              </w:rPr>
            </w:r>
            <w:r>
              <w:rPr>
                <w:sz w:val="22"/>
              </w:rPr>
              <w:fldChar w:fldCharType="separate"/>
            </w:r>
            <w:r>
              <w:rPr>
                <w:noProof/>
              </w:rPr>
              <w:t>3</w:t>
            </w:r>
            <w:r>
              <w:rPr>
                <w:sz w:val="22"/>
              </w:rPr>
              <w:fldChar w:fldCharType="end"/>
            </w:r>
            <w:r>
              <w:rPr>
                <w:sz w:val="22"/>
              </w:rPr>
              <w:t xml:space="preserve"> стр.2)</w:t>
            </w:r>
          </w:p>
        </w:tc>
        <w:tc>
          <w:tcPr>
            <w:tcW w:w="1701" w:type="dxa"/>
            <w:vAlign w:val="center"/>
          </w:tcPr>
          <w:p w:rsidR="00494B7D" w:rsidRDefault="00E7772B">
            <w:pPr>
              <w:spacing w:line="240" w:lineRule="auto"/>
              <w:ind w:firstLine="0"/>
              <w:jc w:val="center"/>
              <w:rPr>
                <w:sz w:val="22"/>
              </w:rPr>
            </w:pPr>
            <w:r>
              <w:rPr>
                <w:sz w:val="22"/>
              </w:rPr>
              <w:t>тыс.шт.</w:t>
            </w:r>
          </w:p>
        </w:tc>
        <w:tc>
          <w:tcPr>
            <w:tcW w:w="1559" w:type="dxa"/>
            <w:vAlign w:val="center"/>
          </w:tcPr>
          <w:p w:rsidR="00494B7D" w:rsidRDefault="00E7772B">
            <w:pPr>
              <w:spacing w:line="240" w:lineRule="auto"/>
              <w:ind w:firstLine="0"/>
              <w:jc w:val="center"/>
              <w:rPr>
                <w:sz w:val="22"/>
              </w:rPr>
            </w:pPr>
            <w:r>
              <w:rPr>
                <w:sz w:val="22"/>
              </w:rPr>
              <w:t>23</w:t>
            </w:r>
          </w:p>
        </w:tc>
      </w:tr>
      <w:tr w:rsidR="00494B7D">
        <w:trPr>
          <w:trHeight w:val="369"/>
        </w:trPr>
        <w:tc>
          <w:tcPr>
            <w:tcW w:w="5245" w:type="dxa"/>
            <w:vAlign w:val="center"/>
          </w:tcPr>
          <w:p w:rsidR="00494B7D" w:rsidRDefault="00E7772B">
            <w:pPr>
              <w:spacing w:line="240" w:lineRule="auto"/>
              <w:ind w:left="743" w:firstLine="0"/>
              <w:jc w:val="left"/>
              <w:rPr>
                <w:sz w:val="22"/>
              </w:rPr>
            </w:pPr>
            <w:r>
              <w:rPr>
                <w:sz w:val="22"/>
              </w:rPr>
              <w:t>- в 1 год реализации проекта</w:t>
            </w:r>
          </w:p>
        </w:tc>
        <w:tc>
          <w:tcPr>
            <w:tcW w:w="1701" w:type="dxa"/>
            <w:vAlign w:val="center"/>
          </w:tcPr>
          <w:p w:rsidR="00494B7D" w:rsidRDefault="00E7772B">
            <w:pPr>
              <w:spacing w:line="240" w:lineRule="auto"/>
              <w:ind w:firstLine="0"/>
              <w:jc w:val="center"/>
              <w:rPr>
                <w:sz w:val="22"/>
              </w:rPr>
            </w:pPr>
            <w:r>
              <w:rPr>
                <w:sz w:val="22"/>
              </w:rPr>
              <w:t>тыс.шт.</w:t>
            </w:r>
          </w:p>
        </w:tc>
        <w:tc>
          <w:tcPr>
            <w:tcW w:w="1559" w:type="dxa"/>
            <w:vAlign w:val="center"/>
          </w:tcPr>
          <w:p w:rsidR="00494B7D" w:rsidRDefault="00E7772B">
            <w:pPr>
              <w:spacing w:line="240" w:lineRule="auto"/>
              <w:ind w:firstLine="0"/>
              <w:jc w:val="center"/>
              <w:rPr>
                <w:sz w:val="22"/>
              </w:rPr>
            </w:pPr>
            <w:r>
              <w:rPr>
                <w:sz w:val="22"/>
              </w:rPr>
              <w:t>6</w:t>
            </w:r>
          </w:p>
        </w:tc>
      </w:tr>
      <w:tr w:rsidR="00494B7D">
        <w:trPr>
          <w:trHeight w:val="369"/>
        </w:trPr>
        <w:tc>
          <w:tcPr>
            <w:tcW w:w="5245" w:type="dxa"/>
            <w:vAlign w:val="center"/>
          </w:tcPr>
          <w:p w:rsidR="00494B7D" w:rsidRDefault="00E7772B">
            <w:pPr>
              <w:spacing w:line="240" w:lineRule="auto"/>
              <w:ind w:left="459" w:firstLine="0"/>
              <w:jc w:val="left"/>
              <w:rPr>
                <w:sz w:val="22"/>
              </w:rPr>
            </w:pPr>
            <w:r>
              <w:rPr>
                <w:sz w:val="22"/>
                <w:lang w:val="en-US"/>
              </w:rPr>
              <w:t>II</w:t>
            </w:r>
            <w:r>
              <w:rPr>
                <w:sz w:val="22"/>
              </w:rPr>
              <w:t xml:space="preserve"> этап (таб.</w:t>
            </w:r>
            <w:r>
              <w:rPr>
                <w:sz w:val="22"/>
              </w:rPr>
              <w:fldChar w:fldCharType="begin"/>
            </w:r>
            <w:r>
              <w:rPr>
                <w:sz w:val="22"/>
              </w:rPr>
              <w:instrText xml:space="preserve"> REF ПрогнозПрибыли \h  \* MERGEFORMAT </w:instrText>
            </w:r>
            <w:r>
              <w:rPr>
                <w:sz w:val="22"/>
              </w:rPr>
            </w:r>
            <w:r>
              <w:rPr>
                <w:sz w:val="22"/>
              </w:rPr>
              <w:fldChar w:fldCharType="separate"/>
            </w:r>
            <w:r>
              <w:rPr>
                <w:noProof/>
              </w:rPr>
              <w:t>3</w:t>
            </w:r>
            <w:r>
              <w:rPr>
                <w:sz w:val="22"/>
              </w:rPr>
              <w:fldChar w:fldCharType="end"/>
            </w:r>
            <w:r>
              <w:rPr>
                <w:sz w:val="22"/>
              </w:rPr>
              <w:t xml:space="preserve"> стр.3)</w:t>
            </w:r>
          </w:p>
        </w:tc>
        <w:tc>
          <w:tcPr>
            <w:tcW w:w="1701" w:type="dxa"/>
            <w:vAlign w:val="center"/>
          </w:tcPr>
          <w:p w:rsidR="00494B7D" w:rsidRDefault="00E7772B">
            <w:pPr>
              <w:spacing w:line="240" w:lineRule="auto"/>
              <w:ind w:firstLine="0"/>
              <w:jc w:val="center"/>
              <w:rPr>
                <w:sz w:val="22"/>
              </w:rPr>
            </w:pPr>
            <w:r>
              <w:rPr>
                <w:sz w:val="22"/>
              </w:rPr>
              <w:t>тыс.шт.</w:t>
            </w:r>
          </w:p>
        </w:tc>
        <w:tc>
          <w:tcPr>
            <w:tcW w:w="1559" w:type="dxa"/>
            <w:vAlign w:val="center"/>
          </w:tcPr>
          <w:p w:rsidR="00494B7D" w:rsidRDefault="00E7772B">
            <w:pPr>
              <w:spacing w:line="240" w:lineRule="auto"/>
              <w:ind w:firstLine="0"/>
              <w:jc w:val="center"/>
              <w:rPr>
                <w:sz w:val="22"/>
              </w:rPr>
            </w:pPr>
            <w:r>
              <w:rPr>
                <w:sz w:val="22"/>
              </w:rPr>
              <w:t>69</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Валютный депозит</w:t>
            </w:r>
          </w:p>
        </w:tc>
        <w:tc>
          <w:tcPr>
            <w:tcW w:w="1701" w:type="dxa"/>
            <w:vAlign w:val="center"/>
          </w:tcPr>
          <w:p w:rsidR="00494B7D" w:rsidRDefault="00E7772B">
            <w:pPr>
              <w:spacing w:line="240" w:lineRule="auto"/>
              <w:ind w:firstLine="0"/>
              <w:jc w:val="center"/>
              <w:rPr>
                <w:sz w:val="22"/>
              </w:rPr>
            </w:pPr>
            <w:r>
              <w:rPr>
                <w:sz w:val="22"/>
              </w:rPr>
              <w:t>%</w:t>
            </w:r>
          </w:p>
        </w:tc>
        <w:tc>
          <w:tcPr>
            <w:tcW w:w="1559" w:type="dxa"/>
            <w:vAlign w:val="center"/>
          </w:tcPr>
          <w:p w:rsidR="00494B7D" w:rsidRDefault="00E7772B">
            <w:pPr>
              <w:spacing w:line="240" w:lineRule="auto"/>
              <w:ind w:firstLine="0"/>
              <w:jc w:val="center"/>
              <w:rPr>
                <w:sz w:val="22"/>
              </w:rPr>
            </w:pPr>
            <w:r>
              <w:rPr>
                <w:sz w:val="22"/>
              </w:rPr>
              <w:t>9</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Уровень риска проекта</w:t>
            </w:r>
          </w:p>
        </w:tc>
        <w:tc>
          <w:tcPr>
            <w:tcW w:w="1701" w:type="dxa"/>
            <w:vAlign w:val="center"/>
          </w:tcPr>
          <w:p w:rsidR="00494B7D" w:rsidRDefault="00E7772B">
            <w:pPr>
              <w:spacing w:line="240" w:lineRule="auto"/>
              <w:ind w:firstLine="0"/>
              <w:jc w:val="center"/>
              <w:rPr>
                <w:sz w:val="22"/>
              </w:rPr>
            </w:pPr>
            <w:r>
              <w:rPr>
                <w:sz w:val="22"/>
              </w:rPr>
              <w:t>%</w:t>
            </w:r>
          </w:p>
        </w:tc>
        <w:tc>
          <w:tcPr>
            <w:tcW w:w="1559" w:type="dxa"/>
            <w:vAlign w:val="center"/>
          </w:tcPr>
          <w:p w:rsidR="00494B7D" w:rsidRDefault="00E7772B">
            <w:pPr>
              <w:spacing w:line="240" w:lineRule="auto"/>
              <w:ind w:firstLine="0"/>
              <w:jc w:val="center"/>
              <w:rPr>
                <w:sz w:val="22"/>
              </w:rPr>
            </w:pPr>
            <w:r>
              <w:rPr>
                <w:sz w:val="22"/>
              </w:rPr>
              <w:t>35</w:t>
            </w:r>
          </w:p>
        </w:tc>
      </w:tr>
      <w:tr w:rsidR="00494B7D">
        <w:trPr>
          <w:trHeight w:val="369"/>
        </w:trPr>
        <w:tc>
          <w:tcPr>
            <w:tcW w:w="5245" w:type="dxa"/>
            <w:vAlign w:val="center"/>
          </w:tcPr>
          <w:p w:rsidR="00494B7D" w:rsidRDefault="00E7772B">
            <w:pPr>
              <w:spacing w:line="240" w:lineRule="auto"/>
              <w:ind w:left="34" w:firstLine="0"/>
              <w:jc w:val="left"/>
              <w:rPr>
                <w:sz w:val="22"/>
              </w:rPr>
            </w:pPr>
            <w:r>
              <w:rPr>
                <w:sz w:val="22"/>
              </w:rPr>
              <w:t>Инфляция на валютном рынке</w:t>
            </w:r>
          </w:p>
        </w:tc>
        <w:tc>
          <w:tcPr>
            <w:tcW w:w="1701" w:type="dxa"/>
            <w:vAlign w:val="center"/>
          </w:tcPr>
          <w:p w:rsidR="00494B7D" w:rsidRDefault="00E7772B">
            <w:pPr>
              <w:spacing w:line="240" w:lineRule="auto"/>
              <w:ind w:firstLine="0"/>
              <w:jc w:val="center"/>
              <w:rPr>
                <w:sz w:val="22"/>
              </w:rPr>
            </w:pPr>
            <w:r>
              <w:rPr>
                <w:sz w:val="22"/>
              </w:rPr>
              <w:t>%</w:t>
            </w:r>
          </w:p>
        </w:tc>
        <w:tc>
          <w:tcPr>
            <w:tcW w:w="1559" w:type="dxa"/>
            <w:vAlign w:val="center"/>
          </w:tcPr>
          <w:p w:rsidR="00494B7D" w:rsidRDefault="00E7772B">
            <w:pPr>
              <w:spacing w:line="240" w:lineRule="auto"/>
              <w:ind w:firstLine="0"/>
              <w:jc w:val="center"/>
              <w:rPr>
                <w:sz w:val="22"/>
              </w:rPr>
            </w:pPr>
            <w:r>
              <w:rPr>
                <w:sz w:val="22"/>
              </w:rPr>
              <w:t>11</w:t>
            </w:r>
          </w:p>
        </w:tc>
      </w:tr>
    </w:tbl>
    <w:p w:rsidR="00494B7D" w:rsidRDefault="00494B7D"/>
    <w:p w:rsidR="00494B7D" w:rsidRDefault="00E7772B">
      <w:pPr>
        <w:pStyle w:val="2"/>
      </w:pPr>
      <w:bookmarkStart w:id="35" w:name="_Toc514529332"/>
      <w:r>
        <w:t>Чистый дисконтный доход</w:t>
      </w:r>
      <w:bookmarkEnd w:id="35"/>
    </w:p>
    <w:p w:rsidR="00494B7D" w:rsidRDefault="00E7772B">
      <w:pPr>
        <w:spacing w:before="240"/>
      </w:pPr>
      <w:r>
        <w:t>Для расчета коэффициента дисконтирования (</w:t>
      </w:r>
      <w:r>
        <w:rPr>
          <w:i/>
          <w:iCs/>
          <w:lang w:val="en-US"/>
        </w:rPr>
        <w:t>d</w:t>
      </w:r>
      <w:r>
        <w:t>), воспользуемся формулой:</w:t>
      </w:r>
    </w:p>
    <w:p w:rsidR="00494B7D" w:rsidRDefault="00E7772B">
      <w:pPr>
        <w:ind w:firstLine="0"/>
        <w:jc w:val="center"/>
      </w:pPr>
      <w:r>
        <w:rPr>
          <w:position w:val="-6"/>
        </w:rPr>
        <w:object w:dxaOrig="1280" w:dyaOrig="279">
          <v:shape id="_x0000_i1033" type="#_x0000_t75" style="width:63.75pt;height:14.25pt" o:ole="">
            <v:imagedata r:id="rId23" o:title=""/>
          </v:shape>
          <o:OLEObject Type="Embed" ProgID="Equation.3" ShapeID="_x0000_i1033" DrawAspect="Content" ObjectID="_1470275399" r:id="rId24"/>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6"/>
              </w:rPr>
              <w:object w:dxaOrig="200" w:dyaOrig="220">
                <v:shape id="_x0000_i1034" type="#_x0000_t75" style="width:9.75pt;height:11.25pt" o:ole="">
                  <v:imagedata r:id="rId25" o:title=""/>
                </v:shape>
                <o:OLEObject Type="Embed" ProgID="Equation.3" ShapeID="_x0000_i1034" DrawAspect="Content" ObjectID="_1470275400" r:id="rId26"/>
              </w:object>
            </w:r>
          </w:p>
        </w:tc>
        <w:tc>
          <w:tcPr>
            <w:tcW w:w="6804" w:type="dxa"/>
            <w:vAlign w:val="center"/>
          </w:tcPr>
          <w:p w:rsidR="00494B7D" w:rsidRDefault="00E7772B">
            <w:pPr>
              <w:spacing w:line="240" w:lineRule="auto"/>
              <w:ind w:firstLine="0"/>
              <w:jc w:val="left"/>
            </w:pPr>
            <w:r>
              <w:t>доходность альтернативных вложений</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79">
                <v:shape id="_x0000_i1035" type="#_x0000_t75" style="width:9.75pt;height:14.25pt" o:ole="">
                  <v:imagedata r:id="rId27" o:title=""/>
                </v:shape>
                <o:OLEObject Type="Embed" ProgID="Equation.3" ShapeID="_x0000_i1035" DrawAspect="Content" ObjectID="_1470275401" r:id="rId28"/>
              </w:object>
            </w:r>
          </w:p>
        </w:tc>
        <w:tc>
          <w:tcPr>
            <w:tcW w:w="6804" w:type="dxa"/>
            <w:vAlign w:val="center"/>
          </w:tcPr>
          <w:p w:rsidR="00494B7D" w:rsidRDefault="00E7772B">
            <w:pPr>
              <w:spacing w:line="240" w:lineRule="auto"/>
              <w:ind w:firstLine="0"/>
              <w:jc w:val="left"/>
            </w:pPr>
            <w:r>
              <w:t>уровень премии за риск</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180" w:dyaOrig="220">
                <v:shape id="_x0000_i1036" type="#_x0000_t75" style="width:9pt;height:11.25pt" o:ole="">
                  <v:imagedata r:id="rId29" o:title=""/>
                </v:shape>
                <o:OLEObject Type="Embed" ProgID="Equation.3" ShapeID="_x0000_i1036" DrawAspect="Content" ObjectID="_1470275402" r:id="rId30"/>
              </w:object>
            </w:r>
          </w:p>
        </w:tc>
        <w:tc>
          <w:tcPr>
            <w:tcW w:w="6804" w:type="dxa"/>
            <w:vAlign w:val="center"/>
          </w:tcPr>
          <w:p w:rsidR="00494B7D" w:rsidRDefault="00E7772B">
            <w:pPr>
              <w:spacing w:line="240" w:lineRule="auto"/>
              <w:ind w:firstLine="0"/>
              <w:jc w:val="left"/>
            </w:pPr>
            <w:r>
              <w:t>уровень инфляции</w:t>
            </w:r>
          </w:p>
        </w:tc>
      </w:tr>
    </w:tbl>
    <w:p w:rsidR="00494B7D" w:rsidRDefault="00E7772B">
      <w:pPr>
        <w:spacing w:before="240"/>
      </w:pPr>
      <w:r>
        <w:t>В данном проекте, в качестве альтернативных вложений средств, необходимых для реализации данного проекта, взят средний банковский депозитный процент – 9 % годовых в долларах США.</w:t>
      </w:r>
    </w:p>
    <w:p w:rsidR="00494B7D" w:rsidRDefault="00E7772B">
      <w:r>
        <w:t>Премию за риск рассчитаем, исходя из среднего класса инновации, определяемого на основании морфологической таблице </w:t>
      </w:r>
      <w:r>
        <w:fldChar w:fldCharType="begin"/>
      </w:r>
      <w:r>
        <w:instrText xml:space="preserve"> REF КлассификацияНововедений \h  \* MERGEFORMAT </w:instrText>
      </w:r>
      <w:r>
        <w:fldChar w:fldCharType="separate"/>
      </w:r>
      <w:r>
        <w:rPr>
          <w:noProof/>
        </w:rPr>
        <w:t>8</w:t>
      </w:r>
      <w:r>
        <w:fldChar w:fldCharType="end"/>
      </w:r>
      <w:r>
        <w:t>, по формуле:</w:t>
      </w:r>
    </w:p>
    <w:p w:rsidR="00494B7D" w:rsidRDefault="00E7772B">
      <w:pPr>
        <w:ind w:firstLine="0"/>
        <w:jc w:val="center"/>
      </w:pPr>
      <w:r>
        <w:rPr>
          <w:position w:val="-24"/>
        </w:rPr>
        <w:object w:dxaOrig="1040" w:dyaOrig="960">
          <v:shape id="_x0000_i1037" type="#_x0000_t75" style="width:51.75pt;height:48pt" o:ole="">
            <v:imagedata r:id="rId31" o:title=""/>
          </v:shape>
          <o:OLEObject Type="Embed" ProgID="Equation.3" ShapeID="_x0000_i1037" DrawAspect="Content" ObjectID="_1470275403" r:id="rId32"/>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4"/>
              </w:rPr>
              <w:object w:dxaOrig="260" w:dyaOrig="320">
                <v:shape id="_x0000_i1038" type="#_x0000_t75" style="width:12.75pt;height:15.75pt" o:ole="">
                  <v:imagedata r:id="rId33" o:title=""/>
                </v:shape>
                <o:OLEObject Type="Embed" ProgID="Equation.3" ShapeID="_x0000_i1038" DrawAspect="Content" ObjectID="_1470275404" r:id="rId34"/>
              </w:object>
            </w:r>
          </w:p>
        </w:tc>
        <w:tc>
          <w:tcPr>
            <w:tcW w:w="6804" w:type="dxa"/>
            <w:vAlign w:val="center"/>
          </w:tcPr>
          <w:p w:rsidR="00494B7D" w:rsidRDefault="00E7772B">
            <w:pPr>
              <w:spacing w:line="240" w:lineRule="auto"/>
              <w:ind w:firstLine="0"/>
              <w:jc w:val="left"/>
            </w:pPr>
            <w:r>
              <w:t>средний класс инновации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12"/>
              </w:rPr>
              <w:object w:dxaOrig="240" w:dyaOrig="360">
                <v:shape id="_x0000_i1039" type="#_x0000_t75" style="width:12pt;height:18pt" o:ole="">
                  <v:imagedata r:id="rId35" o:title=""/>
                </v:shape>
                <o:OLEObject Type="Embed" ProgID="Equation.3" ShapeID="_x0000_i1039" DrawAspect="Content" ObjectID="_1470275405" r:id="rId36"/>
              </w:object>
            </w:r>
          </w:p>
        </w:tc>
        <w:tc>
          <w:tcPr>
            <w:tcW w:w="6804" w:type="dxa"/>
            <w:vAlign w:val="center"/>
          </w:tcPr>
          <w:p w:rsidR="00494B7D" w:rsidRDefault="00E7772B">
            <w:pPr>
              <w:spacing w:line="240" w:lineRule="auto"/>
              <w:ind w:firstLine="0"/>
              <w:jc w:val="left"/>
            </w:pPr>
            <w:r>
              <w:t xml:space="preserve">класс сложности инновации по </w:t>
            </w:r>
            <w:r>
              <w:rPr>
                <w:i/>
                <w:iCs/>
                <w:lang w:val="en-US"/>
              </w:rPr>
              <w:t>i</w:t>
            </w:r>
            <w:r>
              <w:t>-му классификационному признаку (</w:t>
            </w:r>
            <w:r>
              <w:rPr>
                <w:i/>
                <w:iCs/>
                <w:lang w:val="en-US"/>
              </w:rPr>
              <w:t>i</w:t>
            </w:r>
            <w:r>
              <w:t>-й строке таблицы </w:t>
            </w:r>
            <w:r>
              <w:fldChar w:fldCharType="begin"/>
            </w:r>
            <w:r>
              <w:instrText xml:space="preserve"> REF КлассификацияНововедений \h  \* MERGEFORMAT </w:instrText>
            </w:r>
            <w:r>
              <w:fldChar w:fldCharType="separate"/>
            </w:r>
            <w:r>
              <w:rPr>
                <w:noProof/>
              </w:rPr>
              <w:t>8</w:t>
            </w:r>
            <w:r>
              <w:fldChar w:fldCharType="end"/>
            </w:r>
            <w:r>
              <w:t>)</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20">
                <v:shape id="_x0000_i1040" type="#_x0000_t75" style="width:9.75pt;height:11.25pt" o:ole="">
                  <v:imagedata r:id="rId37" o:title=""/>
                </v:shape>
                <o:OLEObject Type="Embed" ProgID="Equation.3" ShapeID="_x0000_i1040" DrawAspect="Content" ObjectID="_1470275406" r:id="rId38"/>
              </w:object>
            </w:r>
          </w:p>
        </w:tc>
        <w:tc>
          <w:tcPr>
            <w:tcW w:w="6804" w:type="dxa"/>
            <w:vAlign w:val="center"/>
          </w:tcPr>
          <w:p w:rsidR="00494B7D" w:rsidRDefault="00E7772B">
            <w:pPr>
              <w:spacing w:line="240" w:lineRule="auto"/>
              <w:ind w:firstLine="0"/>
              <w:jc w:val="left"/>
            </w:pPr>
            <w:r>
              <w:t>количество классификационных признаков</w:t>
            </w:r>
          </w:p>
        </w:tc>
      </w:tr>
    </w:tbl>
    <w:p w:rsidR="00494B7D" w:rsidRDefault="00E7772B">
      <w:pPr>
        <w:spacing w:before="240"/>
      </w:pPr>
      <w:r>
        <w:t xml:space="preserve">Таким образом, исходя из данных таблицы </w:t>
      </w:r>
      <w:r>
        <w:fldChar w:fldCharType="begin"/>
      </w:r>
      <w:r>
        <w:instrText xml:space="preserve"> REF КлассификацияНововедений \h  \* MERGEFORMAT </w:instrText>
      </w:r>
      <w:r>
        <w:fldChar w:fldCharType="separate"/>
      </w:r>
      <w:r>
        <w:rPr>
          <w:noProof/>
        </w:rPr>
        <w:t>8</w:t>
      </w:r>
      <w:r>
        <w:fldChar w:fldCharType="end"/>
      </w:r>
      <w:r>
        <w:t xml:space="preserve">: </w:t>
      </w:r>
    </w:p>
    <w:p w:rsidR="00494B7D" w:rsidRDefault="00E7772B">
      <w:pPr>
        <w:ind w:firstLine="0"/>
      </w:pPr>
      <w:r>
        <w:rPr>
          <w:position w:val="-24"/>
        </w:rPr>
        <w:object w:dxaOrig="2220" w:dyaOrig="960">
          <v:shape id="_x0000_i1041" type="#_x0000_t75" style="width:111pt;height:48pt" o:ole="">
            <v:imagedata r:id="rId39" o:title=""/>
          </v:shape>
          <o:OLEObject Type="Embed" ProgID="Equation.3" ShapeID="_x0000_i1041" DrawAspect="Content" ObjectID="_1470275407" r:id="rId40"/>
        </w:object>
      </w:r>
    </w:p>
    <w:p w:rsidR="00494B7D" w:rsidRDefault="00E7772B">
      <w:r>
        <w:t>Тогда, в соответствии с таблицей </w:t>
      </w:r>
      <w:r>
        <w:fldChar w:fldCharType="begin"/>
      </w:r>
      <w:r>
        <w:instrText xml:space="preserve"> REF СреднийКласс \h  \* MERGEFORMAT </w:instrText>
      </w:r>
      <w:r>
        <w:fldChar w:fldCharType="separate"/>
      </w:r>
      <w:r>
        <w:rPr>
          <w:noProof/>
        </w:rPr>
        <w:t>9</w:t>
      </w:r>
      <w:r>
        <w:fldChar w:fldCharType="end"/>
      </w:r>
      <w:r>
        <w:t xml:space="preserve">, при </w:t>
      </w:r>
      <w:r>
        <w:rPr>
          <w:position w:val="-10"/>
        </w:rPr>
        <w:object w:dxaOrig="1300" w:dyaOrig="380">
          <v:shape id="_x0000_i1042" type="#_x0000_t75" style="width:65.25pt;height:18.75pt" o:ole="">
            <v:imagedata r:id="rId41" o:title=""/>
          </v:shape>
          <o:OLEObject Type="Embed" ProgID="Equation.3" ShapeID="_x0000_i1042" DrawAspect="Content" ObjectID="_1470275408" r:id="rId42"/>
        </w:object>
      </w:r>
      <w:r>
        <w:t xml:space="preserve">, параметр </w:t>
      </w:r>
      <w:r>
        <w:rPr>
          <w:position w:val="-6"/>
        </w:rPr>
        <w:object w:dxaOrig="200" w:dyaOrig="279">
          <v:shape id="_x0000_i1043" type="#_x0000_t75" style="width:9.75pt;height:14.25pt" o:ole="">
            <v:imagedata r:id="rId43" o:title=""/>
          </v:shape>
          <o:OLEObject Type="Embed" ProgID="Equation.3" ShapeID="_x0000_i1043" DrawAspect="Content" ObjectID="_1470275409" r:id="rId44"/>
        </w:object>
      </w:r>
      <w:r>
        <w:t>, при расчете коэффициента дисконтирования будет составлять 10 %. Однако, реализация данного долгосрочного проекта, вносящего коренные изменения в существующую технологию работы, сопряжена с большим риском, поэтому в дальнейших расчетах премию за риск возьмем равную 35 %.</w:t>
      </w:r>
    </w:p>
    <w:p w:rsidR="00494B7D" w:rsidRDefault="00E7772B">
      <w:r>
        <w:t>По данным агентства РБК, уровень годовой инфляции в 2000 г. долларов США, составил 11 %. Поэтому для дальнейших расчетов значение уровня инфляции (</w:t>
      </w:r>
      <w:r>
        <w:rPr>
          <w:i/>
          <w:iCs/>
          <w:lang w:val="en-US"/>
        </w:rPr>
        <w:t>c</w:t>
      </w:r>
      <w:r>
        <w:t>) возьмем равным 11 %.</w:t>
      </w:r>
    </w:p>
    <w:p w:rsidR="00494B7D" w:rsidRDefault="00E7772B">
      <w:pPr>
        <w:pStyle w:val="ab"/>
        <w:keepNext/>
        <w:spacing w:line="240" w:lineRule="auto"/>
        <w:ind w:left="3969" w:hanging="1134"/>
        <w:jc w:val="right"/>
        <w:rPr>
          <w:b w:val="0"/>
          <w:bCs/>
        </w:rPr>
      </w:pPr>
      <w:r>
        <w:rPr>
          <w:b w:val="0"/>
          <w:bCs/>
        </w:rPr>
        <w:t xml:space="preserve">Таблица </w:t>
      </w:r>
      <w:bookmarkStart w:id="36" w:name="КлассификацияНововедений"/>
      <w:r>
        <w:rPr>
          <w:b w:val="0"/>
          <w:bCs/>
        </w:rPr>
        <w:fldChar w:fldCharType="begin"/>
      </w:r>
      <w:r>
        <w:rPr>
          <w:b w:val="0"/>
          <w:bCs/>
        </w:rPr>
        <w:instrText xml:space="preserve"> SEQ Таблица \* ARABIC </w:instrText>
      </w:r>
      <w:r>
        <w:rPr>
          <w:b w:val="0"/>
          <w:bCs/>
        </w:rPr>
        <w:fldChar w:fldCharType="separate"/>
      </w:r>
      <w:r>
        <w:rPr>
          <w:b w:val="0"/>
          <w:bCs/>
          <w:noProof/>
        </w:rPr>
        <w:t>8</w:t>
      </w:r>
      <w:r>
        <w:rPr>
          <w:b w:val="0"/>
          <w:bCs/>
        </w:rPr>
        <w:fldChar w:fldCharType="end"/>
      </w:r>
      <w:bookmarkEnd w:id="36"/>
      <w:r>
        <w:rPr>
          <w:b w:val="0"/>
          <w:bCs/>
        </w:rPr>
        <w:t>. Классификации нововведений и инноваци</w:t>
      </w:r>
      <w:r>
        <w:rPr>
          <w:b w:val="0"/>
          <w:bCs/>
        </w:rPr>
        <w:softHyphen/>
        <w:t>онных процессов по группам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3118"/>
        <w:gridCol w:w="1134"/>
      </w:tblGrid>
      <w:tr w:rsidR="00494B7D">
        <w:trPr>
          <w:trHeight w:val="907"/>
          <w:tblHeader/>
        </w:trPr>
        <w:tc>
          <w:tcPr>
            <w:tcW w:w="567" w:type="dxa"/>
            <w:vAlign w:val="center"/>
          </w:tcPr>
          <w:p w:rsidR="00494B7D" w:rsidRDefault="00E7772B">
            <w:pPr>
              <w:spacing w:line="240" w:lineRule="auto"/>
              <w:ind w:left="-170" w:right="-170" w:firstLine="0"/>
              <w:jc w:val="center"/>
              <w:rPr>
                <w:noProof/>
              </w:rPr>
            </w:pPr>
            <w:r>
              <w:rPr>
                <w:noProof/>
              </w:rPr>
              <w:t>№</w:t>
            </w:r>
          </w:p>
          <w:p w:rsidR="00494B7D" w:rsidRDefault="00E7772B">
            <w:pPr>
              <w:spacing w:line="240" w:lineRule="auto"/>
              <w:ind w:left="-170" w:right="-170" w:firstLine="0"/>
              <w:jc w:val="center"/>
              <w:rPr>
                <w:noProof/>
              </w:rPr>
            </w:pPr>
            <w:r>
              <w:rPr>
                <w:noProof/>
              </w:rPr>
              <w:t>п/п</w:t>
            </w:r>
          </w:p>
        </w:tc>
        <w:tc>
          <w:tcPr>
            <w:tcW w:w="3686" w:type="dxa"/>
            <w:vAlign w:val="center"/>
          </w:tcPr>
          <w:p w:rsidR="00494B7D" w:rsidRDefault="00E7772B">
            <w:pPr>
              <w:spacing w:line="240" w:lineRule="auto"/>
              <w:ind w:left="-170" w:right="-170" w:firstLine="0"/>
              <w:jc w:val="center"/>
            </w:pPr>
            <w:r>
              <w:t>Признаки разделения на группы</w:t>
            </w:r>
          </w:p>
        </w:tc>
        <w:tc>
          <w:tcPr>
            <w:tcW w:w="3118" w:type="dxa"/>
            <w:vAlign w:val="center"/>
          </w:tcPr>
          <w:p w:rsidR="00494B7D" w:rsidRDefault="00E7772B">
            <w:pPr>
              <w:spacing w:line="240" w:lineRule="auto"/>
              <w:ind w:left="-170" w:right="-170" w:firstLine="0"/>
              <w:jc w:val="center"/>
            </w:pPr>
            <w:r>
              <w:t>Значения признаков, определяющих группу риска</w:t>
            </w:r>
          </w:p>
        </w:tc>
        <w:tc>
          <w:tcPr>
            <w:tcW w:w="1134" w:type="dxa"/>
            <w:vAlign w:val="center"/>
          </w:tcPr>
          <w:p w:rsidR="00494B7D" w:rsidRDefault="00E7772B">
            <w:pPr>
              <w:spacing w:line="240" w:lineRule="auto"/>
              <w:ind w:left="-170" w:right="-170" w:firstLine="0"/>
              <w:jc w:val="center"/>
            </w:pPr>
            <w:r>
              <w:t>Класс по признаку</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По содержанию нововведения</w:t>
            </w:r>
          </w:p>
        </w:tc>
        <w:tc>
          <w:tcPr>
            <w:tcW w:w="3118" w:type="dxa"/>
            <w:vAlign w:val="center"/>
          </w:tcPr>
          <w:p w:rsidR="00494B7D" w:rsidRDefault="00E7772B">
            <w:pPr>
              <w:spacing w:line="240" w:lineRule="auto"/>
              <w:ind w:firstLine="0"/>
              <w:jc w:val="left"/>
              <w:rPr>
                <w:sz w:val="22"/>
              </w:rPr>
            </w:pPr>
            <w:r>
              <w:rPr>
                <w:sz w:val="22"/>
              </w:rPr>
              <w:t>Новая технология (метод)</w:t>
            </w:r>
          </w:p>
        </w:tc>
        <w:tc>
          <w:tcPr>
            <w:tcW w:w="1134" w:type="dxa"/>
            <w:vAlign w:val="center"/>
          </w:tcPr>
          <w:p w:rsidR="00494B7D" w:rsidRDefault="00E7772B">
            <w:pPr>
              <w:spacing w:line="240" w:lineRule="auto"/>
              <w:ind w:firstLine="0"/>
              <w:jc w:val="center"/>
              <w:rPr>
                <w:sz w:val="22"/>
              </w:rPr>
            </w:pPr>
            <w:r>
              <w:rPr>
                <w:sz w:val="22"/>
              </w:rPr>
              <w:t>6</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Тип новатора</w:t>
            </w:r>
          </w:p>
          <w:p w:rsidR="00494B7D" w:rsidRDefault="00E7772B">
            <w:pPr>
              <w:spacing w:line="240" w:lineRule="auto"/>
              <w:ind w:firstLine="0"/>
              <w:jc w:val="left"/>
              <w:rPr>
                <w:sz w:val="22"/>
              </w:rPr>
            </w:pPr>
            <w:r>
              <w:rPr>
                <w:sz w:val="22"/>
              </w:rPr>
              <w:t>(сфера создания новшества)</w:t>
            </w:r>
          </w:p>
        </w:tc>
        <w:tc>
          <w:tcPr>
            <w:tcW w:w="3118" w:type="dxa"/>
            <w:vAlign w:val="center"/>
          </w:tcPr>
          <w:p w:rsidR="00494B7D" w:rsidRDefault="00E7772B">
            <w:pPr>
              <w:spacing w:line="240" w:lineRule="auto"/>
              <w:ind w:firstLine="0"/>
              <w:jc w:val="left"/>
              <w:rPr>
                <w:sz w:val="22"/>
              </w:rPr>
            </w:pPr>
            <w:r>
              <w:rPr>
                <w:sz w:val="22"/>
              </w:rPr>
              <w:t>Производственные фирмы и отделения</w:t>
            </w:r>
          </w:p>
        </w:tc>
        <w:tc>
          <w:tcPr>
            <w:tcW w:w="1134" w:type="dxa"/>
            <w:vAlign w:val="center"/>
          </w:tcPr>
          <w:p w:rsidR="00494B7D" w:rsidRDefault="00E7772B">
            <w:pPr>
              <w:spacing w:line="240" w:lineRule="auto"/>
              <w:ind w:firstLine="0"/>
              <w:jc w:val="center"/>
              <w:rPr>
                <w:sz w:val="22"/>
              </w:rPr>
            </w:pPr>
            <w:r>
              <w:rPr>
                <w:sz w:val="22"/>
              </w:rPr>
              <w:t>7</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Тип новатора</w:t>
            </w:r>
          </w:p>
          <w:p w:rsidR="00494B7D" w:rsidRDefault="00E7772B">
            <w:pPr>
              <w:spacing w:line="240" w:lineRule="auto"/>
              <w:ind w:firstLine="0"/>
              <w:jc w:val="left"/>
              <w:rPr>
                <w:sz w:val="22"/>
              </w:rPr>
            </w:pPr>
            <w:r>
              <w:rPr>
                <w:sz w:val="22"/>
              </w:rPr>
              <w:t>(область знаний и функций)</w:t>
            </w:r>
          </w:p>
        </w:tc>
        <w:tc>
          <w:tcPr>
            <w:tcW w:w="3118" w:type="dxa"/>
            <w:vAlign w:val="center"/>
          </w:tcPr>
          <w:p w:rsidR="00494B7D" w:rsidRDefault="00E7772B">
            <w:pPr>
              <w:spacing w:line="240" w:lineRule="auto"/>
              <w:ind w:firstLine="0"/>
              <w:jc w:val="left"/>
              <w:rPr>
                <w:sz w:val="22"/>
              </w:rPr>
            </w:pPr>
            <w:r>
              <w:rPr>
                <w:sz w:val="22"/>
              </w:rPr>
              <w:t>Организация и управление</w:t>
            </w:r>
          </w:p>
        </w:tc>
        <w:tc>
          <w:tcPr>
            <w:tcW w:w="1134" w:type="dxa"/>
            <w:vAlign w:val="center"/>
          </w:tcPr>
          <w:p w:rsidR="00494B7D" w:rsidRDefault="00E7772B">
            <w:pPr>
              <w:spacing w:line="240" w:lineRule="auto"/>
              <w:ind w:firstLine="0"/>
              <w:jc w:val="center"/>
              <w:rPr>
                <w:sz w:val="22"/>
              </w:rPr>
            </w:pPr>
            <w:r>
              <w:rPr>
                <w:sz w:val="22"/>
              </w:rPr>
              <w:t>4</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Тип инноватора</w:t>
            </w:r>
          </w:p>
          <w:p w:rsidR="00494B7D" w:rsidRDefault="00E7772B">
            <w:pPr>
              <w:spacing w:line="240" w:lineRule="auto"/>
              <w:ind w:firstLine="0"/>
              <w:jc w:val="left"/>
              <w:rPr>
                <w:sz w:val="22"/>
              </w:rPr>
            </w:pPr>
            <w:r>
              <w:rPr>
                <w:sz w:val="22"/>
              </w:rPr>
              <w:t>(сфера нововведения)</w:t>
            </w:r>
          </w:p>
        </w:tc>
        <w:tc>
          <w:tcPr>
            <w:tcW w:w="3118" w:type="dxa"/>
            <w:vAlign w:val="center"/>
          </w:tcPr>
          <w:p w:rsidR="00494B7D" w:rsidRDefault="00E7772B">
            <w:pPr>
              <w:spacing w:line="240" w:lineRule="auto"/>
              <w:ind w:firstLine="0"/>
              <w:jc w:val="left"/>
              <w:rPr>
                <w:sz w:val="22"/>
              </w:rPr>
            </w:pPr>
            <w:r>
              <w:rPr>
                <w:sz w:val="22"/>
              </w:rPr>
              <w:t>Промышленные звенья</w:t>
            </w:r>
          </w:p>
        </w:tc>
        <w:tc>
          <w:tcPr>
            <w:tcW w:w="1134" w:type="dxa"/>
            <w:vAlign w:val="center"/>
          </w:tcPr>
          <w:p w:rsidR="00494B7D" w:rsidRDefault="00E7772B">
            <w:pPr>
              <w:spacing w:line="240" w:lineRule="auto"/>
              <w:ind w:firstLine="0"/>
              <w:jc w:val="center"/>
              <w:rPr>
                <w:sz w:val="22"/>
              </w:rPr>
            </w:pPr>
            <w:r>
              <w:rPr>
                <w:sz w:val="22"/>
              </w:rPr>
              <w:t>6</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Уровень инноватора</w:t>
            </w:r>
          </w:p>
        </w:tc>
        <w:tc>
          <w:tcPr>
            <w:tcW w:w="3118" w:type="dxa"/>
            <w:vAlign w:val="center"/>
          </w:tcPr>
          <w:p w:rsidR="00494B7D" w:rsidRDefault="00E7772B">
            <w:pPr>
              <w:spacing w:line="240" w:lineRule="auto"/>
              <w:ind w:firstLine="0"/>
              <w:jc w:val="left"/>
              <w:rPr>
                <w:sz w:val="22"/>
              </w:rPr>
            </w:pPr>
            <w:r>
              <w:rPr>
                <w:sz w:val="22"/>
              </w:rPr>
              <w:t>Подразделение фирмы</w:t>
            </w:r>
          </w:p>
        </w:tc>
        <w:tc>
          <w:tcPr>
            <w:tcW w:w="1134" w:type="dxa"/>
            <w:vAlign w:val="center"/>
          </w:tcPr>
          <w:p w:rsidR="00494B7D" w:rsidRDefault="00E7772B">
            <w:pPr>
              <w:spacing w:line="240" w:lineRule="auto"/>
              <w:ind w:firstLine="0"/>
              <w:jc w:val="center"/>
              <w:rPr>
                <w:sz w:val="22"/>
              </w:rPr>
            </w:pPr>
            <w:r>
              <w:rPr>
                <w:sz w:val="22"/>
              </w:rPr>
              <w:t>7</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Территориальный масштаб нововведения</w:t>
            </w:r>
          </w:p>
        </w:tc>
        <w:tc>
          <w:tcPr>
            <w:tcW w:w="3118" w:type="dxa"/>
            <w:vAlign w:val="center"/>
          </w:tcPr>
          <w:p w:rsidR="00494B7D" w:rsidRDefault="00E7772B">
            <w:pPr>
              <w:spacing w:line="240" w:lineRule="auto"/>
              <w:ind w:firstLine="0"/>
              <w:jc w:val="left"/>
              <w:rPr>
                <w:sz w:val="22"/>
              </w:rPr>
            </w:pPr>
            <w:r>
              <w:rPr>
                <w:sz w:val="22"/>
              </w:rPr>
              <w:t>Российская федерация, ближнее зарубежье</w:t>
            </w:r>
          </w:p>
        </w:tc>
        <w:tc>
          <w:tcPr>
            <w:tcW w:w="1134" w:type="dxa"/>
            <w:vAlign w:val="center"/>
          </w:tcPr>
          <w:p w:rsidR="00494B7D" w:rsidRDefault="00E7772B">
            <w:pPr>
              <w:spacing w:line="240" w:lineRule="auto"/>
              <w:ind w:firstLine="0"/>
              <w:jc w:val="center"/>
              <w:rPr>
                <w:sz w:val="22"/>
              </w:rPr>
            </w:pPr>
            <w:r>
              <w:rPr>
                <w:sz w:val="22"/>
              </w:rPr>
              <w:t>6</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Масштаб распространения нововведения</w:t>
            </w:r>
          </w:p>
        </w:tc>
        <w:tc>
          <w:tcPr>
            <w:tcW w:w="3118" w:type="dxa"/>
            <w:vAlign w:val="center"/>
          </w:tcPr>
          <w:p w:rsidR="00494B7D" w:rsidRDefault="00E7772B">
            <w:pPr>
              <w:spacing w:line="240" w:lineRule="auto"/>
              <w:ind w:firstLine="0"/>
              <w:jc w:val="left"/>
              <w:rPr>
                <w:sz w:val="22"/>
              </w:rPr>
            </w:pPr>
            <w:r>
              <w:rPr>
                <w:sz w:val="22"/>
              </w:rPr>
              <w:t>Единичная реализация</w:t>
            </w:r>
          </w:p>
        </w:tc>
        <w:tc>
          <w:tcPr>
            <w:tcW w:w="1134" w:type="dxa"/>
            <w:vAlign w:val="center"/>
          </w:tcPr>
          <w:p w:rsidR="00494B7D" w:rsidRDefault="00E7772B">
            <w:pPr>
              <w:spacing w:line="240" w:lineRule="auto"/>
              <w:ind w:firstLine="0"/>
              <w:jc w:val="center"/>
              <w:rPr>
                <w:sz w:val="22"/>
              </w:rPr>
            </w:pPr>
            <w:r>
              <w:rPr>
                <w:sz w:val="22"/>
              </w:rPr>
              <w:t>5</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По степени радикальности (новизны)</w:t>
            </w:r>
          </w:p>
        </w:tc>
        <w:tc>
          <w:tcPr>
            <w:tcW w:w="3118" w:type="dxa"/>
            <w:vAlign w:val="center"/>
          </w:tcPr>
          <w:p w:rsidR="00494B7D" w:rsidRDefault="00E7772B">
            <w:pPr>
              <w:spacing w:line="240" w:lineRule="auto"/>
              <w:ind w:firstLine="0"/>
              <w:jc w:val="left"/>
              <w:rPr>
                <w:sz w:val="22"/>
              </w:rPr>
            </w:pPr>
            <w:r>
              <w:rPr>
                <w:sz w:val="22"/>
              </w:rPr>
              <w:t>Ординарные (изобретения, новые разработки)</w:t>
            </w:r>
          </w:p>
        </w:tc>
        <w:tc>
          <w:tcPr>
            <w:tcW w:w="1134" w:type="dxa"/>
            <w:vAlign w:val="center"/>
          </w:tcPr>
          <w:p w:rsidR="00494B7D" w:rsidRDefault="00E7772B">
            <w:pPr>
              <w:spacing w:line="240" w:lineRule="auto"/>
              <w:ind w:firstLine="0"/>
              <w:jc w:val="center"/>
              <w:rPr>
                <w:sz w:val="22"/>
              </w:rPr>
            </w:pPr>
            <w:r>
              <w:rPr>
                <w:sz w:val="22"/>
              </w:rPr>
              <w:t>4</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По глубине преобразований инноватора</w:t>
            </w:r>
          </w:p>
        </w:tc>
        <w:tc>
          <w:tcPr>
            <w:tcW w:w="3118" w:type="dxa"/>
            <w:vAlign w:val="center"/>
          </w:tcPr>
          <w:p w:rsidR="00494B7D" w:rsidRDefault="00E7772B">
            <w:pPr>
              <w:spacing w:line="240" w:lineRule="auto"/>
              <w:ind w:firstLine="0"/>
              <w:jc w:val="left"/>
              <w:rPr>
                <w:sz w:val="22"/>
              </w:rPr>
            </w:pPr>
            <w:r>
              <w:rPr>
                <w:sz w:val="22"/>
              </w:rPr>
              <w:t>Комплексные</w:t>
            </w:r>
          </w:p>
        </w:tc>
        <w:tc>
          <w:tcPr>
            <w:tcW w:w="1134" w:type="dxa"/>
            <w:vAlign w:val="center"/>
          </w:tcPr>
          <w:p w:rsidR="00494B7D" w:rsidRDefault="00E7772B">
            <w:pPr>
              <w:spacing w:line="240" w:lineRule="auto"/>
              <w:ind w:firstLine="0"/>
              <w:jc w:val="center"/>
              <w:rPr>
                <w:sz w:val="22"/>
              </w:rPr>
            </w:pPr>
            <w:r>
              <w:rPr>
                <w:sz w:val="22"/>
              </w:rPr>
              <w:t>4</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Причина появления нового (инициатива)</w:t>
            </w:r>
          </w:p>
        </w:tc>
        <w:tc>
          <w:tcPr>
            <w:tcW w:w="3118" w:type="dxa"/>
            <w:vAlign w:val="center"/>
          </w:tcPr>
          <w:p w:rsidR="00494B7D" w:rsidRDefault="00E7772B">
            <w:pPr>
              <w:spacing w:line="240" w:lineRule="auto"/>
              <w:ind w:firstLine="0"/>
              <w:jc w:val="left"/>
              <w:rPr>
                <w:sz w:val="22"/>
              </w:rPr>
            </w:pPr>
            <w:r>
              <w:rPr>
                <w:sz w:val="22"/>
              </w:rPr>
              <w:t>Потребности производства</w:t>
            </w:r>
          </w:p>
        </w:tc>
        <w:tc>
          <w:tcPr>
            <w:tcW w:w="1134" w:type="dxa"/>
            <w:vAlign w:val="center"/>
          </w:tcPr>
          <w:p w:rsidR="00494B7D" w:rsidRDefault="00E7772B">
            <w:pPr>
              <w:spacing w:line="240" w:lineRule="auto"/>
              <w:ind w:firstLine="0"/>
              <w:jc w:val="center"/>
              <w:rPr>
                <w:sz w:val="22"/>
              </w:rPr>
            </w:pPr>
            <w:r>
              <w:rPr>
                <w:sz w:val="22"/>
              </w:rPr>
              <w:t>5</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Этап ЖЦ спроса на новый продукт</w:t>
            </w:r>
          </w:p>
        </w:tc>
        <w:tc>
          <w:tcPr>
            <w:tcW w:w="3118" w:type="dxa"/>
            <w:vAlign w:val="center"/>
          </w:tcPr>
          <w:p w:rsidR="00494B7D" w:rsidRDefault="00E7772B">
            <w:pPr>
              <w:spacing w:line="240" w:lineRule="auto"/>
              <w:ind w:firstLine="0"/>
              <w:jc w:val="left"/>
              <w:rPr>
                <w:sz w:val="22"/>
              </w:rPr>
            </w:pPr>
            <w:r>
              <w:rPr>
                <w:sz w:val="22"/>
              </w:rPr>
              <w:t xml:space="preserve">Ускорение роста </w:t>
            </w:r>
            <w:r>
              <w:rPr>
                <w:position w:val="-10"/>
                <w:sz w:val="22"/>
              </w:rPr>
              <w:object w:dxaOrig="300" w:dyaOrig="340">
                <v:shape id="_x0000_i1044" type="#_x0000_t75" style="width:15pt;height:17.25pt" o:ole="">
                  <v:imagedata r:id="rId45" o:title=""/>
                </v:shape>
                <o:OLEObject Type="Embed" ProgID="Equation.3" ShapeID="_x0000_i1044" DrawAspect="Content" ObjectID="_1470275410" r:id="rId46"/>
              </w:object>
            </w:r>
          </w:p>
        </w:tc>
        <w:tc>
          <w:tcPr>
            <w:tcW w:w="1134" w:type="dxa"/>
            <w:vAlign w:val="center"/>
          </w:tcPr>
          <w:p w:rsidR="00494B7D" w:rsidRDefault="00E7772B">
            <w:pPr>
              <w:spacing w:line="240" w:lineRule="auto"/>
              <w:ind w:firstLine="0"/>
              <w:jc w:val="center"/>
              <w:rPr>
                <w:sz w:val="22"/>
              </w:rPr>
            </w:pPr>
            <w:r>
              <w:rPr>
                <w:sz w:val="22"/>
              </w:rPr>
              <w:t>3</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Характер кривой ЖЦ товара</w:t>
            </w:r>
          </w:p>
        </w:tc>
        <w:tc>
          <w:tcPr>
            <w:tcW w:w="3118" w:type="dxa"/>
            <w:vAlign w:val="center"/>
          </w:tcPr>
          <w:p w:rsidR="00494B7D" w:rsidRDefault="00E7772B">
            <w:pPr>
              <w:spacing w:line="240" w:lineRule="auto"/>
              <w:ind w:firstLine="0"/>
              <w:jc w:val="left"/>
              <w:rPr>
                <w:sz w:val="22"/>
              </w:rPr>
            </w:pPr>
            <w:r>
              <w:rPr>
                <w:sz w:val="22"/>
              </w:rPr>
              <w:t>Типовая, классическая кривая</w:t>
            </w:r>
          </w:p>
        </w:tc>
        <w:tc>
          <w:tcPr>
            <w:tcW w:w="1134" w:type="dxa"/>
            <w:vAlign w:val="center"/>
          </w:tcPr>
          <w:p w:rsidR="00494B7D" w:rsidRDefault="00E7772B">
            <w:pPr>
              <w:spacing w:line="240" w:lineRule="auto"/>
              <w:ind w:firstLine="0"/>
              <w:jc w:val="center"/>
              <w:rPr>
                <w:sz w:val="22"/>
              </w:rPr>
            </w:pPr>
            <w:r>
              <w:rPr>
                <w:sz w:val="22"/>
              </w:rPr>
              <w:t>1</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Этапы ЖЦ товара</w:t>
            </w:r>
          </w:p>
          <w:p w:rsidR="00494B7D" w:rsidRDefault="00E7772B">
            <w:pPr>
              <w:spacing w:line="240" w:lineRule="auto"/>
              <w:ind w:firstLine="0"/>
              <w:jc w:val="left"/>
              <w:rPr>
                <w:sz w:val="22"/>
              </w:rPr>
            </w:pPr>
            <w:r>
              <w:rPr>
                <w:sz w:val="22"/>
              </w:rPr>
              <w:t>(по типовой кривой)</w:t>
            </w:r>
          </w:p>
        </w:tc>
        <w:tc>
          <w:tcPr>
            <w:tcW w:w="3118" w:type="dxa"/>
            <w:vAlign w:val="center"/>
          </w:tcPr>
          <w:p w:rsidR="00494B7D" w:rsidRDefault="00E7772B">
            <w:pPr>
              <w:spacing w:line="240" w:lineRule="auto"/>
              <w:ind w:firstLine="0"/>
              <w:jc w:val="left"/>
              <w:rPr>
                <w:sz w:val="22"/>
              </w:rPr>
            </w:pPr>
            <w:r>
              <w:rPr>
                <w:sz w:val="22"/>
              </w:rPr>
              <w:t>Рост</w:t>
            </w:r>
          </w:p>
        </w:tc>
        <w:tc>
          <w:tcPr>
            <w:tcW w:w="1134" w:type="dxa"/>
            <w:vAlign w:val="center"/>
          </w:tcPr>
          <w:p w:rsidR="00494B7D" w:rsidRDefault="00E7772B">
            <w:pPr>
              <w:spacing w:line="240" w:lineRule="auto"/>
              <w:ind w:firstLine="0"/>
              <w:jc w:val="center"/>
              <w:rPr>
                <w:sz w:val="22"/>
              </w:rPr>
            </w:pPr>
            <w:r>
              <w:rPr>
                <w:sz w:val="22"/>
              </w:rPr>
              <w:t>4</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Уровень изменчивости технологии</w:t>
            </w:r>
          </w:p>
        </w:tc>
        <w:tc>
          <w:tcPr>
            <w:tcW w:w="3118" w:type="dxa"/>
            <w:vAlign w:val="center"/>
          </w:tcPr>
          <w:p w:rsidR="00494B7D" w:rsidRDefault="00E7772B">
            <w:pPr>
              <w:spacing w:line="240" w:lineRule="auto"/>
              <w:ind w:firstLine="0"/>
              <w:jc w:val="left"/>
              <w:rPr>
                <w:sz w:val="22"/>
              </w:rPr>
            </w:pPr>
            <w:r>
              <w:rPr>
                <w:sz w:val="22"/>
              </w:rPr>
              <w:t>«Плодотворная» технология</w:t>
            </w:r>
          </w:p>
        </w:tc>
        <w:tc>
          <w:tcPr>
            <w:tcW w:w="1134" w:type="dxa"/>
            <w:vAlign w:val="center"/>
          </w:tcPr>
          <w:p w:rsidR="00494B7D" w:rsidRDefault="00E7772B">
            <w:pPr>
              <w:spacing w:line="240" w:lineRule="auto"/>
              <w:ind w:firstLine="0"/>
              <w:jc w:val="center"/>
              <w:rPr>
                <w:sz w:val="22"/>
              </w:rPr>
            </w:pPr>
            <w:r>
              <w:rPr>
                <w:sz w:val="22"/>
              </w:rPr>
              <w:t>5</w:t>
            </w:r>
          </w:p>
        </w:tc>
      </w:tr>
      <w:tr w:rsidR="00494B7D">
        <w:trPr>
          <w:trHeight w:val="539"/>
        </w:trPr>
        <w:tc>
          <w:tcPr>
            <w:tcW w:w="567" w:type="dxa"/>
            <w:vAlign w:val="center"/>
          </w:tcPr>
          <w:p w:rsidR="00494B7D" w:rsidRDefault="00494B7D">
            <w:pPr>
              <w:numPr>
                <w:ilvl w:val="0"/>
                <w:numId w:val="24"/>
              </w:numPr>
              <w:spacing w:line="240" w:lineRule="auto"/>
              <w:ind w:right="-113" w:firstLine="0"/>
              <w:jc w:val="center"/>
              <w:rPr>
                <w:sz w:val="22"/>
              </w:rPr>
            </w:pPr>
          </w:p>
        </w:tc>
        <w:tc>
          <w:tcPr>
            <w:tcW w:w="3686" w:type="dxa"/>
            <w:vAlign w:val="center"/>
          </w:tcPr>
          <w:p w:rsidR="00494B7D" w:rsidRDefault="00E7772B">
            <w:pPr>
              <w:spacing w:line="240" w:lineRule="auto"/>
              <w:ind w:firstLine="0"/>
              <w:jc w:val="left"/>
              <w:rPr>
                <w:sz w:val="22"/>
              </w:rPr>
            </w:pPr>
            <w:r>
              <w:rPr>
                <w:sz w:val="22"/>
              </w:rPr>
              <w:t>Этапы ЖЦ технологии</w:t>
            </w:r>
          </w:p>
        </w:tc>
        <w:tc>
          <w:tcPr>
            <w:tcW w:w="3118" w:type="dxa"/>
            <w:vAlign w:val="center"/>
          </w:tcPr>
          <w:p w:rsidR="00494B7D" w:rsidRDefault="00E7772B">
            <w:pPr>
              <w:spacing w:line="240" w:lineRule="auto"/>
              <w:ind w:firstLine="0"/>
              <w:jc w:val="left"/>
              <w:rPr>
                <w:sz w:val="22"/>
              </w:rPr>
            </w:pPr>
            <w:r>
              <w:rPr>
                <w:sz w:val="22"/>
              </w:rPr>
              <w:t xml:space="preserve">Зарождение </w:t>
            </w:r>
            <w:r>
              <w:rPr>
                <w:position w:val="-4"/>
                <w:sz w:val="22"/>
              </w:rPr>
              <w:object w:dxaOrig="240" w:dyaOrig="260">
                <v:shape id="_x0000_i1045" type="#_x0000_t75" style="width:12pt;height:12.75pt" o:ole="">
                  <v:imagedata r:id="rId47" o:title=""/>
                </v:shape>
                <o:OLEObject Type="Embed" ProgID="Equation.3" ShapeID="_x0000_i1045" DrawAspect="Content" ObjectID="_1470275411" r:id="rId48"/>
              </w:object>
            </w:r>
          </w:p>
        </w:tc>
        <w:tc>
          <w:tcPr>
            <w:tcW w:w="1134" w:type="dxa"/>
            <w:vAlign w:val="center"/>
          </w:tcPr>
          <w:p w:rsidR="00494B7D" w:rsidRDefault="00E7772B">
            <w:pPr>
              <w:spacing w:line="240" w:lineRule="auto"/>
              <w:ind w:firstLine="0"/>
              <w:jc w:val="center"/>
              <w:rPr>
                <w:sz w:val="22"/>
              </w:rPr>
            </w:pPr>
            <w:r>
              <w:rPr>
                <w:sz w:val="22"/>
              </w:rPr>
              <w:t>8</w:t>
            </w:r>
          </w:p>
        </w:tc>
      </w:tr>
      <w:tr w:rsidR="00494B7D">
        <w:trPr>
          <w:trHeight w:val="539"/>
        </w:trPr>
        <w:tc>
          <w:tcPr>
            <w:tcW w:w="567" w:type="dxa"/>
            <w:tcBorders>
              <w:bottom w:val="single" w:sz="4" w:space="0" w:color="auto"/>
            </w:tcBorders>
            <w:vAlign w:val="center"/>
          </w:tcPr>
          <w:p w:rsidR="00494B7D" w:rsidRDefault="00494B7D">
            <w:pPr>
              <w:numPr>
                <w:ilvl w:val="0"/>
                <w:numId w:val="24"/>
              </w:numPr>
              <w:spacing w:line="240" w:lineRule="auto"/>
              <w:ind w:right="-113" w:firstLine="0"/>
              <w:jc w:val="center"/>
              <w:rPr>
                <w:sz w:val="22"/>
              </w:rPr>
            </w:pPr>
          </w:p>
        </w:tc>
        <w:tc>
          <w:tcPr>
            <w:tcW w:w="3686" w:type="dxa"/>
            <w:tcBorders>
              <w:bottom w:val="single" w:sz="4" w:space="0" w:color="auto"/>
            </w:tcBorders>
            <w:vAlign w:val="center"/>
          </w:tcPr>
          <w:p w:rsidR="00494B7D" w:rsidRDefault="00E7772B">
            <w:pPr>
              <w:spacing w:line="240" w:lineRule="auto"/>
              <w:ind w:firstLine="0"/>
              <w:jc w:val="left"/>
              <w:rPr>
                <w:sz w:val="22"/>
              </w:rPr>
            </w:pPr>
            <w:r>
              <w:rPr>
                <w:sz w:val="22"/>
              </w:rPr>
              <w:t>Этапы ЖЦ организации-инноватора</w:t>
            </w:r>
          </w:p>
        </w:tc>
        <w:tc>
          <w:tcPr>
            <w:tcW w:w="3118" w:type="dxa"/>
            <w:tcBorders>
              <w:bottom w:val="single" w:sz="4" w:space="0" w:color="auto"/>
            </w:tcBorders>
            <w:vAlign w:val="center"/>
          </w:tcPr>
          <w:p w:rsidR="00494B7D" w:rsidRDefault="00E7772B">
            <w:pPr>
              <w:spacing w:line="240" w:lineRule="auto"/>
              <w:ind w:firstLine="0"/>
              <w:jc w:val="left"/>
              <w:rPr>
                <w:sz w:val="22"/>
              </w:rPr>
            </w:pPr>
            <w:r>
              <w:rPr>
                <w:sz w:val="22"/>
              </w:rPr>
              <w:t>Становление</w:t>
            </w:r>
          </w:p>
        </w:tc>
        <w:tc>
          <w:tcPr>
            <w:tcW w:w="1134" w:type="dxa"/>
            <w:tcBorders>
              <w:bottom w:val="single" w:sz="4" w:space="0" w:color="auto"/>
            </w:tcBorders>
            <w:vAlign w:val="center"/>
          </w:tcPr>
          <w:p w:rsidR="00494B7D" w:rsidRDefault="00E7772B">
            <w:pPr>
              <w:spacing w:line="240" w:lineRule="auto"/>
              <w:ind w:firstLine="0"/>
              <w:jc w:val="center"/>
              <w:rPr>
                <w:sz w:val="22"/>
              </w:rPr>
            </w:pPr>
            <w:r>
              <w:rPr>
                <w:sz w:val="22"/>
              </w:rPr>
              <w:t>6</w:t>
            </w:r>
          </w:p>
        </w:tc>
      </w:tr>
      <w:tr w:rsidR="00494B7D">
        <w:trPr>
          <w:trHeight w:val="539"/>
        </w:trPr>
        <w:tc>
          <w:tcPr>
            <w:tcW w:w="567" w:type="dxa"/>
            <w:tcBorders>
              <w:bottom w:val="single" w:sz="4" w:space="0" w:color="auto"/>
            </w:tcBorders>
            <w:vAlign w:val="center"/>
          </w:tcPr>
          <w:p w:rsidR="00494B7D" w:rsidRDefault="00494B7D">
            <w:pPr>
              <w:numPr>
                <w:ilvl w:val="0"/>
                <w:numId w:val="24"/>
              </w:numPr>
              <w:spacing w:line="240" w:lineRule="auto"/>
              <w:ind w:right="-113" w:firstLine="0"/>
              <w:jc w:val="center"/>
              <w:rPr>
                <w:sz w:val="22"/>
              </w:rPr>
            </w:pPr>
          </w:p>
        </w:tc>
        <w:tc>
          <w:tcPr>
            <w:tcW w:w="3686" w:type="dxa"/>
            <w:tcBorders>
              <w:bottom w:val="single" w:sz="4" w:space="0" w:color="auto"/>
            </w:tcBorders>
            <w:vAlign w:val="center"/>
          </w:tcPr>
          <w:p w:rsidR="00494B7D" w:rsidRDefault="00E7772B">
            <w:pPr>
              <w:spacing w:line="240" w:lineRule="auto"/>
              <w:ind w:firstLine="0"/>
              <w:jc w:val="left"/>
              <w:rPr>
                <w:sz w:val="22"/>
              </w:rPr>
            </w:pPr>
            <w:r>
              <w:rPr>
                <w:sz w:val="22"/>
              </w:rPr>
              <w:t>Длительность инновационного процесса</w:t>
            </w:r>
          </w:p>
        </w:tc>
        <w:tc>
          <w:tcPr>
            <w:tcW w:w="3118" w:type="dxa"/>
            <w:tcBorders>
              <w:bottom w:val="single" w:sz="4" w:space="0" w:color="auto"/>
            </w:tcBorders>
            <w:vAlign w:val="center"/>
          </w:tcPr>
          <w:p w:rsidR="00494B7D" w:rsidRDefault="00E7772B">
            <w:pPr>
              <w:spacing w:line="240" w:lineRule="auto"/>
              <w:ind w:firstLine="0"/>
              <w:jc w:val="left"/>
              <w:rPr>
                <w:sz w:val="22"/>
              </w:rPr>
            </w:pPr>
            <w:r>
              <w:rPr>
                <w:sz w:val="22"/>
              </w:rPr>
              <w:t>Долгосрочные (более 3 лет)</w:t>
            </w:r>
          </w:p>
        </w:tc>
        <w:tc>
          <w:tcPr>
            <w:tcW w:w="1134" w:type="dxa"/>
            <w:tcBorders>
              <w:bottom w:val="single" w:sz="4" w:space="0" w:color="auto"/>
            </w:tcBorders>
            <w:vAlign w:val="center"/>
          </w:tcPr>
          <w:p w:rsidR="00494B7D" w:rsidRDefault="00E7772B">
            <w:pPr>
              <w:spacing w:line="240" w:lineRule="auto"/>
              <w:ind w:firstLine="0"/>
              <w:jc w:val="center"/>
              <w:rPr>
                <w:sz w:val="22"/>
              </w:rPr>
            </w:pPr>
            <w:r>
              <w:rPr>
                <w:sz w:val="22"/>
              </w:rPr>
              <w:t>8</w:t>
            </w:r>
          </w:p>
        </w:tc>
      </w:tr>
      <w:tr w:rsidR="00494B7D">
        <w:trPr>
          <w:cantSplit/>
          <w:trHeight w:val="397"/>
        </w:trPr>
        <w:tc>
          <w:tcPr>
            <w:tcW w:w="7371" w:type="dxa"/>
            <w:gridSpan w:val="3"/>
            <w:tcBorders>
              <w:top w:val="single" w:sz="4" w:space="0" w:color="auto"/>
              <w:left w:val="nil"/>
              <w:bottom w:val="nil"/>
              <w:right w:val="nil"/>
            </w:tcBorders>
            <w:vAlign w:val="center"/>
          </w:tcPr>
          <w:p w:rsidR="00494B7D" w:rsidRDefault="00E7772B">
            <w:pPr>
              <w:spacing w:line="240" w:lineRule="auto"/>
              <w:ind w:firstLine="0"/>
              <w:jc w:val="right"/>
              <w:rPr>
                <w:sz w:val="22"/>
              </w:rPr>
            </w:pPr>
            <w:r>
              <w:rPr>
                <w:sz w:val="22"/>
              </w:rPr>
              <w:t>Сумма строк:</w:t>
            </w:r>
          </w:p>
        </w:tc>
        <w:tc>
          <w:tcPr>
            <w:tcW w:w="1134" w:type="dxa"/>
            <w:tcBorders>
              <w:top w:val="single" w:sz="4" w:space="0" w:color="auto"/>
              <w:left w:val="nil"/>
              <w:bottom w:val="nil"/>
              <w:right w:val="nil"/>
            </w:tcBorders>
            <w:vAlign w:val="center"/>
          </w:tcPr>
          <w:p w:rsidR="00494B7D" w:rsidRDefault="00E7772B">
            <w:pPr>
              <w:spacing w:line="240" w:lineRule="auto"/>
              <w:ind w:firstLine="0"/>
              <w:jc w:val="center"/>
              <w:rPr>
                <w:sz w:val="22"/>
              </w:rPr>
            </w:pPr>
            <w:r>
              <w:rPr>
                <w:sz w:val="22"/>
              </w:rPr>
              <w:fldChar w:fldCharType="begin"/>
            </w:r>
            <w:r>
              <w:rPr>
                <w:sz w:val="22"/>
              </w:rPr>
              <w:instrText xml:space="preserve"> =SUM(ABOVE) </w:instrText>
            </w:r>
            <w:r>
              <w:rPr>
                <w:sz w:val="22"/>
              </w:rPr>
              <w:fldChar w:fldCharType="separate"/>
            </w:r>
            <w:r>
              <w:rPr>
                <w:noProof/>
                <w:sz w:val="22"/>
              </w:rPr>
              <w:t>89</w:t>
            </w:r>
            <w:r>
              <w:rPr>
                <w:sz w:val="22"/>
              </w:rPr>
              <w:fldChar w:fldCharType="end"/>
            </w:r>
          </w:p>
        </w:tc>
      </w:tr>
    </w:tbl>
    <w:p w:rsidR="00494B7D" w:rsidRDefault="00494B7D"/>
    <w:p w:rsidR="00494B7D" w:rsidRDefault="00E7772B">
      <w:pPr>
        <w:pStyle w:val="ab"/>
        <w:keepNext/>
        <w:spacing w:line="240" w:lineRule="auto"/>
        <w:ind w:left="1134" w:hanging="454"/>
        <w:jc w:val="right"/>
        <w:rPr>
          <w:b w:val="0"/>
          <w:bCs/>
        </w:rPr>
      </w:pPr>
      <w:r>
        <w:rPr>
          <w:b w:val="0"/>
          <w:bCs/>
        </w:rPr>
        <w:t xml:space="preserve">Таблица </w:t>
      </w:r>
      <w:bookmarkStart w:id="37" w:name="СреднийКласс"/>
      <w:r>
        <w:rPr>
          <w:b w:val="0"/>
          <w:bCs/>
        </w:rPr>
        <w:fldChar w:fldCharType="begin"/>
      </w:r>
      <w:r>
        <w:rPr>
          <w:b w:val="0"/>
          <w:bCs/>
        </w:rPr>
        <w:instrText xml:space="preserve"> SEQ Таблица \* ARABIC </w:instrText>
      </w:r>
      <w:r>
        <w:rPr>
          <w:b w:val="0"/>
          <w:bCs/>
        </w:rPr>
        <w:fldChar w:fldCharType="separate"/>
      </w:r>
      <w:r>
        <w:rPr>
          <w:b w:val="0"/>
          <w:bCs/>
          <w:noProof/>
        </w:rPr>
        <w:t>9</w:t>
      </w:r>
      <w:r>
        <w:rPr>
          <w:b w:val="0"/>
          <w:bCs/>
        </w:rPr>
        <w:fldChar w:fldCharType="end"/>
      </w:r>
      <w:bookmarkEnd w:id="37"/>
      <w:r>
        <w:rPr>
          <w:b w:val="0"/>
          <w:bCs/>
        </w:rPr>
        <w:t>. Соотношение среднего класса инновации и средней премии за риск, устанавливаемой для инновации данного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679"/>
        <w:gridCol w:w="679"/>
        <w:gridCol w:w="679"/>
        <w:gridCol w:w="679"/>
        <w:gridCol w:w="679"/>
        <w:gridCol w:w="679"/>
        <w:gridCol w:w="679"/>
        <w:gridCol w:w="679"/>
      </w:tblGrid>
      <w:tr w:rsidR="00494B7D">
        <w:trPr>
          <w:trHeight w:val="397"/>
        </w:trPr>
        <w:tc>
          <w:tcPr>
            <w:tcW w:w="3073" w:type="dxa"/>
            <w:vAlign w:val="center"/>
          </w:tcPr>
          <w:p w:rsidR="00494B7D" w:rsidRDefault="00E7772B">
            <w:pPr>
              <w:spacing w:line="240" w:lineRule="auto"/>
              <w:ind w:firstLine="0"/>
              <w:jc w:val="left"/>
            </w:pPr>
            <w:r>
              <w:t>Средний класс инновации</w:t>
            </w:r>
          </w:p>
        </w:tc>
        <w:tc>
          <w:tcPr>
            <w:tcW w:w="679" w:type="dxa"/>
            <w:vAlign w:val="center"/>
          </w:tcPr>
          <w:p w:rsidR="00494B7D" w:rsidRDefault="00E7772B">
            <w:pPr>
              <w:spacing w:line="240" w:lineRule="auto"/>
              <w:ind w:firstLine="0"/>
              <w:jc w:val="center"/>
            </w:pPr>
            <w:r>
              <w:t>1</w:t>
            </w:r>
          </w:p>
        </w:tc>
        <w:tc>
          <w:tcPr>
            <w:tcW w:w="679" w:type="dxa"/>
            <w:vAlign w:val="center"/>
          </w:tcPr>
          <w:p w:rsidR="00494B7D" w:rsidRDefault="00E7772B">
            <w:pPr>
              <w:spacing w:line="240" w:lineRule="auto"/>
              <w:ind w:firstLine="0"/>
              <w:jc w:val="center"/>
            </w:pPr>
            <w:r>
              <w:t>2</w:t>
            </w:r>
          </w:p>
        </w:tc>
        <w:tc>
          <w:tcPr>
            <w:tcW w:w="679" w:type="dxa"/>
            <w:vAlign w:val="center"/>
          </w:tcPr>
          <w:p w:rsidR="00494B7D" w:rsidRDefault="00E7772B">
            <w:pPr>
              <w:spacing w:line="240" w:lineRule="auto"/>
              <w:ind w:firstLine="0"/>
              <w:jc w:val="center"/>
            </w:pPr>
            <w:r>
              <w:t>3</w:t>
            </w:r>
          </w:p>
        </w:tc>
        <w:tc>
          <w:tcPr>
            <w:tcW w:w="679" w:type="dxa"/>
            <w:vAlign w:val="center"/>
          </w:tcPr>
          <w:p w:rsidR="00494B7D" w:rsidRDefault="00E7772B">
            <w:pPr>
              <w:spacing w:line="240" w:lineRule="auto"/>
              <w:ind w:firstLine="0"/>
              <w:jc w:val="center"/>
            </w:pPr>
            <w:r>
              <w:t>4</w:t>
            </w:r>
          </w:p>
        </w:tc>
        <w:tc>
          <w:tcPr>
            <w:tcW w:w="679" w:type="dxa"/>
            <w:vAlign w:val="center"/>
          </w:tcPr>
          <w:p w:rsidR="00494B7D" w:rsidRDefault="00E7772B">
            <w:pPr>
              <w:spacing w:line="240" w:lineRule="auto"/>
              <w:ind w:firstLine="0"/>
              <w:jc w:val="center"/>
            </w:pPr>
            <w:r>
              <w:t>5</w:t>
            </w:r>
          </w:p>
        </w:tc>
        <w:tc>
          <w:tcPr>
            <w:tcW w:w="679" w:type="dxa"/>
            <w:vAlign w:val="center"/>
          </w:tcPr>
          <w:p w:rsidR="00494B7D" w:rsidRDefault="00E7772B">
            <w:pPr>
              <w:spacing w:line="240" w:lineRule="auto"/>
              <w:ind w:firstLine="0"/>
              <w:jc w:val="center"/>
            </w:pPr>
            <w:r>
              <w:t>6</w:t>
            </w:r>
          </w:p>
        </w:tc>
        <w:tc>
          <w:tcPr>
            <w:tcW w:w="679" w:type="dxa"/>
            <w:vAlign w:val="center"/>
          </w:tcPr>
          <w:p w:rsidR="00494B7D" w:rsidRDefault="00E7772B">
            <w:pPr>
              <w:spacing w:line="240" w:lineRule="auto"/>
              <w:ind w:firstLine="0"/>
              <w:jc w:val="center"/>
            </w:pPr>
            <w:r>
              <w:t>7</w:t>
            </w:r>
          </w:p>
        </w:tc>
        <w:tc>
          <w:tcPr>
            <w:tcW w:w="679" w:type="dxa"/>
            <w:vAlign w:val="center"/>
          </w:tcPr>
          <w:p w:rsidR="00494B7D" w:rsidRDefault="00E7772B">
            <w:pPr>
              <w:spacing w:line="240" w:lineRule="auto"/>
              <w:ind w:firstLine="0"/>
              <w:jc w:val="center"/>
            </w:pPr>
            <w:r>
              <w:t>8</w:t>
            </w:r>
          </w:p>
        </w:tc>
      </w:tr>
      <w:tr w:rsidR="00494B7D">
        <w:trPr>
          <w:trHeight w:val="397"/>
        </w:trPr>
        <w:tc>
          <w:tcPr>
            <w:tcW w:w="3073" w:type="dxa"/>
            <w:vAlign w:val="center"/>
          </w:tcPr>
          <w:p w:rsidR="00494B7D" w:rsidRDefault="00E7772B">
            <w:pPr>
              <w:spacing w:line="240" w:lineRule="auto"/>
              <w:ind w:firstLine="0"/>
              <w:jc w:val="left"/>
            </w:pPr>
            <w:r>
              <w:t>Премия за риск, %</w:t>
            </w:r>
          </w:p>
        </w:tc>
        <w:tc>
          <w:tcPr>
            <w:tcW w:w="679" w:type="dxa"/>
            <w:vAlign w:val="center"/>
          </w:tcPr>
          <w:p w:rsidR="00494B7D" w:rsidRDefault="00E7772B">
            <w:pPr>
              <w:spacing w:line="240" w:lineRule="auto"/>
              <w:ind w:firstLine="0"/>
              <w:jc w:val="center"/>
            </w:pPr>
            <w:r>
              <w:t>0,0</w:t>
            </w:r>
          </w:p>
        </w:tc>
        <w:tc>
          <w:tcPr>
            <w:tcW w:w="679" w:type="dxa"/>
            <w:vAlign w:val="center"/>
          </w:tcPr>
          <w:p w:rsidR="00494B7D" w:rsidRDefault="00E7772B">
            <w:pPr>
              <w:spacing w:line="240" w:lineRule="auto"/>
              <w:ind w:firstLine="0"/>
              <w:jc w:val="center"/>
            </w:pPr>
            <w:r>
              <w:t>0,5</w:t>
            </w:r>
          </w:p>
        </w:tc>
        <w:tc>
          <w:tcPr>
            <w:tcW w:w="679" w:type="dxa"/>
            <w:vAlign w:val="center"/>
          </w:tcPr>
          <w:p w:rsidR="00494B7D" w:rsidRDefault="00E7772B">
            <w:pPr>
              <w:spacing w:line="240" w:lineRule="auto"/>
              <w:ind w:firstLine="0"/>
              <w:jc w:val="center"/>
            </w:pPr>
            <w:r>
              <w:t>1,0</w:t>
            </w:r>
          </w:p>
        </w:tc>
        <w:tc>
          <w:tcPr>
            <w:tcW w:w="679" w:type="dxa"/>
            <w:vAlign w:val="center"/>
          </w:tcPr>
          <w:p w:rsidR="00494B7D" w:rsidRDefault="00E7772B">
            <w:pPr>
              <w:spacing w:line="240" w:lineRule="auto"/>
              <w:ind w:firstLine="0"/>
              <w:jc w:val="center"/>
            </w:pPr>
            <w:r>
              <w:t>2,0</w:t>
            </w:r>
          </w:p>
        </w:tc>
        <w:tc>
          <w:tcPr>
            <w:tcW w:w="679" w:type="dxa"/>
            <w:vAlign w:val="center"/>
          </w:tcPr>
          <w:p w:rsidR="00494B7D" w:rsidRDefault="00E7772B">
            <w:pPr>
              <w:spacing w:line="240" w:lineRule="auto"/>
              <w:ind w:firstLine="0"/>
              <w:jc w:val="center"/>
            </w:pPr>
            <w:r>
              <w:t>5,0</w:t>
            </w:r>
          </w:p>
        </w:tc>
        <w:tc>
          <w:tcPr>
            <w:tcW w:w="679" w:type="dxa"/>
            <w:vAlign w:val="center"/>
          </w:tcPr>
          <w:p w:rsidR="00494B7D" w:rsidRDefault="00E7772B">
            <w:pPr>
              <w:spacing w:line="240" w:lineRule="auto"/>
              <w:ind w:firstLine="0"/>
              <w:jc w:val="center"/>
            </w:pPr>
            <w:r>
              <w:t>10,0</w:t>
            </w:r>
          </w:p>
        </w:tc>
        <w:tc>
          <w:tcPr>
            <w:tcW w:w="679" w:type="dxa"/>
            <w:vAlign w:val="center"/>
          </w:tcPr>
          <w:p w:rsidR="00494B7D" w:rsidRDefault="00E7772B">
            <w:pPr>
              <w:spacing w:line="240" w:lineRule="auto"/>
              <w:ind w:firstLine="0"/>
              <w:jc w:val="center"/>
            </w:pPr>
            <w:r>
              <w:t>20,0</w:t>
            </w:r>
          </w:p>
        </w:tc>
        <w:tc>
          <w:tcPr>
            <w:tcW w:w="679" w:type="dxa"/>
            <w:vAlign w:val="center"/>
          </w:tcPr>
          <w:p w:rsidR="00494B7D" w:rsidRDefault="00E7772B">
            <w:pPr>
              <w:spacing w:line="240" w:lineRule="auto"/>
              <w:ind w:firstLine="0"/>
              <w:jc w:val="center"/>
            </w:pPr>
            <w:r>
              <w:t>50,0</w:t>
            </w:r>
          </w:p>
        </w:tc>
      </w:tr>
    </w:tbl>
    <w:p w:rsidR="00494B7D" w:rsidRDefault="00494B7D"/>
    <w:p w:rsidR="00494B7D" w:rsidRDefault="00E7772B">
      <w:r>
        <w:br w:type="page"/>
        <w:t>Таким образом, значение коэффициента дисконтирования, для расчета экономической эффективности данного проекта:</w:t>
      </w:r>
    </w:p>
    <w:p w:rsidR="00494B7D" w:rsidRDefault="00E7772B">
      <w:pPr>
        <w:ind w:firstLine="0"/>
      </w:pPr>
      <w:r>
        <w:rPr>
          <w:position w:val="-10"/>
        </w:rPr>
        <w:object w:dxaOrig="3940" w:dyaOrig="320">
          <v:shape id="_x0000_i1046" type="#_x0000_t75" style="width:197.25pt;height:15.75pt" o:ole="">
            <v:imagedata r:id="rId49" o:title=""/>
          </v:shape>
          <o:OLEObject Type="Embed" ProgID="Equation.3" ShapeID="_x0000_i1046" DrawAspect="Content" ObjectID="_1470275412" r:id="rId50"/>
        </w:object>
      </w:r>
    </w:p>
    <w:p w:rsidR="00494B7D" w:rsidRDefault="00E7772B">
      <w:pPr>
        <w:pStyle w:val="ac"/>
      </w:pPr>
      <w:r>
        <w:t>Чтобы определить чистый дисконтный доход данного проекта, на основании данных из таблицы </w:t>
      </w:r>
      <w:r>
        <w:fldChar w:fldCharType="begin"/>
      </w:r>
      <w:r>
        <w:instrText xml:space="preserve"> REF ОсновныеПоказатели \h  \* MERGEFORMAT </w:instrText>
      </w:r>
      <w:r>
        <w:fldChar w:fldCharType="separate"/>
      </w:r>
      <w:r>
        <w:rPr>
          <w:noProof/>
        </w:rPr>
        <w:t>7</w:t>
      </w:r>
      <w:r>
        <w:fldChar w:fldCharType="end"/>
      </w:r>
      <w:r>
        <w:t>, необходимо рассчитать общие текущие затраты по каждому периоду. Для этого воспользуемся таблицей </w:t>
      </w:r>
      <w:r>
        <w:fldChar w:fldCharType="begin"/>
      </w:r>
      <w:r>
        <w:instrText xml:space="preserve"> REF ПеремЗатраты \h  \* MERGEFORMAT </w:instrText>
      </w:r>
      <w:r>
        <w:fldChar w:fldCharType="separate"/>
      </w:r>
      <w:r>
        <w:rPr>
          <w:noProof/>
        </w:rPr>
        <w:t>10</w:t>
      </w:r>
      <w:r>
        <w:fldChar w:fldCharType="end"/>
      </w:r>
      <w:r>
        <w:t>, где по периодам указано равномерное изменение объема отгрузок, в соответствии с данными из таблицы</w:t>
      </w:r>
      <w:r>
        <w:rPr>
          <w:lang w:val="en-US"/>
        </w:rPr>
        <w:t> </w:t>
      </w:r>
      <w:r>
        <w:rPr>
          <w:lang w:val="en-US"/>
        </w:rPr>
        <w:fldChar w:fldCharType="begin"/>
      </w:r>
      <w:r>
        <w:instrText xml:space="preserve"> </w:instrText>
      </w:r>
      <w:r>
        <w:rPr>
          <w:lang w:val="en-US"/>
        </w:rPr>
        <w:instrText>REF</w:instrText>
      </w:r>
      <w:r>
        <w:instrText xml:space="preserve"> ПрогнозПрибыли \</w:instrText>
      </w:r>
      <w:r>
        <w:rPr>
          <w:lang w:val="en-US"/>
        </w:rPr>
        <w:instrText>h</w:instrText>
      </w:r>
      <w:r>
        <w:instrText xml:space="preserve">  \* </w:instrText>
      </w:r>
      <w:r>
        <w:rPr>
          <w:lang w:val="en-US"/>
        </w:rPr>
        <w:instrText>MERGEFORMAT</w:instrText>
      </w:r>
      <w:r>
        <w:instrText xml:space="preserve"> </w:instrText>
      </w:r>
      <w:r>
        <w:rPr>
          <w:lang w:val="en-US"/>
        </w:rPr>
      </w:r>
      <w:r>
        <w:rPr>
          <w:lang w:val="en-US"/>
        </w:rPr>
        <w:fldChar w:fldCharType="separate"/>
      </w:r>
      <w:r>
        <w:rPr>
          <w:noProof/>
        </w:rPr>
        <w:t>3</w:t>
      </w:r>
      <w:r>
        <w:rPr>
          <w:lang w:val="en-US"/>
        </w:rPr>
        <w:fldChar w:fldCharType="end"/>
      </w:r>
      <w:r>
        <w:t>, для расчета переменных затрат.</w:t>
      </w:r>
    </w:p>
    <w:p w:rsidR="00494B7D" w:rsidRDefault="00E7772B">
      <w:pPr>
        <w:pStyle w:val="ab"/>
        <w:keepNext/>
        <w:spacing w:line="240" w:lineRule="auto"/>
        <w:ind w:left="4395" w:firstLine="0"/>
        <w:jc w:val="right"/>
        <w:rPr>
          <w:b w:val="0"/>
          <w:bCs/>
        </w:rPr>
      </w:pPr>
      <w:r>
        <w:rPr>
          <w:b w:val="0"/>
          <w:bCs/>
        </w:rPr>
        <w:t xml:space="preserve">Таблица </w:t>
      </w:r>
      <w:bookmarkStart w:id="38" w:name="ПеремЗатраты"/>
      <w:r>
        <w:rPr>
          <w:b w:val="0"/>
          <w:bCs/>
        </w:rPr>
        <w:fldChar w:fldCharType="begin"/>
      </w:r>
      <w:r>
        <w:rPr>
          <w:b w:val="0"/>
          <w:bCs/>
        </w:rPr>
        <w:instrText xml:space="preserve"> SEQ Таблица \* ARABIC </w:instrText>
      </w:r>
      <w:r>
        <w:rPr>
          <w:b w:val="0"/>
          <w:bCs/>
        </w:rPr>
        <w:fldChar w:fldCharType="separate"/>
      </w:r>
      <w:r>
        <w:rPr>
          <w:b w:val="0"/>
          <w:bCs/>
          <w:noProof/>
        </w:rPr>
        <w:t>10</w:t>
      </w:r>
      <w:r>
        <w:rPr>
          <w:b w:val="0"/>
          <w:bCs/>
        </w:rPr>
        <w:fldChar w:fldCharType="end"/>
      </w:r>
      <w:bookmarkEnd w:id="38"/>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spacing w:line="240" w:lineRule="auto"/>
              <w:ind w:firstLine="0"/>
              <w:jc w:val="left"/>
              <w:rPr>
                <w:sz w:val="22"/>
                <w:lang w:val="en-US"/>
              </w:rPr>
            </w:pPr>
            <w:bookmarkStart w:id="39" w:name="OLE_LINK1"/>
            <w:r>
              <w:rPr>
                <w:sz w:val="22"/>
              </w:rPr>
              <w:t>Этап</w:t>
            </w:r>
          </w:p>
        </w:tc>
        <w:tc>
          <w:tcPr>
            <w:tcW w:w="646"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spacing w:line="240" w:lineRule="auto"/>
              <w:ind w:firstLine="0"/>
              <w:jc w:val="center"/>
            </w:pPr>
            <w:r>
              <w:t>0</w:t>
            </w:r>
          </w:p>
        </w:tc>
        <w:tc>
          <w:tcPr>
            <w:tcW w:w="646" w:type="dxa"/>
            <w:tcBorders>
              <w:left w:val="single" w:sz="6" w:space="0" w:color="auto"/>
            </w:tcBorders>
            <w:vAlign w:val="center"/>
          </w:tcPr>
          <w:p w:rsidR="00494B7D" w:rsidRDefault="00E7772B">
            <w:pPr>
              <w:spacing w:line="240" w:lineRule="auto"/>
              <w:ind w:firstLine="0"/>
              <w:jc w:val="center"/>
            </w:pPr>
            <w:r>
              <w:t>1</w:t>
            </w:r>
          </w:p>
        </w:tc>
        <w:tc>
          <w:tcPr>
            <w:tcW w:w="646" w:type="dxa"/>
            <w:vAlign w:val="center"/>
          </w:tcPr>
          <w:p w:rsidR="00494B7D" w:rsidRDefault="00E7772B">
            <w:pPr>
              <w:spacing w:line="240" w:lineRule="auto"/>
              <w:ind w:firstLine="0"/>
              <w:jc w:val="center"/>
            </w:pPr>
            <w:r>
              <w:t>2</w:t>
            </w:r>
          </w:p>
        </w:tc>
        <w:tc>
          <w:tcPr>
            <w:tcW w:w="646" w:type="dxa"/>
            <w:tcBorders>
              <w:right w:val="single" w:sz="6" w:space="0" w:color="auto"/>
            </w:tcBorders>
            <w:vAlign w:val="center"/>
          </w:tcPr>
          <w:p w:rsidR="00494B7D" w:rsidRDefault="00E7772B">
            <w:pPr>
              <w:spacing w:line="240" w:lineRule="auto"/>
              <w:ind w:firstLine="0"/>
              <w:jc w:val="center"/>
            </w:pPr>
            <w:r>
              <w:t>3</w:t>
            </w:r>
          </w:p>
        </w:tc>
        <w:tc>
          <w:tcPr>
            <w:tcW w:w="646" w:type="dxa"/>
            <w:tcBorders>
              <w:left w:val="single" w:sz="6" w:space="0" w:color="auto"/>
            </w:tcBorders>
            <w:vAlign w:val="center"/>
          </w:tcPr>
          <w:p w:rsidR="00494B7D" w:rsidRDefault="00E7772B">
            <w:pPr>
              <w:spacing w:line="240" w:lineRule="auto"/>
              <w:ind w:firstLine="0"/>
              <w:jc w:val="center"/>
            </w:pPr>
            <w:r>
              <w:t>4</w:t>
            </w:r>
          </w:p>
        </w:tc>
        <w:tc>
          <w:tcPr>
            <w:tcW w:w="646" w:type="dxa"/>
            <w:vAlign w:val="center"/>
          </w:tcPr>
          <w:p w:rsidR="00494B7D" w:rsidRDefault="00E7772B">
            <w:pPr>
              <w:spacing w:line="240" w:lineRule="auto"/>
              <w:ind w:firstLine="0"/>
              <w:jc w:val="center"/>
            </w:pPr>
            <w:r>
              <w:t>5</w:t>
            </w:r>
          </w:p>
        </w:tc>
        <w:tc>
          <w:tcPr>
            <w:tcW w:w="646" w:type="dxa"/>
            <w:vAlign w:val="center"/>
          </w:tcPr>
          <w:p w:rsidR="00494B7D" w:rsidRDefault="00E7772B">
            <w:pPr>
              <w:spacing w:line="240" w:lineRule="auto"/>
              <w:ind w:firstLine="0"/>
              <w:jc w:val="center"/>
            </w:pPr>
            <w:r>
              <w:t>6</w:t>
            </w:r>
          </w:p>
        </w:tc>
        <w:tc>
          <w:tcPr>
            <w:tcW w:w="646" w:type="dxa"/>
            <w:vAlign w:val="center"/>
          </w:tcPr>
          <w:p w:rsidR="00494B7D" w:rsidRDefault="00E7772B">
            <w:pPr>
              <w:spacing w:line="240" w:lineRule="auto"/>
              <w:ind w:firstLine="0"/>
              <w:jc w:val="center"/>
            </w:pPr>
            <w:r>
              <w:t>7</w:t>
            </w:r>
          </w:p>
        </w:tc>
        <w:tc>
          <w:tcPr>
            <w:tcW w:w="646" w:type="dxa"/>
            <w:vAlign w:val="center"/>
          </w:tcPr>
          <w:p w:rsidR="00494B7D" w:rsidRDefault="00E7772B">
            <w:pPr>
              <w:spacing w:line="240" w:lineRule="auto"/>
              <w:ind w:firstLine="0"/>
              <w:jc w:val="center"/>
            </w:pPr>
            <w:r>
              <w:t>8</w:t>
            </w:r>
          </w:p>
        </w:tc>
        <w:tc>
          <w:tcPr>
            <w:tcW w:w="646" w:type="dxa"/>
            <w:vAlign w:val="center"/>
          </w:tcPr>
          <w:p w:rsidR="00494B7D" w:rsidRDefault="00E7772B">
            <w:pPr>
              <w:spacing w:line="240" w:lineRule="auto"/>
              <w:ind w:firstLine="0"/>
              <w:jc w:val="center"/>
            </w:pPr>
            <w:r>
              <w:t>9</w:t>
            </w:r>
          </w:p>
        </w:tc>
        <w:tc>
          <w:tcPr>
            <w:tcW w:w="647" w:type="dxa"/>
            <w:vAlign w:val="center"/>
          </w:tcPr>
          <w:p w:rsidR="00494B7D" w:rsidRDefault="00E7772B">
            <w:pPr>
              <w:spacing w:line="240" w:lineRule="auto"/>
              <w:ind w:firstLine="0"/>
              <w:jc w:val="center"/>
            </w:pPr>
            <w:r>
              <w:t>10</w:t>
            </w:r>
          </w:p>
        </w:tc>
      </w:tr>
      <w:tr w:rsidR="00494B7D">
        <w:trPr>
          <w:trHeight w:val="567"/>
        </w:trPr>
        <w:tc>
          <w:tcPr>
            <w:tcW w:w="1398" w:type="dxa"/>
            <w:vAlign w:val="center"/>
          </w:tcPr>
          <w:p w:rsidR="00494B7D" w:rsidRDefault="00E7772B">
            <w:pPr>
              <w:spacing w:line="240" w:lineRule="auto"/>
              <w:ind w:firstLine="0"/>
              <w:jc w:val="left"/>
              <w:rPr>
                <w:sz w:val="22"/>
              </w:rPr>
            </w:pPr>
            <w:r>
              <w:rPr>
                <w:sz w:val="22"/>
              </w:rPr>
              <w:t>Объем отгрузок</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1 200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4 494</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7 787</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9 323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10 859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12 395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13 932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15 468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17 004</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18 540</w:t>
            </w:r>
          </w:p>
        </w:tc>
      </w:tr>
      <w:tr w:rsidR="00494B7D">
        <w:trPr>
          <w:trHeight w:val="567"/>
        </w:trPr>
        <w:tc>
          <w:tcPr>
            <w:tcW w:w="1398" w:type="dxa"/>
            <w:vAlign w:val="center"/>
          </w:tcPr>
          <w:p w:rsidR="00494B7D" w:rsidRDefault="00E7772B">
            <w:pPr>
              <w:spacing w:line="240" w:lineRule="auto"/>
              <w:ind w:firstLine="0"/>
              <w:jc w:val="left"/>
              <w:rPr>
                <w:sz w:val="22"/>
              </w:rPr>
            </w:pPr>
            <w:r>
              <w:rPr>
                <w:sz w:val="22"/>
              </w:rPr>
              <w:t>Переменные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816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3 056</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5 295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6 340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7 384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8 429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9 473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10 518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11 563</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12 607</w:t>
            </w:r>
          </w:p>
        </w:tc>
      </w:tr>
      <w:tr w:rsidR="00494B7D">
        <w:trPr>
          <w:trHeight w:val="567"/>
        </w:trPr>
        <w:tc>
          <w:tcPr>
            <w:tcW w:w="1398" w:type="dxa"/>
            <w:vAlign w:val="center"/>
          </w:tcPr>
          <w:p w:rsidR="00494B7D" w:rsidRDefault="00E7772B">
            <w:pPr>
              <w:spacing w:line="240" w:lineRule="auto"/>
              <w:ind w:firstLine="0"/>
              <w:jc w:val="left"/>
              <w:rPr>
                <w:sz w:val="22"/>
              </w:rPr>
            </w:pPr>
            <w:r>
              <w:rPr>
                <w:sz w:val="22"/>
              </w:rPr>
              <w:t>Постоянные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35,5</w:t>
            </w:r>
          </w:p>
        </w:tc>
      </w:tr>
      <w:tr w:rsidR="00494B7D">
        <w:trPr>
          <w:trHeight w:val="567"/>
        </w:trPr>
        <w:tc>
          <w:tcPr>
            <w:tcW w:w="1398" w:type="dxa"/>
            <w:vAlign w:val="center"/>
          </w:tcPr>
          <w:p w:rsidR="00494B7D" w:rsidRDefault="00E7772B">
            <w:pPr>
              <w:spacing w:line="240" w:lineRule="auto"/>
              <w:ind w:firstLine="0"/>
              <w:jc w:val="left"/>
              <w:rPr>
                <w:sz w:val="22"/>
              </w:rPr>
            </w:pPr>
            <w:r>
              <w:rPr>
                <w:sz w:val="22"/>
              </w:rPr>
              <w:t>Условно-постоянные</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861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3 101</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5 340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7 449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8 493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9 538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10 582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11 627</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12 672</w:t>
            </w:r>
          </w:p>
        </w:tc>
      </w:tr>
    </w:tbl>
    <w:bookmarkEnd w:id="39"/>
    <w:p w:rsidR="00494B7D" w:rsidRDefault="00E7772B">
      <w:pPr>
        <w:pStyle w:val="ac"/>
      </w:pPr>
      <w:r>
        <w:t>Теперь, на основании полученных данных, можно рассчитать затраты (таблица </w:t>
      </w:r>
      <w:r>
        <w:fldChar w:fldCharType="begin"/>
      </w:r>
      <w:r>
        <w:instrText xml:space="preserve"> REF Затраты \h  \* MERGEFORMAT </w:instrText>
      </w:r>
      <w:r>
        <w:fldChar w:fldCharType="separate"/>
      </w:r>
      <w:r>
        <w:rPr>
          <w:noProof/>
        </w:rPr>
        <w:t>11</w:t>
      </w:r>
      <w:r>
        <w:fldChar w:fldCharType="end"/>
      </w:r>
      <w:r>
        <w:t>), поступления от проекта (таблица </w:t>
      </w:r>
      <w:r>
        <w:fldChar w:fldCharType="begin"/>
      </w:r>
      <w:r>
        <w:instrText xml:space="preserve"> REF Поступления \h  \* MERGEFORMAT </w:instrText>
      </w:r>
      <w:r>
        <w:fldChar w:fldCharType="separate"/>
      </w:r>
      <w:r>
        <w:rPr>
          <w:noProof/>
        </w:rPr>
        <w:t>12</w:t>
      </w:r>
      <w:r>
        <w:fldChar w:fldCharType="end"/>
      </w:r>
      <w:r>
        <w:t>) и потоки денежных средств (таблица </w:t>
      </w:r>
      <w:r>
        <w:fldChar w:fldCharType="begin"/>
      </w:r>
      <w:r>
        <w:instrText xml:space="preserve"> REF Потоки \h  \* MERGEFORMAT </w:instrText>
      </w:r>
      <w:r>
        <w:fldChar w:fldCharType="separate"/>
      </w:r>
      <w:r>
        <w:rPr>
          <w:noProof/>
        </w:rPr>
        <w:t>13</w:t>
      </w:r>
      <w:r>
        <w:fldChar w:fldCharType="end"/>
      </w:r>
      <w:r>
        <w:t xml:space="preserve">) для каждого года реализации данного проекта. </w:t>
      </w:r>
    </w:p>
    <w:p w:rsidR="00494B7D" w:rsidRDefault="00E7772B">
      <w:pPr>
        <w:pStyle w:val="ab"/>
        <w:keepNext/>
        <w:spacing w:before="360"/>
        <w:jc w:val="right"/>
        <w:rPr>
          <w:b w:val="0"/>
          <w:bCs/>
        </w:rPr>
      </w:pPr>
      <w:r>
        <w:rPr>
          <w:b w:val="0"/>
          <w:bCs/>
        </w:rPr>
        <w:t xml:space="preserve">Таблица </w:t>
      </w:r>
      <w:bookmarkStart w:id="40" w:name="Затраты"/>
      <w:r>
        <w:rPr>
          <w:b w:val="0"/>
          <w:bCs/>
        </w:rPr>
        <w:fldChar w:fldCharType="begin"/>
      </w:r>
      <w:r>
        <w:rPr>
          <w:b w:val="0"/>
          <w:bCs/>
        </w:rPr>
        <w:instrText xml:space="preserve"> SEQ Таблица \* ARABIC </w:instrText>
      </w:r>
      <w:r>
        <w:rPr>
          <w:b w:val="0"/>
          <w:bCs/>
        </w:rPr>
        <w:fldChar w:fldCharType="separate"/>
      </w:r>
      <w:r>
        <w:rPr>
          <w:b w:val="0"/>
          <w:bCs/>
          <w:noProof/>
        </w:rPr>
        <w:t>11</w:t>
      </w:r>
      <w:r>
        <w:rPr>
          <w:b w:val="0"/>
          <w:bCs/>
        </w:rPr>
        <w:fldChar w:fldCharType="end"/>
      </w:r>
      <w:bookmarkEnd w:id="40"/>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Единовре</w:t>
            </w:r>
            <w:r>
              <w:rPr>
                <w:sz w:val="22"/>
              </w:rPr>
              <w:softHyphen/>
              <w:t>мен</w:t>
            </w:r>
            <w:r>
              <w:rPr>
                <w:sz w:val="22"/>
              </w:rPr>
              <w:softHyphen/>
              <w:t>ные зат</w:t>
            </w:r>
            <w:r>
              <w:rPr>
                <w:sz w:val="22"/>
              </w:rPr>
              <w:softHyphen/>
              <w:t>ра</w:t>
            </w:r>
            <w:r>
              <w:rPr>
                <w:sz w:val="22"/>
              </w:rPr>
              <w:softHyphen/>
              <w:t>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Текущие</w:t>
            </w:r>
          </w:p>
          <w:p w:rsidR="00494B7D" w:rsidRDefault="00E7772B">
            <w:pPr>
              <w:spacing w:line="240" w:lineRule="auto"/>
              <w:ind w:firstLine="0"/>
              <w:jc w:val="left"/>
              <w:rPr>
                <w:sz w:val="22"/>
              </w:rPr>
            </w:pPr>
            <w:r>
              <w:rPr>
                <w:sz w:val="22"/>
              </w:rPr>
              <w:t>затраты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861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3 101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5 340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7 449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8 493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9 538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10 582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11 627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12 672</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861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3 101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5 340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7 449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8 493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9 538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10 582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11 627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12 672</w:t>
            </w:r>
          </w:p>
        </w:tc>
      </w:tr>
    </w:tbl>
    <w:p w:rsidR="00494B7D" w:rsidRDefault="00E7772B">
      <w:pPr>
        <w:pStyle w:val="ab"/>
        <w:keepNext/>
        <w:spacing w:before="360" w:line="240" w:lineRule="auto"/>
        <w:ind w:left="3686"/>
        <w:jc w:val="right"/>
        <w:rPr>
          <w:b w:val="0"/>
          <w:bCs/>
        </w:rPr>
      </w:pPr>
      <w:r>
        <w:rPr>
          <w:b w:val="0"/>
          <w:bCs/>
        </w:rPr>
        <w:t xml:space="preserve">Таблица </w:t>
      </w:r>
      <w:bookmarkStart w:id="41" w:name="Поступления"/>
      <w:r>
        <w:rPr>
          <w:b w:val="0"/>
          <w:bCs/>
        </w:rPr>
        <w:fldChar w:fldCharType="begin"/>
      </w:r>
      <w:r>
        <w:rPr>
          <w:b w:val="0"/>
          <w:bCs/>
        </w:rPr>
        <w:instrText xml:space="preserve"> SEQ Таблица \* ARABIC </w:instrText>
      </w:r>
      <w:r>
        <w:rPr>
          <w:b w:val="0"/>
          <w:bCs/>
        </w:rPr>
        <w:fldChar w:fldCharType="separate"/>
      </w:r>
      <w:r>
        <w:rPr>
          <w:b w:val="0"/>
          <w:bCs/>
          <w:noProof/>
        </w:rPr>
        <w:t>12</w:t>
      </w:r>
      <w:r>
        <w:rPr>
          <w:b w:val="0"/>
          <w:bCs/>
        </w:rPr>
        <w:fldChar w:fldCharType="end"/>
      </w:r>
      <w:bookmarkEnd w:id="41"/>
      <w:r>
        <w:rPr>
          <w:b w:val="0"/>
          <w:bCs/>
        </w:rPr>
        <w:t>. Поступления от проекта,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Объем отгрузки</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1 200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4 494</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7 787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9 323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10 859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13 932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15 468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18 540</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Амортизация</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bl>
    <w:p w:rsidR="00494B7D" w:rsidRDefault="00E7772B">
      <w:pPr>
        <w:pStyle w:val="ab"/>
        <w:spacing w:before="480"/>
        <w:jc w:val="right"/>
        <w:rPr>
          <w:b w:val="0"/>
          <w:bCs/>
        </w:rPr>
      </w:pPr>
      <w:r>
        <w:rPr>
          <w:b w:val="0"/>
          <w:bCs/>
        </w:rPr>
        <w:t xml:space="preserve">Таблица </w:t>
      </w:r>
      <w:bookmarkStart w:id="42" w:name="Потоки"/>
      <w:r>
        <w:rPr>
          <w:b w:val="0"/>
          <w:bCs/>
        </w:rPr>
        <w:fldChar w:fldCharType="begin"/>
      </w:r>
      <w:r>
        <w:rPr>
          <w:b w:val="0"/>
          <w:bCs/>
        </w:rPr>
        <w:instrText xml:space="preserve"> SEQ Таблица \* ARABIC </w:instrText>
      </w:r>
      <w:r>
        <w:rPr>
          <w:b w:val="0"/>
          <w:bCs/>
        </w:rPr>
        <w:fldChar w:fldCharType="separate"/>
      </w:r>
      <w:r>
        <w:rPr>
          <w:b w:val="0"/>
          <w:bCs/>
          <w:noProof/>
        </w:rPr>
        <w:t>13</w:t>
      </w:r>
      <w:r>
        <w:rPr>
          <w:b w:val="0"/>
          <w:bCs/>
        </w:rPr>
        <w:fldChar w:fldCharType="end"/>
      </w:r>
      <w:bookmarkEnd w:id="42"/>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Приток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567"/>
        </w:trPr>
        <w:tc>
          <w:tcPr>
            <w:tcW w:w="1560" w:type="dxa"/>
            <w:vAlign w:val="center"/>
          </w:tcPr>
          <w:p w:rsidR="00494B7D" w:rsidRDefault="00E7772B">
            <w:pPr>
              <w:spacing w:line="240" w:lineRule="auto"/>
              <w:ind w:firstLine="0"/>
              <w:jc w:val="left"/>
              <w:rPr>
                <w:sz w:val="22"/>
              </w:rPr>
            </w:pPr>
            <w:r>
              <w:rPr>
                <w:sz w:val="22"/>
              </w:rPr>
              <w:t>Отток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861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3 101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5 340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7 449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8 493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9 538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10 582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11 627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12 672</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366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1 420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2 474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2 947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3 438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3 930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4 421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4 913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5 404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5 896</w:t>
            </w:r>
          </w:p>
        </w:tc>
      </w:tr>
    </w:tbl>
    <w:p w:rsidR="00494B7D" w:rsidRDefault="00C002B9">
      <w:pPr>
        <w:spacing w:before="360"/>
      </w:pPr>
      <w:r>
        <w:rPr>
          <w:noProof/>
          <w:sz w:val="20"/>
          <w:lang w:val="en-US" w:eastAsia="en-US"/>
        </w:rPr>
        <w:pict>
          <v:shape id="_x0000_s1347" type="#_x0000_t202" style="position:absolute;left:0;text-align:left;margin-left:-14.2pt;margin-top:64.7pt;width:441.15pt;height:297pt;z-index:251658240;mso-position-horizontal-relative:text;mso-position-vertical-relative:text" stroked="f">
            <v:textbox style="mso-next-textbox:#_x0000_s1347">
              <w:txbxContent>
                <w:p w:rsidR="00494B7D" w:rsidRDefault="00E7772B">
                  <w:pPr>
                    <w:pStyle w:val="ab"/>
                    <w:ind w:right="-77" w:firstLine="0"/>
                    <w:jc w:val="center"/>
                    <w:rPr>
                      <w:b w:val="0"/>
                      <w:bCs/>
                    </w:rPr>
                  </w:pPr>
                  <w:r>
                    <w:object w:dxaOrig="8535" w:dyaOrig="5340">
                      <v:shape id="_x0000_i1048" type="#_x0000_t75" style="width:426.75pt;height:267pt" o:ole="">
                        <v:imagedata r:id="rId51" o:title=""/>
                      </v:shape>
                      <o:OLEObject Type="Embed" ProgID="Excel.Sheet.8" ShapeID="_x0000_i1048" DrawAspect="Content" ObjectID="_1470275526" r:id="rId52">
                        <o:FieldCodes>\s</o:FieldCodes>
                      </o:OLEObject>
                    </w:object>
                  </w:r>
                  <w:r>
                    <w:rPr>
                      <w:b w:val="0"/>
                      <w:bCs/>
                    </w:rPr>
                    <w:t xml:space="preserve">Рисунок </w:t>
                  </w:r>
                  <w:bookmarkStart w:id="43" w:name="ДенежныеПотоки"/>
                  <w:r>
                    <w:rPr>
                      <w:b w:val="0"/>
                      <w:bCs/>
                    </w:rPr>
                    <w:fldChar w:fldCharType="begin"/>
                  </w:r>
                  <w:r>
                    <w:rPr>
                      <w:b w:val="0"/>
                      <w:bCs/>
                    </w:rPr>
                    <w:instrText xml:space="preserve"> SEQ Рисунок \* ARABIC </w:instrText>
                  </w:r>
                  <w:r>
                    <w:rPr>
                      <w:b w:val="0"/>
                      <w:bCs/>
                    </w:rPr>
                    <w:fldChar w:fldCharType="separate"/>
                  </w:r>
                  <w:r>
                    <w:rPr>
                      <w:b w:val="0"/>
                      <w:bCs/>
                      <w:noProof/>
                    </w:rPr>
                    <w:t>3</w:t>
                  </w:r>
                  <w:r>
                    <w:rPr>
                      <w:b w:val="0"/>
                      <w:bCs/>
                    </w:rPr>
                    <w:fldChar w:fldCharType="end"/>
                  </w:r>
                  <w:bookmarkEnd w:id="43"/>
                  <w:r>
                    <w:rPr>
                      <w:b w:val="0"/>
                      <w:bCs/>
                    </w:rPr>
                    <w:t>.  Потоки денежных средств инновационного проекта.</w:t>
                  </w:r>
                </w:p>
                <w:p w:rsidR="00494B7D" w:rsidRDefault="00494B7D">
                  <w:pPr>
                    <w:ind w:firstLine="0"/>
                  </w:pPr>
                </w:p>
              </w:txbxContent>
            </v:textbox>
            <w10:wrap type="topAndBottom"/>
          </v:shape>
        </w:pict>
      </w:r>
      <w:r w:rsidR="00E7772B">
        <w:t>Графическое представление результатов вычислений данной таблицы </w:t>
      </w:r>
      <w:r w:rsidR="00E7772B">
        <w:fldChar w:fldCharType="begin"/>
      </w:r>
      <w:r w:rsidR="00E7772B">
        <w:instrText xml:space="preserve"> REF Потоки \h  \* MERGEFORMAT </w:instrText>
      </w:r>
      <w:r w:rsidR="00E7772B">
        <w:fldChar w:fldCharType="separate"/>
      </w:r>
      <w:r w:rsidR="00E7772B">
        <w:rPr>
          <w:noProof/>
        </w:rPr>
        <w:t>13</w:t>
      </w:r>
      <w:r w:rsidR="00E7772B">
        <w:fldChar w:fldCharType="end"/>
      </w:r>
      <w:r w:rsidR="00E7772B">
        <w:t>, приведено на рисунке </w:t>
      </w:r>
      <w:r w:rsidR="00E7772B">
        <w:fldChar w:fldCharType="begin"/>
      </w:r>
      <w:r w:rsidR="00E7772B">
        <w:instrText xml:space="preserve"> REF ДенежныеПотоки \h  \* MERGEFORMAT </w:instrText>
      </w:r>
      <w:r w:rsidR="00E7772B">
        <w:fldChar w:fldCharType="separate"/>
      </w:r>
      <w:r w:rsidR="00E7772B">
        <w:rPr>
          <w:noProof/>
        </w:rPr>
        <w:t>3</w:t>
      </w:r>
      <w:r w:rsidR="00E7772B">
        <w:fldChar w:fldCharType="end"/>
      </w:r>
      <w:r w:rsidR="00E7772B">
        <w:t>:</w:t>
      </w:r>
    </w:p>
    <w:p w:rsidR="00494B7D" w:rsidRDefault="00E7772B">
      <w:r>
        <w:t>Чистый дисконтный доход (ЧДД) рассчитывается, как разность накопленного дисконтированного дохода от реализации проекта и дисконтированных единовременных затрат на внедрение инновации:</w:t>
      </w:r>
    </w:p>
    <w:p w:rsidR="00494B7D" w:rsidRDefault="00E7772B">
      <w:pPr>
        <w:ind w:firstLine="0"/>
        <w:jc w:val="center"/>
      </w:pPr>
      <w:r>
        <w:rPr>
          <w:position w:val="-28"/>
        </w:rPr>
        <w:object w:dxaOrig="1640" w:dyaOrig="680">
          <v:shape id="_x0000_i1049" type="#_x0000_t75" style="width:81.75pt;height:33.75pt" o:ole="">
            <v:imagedata r:id="rId53" o:title=""/>
          </v:shape>
          <o:OLEObject Type="Embed" ProgID="Equation.3" ShapeID="_x0000_i1049" DrawAspect="Content" ObjectID="_1470275413" r:id="rId54"/>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12"/>
              </w:rPr>
              <w:object w:dxaOrig="480" w:dyaOrig="360">
                <v:shape id="_x0000_i1050" type="#_x0000_t75" style="width:24pt;height:18pt" o:ole="">
                  <v:imagedata r:id="rId55" o:title=""/>
                </v:shape>
                <o:OLEObject Type="Embed" ProgID="Equation.3" ShapeID="_x0000_i1050" DrawAspect="Content" ObjectID="_1470275414" r:id="rId56"/>
              </w:object>
            </w:r>
          </w:p>
        </w:tc>
        <w:tc>
          <w:tcPr>
            <w:tcW w:w="6804" w:type="dxa"/>
            <w:vAlign w:val="center"/>
          </w:tcPr>
          <w:p w:rsidR="00494B7D" w:rsidRDefault="00E7772B">
            <w:pPr>
              <w:spacing w:line="240" w:lineRule="auto"/>
              <w:ind w:firstLine="0"/>
              <w:jc w:val="left"/>
            </w:pPr>
            <w:r>
              <w:t xml:space="preserve">дисконтированный доход </w:t>
            </w:r>
            <w:r>
              <w:rPr>
                <w:i/>
                <w:iCs/>
                <w:lang w:val="en-US"/>
              </w:rPr>
              <w:t>i</w:t>
            </w:r>
            <w:r>
              <w:t>-го периода реализации проекта</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20">
                <v:shape id="_x0000_i1051" type="#_x0000_t75" style="width:9.75pt;height:11.25pt" o:ole="">
                  <v:imagedata r:id="rId37" o:title=""/>
                </v:shape>
                <o:OLEObject Type="Embed" ProgID="Equation.3" ShapeID="_x0000_i1051" DrawAspect="Content" ObjectID="_1470275415" r:id="rId57"/>
              </w:object>
            </w:r>
          </w:p>
        </w:tc>
        <w:tc>
          <w:tcPr>
            <w:tcW w:w="6804" w:type="dxa"/>
            <w:vAlign w:val="center"/>
          </w:tcPr>
          <w:p w:rsidR="00494B7D" w:rsidRDefault="00E7772B">
            <w:pPr>
              <w:spacing w:line="240" w:lineRule="auto"/>
              <w:ind w:firstLine="0"/>
              <w:jc w:val="left"/>
            </w:pPr>
            <w:r>
              <w:t>количество периодов реализации проекта</w:t>
            </w:r>
          </w:p>
        </w:tc>
      </w:tr>
    </w:tbl>
    <w:p w:rsidR="00494B7D" w:rsidRDefault="00E7772B">
      <w:pPr>
        <w:pStyle w:val="ac"/>
        <w:spacing w:before="360"/>
      </w:pPr>
      <w:r>
        <w:t>Дисконтированный доход определенного периода рассчитывается по формуле:</w:t>
      </w:r>
    </w:p>
    <w:p w:rsidR="00494B7D" w:rsidRDefault="00E7772B">
      <w:pPr>
        <w:ind w:firstLine="0"/>
        <w:jc w:val="center"/>
      </w:pPr>
      <w:r>
        <w:rPr>
          <w:position w:val="-32"/>
        </w:rPr>
        <w:object w:dxaOrig="6220" w:dyaOrig="760">
          <v:shape id="_x0000_i1052" type="#_x0000_t75" style="width:311.25pt;height:38.25pt" o:ole="">
            <v:imagedata r:id="rId58" o:title=""/>
          </v:shape>
          <o:OLEObject Type="Embed" ProgID="Equation.3" ShapeID="_x0000_i1052" DrawAspect="Content" ObjectID="_1470275416" r:id="rId59"/>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12"/>
              </w:rPr>
              <w:object w:dxaOrig="300" w:dyaOrig="360">
                <v:shape id="_x0000_i1053" type="#_x0000_t75" style="width:15pt;height:18pt" o:ole="">
                  <v:imagedata r:id="rId60" o:title=""/>
                </v:shape>
                <o:OLEObject Type="Embed" ProgID="Equation.3" ShapeID="_x0000_i1053" DrawAspect="Content" ObjectID="_1470275417" r:id="rId61"/>
              </w:object>
            </w:r>
          </w:p>
        </w:tc>
        <w:tc>
          <w:tcPr>
            <w:tcW w:w="6804" w:type="dxa"/>
            <w:vAlign w:val="center"/>
          </w:tcPr>
          <w:p w:rsidR="00494B7D" w:rsidRDefault="00E7772B">
            <w:pPr>
              <w:spacing w:line="240" w:lineRule="auto"/>
              <w:ind w:firstLine="0"/>
              <w:jc w:val="left"/>
            </w:pPr>
            <w:r>
              <w:t xml:space="preserve">доходы </w:t>
            </w:r>
            <w:r>
              <w:rPr>
                <w:i/>
                <w:iCs/>
                <w:lang w:val="en-US"/>
              </w:rPr>
              <w:t>i</w:t>
            </w:r>
            <w:r>
              <w:t>-го периода реализации проекта</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12"/>
              </w:rPr>
              <w:object w:dxaOrig="279" w:dyaOrig="360">
                <v:shape id="_x0000_i1054" type="#_x0000_t75" style="width:14.25pt;height:18pt" o:ole="">
                  <v:imagedata r:id="rId62" o:title=""/>
                </v:shape>
                <o:OLEObject Type="Embed" ProgID="Equation.3" ShapeID="_x0000_i1054" DrawAspect="Content" ObjectID="_1470275418" r:id="rId63"/>
              </w:object>
            </w:r>
          </w:p>
        </w:tc>
        <w:tc>
          <w:tcPr>
            <w:tcW w:w="6804" w:type="dxa"/>
            <w:vAlign w:val="center"/>
          </w:tcPr>
          <w:p w:rsidR="00494B7D" w:rsidRDefault="00E7772B">
            <w:pPr>
              <w:spacing w:line="240" w:lineRule="auto"/>
              <w:ind w:firstLine="0"/>
              <w:jc w:val="left"/>
            </w:pPr>
            <w:r>
              <w:t xml:space="preserve">затраты </w:t>
            </w:r>
            <w:r>
              <w:rPr>
                <w:i/>
                <w:iCs/>
                <w:lang w:val="en-US"/>
              </w:rPr>
              <w:t>i</w:t>
            </w:r>
            <w:r>
              <w:t>-го периода реализации проекта</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20" w:dyaOrig="279">
                <v:shape id="_x0000_i1055" type="#_x0000_t75" style="width:11.25pt;height:14.25pt" o:ole="">
                  <v:imagedata r:id="rId64" o:title=""/>
                </v:shape>
                <o:OLEObject Type="Embed" ProgID="Equation.3" ShapeID="_x0000_i1055" DrawAspect="Content" ObjectID="_1470275419" r:id="rId65"/>
              </w:object>
            </w:r>
          </w:p>
        </w:tc>
        <w:tc>
          <w:tcPr>
            <w:tcW w:w="6804" w:type="dxa"/>
            <w:vAlign w:val="center"/>
          </w:tcPr>
          <w:p w:rsidR="00494B7D" w:rsidRDefault="00E7772B">
            <w:pPr>
              <w:spacing w:line="240" w:lineRule="auto"/>
              <w:ind w:firstLine="0"/>
              <w:jc w:val="left"/>
            </w:pPr>
            <w:r>
              <w:t>коэффициент дисконтирования</w:t>
            </w:r>
          </w:p>
        </w:tc>
      </w:tr>
    </w:tbl>
    <w:p w:rsidR="00494B7D" w:rsidRDefault="00E7772B">
      <w:pPr>
        <w:spacing w:before="360"/>
      </w:pPr>
      <w:r>
        <w:t xml:space="preserve">Результаты расчетов </w:t>
      </w:r>
      <w:r>
        <w:rPr>
          <w:i/>
          <w:iCs/>
        </w:rPr>
        <w:t>ЧДД</w:t>
      </w:r>
      <w:r>
        <w:t xml:space="preserve"> и </w:t>
      </w:r>
      <w:r>
        <w:rPr>
          <w:i/>
          <w:iCs/>
        </w:rPr>
        <w:t>ДД</w:t>
      </w:r>
      <w:r>
        <w:t xml:space="preserve"> для каждого периода реализации проекта приведены в таблице </w:t>
      </w:r>
      <w:r>
        <w:fldChar w:fldCharType="begin"/>
      </w:r>
      <w:r>
        <w:instrText xml:space="preserve"> REF ЧДД \h  \* MERGEFORMAT </w:instrText>
      </w:r>
      <w:r>
        <w:fldChar w:fldCharType="separate"/>
      </w:r>
      <w:r>
        <w:rPr>
          <w:noProof/>
        </w:rPr>
        <w:t>14</w:t>
      </w:r>
      <w:r>
        <w:fldChar w:fldCharType="end"/>
      </w:r>
      <w:r>
        <w:t>:</w:t>
      </w:r>
    </w:p>
    <w:p w:rsidR="00494B7D" w:rsidRDefault="00E7772B">
      <w:pPr>
        <w:pStyle w:val="ab"/>
        <w:keepNext/>
        <w:jc w:val="right"/>
        <w:rPr>
          <w:b w:val="0"/>
          <w:bCs/>
        </w:rPr>
      </w:pPr>
      <w:r>
        <w:rPr>
          <w:b w:val="0"/>
          <w:bCs/>
        </w:rPr>
        <w:t xml:space="preserve">Таблица </w:t>
      </w:r>
      <w:bookmarkStart w:id="44" w:name="ЧДД"/>
      <w:r>
        <w:rPr>
          <w:b w:val="0"/>
          <w:bCs/>
        </w:rPr>
        <w:fldChar w:fldCharType="begin"/>
      </w:r>
      <w:r>
        <w:rPr>
          <w:b w:val="0"/>
          <w:bCs/>
        </w:rPr>
        <w:instrText xml:space="preserve"> SEQ Таблица \* ARABIC </w:instrText>
      </w:r>
      <w:r>
        <w:rPr>
          <w:b w:val="0"/>
          <w:bCs/>
        </w:rPr>
        <w:fldChar w:fldCharType="separate"/>
      </w:r>
      <w:r>
        <w:rPr>
          <w:b w:val="0"/>
          <w:bCs/>
          <w:noProof/>
        </w:rPr>
        <w:t>14</w:t>
      </w:r>
      <w:r>
        <w:rPr>
          <w:b w:val="0"/>
          <w:bCs/>
        </w:rPr>
        <w:fldChar w:fldCharType="end"/>
      </w:r>
      <w:bookmarkEnd w:id="44"/>
      <w:r>
        <w:rPr>
          <w:b w:val="0"/>
          <w:bCs/>
        </w:rPr>
        <w:t>. Расчет чистого дисконтного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spacing w:line="240" w:lineRule="auto"/>
              <w:ind w:left="113" w:right="113" w:firstLine="0"/>
              <w:jc w:val="center"/>
              <w:rPr>
                <w:rFonts w:eastAsia="Arial Unicode MS"/>
                <w:szCs w:val="24"/>
              </w:rPr>
            </w:pPr>
            <w:r>
              <w:t>Период</w:t>
            </w:r>
          </w:p>
        </w:tc>
        <w:tc>
          <w:tcPr>
            <w:tcW w:w="1073" w:type="dxa"/>
            <w:vAlign w:val="center"/>
          </w:tcPr>
          <w:p w:rsidR="00494B7D" w:rsidRDefault="00E7772B">
            <w:pPr>
              <w:spacing w:line="240" w:lineRule="auto"/>
              <w:ind w:firstLine="0"/>
              <w:jc w:val="center"/>
              <w:rPr>
                <w:rFonts w:eastAsia="Arial Unicode MS"/>
                <w:szCs w:val="24"/>
              </w:rPr>
            </w:pPr>
            <w:r>
              <w:rPr>
                <w:rFonts w:eastAsia="Arial Unicode MS"/>
                <w:position w:val="-12"/>
                <w:szCs w:val="24"/>
              </w:rPr>
              <w:object w:dxaOrig="300" w:dyaOrig="360">
                <v:shape id="_x0000_i1056" type="#_x0000_t75" style="width:15pt;height:18pt" o:ole="">
                  <v:imagedata r:id="rId66" o:title=""/>
                </v:shape>
                <o:OLEObject Type="Embed" ProgID="Equation.3" ShapeID="_x0000_i1056" DrawAspect="Content" ObjectID="_1470275420" r:id="rId67"/>
              </w:object>
            </w:r>
          </w:p>
        </w:tc>
        <w:tc>
          <w:tcPr>
            <w:tcW w:w="1073" w:type="dxa"/>
            <w:vAlign w:val="center"/>
          </w:tcPr>
          <w:p w:rsidR="00494B7D" w:rsidRDefault="00E7772B">
            <w:pPr>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057" type="#_x0000_t75" style="width:14.25pt;height:18pt" o:ole="">
                  <v:imagedata r:id="rId68" o:title=""/>
                </v:shape>
                <o:OLEObject Type="Embed" ProgID="Equation.3" ShapeID="_x0000_i1057" DrawAspect="Content" ObjectID="_1470275421" r:id="rId69"/>
              </w:object>
            </w:r>
          </w:p>
        </w:tc>
        <w:tc>
          <w:tcPr>
            <w:tcW w:w="1073" w:type="dxa"/>
            <w:vAlign w:val="center"/>
          </w:tcPr>
          <w:p w:rsidR="00494B7D" w:rsidRDefault="00E7772B">
            <w:pPr>
              <w:spacing w:line="240" w:lineRule="auto"/>
              <w:ind w:left="-57" w:right="-57" w:firstLine="0"/>
              <w:jc w:val="center"/>
              <w:rPr>
                <w:rFonts w:eastAsia="Arial Unicode MS"/>
                <w:szCs w:val="24"/>
              </w:rPr>
            </w:pPr>
            <w:r>
              <w:rPr>
                <w:rFonts w:eastAsia="Arial Unicode MS"/>
                <w:position w:val="-30"/>
                <w:szCs w:val="24"/>
              </w:rPr>
              <w:object w:dxaOrig="940" w:dyaOrig="680">
                <v:shape id="_x0000_i1058" type="#_x0000_t75" style="width:47.25pt;height:33.75pt" o:ole="">
                  <v:imagedata r:id="rId70" o:title=""/>
                </v:shape>
                <o:OLEObject Type="Embed" ProgID="Equation.3" ShapeID="_x0000_i1058" DrawAspect="Content" ObjectID="_1470275422" r:id="rId71"/>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59" type="#_x0000_t75" style="width:43.5pt;height:33pt" o:ole="">
                  <v:imagedata r:id="rId72" o:title=""/>
                </v:shape>
                <o:OLEObject Type="Embed" ProgID="Equation.3" ShapeID="_x0000_i1059" DrawAspect="Content" ObjectID="_1470275423" r:id="rId73"/>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60" type="#_x0000_t75" style="width:43.5pt;height:33pt" o:ole="">
                  <v:imagedata r:id="rId74" o:title=""/>
                </v:shape>
                <o:OLEObject Type="Embed" ProgID="Equation.3" ShapeID="_x0000_i1060" DrawAspect="Content" ObjectID="_1470275424" r:id="rId75"/>
              </w:object>
            </w:r>
          </w:p>
        </w:tc>
        <w:tc>
          <w:tcPr>
            <w:tcW w:w="1073" w:type="dxa"/>
            <w:vAlign w:val="center"/>
          </w:tcPr>
          <w:p w:rsidR="00494B7D" w:rsidRDefault="00E7772B">
            <w:pPr>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szCs w:val="24"/>
              </w:rPr>
            </w:pPr>
            <w:r>
              <w:rPr>
                <w:sz w:val="20"/>
              </w:rPr>
              <w:t>366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0,65</w:t>
            </w:r>
          </w:p>
        </w:tc>
        <w:tc>
          <w:tcPr>
            <w:tcW w:w="1073" w:type="dxa"/>
            <w:vAlign w:val="center"/>
          </w:tcPr>
          <w:p w:rsidR="00494B7D" w:rsidRDefault="00E7772B">
            <w:pPr>
              <w:spacing w:line="240" w:lineRule="auto"/>
              <w:ind w:firstLine="0"/>
              <w:jc w:val="right"/>
              <w:rPr>
                <w:rFonts w:eastAsia="Arial Unicode MS"/>
                <w:sz w:val="20"/>
                <w:szCs w:val="24"/>
              </w:rPr>
            </w:pPr>
            <w:r>
              <w:rPr>
                <w:sz w:val="20"/>
              </w:rPr>
              <w:t>236,24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236,24</w:t>
            </w:r>
          </w:p>
        </w:tc>
        <w:tc>
          <w:tcPr>
            <w:tcW w:w="1074" w:type="dxa"/>
            <w:vAlign w:val="center"/>
          </w:tcPr>
          <w:p w:rsidR="00494B7D" w:rsidRDefault="00E7772B">
            <w:pPr>
              <w:spacing w:line="240" w:lineRule="auto"/>
              <w:ind w:firstLine="0"/>
              <w:jc w:val="right"/>
              <w:rPr>
                <w:rFonts w:eastAsia="Arial Unicode MS"/>
                <w:sz w:val="20"/>
                <w:szCs w:val="24"/>
              </w:rPr>
            </w:pPr>
            <w:r>
              <w:rPr>
                <w:sz w:val="20"/>
              </w:rPr>
              <w:t>-111,86</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szCs w:val="24"/>
              </w:rPr>
            </w:pPr>
            <w:r>
              <w:rPr>
                <w:sz w:val="20"/>
              </w:rPr>
              <w:t>1 420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0,42</w:t>
            </w:r>
          </w:p>
        </w:tc>
        <w:tc>
          <w:tcPr>
            <w:tcW w:w="1073" w:type="dxa"/>
            <w:vAlign w:val="center"/>
          </w:tcPr>
          <w:p w:rsidR="00494B7D" w:rsidRDefault="00E7772B">
            <w:pPr>
              <w:spacing w:line="240" w:lineRule="auto"/>
              <w:ind w:firstLine="0"/>
              <w:jc w:val="right"/>
              <w:rPr>
                <w:rFonts w:eastAsia="Arial Unicode MS"/>
                <w:sz w:val="20"/>
                <w:szCs w:val="24"/>
              </w:rPr>
            </w:pPr>
            <w:r>
              <w:rPr>
                <w:sz w:val="20"/>
              </w:rPr>
              <w:t>591,09</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591,09</w:t>
            </w:r>
          </w:p>
        </w:tc>
        <w:tc>
          <w:tcPr>
            <w:tcW w:w="1074" w:type="dxa"/>
            <w:vAlign w:val="center"/>
          </w:tcPr>
          <w:p w:rsidR="00494B7D" w:rsidRDefault="00E7772B">
            <w:pPr>
              <w:spacing w:line="240" w:lineRule="auto"/>
              <w:ind w:firstLine="0"/>
              <w:jc w:val="right"/>
              <w:rPr>
                <w:rFonts w:eastAsia="Arial Unicode MS"/>
                <w:sz w:val="20"/>
                <w:szCs w:val="24"/>
              </w:rPr>
            </w:pPr>
            <w:r>
              <w:rPr>
                <w:sz w:val="20"/>
              </w:rPr>
              <w:t>479,23</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szCs w:val="24"/>
              </w:rPr>
            </w:pPr>
            <w:r>
              <w:rPr>
                <w:sz w:val="20"/>
              </w:rPr>
              <w:t>2 474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0,27</w:t>
            </w:r>
          </w:p>
        </w:tc>
        <w:tc>
          <w:tcPr>
            <w:tcW w:w="1073" w:type="dxa"/>
            <w:vAlign w:val="center"/>
          </w:tcPr>
          <w:p w:rsidR="00494B7D" w:rsidRDefault="00E7772B">
            <w:pPr>
              <w:spacing w:line="240" w:lineRule="auto"/>
              <w:ind w:firstLine="0"/>
              <w:jc w:val="right"/>
              <w:rPr>
                <w:rFonts w:eastAsia="Arial Unicode MS"/>
                <w:sz w:val="20"/>
                <w:szCs w:val="24"/>
              </w:rPr>
            </w:pPr>
            <w:r>
              <w:rPr>
                <w:sz w:val="20"/>
              </w:rPr>
              <w:t>664,36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664,36</w:t>
            </w:r>
          </w:p>
        </w:tc>
        <w:tc>
          <w:tcPr>
            <w:tcW w:w="1074" w:type="dxa"/>
            <w:vAlign w:val="center"/>
          </w:tcPr>
          <w:p w:rsidR="00494B7D" w:rsidRDefault="00E7772B">
            <w:pPr>
              <w:spacing w:line="240" w:lineRule="auto"/>
              <w:ind w:firstLine="0"/>
              <w:jc w:val="right"/>
              <w:rPr>
                <w:rFonts w:eastAsia="Arial Unicode MS"/>
                <w:sz w:val="20"/>
                <w:szCs w:val="24"/>
              </w:rPr>
            </w:pPr>
            <w:r>
              <w:rPr>
                <w:sz w:val="20"/>
              </w:rPr>
              <w:t>1 143,59</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rPr>
            </w:pPr>
            <w:r>
              <w:rPr>
                <w:lang w:val="en-US"/>
              </w:rPr>
              <w:t>II</w:t>
            </w:r>
          </w:p>
        </w:tc>
        <w:tc>
          <w:tcPr>
            <w:tcW w:w="497" w:type="dxa"/>
            <w:vAlign w:val="center"/>
          </w:tcPr>
          <w:p w:rsidR="00494B7D" w:rsidRDefault="00E7772B">
            <w:pPr>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szCs w:val="24"/>
              </w:rPr>
            </w:pPr>
            <w:r>
              <w:rPr>
                <w:sz w:val="20"/>
              </w:rPr>
              <w:t>2 947</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0,17</w:t>
            </w:r>
          </w:p>
        </w:tc>
        <w:tc>
          <w:tcPr>
            <w:tcW w:w="1073" w:type="dxa"/>
            <w:vAlign w:val="center"/>
          </w:tcPr>
          <w:p w:rsidR="00494B7D" w:rsidRDefault="00E7772B">
            <w:pPr>
              <w:spacing w:line="240" w:lineRule="auto"/>
              <w:ind w:firstLine="0"/>
              <w:jc w:val="right"/>
              <w:rPr>
                <w:rFonts w:eastAsia="Arial Unicode MS"/>
                <w:sz w:val="20"/>
                <w:szCs w:val="24"/>
              </w:rPr>
            </w:pPr>
            <w:r>
              <w:rPr>
                <w:sz w:val="20"/>
              </w:rPr>
              <w:t>510,50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510,50</w:t>
            </w:r>
          </w:p>
        </w:tc>
        <w:tc>
          <w:tcPr>
            <w:tcW w:w="1074" w:type="dxa"/>
            <w:vAlign w:val="center"/>
          </w:tcPr>
          <w:p w:rsidR="00494B7D" w:rsidRDefault="00E7772B">
            <w:pPr>
              <w:spacing w:line="240" w:lineRule="auto"/>
              <w:ind w:firstLine="0"/>
              <w:jc w:val="right"/>
              <w:rPr>
                <w:rFonts w:eastAsia="Arial Unicode MS"/>
                <w:sz w:val="20"/>
                <w:szCs w:val="24"/>
              </w:rPr>
            </w:pPr>
            <w:r>
              <w:rPr>
                <w:sz w:val="20"/>
              </w:rPr>
              <w:t>1 654,09</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szCs w:val="24"/>
              </w:rPr>
            </w:pPr>
            <w:r>
              <w:rPr>
                <w:sz w:val="20"/>
              </w:rPr>
              <w:t>3 438</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0,11</w:t>
            </w:r>
          </w:p>
        </w:tc>
        <w:tc>
          <w:tcPr>
            <w:tcW w:w="1073" w:type="dxa"/>
            <w:vAlign w:val="center"/>
          </w:tcPr>
          <w:p w:rsidR="00494B7D" w:rsidRDefault="00E7772B">
            <w:pPr>
              <w:spacing w:line="240" w:lineRule="auto"/>
              <w:ind w:firstLine="0"/>
              <w:jc w:val="right"/>
              <w:rPr>
                <w:rFonts w:eastAsia="Arial Unicode MS"/>
                <w:sz w:val="20"/>
                <w:szCs w:val="24"/>
              </w:rPr>
            </w:pPr>
            <w:r>
              <w:rPr>
                <w:sz w:val="20"/>
              </w:rPr>
              <w:t>384,30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384,30</w:t>
            </w:r>
          </w:p>
        </w:tc>
        <w:tc>
          <w:tcPr>
            <w:tcW w:w="1074" w:type="dxa"/>
            <w:vAlign w:val="center"/>
          </w:tcPr>
          <w:p w:rsidR="00494B7D" w:rsidRDefault="00E7772B">
            <w:pPr>
              <w:spacing w:line="240" w:lineRule="auto"/>
              <w:ind w:firstLine="0"/>
              <w:jc w:val="right"/>
              <w:rPr>
                <w:rFonts w:eastAsia="Arial Unicode MS"/>
                <w:sz w:val="20"/>
                <w:szCs w:val="24"/>
              </w:rPr>
            </w:pPr>
            <w:r>
              <w:rPr>
                <w:sz w:val="20"/>
              </w:rPr>
              <w:t>2 038,39</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szCs w:val="24"/>
              </w:rPr>
            </w:pPr>
            <w:r>
              <w:rPr>
                <w:sz w:val="20"/>
              </w:rPr>
              <w:t>3 930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0,07</w:t>
            </w:r>
          </w:p>
        </w:tc>
        <w:tc>
          <w:tcPr>
            <w:tcW w:w="1073" w:type="dxa"/>
            <w:vAlign w:val="center"/>
          </w:tcPr>
          <w:p w:rsidR="00494B7D" w:rsidRDefault="00E7772B">
            <w:pPr>
              <w:spacing w:line="240" w:lineRule="auto"/>
              <w:ind w:firstLine="0"/>
              <w:jc w:val="right"/>
              <w:rPr>
                <w:rFonts w:eastAsia="Arial Unicode MS"/>
                <w:sz w:val="20"/>
                <w:szCs w:val="24"/>
              </w:rPr>
            </w:pPr>
            <w:r>
              <w:rPr>
                <w:sz w:val="20"/>
              </w:rPr>
              <w:t>283,38</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283,38</w:t>
            </w:r>
          </w:p>
        </w:tc>
        <w:tc>
          <w:tcPr>
            <w:tcW w:w="1074" w:type="dxa"/>
            <w:vAlign w:val="center"/>
          </w:tcPr>
          <w:p w:rsidR="00494B7D" w:rsidRDefault="00E7772B">
            <w:pPr>
              <w:spacing w:line="240" w:lineRule="auto"/>
              <w:ind w:firstLine="0"/>
              <w:jc w:val="right"/>
              <w:rPr>
                <w:rFonts w:eastAsia="Arial Unicode MS"/>
                <w:sz w:val="20"/>
                <w:szCs w:val="24"/>
              </w:rPr>
            </w:pPr>
            <w:r>
              <w:rPr>
                <w:sz w:val="20"/>
              </w:rPr>
              <w:t>2 321,77</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szCs w:val="24"/>
              </w:rPr>
            </w:pPr>
            <w:r>
              <w:rPr>
                <w:sz w:val="20"/>
              </w:rPr>
              <w:t>4 421</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0,05</w:t>
            </w:r>
          </w:p>
        </w:tc>
        <w:tc>
          <w:tcPr>
            <w:tcW w:w="1073" w:type="dxa"/>
            <w:vAlign w:val="center"/>
          </w:tcPr>
          <w:p w:rsidR="00494B7D" w:rsidRDefault="00E7772B">
            <w:pPr>
              <w:spacing w:line="240" w:lineRule="auto"/>
              <w:ind w:firstLine="0"/>
              <w:jc w:val="right"/>
              <w:rPr>
                <w:rFonts w:eastAsia="Arial Unicode MS"/>
                <w:sz w:val="20"/>
                <w:szCs w:val="24"/>
              </w:rPr>
            </w:pPr>
            <w:r>
              <w:rPr>
                <w:sz w:val="20"/>
              </w:rPr>
              <w:t>205,70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205,70</w:t>
            </w:r>
          </w:p>
        </w:tc>
        <w:tc>
          <w:tcPr>
            <w:tcW w:w="1074" w:type="dxa"/>
            <w:vAlign w:val="center"/>
          </w:tcPr>
          <w:p w:rsidR="00494B7D" w:rsidRDefault="00E7772B">
            <w:pPr>
              <w:spacing w:line="240" w:lineRule="auto"/>
              <w:ind w:firstLine="0"/>
              <w:jc w:val="right"/>
              <w:rPr>
                <w:rFonts w:eastAsia="Arial Unicode MS"/>
                <w:sz w:val="20"/>
                <w:szCs w:val="24"/>
              </w:rPr>
            </w:pPr>
            <w:r>
              <w:rPr>
                <w:sz w:val="20"/>
              </w:rPr>
              <w:t>2 527,47</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szCs w:val="24"/>
              </w:rPr>
            </w:pPr>
            <w:r>
              <w:rPr>
                <w:sz w:val="20"/>
              </w:rPr>
              <w:t>4 913</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0,03</w:t>
            </w:r>
          </w:p>
        </w:tc>
        <w:tc>
          <w:tcPr>
            <w:tcW w:w="1073" w:type="dxa"/>
            <w:vAlign w:val="center"/>
          </w:tcPr>
          <w:p w:rsidR="00494B7D" w:rsidRDefault="00E7772B">
            <w:pPr>
              <w:spacing w:line="240" w:lineRule="auto"/>
              <w:ind w:firstLine="0"/>
              <w:jc w:val="right"/>
              <w:rPr>
                <w:rFonts w:eastAsia="Arial Unicode MS"/>
                <w:sz w:val="20"/>
                <w:szCs w:val="24"/>
              </w:rPr>
            </w:pPr>
            <w:r>
              <w:rPr>
                <w:sz w:val="20"/>
              </w:rPr>
              <w:t>147,46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147,46</w:t>
            </w:r>
          </w:p>
        </w:tc>
        <w:tc>
          <w:tcPr>
            <w:tcW w:w="1074" w:type="dxa"/>
            <w:vAlign w:val="center"/>
          </w:tcPr>
          <w:p w:rsidR="00494B7D" w:rsidRDefault="00E7772B">
            <w:pPr>
              <w:spacing w:line="240" w:lineRule="auto"/>
              <w:ind w:firstLine="0"/>
              <w:jc w:val="right"/>
              <w:rPr>
                <w:rFonts w:eastAsia="Arial Unicode MS"/>
                <w:sz w:val="20"/>
                <w:szCs w:val="24"/>
              </w:rPr>
            </w:pPr>
            <w:r>
              <w:rPr>
                <w:sz w:val="20"/>
              </w:rPr>
              <w:t>2 674,93</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szCs w:val="24"/>
              </w:rPr>
            </w:pPr>
            <w:r>
              <w:rPr>
                <w:sz w:val="20"/>
              </w:rPr>
              <w:t>5 404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0,02</w:t>
            </w:r>
          </w:p>
        </w:tc>
        <w:tc>
          <w:tcPr>
            <w:tcW w:w="1073" w:type="dxa"/>
            <w:vAlign w:val="center"/>
          </w:tcPr>
          <w:p w:rsidR="00494B7D" w:rsidRDefault="00E7772B">
            <w:pPr>
              <w:spacing w:line="240" w:lineRule="auto"/>
              <w:ind w:firstLine="0"/>
              <w:jc w:val="right"/>
              <w:rPr>
                <w:rFonts w:eastAsia="Arial Unicode MS"/>
                <w:sz w:val="20"/>
                <w:szCs w:val="24"/>
              </w:rPr>
            </w:pPr>
            <w:r>
              <w:rPr>
                <w:sz w:val="20"/>
              </w:rPr>
              <w:t>104,66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104,66</w:t>
            </w:r>
          </w:p>
        </w:tc>
        <w:tc>
          <w:tcPr>
            <w:tcW w:w="1074" w:type="dxa"/>
            <w:vAlign w:val="center"/>
          </w:tcPr>
          <w:p w:rsidR="00494B7D" w:rsidRDefault="00E7772B">
            <w:pPr>
              <w:spacing w:line="240" w:lineRule="auto"/>
              <w:ind w:firstLine="0"/>
              <w:jc w:val="right"/>
              <w:rPr>
                <w:rFonts w:eastAsia="Arial Unicode MS"/>
                <w:sz w:val="20"/>
                <w:szCs w:val="24"/>
              </w:rPr>
            </w:pPr>
            <w:r>
              <w:rPr>
                <w:sz w:val="20"/>
              </w:rPr>
              <w:t>2 779,59</w:t>
            </w:r>
          </w:p>
        </w:tc>
      </w:tr>
      <w:tr w:rsidR="00494B7D">
        <w:trPr>
          <w:cantSplit/>
          <w:trHeight w:val="284"/>
        </w:trPr>
        <w:tc>
          <w:tcPr>
            <w:tcW w:w="496" w:type="dxa"/>
            <w:vMerge/>
            <w:tcBorders>
              <w:bottom w:val="single" w:sz="4" w:space="0" w:color="auto"/>
            </w:tcBorders>
            <w:vAlign w:val="center"/>
          </w:tcPr>
          <w:p w:rsidR="00494B7D" w:rsidRDefault="00494B7D">
            <w:pPr>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szCs w:val="24"/>
              </w:rPr>
            </w:pPr>
            <w:r>
              <w:rPr>
                <w:sz w:val="20"/>
              </w:rPr>
              <w:t>5 896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0,01</w:t>
            </w:r>
          </w:p>
        </w:tc>
        <w:tc>
          <w:tcPr>
            <w:tcW w:w="1073" w:type="dxa"/>
            <w:vAlign w:val="center"/>
          </w:tcPr>
          <w:p w:rsidR="00494B7D" w:rsidRDefault="00E7772B">
            <w:pPr>
              <w:spacing w:line="240" w:lineRule="auto"/>
              <w:ind w:firstLine="0"/>
              <w:jc w:val="right"/>
              <w:rPr>
                <w:rFonts w:eastAsia="Arial Unicode MS"/>
                <w:sz w:val="20"/>
                <w:szCs w:val="24"/>
              </w:rPr>
            </w:pPr>
            <w:r>
              <w:rPr>
                <w:sz w:val="20"/>
              </w:rPr>
              <w:t>73,66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73,66</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2 853,25</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szCs w:val="24"/>
              </w:rPr>
            </w:pPr>
            <w:r>
              <w:rPr>
                <w:sz w:val="20"/>
              </w:rPr>
              <w:t>35 209</w:t>
            </w:r>
          </w:p>
        </w:tc>
        <w:tc>
          <w:tcPr>
            <w:tcW w:w="1073" w:type="dxa"/>
            <w:vAlign w:val="center"/>
          </w:tcPr>
          <w:p w:rsidR="00494B7D" w:rsidRDefault="00E7772B">
            <w:pPr>
              <w:spacing w:line="240" w:lineRule="auto"/>
              <w:ind w:firstLine="0"/>
              <w:jc w:val="right"/>
              <w:rPr>
                <w:rFonts w:eastAsia="Arial Unicode MS"/>
                <w:sz w:val="20"/>
                <w:szCs w:val="24"/>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szCs w:val="24"/>
              </w:rPr>
            </w:pPr>
            <w:r>
              <w:rPr>
                <w:sz w:val="20"/>
              </w:rPr>
              <w:t> </w:t>
            </w:r>
          </w:p>
        </w:tc>
        <w:tc>
          <w:tcPr>
            <w:tcW w:w="1073" w:type="dxa"/>
            <w:vAlign w:val="center"/>
          </w:tcPr>
          <w:p w:rsidR="00494B7D" w:rsidRDefault="00E7772B">
            <w:pPr>
              <w:spacing w:line="240" w:lineRule="auto"/>
              <w:ind w:firstLine="0"/>
              <w:jc w:val="right"/>
              <w:rPr>
                <w:rFonts w:eastAsia="Arial Unicode MS"/>
                <w:sz w:val="20"/>
                <w:szCs w:val="24"/>
              </w:rPr>
            </w:pPr>
            <w:r>
              <w:rPr>
                <w:sz w:val="20"/>
              </w:rPr>
              <w:t>3 201,35</w:t>
            </w:r>
          </w:p>
        </w:tc>
        <w:tc>
          <w:tcPr>
            <w:tcW w:w="1073" w:type="dxa"/>
            <w:vAlign w:val="center"/>
          </w:tcPr>
          <w:p w:rsidR="00494B7D" w:rsidRDefault="00E7772B">
            <w:pPr>
              <w:spacing w:line="240" w:lineRule="auto"/>
              <w:ind w:firstLine="0"/>
              <w:jc w:val="right"/>
              <w:rPr>
                <w:rFonts w:eastAsia="Arial Unicode MS"/>
                <w:sz w:val="20"/>
                <w:szCs w:val="24"/>
              </w:rPr>
            </w:pPr>
            <w:r>
              <w:rPr>
                <w:sz w:val="20"/>
              </w:rPr>
              <w:t>348,1</w:t>
            </w:r>
          </w:p>
        </w:tc>
        <w:tc>
          <w:tcPr>
            <w:tcW w:w="1073" w:type="dxa"/>
            <w:vAlign w:val="center"/>
          </w:tcPr>
          <w:p w:rsidR="00494B7D" w:rsidRDefault="00E7772B">
            <w:pPr>
              <w:spacing w:line="240" w:lineRule="auto"/>
              <w:ind w:firstLine="0"/>
              <w:jc w:val="right"/>
              <w:rPr>
                <w:rFonts w:eastAsia="Arial Unicode MS"/>
                <w:sz w:val="20"/>
                <w:szCs w:val="24"/>
              </w:rPr>
            </w:pPr>
            <w:r>
              <w:rPr>
                <w:sz w:val="20"/>
              </w:rPr>
              <w:t>2 853,25</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szCs w:val="24"/>
              </w:rPr>
            </w:pPr>
          </w:p>
        </w:tc>
      </w:tr>
    </w:tbl>
    <w:p w:rsidR="00494B7D" w:rsidRDefault="00E7772B">
      <w:pPr>
        <w:spacing w:before="360"/>
      </w:pPr>
      <w:r>
        <w:t xml:space="preserve">Так как </w:t>
      </w:r>
      <w:r>
        <w:rPr>
          <w:i/>
          <w:iCs/>
        </w:rPr>
        <w:t>ЧДД</w:t>
      </w:r>
      <w:r>
        <w:t xml:space="preserve"> за весь период реализации проекта имеет положительное значение, следовательно, данный проект является экономически эффективным.</w:t>
      </w:r>
    </w:p>
    <w:p w:rsidR="00494B7D" w:rsidRDefault="00E7772B">
      <w:pPr>
        <w:pStyle w:val="2"/>
      </w:pPr>
      <w:r>
        <w:br w:type="page"/>
      </w:r>
      <w:bookmarkStart w:id="45" w:name="_Toc514529333"/>
      <w:r>
        <w:t>Срок окупаемости</w:t>
      </w:r>
      <w:bookmarkEnd w:id="45"/>
    </w:p>
    <w:p w:rsidR="00494B7D" w:rsidRDefault="00E7772B">
      <w:r>
        <w:t xml:space="preserve">Срок окупаемости проекта, представляет собой расчетную дату, начиная с которой чистый дисконтированный доход принимает устойчивое положительное значение. Математически срок окупаемости находиться при решении экспоненциального уравнения расчета </w:t>
      </w:r>
      <w:r>
        <w:rPr>
          <w:i/>
          <w:iCs/>
        </w:rPr>
        <w:t>ЧДД</w:t>
      </w:r>
      <w:r>
        <w:t xml:space="preserve"> с неизвестным периодом реализации (</w:t>
      </w:r>
      <w:r>
        <w:rPr>
          <w:i/>
          <w:iCs/>
          <w:lang w:val="en-US"/>
        </w:rPr>
        <w:t>X</w:t>
      </w:r>
      <w:r>
        <w:t>), при этом значение ЧДД принимается равным 0, т.е. когда дисконтированный доход равен (покрыл) дисконтированные затраты:</w:t>
      </w:r>
    </w:p>
    <w:p w:rsidR="00494B7D" w:rsidRDefault="00E7772B">
      <w:pPr>
        <w:ind w:firstLine="0"/>
        <w:jc w:val="center"/>
      </w:pPr>
      <w:r>
        <w:rPr>
          <w:position w:val="-30"/>
        </w:rPr>
        <w:object w:dxaOrig="2540" w:dyaOrig="700">
          <v:shape id="_x0000_i1061" type="#_x0000_t75" style="width:126.75pt;height:35.25pt" o:ole="">
            <v:imagedata r:id="rId76" o:title=""/>
          </v:shape>
          <o:OLEObject Type="Embed" ProgID="Equation.3" ShapeID="_x0000_i1061" DrawAspect="Content" ObjectID="_1470275425" r:id="rId77"/>
        </w:object>
      </w:r>
    </w:p>
    <w:p w:rsidR="00494B7D" w:rsidRDefault="00E7772B">
      <w:pPr>
        <w:ind w:firstLine="0"/>
        <w:jc w:val="center"/>
      </w:pPr>
      <w:r>
        <w:rPr>
          <w:position w:val="-30"/>
        </w:rPr>
        <w:object w:dxaOrig="2260" w:dyaOrig="700">
          <v:shape id="_x0000_i1062" type="#_x0000_t75" style="width:113.25pt;height:35.25pt" o:ole="">
            <v:imagedata r:id="rId78" o:title=""/>
          </v:shape>
          <o:OLEObject Type="Embed" ProgID="Equation.3" ShapeID="_x0000_i1062" DrawAspect="Content" ObjectID="_1470275426" r:id="rId79"/>
        </w:object>
      </w:r>
    </w:p>
    <w:p w:rsidR="00494B7D" w:rsidRDefault="00E7772B">
      <w:pPr>
        <w:pStyle w:val="ac"/>
        <w:spacing w:before="0"/>
      </w:pPr>
      <w:r>
        <w:t>Однако на практике применяют метод приблизительной оценки срока окупаемости:</w:t>
      </w:r>
    </w:p>
    <w:p w:rsidR="00494B7D" w:rsidRDefault="00C002B9">
      <w:pPr>
        <w:pStyle w:val="ac"/>
        <w:spacing w:before="0"/>
        <w:ind w:firstLine="0"/>
        <w:jc w:val="center"/>
      </w:pPr>
      <w:r>
        <w:rPr>
          <w:noProof/>
          <w:sz w:val="20"/>
          <w:lang w:val="en-US" w:eastAsia="en-US"/>
        </w:rPr>
        <w:pict>
          <v:shape id="_x0000_s1348" type="#_x0000_t202" style="position:absolute;left:0;text-align:left;margin-left:-32.2pt;margin-top:504.2pt;width:484.65pt;height:267.3pt;z-index:251659264;mso-position-vertical-relative:page" stroked="f">
            <v:textbox style="mso-next-textbox:#_x0000_s1348">
              <w:txbxContent>
                <w:p w:rsidR="00494B7D" w:rsidRDefault="00E7772B">
                  <w:pPr>
                    <w:keepNext/>
                    <w:ind w:firstLine="0"/>
                    <w:jc w:val="center"/>
                  </w:pPr>
                  <w:r>
                    <w:object w:dxaOrig="8400" w:dyaOrig="4545">
                      <v:shape id="_x0000_i1064" type="#_x0000_t75" style="width:420pt;height:227.25pt" o:ole="">
                        <v:imagedata r:id="rId80" o:title=""/>
                      </v:shape>
                      <o:OLEObject Type="Embed" ProgID="Excel.Sheet.8" ShapeID="_x0000_i1064" DrawAspect="Content" ObjectID="_1470275527" r:id="rId81">
                        <o:FieldCodes>\s</o:FieldCodes>
                      </o:OLEObject>
                    </w:object>
                  </w:r>
                </w:p>
                <w:p w:rsidR="00494B7D" w:rsidRDefault="00E7772B">
                  <w:pPr>
                    <w:pStyle w:val="ab"/>
                    <w:ind w:right="333" w:firstLine="426"/>
                    <w:jc w:val="center"/>
                    <w:rPr>
                      <w:b w:val="0"/>
                      <w:bCs/>
                    </w:rPr>
                  </w:pPr>
                  <w:r>
                    <w:rPr>
                      <w:b w:val="0"/>
                      <w:bCs/>
                    </w:rPr>
                    <w:t xml:space="preserve">Рисунок </w:t>
                  </w:r>
                  <w:bookmarkStart w:id="46" w:name="График"/>
                  <w:bookmarkStart w:id="47" w:name="ГрафикЧДД"/>
                  <w:r>
                    <w:rPr>
                      <w:b w:val="0"/>
                      <w:bCs/>
                    </w:rPr>
                    <w:fldChar w:fldCharType="begin"/>
                  </w:r>
                  <w:r>
                    <w:rPr>
                      <w:b w:val="0"/>
                      <w:bCs/>
                    </w:rPr>
                    <w:instrText xml:space="preserve"> SEQ Рисунок \* ARABIC </w:instrText>
                  </w:r>
                  <w:r>
                    <w:rPr>
                      <w:b w:val="0"/>
                      <w:bCs/>
                    </w:rPr>
                    <w:fldChar w:fldCharType="separate"/>
                  </w:r>
                  <w:r>
                    <w:rPr>
                      <w:b w:val="0"/>
                      <w:bCs/>
                      <w:noProof/>
                    </w:rPr>
                    <w:t>4</w:t>
                  </w:r>
                  <w:r>
                    <w:rPr>
                      <w:b w:val="0"/>
                      <w:bCs/>
                    </w:rPr>
                    <w:fldChar w:fldCharType="end"/>
                  </w:r>
                  <w:bookmarkEnd w:id="46"/>
                  <w:bookmarkEnd w:id="47"/>
                  <w:r>
                    <w:rPr>
                      <w:b w:val="0"/>
                      <w:bCs/>
                    </w:rPr>
                    <w:t xml:space="preserve">. Графики </w:t>
                  </w:r>
                  <w:r>
                    <w:rPr>
                      <w:b w:val="0"/>
                      <w:bCs/>
                      <w:i/>
                      <w:iCs/>
                    </w:rPr>
                    <w:t>ЧДД</w:t>
                  </w:r>
                  <w:r>
                    <w:rPr>
                      <w:b w:val="0"/>
                      <w:bCs/>
                    </w:rPr>
                    <w:t xml:space="preserve"> и </w:t>
                  </w:r>
                  <w:r>
                    <w:rPr>
                      <w:b w:val="0"/>
                      <w:bCs/>
                      <w:i/>
                      <w:iCs/>
                    </w:rPr>
                    <w:t>ДД</w:t>
                  </w:r>
                  <w:r>
                    <w:rPr>
                      <w:b w:val="0"/>
                      <w:bCs/>
                    </w:rPr>
                    <w:t>.</w:t>
                  </w:r>
                </w:p>
                <w:p w:rsidR="00494B7D" w:rsidRDefault="00494B7D">
                  <w:pPr>
                    <w:ind w:firstLine="0"/>
                  </w:pPr>
                </w:p>
              </w:txbxContent>
            </v:textbox>
            <w10:wrap type="topAndBottom" anchory="page"/>
          </v:shape>
        </w:pict>
      </w:r>
      <w:r w:rsidR="00E7772B">
        <w:rPr>
          <w:position w:val="-30"/>
        </w:rPr>
        <w:object w:dxaOrig="2400" w:dyaOrig="680">
          <v:shape id="_x0000_i1065" type="#_x0000_t75" style="width:120pt;height:33.75pt" o:ole="">
            <v:imagedata r:id="rId82" o:title=""/>
          </v:shape>
          <o:OLEObject Type="Embed" ProgID="Equation.3" ShapeID="_x0000_i1065" DrawAspect="Content" ObjectID="_1470275427" r:id="rId83"/>
        </w:object>
      </w:r>
    </w:p>
    <w:tbl>
      <w:tblPr>
        <w:tblW w:w="0" w:type="auto"/>
        <w:tblInd w:w="108" w:type="dxa"/>
        <w:tblLayout w:type="fixed"/>
        <w:tblLook w:val="0000" w:firstRow="0" w:lastRow="0" w:firstColumn="0" w:lastColumn="0" w:noHBand="0" w:noVBand="0"/>
      </w:tblPr>
      <w:tblGrid>
        <w:gridCol w:w="584"/>
        <w:gridCol w:w="409"/>
        <w:gridCol w:w="7512"/>
      </w:tblGrid>
      <w:tr w:rsidR="00494B7D">
        <w:tc>
          <w:tcPr>
            <w:tcW w:w="584" w:type="dxa"/>
          </w:tcPr>
          <w:p w:rsidR="00494B7D" w:rsidRDefault="00E7772B">
            <w:pPr>
              <w:spacing w:line="240" w:lineRule="auto"/>
              <w:ind w:firstLine="0"/>
              <w:jc w:val="left"/>
            </w:pPr>
            <w:r>
              <w:t>Где</w:t>
            </w:r>
          </w:p>
        </w:tc>
        <w:tc>
          <w:tcPr>
            <w:tcW w:w="409" w:type="dxa"/>
          </w:tcPr>
          <w:p w:rsidR="00494B7D" w:rsidRDefault="00E7772B">
            <w:pPr>
              <w:spacing w:line="240" w:lineRule="auto"/>
              <w:ind w:firstLine="0"/>
              <w:jc w:val="right"/>
            </w:pPr>
            <w:r>
              <w:rPr>
                <w:position w:val="-10"/>
              </w:rPr>
              <w:object w:dxaOrig="220" w:dyaOrig="340">
                <v:shape id="_x0000_i1066" type="#_x0000_t75" style="width:11.25pt;height:17.25pt" o:ole="">
                  <v:imagedata r:id="rId84" o:title=""/>
                </v:shape>
                <o:OLEObject Type="Embed" ProgID="Equation.3" ShapeID="_x0000_i1066" DrawAspect="Content" ObjectID="_1470275428" r:id="rId85"/>
              </w:object>
            </w:r>
          </w:p>
        </w:tc>
        <w:tc>
          <w:tcPr>
            <w:tcW w:w="7512" w:type="dxa"/>
            <w:vAlign w:val="center"/>
          </w:tcPr>
          <w:p w:rsidR="00494B7D" w:rsidRDefault="00E7772B">
            <w:pPr>
              <w:spacing w:line="240" w:lineRule="auto"/>
              <w:ind w:firstLine="0"/>
              <w:jc w:val="left"/>
            </w:pPr>
            <w:r>
              <w:t>последний период реализации проекта, при котором разность накопленного дисконтированного дохода и дисконтированных затрат принимают отрицательное значение</w:t>
            </w:r>
          </w:p>
        </w:tc>
      </w:tr>
      <w:tr w:rsidR="00494B7D">
        <w:trPr>
          <w:cantSplit/>
        </w:trPr>
        <w:tc>
          <w:tcPr>
            <w:tcW w:w="993" w:type="dxa"/>
            <w:gridSpan w:val="2"/>
            <w:vAlign w:val="center"/>
          </w:tcPr>
          <w:p w:rsidR="00494B7D" w:rsidRDefault="00E7772B">
            <w:pPr>
              <w:spacing w:line="240" w:lineRule="auto"/>
              <w:ind w:firstLine="0"/>
              <w:jc w:val="right"/>
            </w:pPr>
            <w:r>
              <w:rPr>
                <w:position w:val="-10"/>
              </w:rPr>
              <w:object w:dxaOrig="620" w:dyaOrig="340">
                <v:shape id="_x0000_i1067" type="#_x0000_t75" style="width:30.75pt;height:17.25pt" o:ole="">
                  <v:imagedata r:id="rId86" o:title=""/>
                </v:shape>
                <o:OLEObject Type="Embed" ProgID="Equation.3" ShapeID="_x0000_i1067" DrawAspect="Content" ObjectID="_1470275429" r:id="rId87"/>
              </w:object>
            </w:r>
          </w:p>
        </w:tc>
        <w:tc>
          <w:tcPr>
            <w:tcW w:w="7512" w:type="dxa"/>
            <w:vAlign w:val="center"/>
          </w:tcPr>
          <w:p w:rsidR="00494B7D" w:rsidRDefault="00E7772B">
            <w:pPr>
              <w:spacing w:line="240" w:lineRule="auto"/>
              <w:ind w:firstLine="0"/>
              <w:jc w:val="left"/>
            </w:pPr>
            <w:r>
              <w:t xml:space="preserve">последнее отрицательное значение </w:t>
            </w:r>
            <w:r>
              <w:rPr>
                <w:i/>
                <w:iCs/>
              </w:rPr>
              <w:t>ЧДД</w:t>
            </w:r>
          </w:p>
        </w:tc>
      </w:tr>
      <w:tr w:rsidR="00494B7D">
        <w:trPr>
          <w:cantSplit/>
        </w:trPr>
        <w:tc>
          <w:tcPr>
            <w:tcW w:w="993" w:type="dxa"/>
            <w:gridSpan w:val="2"/>
            <w:vAlign w:val="center"/>
          </w:tcPr>
          <w:p w:rsidR="00494B7D" w:rsidRDefault="00E7772B">
            <w:pPr>
              <w:spacing w:line="240" w:lineRule="auto"/>
              <w:ind w:firstLine="0"/>
              <w:jc w:val="right"/>
            </w:pPr>
            <w:r>
              <w:rPr>
                <w:position w:val="-10"/>
              </w:rPr>
              <w:object w:dxaOrig="639" w:dyaOrig="340">
                <v:shape id="_x0000_i1068" type="#_x0000_t75" style="width:32.25pt;height:17.25pt" o:ole="">
                  <v:imagedata r:id="rId88" o:title=""/>
                </v:shape>
                <o:OLEObject Type="Embed" ProgID="Equation.3" ShapeID="_x0000_i1068" DrawAspect="Content" ObjectID="_1470275430" r:id="rId89"/>
              </w:object>
            </w:r>
          </w:p>
        </w:tc>
        <w:tc>
          <w:tcPr>
            <w:tcW w:w="7512" w:type="dxa"/>
            <w:vAlign w:val="center"/>
          </w:tcPr>
          <w:p w:rsidR="00494B7D" w:rsidRDefault="00E7772B">
            <w:pPr>
              <w:spacing w:line="240" w:lineRule="auto"/>
              <w:ind w:firstLine="0"/>
              <w:jc w:val="left"/>
            </w:pPr>
            <w:r>
              <w:t xml:space="preserve">первое положительное значение </w:t>
            </w:r>
            <w:r>
              <w:rPr>
                <w:i/>
                <w:iCs/>
              </w:rPr>
              <w:t>ЧДД</w:t>
            </w:r>
          </w:p>
        </w:tc>
      </w:tr>
    </w:tbl>
    <w:p w:rsidR="00494B7D" w:rsidRDefault="00E7772B">
      <w:pPr>
        <w:spacing w:before="360"/>
      </w:pPr>
      <w:r>
        <w:t>Таким образом:</w:t>
      </w:r>
    </w:p>
    <w:p w:rsidR="00494B7D" w:rsidRDefault="00E7772B">
      <w:pPr>
        <w:ind w:firstLine="0"/>
        <w:jc w:val="left"/>
      </w:pPr>
      <w:r>
        <w:rPr>
          <w:position w:val="-30"/>
        </w:rPr>
        <w:object w:dxaOrig="6560" w:dyaOrig="680">
          <v:shape id="_x0000_i1069" type="#_x0000_t75" style="width:327.75pt;height:33.75pt" o:ole="">
            <v:imagedata r:id="rId90" o:title=""/>
          </v:shape>
          <o:OLEObject Type="Embed" ProgID="Equation.3" ShapeID="_x0000_i1069" DrawAspect="Content" ObjectID="_1470275431" r:id="rId91"/>
        </w:object>
      </w:r>
    </w:p>
    <w:p w:rsidR="00494B7D" w:rsidRDefault="00E7772B">
      <w:r>
        <w:t>Таким образом, данный проект окупается на четвертый месяц, после внедрения на предприятии. Это не превышает срок реализации данного проекта, а, следовательно, подтверждает экономическую эффективность данного проекта.</w:t>
      </w:r>
    </w:p>
    <w:p w:rsidR="00494B7D" w:rsidRDefault="00E7772B">
      <w:pPr>
        <w:pStyle w:val="2"/>
      </w:pPr>
      <w:bookmarkStart w:id="48" w:name="_Toc514529334"/>
      <w:r>
        <w:t>Доходность и рентабельность</w:t>
      </w:r>
      <w:bookmarkEnd w:id="48"/>
    </w:p>
    <w:p w:rsidR="00494B7D" w:rsidRDefault="00E7772B">
      <w:r>
        <w:t>Индекс доходности – это отношение суммарного дисконтированного дохода к суммарным дисконтированным затратам:</w:t>
      </w:r>
    </w:p>
    <w:p w:rsidR="00494B7D" w:rsidRDefault="00E7772B">
      <w:pPr>
        <w:ind w:firstLine="0"/>
        <w:jc w:val="center"/>
      </w:pPr>
      <w:r>
        <w:rPr>
          <w:position w:val="-64"/>
        </w:rPr>
        <w:object w:dxaOrig="1880" w:dyaOrig="1400">
          <v:shape id="_x0000_i1070" type="#_x0000_t75" style="width:93.75pt;height:69.75pt" o:ole="">
            <v:imagedata r:id="rId92" o:title=""/>
          </v:shape>
          <o:OLEObject Type="Embed" ProgID="Equation.3" ShapeID="_x0000_i1070" DrawAspect="Content" ObjectID="_1470275432" r:id="rId93"/>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12"/>
              </w:rPr>
              <w:object w:dxaOrig="300" w:dyaOrig="360">
                <v:shape id="_x0000_i1071" type="#_x0000_t75" style="width:15pt;height:18pt" o:ole="">
                  <v:imagedata r:id="rId60" o:title=""/>
                </v:shape>
                <o:OLEObject Type="Embed" ProgID="Equation.3" ShapeID="_x0000_i1071" DrawAspect="Content" ObjectID="_1470275433" r:id="rId94"/>
              </w:object>
            </w:r>
          </w:p>
        </w:tc>
        <w:tc>
          <w:tcPr>
            <w:tcW w:w="6804" w:type="dxa"/>
            <w:vAlign w:val="center"/>
          </w:tcPr>
          <w:p w:rsidR="00494B7D" w:rsidRDefault="00E7772B">
            <w:pPr>
              <w:spacing w:line="240" w:lineRule="auto"/>
              <w:ind w:firstLine="0"/>
              <w:jc w:val="left"/>
            </w:pPr>
            <w:r>
              <w:t xml:space="preserve">доходы </w:t>
            </w:r>
            <w:r>
              <w:rPr>
                <w:i/>
                <w:iCs/>
                <w:lang w:val="en-US"/>
              </w:rPr>
              <w:t>i</w:t>
            </w:r>
            <w:r>
              <w:t>-го периода реализации проекта</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12"/>
              </w:rPr>
              <w:object w:dxaOrig="279" w:dyaOrig="360">
                <v:shape id="_x0000_i1072" type="#_x0000_t75" style="width:14.25pt;height:18pt" o:ole="">
                  <v:imagedata r:id="rId62" o:title=""/>
                </v:shape>
                <o:OLEObject Type="Embed" ProgID="Equation.3" ShapeID="_x0000_i1072" DrawAspect="Content" ObjectID="_1470275434" r:id="rId95"/>
              </w:object>
            </w:r>
          </w:p>
        </w:tc>
        <w:tc>
          <w:tcPr>
            <w:tcW w:w="6804" w:type="dxa"/>
            <w:vAlign w:val="center"/>
          </w:tcPr>
          <w:p w:rsidR="00494B7D" w:rsidRDefault="00E7772B">
            <w:pPr>
              <w:spacing w:line="240" w:lineRule="auto"/>
              <w:ind w:firstLine="0"/>
              <w:jc w:val="left"/>
            </w:pPr>
            <w:r>
              <w:t xml:space="preserve">затраты </w:t>
            </w:r>
            <w:r>
              <w:rPr>
                <w:i/>
                <w:iCs/>
                <w:lang w:val="en-US"/>
              </w:rPr>
              <w:t>i</w:t>
            </w:r>
            <w:r>
              <w:t>-го периода реализации проекта</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20" w:dyaOrig="279">
                <v:shape id="_x0000_i1073" type="#_x0000_t75" style="width:11.25pt;height:14.25pt" o:ole="">
                  <v:imagedata r:id="rId64" o:title=""/>
                </v:shape>
                <o:OLEObject Type="Embed" ProgID="Equation.3" ShapeID="_x0000_i1073" DrawAspect="Content" ObjectID="_1470275435" r:id="rId96"/>
              </w:object>
            </w:r>
          </w:p>
        </w:tc>
        <w:tc>
          <w:tcPr>
            <w:tcW w:w="6804" w:type="dxa"/>
            <w:vAlign w:val="center"/>
          </w:tcPr>
          <w:p w:rsidR="00494B7D" w:rsidRDefault="00E7772B">
            <w:pPr>
              <w:spacing w:line="240" w:lineRule="auto"/>
              <w:ind w:firstLine="0"/>
              <w:jc w:val="left"/>
            </w:pPr>
            <w:r>
              <w:t>коэффициент дисконтирования</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20">
                <v:shape id="_x0000_i1074" type="#_x0000_t75" style="width:9.75pt;height:11.25pt" o:ole="">
                  <v:imagedata r:id="rId37" o:title=""/>
                </v:shape>
                <o:OLEObject Type="Embed" ProgID="Equation.3" ShapeID="_x0000_i1074" DrawAspect="Content" ObjectID="_1470275436" r:id="rId97"/>
              </w:object>
            </w:r>
          </w:p>
        </w:tc>
        <w:tc>
          <w:tcPr>
            <w:tcW w:w="6804" w:type="dxa"/>
            <w:vAlign w:val="center"/>
          </w:tcPr>
          <w:p w:rsidR="00494B7D" w:rsidRDefault="00E7772B">
            <w:pPr>
              <w:spacing w:line="240" w:lineRule="auto"/>
              <w:ind w:firstLine="0"/>
              <w:jc w:val="left"/>
            </w:pPr>
            <w:r>
              <w:t>количество периодов реализации проекта</w:t>
            </w:r>
          </w:p>
        </w:tc>
      </w:tr>
    </w:tbl>
    <w:p w:rsidR="00494B7D" w:rsidRDefault="00E7772B">
      <w:pPr>
        <w:pStyle w:val="ac"/>
        <w:spacing w:before="360"/>
      </w:pPr>
      <w:r>
        <w:t>Таким образом:</w:t>
      </w:r>
    </w:p>
    <w:p w:rsidR="00494B7D" w:rsidRDefault="00E7772B">
      <w:pPr>
        <w:ind w:firstLine="0"/>
      </w:pPr>
      <w:r>
        <w:rPr>
          <w:position w:val="-64"/>
        </w:rPr>
        <w:object w:dxaOrig="3580" w:dyaOrig="1400">
          <v:shape id="_x0000_i1075" type="#_x0000_t75" style="width:179.25pt;height:69.75pt" o:ole="">
            <v:imagedata r:id="rId98" o:title=""/>
          </v:shape>
          <o:OLEObject Type="Embed" ProgID="Equation.3" ShapeID="_x0000_i1075" DrawAspect="Content" ObjectID="_1470275437" r:id="rId99"/>
        </w:object>
      </w:r>
    </w:p>
    <w:p w:rsidR="00494B7D" w:rsidRDefault="00E7772B">
      <w:pPr>
        <w:ind w:firstLine="567"/>
      </w:pPr>
      <w:r>
        <w:t>В данном случае индекс доходности больше 1, следовательно, данный проект экономически эффективен.</w:t>
      </w:r>
    </w:p>
    <w:p w:rsidR="00494B7D" w:rsidRDefault="00E7772B">
      <w:pPr>
        <w:ind w:firstLine="567"/>
      </w:pPr>
      <w:r>
        <w:t>Среднегодовая рентабельность проекта является разновидностью индекса доходности, соотнесенного со сроком реализации проекта. Этот показатель показывает, какой доход приносит вложенная в проект единица инвестиций:</w:t>
      </w:r>
    </w:p>
    <w:p w:rsidR="00494B7D" w:rsidRDefault="00E7772B">
      <w:pPr>
        <w:ind w:firstLine="0"/>
        <w:jc w:val="center"/>
      </w:pPr>
      <w:r>
        <w:rPr>
          <w:position w:val="-24"/>
        </w:rPr>
        <w:object w:dxaOrig="2100" w:dyaOrig="620">
          <v:shape id="_x0000_i1076" type="#_x0000_t75" style="width:105pt;height:30.75pt" o:ole="">
            <v:imagedata r:id="rId100" o:title=""/>
          </v:shape>
          <o:OLEObject Type="Embed" ProgID="Equation.3" ShapeID="_x0000_i1076" DrawAspect="Content" ObjectID="_1470275438" r:id="rId101"/>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10"/>
              </w:rPr>
              <w:object w:dxaOrig="440" w:dyaOrig="320">
                <v:shape id="_x0000_i1077" type="#_x0000_t75" style="width:21.75pt;height:15.75pt" o:ole="">
                  <v:imagedata r:id="rId102" o:title=""/>
                </v:shape>
                <o:OLEObject Type="Embed" ProgID="Equation.3" ShapeID="_x0000_i1077" DrawAspect="Content" ObjectID="_1470275439" r:id="rId103"/>
              </w:object>
            </w:r>
          </w:p>
        </w:tc>
        <w:tc>
          <w:tcPr>
            <w:tcW w:w="6804" w:type="dxa"/>
            <w:vAlign w:val="center"/>
          </w:tcPr>
          <w:p w:rsidR="00494B7D" w:rsidRDefault="00E7772B">
            <w:pPr>
              <w:spacing w:line="240" w:lineRule="auto"/>
              <w:ind w:firstLine="0"/>
              <w:jc w:val="left"/>
            </w:pPr>
            <w:r>
              <w:t>индекс доходности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20">
                <v:shape id="_x0000_i1078" type="#_x0000_t75" style="width:9.75pt;height:11.25pt" o:ole="">
                  <v:imagedata r:id="rId37" o:title=""/>
                </v:shape>
                <o:OLEObject Type="Embed" ProgID="Equation.3" ShapeID="_x0000_i1078" DrawAspect="Content" ObjectID="_1470275440" r:id="rId104"/>
              </w:object>
            </w:r>
          </w:p>
        </w:tc>
        <w:tc>
          <w:tcPr>
            <w:tcW w:w="6804" w:type="dxa"/>
            <w:vAlign w:val="center"/>
          </w:tcPr>
          <w:p w:rsidR="00494B7D" w:rsidRDefault="00E7772B">
            <w:pPr>
              <w:spacing w:line="240" w:lineRule="auto"/>
              <w:ind w:firstLine="0"/>
              <w:jc w:val="left"/>
            </w:pPr>
            <w:r>
              <w:t>количество периодов реализации проекта</w:t>
            </w:r>
          </w:p>
        </w:tc>
      </w:tr>
    </w:tbl>
    <w:p w:rsidR="00494B7D" w:rsidRDefault="00494B7D">
      <w:pPr>
        <w:ind w:firstLine="567"/>
      </w:pPr>
    </w:p>
    <w:p w:rsidR="00494B7D" w:rsidRDefault="00E7772B">
      <w:pPr>
        <w:ind w:firstLine="567"/>
      </w:pPr>
      <w:r>
        <w:br w:type="page"/>
        <w:t>Таким образом:</w:t>
      </w:r>
    </w:p>
    <w:p w:rsidR="00494B7D" w:rsidRDefault="00E7772B">
      <w:r>
        <w:rPr>
          <w:position w:val="-24"/>
        </w:rPr>
        <w:object w:dxaOrig="6220" w:dyaOrig="620">
          <v:shape id="_x0000_i1079" type="#_x0000_t75" style="width:311.25pt;height:30.75pt" o:ole="">
            <v:imagedata r:id="rId105" o:title=""/>
          </v:shape>
          <o:OLEObject Type="Embed" ProgID="Equation.3" ShapeID="_x0000_i1079" DrawAspect="Content" ObjectID="_1470275441" r:id="rId106"/>
        </w:object>
      </w:r>
    </w:p>
    <w:p w:rsidR="00494B7D" w:rsidRDefault="00E7772B">
      <w:r>
        <w:t>Критерием экономической эффективности инновационного проекта является положительная рентабельность проекта.</w:t>
      </w:r>
    </w:p>
    <w:p w:rsidR="00494B7D" w:rsidRDefault="00E7772B">
      <w:pPr>
        <w:pStyle w:val="2"/>
      </w:pPr>
      <w:bookmarkStart w:id="49" w:name="_Toc514529335"/>
      <w:r>
        <w:t>Внутренняя норма доходности</w:t>
      </w:r>
      <w:bookmarkEnd w:id="49"/>
    </w:p>
    <w:p w:rsidR="00494B7D" w:rsidRDefault="00E7772B">
      <w:r>
        <w:t xml:space="preserve">Внутренняя норма доходности – это такое значение дисконта, при котором </w:t>
      </w:r>
      <w:r>
        <w:rPr>
          <w:i/>
          <w:iCs/>
        </w:rPr>
        <w:t>ЧДД</w:t>
      </w:r>
      <w:r>
        <w:t xml:space="preserve"> принимает значение, равное 0. Математически, внутренняя норма доходности находится при решении экспоненциального уравнения расчета </w:t>
      </w:r>
      <w:r>
        <w:rPr>
          <w:i/>
          <w:iCs/>
        </w:rPr>
        <w:t>ЧДД</w:t>
      </w:r>
      <w:r>
        <w:t xml:space="preserve"> с неизвестным дисконтом (</w:t>
      </w:r>
      <w:r>
        <w:rPr>
          <w:i/>
          <w:iCs/>
          <w:lang w:val="en-US"/>
        </w:rPr>
        <w:t>X</w:t>
      </w:r>
      <w:r>
        <w:t xml:space="preserve">), при этом значение </w:t>
      </w:r>
      <w:r>
        <w:rPr>
          <w:i/>
          <w:iCs/>
        </w:rPr>
        <w:t>ЧДД</w:t>
      </w:r>
      <w:r>
        <w:t xml:space="preserve"> принимается равным 0, т.е.:</w:t>
      </w:r>
    </w:p>
    <w:p w:rsidR="00494B7D" w:rsidRDefault="00E7772B">
      <w:pPr>
        <w:ind w:firstLine="0"/>
        <w:jc w:val="center"/>
      </w:pPr>
      <w:r>
        <w:rPr>
          <w:position w:val="-30"/>
        </w:rPr>
        <w:object w:dxaOrig="2380" w:dyaOrig="700">
          <v:shape id="_x0000_i1080" type="#_x0000_t75" style="width:119.25pt;height:35.25pt" o:ole="">
            <v:imagedata r:id="rId107" o:title=""/>
          </v:shape>
          <o:OLEObject Type="Embed" ProgID="Equation.3" ShapeID="_x0000_i1080" DrawAspect="Content" ObjectID="_1470275442" r:id="rId108"/>
        </w:object>
      </w:r>
    </w:p>
    <w:p w:rsidR="00494B7D" w:rsidRDefault="00E7772B">
      <w:r>
        <w:t>Однако на практике применяют метод приблизительной оценки внутренней нормы доходности (</w:t>
      </w:r>
      <w:r>
        <w:rPr>
          <w:i/>
          <w:iCs/>
        </w:rPr>
        <w:t>ВНД</w:t>
      </w:r>
      <w:r>
        <w:t xml:space="preserve">). Для этого производят ряд вычислений </w:t>
      </w:r>
      <w:r>
        <w:rPr>
          <w:i/>
          <w:iCs/>
        </w:rPr>
        <w:t>ЧДД</w:t>
      </w:r>
      <w:r>
        <w:t xml:space="preserve"> с постепенным увеличением дисконта до тех пор, пока </w:t>
      </w:r>
      <w:r>
        <w:rPr>
          <w:i/>
          <w:iCs/>
        </w:rPr>
        <w:t>ЧДД</w:t>
      </w:r>
      <w:r>
        <w:t xml:space="preserve"> не станет отрицательным (таблица </w:t>
      </w:r>
      <w:r>
        <w:fldChar w:fldCharType="begin"/>
      </w:r>
      <w:r>
        <w:instrText xml:space="preserve"> REF ЧДДдляВНД230 \h  \* MERGEFORMAT </w:instrText>
      </w:r>
      <w:r>
        <w:fldChar w:fldCharType="separate"/>
      </w:r>
      <w:r>
        <w:rPr>
          <w:noProof/>
        </w:rPr>
        <w:t>15</w:t>
      </w:r>
      <w:r>
        <w:fldChar w:fldCharType="end"/>
      </w:r>
      <w:r>
        <w:t xml:space="preserve"> и таблица </w:t>
      </w:r>
      <w:r>
        <w:fldChar w:fldCharType="begin"/>
      </w:r>
      <w:r>
        <w:instrText xml:space="preserve"> REF ЧДДдляВНД235 \h  \* MERGEFORMAT </w:instrText>
      </w:r>
      <w:r>
        <w:fldChar w:fldCharType="separate"/>
      </w:r>
      <w:r>
        <w:rPr>
          <w:noProof/>
        </w:rPr>
        <w:t>16</w:t>
      </w:r>
      <w:r>
        <w:fldChar w:fldCharType="end"/>
      </w:r>
      <w:r>
        <w:t xml:space="preserve">). И затем рассчитывается приближенное значение </w:t>
      </w:r>
      <w:r>
        <w:rPr>
          <w:i/>
          <w:iCs/>
        </w:rPr>
        <w:t>ВНД</w:t>
      </w:r>
      <w:r>
        <w:t xml:space="preserve"> по формуле:</w:t>
      </w:r>
    </w:p>
    <w:p w:rsidR="00494B7D" w:rsidRDefault="00E7772B">
      <w:pPr>
        <w:ind w:firstLine="0"/>
        <w:jc w:val="center"/>
      </w:pPr>
      <w:r>
        <w:rPr>
          <w:position w:val="-30"/>
        </w:rPr>
        <w:object w:dxaOrig="4440" w:dyaOrig="700">
          <v:shape id="_x0000_i1081" type="#_x0000_t75" style="width:222pt;height:35.25pt" o:ole="">
            <v:imagedata r:id="rId109" o:title=""/>
          </v:shape>
          <o:OLEObject Type="Embed" ProgID="Equation.3" ShapeID="_x0000_i1081" DrawAspect="Content" ObjectID="_1470275443" r:id="rId110"/>
        </w:object>
      </w:r>
    </w:p>
    <w:tbl>
      <w:tblPr>
        <w:tblW w:w="0" w:type="auto"/>
        <w:tblInd w:w="108" w:type="dxa"/>
        <w:tblLook w:val="0000" w:firstRow="0" w:lastRow="0" w:firstColumn="0" w:lastColumn="0" w:noHBand="0" w:noVBand="0"/>
      </w:tblPr>
      <w:tblGrid>
        <w:gridCol w:w="1009"/>
        <w:gridCol w:w="1167"/>
        <w:gridCol w:w="6435"/>
      </w:tblGrid>
      <w:tr w:rsidR="00494B7D">
        <w:tc>
          <w:tcPr>
            <w:tcW w:w="1009" w:type="dxa"/>
            <w:vAlign w:val="center"/>
          </w:tcPr>
          <w:p w:rsidR="00494B7D" w:rsidRDefault="00E7772B">
            <w:pPr>
              <w:spacing w:line="240" w:lineRule="auto"/>
              <w:ind w:firstLine="0"/>
              <w:jc w:val="left"/>
            </w:pPr>
            <w:r>
              <w:t>где</w:t>
            </w:r>
          </w:p>
        </w:tc>
        <w:tc>
          <w:tcPr>
            <w:tcW w:w="1167" w:type="dxa"/>
            <w:vAlign w:val="center"/>
          </w:tcPr>
          <w:p w:rsidR="00494B7D" w:rsidRDefault="00E7772B">
            <w:pPr>
              <w:spacing w:line="240" w:lineRule="auto"/>
              <w:ind w:firstLine="0"/>
              <w:jc w:val="right"/>
            </w:pPr>
            <w:r>
              <w:rPr>
                <w:position w:val="-10"/>
              </w:rPr>
              <w:object w:dxaOrig="300" w:dyaOrig="340">
                <v:shape id="_x0000_i1082" type="#_x0000_t75" style="width:15pt;height:17.25pt" o:ole="">
                  <v:imagedata r:id="rId111" o:title=""/>
                </v:shape>
                <o:OLEObject Type="Embed" ProgID="Equation.3" ShapeID="_x0000_i1082" DrawAspect="Content" ObjectID="_1470275444" r:id="rId112"/>
              </w:object>
            </w:r>
          </w:p>
        </w:tc>
        <w:tc>
          <w:tcPr>
            <w:tcW w:w="6435" w:type="dxa"/>
            <w:vAlign w:val="center"/>
          </w:tcPr>
          <w:p w:rsidR="00494B7D" w:rsidRDefault="00E7772B">
            <w:pPr>
              <w:spacing w:line="240" w:lineRule="auto"/>
              <w:ind w:firstLine="0"/>
              <w:jc w:val="left"/>
            </w:pPr>
            <w:r>
              <w:t xml:space="preserve">последнее значение дисконта, при котором </w:t>
            </w:r>
            <w:r>
              <w:rPr>
                <w:i/>
                <w:iCs/>
              </w:rPr>
              <w:t>ЧДД</w:t>
            </w:r>
            <w:r>
              <w:t xml:space="preserve"> принимал положительное значение</w:t>
            </w:r>
          </w:p>
        </w:tc>
      </w:tr>
      <w:tr w:rsidR="00494B7D">
        <w:tc>
          <w:tcPr>
            <w:tcW w:w="1009" w:type="dxa"/>
            <w:vAlign w:val="center"/>
          </w:tcPr>
          <w:p w:rsidR="00494B7D" w:rsidRDefault="00494B7D">
            <w:pPr>
              <w:spacing w:line="240" w:lineRule="auto"/>
              <w:ind w:firstLine="0"/>
              <w:jc w:val="left"/>
            </w:pPr>
          </w:p>
        </w:tc>
        <w:tc>
          <w:tcPr>
            <w:tcW w:w="1167" w:type="dxa"/>
            <w:vAlign w:val="center"/>
          </w:tcPr>
          <w:p w:rsidR="00494B7D" w:rsidRDefault="00E7772B">
            <w:pPr>
              <w:spacing w:line="240" w:lineRule="auto"/>
              <w:ind w:firstLine="0"/>
              <w:jc w:val="right"/>
            </w:pPr>
            <w:r>
              <w:rPr>
                <w:position w:val="-10"/>
              </w:rPr>
              <w:object w:dxaOrig="300" w:dyaOrig="340">
                <v:shape id="_x0000_i1083" type="#_x0000_t75" style="width:15pt;height:17.25pt" o:ole="">
                  <v:imagedata r:id="rId113" o:title=""/>
                </v:shape>
                <o:OLEObject Type="Embed" ProgID="Equation.3" ShapeID="_x0000_i1083" DrawAspect="Content" ObjectID="_1470275445" r:id="rId114"/>
              </w:object>
            </w:r>
          </w:p>
        </w:tc>
        <w:tc>
          <w:tcPr>
            <w:tcW w:w="6435" w:type="dxa"/>
            <w:vAlign w:val="center"/>
          </w:tcPr>
          <w:p w:rsidR="00494B7D" w:rsidRDefault="00E7772B">
            <w:pPr>
              <w:spacing w:line="240" w:lineRule="auto"/>
              <w:ind w:firstLine="0"/>
              <w:jc w:val="left"/>
            </w:pPr>
            <w:r>
              <w:t xml:space="preserve">первое значение дисконта, при котором </w:t>
            </w:r>
            <w:r>
              <w:rPr>
                <w:i/>
                <w:iCs/>
              </w:rPr>
              <w:t>ЧДД</w:t>
            </w:r>
            <w:r>
              <w:t xml:space="preserve"> принимал отрицательно значение</w:t>
            </w:r>
          </w:p>
        </w:tc>
      </w:tr>
      <w:tr w:rsidR="00494B7D">
        <w:trPr>
          <w:cantSplit/>
        </w:trPr>
        <w:tc>
          <w:tcPr>
            <w:tcW w:w="2176" w:type="dxa"/>
            <w:gridSpan w:val="2"/>
            <w:vAlign w:val="center"/>
          </w:tcPr>
          <w:p w:rsidR="00494B7D" w:rsidRDefault="00E7772B">
            <w:pPr>
              <w:spacing w:line="240" w:lineRule="auto"/>
              <w:ind w:firstLine="0"/>
              <w:jc w:val="right"/>
            </w:pPr>
            <w:r>
              <w:rPr>
                <w:position w:val="-10"/>
              </w:rPr>
              <w:object w:dxaOrig="1960" w:dyaOrig="340">
                <v:shape id="_x0000_i1084" type="#_x0000_t75" style="width:98.25pt;height:17.25pt" o:ole="">
                  <v:imagedata r:id="rId115" o:title=""/>
                </v:shape>
                <o:OLEObject Type="Embed" ProgID="Equation.3" ShapeID="_x0000_i1084" DrawAspect="Content" ObjectID="_1470275446" r:id="rId116"/>
              </w:object>
            </w:r>
          </w:p>
        </w:tc>
        <w:tc>
          <w:tcPr>
            <w:tcW w:w="6435" w:type="dxa"/>
            <w:vAlign w:val="center"/>
          </w:tcPr>
          <w:p w:rsidR="00494B7D" w:rsidRDefault="00E7772B">
            <w:pPr>
              <w:spacing w:line="240" w:lineRule="auto"/>
              <w:ind w:firstLine="0"/>
              <w:jc w:val="left"/>
            </w:pPr>
            <w:r>
              <w:t xml:space="preserve">значения </w:t>
            </w:r>
            <w:r>
              <w:rPr>
                <w:i/>
                <w:iCs/>
              </w:rPr>
              <w:t>ЧДД</w:t>
            </w:r>
            <w:r>
              <w:t xml:space="preserve"> при дисконтах, </w:t>
            </w:r>
          </w:p>
          <w:p w:rsidR="00494B7D" w:rsidRDefault="00E7772B">
            <w:pPr>
              <w:spacing w:line="240" w:lineRule="auto"/>
              <w:ind w:firstLine="0"/>
              <w:jc w:val="left"/>
            </w:pPr>
            <w:r>
              <w:t xml:space="preserve">равных соответственно </w:t>
            </w:r>
            <w:r>
              <w:rPr>
                <w:position w:val="-10"/>
              </w:rPr>
              <w:object w:dxaOrig="300" w:dyaOrig="340">
                <v:shape id="_x0000_i1085" type="#_x0000_t75" style="width:15pt;height:17.25pt" o:ole="">
                  <v:imagedata r:id="rId111" o:title=""/>
                </v:shape>
                <o:OLEObject Type="Embed" ProgID="Equation.3" ShapeID="_x0000_i1085" DrawAspect="Content" ObjectID="_1470275447" r:id="rId117"/>
              </w:object>
            </w:r>
            <w:r>
              <w:t xml:space="preserve"> и </w:t>
            </w:r>
            <w:r>
              <w:rPr>
                <w:position w:val="-10"/>
              </w:rPr>
              <w:object w:dxaOrig="300" w:dyaOrig="340">
                <v:shape id="_x0000_i1086" type="#_x0000_t75" style="width:15pt;height:17.25pt" o:ole="">
                  <v:imagedata r:id="rId113" o:title=""/>
                </v:shape>
                <o:OLEObject Type="Embed" ProgID="Equation.3" ShapeID="_x0000_i1086" DrawAspect="Content" ObjectID="_1470275448" r:id="rId118"/>
              </w:object>
            </w:r>
          </w:p>
        </w:tc>
      </w:tr>
    </w:tbl>
    <w:p w:rsidR="00494B7D" w:rsidRDefault="00E7772B">
      <w:pPr>
        <w:pStyle w:val="ac"/>
        <w:spacing w:before="360"/>
      </w:pPr>
      <w:r>
        <w:t>Т.к. данный проект окупается в первый же год своей реализации, а срок реализации достаточно велик, то для расчета ВНД предлагается увеличить коэффициент дисконтирования сразу в несколько раз. Результаты вычислений приведены в таблицах </w:t>
      </w:r>
      <w:r>
        <w:fldChar w:fldCharType="begin"/>
      </w:r>
      <w:r>
        <w:instrText xml:space="preserve"> REF ЧДДдляВНД230 \h  \* MERGEFORMAT </w:instrText>
      </w:r>
      <w:r>
        <w:fldChar w:fldCharType="separate"/>
      </w:r>
      <w:r>
        <w:rPr>
          <w:noProof/>
        </w:rPr>
        <w:t>15</w:t>
      </w:r>
      <w:r>
        <w:fldChar w:fldCharType="end"/>
      </w:r>
      <w:r>
        <w:t xml:space="preserve"> и </w:t>
      </w:r>
      <w:r>
        <w:fldChar w:fldCharType="begin"/>
      </w:r>
      <w:r>
        <w:instrText xml:space="preserve"> REF ЧДДдляВНД235 \h  \* MERGEFORMAT </w:instrText>
      </w:r>
      <w:r>
        <w:fldChar w:fldCharType="separate"/>
      </w:r>
      <w:r>
        <w:rPr>
          <w:noProof/>
        </w:rPr>
        <w:t>16</w:t>
      </w:r>
      <w:r>
        <w:fldChar w:fldCharType="end"/>
      </w:r>
      <w:r>
        <w:t>.</w:t>
      </w:r>
    </w:p>
    <w:p w:rsidR="00494B7D" w:rsidRDefault="00E7772B">
      <w:r>
        <w:t>Таким образом:</w:t>
      </w:r>
    </w:p>
    <w:p w:rsidR="00494B7D" w:rsidRDefault="00E7772B">
      <w:pPr>
        <w:ind w:firstLine="0"/>
      </w:pPr>
      <w:r>
        <w:rPr>
          <w:position w:val="-28"/>
        </w:rPr>
        <w:object w:dxaOrig="7699" w:dyaOrig="660">
          <v:shape id="_x0000_i1087" type="#_x0000_t75" style="width:384.75pt;height:33pt" o:ole="">
            <v:imagedata r:id="rId119" o:title=""/>
          </v:shape>
          <o:OLEObject Type="Embed" ProgID="Equation.3" ShapeID="_x0000_i1087" DrawAspect="Content" ObjectID="_1470275449" r:id="rId120"/>
        </w:object>
      </w:r>
    </w:p>
    <w:p w:rsidR="00494B7D" w:rsidRDefault="00E7772B">
      <w:pPr>
        <w:pStyle w:val="ab"/>
        <w:spacing w:before="0" w:line="240" w:lineRule="auto"/>
        <w:ind w:left="3827" w:firstLine="284"/>
        <w:jc w:val="right"/>
        <w:rPr>
          <w:b w:val="0"/>
          <w:bCs/>
        </w:rPr>
      </w:pPr>
      <w:r>
        <w:br w:type="page"/>
      </w:r>
      <w:r>
        <w:rPr>
          <w:b w:val="0"/>
          <w:bCs/>
        </w:rPr>
        <w:t xml:space="preserve">Таблица </w:t>
      </w:r>
      <w:bookmarkStart w:id="50" w:name="ЧДДдляВНД230"/>
      <w:r>
        <w:rPr>
          <w:b w:val="0"/>
          <w:bCs/>
        </w:rPr>
        <w:fldChar w:fldCharType="begin"/>
      </w:r>
      <w:r>
        <w:rPr>
          <w:b w:val="0"/>
          <w:bCs/>
        </w:rPr>
        <w:instrText xml:space="preserve"> SEQ Таблица \* ARABIC </w:instrText>
      </w:r>
      <w:r>
        <w:rPr>
          <w:b w:val="0"/>
          <w:bCs/>
        </w:rPr>
        <w:fldChar w:fldCharType="separate"/>
      </w:r>
      <w:r>
        <w:rPr>
          <w:b w:val="0"/>
          <w:bCs/>
          <w:noProof/>
        </w:rPr>
        <w:t>15</w:t>
      </w:r>
      <w:r>
        <w:rPr>
          <w:b w:val="0"/>
          <w:bCs/>
        </w:rPr>
        <w:fldChar w:fldCharType="end"/>
      </w:r>
      <w:bookmarkEnd w:id="50"/>
      <w:r>
        <w:rPr>
          <w:b w:val="0"/>
          <w:bCs/>
        </w:rPr>
        <w:t xml:space="preserve">.  Расчет </w:t>
      </w:r>
      <w:r>
        <w:rPr>
          <w:b w:val="0"/>
          <w:bCs/>
          <w:i/>
          <w:iCs/>
        </w:rPr>
        <w:t>ЧДД</w:t>
      </w:r>
      <w:r>
        <w:rPr>
          <w:b w:val="0"/>
          <w:bCs/>
          <w:noProof/>
        </w:rPr>
        <w:t xml:space="preserve">  для определения </w:t>
      </w:r>
      <w:r>
        <w:rPr>
          <w:b w:val="0"/>
          <w:bCs/>
          <w:i/>
          <w:iCs/>
          <w:noProof/>
        </w:rPr>
        <w:t>ВНД</w:t>
      </w:r>
      <w:r>
        <w:rPr>
          <w:b w:val="0"/>
          <w:bCs/>
          <w:noProof/>
        </w:rPr>
        <w:t xml:space="preserve"> при </w:t>
      </w:r>
      <w:r>
        <w:rPr>
          <w:b w:val="0"/>
          <w:bCs/>
          <w:i/>
          <w:iCs/>
          <w:noProof/>
          <w:lang w:val="en-US"/>
        </w:rPr>
        <w:t>d</w:t>
      </w:r>
      <w:r>
        <w:rPr>
          <w:b w:val="0"/>
          <w:bCs/>
          <w:noProof/>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spacing w:line="240" w:lineRule="auto"/>
              <w:ind w:left="113" w:right="113" w:firstLine="0"/>
              <w:jc w:val="center"/>
              <w:rPr>
                <w:rFonts w:eastAsia="Arial Unicode MS"/>
                <w:szCs w:val="24"/>
              </w:rPr>
            </w:pPr>
            <w:r>
              <w:t>Период</w:t>
            </w:r>
          </w:p>
        </w:tc>
        <w:tc>
          <w:tcPr>
            <w:tcW w:w="1073" w:type="dxa"/>
            <w:vAlign w:val="center"/>
          </w:tcPr>
          <w:p w:rsidR="00494B7D" w:rsidRDefault="00E7772B">
            <w:pPr>
              <w:spacing w:line="240" w:lineRule="auto"/>
              <w:ind w:firstLine="0"/>
              <w:jc w:val="center"/>
              <w:rPr>
                <w:rFonts w:eastAsia="Arial Unicode MS"/>
                <w:szCs w:val="24"/>
              </w:rPr>
            </w:pPr>
            <w:r>
              <w:rPr>
                <w:rFonts w:eastAsia="Arial Unicode MS"/>
                <w:position w:val="-12"/>
                <w:szCs w:val="24"/>
              </w:rPr>
              <w:object w:dxaOrig="300" w:dyaOrig="360">
                <v:shape id="_x0000_i1088" type="#_x0000_t75" style="width:15pt;height:18pt" o:ole="">
                  <v:imagedata r:id="rId66" o:title=""/>
                </v:shape>
                <o:OLEObject Type="Embed" ProgID="Equation.3" ShapeID="_x0000_i1088" DrawAspect="Content" ObjectID="_1470275450" r:id="rId121"/>
              </w:object>
            </w:r>
          </w:p>
        </w:tc>
        <w:tc>
          <w:tcPr>
            <w:tcW w:w="1073" w:type="dxa"/>
            <w:vAlign w:val="center"/>
          </w:tcPr>
          <w:p w:rsidR="00494B7D" w:rsidRDefault="00E7772B">
            <w:pPr>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089" type="#_x0000_t75" style="width:14.25pt;height:18pt" o:ole="">
                  <v:imagedata r:id="rId68" o:title=""/>
                </v:shape>
                <o:OLEObject Type="Embed" ProgID="Equation.3" ShapeID="_x0000_i1089" DrawAspect="Content" ObjectID="_1470275451" r:id="rId122"/>
              </w:object>
            </w:r>
          </w:p>
        </w:tc>
        <w:tc>
          <w:tcPr>
            <w:tcW w:w="1073" w:type="dxa"/>
            <w:vAlign w:val="center"/>
          </w:tcPr>
          <w:p w:rsidR="00494B7D" w:rsidRDefault="00E7772B">
            <w:pPr>
              <w:spacing w:line="240" w:lineRule="auto"/>
              <w:ind w:left="-57" w:right="-57" w:firstLine="0"/>
              <w:jc w:val="center"/>
              <w:rPr>
                <w:rFonts w:eastAsia="Arial Unicode MS"/>
                <w:szCs w:val="24"/>
              </w:rPr>
            </w:pPr>
            <w:r>
              <w:rPr>
                <w:rFonts w:eastAsia="Arial Unicode MS"/>
                <w:position w:val="-30"/>
                <w:szCs w:val="24"/>
              </w:rPr>
              <w:object w:dxaOrig="940" w:dyaOrig="680">
                <v:shape id="_x0000_i1090" type="#_x0000_t75" style="width:47.25pt;height:33.75pt" o:ole="">
                  <v:imagedata r:id="rId70" o:title=""/>
                </v:shape>
                <o:OLEObject Type="Embed" ProgID="Equation.3" ShapeID="_x0000_i1090" DrawAspect="Content" ObjectID="_1470275452" r:id="rId123"/>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91" type="#_x0000_t75" style="width:43.5pt;height:33pt" o:ole="">
                  <v:imagedata r:id="rId72" o:title=""/>
                </v:shape>
                <o:OLEObject Type="Embed" ProgID="Equation.3" ShapeID="_x0000_i1091" DrawAspect="Content" ObjectID="_1470275453" r:id="rId124"/>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92" type="#_x0000_t75" style="width:43.5pt;height:33pt" o:ole="">
                  <v:imagedata r:id="rId74" o:title=""/>
                </v:shape>
                <o:OLEObject Type="Embed" ProgID="Equation.3" ShapeID="_x0000_i1092" DrawAspect="Content" ObjectID="_1470275454" r:id="rId125"/>
              </w:object>
            </w:r>
          </w:p>
        </w:tc>
        <w:tc>
          <w:tcPr>
            <w:tcW w:w="1073" w:type="dxa"/>
            <w:vAlign w:val="center"/>
          </w:tcPr>
          <w:p w:rsidR="00494B7D" w:rsidRDefault="00E7772B">
            <w:pPr>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szCs w:val="24"/>
              </w:rPr>
            </w:pPr>
            <w:r>
              <w:rPr>
                <w:sz w:val="20"/>
              </w:rPr>
              <w:t>366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0,30</w:t>
            </w:r>
          </w:p>
        </w:tc>
        <w:tc>
          <w:tcPr>
            <w:tcW w:w="1073" w:type="dxa"/>
            <w:vAlign w:val="center"/>
          </w:tcPr>
          <w:p w:rsidR="00494B7D" w:rsidRDefault="00E7772B">
            <w:pPr>
              <w:spacing w:line="240" w:lineRule="auto"/>
              <w:ind w:firstLine="0"/>
              <w:jc w:val="right"/>
              <w:rPr>
                <w:rFonts w:eastAsia="Arial Unicode MS"/>
                <w:sz w:val="20"/>
                <w:szCs w:val="24"/>
              </w:rPr>
            </w:pPr>
            <w:r>
              <w:rPr>
                <w:sz w:val="20"/>
              </w:rPr>
              <w:t>110,96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110,96</w:t>
            </w:r>
          </w:p>
        </w:tc>
        <w:tc>
          <w:tcPr>
            <w:tcW w:w="1074" w:type="dxa"/>
            <w:vAlign w:val="center"/>
          </w:tcPr>
          <w:p w:rsidR="00494B7D" w:rsidRDefault="00E7772B">
            <w:pPr>
              <w:spacing w:line="240" w:lineRule="auto"/>
              <w:ind w:firstLine="0"/>
              <w:jc w:val="right"/>
              <w:rPr>
                <w:rFonts w:eastAsia="Arial Unicode MS"/>
                <w:sz w:val="20"/>
                <w:szCs w:val="24"/>
              </w:rPr>
            </w:pPr>
            <w:r>
              <w:rPr>
                <w:sz w:val="20"/>
              </w:rPr>
              <w:t>-237,14</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szCs w:val="24"/>
              </w:rPr>
            </w:pPr>
            <w:r>
              <w:rPr>
                <w:sz w:val="20"/>
              </w:rPr>
              <w:t>1 420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0,09</w:t>
            </w:r>
          </w:p>
        </w:tc>
        <w:tc>
          <w:tcPr>
            <w:tcW w:w="1073" w:type="dxa"/>
            <w:vAlign w:val="center"/>
          </w:tcPr>
          <w:p w:rsidR="00494B7D" w:rsidRDefault="00E7772B">
            <w:pPr>
              <w:spacing w:line="240" w:lineRule="auto"/>
              <w:ind w:firstLine="0"/>
              <w:jc w:val="right"/>
              <w:rPr>
                <w:rFonts w:eastAsia="Arial Unicode MS"/>
                <w:sz w:val="20"/>
                <w:szCs w:val="24"/>
              </w:rPr>
            </w:pPr>
            <w:r>
              <w:rPr>
                <w:sz w:val="20"/>
              </w:rPr>
              <w:t>130,40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130,40</w:t>
            </w:r>
          </w:p>
        </w:tc>
        <w:tc>
          <w:tcPr>
            <w:tcW w:w="1074" w:type="dxa"/>
            <w:vAlign w:val="center"/>
          </w:tcPr>
          <w:p w:rsidR="00494B7D" w:rsidRDefault="00E7772B">
            <w:pPr>
              <w:spacing w:line="240" w:lineRule="auto"/>
              <w:ind w:firstLine="0"/>
              <w:jc w:val="right"/>
              <w:rPr>
                <w:rFonts w:eastAsia="Arial Unicode MS"/>
                <w:sz w:val="20"/>
                <w:szCs w:val="24"/>
              </w:rPr>
            </w:pPr>
            <w:r>
              <w:rPr>
                <w:sz w:val="20"/>
              </w:rPr>
              <w:t>-106,74</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szCs w:val="24"/>
              </w:rPr>
            </w:pPr>
            <w:r>
              <w:rPr>
                <w:sz w:val="20"/>
              </w:rPr>
              <w:t>2 474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0,03</w:t>
            </w:r>
          </w:p>
        </w:tc>
        <w:tc>
          <w:tcPr>
            <w:tcW w:w="1073" w:type="dxa"/>
            <w:vAlign w:val="center"/>
          </w:tcPr>
          <w:p w:rsidR="00494B7D" w:rsidRDefault="00E7772B">
            <w:pPr>
              <w:spacing w:line="240" w:lineRule="auto"/>
              <w:ind w:firstLine="0"/>
              <w:jc w:val="right"/>
              <w:rPr>
                <w:rFonts w:eastAsia="Arial Unicode MS"/>
                <w:sz w:val="20"/>
                <w:szCs w:val="24"/>
              </w:rPr>
            </w:pPr>
            <w:r>
              <w:rPr>
                <w:sz w:val="20"/>
              </w:rPr>
              <w:t>68,84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68,84</w:t>
            </w:r>
          </w:p>
        </w:tc>
        <w:tc>
          <w:tcPr>
            <w:tcW w:w="1074" w:type="dxa"/>
            <w:vAlign w:val="center"/>
          </w:tcPr>
          <w:p w:rsidR="00494B7D" w:rsidRDefault="00E7772B">
            <w:pPr>
              <w:spacing w:line="240" w:lineRule="auto"/>
              <w:ind w:firstLine="0"/>
              <w:jc w:val="right"/>
              <w:rPr>
                <w:rFonts w:eastAsia="Arial Unicode MS"/>
                <w:sz w:val="20"/>
                <w:szCs w:val="24"/>
              </w:rPr>
            </w:pPr>
            <w:r>
              <w:rPr>
                <w:sz w:val="20"/>
              </w:rPr>
              <w:t>-37,89</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rPr>
            </w:pPr>
            <w:r>
              <w:rPr>
                <w:lang w:val="en-US"/>
              </w:rPr>
              <w:t>II</w:t>
            </w:r>
          </w:p>
        </w:tc>
        <w:tc>
          <w:tcPr>
            <w:tcW w:w="497" w:type="dxa"/>
            <w:vAlign w:val="center"/>
          </w:tcPr>
          <w:p w:rsidR="00494B7D" w:rsidRDefault="00E7772B">
            <w:pPr>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szCs w:val="24"/>
              </w:rPr>
            </w:pPr>
            <w:r>
              <w:rPr>
                <w:sz w:val="20"/>
              </w:rPr>
              <w:t>2 947</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0,01</w:t>
            </w:r>
          </w:p>
        </w:tc>
        <w:tc>
          <w:tcPr>
            <w:tcW w:w="1073" w:type="dxa"/>
            <w:vAlign w:val="center"/>
          </w:tcPr>
          <w:p w:rsidR="00494B7D" w:rsidRDefault="00E7772B">
            <w:pPr>
              <w:spacing w:line="240" w:lineRule="auto"/>
              <w:ind w:firstLine="0"/>
              <w:jc w:val="right"/>
              <w:rPr>
                <w:rFonts w:eastAsia="Arial Unicode MS"/>
                <w:sz w:val="20"/>
                <w:szCs w:val="24"/>
              </w:rPr>
            </w:pPr>
            <w:r>
              <w:rPr>
                <w:sz w:val="20"/>
              </w:rPr>
              <w:t>24,85</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24,85</w:t>
            </w:r>
          </w:p>
        </w:tc>
        <w:tc>
          <w:tcPr>
            <w:tcW w:w="1074" w:type="dxa"/>
            <w:vAlign w:val="center"/>
          </w:tcPr>
          <w:p w:rsidR="00494B7D" w:rsidRDefault="00E7772B">
            <w:pPr>
              <w:spacing w:line="240" w:lineRule="auto"/>
              <w:ind w:firstLine="0"/>
              <w:jc w:val="right"/>
              <w:rPr>
                <w:rFonts w:eastAsia="Arial Unicode MS"/>
                <w:sz w:val="20"/>
                <w:szCs w:val="24"/>
              </w:rPr>
            </w:pPr>
            <w:r>
              <w:rPr>
                <w:sz w:val="20"/>
              </w:rPr>
              <w:t>-13,05</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szCs w:val="24"/>
              </w:rPr>
            </w:pPr>
            <w:r>
              <w:rPr>
                <w:sz w:val="20"/>
              </w:rPr>
              <w:t>3 438</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8,79</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8,79</w:t>
            </w:r>
          </w:p>
        </w:tc>
        <w:tc>
          <w:tcPr>
            <w:tcW w:w="1074" w:type="dxa"/>
            <w:vAlign w:val="center"/>
          </w:tcPr>
          <w:p w:rsidR="00494B7D" w:rsidRDefault="00E7772B">
            <w:pPr>
              <w:spacing w:line="240" w:lineRule="auto"/>
              <w:ind w:firstLine="0"/>
              <w:jc w:val="right"/>
              <w:rPr>
                <w:rFonts w:eastAsia="Arial Unicode MS"/>
                <w:sz w:val="20"/>
                <w:szCs w:val="24"/>
              </w:rPr>
            </w:pPr>
            <w:r>
              <w:rPr>
                <w:sz w:val="20"/>
              </w:rPr>
              <w:t>-4,26</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szCs w:val="24"/>
              </w:rPr>
            </w:pPr>
            <w:r>
              <w:rPr>
                <w:sz w:val="20"/>
              </w:rPr>
              <w:t>3 930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3,04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3,04</w:t>
            </w:r>
          </w:p>
        </w:tc>
        <w:tc>
          <w:tcPr>
            <w:tcW w:w="1074" w:type="dxa"/>
            <w:vAlign w:val="center"/>
          </w:tcPr>
          <w:p w:rsidR="00494B7D" w:rsidRDefault="00E7772B">
            <w:pPr>
              <w:spacing w:line="240" w:lineRule="auto"/>
              <w:ind w:firstLine="0"/>
              <w:jc w:val="right"/>
              <w:rPr>
                <w:rFonts w:eastAsia="Arial Unicode MS"/>
                <w:sz w:val="20"/>
                <w:szCs w:val="24"/>
              </w:rPr>
            </w:pPr>
            <w:r>
              <w:rPr>
                <w:sz w:val="20"/>
              </w:rPr>
              <w:t>-1,22</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szCs w:val="24"/>
              </w:rPr>
            </w:pPr>
            <w:r>
              <w:rPr>
                <w:sz w:val="20"/>
              </w:rPr>
              <w:t>4 421</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1,04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1,04</w:t>
            </w:r>
          </w:p>
        </w:tc>
        <w:tc>
          <w:tcPr>
            <w:tcW w:w="1074" w:type="dxa"/>
            <w:vAlign w:val="center"/>
          </w:tcPr>
          <w:p w:rsidR="00494B7D" w:rsidRDefault="00E7772B">
            <w:pPr>
              <w:spacing w:line="240" w:lineRule="auto"/>
              <w:ind w:firstLine="0"/>
              <w:jc w:val="right"/>
              <w:rPr>
                <w:rFonts w:eastAsia="Arial Unicode MS"/>
                <w:sz w:val="20"/>
                <w:szCs w:val="24"/>
              </w:rPr>
            </w:pPr>
            <w:r>
              <w:rPr>
                <w:sz w:val="20"/>
              </w:rPr>
              <w:t>-0,18</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szCs w:val="24"/>
              </w:rPr>
            </w:pPr>
            <w:r>
              <w:rPr>
                <w:sz w:val="20"/>
              </w:rPr>
              <w:t>4 913</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0,35</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0,35</w:t>
            </w:r>
          </w:p>
        </w:tc>
        <w:tc>
          <w:tcPr>
            <w:tcW w:w="1074" w:type="dxa"/>
            <w:vAlign w:val="center"/>
          </w:tcPr>
          <w:p w:rsidR="00494B7D" w:rsidRDefault="00E7772B">
            <w:pPr>
              <w:spacing w:line="240" w:lineRule="auto"/>
              <w:ind w:firstLine="0"/>
              <w:jc w:val="right"/>
              <w:rPr>
                <w:rFonts w:eastAsia="Arial Unicode MS"/>
                <w:sz w:val="20"/>
                <w:szCs w:val="24"/>
              </w:rPr>
            </w:pPr>
            <w:r>
              <w:rPr>
                <w:sz w:val="20"/>
              </w:rPr>
              <w:t>0,17</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szCs w:val="24"/>
              </w:rPr>
            </w:pPr>
            <w:r>
              <w:rPr>
                <w:sz w:val="20"/>
              </w:rPr>
              <w:t>5 404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0,12</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0,12</w:t>
            </w:r>
          </w:p>
        </w:tc>
        <w:tc>
          <w:tcPr>
            <w:tcW w:w="1074" w:type="dxa"/>
            <w:vAlign w:val="center"/>
          </w:tcPr>
          <w:p w:rsidR="00494B7D" w:rsidRDefault="00E7772B">
            <w:pPr>
              <w:spacing w:line="240" w:lineRule="auto"/>
              <w:ind w:firstLine="0"/>
              <w:jc w:val="right"/>
              <w:rPr>
                <w:rFonts w:eastAsia="Arial Unicode MS"/>
                <w:sz w:val="20"/>
                <w:szCs w:val="24"/>
              </w:rPr>
            </w:pPr>
            <w:r>
              <w:rPr>
                <w:sz w:val="20"/>
              </w:rPr>
              <w:t>0,28</w:t>
            </w:r>
          </w:p>
        </w:tc>
      </w:tr>
      <w:tr w:rsidR="00494B7D">
        <w:trPr>
          <w:cantSplit/>
          <w:trHeight w:val="284"/>
        </w:trPr>
        <w:tc>
          <w:tcPr>
            <w:tcW w:w="496" w:type="dxa"/>
            <w:vMerge/>
            <w:tcBorders>
              <w:bottom w:val="single" w:sz="4" w:space="0" w:color="auto"/>
            </w:tcBorders>
            <w:vAlign w:val="center"/>
          </w:tcPr>
          <w:p w:rsidR="00494B7D" w:rsidRDefault="00494B7D">
            <w:pPr>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szCs w:val="24"/>
              </w:rPr>
            </w:pPr>
            <w:r>
              <w:rPr>
                <w:sz w:val="20"/>
              </w:rPr>
              <w:t>5 896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0,04</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0,32</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szCs w:val="24"/>
              </w:rPr>
            </w:pPr>
            <w:r>
              <w:rPr>
                <w:sz w:val="20"/>
              </w:rPr>
              <w:t>35 209</w:t>
            </w:r>
          </w:p>
        </w:tc>
        <w:tc>
          <w:tcPr>
            <w:tcW w:w="1073" w:type="dxa"/>
            <w:vAlign w:val="center"/>
          </w:tcPr>
          <w:p w:rsidR="00494B7D" w:rsidRDefault="00E7772B">
            <w:pPr>
              <w:spacing w:line="240" w:lineRule="auto"/>
              <w:ind w:firstLine="0"/>
              <w:jc w:val="right"/>
              <w:rPr>
                <w:rFonts w:eastAsia="Arial Unicode MS"/>
                <w:sz w:val="20"/>
                <w:szCs w:val="24"/>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szCs w:val="24"/>
              </w:rPr>
            </w:pPr>
            <w:r>
              <w:rPr>
                <w:sz w:val="20"/>
              </w:rPr>
              <w:t> </w:t>
            </w:r>
          </w:p>
        </w:tc>
        <w:tc>
          <w:tcPr>
            <w:tcW w:w="1073" w:type="dxa"/>
            <w:vAlign w:val="center"/>
          </w:tcPr>
          <w:p w:rsidR="00494B7D" w:rsidRDefault="00E7772B">
            <w:pPr>
              <w:spacing w:line="240" w:lineRule="auto"/>
              <w:ind w:firstLine="0"/>
              <w:jc w:val="right"/>
              <w:rPr>
                <w:rFonts w:eastAsia="Arial Unicode MS"/>
                <w:sz w:val="20"/>
                <w:szCs w:val="24"/>
              </w:rPr>
            </w:pPr>
            <w:r>
              <w:rPr>
                <w:sz w:val="20"/>
              </w:rPr>
              <w:t>348,42</w:t>
            </w:r>
          </w:p>
        </w:tc>
        <w:tc>
          <w:tcPr>
            <w:tcW w:w="1073" w:type="dxa"/>
            <w:vAlign w:val="center"/>
          </w:tcPr>
          <w:p w:rsidR="00494B7D" w:rsidRDefault="00E7772B">
            <w:pPr>
              <w:spacing w:line="240" w:lineRule="auto"/>
              <w:ind w:firstLine="0"/>
              <w:jc w:val="right"/>
              <w:rPr>
                <w:rFonts w:eastAsia="Arial Unicode MS"/>
                <w:sz w:val="20"/>
                <w:szCs w:val="24"/>
              </w:rPr>
            </w:pPr>
            <w:r>
              <w:rPr>
                <w:sz w:val="20"/>
              </w:rPr>
              <w:t>348,1</w:t>
            </w:r>
          </w:p>
        </w:tc>
        <w:tc>
          <w:tcPr>
            <w:tcW w:w="1073" w:type="dxa"/>
            <w:vAlign w:val="center"/>
          </w:tcPr>
          <w:p w:rsidR="00494B7D" w:rsidRDefault="00E7772B">
            <w:pPr>
              <w:spacing w:line="240" w:lineRule="auto"/>
              <w:ind w:firstLine="0"/>
              <w:jc w:val="right"/>
              <w:rPr>
                <w:rFonts w:eastAsia="Arial Unicode MS"/>
                <w:sz w:val="20"/>
                <w:szCs w:val="24"/>
              </w:rPr>
            </w:pPr>
            <w:r>
              <w:rPr>
                <w:sz w:val="20"/>
              </w:rPr>
              <w:t>0,32</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szCs w:val="24"/>
              </w:rPr>
            </w:pPr>
          </w:p>
        </w:tc>
      </w:tr>
    </w:tbl>
    <w:p w:rsidR="00494B7D" w:rsidRDefault="00494B7D"/>
    <w:p w:rsidR="00494B7D" w:rsidRDefault="00E7772B">
      <w:pPr>
        <w:pStyle w:val="ab"/>
        <w:spacing w:line="240" w:lineRule="auto"/>
        <w:ind w:left="3827" w:firstLine="284"/>
        <w:jc w:val="right"/>
        <w:rPr>
          <w:b w:val="0"/>
          <w:bCs/>
        </w:rPr>
      </w:pPr>
      <w:r>
        <w:rPr>
          <w:b w:val="0"/>
          <w:bCs/>
        </w:rPr>
        <w:t xml:space="preserve">Таблица </w:t>
      </w:r>
      <w:bookmarkStart w:id="51" w:name="ЧДДдляВНД235"/>
      <w:r>
        <w:rPr>
          <w:b w:val="0"/>
          <w:bCs/>
        </w:rPr>
        <w:fldChar w:fldCharType="begin"/>
      </w:r>
      <w:r>
        <w:rPr>
          <w:b w:val="0"/>
          <w:bCs/>
        </w:rPr>
        <w:instrText xml:space="preserve"> SEQ Таблица \* ARABIC </w:instrText>
      </w:r>
      <w:r>
        <w:rPr>
          <w:b w:val="0"/>
          <w:bCs/>
        </w:rPr>
        <w:fldChar w:fldCharType="separate"/>
      </w:r>
      <w:r>
        <w:rPr>
          <w:b w:val="0"/>
          <w:bCs/>
          <w:noProof/>
        </w:rPr>
        <w:t>16</w:t>
      </w:r>
      <w:r>
        <w:rPr>
          <w:b w:val="0"/>
          <w:bCs/>
        </w:rPr>
        <w:fldChar w:fldCharType="end"/>
      </w:r>
      <w:bookmarkEnd w:id="51"/>
      <w:r>
        <w:rPr>
          <w:b w:val="0"/>
          <w:bCs/>
        </w:rPr>
        <w:t xml:space="preserve">. Расчет </w:t>
      </w:r>
      <w:r>
        <w:rPr>
          <w:b w:val="0"/>
          <w:bCs/>
          <w:i/>
          <w:iCs/>
        </w:rPr>
        <w:t>ЧДД</w:t>
      </w:r>
      <w:r>
        <w:rPr>
          <w:b w:val="0"/>
          <w:bCs/>
        </w:rPr>
        <w:t xml:space="preserve">  для определения </w:t>
      </w:r>
      <w:r>
        <w:rPr>
          <w:b w:val="0"/>
          <w:bCs/>
          <w:i/>
          <w:iCs/>
        </w:rPr>
        <w:t>ВНД</w:t>
      </w:r>
      <w:r>
        <w:rPr>
          <w:b w:val="0"/>
          <w:bCs/>
        </w:rPr>
        <w:t xml:space="preserve"> при </w:t>
      </w:r>
      <w:r>
        <w:rPr>
          <w:b w:val="0"/>
          <w:bCs/>
          <w:i/>
          <w:iCs/>
          <w:lang w:val="en-US"/>
        </w:rPr>
        <w:t>d</w:t>
      </w:r>
      <w:r>
        <w:rPr>
          <w:b w:val="0"/>
          <w:bCs/>
        </w:rPr>
        <w:t>=2,35.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spacing w:line="240" w:lineRule="auto"/>
              <w:ind w:left="113" w:right="113" w:firstLine="0"/>
              <w:jc w:val="center"/>
              <w:rPr>
                <w:rFonts w:eastAsia="Arial Unicode MS"/>
                <w:szCs w:val="24"/>
              </w:rPr>
            </w:pPr>
            <w:r>
              <w:t>Период</w:t>
            </w:r>
          </w:p>
        </w:tc>
        <w:tc>
          <w:tcPr>
            <w:tcW w:w="1073" w:type="dxa"/>
            <w:vAlign w:val="center"/>
          </w:tcPr>
          <w:p w:rsidR="00494B7D" w:rsidRDefault="00E7772B">
            <w:pPr>
              <w:spacing w:line="240" w:lineRule="auto"/>
              <w:ind w:firstLine="0"/>
              <w:jc w:val="center"/>
              <w:rPr>
                <w:rFonts w:eastAsia="Arial Unicode MS"/>
                <w:szCs w:val="24"/>
              </w:rPr>
            </w:pPr>
            <w:r>
              <w:rPr>
                <w:rFonts w:eastAsia="Arial Unicode MS"/>
                <w:position w:val="-12"/>
                <w:szCs w:val="24"/>
              </w:rPr>
              <w:object w:dxaOrig="300" w:dyaOrig="360">
                <v:shape id="_x0000_i1093" type="#_x0000_t75" style="width:15pt;height:18pt" o:ole="">
                  <v:imagedata r:id="rId66" o:title=""/>
                </v:shape>
                <o:OLEObject Type="Embed" ProgID="Equation.3" ShapeID="_x0000_i1093" DrawAspect="Content" ObjectID="_1470275455" r:id="rId126"/>
              </w:object>
            </w:r>
          </w:p>
        </w:tc>
        <w:tc>
          <w:tcPr>
            <w:tcW w:w="1073" w:type="dxa"/>
            <w:vAlign w:val="center"/>
          </w:tcPr>
          <w:p w:rsidR="00494B7D" w:rsidRDefault="00E7772B">
            <w:pPr>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094" type="#_x0000_t75" style="width:14.25pt;height:18pt" o:ole="">
                  <v:imagedata r:id="rId68" o:title=""/>
                </v:shape>
                <o:OLEObject Type="Embed" ProgID="Equation.3" ShapeID="_x0000_i1094" DrawAspect="Content" ObjectID="_1470275456" r:id="rId127"/>
              </w:object>
            </w:r>
          </w:p>
        </w:tc>
        <w:tc>
          <w:tcPr>
            <w:tcW w:w="1073" w:type="dxa"/>
            <w:vAlign w:val="center"/>
          </w:tcPr>
          <w:p w:rsidR="00494B7D" w:rsidRDefault="00E7772B">
            <w:pPr>
              <w:spacing w:line="240" w:lineRule="auto"/>
              <w:ind w:left="-57" w:right="-57" w:firstLine="0"/>
              <w:jc w:val="center"/>
              <w:rPr>
                <w:rFonts w:eastAsia="Arial Unicode MS"/>
                <w:szCs w:val="24"/>
              </w:rPr>
            </w:pPr>
            <w:r>
              <w:rPr>
                <w:rFonts w:eastAsia="Arial Unicode MS"/>
                <w:position w:val="-30"/>
                <w:szCs w:val="24"/>
              </w:rPr>
              <w:object w:dxaOrig="940" w:dyaOrig="680">
                <v:shape id="_x0000_i1095" type="#_x0000_t75" style="width:47.25pt;height:33.75pt" o:ole="">
                  <v:imagedata r:id="rId70" o:title=""/>
                </v:shape>
                <o:OLEObject Type="Embed" ProgID="Equation.3" ShapeID="_x0000_i1095" DrawAspect="Content" ObjectID="_1470275457" r:id="rId128"/>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96" type="#_x0000_t75" style="width:43.5pt;height:33pt" o:ole="">
                  <v:imagedata r:id="rId72" o:title=""/>
                </v:shape>
                <o:OLEObject Type="Embed" ProgID="Equation.3" ShapeID="_x0000_i1096" DrawAspect="Content" ObjectID="_1470275458" r:id="rId129"/>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097" type="#_x0000_t75" style="width:43.5pt;height:33pt" o:ole="">
                  <v:imagedata r:id="rId74" o:title=""/>
                </v:shape>
                <o:OLEObject Type="Embed" ProgID="Equation.3" ShapeID="_x0000_i1097" DrawAspect="Content" ObjectID="_1470275459" r:id="rId130"/>
              </w:object>
            </w:r>
          </w:p>
        </w:tc>
        <w:tc>
          <w:tcPr>
            <w:tcW w:w="1073" w:type="dxa"/>
            <w:vAlign w:val="center"/>
          </w:tcPr>
          <w:p w:rsidR="00494B7D" w:rsidRDefault="00E7772B">
            <w:pPr>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szCs w:val="24"/>
              </w:rPr>
            </w:pPr>
            <w:r>
              <w:rPr>
                <w:sz w:val="20"/>
              </w:rPr>
              <w:t>366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0,30</w:t>
            </w:r>
          </w:p>
        </w:tc>
        <w:tc>
          <w:tcPr>
            <w:tcW w:w="1073" w:type="dxa"/>
            <w:vAlign w:val="center"/>
          </w:tcPr>
          <w:p w:rsidR="00494B7D" w:rsidRDefault="00E7772B">
            <w:pPr>
              <w:spacing w:line="240" w:lineRule="auto"/>
              <w:ind w:firstLine="0"/>
              <w:jc w:val="right"/>
              <w:rPr>
                <w:rFonts w:eastAsia="Arial Unicode MS"/>
                <w:sz w:val="20"/>
                <w:szCs w:val="24"/>
              </w:rPr>
            </w:pPr>
            <w:r>
              <w:rPr>
                <w:sz w:val="20"/>
              </w:rPr>
              <w:t>109,30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109,30</w:t>
            </w:r>
          </w:p>
        </w:tc>
        <w:tc>
          <w:tcPr>
            <w:tcW w:w="1074" w:type="dxa"/>
            <w:vAlign w:val="center"/>
          </w:tcPr>
          <w:p w:rsidR="00494B7D" w:rsidRDefault="00E7772B">
            <w:pPr>
              <w:spacing w:line="240" w:lineRule="auto"/>
              <w:ind w:firstLine="0"/>
              <w:jc w:val="right"/>
              <w:rPr>
                <w:rFonts w:eastAsia="Arial Unicode MS"/>
                <w:sz w:val="20"/>
                <w:szCs w:val="24"/>
              </w:rPr>
            </w:pPr>
            <w:r>
              <w:rPr>
                <w:sz w:val="20"/>
              </w:rPr>
              <w:t>-238,80</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szCs w:val="24"/>
              </w:rPr>
            </w:pPr>
            <w:r>
              <w:rPr>
                <w:sz w:val="20"/>
              </w:rPr>
              <w:t>1 420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0,09</w:t>
            </w:r>
          </w:p>
        </w:tc>
        <w:tc>
          <w:tcPr>
            <w:tcW w:w="1073" w:type="dxa"/>
            <w:vAlign w:val="center"/>
          </w:tcPr>
          <w:p w:rsidR="00494B7D" w:rsidRDefault="00E7772B">
            <w:pPr>
              <w:spacing w:line="240" w:lineRule="auto"/>
              <w:ind w:firstLine="0"/>
              <w:jc w:val="right"/>
              <w:rPr>
                <w:rFonts w:eastAsia="Arial Unicode MS"/>
                <w:sz w:val="20"/>
                <w:szCs w:val="24"/>
              </w:rPr>
            </w:pPr>
            <w:r>
              <w:rPr>
                <w:sz w:val="20"/>
              </w:rPr>
              <w:t>126,54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126,54</w:t>
            </w:r>
          </w:p>
        </w:tc>
        <w:tc>
          <w:tcPr>
            <w:tcW w:w="1074" w:type="dxa"/>
            <w:vAlign w:val="center"/>
          </w:tcPr>
          <w:p w:rsidR="00494B7D" w:rsidRDefault="00E7772B">
            <w:pPr>
              <w:spacing w:line="240" w:lineRule="auto"/>
              <w:ind w:firstLine="0"/>
              <w:jc w:val="right"/>
              <w:rPr>
                <w:rFonts w:eastAsia="Arial Unicode MS"/>
                <w:sz w:val="20"/>
                <w:szCs w:val="24"/>
              </w:rPr>
            </w:pPr>
            <w:r>
              <w:rPr>
                <w:sz w:val="20"/>
              </w:rPr>
              <w:t>-112,26</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szCs w:val="24"/>
              </w:rPr>
            </w:pPr>
            <w:r>
              <w:rPr>
                <w:sz w:val="20"/>
              </w:rPr>
              <w:t>2 474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0,03</w:t>
            </w:r>
          </w:p>
        </w:tc>
        <w:tc>
          <w:tcPr>
            <w:tcW w:w="1073" w:type="dxa"/>
            <w:vAlign w:val="center"/>
          </w:tcPr>
          <w:p w:rsidR="00494B7D" w:rsidRDefault="00E7772B">
            <w:pPr>
              <w:spacing w:line="240" w:lineRule="auto"/>
              <w:ind w:firstLine="0"/>
              <w:jc w:val="right"/>
              <w:rPr>
                <w:rFonts w:eastAsia="Arial Unicode MS"/>
                <w:sz w:val="20"/>
                <w:szCs w:val="24"/>
              </w:rPr>
            </w:pPr>
            <w:r>
              <w:rPr>
                <w:sz w:val="20"/>
              </w:rPr>
              <w:t>65,81</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65,81</w:t>
            </w:r>
          </w:p>
        </w:tc>
        <w:tc>
          <w:tcPr>
            <w:tcW w:w="1074" w:type="dxa"/>
            <w:vAlign w:val="center"/>
          </w:tcPr>
          <w:p w:rsidR="00494B7D" w:rsidRDefault="00E7772B">
            <w:pPr>
              <w:spacing w:line="240" w:lineRule="auto"/>
              <w:ind w:firstLine="0"/>
              <w:jc w:val="right"/>
              <w:rPr>
                <w:rFonts w:eastAsia="Arial Unicode MS"/>
                <w:sz w:val="20"/>
                <w:szCs w:val="24"/>
              </w:rPr>
            </w:pPr>
            <w:r>
              <w:rPr>
                <w:sz w:val="20"/>
              </w:rPr>
              <w:t>-46,45</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rPr>
            </w:pPr>
            <w:r>
              <w:rPr>
                <w:lang w:val="en-US"/>
              </w:rPr>
              <w:t>II</w:t>
            </w:r>
          </w:p>
        </w:tc>
        <w:tc>
          <w:tcPr>
            <w:tcW w:w="497" w:type="dxa"/>
            <w:vAlign w:val="center"/>
          </w:tcPr>
          <w:p w:rsidR="00494B7D" w:rsidRDefault="00E7772B">
            <w:pPr>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szCs w:val="24"/>
              </w:rPr>
            </w:pPr>
            <w:r>
              <w:rPr>
                <w:sz w:val="20"/>
              </w:rPr>
              <w:t>2 947</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0,01</w:t>
            </w:r>
          </w:p>
        </w:tc>
        <w:tc>
          <w:tcPr>
            <w:tcW w:w="1073" w:type="dxa"/>
            <w:vAlign w:val="center"/>
          </w:tcPr>
          <w:p w:rsidR="00494B7D" w:rsidRDefault="00E7772B">
            <w:pPr>
              <w:spacing w:line="240" w:lineRule="auto"/>
              <w:ind w:firstLine="0"/>
              <w:jc w:val="right"/>
              <w:rPr>
                <w:rFonts w:eastAsia="Arial Unicode MS"/>
                <w:sz w:val="20"/>
                <w:szCs w:val="24"/>
              </w:rPr>
            </w:pPr>
            <w:r>
              <w:rPr>
                <w:sz w:val="20"/>
              </w:rPr>
              <w:t>23,40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23,40</w:t>
            </w:r>
          </w:p>
        </w:tc>
        <w:tc>
          <w:tcPr>
            <w:tcW w:w="1074" w:type="dxa"/>
            <w:vAlign w:val="center"/>
          </w:tcPr>
          <w:p w:rsidR="00494B7D" w:rsidRDefault="00E7772B">
            <w:pPr>
              <w:spacing w:line="240" w:lineRule="auto"/>
              <w:ind w:firstLine="0"/>
              <w:jc w:val="right"/>
              <w:rPr>
                <w:rFonts w:eastAsia="Arial Unicode MS"/>
                <w:sz w:val="20"/>
                <w:szCs w:val="24"/>
              </w:rPr>
            </w:pPr>
            <w:r>
              <w:rPr>
                <w:sz w:val="20"/>
              </w:rPr>
              <w:t>-23,05</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szCs w:val="24"/>
              </w:rPr>
            </w:pPr>
            <w:r>
              <w:rPr>
                <w:sz w:val="20"/>
              </w:rPr>
              <w:t>3 438</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8,15</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8,15</w:t>
            </w:r>
          </w:p>
        </w:tc>
        <w:tc>
          <w:tcPr>
            <w:tcW w:w="1074" w:type="dxa"/>
            <w:vAlign w:val="center"/>
          </w:tcPr>
          <w:p w:rsidR="00494B7D" w:rsidRDefault="00E7772B">
            <w:pPr>
              <w:spacing w:line="240" w:lineRule="auto"/>
              <w:ind w:firstLine="0"/>
              <w:jc w:val="right"/>
              <w:rPr>
                <w:rFonts w:eastAsia="Arial Unicode MS"/>
                <w:sz w:val="20"/>
                <w:szCs w:val="24"/>
              </w:rPr>
            </w:pPr>
            <w:r>
              <w:rPr>
                <w:sz w:val="20"/>
              </w:rPr>
              <w:t>-14,90</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szCs w:val="24"/>
              </w:rPr>
            </w:pPr>
            <w:r>
              <w:rPr>
                <w:sz w:val="20"/>
              </w:rPr>
              <w:t>3 930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2,78</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2,78</w:t>
            </w:r>
          </w:p>
        </w:tc>
        <w:tc>
          <w:tcPr>
            <w:tcW w:w="1074" w:type="dxa"/>
            <w:vAlign w:val="center"/>
          </w:tcPr>
          <w:p w:rsidR="00494B7D" w:rsidRDefault="00E7772B">
            <w:pPr>
              <w:spacing w:line="240" w:lineRule="auto"/>
              <w:ind w:firstLine="0"/>
              <w:jc w:val="right"/>
              <w:rPr>
                <w:rFonts w:eastAsia="Arial Unicode MS"/>
                <w:sz w:val="20"/>
                <w:szCs w:val="24"/>
              </w:rPr>
            </w:pPr>
            <w:r>
              <w:rPr>
                <w:sz w:val="20"/>
              </w:rPr>
              <w:t>-12,12</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szCs w:val="24"/>
              </w:rPr>
            </w:pPr>
            <w:r>
              <w:rPr>
                <w:sz w:val="20"/>
              </w:rPr>
              <w:t>4 421</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0,93</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0,93</w:t>
            </w:r>
          </w:p>
        </w:tc>
        <w:tc>
          <w:tcPr>
            <w:tcW w:w="1074" w:type="dxa"/>
            <w:vAlign w:val="center"/>
          </w:tcPr>
          <w:p w:rsidR="00494B7D" w:rsidRDefault="00E7772B">
            <w:pPr>
              <w:spacing w:line="240" w:lineRule="auto"/>
              <w:ind w:firstLine="0"/>
              <w:jc w:val="right"/>
              <w:rPr>
                <w:rFonts w:eastAsia="Arial Unicode MS"/>
                <w:sz w:val="20"/>
                <w:szCs w:val="24"/>
              </w:rPr>
            </w:pPr>
            <w:r>
              <w:rPr>
                <w:sz w:val="20"/>
              </w:rPr>
              <w:t>-11,19</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szCs w:val="24"/>
              </w:rPr>
            </w:pPr>
            <w:r>
              <w:rPr>
                <w:sz w:val="20"/>
              </w:rPr>
              <w:t>4 913</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0,31</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0,31</w:t>
            </w:r>
          </w:p>
        </w:tc>
        <w:tc>
          <w:tcPr>
            <w:tcW w:w="1074" w:type="dxa"/>
            <w:vAlign w:val="center"/>
          </w:tcPr>
          <w:p w:rsidR="00494B7D" w:rsidRDefault="00E7772B">
            <w:pPr>
              <w:spacing w:line="240" w:lineRule="auto"/>
              <w:ind w:firstLine="0"/>
              <w:jc w:val="right"/>
              <w:rPr>
                <w:rFonts w:eastAsia="Arial Unicode MS"/>
                <w:sz w:val="20"/>
                <w:szCs w:val="24"/>
              </w:rPr>
            </w:pPr>
            <w:r>
              <w:rPr>
                <w:sz w:val="20"/>
              </w:rPr>
              <w:t>-10,88</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szCs w:val="24"/>
              </w:rPr>
            </w:pPr>
            <w:r>
              <w:rPr>
                <w:sz w:val="20"/>
              </w:rPr>
              <w:t>5 404</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0,10</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0,10</w:t>
            </w:r>
          </w:p>
        </w:tc>
        <w:tc>
          <w:tcPr>
            <w:tcW w:w="1074" w:type="dxa"/>
            <w:vAlign w:val="center"/>
          </w:tcPr>
          <w:p w:rsidR="00494B7D" w:rsidRDefault="00E7772B">
            <w:pPr>
              <w:spacing w:line="240" w:lineRule="auto"/>
              <w:ind w:firstLine="0"/>
              <w:jc w:val="right"/>
              <w:rPr>
                <w:rFonts w:eastAsia="Arial Unicode MS"/>
                <w:sz w:val="20"/>
                <w:szCs w:val="24"/>
              </w:rPr>
            </w:pPr>
            <w:r>
              <w:rPr>
                <w:sz w:val="20"/>
              </w:rPr>
              <w:t>-10,78</w:t>
            </w:r>
          </w:p>
        </w:tc>
      </w:tr>
      <w:tr w:rsidR="00494B7D">
        <w:trPr>
          <w:cantSplit/>
          <w:trHeight w:val="284"/>
        </w:trPr>
        <w:tc>
          <w:tcPr>
            <w:tcW w:w="496" w:type="dxa"/>
            <w:vMerge/>
            <w:tcBorders>
              <w:bottom w:val="single" w:sz="4" w:space="0" w:color="auto"/>
            </w:tcBorders>
            <w:vAlign w:val="center"/>
          </w:tcPr>
          <w:p w:rsidR="00494B7D" w:rsidRDefault="00494B7D">
            <w:pPr>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szCs w:val="24"/>
              </w:rPr>
            </w:pPr>
            <w:r>
              <w:rPr>
                <w:sz w:val="20"/>
              </w:rPr>
              <w:t>5 896</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0,00</w:t>
            </w:r>
          </w:p>
        </w:tc>
        <w:tc>
          <w:tcPr>
            <w:tcW w:w="1073" w:type="dxa"/>
            <w:vAlign w:val="center"/>
          </w:tcPr>
          <w:p w:rsidR="00494B7D" w:rsidRDefault="00E7772B">
            <w:pPr>
              <w:spacing w:line="240" w:lineRule="auto"/>
              <w:ind w:firstLine="0"/>
              <w:jc w:val="right"/>
              <w:rPr>
                <w:rFonts w:eastAsia="Arial Unicode MS"/>
                <w:sz w:val="20"/>
                <w:szCs w:val="24"/>
              </w:rPr>
            </w:pPr>
            <w:r>
              <w:rPr>
                <w:sz w:val="20"/>
              </w:rPr>
              <w:t>0,03</w:t>
            </w:r>
          </w:p>
        </w:tc>
        <w:tc>
          <w:tcPr>
            <w:tcW w:w="1073" w:type="dxa"/>
            <w:vAlign w:val="center"/>
          </w:tcPr>
          <w:p w:rsidR="00494B7D" w:rsidRDefault="00E7772B">
            <w:pPr>
              <w:spacing w:line="240" w:lineRule="auto"/>
              <w:ind w:firstLine="0"/>
              <w:jc w:val="right"/>
              <w:rPr>
                <w:rFonts w:eastAsia="Arial Unicode MS"/>
                <w:sz w:val="20"/>
                <w:szCs w:val="24"/>
              </w:rPr>
            </w:pPr>
            <w:r>
              <w:rPr>
                <w:sz w:val="20"/>
              </w:rPr>
              <w:t>0</w:t>
            </w:r>
          </w:p>
        </w:tc>
        <w:tc>
          <w:tcPr>
            <w:tcW w:w="1073" w:type="dxa"/>
            <w:vAlign w:val="center"/>
          </w:tcPr>
          <w:p w:rsidR="00494B7D" w:rsidRDefault="00E7772B">
            <w:pPr>
              <w:spacing w:line="240" w:lineRule="auto"/>
              <w:ind w:firstLine="0"/>
              <w:jc w:val="right"/>
              <w:rPr>
                <w:rFonts w:eastAsia="Arial Unicode MS"/>
                <w:sz w:val="20"/>
                <w:szCs w:val="24"/>
              </w:rPr>
            </w:pPr>
            <w:r>
              <w:rPr>
                <w:sz w:val="20"/>
              </w:rPr>
              <w:t>0,03</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szCs w:val="24"/>
              </w:rPr>
            </w:pPr>
            <w:r>
              <w:rPr>
                <w:sz w:val="20"/>
              </w:rPr>
              <w:t>-10,75</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szCs w:val="24"/>
              </w:rPr>
            </w:pPr>
            <w:r>
              <w:rPr>
                <w:sz w:val="20"/>
              </w:rPr>
              <w:t>35 209</w:t>
            </w:r>
          </w:p>
        </w:tc>
        <w:tc>
          <w:tcPr>
            <w:tcW w:w="1073" w:type="dxa"/>
            <w:vAlign w:val="center"/>
          </w:tcPr>
          <w:p w:rsidR="00494B7D" w:rsidRDefault="00E7772B">
            <w:pPr>
              <w:spacing w:line="240" w:lineRule="auto"/>
              <w:ind w:firstLine="0"/>
              <w:jc w:val="right"/>
              <w:rPr>
                <w:rFonts w:eastAsia="Arial Unicode MS"/>
                <w:sz w:val="20"/>
                <w:szCs w:val="24"/>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szCs w:val="24"/>
              </w:rPr>
            </w:pPr>
            <w:r>
              <w:rPr>
                <w:sz w:val="20"/>
              </w:rPr>
              <w:t> </w:t>
            </w:r>
          </w:p>
        </w:tc>
        <w:tc>
          <w:tcPr>
            <w:tcW w:w="1073" w:type="dxa"/>
            <w:vAlign w:val="center"/>
          </w:tcPr>
          <w:p w:rsidR="00494B7D" w:rsidRDefault="00E7772B">
            <w:pPr>
              <w:spacing w:line="240" w:lineRule="auto"/>
              <w:ind w:firstLine="0"/>
              <w:jc w:val="right"/>
              <w:rPr>
                <w:rFonts w:eastAsia="Arial Unicode MS"/>
                <w:sz w:val="20"/>
                <w:szCs w:val="24"/>
              </w:rPr>
            </w:pPr>
            <w:r>
              <w:rPr>
                <w:sz w:val="20"/>
              </w:rPr>
              <w:t>337,35</w:t>
            </w:r>
          </w:p>
        </w:tc>
        <w:tc>
          <w:tcPr>
            <w:tcW w:w="1073" w:type="dxa"/>
            <w:vAlign w:val="center"/>
          </w:tcPr>
          <w:p w:rsidR="00494B7D" w:rsidRDefault="00E7772B">
            <w:pPr>
              <w:spacing w:line="240" w:lineRule="auto"/>
              <w:ind w:firstLine="0"/>
              <w:jc w:val="right"/>
              <w:rPr>
                <w:rFonts w:eastAsia="Arial Unicode MS"/>
                <w:sz w:val="20"/>
                <w:szCs w:val="24"/>
              </w:rPr>
            </w:pPr>
            <w:r>
              <w:rPr>
                <w:sz w:val="20"/>
              </w:rPr>
              <w:t>348,1</w:t>
            </w:r>
          </w:p>
        </w:tc>
        <w:tc>
          <w:tcPr>
            <w:tcW w:w="1073" w:type="dxa"/>
            <w:vAlign w:val="center"/>
          </w:tcPr>
          <w:p w:rsidR="00494B7D" w:rsidRDefault="00E7772B">
            <w:pPr>
              <w:spacing w:line="240" w:lineRule="auto"/>
              <w:ind w:firstLine="0"/>
              <w:jc w:val="right"/>
              <w:rPr>
                <w:rFonts w:eastAsia="Arial Unicode MS"/>
                <w:sz w:val="20"/>
                <w:szCs w:val="24"/>
              </w:rPr>
            </w:pPr>
            <w:r>
              <w:rPr>
                <w:sz w:val="20"/>
              </w:rPr>
              <w:t>-10,75</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szCs w:val="24"/>
              </w:rPr>
            </w:pPr>
          </w:p>
        </w:tc>
      </w:tr>
    </w:tbl>
    <w:p w:rsidR="00494B7D" w:rsidRDefault="00E7772B">
      <w:pPr>
        <w:spacing w:before="360"/>
      </w:pPr>
      <w:r>
        <w:t>Для построения графика ВНД, необходимо составить таблицу </w:t>
      </w:r>
      <w:r>
        <w:fldChar w:fldCharType="begin"/>
      </w:r>
      <w:r>
        <w:instrText xml:space="preserve"> REF ВНД_Расчет \h  \* MERGEFORMAT </w:instrText>
      </w:r>
      <w:r>
        <w:fldChar w:fldCharType="separate"/>
      </w:r>
      <w:r>
        <w:rPr>
          <w:noProof/>
        </w:rPr>
        <w:t>17</w:t>
      </w:r>
      <w:r>
        <w:fldChar w:fldCharType="end"/>
      </w:r>
      <w:r>
        <w:t>:</w:t>
      </w:r>
    </w:p>
    <w:p w:rsidR="00494B7D" w:rsidRDefault="00E7772B">
      <w:pPr>
        <w:pStyle w:val="ab"/>
        <w:keepNext/>
        <w:spacing w:line="240" w:lineRule="auto"/>
        <w:ind w:left="3686"/>
        <w:jc w:val="right"/>
        <w:rPr>
          <w:b w:val="0"/>
          <w:bCs/>
        </w:rPr>
      </w:pPr>
      <w:r>
        <w:rPr>
          <w:b w:val="0"/>
          <w:bCs/>
        </w:rPr>
        <w:t xml:space="preserve">Таблица </w:t>
      </w:r>
      <w:bookmarkStart w:id="52" w:name="ВНД_Расчет"/>
      <w:r>
        <w:rPr>
          <w:b w:val="0"/>
          <w:bCs/>
        </w:rPr>
        <w:fldChar w:fldCharType="begin"/>
      </w:r>
      <w:r>
        <w:rPr>
          <w:b w:val="0"/>
          <w:bCs/>
        </w:rPr>
        <w:instrText xml:space="preserve"> SEQ Таблица \* ARABIC </w:instrText>
      </w:r>
      <w:r>
        <w:rPr>
          <w:b w:val="0"/>
          <w:bCs/>
        </w:rPr>
        <w:fldChar w:fldCharType="separate"/>
      </w:r>
      <w:r>
        <w:rPr>
          <w:b w:val="0"/>
          <w:bCs/>
          <w:noProof/>
        </w:rPr>
        <w:t>17</w:t>
      </w:r>
      <w:r>
        <w:rPr>
          <w:b w:val="0"/>
          <w:bCs/>
        </w:rPr>
        <w:fldChar w:fldCharType="end"/>
      </w:r>
      <w:bookmarkEnd w:id="52"/>
      <w:r>
        <w:rPr>
          <w:b w:val="0"/>
          <w:bCs/>
        </w:rPr>
        <w:t xml:space="preserve">. Данные для построения графика </w:t>
      </w:r>
      <w:r>
        <w:rPr>
          <w:b w:val="0"/>
          <w:bCs/>
          <w:i/>
          <w:iCs/>
        </w:rPr>
        <w:t>ВНД</w:t>
      </w:r>
      <w:r>
        <w:rPr>
          <w:b w:val="0"/>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19"/>
        <w:gridCol w:w="819"/>
        <w:gridCol w:w="819"/>
        <w:gridCol w:w="819"/>
        <w:gridCol w:w="819"/>
        <w:gridCol w:w="819"/>
        <w:gridCol w:w="819"/>
        <w:gridCol w:w="819"/>
        <w:gridCol w:w="819"/>
      </w:tblGrid>
      <w:tr w:rsidR="00494B7D">
        <w:trPr>
          <w:cantSplit/>
          <w:trHeight w:val="460"/>
        </w:trPr>
        <w:tc>
          <w:tcPr>
            <w:tcW w:w="1134" w:type="dxa"/>
            <w:vAlign w:val="center"/>
          </w:tcPr>
          <w:p w:rsidR="00494B7D" w:rsidRDefault="00E7772B">
            <w:pPr>
              <w:spacing w:line="240" w:lineRule="auto"/>
              <w:ind w:firstLine="0"/>
              <w:jc w:val="left"/>
            </w:pPr>
            <w:r>
              <w:t>дисконт</w:t>
            </w:r>
          </w:p>
        </w:tc>
        <w:tc>
          <w:tcPr>
            <w:tcW w:w="819" w:type="dxa"/>
            <w:vAlign w:val="center"/>
          </w:tcPr>
          <w:p w:rsidR="00494B7D" w:rsidRDefault="00E7772B">
            <w:pPr>
              <w:spacing w:line="240" w:lineRule="auto"/>
              <w:ind w:firstLine="0"/>
              <w:jc w:val="center"/>
              <w:rPr>
                <w:sz w:val="20"/>
              </w:rPr>
            </w:pPr>
            <w:r>
              <w:rPr>
                <w:sz w:val="20"/>
              </w:rPr>
              <w:t>0,55</w:t>
            </w:r>
          </w:p>
        </w:tc>
        <w:tc>
          <w:tcPr>
            <w:tcW w:w="819" w:type="dxa"/>
            <w:vAlign w:val="center"/>
          </w:tcPr>
          <w:p w:rsidR="00494B7D" w:rsidRDefault="00E7772B">
            <w:pPr>
              <w:spacing w:line="240" w:lineRule="auto"/>
              <w:ind w:firstLine="0"/>
              <w:jc w:val="center"/>
              <w:rPr>
                <w:sz w:val="20"/>
              </w:rPr>
            </w:pPr>
            <w:r>
              <w:rPr>
                <w:sz w:val="20"/>
              </w:rPr>
              <w:t>0,8</w:t>
            </w:r>
          </w:p>
        </w:tc>
        <w:tc>
          <w:tcPr>
            <w:tcW w:w="819" w:type="dxa"/>
            <w:vAlign w:val="center"/>
          </w:tcPr>
          <w:p w:rsidR="00494B7D" w:rsidRDefault="00E7772B">
            <w:pPr>
              <w:spacing w:line="240" w:lineRule="auto"/>
              <w:ind w:firstLine="0"/>
              <w:jc w:val="center"/>
              <w:rPr>
                <w:sz w:val="20"/>
              </w:rPr>
            </w:pPr>
            <w:r>
              <w:rPr>
                <w:sz w:val="20"/>
              </w:rPr>
              <w:t>1,05</w:t>
            </w:r>
          </w:p>
        </w:tc>
        <w:tc>
          <w:tcPr>
            <w:tcW w:w="819" w:type="dxa"/>
            <w:vAlign w:val="center"/>
          </w:tcPr>
          <w:p w:rsidR="00494B7D" w:rsidRDefault="00E7772B">
            <w:pPr>
              <w:spacing w:line="240" w:lineRule="auto"/>
              <w:ind w:firstLine="0"/>
              <w:jc w:val="center"/>
              <w:rPr>
                <w:sz w:val="20"/>
              </w:rPr>
            </w:pPr>
            <w:r>
              <w:rPr>
                <w:sz w:val="20"/>
              </w:rPr>
              <w:t>1,3</w:t>
            </w:r>
          </w:p>
        </w:tc>
        <w:tc>
          <w:tcPr>
            <w:tcW w:w="819" w:type="dxa"/>
            <w:vAlign w:val="center"/>
          </w:tcPr>
          <w:p w:rsidR="00494B7D" w:rsidRDefault="00E7772B">
            <w:pPr>
              <w:spacing w:line="240" w:lineRule="auto"/>
              <w:ind w:firstLine="0"/>
              <w:jc w:val="center"/>
              <w:rPr>
                <w:sz w:val="20"/>
              </w:rPr>
            </w:pPr>
            <w:r>
              <w:rPr>
                <w:sz w:val="20"/>
              </w:rPr>
              <w:t>1,55</w:t>
            </w:r>
          </w:p>
        </w:tc>
        <w:tc>
          <w:tcPr>
            <w:tcW w:w="819" w:type="dxa"/>
            <w:vAlign w:val="center"/>
          </w:tcPr>
          <w:p w:rsidR="00494B7D" w:rsidRDefault="00E7772B">
            <w:pPr>
              <w:spacing w:line="240" w:lineRule="auto"/>
              <w:ind w:firstLine="0"/>
              <w:jc w:val="center"/>
              <w:rPr>
                <w:sz w:val="20"/>
              </w:rPr>
            </w:pPr>
            <w:r>
              <w:rPr>
                <w:sz w:val="20"/>
              </w:rPr>
              <w:t>1,8</w:t>
            </w:r>
          </w:p>
        </w:tc>
        <w:tc>
          <w:tcPr>
            <w:tcW w:w="819" w:type="dxa"/>
            <w:vAlign w:val="center"/>
          </w:tcPr>
          <w:p w:rsidR="00494B7D" w:rsidRDefault="00E7772B">
            <w:pPr>
              <w:spacing w:line="240" w:lineRule="auto"/>
              <w:ind w:firstLine="0"/>
              <w:jc w:val="center"/>
              <w:rPr>
                <w:sz w:val="20"/>
              </w:rPr>
            </w:pPr>
            <w:r>
              <w:rPr>
                <w:sz w:val="20"/>
              </w:rPr>
              <w:t>2,05</w:t>
            </w:r>
          </w:p>
        </w:tc>
        <w:tc>
          <w:tcPr>
            <w:tcW w:w="819" w:type="dxa"/>
            <w:vAlign w:val="center"/>
          </w:tcPr>
          <w:p w:rsidR="00494B7D" w:rsidRDefault="00E7772B">
            <w:pPr>
              <w:spacing w:line="240" w:lineRule="auto"/>
              <w:ind w:firstLine="0"/>
              <w:jc w:val="center"/>
              <w:rPr>
                <w:sz w:val="20"/>
              </w:rPr>
            </w:pPr>
            <w:r>
              <w:rPr>
                <w:sz w:val="20"/>
              </w:rPr>
              <w:t>2,3</w:t>
            </w:r>
          </w:p>
        </w:tc>
        <w:tc>
          <w:tcPr>
            <w:tcW w:w="819" w:type="dxa"/>
            <w:vAlign w:val="center"/>
          </w:tcPr>
          <w:p w:rsidR="00494B7D" w:rsidRDefault="00E7772B">
            <w:pPr>
              <w:spacing w:line="240" w:lineRule="auto"/>
              <w:ind w:firstLine="0"/>
              <w:jc w:val="center"/>
              <w:rPr>
                <w:sz w:val="20"/>
              </w:rPr>
            </w:pPr>
            <w:r>
              <w:rPr>
                <w:sz w:val="20"/>
              </w:rPr>
              <w:t>2,35</w:t>
            </w:r>
          </w:p>
        </w:tc>
      </w:tr>
      <w:tr w:rsidR="00494B7D">
        <w:trPr>
          <w:cantSplit/>
          <w:trHeight w:val="464"/>
        </w:trPr>
        <w:tc>
          <w:tcPr>
            <w:tcW w:w="1134" w:type="dxa"/>
            <w:vAlign w:val="center"/>
          </w:tcPr>
          <w:p w:rsidR="00494B7D" w:rsidRDefault="00E7772B">
            <w:pPr>
              <w:spacing w:line="240" w:lineRule="auto"/>
              <w:ind w:firstLine="0"/>
              <w:jc w:val="left"/>
            </w:pPr>
            <w:r>
              <w:t>ЧДД</w:t>
            </w:r>
          </w:p>
        </w:tc>
        <w:tc>
          <w:tcPr>
            <w:tcW w:w="819" w:type="dxa"/>
            <w:vAlign w:val="center"/>
          </w:tcPr>
          <w:p w:rsidR="00494B7D" w:rsidRDefault="00E7772B">
            <w:pPr>
              <w:spacing w:line="240" w:lineRule="auto"/>
              <w:ind w:left="-113" w:right="-113" w:firstLine="0"/>
              <w:jc w:val="center"/>
              <w:rPr>
                <w:sz w:val="20"/>
              </w:rPr>
            </w:pPr>
            <w:r>
              <w:rPr>
                <w:sz w:val="20"/>
              </w:rPr>
              <w:t>2853,25</w:t>
            </w:r>
          </w:p>
        </w:tc>
        <w:tc>
          <w:tcPr>
            <w:tcW w:w="819" w:type="dxa"/>
            <w:vAlign w:val="center"/>
          </w:tcPr>
          <w:p w:rsidR="00494B7D" w:rsidRDefault="00E7772B">
            <w:pPr>
              <w:spacing w:line="240" w:lineRule="auto"/>
              <w:ind w:left="-113" w:right="-113" w:firstLine="0"/>
              <w:jc w:val="center"/>
              <w:rPr>
                <w:sz w:val="20"/>
              </w:rPr>
            </w:pPr>
            <w:r>
              <w:rPr>
                <w:sz w:val="20"/>
              </w:rPr>
              <w:t>1456,59</w:t>
            </w:r>
          </w:p>
        </w:tc>
        <w:tc>
          <w:tcPr>
            <w:tcW w:w="819" w:type="dxa"/>
            <w:vAlign w:val="center"/>
          </w:tcPr>
          <w:p w:rsidR="00494B7D" w:rsidRDefault="00E7772B">
            <w:pPr>
              <w:spacing w:line="240" w:lineRule="auto"/>
              <w:ind w:left="-113" w:right="-113" w:firstLine="0"/>
              <w:jc w:val="center"/>
              <w:rPr>
                <w:sz w:val="20"/>
              </w:rPr>
            </w:pPr>
            <w:r>
              <w:rPr>
                <w:sz w:val="20"/>
              </w:rPr>
              <w:t>828,12</w:t>
            </w:r>
          </w:p>
        </w:tc>
        <w:tc>
          <w:tcPr>
            <w:tcW w:w="819" w:type="dxa"/>
            <w:vAlign w:val="center"/>
          </w:tcPr>
          <w:p w:rsidR="00494B7D" w:rsidRDefault="00E7772B">
            <w:pPr>
              <w:spacing w:line="240" w:lineRule="auto"/>
              <w:ind w:left="-113" w:right="-113" w:firstLine="0"/>
              <w:jc w:val="center"/>
              <w:rPr>
                <w:sz w:val="20"/>
              </w:rPr>
            </w:pPr>
            <w:r>
              <w:rPr>
                <w:sz w:val="20"/>
              </w:rPr>
              <w:t>491,83</w:t>
            </w:r>
          </w:p>
        </w:tc>
        <w:tc>
          <w:tcPr>
            <w:tcW w:w="819" w:type="dxa"/>
            <w:vAlign w:val="center"/>
          </w:tcPr>
          <w:p w:rsidR="00494B7D" w:rsidRDefault="00E7772B">
            <w:pPr>
              <w:spacing w:line="240" w:lineRule="auto"/>
              <w:ind w:left="-113" w:right="-113" w:firstLine="0"/>
              <w:jc w:val="center"/>
              <w:rPr>
                <w:sz w:val="20"/>
              </w:rPr>
            </w:pPr>
            <w:r>
              <w:rPr>
                <w:sz w:val="20"/>
              </w:rPr>
              <w:t>289,71</w:t>
            </w:r>
          </w:p>
        </w:tc>
        <w:tc>
          <w:tcPr>
            <w:tcW w:w="819" w:type="dxa"/>
            <w:vAlign w:val="center"/>
          </w:tcPr>
          <w:p w:rsidR="00494B7D" w:rsidRDefault="00E7772B">
            <w:pPr>
              <w:spacing w:line="240" w:lineRule="auto"/>
              <w:ind w:left="-113" w:right="-113" w:firstLine="0"/>
              <w:jc w:val="center"/>
              <w:rPr>
                <w:sz w:val="20"/>
              </w:rPr>
            </w:pPr>
            <w:r>
              <w:rPr>
                <w:sz w:val="20"/>
              </w:rPr>
              <w:t>157,87</w:t>
            </w:r>
          </w:p>
        </w:tc>
        <w:tc>
          <w:tcPr>
            <w:tcW w:w="819" w:type="dxa"/>
            <w:vAlign w:val="center"/>
          </w:tcPr>
          <w:p w:rsidR="00494B7D" w:rsidRDefault="00E7772B">
            <w:pPr>
              <w:spacing w:line="240" w:lineRule="auto"/>
              <w:ind w:left="-113" w:right="-113" w:firstLine="0"/>
              <w:jc w:val="center"/>
              <w:rPr>
                <w:sz w:val="20"/>
              </w:rPr>
            </w:pPr>
            <w:r>
              <w:rPr>
                <w:sz w:val="20"/>
              </w:rPr>
              <w:t>66,55</w:t>
            </w:r>
          </w:p>
        </w:tc>
        <w:tc>
          <w:tcPr>
            <w:tcW w:w="819" w:type="dxa"/>
            <w:vAlign w:val="center"/>
          </w:tcPr>
          <w:p w:rsidR="00494B7D" w:rsidRDefault="00E7772B">
            <w:pPr>
              <w:spacing w:line="240" w:lineRule="auto"/>
              <w:ind w:left="-113" w:right="-113" w:firstLine="0"/>
              <w:jc w:val="center"/>
              <w:rPr>
                <w:sz w:val="20"/>
              </w:rPr>
            </w:pPr>
            <w:r>
              <w:rPr>
                <w:sz w:val="20"/>
              </w:rPr>
              <w:t>0,32</w:t>
            </w:r>
          </w:p>
        </w:tc>
        <w:tc>
          <w:tcPr>
            <w:tcW w:w="819" w:type="dxa"/>
            <w:vAlign w:val="center"/>
          </w:tcPr>
          <w:p w:rsidR="00494B7D" w:rsidRDefault="00E7772B">
            <w:pPr>
              <w:spacing w:line="240" w:lineRule="auto"/>
              <w:ind w:left="-113" w:right="-113" w:firstLine="0"/>
              <w:jc w:val="center"/>
              <w:rPr>
                <w:sz w:val="20"/>
              </w:rPr>
            </w:pPr>
            <w:r>
              <w:rPr>
                <w:sz w:val="20"/>
              </w:rPr>
              <w:t>-10,75</w:t>
            </w:r>
          </w:p>
        </w:tc>
      </w:tr>
    </w:tbl>
    <w:p w:rsidR="00494B7D" w:rsidRDefault="00C002B9">
      <w:r>
        <w:rPr>
          <w:noProof/>
          <w:sz w:val="20"/>
          <w:lang w:val="en-US" w:eastAsia="en-US"/>
        </w:rPr>
        <w:pict>
          <v:shape id="_x0000_s1349" type="#_x0000_t202" style="position:absolute;left:0;text-align:left;margin-left:-5.2pt;margin-top:1.8pt;width:432.15pt;height:279pt;z-index:251660288;mso-position-horizontal-relative:text;mso-position-vertical-relative:text" stroked="f">
            <v:textbox>
              <w:txbxContent>
                <w:p w:rsidR="00494B7D" w:rsidRDefault="00E7772B">
                  <w:pPr>
                    <w:keepNext/>
                    <w:ind w:firstLine="0"/>
                  </w:pPr>
                  <w:r>
                    <w:object w:dxaOrig="8340" w:dyaOrig="4320">
                      <v:shape id="_x0000_i1099" type="#_x0000_t75" style="width:417pt;height:3in" o:ole="">
                        <v:imagedata r:id="rId131" o:title=""/>
                      </v:shape>
                      <o:OLEObject Type="Embed" ProgID="Excel.Sheet.8" ShapeID="_x0000_i1099" DrawAspect="Content" ObjectID="_1470275528" r:id="rId132">
                        <o:FieldCodes>\s</o:FieldCodes>
                      </o:OLEObject>
                    </w:object>
                  </w:r>
                </w:p>
                <w:p w:rsidR="00494B7D" w:rsidRDefault="00E7772B">
                  <w:pPr>
                    <w:pStyle w:val="ab"/>
                    <w:ind w:firstLine="0"/>
                    <w:jc w:val="center"/>
                    <w:rPr>
                      <w:b w:val="0"/>
                      <w:bCs/>
                    </w:rPr>
                  </w:pPr>
                  <w:r>
                    <w:rPr>
                      <w:b w:val="0"/>
                      <w:bCs/>
                    </w:rPr>
                    <w:t xml:space="preserve">Рисунок </w:t>
                  </w:r>
                  <w:bookmarkStart w:id="53" w:name="ВНД_График"/>
                  <w:r>
                    <w:rPr>
                      <w:b w:val="0"/>
                      <w:bCs/>
                    </w:rPr>
                    <w:fldChar w:fldCharType="begin"/>
                  </w:r>
                  <w:r>
                    <w:rPr>
                      <w:b w:val="0"/>
                      <w:bCs/>
                    </w:rPr>
                    <w:instrText xml:space="preserve"> SEQ Рисунок \* ARABIC </w:instrText>
                  </w:r>
                  <w:r>
                    <w:rPr>
                      <w:b w:val="0"/>
                      <w:bCs/>
                    </w:rPr>
                    <w:fldChar w:fldCharType="separate"/>
                  </w:r>
                  <w:r>
                    <w:rPr>
                      <w:b w:val="0"/>
                      <w:bCs/>
                      <w:noProof/>
                    </w:rPr>
                    <w:t>5</w:t>
                  </w:r>
                  <w:r>
                    <w:rPr>
                      <w:b w:val="0"/>
                      <w:bCs/>
                    </w:rPr>
                    <w:fldChar w:fldCharType="end"/>
                  </w:r>
                  <w:bookmarkEnd w:id="53"/>
                  <w:r>
                    <w:rPr>
                      <w:b w:val="0"/>
                      <w:bCs/>
                    </w:rPr>
                    <w:t>. Внутренняя норма доходности инновационного проекта.</w:t>
                  </w:r>
                </w:p>
                <w:p w:rsidR="00494B7D" w:rsidRDefault="00494B7D">
                  <w:pPr>
                    <w:ind w:firstLine="0"/>
                  </w:pPr>
                </w:p>
              </w:txbxContent>
            </v:textbox>
            <w10:wrap type="topAndBottom"/>
          </v:shape>
        </w:pict>
      </w:r>
      <w:r w:rsidR="00E7772B">
        <w:t xml:space="preserve">Полученный результат расчета </w:t>
      </w:r>
      <w:r w:rsidR="00E7772B">
        <w:rPr>
          <w:i/>
          <w:iCs/>
        </w:rPr>
        <w:t>ВНД</w:t>
      </w:r>
      <w:r w:rsidR="00E7772B">
        <w:t xml:space="preserve">, превышающий коэффициент дисконтирования, используемый для расчета </w:t>
      </w:r>
      <w:r w:rsidR="00E7772B">
        <w:rPr>
          <w:i/>
          <w:iCs/>
        </w:rPr>
        <w:t>ЧДД</w:t>
      </w:r>
      <w:r w:rsidR="00E7772B">
        <w:t xml:space="preserve"> проекта, более чем в четыре раза, говорит о высокой экономической эффективности данного инновационного проекта.</w:t>
      </w:r>
    </w:p>
    <w:p w:rsidR="00494B7D" w:rsidRDefault="00E7772B">
      <w:pPr>
        <w:pStyle w:val="2"/>
      </w:pPr>
      <w:bookmarkStart w:id="54" w:name="_Toc514529336"/>
      <w:r>
        <w:t>Точка безубыточности</w:t>
      </w:r>
      <w:bookmarkEnd w:id="54"/>
    </w:p>
    <w:p w:rsidR="00494B7D" w:rsidRDefault="00E7772B">
      <w:r>
        <w:t>Определение точки безубыточности служит для подтверждения правильности расчетного объема реализации. Точка безубыточности рассчитывается из соотношения равенства издержек и выручки от реализации продукции:</w:t>
      </w:r>
    </w:p>
    <w:p w:rsidR="00494B7D" w:rsidRDefault="00E7772B">
      <w:pPr>
        <w:ind w:firstLine="0"/>
        <w:jc w:val="center"/>
      </w:pPr>
      <w:r>
        <w:rPr>
          <w:position w:val="-28"/>
        </w:rPr>
        <w:object w:dxaOrig="2920" w:dyaOrig="660">
          <v:shape id="_x0000_i1100" type="#_x0000_t75" style="width:146.25pt;height:33pt" o:ole="">
            <v:imagedata r:id="rId133" o:title=""/>
          </v:shape>
          <o:OLEObject Type="Embed" ProgID="Equation.3" ShapeID="_x0000_i1100" DrawAspect="Content" ObjectID="_1470275460" r:id="rId134"/>
        </w:object>
      </w:r>
    </w:p>
    <w:tbl>
      <w:tblPr>
        <w:tblW w:w="0" w:type="auto"/>
        <w:tblInd w:w="108" w:type="dxa"/>
        <w:tblLook w:val="0000" w:firstRow="0" w:lastRow="0" w:firstColumn="0" w:lastColumn="0" w:noHBand="0" w:noVBand="0"/>
      </w:tblPr>
      <w:tblGrid>
        <w:gridCol w:w="709"/>
        <w:gridCol w:w="992"/>
        <w:gridCol w:w="6804"/>
      </w:tblGrid>
      <w:tr w:rsidR="00494B7D">
        <w:tc>
          <w:tcPr>
            <w:tcW w:w="709" w:type="dxa"/>
            <w:vAlign w:val="center"/>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6"/>
              </w:rPr>
              <w:object w:dxaOrig="240" w:dyaOrig="279">
                <v:shape id="_x0000_i1101" type="#_x0000_t75" style="width:12pt;height:14.25pt" o:ole="">
                  <v:imagedata r:id="rId135" o:title=""/>
                </v:shape>
                <o:OLEObject Type="Embed" ProgID="Equation.3" ShapeID="_x0000_i1101" DrawAspect="Content" ObjectID="_1470275461" r:id="rId136"/>
              </w:object>
            </w:r>
          </w:p>
        </w:tc>
        <w:tc>
          <w:tcPr>
            <w:tcW w:w="6804" w:type="dxa"/>
            <w:vAlign w:val="center"/>
          </w:tcPr>
          <w:p w:rsidR="00494B7D" w:rsidRDefault="00E7772B">
            <w:pPr>
              <w:spacing w:line="240" w:lineRule="auto"/>
              <w:ind w:firstLine="0"/>
              <w:jc w:val="left"/>
            </w:pPr>
            <w:r>
              <w:t>условно-постоянные затраты на выпуск новой продукции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10"/>
              </w:rPr>
              <w:object w:dxaOrig="240" w:dyaOrig="260">
                <v:shape id="_x0000_i1102" type="#_x0000_t75" style="width:12pt;height:12.75pt" o:ole="">
                  <v:imagedata r:id="rId137" o:title=""/>
                </v:shape>
                <o:OLEObject Type="Embed" ProgID="Equation.3" ShapeID="_x0000_i1102" DrawAspect="Content" ObjectID="_1470275462" r:id="rId138"/>
              </w:object>
            </w:r>
          </w:p>
        </w:tc>
        <w:tc>
          <w:tcPr>
            <w:tcW w:w="6804" w:type="dxa"/>
            <w:vAlign w:val="center"/>
          </w:tcPr>
          <w:p w:rsidR="00494B7D" w:rsidRDefault="00E7772B">
            <w:pPr>
              <w:spacing w:line="240" w:lineRule="auto"/>
              <w:ind w:firstLine="0"/>
              <w:jc w:val="left"/>
            </w:pPr>
            <w:r>
              <w:t>цена единицы продукции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4"/>
              </w:rPr>
              <w:object w:dxaOrig="240" w:dyaOrig="260">
                <v:shape id="_x0000_i1103" type="#_x0000_t75" style="width:12pt;height:12.75pt" o:ole="">
                  <v:imagedata r:id="rId139" o:title=""/>
                </v:shape>
                <o:OLEObject Type="Embed" ProgID="Equation.3" ShapeID="_x0000_i1103" DrawAspect="Content" ObjectID="_1470275463" r:id="rId140"/>
              </w:object>
            </w:r>
          </w:p>
        </w:tc>
        <w:tc>
          <w:tcPr>
            <w:tcW w:w="6804" w:type="dxa"/>
            <w:vAlign w:val="center"/>
          </w:tcPr>
          <w:p w:rsidR="00494B7D" w:rsidRDefault="00E7772B">
            <w:pPr>
              <w:spacing w:line="240" w:lineRule="auto"/>
              <w:ind w:firstLine="0"/>
              <w:jc w:val="left"/>
            </w:pPr>
            <w:r>
              <w:t>выручка от реализации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180" w:dyaOrig="220">
                <v:shape id="_x0000_i1104" type="#_x0000_t75" style="width:9pt;height:11.25pt" o:ole="">
                  <v:imagedata r:id="rId141" o:title=""/>
                </v:shape>
                <o:OLEObject Type="Embed" ProgID="Equation.3" ShapeID="_x0000_i1104" DrawAspect="Content" ObjectID="_1470275464" r:id="rId142"/>
              </w:object>
            </w:r>
          </w:p>
        </w:tc>
        <w:tc>
          <w:tcPr>
            <w:tcW w:w="6804" w:type="dxa"/>
            <w:vAlign w:val="center"/>
          </w:tcPr>
          <w:p w:rsidR="00494B7D" w:rsidRDefault="00E7772B">
            <w:pPr>
              <w:spacing w:line="240" w:lineRule="auto"/>
              <w:ind w:firstLine="0"/>
              <w:jc w:val="left"/>
            </w:pPr>
            <w:r>
              <w:t>переменные затраты на выпуск единицы продукции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40" w:dyaOrig="279">
                <v:shape id="_x0000_i1105" type="#_x0000_t75" style="width:12pt;height:14.25pt" o:ole="">
                  <v:imagedata r:id="rId143" o:title=""/>
                </v:shape>
                <o:OLEObject Type="Embed" ProgID="Equation.3" ShapeID="_x0000_i1105" DrawAspect="Content" ObjectID="_1470275465" r:id="rId144"/>
              </w:object>
            </w:r>
          </w:p>
        </w:tc>
        <w:tc>
          <w:tcPr>
            <w:tcW w:w="6804" w:type="dxa"/>
            <w:vAlign w:val="center"/>
          </w:tcPr>
          <w:p w:rsidR="00494B7D" w:rsidRDefault="00E7772B">
            <w:pPr>
              <w:spacing w:line="240" w:lineRule="auto"/>
              <w:ind w:firstLine="0"/>
              <w:jc w:val="left"/>
            </w:pPr>
            <w:r>
              <w:t>переменные затраты на выпуск продукции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4"/>
              </w:rPr>
              <w:object w:dxaOrig="320" w:dyaOrig="260">
                <v:shape id="_x0000_i1106" type="#_x0000_t75" style="width:15.75pt;height:12.75pt" o:ole="">
                  <v:imagedata r:id="rId145" o:title=""/>
                </v:shape>
                <o:OLEObject Type="Embed" ProgID="Equation.3" ShapeID="_x0000_i1106" DrawAspect="Content" ObjectID="_1470275466" r:id="rId146"/>
              </w:object>
            </w:r>
          </w:p>
        </w:tc>
        <w:tc>
          <w:tcPr>
            <w:tcW w:w="6804" w:type="dxa"/>
            <w:vAlign w:val="center"/>
          </w:tcPr>
          <w:p w:rsidR="00494B7D" w:rsidRDefault="00E7772B">
            <w:pPr>
              <w:spacing w:line="240" w:lineRule="auto"/>
              <w:ind w:firstLine="0"/>
              <w:jc w:val="left"/>
            </w:pPr>
            <w:r>
              <w:t>прибыль от реализации продукции</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79" w:dyaOrig="279">
                <v:shape id="_x0000_i1107" type="#_x0000_t75" style="width:14.25pt;height:14.25pt" o:ole="">
                  <v:imagedata r:id="rId147" o:title=""/>
                </v:shape>
                <o:OLEObject Type="Embed" ProgID="Equation.3" ShapeID="_x0000_i1107" DrawAspect="Content" ObjectID="_1470275467" r:id="rId148"/>
              </w:object>
            </w:r>
          </w:p>
        </w:tc>
        <w:tc>
          <w:tcPr>
            <w:tcW w:w="6804" w:type="dxa"/>
            <w:vAlign w:val="center"/>
          </w:tcPr>
          <w:p w:rsidR="00494B7D" w:rsidRDefault="00E7772B">
            <w:pPr>
              <w:spacing w:line="240" w:lineRule="auto"/>
              <w:ind w:firstLine="0"/>
              <w:jc w:val="left"/>
            </w:pPr>
            <w:r>
              <w:t>выпуск продукции в натуральном выражении</w:t>
            </w:r>
          </w:p>
        </w:tc>
      </w:tr>
    </w:tbl>
    <w:p w:rsidR="00494B7D" w:rsidRDefault="00E7772B">
      <w:pPr>
        <w:pStyle w:val="ac"/>
        <w:spacing w:before="360"/>
      </w:pPr>
      <w:r>
        <w:t>Расчет точки безубыточности будем проводить для наиболее уязвимого периода – первого года реализации проекта, т.е. для периода, в течение которого данный проект полностью окупается, т.к. здесь могут проявиться какие-либо недостатки, допущенные на подготовительном этапе, в монтаже оборудования, подготовке персонала, и это может вызвать отклонения от расчетных параметров. Таким образом, исходя из данных таблицы </w:t>
      </w:r>
      <w:r>
        <w:fldChar w:fldCharType="begin"/>
      </w:r>
      <w:r>
        <w:instrText xml:space="preserve"> REF ОсновныеПоказатели \h  \* MERGEFORMAT </w:instrText>
      </w:r>
      <w:r>
        <w:fldChar w:fldCharType="separate"/>
      </w:r>
      <w:r>
        <w:rPr>
          <w:noProof/>
        </w:rPr>
        <w:t>7</w:t>
      </w:r>
      <w:r>
        <w:fldChar w:fldCharType="end"/>
      </w:r>
      <w:r>
        <w:t xml:space="preserve"> и результатов вычислений в таблице </w:t>
      </w:r>
      <w:r>
        <w:fldChar w:fldCharType="begin"/>
      </w:r>
      <w:r>
        <w:instrText xml:space="preserve"> REF ПеремЗатраты \h  \* MERGEFORMAT </w:instrText>
      </w:r>
      <w:r>
        <w:fldChar w:fldCharType="separate"/>
      </w:r>
      <w:r>
        <w:rPr>
          <w:noProof/>
        </w:rPr>
        <w:t>10</w:t>
      </w:r>
      <w:r>
        <w:fldChar w:fldCharType="end"/>
      </w:r>
      <w:r>
        <w:t>, точка безубыточности для первого года:</w:t>
      </w:r>
    </w:p>
    <w:p w:rsidR="00494B7D" w:rsidRDefault="00E7772B">
      <w:pPr>
        <w:ind w:firstLine="0"/>
      </w:pPr>
      <w:r>
        <w:rPr>
          <w:position w:val="-60"/>
        </w:rPr>
        <w:object w:dxaOrig="8440" w:dyaOrig="980">
          <v:shape id="_x0000_i1108" type="#_x0000_t75" style="width:422.25pt;height:48.75pt" o:ole="">
            <v:imagedata r:id="rId149" o:title=""/>
          </v:shape>
          <o:OLEObject Type="Embed" ProgID="Equation.3" ShapeID="_x0000_i1108" DrawAspect="Content" ObjectID="_1470275468" r:id="rId150"/>
        </w:object>
      </w:r>
    </w:p>
    <w:p w:rsidR="00494B7D" w:rsidRDefault="00E7772B">
      <w:r>
        <w:t>Таким образом, при отгрузке со склада компании 2 713 заказов, в первый год реализации проекта, соблюдается равенство издержек и выручки от реализации проекта.</w:t>
      </w:r>
    </w:p>
    <w:p w:rsidR="00494B7D" w:rsidRDefault="00E7772B">
      <w:r>
        <w:t>Для определения точки безубыточности графическим методом, представленной на рисунке </w:t>
      </w:r>
      <w:r>
        <w:fldChar w:fldCharType="begin"/>
      </w:r>
      <w:r>
        <w:instrText xml:space="preserve"> REF ТочкаБезубыточностиГраф \h  \* MERGEFORMAT </w:instrText>
      </w:r>
      <w:r>
        <w:fldChar w:fldCharType="separate"/>
      </w:r>
      <w:r>
        <w:rPr>
          <w:noProof/>
        </w:rPr>
        <w:t>6</w:t>
      </w:r>
      <w:r>
        <w:fldChar w:fldCharType="end"/>
      </w:r>
      <w:r>
        <w:t>, необходимо построить графики объема отгрузок, вместе с постоянными и общими затратами. Для построения графика линейной функции достаточно определить две точки. Результаты расчетов представлены в таблице </w:t>
      </w:r>
      <w:r>
        <w:fldChar w:fldCharType="begin"/>
      </w:r>
      <w:r>
        <w:instrText xml:space="preserve"> REF ТочкаБезубыточностиТаб \h  \* MERGEFORMAT </w:instrText>
      </w:r>
      <w:r>
        <w:fldChar w:fldCharType="separate"/>
      </w:r>
      <w:r>
        <w:rPr>
          <w:noProof/>
        </w:rPr>
        <w:t>18</w:t>
      </w:r>
      <w:r>
        <w:fldChar w:fldCharType="end"/>
      </w:r>
      <w:r>
        <w:t>:</w:t>
      </w:r>
    </w:p>
    <w:p w:rsidR="00494B7D" w:rsidRDefault="00E7772B">
      <w:pPr>
        <w:pStyle w:val="ab"/>
        <w:keepNext/>
        <w:spacing w:line="240" w:lineRule="auto"/>
        <w:ind w:left="3544"/>
        <w:jc w:val="right"/>
        <w:rPr>
          <w:b w:val="0"/>
          <w:bCs/>
        </w:rPr>
      </w:pPr>
      <w:r>
        <w:rPr>
          <w:b w:val="0"/>
          <w:bCs/>
        </w:rPr>
        <w:t xml:space="preserve">Таблица </w:t>
      </w:r>
      <w:bookmarkStart w:id="55" w:name="ТочкаБезубыточностиТаб"/>
      <w:r>
        <w:rPr>
          <w:b w:val="0"/>
          <w:bCs/>
        </w:rPr>
        <w:fldChar w:fldCharType="begin"/>
      </w:r>
      <w:r>
        <w:rPr>
          <w:b w:val="0"/>
          <w:bCs/>
        </w:rPr>
        <w:instrText xml:space="preserve"> SEQ Таблица \* ARABIC </w:instrText>
      </w:r>
      <w:r>
        <w:rPr>
          <w:b w:val="0"/>
          <w:bCs/>
        </w:rPr>
        <w:fldChar w:fldCharType="separate"/>
      </w:r>
      <w:r>
        <w:rPr>
          <w:b w:val="0"/>
          <w:bCs/>
          <w:noProof/>
        </w:rPr>
        <w:t>18</w:t>
      </w:r>
      <w:r>
        <w:rPr>
          <w:b w:val="0"/>
          <w:bCs/>
        </w:rPr>
        <w:fldChar w:fldCharType="end"/>
      </w:r>
      <w:bookmarkEnd w:id="55"/>
      <w:r>
        <w:rPr>
          <w:b w:val="0"/>
          <w:bCs/>
        </w:rPr>
        <w:t>. Данные для расчета точки безубыточности для первого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533"/>
        <w:gridCol w:w="2534"/>
      </w:tblGrid>
      <w:tr w:rsidR="00494B7D">
        <w:trPr>
          <w:trHeight w:val="454"/>
        </w:trPr>
        <w:tc>
          <w:tcPr>
            <w:tcW w:w="3652" w:type="dxa"/>
            <w:vAlign w:val="center"/>
          </w:tcPr>
          <w:p w:rsidR="00494B7D" w:rsidRDefault="00E7772B">
            <w:pPr>
              <w:spacing w:line="240" w:lineRule="auto"/>
              <w:ind w:firstLine="0"/>
              <w:jc w:val="left"/>
            </w:pPr>
            <w:r>
              <w:t>Количество отгрузок, шт.</w:t>
            </w:r>
          </w:p>
        </w:tc>
        <w:tc>
          <w:tcPr>
            <w:tcW w:w="2533" w:type="dxa"/>
            <w:vAlign w:val="center"/>
          </w:tcPr>
          <w:p w:rsidR="00494B7D" w:rsidRDefault="00E7772B">
            <w:pPr>
              <w:spacing w:line="240" w:lineRule="auto"/>
              <w:ind w:firstLine="0"/>
              <w:jc w:val="right"/>
            </w:pPr>
            <w:r>
              <w:t>0</w:t>
            </w:r>
          </w:p>
        </w:tc>
        <w:tc>
          <w:tcPr>
            <w:tcW w:w="2534" w:type="dxa"/>
            <w:vAlign w:val="center"/>
          </w:tcPr>
          <w:p w:rsidR="00494B7D" w:rsidRDefault="00E7772B">
            <w:pPr>
              <w:spacing w:line="240" w:lineRule="auto"/>
              <w:ind w:firstLine="0"/>
              <w:jc w:val="right"/>
            </w:pPr>
            <w:r>
              <w:t>3</w:t>
            </w:r>
            <w:r>
              <w:rPr>
                <w:lang w:val="en-US"/>
              </w:rPr>
              <w:t> </w:t>
            </w:r>
            <w:r>
              <w:t>600</w:t>
            </w:r>
          </w:p>
        </w:tc>
      </w:tr>
      <w:tr w:rsidR="00494B7D">
        <w:trPr>
          <w:trHeight w:val="454"/>
        </w:trPr>
        <w:tc>
          <w:tcPr>
            <w:tcW w:w="3652" w:type="dxa"/>
            <w:vAlign w:val="center"/>
          </w:tcPr>
          <w:p w:rsidR="00494B7D" w:rsidRDefault="00E7772B">
            <w:pPr>
              <w:spacing w:line="240" w:lineRule="auto"/>
              <w:ind w:firstLine="0"/>
              <w:jc w:val="left"/>
            </w:pPr>
            <w:r>
              <w:t>Постоянные затраты, тыс.долл.</w:t>
            </w:r>
          </w:p>
        </w:tc>
        <w:tc>
          <w:tcPr>
            <w:tcW w:w="2533" w:type="dxa"/>
            <w:vAlign w:val="center"/>
          </w:tcPr>
          <w:p w:rsidR="00494B7D" w:rsidRDefault="00E7772B">
            <w:pPr>
              <w:spacing w:line="240" w:lineRule="auto"/>
              <w:ind w:firstLine="0"/>
              <w:jc w:val="right"/>
            </w:pPr>
            <w:r>
              <w:t>45,33</w:t>
            </w:r>
          </w:p>
        </w:tc>
        <w:tc>
          <w:tcPr>
            <w:tcW w:w="2534" w:type="dxa"/>
            <w:vAlign w:val="center"/>
          </w:tcPr>
          <w:p w:rsidR="00494B7D" w:rsidRDefault="00E7772B">
            <w:pPr>
              <w:spacing w:line="240" w:lineRule="auto"/>
              <w:ind w:firstLine="0"/>
              <w:jc w:val="right"/>
            </w:pPr>
            <w:r>
              <w:t>45,33</w:t>
            </w:r>
          </w:p>
        </w:tc>
      </w:tr>
      <w:tr w:rsidR="00494B7D">
        <w:trPr>
          <w:trHeight w:val="454"/>
        </w:trPr>
        <w:tc>
          <w:tcPr>
            <w:tcW w:w="3652" w:type="dxa"/>
            <w:vAlign w:val="center"/>
          </w:tcPr>
          <w:p w:rsidR="00494B7D" w:rsidRDefault="00E7772B">
            <w:pPr>
              <w:spacing w:line="240" w:lineRule="auto"/>
              <w:ind w:firstLine="0"/>
              <w:jc w:val="left"/>
            </w:pPr>
            <w:r>
              <w:t>Переменные затраты, тыс.долл.</w:t>
            </w:r>
          </w:p>
        </w:tc>
        <w:tc>
          <w:tcPr>
            <w:tcW w:w="2533" w:type="dxa"/>
            <w:vAlign w:val="center"/>
          </w:tcPr>
          <w:p w:rsidR="00494B7D" w:rsidRDefault="00E7772B">
            <w:pPr>
              <w:spacing w:line="240" w:lineRule="auto"/>
              <w:ind w:firstLine="0"/>
              <w:jc w:val="right"/>
            </w:pPr>
            <w:r>
              <w:t>0</w:t>
            </w:r>
          </w:p>
        </w:tc>
        <w:tc>
          <w:tcPr>
            <w:tcW w:w="2534" w:type="dxa"/>
            <w:vAlign w:val="center"/>
          </w:tcPr>
          <w:p w:rsidR="00494B7D" w:rsidRDefault="00E7772B">
            <w:pPr>
              <w:spacing w:line="240" w:lineRule="auto"/>
              <w:ind w:firstLine="0"/>
              <w:jc w:val="right"/>
            </w:pPr>
            <w:r>
              <w:t>489,6</w:t>
            </w:r>
          </w:p>
        </w:tc>
      </w:tr>
      <w:tr w:rsidR="00494B7D">
        <w:trPr>
          <w:trHeight w:val="454"/>
        </w:trPr>
        <w:tc>
          <w:tcPr>
            <w:tcW w:w="3652" w:type="dxa"/>
            <w:vAlign w:val="center"/>
          </w:tcPr>
          <w:p w:rsidR="00494B7D" w:rsidRDefault="00E7772B">
            <w:pPr>
              <w:spacing w:line="240" w:lineRule="auto"/>
              <w:ind w:firstLine="0"/>
              <w:jc w:val="left"/>
            </w:pPr>
            <w:r>
              <w:t>Общие затраты, тыс.долл.</w:t>
            </w:r>
          </w:p>
        </w:tc>
        <w:tc>
          <w:tcPr>
            <w:tcW w:w="2533" w:type="dxa"/>
            <w:vAlign w:val="center"/>
          </w:tcPr>
          <w:p w:rsidR="00494B7D" w:rsidRDefault="00E7772B">
            <w:pPr>
              <w:spacing w:line="240" w:lineRule="auto"/>
              <w:ind w:firstLine="0"/>
              <w:jc w:val="right"/>
            </w:pPr>
            <w:r>
              <w:t>45,33</w:t>
            </w:r>
          </w:p>
        </w:tc>
        <w:tc>
          <w:tcPr>
            <w:tcW w:w="2534" w:type="dxa"/>
            <w:vAlign w:val="center"/>
          </w:tcPr>
          <w:p w:rsidR="00494B7D" w:rsidRDefault="00E7772B">
            <w:pPr>
              <w:spacing w:line="240" w:lineRule="auto"/>
              <w:ind w:firstLine="0"/>
              <w:jc w:val="right"/>
            </w:pPr>
            <w:r>
              <w:t>534,9</w:t>
            </w:r>
          </w:p>
        </w:tc>
      </w:tr>
      <w:tr w:rsidR="00494B7D">
        <w:trPr>
          <w:trHeight w:val="454"/>
        </w:trPr>
        <w:tc>
          <w:tcPr>
            <w:tcW w:w="3652" w:type="dxa"/>
            <w:vAlign w:val="center"/>
          </w:tcPr>
          <w:p w:rsidR="00494B7D" w:rsidRDefault="00E7772B">
            <w:pPr>
              <w:spacing w:line="240" w:lineRule="auto"/>
              <w:ind w:firstLine="0"/>
              <w:jc w:val="left"/>
            </w:pPr>
            <w:r>
              <w:t>Объем отгрузок, тыс.долл.</w:t>
            </w:r>
          </w:p>
        </w:tc>
        <w:tc>
          <w:tcPr>
            <w:tcW w:w="2533" w:type="dxa"/>
            <w:vAlign w:val="center"/>
          </w:tcPr>
          <w:p w:rsidR="00494B7D" w:rsidRDefault="00E7772B">
            <w:pPr>
              <w:spacing w:line="240" w:lineRule="auto"/>
              <w:ind w:firstLine="0"/>
              <w:jc w:val="right"/>
            </w:pPr>
            <w:r>
              <w:t>0</w:t>
            </w:r>
          </w:p>
        </w:tc>
        <w:tc>
          <w:tcPr>
            <w:tcW w:w="2534" w:type="dxa"/>
            <w:vAlign w:val="center"/>
          </w:tcPr>
          <w:p w:rsidR="00494B7D" w:rsidRDefault="00E7772B">
            <w:pPr>
              <w:spacing w:line="240" w:lineRule="auto"/>
              <w:ind w:firstLine="0"/>
              <w:jc w:val="right"/>
            </w:pPr>
            <w:r>
              <w:t>720</w:t>
            </w:r>
          </w:p>
        </w:tc>
      </w:tr>
    </w:tbl>
    <w:p w:rsidR="00494B7D" w:rsidRDefault="00E7772B">
      <w:pPr>
        <w:spacing w:before="360"/>
      </w:pPr>
      <w:r>
        <w:t xml:space="preserve">Таким образом, в результате выполненных вычислений, было установлено, что данный проект экономически эффективен, имеет высокую привлекательность для инвестиций, т.к. имеет высокую доходность и, несмотря на долгосрочность, окупается в первый год своей реализации. Также можно говорить о высокой экономической устойчивости проекта, т.к. внутренняя норма доходности более чем в 4 раза превышает коэффициент дисконтирования, используемый в расчетах. </w:t>
      </w:r>
    </w:p>
    <w:p w:rsidR="00494B7D" w:rsidRDefault="00E7772B">
      <w:r>
        <w:t>На сегодняшний день, до реализации проекта, текущий показатель количества отгрузок соответствует 11 500 отгрузки в год (см. таблицу </w:t>
      </w:r>
      <w:r>
        <w:fldChar w:fldCharType="begin"/>
      </w:r>
      <w:r>
        <w:instrText xml:space="preserve"> REF ПрогнозПрибыли \h  \* MERGEFORMAT </w:instrText>
      </w:r>
      <w:r>
        <w:fldChar w:fldCharType="separate"/>
      </w:r>
      <w:r>
        <w:rPr>
          <w:noProof/>
        </w:rPr>
        <w:t>3</w:t>
      </w:r>
      <w:r>
        <w:fldChar w:fldCharType="end"/>
      </w:r>
      <w:r>
        <w:t>), при этом в первый год реализации проекта планируется выполнить лишь 6 000 отгрузок, что меньше значения показателя текущего количества отгрузок в 1,9 раз. Однако для полной окупаемости проекта достаточно в первый год произвести 2 713 отгрузок, т.е. меньше 50 % от запланированного и в 4,2 раза меньше текущего.</w:t>
      </w:r>
    </w:p>
    <w:p w:rsidR="00494B7D" w:rsidRDefault="00494B7D">
      <w:pPr>
        <w:spacing w:before="360"/>
      </w:pPr>
    </w:p>
    <w:p w:rsidR="00494B7D" w:rsidRDefault="00C002B9">
      <w:r>
        <w:rPr>
          <w:noProof/>
          <w:sz w:val="20"/>
          <w:lang w:val="en-US" w:eastAsia="en-US"/>
        </w:rPr>
        <w:pict>
          <v:shape id="_x0000_s1350" type="#_x0000_t202" style="position:absolute;left:0;text-align:left;margin-left:-5.2pt;margin-top:1.9pt;width:428.4pt;height:315pt;z-index:251661312" stroked="f">
            <v:textbox>
              <w:txbxContent>
                <w:p w:rsidR="00494B7D" w:rsidRDefault="00C002B9">
                  <w:pPr>
                    <w:keepNext/>
                    <w:ind w:firstLine="0"/>
                    <w:jc w:val="center"/>
                  </w:pPr>
                  <w:r>
                    <w:pict>
                      <v:shape id="_x0000_i1110" type="#_x0000_t75" style="width:413.25pt;height:267pt">
                        <v:imagedata r:id="rId151" o:title=""/>
                      </v:shape>
                    </w:pict>
                  </w:r>
                </w:p>
                <w:p w:rsidR="00494B7D" w:rsidRDefault="00E7772B">
                  <w:pPr>
                    <w:pStyle w:val="ab"/>
                    <w:ind w:firstLine="0"/>
                    <w:jc w:val="center"/>
                    <w:rPr>
                      <w:b w:val="0"/>
                      <w:bCs/>
                    </w:rPr>
                  </w:pPr>
                  <w:r>
                    <w:rPr>
                      <w:b w:val="0"/>
                      <w:bCs/>
                    </w:rPr>
                    <w:t xml:space="preserve">Рисунок </w:t>
                  </w:r>
                  <w:bookmarkStart w:id="56" w:name="ТочкаБезубыточностиГраф"/>
                  <w:r>
                    <w:rPr>
                      <w:b w:val="0"/>
                      <w:bCs/>
                    </w:rPr>
                    <w:fldChar w:fldCharType="begin"/>
                  </w:r>
                  <w:r>
                    <w:rPr>
                      <w:b w:val="0"/>
                      <w:bCs/>
                    </w:rPr>
                    <w:instrText xml:space="preserve"> SEQ Рисунок \* ARABIC </w:instrText>
                  </w:r>
                  <w:r>
                    <w:rPr>
                      <w:b w:val="0"/>
                      <w:bCs/>
                    </w:rPr>
                    <w:fldChar w:fldCharType="separate"/>
                  </w:r>
                  <w:r>
                    <w:rPr>
                      <w:b w:val="0"/>
                      <w:bCs/>
                      <w:noProof/>
                    </w:rPr>
                    <w:t>6</w:t>
                  </w:r>
                  <w:r>
                    <w:rPr>
                      <w:b w:val="0"/>
                      <w:bCs/>
                    </w:rPr>
                    <w:fldChar w:fldCharType="end"/>
                  </w:r>
                  <w:bookmarkEnd w:id="56"/>
                  <w:r>
                    <w:rPr>
                      <w:b w:val="0"/>
                      <w:bCs/>
                    </w:rPr>
                    <w:t>. Графическое определение точки безубыточности.</w:t>
                  </w:r>
                </w:p>
                <w:p w:rsidR="00494B7D" w:rsidRDefault="00494B7D">
                  <w:pPr>
                    <w:ind w:firstLine="0"/>
                  </w:pPr>
                </w:p>
              </w:txbxContent>
            </v:textbox>
            <w10:wrap type="topAndBottom"/>
          </v:shape>
        </w:pict>
      </w:r>
    </w:p>
    <w:p w:rsidR="00494B7D" w:rsidRDefault="00E7772B">
      <w:pPr>
        <w:pStyle w:val="1"/>
      </w:pPr>
      <w:r>
        <w:br w:type="page"/>
      </w:r>
      <w:bookmarkStart w:id="57" w:name="_Toc514529337"/>
      <w:r>
        <w:t>Экспертиза инновационного проекта и разработка механизма управления рисками</w:t>
      </w:r>
      <w:bookmarkEnd w:id="57"/>
    </w:p>
    <w:p w:rsidR="00494B7D" w:rsidRDefault="00E7772B">
      <w:pPr>
        <w:pStyle w:val="2"/>
      </w:pPr>
      <w:bookmarkStart w:id="58" w:name="_Toc514529338"/>
      <w:r>
        <w:t>Анализ устойчивости и чувствительности проекта</w:t>
      </w:r>
      <w:bookmarkEnd w:id="58"/>
    </w:p>
    <w:p w:rsidR="00494B7D" w:rsidRDefault="00E7772B">
      <w:r>
        <w:t>Экономическая экспертиза проекта предполагает проведение факторного анализа устойчивости и чувствительности инновационного проекта, с целью определения «узких мест».</w:t>
      </w:r>
    </w:p>
    <w:p w:rsidR="00494B7D" w:rsidRDefault="00E7772B">
      <w:r>
        <w:t>В процессе исследования устойчивости и чувствительности инновационного проекта определяют предельное негативное значение анализируемого показателя, при котором сохраняется экономическая целесообразность реализации проекта. Для этого необходимо решить следующее уравнение:</w:t>
      </w:r>
    </w:p>
    <w:p w:rsidR="00494B7D" w:rsidRDefault="00E7772B">
      <w:pPr>
        <w:ind w:firstLine="0"/>
        <w:jc w:val="center"/>
      </w:pPr>
      <w:r>
        <w:t xml:space="preserve"> </w:t>
      </w:r>
      <w:r>
        <w:rPr>
          <w:position w:val="-30"/>
        </w:rPr>
        <w:object w:dxaOrig="2880" w:dyaOrig="700">
          <v:shape id="_x0000_i1111" type="#_x0000_t75" style="width:2in;height:35.25pt" o:ole="">
            <v:imagedata r:id="rId152" o:title=""/>
          </v:shape>
          <o:OLEObject Type="Embed" ProgID="Equation.3" ShapeID="_x0000_i1111" DrawAspect="Content" ObjectID="_1470275469" r:id="rId153"/>
        </w:object>
      </w:r>
    </w:p>
    <w:tbl>
      <w:tblPr>
        <w:tblW w:w="0" w:type="auto"/>
        <w:tblInd w:w="108" w:type="dxa"/>
        <w:tblLook w:val="0000" w:firstRow="0" w:lastRow="0" w:firstColumn="0" w:lastColumn="0" w:noHBand="0" w:noVBand="0"/>
      </w:tblPr>
      <w:tblGrid>
        <w:gridCol w:w="709"/>
        <w:gridCol w:w="992"/>
        <w:gridCol w:w="6804"/>
      </w:tblGrid>
      <w:tr w:rsidR="00494B7D">
        <w:tc>
          <w:tcPr>
            <w:tcW w:w="709" w:type="dxa"/>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12"/>
              </w:rPr>
              <w:object w:dxaOrig="600" w:dyaOrig="360">
                <v:shape id="_x0000_i1112" type="#_x0000_t75" style="width:30pt;height:18pt" o:ole="">
                  <v:imagedata r:id="rId154" o:title=""/>
                </v:shape>
                <o:OLEObject Type="Embed" ProgID="Equation.3" ShapeID="_x0000_i1112" DrawAspect="Content" ObjectID="_1470275470" r:id="rId155"/>
              </w:object>
            </w:r>
          </w:p>
        </w:tc>
        <w:tc>
          <w:tcPr>
            <w:tcW w:w="6804" w:type="dxa"/>
            <w:vAlign w:val="center"/>
          </w:tcPr>
          <w:p w:rsidR="00494B7D" w:rsidRDefault="00E7772B">
            <w:pPr>
              <w:spacing w:line="240" w:lineRule="auto"/>
              <w:ind w:firstLine="0"/>
              <w:jc w:val="left"/>
            </w:pPr>
            <w:r>
              <w:t xml:space="preserve">доходы </w:t>
            </w:r>
            <w:r>
              <w:rPr>
                <w:i/>
                <w:iCs/>
                <w:lang w:val="en-US"/>
              </w:rPr>
              <w:t>i</w:t>
            </w:r>
            <w:r>
              <w:t>-го периода реализации проекта при предельном негативном значении анализируемого показателя</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12"/>
              </w:rPr>
              <w:object w:dxaOrig="580" w:dyaOrig="360">
                <v:shape id="_x0000_i1113" type="#_x0000_t75" style="width:29.25pt;height:18pt" o:ole="">
                  <v:imagedata r:id="rId156" o:title=""/>
                </v:shape>
                <o:OLEObject Type="Embed" ProgID="Equation.3" ShapeID="_x0000_i1113" DrawAspect="Content" ObjectID="_1470275471" r:id="rId157"/>
              </w:object>
            </w:r>
          </w:p>
        </w:tc>
        <w:tc>
          <w:tcPr>
            <w:tcW w:w="6804" w:type="dxa"/>
            <w:vAlign w:val="center"/>
          </w:tcPr>
          <w:p w:rsidR="00494B7D" w:rsidRDefault="00E7772B">
            <w:pPr>
              <w:spacing w:line="240" w:lineRule="auto"/>
              <w:ind w:firstLine="0"/>
              <w:jc w:val="left"/>
            </w:pPr>
            <w:r>
              <w:t xml:space="preserve">затраты </w:t>
            </w:r>
            <w:r>
              <w:rPr>
                <w:i/>
                <w:iCs/>
                <w:lang w:val="en-US"/>
              </w:rPr>
              <w:t>i</w:t>
            </w:r>
            <w:r>
              <w:t>-го периода реализации проекта при предельном негативном значении анализируемого показателя</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20" w:dyaOrig="279">
                <v:shape id="_x0000_i1114" type="#_x0000_t75" style="width:11.25pt;height:14.25pt" o:ole="">
                  <v:imagedata r:id="rId64" o:title=""/>
                </v:shape>
                <o:OLEObject Type="Embed" ProgID="Equation.3" ShapeID="_x0000_i1114" DrawAspect="Content" ObjectID="_1470275472" r:id="rId158"/>
              </w:object>
            </w:r>
          </w:p>
        </w:tc>
        <w:tc>
          <w:tcPr>
            <w:tcW w:w="6804" w:type="dxa"/>
            <w:vAlign w:val="center"/>
          </w:tcPr>
          <w:p w:rsidR="00494B7D" w:rsidRDefault="00E7772B">
            <w:pPr>
              <w:spacing w:line="240" w:lineRule="auto"/>
              <w:ind w:firstLine="0"/>
              <w:jc w:val="left"/>
            </w:pPr>
            <w:r>
              <w:t>коэффициент дисконтирования</w:t>
            </w:r>
          </w:p>
        </w:tc>
      </w:tr>
    </w:tbl>
    <w:p w:rsidR="00494B7D" w:rsidRDefault="00E7772B">
      <w:pPr>
        <w:spacing w:before="360"/>
      </w:pPr>
      <w:r>
        <w:t xml:space="preserve">На следующем этапе анализируемый показатель изменяют на 10 % в сторону негативного отклонения (при этом остальные показатели остаются базовыми) и определяют значение </w:t>
      </w:r>
      <w:r>
        <w:rPr>
          <w:i/>
          <w:iCs/>
        </w:rPr>
        <w:t>ЧДД</w:t>
      </w:r>
      <w:r>
        <w:t xml:space="preserve">. Если при таком изменении анализируемого показателя </w:t>
      </w:r>
      <w:r>
        <w:rPr>
          <w:i/>
          <w:iCs/>
        </w:rPr>
        <w:t>ЧДД</w:t>
      </w:r>
      <w:r>
        <w:t xml:space="preserve"> проекта остается положительным, то проект считается устойчивым и нечувствительным к изменению данного фактора. Если </w:t>
      </w:r>
      <w:r>
        <w:rPr>
          <w:i/>
          <w:iCs/>
        </w:rPr>
        <w:t>ЧДД</w:t>
      </w:r>
      <w:r>
        <w:t xml:space="preserve"> принимает отрицательное значение, то проект имеет устойчивость и чувствительность менее 10-ти процентного уровня, и проект признается рискованным по данному фактору.</w:t>
      </w:r>
    </w:p>
    <w:p w:rsidR="00494B7D" w:rsidRDefault="00E7772B">
      <w:pPr>
        <w:pStyle w:val="ac"/>
        <w:spacing w:before="0"/>
      </w:pPr>
      <w:r>
        <w:t>Два шага экспертизы связаны между собой. Поэтому, выполнив расчеты на первом шаге, можно определить уровень устойчивости и чувствительности инновационного проекта, как относительное отклонение в процентах:</w:t>
      </w:r>
    </w:p>
    <w:p w:rsidR="00494B7D" w:rsidRDefault="00E7772B">
      <w:pPr>
        <w:ind w:firstLine="0"/>
        <w:jc w:val="center"/>
      </w:pPr>
      <w:r>
        <w:rPr>
          <w:position w:val="-24"/>
        </w:rPr>
        <w:object w:dxaOrig="1280" w:dyaOrig="680">
          <v:shape id="_x0000_i1115" type="#_x0000_t75" style="width:63.75pt;height:33.75pt" o:ole="">
            <v:imagedata r:id="rId159" o:title=""/>
          </v:shape>
          <o:OLEObject Type="Embed" ProgID="Equation.3" ShapeID="_x0000_i1115" DrawAspect="Content" ObjectID="_1470275473" r:id="rId160"/>
        </w:object>
      </w:r>
    </w:p>
    <w:tbl>
      <w:tblPr>
        <w:tblW w:w="0" w:type="auto"/>
        <w:tblInd w:w="108" w:type="dxa"/>
        <w:tblLook w:val="0000" w:firstRow="0" w:lastRow="0" w:firstColumn="0" w:lastColumn="0" w:noHBand="0" w:noVBand="0"/>
      </w:tblPr>
      <w:tblGrid>
        <w:gridCol w:w="709"/>
        <w:gridCol w:w="992"/>
        <w:gridCol w:w="6804"/>
      </w:tblGrid>
      <w:tr w:rsidR="00494B7D">
        <w:tc>
          <w:tcPr>
            <w:tcW w:w="709" w:type="dxa"/>
          </w:tcPr>
          <w:p w:rsidR="00494B7D" w:rsidRDefault="00E7772B">
            <w:pPr>
              <w:spacing w:line="240" w:lineRule="auto"/>
              <w:ind w:firstLine="0"/>
              <w:jc w:val="left"/>
            </w:pPr>
            <w:r>
              <w:t>где</w:t>
            </w:r>
          </w:p>
        </w:tc>
        <w:tc>
          <w:tcPr>
            <w:tcW w:w="992" w:type="dxa"/>
            <w:vAlign w:val="center"/>
          </w:tcPr>
          <w:p w:rsidR="00494B7D" w:rsidRDefault="00E7772B">
            <w:pPr>
              <w:spacing w:line="240" w:lineRule="auto"/>
              <w:ind w:firstLine="0"/>
              <w:jc w:val="right"/>
            </w:pPr>
            <w:r>
              <w:rPr>
                <w:position w:val="-4"/>
              </w:rPr>
              <w:object w:dxaOrig="279" w:dyaOrig="260">
                <v:shape id="_x0000_i1116" type="#_x0000_t75" style="width:14.25pt;height:12.75pt" o:ole="">
                  <v:imagedata r:id="rId161" o:title=""/>
                </v:shape>
                <o:OLEObject Type="Embed" ProgID="Equation.3" ShapeID="_x0000_i1116" DrawAspect="Content" ObjectID="_1470275474" r:id="rId162"/>
              </w:object>
            </w:r>
          </w:p>
        </w:tc>
        <w:tc>
          <w:tcPr>
            <w:tcW w:w="6804" w:type="dxa"/>
            <w:vAlign w:val="center"/>
          </w:tcPr>
          <w:p w:rsidR="00494B7D" w:rsidRDefault="00E7772B">
            <w:pPr>
              <w:spacing w:line="240" w:lineRule="auto"/>
              <w:ind w:firstLine="0"/>
              <w:jc w:val="left"/>
            </w:pPr>
            <w:r>
              <w:t>исходное значение показателя</w:t>
            </w:r>
          </w:p>
        </w:tc>
      </w:tr>
      <w:tr w:rsidR="00494B7D">
        <w:tc>
          <w:tcPr>
            <w:tcW w:w="709" w:type="dxa"/>
            <w:vAlign w:val="center"/>
          </w:tcPr>
          <w:p w:rsidR="00494B7D" w:rsidRDefault="00494B7D">
            <w:pPr>
              <w:spacing w:line="240" w:lineRule="auto"/>
              <w:ind w:firstLine="0"/>
              <w:jc w:val="left"/>
            </w:pPr>
          </w:p>
        </w:tc>
        <w:tc>
          <w:tcPr>
            <w:tcW w:w="992" w:type="dxa"/>
            <w:vAlign w:val="center"/>
          </w:tcPr>
          <w:p w:rsidR="00494B7D" w:rsidRDefault="00E7772B">
            <w:pPr>
              <w:spacing w:line="240" w:lineRule="auto"/>
              <w:ind w:firstLine="0"/>
              <w:jc w:val="right"/>
            </w:pPr>
            <w:r>
              <w:rPr>
                <w:position w:val="-6"/>
              </w:rPr>
              <w:object w:dxaOrig="200" w:dyaOrig="220">
                <v:shape id="_x0000_i1117" type="#_x0000_t75" style="width:9.75pt;height:11.25pt" o:ole="">
                  <v:imagedata r:id="rId163" o:title=""/>
                </v:shape>
                <o:OLEObject Type="Embed" ProgID="Equation.3" ShapeID="_x0000_i1117" DrawAspect="Content" ObjectID="_1470275475" r:id="rId164"/>
              </w:object>
            </w:r>
          </w:p>
        </w:tc>
        <w:tc>
          <w:tcPr>
            <w:tcW w:w="6804" w:type="dxa"/>
            <w:vAlign w:val="center"/>
          </w:tcPr>
          <w:p w:rsidR="00494B7D" w:rsidRDefault="00E7772B">
            <w:pPr>
              <w:spacing w:line="240" w:lineRule="auto"/>
              <w:ind w:firstLine="0"/>
              <w:jc w:val="left"/>
            </w:pPr>
            <w:r>
              <w:t>предельное негативное значение показателя</w:t>
            </w:r>
          </w:p>
        </w:tc>
      </w:tr>
    </w:tbl>
    <w:p w:rsidR="00494B7D" w:rsidRDefault="00E7772B">
      <w:pPr>
        <w:pStyle w:val="ac"/>
        <w:spacing w:before="360"/>
      </w:pPr>
      <w:r>
        <w:t>Тогда, если полученное значение больше 10 %, проект считается устойчивым и нечувствительным к изменению показателя, если меньше 10 %, признается рискованным по данному фактору. Результаты исследования устойчивости и чувствительности проекта по трем факторам, обобщены в таблице </w:t>
      </w:r>
      <w:r>
        <w:fldChar w:fldCharType="begin"/>
      </w:r>
      <w:r>
        <w:instrText xml:space="preserve"> REF АнализЧувствУстойч \h  \* MERGEFORMAT </w:instrText>
      </w:r>
      <w:r>
        <w:fldChar w:fldCharType="separate"/>
      </w:r>
      <w:r>
        <w:rPr>
          <w:noProof/>
        </w:rPr>
        <w:t>55</w:t>
      </w:r>
      <w:r>
        <w:fldChar w:fldCharType="end"/>
      </w:r>
      <w:r>
        <w:t>.</w:t>
      </w:r>
    </w:p>
    <w:p w:rsidR="00494B7D" w:rsidRDefault="00E7772B">
      <w:r>
        <w:t>Оценим устойчивость и чувствительность инновационного проекта по показателю – «покупная стоимость». Т.к. ассортимент отгружаемой со склада продукции весьма широк, то оценка работы склада производится по показателям количества и объема отгрузок. Поэтому для расчетов покупная стоимость определяется в процентах от объема отгрузок и включается в состав текущих затрат. Исходное значение, используемое во всех предыдущих расчетах, взято из таблицы </w:t>
      </w:r>
      <w:r>
        <w:fldChar w:fldCharType="begin"/>
      </w:r>
      <w:r>
        <w:instrText xml:space="preserve"> REF С_ПЗ \h  \* MERGEFORMAT </w:instrText>
      </w:r>
      <w:r>
        <w:fldChar w:fldCharType="separate"/>
      </w:r>
      <w:r>
        <w:rPr>
          <w:noProof/>
        </w:rPr>
        <w:t>5</w:t>
      </w:r>
      <w:r>
        <w:fldChar w:fldCharType="end"/>
      </w:r>
      <w:r>
        <w:t>, где в пятой строке указано, что покупная стоимость соответствует 67 % от объемов отгрузки. Пусть покупная стоимость увеличится на 10 % и составит 77 % от объемов отгрузки. Объем отгрузки останется неизменным, тогда по данным таблиц </w:t>
      </w:r>
      <w:r>
        <w:fldChar w:fldCharType="begin"/>
      </w:r>
      <w:r>
        <w:instrText xml:space="preserve"> REF Т_ТЗ_1 \h  \* MERGEFORMAT </w:instrText>
      </w:r>
      <w:r>
        <w:fldChar w:fldCharType="separate"/>
      </w:r>
      <w:r>
        <w:rPr>
          <w:noProof/>
        </w:rPr>
        <w:t>19</w:t>
      </w:r>
      <w:r>
        <w:fldChar w:fldCharType="end"/>
      </w:r>
      <w:r>
        <w:t>, </w:t>
      </w:r>
      <w:r>
        <w:fldChar w:fldCharType="begin"/>
      </w:r>
      <w:r>
        <w:instrText xml:space="preserve"> REF Т_ЗП_1 \h  \* MERGEFORMAT </w:instrText>
      </w:r>
      <w:r>
        <w:fldChar w:fldCharType="separate"/>
      </w:r>
      <w:r>
        <w:rPr>
          <w:noProof/>
        </w:rPr>
        <w:t>20</w:t>
      </w:r>
      <w:r>
        <w:fldChar w:fldCharType="end"/>
      </w:r>
      <w:r>
        <w:t> и </w:t>
      </w:r>
      <w:r>
        <w:fldChar w:fldCharType="begin"/>
      </w:r>
      <w:r>
        <w:instrText xml:space="preserve"> REF Т_ПД_1 \h  \* MERGEFORMAT </w:instrText>
      </w:r>
      <w:r>
        <w:fldChar w:fldCharType="separate"/>
      </w:r>
      <w:r>
        <w:rPr>
          <w:noProof/>
        </w:rPr>
        <w:t>21</w:t>
      </w:r>
      <w:r>
        <w:fldChar w:fldCharType="end"/>
      </w:r>
      <w:r>
        <w:t xml:space="preserve"> определим в таблице </w:t>
      </w:r>
      <w:r>
        <w:fldChar w:fldCharType="begin"/>
      </w:r>
      <w:r>
        <w:instrText xml:space="preserve"> REF Т_ЧДД_1 \h  \* MERGEFORMAT </w:instrText>
      </w:r>
      <w:r>
        <w:fldChar w:fldCharType="separate"/>
      </w:r>
      <w:r>
        <w:rPr>
          <w:noProof/>
        </w:rPr>
        <w:t>22</w:t>
      </w:r>
      <w:r>
        <w:fldChar w:fldCharType="end"/>
      </w:r>
      <w:r>
        <w:t xml:space="preserve"> значение </w:t>
      </w:r>
      <w:r>
        <w:rPr>
          <w:i/>
          <w:iCs/>
        </w:rPr>
        <w:t>ЧДД</w:t>
      </w:r>
      <w:r>
        <w:t>.</w:t>
      </w:r>
    </w:p>
    <w:p w:rsidR="00494B7D" w:rsidRDefault="00E7772B">
      <w:pPr>
        <w:pStyle w:val="ab"/>
        <w:keepNext/>
        <w:spacing w:before="360" w:line="240" w:lineRule="auto"/>
        <w:ind w:firstLine="0"/>
        <w:jc w:val="right"/>
        <w:rPr>
          <w:b w:val="0"/>
          <w:bCs/>
        </w:rPr>
      </w:pPr>
      <w:r>
        <w:rPr>
          <w:b w:val="0"/>
          <w:bCs/>
        </w:rPr>
        <w:t xml:space="preserve">Таблица </w:t>
      </w:r>
      <w:bookmarkStart w:id="59" w:name="Т_ТЗ_1"/>
      <w:r>
        <w:rPr>
          <w:b w:val="0"/>
          <w:bCs/>
        </w:rPr>
        <w:fldChar w:fldCharType="begin"/>
      </w:r>
      <w:r>
        <w:rPr>
          <w:b w:val="0"/>
          <w:bCs/>
        </w:rPr>
        <w:instrText xml:space="preserve"> SEQ Таблица \* ARABIC </w:instrText>
      </w:r>
      <w:r>
        <w:rPr>
          <w:b w:val="0"/>
          <w:bCs/>
        </w:rPr>
        <w:fldChar w:fldCharType="separate"/>
      </w:r>
      <w:r>
        <w:rPr>
          <w:b w:val="0"/>
          <w:bCs/>
          <w:noProof/>
        </w:rPr>
        <w:t>19</w:t>
      </w:r>
      <w:r>
        <w:rPr>
          <w:b w:val="0"/>
          <w:bCs/>
        </w:rPr>
        <w:fldChar w:fldCharType="end"/>
      </w:r>
      <w:bookmarkEnd w:id="59"/>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spacing w:line="240" w:lineRule="auto"/>
              <w:ind w:firstLine="0"/>
              <w:jc w:val="center"/>
            </w:pPr>
            <w:r>
              <w:t>0</w:t>
            </w:r>
          </w:p>
        </w:tc>
        <w:tc>
          <w:tcPr>
            <w:tcW w:w="646" w:type="dxa"/>
            <w:tcBorders>
              <w:left w:val="single" w:sz="6" w:space="0" w:color="auto"/>
            </w:tcBorders>
            <w:vAlign w:val="center"/>
          </w:tcPr>
          <w:p w:rsidR="00494B7D" w:rsidRDefault="00E7772B">
            <w:pPr>
              <w:spacing w:line="240" w:lineRule="auto"/>
              <w:ind w:firstLine="0"/>
              <w:jc w:val="center"/>
            </w:pPr>
            <w:r>
              <w:t>1</w:t>
            </w:r>
          </w:p>
        </w:tc>
        <w:tc>
          <w:tcPr>
            <w:tcW w:w="646" w:type="dxa"/>
            <w:vAlign w:val="center"/>
          </w:tcPr>
          <w:p w:rsidR="00494B7D" w:rsidRDefault="00E7772B">
            <w:pPr>
              <w:spacing w:line="240" w:lineRule="auto"/>
              <w:ind w:firstLine="0"/>
              <w:jc w:val="center"/>
            </w:pPr>
            <w:r>
              <w:t>2</w:t>
            </w:r>
          </w:p>
        </w:tc>
        <w:tc>
          <w:tcPr>
            <w:tcW w:w="646" w:type="dxa"/>
            <w:tcBorders>
              <w:right w:val="single" w:sz="6" w:space="0" w:color="auto"/>
            </w:tcBorders>
            <w:vAlign w:val="center"/>
          </w:tcPr>
          <w:p w:rsidR="00494B7D" w:rsidRDefault="00E7772B">
            <w:pPr>
              <w:spacing w:line="240" w:lineRule="auto"/>
              <w:ind w:firstLine="0"/>
              <w:jc w:val="center"/>
            </w:pPr>
            <w:r>
              <w:t>3</w:t>
            </w:r>
          </w:p>
        </w:tc>
        <w:tc>
          <w:tcPr>
            <w:tcW w:w="646" w:type="dxa"/>
            <w:tcBorders>
              <w:left w:val="single" w:sz="6" w:space="0" w:color="auto"/>
            </w:tcBorders>
            <w:vAlign w:val="center"/>
          </w:tcPr>
          <w:p w:rsidR="00494B7D" w:rsidRDefault="00E7772B">
            <w:pPr>
              <w:spacing w:line="240" w:lineRule="auto"/>
              <w:ind w:firstLine="0"/>
              <w:jc w:val="center"/>
            </w:pPr>
            <w:r>
              <w:t>4</w:t>
            </w:r>
          </w:p>
        </w:tc>
        <w:tc>
          <w:tcPr>
            <w:tcW w:w="646" w:type="dxa"/>
            <w:vAlign w:val="center"/>
          </w:tcPr>
          <w:p w:rsidR="00494B7D" w:rsidRDefault="00E7772B">
            <w:pPr>
              <w:spacing w:line="240" w:lineRule="auto"/>
              <w:ind w:firstLine="0"/>
              <w:jc w:val="center"/>
            </w:pPr>
            <w:r>
              <w:t>5</w:t>
            </w:r>
          </w:p>
        </w:tc>
        <w:tc>
          <w:tcPr>
            <w:tcW w:w="646" w:type="dxa"/>
            <w:vAlign w:val="center"/>
          </w:tcPr>
          <w:p w:rsidR="00494B7D" w:rsidRDefault="00E7772B">
            <w:pPr>
              <w:spacing w:line="240" w:lineRule="auto"/>
              <w:ind w:firstLine="0"/>
              <w:jc w:val="center"/>
            </w:pPr>
            <w:r>
              <w:t>6</w:t>
            </w:r>
          </w:p>
        </w:tc>
        <w:tc>
          <w:tcPr>
            <w:tcW w:w="646" w:type="dxa"/>
            <w:vAlign w:val="center"/>
          </w:tcPr>
          <w:p w:rsidR="00494B7D" w:rsidRDefault="00E7772B">
            <w:pPr>
              <w:spacing w:line="240" w:lineRule="auto"/>
              <w:ind w:firstLine="0"/>
              <w:jc w:val="center"/>
            </w:pPr>
            <w:r>
              <w:t>7</w:t>
            </w:r>
          </w:p>
        </w:tc>
        <w:tc>
          <w:tcPr>
            <w:tcW w:w="646" w:type="dxa"/>
            <w:vAlign w:val="center"/>
          </w:tcPr>
          <w:p w:rsidR="00494B7D" w:rsidRDefault="00E7772B">
            <w:pPr>
              <w:spacing w:line="240" w:lineRule="auto"/>
              <w:ind w:firstLine="0"/>
              <w:jc w:val="center"/>
            </w:pPr>
            <w:r>
              <w:t>8</w:t>
            </w:r>
          </w:p>
        </w:tc>
        <w:tc>
          <w:tcPr>
            <w:tcW w:w="646" w:type="dxa"/>
            <w:vAlign w:val="center"/>
          </w:tcPr>
          <w:p w:rsidR="00494B7D" w:rsidRDefault="00E7772B">
            <w:pPr>
              <w:spacing w:line="240" w:lineRule="auto"/>
              <w:ind w:firstLine="0"/>
              <w:jc w:val="center"/>
            </w:pPr>
            <w:r>
              <w:t>9</w:t>
            </w:r>
          </w:p>
        </w:tc>
        <w:tc>
          <w:tcPr>
            <w:tcW w:w="647" w:type="dxa"/>
            <w:vAlign w:val="center"/>
          </w:tcPr>
          <w:p w:rsidR="00494B7D" w:rsidRDefault="00E7772B">
            <w:pPr>
              <w:spacing w:line="240" w:lineRule="auto"/>
              <w:ind w:firstLine="0"/>
              <w:jc w:val="center"/>
            </w:pPr>
            <w:r>
              <w:t>10</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Объем отгрузок</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1 200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4 494</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7 787</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9 323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10 859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12 395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13 932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15 468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17 004</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18 540</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936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3 505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6 074</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7 272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8 470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9 668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10 867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12 065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13 263</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14 461</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3 550</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6 119</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7 336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8 535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9 733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10 931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12 129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13 327</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14 526</w:t>
            </w:r>
          </w:p>
        </w:tc>
      </w:tr>
    </w:tbl>
    <w:p w:rsidR="00494B7D" w:rsidRDefault="00E7772B">
      <w:pPr>
        <w:pStyle w:val="ab"/>
        <w:keepNext/>
        <w:spacing w:before="360" w:line="240" w:lineRule="auto"/>
        <w:ind w:firstLine="0"/>
        <w:jc w:val="right"/>
        <w:rPr>
          <w:b w:val="0"/>
          <w:bCs/>
        </w:rPr>
      </w:pPr>
      <w:r>
        <w:rPr>
          <w:b w:val="0"/>
          <w:bCs/>
        </w:rPr>
        <w:t xml:space="preserve">Таблица </w:t>
      </w:r>
      <w:bookmarkStart w:id="60" w:name="Т_ЗП_1"/>
      <w:r>
        <w:rPr>
          <w:b w:val="0"/>
          <w:bCs/>
        </w:rPr>
        <w:fldChar w:fldCharType="begin"/>
      </w:r>
      <w:r>
        <w:rPr>
          <w:b w:val="0"/>
          <w:bCs/>
        </w:rPr>
        <w:instrText xml:space="preserve"> SEQ Таблица \* ARABIC </w:instrText>
      </w:r>
      <w:r>
        <w:rPr>
          <w:b w:val="0"/>
          <w:bCs/>
        </w:rPr>
        <w:fldChar w:fldCharType="separate"/>
      </w:r>
      <w:r>
        <w:rPr>
          <w:b w:val="0"/>
          <w:bCs/>
          <w:noProof/>
        </w:rPr>
        <w:t>20</w:t>
      </w:r>
      <w:r>
        <w:rPr>
          <w:b w:val="0"/>
          <w:bCs/>
        </w:rPr>
        <w:fldChar w:fldCharType="end"/>
      </w:r>
      <w:bookmarkEnd w:id="60"/>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Текущие</w:t>
            </w:r>
          </w:p>
          <w:p w:rsidR="00494B7D" w:rsidRDefault="00E7772B">
            <w:pPr>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3 550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6 119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7 336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8 535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9 733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12 129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13 327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14 526</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3 550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6 119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7 336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8 535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9 733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12 129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13 327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14 526</w:t>
            </w:r>
          </w:p>
        </w:tc>
      </w:tr>
    </w:tbl>
    <w:p w:rsidR="00494B7D" w:rsidRDefault="00E7772B">
      <w:pPr>
        <w:pStyle w:val="ab"/>
        <w:keepNext/>
        <w:spacing w:before="360" w:line="240" w:lineRule="auto"/>
        <w:ind w:firstLine="0"/>
        <w:jc w:val="right"/>
        <w:rPr>
          <w:b w:val="0"/>
          <w:bCs/>
        </w:rPr>
      </w:pPr>
      <w:r>
        <w:rPr>
          <w:b w:val="0"/>
          <w:bCs/>
        </w:rPr>
        <w:t xml:space="preserve">Таблица </w:t>
      </w:r>
      <w:bookmarkStart w:id="61" w:name="Т_ПД_1"/>
      <w:r>
        <w:rPr>
          <w:b w:val="0"/>
          <w:bCs/>
        </w:rPr>
        <w:fldChar w:fldCharType="begin"/>
      </w:r>
      <w:r>
        <w:rPr>
          <w:b w:val="0"/>
          <w:bCs/>
        </w:rPr>
        <w:instrText xml:space="preserve"> SEQ Таблица \* ARABIC </w:instrText>
      </w:r>
      <w:r>
        <w:rPr>
          <w:b w:val="0"/>
          <w:bCs/>
        </w:rPr>
        <w:fldChar w:fldCharType="separate"/>
      </w:r>
      <w:r>
        <w:rPr>
          <w:b w:val="0"/>
          <w:bCs/>
          <w:noProof/>
        </w:rPr>
        <w:t>21</w:t>
      </w:r>
      <w:r>
        <w:rPr>
          <w:b w:val="0"/>
          <w:bCs/>
        </w:rPr>
        <w:fldChar w:fldCharType="end"/>
      </w:r>
      <w:bookmarkEnd w:id="61"/>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3 550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6 119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7 336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8 535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9 733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12 129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13 327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14 526</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246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971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1 695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2 014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2 352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2 690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3 028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3 366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3 704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4 042</w:t>
            </w:r>
          </w:p>
        </w:tc>
      </w:tr>
    </w:tbl>
    <w:p w:rsidR="00494B7D" w:rsidRDefault="00E7772B">
      <w:pPr>
        <w:pStyle w:val="ab"/>
        <w:keepNext/>
        <w:spacing w:before="360" w:line="240" w:lineRule="auto"/>
        <w:ind w:firstLine="0"/>
        <w:jc w:val="right"/>
        <w:rPr>
          <w:b w:val="0"/>
          <w:bCs/>
        </w:rPr>
      </w:pPr>
      <w:r>
        <w:rPr>
          <w:b w:val="0"/>
          <w:bCs/>
        </w:rPr>
        <w:t xml:space="preserve">Таблица </w:t>
      </w:r>
      <w:bookmarkStart w:id="62" w:name="Т_ЧДД_1"/>
      <w:r>
        <w:rPr>
          <w:b w:val="0"/>
          <w:bCs/>
        </w:rPr>
        <w:fldChar w:fldCharType="begin"/>
      </w:r>
      <w:r>
        <w:rPr>
          <w:b w:val="0"/>
          <w:bCs/>
        </w:rPr>
        <w:instrText xml:space="preserve"> SEQ Таблица \* ARABIC </w:instrText>
      </w:r>
      <w:r>
        <w:rPr>
          <w:b w:val="0"/>
          <w:bCs/>
        </w:rPr>
        <w:fldChar w:fldCharType="separate"/>
      </w:r>
      <w:r>
        <w:rPr>
          <w:b w:val="0"/>
          <w:bCs/>
          <w:noProof/>
        </w:rPr>
        <w:t>22</w:t>
      </w:r>
      <w:r>
        <w:rPr>
          <w:b w:val="0"/>
          <w:bCs/>
        </w:rPr>
        <w:fldChar w:fldCharType="end"/>
      </w:r>
      <w:bookmarkEnd w:id="62"/>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spacing w:line="240" w:lineRule="auto"/>
              <w:ind w:left="113" w:right="113" w:firstLine="0"/>
              <w:jc w:val="center"/>
              <w:rPr>
                <w:rFonts w:eastAsia="Arial Unicode MS"/>
                <w:szCs w:val="24"/>
              </w:rPr>
            </w:pPr>
            <w:r>
              <w:t>Период</w:t>
            </w:r>
          </w:p>
        </w:tc>
        <w:tc>
          <w:tcPr>
            <w:tcW w:w="1073" w:type="dxa"/>
            <w:vAlign w:val="center"/>
          </w:tcPr>
          <w:p w:rsidR="00494B7D" w:rsidRDefault="00E7772B">
            <w:pPr>
              <w:spacing w:line="240" w:lineRule="auto"/>
              <w:ind w:firstLine="0"/>
              <w:jc w:val="center"/>
              <w:rPr>
                <w:rFonts w:eastAsia="Arial Unicode MS"/>
                <w:szCs w:val="24"/>
              </w:rPr>
            </w:pPr>
            <w:r>
              <w:rPr>
                <w:rFonts w:eastAsia="Arial Unicode MS"/>
                <w:position w:val="-12"/>
                <w:szCs w:val="24"/>
              </w:rPr>
              <w:object w:dxaOrig="300" w:dyaOrig="360">
                <v:shape id="_x0000_i1118" type="#_x0000_t75" style="width:15pt;height:18pt" o:ole="">
                  <v:imagedata r:id="rId66" o:title=""/>
                </v:shape>
                <o:OLEObject Type="Embed" ProgID="Equation.3" ShapeID="_x0000_i1118" DrawAspect="Content" ObjectID="_1470275476" r:id="rId165"/>
              </w:object>
            </w:r>
          </w:p>
        </w:tc>
        <w:tc>
          <w:tcPr>
            <w:tcW w:w="1073" w:type="dxa"/>
            <w:vAlign w:val="center"/>
          </w:tcPr>
          <w:p w:rsidR="00494B7D" w:rsidRDefault="00E7772B">
            <w:pPr>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19" type="#_x0000_t75" style="width:14.25pt;height:18pt" o:ole="">
                  <v:imagedata r:id="rId68" o:title=""/>
                </v:shape>
                <o:OLEObject Type="Embed" ProgID="Equation.3" ShapeID="_x0000_i1119" DrawAspect="Content" ObjectID="_1470275477" r:id="rId166"/>
              </w:object>
            </w:r>
          </w:p>
        </w:tc>
        <w:tc>
          <w:tcPr>
            <w:tcW w:w="1073" w:type="dxa"/>
            <w:vAlign w:val="center"/>
          </w:tcPr>
          <w:p w:rsidR="00494B7D" w:rsidRDefault="00E7772B">
            <w:pPr>
              <w:spacing w:line="240" w:lineRule="auto"/>
              <w:ind w:left="-57" w:right="-57" w:firstLine="0"/>
              <w:jc w:val="center"/>
              <w:rPr>
                <w:rFonts w:eastAsia="Arial Unicode MS"/>
                <w:szCs w:val="24"/>
              </w:rPr>
            </w:pPr>
            <w:r>
              <w:rPr>
                <w:rFonts w:eastAsia="Arial Unicode MS"/>
                <w:position w:val="-30"/>
                <w:szCs w:val="24"/>
              </w:rPr>
              <w:object w:dxaOrig="940" w:dyaOrig="680">
                <v:shape id="_x0000_i1120" type="#_x0000_t75" style="width:47.25pt;height:33.75pt" o:ole="">
                  <v:imagedata r:id="rId70" o:title=""/>
                </v:shape>
                <o:OLEObject Type="Embed" ProgID="Equation.3" ShapeID="_x0000_i1120" DrawAspect="Content" ObjectID="_1470275478" r:id="rId167"/>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21" type="#_x0000_t75" style="width:43.5pt;height:33pt" o:ole="">
                  <v:imagedata r:id="rId72" o:title=""/>
                </v:shape>
                <o:OLEObject Type="Embed" ProgID="Equation.3" ShapeID="_x0000_i1121" DrawAspect="Content" ObjectID="_1470275479" r:id="rId168"/>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22" type="#_x0000_t75" style="width:43.5pt;height:33pt" o:ole="">
                  <v:imagedata r:id="rId74" o:title=""/>
                </v:shape>
                <o:OLEObject Type="Embed" ProgID="Equation.3" ShapeID="_x0000_i1122" DrawAspect="Content" ObjectID="_1470275480" r:id="rId169"/>
              </w:object>
            </w:r>
          </w:p>
        </w:tc>
        <w:tc>
          <w:tcPr>
            <w:tcW w:w="1073" w:type="dxa"/>
            <w:vAlign w:val="center"/>
          </w:tcPr>
          <w:p w:rsidR="00494B7D" w:rsidRDefault="00E7772B">
            <w:pPr>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246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158,82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158,82</w:t>
            </w:r>
          </w:p>
        </w:tc>
        <w:tc>
          <w:tcPr>
            <w:tcW w:w="1074" w:type="dxa"/>
            <w:vAlign w:val="center"/>
          </w:tcPr>
          <w:p w:rsidR="00494B7D" w:rsidRDefault="00E7772B">
            <w:pPr>
              <w:spacing w:line="240" w:lineRule="auto"/>
              <w:ind w:firstLine="0"/>
              <w:jc w:val="right"/>
              <w:rPr>
                <w:rFonts w:eastAsia="Arial Unicode MS"/>
                <w:sz w:val="20"/>
              </w:rPr>
            </w:pPr>
            <w:r>
              <w:rPr>
                <w:sz w:val="20"/>
              </w:rPr>
              <w:t>-189,28</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971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404,05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404,05</w:t>
            </w:r>
          </w:p>
        </w:tc>
        <w:tc>
          <w:tcPr>
            <w:tcW w:w="1074" w:type="dxa"/>
            <w:vAlign w:val="center"/>
          </w:tcPr>
          <w:p w:rsidR="00494B7D" w:rsidRDefault="00E7772B">
            <w:pPr>
              <w:spacing w:line="240" w:lineRule="auto"/>
              <w:ind w:firstLine="0"/>
              <w:jc w:val="right"/>
              <w:rPr>
                <w:rFonts w:eastAsia="Arial Unicode MS"/>
                <w:sz w:val="20"/>
              </w:rPr>
            </w:pPr>
            <w:r>
              <w:rPr>
                <w:sz w:val="20"/>
              </w:rPr>
              <w:t>214,77</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1 695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455,25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455,25</w:t>
            </w:r>
          </w:p>
        </w:tc>
        <w:tc>
          <w:tcPr>
            <w:tcW w:w="1074" w:type="dxa"/>
            <w:vAlign w:val="center"/>
          </w:tcPr>
          <w:p w:rsidR="00494B7D" w:rsidRDefault="00E7772B">
            <w:pPr>
              <w:spacing w:line="240" w:lineRule="auto"/>
              <w:ind w:firstLine="0"/>
              <w:jc w:val="right"/>
              <w:rPr>
                <w:rFonts w:eastAsia="Arial Unicode MS"/>
                <w:sz w:val="20"/>
              </w:rPr>
            </w:pPr>
            <w:r>
              <w:rPr>
                <w:sz w:val="20"/>
              </w:rPr>
              <w:t>670,03</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rPr>
            </w:pPr>
            <w:r>
              <w:rPr>
                <w:lang w:val="en-US"/>
              </w:rPr>
              <w:t>II</w:t>
            </w:r>
          </w:p>
        </w:tc>
        <w:tc>
          <w:tcPr>
            <w:tcW w:w="497" w:type="dxa"/>
            <w:vAlign w:val="center"/>
          </w:tcPr>
          <w:p w:rsidR="00494B7D" w:rsidRDefault="00E7772B">
            <w:pPr>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2 014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348,98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348,98</w:t>
            </w:r>
          </w:p>
        </w:tc>
        <w:tc>
          <w:tcPr>
            <w:tcW w:w="1074" w:type="dxa"/>
            <w:vAlign w:val="center"/>
          </w:tcPr>
          <w:p w:rsidR="00494B7D" w:rsidRDefault="00E7772B">
            <w:pPr>
              <w:spacing w:line="240" w:lineRule="auto"/>
              <w:ind w:firstLine="0"/>
              <w:jc w:val="right"/>
              <w:rPr>
                <w:rFonts w:eastAsia="Arial Unicode MS"/>
                <w:sz w:val="20"/>
              </w:rPr>
            </w:pPr>
            <w:r>
              <w:rPr>
                <w:sz w:val="20"/>
              </w:rPr>
              <w:t>1 019,00</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2 352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262,92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262,92</w:t>
            </w:r>
          </w:p>
        </w:tc>
        <w:tc>
          <w:tcPr>
            <w:tcW w:w="1074" w:type="dxa"/>
            <w:vAlign w:val="center"/>
          </w:tcPr>
          <w:p w:rsidR="00494B7D" w:rsidRDefault="00E7772B">
            <w:pPr>
              <w:spacing w:line="240" w:lineRule="auto"/>
              <w:ind w:firstLine="0"/>
              <w:jc w:val="right"/>
              <w:rPr>
                <w:rFonts w:eastAsia="Arial Unicode MS"/>
                <w:sz w:val="20"/>
              </w:rPr>
            </w:pPr>
            <w:r>
              <w:rPr>
                <w:sz w:val="20"/>
              </w:rPr>
              <w:t>1 281,92</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2 690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194,00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194,00</w:t>
            </w:r>
          </w:p>
        </w:tc>
        <w:tc>
          <w:tcPr>
            <w:tcW w:w="1074" w:type="dxa"/>
            <w:vAlign w:val="center"/>
          </w:tcPr>
          <w:p w:rsidR="00494B7D" w:rsidRDefault="00E7772B">
            <w:pPr>
              <w:spacing w:line="240" w:lineRule="auto"/>
              <w:ind w:firstLine="0"/>
              <w:jc w:val="right"/>
              <w:rPr>
                <w:rFonts w:eastAsia="Arial Unicode MS"/>
                <w:sz w:val="20"/>
              </w:rPr>
            </w:pPr>
            <w:r>
              <w:rPr>
                <w:sz w:val="20"/>
              </w:rPr>
              <w:t>1 475,92</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3 028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140,88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140,88</w:t>
            </w:r>
          </w:p>
        </w:tc>
        <w:tc>
          <w:tcPr>
            <w:tcW w:w="1074" w:type="dxa"/>
            <w:vAlign w:val="center"/>
          </w:tcPr>
          <w:p w:rsidR="00494B7D" w:rsidRDefault="00E7772B">
            <w:pPr>
              <w:spacing w:line="240" w:lineRule="auto"/>
              <w:ind w:firstLine="0"/>
              <w:jc w:val="right"/>
              <w:rPr>
                <w:rFonts w:eastAsia="Arial Unicode MS"/>
                <w:sz w:val="20"/>
              </w:rPr>
            </w:pPr>
            <w:r>
              <w:rPr>
                <w:sz w:val="20"/>
              </w:rPr>
              <w:t>1 616,80</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3 366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101,04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101,04</w:t>
            </w:r>
          </w:p>
        </w:tc>
        <w:tc>
          <w:tcPr>
            <w:tcW w:w="1074" w:type="dxa"/>
            <w:vAlign w:val="center"/>
          </w:tcPr>
          <w:p w:rsidR="00494B7D" w:rsidRDefault="00E7772B">
            <w:pPr>
              <w:spacing w:line="240" w:lineRule="auto"/>
              <w:ind w:firstLine="0"/>
              <w:jc w:val="right"/>
              <w:rPr>
                <w:rFonts w:eastAsia="Arial Unicode MS"/>
                <w:sz w:val="20"/>
              </w:rPr>
            </w:pPr>
            <w:r>
              <w:rPr>
                <w:sz w:val="20"/>
              </w:rPr>
              <w:t>1 717,84</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3 704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71,73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71,73</w:t>
            </w:r>
          </w:p>
        </w:tc>
        <w:tc>
          <w:tcPr>
            <w:tcW w:w="1074" w:type="dxa"/>
            <w:vAlign w:val="center"/>
          </w:tcPr>
          <w:p w:rsidR="00494B7D" w:rsidRDefault="00E7772B">
            <w:pPr>
              <w:spacing w:line="240" w:lineRule="auto"/>
              <w:ind w:firstLine="0"/>
              <w:jc w:val="right"/>
              <w:rPr>
                <w:rFonts w:eastAsia="Arial Unicode MS"/>
                <w:sz w:val="20"/>
              </w:rPr>
            </w:pPr>
            <w:r>
              <w:rPr>
                <w:sz w:val="20"/>
              </w:rPr>
              <w:t>1 789,57</w:t>
            </w:r>
          </w:p>
        </w:tc>
      </w:tr>
      <w:tr w:rsidR="00494B7D">
        <w:trPr>
          <w:cantSplit/>
          <w:trHeight w:val="284"/>
        </w:trPr>
        <w:tc>
          <w:tcPr>
            <w:tcW w:w="496" w:type="dxa"/>
            <w:vMerge/>
            <w:tcBorders>
              <w:bottom w:val="single" w:sz="4" w:space="0" w:color="auto"/>
            </w:tcBorders>
            <w:vAlign w:val="center"/>
          </w:tcPr>
          <w:p w:rsidR="00494B7D" w:rsidRDefault="00494B7D">
            <w:pPr>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4 042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50,50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50,50</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1 840,06</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24 109</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2 188,16</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1 840,06</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240"/>
      </w:pPr>
      <w:r>
        <w:t>Пусть покупная стоимость увеличится еще на 10 % и составит 87 % от объемов отгрузки. Объем отгрузки также останется неизменным, тогда по данным таблиц </w:t>
      </w:r>
      <w:r>
        <w:fldChar w:fldCharType="begin"/>
      </w:r>
      <w:r>
        <w:instrText xml:space="preserve"> REF Т_ТЗ_2 \h  \* MERGEFORMAT </w:instrText>
      </w:r>
      <w:r>
        <w:fldChar w:fldCharType="separate"/>
      </w:r>
      <w:r>
        <w:t>23</w:t>
      </w:r>
      <w:r>
        <w:fldChar w:fldCharType="end"/>
      </w:r>
      <w:r>
        <w:t>, </w:t>
      </w:r>
      <w:r>
        <w:fldChar w:fldCharType="begin"/>
      </w:r>
      <w:r>
        <w:instrText xml:space="preserve"> REF Т_ЗП_2 \h  \* MERGEFORMAT </w:instrText>
      </w:r>
      <w:r>
        <w:fldChar w:fldCharType="separate"/>
      </w:r>
      <w:r>
        <w:rPr>
          <w:noProof/>
        </w:rPr>
        <w:t>24</w:t>
      </w:r>
      <w:r>
        <w:fldChar w:fldCharType="end"/>
      </w:r>
      <w:r>
        <w:t> и </w:t>
      </w:r>
      <w:r>
        <w:fldChar w:fldCharType="begin"/>
      </w:r>
      <w:r>
        <w:instrText xml:space="preserve"> REF Т_ПД_2 \h  \* MERGEFORMAT </w:instrText>
      </w:r>
      <w:r>
        <w:fldChar w:fldCharType="separate"/>
      </w:r>
      <w:r>
        <w:t>25</w:t>
      </w:r>
      <w:r>
        <w:fldChar w:fldCharType="end"/>
      </w:r>
      <w:r>
        <w:t xml:space="preserve"> определим в таблице </w:t>
      </w:r>
      <w:r>
        <w:fldChar w:fldCharType="begin"/>
      </w:r>
      <w:r>
        <w:instrText xml:space="preserve"> REF Т_ЧДД_2 \h  \* MERGEFORMAT </w:instrText>
      </w:r>
      <w:r>
        <w:fldChar w:fldCharType="separate"/>
      </w:r>
      <w:r>
        <w:rPr>
          <w:noProof/>
        </w:rPr>
        <w:t>26</w:t>
      </w:r>
      <w:r>
        <w:fldChar w:fldCharType="end"/>
      </w:r>
      <w:r>
        <w:t xml:space="preserve"> значение </w:t>
      </w:r>
      <w:r>
        <w:rPr>
          <w:i/>
          <w:iCs/>
        </w:rPr>
        <w:t>ЧДД</w:t>
      </w:r>
      <w:r>
        <w:t>.</w:t>
      </w:r>
    </w:p>
    <w:p w:rsidR="00494B7D" w:rsidRDefault="00E7772B">
      <w:pPr>
        <w:pStyle w:val="ab"/>
        <w:keepNext/>
        <w:spacing w:before="360" w:line="240" w:lineRule="auto"/>
        <w:ind w:firstLine="0"/>
        <w:jc w:val="right"/>
        <w:rPr>
          <w:b w:val="0"/>
          <w:bCs/>
        </w:rPr>
      </w:pPr>
      <w:r>
        <w:rPr>
          <w:b w:val="0"/>
          <w:bCs/>
        </w:rPr>
        <w:t xml:space="preserve">Таблица </w:t>
      </w:r>
      <w:bookmarkStart w:id="63" w:name="Т_ТЗ_2"/>
      <w:r>
        <w:rPr>
          <w:b w:val="0"/>
          <w:bCs/>
        </w:rPr>
        <w:fldChar w:fldCharType="begin"/>
      </w:r>
      <w:r>
        <w:rPr>
          <w:b w:val="0"/>
          <w:bCs/>
        </w:rPr>
        <w:instrText xml:space="preserve"> SEQ Таблица \* ARABIC </w:instrText>
      </w:r>
      <w:r>
        <w:rPr>
          <w:b w:val="0"/>
          <w:bCs/>
        </w:rPr>
        <w:fldChar w:fldCharType="separate"/>
      </w:r>
      <w:r>
        <w:rPr>
          <w:b w:val="0"/>
          <w:bCs/>
          <w:noProof/>
        </w:rPr>
        <w:t>23</w:t>
      </w:r>
      <w:r>
        <w:rPr>
          <w:b w:val="0"/>
          <w:bCs/>
        </w:rPr>
        <w:fldChar w:fldCharType="end"/>
      </w:r>
      <w:bookmarkEnd w:id="63"/>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spacing w:line="240" w:lineRule="auto"/>
              <w:ind w:firstLine="0"/>
              <w:jc w:val="center"/>
            </w:pPr>
            <w:r>
              <w:t>0</w:t>
            </w:r>
          </w:p>
        </w:tc>
        <w:tc>
          <w:tcPr>
            <w:tcW w:w="646" w:type="dxa"/>
            <w:tcBorders>
              <w:left w:val="single" w:sz="6" w:space="0" w:color="auto"/>
            </w:tcBorders>
            <w:vAlign w:val="center"/>
          </w:tcPr>
          <w:p w:rsidR="00494B7D" w:rsidRDefault="00E7772B">
            <w:pPr>
              <w:spacing w:line="240" w:lineRule="auto"/>
              <w:ind w:firstLine="0"/>
              <w:jc w:val="center"/>
            </w:pPr>
            <w:r>
              <w:t>1</w:t>
            </w:r>
          </w:p>
        </w:tc>
        <w:tc>
          <w:tcPr>
            <w:tcW w:w="646" w:type="dxa"/>
            <w:vAlign w:val="center"/>
          </w:tcPr>
          <w:p w:rsidR="00494B7D" w:rsidRDefault="00E7772B">
            <w:pPr>
              <w:spacing w:line="240" w:lineRule="auto"/>
              <w:ind w:firstLine="0"/>
              <w:jc w:val="center"/>
            </w:pPr>
            <w:r>
              <w:t>2</w:t>
            </w:r>
          </w:p>
        </w:tc>
        <w:tc>
          <w:tcPr>
            <w:tcW w:w="646" w:type="dxa"/>
            <w:tcBorders>
              <w:right w:val="single" w:sz="6" w:space="0" w:color="auto"/>
            </w:tcBorders>
            <w:vAlign w:val="center"/>
          </w:tcPr>
          <w:p w:rsidR="00494B7D" w:rsidRDefault="00E7772B">
            <w:pPr>
              <w:spacing w:line="240" w:lineRule="auto"/>
              <w:ind w:firstLine="0"/>
              <w:jc w:val="center"/>
            </w:pPr>
            <w:r>
              <w:t>3</w:t>
            </w:r>
          </w:p>
        </w:tc>
        <w:tc>
          <w:tcPr>
            <w:tcW w:w="646" w:type="dxa"/>
            <w:tcBorders>
              <w:left w:val="single" w:sz="6" w:space="0" w:color="auto"/>
            </w:tcBorders>
            <w:vAlign w:val="center"/>
          </w:tcPr>
          <w:p w:rsidR="00494B7D" w:rsidRDefault="00E7772B">
            <w:pPr>
              <w:spacing w:line="240" w:lineRule="auto"/>
              <w:ind w:firstLine="0"/>
              <w:jc w:val="center"/>
            </w:pPr>
            <w:r>
              <w:t>4</w:t>
            </w:r>
          </w:p>
        </w:tc>
        <w:tc>
          <w:tcPr>
            <w:tcW w:w="646" w:type="dxa"/>
            <w:vAlign w:val="center"/>
          </w:tcPr>
          <w:p w:rsidR="00494B7D" w:rsidRDefault="00E7772B">
            <w:pPr>
              <w:spacing w:line="240" w:lineRule="auto"/>
              <w:ind w:firstLine="0"/>
              <w:jc w:val="center"/>
            </w:pPr>
            <w:r>
              <w:t>5</w:t>
            </w:r>
          </w:p>
        </w:tc>
        <w:tc>
          <w:tcPr>
            <w:tcW w:w="646" w:type="dxa"/>
            <w:vAlign w:val="center"/>
          </w:tcPr>
          <w:p w:rsidR="00494B7D" w:rsidRDefault="00E7772B">
            <w:pPr>
              <w:spacing w:line="240" w:lineRule="auto"/>
              <w:ind w:firstLine="0"/>
              <w:jc w:val="center"/>
            </w:pPr>
            <w:r>
              <w:t>6</w:t>
            </w:r>
          </w:p>
        </w:tc>
        <w:tc>
          <w:tcPr>
            <w:tcW w:w="646" w:type="dxa"/>
            <w:vAlign w:val="center"/>
          </w:tcPr>
          <w:p w:rsidR="00494B7D" w:rsidRDefault="00E7772B">
            <w:pPr>
              <w:spacing w:line="240" w:lineRule="auto"/>
              <w:ind w:firstLine="0"/>
              <w:jc w:val="center"/>
            </w:pPr>
            <w:r>
              <w:t>7</w:t>
            </w:r>
          </w:p>
        </w:tc>
        <w:tc>
          <w:tcPr>
            <w:tcW w:w="646" w:type="dxa"/>
            <w:vAlign w:val="center"/>
          </w:tcPr>
          <w:p w:rsidR="00494B7D" w:rsidRDefault="00E7772B">
            <w:pPr>
              <w:spacing w:line="240" w:lineRule="auto"/>
              <w:ind w:firstLine="0"/>
              <w:jc w:val="center"/>
            </w:pPr>
            <w:r>
              <w:t>8</w:t>
            </w:r>
          </w:p>
        </w:tc>
        <w:tc>
          <w:tcPr>
            <w:tcW w:w="646" w:type="dxa"/>
            <w:vAlign w:val="center"/>
          </w:tcPr>
          <w:p w:rsidR="00494B7D" w:rsidRDefault="00E7772B">
            <w:pPr>
              <w:spacing w:line="240" w:lineRule="auto"/>
              <w:ind w:firstLine="0"/>
              <w:jc w:val="center"/>
            </w:pPr>
            <w:r>
              <w:t>9</w:t>
            </w:r>
          </w:p>
        </w:tc>
        <w:tc>
          <w:tcPr>
            <w:tcW w:w="647" w:type="dxa"/>
            <w:vAlign w:val="center"/>
          </w:tcPr>
          <w:p w:rsidR="00494B7D" w:rsidRDefault="00E7772B">
            <w:pPr>
              <w:spacing w:line="240" w:lineRule="auto"/>
              <w:ind w:firstLine="0"/>
              <w:jc w:val="center"/>
            </w:pPr>
            <w:r>
              <w:t>10</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Объем отгрузок</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1 200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4 494</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7 787</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9 323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10 859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12 395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13 932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15 468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17 004</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18 540</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1 056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3 954</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6 853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8 204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9 556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10 908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12 260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13 612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14 963</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16 315</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1 101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4 000</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6 898</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8 269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9 620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10 972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12 324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13 676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15 028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16 380</w:t>
            </w:r>
          </w:p>
        </w:tc>
      </w:tr>
    </w:tbl>
    <w:p w:rsidR="00494B7D" w:rsidRDefault="00E7772B">
      <w:pPr>
        <w:pStyle w:val="ab"/>
        <w:keepNext/>
        <w:spacing w:before="0" w:line="240" w:lineRule="auto"/>
        <w:ind w:firstLine="0"/>
        <w:jc w:val="right"/>
        <w:rPr>
          <w:b w:val="0"/>
          <w:bCs/>
        </w:rPr>
      </w:pPr>
      <w:r>
        <w:rPr>
          <w:b w:val="0"/>
          <w:bCs/>
        </w:rPr>
        <w:t xml:space="preserve">Таблица </w:t>
      </w:r>
      <w:bookmarkStart w:id="64" w:name="Т_ЗП_2"/>
      <w:r>
        <w:rPr>
          <w:b w:val="0"/>
          <w:bCs/>
        </w:rPr>
        <w:fldChar w:fldCharType="begin"/>
      </w:r>
      <w:r>
        <w:rPr>
          <w:b w:val="0"/>
          <w:bCs/>
        </w:rPr>
        <w:instrText xml:space="preserve"> SEQ Таблица \* ARABIC </w:instrText>
      </w:r>
      <w:r>
        <w:rPr>
          <w:b w:val="0"/>
          <w:bCs/>
        </w:rPr>
        <w:fldChar w:fldCharType="separate"/>
      </w:r>
      <w:r>
        <w:rPr>
          <w:b w:val="0"/>
          <w:bCs/>
          <w:noProof/>
        </w:rPr>
        <w:t>24</w:t>
      </w:r>
      <w:r>
        <w:rPr>
          <w:b w:val="0"/>
          <w:bCs/>
        </w:rPr>
        <w:fldChar w:fldCharType="end"/>
      </w:r>
      <w:bookmarkEnd w:id="64"/>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Текущие</w:t>
            </w:r>
          </w:p>
          <w:p w:rsidR="00494B7D" w:rsidRDefault="00E7772B">
            <w:pPr>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4 000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6 898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8 269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9 620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10 972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12 324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13 676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15 028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16 380</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4 000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6 898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8 269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9 620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10 972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12 324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13 676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15 028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16 380</w:t>
            </w:r>
          </w:p>
        </w:tc>
      </w:tr>
    </w:tbl>
    <w:p w:rsidR="00494B7D" w:rsidRDefault="00E7772B">
      <w:pPr>
        <w:pStyle w:val="ab"/>
        <w:keepNext/>
        <w:spacing w:before="360" w:line="240" w:lineRule="auto"/>
        <w:ind w:firstLine="0"/>
        <w:jc w:val="right"/>
        <w:rPr>
          <w:b w:val="0"/>
          <w:bCs/>
        </w:rPr>
      </w:pPr>
      <w:r>
        <w:rPr>
          <w:b w:val="0"/>
          <w:bCs/>
        </w:rPr>
        <w:t xml:space="preserve">Таблица </w:t>
      </w:r>
      <w:bookmarkStart w:id="65" w:name="Т_ПД_2"/>
      <w:r>
        <w:rPr>
          <w:b w:val="0"/>
          <w:bCs/>
        </w:rPr>
        <w:fldChar w:fldCharType="begin"/>
      </w:r>
      <w:r>
        <w:rPr>
          <w:b w:val="0"/>
          <w:bCs/>
        </w:rPr>
        <w:instrText xml:space="preserve"> SEQ Таблица \* ARABIC </w:instrText>
      </w:r>
      <w:r>
        <w:rPr>
          <w:b w:val="0"/>
          <w:bCs/>
        </w:rPr>
        <w:fldChar w:fldCharType="separate"/>
      </w:r>
      <w:r>
        <w:rPr>
          <w:b w:val="0"/>
          <w:bCs/>
          <w:noProof/>
        </w:rPr>
        <w:t>25</w:t>
      </w:r>
      <w:r>
        <w:rPr>
          <w:b w:val="0"/>
          <w:bCs/>
        </w:rPr>
        <w:fldChar w:fldCharType="end"/>
      </w:r>
      <w:bookmarkEnd w:id="65"/>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4 000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6 898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8 269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9 620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10 972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12 324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13 676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15 028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16 380</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126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917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1 082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1 266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1 451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1 635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1 819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2 004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2 188</w:t>
            </w:r>
          </w:p>
        </w:tc>
      </w:tr>
    </w:tbl>
    <w:p w:rsidR="00494B7D" w:rsidRDefault="00E7772B">
      <w:pPr>
        <w:pStyle w:val="ab"/>
        <w:keepNext/>
        <w:spacing w:before="360" w:line="240" w:lineRule="auto"/>
        <w:ind w:firstLine="0"/>
        <w:jc w:val="right"/>
        <w:rPr>
          <w:b w:val="0"/>
          <w:bCs/>
        </w:rPr>
      </w:pPr>
      <w:r>
        <w:rPr>
          <w:b w:val="0"/>
          <w:bCs/>
        </w:rPr>
        <w:t xml:space="preserve">Таблица </w:t>
      </w:r>
      <w:bookmarkStart w:id="66" w:name="Т_ЧДД_2"/>
      <w:r>
        <w:rPr>
          <w:b w:val="0"/>
          <w:bCs/>
        </w:rPr>
        <w:fldChar w:fldCharType="begin"/>
      </w:r>
      <w:r>
        <w:rPr>
          <w:b w:val="0"/>
          <w:bCs/>
        </w:rPr>
        <w:instrText xml:space="preserve"> SEQ Таблица \* ARABIC </w:instrText>
      </w:r>
      <w:r>
        <w:rPr>
          <w:b w:val="0"/>
          <w:bCs/>
        </w:rPr>
        <w:fldChar w:fldCharType="separate"/>
      </w:r>
      <w:r>
        <w:rPr>
          <w:b w:val="0"/>
          <w:bCs/>
          <w:noProof/>
        </w:rPr>
        <w:t>26</w:t>
      </w:r>
      <w:r>
        <w:rPr>
          <w:b w:val="0"/>
          <w:bCs/>
        </w:rPr>
        <w:fldChar w:fldCharType="end"/>
      </w:r>
      <w:bookmarkEnd w:id="66"/>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spacing w:line="240" w:lineRule="auto"/>
              <w:ind w:left="113" w:right="113" w:firstLine="0"/>
              <w:jc w:val="center"/>
              <w:rPr>
                <w:rFonts w:eastAsia="Arial Unicode MS"/>
                <w:szCs w:val="24"/>
              </w:rPr>
            </w:pPr>
            <w:r>
              <w:t>Период</w:t>
            </w:r>
          </w:p>
        </w:tc>
        <w:tc>
          <w:tcPr>
            <w:tcW w:w="1073" w:type="dxa"/>
            <w:vAlign w:val="center"/>
          </w:tcPr>
          <w:p w:rsidR="00494B7D" w:rsidRDefault="00E7772B">
            <w:pPr>
              <w:spacing w:line="240" w:lineRule="auto"/>
              <w:ind w:firstLine="0"/>
              <w:jc w:val="center"/>
              <w:rPr>
                <w:rFonts w:eastAsia="Arial Unicode MS"/>
                <w:szCs w:val="24"/>
              </w:rPr>
            </w:pPr>
            <w:r>
              <w:rPr>
                <w:rFonts w:eastAsia="Arial Unicode MS"/>
                <w:position w:val="-12"/>
                <w:szCs w:val="24"/>
              </w:rPr>
              <w:object w:dxaOrig="300" w:dyaOrig="360">
                <v:shape id="_x0000_i1123" type="#_x0000_t75" style="width:15pt;height:18pt" o:ole="">
                  <v:imagedata r:id="rId66" o:title=""/>
                </v:shape>
                <o:OLEObject Type="Embed" ProgID="Equation.3" ShapeID="_x0000_i1123" DrawAspect="Content" ObjectID="_1470275481" r:id="rId170"/>
              </w:object>
            </w:r>
          </w:p>
        </w:tc>
        <w:tc>
          <w:tcPr>
            <w:tcW w:w="1073" w:type="dxa"/>
            <w:vAlign w:val="center"/>
          </w:tcPr>
          <w:p w:rsidR="00494B7D" w:rsidRDefault="00E7772B">
            <w:pPr>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24" type="#_x0000_t75" style="width:14.25pt;height:18pt" o:ole="">
                  <v:imagedata r:id="rId68" o:title=""/>
                </v:shape>
                <o:OLEObject Type="Embed" ProgID="Equation.3" ShapeID="_x0000_i1124" DrawAspect="Content" ObjectID="_1470275482" r:id="rId171"/>
              </w:object>
            </w:r>
          </w:p>
        </w:tc>
        <w:tc>
          <w:tcPr>
            <w:tcW w:w="1073" w:type="dxa"/>
            <w:vAlign w:val="center"/>
          </w:tcPr>
          <w:p w:rsidR="00494B7D" w:rsidRDefault="00E7772B">
            <w:pPr>
              <w:spacing w:line="240" w:lineRule="auto"/>
              <w:ind w:left="-57" w:right="-57" w:firstLine="0"/>
              <w:jc w:val="center"/>
              <w:rPr>
                <w:rFonts w:eastAsia="Arial Unicode MS"/>
                <w:szCs w:val="24"/>
              </w:rPr>
            </w:pPr>
            <w:r>
              <w:rPr>
                <w:rFonts w:eastAsia="Arial Unicode MS"/>
                <w:position w:val="-30"/>
                <w:szCs w:val="24"/>
              </w:rPr>
              <w:object w:dxaOrig="940" w:dyaOrig="680">
                <v:shape id="_x0000_i1125" type="#_x0000_t75" style="width:47.25pt;height:33.75pt" o:ole="">
                  <v:imagedata r:id="rId70" o:title=""/>
                </v:shape>
                <o:OLEObject Type="Embed" ProgID="Equation.3" ShapeID="_x0000_i1125" DrawAspect="Content" ObjectID="_1470275483" r:id="rId172"/>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26" type="#_x0000_t75" style="width:43.5pt;height:33pt" o:ole="">
                  <v:imagedata r:id="rId72" o:title=""/>
                </v:shape>
                <o:OLEObject Type="Embed" ProgID="Equation.3" ShapeID="_x0000_i1126" DrawAspect="Content" ObjectID="_1470275484" r:id="rId173"/>
              </w:object>
            </w:r>
          </w:p>
        </w:tc>
        <w:tc>
          <w:tcPr>
            <w:tcW w:w="1073" w:type="dxa"/>
            <w:vAlign w:val="center"/>
          </w:tcPr>
          <w:p w:rsidR="00494B7D" w:rsidRDefault="00E7772B">
            <w:pPr>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27" type="#_x0000_t75" style="width:43.5pt;height:33pt" o:ole="">
                  <v:imagedata r:id="rId74" o:title=""/>
                </v:shape>
                <o:OLEObject Type="Embed" ProgID="Equation.3" ShapeID="_x0000_i1127" DrawAspect="Content" ObjectID="_1470275485" r:id="rId174"/>
              </w:object>
            </w:r>
          </w:p>
        </w:tc>
        <w:tc>
          <w:tcPr>
            <w:tcW w:w="1073" w:type="dxa"/>
            <w:vAlign w:val="center"/>
          </w:tcPr>
          <w:p w:rsidR="00494B7D" w:rsidRDefault="00E7772B">
            <w:pPr>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126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81,40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81,40</w:t>
            </w:r>
          </w:p>
        </w:tc>
        <w:tc>
          <w:tcPr>
            <w:tcW w:w="1074" w:type="dxa"/>
            <w:vAlign w:val="center"/>
          </w:tcPr>
          <w:p w:rsidR="00494B7D" w:rsidRDefault="00E7772B">
            <w:pPr>
              <w:spacing w:line="240" w:lineRule="auto"/>
              <w:ind w:firstLine="0"/>
              <w:jc w:val="right"/>
              <w:rPr>
                <w:rFonts w:eastAsia="Arial Unicode MS"/>
                <w:sz w:val="20"/>
              </w:rPr>
            </w:pPr>
            <w:r>
              <w:rPr>
                <w:sz w:val="20"/>
              </w:rPr>
              <w:t>-266,70</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521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217,02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217,02</w:t>
            </w:r>
          </w:p>
        </w:tc>
        <w:tc>
          <w:tcPr>
            <w:tcW w:w="1074" w:type="dxa"/>
            <w:vAlign w:val="center"/>
          </w:tcPr>
          <w:p w:rsidR="00494B7D" w:rsidRDefault="00E7772B">
            <w:pPr>
              <w:spacing w:line="240" w:lineRule="auto"/>
              <w:ind w:firstLine="0"/>
              <w:jc w:val="right"/>
              <w:rPr>
                <w:rFonts w:eastAsia="Arial Unicode MS"/>
                <w:sz w:val="20"/>
              </w:rPr>
            </w:pPr>
            <w:r>
              <w:rPr>
                <w:sz w:val="20"/>
              </w:rPr>
              <w:t>-49,68</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917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246,14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246,14</w:t>
            </w:r>
          </w:p>
        </w:tc>
        <w:tc>
          <w:tcPr>
            <w:tcW w:w="1074" w:type="dxa"/>
            <w:vAlign w:val="center"/>
          </w:tcPr>
          <w:p w:rsidR="00494B7D" w:rsidRDefault="00E7772B">
            <w:pPr>
              <w:spacing w:line="240" w:lineRule="auto"/>
              <w:ind w:firstLine="0"/>
              <w:jc w:val="right"/>
              <w:rPr>
                <w:rFonts w:eastAsia="Arial Unicode MS"/>
                <w:sz w:val="20"/>
              </w:rPr>
            </w:pPr>
            <w:r>
              <w:rPr>
                <w:sz w:val="20"/>
              </w:rPr>
              <w:t>196,46</w:t>
            </w:r>
          </w:p>
        </w:tc>
      </w:tr>
      <w:tr w:rsidR="00494B7D">
        <w:trPr>
          <w:cantSplit/>
          <w:trHeight w:val="284"/>
        </w:trPr>
        <w:tc>
          <w:tcPr>
            <w:tcW w:w="496" w:type="dxa"/>
            <w:vMerge w:val="restart"/>
            <w:vAlign w:val="center"/>
          </w:tcPr>
          <w:p w:rsidR="00494B7D" w:rsidRDefault="00E7772B">
            <w:pPr>
              <w:spacing w:line="240" w:lineRule="auto"/>
              <w:ind w:firstLine="0"/>
              <w:jc w:val="center"/>
              <w:rPr>
                <w:rFonts w:eastAsia="Arial Unicode MS"/>
                <w:szCs w:val="24"/>
              </w:rPr>
            </w:pPr>
            <w:r>
              <w:rPr>
                <w:lang w:val="en-US"/>
              </w:rPr>
              <w:t>II</w:t>
            </w:r>
          </w:p>
        </w:tc>
        <w:tc>
          <w:tcPr>
            <w:tcW w:w="497" w:type="dxa"/>
            <w:vAlign w:val="center"/>
          </w:tcPr>
          <w:p w:rsidR="00494B7D" w:rsidRDefault="00E7772B">
            <w:pPr>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1 082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187,45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187,45</w:t>
            </w:r>
          </w:p>
        </w:tc>
        <w:tc>
          <w:tcPr>
            <w:tcW w:w="1074" w:type="dxa"/>
            <w:vAlign w:val="center"/>
          </w:tcPr>
          <w:p w:rsidR="00494B7D" w:rsidRDefault="00E7772B">
            <w:pPr>
              <w:spacing w:line="240" w:lineRule="auto"/>
              <w:ind w:firstLine="0"/>
              <w:jc w:val="right"/>
              <w:rPr>
                <w:rFonts w:eastAsia="Arial Unicode MS"/>
                <w:sz w:val="20"/>
              </w:rPr>
            </w:pPr>
            <w:r>
              <w:rPr>
                <w:sz w:val="20"/>
              </w:rPr>
              <w:t>383,92</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1 266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141,54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141,54</w:t>
            </w:r>
          </w:p>
        </w:tc>
        <w:tc>
          <w:tcPr>
            <w:tcW w:w="1074" w:type="dxa"/>
            <w:vAlign w:val="center"/>
          </w:tcPr>
          <w:p w:rsidR="00494B7D" w:rsidRDefault="00E7772B">
            <w:pPr>
              <w:spacing w:line="240" w:lineRule="auto"/>
              <w:ind w:firstLine="0"/>
              <w:jc w:val="right"/>
              <w:rPr>
                <w:rFonts w:eastAsia="Arial Unicode MS"/>
                <w:sz w:val="20"/>
              </w:rPr>
            </w:pPr>
            <w:r>
              <w:rPr>
                <w:sz w:val="20"/>
              </w:rPr>
              <w:t>525,46</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1 451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104,61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104,61</w:t>
            </w:r>
          </w:p>
        </w:tc>
        <w:tc>
          <w:tcPr>
            <w:tcW w:w="1074" w:type="dxa"/>
            <w:vAlign w:val="center"/>
          </w:tcPr>
          <w:p w:rsidR="00494B7D" w:rsidRDefault="00E7772B">
            <w:pPr>
              <w:spacing w:line="240" w:lineRule="auto"/>
              <w:ind w:firstLine="0"/>
              <w:jc w:val="right"/>
              <w:rPr>
                <w:rFonts w:eastAsia="Arial Unicode MS"/>
                <w:sz w:val="20"/>
              </w:rPr>
            </w:pPr>
            <w:r>
              <w:rPr>
                <w:sz w:val="20"/>
              </w:rPr>
              <w:t>630,07</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1 635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76,07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76,07</w:t>
            </w:r>
          </w:p>
        </w:tc>
        <w:tc>
          <w:tcPr>
            <w:tcW w:w="1074" w:type="dxa"/>
            <w:vAlign w:val="center"/>
          </w:tcPr>
          <w:p w:rsidR="00494B7D" w:rsidRDefault="00E7772B">
            <w:pPr>
              <w:spacing w:line="240" w:lineRule="auto"/>
              <w:ind w:firstLine="0"/>
              <w:jc w:val="right"/>
              <w:rPr>
                <w:rFonts w:eastAsia="Arial Unicode MS"/>
                <w:sz w:val="20"/>
              </w:rPr>
            </w:pPr>
            <w:r>
              <w:rPr>
                <w:sz w:val="20"/>
              </w:rPr>
              <w:t>706,13</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1 819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54,61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54,61</w:t>
            </w:r>
          </w:p>
        </w:tc>
        <w:tc>
          <w:tcPr>
            <w:tcW w:w="1074" w:type="dxa"/>
            <w:vAlign w:val="center"/>
          </w:tcPr>
          <w:p w:rsidR="00494B7D" w:rsidRDefault="00E7772B">
            <w:pPr>
              <w:spacing w:line="240" w:lineRule="auto"/>
              <w:ind w:firstLine="0"/>
              <w:jc w:val="right"/>
              <w:rPr>
                <w:rFonts w:eastAsia="Arial Unicode MS"/>
                <w:sz w:val="20"/>
              </w:rPr>
            </w:pPr>
            <w:r>
              <w:rPr>
                <w:sz w:val="20"/>
              </w:rPr>
              <w:t>760,74</w:t>
            </w:r>
          </w:p>
        </w:tc>
      </w:tr>
      <w:tr w:rsidR="00494B7D">
        <w:trPr>
          <w:cantSplit/>
          <w:trHeight w:val="284"/>
        </w:trPr>
        <w:tc>
          <w:tcPr>
            <w:tcW w:w="496" w:type="dxa"/>
            <w:vMerge/>
            <w:vAlign w:val="center"/>
          </w:tcPr>
          <w:p w:rsidR="00494B7D" w:rsidRDefault="00494B7D">
            <w:pPr>
              <w:spacing w:line="240" w:lineRule="auto"/>
              <w:ind w:firstLine="0"/>
              <w:jc w:val="center"/>
              <w:rPr>
                <w:rFonts w:eastAsia="Arial Unicode MS"/>
                <w:szCs w:val="24"/>
              </w:rPr>
            </w:pPr>
          </w:p>
        </w:tc>
        <w:tc>
          <w:tcPr>
            <w:tcW w:w="497" w:type="dxa"/>
            <w:vAlign w:val="center"/>
          </w:tcPr>
          <w:p w:rsidR="00494B7D" w:rsidRDefault="00E7772B">
            <w:pPr>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2 004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38,80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38,80</w:t>
            </w:r>
          </w:p>
        </w:tc>
        <w:tc>
          <w:tcPr>
            <w:tcW w:w="1074" w:type="dxa"/>
            <w:vAlign w:val="center"/>
          </w:tcPr>
          <w:p w:rsidR="00494B7D" w:rsidRDefault="00E7772B">
            <w:pPr>
              <w:spacing w:line="240" w:lineRule="auto"/>
              <w:ind w:firstLine="0"/>
              <w:jc w:val="right"/>
              <w:rPr>
                <w:rFonts w:eastAsia="Arial Unicode MS"/>
                <w:sz w:val="20"/>
              </w:rPr>
            </w:pPr>
            <w:r>
              <w:rPr>
                <w:sz w:val="20"/>
              </w:rPr>
              <w:t>799,54</w:t>
            </w:r>
          </w:p>
        </w:tc>
      </w:tr>
      <w:tr w:rsidR="00494B7D">
        <w:trPr>
          <w:cantSplit/>
          <w:trHeight w:val="284"/>
        </w:trPr>
        <w:tc>
          <w:tcPr>
            <w:tcW w:w="496" w:type="dxa"/>
            <w:vMerge/>
            <w:tcBorders>
              <w:bottom w:val="single" w:sz="4" w:space="0" w:color="auto"/>
            </w:tcBorders>
            <w:vAlign w:val="center"/>
          </w:tcPr>
          <w:p w:rsidR="00494B7D" w:rsidRDefault="00494B7D">
            <w:pPr>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2 188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27,34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27,34</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826,88</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13 009</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1 174,98</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826,88</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240"/>
      </w:pPr>
      <w:r>
        <w:t>Пусть покупная стоимость увеличится еще и составит 97 % от объемов отгрузки. Объем отгрузки, и остальные показатели, также останутся неизменными, тогда по данным таблиц </w:t>
      </w:r>
      <w:r>
        <w:fldChar w:fldCharType="begin"/>
      </w:r>
      <w:r>
        <w:instrText xml:space="preserve"> REF Т_ТЗ_3 \h  \* MERGEFORMAT </w:instrText>
      </w:r>
      <w:r>
        <w:fldChar w:fldCharType="separate"/>
      </w:r>
      <w:r>
        <w:t>27</w:t>
      </w:r>
      <w:r>
        <w:fldChar w:fldCharType="end"/>
      </w:r>
      <w:r>
        <w:t>, </w:t>
      </w:r>
      <w:r>
        <w:fldChar w:fldCharType="begin"/>
      </w:r>
      <w:r>
        <w:instrText xml:space="preserve"> REF Т_ЗП_3 \h  \* MERGEFORMAT </w:instrText>
      </w:r>
      <w:r>
        <w:fldChar w:fldCharType="separate"/>
      </w:r>
      <w:r>
        <w:rPr>
          <w:noProof/>
        </w:rPr>
        <w:t>28</w:t>
      </w:r>
      <w:r>
        <w:fldChar w:fldCharType="end"/>
      </w:r>
      <w:r>
        <w:t> и </w:t>
      </w:r>
      <w:r>
        <w:fldChar w:fldCharType="begin"/>
      </w:r>
      <w:r>
        <w:instrText xml:space="preserve"> REF Т_ПД_3 \h  \* MERGEFORMAT </w:instrText>
      </w:r>
      <w:r>
        <w:fldChar w:fldCharType="separate"/>
      </w:r>
      <w:r>
        <w:t>29</w:t>
      </w:r>
      <w:r>
        <w:fldChar w:fldCharType="end"/>
      </w:r>
      <w:r>
        <w:t xml:space="preserve"> определим в таблице </w:t>
      </w:r>
      <w:r>
        <w:fldChar w:fldCharType="begin"/>
      </w:r>
      <w:r>
        <w:instrText xml:space="preserve"> REF Т_ЧДД_3 \h  \* MERGEFORMAT </w:instrText>
      </w:r>
      <w:r>
        <w:fldChar w:fldCharType="separate"/>
      </w:r>
      <w:r>
        <w:rPr>
          <w:noProof/>
        </w:rPr>
        <w:t>30</w:t>
      </w:r>
      <w:r>
        <w:fldChar w:fldCharType="end"/>
      </w:r>
      <w:r>
        <w:t xml:space="preserve"> значение </w:t>
      </w:r>
      <w:r>
        <w:rPr>
          <w:i/>
          <w:iCs/>
        </w:rPr>
        <w:t>ЧДД</w:t>
      </w:r>
      <w:r>
        <w:t>.</w:t>
      </w:r>
    </w:p>
    <w:p w:rsidR="00494B7D" w:rsidRDefault="00E7772B">
      <w:pPr>
        <w:pStyle w:val="ab"/>
        <w:keepNext/>
        <w:spacing w:before="240" w:line="240" w:lineRule="auto"/>
        <w:ind w:firstLine="0"/>
        <w:jc w:val="right"/>
        <w:rPr>
          <w:b w:val="0"/>
          <w:bCs/>
        </w:rPr>
      </w:pPr>
      <w:r>
        <w:rPr>
          <w:b w:val="0"/>
          <w:bCs/>
        </w:rPr>
        <w:t xml:space="preserve">Таблица </w:t>
      </w:r>
      <w:bookmarkStart w:id="67" w:name="Т_ТЗ_3"/>
      <w:r>
        <w:rPr>
          <w:b w:val="0"/>
          <w:bCs/>
        </w:rPr>
        <w:fldChar w:fldCharType="begin"/>
      </w:r>
      <w:r>
        <w:rPr>
          <w:b w:val="0"/>
          <w:bCs/>
        </w:rPr>
        <w:instrText xml:space="preserve"> SEQ Таблица \* ARABIC </w:instrText>
      </w:r>
      <w:r>
        <w:rPr>
          <w:b w:val="0"/>
          <w:bCs/>
        </w:rPr>
        <w:fldChar w:fldCharType="separate"/>
      </w:r>
      <w:r>
        <w:rPr>
          <w:b w:val="0"/>
          <w:bCs/>
          <w:noProof/>
        </w:rPr>
        <w:t>27</w:t>
      </w:r>
      <w:r>
        <w:rPr>
          <w:b w:val="0"/>
          <w:bCs/>
        </w:rPr>
        <w:fldChar w:fldCharType="end"/>
      </w:r>
      <w:bookmarkEnd w:id="67"/>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keepNext/>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keepNext/>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keepNext/>
              <w:spacing w:line="240" w:lineRule="auto"/>
              <w:ind w:firstLine="0"/>
              <w:jc w:val="center"/>
            </w:pPr>
            <w:r>
              <w:t>0</w:t>
            </w:r>
          </w:p>
        </w:tc>
        <w:tc>
          <w:tcPr>
            <w:tcW w:w="646" w:type="dxa"/>
            <w:tcBorders>
              <w:left w:val="single" w:sz="6" w:space="0" w:color="auto"/>
            </w:tcBorders>
            <w:vAlign w:val="center"/>
          </w:tcPr>
          <w:p w:rsidR="00494B7D" w:rsidRDefault="00E7772B">
            <w:pPr>
              <w:keepNext/>
              <w:spacing w:line="240" w:lineRule="auto"/>
              <w:ind w:firstLine="0"/>
              <w:jc w:val="center"/>
            </w:pPr>
            <w:r>
              <w:t>1</w:t>
            </w:r>
          </w:p>
        </w:tc>
        <w:tc>
          <w:tcPr>
            <w:tcW w:w="646" w:type="dxa"/>
            <w:vAlign w:val="center"/>
          </w:tcPr>
          <w:p w:rsidR="00494B7D" w:rsidRDefault="00E7772B">
            <w:pPr>
              <w:keepNext/>
              <w:spacing w:line="240" w:lineRule="auto"/>
              <w:ind w:firstLine="0"/>
              <w:jc w:val="center"/>
            </w:pPr>
            <w:r>
              <w:t>2</w:t>
            </w:r>
          </w:p>
        </w:tc>
        <w:tc>
          <w:tcPr>
            <w:tcW w:w="646" w:type="dxa"/>
            <w:tcBorders>
              <w:right w:val="single" w:sz="6" w:space="0" w:color="auto"/>
            </w:tcBorders>
            <w:vAlign w:val="center"/>
          </w:tcPr>
          <w:p w:rsidR="00494B7D" w:rsidRDefault="00E7772B">
            <w:pPr>
              <w:keepNext/>
              <w:spacing w:line="240" w:lineRule="auto"/>
              <w:ind w:firstLine="0"/>
              <w:jc w:val="center"/>
            </w:pPr>
            <w:r>
              <w:t>3</w:t>
            </w:r>
          </w:p>
        </w:tc>
        <w:tc>
          <w:tcPr>
            <w:tcW w:w="646" w:type="dxa"/>
            <w:tcBorders>
              <w:left w:val="single" w:sz="6" w:space="0" w:color="auto"/>
            </w:tcBorders>
            <w:vAlign w:val="center"/>
          </w:tcPr>
          <w:p w:rsidR="00494B7D" w:rsidRDefault="00E7772B">
            <w:pPr>
              <w:keepNext/>
              <w:spacing w:line="240" w:lineRule="auto"/>
              <w:ind w:firstLine="0"/>
              <w:jc w:val="center"/>
            </w:pPr>
            <w:r>
              <w:t>4</w:t>
            </w:r>
          </w:p>
        </w:tc>
        <w:tc>
          <w:tcPr>
            <w:tcW w:w="646" w:type="dxa"/>
            <w:vAlign w:val="center"/>
          </w:tcPr>
          <w:p w:rsidR="00494B7D" w:rsidRDefault="00E7772B">
            <w:pPr>
              <w:keepNext/>
              <w:spacing w:line="240" w:lineRule="auto"/>
              <w:ind w:firstLine="0"/>
              <w:jc w:val="center"/>
            </w:pPr>
            <w:r>
              <w:t>5</w:t>
            </w:r>
          </w:p>
        </w:tc>
        <w:tc>
          <w:tcPr>
            <w:tcW w:w="646" w:type="dxa"/>
            <w:vAlign w:val="center"/>
          </w:tcPr>
          <w:p w:rsidR="00494B7D" w:rsidRDefault="00E7772B">
            <w:pPr>
              <w:keepNext/>
              <w:spacing w:line="240" w:lineRule="auto"/>
              <w:ind w:firstLine="0"/>
              <w:jc w:val="center"/>
            </w:pPr>
            <w:r>
              <w:t>6</w:t>
            </w:r>
          </w:p>
        </w:tc>
        <w:tc>
          <w:tcPr>
            <w:tcW w:w="646" w:type="dxa"/>
            <w:vAlign w:val="center"/>
          </w:tcPr>
          <w:p w:rsidR="00494B7D" w:rsidRDefault="00E7772B">
            <w:pPr>
              <w:keepNext/>
              <w:spacing w:line="240" w:lineRule="auto"/>
              <w:ind w:firstLine="0"/>
              <w:jc w:val="center"/>
            </w:pPr>
            <w:r>
              <w:t>7</w:t>
            </w:r>
          </w:p>
        </w:tc>
        <w:tc>
          <w:tcPr>
            <w:tcW w:w="646" w:type="dxa"/>
            <w:vAlign w:val="center"/>
          </w:tcPr>
          <w:p w:rsidR="00494B7D" w:rsidRDefault="00E7772B">
            <w:pPr>
              <w:keepNext/>
              <w:spacing w:line="240" w:lineRule="auto"/>
              <w:ind w:firstLine="0"/>
              <w:jc w:val="center"/>
            </w:pPr>
            <w:r>
              <w:t>8</w:t>
            </w:r>
          </w:p>
        </w:tc>
        <w:tc>
          <w:tcPr>
            <w:tcW w:w="646" w:type="dxa"/>
            <w:vAlign w:val="center"/>
          </w:tcPr>
          <w:p w:rsidR="00494B7D" w:rsidRDefault="00E7772B">
            <w:pPr>
              <w:keepNext/>
              <w:spacing w:line="240" w:lineRule="auto"/>
              <w:ind w:firstLine="0"/>
              <w:jc w:val="center"/>
            </w:pPr>
            <w:r>
              <w:t>9</w:t>
            </w:r>
          </w:p>
        </w:tc>
        <w:tc>
          <w:tcPr>
            <w:tcW w:w="647" w:type="dxa"/>
            <w:vAlign w:val="center"/>
          </w:tcPr>
          <w:p w:rsidR="00494B7D" w:rsidRDefault="00E7772B">
            <w:pPr>
              <w:keepNext/>
              <w:spacing w:line="240" w:lineRule="auto"/>
              <w:ind w:firstLine="0"/>
              <w:jc w:val="center"/>
            </w:pPr>
            <w:r>
              <w:t>10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Объем отгрузок</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1 200</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4 494</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7 787</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9 323</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10 859</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12 395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13 932</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15 468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17 004</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18 540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1 176</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4 404</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7 631</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9 137</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10 642</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12 148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13 653</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15 158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16 664</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18 169</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4 449</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7 677</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9 201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10 706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12 212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13 717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15 223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16 728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18 234</w:t>
            </w:r>
          </w:p>
        </w:tc>
      </w:tr>
    </w:tbl>
    <w:p w:rsidR="00494B7D" w:rsidRDefault="00E7772B">
      <w:pPr>
        <w:pStyle w:val="ab"/>
        <w:keepNext/>
        <w:spacing w:before="240" w:line="240" w:lineRule="auto"/>
        <w:ind w:firstLine="0"/>
        <w:jc w:val="right"/>
        <w:rPr>
          <w:b w:val="0"/>
          <w:bCs/>
        </w:rPr>
      </w:pPr>
      <w:r>
        <w:rPr>
          <w:b w:val="0"/>
          <w:bCs/>
        </w:rPr>
        <w:t xml:space="preserve">Таблица </w:t>
      </w:r>
      <w:bookmarkStart w:id="68" w:name="Т_ЗП_3"/>
      <w:r>
        <w:rPr>
          <w:b w:val="0"/>
          <w:bCs/>
        </w:rPr>
        <w:fldChar w:fldCharType="begin"/>
      </w:r>
      <w:r>
        <w:rPr>
          <w:b w:val="0"/>
          <w:bCs/>
        </w:rPr>
        <w:instrText xml:space="preserve"> SEQ Таблица \* ARABIC </w:instrText>
      </w:r>
      <w:r>
        <w:rPr>
          <w:b w:val="0"/>
          <w:bCs/>
        </w:rPr>
        <w:fldChar w:fldCharType="separate"/>
      </w:r>
      <w:r>
        <w:rPr>
          <w:b w:val="0"/>
          <w:bCs/>
          <w:noProof/>
        </w:rPr>
        <w:t>28</w:t>
      </w:r>
      <w:r>
        <w:rPr>
          <w:b w:val="0"/>
          <w:bCs/>
        </w:rPr>
        <w:fldChar w:fldCharType="end"/>
      </w:r>
      <w:bookmarkEnd w:id="68"/>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Текущие</w:t>
            </w:r>
          </w:p>
          <w:p w:rsidR="00494B7D" w:rsidRDefault="00E7772B">
            <w:pPr>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4 449</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7 677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10 706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12 212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13 717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16 728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18 234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4 449</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7 677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10 706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12 212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13 717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16 728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18 234</w:t>
            </w:r>
          </w:p>
        </w:tc>
      </w:tr>
    </w:tbl>
    <w:p w:rsidR="00494B7D" w:rsidRDefault="00E7772B">
      <w:pPr>
        <w:pStyle w:val="ab"/>
        <w:keepNext/>
        <w:spacing w:before="240" w:line="240" w:lineRule="auto"/>
        <w:ind w:firstLine="0"/>
        <w:jc w:val="right"/>
        <w:rPr>
          <w:b w:val="0"/>
          <w:bCs/>
        </w:rPr>
      </w:pPr>
      <w:r>
        <w:rPr>
          <w:b w:val="0"/>
          <w:bCs/>
        </w:rPr>
        <w:t xml:space="preserve">Таблица </w:t>
      </w:r>
      <w:bookmarkStart w:id="69" w:name="Т_ПД_3"/>
      <w:r>
        <w:rPr>
          <w:b w:val="0"/>
          <w:bCs/>
        </w:rPr>
        <w:fldChar w:fldCharType="begin"/>
      </w:r>
      <w:r>
        <w:rPr>
          <w:b w:val="0"/>
          <w:bCs/>
        </w:rPr>
        <w:instrText xml:space="preserve"> SEQ Таблица \* ARABIC </w:instrText>
      </w:r>
      <w:r>
        <w:rPr>
          <w:b w:val="0"/>
          <w:bCs/>
        </w:rPr>
        <w:fldChar w:fldCharType="separate"/>
      </w:r>
      <w:r>
        <w:rPr>
          <w:b w:val="0"/>
          <w:bCs/>
          <w:noProof/>
        </w:rPr>
        <w:t>29</w:t>
      </w:r>
      <w:r>
        <w:rPr>
          <w:b w:val="0"/>
          <w:bCs/>
        </w:rPr>
        <w:fldChar w:fldCharType="end"/>
      </w:r>
      <w:bookmarkEnd w:id="69"/>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spacing w:line="240" w:lineRule="auto"/>
              <w:ind w:firstLine="0"/>
              <w:jc w:val="center"/>
            </w:pPr>
            <w:r>
              <w:t>0</w:t>
            </w:r>
          </w:p>
        </w:tc>
        <w:tc>
          <w:tcPr>
            <w:tcW w:w="631" w:type="dxa"/>
            <w:tcBorders>
              <w:left w:val="single" w:sz="6" w:space="0" w:color="auto"/>
            </w:tcBorders>
            <w:vAlign w:val="center"/>
          </w:tcPr>
          <w:p w:rsidR="00494B7D" w:rsidRDefault="00E7772B">
            <w:pPr>
              <w:spacing w:line="240" w:lineRule="auto"/>
              <w:ind w:firstLine="0"/>
              <w:jc w:val="center"/>
            </w:pPr>
            <w:r>
              <w:t>1</w:t>
            </w:r>
          </w:p>
        </w:tc>
        <w:tc>
          <w:tcPr>
            <w:tcW w:w="632" w:type="dxa"/>
            <w:vAlign w:val="center"/>
          </w:tcPr>
          <w:p w:rsidR="00494B7D" w:rsidRDefault="00E7772B">
            <w:pPr>
              <w:spacing w:line="240" w:lineRule="auto"/>
              <w:ind w:firstLine="0"/>
              <w:jc w:val="center"/>
            </w:pPr>
            <w:r>
              <w:t>2</w:t>
            </w:r>
          </w:p>
        </w:tc>
        <w:tc>
          <w:tcPr>
            <w:tcW w:w="631" w:type="dxa"/>
            <w:tcBorders>
              <w:right w:val="single" w:sz="6" w:space="0" w:color="auto"/>
            </w:tcBorders>
            <w:vAlign w:val="center"/>
          </w:tcPr>
          <w:p w:rsidR="00494B7D" w:rsidRDefault="00E7772B">
            <w:pPr>
              <w:spacing w:line="240" w:lineRule="auto"/>
              <w:ind w:firstLine="0"/>
              <w:jc w:val="center"/>
            </w:pPr>
            <w:r>
              <w:t>3</w:t>
            </w:r>
          </w:p>
        </w:tc>
        <w:tc>
          <w:tcPr>
            <w:tcW w:w="631" w:type="dxa"/>
            <w:tcBorders>
              <w:left w:val="single" w:sz="6" w:space="0" w:color="auto"/>
            </w:tcBorders>
            <w:vAlign w:val="center"/>
          </w:tcPr>
          <w:p w:rsidR="00494B7D" w:rsidRDefault="00E7772B">
            <w:pPr>
              <w:spacing w:line="240" w:lineRule="auto"/>
              <w:ind w:firstLine="0"/>
              <w:jc w:val="center"/>
            </w:pPr>
            <w:r>
              <w:t>4</w:t>
            </w:r>
          </w:p>
        </w:tc>
        <w:tc>
          <w:tcPr>
            <w:tcW w:w="632" w:type="dxa"/>
            <w:vAlign w:val="center"/>
          </w:tcPr>
          <w:p w:rsidR="00494B7D" w:rsidRDefault="00E7772B">
            <w:pPr>
              <w:spacing w:line="240" w:lineRule="auto"/>
              <w:ind w:firstLine="0"/>
              <w:jc w:val="center"/>
            </w:pPr>
            <w:r>
              <w:t>5</w:t>
            </w:r>
          </w:p>
        </w:tc>
        <w:tc>
          <w:tcPr>
            <w:tcW w:w="631" w:type="dxa"/>
            <w:vAlign w:val="center"/>
          </w:tcPr>
          <w:p w:rsidR="00494B7D" w:rsidRDefault="00E7772B">
            <w:pPr>
              <w:spacing w:line="240" w:lineRule="auto"/>
              <w:ind w:firstLine="0"/>
              <w:jc w:val="center"/>
            </w:pPr>
            <w:r>
              <w:t>6</w:t>
            </w:r>
          </w:p>
        </w:tc>
        <w:tc>
          <w:tcPr>
            <w:tcW w:w="631" w:type="dxa"/>
            <w:vAlign w:val="center"/>
          </w:tcPr>
          <w:p w:rsidR="00494B7D" w:rsidRDefault="00E7772B">
            <w:pPr>
              <w:spacing w:line="240" w:lineRule="auto"/>
              <w:ind w:firstLine="0"/>
              <w:jc w:val="center"/>
            </w:pPr>
            <w:r>
              <w:t>7</w:t>
            </w:r>
          </w:p>
        </w:tc>
        <w:tc>
          <w:tcPr>
            <w:tcW w:w="632" w:type="dxa"/>
            <w:vAlign w:val="center"/>
          </w:tcPr>
          <w:p w:rsidR="00494B7D" w:rsidRDefault="00E7772B">
            <w:pPr>
              <w:spacing w:line="240" w:lineRule="auto"/>
              <w:ind w:firstLine="0"/>
              <w:jc w:val="center"/>
            </w:pPr>
            <w:r>
              <w:t>8</w:t>
            </w:r>
          </w:p>
        </w:tc>
        <w:tc>
          <w:tcPr>
            <w:tcW w:w="631" w:type="dxa"/>
            <w:vAlign w:val="center"/>
          </w:tcPr>
          <w:p w:rsidR="00494B7D" w:rsidRDefault="00E7772B">
            <w:pPr>
              <w:spacing w:line="240" w:lineRule="auto"/>
              <w:ind w:firstLine="0"/>
              <w:jc w:val="center"/>
            </w:pPr>
            <w:r>
              <w:t>9</w:t>
            </w:r>
          </w:p>
        </w:tc>
        <w:tc>
          <w:tcPr>
            <w:tcW w:w="632" w:type="dxa"/>
            <w:vAlign w:val="center"/>
          </w:tcPr>
          <w:p w:rsidR="00494B7D" w:rsidRDefault="00E7772B">
            <w:pPr>
              <w:spacing w:line="240" w:lineRule="auto"/>
              <w:ind w:firstLine="0"/>
              <w:jc w:val="center"/>
            </w:pPr>
            <w:r>
              <w:t>10</w:t>
            </w:r>
          </w:p>
        </w:tc>
      </w:tr>
      <w:tr w:rsidR="00494B7D">
        <w:trPr>
          <w:trHeight w:val="340"/>
        </w:trPr>
        <w:tc>
          <w:tcPr>
            <w:tcW w:w="1560"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4 449</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7 677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9 201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10 706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12 212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13 717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16 728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18 234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72</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138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150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211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242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303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334</w:t>
            </w:r>
          </w:p>
        </w:tc>
      </w:tr>
    </w:tbl>
    <w:p w:rsidR="00494B7D" w:rsidRDefault="00494B7D"/>
    <w:p w:rsidR="00494B7D" w:rsidRDefault="00E7772B">
      <w:pPr>
        <w:pStyle w:val="ab"/>
        <w:keepNext/>
        <w:spacing w:before="240" w:line="240" w:lineRule="auto"/>
        <w:ind w:firstLine="0"/>
        <w:jc w:val="right"/>
        <w:rPr>
          <w:b w:val="0"/>
          <w:bCs/>
        </w:rPr>
      </w:pPr>
      <w:r>
        <w:rPr>
          <w:b w:val="0"/>
          <w:bCs/>
        </w:rPr>
        <w:t xml:space="preserve">Таблица </w:t>
      </w:r>
      <w:bookmarkStart w:id="70" w:name="Т_ЧДД_3"/>
      <w:r>
        <w:rPr>
          <w:b w:val="0"/>
          <w:bCs/>
        </w:rPr>
        <w:fldChar w:fldCharType="begin"/>
      </w:r>
      <w:r>
        <w:rPr>
          <w:b w:val="0"/>
          <w:bCs/>
        </w:rPr>
        <w:instrText xml:space="preserve"> SEQ Таблица \* ARABIC </w:instrText>
      </w:r>
      <w:r>
        <w:rPr>
          <w:b w:val="0"/>
          <w:bCs/>
        </w:rPr>
        <w:fldChar w:fldCharType="separate"/>
      </w:r>
      <w:r>
        <w:rPr>
          <w:b w:val="0"/>
          <w:bCs/>
          <w:noProof/>
        </w:rPr>
        <w:t>30</w:t>
      </w:r>
      <w:r>
        <w:rPr>
          <w:b w:val="0"/>
          <w:bCs/>
        </w:rPr>
        <w:fldChar w:fldCharType="end"/>
      </w:r>
      <w:bookmarkEnd w:id="70"/>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28" type="#_x0000_t75" style="width:15pt;height:18pt" o:ole="">
                  <v:imagedata r:id="rId66" o:title=""/>
                </v:shape>
                <o:OLEObject Type="Embed" ProgID="Equation.3" ShapeID="_x0000_i1128" DrawAspect="Content" ObjectID="_1470275486" r:id="rId175"/>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29" type="#_x0000_t75" style="width:14.25pt;height:18pt" o:ole="">
                  <v:imagedata r:id="rId68" o:title=""/>
                </v:shape>
                <o:OLEObject Type="Embed" ProgID="Equation.3" ShapeID="_x0000_i1129" DrawAspect="Content" ObjectID="_1470275487" r:id="rId176"/>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30" type="#_x0000_t75" style="width:47.25pt;height:33.75pt" o:ole="">
                  <v:imagedata r:id="rId70" o:title=""/>
                </v:shape>
                <o:OLEObject Type="Embed" ProgID="Equation.3" ShapeID="_x0000_i1130" DrawAspect="Content" ObjectID="_1470275488" r:id="rId177"/>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31" type="#_x0000_t75" style="width:43.5pt;height:33pt" o:ole="">
                  <v:imagedata r:id="rId72" o:title=""/>
                </v:shape>
                <o:OLEObject Type="Embed" ProgID="Equation.3" ShapeID="_x0000_i1131" DrawAspect="Content" ObjectID="_1470275489" r:id="rId178"/>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32" type="#_x0000_t75" style="width:43.5pt;height:33pt" o:ole="">
                  <v:imagedata r:id="rId74" o:title=""/>
                </v:shape>
                <o:OLEObject Type="Embed" ProgID="Equation.3" ShapeID="_x0000_i1132" DrawAspect="Content" ObjectID="_1470275490" r:id="rId179"/>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3,98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3,98</w:t>
            </w:r>
          </w:p>
        </w:tc>
        <w:tc>
          <w:tcPr>
            <w:tcW w:w="1074" w:type="dxa"/>
            <w:vAlign w:val="center"/>
          </w:tcPr>
          <w:p w:rsidR="00494B7D" w:rsidRDefault="00E7772B">
            <w:pPr>
              <w:spacing w:line="240" w:lineRule="auto"/>
              <w:ind w:firstLine="0"/>
              <w:jc w:val="right"/>
              <w:rPr>
                <w:rFonts w:eastAsia="Arial Unicode MS"/>
                <w:sz w:val="20"/>
              </w:rPr>
            </w:pPr>
            <w:r>
              <w:rPr>
                <w:sz w:val="20"/>
              </w:rPr>
              <w:t>-344,12</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72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29,99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29,99</w:t>
            </w:r>
          </w:p>
        </w:tc>
        <w:tc>
          <w:tcPr>
            <w:tcW w:w="1074" w:type="dxa"/>
            <w:vAlign w:val="center"/>
          </w:tcPr>
          <w:p w:rsidR="00494B7D" w:rsidRDefault="00E7772B">
            <w:pPr>
              <w:spacing w:line="240" w:lineRule="auto"/>
              <w:ind w:firstLine="0"/>
              <w:jc w:val="right"/>
              <w:rPr>
                <w:rFonts w:eastAsia="Arial Unicode MS"/>
                <w:sz w:val="20"/>
              </w:rPr>
            </w:pPr>
            <w:r>
              <w:rPr>
                <w:sz w:val="20"/>
              </w:rPr>
              <w:t>-314,13</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138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37,03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37,03</w:t>
            </w:r>
          </w:p>
        </w:tc>
        <w:tc>
          <w:tcPr>
            <w:tcW w:w="1074" w:type="dxa"/>
            <w:vAlign w:val="center"/>
          </w:tcPr>
          <w:p w:rsidR="00494B7D" w:rsidRDefault="00E7772B">
            <w:pPr>
              <w:spacing w:line="240" w:lineRule="auto"/>
              <w:ind w:firstLine="0"/>
              <w:jc w:val="right"/>
              <w:rPr>
                <w:rFonts w:eastAsia="Arial Unicode MS"/>
                <w:sz w:val="20"/>
              </w:rPr>
            </w:pPr>
            <w:r>
              <w:rPr>
                <w:sz w:val="20"/>
              </w:rPr>
              <w:t>-277,10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150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25,93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25,93</w:t>
            </w:r>
          </w:p>
        </w:tc>
        <w:tc>
          <w:tcPr>
            <w:tcW w:w="1074" w:type="dxa"/>
            <w:vAlign w:val="center"/>
          </w:tcPr>
          <w:p w:rsidR="00494B7D" w:rsidRDefault="00E7772B">
            <w:pPr>
              <w:spacing w:line="240" w:lineRule="auto"/>
              <w:ind w:firstLine="0"/>
              <w:jc w:val="right"/>
              <w:rPr>
                <w:rFonts w:eastAsia="Arial Unicode MS"/>
                <w:sz w:val="20"/>
              </w:rPr>
            </w:pPr>
            <w:r>
              <w:rPr>
                <w:sz w:val="20"/>
              </w:rPr>
              <w:t>-251,17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180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20,16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20,16</w:t>
            </w:r>
          </w:p>
        </w:tc>
        <w:tc>
          <w:tcPr>
            <w:tcW w:w="1074" w:type="dxa"/>
            <w:vAlign w:val="center"/>
          </w:tcPr>
          <w:p w:rsidR="00494B7D" w:rsidRDefault="00E7772B">
            <w:pPr>
              <w:spacing w:line="240" w:lineRule="auto"/>
              <w:ind w:firstLine="0"/>
              <w:jc w:val="right"/>
              <w:rPr>
                <w:rFonts w:eastAsia="Arial Unicode MS"/>
                <w:sz w:val="20"/>
              </w:rPr>
            </w:pPr>
            <w:r>
              <w:rPr>
                <w:sz w:val="20"/>
              </w:rPr>
              <w:t>-231,01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211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15,22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15,22</w:t>
            </w:r>
          </w:p>
        </w:tc>
        <w:tc>
          <w:tcPr>
            <w:tcW w:w="1074" w:type="dxa"/>
            <w:vAlign w:val="center"/>
          </w:tcPr>
          <w:p w:rsidR="00494B7D" w:rsidRDefault="00E7772B">
            <w:pPr>
              <w:spacing w:line="240" w:lineRule="auto"/>
              <w:ind w:firstLine="0"/>
              <w:jc w:val="right"/>
              <w:rPr>
                <w:rFonts w:eastAsia="Arial Unicode MS"/>
                <w:sz w:val="20"/>
              </w:rPr>
            </w:pPr>
            <w:r>
              <w:rPr>
                <w:sz w:val="20"/>
              </w:rPr>
              <w:t>-215,78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242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11,25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11,25</w:t>
            </w:r>
          </w:p>
        </w:tc>
        <w:tc>
          <w:tcPr>
            <w:tcW w:w="1074" w:type="dxa"/>
            <w:vAlign w:val="center"/>
          </w:tcPr>
          <w:p w:rsidR="00494B7D" w:rsidRDefault="00E7772B">
            <w:pPr>
              <w:spacing w:line="240" w:lineRule="auto"/>
              <w:ind w:firstLine="0"/>
              <w:jc w:val="right"/>
              <w:rPr>
                <w:rFonts w:eastAsia="Arial Unicode MS"/>
                <w:sz w:val="20"/>
              </w:rPr>
            </w:pPr>
            <w:r>
              <w:rPr>
                <w:sz w:val="20"/>
              </w:rPr>
              <w:t>-204,53</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273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8,18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8,18</w:t>
            </w:r>
          </w:p>
        </w:tc>
        <w:tc>
          <w:tcPr>
            <w:tcW w:w="1074" w:type="dxa"/>
            <w:vAlign w:val="center"/>
          </w:tcPr>
          <w:p w:rsidR="00494B7D" w:rsidRDefault="00E7772B">
            <w:pPr>
              <w:spacing w:line="240" w:lineRule="auto"/>
              <w:ind w:firstLine="0"/>
              <w:jc w:val="right"/>
              <w:rPr>
                <w:rFonts w:eastAsia="Arial Unicode MS"/>
                <w:sz w:val="20"/>
              </w:rPr>
            </w:pPr>
            <w:r>
              <w:rPr>
                <w:sz w:val="20"/>
              </w:rPr>
              <w:t>-196,35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303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5,87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5,87</w:t>
            </w:r>
          </w:p>
        </w:tc>
        <w:tc>
          <w:tcPr>
            <w:tcW w:w="1074" w:type="dxa"/>
            <w:vAlign w:val="center"/>
          </w:tcPr>
          <w:p w:rsidR="00494B7D" w:rsidRDefault="00E7772B">
            <w:pPr>
              <w:spacing w:line="240" w:lineRule="auto"/>
              <w:ind w:firstLine="0"/>
              <w:jc w:val="right"/>
              <w:rPr>
                <w:rFonts w:eastAsia="Arial Unicode MS"/>
                <w:sz w:val="20"/>
              </w:rPr>
            </w:pPr>
            <w:r>
              <w:rPr>
                <w:sz w:val="20"/>
              </w:rPr>
              <w:t>-190,48</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334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4,17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4,17</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-186,31</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keepNext/>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1 909</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161,79</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-186,31</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pStyle w:val="ac"/>
        <w:spacing w:before="360"/>
      </w:pPr>
      <w:r>
        <w:t>В данном случае, т.к. при 10-ти процентном изменении покупной стоимости она составит 73,7 %, следовательно, можно сделать вывод о том, что по данному показателю инновационный проект устойчив и нечувствителен.</w:t>
      </w:r>
    </w:p>
    <w:p w:rsidR="00494B7D" w:rsidRDefault="00E7772B">
      <w:r>
        <w:t xml:space="preserve"> Определим уровень устойчивости/чувствительности проекта по данному показателю:</w:t>
      </w:r>
    </w:p>
    <w:p w:rsidR="00494B7D" w:rsidRDefault="00E7772B">
      <w:pPr>
        <w:ind w:firstLine="0"/>
        <w:jc w:val="left"/>
      </w:pPr>
      <w:r>
        <w:rPr>
          <w:position w:val="-24"/>
        </w:rPr>
        <w:object w:dxaOrig="3800" w:dyaOrig="680">
          <v:shape id="_x0000_i1133" type="#_x0000_t75" style="width:189.75pt;height:33.75pt" o:ole="">
            <v:imagedata r:id="rId180" o:title=""/>
          </v:shape>
          <o:OLEObject Type="Embed" ProgID="Equation.3" ShapeID="_x0000_i1133" DrawAspect="Content" ObjectID="_1470275491" r:id="rId181"/>
        </w:object>
      </w:r>
    </w:p>
    <w:p w:rsidR="00494B7D" w:rsidRDefault="00E7772B">
      <w:r>
        <w:t>Таким образом, по показателю «покупная стоимость» проект устойчив, нечувствителен и не рискован.</w:t>
      </w:r>
    </w:p>
    <w:p w:rsidR="00494B7D" w:rsidRDefault="00E7772B">
      <w:r>
        <w:t>Исследуем устойчивость и чувствительность инновационного проекта по показателю «объем отгрузки». Пусть планируемый объем отгрузок уменьшится на 5 000 тыс.долл. и составит 13 540 тыс.долл. Постоянные, условно-постоянные затраты и амортизация останутся без изменений, тогда по данным таблиц </w:t>
      </w:r>
      <w:r>
        <w:fldChar w:fldCharType="begin"/>
      </w:r>
      <w:r>
        <w:instrText xml:space="preserve"> REF Т_ТЗ_1_1 \h  \* MERGEFORMAT </w:instrText>
      </w:r>
      <w:r>
        <w:fldChar w:fldCharType="separate"/>
      </w:r>
      <w:r>
        <w:rPr>
          <w:noProof/>
        </w:rPr>
        <w:t>31</w:t>
      </w:r>
      <w:r>
        <w:fldChar w:fldCharType="end"/>
      </w:r>
      <w:r>
        <w:t>, </w:t>
      </w:r>
      <w:r>
        <w:fldChar w:fldCharType="begin"/>
      </w:r>
      <w:r>
        <w:instrText xml:space="preserve"> REF Т_ЗП_1_1 \h  \* MERGEFORMAT </w:instrText>
      </w:r>
      <w:r>
        <w:fldChar w:fldCharType="separate"/>
      </w:r>
      <w:r>
        <w:rPr>
          <w:noProof/>
        </w:rPr>
        <w:t>32</w:t>
      </w:r>
      <w:r>
        <w:fldChar w:fldCharType="end"/>
      </w:r>
      <w:r>
        <w:t>, </w:t>
      </w:r>
      <w:r>
        <w:fldChar w:fldCharType="begin"/>
      </w:r>
      <w:r>
        <w:instrText xml:space="preserve"> REF Т_ПП_1_1 \h  \* MERGEFORMAT </w:instrText>
      </w:r>
      <w:r>
        <w:fldChar w:fldCharType="separate"/>
      </w:r>
      <w:r>
        <w:rPr>
          <w:noProof/>
        </w:rPr>
        <w:t>33</w:t>
      </w:r>
      <w:r>
        <w:fldChar w:fldCharType="end"/>
      </w:r>
      <w:r>
        <w:t> и </w:t>
      </w:r>
      <w:r>
        <w:fldChar w:fldCharType="begin"/>
      </w:r>
      <w:r>
        <w:instrText xml:space="preserve"> REF Т_ПД_1_1 \h  \* MERGEFORMAT </w:instrText>
      </w:r>
      <w:r>
        <w:fldChar w:fldCharType="separate"/>
      </w:r>
      <w:r>
        <w:rPr>
          <w:noProof/>
        </w:rPr>
        <w:t>34</w:t>
      </w:r>
      <w:r>
        <w:fldChar w:fldCharType="end"/>
      </w:r>
      <w:r>
        <w:t xml:space="preserve"> определим в таблице </w:t>
      </w:r>
      <w:r>
        <w:fldChar w:fldCharType="begin"/>
      </w:r>
      <w:r>
        <w:instrText xml:space="preserve"> REF Т_ЧДД_1_1 \h  \* MERGEFORMAT </w:instrText>
      </w:r>
      <w:r>
        <w:fldChar w:fldCharType="separate"/>
      </w:r>
      <w:r>
        <w:rPr>
          <w:noProof/>
        </w:rPr>
        <w:t>35</w:t>
      </w:r>
      <w:r>
        <w:fldChar w:fldCharType="end"/>
      </w:r>
      <w:r>
        <w:t xml:space="preserve"> значение </w:t>
      </w:r>
      <w:r>
        <w:rPr>
          <w:i/>
          <w:iCs/>
        </w:rPr>
        <w:t>ЧДД</w:t>
      </w:r>
      <w:r>
        <w:t>.</w:t>
      </w:r>
    </w:p>
    <w:p w:rsidR="00494B7D" w:rsidRDefault="00E7772B">
      <w:pPr>
        <w:pStyle w:val="ab"/>
        <w:keepNext/>
        <w:spacing w:before="360" w:line="240" w:lineRule="auto"/>
        <w:jc w:val="right"/>
        <w:rPr>
          <w:b w:val="0"/>
          <w:bCs/>
        </w:rPr>
      </w:pPr>
      <w:r>
        <w:rPr>
          <w:b w:val="0"/>
          <w:bCs/>
        </w:rPr>
        <w:t xml:space="preserve">Таблица </w:t>
      </w:r>
      <w:bookmarkStart w:id="71" w:name="Т_ТЗ_1_1"/>
      <w:r>
        <w:rPr>
          <w:b w:val="0"/>
          <w:bCs/>
        </w:rPr>
        <w:fldChar w:fldCharType="begin"/>
      </w:r>
      <w:r>
        <w:rPr>
          <w:b w:val="0"/>
          <w:bCs/>
        </w:rPr>
        <w:instrText xml:space="preserve"> SEQ Таблица \* ARABIC </w:instrText>
      </w:r>
      <w:r>
        <w:rPr>
          <w:b w:val="0"/>
          <w:bCs/>
        </w:rPr>
        <w:fldChar w:fldCharType="separate"/>
      </w:r>
      <w:r>
        <w:rPr>
          <w:b w:val="0"/>
          <w:bCs/>
          <w:noProof/>
        </w:rPr>
        <w:t>31</w:t>
      </w:r>
      <w:r>
        <w:rPr>
          <w:b w:val="0"/>
          <w:bCs/>
        </w:rPr>
        <w:fldChar w:fldCharType="end"/>
      </w:r>
      <w:bookmarkEnd w:id="71"/>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keepNext/>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keepNext/>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keepNext/>
              <w:spacing w:line="240" w:lineRule="auto"/>
              <w:ind w:firstLine="0"/>
              <w:jc w:val="center"/>
            </w:pPr>
            <w:r>
              <w:t>0</w:t>
            </w:r>
          </w:p>
        </w:tc>
        <w:tc>
          <w:tcPr>
            <w:tcW w:w="646" w:type="dxa"/>
            <w:tcBorders>
              <w:left w:val="single" w:sz="6" w:space="0" w:color="auto"/>
            </w:tcBorders>
            <w:vAlign w:val="center"/>
          </w:tcPr>
          <w:p w:rsidR="00494B7D" w:rsidRDefault="00E7772B">
            <w:pPr>
              <w:keepNext/>
              <w:spacing w:line="240" w:lineRule="auto"/>
              <w:ind w:firstLine="0"/>
              <w:jc w:val="center"/>
            </w:pPr>
            <w:r>
              <w:t>1</w:t>
            </w:r>
          </w:p>
        </w:tc>
        <w:tc>
          <w:tcPr>
            <w:tcW w:w="646" w:type="dxa"/>
            <w:vAlign w:val="center"/>
          </w:tcPr>
          <w:p w:rsidR="00494B7D" w:rsidRDefault="00E7772B">
            <w:pPr>
              <w:keepNext/>
              <w:spacing w:line="240" w:lineRule="auto"/>
              <w:ind w:firstLine="0"/>
              <w:jc w:val="center"/>
            </w:pPr>
            <w:r>
              <w:t>2</w:t>
            </w:r>
          </w:p>
        </w:tc>
        <w:tc>
          <w:tcPr>
            <w:tcW w:w="646" w:type="dxa"/>
            <w:tcBorders>
              <w:right w:val="single" w:sz="6" w:space="0" w:color="auto"/>
            </w:tcBorders>
            <w:vAlign w:val="center"/>
          </w:tcPr>
          <w:p w:rsidR="00494B7D" w:rsidRDefault="00E7772B">
            <w:pPr>
              <w:keepNext/>
              <w:spacing w:line="240" w:lineRule="auto"/>
              <w:ind w:firstLine="0"/>
              <w:jc w:val="center"/>
            </w:pPr>
            <w:r>
              <w:t>3</w:t>
            </w:r>
          </w:p>
        </w:tc>
        <w:tc>
          <w:tcPr>
            <w:tcW w:w="646" w:type="dxa"/>
            <w:tcBorders>
              <w:left w:val="single" w:sz="6" w:space="0" w:color="auto"/>
            </w:tcBorders>
            <w:vAlign w:val="center"/>
          </w:tcPr>
          <w:p w:rsidR="00494B7D" w:rsidRDefault="00E7772B">
            <w:pPr>
              <w:keepNext/>
              <w:spacing w:line="240" w:lineRule="auto"/>
              <w:ind w:firstLine="0"/>
              <w:jc w:val="center"/>
            </w:pPr>
            <w:r>
              <w:t>4</w:t>
            </w:r>
          </w:p>
        </w:tc>
        <w:tc>
          <w:tcPr>
            <w:tcW w:w="646" w:type="dxa"/>
            <w:vAlign w:val="center"/>
          </w:tcPr>
          <w:p w:rsidR="00494B7D" w:rsidRDefault="00E7772B">
            <w:pPr>
              <w:keepNext/>
              <w:spacing w:line="240" w:lineRule="auto"/>
              <w:ind w:firstLine="0"/>
              <w:jc w:val="center"/>
            </w:pPr>
            <w:r>
              <w:t>5</w:t>
            </w:r>
          </w:p>
        </w:tc>
        <w:tc>
          <w:tcPr>
            <w:tcW w:w="646" w:type="dxa"/>
            <w:vAlign w:val="center"/>
          </w:tcPr>
          <w:p w:rsidR="00494B7D" w:rsidRDefault="00E7772B">
            <w:pPr>
              <w:keepNext/>
              <w:spacing w:line="240" w:lineRule="auto"/>
              <w:ind w:firstLine="0"/>
              <w:jc w:val="center"/>
            </w:pPr>
            <w:r>
              <w:t>6</w:t>
            </w:r>
          </w:p>
        </w:tc>
        <w:tc>
          <w:tcPr>
            <w:tcW w:w="646" w:type="dxa"/>
            <w:vAlign w:val="center"/>
          </w:tcPr>
          <w:p w:rsidR="00494B7D" w:rsidRDefault="00E7772B">
            <w:pPr>
              <w:keepNext/>
              <w:spacing w:line="240" w:lineRule="auto"/>
              <w:ind w:firstLine="0"/>
              <w:jc w:val="center"/>
            </w:pPr>
            <w:r>
              <w:t>7</w:t>
            </w:r>
          </w:p>
        </w:tc>
        <w:tc>
          <w:tcPr>
            <w:tcW w:w="646" w:type="dxa"/>
            <w:vAlign w:val="center"/>
          </w:tcPr>
          <w:p w:rsidR="00494B7D" w:rsidRDefault="00E7772B">
            <w:pPr>
              <w:keepNext/>
              <w:spacing w:line="240" w:lineRule="auto"/>
              <w:ind w:firstLine="0"/>
              <w:jc w:val="center"/>
            </w:pPr>
            <w:r>
              <w:t>8</w:t>
            </w:r>
          </w:p>
        </w:tc>
        <w:tc>
          <w:tcPr>
            <w:tcW w:w="646" w:type="dxa"/>
            <w:vAlign w:val="center"/>
          </w:tcPr>
          <w:p w:rsidR="00494B7D" w:rsidRDefault="00E7772B">
            <w:pPr>
              <w:keepNext/>
              <w:spacing w:line="240" w:lineRule="auto"/>
              <w:ind w:firstLine="0"/>
              <w:jc w:val="center"/>
            </w:pPr>
            <w:r>
              <w:t>9</w:t>
            </w:r>
          </w:p>
        </w:tc>
        <w:tc>
          <w:tcPr>
            <w:tcW w:w="647" w:type="dxa"/>
            <w:vAlign w:val="center"/>
          </w:tcPr>
          <w:p w:rsidR="00494B7D" w:rsidRDefault="00E7772B">
            <w:pPr>
              <w:keepNext/>
              <w:spacing w:line="240" w:lineRule="auto"/>
              <w:ind w:firstLine="0"/>
              <w:jc w:val="center"/>
            </w:pPr>
            <w:r>
              <w:t>10</w:t>
            </w:r>
          </w:p>
        </w:tc>
      </w:tr>
      <w:tr w:rsidR="00494B7D">
        <w:trPr>
          <w:trHeight w:val="340"/>
        </w:trPr>
        <w:tc>
          <w:tcPr>
            <w:tcW w:w="1398"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отгрузок</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876</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3 281</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5 687</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6 809</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7 931</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9 052</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10 174</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11 296</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12 418</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13 540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596</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2 231</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3 867</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4 630</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5 393</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6 156</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6 919</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7 681</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8 444</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9 207</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keepNext/>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keepNext/>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641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2 277</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3 912</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4 694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5 457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6 220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6 983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7 746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8 509</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9 272</w:t>
            </w:r>
          </w:p>
        </w:tc>
      </w:tr>
    </w:tbl>
    <w:p w:rsidR="00494B7D" w:rsidRDefault="00E7772B">
      <w:pPr>
        <w:pStyle w:val="ab"/>
        <w:keepNext/>
        <w:spacing w:before="360" w:line="240" w:lineRule="auto"/>
        <w:jc w:val="right"/>
        <w:rPr>
          <w:b w:val="0"/>
          <w:bCs/>
        </w:rPr>
      </w:pPr>
      <w:r>
        <w:rPr>
          <w:b w:val="0"/>
          <w:bCs/>
        </w:rPr>
        <w:t xml:space="preserve">Таблица </w:t>
      </w:r>
      <w:bookmarkStart w:id="72" w:name="Т_ЗП_1_1"/>
      <w:r>
        <w:rPr>
          <w:b w:val="0"/>
          <w:bCs/>
        </w:rPr>
        <w:fldChar w:fldCharType="begin"/>
      </w:r>
      <w:r>
        <w:rPr>
          <w:b w:val="0"/>
          <w:bCs/>
        </w:rPr>
        <w:instrText xml:space="preserve"> SEQ Таблица \* ARABIC </w:instrText>
      </w:r>
      <w:r>
        <w:rPr>
          <w:b w:val="0"/>
          <w:bCs/>
        </w:rPr>
        <w:fldChar w:fldCharType="separate"/>
      </w:r>
      <w:r>
        <w:rPr>
          <w:b w:val="0"/>
          <w:bCs/>
          <w:noProof/>
        </w:rPr>
        <w:t>32</w:t>
      </w:r>
      <w:r>
        <w:rPr>
          <w:b w:val="0"/>
          <w:bCs/>
        </w:rPr>
        <w:fldChar w:fldCharType="end"/>
      </w:r>
      <w:bookmarkEnd w:id="72"/>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641</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2 277</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3 912</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4 694</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5 457</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6 220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6 983</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7 746</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8 509</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9 272</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641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2 277</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3 912</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4 694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5 457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6 220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6 983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7 746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8 509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9 272</w:t>
            </w:r>
          </w:p>
        </w:tc>
      </w:tr>
    </w:tbl>
    <w:p w:rsidR="00494B7D" w:rsidRDefault="00E7772B">
      <w:pPr>
        <w:pStyle w:val="ab"/>
        <w:keepNext/>
        <w:spacing w:before="360" w:line="240" w:lineRule="auto"/>
        <w:jc w:val="right"/>
        <w:rPr>
          <w:b w:val="0"/>
          <w:bCs/>
        </w:rPr>
      </w:pPr>
      <w:r>
        <w:rPr>
          <w:b w:val="0"/>
          <w:bCs/>
        </w:rPr>
        <w:t xml:space="preserve">Таблица </w:t>
      </w:r>
      <w:bookmarkStart w:id="73" w:name="Т_ПП_1_1"/>
      <w:r>
        <w:rPr>
          <w:b w:val="0"/>
          <w:bCs/>
        </w:rPr>
        <w:fldChar w:fldCharType="begin"/>
      </w:r>
      <w:r>
        <w:rPr>
          <w:b w:val="0"/>
          <w:bCs/>
        </w:rPr>
        <w:instrText xml:space="preserve"> SEQ Таблица \* ARABIC </w:instrText>
      </w:r>
      <w:r>
        <w:rPr>
          <w:b w:val="0"/>
          <w:bCs/>
        </w:rPr>
        <w:fldChar w:fldCharType="separate"/>
      </w:r>
      <w:r>
        <w:rPr>
          <w:b w:val="0"/>
          <w:bCs/>
          <w:noProof/>
        </w:rPr>
        <w:t>33</w:t>
      </w:r>
      <w:r>
        <w:rPr>
          <w:b w:val="0"/>
          <w:bCs/>
        </w:rPr>
        <w:fldChar w:fldCharType="end"/>
      </w:r>
      <w:bookmarkEnd w:id="73"/>
      <w:r>
        <w:rPr>
          <w:b w:val="0"/>
          <w:bCs/>
        </w:rPr>
        <w:t>. Поступления от проекта,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отгрузки</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876</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3 281</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5 687</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6 809</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7 931</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9 052</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10 174</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11 296</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12 418</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13 540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Амортизация</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27,5</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3 309</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5 714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6 836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7 958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9 080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10 202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11 324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12 446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13 568</w:t>
            </w:r>
          </w:p>
        </w:tc>
      </w:tr>
    </w:tbl>
    <w:p w:rsidR="00494B7D" w:rsidRDefault="00E7772B">
      <w:pPr>
        <w:pStyle w:val="ab"/>
        <w:keepNext/>
        <w:spacing w:before="360" w:line="240" w:lineRule="auto"/>
        <w:jc w:val="right"/>
        <w:rPr>
          <w:b w:val="0"/>
          <w:bCs/>
        </w:rPr>
      </w:pPr>
      <w:r>
        <w:rPr>
          <w:b w:val="0"/>
          <w:bCs/>
        </w:rPr>
        <w:t xml:space="preserve">Таблица </w:t>
      </w:r>
      <w:bookmarkStart w:id="74" w:name="Т_ПД_1_1"/>
      <w:r>
        <w:rPr>
          <w:b w:val="0"/>
          <w:bCs/>
        </w:rPr>
        <w:fldChar w:fldCharType="begin"/>
      </w:r>
      <w:r>
        <w:rPr>
          <w:b w:val="0"/>
          <w:bCs/>
        </w:rPr>
        <w:instrText xml:space="preserve"> SEQ Таблица \* ARABIC </w:instrText>
      </w:r>
      <w:r>
        <w:rPr>
          <w:b w:val="0"/>
          <w:bCs/>
        </w:rPr>
        <w:fldChar w:fldCharType="separate"/>
      </w:r>
      <w:r>
        <w:rPr>
          <w:b w:val="0"/>
          <w:bCs/>
          <w:noProof/>
        </w:rPr>
        <w:t>34</w:t>
      </w:r>
      <w:r>
        <w:rPr>
          <w:b w:val="0"/>
          <w:bCs/>
        </w:rPr>
        <w:fldChar w:fldCharType="end"/>
      </w:r>
      <w:bookmarkEnd w:id="74"/>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904</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3 309</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5 714</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6 836</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7 958</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9 080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10 202</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11 324</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12 446</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13 568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641</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2 277</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3 912</w:t>
            </w:r>
          </w:p>
        </w:tc>
        <w:tc>
          <w:tcPr>
            <w:tcW w:w="631" w:type="dxa"/>
            <w:tcBorders>
              <w:lef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4 694</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5 457</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6 220</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6 983</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7 746</w:t>
            </w:r>
          </w:p>
        </w:tc>
        <w:tc>
          <w:tcPr>
            <w:tcW w:w="631" w:type="dxa"/>
            <w:vAlign w:val="center"/>
          </w:tcPr>
          <w:p w:rsidR="00494B7D" w:rsidRDefault="00E7772B">
            <w:pPr>
              <w:keepNext/>
              <w:spacing w:line="240" w:lineRule="auto"/>
              <w:ind w:left="-113" w:right="-113" w:firstLine="0"/>
              <w:jc w:val="center"/>
              <w:rPr>
                <w:rFonts w:eastAsia="Arial Unicode MS"/>
                <w:sz w:val="20"/>
              </w:rPr>
            </w:pPr>
            <w:r>
              <w:rPr>
                <w:sz w:val="20"/>
              </w:rPr>
              <w:t>8 509</w:t>
            </w:r>
          </w:p>
        </w:tc>
        <w:tc>
          <w:tcPr>
            <w:tcW w:w="632" w:type="dxa"/>
            <w:vAlign w:val="center"/>
          </w:tcPr>
          <w:p w:rsidR="00494B7D" w:rsidRDefault="00E7772B">
            <w:pPr>
              <w:keepNext/>
              <w:spacing w:line="240" w:lineRule="auto"/>
              <w:ind w:left="-113" w:right="-113" w:firstLine="0"/>
              <w:jc w:val="center"/>
              <w:rPr>
                <w:rFonts w:eastAsia="Arial Unicode MS"/>
                <w:sz w:val="20"/>
              </w:rPr>
            </w:pPr>
            <w:r>
              <w:rPr>
                <w:sz w:val="20"/>
              </w:rPr>
              <w:t>9 272</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263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1 032</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1 802</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2 142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2 501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2 860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3 219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3 578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3 937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4 296</w:t>
            </w:r>
          </w:p>
        </w:tc>
      </w:tr>
    </w:tbl>
    <w:p w:rsidR="00494B7D" w:rsidRDefault="00E7772B">
      <w:pPr>
        <w:pStyle w:val="ab"/>
        <w:keepNext/>
        <w:spacing w:before="360" w:line="240" w:lineRule="auto"/>
        <w:jc w:val="right"/>
        <w:rPr>
          <w:b w:val="0"/>
          <w:bCs/>
        </w:rPr>
      </w:pPr>
      <w:r>
        <w:rPr>
          <w:b w:val="0"/>
          <w:bCs/>
        </w:rPr>
        <w:t xml:space="preserve">Таблица </w:t>
      </w:r>
      <w:bookmarkStart w:id="75" w:name="Т_ЧДД_1_1"/>
      <w:r>
        <w:rPr>
          <w:b w:val="0"/>
          <w:bCs/>
        </w:rPr>
        <w:fldChar w:fldCharType="begin"/>
      </w:r>
      <w:r>
        <w:rPr>
          <w:b w:val="0"/>
          <w:bCs/>
        </w:rPr>
        <w:instrText xml:space="preserve"> SEQ Таблица \* ARABIC </w:instrText>
      </w:r>
      <w:r>
        <w:rPr>
          <w:b w:val="0"/>
          <w:bCs/>
        </w:rPr>
        <w:fldChar w:fldCharType="separate"/>
      </w:r>
      <w:r>
        <w:rPr>
          <w:b w:val="0"/>
          <w:bCs/>
          <w:noProof/>
        </w:rPr>
        <w:t>35</w:t>
      </w:r>
      <w:r>
        <w:rPr>
          <w:b w:val="0"/>
          <w:bCs/>
        </w:rPr>
        <w:fldChar w:fldCharType="end"/>
      </w:r>
      <w:bookmarkEnd w:id="75"/>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34" type="#_x0000_t75" style="width:15pt;height:18pt" o:ole="">
                  <v:imagedata r:id="rId66" o:title=""/>
                </v:shape>
                <o:OLEObject Type="Embed" ProgID="Equation.3" ShapeID="_x0000_i1134" DrawAspect="Content" ObjectID="_1470275492" r:id="rId182"/>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35" type="#_x0000_t75" style="width:14.25pt;height:18pt" o:ole="">
                  <v:imagedata r:id="rId68" o:title=""/>
                </v:shape>
                <o:OLEObject Type="Embed" ProgID="Equation.3" ShapeID="_x0000_i1135" DrawAspect="Content" ObjectID="_1470275493" r:id="rId183"/>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36" type="#_x0000_t75" style="width:47.25pt;height:33.75pt" o:ole="">
                  <v:imagedata r:id="rId70" o:title=""/>
                </v:shape>
                <o:OLEObject Type="Embed" ProgID="Equation.3" ShapeID="_x0000_i1136" DrawAspect="Content" ObjectID="_1470275494" r:id="rId184"/>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37" type="#_x0000_t75" style="width:43.5pt;height:33pt" o:ole="">
                  <v:imagedata r:id="rId72" o:title=""/>
                </v:shape>
                <o:OLEObject Type="Embed" ProgID="Equation.3" ShapeID="_x0000_i1137" DrawAspect="Content" ObjectID="_1470275495" r:id="rId185"/>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38" type="#_x0000_t75" style="width:43.5pt;height:33pt" o:ole="">
                  <v:imagedata r:id="rId74" o:title=""/>
                </v:shape>
                <o:OLEObject Type="Embed" ProgID="Equation.3" ShapeID="_x0000_i1138" DrawAspect="Content" ObjectID="_1470275496" r:id="rId186"/>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keepNext/>
              <w:spacing w:line="240" w:lineRule="auto"/>
              <w:ind w:firstLine="0"/>
              <w:jc w:val="right"/>
              <w:rPr>
                <w:rFonts w:eastAsia="Arial Unicode MS"/>
                <w:sz w:val="20"/>
              </w:rPr>
            </w:pPr>
            <w:r>
              <w:rPr>
                <w:sz w:val="20"/>
              </w:rPr>
              <w:t>263</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0,65</w:t>
            </w:r>
          </w:p>
        </w:tc>
        <w:tc>
          <w:tcPr>
            <w:tcW w:w="1073" w:type="dxa"/>
            <w:vAlign w:val="center"/>
          </w:tcPr>
          <w:p w:rsidR="00494B7D" w:rsidRDefault="00E7772B">
            <w:pPr>
              <w:keepNext/>
              <w:spacing w:line="240" w:lineRule="auto"/>
              <w:ind w:firstLine="0"/>
              <w:jc w:val="right"/>
              <w:rPr>
                <w:rFonts w:eastAsia="Arial Unicode MS"/>
                <w:sz w:val="20"/>
              </w:rPr>
            </w:pPr>
            <w:r>
              <w:rPr>
                <w:sz w:val="20"/>
              </w:rPr>
              <w:t>169,36</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169,36</w:t>
            </w:r>
          </w:p>
        </w:tc>
        <w:tc>
          <w:tcPr>
            <w:tcW w:w="1074" w:type="dxa"/>
            <w:vAlign w:val="center"/>
          </w:tcPr>
          <w:p w:rsidR="00494B7D" w:rsidRDefault="00E7772B">
            <w:pPr>
              <w:keepNext/>
              <w:spacing w:line="240" w:lineRule="auto"/>
              <w:ind w:firstLine="0"/>
              <w:jc w:val="right"/>
              <w:rPr>
                <w:rFonts w:eastAsia="Arial Unicode MS"/>
                <w:sz w:val="20"/>
              </w:rPr>
            </w:pPr>
            <w:r>
              <w:rPr>
                <w:sz w:val="20"/>
              </w:rPr>
              <w:t>-178,74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keepNext/>
              <w:spacing w:line="240" w:lineRule="auto"/>
              <w:ind w:firstLine="0"/>
              <w:jc w:val="right"/>
              <w:rPr>
                <w:rFonts w:eastAsia="Arial Unicode MS"/>
                <w:sz w:val="20"/>
              </w:rPr>
            </w:pPr>
            <w:r>
              <w:rPr>
                <w:sz w:val="20"/>
              </w:rPr>
              <w:t>1 032</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0,42</w:t>
            </w:r>
          </w:p>
        </w:tc>
        <w:tc>
          <w:tcPr>
            <w:tcW w:w="1073" w:type="dxa"/>
            <w:vAlign w:val="center"/>
          </w:tcPr>
          <w:p w:rsidR="00494B7D" w:rsidRDefault="00E7772B">
            <w:pPr>
              <w:keepNext/>
              <w:spacing w:line="240" w:lineRule="auto"/>
              <w:ind w:firstLine="0"/>
              <w:jc w:val="right"/>
              <w:rPr>
                <w:rFonts w:eastAsia="Arial Unicode MS"/>
                <w:sz w:val="20"/>
              </w:rPr>
            </w:pPr>
            <w:r>
              <w:rPr>
                <w:sz w:val="20"/>
              </w:rPr>
              <w:t>429,65</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429,65</w:t>
            </w:r>
          </w:p>
        </w:tc>
        <w:tc>
          <w:tcPr>
            <w:tcW w:w="1074" w:type="dxa"/>
            <w:vAlign w:val="center"/>
          </w:tcPr>
          <w:p w:rsidR="00494B7D" w:rsidRDefault="00E7772B">
            <w:pPr>
              <w:keepNext/>
              <w:spacing w:line="240" w:lineRule="auto"/>
              <w:ind w:firstLine="0"/>
              <w:jc w:val="right"/>
              <w:rPr>
                <w:rFonts w:eastAsia="Arial Unicode MS"/>
                <w:sz w:val="20"/>
              </w:rPr>
            </w:pPr>
            <w:r>
              <w:rPr>
                <w:sz w:val="20"/>
              </w:rPr>
              <w:t>250,90</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keepNext/>
              <w:spacing w:line="240" w:lineRule="auto"/>
              <w:ind w:firstLine="0"/>
              <w:jc w:val="right"/>
              <w:rPr>
                <w:rFonts w:eastAsia="Arial Unicode MS"/>
                <w:sz w:val="20"/>
              </w:rPr>
            </w:pPr>
            <w:r>
              <w:rPr>
                <w:sz w:val="20"/>
              </w:rPr>
              <w:t>1 802</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0,27</w:t>
            </w:r>
          </w:p>
        </w:tc>
        <w:tc>
          <w:tcPr>
            <w:tcW w:w="1073" w:type="dxa"/>
            <w:vAlign w:val="center"/>
          </w:tcPr>
          <w:p w:rsidR="00494B7D" w:rsidRDefault="00E7772B">
            <w:pPr>
              <w:keepNext/>
              <w:spacing w:line="240" w:lineRule="auto"/>
              <w:ind w:firstLine="0"/>
              <w:jc w:val="right"/>
              <w:rPr>
                <w:rFonts w:eastAsia="Arial Unicode MS"/>
                <w:sz w:val="20"/>
              </w:rPr>
            </w:pPr>
            <w:r>
              <w:rPr>
                <w:sz w:val="20"/>
              </w:rPr>
              <w:t>483,89</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483,89</w:t>
            </w:r>
          </w:p>
        </w:tc>
        <w:tc>
          <w:tcPr>
            <w:tcW w:w="1074" w:type="dxa"/>
            <w:vAlign w:val="center"/>
          </w:tcPr>
          <w:p w:rsidR="00494B7D" w:rsidRDefault="00E7772B">
            <w:pPr>
              <w:keepNext/>
              <w:spacing w:line="240" w:lineRule="auto"/>
              <w:ind w:firstLine="0"/>
              <w:jc w:val="right"/>
              <w:rPr>
                <w:rFonts w:eastAsia="Arial Unicode MS"/>
                <w:sz w:val="20"/>
              </w:rPr>
            </w:pPr>
            <w:r>
              <w:rPr>
                <w:sz w:val="20"/>
              </w:rPr>
              <w:t>734,79</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keepNext/>
              <w:spacing w:line="240" w:lineRule="auto"/>
              <w:ind w:firstLine="0"/>
              <w:jc w:val="right"/>
              <w:rPr>
                <w:rFonts w:eastAsia="Arial Unicode MS"/>
                <w:sz w:val="20"/>
              </w:rPr>
            </w:pPr>
            <w:r>
              <w:rPr>
                <w:sz w:val="20"/>
              </w:rPr>
              <w:t>2 142</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0,17</w:t>
            </w:r>
          </w:p>
        </w:tc>
        <w:tc>
          <w:tcPr>
            <w:tcW w:w="1073" w:type="dxa"/>
            <w:vAlign w:val="center"/>
          </w:tcPr>
          <w:p w:rsidR="00494B7D" w:rsidRDefault="00E7772B">
            <w:pPr>
              <w:keepNext/>
              <w:spacing w:line="240" w:lineRule="auto"/>
              <w:ind w:firstLine="0"/>
              <w:jc w:val="right"/>
              <w:rPr>
                <w:rFonts w:eastAsia="Arial Unicode MS"/>
                <w:sz w:val="20"/>
              </w:rPr>
            </w:pPr>
            <w:r>
              <w:rPr>
                <w:sz w:val="20"/>
              </w:rPr>
              <w:t>371,10</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371,10</w:t>
            </w:r>
          </w:p>
        </w:tc>
        <w:tc>
          <w:tcPr>
            <w:tcW w:w="1074" w:type="dxa"/>
            <w:vAlign w:val="center"/>
          </w:tcPr>
          <w:p w:rsidR="00494B7D" w:rsidRDefault="00E7772B">
            <w:pPr>
              <w:keepNext/>
              <w:spacing w:line="240" w:lineRule="auto"/>
              <w:ind w:firstLine="0"/>
              <w:jc w:val="right"/>
              <w:rPr>
                <w:rFonts w:eastAsia="Arial Unicode MS"/>
                <w:sz w:val="20"/>
              </w:rPr>
            </w:pPr>
            <w:r>
              <w:rPr>
                <w:sz w:val="20"/>
              </w:rPr>
              <w:t>1 105,89</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keepNext/>
              <w:spacing w:line="240" w:lineRule="auto"/>
              <w:ind w:firstLine="0"/>
              <w:jc w:val="right"/>
              <w:rPr>
                <w:rFonts w:eastAsia="Arial Unicode MS"/>
                <w:sz w:val="20"/>
              </w:rPr>
            </w:pPr>
            <w:r>
              <w:rPr>
                <w:sz w:val="20"/>
              </w:rPr>
              <w:t>2 501</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0,11</w:t>
            </w:r>
          </w:p>
        </w:tc>
        <w:tc>
          <w:tcPr>
            <w:tcW w:w="1073" w:type="dxa"/>
            <w:vAlign w:val="center"/>
          </w:tcPr>
          <w:p w:rsidR="00494B7D" w:rsidRDefault="00E7772B">
            <w:pPr>
              <w:keepNext/>
              <w:spacing w:line="240" w:lineRule="auto"/>
              <w:ind w:firstLine="0"/>
              <w:jc w:val="right"/>
              <w:rPr>
                <w:rFonts w:eastAsia="Arial Unicode MS"/>
                <w:sz w:val="20"/>
              </w:rPr>
            </w:pPr>
            <w:r>
              <w:rPr>
                <w:sz w:val="20"/>
              </w:rPr>
              <w:t>279,55</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279,55</w:t>
            </w:r>
          </w:p>
        </w:tc>
        <w:tc>
          <w:tcPr>
            <w:tcW w:w="1074" w:type="dxa"/>
            <w:vAlign w:val="center"/>
          </w:tcPr>
          <w:p w:rsidR="00494B7D" w:rsidRDefault="00E7772B">
            <w:pPr>
              <w:keepNext/>
              <w:spacing w:line="240" w:lineRule="auto"/>
              <w:ind w:firstLine="0"/>
              <w:jc w:val="right"/>
              <w:rPr>
                <w:rFonts w:eastAsia="Arial Unicode MS"/>
                <w:sz w:val="20"/>
              </w:rPr>
            </w:pPr>
            <w:r>
              <w:rPr>
                <w:sz w:val="20"/>
              </w:rPr>
              <w:t>1 385,44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keepNext/>
              <w:spacing w:line="240" w:lineRule="auto"/>
              <w:ind w:firstLine="0"/>
              <w:jc w:val="right"/>
              <w:rPr>
                <w:rFonts w:eastAsia="Arial Unicode MS"/>
                <w:sz w:val="20"/>
              </w:rPr>
            </w:pPr>
            <w:r>
              <w:rPr>
                <w:sz w:val="20"/>
              </w:rPr>
              <w:t>2 860</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0,07</w:t>
            </w:r>
          </w:p>
        </w:tc>
        <w:tc>
          <w:tcPr>
            <w:tcW w:w="1073" w:type="dxa"/>
            <w:vAlign w:val="center"/>
          </w:tcPr>
          <w:p w:rsidR="00494B7D" w:rsidRDefault="00E7772B">
            <w:pPr>
              <w:keepNext/>
              <w:spacing w:line="240" w:lineRule="auto"/>
              <w:ind w:firstLine="0"/>
              <w:jc w:val="right"/>
              <w:rPr>
                <w:rFonts w:eastAsia="Arial Unicode MS"/>
                <w:sz w:val="20"/>
              </w:rPr>
            </w:pPr>
            <w:r>
              <w:rPr>
                <w:sz w:val="20"/>
              </w:rPr>
              <w:t>206,24</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206,24</w:t>
            </w:r>
          </w:p>
        </w:tc>
        <w:tc>
          <w:tcPr>
            <w:tcW w:w="1074" w:type="dxa"/>
            <w:vAlign w:val="center"/>
          </w:tcPr>
          <w:p w:rsidR="00494B7D" w:rsidRDefault="00E7772B">
            <w:pPr>
              <w:keepNext/>
              <w:spacing w:line="240" w:lineRule="auto"/>
              <w:ind w:firstLine="0"/>
              <w:jc w:val="right"/>
              <w:rPr>
                <w:rFonts w:eastAsia="Arial Unicode MS"/>
                <w:sz w:val="20"/>
              </w:rPr>
            </w:pPr>
            <w:r>
              <w:rPr>
                <w:sz w:val="20"/>
              </w:rPr>
              <w:t>1 591,68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keepNext/>
              <w:spacing w:line="240" w:lineRule="auto"/>
              <w:ind w:firstLine="0"/>
              <w:jc w:val="right"/>
              <w:rPr>
                <w:rFonts w:eastAsia="Arial Unicode MS"/>
                <w:sz w:val="20"/>
              </w:rPr>
            </w:pPr>
            <w:r>
              <w:rPr>
                <w:sz w:val="20"/>
              </w:rPr>
              <w:t>3 219</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0,05</w:t>
            </w:r>
          </w:p>
        </w:tc>
        <w:tc>
          <w:tcPr>
            <w:tcW w:w="1073" w:type="dxa"/>
            <w:vAlign w:val="center"/>
          </w:tcPr>
          <w:p w:rsidR="00494B7D" w:rsidRDefault="00E7772B">
            <w:pPr>
              <w:keepNext/>
              <w:spacing w:line="240" w:lineRule="auto"/>
              <w:ind w:firstLine="0"/>
              <w:jc w:val="right"/>
              <w:rPr>
                <w:rFonts w:eastAsia="Arial Unicode MS"/>
                <w:sz w:val="20"/>
              </w:rPr>
            </w:pPr>
            <w:r>
              <w:rPr>
                <w:sz w:val="20"/>
              </w:rPr>
              <w:t>149,76</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149,76</w:t>
            </w:r>
          </w:p>
        </w:tc>
        <w:tc>
          <w:tcPr>
            <w:tcW w:w="1074" w:type="dxa"/>
            <w:vAlign w:val="center"/>
          </w:tcPr>
          <w:p w:rsidR="00494B7D" w:rsidRDefault="00E7772B">
            <w:pPr>
              <w:keepNext/>
              <w:spacing w:line="240" w:lineRule="auto"/>
              <w:ind w:firstLine="0"/>
              <w:jc w:val="right"/>
              <w:rPr>
                <w:rFonts w:eastAsia="Arial Unicode MS"/>
                <w:sz w:val="20"/>
              </w:rPr>
            </w:pPr>
            <w:r>
              <w:rPr>
                <w:sz w:val="20"/>
              </w:rPr>
              <w:t>1 741,44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keepNext/>
              <w:spacing w:line="240" w:lineRule="auto"/>
              <w:ind w:firstLine="0"/>
              <w:jc w:val="right"/>
              <w:rPr>
                <w:rFonts w:eastAsia="Arial Unicode MS"/>
                <w:sz w:val="20"/>
              </w:rPr>
            </w:pPr>
            <w:r>
              <w:rPr>
                <w:sz w:val="20"/>
              </w:rPr>
              <w:t>3 578</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0,03</w:t>
            </w:r>
          </w:p>
        </w:tc>
        <w:tc>
          <w:tcPr>
            <w:tcW w:w="1073" w:type="dxa"/>
            <w:vAlign w:val="center"/>
          </w:tcPr>
          <w:p w:rsidR="00494B7D" w:rsidRDefault="00E7772B">
            <w:pPr>
              <w:keepNext/>
              <w:spacing w:line="240" w:lineRule="auto"/>
              <w:ind w:firstLine="0"/>
              <w:jc w:val="right"/>
              <w:rPr>
                <w:rFonts w:eastAsia="Arial Unicode MS"/>
                <w:sz w:val="20"/>
              </w:rPr>
            </w:pPr>
            <w:r>
              <w:rPr>
                <w:sz w:val="20"/>
              </w:rPr>
              <w:t>107,40</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107,40</w:t>
            </w:r>
          </w:p>
        </w:tc>
        <w:tc>
          <w:tcPr>
            <w:tcW w:w="1074" w:type="dxa"/>
            <w:vAlign w:val="center"/>
          </w:tcPr>
          <w:p w:rsidR="00494B7D" w:rsidRDefault="00E7772B">
            <w:pPr>
              <w:keepNext/>
              <w:spacing w:line="240" w:lineRule="auto"/>
              <w:ind w:firstLine="0"/>
              <w:jc w:val="right"/>
              <w:rPr>
                <w:rFonts w:eastAsia="Arial Unicode MS"/>
                <w:sz w:val="20"/>
              </w:rPr>
            </w:pPr>
            <w:r>
              <w:rPr>
                <w:sz w:val="20"/>
              </w:rPr>
              <w:t>1 848,83</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keepNext/>
              <w:spacing w:line="240" w:lineRule="auto"/>
              <w:ind w:firstLine="0"/>
              <w:jc w:val="right"/>
              <w:rPr>
                <w:rFonts w:eastAsia="Arial Unicode MS"/>
                <w:sz w:val="20"/>
              </w:rPr>
            </w:pPr>
            <w:r>
              <w:rPr>
                <w:sz w:val="20"/>
              </w:rPr>
              <w:t>3 937</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0,02</w:t>
            </w:r>
          </w:p>
        </w:tc>
        <w:tc>
          <w:tcPr>
            <w:tcW w:w="1073" w:type="dxa"/>
            <w:vAlign w:val="center"/>
          </w:tcPr>
          <w:p w:rsidR="00494B7D" w:rsidRDefault="00E7772B">
            <w:pPr>
              <w:keepNext/>
              <w:spacing w:line="240" w:lineRule="auto"/>
              <w:ind w:firstLine="0"/>
              <w:jc w:val="right"/>
              <w:rPr>
                <w:rFonts w:eastAsia="Arial Unicode MS"/>
                <w:sz w:val="20"/>
              </w:rPr>
            </w:pPr>
            <w:r>
              <w:rPr>
                <w:sz w:val="20"/>
              </w:rPr>
              <w:t>76,24</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76,24</w:t>
            </w:r>
          </w:p>
        </w:tc>
        <w:tc>
          <w:tcPr>
            <w:tcW w:w="1074" w:type="dxa"/>
            <w:vAlign w:val="center"/>
          </w:tcPr>
          <w:p w:rsidR="00494B7D" w:rsidRDefault="00E7772B">
            <w:pPr>
              <w:keepNext/>
              <w:spacing w:line="240" w:lineRule="auto"/>
              <w:ind w:firstLine="0"/>
              <w:jc w:val="right"/>
              <w:rPr>
                <w:rFonts w:eastAsia="Arial Unicode MS"/>
                <w:sz w:val="20"/>
              </w:rPr>
            </w:pPr>
            <w:r>
              <w:rPr>
                <w:sz w:val="20"/>
              </w:rPr>
              <w:t>1 925,07</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keepNext/>
              <w:spacing w:line="240" w:lineRule="auto"/>
              <w:ind w:firstLine="0"/>
              <w:jc w:val="right"/>
              <w:rPr>
                <w:rFonts w:eastAsia="Arial Unicode MS"/>
                <w:sz w:val="20"/>
              </w:rPr>
            </w:pPr>
            <w:r>
              <w:rPr>
                <w:sz w:val="20"/>
              </w:rPr>
              <w:t>4 296</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keepNext/>
              <w:spacing w:line="240" w:lineRule="auto"/>
              <w:ind w:firstLine="0"/>
              <w:jc w:val="right"/>
              <w:rPr>
                <w:rFonts w:eastAsia="Arial Unicode MS"/>
                <w:sz w:val="20"/>
              </w:rPr>
            </w:pPr>
            <w:r>
              <w:rPr>
                <w:sz w:val="20"/>
              </w:rPr>
              <w:t>0,01</w:t>
            </w:r>
          </w:p>
        </w:tc>
        <w:tc>
          <w:tcPr>
            <w:tcW w:w="1073" w:type="dxa"/>
            <w:vAlign w:val="center"/>
          </w:tcPr>
          <w:p w:rsidR="00494B7D" w:rsidRDefault="00E7772B">
            <w:pPr>
              <w:keepNext/>
              <w:spacing w:line="240" w:lineRule="auto"/>
              <w:ind w:firstLine="0"/>
              <w:jc w:val="right"/>
              <w:rPr>
                <w:rFonts w:eastAsia="Arial Unicode MS"/>
                <w:sz w:val="20"/>
              </w:rPr>
            </w:pPr>
            <w:r>
              <w:rPr>
                <w:sz w:val="20"/>
              </w:rPr>
              <w:t>53,67</w:t>
            </w:r>
          </w:p>
        </w:tc>
        <w:tc>
          <w:tcPr>
            <w:tcW w:w="1073" w:type="dxa"/>
            <w:vAlign w:val="center"/>
          </w:tcPr>
          <w:p w:rsidR="00494B7D" w:rsidRDefault="00E7772B">
            <w:pPr>
              <w:keepNext/>
              <w:spacing w:line="240" w:lineRule="auto"/>
              <w:ind w:firstLine="0"/>
              <w:jc w:val="right"/>
              <w:rPr>
                <w:rFonts w:eastAsia="Arial Unicode MS"/>
                <w:sz w:val="20"/>
              </w:rPr>
            </w:pPr>
            <w:r>
              <w:rPr>
                <w:sz w:val="20"/>
              </w:rPr>
              <w:t>0</w:t>
            </w:r>
          </w:p>
        </w:tc>
        <w:tc>
          <w:tcPr>
            <w:tcW w:w="1073" w:type="dxa"/>
            <w:vAlign w:val="center"/>
          </w:tcPr>
          <w:p w:rsidR="00494B7D" w:rsidRDefault="00E7772B">
            <w:pPr>
              <w:keepNext/>
              <w:spacing w:line="240" w:lineRule="auto"/>
              <w:ind w:firstLine="0"/>
              <w:jc w:val="right"/>
              <w:rPr>
                <w:rFonts w:eastAsia="Arial Unicode MS"/>
                <w:sz w:val="20"/>
              </w:rPr>
            </w:pPr>
            <w:r>
              <w:rPr>
                <w:sz w:val="20"/>
              </w:rPr>
              <w:t>53,67</w:t>
            </w:r>
          </w:p>
        </w:tc>
        <w:tc>
          <w:tcPr>
            <w:tcW w:w="1074" w:type="dxa"/>
            <w:tcBorders>
              <w:bottom w:val="single" w:sz="4" w:space="0" w:color="auto"/>
            </w:tcBorders>
            <w:vAlign w:val="center"/>
          </w:tcPr>
          <w:p w:rsidR="00494B7D" w:rsidRDefault="00E7772B">
            <w:pPr>
              <w:keepNext/>
              <w:spacing w:line="240" w:lineRule="auto"/>
              <w:ind w:firstLine="0"/>
              <w:jc w:val="right"/>
              <w:rPr>
                <w:rFonts w:eastAsia="Arial Unicode MS"/>
                <w:sz w:val="20"/>
              </w:rPr>
            </w:pPr>
            <w:r>
              <w:rPr>
                <w:sz w:val="20"/>
              </w:rPr>
              <w:t>1 978,74</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25 630</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2 326,84</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1 978,74</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360"/>
      </w:pPr>
      <w:r>
        <w:t>Пусть планируемый объем отгрузок уменьшится еще на 5 320 тыс.долл. и составит 8 220 тыс.долл. Постоянные, условно-постоянные затраты и амортизация  также останутся без изменений, тогда по данным таблиц </w:t>
      </w:r>
      <w:r>
        <w:fldChar w:fldCharType="begin"/>
      </w:r>
      <w:r>
        <w:instrText xml:space="preserve"> REF Т_ТЗ_1_2 \h  \* MERGEFORMAT </w:instrText>
      </w:r>
      <w:r>
        <w:fldChar w:fldCharType="separate"/>
      </w:r>
      <w:r>
        <w:rPr>
          <w:noProof/>
        </w:rPr>
        <w:t>36</w:t>
      </w:r>
      <w:r>
        <w:fldChar w:fldCharType="end"/>
      </w:r>
      <w:r>
        <w:t>, </w:t>
      </w:r>
      <w:r>
        <w:fldChar w:fldCharType="begin"/>
      </w:r>
      <w:r>
        <w:instrText xml:space="preserve"> REF Т_ЗП_1_2 \h  \* MERGEFORMAT </w:instrText>
      </w:r>
      <w:r>
        <w:fldChar w:fldCharType="separate"/>
      </w:r>
      <w:r>
        <w:rPr>
          <w:noProof/>
        </w:rPr>
        <w:t>37</w:t>
      </w:r>
      <w:r>
        <w:fldChar w:fldCharType="end"/>
      </w:r>
      <w:r>
        <w:t>, </w:t>
      </w:r>
      <w:r>
        <w:fldChar w:fldCharType="begin"/>
      </w:r>
      <w:r>
        <w:instrText xml:space="preserve"> REF Т_ПП_1_2 \h  \* MERGEFORMAT </w:instrText>
      </w:r>
      <w:r>
        <w:fldChar w:fldCharType="separate"/>
      </w:r>
      <w:r>
        <w:rPr>
          <w:noProof/>
        </w:rPr>
        <w:t>38</w:t>
      </w:r>
      <w:r>
        <w:fldChar w:fldCharType="end"/>
      </w:r>
      <w:r>
        <w:t> и </w:t>
      </w:r>
      <w:r>
        <w:fldChar w:fldCharType="begin"/>
      </w:r>
      <w:r>
        <w:instrText xml:space="preserve"> REF Т_ПД_1_2 \h  \* MERGEFORMAT </w:instrText>
      </w:r>
      <w:r>
        <w:fldChar w:fldCharType="separate"/>
      </w:r>
      <w:r>
        <w:rPr>
          <w:noProof/>
        </w:rPr>
        <w:t>39</w:t>
      </w:r>
      <w:r>
        <w:fldChar w:fldCharType="end"/>
      </w:r>
      <w:r>
        <w:t xml:space="preserve"> определим в таблице </w:t>
      </w:r>
      <w:r>
        <w:fldChar w:fldCharType="begin"/>
      </w:r>
      <w:r>
        <w:instrText xml:space="preserve"> REF Т_ЧДД_1_2 \h  \* MERGEFORMAT </w:instrText>
      </w:r>
      <w:r>
        <w:fldChar w:fldCharType="separate"/>
      </w:r>
      <w:r>
        <w:rPr>
          <w:noProof/>
        </w:rPr>
        <w:t>40</w:t>
      </w:r>
      <w:r>
        <w:fldChar w:fldCharType="end"/>
      </w:r>
      <w:r>
        <w:t xml:space="preserve"> значение </w:t>
      </w:r>
      <w:r>
        <w:rPr>
          <w:i/>
          <w:iCs/>
        </w:rPr>
        <w:t>ЧДД</w:t>
      </w:r>
      <w:r>
        <w:t>.</w:t>
      </w:r>
    </w:p>
    <w:p w:rsidR="00494B7D" w:rsidRDefault="00E7772B">
      <w:pPr>
        <w:pStyle w:val="ab"/>
        <w:keepNext/>
        <w:spacing w:line="240" w:lineRule="auto"/>
        <w:jc w:val="right"/>
        <w:rPr>
          <w:b w:val="0"/>
          <w:bCs/>
        </w:rPr>
      </w:pPr>
      <w:r>
        <w:rPr>
          <w:b w:val="0"/>
          <w:bCs/>
        </w:rPr>
        <w:t xml:space="preserve">Таблица </w:t>
      </w:r>
      <w:bookmarkStart w:id="76" w:name="Т_ТЗ_1_2"/>
      <w:r>
        <w:rPr>
          <w:b w:val="0"/>
          <w:bCs/>
        </w:rPr>
        <w:fldChar w:fldCharType="begin"/>
      </w:r>
      <w:r>
        <w:rPr>
          <w:b w:val="0"/>
          <w:bCs/>
        </w:rPr>
        <w:instrText xml:space="preserve"> SEQ Таблица \* ARABIC </w:instrText>
      </w:r>
      <w:r>
        <w:rPr>
          <w:b w:val="0"/>
          <w:bCs/>
        </w:rPr>
        <w:fldChar w:fldCharType="separate"/>
      </w:r>
      <w:r>
        <w:rPr>
          <w:b w:val="0"/>
          <w:bCs/>
          <w:noProof/>
        </w:rPr>
        <w:t>36</w:t>
      </w:r>
      <w:r>
        <w:rPr>
          <w:b w:val="0"/>
          <w:bCs/>
        </w:rPr>
        <w:fldChar w:fldCharType="end"/>
      </w:r>
      <w:bookmarkEnd w:id="76"/>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keepNext/>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keepNext/>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keepNext/>
              <w:spacing w:line="240" w:lineRule="auto"/>
              <w:ind w:firstLine="0"/>
              <w:jc w:val="center"/>
            </w:pPr>
            <w:r>
              <w:t>0</w:t>
            </w:r>
          </w:p>
        </w:tc>
        <w:tc>
          <w:tcPr>
            <w:tcW w:w="646" w:type="dxa"/>
            <w:tcBorders>
              <w:left w:val="single" w:sz="6" w:space="0" w:color="auto"/>
            </w:tcBorders>
            <w:vAlign w:val="center"/>
          </w:tcPr>
          <w:p w:rsidR="00494B7D" w:rsidRDefault="00E7772B">
            <w:pPr>
              <w:keepNext/>
              <w:spacing w:line="240" w:lineRule="auto"/>
              <w:ind w:firstLine="0"/>
              <w:jc w:val="center"/>
            </w:pPr>
            <w:r>
              <w:t>1</w:t>
            </w:r>
          </w:p>
        </w:tc>
        <w:tc>
          <w:tcPr>
            <w:tcW w:w="646" w:type="dxa"/>
            <w:vAlign w:val="center"/>
          </w:tcPr>
          <w:p w:rsidR="00494B7D" w:rsidRDefault="00E7772B">
            <w:pPr>
              <w:keepNext/>
              <w:spacing w:line="240" w:lineRule="auto"/>
              <w:ind w:firstLine="0"/>
              <w:jc w:val="center"/>
            </w:pPr>
            <w:r>
              <w:t>2</w:t>
            </w:r>
          </w:p>
        </w:tc>
        <w:tc>
          <w:tcPr>
            <w:tcW w:w="646" w:type="dxa"/>
            <w:tcBorders>
              <w:right w:val="single" w:sz="6" w:space="0" w:color="auto"/>
            </w:tcBorders>
            <w:vAlign w:val="center"/>
          </w:tcPr>
          <w:p w:rsidR="00494B7D" w:rsidRDefault="00E7772B">
            <w:pPr>
              <w:keepNext/>
              <w:spacing w:line="240" w:lineRule="auto"/>
              <w:ind w:firstLine="0"/>
              <w:jc w:val="center"/>
            </w:pPr>
            <w:r>
              <w:t>3</w:t>
            </w:r>
          </w:p>
        </w:tc>
        <w:tc>
          <w:tcPr>
            <w:tcW w:w="646" w:type="dxa"/>
            <w:tcBorders>
              <w:left w:val="single" w:sz="6" w:space="0" w:color="auto"/>
            </w:tcBorders>
            <w:vAlign w:val="center"/>
          </w:tcPr>
          <w:p w:rsidR="00494B7D" w:rsidRDefault="00E7772B">
            <w:pPr>
              <w:keepNext/>
              <w:spacing w:line="240" w:lineRule="auto"/>
              <w:ind w:firstLine="0"/>
              <w:jc w:val="center"/>
            </w:pPr>
            <w:r>
              <w:t>4</w:t>
            </w:r>
          </w:p>
        </w:tc>
        <w:tc>
          <w:tcPr>
            <w:tcW w:w="646" w:type="dxa"/>
            <w:vAlign w:val="center"/>
          </w:tcPr>
          <w:p w:rsidR="00494B7D" w:rsidRDefault="00E7772B">
            <w:pPr>
              <w:keepNext/>
              <w:spacing w:line="240" w:lineRule="auto"/>
              <w:ind w:firstLine="0"/>
              <w:jc w:val="center"/>
            </w:pPr>
            <w:r>
              <w:t>5</w:t>
            </w:r>
          </w:p>
        </w:tc>
        <w:tc>
          <w:tcPr>
            <w:tcW w:w="646" w:type="dxa"/>
            <w:vAlign w:val="center"/>
          </w:tcPr>
          <w:p w:rsidR="00494B7D" w:rsidRDefault="00E7772B">
            <w:pPr>
              <w:keepNext/>
              <w:spacing w:line="240" w:lineRule="auto"/>
              <w:ind w:firstLine="0"/>
              <w:jc w:val="center"/>
            </w:pPr>
            <w:r>
              <w:t>6</w:t>
            </w:r>
          </w:p>
        </w:tc>
        <w:tc>
          <w:tcPr>
            <w:tcW w:w="646" w:type="dxa"/>
            <w:vAlign w:val="center"/>
          </w:tcPr>
          <w:p w:rsidR="00494B7D" w:rsidRDefault="00E7772B">
            <w:pPr>
              <w:keepNext/>
              <w:spacing w:line="240" w:lineRule="auto"/>
              <w:ind w:firstLine="0"/>
              <w:jc w:val="center"/>
            </w:pPr>
            <w:r>
              <w:t>7</w:t>
            </w:r>
          </w:p>
        </w:tc>
        <w:tc>
          <w:tcPr>
            <w:tcW w:w="646" w:type="dxa"/>
            <w:vAlign w:val="center"/>
          </w:tcPr>
          <w:p w:rsidR="00494B7D" w:rsidRDefault="00E7772B">
            <w:pPr>
              <w:keepNext/>
              <w:spacing w:line="240" w:lineRule="auto"/>
              <w:ind w:firstLine="0"/>
              <w:jc w:val="center"/>
            </w:pPr>
            <w:r>
              <w:t>8</w:t>
            </w:r>
          </w:p>
        </w:tc>
        <w:tc>
          <w:tcPr>
            <w:tcW w:w="646" w:type="dxa"/>
            <w:vAlign w:val="center"/>
          </w:tcPr>
          <w:p w:rsidR="00494B7D" w:rsidRDefault="00E7772B">
            <w:pPr>
              <w:keepNext/>
              <w:spacing w:line="240" w:lineRule="auto"/>
              <w:ind w:firstLine="0"/>
              <w:jc w:val="center"/>
            </w:pPr>
            <w:r>
              <w:t>9</w:t>
            </w:r>
          </w:p>
        </w:tc>
        <w:tc>
          <w:tcPr>
            <w:tcW w:w="647" w:type="dxa"/>
            <w:vAlign w:val="center"/>
          </w:tcPr>
          <w:p w:rsidR="00494B7D" w:rsidRDefault="00E7772B">
            <w:pPr>
              <w:keepNext/>
              <w:spacing w:line="240" w:lineRule="auto"/>
              <w:ind w:firstLine="0"/>
              <w:jc w:val="center"/>
            </w:pPr>
            <w:r>
              <w:t>10</w:t>
            </w:r>
          </w:p>
        </w:tc>
      </w:tr>
      <w:tr w:rsidR="00494B7D">
        <w:trPr>
          <w:trHeight w:val="340"/>
        </w:trPr>
        <w:tc>
          <w:tcPr>
            <w:tcW w:w="1398"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отгрузок</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532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1 992</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3 452</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4 133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4 815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5 496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6 177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6 858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7 539</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8 220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362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2 348</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2 811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3 274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3 737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4 200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4 663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5 126</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5 590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407</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1 400</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2 393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2 875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3 338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3 801</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4 264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4 728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5 191</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5 654</w:t>
            </w:r>
          </w:p>
        </w:tc>
      </w:tr>
    </w:tbl>
    <w:p w:rsidR="00494B7D" w:rsidRDefault="00E7772B">
      <w:pPr>
        <w:pStyle w:val="ab"/>
        <w:keepNext/>
        <w:spacing w:before="360" w:line="240" w:lineRule="auto"/>
        <w:ind w:left="2977" w:firstLine="0"/>
        <w:jc w:val="right"/>
        <w:rPr>
          <w:b w:val="0"/>
          <w:bCs/>
        </w:rPr>
      </w:pPr>
      <w:r>
        <w:rPr>
          <w:b w:val="0"/>
          <w:bCs/>
        </w:rPr>
        <w:t xml:space="preserve">Таблица </w:t>
      </w:r>
      <w:bookmarkStart w:id="77" w:name="Т_ЗП_1_2"/>
      <w:r>
        <w:rPr>
          <w:b w:val="0"/>
          <w:bCs/>
        </w:rPr>
        <w:fldChar w:fldCharType="begin"/>
      </w:r>
      <w:r>
        <w:rPr>
          <w:b w:val="0"/>
          <w:bCs/>
        </w:rPr>
        <w:instrText xml:space="preserve"> SEQ Таблица \* ARABIC </w:instrText>
      </w:r>
      <w:r>
        <w:rPr>
          <w:b w:val="0"/>
          <w:bCs/>
        </w:rPr>
        <w:fldChar w:fldCharType="separate"/>
      </w:r>
      <w:r>
        <w:rPr>
          <w:b w:val="0"/>
          <w:bCs/>
          <w:noProof/>
        </w:rPr>
        <w:t>37</w:t>
      </w:r>
      <w:r>
        <w:rPr>
          <w:b w:val="0"/>
          <w:bCs/>
        </w:rPr>
        <w:fldChar w:fldCharType="end"/>
      </w:r>
      <w:bookmarkEnd w:id="77"/>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407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1 400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2 393</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2 875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3 801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4 264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4 728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5 191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5 654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407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1 400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2 393</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2 875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3 801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4 264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4 728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5 191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5 654</w:t>
            </w:r>
          </w:p>
        </w:tc>
      </w:tr>
    </w:tbl>
    <w:p w:rsidR="00494B7D" w:rsidRDefault="00E7772B">
      <w:pPr>
        <w:pStyle w:val="ab"/>
        <w:keepNext/>
        <w:spacing w:before="360" w:line="240" w:lineRule="auto"/>
        <w:ind w:left="2977" w:firstLine="0"/>
        <w:jc w:val="right"/>
        <w:rPr>
          <w:b w:val="0"/>
          <w:bCs/>
        </w:rPr>
      </w:pPr>
      <w:r>
        <w:rPr>
          <w:b w:val="0"/>
          <w:bCs/>
        </w:rPr>
        <w:t xml:space="preserve">Таблица </w:t>
      </w:r>
      <w:bookmarkStart w:id="78" w:name="Т_ПП_1_2"/>
      <w:r>
        <w:rPr>
          <w:b w:val="0"/>
          <w:bCs/>
        </w:rPr>
        <w:fldChar w:fldCharType="begin"/>
      </w:r>
      <w:r>
        <w:rPr>
          <w:b w:val="0"/>
          <w:bCs/>
        </w:rPr>
        <w:instrText xml:space="preserve"> SEQ Таблица \* ARABIC </w:instrText>
      </w:r>
      <w:r>
        <w:rPr>
          <w:b w:val="0"/>
          <w:bCs/>
        </w:rPr>
        <w:fldChar w:fldCharType="separate"/>
      </w:r>
      <w:r>
        <w:rPr>
          <w:b w:val="0"/>
          <w:bCs/>
          <w:noProof/>
        </w:rPr>
        <w:t>38</w:t>
      </w:r>
      <w:r>
        <w:rPr>
          <w:b w:val="0"/>
          <w:bCs/>
        </w:rPr>
        <w:fldChar w:fldCharType="end"/>
      </w:r>
      <w:bookmarkEnd w:id="78"/>
      <w:r>
        <w:rPr>
          <w:b w:val="0"/>
          <w:bCs/>
        </w:rPr>
        <w:t>. Поступления от проекта,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отгрузки</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532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1 992</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3 452</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4 133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4 815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5 496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6 177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6 858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7 539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8 220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Амортизация</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2 020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3 480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4 161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4 842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5 523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6 204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6 885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7 566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8 248</w:t>
            </w:r>
          </w:p>
        </w:tc>
      </w:tr>
    </w:tbl>
    <w:p w:rsidR="00494B7D" w:rsidRDefault="00E7772B">
      <w:pPr>
        <w:pStyle w:val="ab"/>
        <w:keepNext/>
        <w:spacing w:before="360" w:line="240" w:lineRule="auto"/>
        <w:ind w:left="2977" w:firstLine="0"/>
        <w:jc w:val="right"/>
        <w:rPr>
          <w:b w:val="0"/>
          <w:bCs/>
        </w:rPr>
      </w:pPr>
      <w:r>
        <w:rPr>
          <w:b w:val="0"/>
          <w:bCs/>
        </w:rPr>
        <w:t xml:space="preserve">Таблица </w:t>
      </w:r>
      <w:bookmarkStart w:id="79" w:name="Т_ПД_1_2"/>
      <w:r>
        <w:rPr>
          <w:b w:val="0"/>
          <w:bCs/>
        </w:rPr>
        <w:fldChar w:fldCharType="begin"/>
      </w:r>
      <w:r>
        <w:rPr>
          <w:b w:val="0"/>
          <w:bCs/>
        </w:rPr>
        <w:instrText xml:space="preserve"> SEQ Таблица \* ARABIC </w:instrText>
      </w:r>
      <w:r>
        <w:rPr>
          <w:b w:val="0"/>
          <w:bCs/>
        </w:rPr>
        <w:fldChar w:fldCharType="separate"/>
      </w:r>
      <w:r>
        <w:rPr>
          <w:b w:val="0"/>
          <w:bCs/>
          <w:noProof/>
        </w:rPr>
        <w:t>39</w:t>
      </w:r>
      <w:r>
        <w:rPr>
          <w:b w:val="0"/>
          <w:bCs/>
        </w:rPr>
        <w:fldChar w:fldCharType="end"/>
      </w:r>
      <w:bookmarkEnd w:id="79"/>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559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2 020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3 480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4 161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4 842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5 523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6 204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6 885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7 566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8 248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407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1 400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2 393</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2 875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3 801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4 264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4 728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5 191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5 654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152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620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1 087</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1 286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1 504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1 722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1 940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2 158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2 376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2 594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0" w:name="Т_ЧДД_1_2"/>
      <w:r>
        <w:rPr>
          <w:b w:val="0"/>
          <w:bCs/>
        </w:rPr>
        <w:fldChar w:fldCharType="begin"/>
      </w:r>
      <w:r>
        <w:rPr>
          <w:b w:val="0"/>
          <w:bCs/>
        </w:rPr>
        <w:instrText xml:space="preserve"> SEQ Таблица \* ARABIC </w:instrText>
      </w:r>
      <w:r>
        <w:rPr>
          <w:b w:val="0"/>
          <w:bCs/>
        </w:rPr>
        <w:fldChar w:fldCharType="separate"/>
      </w:r>
      <w:r>
        <w:rPr>
          <w:b w:val="0"/>
          <w:bCs/>
          <w:noProof/>
        </w:rPr>
        <w:t>40</w:t>
      </w:r>
      <w:r>
        <w:rPr>
          <w:b w:val="0"/>
          <w:bCs/>
        </w:rPr>
        <w:fldChar w:fldCharType="end"/>
      </w:r>
      <w:bookmarkEnd w:id="80"/>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39" type="#_x0000_t75" style="width:15pt;height:18pt" o:ole="">
                  <v:imagedata r:id="rId66" o:title=""/>
                </v:shape>
                <o:OLEObject Type="Embed" ProgID="Equation.3" ShapeID="_x0000_i1139" DrawAspect="Content" ObjectID="_1470275497" r:id="rId187"/>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40" type="#_x0000_t75" style="width:14.25pt;height:18pt" o:ole="">
                  <v:imagedata r:id="rId68" o:title=""/>
                </v:shape>
                <o:OLEObject Type="Embed" ProgID="Equation.3" ShapeID="_x0000_i1140" DrawAspect="Content" ObjectID="_1470275498" r:id="rId188"/>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41" type="#_x0000_t75" style="width:47.25pt;height:33.75pt" o:ole="">
                  <v:imagedata r:id="rId70" o:title=""/>
                </v:shape>
                <o:OLEObject Type="Embed" ProgID="Equation.3" ShapeID="_x0000_i1141" DrawAspect="Content" ObjectID="_1470275499" r:id="rId189"/>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42" type="#_x0000_t75" style="width:43.5pt;height:33pt" o:ole="">
                  <v:imagedata r:id="rId72" o:title=""/>
                </v:shape>
                <o:OLEObject Type="Embed" ProgID="Equation.3" ShapeID="_x0000_i1142" DrawAspect="Content" ObjectID="_1470275500" r:id="rId190"/>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43" type="#_x0000_t75" style="width:43.5pt;height:33pt" o:ole="">
                  <v:imagedata r:id="rId74" o:title=""/>
                </v:shape>
                <o:OLEObject Type="Embed" ProgID="Equation.3" ShapeID="_x0000_i1143" DrawAspect="Content" ObjectID="_1470275501" r:id="rId191"/>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152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98,29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98,29</w:t>
            </w:r>
          </w:p>
        </w:tc>
        <w:tc>
          <w:tcPr>
            <w:tcW w:w="1074" w:type="dxa"/>
            <w:vAlign w:val="center"/>
          </w:tcPr>
          <w:p w:rsidR="00494B7D" w:rsidRDefault="00E7772B">
            <w:pPr>
              <w:spacing w:line="240" w:lineRule="auto"/>
              <w:ind w:firstLine="0"/>
              <w:jc w:val="right"/>
              <w:rPr>
                <w:rFonts w:eastAsia="Arial Unicode MS"/>
                <w:sz w:val="20"/>
              </w:rPr>
            </w:pPr>
            <w:r>
              <w:rPr>
                <w:sz w:val="20"/>
              </w:rPr>
              <w:t>-249,81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620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257,92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257,92</w:t>
            </w:r>
          </w:p>
        </w:tc>
        <w:tc>
          <w:tcPr>
            <w:tcW w:w="1074" w:type="dxa"/>
            <w:vAlign w:val="center"/>
          </w:tcPr>
          <w:p w:rsidR="00494B7D" w:rsidRDefault="00E7772B">
            <w:pPr>
              <w:spacing w:line="240" w:lineRule="auto"/>
              <w:ind w:firstLine="0"/>
              <w:jc w:val="right"/>
              <w:rPr>
                <w:rFonts w:eastAsia="Arial Unicode MS"/>
                <w:sz w:val="20"/>
              </w:rPr>
            </w:pPr>
            <w:r>
              <w:rPr>
                <w:sz w:val="20"/>
              </w:rPr>
              <w:t>8,11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1 087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291,88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291,88</w:t>
            </w:r>
          </w:p>
        </w:tc>
        <w:tc>
          <w:tcPr>
            <w:tcW w:w="1074" w:type="dxa"/>
            <w:vAlign w:val="center"/>
          </w:tcPr>
          <w:p w:rsidR="00494B7D" w:rsidRDefault="00E7772B">
            <w:pPr>
              <w:spacing w:line="240" w:lineRule="auto"/>
              <w:ind w:firstLine="0"/>
              <w:jc w:val="right"/>
              <w:rPr>
                <w:rFonts w:eastAsia="Arial Unicode MS"/>
                <w:sz w:val="20"/>
              </w:rPr>
            </w:pPr>
            <w:r>
              <w:rPr>
                <w:sz w:val="20"/>
              </w:rPr>
              <w:t>300,00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1 286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222,78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222,78</w:t>
            </w:r>
          </w:p>
        </w:tc>
        <w:tc>
          <w:tcPr>
            <w:tcW w:w="1074" w:type="dxa"/>
            <w:vAlign w:val="center"/>
          </w:tcPr>
          <w:p w:rsidR="00494B7D" w:rsidRDefault="00E7772B">
            <w:pPr>
              <w:spacing w:line="240" w:lineRule="auto"/>
              <w:ind w:firstLine="0"/>
              <w:jc w:val="right"/>
              <w:rPr>
                <w:rFonts w:eastAsia="Arial Unicode MS"/>
                <w:sz w:val="20"/>
              </w:rPr>
            </w:pPr>
            <w:r>
              <w:rPr>
                <w:sz w:val="20"/>
              </w:rPr>
              <w:t>522,78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1 504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168,09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168,09</w:t>
            </w:r>
          </w:p>
        </w:tc>
        <w:tc>
          <w:tcPr>
            <w:tcW w:w="1074" w:type="dxa"/>
            <w:vAlign w:val="center"/>
          </w:tcPr>
          <w:p w:rsidR="00494B7D" w:rsidRDefault="00E7772B">
            <w:pPr>
              <w:spacing w:line="240" w:lineRule="auto"/>
              <w:ind w:firstLine="0"/>
              <w:jc w:val="right"/>
              <w:rPr>
                <w:rFonts w:eastAsia="Arial Unicode MS"/>
                <w:sz w:val="20"/>
              </w:rPr>
            </w:pPr>
            <w:r>
              <w:rPr>
                <w:sz w:val="20"/>
              </w:rPr>
              <w:t>690,87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1 722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124,16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124,16</w:t>
            </w:r>
          </w:p>
        </w:tc>
        <w:tc>
          <w:tcPr>
            <w:tcW w:w="1074" w:type="dxa"/>
            <w:vAlign w:val="center"/>
          </w:tcPr>
          <w:p w:rsidR="00494B7D" w:rsidRDefault="00E7772B">
            <w:pPr>
              <w:spacing w:line="240" w:lineRule="auto"/>
              <w:ind w:firstLine="0"/>
              <w:jc w:val="right"/>
              <w:rPr>
                <w:rFonts w:eastAsia="Arial Unicode MS"/>
                <w:sz w:val="20"/>
              </w:rPr>
            </w:pPr>
            <w:r>
              <w:rPr>
                <w:sz w:val="20"/>
              </w:rPr>
              <w:t>815,04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1 940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90,25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90,25</w:t>
            </w:r>
          </w:p>
        </w:tc>
        <w:tc>
          <w:tcPr>
            <w:tcW w:w="1074" w:type="dxa"/>
            <w:vAlign w:val="center"/>
          </w:tcPr>
          <w:p w:rsidR="00494B7D" w:rsidRDefault="00E7772B">
            <w:pPr>
              <w:spacing w:line="240" w:lineRule="auto"/>
              <w:ind w:firstLine="0"/>
              <w:jc w:val="right"/>
              <w:rPr>
                <w:rFonts w:eastAsia="Arial Unicode MS"/>
                <w:sz w:val="20"/>
              </w:rPr>
            </w:pPr>
            <w:r>
              <w:rPr>
                <w:sz w:val="20"/>
              </w:rPr>
              <w:t>905,28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2 158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64,76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64,76</w:t>
            </w:r>
          </w:p>
        </w:tc>
        <w:tc>
          <w:tcPr>
            <w:tcW w:w="1074" w:type="dxa"/>
            <w:vAlign w:val="center"/>
          </w:tcPr>
          <w:p w:rsidR="00494B7D" w:rsidRDefault="00E7772B">
            <w:pPr>
              <w:spacing w:line="240" w:lineRule="auto"/>
              <w:ind w:firstLine="0"/>
              <w:jc w:val="right"/>
              <w:rPr>
                <w:rFonts w:eastAsia="Arial Unicode MS"/>
                <w:sz w:val="20"/>
              </w:rPr>
            </w:pPr>
            <w:r>
              <w:rPr>
                <w:sz w:val="20"/>
              </w:rPr>
              <w:t>970,05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2 376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46,00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46,00</w:t>
            </w:r>
          </w:p>
        </w:tc>
        <w:tc>
          <w:tcPr>
            <w:tcW w:w="1074" w:type="dxa"/>
            <w:vAlign w:val="center"/>
          </w:tcPr>
          <w:p w:rsidR="00494B7D" w:rsidRDefault="00E7772B">
            <w:pPr>
              <w:spacing w:line="240" w:lineRule="auto"/>
              <w:ind w:firstLine="0"/>
              <w:jc w:val="right"/>
              <w:rPr>
                <w:rFonts w:eastAsia="Arial Unicode MS"/>
                <w:sz w:val="20"/>
              </w:rPr>
            </w:pPr>
            <w:r>
              <w:rPr>
                <w:sz w:val="20"/>
              </w:rPr>
              <w:t>1 016,05</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2 594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32,40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32,40</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1 048,46</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15 437</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1 396,56</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1 048,46</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360"/>
      </w:pPr>
      <w:r>
        <w:t>Пусть планируемый объем отгрузок уменьшится еще на 6 000 тыс.долл. и составит 2 220 тыс.долл. Постоянные, условно-постоянные затраты и амортизация  также останутся без изменений, тогда по данным таблиц </w:t>
      </w:r>
      <w:r>
        <w:fldChar w:fldCharType="begin"/>
      </w:r>
      <w:r>
        <w:instrText xml:space="preserve"> REF Т_ТЗ_1_3 \h  \* MERGEFORMAT </w:instrText>
      </w:r>
      <w:r>
        <w:fldChar w:fldCharType="separate"/>
      </w:r>
      <w:r>
        <w:t>41</w:t>
      </w:r>
      <w:r>
        <w:fldChar w:fldCharType="end"/>
      </w:r>
      <w:r>
        <w:t>, </w:t>
      </w:r>
      <w:r>
        <w:fldChar w:fldCharType="begin"/>
      </w:r>
      <w:r>
        <w:instrText xml:space="preserve"> REF Т_ЗП_1_3 \h  \* MERGEFORMAT </w:instrText>
      </w:r>
      <w:r>
        <w:fldChar w:fldCharType="separate"/>
      </w:r>
      <w:r>
        <w:t>42</w:t>
      </w:r>
      <w:r>
        <w:fldChar w:fldCharType="end"/>
      </w:r>
      <w:r>
        <w:t>, </w:t>
      </w:r>
      <w:r>
        <w:fldChar w:fldCharType="begin"/>
      </w:r>
      <w:r>
        <w:instrText xml:space="preserve"> REF Т_ПП_1_3 \h  \* MERGEFORMAT </w:instrText>
      </w:r>
      <w:r>
        <w:fldChar w:fldCharType="separate"/>
      </w:r>
      <w:r>
        <w:t>43</w:t>
      </w:r>
      <w:r>
        <w:fldChar w:fldCharType="end"/>
      </w:r>
      <w:r>
        <w:t> и </w:t>
      </w:r>
      <w:r>
        <w:fldChar w:fldCharType="begin"/>
      </w:r>
      <w:r>
        <w:instrText xml:space="preserve"> REF Т_ПД_1_3 \h  \* MERGEFORMAT </w:instrText>
      </w:r>
      <w:r>
        <w:fldChar w:fldCharType="separate"/>
      </w:r>
      <w:r>
        <w:t>44</w:t>
      </w:r>
      <w:r>
        <w:fldChar w:fldCharType="end"/>
      </w:r>
      <w:r>
        <w:t xml:space="preserve"> определим в таблице </w:t>
      </w:r>
      <w:r>
        <w:fldChar w:fldCharType="begin"/>
      </w:r>
      <w:r>
        <w:instrText xml:space="preserve"> REF Т_ЧДД_1_3 \h  \* MERGEFORMAT </w:instrText>
      </w:r>
      <w:r>
        <w:fldChar w:fldCharType="separate"/>
      </w:r>
      <w:r>
        <w:t>45</w:t>
      </w:r>
      <w:r>
        <w:fldChar w:fldCharType="end"/>
      </w:r>
      <w:r>
        <w:t xml:space="preserve"> значение </w:t>
      </w:r>
      <w:r>
        <w:rPr>
          <w:i/>
          <w:iCs/>
        </w:rPr>
        <w:t>ЧДД</w:t>
      </w:r>
      <w:r>
        <w:t>.</w:t>
      </w:r>
    </w:p>
    <w:p w:rsidR="00494B7D" w:rsidRDefault="00E7772B">
      <w:pPr>
        <w:pStyle w:val="ab"/>
        <w:keepNext/>
        <w:spacing w:before="360" w:line="240" w:lineRule="auto"/>
        <w:ind w:left="2268" w:firstLine="0"/>
        <w:jc w:val="right"/>
        <w:rPr>
          <w:b w:val="0"/>
          <w:bCs/>
        </w:rPr>
      </w:pPr>
      <w:r>
        <w:rPr>
          <w:b w:val="0"/>
          <w:bCs/>
        </w:rPr>
        <w:t xml:space="preserve">Таблица </w:t>
      </w:r>
      <w:bookmarkStart w:id="81" w:name="Т_ТЗ_1_3"/>
      <w:r>
        <w:rPr>
          <w:b w:val="0"/>
          <w:bCs/>
        </w:rPr>
        <w:fldChar w:fldCharType="begin"/>
      </w:r>
      <w:r>
        <w:rPr>
          <w:b w:val="0"/>
          <w:bCs/>
        </w:rPr>
        <w:instrText xml:space="preserve"> SEQ Таблица \* ARABIC </w:instrText>
      </w:r>
      <w:r>
        <w:rPr>
          <w:b w:val="0"/>
          <w:bCs/>
        </w:rPr>
        <w:fldChar w:fldCharType="separate"/>
      </w:r>
      <w:r>
        <w:rPr>
          <w:b w:val="0"/>
          <w:bCs/>
          <w:noProof/>
        </w:rPr>
        <w:t>41</w:t>
      </w:r>
      <w:r>
        <w:rPr>
          <w:b w:val="0"/>
          <w:bCs/>
        </w:rPr>
        <w:fldChar w:fldCharType="end"/>
      </w:r>
      <w:bookmarkEnd w:id="81"/>
      <w:r>
        <w:rPr>
          <w:b w:val="0"/>
          <w:bCs/>
        </w:rPr>
        <w:t>. Расчет текущих затрат по периодам,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646"/>
        <w:gridCol w:w="646"/>
        <w:gridCol w:w="646"/>
        <w:gridCol w:w="646"/>
        <w:gridCol w:w="646"/>
        <w:gridCol w:w="646"/>
        <w:gridCol w:w="646"/>
        <w:gridCol w:w="646"/>
        <w:gridCol w:w="646"/>
        <w:gridCol w:w="646"/>
        <w:gridCol w:w="647"/>
      </w:tblGrid>
      <w:tr w:rsidR="00494B7D">
        <w:trPr>
          <w:cantSplit/>
          <w:trHeight w:val="441"/>
        </w:trPr>
        <w:tc>
          <w:tcPr>
            <w:tcW w:w="1398" w:type="dxa"/>
            <w:vAlign w:val="center"/>
          </w:tcPr>
          <w:p w:rsidR="00494B7D" w:rsidRDefault="00E7772B">
            <w:pPr>
              <w:keepNext/>
              <w:spacing w:line="240" w:lineRule="auto"/>
              <w:ind w:firstLine="0"/>
              <w:jc w:val="left"/>
              <w:rPr>
                <w:sz w:val="22"/>
                <w:lang w:val="en-US"/>
              </w:rPr>
            </w:pPr>
            <w:r>
              <w:rPr>
                <w:sz w:val="22"/>
              </w:rPr>
              <w:t>Этап</w:t>
            </w:r>
          </w:p>
        </w:tc>
        <w:tc>
          <w:tcPr>
            <w:tcW w:w="646"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938"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523"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398" w:type="dxa"/>
            <w:vAlign w:val="center"/>
          </w:tcPr>
          <w:p w:rsidR="00494B7D" w:rsidRDefault="00E7772B">
            <w:pPr>
              <w:keepNext/>
              <w:spacing w:line="240" w:lineRule="auto"/>
              <w:ind w:firstLine="0"/>
              <w:jc w:val="left"/>
              <w:rPr>
                <w:sz w:val="22"/>
              </w:rPr>
            </w:pPr>
            <w:r>
              <w:rPr>
                <w:sz w:val="22"/>
              </w:rPr>
              <w:t>Период</w:t>
            </w:r>
          </w:p>
        </w:tc>
        <w:tc>
          <w:tcPr>
            <w:tcW w:w="646" w:type="dxa"/>
            <w:tcBorders>
              <w:right w:val="single" w:sz="6" w:space="0" w:color="auto"/>
            </w:tcBorders>
            <w:vAlign w:val="center"/>
          </w:tcPr>
          <w:p w:rsidR="00494B7D" w:rsidRDefault="00E7772B">
            <w:pPr>
              <w:keepNext/>
              <w:spacing w:line="240" w:lineRule="auto"/>
              <w:ind w:firstLine="0"/>
              <w:jc w:val="center"/>
            </w:pPr>
            <w:r>
              <w:t>0</w:t>
            </w:r>
          </w:p>
        </w:tc>
        <w:tc>
          <w:tcPr>
            <w:tcW w:w="646" w:type="dxa"/>
            <w:tcBorders>
              <w:left w:val="single" w:sz="6" w:space="0" w:color="auto"/>
            </w:tcBorders>
            <w:vAlign w:val="center"/>
          </w:tcPr>
          <w:p w:rsidR="00494B7D" w:rsidRDefault="00E7772B">
            <w:pPr>
              <w:keepNext/>
              <w:spacing w:line="240" w:lineRule="auto"/>
              <w:ind w:firstLine="0"/>
              <w:jc w:val="center"/>
            </w:pPr>
            <w:r>
              <w:t>1</w:t>
            </w:r>
          </w:p>
        </w:tc>
        <w:tc>
          <w:tcPr>
            <w:tcW w:w="646" w:type="dxa"/>
            <w:vAlign w:val="center"/>
          </w:tcPr>
          <w:p w:rsidR="00494B7D" w:rsidRDefault="00E7772B">
            <w:pPr>
              <w:keepNext/>
              <w:spacing w:line="240" w:lineRule="auto"/>
              <w:ind w:firstLine="0"/>
              <w:jc w:val="center"/>
            </w:pPr>
            <w:r>
              <w:t>2</w:t>
            </w:r>
          </w:p>
        </w:tc>
        <w:tc>
          <w:tcPr>
            <w:tcW w:w="646" w:type="dxa"/>
            <w:tcBorders>
              <w:right w:val="single" w:sz="6" w:space="0" w:color="auto"/>
            </w:tcBorders>
            <w:vAlign w:val="center"/>
          </w:tcPr>
          <w:p w:rsidR="00494B7D" w:rsidRDefault="00E7772B">
            <w:pPr>
              <w:keepNext/>
              <w:spacing w:line="240" w:lineRule="auto"/>
              <w:ind w:firstLine="0"/>
              <w:jc w:val="center"/>
            </w:pPr>
            <w:r>
              <w:t>3</w:t>
            </w:r>
          </w:p>
        </w:tc>
        <w:tc>
          <w:tcPr>
            <w:tcW w:w="646" w:type="dxa"/>
            <w:tcBorders>
              <w:left w:val="single" w:sz="6" w:space="0" w:color="auto"/>
            </w:tcBorders>
            <w:vAlign w:val="center"/>
          </w:tcPr>
          <w:p w:rsidR="00494B7D" w:rsidRDefault="00E7772B">
            <w:pPr>
              <w:keepNext/>
              <w:spacing w:line="240" w:lineRule="auto"/>
              <w:ind w:firstLine="0"/>
              <w:jc w:val="center"/>
            </w:pPr>
            <w:r>
              <w:t>4</w:t>
            </w:r>
          </w:p>
        </w:tc>
        <w:tc>
          <w:tcPr>
            <w:tcW w:w="646" w:type="dxa"/>
            <w:vAlign w:val="center"/>
          </w:tcPr>
          <w:p w:rsidR="00494B7D" w:rsidRDefault="00E7772B">
            <w:pPr>
              <w:keepNext/>
              <w:spacing w:line="240" w:lineRule="auto"/>
              <w:ind w:firstLine="0"/>
              <w:jc w:val="center"/>
            </w:pPr>
            <w:r>
              <w:t>5</w:t>
            </w:r>
          </w:p>
        </w:tc>
        <w:tc>
          <w:tcPr>
            <w:tcW w:w="646" w:type="dxa"/>
            <w:vAlign w:val="center"/>
          </w:tcPr>
          <w:p w:rsidR="00494B7D" w:rsidRDefault="00E7772B">
            <w:pPr>
              <w:keepNext/>
              <w:spacing w:line="240" w:lineRule="auto"/>
              <w:ind w:firstLine="0"/>
              <w:jc w:val="center"/>
            </w:pPr>
            <w:r>
              <w:t>6</w:t>
            </w:r>
          </w:p>
        </w:tc>
        <w:tc>
          <w:tcPr>
            <w:tcW w:w="646" w:type="dxa"/>
            <w:vAlign w:val="center"/>
          </w:tcPr>
          <w:p w:rsidR="00494B7D" w:rsidRDefault="00E7772B">
            <w:pPr>
              <w:keepNext/>
              <w:spacing w:line="240" w:lineRule="auto"/>
              <w:ind w:firstLine="0"/>
              <w:jc w:val="center"/>
            </w:pPr>
            <w:r>
              <w:t>7</w:t>
            </w:r>
          </w:p>
        </w:tc>
        <w:tc>
          <w:tcPr>
            <w:tcW w:w="646" w:type="dxa"/>
            <w:vAlign w:val="center"/>
          </w:tcPr>
          <w:p w:rsidR="00494B7D" w:rsidRDefault="00E7772B">
            <w:pPr>
              <w:keepNext/>
              <w:spacing w:line="240" w:lineRule="auto"/>
              <w:ind w:firstLine="0"/>
              <w:jc w:val="center"/>
            </w:pPr>
            <w:r>
              <w:t>8</w:t>
            </w:r>
          </w:p>
        </w:tc>
        <w:tc>
          <w:tcPr>
            <w:tcW w:w="646" w:type="dxa"/>
            <w:vAlign w:val="center"/>
          </w:tcPr>
          <w:p w:rsidR="00494B7D" w:rsidRDefault="00E7772B">
            <w:pPr>
              <w:keepNext/>
              <w:spacing w:line="240" w:lineRule="auto"/>
              <w:ind w:firstLine="0"/>
              <w:jc w:val="center"/>
            </w:pPr>
            <w:r>
              <w:t>9</w:t>
            </w:r>
          </w:p>
        </w:tc>
        <w:tc>
          <w:tcPr>
            <w:tcW w:w="647" w:type="dxa"/>
            <w:vAlign w:val="center"/>
          </w:tcPr>
          <w:p w:rsidR="00494B7D" w:rsidRDefault="00E7772B">
            <w:pPr>
              <w:keepNext/>
              <w:spacing w:line="240" w:lineRule="auto"/>
              <w:ind w:firstLine="0"/>
              <w:jc w:val="center"/>
            </w:pPr>
            <w:r>
              <w:t>10</w:t>
            </w:r>
          </w:p>
        </w:tc>
      </w:tr>
      <w:tr w:rsidR="00494B7D">
        <w:trPr>
          <w:trHeight w:val="340"/>
        </w:trPr>
        <w:tc>
          <w:tcPr>
            <w:tcW w:w="1398"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отгрузок</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538</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932</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1 116</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1 300</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1 484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1 668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1 852</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2 036</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2 220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Переменные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366</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634</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759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884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1 009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1 134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1 259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1 385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1 510</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Постоянные затраты</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35,5</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35,5</w:t>
            </w:r>
          </w:p>
        </w:tc>
      </w:tr>
      <w:tr w:rsidR="00494B7D">
        <w:trPr>
          <w:trHeight w:val="340"/>
        </w:trPr>
        <w:tc>
          <w:tcPr>
            <w:tcW w:w="1398" w:type="dxa"/>
            <w:vAlign w:val="center"/>
          </w:tcPr>
          <w:p w:rsidR="00494B7D" w:rsidRDefault="00E7772B">
            <w:pPr>
              <w:keepNext/>
              <w:spacing w:line="240" w:lineRule="auto"/>
              <w:ind w:firstLine="0"/>
              <w:jc w:val="left"/>
              <w:rPr>
                <w:sz w:val="20"/>
              </w:rPr>
            </w:pPr>
            <w:r>
              <w:rPr>
                <w:sz w:val="20"/>
              </w:rPr>
              <w:t>Условно-постоянные</w:t>
            </w:r>
          </w:p>
        </w:tc>
        <w:tc>
          <w:tcPr>
            <w:tcW w:w="646"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9,83</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28,8</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28,8</w:t>
            </w:r>
          </w:p>
        </w:tc>
      </w:tr>
      <w:tr w:rsidR="00494B7D">
        <w:trPr>
          <w:trHeight w:val="345"/>
        </w:trPr>
        <w:tc>
          <w:tcPr>
            <w:tcW w:w="1398" w:type="dxa"/>
            <w:vAlign w:val="center"/>
          </w:tcPr>
          <w:p w:rsidR="00494B7D" w:rsidRDefault="00E7772B">
            <w:pPr>
              <w:spacing w:line="240" w:lineRule="auto"/>
              <w:ind w:firstLine="0"/>
              <w:jc w:val="right"/>
              <w:rPr>
                <w:sz w:val="22"/>
              </w:rPr>
            </w:pPr>
            <w:r>
              <w:rPr>
                <w:sz w:val="22"/>
              </w:rPr>
              <w:t>Итого</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411</w:t>
            </w:r>
          </w:p>
        </w:tc>
        <w:tc>
          <w:tcPr>
            <w:tcW w:w="646"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679</w:t>
            </w:r>
          </w:p>
        </w:tc>
        <w:tc>
          <w:tcPr>
            <w:tcW w:w="646"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823</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948</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1 074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1 199</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1 324</w:t>
            </w:r>
          </w:p>
        </w:tc>
        <w:tc>
          <w:tcPr>
            <w:tcW w:w="646" w:type="dxa"/>
            <w:vAlign w:val="center"/>
          </w:tcPr>
          <w:p w:rsidR="00494B7D" w:rsidRDefault="00E7772B">
            <w:pPr>
              <w:spacing w:line="240" w:lineRule="auto"/>
              <w:ind w:left="-113" w:right="-113" w:firstLine="0"/>
              <w:jc w:val="center"/>
              <w:rPr>
                <w:rFonts w:eastAsia="Arial Unicode MS"/>
                <w:sz w:val="20"/>
              </w:rPr>
            </w:pPr>
            <w:r>
              <w:rPr>
                <w:sz w:val="20"/>
              </w:rPr>
              <w:t>1 449</w:t>
            </w:r>
          </w:p>
        </w:tc>
        <w:tc>
          <w:tcPr>
            <w:tcW w:w="647" w:type="dxa"/>
            <w:vAlign w:val="center"/>
          </w:tcPr>
          <w:p w:rsidR="00494B7D" w:rsidRDefault="00E7772B">
            <w:pPr>
              <w:spacing w:line="240" w:lineRule="auto"/>
              <w:ind w:left="-113" w:right="-113" w:firstLine="0"/>
              <w:jc w:val="center"/>
              <w:rPr>
                <w:rFonts w:eastAsia="Arial Unicode MS"/>
                <w:sz w:val="20"/>
              </w:rPr>
            </w:pPr>
            <w:r>
              <w:rPr>
                <w:sz w:val="20"/>
              </w:rPr>
              <w:t>1 574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2" w:name="Т_ЗП_1_3"/>
      <w:r>
        <w:rPr>
          <w:b w:val="0"/>
          <w:bCs/>
        </w:rPr>
        <w:fldChar w:fldCharType="begin"/>
      </w:r>
      <w:r>
        <w:rPr>
          <w:b w:val="0"/>
          <w:bCs/>
        </w:rPr>
        <w:instrText xml:space="preserve"> SEQ Таблица \* ARABIC </w:instrText>
      </w:r>
      <w:r>
        <w:rPr>
          <w:b w:val="0"/>
          <w:bCs/>
        </w:rPr>
        <w:fldChar w:fldCharType="separate"/>
      </w:r>
      <w:r>
        <w:rPr>
          <w:b w:val="0"/>
          <w:bCs/>
          <w:noProof/>
        </w:rPr>
        <w:t>42</w:t>
      </w:r>
      <w:r>
        <w:rPr>
          <w:b w:val="0"/>
          <w:bCs/>
        </w:rPr>
        <w:fldChar w:fldCharType="end"/>
      </w:r>
      <w:bookmarkEnd w:id="82"/>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411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679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823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948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1 074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1 199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1 324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1 449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1 574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411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679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823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948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1 074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1 199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1 324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1 449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1 574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3" w:name="Т_ПП_1_3"/>
      <w:r>
        <w:rPr>
          <w:b w:val="0"/>
          <w:bCs/>
        </w:rPr>
        <w:fldChar w:fldCharType="begin"/>
      </w:r>
      <w:r>
        <w:rPr>
          <w:b w:val="0"/>
          <w:bCs/>
        </w:rPr>
        <w:instrText xml:space="preserve"> SEQ Таблица \* ARABIC </w:instrText>
      </w:r>
      <w:r>
        <w:rPr>
          <w:b w:val="0"/>
          <w:bCs/>
        </w:rPr>
        <w:fldChar w:fldCharType="separate"/>
      </w:r>
      <w:r>
        <w:rPr>
          <w:b w:val="0"/>
          <w:bCs/>
          <w:noProof/>
        </w:rPr>
        <w:t>43</w:t>
      </w:r>
      <w:r>
        <w:rPr>
          <w:b w:val="0"/>
          <w:bCs/>
        </w:rPr>
        <w:fldChar w:fldCharType="end"/>
      </w:r>
      <w:bookmarkEnd w:id="83"/>
      <w:r>
        <w:rPr>
          <w:b w:val="0"/>
          <w:bCs/>
        </w:rPr>
        <w:t>. Поступления от проекта,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Объем отгрузки</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538</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932</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1 116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1 300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1 484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1 668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1 852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2 036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2 220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Амортизация</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27,5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27,5</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171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566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960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1 144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1 328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1 512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1 696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1 880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2 064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2 248</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4" w:name="Т_ПД_1_3"/>
      <w:r>
        <w:rPr>
          <w:b w:val="0"/>
          <w:bCs/>
        </w:rPr>
        <w:fldChar w:fldCharType="begin"/>
      </w:r>
      <w:r>
        <w:rPr>
          <w:b w:val="0"/>
          <w:bCs/>
        </w:rPr>
        <w:instrText xml:space="preserve"> SEQ Таблица \* ARABIC </w:instrText>
      </w:r>
      <w:r>
        <w:rPr>
          <w:b w:val="0"/>
          <w:bCs/>
        </w:rPr>
        <w:fldChar w:fldCharType="separate"/>
      </w:r>
      <w:r>
        <w:rPr>
          <w:b w:val="0"/>
          <w:bCs/>
          <w:noProof/>
        </w:rPr>
        <w:t>44</w:t>
      </w:r>
      <w:r>
        <w:rPr>
          <w:b w:val="0"/>
          <w:bCs/>
        </w:rPr>
        <w:fldChar w:fldCharType="end"/>
      </w:r>
      <w:bookmarkEnd w:id="84"/>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171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566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960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1 144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1 328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1 512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1 696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1 880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2 064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2 248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143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411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679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823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948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1 074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1 199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1 324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1 449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1 574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154</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281</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320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379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497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556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615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674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5" w:name="Т_ЧДД_1_3"/>
      <w:r>
        <w:rPr>
          <w:b w:val="0"/>
          <w:bCs/>
        </w:rPr>
        <w:fldChar w:fldCharType="begin"/>
      </w:r>
      <w:r>
        <w:rPr>
          <w:b w:val="0"/>
          <w:bCs/>
        </w:rPr>
        <w:instrText xml:space="preserve"> SEQ Таблица \* ARABIC </w:instrText>
      </w:r>
      <w:r>
        <w:rPr>
          <w:b w:val="0"/>
          <w:bCs/>
        </w:rPr>
        <w:fldChar w:fldCharType="separate"/>
      </w:r>
      <w:r>
        <w:rPr>
          <w:b w:val="0"/>
          <w:bCs/>
          <w:noProof/>
        </w:rPr>
        <w:t>45</w:t>
      </w:r>
      <w:r>
        <w:rPr>
          <w:b w:val="0"/>
          <w:bCs/>
        </w:rPr>
        <w:fldChar w:fldCharType="end"/>
      </w:r>
      <w:bookmarkEnd w:id="85"/>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44" type="#_x0000_t75" style="width:15pt;height:18pt" o:ole="">
                  <v:imagedata r:id="rId66" o:title=""/>
                </v:shape>
                <o:OLEObject Type="Embed" ProgID="Equation.3" ShapeID="_x0000_i1144" DrawAspect="Content" ObjectID="_1470275502" r:id="rId192"/>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45" type="#_x0000_t75" style="width:14.25pt;height:18pt" o:ole="">
                  <v:imagedata r:id="rId68" o:title=""/>
                </v:shape>
                <o:OLEObject Type="Embed" ProgID="Equation.3" ShapeID="_x0000_i1145" DrawAspect="Content" ObjectID="_1470275503" r:id="rId193"/>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46" type="#_x0000_t75" style="width:47.25pt;height:33.75pt" o:ole="">
                  <v:imagedata r:id="rId70" o:title=""/>
                </v:shape>
                <o:OLEObject Type="Embed" ProgID="Equation.3" ShapeID="_x0000_i1146" DrawAspect="Content" ObjectID="_1470275504" r:id="rId194"/>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47" type="#_x0000_t75" style="width:43.5pt;height:33pt" o:ole="">
                  <v:imagedata r:id="rId72" o:title=""/>
                </v:shape>
                <o:OLEObject Type="Embed" ProgID="Equation.3" ShapeID="_x0000_i1147" DrawAspect="Content" ObjectID="_1470275505" r:id="rId195"/>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48" type="#_x0000_t75" style="width:43.5pt;height:33pt" o:ole="">
                  <v:imagedata r:id="rId74" o:title=""/>
                </v:shape>
                <o:OLEObject Type="Embed" ProgID="Equation.3" ShapeID="_x0000_i1148" DrawAspect="Content" ObjectID="_1470275506" r:id="rId196"/>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28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18,15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18,15</w:t>
            </w:r>
          </w:p>
        </w:tc>
        <w:tc>
          <w:tcPr>
            <w:tcW w:w="1074" w:type="dxa"/>
            <w:vAlign w:val="center"/>
          </w:tcPr>
          <w:p w:rsidR="00494B7D" w:rsidRDefault="00E7772B">
            <w:pPr>
              <w:spacing w:line="240" w:lineRule="auto"/>
              <w:ind w:firstLine="0"/>
              <w:jc w:val="right"/>
              <w:rPr>
                <w:rFonts w:eastAsia="Arial Unicode MS"/>
                <w:sz w:val="20"/>
              </w:rPr>
            </w:pPr>
            <w:r>
              <w:rPr>
                <w:sz w:val="20"/>
              </w:rPr>
              <w:t>-329,95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154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64,24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64,24</w:t>
            </w:r>
          </w:p>
        </w:tc>
        <w:tc>
          <w:tcPr>
            <w:tcW w:w="1074" w:type="dxa"/>
            <w:vAlign w:val="center"/>
          </w:tcPr>
          <w:p w:rsidR="00494B7D" w:rsidRDefault="00E7772B">
            <w:pPr>
              <w:spacing w:line="240" w:lineRule="auto"/>
              <w:ind w:firstLine="0"/>
              <w:jc w:val="right"/>
              <w:rPr>
                <w:rFonts w:eastAsia="Arial Unicode MS"/>
                <w:sz w:val="20"/>
              </w:rPr>
            </w:pPr>
            <w:r>
              <w:rPr>
                <w:sz w:val="20"/>
              </w:rPr>
              <w:t>-265,71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281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75,33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75,33</w:t>
            </w:r>
          </w:p>
        </w:tc>
        <w:tc>
          <w:tcPr>
            <w:tcW w:w="1074" w:type="dxa"/>
            <w:vAlign w:val="center"/>
          </w:tcPr>
          <w:p w:rsidR="00494B7D" w:rsidRDefault="00E7772B">
            <w:pPr>
              <w:spacing w:line="240" w:lineRule="auto"/>
              <w:ind w:firstLine="0"/>
              <w:jc w:val="right"/>
              <w:rPr>
                <w:rFonts w:eastAsia="Arial Unicode MS"/>
                <w:sz w:val="20"/>
              </w:rPr>
            </w:pPr>
            <w:r>
              <w:rPr>
                <w:sz w:val="20"/>
              </w:rPr>
              <w:t>-190,38</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320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55,51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55,51</w:t>
            </w:r>
          </w:p>
        </w:tc>
        <w:tc>
          <w:tcPr>
            <w:tcW w:w="1074" w:type="dxa"/>
            <w:vAlign w:val="center"/>
          </w:tcPr>
          <w:p w:rsidR="00494B7D" w:rsidRDefault="00E7772B">
            <w:pPr>
              <w:spacing w:line="240" w:lineRule="auto"/>
              <w:ind w:firstLine="0"/>
              <w:jc w:val="right"/>
              <w:rPr>
                <w:rFonts w:eastAsia="Arial Unicode MS"/>
                <w:sz w:val="20"/>
              </w:rPr>
            </w:pPr>
            <w:r>
              <w:rPr>
                <w:sz w:val="20"/>
              </w:rPr>
              <w:t>-134,86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379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42,39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42,39</w:t>
            </w:r>
          </w:p>
        </w:tc>
        <w:tc>
          <w:tcPr>
            <w:tcW w:w="1074" w:type="dxa"/>
            <w:vAlign w:val="center"/>
          </w:tcPr>
          <w:p w:rsidR="00494B7D" w:rsidRDefault="00E7772B">
            <w:pPr>
              <w:spacing w:line="240" w:lineRule="auto"/>
              <w:ind w:firstLine="0"/>
              <w:jc w:val="right"/>
              <w:rPr>
                <w:rFonts w:eastAsia="Arial Unicode MS"/>
                <w:sz w:val="20"/>
              </w:rPr>
            </w:pPr>
            <w:r>
              <w:rPr>
                <w:sz w:val="20"/>
              </w:rPr>
              <w:t>-92,47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438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31,60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31,60</w:t>
            </w:r>
          </w:p>
        </w:tc>
        <w:tc>
          <w:tcPr>
            <w:tcW w:w="1074" w:type="dxa"/>
            <w:vAlign w:val="center"/>
          </w:tcPr>
          <w:p w:rsidR="00494B7D" w:rsidRDefault="00E7772B">
            <w:pPr>
              <w:spacing w:line="240" w:lineRule="auto"/>
              <w:ind w:firstLine="0"/>
              <w:jc w:val="right"/>
              <w:rPr>
                <w:rFonts w:eastAsia="Arial Unicode MS"/>
                <w:sz w:val="20"/>
              </w:rPr>
            </w:pPr>
            <w:r>
              <w:rPr>
                <w:sz w:val="20"/>
              </w:rPr>
              <w:t>-60,87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497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23,12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23,12</w:t>
            </w:r>
          </w:p>
        </w:tc>
        <w:tc>
          <w:tcPr>
            <w:tcW w:w="1074" w:type="dxa"/>
            <w:vAlign w:val="center"/>
          </w:tcPr>
          <w:p w:rsidR="00494B7D" w:rsidRDefault="00E7772B">
            <w:pPr>
              <w:spacing w:line="240" w:lineRule="auto"/>
              <w:ind w:firstLine="0"/>
              <w:jc w:val="right"/>
              <w:rPr>
                <w:rFonts w:eastAsia="Arial Unicode MS"/>
                <w:sz w:val="20"/>
              </w:rPr>
            </w:pPr>
            <w:r>
              <w:rPr>
                <w:sz w:val="20"/>
              </w:rPr>
              <w:t>-37,75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556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16,68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16,68</w:t>
            </w:r>
          </w:p>
        </w:tc>
        <w:tc>
          <w:tcPr>
            <w:tcW w:w="1074" w:type="dxa"/>
            <w:vAlign w:val="center"/>
          </w:tcPr>
          <w:p w:rsidR="00494B7D" w:rsidRDefault="00E7772B">
            <w:pPr>
              <w:spacing w:line="240" w:lineRule="auto"/>
              <w:ind w:firstLine="0"/>
              <w:jc w:val="right"/>
              <w:rPr>
                <w:rFonts w:eastAsia="Arial Unicode MS"/>
                <w:sz w:val="20"/>
              </w:rPr>
            </w:pPr>
            <w:r>
              <w:rPr>
                <w:sz w:val="20"/>
              </w:rPr>
              <w:t>-21,06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615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11,90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11,90</w:t>
            </w:r>
          </w:p>
        </w:tc>
        <w:tc>
          <w:tcPr>
            <w:tcW w:w="1074" w:type="dxa"/>
            <w:vAlign w:val="center"/>
          </w:tcPr>
          <w:p w:rsidR="00494B7D" w:rsidRDefault="00E7772B">
            <w:pPr>
              <w:spacing w:line="240" w:lineRule="auto"/>
              <w:ind w:firstLine="0"/>
              <w:jc w:val="right"/>
              <w:rPr>
                <w:rFonts w:eastAsia="Arial Unicode MS"/>
                <w:sz w:val="20"/>
              </w:rPr>
            </w:pPr>
            <w:r>
              <w:rPr>
                <w:sz w:val="20"/>
              </w:rPr>
              <w:t>-9,16</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674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8,42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8,42</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-0,74</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3 942</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347,36</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-0,74</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pStyle w:val="ac"/>
        <w:spacing w:before="360"/>
      </w:pPr>
      <w:r>
        <w:t>В данном случае, т.к. при 10-ти процентном изменении объем отгрузок составит 16 686 тыс.долл., следовательно, можно сделать вывод о том, что данный проект устойчив и нечувствителен по этому показателю. Определим уровень устойчивости/чувствительности проекта по данному показателю:</w:t>
      </w:r>
    </w:p>
    <w:p w:rsidR="00494B7D" w:rsidRDefault="00E7772B">
      <w:pPr>
        <w:ind w:firstLine="0"/>
        <w:jc w:val="left"/>
      </w:pPr>
      <w:r>
        <w:rPr>
          <w:position w:val="-30"/>
        </w:rPr>
        <w:object w:dxaOrig="4239" w:dyaOrig="740">
          <v:shape id="_x0000_i1149" type="#_x0000_t75" style="width:212.25pt;height:36.75pt" o:ole="">
            <v:imagedata r:id="rId197" o:title=""/>
          </v:shape>
          <o:OLEObject Type="Embed" ProgID="Equation.3" ShapeID="_x0000_i1149" DrawAspect="Content" ObjectID="_1470275507" r:id="rId198"/>
        </w:object>
      </w:r>
    </w:p>
    <w:p w:rsidR="00494B7D" w:rsidRDefault="00E7772B">
      <w:r>
        <w:t>Таким образом, можно говорить о том, что данный инновационный проект по показателю «объем отгрузки» устойчив, нечувствителен и не рискован.</w:t>
      </w:r>
    </w:p>
    <w:p w:rsidR="00494B7D" w:rsidRDefault="00E7772B">
      <w:r>
        <w:t>Исследуем устойчивость и чувствительность инновационного проекта по показателю «текущие затраты». Для этого увеличим итоговые данные таблицы </w:t>
      </w:r>
      <w:r>
        <w:fldChar w:fldCharType="begin"/>
      </w:r>
      <w:r>
        <w:instrText xml:space="preserve"> REF ПеремЗатраты \h  \* MERGEFORMAT </w:instrText>
      </w:r>
      <w:r>
        <w:fldChar w:fldCharType="separate"/>
      </w:r>
      <w:r>
        <w:rPr>
          <w:noProof/>
        </w:rPr>
        <w:t>10</w:t>
      </w:r>
      <w:r>
        <w:fldChar w:fldCharType="end"/>
      </w:r>
      <w:r>
        <w:t xml:space="preserve"> на 20 %, результаты изменений отразим в таблице </w:t>
      </w:r>
      <w:r>
        <w:fldChar w:fldCharType="begin"/>
      </w:r>
      <w:r>
        <w:instrText xml:space="preserve"> REF Т_ЗП_3_1 \h  \* MERGEFORMAT </w:instrText>
      </w:r>
      <w:r>
        <w:fldChar w:fldCharType="separate"/>
      </w:r>
      <w:r>
        <w:rPr>
          <w:noProof/>
        </w:rPr>
        <w:t>46</w:t>
      </w:r>
      <w:r>
        <w:fldChar w:fldCharType="end"/>
      </w:r>
      <w:r>
        <w:t>. Единовременные затраты, объемы отгрузок и амортизация останутся без изменений, тогда по данным таблицы </w:t>
      </w:r>
      <w:r>
        <w:fldChar w:fldCharType="begin"/>
      </w:r>
      <w:r>
        <w:instrText xml:space="preserve"> REF Т_ПД_3_1 \h  \* MERGEFORMAT </w:instrText>
      </w:r>
      <w:r>
        <w:fldChar w:fldCharType="separate"/>
      </w:r>
      <w:r>
        <w:rPr>
          <w:noProof/>
        </w:rPr>
        <w:t>47</w:t>
      </w:r>
      <w:r>
        <w:fldChar w:fldCharType="end"/>
      </w:r>
      <w:r>
        <w:t xml:space="preserve"> определим в таблице </w:t>
      </w:r>
      <w:r>
        <w:fldChar w:fldCharType="begin"/>
      </w:r>
      <w:r>
        <w:instrText xml:space="preserve"> REF Т_ЧДД_3_1 \h  \* MERGEFORMAT </w:instrText>
      </w:r>
      <w:r>
        <w:fldChar w:fldCharType="separate"/>
      </w:r>
      <w:r>
        <w:rPr>
          <w:noProof/>
        </w:rPr>
        <w:t>48</w:t>
      </w:r>
      <w:r>
        <w:fldChar w:fldCharType="end"/>
      </w:r>
      <w:r>
        <w:t xml:space="preserve"> значение </w:t>
      </w:r>
      <w:r>
        <w:rPr>
          <w:i/>
          <w:iCs/>
        </w:rPr>
        <w:t>ЧДД</w:t>
      </w:r>
      <w:r>
        <w:t>.</w:t>
      </w:r>
    </w:p>
    <w:p w:rsidR="00494B7D" w:rsidRDefault="00E7772B">
      <w:pPr>
        <w:pStyle w:val="ab"/>
        <w:keepNext/>
        <w:spacing w:line="240" w:lineRule="auto"/>
        <w:ind w:left="2693" w:firstLine="0"/>
        <w:jc w:val="right"/>
        <w:rPr>
          <w:b w:val="0"/>
          <w:bCs/>
        </w:rPr>
      </w:pPr>
      <w:r>
        <w:rPr>
          <w:b w:val="0"/>
          <w:bCs/>
        </w:rPr>
        <w:t xml:space="preserve">Таблица </w:t>
      </w:r>
      <w:bookmarkStart w:id="86" w:name="Т_ЗП_2_1"/>
      <w:bookmarkStart w:id="87" w:name="Т_ЗП_3_1"/>
      <w:r>
        <w:rPr>
          <w:b w:val="0"/>
          <w:bCs/>
        </w:rPr>
        <w:fldChar w:fldCharType="begin"/>
      </w:r>
      <w:r>
        <w:rPr>
          <w:b w:val="0"/>
          <w:bCs/>
        </w:rPr>
        <w:instrText xml:space="preserve"> SEQ Таблица \* ARABIC </w:instrText>
      </w:r>
      <w:r>
        <w:rPr>
          <w:b w:val="0"/>
          <w:bCs/>
        </w:rPr>
        <w:fldChar w:fldCharType="separate"/>
      </w:r>
      <w:r>
        <w:rPr>
          <w:b w:val="0"/>
          <w:bCs/>
          <w:noProof/>
        </w:rPr>
        <w:t>46</w:t>
      </w:r>
      <w:r>
        <w:rPr>
          <w:b w:val="0"/>
          <w:bCs/>
        </w:rPr>
        <w:fldChar w:fldCharType="end"/>
      </w:r>
      <w:bookmarkEnd w:id="86"/>
      <w:bookmarkEnd w:id="87"/>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1 033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3 721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7 685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8 938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10 192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12 699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15 206</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1 033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3 721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7 685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8 938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10 192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12 699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15 206</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8" w:name="Т_ПД_3_1"/>
      <w:r>
        <w:rPr>
          <w:b w:val="0"/>
          <w:bCs/>
        </w:rPr>
        <w:fldChar w:fldCharType="begin"/>
      </w:r>
      <w:r>
        <w:rPr>
          <w:b w:val="0"/>
          <w:bCs/>
        </w:rPr>
        <w:instrText xml:space="preserve"> SEQ Таблица \* ARABIC </w:instrText>
      </w:r>
      <w:r>
        <w:rPr>
          <w:b w:val="0"/>
          <w:bCs/>
        </w:rPr>
        <w:fldChar w:fldCharType="separate"/>
      </w:r>
      <w:r>
        <w:rPr>
          <w:b w:val="0"/>
          <w:bCs/>
          <w:noProof/>
        </w:rPr>
        <w:t>47</w:t>
      </w:r>
      <w:r>
        <w:rPr>
          <w:b w:val="0"/>
          <w:bCs/>
        </w:rPr>
        <w:fldChar w:fldCharType="end"/>
      </w:r>
      <w:bookmarkEnd w:id="88"/>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1 033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3 721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6 408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7 685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8 938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10 192</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12 699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15 206</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194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800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1 406</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1 666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1 948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2 231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2 514</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2 796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3 079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3 362</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89" w:name="Т_ЧДД_3_1"/>
      <w:r>
        <w:rPr>
          <w:b w:val="0"/>
          <w:bCs/>
        </w:rPr>
        <w:fldChar w:fldCharType="begin"/>
      </w:r>
      <w:r>
        <w:rPr>
          <w:b w:val="0"/>
          <w:bCs/>
        </w:rPr>
        <w:instrText xml:space="preserve"> SEQ Таблица \* ARABIC </w:instrText>
      </w:r>
      <w:r>
        <w:rPr>
          <w:b w:val="0"/>
          <w:bCs/>
        </w:rPr>
        <w:fldChar w:fldCharType="separate"/>
      </w:r>
      <w:r>
        <w:rPr>
          <w:b w:val="0"/>
          <w:bCs/>
          <w:noProof/>
        </w:rPr>
        <w:t>48</w:t>
      </w:r>
      <w:r>
        <w:rPr>
          <w:b w:val="0"/>
          <w:bCs/>
        </w:rPr>
        <w:fldChar w:fldCharType="end"/>
      </w:r>
      <w:bookmarkEnd w:id="89"/>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50" type="#_x0000_t75" style="width:15pt;height:18pt" o:ole="">
                  <v:imagedata r:id="rId66" o:title=""/>
                </v:shape>
                <o:OLEObject Type="Embed" ProgID="Equation.3" ShapeID="_x0000_i1150" DrawAspect="Content" ObjectID="_1470275508" r:id="rId199"/>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51" type="#_x0000_t75" style="width:14.25pt;height:18pt" o:ole="">
                  <v:imagedata r:id="rId68" o:title=""/>
                </v:shape>
                <o:OLEObject Type="Embed" ProgID="Equation.3" ShapeID="_x0000_i1151" DrawAspect="Content" ObjectID="_1470275509" r:id="rId200"/>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52" type="#_x0000_t75" style="width:47.25pt;height:33.75pt" o:ole="">
                  <v:imagedata r:id="rId70" o:title=""/>
                </v:shape>
                <o:OLEObject Type="Embed" ProgID="Equation.3" ShapeID="_x0000_i1152" DrawAspect="Content" ObjectID="_1470275510" r:id="rId201"/>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53" type="#_x0000_t75" style="width:43.5pt;height:33pt" o:ole="">
                  <v:imagedata r:id="rId72" o:title=""/>
                </v:shape>
                <o:OLEObject Type="Embed" ProgID="Equation.3" ShapeID="_x0000_i1153" DrawAspect="Content" ObjectID="_1470275511" r:id="rId202"/>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54" type="#_x0000_t75" style="width:43.5pt;height:33pt" o:ole="">
                  <v:imagedata r:id="rId74" o:title=""/>
                </v:shape>
                <o:OLEObject Type="Embed" ProgID="Equation.3" ShapeID="_x0000_i1154" DrawAspect="Content" ObjectID="_1470275512" r:id="rId203"/>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194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125,04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125,04</w:t>
            </w:r>
          </w:p>
        </w:tc>
        <w:tc>
          <w:tcPr>
            <w:tcW w:w="1074" w:type="dxa"/>
            <w:vAlign w:val="center"/>
          </w:tcPr>
          <w:p w:rsidR="00494B7D" w:rsidRDefault="00E7772B">
            <w:pPr>
              <w:spacing w:line="240" w:lineRule="auto"/>
              <w:ind w:firstLine="0"/>
              <w:jc w:val="right"/>
              <w:rPr>
                <w:rFonts w:eastAsia="Arial Unicode MS"/>
                <w:sz w:val="20"/>
              </w:rPr>
            </w:pPr>
            <w:r>
              <w:rPr>
                <w:sz w:val="20"/>
              </w:rPr>
              <w:t>-223,06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800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332,92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332,92</w:t>
            </w:r>
          </w:p>
        </w:tc>
        <w:tc>
          <w:tcPr>
            <w:tcW w:w="1074" w:type="dxa"/>
            <w:vAlign w:val="center"/>
          </w:tcPr>
          <w:p w:rsidR="00494B7D" w:rsidRDefault="00E7772B">
            <w:pPr>
              <w:spacing w:line="240" w:lineRule="auto"/>
              <w:ind w:firstLine="0"/>
              <w:jc w:val="right"/>
              <w:rPr>
                <w:rFonts w:eastAsia="Arial Unicode MS"/>
                <w:sz w:val="20"/>
              </w:rPr>
            </w:pPr>
            <w:r>
              <w:rPr>
                <w:sz w:val="20"/>
              </w:rPr>
              <w:t>109,87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1 406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377,53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377,53</w:t>
            </w:r>
          </w:p>
        </w:tc>
        <w:tc>
          <w:tcPr>
            <w:tcW w:w="1074" w:type="dxa"/>
            <w:vAlign w:val="center"/>
          </w:tcPr>
          <w:p w:rsidR="00494B7D" w:rsidRDefault="00E7772B">
            <w:pPr>
              <w:spacing w:line="240" w:lineRule="auto"/>
              <w:ind w:firstLine="0"/>
              <w:jc w:val="right"/>
              <w:rPr>
                <w:rFonts w:eastAsia="Arial Unicode MS"/>
                <w:sz w:val="20"/>
              </w:rPr>
            </w:pPr>
            <w:r>
              <w:rPr>
                <w:sz w:val="20"/>
              </w:rPr>
              <w:t>487,40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1 666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288,59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288,59</w:t>
            </w:r>
          </w:p>
        </w:tc>
        <w:tc>
          <w:tcPr>
            <w:tcW w:w="1074" w:type="dxa"/>
            <w:vAlign w:val="center"/>
          </w:tcPr>
          <w:p w:rsidR="00494B7D" w:rsidRDefault="00E7772B">
            <w:pPr>
              <w:spacing w:line="240" w:lineRule="auto"/>
              <w:ind w:firstLine="0"/>
              <w:jc w:val="right"/>
              <w:rPr>
                <w:rFonts w:eastAsia="Arial Unicode MS"/>
                <w:sz w:val="20"/>
              </w:rPr>
            </w:pPr>
            <w:r>
              <w:rPr>
                <w:sz w:val="20"/>
              </w:rPr>
              <w:t>775,99</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1 948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217,78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217,78</w:t>
            </w:r>
          </w:p>
        </w:tc>
        <w:tc>
          <w:tcPr>
            <w:tcW w:w="1074" w:type="dxa"/>
            <w:vAlign w:val="center"/>
          </w:tcPr>
          <w:p w:rsidR="00494B7D" w:rsidRDefault="00E7772B">
            <w:pPr>
              <w:spacing w:line="240" w:lineRule="auto"/>
              <w:ind w:firstLine="0"/>
              <w:jc w:val="right"/>
              <w:rPr>
                <w:rFonts w:eastAsia="Arial Unicode MS"/>
                <w:sz w:val="20"/>
              </w:rPr>
            </w:pPr>
            <w:r>
              <w:rPr>
                <w:sz w:val="20"/>
              </w:rPr>
              <w:t>993,77</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2 231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160,89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160,89</w:t>
            </w:r>
          </w:p>
        </w:tc>
        <w:tc>
          <w:tcPr>
            <w:tcW w:w="1074" w:type="dxa"/>
            <w:vAlign w:val="center"/>
          </w:tcPr>
          <w:p w:rsidR="00494B7D" w:rsidRDefault="00E7772B">
            <w:pPr>
              <w:spacing w:line="240" w:lineRule="auto"/>
              <w:ind w:firstLine="0"/>
              <w:jc w:val="right"/>
              <w:rPr>
                <w:rFonts w:eastAsia="Arial Unicode MS"/>
                <w:sz w:val="20"/>
              </w:rPr>
            </w:pPr>
            <w:r>
              <w:rPr>
                <w:sz w:val="20"/>
              </w:rPr>
              <w:t>1 154,66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2 514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116,95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116,95</w:t>
            </w:r>
          </w:p>
        </w:tc>
        <w:tc>
          <w:tcPr>
            <w:tcW w:w="1074" w:type="dxa"/>
            <w:vAlign w:val="center"/>
          </w:tcPr>
          <w:p w:rsidR="00494B7D" w:rsidRDefault="00E7772B">
            <w:pPr>
              <w:spacing w:line="240" w:lineRule="auto"/>
              <w:ind w:firstLine="0"/>
              <w:jc w:val="right"/>
              <w:rPr>
                <w:rFonts w:eastAsia="Arial Unicode MS"/>
                <w:sz w:val="20"/>
              </w:rPr>
            </w:pPr>
            <w:r>
              <w:rPr>
                <w:sz w:val="20"/>
              </w:rPr>
              <w:t>1 271,61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2 796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83,94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83,94</w:t>
            </w:r>
          </w:p>
        </w:tc>
        <w:tc>
          <w:tcPr>
            <w:tcW w:w="1074" w:type="dxa"/>
            <w:vAlign w:val="center"/>
          </w:tcPr>
          <w:p w:rsidR="00494B7D" w:rsidRDefault="00E7772B">
            <w:pPr>
              <w:spacing w:line="240" w:lineRule="auto"/>
              <w:ind w:firstLine="0"/>
              <w:jc w:val="right"/>
              <w:rPr>
                <w:rFonts w:eastAsia="Arial Unicode MS"/>
                <w:sz w:val="20"/>
              </w:rPr>
            </w:pPr>
            <w:r>
              <w:rPr>
                <w:sz w:val="20"/>
              </w:rPr>
              <w:t>1 355,55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3 079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59,63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59,63</w:t>
            </w:r>
          </w:p>
        </w:tc>
        <w:tc>
          <w:tcPr>
            <w:tcW w:w="1074" w:type="dxa"/>
            <w:vAlign w:val="center"/>
          </w:tcPr>
          <w:p w:rsidR="00494B7D" w:rsidRDefault="00E7772B">
            <w:pPr>
              <w:spacing w:line="240" w:lineRule="auto"/>
              <w:ind w:firstLine="0"/>
              <w:jc w:val="right"/>
              <w:rPr>
                <w:rFonts w:eastAsia="Arial Unicode MS"/>
                <w:sz w:val="20"/>
              </w:rPr>
            </w:pPr>
            <w:r>
              <w:rPr>
                <w:sz w:val="20"/>
              </w:rPr>
              <w:t>1 415,17</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3 362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42,00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42,00</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1 457,17</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19 996</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494B7D">
            <w:pPr>
              <w:spacing w:line="240" w:lineRule="auto"/>
              <w:ind w:firstLine="0"/>
              <w:jc w:val="right"/>
              <w:rPr>
                <w:rFonts w:eastAsia="Arial Unicode MS"/>
                <w:sz w:val="20"/>
              </w:rPr>
            </w:pPr>
          </w:p>
        </w:tc>
        <w:tc>
          <w:tcPr>
            <w:tcW w:w="1073" w:type="dxa"/>
            <w:vAlign w:val="center"/>
          </w:tcPr>
          <w:p w:rsidR="00494B7D" w:rsidRDefault="00E7772B">
            <w:pPr>
              <w:spacing w:line="240" w:lineRule="auto"/>
              <w:ind w:firstLine="0"/>
              <w:jc w:val="right"/>
              <w:rPr>
                <w:rFonts w:eastAsia="Arial Unicode MS"/>
                <w:sz w:val="20"/>
              </w:rPr>
            </w:pPr>
            <w:r>
              <w:rPr>
                <w:sz w:val="20"/>
              </w:rPr>
              <w:t>1 805,27</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1 457,17</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360"/>
      </w:pPr>
      <w:r>
        <w:t>Пусть итоговые данные таблицы </w:t>
      </w:r>
      <w:r>
        <w:fldChar w:fldCharType="begin"/>
      </w:r>
      <w:r>
        <w:instrText xml:space="preserve"> REF ПеремЗатраты \h  \* MERGEFORMAT </w:instrText>
      </w:r>
      <w:r>
        <w:fldChar w:fldCharType="separate"/>
      </w:r>
      <w:r>
        <w:rPr>
          <w:noProof/>
        </w:rPr>
        <w:t>10</w:t>
      </w:r>
      <w:r>
        <w:fldChar w:fldCharType="end"/>
      </w:r>
      <w:r>
        <w:t xml:space="preserve"> увеличатся еще на 15 %, результаты изменений отразим в таблице </w:t>
      </w:r>
      <w:r>
        <w:fldChar w:fldCharType="begin"/>
      </w:r>
      <w:r>
        <w:instrText xml:space="preserve"> REF Т_ЗП_3_2 \h  \* MERGEFORMAT </w:instrText>
      </w:r>
      <w:r>
        <w:fldChar w:fldCharType="separate"/>
      </w:r>
      <w:r>
        <w:rPr>
          <w:noProof/>
        </w:rPr>
        <w:t>49</w:t>
      </w:r>
      <w:r>
        <w:fldChar w:fldCharType="end"/>
      </w:r>
      <w:r>
        <w:t>. Единовременные затраты, объемы отгрузок и амортизация останутся без изменений, тогда по данным таблицы </w:t>
      </w:r>
      <w:r>
        <w:fldChar w:fldCharType="begin"/>
      </w:r>
      <w:r>
        <w:instrText xml:space="preserve"> REF Т_ПД_3_2 \h  \* MERGEFORMAT </w:instrText>
      </w:r>
      <w:r>
        <w:fldChar w:fldCharType="separate"/>
      </w:r>
      <w:r>
        <w:t>50</w:t>
      </w:r>
      <w:r>
        <w:fldChar w:fldCharType="end"/>
      </w:r>
      <w:r>
        <w:t xml:space="preserve"> определим в таблице </w:t>
      </w:r>
      <w:r>
        <w:fldChar w:fldCharType="begin"/>
      </w:r>
      <w:r>
        <w:instrText xml:space="preserve"> REF Т_ЧДД_3_2 \h  \* MERGEFORMAT </w:instrText>
      </w:r>
      <w:r>
        <w:fldChar w:fldCharType="separate"/>
      </w:r>
      <w:r>
        <w:rPr>
          <w:noProof/>
        </w:rPr>
        <w:t>51</w:t>
      </w:r>
      <w:r>
        <w:fldChar w:fldCharType="end"/>
      </w:r>
      <w:r>
        <w:t xml:space="preserve"> значение </w:t>
      </w:r>
      <w:r>
        <w:rPr>
          <w:i/>
          <w:iCs/>
        </w:rPr>
        <w:t>ЧДД</w:t>
      </w:r>
      <w:r>
        <w:t>.</w:t>
      </w:r>
    </w:p>
    <w:p w:rsidR="00494B7D" w:rsidRDefault="00E7772B">
      <w:pPr>
        <w:pStyle w:val="ab"/>
        <w:keepNext/>
        <w:spacing w:line="240" w:lineRule="auto"/>
        <w:ind w:left="2693" w:firstLine="0"/>
        <w:jc w:val="right"/>
        <w:rPr>
          <w:b w:val="0"/>
          <w:bCs/>
        </w:rPr>
      </w:pPr>
      <w:r>
        <w:rPr>
          <w:b w:val="0"/>
          <w:bCs/>
        </w:rPr>
        <w:t xml:space="preserve">Таблица </w:t>
      </w:r>
      <w:bookmarkStart w:id="90" w:name="Т_ЗП_3_2"/>
      <w:r>
        <w:rPr>
          <w:b w:val="0"/>
          <w:bCs/>
        </w:rPr>
        <w:fldChar w:fldCharType="begin"/>
      </w:r>
      <w:r>
        <w:rPr>
          <w:b w:val="0"/>
          <w:bCs/>
        </w:rPr>
        <w:instrText xml:space="preserve"> SEQ Таблица \* ARABIC </w:instrText>
      </w:r>
      <w:r>
        <w:rPr>
          <w:b w:val="0"/>
          <w:bCs/>
        </w:rPr>
        <w:fldChar w:fldCharType="separate"/>
      </w:r>
      <w:r>
        <w:rPr>
          <w:b w:val="0"/>
          <w:bCs/>
          <w:noProof/>
        </w:rPr>
        <w:t>49</w:t>
      </w:r>
      <w:r>
        <w:rPr>
          <w:b w:val="0"/>
          <w:bCs/>
        </w:rPr>
        <w:fldChar w:fldCharType="end"/>
      </w:r>
      <w:bookmarkEnd w:id="90"/>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1 162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4 186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7 209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8 645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10 055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11 466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12 876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14 286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15 696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17 107</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1 162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4 186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7 209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8 645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10 055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11 466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12 876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14 286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15 696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17 107</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91" w:name="Т_ПД_3_2"/>
      <w:r>
        <w:rPr>
          <w:b w:val="0"/>
          <w:bCs/>
        </w:rPr>
        <w:fldChar w:fldCharType="begin"/>
      </w:r>
      <w:r>
        <w:rPr>
          <w:b w:val="0"/>
          <w:bCs/>
        </w:rPr>
        <w:instrText xml:space="preserve"> SEQ Таблица \* ARABIC </w:instrText>
      </w:r>
      <w:r>
        <w:rPr>
          <w:b w:val="0"/>
          <w:bCs/>
        </w:rPr>
        <w:fldChar w:fldCharType="separate"/>
      </w:r>
      <w:r>
        <w:rPr>
          <w:b w:val="0"/>
          <w:bCs/>
          <w:noProof/>
        </w:rPr>
        <w:t>50</w:t>
      </w:r>
      <w:r>
        <w:rPr>
          <w:b w:val="0"/>
          <w:bCs/>
        </w:rPr>
        <w:fldChar w:fldCharType="end"/>
      </w:r>
      <w:bookmarkEnd w:id="91"/>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1 162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4 186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7 209</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8 645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10 055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11 466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12 876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14 286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15 696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17 107</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335</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605</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705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831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957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1 083</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1 209</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1 335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1 461</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92" w:name="Т_ЧДД_3_2"/>
      <w:r>
        <w:rPr>
          <w:b w:val="0"/>
          <w:bCs/>
        </w:rPr>
        <w:fldChar w:fldCharType="begin"/>
      </w:r>
      <w:r>
        <w:rPr>
          <w:b w:val="0"/>
          <w:bCs/>
        </w:rPr>
        <w:instrText xml:space="preserve"> SEQ Таблица \* ARABIC </w:instrText>
      </w:r>
      <w:r>
        <w:rPr>
          <w:b w:val="0"/>
          <w:bCs/>
        </w:rPr>
        <w:fldChar w:fldCharType="separate"/>
      </w:r>
      <w:r>
        <w:rPr>
          <w:b w:val="0"/>
          <w:bCs/>
          <w:noProof/>
        </w:rPr>
        <w:t>51</w:t>
      </w:r>
      <w:r>
        <w:rPr>
          <w:b w:val="0"/>
          <w:bCs/>
        </w:rPr>
        <w:fldChar w:fldCharType="end"/>
      </w:r>
      <w:bookmarkEnd w:id="92"/>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55" type="#_x0000_t75" style="width:15pt;height:18pt" o:ole="">
                  <v:imagedata r:id="rId66" o:title=""/>
                </v:shape>
                <o:OLEObject Type="Embed" ProgID="Equation.3" ShapeID="_x0000_i1155" DrawAspect="Content" ObjectID="_1470275513" r:id="rId204"/>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56" type="#_x0000_t75" style="width:14.25pt;height:18pt" o:ole="">
                  <v:imagedata r:id="rId68" o:title=""/>
                </v:shape>
                <o:OLEObject Type="Embed" ProgID="Equation.3" ShapeID="_x0000_i1156" DrawAspect="Content" ObjectID="_1470275514" r:id="rId205"/>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57" type="#_x0000_t75" style="width:47.25pt;height:33.75pt" o:ole="">
                  <v:imagedata r:id="rId70" o:title=""/>
                </v:shape>
                <o:OLEObject Type="Embed" ProgID="Equation.3" ShapeID="_x0000_i1157" DrawAspect="Content" ObjectID="_1470275515" r:id="rId206"/>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58" type="#_x0000_t75" style="width:43.5pt;height:33pt" o:ole="">
                  <v:imagedata r:id="rId72" o:title=""/>
                </v:shape>
                <o:OLEObject Type="Embed" ProgID="Equation.3" ShapeID="_x0000_i1158" DrawAspect="Content" ObjectID="_1470275516" r:id="rId207"/>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59" type="#_x0000_t75" style="width:43.5pt;height:33pt" o:ole="">
                  <v:imagedata r:id="rId74" o:title=""/>
                </v:shape>
                <o:OLEObject Type="Embed" ProgID="Equation.3" ShapeID="_x0000_i1159" DrawAspect="Content" ObjectID="_1470275517" r:id="rId208"/>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65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41,72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41,72</w:t>
            </w:r>
          </w:p>
        </w:tc>
        <w:tc>
          <w:tcPr>
            <w:tcW w:w="1074" w:type="dxa"/>
            <w:vAlign w:val="center"/>
          </w:tcPr>
          <w:p w:rsidR="00494B7D" w:rsidRDefault="00E7772B">
            <w:pPr>
              <w:spacing w:line="240" w:lineRule="auto"/>
              <w:ind w:firstLine="0"/>
              <w:jc w:val="right"/>
              <w:rPr>
                <w:rFonts w:eastAsia="Arial Unicode MS"/>
                <w:sz w:val="20"/>
              </w:rPr>
            </w:pPr>
            <w:r>
              <w:rPr>
                <w:sz w:val="20"/>
              </w:rPr>
              <w:t>-306,38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335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139,33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139,33</w:t>
            </w:r>
          </w:p>
        </w:tc>
        <w:tc>
          <w:tcPr>
            <w:tcW w:w="1074" w:type="dxa"/>
            <w:vAlign w:val="center"/>
          </w:tcPr>
          <w:p w:rsidR="00494B7D" w:rsidRDefault="00E7772B">
            <w:pPr>
              <w:spacing w:line="240" w:lineRule="auto"/>
              <w:ind w:firstLine="0"/>
              <w:jc w:val="right"/>
              <w:rPr>
                <w:rFonts w:eastAsia="Arial Unicode MS"/>
                <w:sz w:val="20"/>
              </w:rPr>
            </w:pPr>
            <w:r>
              <w:rPr>
                <w:sz w:val="20"/>
              </w:rPr>
              <w:t>-167,05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605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162,42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162,42</w:t>
            </w:r>
          </w:p>
        </w:tc>
        <w:tc>
          <w:tcPr>
            <w:tcW w:w="1074" w:type="dxa"/>
            <w:vAlign w:val="center"/>
          </w:tcPr>
          <w:p w:rsidR="00494B7D" w:rsidRDefault="00E7772B">
            <w:pPr>
              <w:spacing w:line="240" w:lineRule="auto"/>
              <w:ind w:firstLine="0"/>
              <w:jc w:val="right"/>
              <w:rPr>
                <w:rFonts w:eastAsia="Arial Unicode MS"/>
                <w:sz w:val="20"/>
              </w:rPr>
            </w:pPr>
            <w:r>
              <w:rPr>
                <w:sz w:val="20"/>
              </w:rPr>
              <w:t>-4,63</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705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122,17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122,17</w:t>
            </w:r>
          </w:p>
        </w:tc>
        <w:tc>
          <w:tcPr>
            <w:tcW w:w="1074" w:type="dxa"/>
            <w:vAlign w:val="center"/>
          </w:tcPr>
          <w:p w:rsidR="00494B7D" w:rsidRDefault="00E7772B">
            <w:pPr>
              <w:spacing w:line="240" w:lineRule="auto"/>
              <w:ind w:firstLine="0"/>
              <w:jc w:val="right"/>
              <w:rPr>
                <w:rFonts w:eastAsia="Arial Unicode MS"/>
                <w:sz w:val="20"/>
              </w:rPr>
            </w:pPr>
            <w:r>
              <w:rPr>
                <w:sz w:val="20"/>
              </w:rPr>
              <w:t>117,54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831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92,90</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92,90</w:t>
            </w:r>
          </w:p>
        </w:tc>
        <w:tc>
          <w:tcPr>
            <w:tcW w:w="1074" w:type="dxa"/>
            <w:vAlign w:val="center"/>
          </w:tcPr>
          <w:p w:rsidR="00494B7D" w:rsidRDefault="00E7772B">
            <w:pPr>
              <w:spacing w:line="240" w:lineRule="auto"/>
              <w:ind w:firstLine="0"/>
              <w:jc w:val="right"/>
              <w:rPr>
                <w:rFonts w:eastAsia="Arial Unicode MS"/>
                <w:sz w:val="20"/>
              </w:rPr>
            </w:pPr>
            <w:r>
              <w:rPr>
                <w:sz w:val="20"/>
              </w:rPr>
              <w:t>210,44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957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69,02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69,02</w:t>
            </w:r>
          </w:p>
        </w:tc>
        <w:tc>
          <w:tcPr>
            <w:tcW w:w="1074" w:type="dxa"/>
            <w:vAlign w:val="center"/>
          </w:tcPr>
          <w:p w:rsidR="00494B7D" w:rsidRDefault="00E7772B">
            <w:pPr>
              <w:spacing w:line="240" w:lineRule="auto"/>
              <w:ind w:firstLine="0"/>
              <w:jc w:val="right"/>
              <w:rPr>
                <w:rFonts w:eastAsia="Arial Unicode MS"/>
                <w:sz w:val="20"/>
              </w:rPr>
            </w:pPr>
            <w:r>
              <w:rPr>
                <w:sz w:val="20"/>
              </w:rPr>
              <w:t>279,46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1 083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50,39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50,39</w:t>
            </w:r>
          </w:p>
        </w:tc>
        <w:tc>
          <w:tcPr>
            <w:tcW w:w="1074" w:type="dxa"/>
            <w:vAlign w:val="center"/>
          </w:tcPr>
          <w:p w:rsidR="00494B7D" w:rsidRDefault="00E7772B">
            <w:pPr>
              <w:spacing w:line="240" w:lineRule="auto"/>
              <w:ind w:firstLine="0"/>
              <w:jc w:val="right"/>
              <w:rPr>
                <w:rFonts w:eastAsia="Arial Unicode MS"/>
                <w:sz w:val="20"/>
              </w:rPr>
            </w:pPr>
            <w:r>
              <w:rPr>
                <w:sz w:val="20"/>
              </w:rPr>
              <w:t>329,85</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1 209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36,29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36,29</w:t>
            </w:r>
          </w:p>
        </w:tc>
        <w:tc>
          <w:tcPr>
            <w:tcW w:w="1074" w:type="dxa"/>
            <w:vAlign w:val="center"/>
          </w:tcPr>
          <w:p w:rsidR="00494B7D" w:rsidRDefault="00E7772B">
            <w:pPr>
              <w:spacing w:line="240" w:lineRule="auto"/>
              <w:ind w:firstLine="0"/>
              <w:jc w:val="right"/>
              <w:rPr>
                <w:rFonts w:eastAsia="Arial Unicode MS"/>
                <w:sz w:val="20"/>
              </w:rPr>
            </w:pPr>
            <w:r>
              <w:rPr>
                <w:sz w:val="20"/>
              </w:rPr>
              <w:t>366,14</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1 335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25,85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25,85</w:t>
            </w:r>
          </w:p>
        </w:tc>
        <w:tc>
          <w:tcPr>
            <w:tcW w:w="1074" w:type="dxa"/>
            <w:vAlign w:val="center"/>
          </w:tcPr>
          <w:p w:rsidR="00494B7D" w:rsidRDefault="00E7772B">
            <w:pPr>
              <w:spacing w:line="240" w:lineRule="auto"/>
              <w:ind w:firstLine="0"/>
              <w:jc w:val="right"/>
              <w:rPr>
                <w:rFonts w:eastAsia="Arial Unicode MS"/>
                <w:sz w:val="20"/>
              </w:rPr>
            </w:pPr>
            <w:r>
              <w:rPr>
                <w:sz w:val="20"/>
              </w:rPr>
              <w:t>391,99</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1 461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18,25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18,25</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410,25</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8 586</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494B7D">
            <w:pPr>
              <w:spacing w:line="240" w:lineRule="auto"/>
              <w:ind w:firstLine="0"/>
              <w:jc w:val="right"/>
              <w:rPr>
                <w:rFonts w:eastAsia="Arial Unicode MS"/>
                <w:sz w:val="20"/>
              </w:rPr>
            </w:pPr>
          </w:p>
        </w:tc>
        <w:tc>
          <w:tcPr>
            <w:tcW w:w="1073" w:type="dxa"/>
            <w:vAlign w:val="center"/>
          </w:tcPr>
          <w:p w:rsidR="00494B7D" w:rsidRDefault="00E7772B">
            <w:pPr>
              <w:spacing w:line="240" w:lineRule="auto"/>
              <w:ind w:firstLine="0"/>
              <w:jc w:val="right"/>
              <w:rPr>
                <w:rFonts w:eastAsia="Arial Unicode MS"/>
                <w:sz w:val="20"/>
              </w:rPr>
            </w:pPr>
            <w:r>
              <w:rPr>
                <w:sz w:val="20"/>
              </w:rPr>
              <w:t>758,35</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410,25</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spacing w:before="360"/>
      </w:pPr>
      <w:r>
        <w:t>Пусть итоговые данные таблицы </w:t>
      </w:r>
      <w:r>
        <w:fldChar w:fldCharType="begin"/>
      </w:r>
      <w:r>
        <w:instrText xml:space="preserve"> REF ПеремЗатраты \h  \* MERGEFORMAT </w:instrText>
      </w:r>
      <w:r>
        <w:fldChar w:fldCharType="separate"/>
      </w:r>
      <w:r>
        <w:rPr>
          <w:noProof/>
        </w:rPr>
        <w:t>10</w:t>
      </w:r>
      <w:r>
        <w:fldChar w:fldCharType="end"/>
      </w:r>
      <w:r>
        <w:t xml:space="preserve"> увеличатся еще на 10 % что в последний год реализации проекта составит 18 374 тыс.долл., результаты изменений по каждому периоду отразим в таблице </w:t>
      </w:r>
      <w:r>
        <w:fldChar w:fldCharType="begin"/>
      </w:r>
      <w:r>
        <w:instrText xml:space="preserve"> REF Т_ЗП_3_3 \h  \* MERGEFORMAT </w:instrText>
      </w:r>
      <w:r>
        <w:fldChar w:fldCharType="separate"/>
      </w:r>
      <w:r>
        <w:rPr>
          <w:noProof/>
        </w:rPr>
        <w:t>52</w:t>
      </w:r>
      <w:r>
        <w:fldChar w:fldCharType="end"/>
      </w:r>
      <w:r>
        <w:t>. Единовременные затраты, объемы отгрузок и амортизация останутся без изменений, тогда по данным таблицы </w:t>
      </w:r>
      <w:r>
        <w:fldChar w:fldCharType="begin"/>
      </w:r>
      <w:r>
        <w:instrText xml:space="preserve"> REF Т_ПД_3_3 \h  \* MERGEFORMAT </w:instrText>
      </w:r>
      <w:r>
        <w:fldChar w:fldCharType="separate"/>
      </w:r>
      <w:r>
        <w:t>53</w:t>
      </w:r>
      <w:r>
        <w:fldChar w:fldCharType="end"/>
      </w:r>
      <w:r>
        <w:t xml:space="preserve"> определим в таблице </w:t>
      </w:r>
      <w:r>
        <w:fldChar w:fldCharType="begin"/>
      </w:r>
      <w:r>
        <w:instrText xml:space="preserve"> REF Т_ЧДД_3_3 \h  \* MERGEFORMAT </w:instrText>
      </w:r>
      <w:r>
        <w:fldChar w:fldCharType="separate"/>
      </w:r>
      <w:r>
        <w:rPr>
          <w:noProof/>
        </w:rPr>
        <w:t>54</w:t>
      </w:r>
      <w:r>
        <w:fldChar w:fldCharType="end"/>
      </w:r>
      <w:r>
        <w:t xml:space="preserve"> значение </w:t>
      </w:r>
      <w:r>
        <w:rPr>
          <w:i/>
          <w:iCs/>
        </w:rPr>
        <w:t>ЧДД</w:t>
      </w:r>
      <w:r>
        <w:t>.</w:t>
      </w:r>
    </w:p>
    <w:p w:rsidR="00494B7D" w:rsidRDefault="00E7772B">
      <w:pPr>
        <w:pStyle w:val="ab"/>
        <w:keepNext/>
        <w:spacing w:line="240" w:lineRule="auto"/>
        <w:ind w:left="2693" w:firstLine="0"/>
        <w:jc w:val="right"/>
        <w:rPr>
          <w:b w:val="0"/>
          <w:bCs/>
        </w:rPr>
      </w:pPr>
      <w:r>
        <w:rPr>
          <w:b w:val="0"/>
          <w:bCs/>
        </w:rPr>
        <w:t xml:space="preserve">Таблица </w:t>
      </w:r>
      <w:bookmarkStart w:id="93" w:name="Т_ЗП_3_3"/>
      <w:r>
        <w:rPr>
          <w:b w:val="0"/>
          <w:bCs/>
        </w:rPr>
        <w:fldChar w:fldCharType="begin"/>
      </w:r>
      <w:r>
        <w:rPr>
          <w:b w:val="0"/>
          <w:bCs/>
        </w:rPr>
        <w:instrText xml:space="preserve"> SEQ Таблица \* ARABIC </w:instrText>
      </w:r>
      <w:r>
        <w:rPr>
          <w:b w:val="0"/>
          <w:bCs/>
        </w:rPr>
        <w:fldChar w:fldCharType="separate"/>
      </w:r>
      <w:r>
        <w:rPr>
          <w:b w:val="0"/>
          <w:bCs/>
          <w:noProof/>
        </w:rPr>
        <w:t>52</w:t>
      </w:r>
      <w:r>
        <w:rPr>
          <w:b w:val="0"/>
          <w:bCs/>
        </w:rPr>
        <w:fldChar w:fldCharType="end"/>
      </w:r>
      <w:bookmarkEnd w:id="93"/>
      <w:r>
        <w:rPr>
          <w:b w:val="0"/>
          <w:bCs/>
        </w:rPr>
        <w:t>. Затраты на проект, тыс.долл.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Единовре</w:t>
            </w:r>
            <w:r>
              <w:rPr>
                <w:rFonts w:ascii="Times New Roman" w:hAnsi="Times New Roman"/>
                <w:lang w:eastAsia="ru-RU"/>
              </w:rPr>
              <w:softHyphen/>
              <w:t>мен</w:t>
            </w:r>
            <w:r>
              <w:rPr>
                <w:rFonts w:ascii="Times New Roman" w:hAnsi="Times New Roman"/>
                <w:lang w:eastAsia="ru-RU"/>
              </w:rPr>
              <w:softHyphen/>
              <w:t>ные зат</w:t>
            </w:r>
            <w:r>
              <w:rPr>
                <w:rFonts w:ascii="Times New Roman" w:hAnsi="Times New Roman"/>
                <w:lang w:eastAsia="ru-RU"/>
              </w:rPr>
              <w:softHyphen/>
              <w:t>ра</w:t>
            </w:r>
            <w:r>
              <w:rPr>
                <w:rFonts w:ascii="Times New Roman" w:hAnsi="Times New Roman"/>
                <w:lang w:eastAsia="ru-RU"/>
              </w:rPr>
              <w:softHyphen/>
              <w:t>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0</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Текущие</w:t>
            </w:r>
          </w:p>
          <w:p w:rsidR="00494B7D" w:rsidRDefault="00E7772B">
            <w:pPr>
              <w:keepNext/>
              <w:spacing w:line="240" w:lineRule="auto"/>
              <w:ind w:firstLine="0"/>
              <w:jc w:val="left"/>
              <w:rPr>
                <w:sz w:val="20"/>
              </w:rPr>
            </w:pPr>
            <w:r>
              <w:rPr>
                <w:sz w:val="20"/>
              </w:rPr>
              <w:t>затраты</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1 248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4 496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7 744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9 286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10 800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12 315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13 830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15 344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16 859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18 374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1 248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4 496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7 744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9 286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10 800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12 315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13 830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15 344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16 859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18 374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94" w:name="Т_ПД_3_3"/>
      <w:r>
        <w:rPr>
          <w:b w:val="0"/>
          <w:bCs/>
        </w:rPr>
        <w:fldChar w:fldCharType="begin"/>
      </w:r>
      <w:r>
        <w:rPr>
          <w:b w:val="0"/>
          <w:bCs/>
        </w:rPr>
        <w:instrText xml:space="preserve"> SEQ Таблица \* ARABIC </w:instrText>
      </w:r>
      <w:r>
        <w:rPr>
          <w:b w:val="0"/>
          <w:bCs/>
        </w:rPr>
        <w:fldChar w:fldCharType="separate"/>
      </w:r>
      <w:r>
        <w:rPr>
          <w:b w:val="0"/>
          <w:bCs/>
          <w:noProof/>
        </w:rPr>
        <w:t>53</w:t>
      </w:r>
      <w:r>
        <w:rPr>
          <w:b w:val="0"/>
          <w:bCs/>
        </w:rPr>
        <w:fldChar w:fldCharType="end"/>
      </w:r>
      <w:bookmarkEnd w:id="94"/>
      <w:r>
        <w:rPr>
          <w:b w:val="0"/>
          <w:bCs/>
        </w:rPr>
        <w:t>. Потоки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1"/>
        <w:gridCol w:w="631"/>
        <w:gridCol w:w="632"/>
        <w:gridCol w:w="631"/>
        <w:gridCol w:w="631"/>
        <w:gridCol w:w="632"/>
        <w:gridCol w:w="631"/>
        <w:gridCol w:w="631"/>
        <w:gridCol w:w="632"/>
        <w:gridCol w:w="631"/>
        <w:gridCol w:w="632"/>
      </w:tblGrid>
      <w:tr w:rsidR="00494B7D">
        <w:trPr>
          <w:cantSplit/>
          <w:trHeight w:val="441"/>
        </w:trPr>
        <w:tc>
          <w:tcPr>
            <w:tcW w:w="1560" w:type="dxa"/>
            <w:vAlign w:val="center"/>
          </w:tcPr>
          <w:p w:rsidR="00494B7D" w:rsidRDefault="00E7772B">
            <w:pPr>
              <w:keepNext/>
              <w:spacing w:line="240" w:lineRule="auto"/>
              <w:ind w:firstLine="0"/>
              <w:jc w:val="left"/>
              <w:rPr>
                <w:sz w:val="22"/>
                <w:lang w:val="en-US"/>
              </w:rPr>
            </w:pPr>
            <w:r>
              <w:rPr>
                <w:sz w:val="22"/>
              </w:rPr>
              <w:t>Этап</w:t>
            </w:r>
          </w:p>
        </w:tc>
        <w:tc>
          <w:tcPr>
            <w:tcW w:w="631" w:type="dxa"/>
            <w:tcBorders>
              <w:right w:val="single" w:sz="6" w:space="0" w:color="auto"/>
            </w:tcBorders>
            <w:vAlign w:val="center"/>
          </w:tcPr>
          <w:p w:rsidR="00494B7D" w:rsidRDefault="00E7772B">
            <w:pPr>
              <w:keepNext/>
              <w:spacing w:line="240" w:lineRule="auto"/>
              <w:ind w:firstLine="0"/>
              <w:jc w:val="center"/>
              <w:rPr>
                <w:lang w:val="en-US"/>
              </w:rPr>
            </w:pPr>
            <w:r>
              <w:rPr>
                <w:lang w:val="en-US"/>
              </w:rPr>
              <w:t>0</w:t>
            </w:r>
          </w:p>
        </w:tc>
        <w:tc>
          <w:tcPr>
            <w:tcW w:w="1894" w:type="dxa"/>
            <w:gridSpan w:val="3"/>
            <w:tcBorders>
              <w:left w:val="single" w:sz="6" w:space="0" w:color="auto"/>
              <w:right w:val="single" w:sz="6" w:space="0" w:color="auto"/>
            </w:tcBorders>
            <w:vAlign w:val="center"/>
          </w:tcPr>
          <w:p w:rsidR="00494B7D" w:rsidRDefault="00E7772B">
            <w:pPr>
              <w:keepNext/>
              <w:spacing w:line="240" w:lineRule="auto"/>
              <w:ind w:firstLine="0"/>
              <w:jc w:val="center"/>
              <w:rPr>
                <w:lang w:val="en-US"/>
              </w:rPr>
            </w:pPr>
            <w:r>
              <w:rPr>
                <w:lang w:val="en-US"/>
              </w:rPr>
              <w:t>I</w:t>
            </w:r>
          </w:p>
        </w:tc>
        <w:tc>
          <w:tcPr>
            <w:tcW w:w="4420" w:type="dxa"/>
            <w:gridSpan w:val="7"/>
            <w:tcBorders>
              <w:left w:val="single" w:sz="6" w:space="0" w:color="auto"/>
            </w:tcBorders>
            <w:vAlign w:val="center"/>
          </w:tcPr>
          <w:p w:rsidR="00494B7D" w:rsidRDefault="00E7772B">
            <w:pPr>
              <w:keepNext/>
              <w:spacing w:line="240" w:lineRule="auto"/>
              <w:ind w:firstLine="0"/>
              <w:jc w:val="center"/>
              <w:rPr>
                <w:lang w:val="en-US"/>
              </w:rPr>
            </w:pPr>
            <w:r>
              <w:rPr>
                <w:lang w:val="en-US"/>
              </w:rPr>
              <w:t>II</w:t>
            </w:r>
          </w:p>
        </w:tc>
      </w:tr>
      <w:tr w:rsidR="00494B7D">
        <w:trPr>
          <w:trHeight w:val="418"/>
        </w:trPr>
        <w:tc>
          <w:tcPr>
            <w:tcW w:w="1560" w:type="dxa"/>
            <w:vAlign w:val="center"/>
          </w:tcPr>
          <w:p w:rsidR="00494B7D" w:rsidRDefault="00E7772B">
            <w:pPr>
              <w:keepNext/>
              <w:spacing w:line="240" w:lineRule="auto"/>
              <w:ind w:firstLine="0"/>
              <w:jc w:val="left"/>
              <w:rPr>
                <w:sz w:val="22"/>
              </w:rPr>
            </w:pPr>
            <w:r>
              <w:rPr>
                <w:sz w:val="22"/>
              </w:rPr>
              <w:t>Период</w:t>
            </w:r>
          </w:p>
        </w:tc>
        <w:tc>
          <w:tcPr>
            <w:tcW w:w="631" w:type="dxa"/>
            <w:tcBorders>
              <w:right w:val="single" w:sz="6" w:space="0" w:color="auto"/>
            </w:tcBorders>
            <w:vAlign w:val="center"/>
          </w:tcPr>
          <w:p w:rsidR="00494B7D" w:rsidRDefault="00E7772B">
            <w:pPr>
              <w:keepNext/>
              <w:spacing w:line="240" w:lineRule="auto"/>
              <w:ind w:firstLine="0"/>
              <w:jc w:val="center"/>
            </w:pPr>
            <w:r>
              <w:t>0</w:t>
            </w:r>
          </w:p>
        </w:tc>
        <w:tc>
          <w:tcPr>
            <w:tcW w:w="631" w:type="dxa"/>
            <w:tcBorders>
              <w:left w:val="single" w:sz="6" w:space="0" w:color="auto"/>
            </w:tcBorders>
            <w:vAlign w:val="center"/>
          </w:tcPr>
          <w:p w:rsidR="00494B7D" w:rsidRDefault="00E7772B">
            <w:pPr>
              <w:keepNext/>
              <w:spacing w:line="240" w:lineRule="auto"/>
              <w:ind w:firstLine="0"/>
              <w:jc w:val="center"/>
            </w:pPr>
            <w:r>
              <w:t>1</w:t>
            </w:r>
          </w:p>
        </w:tc>
        <w:tc>
          <w:tcPr>
            <w:tcW w:w="632" w:type="dxa"/>
            <w:vAlign w:val="center"/>
          </w:tcPr>
          <w:p w:rsidR="00494B7D" w:rsidRDefault="00E7772B">
            <w:pPr>
              <w:keepNext/>
              <w:spacing w:line="240" w:lineRule="auto"/>
              <w:ind w:firstLine="0"/>
              <w:jc w:val="center"/>
            </w:pPr>
            <w:r>
              <w:t>2</w:t>
            </w:r>
          </w:p>
        </w:tc>
        <w:tc>
          <w:tcPr>
            <w:tcW w:w="631" w:type="dxa"/>
            <w:tcBorders>
              <w:right w:val="single" w:sz="6" w:space="0" w:color="auto"/>
            </w:tcBorders>
            <w:vAlign w:val="center"/>
          </w:tcPr>
          <w:p w:rsidR="00494B7D" w:rsidRDefault="00E7772B">
            <w:pPr>
              <w:keepNext/>
              <w:spacing w:line="240" w:lineRule="auto"/>
              <w:ind w:firstLine="0"/>
              <w:jc w:val="center"/>
            </w:pPr>
            <w:r>
              <w:t>3</w:t>
            </w:r>
          </w:p>
        </w:tc>
        <w:tc>
          <w:tcPr>
            <w:tcW w:w="631" w:type="dxa"/>
            <w:tcBorders>
              <w:left w:val="single" w:sz="6" w:space="0" w:color="auto"/>
            </w:tcBorders>
            <w:vAlign w:val="center"/>
          </w:tcPr>
          <w:p w:rsidR="00494B7D" w:rsidRDefault="00E7772B">
            <w:pPr>
              <w:keepNext/>
              <w:spacing w:line="240" w:lineRule="auto"/>
              <w:ind w:firstLine="0"/>
              <w:jc w:val="center"/>
            </w:pPr>
            <w:r>
              <w:t>4</w:t>
            </w:r>
          </w:p>
        </w:tc>
        <w:tc>
          <w:tcPr>
            <w:tcW w:w="632" w:type="dxa"/>
            <w:vAlign w:val="center"/>
          </w:tcPr>
          <w:p w:rsidR="00494B7D" w:rsidRDefault="00E7772B">
            <w:pPr>
              <w:keepNext/>
              <w:spacing w:line="240" w:lineRule="auto"/>
              <w:ind w:firstLine="0"/>
              <w:jc w:val="center"/>
            </w:pPr>
            <w:r>
              <w:t>5</w:t>
            </w:r>
          </w:p>
        </w:tc>
        <w:tc>
          <w:tcPr>
            <w:tcW w:w="631" w:type="dxa"/>
            <w:vAlign w:val="center"/>
          </w:tcPr>
          <w:p w:rsidR="00494B7D" w:rsidRDefault="00E7772B">
            <w:pPr>
              <w:keepNext/>
              <w:spacing w:line="240" w:lineRule="auto"/>
              <w:ind w:firstLine="0"/>
              <w:jc w:val="center"/>
            </w:pPr>
            <w:r>
              <w:t>6</w:t>
            </w:r>
          </w:p>
        </w:tc>
        <w:tc>
          <w:tcPr>
            <w:tcW w:w="631" w:type="dxa"/>
            <w:vAlign w:val="center"/>
          </w:tcPr>
          <w:p w:rsidR="00494B7D" w:rsidRDefault="00E7772B">
            <w:pPr>
              <w:keepNext/>
              <w:spacing w:line="240" w:lineRule="auto"/>
              <w:ind w:firstLine="0"/>
              <w:jc w:val="center"/>
            </w:pPr>
            <w:r>
              <w:t>7</w:t>
            </w:r>
          </w:p>
        </w:tc>
        <w:tc>
          <w:tcPr>
            <w:tcW w:w="632" w:type="dxa"/>
            <w:vAlign w:val="center"/>
          </w:tcPr>
          <w:p w:rsidR="00494B7D" w:rsidRDefault="00E7772B">
            <w:pPr>
              <w:keepNext/>
              <w:spacing w:line="240" w:lineRule="auto"/>
              <w:ind w:firstLine="0"/>
              <w:jc w:val="center"/>
            </w:pPr>
            <w:r>
              <w:t>8</w:t>
            </w:r>
          </w:p>
        </w:tc>
        <w:tc>
          <w:tcPr>
            <w:tcW w:w="631" w:type="dxa"/>
            <w:vAlign w:val="center"/>
          </w:tcPr>
          <w:p w:rsidR="00494B7D" w:rsidRDefault="00E7772B">
            <w:pPr>
              <w:keepNext/>
              <w:spacing w:line="240" w:lineRule="auto"/>
              <w:ind w:firstLine="0"/>
              <w:jc w:val="center"/>
            </w:pPr>
            <w:r>
              <w:t>9</w:t>
            </w:r>
          </w:p>
        </w:tc>
        <w:tc>
          <w:tcPr>
            <w:tcW w:w="632" w:type="dxa"/>
            <w:vAlign w:val="center"/>
          </w:tcPr>
          <w:p w:rsidR="00494B7D" w:rsidRDefault="00E7772B">
            <w:pPr>
              <w:keepNext/>
              <w:spacing w:line="240" w:lineRule="auto"/>
              <w:ind w:firstLine="0"/>
              <w:jc w:val="center"/>
            </w:pPr>
            <w:r>
              <w:t>10</w:t>
            </w:r>
          </w:p>
        </w:tc>
      </w:tr>
      <w:tr w:rsidR="00494B7D">
        <w:trPr>
          <w:trHeight w:val="340"/>
        </w:trPr>
        <w:tc>
          <w:tcPr>
            <w:tcW w:w="1560" w:type="dxa"/>
            <w:vAlign w:val="center"/>
          </w:tcPr>
          <w:p w:rsidR="00494B7D" w:rsidRDefault="00E7772B">
            <w:pPr>
              <w:pStyle w:val="ConsNonformat"/>
              <w:keepNext/>
              <w:autoSpaceDE/>
              <w:autoSpaceDN/>
              <w:adjustRightInd/>
              <w:rPr>
                <w:rFonts w:ascii="Times New Roman" w:hAnsi="Times New Roman"/>
                <w:lang w:eastAsia="ru-RU"/>
              </w:rPr>
            </w:pPr>
            <w:r>
              <w:rPr>
                <w:rFonts w:ascii="Times New Roman" w:hAnsi="Times New Roman"/>
                <w:lang w:eastAsia="ru-RU"/>
              </w:rPr>
              <w:t>Приток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0</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1 227</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4 521</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7 814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9 350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10 887</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12 423</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13 959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15 495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17 031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18 568</w:t>
            </w:r>
          </w:p>
        </w:tc>
      </w:tr>
      <w:tr w:rsidR="00494B7D">
        <w:trPr>
          <w:trHeight w:val="340"/>
        </w:trPr>
        <w:tc>
          <w:tcPr>
            <w:tcW w:w="1560" w:type="dxa"/>
            <w:vAlign w:val="center"/>
          </w:tcPr>
          <w:p w:rsidR="00494B7D" w:rsidRDefault="00E7772B">
            <w:pPr>
              <w:keepNext/>
              <w:spacing w:line="240" w:lineRule="auto"/>
              <w:ind w:firstLine="0"/>
              <w:jc w:val="left"/>
              <w:rPr>
                <w:sz w:val="20"/>
              </w:rPr>
            </w:pPr>
            <w:r>
              <w:rPr>
                <w:sz w:val="20"/>
              </w:rPr>
              <w:t>Отток</w:t>
            </w:r>
          </w:p>
        </w:tc>
        <w:tc>
          <w:tcPr>
            <w:tcW w:w="631" w:type="dxa"/>
            <w:tcBorders>
              <w:right w:val="single" w:sz="6" w:space="0" w:color="auto"/>
            </w:tcBorders>
            <w:vAlign w:val="center"/>
          </w:tcPr>
          <w:p w:rsidR="00494B7D" w:rsidRDefault="00E7772B">
            <w:pPr>
              <w:keepNext/>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1 248</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4 496</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7 744</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9 286</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10 800</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12 315</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13 830</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15 344</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16 859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18 374</w:t>
            </w:r>
          </w:p>
        </w:tc>
      </w:tr>
      <w:tr w:rsidR="00494B7D">
        <w:trPr>
          <w:trHeight w:val="345"/>
        </w:trPr>
        <w:tc>
          <w:tcPr>
            <w:tcW w:w="1560" w:type="dxa"/>
            <w:vAlign w:val="center"/>
          </w:tcPr>
          <w:p w:rsidR="00494B7D" w:rsidRDefault="00E7772B">
            <w:pPr>
              <w:spacing w:line="240" w:lineRule="auto"/>
              <w:ind w:firstLine="0"/>
              <w:jc w:val="right"/>
              <w:rPr>
                <w:sz w:val="22"/>
              </w:rPr>
            </w:pPr>
            <w:r>
              <w:rPr>
                <w:sz w:val="22"/>
              </w:rPr>
              <w:t>Итого</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-348</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-21</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25</w:t>
            </w:r>
          </w:p>
        </w:tc>
        <w:tc>
          <w:tcPr>
            <w:tcW w:w="631" w:type="dxa"/>
            <w:tcBorders>
              <w:righ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71</w:t>
            </w:r>
          </w:p>
        </w:tc>
        <w:tc>
          <w:tcPr>
            <w:tcW w:w="631" w:type="dxa"/>
            <w:tcBorders>
              <w:left w:val="single" w:sz="6" w:space="0" w:color="auto"/>
            </w:tcBorders>
            <w:vAlign w:val="center"/>
          </w:tcPr>
          <w:p w:rsidR="00494B7D" w:rsidRDefault="00E7772B">
            <w:pPr>
              <w:spacing w:line="240" w:lineRule="auto"/>
              <w:ind w:left="-113" w:right="-113" w:firstLine="0"/>
              <w:jc w:val="center"/>
              <w:rPr>
                <w:rFonts w:eastAsia="Arial Unicode MS"/>
                <w:sz w:val="20"/>
              </w:rPr>
            </w:pPr>
            <w:r>
              <w:rPr>
                <w:sz w:val="20"/>
              </w:rPr>
              <w:t>65</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86</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108</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129</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151</w:t>
            </w:r>
          </w:p>
        </w:tc>
        <w:tc>
          <w:tcPr>
            <w:tcW w:w="631" w:type="dxa"/>
            <w:vAlign w:val="center"/>
          </w:tcPr>
          <w:p w:rsidR="00494B7D" w:rsidRDefault="00E7772B">
            <w:pPr>
              <w:spacing w:line="240" w:lineRule="auto"/>
              <w:ind w:left="-113" w:right="-113" w:firstLine="0"/>
              <w:jc w:val="center"/>
              <w:rPr>
                <w:rFonts w:eastAsia="Arial Unicode MS"/>
                <w:sz w:val="20"/>
              </w:rPr>
            </w:pPr>
            <w:r>
              <w:rPr>
                <w:sz w:val="20"/>
              </w:rPr>
              <w:t>172</w:t>
            </w:r>
          </w:p>
        </w:tc>
        <w:tc>
          <w:tcPr>
            <w:tcW w:w="632" w:type="dxa"/>
            <w:vAlign w:val="center"/>
          </w:tcPr>
          <w:p w:rsidR="00494B7D" w:rsidRDefault="00E7772B">
            <w:pPr>
              <w:spacing w:line="240" w:lineRule="auto"/>
              <w:ind w:left="-113" w:right="-113" w:firstLine="0"/>
              <w:jc w:val="center"/>
              <w:rPr>
                <w:rFonts w:eastAsia="Arial Unicode MS"/>
                <w:sz w:val="20"/>
              </w:rPr>
            </w:pPr>
            <w:r>
              <w:rPr>
                <w:sz w:val="20"/>
              </w:rPr>
              <w:t>194</w:t>
            </w:r>
          </w:p>
        </w:tc>
      </w:tr>
    </w:tbl>
    <w:p w:rsidR="00494B7D" w:rsidRDefault="00E7772B">
      <w:pPr>
        <w:pStyle w:val="ab"/>
        <w:keepNext/>
        <w:spacing w:before="360" w:line="240" w:lineRule="auto"/>
        <w:ind w:left="2694" w:firstLine="0"/>
        <w:jc w:val="right"/>
        <w:rPr>
          <w:b w:val="0"/>
          <w:bCs/>
        </w:rPr>
      </w:pPr>
      <w:r>
        <w:rPr>
          <w:b w:val="0"/>
          <w:bCs/>
        </w:rPr>
        <w:t xml:space="preserve">Таблица </w:t>
      </w:r>
      <w:bookmarkStart w:id="95" w:name="Т_ЧДД_3_3"/>
      <w:r>
        <w:rPr>
          <w:b w:val="0"/>
          <w:bCs/>
        </w:rPr>
        <w:fldChar w:fldCharType="begin"/>
      </w:r>
      <w:r>
        <w:rPr>
          <w:b w:val="0"/>
          <w:bCs/>
        </w:rPr>
        <w:instrText xml:space="preserve"> SEQ Таблица \* ARABIC </w:instrText>
      </w:r>
      <w:r>
        <w:rPr>
          <w:b w:val="0"/>
          <w:bCs/>
        </w:rPr>
        <w:fldChar w:fldCharType="separate"/>
      </w:r>
      <w:r>
        <w:rPr>
          <w:b w:val="0"/>
          <w:bCs/>
          <w:noProof/>
        </w:rPr>
        <w:t>54</w:t>
      </w:r>
      <w:r>
        <w:rPr>
          <w:b w:val="0"/>
          <w:bCs/>
        </w:rPr>
        <w:fldChar w:fldCharType="end"/>
      </w:r>
      <w:bookmarkEnd w:id="95"/>
      <w:r>
        <w:rPr>
          <w:b w:val="0"/>
          <w:bCs/>
        </w:rPr>
        <w:t>. Расчет чистого дисконтирован</w:t>
      </w:r>
      <w:r>
        <w:rPr>
          <w:b w:val="0"/>
          <w:bCs/>
        </w:rPr>
        <w:softHyphen/>
        <w:t>ного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97"/>
        <w:gridCol w:w="1073"/>
        <w:gridCol w:w="1073"/>
        <w:gridCol w:w="1073"/>
        <w:gridCol w:w="1073"/>
        <w:gridCol w:w="1073"/>
        <w:gridCol w:w="1073"/>
        <w:gridCol w:w="1074"/>
      </w:tblGrid>
      <w:tr w:rsidR="00494B7D">
        <w:trPr>
          <w:cantSplit/>
          <w:trHeight w:val="1103"/>
        </w:trPr>
        <w:tc>
          <w:tcPr>
            <w:tcW w:w="496" w:type="dxa"/>
            <w:textDirection w:val="btLr"/>
            <w:vAlign w:val="center"/>
          </w:tcPr>
          <w:p w:rsidR="00494B7D" w:rsidRDefault="00E7772B">
            <w:pPr>
              <w:keepNext/>
              <w:spacing w:line="240" w:lineRule="auto"/>
              <w:ind w:left="113" w:right="113" w:firstLine="0"/>
              <w:jc w:val="center"/>
              <w:rPr>
                <w:rFonts w:eastAsia="Arial Unicode MS"/>
                <w:szCs w:val="24"/>
              </w:rPr>
            </w:pPr>
            <w:r>
              <w:t>Этап</w:t>
            </w:r>
          </w:p>
        </w:tc>
        <w:tc>
          <w:tcPr>
            <w:tcW w:w="497" w:type="dxa"/>
            <w:textDirection w:val="btLr"/>
            <w:vAlign w:val="center"/>
          </w:tcPr>
          <w:p w:rsidR="00494B7D" w:rsidRDefault="00E7772B">
            <w:pPr>
              <w:keepNext/>
              <w:spacing w:line="240" w:lineRule="auto"/>
              <w:ind w:left="113" w:right="113" w:firstLine="0"/>
              <w:jc w:val="center"/>
              <w:rPr>
                <w:rFonts w:eastAsia="Arial Unicode MS"/>
                <w:szCs w:val="24"/>
              </w:rPr>
            </w:pPr>
            <w:r>
              <w:t>Период</w:t>
            </w:r>
          </w:p>
        </w:tc>
        <w:tc>
          <w:tcPr>
            <w:tcW w:w="1073" w:type="dxa"/>
            <w:vAlign w:val="center"/>
          </w:tcPr>
          <w:p w:rsidR="00494B7D" w:rsidRDefault="00E7772B">
            <w:pPr>
              <w:keepNext/>
              <w:spacing w:line="240" w:lineRule="auto"/>
              <w:ind w:firstLine="0"/>
              <w:jc w:val="center"/>
              <w:rPr>
                <w:rFonts w:eastAsia="Arial Unicode MS"/>
                <w:szCs w:val="24"/>
              </w:rPr>
            </w:pPr>
            <w:r>
              <w:rPr>
                <w:rFonts w:eastAsia="Arial Unicode MS"/>
                <w:position w:val="-12"/>
                <w:szCs w:val="24"/>
              </w:rPr>
              <w:object w:dxaOrig="300" w:dyaOrig="360">
                <v:shape id="_x0000_i1160" type="#_x0000_t75" style="width:15pt;height:18pt" o:ole="">
                  <v:imagedata r:id="rId66" o:title=""/>
                </v:shape>
                <o:OLEObject Type="Embed" ProgID="Equation.3" ShapeID="_x0000_i1160" DrawAspect="Content" ObjectID="_1470275518" r:id="rId209"/>
              </w:object>
            </w:r>
          </w:p>
        </w:tc>
        <w:tc>
          <w:tcPr>
            <w:tcW w:w="1073" w:type="dxa"/>
            <w:vAlign w:val="center"/>
          </w:tcPr>
          <w:p w:rsidR="00494B7D" w:rsidRDefault="00E7772B">
            <w:pPr>
              <w:keepNext/>
              <w:spacing w:line="240" w:lineRule="auto"/>
              <w:ind w:firstLine="0"/>
              <w:jc w:val="center"/>
              <w:rPr>
                <w:rFonts w:eastAsia="Arial Unicode MS"/>
                <w:szCs w:val="24"/>
                <w:lang w:val="en-US"/>
              </w:rPr>
            </w:pPr>
            <w:r>
              <w:rPr>
                <w:rFonts w:eastAsia="Arial Unicode MS"/>
                <w:position w:val="-12"/>
                <w:szCs w:val="24"/>
                <w:lang w:val="en-US"/>
              </w:rPr>
              <w:object w:dxaOrig="279" w:dyaOrig="360">
                <v:shape id="_x0000_i1161" type="#_x0000_t75" style="width:14.25pt;height:18pt" o:ole="">
                  <v:imagedata r:id="rId68" o:title=""/>
                </v:shape>
                <o:OLEObject Type="Embed" ProgID="Equation.3" ShapeID="_x0000_i1161" DrawAspect="Content" ObjectID="_1470275519" r:id="rId210"/>
              </w:object>
            </w:r>
          </w:p>
        </w:tc>
        <w:tc>
          <w:tcPr>
            <w:tcW w:w="1073" w:type="dxa"/>
            <w:vAlign w:val="center"/>
          </w:tcPr>
          <w:p w:rsidR="00494B7D" w:rsidRDefault="00E7772B">
            <w:pPr>
              <w:keepNext/>
              <w:spacing w:line="240" w:lineRule="auto"/>
              <w:ind w:left="-57" w:right="-57" w:firstLine="0"/>
              <w:jc w:val="center"/>
              <w:rPr>
                <w:rFonts w:eastAsia="Arial Unicode MS"/>
                <w:szCs w:val="24"/>
              </w:rPr>
            </w:pPr>
            <w:r>
              <w:rPr>
                <w:rFonts w:eastAsia="Arial Unicode MS"/>
                <w:position w:val="-30"/>
                <w:szCs w:val="24"/>
              </w:rPr>
              <w:object w:dxaOrig="940" w:dyaOrig="680">
                <v:shape id="_x0000_i1162" type="#_x0000_t75" style="width:47.25pt;height:33.75pt" o:ole="">
                  <v:imagedata r:id="rId70" o:title=""/>
                </v:shape>
                <o:OLEObject Type="Embed" ProgID="Equation.3" ShapeID="_x0000_i1162" DrawAspect="Content" ObjectID="_1470275520" r:id="rId211"/>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63" type="#_x0000_t75" style="width:43.5pt;height:33pt" o:ole="">
                  <v:imagedata r:id="rId72" o:title=""/>
                </v:shape>
                <o:OLEObject Type="Embed" ProgID="Equation.3" ShapeID="_x0000_i1163" DrawAspect="Content" ObjectID="_1470275521" r:id="rId212"/>
              </w:object>
            </w:r>
          </w:p>
        </w:tc>
        <w:tc>
          <w:tcPr>
            <w:tcW w:w="1073" w:type="dxa"/>
            <w:vAlign w:val="center"/>
          </w:tcPr>
          <w:p w:rsidR="00494B7D" w:rsidRDefault="00E7772B">
            <w:pPr>
              <w:keepNext/>
              <w:spacing w:line="240" w:lineRule="auto"/>
              <w:ind w:left="-57" w:right="-57" w:firstLine="0"/>
              <w:jc w:val="center"/>
              <w:rPr>
                <w:rFonts w:eastAsia="Arial Unicode MS"/>
                <w:szCs w:val="24"/>
                <w:lang w:val="en-US"/>
              </w:rPr>
            </w:pPr>
            <w:r>
              <w:rPr>
                <w:rFonts w:eastAsia="Arial Unicode MS"/>
                <w:position w:val="-32"/>
                <w:szCs w:val="24"/>
              </w:rPr>
              <w:object w:dxaOrig="960" w:dyaOrig="720">
                <v:shape id="_x0000_i1164" type="#_x0000_t75" style="width:43.5pt;height:33pt" o:ole="">
                  <v:imagedata r:id="rId74" o:title=""/>
                </v:shape>
                <o:OLEObject Type="Embed" ProgID="Equation.3" ShapeID="_x0000_i1164" DrawAspect="Content" ObjectID="_1470275522" r:id="rId213"/>
              </w:object>
            </w:r>
          </w:p>
        </w:tc>
        <w:tc>
          <w:tcPr>
            <w:tcW w:w="1073" w:type="dxa"/>
            <w:vAlign w:val="center"/>
          </w:tcPr>
          <w:p w:rsidR="00494B7D" w:rsidRDefault="00E7772B">
            <w:pPr>
              <w:keepNext/>
              <w:spacing w:line="240" w:lineRule="auto"/>
              <w:ind w:firstLine="0"/>
              <w:jc w:val="center"/>
              <w:rPr>
                <w:rFonts w:eastAsia="Arial Unicode MS"/>
                <w:i/>
                <w:iCs/>
                <w:szCs w:val="24"/>
                <w:lang w:val="en-US"/>
              </w:rPr>
            </w:pPr>
            <w:r>
              <w:rPr>
                <w:i/>
                <w:iCs/>
              </w:rPr>
              <w:t>ДД</w:t>
            </w:r>
          </w:p>
        </w:tc>
        <w:tc>
          <w:tcPr>
            <w:tcW w:w="1074" w:type="dxa"/>
            <w:vAlign w:val="center"/>
          </w:tcPr>
          <w:p w:rsidR="00494B7D" w:rsidRDefault="00E7772B">
            <w:pPr>
              <w:keepNext/>
              <w:spacing w:line="240" w:lineRule="auto"/>
              <w:ind w:firstLine="0"/>
              <w:jc w:val="center"/>
              <w:rPr>
                <w:rFonts w:eastAsia="Arial Unicode MS"/>
                <w:i/>
                <w:iCs/>
                <w:szCs w:val="24"/>
                <w:lang w:val="en-US"/>
              </w:rPr>
            </w:pPr>
            <w:r>
              <w:rPr>
                <w:i/>
                <w:iCs/>
              </w:rPr>
              <w:t>ЧДД</w:t>
            </w:r>
          </w:p>
        </w:tc>
      </w:tr>
      <w:tr w:rsidR="00494B7D">
        <w:trPr>
          <w:cantSplit/>
          <w:trHeight w:val="284"/>
        </w:trPr>
        <w:tc>
          <w:tcPr>
            <w:tcW w:w="496"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497" w:type="dxa"/>
            <w:vAlign w:val="center"/>
          </w:tcPr>
          <w:p w:rsidR="00494B7D" w:rsidRDefault="00E7772B">
            <w:pPr>
              <w:keepNext/>
              <w:spacing w:line="240" w:lineRule="auto"/>
              <w:ind w:firstLine="0"/>
              <w:jc w:val="center"/>
              <w:rPr>
                <w:rFonts w:eastAsia="Arial Unicode MS"/>
                <w:szCs w:val="24"/>
                <w:lang w:val="en-US"/>
              </w:rPr>
            </w:pPr>
            <w:r>
              <w:rPr>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1,00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0,00</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w:t>
            </w:r>
          </w:p>
        </w:tc>
        <w:tc>
          <w:tcPr>
            <w:tcW w:w="1073"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c>
          <w:tcPr>
            <w:tcW w:w="1074" w:type="dxa"/>
            <w:vAlign w:val="center"/>
          </w:tcPr>
          <w:p w:rsidR="00494B7D" w:rsidRDefault="00E7772B">
            <w:pPr>
              <w:keepNext/>
              <w:spacing w:line="240" w:lineRule="auto"/>
              <w:ind w:firstLine="0"/>
              <w:jc w:val="right"/>
              <w:rPr>
                <w:rFonts w:eastAsia="Arial Unicode MS"/>
                <w:sz w:val="20"/>
                <w:szCs w:val="24"/>
                <w:lang w:val="en-US"/>
              </w:rPr>
            </w:pPr>
            <w:r>
              <w:rPr>
                <w:sz w:val="20"/>
                <w:lang w:val="en-US"/>
              </w:rPr>
              <w:t>-348,10</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lang w:val="en-US"/>
              </w:rPr>
            </w:pPr>
            <w:r>
              <w:rPr>
                <w:lang w:val="en-US"/>
              </w:rPr>
              <w:t>I</w:t>
            </w:r>
          </w:p>
        </w:tc>
        <w:tc>
          <w:tcPr>
            <w:tcW w:w="497" w:type="dxa"/>
            <w:vAlign w:val="center"/>
          </w:tcPr>
          <w:p w:rsidR="00494B7D" w:rsidRDefault="00E7772B">
            <w:pPr>
              <w:keepNext/>
              <w:spacing w:line="240" w:lineRule="auto"/>
              <w:ind w:firstLine="0"/>
              <w:jc w:val="center"/>
              <w:rPr>
                <w:rFonts w:eastAsia="Arial Unicode MS"/>
                <w:szCs w:val="24"/>
              </w:rPr>
            </w:pPr>
            <w:r>
              <w:t>1</w:t>
            </w:r>
          </w:p>
        </w:tc>
        <w:tc>
          <w:tcPr>
            <w:tcW w:w="1073" w:type="dxa"/>
            <w:vAlign w:val="center"/>
          </w:tcPr>
          <w:p w:rsidR="00494B7D" w:rsidRDefault="00E7772B">
            <w:pPr>
              <w:spacing w:line="240" w:lineRule="auto"/>
              <w:ind w:firstLine="0"/>
              <w:jc w:val="right"/>
              <w:rPr>
                <w:rFonts w:eastAsia="Arial Unicode MS"/>
                <w:sz w:val="20"/>
              </w:rPr>
            </w:pPr>
            <w:r>
              <w:rPr>
                <w:sz w:val="20"/>
              </w:rPr>
              <w:t>-21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0,65</w:t>
            </w:r>
          </w:p>
        </w:tc>
        <w:tc>
          <w:tcPr>
            <w:tcW w:w="1073" w:type="dxa"/>
            <w:vAlign w:val="center"/>
          </w:tcPr>
          <w:p w:rsidR="00494B7D" w:rsidRDefault="00E7772B">
            <w:pPr>
              <w:spacing w:line="240" w:lineRule="auto"/>
              <w:ind w:firstLine="0"/>
              <w:jc w:val="right"/>
              <w:rPr>
                <w:rFonts w:eastAsia="Arial Unicode MS"/>
                <w:sz w:val="20"/>
              </w:rPr>
            </w:pPr>
            <w:r>
              <w:rPr>
                <w:sz w:val="20"/>
              </w:rPr>
              <w:t>-13,83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-13,83</w:t>
            </w:r>
          </w:p>
        </w:tc>
        <w:tc>
          <w:tcPr>
            <w:tcW w:w="1074" w:type="dxa"/>
            <w:vAlign w:val="center"/>
          </w:tcPr>
          <w:p w:rsidR="00494B7D" w:rsidRDefault="00E7772B">
            <w:pPr>
              <w:spacing w:line="240" w:lineRule="auto"/>
              <w:ind w:firstLine="0"/>
              <w:jc w:val="right"/>
              <w:rPr>
                <w:rFonts w:eastAsia="Arial Unicode MS"/>
                <w:sz w:val="20"/>
              </w:rPr>
            </w:pPr>
            <w:r>
              <w:rPr>
                <w:sz w:val="20"/>
              </w:rPr>
              <w:t>-361,93</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2</w:t>
            </w:r>
          </w:p>
        </w:tc>
        <w:tc>
          <w:tcPr>
            <w:tcW w:w="1073" w:type="dxa"/>
            <w:vAlign w:val="center"/>
          </w:tcPr>
          <w:p w:rsidR="00494B7D" w:rsidRDefault="00E7772B">
            <w:pPr>
              <w:spacing w:line="240" w:lineRule="auto"/>
              <w:ind w:firstLine="0"/>
              <w:jc w:val="right"/>
              <w:rPr>
                <w:rFonts w:eastAsia="Arial Unicode MS"/>
                <w:sz w:val="20"/>
              </w:rPr>
            </w:pPr>
            <w:r>
              <w:rPr>
                <w:sz w:val="20"/>
              </w:rPr>
              <w:t>25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0,42</w:t>
            </w:r>
          </w:p>
        </w:tc>
        <w:tc>
          <w:tcPr>
            <w:tcW w:w="1073" w:type="dxa"/>
            <w:vAlign w:val="center"/>
          </w:tcPr>
          <w:p w:rsidR="00494B7D" w:rsidRDefault="00E7772B">
            <w:pPr>
              <w:spacing w:line="240" w:lineRule="auto"/>
              <w:ind w:firstLine="0"/>
              <w:jc w:val="right"/>
              <w:rPr>
                <w:rFonts w:eastAsia="Arial Unicode MS"/>
                <w:sz w:val="20"/>
              </w:rPr>
            </w:pPr>
            <w:r>
              <w:rPr>
                <w:sz w:val="20"/>
              </w:rPr>
              <w:t>10,27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10,27</w:t>
            </w:r>
          </w:p>
        </w:tc>
        <w:tc>
          <w:tcPr>
            <w:tcW w:w="1074" w:type="dxa"/>
            <w:vAlign w:val="center"/>
          </w:tcPr>
          <w:p w:rsidR="00494B7D" w:rsidRDefault="00E7772B">
            <w:pPr>
              <w:spacing w:line="240" w:lineRule="auto"/>
              <w:ind w:firstLine="0"/>
              <w:jc w:val="right"/>
              <w:rPr>
                <w:rFonts w:eastAsia="Arial Unicode MS"/>
                <w:sz w:val="20"/>
              </w:rPr>
            </w:pPr>
            <w:r>
              <w:rPr>
                <w:sz w:val="20"/>
              </w:rPr>
              <w:t>-351,66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3</w:t>
            </w:r>
          </w:p>
        </w:tc>
        <w:tc>
          <w:tcPr>
            <w:tcW w:w="1073" w:type="dxa"/>
            <w:vAlign w:val="center"/>
          </w:tcPr>
          <w:p w:rsidR="00494B7D" w:rsidRDefault="00E7772B">
            <w:pPr>
              <w:spacing w:line="240" w:lineRule="auto"/>
              <w:ind w:firstLine="0"/>
              <w:jc w:val="right"/>
              <w:rPr>
                <w:rFonts w:eastAsia="Arial Unicode MS"/>
                <w:sz w:val="20"/>
              </w:rPr>
            </w:pPr>
            <w:r>
              <w:rPr>
                <w:sz w:val="20"/>
              </w:rPr>
              <w:t>71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0,27</w:t>
            </w:r>
          </w:p>
        </w:tc>
        <w:tc>
          <w:tcPr>
            <w:tcW w:w="1073" w:type="dxa"/>
            <w:vAlign w:val="center"/>
          </w:tcPr>
          <w:p w:rsidR="00494B7D" w:rsidRDefault="00E7772B">
            <w:pPr>
              <w:spacing w:line="240" w:lineRule="auto"/>
              <w:ind w:firstLine="0"/>
              <w:jc w:val="right"/>
              <w:rPr>
                <w:rFonts w:eastAsia="Arial Unicode MS"/>
                <w:sz w:val="20"/>
              </w:rPr>
            </w:pPr>
            <w:r>
              <w:rPr>
                <w:sz w:val="20"/>
              </w:rPr>
              <w:t>19,01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19,01</w:t>
            </w:r>
          </w:p>
        </w:tc>
        <w:tc>
          <w:tcPr>
            <w:tcW w:w="1074" w:type="dxa"/>
            <w:vAlign w:val="center"/>
          </w:tcPr>
          <w:p w:rsidR="00494B7D" w:rsidRDefault="00E7772B">
            <w:pPr>
              <w:spacing w:line="240" w:lineRule="auto"/>
              <w:ind w:firstLine="0"/>
              <w:jc w:val="right"/>
              <w:rPr>
                <w:rFonts w:eastAsia="Arial Unicode MS"/>
                <w:sz w:val="20"/>
              </w:rPr>
            </w:pPr>
            <w:r>
              <w:rPr>
                <w:sz w:val="20"/>
              </w:rPr>
              <w:t>-332,65</w:t>
            </w:r>
          </w:p>
        </w:tc>
      </w:tr>
      <w:tr w:rsidR="00494B7D">
        <w:trPr>
          <w:cantSplit/>
          <w:trHeight w:val="284"/>
        </w:trPr>
        <w:tc>
          <w:tcPr>
            <w:tcW w:w="496" w:type="dxa"/>
            <w:vMerge w:val="restart"/>
            <w:vAlign w:val="center"/>
          </w:tcPr>
          <w:p w:rsidR="00494B7D" w:rsidRDefault="00E7772B">
            <w:pPr>
              <w:keepNext/>
              <w:spacing w:line="240" w:lineRule="auto"/>
              <w:ind w:firstLine="0"/>
              <w:jc w:val="center"/>
              <w:rPr>
                <w:rFonts w:eastAsia="Arial Unicode MS"/>
                <w:szCs w:val="24"/>
              </w:rPr>
            </w:pPr>
            <w:r>
              <w:rPr>
                <w:lang w:val="en-US"/>
              </w:rPr>
              <w:t>II</w:t>
            </w:r>
          </w:p>
        </w:tc>
        <w:tc>
          <w:tcPr>
            <w:tcW w:w="497" w:type="dxa"/>
            <w:vAlign w:val="center"/>
          </w:tcPr>
          <w:p w:rsidR="00494B7D" w:rsidRDefault="00E7772B">
            <w:pPr>
              <w:keepNext/>
              <w:spacing w:line="240" w:lineRule="auto"/>
              <w:ind w:firstLine="0"/>
              <w:jc w:val="center"/>
              <w:rPr>
                <w:rFonts w:eastAsia="Arial Unicode MS"/>
                <w:szCs w:val="24"/>
              </w:rPr>
            </w:pPr>
            <w:r>
              <w:t>4</w:t>
            </w:r>
          </w:p>
        </w:tc>
        <w:tc>
          <w:tcPr>
            <w:tcW w:w="1073" w:type="dxa"/>
            <w:vAlign w:val="center"/>
          </w:tcPr>
          <w:p w:rsidR="00494B7D" w:rsidRDefault="00E7772B">
            <w:pPr>
              <w:spacing w:line="240" w:lineRule="auto"/>
              <w:ind w:firstLine="0"/>
              <w:jc w:val="right"/>
              <w:rPr>
                <w:rFonts w:eastAsia="Arial Unicode MS"/>
                <w:sz w:val="20"/>
              </w:rPr>
            </w:pPr>
            <w:r>
              <w:rPr>
                <w:sz w:val="20"/>
              </w:rPr>
              <w:t>65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0,17</w:t>
            </w:r>
          </w:p>
        </w:tc>
        <w:tc>
          <w:tcPr>
            <w:tcW w:w="1073" w:type="dxa"/>
            <w:vAlign w:val="center"/>
          </w:tcPr>
          <w:p w:rsidR="00494B7D" w:rsidRDefault="00E7772B">
            <w:pPr>
              <w:spacing w:line="240" w:lineRule="auto"/>
              <w:ind w:firstLine="0"/>
              <w:jc w:val="right"/>
              <w:rPr>
                <w:rFonts w:eastAsia="Arial Unicode MS"/>
                <w:sz w:val="20"/>
              </w:rPr>
            </w:pPr>
            <w:r>
              <w:rPr>
                <w:sz w:val="20"/>
              </w:rPr>
              <w:t>11,22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11,22</w:t>
            </w:r>
          </w:p>
        </w:tc>
        <w:tc>
          <w:tcPr>
            <w:tcW w:w="1074" w:type="dxa"/>
            <w:vAlign w:val="center"/>
          </w:tcPr>
          <w:p w:rsidR="00494B7D" w:rsidRDefault="00E7772B">
            <w:pPr>
              <w:spacing w:line="240" w:lineRule="auto"/>
              <w:ind w:firstLine="0"/>
              <w:jc w:val="right"/>
              <w:rPr>
                <w:rFonts w:eastAsia="Arial Unicode MS"/>
                <w:sz w:val="20"/>
              </w:rPr>
            </w:pPr>
            <w:r>
              <w:rPr>
                <w:sz w:val="20"/>
              </w:rPr>
              <w:t>-321,42</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5</w:t>
            </w:r>
          </w:p>
        </w:tc>
        <w:tc>
          <w:tcPr>
            <w:tcW w:w="1073" w:type="dxa"/>
            <w:vAlign w:val="center"/>
          </w:tcPr>
          <w:p w:rsidR="00494B7D" w:rsidRDefault="00E7772B">
            <w:pPr>
              <w:spacing w:line="240" w:lineRule="auto"/>
              <w:ind w:firstLine="0"/>
              <w:jc w:val="right"/>
              <w:rPr>
                <w:rFonts w:eastAsia="Arial Unicode MS"/>
                <w:sz w:val="20"/>
              </w:rPr>
            </w:pPr>
            <w:r>
              <w:rPr>
                <w:sz w:val="20"/>
              </w:rPr>
              <w:t>86</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0,11</w:t>
            </w:r>
          </w:p>
        </w:tc>
        <w:tc>
          <w:tcPr>
            <w:tcW w:w="1073" w:type="dxa"/>
            <w:vAlign w:val="center"/>
          </w:tcPr>
          <w:p w:rsidR="00494B7D" w:rsidRDefault="00E7772B">
            <w:pPr>
              <w:spacing w:line="240" w:lineRule="auto"/>
              <w:ind w:firstLine="0"/>
              <w:jc w:val="right"/>
              <w:rPr>
                <w:rFonts w:eastAsia="Arial Unicode MS"/>
                <w:sz w:val="20"/>
              </w:rPr>
            </w:pPr>
            <w:r>
              <w:rPr>
                <w:sz w:val="20"/>
              </w:rPr>
              <w:t>9,65</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9,65</w:t>
            </w:r>
          </w:p>
        </w:tc>
        <w:tc>
          <w:tcPr>
            <w:tcW w:w="1074" w:type="dxa"/>
            <w:vAlign w:val="center"/>
          </w:tcPr>
          <w:p w:rsidR="00494B7D" w:rsidRDefault="00E7772B">
            <w:pPr>
              <w:spacing w:line="240" w:lineRule="auto"/>
              <w:ind w:firstLine="0"/>
              <w:jc w:val="right"/>
              <w:rPr>
                <w:rFonts w:eastAsia="Arial Unicode MS"/>
                <w:sz w:val="20"/>
              </w:rPr>
            </w:pPr>
            <w:r>
              <w:rPr>
                <w:sz w:val="20"/>
              </w:rPr>
              <w:t>-311,78</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6</w:t>
            </w:r>
          </w:p>
        </w:tc>
        <w:tc>
          <w:tcPr>
            <w:tcW w:w="1073" w:type="dxa"/>
            <w:vAlign w:val="center"/>
          </w:tcPr>
          <w:p w:rsidR="00494B7D" w:rsidRDefault="00E7772B">
            <w:pPr>
              <w:spacing w:line="240" w:lineRule="auto"/>
              <w:ind w:firstLine="0"/>
              <w:jc w:val="right"/>
              <w:rPr>
                <w:rFonts w:eastAsia="Arial Unicode MS"/>
                <w:sz w:val="20"/>
              </w:rPr>
            </w:pPr>
            <w:r>
              <w:rPr>
                <w:sz w:val="20"/>
              </w:rPr>
              <w:t>108</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0,07</w:t>
            </w:r>
          </w:p>
        </w:tc>
        <w:tc>
          <w:tcPr>
            <w:tcW w:w="1073" w:type="dxa"/>
            <w:vAlign w:val="center"/>
          </w:tcPr>
          <w:p w:rsidR="00494B7D" w:rsidRDefault="00E7772B">
            <w:pPr>
              <w:spacing w:line="240" w:lineRule="auto"/>
              <w:ind w:firstLine="0"/>
              <w:jc w:val="right"/>
              <w:rPr>
                <w:rFonts w:eastAsia="Arial Unicode MS"/>
                <w:sz w:val="20"/>
              </w:rPr>
            </w:pPr>
            <w:r>
              <w:rPr>
                <w:sz w:val="20"/>
              </w:rPr>
              <w:t>7,77</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7,77</w:t>
            </w:r>
          </w:p>
        </w:tc>
        <w:tc>
          <w:tcPr>
            <w:tcW w:w="1074" w:type="dxa"/>
            <w:vAlign w:val="center"/>
          </w:tcPr>
          <w:p w:rsidR="00494B7D" w:rsidRDefault="00E7772B">
            <w:pPr>
              <w:spacing w:line="240" w:lineRule="auto"/>
              <w:ind w:firstLine="0"/>
              <w:jc w:val="right"/>
              <w:rPr>
                <w:rFonts w:eastAsia="Arial Unicode MS"/>
                <w:sz w:val="20"/>
              </w:rPr>
            </w:pPr>
            <w:r>
              <w:rPr>
                <w:sz w:val="20"/>
              </w:rPr>
              <w:t>-304,01</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7</w:t>
            </w:r>
          </w:p>
        </w:tc>
        <w:tc>
          <w:tcPr>
            <w:tcW w:w="1073" w:type="dxa"/>
            <w:vAlign w:val="center"/>
          </w:tcPr>
          <w:p w:rsidR="00494B7D" w:rsidRDefault="00E7772B">
            <w:pPr>
              <w:spacing w:line="240" w:lineRule="auto"/>
              <w:ind w:firstLine="0"/>
              <w:jc w:val="right"/>
              <w:rPr>
                <w:rFonts w:eastAsia="Arial Unicode MS"/>
                <w:sz w:val="20"/>
              </w:rPr>
            </w:pPr>
            <w:r>
              <w:rPr>
                <w:sz w:val="20"/>
              </w:rPr>
              <w:t>129</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0,05</w:t>
            </w:r>
          </w:p>
        </w:tc>
        <w:tc>
          <w:tcPr>
            <w:tcW w:w="1073" w:type="dxa"/>
            <w:vAlign w:val="center"/>
          </w:tcPr>
          <w:p w:rsidR="00494B7D" w:rsidRDefault="00E7772B">
            <w:pPr>
              <w:spacing w:line="240" w:lineRule="auto"/>
              <w:ind w:firstLine="0"/>
              <w:jc w:val="right"/>
              <w:rPr>
                <w:rFonts w:eastAsia="Arial Unicode MS"/>
                <w:sz w:val="20"/>
              </w:rPr>
            </w:pPr>
            <w:r>
              <w:rPr>
                <w:sz w:val="20"/>
              </w:rPr>
              <w:t>6,02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6,02</w:t>
            </w:r>
          </w:p>
        </w:tc>
        <w:tc>
          <w:tcPr>
            <w:tcW w:w="1074" w:type="dxa"/>
            <w:vAlign w:val="center"/>
          </w:tcPr>
          <w:p w:rsidR="00494B7D" w:rsidRDefault="00E7772B">
            <w:pPr>
              <w:spacing w:line="240" w:lineRule="auto"/>
              <w:ind w:firstLine="0"/>
              <w:jc w:val="right"/>
              <w:rPr>
                <w:rFonts w:eastAsia="Arial Unicode MS"/>
                <w:sz w:val="20"/>
              </w:rPr>
            </w:pPr>
            <w:r>
              <w:rPr>
                <w:sz w:val="20"/>
              </w:rPr>
              <w:t>-297,99</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8</w:t>
            </w:r>
          </w:p>
        </w:tc>
        <w:tc>
          <w:tcPr>
            <w:tcW w:w="1073" w:type="dxa"/>
            <w:vAlign w:val="center"/>
          </w:tcPr>
          <w:p w:rsidR="00494B7D" w:rsidRDefault="00E7772B">
            <w:pPr>
              <w:spacing w:line="240" w:lineRule="auto"/>
              <w:ind w:firstLine="0"/>
              <w:jc w:val="right"/>
              <w:rPr>
                <w:rFonts w:eastAsia="Arial Unicode MS"/>
                <w:sz w:val="20"/>
              </w:rPr>
            </w:pPr>
            <w:r>
              <w:rPr>
                <w:sz w:val="20"/>
              </w:rPr>
              <w:t>151</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0,03</w:t>
            </w:r>
          </w:p>
        </w:tc>
        <w:tc>
          <w:tcPr>
            <w:tcW w:w="1073" w:type="dxa"/>
            <w:vAlign w:val="center"/>
          </w:tcPr>
          <w:p w:rsidR="00494B7D" w:rsidRDefault="00E7772B">
            <w:pPr>
              <w:spacing w:line="240" w:lineRule="auto"/>
              <w:ind w:firstLine="0"/>
              <w:jc w:val="right"/>
              <w:rPr>
                <w:rFonts w:eastAsia="Arial Unicode MS"/>
                <w:sz w:val="20"/>
              </w:rPr>
            </w:pPr>
            <w:r>
              <w:rPr>
                <w:sz w:val="20"/>
              </w:rPr>
              <w:t>4,53</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4,53</w:t>
            </w:r>
          </w:p>
        </w:tc>
        <w:tc>
          <w:tcPr>
            <w:tcW w:w="1074" w:type="dxa"/>
            <w:vAlign w:val="center"/>
          </w:tcPr>
          <w:p w:rsidR="00494B7D" w:rsidRDefault="00E7772B">
            <w:pPr>
              <w:spacing w:line="240" w:lineRule="auto"/>
              <w:ind w:firstLine="0"/>
              <w:jc w:val="right"/>
              <w:rPr>
                <w:rFonts w:eastAsia="Arial Unicode MS"/>
                <w:sz w:val="20"/>
              </w:rPr>
            </w:pPr>
            <w:r>
              <w:rPr>
                <w:sz w:val="20"/>
              </w:rPr>
              <w:t>-293,46</w:t>
            </w:r>
          </w:p>
        </w:tc>
      </w:tr>
      <w:tr w:rsidR="00494B7D">
        <w:trPr>
          <w:cantSplit/>
          <w:trHeight w:val="284"/>
        </w:trPr>
        <w:tc>
          <w:tcPr>
            <w:tcW w:w="496" w:type="dxa"/>
            <w:vMerge/>
            <w:vAlign w:val="center"/>
          </w:tcPr>
          <w:p w:rsidR="00494B7D" w:rsidRDefault="00494B7D">
            <w:pPr>
              <w:keepNext/>
              <w:spacing w:line="240" w:lineRule="auto"/>
              <w:ind w:firstLine="0"/>
              <w:jc w:val="center"/>
              <w:rPr>
                <w:rFonts w:eastAsia="Arial Unicode MS"/>
                <w:szCs w:val="24"/>
              </w:rPr>
            </w:pPr>
          </w:p>
        </w:tc>
        <w:tc>
          <w:tcPr>
            <w:tcW w:w="497" w:type="dxa"/>
            <w:vAlign w:val="center"/>
          </w:tcPr>
          <w:p w:rsidR="00494B7D" w:rsidRDefault="00E7772B">
            <w:pPr>
              <w:keepNext/>
              <w:spacing w:line="240" w:lineRule="auto"/>
              <w:ind w:firstLine="0"/>
              <w:jc w:val="center"/>
              <w:rPr>
                <w:rFonts w:eastAsia="Arial Unicode MS"/>
                <w:szCs w:val="24"/>
              </w:rPr>
            </w:pPr>
            <w:r>
              <w:t>9</w:t>
            </w:r>
          </w:p>
        </w:tc>
        <w:tc>
          <w:tcPr>
            <w:tcW w:w="1073" w:type="dxa"/>
            <w:vAlign w:val="center"/>
          </w:tcPr>
          <w:p w:rsidR="00494B7D" w:rsidRDefault="00E7772B">
            <w:pPr>
              <w:spacing w:line="240" w:lineRule="auto"/>
              <w:ind w:firstLine="0"/>
              <w:jc w:val="right"/>
              <w:rPr>
                <w:rFonts w:eastAsia="Arial Unicode MS"/>
                <w:sz w:val="20"/>
              </w:rPr>
            </w:pPr>
            <w:r>
              <w:rPr>
                <w:sz w:val="20"/>
              </w:rPr>
              <w:t>172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0,02</w:t>
            </w:r>
          </w:p>
        </w:tc>
        <w:tc>
          <w:tcPr>
            <w:tcW w:w="1073" w:type="dxa"/>
            <w:vAlign w:val="center"/>
          </w:tcPr>
          <w:p w:rsidR="00494B7D" w:rsidRDefault="00E7772B">
            <w:pPr>
              <w:spacing w:line="240" w:lineRule="auto"/>
              <w:ind w:firstLine="0"/>
              <w:jc w:val="right"/>
              <w:rPr>
                <w:rFonts w:eastAsia="Arial Unicode MS"/>
                <w:sz w:val="20"/>
              </w:rPr>
            </w:pPr>
            <w:r>
              <w:rPr>
                <w:sz w:val="20"/>
              </w:rPr>
              <w:t>3,34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3,34</w:t>
            </w:r>
          </w:p>
        </w:tc>
        <w:tc>
          <w:tcPr>
            <w:tcW w:w="1074" w:type="dxa"/>
            <w:vAlign w:val="center"/>
          </w:tcPr>
          <w:p w:rsidR="00494B7D" w:rsidRDefault="00E7772B">
            <w:pPr>
              <w:spacing w:line="240" w:lineRule="auto"/>
              <w:ind w:firstLine="0"/>
              <w:jc w:val="right"/>
              <w:rPr>
                <w:rFonts w:eastAsia="Arial Unicode MS"/>
                <w:sz w:val="20"/>
              </w:rPr>
            </w:pPr>
            <w:r>
              <w:rPr>
                <w:sz w:val="20"/>
              </w:rPr>
              <w:t>-290,13</w:t>
            </w:r>
          </w:p>
        </w:tc>
      </w:tr>
      <w:tr w:rsidR="00494B7D">
        <w:trPr>
          <w:cantSplit/>
          <w:trHeight w:val="284"/>
        </w:trPr>
        <w:tc>
          <w:tcPr>
            <w:tcW w:w="496" w:type="dxa"/>
            <w:vMerge/>
            <w:tcBorders>
              <w:bottom w:val="single" w:sz="4" w:space="0" w:color="auto"/>
            </w:tcBorders>
            <w:vAlign w:val="center"/>
          </w:tcPr>
          <w:p w:rsidR="00494B7D" w:rsidRDefault="00494B7D">
            <w:pPr>
              <w:keepNext/>
              <w:spacing w:line="240" w:lineRule="auto"/>
              <w:ind w:firstLine="0"/>
              <w:jc w:val="center"/>
              <w:rPr>
                <w:rFonts w:eastAsia="Arial Unicode MS"/>
                <w:szCs w:val="24"/>
              </w:rPr>
            </w:pPr>
          </w:p>
        </w:tc>
        <w:tc>
          <w:tcPr>
            <w:tcW w:w="497" w:type="dxa"/>
            <w:tcBorders>
              <w:bottom w:val="single" w:sz="4" w:space="0" w:color="auto"/>
            </w:tcBorders>
            <w:vAlign w:val="center"/>
          </w:tcPr>
          <w:p w:rsidR="00494B7D" w:rsidRDefault="00E7772B">
            <w:pPr>
              <w:keepNext/>
              <w:spacing w:line="240" w:lineRule="auto"/>
              <w:ind w:firstLine="0"/>
              <w:jc w:val="center"/>
              <w:rPr>
                <w:rFonts w:eastAsia="Arial Unicode MS"/>
                <w:szCs w:val="24"/>
              </w:rPr>
            </w:pPr>
            <w:r>
              <w:t>10</w:t>
            </w:r>
          </w:p>
        </w:tc>
        <w:tc>
          <w:tcPr>
            <w:tcW w:w="1073" w:type="dxa"/>
            <w:vAlign w:val="center"/>
          </w:tcPr>
          <w:p w:rsidR="00494B7D" w:rsidRDefault="00E7772B">
            <w:pPr>
              <w:spacing w:line="240" w:lineRule="auto"/>
              <w:ind w:firstLine="0"/>
              <w:jc w:val="right"/>
              <w:rPr>
                <w:rFonts w:eastAsia="Arial Unicode MS"/>
                <w:sz w:val="20"/>
              </w:rPr>
            </w:pPr>
            <w:r>
              <w:rPr>
                <w:sz w:val="20"/>
              </w:rPr>
              <w:t>194</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0,01</w:t>
            </w:r>
          </w:p>
        </w:tc>
        <w:tc>
          <w:tcPr>
            <w:tcW w:w="1073" w:type="dxa"/>
            <w:vAlign w:val="center"/>
          </w:tcPr>
          <w:p w:rsidR="00494B7D" w:rsidRDefault="00E7772B">
            <w:pPr>
              <w:spacing w:line="240" w:lineRule="auto"/>
              <w:ind w:firstLine="0"/>
              <w:jc w:val="right"/>
              <w:rPr>
                <w:rFonts w:eastAsia="Arial Unicode MS"/>
                <w:sz w:val="20"/>
              </w:rPr>
            </w:pPr>
            <w:r>
              <w:rPr>
                <w:sz w:val="20"/>
              </w:rPr>
              <w:t>2,42</w:t>
            </w:r>
          </w:p>
        </w:tc>
        <w:tc>
          <w:tcPr>
            <w:tcW w:w="1073" w:type="dxa"/>
            <w:vAlign w:val="center"/>
          </w:tcPr>
          <w:p w:rsidR="00494B7D" w:rsidRDefault="00E7772B">
            <w:pPr>
              <w:spacing w:line="240" w:lineRule="auto"/>
              <w:ind w:firstLine="0"/>
              <w:jc w:val="right"/>
              <w:rPr>
                <w:rFonts w:eastAsia="Arial Unicode MS"/>
                <w:sz w:val="20"/>
              </w:rPr>
            </w:pPr>
            <w:r>
              <w:rPr>
                <w:sz w:val="20"/>
              </w:rPr>
              <w:t>0</w:t>
            </w:r>
          </w:p>
        </w:tc>
        <w:tc>
          <w:tcPr>
            <w:tcW w:w="1073" w:type="dxa"/>
            <w:vAlign w:val="center"/>
          </w:tcPr>
          <w:p w:rsidR="00494B7D" w:rsidRDefault="00E7772B">
            <w:pPr>
              <w:spacing w:line="240" w:lineRule="auto"/>
              <w:ind w:firstLine="0"/>
              <w:jc w:val="right"/>
              <w:rPr>
                <w:rFonts w:eastAsia="Arial Unicode MS"/>
                <w:sz w:val="20"/>
              </w:rPr>
            </w:pPr>
            <w:r>
              <w:rPr>
                <w:sz w:val="20"/>
              </w:rPr>
              <w:t>2,42</w:t>
            </w:r>
          </w:p>
        </w:tc>
        <w:tc>
          <w:tcPr>
            <w:tcW w:w="1074" w:type="dxa"/>
            <w:tcBorders>
              <w:bottom w:val="single" w:sz="4" w:space="0" w:color="auto"/>
            </w:tcBorders>
            <w:vAlign w:val="center"/>
          </w:tcPr>
          <w:p w:rsidR="00494B7D" w:rsidRDefault="00E7772B">
            <w:pPr>
              <w:spacing w:line="240" w:lineRule="auto"/>
              <w:ind w:firstLine="0"/>
              <w:jc w:val="right"/>
              <w:rPr>
                <w:rFonts w:eastAsia="Arial Unicode MS"/>
                <w:sz w:val="20"/>
              </w:rPr>
            </w:pPr>
            <w:r>
              <w:rPr>
                <w:sz w:val="20"/>
              </w:rPr>
              <w:t>-287,70</w:t>
            </w:r>
          </w:p>
        </w:tc>
      </w:tr>
      <w:tr w:rsidR="00494B7D">
        <w:trPr>
          <w:cantSplit/>
          <w:trHeight w:val="284"/>
        </w:trPr>
        <w:tc>
          <w:tcPr>
            <w:tcW w:w="993" w:type="dxa"/>
            <w:gridSpan w:val="2"/>
            <w:tcBorders>
              <w:top w:val="single" w:sz="4" w:space="0" w:color="auto"/>
              <w:left w:val="nil"/>
              <w:bottom w:val="nil"/>
              <w:right w:val="single" w:sz="4" w:space="0" w:color="auto"/>
            </w:tcBorders>
            <w:vAlign w:val="center"/>
          </w:tcPr>
          <w:p w:rsidR="00494B7D" w:rsidRDefault="00E7772B">
            <w:pPr>
              <w:spacing w:line="240" w:lineRule="auto"/>
              <w:ind w:firstLine="0"/>
              <w:jc w:val="right"/>
              <w:rPr>
                <w:rFonts w:eastAsia="Arial Unicode MS"/>
                <w:szCs w:val="24"/>
              </w:rPr>
            </w:pPr>
            <w:r>
              <w:t>Итого</w:t>
            </w:r>
          </w:p>
        </w:tc>
        <w:tc>
          <w:tcPr>
            <w:tcW w:w="1073" w:type="dxa"/>
            <w:tcBorders>
              <w:left w:val="single" w:sz="4" w:space="0" w:color="auto"/>
            </w:tcBorders>
            <w:vAlign w:val="center"/>
          </w:tcPr>
          <w:p w:rsidR="00494B7D" w:rsidRDefault="00E7772B">
            <w:pPr>
              <w:spacing w:line="240" w:lineRule="auto"/>
              <w:ind w:firstLine="0"/>
              <w:jc w:val="right"/>
              <w:rPr>
                <w:rFonts w:eastAsia="Arial Unicode MS"/>
                <w:sz w:val="20"/>
              </w:rPr>
            </w:pPr>
            <w:r>
              <w:rPr>
                <w:sz w:val="20"/>
              </w:rPr>
              <w:t>979</w:t>
            </w:r>
          </w:p>
        </w:tc>
        <w:tc>
          <w:tcPr>
            <w:tcW w:w="1073" w:type="dxa"/>
            <w:vAlign w:val="center"/>
          </w:tcPr>
          <w:p w:rsidR="00494B7D" w:rsidRDefault="00E7772B">
            <w:pPr>
              <w:spacing w:line="240" w:lineRule="auto"/>
              <w:ind w:firstLine="0"/>
              <w:jc w:val="right"/>
              <w:rPr>
                <w:rFonts w:eastAsia="Arial Unicode MS"/>
                <w:sz w:val="20"/>
              </w:rPr>
            </w:pPr>
            <w:r>
              <w:rPr>
                <w:sz w:val="20"/>
              </w:rPr>
              <w:t>348</w:t>
            </w:r>
          </w:p>
        </w:tc>
        <w:tc>
          <w:tcPr>
            <w:tcW w:w="1073" w:type="dxa"/>
            <w:tcBorders>
              <w:bottom w:val="nil"/>
            </w:tcBorders>
            <w:vAlign w:val="center"/>
          </w:tcPr>
          <w:p w:rsidR="00494B7D" w:rsidRDefault="00E7772B">
            <w:pPr>
              <w:spacing w:line="240" w:lineRule="auto"/>
              <w:ind w:firstLine="0"/>
              <w:jc w:val="right"/>
              <w:rPr>
                <w:rFonts w:eastAsia="Arial Unicode MS"/>
                <w:sz w:val="20"/>
              </w:rPr>
            </w:pPr>
            <w:r>
              <w:rPr>
                <w:sz w:val="20"/>
              </w:rPr>
              <w:t> </w:t>
            </w:r>
          </w:p>
        </w:tc>
        <w:tc>
          <w:tcPr>
            <w:tcW w:w="1073" w:type="dxa"/>
            <w:vAlign w:val="center"/>
          </w:tcPr>
          <w:p w:rsidR="00494B7D" w:rsidRDefault="00E7772B">
            <w:pPr>
              <w:spacing w:line="240" w:lineRule="auto"/>
              <w:ind w:firstLine="0"/>
              <w:jc w:val="right"/>
              <w:rPr>
                <w:rFonts w:eastAsia="Arial Unicode MS"/>
                <w:sz w:val="20"/>
              </w:rPr>
            </w:pPr>
            <w:r>
              <w:rPr>
                <w:sz w:val="20"/>
              </w:rPr>
              <w:t>60,40</w:t>
            </w:r>
          </w:p>
        </w:tc>
        <w:tc>
          <w:tcPr>
            <w:tcW w:w="1073" w:type="dxa"/>
            <w:vAlign w:val="center"/>
          </w:tcPr>
          <w:p w:rsidR="00494B7D" w:rsidRDefault="00E7772B">
            <w:pPr>
              <w:spacing w:line="240" w:lineRule="auto"/>
              <w:ind w:firstLine="0"/>
              <w:jc w:val="right"/>
              <w:rPr>
                <w:rFonts w:eastAsia="Arial Unicode MS"/>
                <w:sz w:val="20"/>
              </w:rPr>
            </w:pPr>
            <w:r>
              <w:rPr>
                <w:sz w:val="20"/>
              </w:rPr>
              <w:t>348,1</w:t>
            </w:r>
          </w:p>
        </w:tc>
        <w:tc>
          <w:tcPr>
            <w:tcW w:w="1073" w:type="dxa"/>
            <w:vAlign w:val="center"/>
          </w:tcPr>
          <w:p w:rsidR="00494B7D" w:rsidRDefault="00E7772B">
            <w:pPr>
              <w:spacing w:line="240" w:lineRule="auto"/>
              <w:ind w:firstLine="0"/>
              <w:jc w:val="right"/>
              <w:rPr>
                <w:rFonts w:eastAsia="Arial Unicode MS"/>
                <w:sz w:val="20"/>
              </w:rPr>
            </w:pPr>
            <w:r>
              <w:rPr>
                <w:sz w:val="20"/>
              </w:rPr>
              <w:t>-287,70</w:t>
            </w:r>
          </w:p>
        </w:tc>
        <w:tc>
          <w:tcPr>
            <w:tcW w:w="1074" w:type="dxa"/>
            <w:tcBorders>
              <w:bottom w:val="nil"/>
              <w:right w:val="nil"/>
            </w:tcBorders>
            <w:vAlign w:val="center"/>
          </w:tcPr>
          <w:p w:rsidR="00494B7D" w:rsidRDefault="00494B7D">
            <w:pPr>
              <w:spacing w:line="240" w:lineRule="auto"/>
              <w:ind w:firstLine="0"/>
              <w:jc w:val="right"/>
              <w:rPr>
                <w:rFonts w:eastAsia="Arial Unicode MS"/>
                <w:sz w:val="20"/>
              </w:rPr>
            </w:pPr>
          </w:p>
        </w:tc>
      </w:tr>
    </w:tbl>
    <w:p w:rsidR="00494B7D" w:rsidRDefault="00E7772B">
      <w:pPr>
        <w:pStyle w:val="ac"/>
        <w:spacing w:before="360"/>
      </w:pPr>
      <w:r>
        <w:t>В данном случае, т.к. в последнем периоде реализации данного проекта, при 10-ти процентном увеличении текущих расходов, они составят 13 939 тыс.долл., следовательно, можно сделать вывод о том, что данный проект устойчив и нечувствителен по этому показателю. Определим уровень устойчивости/чувствительности проекта по данному показателю:</w:t>
      </w:r>
    </w:p>
    <w:p w:rsidR="00494B7D" w:rsidRDefault="00E7772B">
      <w:pPr>
        <w:ind w:firstLine="0"/>
        <w:jc w:val="left"/>
      </w:pPr>
      <w:r>
        <w:rPr>
          <w:position w:val="-30"/>
        </w:rPr>
        <w:object w:dxaOrig="4340" w:dyaOrig="740">
          <v:shape id="_x0000_i1165" type="#_x0000_t75" style="width:216.75pt;height:36.75pt" o:ole="">
            <v:imagedata r:id="rId214" o:title=""/>
          </v:shape>
          <o:OLEObject Type="Embed" ProgID="Equation.3" ShapeID="_x0000_i1165" DrawAspect="Content" ObjectID="_1470275523" r:id="rId215"/>
        </w:object>
      </w:r>
    </w:p>
    <w:p w:rsidR="00494B7D" w:rsidRDefault="00E7772B">
      <w:r>
        <w:t>Таким образом, можно говорить о том, что данный инновационный проект по показателю «текущие расходы» устойчив, нечувствителен и не рискован.</w:t>
      </w:r>
    </w:p>
    <w:p w:rsidR="00494B7D" w:rsidRDefault="00E7772B">
      <w:r>
        <w:t>Полученные данные об устойчивости/чувствительности проекта представлены в таблице </w:t>
      </w:r>
      <w:r>
        <w:fldChar w:fldCharType="begin"/>
      </w:r>
      <w:r>
        <w:instrText xml:space="preserve"> REF АнализЧувствУстойч \h  \* MERGEFORMAT </w:instrText>
      </w:r>
      <w:r>
        <w:fldChar w:fldCharType="separate"/>
      </w:r>
      <w:r>
        <w:rPr>
          <w:noProof/>
        </w:rPr>
        <w:t>55</w:t>
      </w:r>
      <w:r>
        <w:fldChar w:fldCharType="end"/>
      </w:r>
      <w:r>
        <w:t>:</w:t>
      </w:r>
    </w:p>
    <w:p w:rsidR="00494B7D" w:rsidRDefault="00E7772B">
      <w:pPr>
        <w:pStyle w:val="ab"/>
        <w:keepNext/>
        <w:spacing w:line="240" w:lineRule="auto"/>
        <w:ind w:left="3402"/>
        <w:jc w:val="right"/>
        <w:rPr>
          <w:b w:val="0"/>
          <w:bCs/>
        </w:rPr>
      </w:pPr>
      <w:r>
        <w:rPr>
          <w:b w:val="0"/>
          <w:bCs/>
        </w:rPr>
        <w:t xml:space="preserve">Таблица </w:t>
      </w:r>
      <w:bookmarkStart w:id="96" w:name="АнализЧувствУстойч"/>
      <w:r>
        <w:rPr>
          <w:b w:val="0"/>
          <w:bCs/>
        </w:rPr>
        <w:fldChar w:fldCharType="begin"/>
      </w:r>
      <w:r>
        <w:rPr>
          <w:b w:val="0"/>
          <w:bCs/>
        </w:rPr>
        <w:instrText xml:space="preserve"> SEQ Таблица \* ARABIC </w:instrText>
      </w:r>
      <w:r>
        <w:rPr>
          <w:b w:val="0"/>
          <w:bCs/>
        </w:rPr>
        <w:fldChar w:fldCharType="separate"/>
      </w:r>
      <w:r>
        <w:rPr>
          <w:b w:val="0"/>
          <w:bCs/>
          <w:noProof/>
        </w:rPr>
        <w:t>55</w:t>
      </w:r>
      <w:r>
        <w:rPr>
          <w:b w:val="0"/>
          <w:bCs/>
        </w:rPr>
        <w:fldChar w:fldCharType="end"/>
      </w:r>
      <w:bookmarkEnd w:id="96"/>
      <w:r>
        <w:rPr>
          <w:b w:val="0"/>
          <w:bCs/>
        </w:rPr>
        <w:t>. Анализ чувствительности и устойчивости проекта.</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701"/>
        <w:gridCol w:w="1698"/>
      </w:tblGrid>
      <w:tr w:rsidR="00494B7D">
        <w:trPr>
          <w:trHeight w:val="1580"/>
        </w:trPr>
        <w:tc>
          <w:tcPr>
            <w:tcW w:w="1134" w:type="dxa"/>
            <w:vAlign w:val="center"/>
          </w:tcPr>
          <w:p w:rsidR="00494B7D" w:rsidRDefault="00E7772B">
            <w:pPr>
              <w:spacing w:line="240" w:lineRule="auto"/>
              <w:ind w:left="-57" w:right="-57" w:firstLine="0"/>
              <w:jc w:val="center"/>
            </w:pPr>
            <w:r>
              <w:t>Показа</w:t>
            </w:r>
            <w:r>
              <w:softHyphen/>
              <w:t>тель</w:t>
            </w:r>
          </w:p>
        </w:tc>
        <w:tc>
          <w:tcPr>
            <w:tcW w:w="1134" w:type="dxa"/>
            <w:vAlign w:val="center"/>
          </w:tcPr>
          <w:p w:rsidR="00494B7D" w:rsidRDefault="00E7772B">
            <w:pPr>
              <w:spacing w:line="240" w:lineRule="auto"/>
              <w:ind w:left="-57" w:right="-57" w:firstLine="0"/>
              <w:jc w:val="center"/>
            </w:pPr>
            <w:r>
              <w:t>Ед. изм.</w:t>
            </w:r>
          </w:p>
        </w:tc>
        <w:tc>
          <w:tcPr>
            <w:tcW w:w="1134" w:type="dxa"/>
            <w:vAlign w:val="center"/>
          </w:tcPr>
          <w:p w:rsidR="00494B7D" w:rsidRDefault="00E7772B">
            <w:pPr>
              <w:spacing w:line="240" w:lineRule="auto"/>
              <w:ind w:left="-57" w:right="-57" w:firstLine="0"/>
              <w:jc w:val="center"/>
            </w:pPr>
            <w:r>
              <w:t>Исходное значение</w:t>
            </w:r>
          </w:p>
        </w:tc>
        <w:tc>
          <w:tcPr>
            <w:tcW w:w="1134" w:type="dxa"/>
            <w:vAlign w:val="center"/>
          </w:tcPr>
          <w:p w:rsidR="00494B7D" w:rsidRDefault="00E7772B">
            <w:pPr>
              <w:spacing w:line="240" w:lineRule="auto"/>
              <w:ind w:left="-57" w:right="-57" w:firstLine="0"/>
              <w:jc w:val="center"/>
            </w:pPr>
            <w:r>
              <w:t>Предель</w:t>
            </w:r>
            <w:r>
              <w:softHyphen/>
              <w:t>ное зна</w:t>
            </w:r>
            <w:r>
              <w:softHyphen/>
              <w:t>чение</w:t>
            </w:r>
          </w:p>
        </w:tc>
        <w:tc>
          <w:tcPr>
            <w:tcW w:w="1134" w:type="dxa"/>
            <w:vAlign w:val="center"/>
          </w:tcPr>
          <w:p w:rsidR="00494B7D" w:rsidRDefault="00E7772B">
            <w:pPr>
              <w:spacing w:line="240" w:lineRule="auto"/>
              <w:ind w:left="-57" w:right="-57" w:firstLine="0"/>
              <w:jc w:val="center"/>
            </w:pPr>
            <w:r>
              <w:t>Уровень чувстви</w:t>
            </w:r>
            <w:r>
              <w:softHyphen/>
              <w:t>тельности</w:t>
            </w:r>
          </w:p>
        </w:tc>
        <w:tc>
          <w:tcPr>
            <w:tcW w:w="1701" w:type="dxa"/>
            <w:vAlign w:val="center"/>
          </w:tcPr>
          <w:p w:rsidR="00494B7D" w:rsidRDefault="00E7772B">
            <w:pPr>
              <w:spacing w:line="240" w:lineRule="auto"/>
              <w:ind w:left="-57" w:right="-57" w:firstLine="0"/>
              <w:jc w:val="center"/>
            </w:pPr>
            <w:r>
              <w:t>Значение ЧДД при 10-ти процентном изменении пока</w:t>
            </w:r>
            <w:r>
              <w:softHyphen/>
              <w:t>за</w:t>
            </w:r>
            <w:r>
              <w:softHyphen/>
              <w:t>теля, тыс.долл.</w:t>
            </w:r>
          </w:p>
        </w:tc>
        <w:tc>
          <w:tcPr>
            <w:tcW w:w="1698" w:type="dxa"/>
            <w:vAlign w:val="center"/>
          </w:tcPr>
          <w:p w:rsidR="00494B7D" w:rsidRDefault="00E7772B">
            <w:pPr>
              <w:spacing w:line="240" w:lineRule="auto"/>
              <w:ind w:left="-57" w:right="-57" w:firstLine="0"/>
              <w:jc w:val="center"/>
            </w:pPr>
            <w:r>
              <w:t>Вывод</w:t>
            </w:r>
          </w:p>
        </w:tc>
      </w:tr>
      <w:tr w:rsidR="00494B7D">
        <w:trPr>
          <w:trHeight w:val="992"/>
        </w:trPr>
        <w:tc>
          <w:tcPr>
            <w:tcW w:w="1134" w:type="dxa"/>
            <w:vAlign w:val="center"/>
          </w:tcPr>
          <w:p w:rsidR="00494B7D" w:rsidRDefault="00E7772B">
            <w:pPr>
              <w:pStyle w:val="ConsNonformat"/>
              <w:autoSpaceDE/>
              <w:autoSpaceDN/>
              <w:adjustRightInd/>
              <w:rPr>
                <w:rFonts w:ascii="Times New Roman" w:hAnsi="Times New Roman"/>
                <w:lang w:eastAsia="ru-RU"/>
              </w:rPr>
            </w:pPr>
            <w:r>
              <w:rPr>
                <w:rFonts w:ascii="Times New Roman" w:hAnsi="Times New Roman"/>
                <w:lang w:eastAsia="ru-RU"/>
              </w:rPr>
              <w:t>Покупная стоимость</w:t>
            </w:r>
          </w:p>
        </w:tc>
        <w:tc>
          <w:tcPr>
            <w:tcW w:w="1134" w:type="dxa"/>
            <w:vAlign w:val="center"/>
          </w:tcPr>
          <w:p w:rsidR="00494B7D" w:rsidRDefault="00E7772B">
            <w:pPr>
              <w:spacing w:line="240" w:lineRule="auto"/>
              <w:ind w:firstLine="0"/>
              <w:jc w:val="center"/>
              <w:rPr>
                <w:sz w:val="20"/>
              </w:rPr>
            </w:pPr>
            <w:r>
              <w:rPr>
                <w:sz w:val="20"/>
              </w:rPr>
              <w:t>% от объема отгрузки</w:t>
            </w:r>
          </w:p>
        </w:tc>
        <w:tc>
          <w:tcPr>
            <w:tcW w:w="1134" w:type="dxa"/>
            <w:vAlign w:val="center"/>
          </w:tcPr>
          <w:p w:rsidR="00494B7D" w:rsidRDefault="00E7772B">
            <w:pPr>
              <w:spacing w:line="240" w:lineRule="auto"/>
              <w:ind w:firstLine="0"/>
              <w:jc w:val="center"/>
              <w:rPr>
                <w:sz w:val="20"/>
              </w:rPr>
            </w:pPr>
            <w:r>
              <w:rPr>
                <w:sz w:val="20"/>
              </w:rPr>
              <w:t>67</w:t>
            </w:r>
          </w:p>
        </w:tc>
        <w:tc>
          <w:tcPr>
            <w:tcW w:w="1134" w:type="dxa"/>
            <w:vAlign w:val="center"/>
          </w:tcPr>
          <w:p w:rsidR="00494B7D" w:rsidRDefault="00E7772B">
            <w:pPr>
              <w:spacing w:line="240" w:lineRule="auto"/>
              <w:ind w:firstLine="0"/>
              <w:jc w:val="center"/>
              <w:rPr>
                <w:sz w:val="20"/>
              </w:rPr>
            </w:pPr>
            <w:r>
              <w:rPr>
                <w:sz w:val="20"/>
              </w:rPr>
              <w:t>97</w:t>
            </w:r>
          </w:p>
        </w:tc>
        <w:tc>
          <w:tcPr>
            <w:tcW w:w="1134" w:type="dxa"/>
            <w:vAlign w:val="center"/>
          </w:tcPr>
          <w:p w:rsidR="00494B7D" w:rsidRDefault="00E7772B">
            <w:pPr>
              <w:spacing w:line="240" w:lineRule="auto"/>
              <w:ind w:firstLine="0"/>
              <w:jc w:val="center"/>
              <w:rPr>
                <w:sz w:val="20"/>
              </w:rPr>
            </w:pPr>
            <w:r>
              <w:rPr>
                <w:sz w:val="20"/>
              </w:rPr>
              <w:t>44,8 %</w:t>
            </w:r>
          </w:p>
        </w:tc>
        <w:tc>
          <w:tcPr>
            <w:tcW w:w="1701" w:type="dxa"/>
            <w:vAlign w:val="center"/>
          </w:tcPr>
          <w:p w:rsidR="00494B7D" w:rsidRDefault="00E7772B">
            <w:pPr>
              <w:spacing w:line="240" w:lineRule="auto"/>
              <w:ind w:firstLine="0"/>
              <w:jc w:val="center"/>
              <w:rPr>
                <w:sz w:val="20"/>
              </w:rPr>
            </w:pPr>
            <w:r>
              <w:rPr>
                <w:sz w:val="20"/>
              </w:rPr>
              <w:t>+ 2 174,28</w:t>
            </w:r>
          </w:p>
        </w:tc>
        <w:tc>
          <w:tcPr>
            <w:tcW w:w="1698" w:type="dxa"/>
            <w:vAlign w:val="center"/>
          </w:tcPr>
          <w:p w:rsidR="00494B7D" w:rsidRDefault="00E7772B">
            <w:pPr>
              <w:spacing w:line="240" w:lineRule="auto"/>
              <w:ind w:firstLine="0"/>
              <w:jc w:val="center"/>
              <w:rPr>
                <w:sz w:val="20"/>
              </w:rPr>
            </w:pPr>
            <w:r>
              <w:rPr>
                <w:sz w:val="20"/>
              </w:rPr>
              <w:t>Устойчив, нечувстви</w:t>
            </w:r>
            <w:r>
              <w:rPr>
                <w:sz w:val="20"/>
              </w:rPr>
              <w:softHyphen/>
              <w:t>телен, не рискован</w:t>
            </w:r>
          </w:p>
        </w:tc>
      </w:tr>
      <w:tr w:rsidR="00494B7D">
        <w:trPr>
          <w:trHeight w:val="992"/>
        </w:trPr>
        <w:tc>
          <w:tcPr>
            <w:tcW w:w="1134" w:type="dxa"/>
            <w:vAlign w:val="center"/>
          </w:tcPr>
          <w:p w:rsidR="00494B7D" w:rsidRDefault="00E7772B">
            <w:pPr>
              <w:spacing w:line="240" w:lineRule="auto"/>
              <w:ind w:firstLine="0"/>
              <w:jc w:val="left"/>
              <w:rPr>
                <w:sz w:val="20"/>
              </w:rPr>
            </w:pPr>
            <w:r>
              <w:rPr>
                <w:sz w:val="20"/>
              </w:rPr>
              <w:t>Объем отгрузки</w:t>
            </w:r>
          </w:p>
        </w:tc>
        <w:tc>
          <w:tcPr>
            <w:tcW w:w="1134" w:type="dxa"/>
            <w:vAlign w:val="center"/>
          </w:tcPr>
          <w:p w:rsidR="00494B7D" w:rsidRDefault="00E7772B">
            <w:pPr>
              <w:spacing w:line="240" w:lineRule="auto"/>
              <w:ind w:firstLine="0"/>
              <w:jc w:val="center"/>
              <w:rPr>
                <w:sz w:val="20"/>
              </w:rPr>
            </w:pPr>
            <w:r>
              <w:rPr>
                <w:sz w:val="20"/>
              </w:rPr>
              <w:t>тыс.долл.</w:t>
            </w:r>
          </w:p>
        </w:tc>
        <w:tc>
          <w:tcPr>
            <w:tcW w:w="1134" w:type="dxa"/>
            <w:vAlign w:val="center"/>
          </w:tcPr>
          <w:p w:rsidR="00494B7D" w:rsidRDefault="00E7772B">
            <w:pPr>
              <w:spacing w:line="240" w:lineRule="auto"/>
              <w:ind w:firstLine="0"/>
              <w:jc w:val="center"/>
              <w:rPr>
                <w:sz w:val="20"/>
              </w:rPr>
            </w:pPr>
            <w:r>
              <w:rPr>
                <w:sz w:val="20"/>
              </w:rPr>
              <w:t>18 540</w:t>
            </w:r>
          </w:p>
        </w:tc>
        <w:tc>
          <w:tcPr>
            <w:tcW w:w="1134" w:type="dxa"/>
            <w:vAlign w:val="center"/>
          </w:tcPr>
          <w:p w:rsidR="00494B7D" w:rsidRDefault="00E7772B">
            <w:pPr>
              <w:spacing w:line="240" w:lineRule="auto"/>
              <w:ind w:firstLine="0"/>
              <w:jc w:val="center"/>
              <w:rPr>
                <w:sz w:val="20"/>
              </w:rPr>
            </w:pPr>
            <w:r>
              <w:rPr>
                <w:sz w:val="20"/>
              </w:rPr>
              <w:t>2 220</w:t>
            </w:r>
          </w:p>
        </w:tc>
        <w:tc>
          <w:tcPr>
            <w:tcW w:w="1134" w:type="dxa"/>
            <w:vAlign w:val="center"/>
          </w:tcPr>
          <w:p w:rsidR="00494B7D" w:rsidRDefault="00E7772B">
            <w:pPr>
              <w:spacing w:line="240" w:lineRule="auto"/>
              <w:ind w:firstLine="0"/>
              <w:jc w:val="center"/>
              <w:rPr>
                <w:sz w:val="20"/>
              </w:rPr>
            </w:pPr>
            <w:r>
              <w:rPr>
                <w:sz w:val="20"/>
              </w:rPr>
              <w:t>88,0 %</w:t>
            </w:r>
          </w:p>
        </w:tc>
        <w:tc>
          <w:tcPr>
            <w:tcW w:w="1701" w:type="dxa"/>
            <w:vAlign w:val="center"/>
          </w:tcPr>
          <w:p w:rsidR="00494B7D" w:rsidRDefault="00E7772B">
            <w:pPr>
              <w:spacing w:line="240" w:lineRule="auto"/>
              <w:ind w:firstLine="0"/>
              <w:jc w:val="center"/>
              <w:rPr>
                <w:sz w:val="20"/>
              </w:rPr>
            </w:pPr>
            <w:r>
              <w:rPr>
                <w:sz w:val="20"/>
              </w:rPr>
              <w:t>+ 2 528,87</w:t>
            </w:r>
          </w:p>
        </w:tc>
        <w:tc>
          <w:tcPr>
            <w:tcW w:w="1698" w:type="dxa"/>
            <w:vAlign w:val="center"/>
          </w:tcPr>
          <w:p w:rsidR="00494B7D" w:rsidRDefault="00E7772B">
            <w:pPr>
              <w:spacing w:line="240" w:lineRule="auto"/>
              <w:ind w:firstLine="0"/>
              <w:jc w:val="center"/>
              <w:rPr>
                <w:sz w:val="20"/>
              </w:rPr>
            </w:pPr>
            <w:r>
              <w:rPr>
                <w:sz w:val="20"/>
              </w:rPr>
              <w:t>Устойчив, нечувстви</w:t>
            </w:r>
            <w:r>
              <w:rPr>
                <w:sz w:val="20"/>
              </w:rPr>
              <w:softHyphen/>
              <w:t>телен, не рискован</w:t>
            </w:r>
          </w:p>
        </w:tc>
      </w:tr>
      <w:tr w:rsidR="00494B7D">
        <w:trPr>
          <w:trHeight w:val="992"/>
        </w:trPr>
        <w:tc>
          <w:tcPr>
            <w:tcW w:w="1134" w:type="dxa"/>
            <w:vAlign w:val="center"/>
          </w:tcPr>
          <w:p w:rsidR="00494B7D" w:rsidRDefault="00E7772B">
            <w:pPr>
              <w:spacing w:line="240" w:lineRule="auto"/>
              <w:ind w:firstLine="0"/>
              <w:jc w:val="left"/>
              <w:rPr>
                <w:sz w:val="20"/>
              </w:rPr>
            </w:pPr>
            <w:r>
              <w:rPr>
                <w:sz w:val="20"/>
              </w:rPr>
              <w:t>Текущие затраты</w:t>
            </w:r>
          </w:p>
        </w:tc>
        <w:tc>
          <w:tcPr>
            <w:tcW w:w="1134" w:type="dxa"/>
            <w:vAlign w:val="center"/>
          </w:tcPr>
          <w:p w:rsidR="00494B7D" w:rsidRDefault="00E7772B">
            <w:pPr>
              <w:spacing w:line="240" w:lineRule="auto"/>
              <w:ind w:firstLine="0"/>
              <w:jc w:val="center"/>
              <w:rPr>
                <w:sz w:val="20"/>
              </w:rPr>
            </w:pPr>
            <w:r>
              <w:rPr>
                <w:sz w:val="20"/>
              </w:rPr>
              <w:t>тыс.долл.</w:t>
            </w:r>
          </w:p>
        </w:tc>
        <w:tc>
          <w:tcPr>
            <w:tcW w:w="1134" w:type="dxa"/>
            <w:vAlign w:val="center"/>
          </w:tcPr>
          <w:p w:rsidR="00494B7D" w:rsidRDefault="00E7772B">
            <w:pPr>
              <w:spacing w:line="240" w:lineRule="auto"/>
              <w:ind w:firstLine="0"/>
              <w:jc w:val="center"/>
              <w:rPr>
                <w:sz w:val="20"/>
              </w:rPr>
            </w:pPr>
            <w:r>
              <w:rPr>
                <w:sz w:val="20"/>
              </w:rPr>
              <w:t>12 672</w:t>
            </w:r>
          </w:p>
        </w:tc>
        <w:tc>
          <w:tcPr>
            <w:tcW w:w="1134" w:type="dxa"/>
            <w:vAlign w:val="center"/>
          </w:tcPr>
          <w:p w:rsidR="00494B7D" w:rsidRDefault="00E7772B">
            <w:pPr>
              <w:spacing w:line="240" w:lineRule="auto"/>
              <w:ind w:firstLine="0"/>
              <w:jc w:val="center"/>
              <w:rPr>
                <w:sz w:val="20"/>
              </w:rPr>
            </w:pPr>
            <w:r>
              <w:rPr>
                <w:sz w:val="20"/>
              </w:rPr>
              <w:t>18 374</w:t>
            </w:r>
          </w:p>
        </w:tc>
        <w:tc>
          <w:tcPr>
            <w:tcW w:w="1134" w:type="dxa"/>
            <w:vAlign w:val="center"/>
          </w:tcPr>
          <w:p w:rsidR="00494B7D" w:rsidRDefault="00E7772B">
            <w:pPr>
              <w:spacing w:line="240" w:lineRule="auto"/>
              <w:ind w:firstLine="0"/>
              <w:jc w:val="center"/>
              <w:rPr>
                <w:sz w:val="20"/>
              </w:rPr>
            </w:pPr>
            <w:r>
              <w:rPr>
                <w:sz w:val="20"/>
              </w:rPr>
              <w:t>45,0 %</w:t>
            </w:r>
          </w:p>
        </w:tc>
        <w:tc>
          <w:tcPr>
            <w:tcW w:w="1701" w:type="dxa"/>
            <w:vAlign w:val="center"/>
          </w:tcPr>
          <w:p w:rsidR="00494B7D" w:rsidRDefault="00E7772B">
            <w:pPr>
              <w:spacing w:line="240" w:lineRule="auto"/>
              <w:ind w:firstLine="0"/>
              <w:jc w:val="center"/>
              <w:rPr>
                <w:sz w:val="20"/>
              </w:rPr>
            </w:pPr>
            <w:r>
              <w:rPr>
                <w:sz w:val="20"/>
              </w:rPr>
              <w:t>+ 2 155,12</w:t>
            </w:r>
          </w:p>
        </w:tc>
        <w:tc>
          <w:tcPr>
            <w:tcW w:w="1698" w:type="dxa"/>
            <w:vAlign w:val="center"/>
          </w:tcPr>
          <w:p w:rsidR="00494B7D" w:rsidRDefault="00E7772B">
            <w:pPr>
              <w:spacing w:line="240" w:lineRule="auto"/>
              <w:ind w:firstLine="0"/>
              <w:jc w:val="center"/>
              <w:rPr>
                <w:sz w:val="20"/>
              </w:rPr>
            </w:pPr>
            <w:r>
              <w:rPr>
                <w:sz w:val="20"/>
              </w:rPr>
              <w:t>Устойчив, нечувстви</w:t>
            </w:r>
            <w:r>
              <w:rPr>
                <w:sz w:val="20"/>
              </w:rPr>
              <w:softHyphen/>
              <w:t>телен, не рискован</w:t>
            </w:r>
          </w:p>
        </w:tc>
      </w:tr>
    </w:tbl>
    <w:p w:rsidR="00494B7D" w:rsidRDefault="00E7772B">
      <w:pPr>
        <w:pStyle w:val="ac"/>
        <w:spacing w:before="360"/>
      </w:pPr>
      <w:r>
        <w:t>Таким образом, по всем рассмотренным показателям данный проект имеет очень высокую степень устойчивости.</w:t>
      </w:r>
    </w:p>
    <w:p w:rsidR="00494B7D" w:rsidRDefault="00E7772B">
      <w:pPr>
        <w:pStyle w:val="2"/>
      </w:pPr>
      <w:bookmarkStart w:id="97" w:name="_Toc514529339"/>
      <w:r>
        <w:t>Анализ рисков</w:t>
      </w:r>
      <w:bookmarkEnd w:id="97"/>
    </w:p>
    <w:p w:rsidR="00494B7D" w:rsidRDefault="00E7772B">
      <w:r>
        <w:t>Анализ рисков проекта производится в соответствии с результатами оценки устойчивости и чувствительности, т.е. из всех факторов, отражающих возможные угрозы для реализации проекта, отбираются те, по которым проект имеет высокую чувствительность. Однако в данном случае по результатам расчетов был сделан вывод о высокой степени устойчивости проекта, поэтому необходимо рассмотреть возможные риски данного инновационного проекта, которые не были учтены в расчетах:</w:t>
      </w:r>
    </w:p>
    <w:p w:rsidR="00494B7D" w:rsidRDefault="00E7772B">
      <w:pPr>
        <w:numPr>
          <w:ilvl w:val="0"/>
          <w:numId w:val="25"/>
        </w:numPr>
        <w:tabs>
          <w:tab w:val="left" w:pos="1134"/>
        </w:tabs>
        <w:ind w:left="1134" w:hanging="425"/>
      </w:pPr>
      <w:r>
        <w:t>Политические риски – связаны с политической ситуацией в стране и с деятельностью государства. Могут выражаться как:</w:t>
      </w:r>
    </w:p>
    <w:p w:rsidR="00494B7D" w:rsidRDefault="00E7772B">
      <w:pPr>
        <w:numPr>
          <w:ilvl w:val="0"/>
          <w:numId w:val="26"/>
        </w:numPr>
        <w:tabs>
          <w:tab w:val="num" w:pos="1560"/>
        </w:tabs>
        <w:ind w:left="1560"/>
      </w:pPr>
      <w:r>
        <w:t>Изменение валютных курсов;</w:t>
      </w:r>
    </w:p>
    <w:p w:rsidR="00494B7D" w:rsidRDefault="00E7772B">
      <w:pPr>
        <w:numPr>
          <w:ilvl w:val="0"/>
          <w:numId w:val="26"/>
        </w:numPr>
        <w:tabs>
          <w:tab w:val="num" w:pos="1560"/>
        </w:tabs>
        <w:ind w:left="1560"/>
      </w:pPr>
      <w:r>
        <w:t>Значительное увеличение цен на энергоносители.</w:t>
      </w:r>
    </w:p>
    <w:p w:rsidR="00494B7D" w:rsidRDefault="00E7772B">
      <w:pPr>
        <w:numPr>
          <w:ilvl w:val="0"/>
          <w:numId w:val="25"/>
        </w:numPr>
        <w:tabs>
          <w:tab w:val="left" w:pos="1134"/>
        </w:tabs>
        <w:ind w:left="1134" w:hanging="425"/>
      </w:pPr>
      <w:r>
        <w:t>Чистые риски – обладают относительно постоянным характером появления. Они стабильны во времени и подчиняются определенным закономерностям. К ним относятся природные и стихийные риски, связанные с проявлениями стихийных сил природы.</w:t>
      </w:r>
    </w:p>
    <w:p w:rsidR="00494B7D" w:rsidRDefault="00E7772B">
      <w:pPr>
        <w:numPr>
          <w:ilvl w:val="0"/>
          <w:numId w:val="25"/>
        </w:numPr>
        <w:tabs>
          <w:tab w:val="left" w:pos="1134"/>
        </w:tabs>
        <w:ind w:left="1134" w:hanging="425"/>
      </w:pPr>
      <w:r>
        <w:t>Риск ошибочного проведения маркетингового исследования. Любое социологическое исследование, в том числе и маркетинговое, применяет в своём составе методы экстраполяции и выборки, которые по своей природе являются стохастическими, что заставляет принимать результаты этих методов с определенной поправкой. В данном случае необходимо сделать поправку на результаты исследования роста спроса на запасные части и комплектующие для грузовых автомобилей.</w:t>
      </w:r>
    </w:p>
    <w:p w:rsidR="00494B7D" w:rsidRDefault="00E7772B">
      <w:pPr>
        <w:numPr>
          <w:ilvl w:val="0"/>
          <w:numId w:val="25"/>
        </w:numPr>
        <w:tabs>
          <w:tab w:val="left" w:pos="1134"/>
        </w:tabs>
        <w:ind w:left="1134" w:hanging="425"/>
      </w:pPr>
      <w:r>
        <w:t>Рыночные риски – связаны с изменениями рыночной ситуации, например,  риск выхода на рынок новых предприятий-конкурентов. Выход на рынок новых конкурентов, несомненно, приведет к снижению потока потребителей продукции ООО «СиМ Авто». Однако, ввиду быстрой окупаемости, вероятность наступления описанного события невелика.</w:t>
      </w:r>
    </w:p>
    <w:p w:rsidR="00494B7D" w:rsidRDefault="00E7772B">
      <w:pPr>
        <w:numPr>
          <w:ilvl w:val="0"/>
          <w:numId w:val="25"/>
        </w:numPr>
        <w:tabs>
          <w:tab w:val="left" w:pos="1134"/>
        </w:tabs>
        <w:ind w:left="1134" w:hanging="425"/>
      </w:pPr>
      <w:r>
        <w:t xml:space="preserve">Производственные риски, могут быть связаны с потерей имущества ООО «СиМ Авто», например в результате пожара, воровства. </w:t>
      </w:r>
    </w:p>
    <w:p w:rsidR="00494B7D" w:rsidRDefault="00E7772B">
      <w:pPr>
        <w:numPr>
          <w:ilvl w:val="0"/>
          <w:numId w:val="25"/>
        </w:numPr>
        <w:tabs>
          <w:tab w:val="left" w:pos="1134"/>
        </w:tabs>
        <w:ind w:left="1134" w:hanging="425"/>
      </w:pPr>
      <w:r>
        <w:t>Риски коммерческого предложения – связаны с невыполнением поставщиками обязательств по срокам, объемам и качеству поставок</w:t>
      </w:r>
    </w:p>
    <w:p w:rsidR="00494B7D" w:rsidRDefault="00E7772B">
      <w:pPr>
        <w:pStyle w:val="ac"/>
        <w:spacing w:before="0"/>
      </w:pPr>
      <w:r>
        <w:t>Для качественной оценки представленных рисков был использован экспертный метод. Для этого были приглашены 5 независимых экспертов, которые оценили значимость и вероятность наступления каждого вида потерь по пяти бальной шкале. Затем, среднее арифметическое значение выставленных баллов, было умножено на показатель значимости данного риска. Результаты оценок представлены в таблице </w:t>
      </w:r>
      <w:r>
        <w:fldChar w:fldCharType="begin"/>
      </w:r>
      <w:r>
        <w:instrText xml:space="preserve"> REF ОценкаРиска \h  \* MERGEFORMAT </w:instrText>
      </w:r>
      <w:r>
        <w:fldChar w:fldCharType="separate"/>
      </w:r>
      <w:r>
        <w:rPr>
          <w:noProof/>
        </w:rPr>
        <w:t>56</w:t>
      </w:r>
      <w:r>
        <w:fldChar w:fldCharType="end"/>
      </w:r>
      <w:r>
        <w:t>:</w:t>
      </w:r>
    </w:p>
    <w:p w:rsidR="00494B7D" w:rsidRDefault="00E7772B">
      <w:pPr>
        <w:pStyle w:val="ab"/>
        <w:keepNext/>
        <w:spacing w:line="240" w:lineRule="auto"/>
        <w:jc w:val="right"/>
        <w:rPr>
          <w:b w:val="0"/>
          <w:bCs/>
        </w:rPr>
      </w:pPr>
      <w:r>
        <w:rPr>
          <w:b w:val="0"/>
          <w:bCs/>
        </w:rPr>
        <w:t xml:space="preserve">Таблица </w:t>
      </w:r>
      <w:bookmarkStart w:id="98" w:name="ОценкаРиска"/>
      <w:r>
        <w:rPr>
          <w:b w:val="0"/>
          <w:bCs/>
        </w:rPr>
        <w:fldChar w:fldCharType="begin"/>
      </w:r>
      <w:r>
        <w:rPr>
          <w:b w:val="0"/>
          <w:bCs/>
        </w:rPr>
        <w:instrText xml:space="preserve"> SEQ Таблица \* ARABIC </w:instrText>
      </w:r>
      <w:r>
        <w:rPr>
          <w:b w:val="0"/>
          <w:bCs/>
        </w:rPr>
        <w:fldChar w:fldCharType="separate"/>
      </w:r>
      <w:r>
        <w:rPr>
          <w:b w:val="0"/>
          <w:bCs/>
          <w:noProof/>
        </w:rPr>
        <w:t>56</w:t>
      </w:r>
      <w:r>
        <w:rPr>
          <w:b w:val="0"/>
          <w:bCs/>
        </w:rPr>
        <w:fldChar w:fldCharType="end"/>
      </w:r>
      <w:bookmarkEnd w:id="98"/>
      <w:r>
        <w:rPr>
          <w:b w:val="0"/>
          <w:bCs/>
        </w:rPr>
        <w:t>. Экспертные оценки рисков.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709"/>
        <w:gridCol w:w="623"/>
        <w:gridCol w:w="624"/>
        <w:gridCol w:w="623"/>
        <w:gridCol w:w="624"/>
        <w:gridCol w:w="624"/>
        <w:gridCol w:w="1134"/>
      </w:tblGrid>
      <w:tr w:rsidR="00494B7D">
        <w:trPr>
          <w:cantSplit/>
          <w:trHeight w:val="458"/>
        </w:trPr>
        <w:tc>
          <w:tcPr>
            <w:tcW w:w="3544" w:type="dxa"/>
            <w:vMerge w:val="restart"/>
            <w:vAlign w:val="center"/>
          </w:tcPr>
          <w:p w:rsidR="00494B7D" w:rsidRDefault="00E7772B">
            <w:pPr>
              <w:pStyle w:val="ac"/>
              <w:keepNext/>
              <w:spacing w:before="0" w:line="240" w:lineRule="auto"/>
              <w:ind w:firstLine="0"/>
              <w:jc w:val="center"/>
            </w:pPr>
            <w:r>
              <w:t>Фактор риска</w:t>
            </w:r>
          </w:p>
        </w:tc>
        <w:tc>
          <w:tcPr>
            <w:tcW w:w="709" w:type="dxa"/>
            <w:vMerge w:val="restart"/>
            <w:vAlign w:val="center"/>
          </w:tcPr>
          <w:p w:rsidR="00494B7D" w:rsidRDefault="00E7772B">
            <w:pPr>
              <w:pStyle w:val="ac"/>
              <w:keepNext/>
              <w:spacing w:before="0" w:line="240" w:lineRule="auto"/>
              <w:ind w:firstLine="0"/>
              <w:jc w:val="center"/>
            </w:pPr>
            <w:r>
              <w:t>Значимость</w:t>
            </w:r>
          </w:p>
        </w:tc>
        <w:tc>
          <w:tcPr>
            <w:tcW w:w="3118" w:type="dxa"/>
            <w:gridSpan w:val="5"/>
            <w:vAlign w:val="center"/>
          </w:tcPr>
          <w:p w:rsidR="00494B7D" w:rsidRDefault="00E7772B">
            <w:pPr>
              <w:pStyle w:val="ac"/>
              <w:keepNext/>
              <w:spacing w:before="0" w:line="240" w:lineRule="auto"/>
              <w:ind w:firstLine="0"/>
              <w:jc w:val="center"/>
            </w:pPr>
            <w:r>
              <w:t>Экспертные оценки по 5 бальной шкале</w:t>
            </w:r>
          </w:p>
        </w:tc>
        <w:tc>
          <w:tcPr>
            <w:tcW w:w="1134" w:type="dxa"/>
            <w:vMerge w:val="restart"/>
            <w:vAlign w:val="center"/>
          </w:tcPr>
          <w:p w:rsidR="00494B7D" w:rsidRDefault="00E7772B">
            <w:pPr>
              <w:pStyle w:val="ac"/>
              <w:keepNext/>
              <w:spacing w:before="0" w:line="240" w:lineRule="auto"/>
              <w:ind w:firstLine="0"/>
              <w:jc w:val="center"/>
            </w:pPr>
            <w:r>
              <w:t>Качест</w:t>
            </w:r>
            <w:r>
              <w:softHyphen/>
              <w:t>венная оценка</w:t>
            </w:r>
          </w:p>
        </w:tc>
      </w:tr>
      <w:tr w:rsidR="00494B7D">
        <w:trPr>
          <w:cantSplit/>
          <w:trHeight w:val="338"/>
        </w:trPr>
        <w:tc>
          <w:tcPr>
            <w:tcW w:w="3544" w:type="dxa"/>
            <w:vMerge/>
            <w:vAlign w:val="center"/>
          </w:tcPr>
          <w:p w:rsidR="00494B7D" w:rsidRDefault="00494B7D">
            <w:pPr>
              <w:pStyle w:val="ac"/>
              <w:keepNext/>
              <w:spacing w:before="0" w:line="240" w:lineRule="auto"/>
              <w:ind w:firstLine="0"/>
              <w:jc w:val="left"/>
            </w:pPr>
          </w:p>
        </w:tc>
        <w:tc>
          <w:tcPr>
            <w:tcW w:w="709" w:type="dxa"/>
            <w:vMerge/>
            <w:vAlign w:val="center"/>
          </w:tcPr>
          <w:p w:rsidR="00494B7D" w:rsidRDefault="00494B7D">
            <w:pPr>
              <w:pStyle w:val="ac"/>
              <w:keepNext/>
              <w:spacing w:before="0" w:line="240" w:lineRule="auto"/>
              <w:ind w:firstLine="0"/>
              <w:jc w:val="center"/>
            </w:pPr>
          </w:p>
        </w:tc>
        <w:tc>
          <w:tcPr>
            <w:tcW w:w="623" w:type="dxa"/>
            <w:vAlign w:val="center"/>
          </w:tcPr>
          <w:p w:rsidR="00494B7D" w:rsidRDefault="00E7772B">
            <w:pPr>
              <w:pStyle w:val="ac"/>
              <w:keepNext/>
              <w:spacing w:before="0" w:line="240" w:lineRule="auto"/>
              <w:ind w:firstLine="0"/>
              <w:jc w:val="center"/>
            </w:pPr>
            <w:r>
              <w:t>1</w:t>
            </w:r>
          </w:p>
        </w:tc>
        <w:tc>
          <w:tcPr>
            <w:tcW w:w="624" w:type="dxa"/>
            <w:vAlign w:val="center"/>
          </w:tcPr>
          <w:p w:rsidR="00494B7D" w:rsidRDefault="00E7772B">
            <w:pPr>
              <w:pStyle w:val="ac"/>
              <w:keepNext/>
              <w:spacing w:before="0" w:line="240" w:lineRule="auto"/>
              <w:ind w:firstLine="0"/>
              <w:jc w:val="center"/>
            </w:pPr>
            <w:r>
              <w:t>2</w:t>
            </w:r>
          </w:p>
        </w:tc>
        <w:tc>
          <w:tcPr>
            <w:tcW w:w="623" w:type="dxa"/>
            <w:vAlign w:val="center"/>
          </w:tcPr>
          <w:p w:rsidR="00494B7D" w:rsidRDefault="00E7772B">
            <w:pPr>
              <w:pStyle w:val="ac"/>
              <w:keepNext/>
              <w:spacing w:before="0" w:line="240" w:lineRule="auto"/>
              <w:ind w:firstLine="0"/>
              <w:jc w:val="center"/>
            </w:pPr>
            <w:r>
              <w:t>3</w:t>
            </w:r>
          </w:p>
        </w:tc>
        <w:tc>
          <w:tcPr>
            <w:tcW w:w="624" w:type="dxa"/>
            <w:vAlign w:val="center"/>
          </w:tcPr>
          <w:p w:rsidR="00494B7D" w:rsidRDefault="00E7772B">
            <w:pPr>
              <w:pStyle w:val="ac"/>
              <w:keepNext/>
              <w:spacing w:before="0" w:line="240" w:lineRule="auto"/>
              <w:ind w:firstLine="0"/>
              <w:jc w:val="center"/>
            </w:pPr>
            <w:r>
              <w:t>4</w:t>
            </w:r>
          </w:p>
        </w:tc>
        <w:tc>
          <w:tcPr>
            <w:tcW w:w="624" w:type="dxa"/>
            <w:vAlign w:val="center"/>
          </w:tcPr>
          <w:p w:rsidR="00494B7D" w:rsidRDefault="00E7772B">
            <w:pPr>
              <w:pStyle w:val="ac"/>
              <w:keepNext/>
              <w:spacing w:before="0" w:line="240" w:lineRule="auto"/>
              <w:ind w:firstLine="0"/>
              <w:jc w:val="center"/>
            </w:pPr>
            <w:r>
              <w:t>5</w:t>
            </w:r>
          </w:p>
        </w:tc>
        <w:tc>
          <w:tcPr>
            <w:tcW w:w="1134" w:type="dxa"/>
            <w:vMerge/>
            <w:vAlign w:val="center"/>
          </w:tcPr>
          <w:p w:rsidR="00494B7D" w:rsidRDefault="00494B7D">
            <w:pPr>
              <w:pStyle w:val="ac"/>
              <w:keepNext/>
              <w:spacing w:before="0" w:line="240" w:lineRule="auto"/>
              <w:ind w:firstLine="0"/>
              <w:jc w:val="center"/>
            </w:pPr>
          </w:p>
        </w:tc>
      </w:tr>
      <w:tr w:rsidR="00494B7D">
        <w:trPr>
          <w:trHeight w:val="510"/>
        </w:trPr>
        <w:tc>
          <w:tcPr>
            <w:tcW w:w="3544" w:type="dxa"/>
            <w:vAlign w:val="center"/>
          </w:tcPr>
          <w:p w:rsidR="00494B7D" w:rsidRDefault="00E7772B">
            <w:pPr>
              <w:keepNext/>
              <w:spacing w:line="240" w:lineRule="auto"/>
              <w:ind w:firstLine="0"/>
              <w:jc w:val="left"/>
              <w:rPr>
                <w:rFonts w:eastAsia="Arial Unicode MS"/>
                <w:sz w:val="22"/>
                <w:szCs w:val="24"/>
              </w:rPr>
            </w:pPr>
            <w:r>
              <w:rPr>
                <w:sz w:val="22"/>
              </w:rPr>
              <w:t xml:space="preserve">Существенное изменение курса доллара США </w:t>
            </w:r>
          </w:p>
        </w:tc>
        <w:tc>
          <w:tcPr>
            <w:tcW w:w="709" w:type="dxa"/>
            <w:vAlign w:val="center"/>
          </w:tcPr>
          <w:p w:rsidR="00494B7D" w:rsidRDefault="00E7772B">
            <w:pPr>
              <w:keepNext/>
              <w:spacing w:line="240" w:lineRule="auto"/>
              <w:ind w:firstLine="0"/>
              <w:jc w:val="center"/>
              <w:rPr>
                <w:rFonts w:eastAsia="Arial Unicode MS"/>
                <w:sz w:val="22"/>
                <w:szCs w:val="24"/>
              </w:rPr>
            </w:pPr>
            <w:r>
              <w:rPr>
                <w:sz w:val="22"/>
              </w:rPr>
              <w:t>3</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3</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3</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3</w:t>
            </w:r>
          </w:p>
        </w:tc>
        <w:tc>
          <w:tcPr>
            <w:tcW w:w="1134" w:type="dxa"/>
            <w:vAlign w:val="center"/>
          </w:tcPr>
          <w:p w:rsidR="00494B7D" w:rsidRDefault="00E7772B">
            <w:pPr>
              <w:keepNext/>
              <w:spacing w:line="240" w:lineRule="auto"/>
              <w:ind w:firstLine="0"/>
              <w:jc w:val="center"/>
              <w:rPr>
                <w:rFonts w:eastAsia="Arial Unicode MS"/>
                <w:sz w:val="22"/>
                <w:szCs w:val="24"/>
              </w:rPr>
            </w:pPr>
            <w:r>
              <w:rPr>
                <w:sz w:val="22"/>
              </w:rPr>
              <w:t>10,2</w:t>
            </w:r>
          </w:p>
        </w:tc>
      </w:tr>
      <w:tr w:rsidR="00494B7D">
        <w:trPr>
          <w:trHeight w:val="510"/>
        </w:trPr>
        <w:tc>
          <w:tcPr>
            <w:tcW w:w="3544" w:type="dxa"/>
            <w:vAlign w:val="center"/>
          </w:tcPr>
          <w:p w:rsidR="00494B7D" w:rsidRDefault="00E7772B">
            <w:pPr>
              <w:keepNext/>
              <w:spacing w:line="240" w:lineRule="auto"/>
              <w:ind w:firstLine="0"/>
              <w:jc w:val="left"/>
              <w:rPr>
                <w:rFonts w:eastAsia="Arial Unicode MS"/>
                <w:sz w:val="22"/>
                <w:szCs w:val="24"/>
              </w:rPr>
            </w:pPr>
            <w:r>
              <w:rPr>
                <w:sz w:val="22"/>
              </w:rPr>
              <w:t>Увеличение цен на энергоносители</w:t>
            </w:r>
          </w:p>
        </w:tc>
        <w:tc>
          <w:tcPr>
            <w:tcW w:w="709" w:type="dxa"/>
            <w:vAlign w:val="center"/>
          </w:tcPr>
          <w:p w:rsidR="00494B7D" w:rsidRDefault="00E7772B">
            <w:pPr>
              <w:keepNext/>
              <w:spacing w:line="240" w:lineRule="auto"/>
              <w:ind w:firstLine="0"/>
              <w:jc w:val="center"/>
              <w:rPr>
                <w:rFonts w:eastAsia="Arial Unicode MS"/>
                <w:sz w:val="22"/>
                <w:szCs w:val="24"/>
              </w:rPr>
            </w:pPr>
            <w:r>
              <w:rPr>
                <w:sz w:val="22"/>
              </w:rPr>
              <w:t>2</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1134" w:type="dxa"/>
            <w:vAlign w:val="center"/>
          </w:tcPr>
          <w:p w:rsidR="00494B7D" w:rsidRDefault="00E7772B">
            <w:pPr>
              <w:keepNext/>
              <w:spacing w:line="240" w:lineRule="auto"/>
              <w:ind w:firstLine="0"/>
              <w:jc w:val="center"/>
              <w:rPr>
                <w:rFonts w:eastAsia="Arial Unicode MS"/>
                <w:sz w:val="22"/>
                <w:szCs w:val="24"/>
              </w:rPr>
            </w:pPr>
            <w:r>
              <w:rPr>
                <w:sz w:val="22"/>
              </w:rPr>
              <w:t>8,8</w:t>
            </w:r>
          </w:p>
        </w:tc>
      </w:tr>
      <w:tr w:rsidR="00494B7D">
        <w:trPr>
          <w:trHeight w:val="510"/>
        </w:trPr>
        <w:tc>
          <w:tcPr>
            <w:tcW w:w="3544" w:type="dxa"/>
            <w:vAlign w:val="center"/>
          </w:tcPr>
          <w:p w:rsidR="00494B7D" w:rsidRDefault="00E7772B">
            <w:pPr>
              <w:keepNext/>
              <w:spacing w:line="240" w:lineRule="auto"/>
              <w:ind w:firstLine="0"/>
              <w:jc w:val="left"/>
              <w:rPr>
                <w:rFonts w:eastAsia="Arial Unicode MS"/>
                <w:sz w:val="22"/>
                <w:szCs w:val="24"/>
              </w:rPr>
            </w:pPr>
            <w:r>
              <w:rPr>
                <w:sz w:val="22"/>
              </w:rPr>
              <w:t>Стихийные бедствия</w:t>
            </w:r>
          </w:p>
        </w:tc>
        <w:tc>
          <w:tcPr>
            <w:tcW w:w="709" w:type="dxa"/>
            <w:vAlign w:val="center"/>
          </w:tcPr>
          <w:p w:rsidR="00494B7D" w:rsidRDefault="00E7772B">
            <w:pPr>
              <w:keepNext/>
              <w:spacing w:line="240" w:lineRule="auto"/>
              <w:ind w:firstLine="0"/>
              <w:jc w:val="center"/>
              <w:rPr>
                <w:rFonts w:eastAsia="Arial Unicode MS"/>
                <w:sz w:val="22"/>
                <w:szCs w:val="24"/>
              </w:rPr>
            </w:pPr>
            <w:r>
              <w:rPr>
                <w:sz w:val="22"/>
              </w:rPr>
              <w:t>1</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2</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1</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2</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1</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1</w:t>
            </w:r>
          </w:p>
        </w:tc>
        <w:tc>
          <w:tcPr>
            <w:tcW w:w="1134" w:type="dxa"/>
            <w:vAlign w:val="center"/>
          </w:tcPr>
          <w:p w:rsidR="00494B7D" w:rsidRDefault="00E7772B">
            <w:pPr>
              <w:keepNext/>
              <w:spacing w:line="240" w:lineRule="auto"/>
              <w:ind w:firstLine="0"/>
              <w:jc w:val="center"/>
              <w:rPr>
                <w:rFonts w:eastAsia="Arial Unicode MS"/>
                <w:sz w:val="22"/>
                <w:szCs w:val="24"/>
              </w:rPr>
            </w:pPr>
            <w:r>
              <w:rPr>
                <w:sz w:val="22"/>
              </w:rPr>
              <w:t>1,4</w:t>
            </w:r>
          </w:p>
        </w:tc>
      </w:tr>
      <w:tr w:rsidR="00494B7D">
        <w:trPr>
          <w:trHeight w:val="510"/>
        </w:trPr>
        <w:tc>
          <w:tcPr>
            <w:tcW w:w="3544" w:type="dxa"/>
            <w:vAlign w:val="center"/>
          </w:tcPr>
          <w:p w:rsidR="00494B7D" w:rsidRDefault="00E7772B">
            <w:pPr>
              <w:keepNext/>
              <w:spacing w:line="240" w:lineRule="auto"/>
              <w:ind w:firstLine="0"/>
              <w:jc w:val="left"/>
              <w:rPr>
                <w:rFonts w:eastAsia="Arial Unicode MS"/>
                <w:sz w:val="22"/>
                <w:szCs w:val="24"/>
              </w:rPr>
            </w:pPr>
            <w:r>
              <w:rPr>
                <w:sz w:val="22"/>
              </w:rPr>
              <w:t>Отсутствие роста спроса на продукцию</w:t>
            </w:r>
          </w:p>
        </w:tc>
        <w:tc>
          <w:tcPr>
            <w:tcW w:w="709"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623"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4</w:t>
            </w:r>
          </w:p>
        </w:tc>
        <w:tc>
          <w:tcPr>
            <w:tcW w:w="624" w:type="dxa"/>
            <w:vAlign w:val="center"/>
          </w:tcPr>
          <w:p w:rsidR="00494B7D" w:rsidRDefault="00E7772B">
            <w:pPr>
              <w:keepNext/>
              <w:spacing w:line="240" w:lineRule="auto"/>
              <w:ind w:firstLine="0"/>
              <w:jc w:val="center"/>
              <w:rPr>
                <w:rFonts w:eastAsia="Arial Unicode MS"/>
                <w:sz w:val="22"/>
                <w:szCs w:val="24"/>
              </w:rPr>
            </w:pPr>
            <w:r>
              <w:rPr>
                <w:sz w:val="22"/>
              </w:rPr>
              <w:t>5</w:t>
            </w:r>
          </w:p>
        </w:tc>
        <w:tc>
          <w:tcPr>
            <w:tcW w:w="1134" w:type="dxa"/>
            <w:vAlign w:val="center"/>
          </w:tcPr>
          <w:p w:rsidR="00494B7D" w:rsidRDefault="00E7772B">
            <w:pPr>
              <w:keepNext/>
              <w:spacing w:line="240" w:lineRule="auto"/>
              <w:ind w:firstLine="0"/>
              <w:jc w:val="center"/>
              <w:rPr>
                <w:rFonts w:eastAsia="Arial Unicode MS"/>
                <w:sz w:val="22"/>
                <w:szCs w:val="24"/>
              </w:rPr>
            </w:pPr>
            <w:r>
              <w:rPr>
                <w:sz w:val="22"/>
              </w:rPr>
              <w:t>19,2</w:t>
            </w:r>
          </w:p>
        </w:tc>
      </w:tr>
      <w:tr w:rsidR="00494B7D">
        <w:trPr>
          <w:trHeight w:val="510"/>
        </w:trPr>
        <w:tc>
          <w:tcPr>
            <w:tcW w:w="3544" w:type="dxa"/>
            <w:vAlign w:val="center"/>
          </w:tcPr>
          <w:p w:rsidR="00494B7D" w:rsidRDefault="00E7772B">
            <w:pPr>
              <w:pStyle w:val="ConsNonformat"/>
              <w:autoSpaceDE/>
              <w:autoSpaceDN/>
              <w:adjustRightInd/>
              <w:rPr>
                <w:rFonts w:ascii="Times New Roman" w:eastAsia="Arial Unicode MS" w:hAnsi="Times New Roman"/>
                <w:sz w:val="22"/>
                <w:szCs w:val="24"/>
                <w:lang w:eastAsia="ru-RU"/>
              </w:rPr>
            </w:pPr>
            <w:r>
              <w:rPr>
                <w:rFonts w:ascii="Times New Roman" w:hAnsi="Times New Roman"/>
                <w:sz w:val="22"/>
                <w:lang w:eastAsia="ru-RU"/>
              </w:rPr>
              <w:t>Новые конкуренты</w:t>
            </w:r>
          </w:p>
        </w:tc>
        <w:tc>
          <w:tcPr>
            <w:tcW w:w="709" w:type="dxa"/>
            <w:vAlign w:val="center"/>
          </w:tcPr>
          <w:p w:rsidR="00494B7D" w:rsidRDefault="00E7772B">
            <w:pPr>
              <w:spacing w:line="240" w:lineRule="auto"/>
              <w:ind w:firstLine="0"/>
              <w:jc w:val="center"/>
              <w:rPr>
                <w:rFonts w:eastAsia="Arial Unicode MS"/>
                <w:sz w:val="22"/>
                <w:szCs w:val="24"/>
              </w:rPr>
            </w:pPr>
            <w:r>
              <w:rPr>
                <w:sz w:val="22"/>
              </w:rPr>
              <w:t>3</w:t>
            </w:r>
          </w:p>
        </w:tc>
        <w:tc>
          <w:tcPr>
            <w:tcW w:w="623" w:type="dxa"/>
            <w:vAlign w:val="center"/>
          </w:tcPr>
          <w:p w:rsidR="00494B7D" w:rsidRDefault="00E7772B">
            <w:pPr>
              <w:spacing w:line="240" w:lineRule="auto"/>
              <w:ind w:firstLine="0"/>
              <w:jc w:val="center"/>
              <w:rPr>
                <w:rFonts w:eastAsia="Arial Unicode MS"/>
                <w:sz w:val="22"/>
                <w:szCs w:val="24"/>
              </w:rPr>
            </w:pPr>
            <w:r>
              <w:rPr>
                <w:sz w:val="22"/>
              </w:rPr>
              <w:t>4</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623" w:type="dxa"/>
            <w:vAlign w:val="center"/>
          </w:tcPr>
          <w:p w:rsidR="00494B7D" w:rsidRDefault="00E7772B">
            <w:pPr>
              <w:spacing w:line="240" w:lineRule="auto"/>
              <w:ind w:firstLine="0"/>
              <w:jc w:val="center"/>
              <w:rPr>
                <w:rFonts w:eastAsia="Arial Unicode MS"/>
                <w:sz w:val="22"/>
                <w:szCs w:val="24"/>
              </w:rPr>
            </w:pPr>
            <w:r>
              <w:rPr>
                <w:sz w:val="22"/>
              </w:rPr>
              <w:t>3</w:t>
            </w:r>
          </w:p>
        </w:tc>
        <w:tc>
          <w:tcPr>
            <w:tcW w:w="624" w:type="dxa"/>
            <w:vAlign w:val="center"/>
          </w:tcPr>
          <w:p w:rsidR="00494B7D" w:rsidRDefault="00E7772B">
            <w:pPr>
              <w:spacing w:line="240" w:lineRule="auto"/>
              <w:ind w:firstLine="0"/>
              <w:jc w:val="center"/>
              <w:rPr>
                <w:rFonts w:eastAsia="Arial Unicode MS"/>
                <w:sz w:val="22"/>
                <w:szCs w:val="24"/>
              </w:rPr>
            </w:pPr>
            <w:r>
              <w:rPr>
                <w:sz w:val="22"/>
              </w:rPr>
              <w:t>4</w:t>
            </w:r>
          </w:p>
        </w:tc>
        <w:tc>
          <w:tcPr>
            <w:tcW w:w="624" w:type="dxa"/>
            <w:vAlign w:val="center"/>
          </w:tcPr>
          <w:p w:rsidR="00494B7D" w:rsidRDefault="00E7772B">
            <w:pPr>
              <w:spacing w:line="240" w:lineRule="auto"/>
              <w:ind w:firstLine="0"/>
              <w:jc w:val="center"/>
              <w:rPr>
                <w:rFonts w:eastAsia="Arial Unicode MS"/>
                <w:sz w:val="22"/>
                <w:szCs w:val="24"/>
              </w:rPr>
            </w:pPr>
            <w:r>
              <w:rPr>
                <w:sz w:val="22"/>
              </w:rPr>
              <w:t>3</w:t>
            </w:r>
          </w:p>
        </w:tc>
        <w:tc>
          <w:tcPr>
            <w:tcW w:w="1134" w:type="dxa"/>
            <w:vAlign w:val="center"/>
          </w:tcPr>
          <w:p w:rsidR="00494B7D" w:rsidRDefault="00E7772B">
            <w:pPr>
              <w:spacing w:line="240" w:lineRule="auto"/>
              <w:ind w:firstLine="0"/>
              <w:jc w:val="center"/>
              <w:rPr>
                <w:rFonts w:eastAsia="Arial Unicode MS"/>
                <w:sz w:val="22"/>
                <w:szCs w:val="24"/>
              </w:rPr>
            </w:pPr>
            <w:r>
              <w:rPr>
                <w:sz w:val="22"/>
              </w:rPr>
              <w:t>11,4</w:t>
            </w:r>
          </w:p>
        </w:tc>
      </w:tr>
      <w:tr w:rsidR="00494B7D">
        <w:trPr>
          <w:trHeight w:val="510"/>
        </w:trPr>
        <w:tc>
          <w:tcPr>
            <w:tcW w:w="3544" w:type="dxa"/>
            <w:vAlign w:val="center"/>
          </w:tcPr>
          <w:p w:rsidR="00494B7D" w:rsidRDefault="00E7772B">
            <w:pPr>
              <w:spacing w:line="240" w:lineRule="auto"/>
              <w:ind w:firstLine="0"/>
              <w:jc w:val="left"/>
              <w:rPr>
                <w:rFonts w:eastAsia="Arial Unicode MS"/>
                <w:sz w:val="22"/>
                <w:szCs w:val="24"/>
              </w:rPr>
            </w:pPr>
            <w:r>
              <w:rPr>
                <w:sz w:val="22"/>
              </w:rPr>
              <w:t>Потеря имущества</w:t>
            </w:r>
          </w:p>
        </w:tc>
        <w:tc>
          <w:tcPr>
            <w:tcW w:w="709" w:type="dxa"/>
            <w:vAlign w:val="center"/>
          </w:tcPr>
          <w:p w:rsidR="00494B7D" w:rsidRDefault="00E7772B">
            <w:pPr>
              <w:spacing w:line="240" w:lineRule="auto"/>
              <w:ind w:firstLine="0"/>
              <w:jc w:val="center"/>
              <w:rPr>
                <w:rFonts w:eastAsia="Arial Unicode MS"/>
                <w:sz w:val="22"/>
                <w:szCs w:val="24"/>
              </w:rPr>
            </w:pPr>
            <w:r>
              <w:rPr>
                <w:sz w:val="22"/>
              </w:rPr>
              <w:t>5</w:t>
            </w:r>
          </w:p>
        </w:tc>
        <w:tc>
          <w:tcPr>
            <w:tcW w:w="623"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4</w:t>
            </w:r>
          </w:p>
        </w:tc>
        <w:tc>
          <w:tcPr>
            <w:tcW w:w="623"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1134" w:type="dxa"/>
            <w:vAlign w:val="center"/>
          </w:tcPr>
          <w:p w:rsidR="00494B7D" w:rsidRDefault="00E7772B">
            <w:pPr>
              <w:spacing w:line="240" w:lineRule="auto"/>
              <w:ind w:firstLine="0"/>
              <w:jc w:val="center"/>
              <w:rPr>
                <w:rFonts w:eastAsia="Arial Unicode MS"/>
                <w:sz w:val="22"/>
                <w:szCs w:val="24"/>
              </w:rPr>
            </w:pPr>
            <w:r>
              <w:rPr>
                <w:sz w:val="22"/>
              </w:rPr>
              <w:t>24</w:t>
            </w:r>
          </w:p>
        </w:tc>
      </w:tr>
      <w:tr w:rsidR="00494B7D">
        <w:trPr>
          <w:trHeight w:val="510"/>
        </w:trPr>
        <w:tc>
          <w:tcPr>
            <w:tcW w:w="3544" w:type="dxa"/>
            <w:vAlign w:val="center"/>
          </w:tcPr>
          <w:p w:rsidR="00494B7D" w:rsidRDefault="00E7772B">
            <w:pPr>
              <w:spacing w:line="240" w:lineRule="auto"/>
              <w:ind w:firstLine="0"/>
              <w:jc w:val="left"/>
              <w:rPr>
                <w:rFonts w:eastAsia="Arial Unicode MS"/>
                <w:sz w:val="22"/>
                <w:szCs w:val="24"/>
              </w:rPr>
            </w:pPr>
            <w:r>
              <w:rPr>
                <w:sz w:val="22"/>
              </w:rPr>
              <w:t>Не выполнение обязательств поставщиками</w:t>
            </w:r>
          </w:p>
        </w:tc>
        <w:tc>
          <w:tcPr>
            <w:tcW w:w="709" w:type="dxa"/>
            <w:vAlign w:val="center"/>
          </w:tcPr>
          <w:p w:rsidR="00494B7D" w:rsidRDefault="00E7772B">
            <w:pPr>
              <w:spacing w:line="240" w:lineRule="auto"/>
              <w:ind w:firstLine="0"/>
              <w:jc w:val="center"/>
              <w:rPr>
                <w:rFonts w:eastAsia="Arial Unicode MS"/>
                <w:sz w:val="22"/>
                <w:szCs w:val="24"/>
              </w:rPr>
            </w:pPr>
            <w:r>
              <w:rPr>
                <w:sz w:val="22"/>
              </w:rPr>
              <w:t>7</w:t>
            </w:r>
          </w:p>
        </w:tc>
        <w:tc>
          <w:tcPr>
            <w:tcW w:w="623"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623"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624" w:type="dxa"/>
            <w:vAlign w:val="center"/>
          </w:tcPr>
          <w:p w:rsidR="00494B7D" w:rsidRDefault="00E7772B">
            <w:pPr>
              <w:spacing w:line="240" w:lineRule="auto"/>
              <w:ind w:firstLine="0"/>
              <w:jc w:val="center"/>
              <w:rPr>
                <w:rFonts w:eastAsia="Arial Unicode MS"/>
                <w:sz w:val="22"/>
                <w:szCs w:val="24"/>
              </w:rPr>
            </w:pPr>
            <w:r>
              <w:rPr>
                <w:sz w:val="22"/>
              </w:rPr>
              <w:t>5</w:t>
            </w:r>
          </w:p>
        </w:tc>
        <w:tc>
          <w:tcPr>
            <w:tcW w:w="1134" w:type="dxa"/>
            <w:vAlign w:val="center"/>
          </w:tcPr>
          <w:p w:rsidR="00494B7D" w:rsidRDefault="00E7772B">
            <w:pPr>
              <w:spacing w:line="240" w:lineRule="auto"/>
              <w:ind w:firstLine="0"/>
              <w:jc w:val="center"/>
              <w:rPr>
                <w:rFonts w:eastAsia="Arial Unicode MS"/>
                <w:sz w:val="22"/>
                <w:szCs w:val="24"/>
              </w:rPr>
            </w:pPr>
            <w:r>
              <w:rPr>
                <w:sz w:val="22"/>
              </w:rPr>
              <w:t>35</w:t>
            </w:r>
          </w:p>
        </w:tc>
      </w:tr>
    </w:tbl>
    <w:p w:rsidR="00494B7D" w:rsidRDefault="00E7772B">
      <w:pPr>
        <w:spacing w:before="240"/>
      </w:pPr>
      <w:r>
        <w:t>Анализ и разработка механизма управления рисками, обобщаются в таблице </w:t>
      </w:r>
      <w:r>
        <w:fldChar w:fldCharType="begin"/>
      </w:r>
      <w:r>
        <w:instrText xml:space="preserve"> REF АнализРиска \h  \* MERGEFORMAT </w:instrText>
      </w:r>
      <w:r>
        <w:fldChar w:fldCharType="separate"/>
      </w:r>
      <w:r>
        <w:rPr>
          <w:noProof/>
        </w:rPr>
        <w:t>57</w:t>
      </w:r>
      <w:r>
        <w:fldChar w:fldCharType="end"/>
      </w:r>
      <w:r>
        <w:t>:</w:t>
      </w:r>
    </w:p>
    <w:p w:rsidR="00494B7D" w:rsidRDefault="00E7772B">
      <w:pPr>
        <w:pStyle w:val="ab"/>
        <w:keepNext/>
        <w:spacing w:before="0" w:line="240" w:lineRule="auto"/>
        <w:jc w:val="right"/>
        <w:rPr>
          <w:b w:val="0"/>
          <w:bCs/>
        </w:rPr>
      </w:pPr>
      <w:r>
        <w:rPr>
          <w:b w:val="0"/>
          <w:bCs/>
        </w:rPr>
        <w:t xml:space="preserve">Таблица </w:t>
      </w:r>
      <w:bookmarkStart w:id="99" w:name="АнализРиска"/>
      <w:r>
        <w:rPr>
          <w:b w:val="0"/>
          <w:bCs/>
        </w:rPr>
        <w:fldChar w:fldCharType="begin"/>
      </w:r>
      <w:r>
        <w:rPr>
          <w:b w:val="0"/>
          <w:bCs/>
        </w:rPr>
        <w:instrText xml:space="preserve"> SEQ Таблица \* ARABIC </w:instrText>
      </w:r>
      <w:r>
        <w:rPr>
          <w:b w:val="0"/>
          <w:bCs/>
        </w:rPr>
        <w:fldChar w:fldCharType="separate"/>
      </w:r>
      <w:r>
        <w:rPr>
          <w:b w:val="0"/>
          <w:bCs/>
          <w:noProof/>
        </w:rPr>
        <w:t>57</w:t>
      </w:r>
      <w:r>
        <w:rPr>
          <w:b w:val="0"/>
          <w:bCs/>
        </w:rPr>
        <w:fldChar w:fldCharType="end"/>
      </w:r>
      <w:bookmarkEnd w:id="99"/>
      <w:r>
        <w:rPr>
          <w:b w:val="0"/>
          <w:bCs/>
        </w:rPr>
        <w:t>. Анализ рисков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3933"/>
      </w:tblGrid>
      <w:tr w:rsidR="00494B7D">
        <w:trPr>
          <w:cantSplit/>
        </w:trPr>
        <w:tc>
          <w:tcPr>
            <w:tcW w:w="2977" w:type="dxa"/>
            <w:vAlign w:val="center"/>
          </w:tcPr>
          <w:p w:rsidR="00494B7D" w:rsidRDefault="00E7772B">
            <w:pPr>
              <w:spacing w:line="240" w:lineRule="auto"/>
              <w:ind w:firstLine="0"/>
              <w:jc w:val="center"/>
            </w:pPr>
            <w:r>
              <w:t>Фактор риска</w:t>
            </w:r>
          </w:p>
        </w:tc>
        <w:tc>
          <w:tcPr>
            <w:tcW w:w="1701" w:type="dxa"/>
            <w:vAlign w:val="center"/>
          </w:tcPr>
          <w:p w:rsidR="00494B7D" w:rsidRDefault="00E7772B">
            <w:pPr>
              <w:spacing w:line="240" w:lineRule="auto"/>
              <w:ind w:firstLine="0"/>
              <w:jc w:val="center"/>
            </w:pPr>
            <w:r>
              <w:t>Вероятность (качественная оценка)</w:t>
            </w:r>
          </w:p>
        </w:tc>
        <w:tc>
          <w:tcPr>
            <w:tcW w:w="3933" w:type="dxa"/>
            <w:vAlign w:val="center"/>
          </w:tcPr>
          <w:p w:rsidR="00494B7D" w:rsidRDefault="00E7772B">
            <w:pPr>
              <w:spacing w:line="240" w:lineRule="auto"/>
              <w:ind w:firstLine="0"/>
              <w:jc w:val="center"/>
            </w:pPr>
            <w:r>
              <w:t>Метод управления риском</w:t>
            </w:r>
          </w:p>
        </w:tc>
      </w:tr>
      <w:tr w:rsidR="00494B7D">
        <w:trPr>
          <w:cantSplit/>
          <w:trHeight w:val="567"/>
        </w:trPr>
        <w:tc>
          <w:tcPr>
            <w:tcW w:w="2977" w:type="dxa"/>
            <w:vAlign w:val="center"/>
          </w:tcPr>
          <w:p w:rsidR="00494B7D" w:rsidRDefault="00E7772B">
            <w:pPr>
              <w:keepNext/>
              <w:spacing w:line="240" w:lineRule="auto"/>
              <w:ind w:firstLine="0"/>
              <w:jc w:val="left"/>
              <w:rPr>
                <w:rFonts w:eastAsia="Arial Unicode MS"/>
                <w:sz w:val="22"/>
                <w:szCs w:val="24"/>
              </w:rPr>
            </w:pPr>
            <w:r>
              <w:rPr>
                <w:sz w:val="22"/>
              </w:rPr>
              <w:t>Стихийные бедствия</w:t>
            </w:r>
          </w:p>
        </w:tc>
        <w:tc>
          <w:tcPr>
            <w:tcW w:w="1701" w:type="dxa"/>
            <w:vAlign w:val="center"/>
          </w:tcPr>
          <w:p w:rsidR="00494B7D" w:rsidRDefault="00E7772B">
            <w:pPr>
              <w:keepNext/>
              <w:spacing w:line="240" w:lineRule="auto"/>
              <w:ind w:firstLine="0"/>
              <w:jc w:val="center"/>
              <w:rPr>
                <w:rFonts w:eastAsia="Arial Unicode MS"/>
                <w:sz w:val="22"/>
                <w:szCs w:val="24"/>
              </w:rPr>
            </w:pPr>
            <w:r>
              <w:rPr>
                <w:sz w:val="22"/>
              </w:rPr>
              <w:t>1,4</w:t>
            </w:r>
          </w:p>
        </w:tc>
        <w:tc>
          <w:tcPr>
            <w:tcW w:w="3933" w:type="dxa"/>
            <w:vAlign w:val="center"/>
          </w:tcPr>
          <w:p w:rsidR="00494B7D" w:rsidRDefault="00E7772B">
            <w:pPr>
              <w:spacing w:line="240" w:lineRule="auto"/>
              <w:ind w:firstLine="0"/>
              <w:jc w:val="left"/>
              <w:rPr>
                <w:sz w:val="22"/>
              </w:rPr>
            </w:pPr>
            <w:r>
              <w:rPr>
                <w:sz w:val="22"/>
              </w:rPr>
              <w:t>Создание страхового фонда (самострахование).</w:t>
            </w:r>
          </w:p>
        </w:tc>
      </w:tr>
      <w:tr w:rsidR="00494B7D">
        <w:trPr>
          <w:cantSplit/>
          <w:trHeight w:val="567"/>
        </w:trPr>
        <w:tc>
          <w:tcPr>
            <w:tcW w:w="2977" w:type="dxa"/>
            <w:vAlign w:val="center"/>
          </w:tcPr>
          <w:p w:rsidR="00494B7D" w:rsidRDefault="00E7772B">
            <w:pPr>
              <w:keepNext/>
              <w:spacing w:line="240" w:lineRule="auto"/>
              <w:ind w:firstLine="0"/>
              <w:jc w:val="left"/>
              <w:rPr>
                <w:rFonts w:eastAsia="Arial Unicode MS"/>
                <w:sz w:val="22"/>
                <w:szCs w:val="24"/>
              </w:rPr>
            </w:pPr>
            <w:r>
              <w:rPr>
                <w:sz w:val="22"/>
              </w:rPr>
              <w:t>Увеличение цен на энергоносители</w:t>
            </w:r>
          </w:p>
        </w:tc>
        <w:tc>
          <w:tcPr>
            <w:tcW w:w="1701" w:type="dxa"/>
            <w:vAlign w:val="center"/>
          </w:tcPr>
          <w:p w:rsidR="00494B7D" w:rsidRDefault="00E7772B">
            <w:pPr>
              <w:keepNext/>
              <w:spacing w:line="240" w:lineRule="auto"/>
              <w:ind w:firstLine="0"/>
              <w:jc w:val="center"/>
              <w:rPr>
                <w:rFonts w:eastAsia="Arial Unicode MS"/>
                <w:sz w:val="22"/>
                <w:szCs w:val="24"/>
              </w:rPr>
            </w:pPr>
            <w:r>
              <w:rPr>
                <w:sz w:val="22"/>
              </w:rPr>
              <w:t>8,8</w:t>
            </w:r>
          </w:p>
        </w:tc>
        <w:tc>
          <w:tcPr>
            <w:tcW w:w="3933" w:type="dxa"/>
            <w:vAlign w:val="center"/>
          </w:tcPr>
          <w:p w:rsidR="00494B7D" w:rsidRDefault="00E7772B">
            <w:pPr>
              <w:spacing w:line="240" w:lineRule="auto"/>
              <w:ind w:firstLine="0"/>
              <w:jc w:val="left"/>
              <w:rPr>
                <w:sz w:val="22"/>
              </w:rPr>
            </w:pPr>
            <w:r>
              <w:rPr>
                <w:sz w:val="22"/>
              </w:rPr>
              <w:t>Покупка портфеля акций нефтегазовых компаний.</w:t>
            </w:r>
          </w:p>
        </w:tc>
      </w:tr>
      <w:tr w:rsidR="00494B7D">
        <w:trPr>
          <w:cantSplit/>
          <w:trHeight w:val="567"/>
        </w:trPr>
        <w:tc>
          <w:tcPr>
            <w:tcW w:w="2977" w:type="dxa"/>
            <w:vAlign w:val="center"/>
          </w:tcPr>
          <w:p w:rsidR="00494B7D" w:rsidRDefault="00E7772B">
            <w:pPr>
              <w:keepNext/>
              <w:spacing w:line="240" w:lineRule="auto"/>
              <w:ind w:firstLine="0"/>
              <w:jc w:val="left"/>
              <w:rPr>
                <w:rFonts w:eastAsia="Arial Unicode MS"/>
                <w:sz w:val="22"/>
                <w:szCs w:val="24"/>
              </w:rPr>
            </w:pPr>
            <w:r>
              <w:rPr>
                <w:sz w:val="22"/>
              </w:rPr>
              <w:t>Существенное изменение курса доллара США</w:t>
            </w:r>
          </w:p>
        </w:tc>
        <w:tc>
          <w:tcPr>
            <w:tcW w:w="1701" w:type="dxa"/>
            <w:vAlign w:val="center"/>
          </w:tcPr>
          <w:p w:rsidR="00494B7D" w:rsidRDefault="00E7772B">
            <w:pPr>
              <w:keepNext/>
              <w:spacing w:line="240" w:lineRule="auto"/>
              <w:ind w:firstLine="0"/>
              <w:jc w:val="center"/>
              <w:rPr>
                <w:rFonts w:eastAsia="Arial Unicode MS"/>
                <w:sz w:val="22"/>
                <w:szCs w:val="24"/>
              </w:rPr>
            </w:pPr>
            <w:r>
              <w:rPr>
                <w:sz w:val="22"/>
              </w:rPr>
              <w:t>10,2</w:t>
            </w:r>
          </w:p>
        </w:tc>
        <w:tc>
          <w:tcPr>
            <w:tcW w:w="3933" w:type="dxa"/>
            <w:vAlign w:val="center"/>
          </w:tcPr>
          <w:p w:rsidR="00494B7D" w:rsidRDefault="00E7772B">
            <w:pPr>
              <w:spacing w:line="240" w:lineRule="auto"/>
              <w:ind w:firstLine="0"/>
              <w:jc w:val="left"/>
              <w:rPr>
                <w:sz w:val="22"/>
              </w:rPr>
            </w:pPr>
            <w:r>
              <w:rPr>
                <w:sz w:val="22"/>
              </w:rPr>
              <w:t>Покупка срочных фьючерсных контрактов на приобретение доллара США (хеджирование).</w:t>
            </w:r>
          </w:p>
        </w:tc>
      </w:tr>
      <w:tr w:rsidR="00494B7D">
        <w:trPr>
          <w:cantSplit/>
          <w:trHeight w:val="567"/>
        </w:trPr>
        <w:tc>
          <w:tcPr>
            <w:tcW w:w="2977" w:type="dxa"/>
            <w:vAlign w:val="center"/>
          </w:tcPr>
          <w:p w:rsidR="00494B7D" w:rsidRDefault="00E7772B">
            <w:pPr>
              <w:pStyle w:val="ConsNonformat"/>
              <w:autoSpaceDE/>
              <w:autoSpaceDN/>
              <w:adjustRightInd/>
              <w:rPr>
                <w:rFonts w:ascii="Times New Roman" w:eastAsia="Arial Unicode MS" w:hAnsi="Times New Roman"/>
                <w:sz w:val="22"/>
                <w:szCs w:val="24"/>
                <w:lang w:eastAsia="ru-RU"/>
              </w:rPr>
            </w:pPr>
            <w:r>
              <w:rPr>
                <w:rFonts w:ascii="Times New Roman" w:hAnsi="Times New Roman"/>
                <w:sz w:val="22"/>
                <w:lang w:eastAsia="ru-RU"/>
              </w:rPr>
              <w:t>Новые конкуренты</w:t>
            </w:r>
          </w:p>
        </w:tc>
        <w:tc>
          <w:tcPr>
            <w:tcW w:w="1701" w:type="dxa"/>
            <w:vAlign w:val="center"/>
          </w:tcPr>
          <w:p w:rsidR="00494B7D" w:rsidRDefault="00E7772B">
            <w:pPr>
              <w:spacing w:line="240" w:lineRule="auto"/>
              <w:ind w:firstLine="0"/>
              <w:jc w:val="center"/>
              <w:rPr>
                <w:rFonts w:eastAsia="Arial Unicode MS"/>
                <w:sz w:val="22"/>
                <w:szCs w:val="24"/>
              </w:rPr>
            </w:pPr>
            <w:r>
              <w:rPr>
                <w:sz w:val="22"/>
              </w:rPr>
              <w:t>11,4</w:t>
            </w:r>
          </w:p>
        </w:tc>
        <w:tc>
          <w:tcPr>
            <w:tcW w:w="3933" w:type="dxa"/>
            <w:vAlign w:val="center"/>
          </w:tcPr>
          <w:p w:rsidR="00494B7D" w:rsidRDefault="00E7772B">
            <w:pPr>
              <w:spacing w:line="240" w:lineRule="auto"/>
              <w:ind w:firstLine="0"/>
              <w:jc w:val="left"/>
              <w:rPr>
                <w:sz w:val="22"/>
              </w:rPr>
            </w:pPr>
            <w:r>
              <w:rPr>
                <w:sz w:val="22"/>
              </w:rPr>
              <w:t>Удержание цен на минимальном уровне, при высоком уровне качества обслуживания.</w:t>
            </w:r>
          </w:p>
        </w:tc>
      </w:tr>
      <w:tr w:rsidR="00494B7D">
        <w:trPr>
          <w:cantSplit/>
          <w:trHeight w:val="567"/>
        </w:trPr>
        <w:tc>
          <w:tcPr>
            <w:tcW w:w="2977" w:type="dxa"/>
            <w:vAlign w:val="center"/>
          </w:tcPr>
          <w:p w:rsidR="00494B7D" w:rsidRDefault="00E7772B">
            <w:pPr>
              <w:keepNext/>
              <w:spacing w:line="240" w:lineRule="auto"/>
              <w:ind w:firstLine="0"/>
              <w:jc w:val="left"/>
              <w:rPr>
                <w:rFonts w:eastAsia="Arial Unicode MS"/>
                <w:sz w:val="22"/>
                <w:szCs w:val="24"/>
              </w:rPr>
            </w:pPr>
            <w:r>
              <w:rPr>
                <w:sz w:val="22"/>
              </w:rPr>
              <w:t>Отсутствие роста спроса на продукцию</w:t>
            </w:r>
          </w:p>
        </w:tc>
        <w:tc>
          <w:tcPr>
            <w:tcW w:w="1701" w:type="dxa"/>
            <w:vAlign w:val="center"/>
          </w:tcPr>
          <w:p w:rsidR="00494B7D" w:rsidRDefault="00E7772B">
            <w:pPr>
              <w:keepNext/>
              <w:spacing w:line="240" w:lineRule="auto"/>
              <w:ind w:firstLine="0"/>
              <w:jc w:val="center"/>
              <w:rPr>
                <w:rFonts w:eastAsia="Arial Unicode MS"/>
                <w:sz w:val="22"/>
                <w:szCs w:val="24"/>
              </w:rPr>
            </w:pPr>
            <w:r>
              <w:rPr>
                <w:sz w:val="22"/>
              </w:rPr>
              <w:t>19,2</w:t>
            </w:r>
          </w:p>
        </w:tc>
        <w:tc>
          <w:tcPr>
            <w:tcW w:w="3933" w:type="dxa"/>
            <w:vAlign w:val="center"/>
          </w:tcPr>
          <w:p w:rsidR="00494B7D" w:rsidRDefault="00E7772B">
            <w:pPr>
              <w:spacing w:line="240" w:lineRule="auto"/>
              <w:ind w:firstLine="0"/>
              <w:jc w:val="left"/>
              <w:rPr>
                <w:sz w:val="22"/>
              </w:rPr>
            </w:pPr>
            <w:r>
              <w:rPr>
                <w:sz w:val="22"/>
              </w:rPr>
              <w:t>Увеличение средств на мониторинг спроса.</w:t>
            </w:r>
          </w:p>
        </w:tc>
      </w:tr>
      <w:tr w:rsidR="00494B7D">
        <w:trPr>
          <w:cantSplit/>
          <w:trHeight w:val="567"/>
        </w:trPr>
        <w:tc>
          <w:tcPr>
            <w:tcW w:w="2977" w:type="dxa"/>
            <w:vAlign w:val="center"/>
          </w:tcPr>
          <w:p w:rsidR="00494B7D" w:rsidRDefault="00E7772B">
            <w:pPr>
              <w:spacing w:line="240" w:lineRule="auto"/>
              <w:ind w:firstLine="0"/>
              <w:jc w:val="left"/>
              <w:rPr>
                <w:rFonts w:eastAsia="Arial Unicode MS"/>
                <w:sz w:val="22"/>
                <w:szCs w:val="24"/>
              </w:rPr>
            </w:pPr>
            <w:r>
              <w:rPr>
                <w:sz w:val="22"/>
              </w:rPr>
              <w:t>Потеря имущества</w:t>
            </w:r>
          </w:p>
        </w:tc>
        <w:tc>
          <w:tcPr>
            <w:tcW w:w="1701" w:type="dxa"/>
            <w:vAlign w:val="center"/>
          </w:tcPr>
          <w:p w:rsidR="00494B7D" w:rsidRDefault="00E7772B">
            <w:pPr>
              <w:spacing w:line="240" w:lineRule="auto"/>
              <w:ind w:firstLine="0"/>
              <w:jc w:val="center"/>
              <w:rPr>
                <w:rFonts w:eastAsia="Arial Unicode MS"/>
                <w:sz w:val="22"/>
                <w:szCs w:val="24"/>
              </w:rPr>
            </w:pPr>
            <w:r>
              <w:rPr>
                <w:sz w:val="22"/>
              </w:rPr>
              <w:t>24</w:t>
            </w:r>
          </w:p>
        </w:tc>
        <w:tc>
          <w:tcPr>
            <w:tcW w:w="3933" w:type="dxa"/>
            <w:vAlign w:val="center"/>
          </w:tcPr>
          <w:p w:rsidR="00494B7D" w:rsidRDefault="00E7772B">
            <w:pPr>
              <w:spacing w:line="240" w:lineRule="auto"/>
              <w:ind w:firstLine="0"/>
              <w:jc w:val="left"/>
              <w:rPr>
                <w:sz w:val="22"/>
              </w:rPr>
            </w:pPr>
            <w:r>
              <w:rPr>
                <w:sz w:val="22"/>
              </w:rPr>
              <w:t>Страхование несчастных случаев в страховых компаниях.</w:t>
            </w:r>
          </w:p>
        </w:tc>
      </w:tr>
      <w:tr w:rsidR="00494B7D">
        <w:trPr>
          <w:cantSplit/>
          <w:trHeight w:val="567"/>
        </w:trPr>
        <w:tc>
          <w:tcPr>
            <w:tcW w:w="2977" w:type="dxa"/>
            <w:vAlign w:val="center"/>
          </w:tcPr>
          <w:p w:rsidR="00494B7D" w:rsidRDefault="00E7772B">
            <w:pPr>
              <w:spacing w:line="240" w:lineRule="auto"/>
              <w:ind w:firstLine="0"/>
              <w:jc w:val="left"/>
              <w:rPr>
                <w:rFonts w:eastAsia="Arial Unicode MS"/>
                <w:sz w:val="22"/>
                <w:szCs w:val="24"/>
              </w:rPr>
            </w:pPr>
            <w:r>
              <w:rPr>
                <w:sz w:val="22"/>
              </w:rPr>
              <w:t>Не выполнение обязательств поставщиками</w:t>
            </w:r>
          </w:p>
        </w:tc>
        <w:tc>
          <w:tcPr>
            <w:tcW w:w="1701" w:type="dxa"/>
            <w:vAlign w:val="center"/>
          </w:tcPr>
          <w:p w:rsidR="00494B7D" w:rsidRDefault="00E7772B">
            <w:pPr>
              <w:spacing w:line="240" w:lineRule="auto"/>
              <w:ind w:firstLine="0"/>
              <w:jc w:val="center"/>
              <w:rPr>
                <w:rFonts w:eastAsia="Arial Unicode MS"/>
                <w:sz w:val="22"/>
                <w:szCs w:val="24"/>
              </w:rPr>
            </w:pPr>
            <w:r>
              <w:rPr>
                <w:sz w:val="22"/>
              </w:rPr>
              <w:t>35</w:t>
            </w:r>
          </w:p>
        </w:tc>
        <w:tc>
          <w:tcPr>
            <w:tcW w:w="3933" w:type="dxa"/>
            <w:vAlign w:val="center"/>
          </w:tcPr>
          <w:p w:rsidR="00494B7D" w:rsidRDefault="00E7772B">
            <w:pPr>
              <w:spacing w:line="240" w:lineRule="auto"/>
              <w:ind w:firstLine="0"/>
              <w:jc w:val="left"/>
              <w:rPr>
                <w:sz w:val="22"/>
              </w:rPr>
            </w:pPr>
            <w:r>
              <w:rPr>
                <w:sz w:val="22"/>
              </w:rPr>
              <w:t>Поиск новых поставщиков (диверсификация поставщиков).</w:t>
            </w:r>
          </w:p>
        </w:tc>
      </w:tr>
    </w:tbl>
    <w:p w:rsidR="00494B7D" w:rsidRDefault="00E7772B">
      <w:pPr>
        <w:pStyle w:val="ac"/>
      </w:pPr>
      <w:r>
        <w:t>Однако, несмотря на разработанные методы управления рисками, фактически преодолеть вероятностный исход конкретного фактора в условиях рынка объективно невозможно. Можно говорить только о способах минимизации данного фактора.</w:t>
      </w:r>
    </w:p>
    <w:p w:rsidR="00494B7D" w:rsidRDefault="00E7772B">
      <w:pPr>
        <w:pStyle w:val="1"/>
      </w:pPr>
      <w:r>
        <w:br w:type="page"/>
      </w:r>
      <w:bookmarkStart w:id="100" w:name="_Toc514529340"/>
      <w:r>
        <w:t>Организация реализации инновационного проекта</w:t>
      </w:r>
      <w:bookmarkEnd w:id="100"/>
    </w:p>
    <w:p w:rsidR="00494B7D" w:rsidRDefault="00E7772B">
      <w:pPr>
        <w:pStyle w:val="ac"/>
        <w:spacing w:before="0"/>
      </w:pPr>
      <w:r>
        <w:t xml:space="preserve">Реализация данного инновационного проекта должна проходить, по плану, установленному в таблице </w:t>
      </w:r>
      <w:r>
        <w:fldChar w:fldCharType="begin"/>
      </w:r>
      <w:r>
        <w:instrText xml:space="preserve"> REF План \h  \* MERGEFORMAT </w:instrText>
      </w:r>
      <w:r>
        <w:fldChar w:fldCharType="separate"/>
      </w:r>
      <w:r>
        <w:rPr>
          <w:noProof/>
        </w:rPr>
        <w:t>58</w:t>
      </w:r>
      <w:r>
        <w:fldChar w:fldCharType="end"/>
      </w:r>
      <w:r>
        <w:t>:</w:t>
      </w:r>
    </w:p>
    <w:p w:rsidR="00494B7D" w:rsidRDefault="00E7772B">
      <w:pPr>
        <w:pStyle w:val="ab"/>
        <w:keepNext/>
        <w:jc w:val="right"/>
        <w:rPr>
          <w:b w:val="0"/>
          <w:bCs/>
        </w:rPr>
      </w:pPr>
      <w:r>
        <w:rPr>
          <w:b w:val="0"/>
          <w:bCs/>
        </w:rPr>
        <w:t xml:space="preserve">Таблица </w:t>
      </w:r>
      <w:bookmarkStart w:id="101" w:name="План"/>
      <w:r>
        <w:rPr>
          <w:b w:val="0"/>
          <w:bCs/>
        </w:rPr>
        <w:fldChar w:fldCharType="begin"/>
      </w:r>
      <w:r>
        <w:rPr>
          <w:b w:val="0"/>
          <w:bCs/>
        </w:rPr>
        <w:instrText xml:space="preserve"> SEQ Таблица \* ARABIC </w:instrText>
      </w:r>
      <w:r>
        <w:rPr>
          <w:b w:val="0"/>
          <w:bCs/>
        </w:rPr>
        <w:fldChar w:fldCharType="separate"/>
      </w:r>
      <w:r>
        <w:rPr>
          <w:b w:val="0"/>
          <w:bCs/>
          <w:noProof/>
        </w:rPr>
        <w:t>58</w:t>
      </w:r>
      <w:r>
        <w:rPr>
          <w:b w:val="0"/>
          <w:bCs/>
        </w:rPr>
        <w:fldChar w:fldCharType="end"/>
      </w:r>
      <w:bookmarkEnd w:id="101"/>
      <w:r>
        <w:rPr>
          <w:b w:val="0"/>
          <w:bCs/>
        </w:rPr>
        <w:t>. План реализации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268"/>
        <w:gridCol w:w="2127"/>
        <w:gridCol w:w="3543"/>
      </w:tblGrid>
      <w:tr w:rsidR="00494B7D">
        <w:trPr>
          <w:trHeight w:val="789"/>
        </w:trPr>
        <w:tc>
          <w:tcPr>
            <w:tcW w:w="567" w:type="dxa"/>
            <w:vAlign w:val="center"/>
          </w:tcPr>
          <w:p w:rsidR="00494B7D" w:rsidRDefault="00E7772B">
            <w:pPr>
              <w:spacing w:line="240" w:lineRule="auto"/>
              <w:ind w:firstLine="0"/>
              <w:jc w:val="center"/>
            </w:pPr>
            <w:r>
              <w:t>№ п/п</w:t>
            </w:r>
          </w:p>
        </w:tc>
        <w:tc>
          <w:tcPr>
            <w:tcW w:w="2268" w:type="dxa"/>
            <w:vAlign w:val="center"/>
          </w:tcPr>
          <w:p w:rsidR="00494B7D" w:rsidRDefault="00E7772B">
            <w:pPr>
              <w:spacing w:line="240" w:lineRule="auto"/>
              <w:ind w:firstLine="0"/>
              <w:jc w:val="center"/>
            </w:pPr>
            <w:r>
              <w:t>Срок</w:t>
            </w:r>
          </w:p>
        </w:tc>
        <w:tc>
          <w:tcPr>
            <w:tcW w:w="2127" w:type="dxa"/>
            <w:vAlign w:val="center"/>
          </w:tcPr>
          <w:p w:rsidR="00494B7D" w:rsidRDefault="00E7772B">
            <w:pPr>
              <w:spacing w:line="240" w:lineRule="auto"/>
              <w:ind w:firstLine="0"/>
              <w:jc w:val="center"/>
            </w:pPr>
            <w:r>
              <w:t>Ответственное лицо</w:t>
            </w:r>
          </w:p>
        </w:tc>
        <w:tc>
          <w:tcPr>
            <w:tcW w:w="3543" w:type="dxa"/>
            <w:vAlign w:val="center"/>
          </w:tcPr>
          <w:p w:rsidR="00494B7D" w:rsidRDefault="00E7772B">
            <w:pPr>
              <w:spacing w:line="240" w:lineRule="auto"/>
              <w:ind w:firstLine="0"/>
              <w:jc w:val="center"/>
            </w:pPr>
            <w:r>
              <w:t>Круг вопросов</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июля 2001 г.</w:t>
            </w:r>
          </w:p>
        </w:tc>
        <w:tc>
          <w:tcPr>
            <w:tcW w:w="2127" w:type="dxa"/>
          </w:tcPr>
          <w:p w:rsidR="00494B7D" w:rsidRDefault="00E7772B">
            <w:pPr>
              <w:spacing w:before="40" w:after="40" w:line="240" w:lineRule="auto"/>
              <w:ind w:firstLine="0"/>
              <w:jc w:val="center"/>
              <w:rPr>
                <w:sz w:val="22"/>
              </w:rPr>
            </w:pPr>
            <w:r>
              <w:rPr>
                <w:sz w:val="22"/>
              </w:rPr>
              <w:t>Синцов А.В.</w:t>
            </w:r>
          </w:p>
        </w:tc>
        <w:tc>
          <w:tcPr>
            <w:tcW w:w="3543" w:type="dxa"/>
            <w:vAlign w:val="center"/>
          </w:tcPr>
          <w:p w:rsidR="00494B7D" w:rsidRDefault="00E7772B">
            <w:pPr>
              <w:spacing w:before="40" w:after="40" w:line="240" w:lineRule="auto"/>
              <w:ind w:firstLine="0"/>
              <w:jc w:val="left"/>
              <w:rPr>
                <w:sz w:val="22"/>
              </w:rPr>
            </w:pPr>
            <w:r>
              <w:rPr>
                <w:sz w:val="22"/>
              </w:rPr>
              <w:t>Заключить договор на аренду складских площадей на период предпроектной подготовки.</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октября 2001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«Переезд» Главного склада на временно арендуемые площади</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января 2002 г.</w:t>
            </w:r>
          </w:p>
        </w:tc>
        <w:tc>
          <w:tcPr>
            <w:tcW w:w="2127" w:type="dxa"/>
          </w:tcPr>
          <w:p w:rsidR="00494B7D" w:rsidRDefault="00E7772B">
            <w:pPr>
              <w:spacing w:before="40" w:after="40" w:line="240" w:lineRule="auto"/>
              <w:ind w:firstLine="0"/>
              <w:jc w:val="center"/>
              <w:rPr>
                <w:sz w:val="22"/>
              </w:rPr>
            </w:pPr>
            <w:r>
              <w:rPr>
                <w:sz w:val="22"/>
              </w:rPr>
              <w:t>Иштукин С.К.</w:t>
            </w:r>
          </w:p>
        </w:tc>
        <w:tc>
          <w:tcPr>
            <w:tcW w:w="3543" w:type="dxa"/>
            <w:vAlign w:val="center"/>
          </w:tcPr>
          <w:p w:rsidR="00494B7D" w:rsidRDefault="00E7772B">
            <w:pPr>
              <w:spacing w:before="40" w:after="40" w:line="240" w:lineRule="auto"/>
              <w:ind w:firstLine="0"/>
              <w:jc w:val="left"/>
              <w:rPr>
                <w:sz w:val="22"/>
              </w:rPr>
            </w:pPr>
            <w:r>
              <w:rPr>
                <w:sz w:val="22"/>
              </w:rPr>
              <w:t>Оценка проф. пригодности работающего персонала и составление нового штатного расписания</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января 2002 г.</w:t>
            </w:r>
          </w:p>
        </w:tc>
        <w:tc>
          <w:tcPr>
            <w:tcW w:w="2127" w:type="dxa"/>
          </w:tcPr>
          <w:p w:rsidR="00494B7D" w:rsidRDefault="00E7772B">
            <w:pPr>
              <w:spacing w:before="40" w:after="40" w:line="240" w:lineRule="auto"/>
              <w:ind w:firstLine="0"/>
              <w:jc w:val="center"/>
              <w:rPr>
                <w:sz w:val="22"/>
              </w:rPr>
            </w:pPr>
            <w:r>
              <w:rPr>
                <w:sz w:val="22"/>
              </w:rPr>
              <w:t>Синцов А.В.</w:t>
            </w:r>
          </w:p>
        </w:tc>
        <w:tc>
          <w:tcPr>
            <w:tcW w:w="3543" w:type="dxa"/>
            <w:vAlign w:val="center"/>
          </w:tcPr>
          <w:p w:rsidR="00494B7D" w:rsidRDefault="00E7772B">
            <w:pPr>
              <w:spacing w:before="40" w:after="40" w:line="240" w:lineRule="auto"/>
              <w:ind w:firstLine="0"/>
              <w:jc w:val="left"/>
              <w:rPr>
                <w:sz w:val="22"/>
              </w:rPr>
            </w:pPr>
            <w:r>
              <w:rPr>
                <w:sz w:val="22"/>
              </w:rPr>
              <w:t>Выполнение необходимых ремонтно-строительных работ</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февраля 2002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Покупка оборудования у ОАО «ЦНИТИ»</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июня 2002 г.</w:t>
            </w:r>
          </w:p>
        </w:tc>
        <w:tc>
          <w:tcPr>
            <w:tcW w:w="2127" w:type="dxa"/>
          </w:tcPr>
          <w:p w:rsidR="00494B7D" w:rsidRDefault="00E7772B">
            <w:pPr>
              <w:spacing w:before="40" w:after="40" w:line="240" w:lineRule="auto"/>
              <w:ind w:firstLine="0"/>
              <w:jc w:val="center"/>
              <w:rPr>
                <w:sz w:val="22"/>
              </w:rPr>
            </w:pPr>
            <w:r>
              <w:rPr>
                <w:sz w:val="22"/>
              </w:rPr>
              <w:t>Синцов А.В.</w:t>
            </w:r>
          </w:p>
        </w:tc>
        <w:tc>
          <w:tcPr>
            <w:tcW w:w="3543" w:type="dxa"/>
            <w:vAlign w:val="center"/>
          </w:tcPr>
          <w:p w:rsidR="00494B7D" w:rsidRDefault="00E7772B">
            <w:pPr>
              <w:spacing w:before="40" w:after="40" w:line="240" w:lineRule="auto"/>
              <w:ind w:firstLine="0"/>
              <w:jc w:val="left"/>
              <w:rPr>
                <w:sz w:val="22"/>
              </w:rPr>
            </w:pPr>
            <w:r>
              <w:rPr>
                <w:sz w:val="22"/>
              </w:rPr>
              <w:t>Монтаж, подключение и настройка оборудования</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bottom w:val="single" w:sz="4" w:space="0" w:color="auto"/>
            </w:tcBorders>
          </w:tcPr>
          <w:p w:rsidR="00494B7D" w:rsidRDefault="00E7772B">
            <w:pPr>
              <w:spacing w:before="40" w:after="40" w:line="240" w:lineRule="auto"/>
              <w:ind w:firstLine="0"/>
              <w:jc w:val="center"/>
              <w:rPr>
                <w:sz w:val="22"/>
              </w:rPr>
            </w:pPr>
            <w:r>
              <w:rPr>
                <w:sz w:val="22"/>
              </w:rPr>
              <w:t>до 01 июля 2002 г.</w:t>
            </w:r>
          </w:p>
        </w:tc>
        <w:tc>
          <w:tcPr>
            <w:tcW w:w="2127" w:type="dxa"/>
          </w:tcPr>
          <w:p w:rsidR="00494B7D" w:rsidRDefault="00E7772B">
            <w:pPr>
              <w:spacing w:before="40" w:after="40" w:line="240" w:lineRule="auto"/>
              <w:ind w:firstLine="0"/>
              <w:jc w:val="center"/>
              <w:rPr>
                <w:sz w:val="22"/>
              </w:rPr>
            </w:pPr>
            <w:r>
              <w:rPr>
                <w:sz w:val="22"/>
              </w:rPr>
              <w:t>Иштукин С.К.</w:t>
            </w:r>
          </w:p>
        </w:tc>
        <w:tc>
          <w:tcPr>
            <w:tcW w:w="3543" w:type="dxa"/>
            <w:vAlign w:val="center"/>
          </w:tcPr>
          <w:p w:rsidR="00494B7D" w:rsidRDefault="00E7772B">
            <w:pPr>
              <w:spacing w:before="40" w:after="40" w:line="240" w:lineRule="auto"/>
              <w:ind w:firstLine="0"/>
              <w:jc w:val="left"/>
              <w:rPr>
                <w:sz w:val="22"/>
              </w:rPr>
            </w:pPr>
            <w:r>
              <w:rPr>
                <w:sz w:val="22"/>
              </w:rPr>
              <w:t xml:space="preserve">Подбор и обучение необходимого персонала </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bottom w:val="single" w:sz="6" w:space="0" w:color="auto"/>
            </w:tcBorders>
          </w:tcPr>
          <w:p w:rsidR="00494B7D" w:rsidRDefault="00E7772B">
            <w:pPr>
              <w:spacing w:before="40" w:after="40" w:line="240" w:lineRule="auto"/>
              <w:ind w:firstLine="0"/>
              <w:jc w:val="center"/>
              <w:rPr>
                <w:sz w:val="22"/>
              </w:rPr>
            </w:pPr>
            <w:r>
              <w:rPr>
                <w:sz w:val="22"/>
              </w:rPr>
              <w:t>до 01 августа 2002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Расформирование «переезжавшего» Главного склада</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top w:val="single" w:sz="6" w:space="0" w:color="auto"/>
            </w:tcBorders>
          </w:tcPr>
          <w:p w:rsidR="00494B7D" w:rsidRDefault="00E7772B">
            <w:pPr>
              <w:spacing w:before="40" w:after="40" w:line="240" w:lineRule="auto"/>
              <w:ind w:firstLine="0"/>
              <w:jc w:val="center"/>
              <w:rPr>
                <w:sz w:val="22"/>
              </w:rPr>
            </w:pPr>
            <w:r>
              <w:rPr>
                <w:sz w:val="22"/>
              </w:rPr>
              <w:t>с 01 октября 2002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Контроль удержания расчетных показателей</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января 2003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Формирование страховых фондов и фондов развития</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bottom w:val="single" w:sz="4" w:space="0" w:color="auto"/>
            </w:tcBorders>
          </w:tcPr>
          <w:p w:rsidR="00494B7D" w:rsidRDefault="00E7772B">
            <w:pPr>
              <w:spacing w:before="40" w:after="40" w:line="240" w:lineRule="auto"/>
              <w:ind w:firstLine="0"/>
              <w:jc w:val="center"/>
              <w:rPr>
                <w:sz w:val="22"/>
              </w:rPr>
            </w:pPr>
            <w:r>
              <w:rPr>
                <w:sz w:val="22"/>
              </w:rPr>
              <w:t>до 01 января 2003 г.</w:t>
            </w:r>
          </w:p>
        </w:tc>
        <w:tc>
          <w:tcPr>
            <w:tcW w:w="2127" w:type="dxa"/>
          </w:tcPr>
          <w:p w:rsidR="00494B7D" w:rsidRDefault="00E7772B">
            <w:pPr>
              <w:spacing w:before="40" w:after="40" w:line="240" w:lineRule="auto"/>
              <w:ind w:firstLine="0"/>
              <w:jc w:val="center"/>
              <w:rPr>
                <w:sz w:val="22"/>
              </w:rPr>
            </w:pPr>
            <w:r>
              <w:rPr>
                <w:sz w:val="22"/>
              </w:rPr>
              <w:t>Синцов А.В.</w:t>
            </w:r>
          </w:p>
        </w:tc>
        <w:tc>
          <w:tcPr>
            <w:tcW w:w="3543" w:type="dxa"/>
            <w:vAlign w:val="center"/>
          </w:tcPr>
          <w:p w:rsidR="00494B7D" w:rsidRDefault="00E7772B">
            <w:pPr>
              <w:spacing w:before="40" w:after="40" w:line="240" w:lineRule="auto"/>
              <w:ind w:firstLine="0"/>
              <w:jc w:val="left"/>
              <w:rPr>
                <w:sz w:val="22"/>
              </w:rPr>
            </w:pPr>
            <w:r>
              <w:rPr>
                <w:sz w:val="22"/>
              </w:rPr>
              <w:t>Заключение новых контрактов на поставку запасных частей и комплектующих.</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bottom w:val="single" w:sz="6" w:space="0" w:color="auto"/>
            </w:tcBorders>
          </w:tcPr>
          <w:p w:rsidR="00494B7D" w:rsidRDefault="00E7772B">
            <w:pPr>
              <w:spacing w:before="40" w:after="40" w:line="240" w:lineRule="auto"/>
              <w:ind w:firstLine="0"/>
              <w:jc w:val="center"/>
              <w:rPr>
                <w:sz w:val="22"/>
              </w:rPr>
            </w:pPr>
            <w:r>
              <w:rPr>
                <w:sz w:val="22"/>
              </w:rPr>
              <w:t>до 01 июля 2003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Выделение дополнительных средств на мониторинг спроса</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Borders>
              <w:top w:val="single" w:sz="6" w:space="0" w:color="auto"/>
            </w:tcBorders>
          </w:tcPr>
          <w:p w:rsidR="00494B7D" w:rsidRDefault="00E7772B">
            <w:pPr>
              <w:spacing w:before="40" w:after="40" w:line="240" w:lineRule="auto"/>
              <w:ind w:firstLine="0"/>
              <w:jc w:val="center"/>
              <w:rPr>
                <w:sz w:val="22"/>
              </w:rPr>
            </w:pPr>
            <w:r>
              <w:rPr>
                <w:sz w:val="22"/>
              </w:rPr>
              <w:t>до 01 января 2013 г.</w:t>
            </w:r>
          </w:p>
        </w:tc>
        <w:tc>
          <w:tcPr>
            <w:tcW w:w="2127" w:type="dxa"/>
          </w:tcPr>
          <w:p w:rsidR="00494B7D" w:rsidRDefault="00E7772B">
            <w:pPr>
              <w:spacing w:before="40" w:after="40" w:line="240" w:lineRule="auto"/>
              <w:ind w:firstLine="0"/>
              <w:jc w:val="center"/>
              <w:rPr>
                <w:sz w:val="22"/>
              </w:rPr>
            </w:pPr>
            <w:r>
              <w:rPr>
                <w:sz w:val="22"/>
              </w:rPr>
              <w:t>Иштукин С.К.</w:t>
            </w:r>
          </w:p>
        </w:tc>
        <w:tc>
          <w:tcPr>
            <w:tcW w:w="3543" w:type="dxa"/>
            <w:vAlign w:val="center"/>
          </w:tcPr>
          <w:p w:rsidR="00494B7D" w:rsidRDefault="00E7772B">
            <w:pPr>
              <w:spacing w:before="40" w:after="40" w:line="240" w:lineRule="auto"/>
              <w:ind w:firstLine="0"/>
              <w:jc w:val="left"/>
              <w:rPr>
                <w:sz w:val="22"/>
              </w:rPr>
            </w:pPr>
            <w:r>
              <w:rPr>
                <w:sz w:val="22"/>
              </w:rPr>
              <w:t>Ежегодная переаттестация персонала</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января 2013 г.</w:t>
            </w:r>
          </w:p>
        </w:tc>
        <w:tc>
          <w:tcPr>
            <w:tcW w:w="2127" w:type="dxa"/>
          </w:tcPr>
          <w:p w:rsidR="00494B7D" w:rsidRDefault="00E7772B">
            <w:pPr>
              <w:spacing w:before="40" w:after="40" w:line="240" w:lineRule="auto"/>
              <w:ind w:firstLine="0"/>
              <w:jc w:val="center"/>
              <w:rPr>
                <w:sz w:val="22"/>
              </w:rPr>
            </w:pPr>
            <w:r>
              <w:rPr>
                <w:sz w:val="22"/>
              </w:rPr>
              <w:t>Курчанов Н.Е.</w:t>
            </w:r>
          </w:p>
        </w:tc>
        <w:tc>
          <w:tcPr>
            <w:tcW w:w="3543" w:type="dxa"/>
            <w:vAlign w:val="center"/>
          </w:tcPr>
          <w:p w:rsidR="00494B7D" w:rsidRDefault="00E7772B">
            <w:pPr>
              <w:spacing w:before="40" w:after="40" w:line="240" w:lineRule="auto"/>
              <w:ind w:firstLine="0"/>
              <w:jc w:val="left"/>
              <w:rPr>
                <w:sz w:val="22"/>
              </w:rPr>
            </w:pPr>
            <w:r>
              <w:rPr>
                <w:sz w:val="22"/>
              </w:rPr>
              <w:t>Ежегодное пополнение страховых фондов и фондов развития</w:t>
            </w:r>
          </w:p>
        </w:tc>
      </w:tr>
      <w:tr w:rsidR="00494B7D">
        <w:tc>
          <w:tcPr>
            <w:tcW w:w="567" w:type="dxa"/>
          </w:tcPr>
          <w:p w:rsidR="00494B7D" w:rsidRDefault="00494B7D">
            <w:pPr>
              <w:numPr>
                <w:ilvl w:val="0"/>
                <w:numId w:val="27"/>
              </w:numPr>
              <w:spacing w:before="40" w:after="40" w:line="240" w:lineRule="auto"/>
              <w:ind w:left="113" w:right="-113" w:firstLine="0"/>
              <w:jc w:val="right"/>
              <w:rPr>
                <w:sz w:val="22"/>
              </w:rPr>
            </w:pPr>
          </w:p>
        </w:tc>
        <w:tc>
          <w:tcPr>
            <w:tcW w:w="2268" w:type="dxa"/>
          </w:tcPr>
          <w:p w:rsidR="00494B7D" w:rsidRDefault="00E7772B">
            <w:pPr>
              <w:spacing w:before="40" w:after="40" w:line="240" w:lineRule="auto"/>
              <w:ind w:firstLine="0"/>
              <w:jc w:val="center"/>
              <w:rPr>
                <w:sz w:val="22"/>
              </w:rPr>
            </w:pPr>
            <w:r>
              <w:rPr>
                <w:sz w:val="22"/>
              </w:rPr>
              <w:t>до 01 января 2013 г.</w:t>
            </w:r>
          </w:p>
        </w:tc>
        <w:tc>
          <w:tcPr>
            <w:tcW w:w="2127" w:type="dxa"/>
          </w:tcPr>
          <w:p w:rsidR="00494B7D" w:rsidRDefault="00E7772B">
            <w:pPr>
              <w:spacing w:before="40" w:after="40" w:line="240" w:lineRule="auto"/>
              <w:ind w:firstLine="0"/>
              <w:jc w:val="center"/>
              <w:rPr>
                <w:sz w:val="22"/>
              </w:rPr>
            </w:pPr>
            <w:r>
              <w:rPr>
                <w:sz w:val="22"/>
              </w:rPr>
              <w:t>Синцов А.В.</w:t>
            </w:r>
          </w:p>
        </w:tc>
        <w:tc>
          <w:tcPr>
            <w:tcW w:w="3543" w:type="dxa"/>
            <w:vAlign w:val="center"/>
          </w:tcPr>
          <w:p w:rsidR="00494B7D" w:rsidRDefault="00E7772B">
            <w:pPr>
              <w:spacing w:before="40" w:after="40" w:line="240" w:lineRule="auto"/>
              <w:ind w:firstLine="0"/>
              <w:jc w:val="left"/>
              <w:rPr>
                <w:sz w:val="22"/>
              </w:rPr>
            </w:pPr>
            <w:r>
              <w:rPr>
                <w:sz w:val="22"/>
              </w:rPr>
              <w:t>Постоянный поиск новых поставщиков</w:t>
            </w:r>
          </w:p>
        </w:tc>
      </w:tr>
    </w:tbl>
    <w:p w:rsidR="00494B7D" w:rsidRDefault="00E7772B">
      <w:pPr>
        <w:spacing w:before="360"/>
      </w:pPr>
      <w:r>
        <w:t>В случае возникновении на каком-либо этапе причин, указанных в таблице </w:t>
      </w:r>
      <w:r>
        <w:fldChar w:fldCharType="begin"/>
      </w:r>
      <w:r>
        <w:instrText xml:space="preserve"> REF УслПрекр \h  \* MERGEFORMAT </w:instrText>
      </w:r>
      <w:r>
        <w:fldChar w:fldCharType="separate"/>
      </w:r>
      <w:r>
        <w:rPr>
          <w:noProof/>
        </w:rPr>
        <w:t>59</w:t>
      </w:r>
      <w:r>
        <w:fldChar w:fldCharType="end"/>
      </w:r>
      <w:r>
        <w:t>,  реализация данного инновационного проекта прекращается.</w:t>
      </w:r>
    </w:p>
    <w:p w:rsidR="00494B7D" w:rsidRDefault="00E7772B">
      <w:pPr>
        <w:pStyle w:val="ab"/>
        <w:keepNext/>
        <w:spacing w:line="240" w:lineRule="auto"/>
        <w:ind w:left="3686"/>
        <w:jc w:val="right"/>
        <w:rPr>
          <w:b w:val="0"/>
          <w:bCs/>
        </w:rPr>
      </w:pPr>
      <w:r>
        <w:rPr>
          <w:b w:val="0"/>
          <w:bCs/>
        </w:rPr>
        <w:t xml:space="preserve">Таблица </w:t>
      </w:r>
      <w:bookmarkStart w:id="102" w:name="УслПрекр"/>
      <w:r>
        <w:rPr>
          <w:b w:val="0"/>
          <w:bCs/>
        </w:rPr>
        <w:fldChar w:fldCharType="begin"/>
      </w:r>
      <w:r>
        <w:rPr>
          <w:b w:val="0"/>
          <w:bCs/>
        </w:rPr>
        <w:instrText xml:space="preserve"> SEQ Таблица \* ARABIC </w:instrText>
      </w:r>
      <w:r>
        <w:rPr>
          <w:b w:val="0"/>
          <w:bCs/>
        </w:rPr>
        <w:fldChar w:fldCharType="separate"/>
      </w:r>
      <w:r>
        <w:rPr>
          <w:b w:val="0"/>
          <w:bCs/>
          <w:noProof/>
        </w:rPr>
        <w:t>59</w:t>
      </w:r>
      <w:r>
        <w:rPr>
          <w:b w:val="0"/>
          <w:bCs/>
        </w:rPr>
        <w:fldChar w:fldCharType="end"/>
      </w:r>
      <w:bookmarkEnd w:id="102"/>
      <w:r>
        <w:rPr>
          <w:b w:val="0"/>
          <w:bCs/>
        </w:rPr>
        <w:t>. Условия прекращения реализации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244"/>
      </w:tblGrid>
      <w:tr w:rsidR="00494B7D">
        <w:trPr>
          <w:trHeight w:val="567"/>
        </w:trPr>
        <w:tc>
          <w:tcPr>
            <w:tcW w:w="3261" w:type="dxa"/>
            <w:vAlign w:val="center"/>
          </w:tcPr>
          <w:p w:rsidR="00494B7D" w:rsidRDefault="00E7772B">
            <w:pPr>
              <w:spacing w:line="240" w:lineRule="auto"/>
              <w:ind w:firstLine="0"/>
              <w:jc w:val="center"/>
            </w:pPr>
            <w:r>
              <w:t>Этап</w:t>
            </w:r>
          </w:p>
        </w:tc>
        <w:tc>
          <w:tcPr>
            <w:tcW w:w="5244" w:type="dxa"/>
            <w:vAlign w:val="center"/>
          </w:tcPr>
          <w:p w:rsidR="00494B7D" w:rsidRDefault="00E7772B">
            <w:pPr>
              <w:spacing w:line="240" w:lineRule="auto"/>
              <w:ind w:firstLine="0"/>
              <w:jc w:val="center"/>
            </w:pPr>
            <w:r>
              <w:t>Причина</w:t>
            </w:r>
          </w:p>
        </w:tc>
      </w:tr>
      <w:tr w:rsidR="00494B7D">
        <w:trPr>
          <w:trHeight w:val="397"/>
        </w:trPr>
        <w:tc>
          <w:tcPr>
            <w:tcW w:w="3261" w:type="dxa"/>
            <w:vAlign w:val="center"/>
          </w:tcPr>
          <w:p w:rsidR="00494B7D" w:rsidRDefault="00E7772B">
            <w:pPr>
              <w:spacing w:line="240" w:lineRule="auto"/>
              <w:ind w:firstLine="0"/>
              <w:jc w:val="center"/>
              <w:rPr>
                <w:sz w:val="22"/>
              </w:rPr>
            </w:pPr>
            <w:r>
              <w:rPr>
                <w:sz w:val="22"/>
              </w:rPr>
              <w:t>внедрение</w:t>
            </w:r>
          </w:p>
        </w:tc>
        <w:tc>
          <w:tcPr>
            <w:tcW w:w="5244" w:type="dxa"/>
            <w:vAlign w:val="center"/>
          </w:tcPr>
          <w:p w:rsidR="00494B7D" w:rsidRDefault="00E7772B">
            <w:pPr>
              <w:spacing w:line="240" w:lineRule="auto"/>
              <w:ind w:firstLine="0"/>
              <w:jc w:val="left"/>
              <w:rPr>
                <w:sz w:val="22"/>
              </w:rPr>
            </w:pPr>
            <w:r>
              <w:rPr>
                <w:sz w:val="22"/>
              </w:rPr>
              <w:t>Не полная подготовка технического персонала.</w:t>
            </w:r>
          </w:p>
        </w:tc>
      </w:tr>
      <w:tr w:rsidR="00494B7D">
        <w:trPr>
          <w:trHeight w:val="397"/>
        </w:trPr>
        <w:tc>
          <w:tcPr>
            <w:tcW w:w="3261" w:type="dxa"/>
            <w:vAlign w:val="center"/>
          </w:tcPr>
          <w:p w:rsidR="00494B7D" w:rsidRDefault="00E7772B">
            <w:pPr>
              <w:spacing w:line="240" w:lineRule="auto"/>
              <w:ind w:firstLine="0"/>
              <w:jc w:val="center"/>
              <w:rPr>
                <w:sz w:val="22"/>
              </w:rPr>
            </w:pPr>
            <w:r>
              <w:rPr>
                <w:sz w:val="22"/>
              </w:rPr>
              <w:t>внедрение</w:t>
            </w:r>
          </w:p>
        </w:tc>
        <w:tc>
          <w:tcPr>
            <w:tcW w:w="5244" w:type="dxa"/>
            <w:vAlign w:val="center"/>
          </w:tcPr>
          <w:p w:rsidR="00494B7D" w:rsidRDefault="00E7772B">
            <w:pPr>
              <w:spacing w:line="240" w:lineRule="auto"/>
              <w:ind w:firstLine="0"/>
              <w:jc w:val="left"/>
              <w:rPr>
                <w:sz w:val="22"/>
              </w:rPr>
            </w:pPr>
            <w:r>
              <w:rPr>
                <w:sz w:val="22"/>
              </w:rPr>
              <w:t>Не качественный монтаж оборудования.</w:t>
            </w:r>
          </w:p>
        </w:tc>
      </w:tr>
      <w:tr w:rsidR="00494B7D">
        <w:trPr>
          <w:trHeight w:val="397"/>
        </w:trPr>
        <w:tc>
          <w:tcPr>
            <w:tcW w:w="3261" w:type="dxa"/>
            <w:vAlign w:val="center"/>
          </w:tcPr>
          <w:p w:rsidR="00494B7D" w:rsidRDefault="00E7772B">
            <w:pPr>
              <w:spacing w:line="240" w:lineRule="auto"/>
              <w:ind w:firstLine="0"/>
              <w:jc w:val="center"/>
              <w:rPr>
                <w:sz w:val="22"/>
              </w:rPr>
            </w:pPr>
            <w:r>
              <w:rPr>
                <w:sz w:val="22"/>
              </w:rPr>
              <w:t>первый год реализации</w:t>
            </w:r>
          </w:p>
        </w:tc>
        <w:tc>
          <w:tcPr>
            <w:tcW w:w="5244" w:type="dxa"/>
            <w:vAlign w:val="center"/>
          </w:tcPr>
          <w:p w:rsidR="00494B7D" w:rsidRDefault="00E7772B">
            <w:pPr>
              <w:spacing w:line="240" w:lineRule="auto"/>
              <w:ind w:firstLine="0"/>
              <w:jc w:val="left"/>
              <w:rPr>
                <w:sz w:val="22"/>
              </w:rPr>
            </w:pPr>
            <w:r>
              <w:rPr>
                <w:sz w:val="22"/>
              </w:rPr>
              <w:t>Не поставка поставщиками товара по договору в полном объеме.</w:t>
            </w:r>
          </w:p>
        </w:tc>
      </w:tr>
    </w:tbl>
    <w:p w:rsidR="00494B7D" w:rsidRDefault="00494B7D"/>
    <w:p w:rsidR="00494B7D" w:rsidRDefault="00E7772B">
      <w:pPr>
        <w:pStyle w:val="1"/>
        <w:numPr>
          <w:ilvl w:val="0"/>
          <w:numId w:val="0"/>
        </w:numPr>
      </w:pPr>
      <w:r>
        <w:br w:type="page"/>
      </w:r>
      <w:bookmarkStart w:id="103" w:name="_Toc514529341"/>
      <w:r>
        <w:t>Заключение</w:t>
      </w:r>
      <w:bookmarkEnd w:id="103"/>
    </w:p>
    <w:p w:rsidR="00494B7D" w:rsidRDefault="00E7772B">
      <w:pPr>
        <w:tabs>
          <w:tab w:val="num" w:pos="1134"/>
        </w:tabs>
      </w:pPr>
      <w:r>
        <w:t>Данный инновационный проект был разработан во исполнение приказа генерального директора об увеличении объемов отгрузки со склада компании ООО «СиМ Авто», в рамках  комплексного плана развития предприятия.</w:t>
      </w:r>
    </w:p>
    <w:p w:rsidR="00494B7D" w:rsidRDefault="00E7772B">
      <w:pPr>
        <w:pStyle w:val="ac"/>
        <w:tabs>
          <w:tab w:val="num" w:pos="1134"/>
        </w:tabs>
        <w:spacing w:before="0"/>
      </w:pPr>
      <w:r>
        <w:t>Объектом проектирования являлось специализированное структурное подразделение компании, территориально удаленное от головного офиса, – Главный склад компании ООО «СиМ Авто».</w:t>
      </w:r>
    </w:p>
    <w:p w:rsidR="00494B7D" w:rsidRDefault="00E7772B">
      <w:pPr>
        <w:tabs>
          <w:tab w:val="num" w:pos="1134"/>
        </w:tabs>
      </w:pPr>
      <w:r>
        <w:t>В результате выполнения данной работы:</w:t>
      </w:r>
    </w:p>
    <w:p w:rsidR="00494B7D" w:rsidRDefault="00E7772B">
      <w:pPr>
        <w:numPr>
          <w:ilvl w:val="0"/>
          <w:numId w:val="28"/>
        </w:numPr>
        <w:tabs>
          <w:tab w:val="num" w:pos="1134"/>
        </w:tabs>
      </w:pPr>
      <w:r>
        <w:t xml:space="preserve">был представлен потенциал ООО «СиМ Авто» для реинжиниринга складской системы Главного склада компании; </w:t>
      </w:r>
    </w:p>
    <w:p w:rsidR="00494B7D" w:rsidRDefault="00E7772B">
      <w:pPr>
        <w:numPr>
          <w:ilvl w:val="0"/>
          <w:numId w:val="28"/>
        </w:numPr>
      </w:pPr>
      <w:r>
        <w:t>дана комплексная характеристика нововведения;</w:t>
      </w:r>
    </w:p>
    <w:p w:rsidR="00494B7D" w:rsidRDefault="00E7772B">
      <w:pPr>
        <w:numPr>
          <w:ilvl w:val="0"/>
          <w:numId w:val="28"/>
        </w:numPr>
      </w:pPr>
      <w:r>
        <w:t>определен состав и дана оценка реализации затрат;</w:t>
      </w:r>
    </w:p>
    <w:p w:rsidR="00494B7D" w:rsidRDefault="00E7772B">
      <w:pPr>
        <w:numPr>
          <w:ilvl w:val="0"/>
          <w:numId w:val="28"/>
        </w:numPr>
      </w:pPr>
      <w:r>
        <w:t>предоставлен прогноз результатов внедрения;</w:t>
      </w:r>
    </w:p>
    <w:p w:rsidR="00494B7D" w:rsidRDefault="00E7772B">
      <w:pPr>
        <w:numPr>
          <w:ilvl w:val="0"/>
          <w:numId w:val="28"/>
        </w:numPr>
      </w:pPr>
      <w:r>
        <w:t>рассчитана и оценена экономическая целесообразность внедрения проекта;</w:t>
      </w:r>
    </w:p>
    <w:p w:rsidR="00494B7D" w:rsidRDefault="00E7772B">
      <w:pPr>
        <w:numPr>
          <w:ilvl w:val="0"/>
          <w:numId w:val="28"/>
        </w:numPr>
      </w:pPr>
      <w:r>
        <w:t>определены устойчивость и чувствительность проекта по основным показателям;</w:t>
      </w:r>
    </w:p>
    <w:p w:rsidR="00494B7D" w:rsidRDefault="00E7772B">
      <w:pPr>
        <w:numPr>
          <w:ilvl w:val="0"/>
          <w:numId w:val="28"/>
        </w:numPr>
      </w:pPr>
      <w:r>
        <w:t>определены возможные риски проекта;</w:t>
      </w:r>
    </w:p>
    <w:p w:rsidR="00494B7D" w:rsidRDefault="00E7772B">
      <w:pPr>
        <w:numPr>
          <w:ilvl w:val="0"/>
          <w:numId w:val="28"/>
        </w:numPr>
      </w:pPr>
      <w:r>
        <w:t>разработаны мероприятия, обеспечивающие снижение риска инновационного проекта;</w:t>
      </w:r>
    </w:p>
    <w:p w:rsidR="00494B7D" w:rsidRDefault="00E7772B">
      <w:pPr>
        <w:numPr>
          <w:ilvl w:val="0"/>
          <w:numId w:val="28"/>
        </w:numPr>
      </w:pPr>
      <w:r>
        <w:t>разработан план реализации инновационного проекта.</w:t>
      </w:r>
    </w:p>
    <w:p w:rsidR="00494B7D" w:rsidRDefault="00E7772B">
      <w:r>
        <w:t>Срок предпроектной подготовки установлен до 01 июля 2002 года. Срок реализации проекта составляет 10 лет, а окупается он в первый год своей реализации. При этом требуются единовременные затраты в размере 348 тыс.долл., но в результате реализации проекта чистый дисконтированный доход составляет 2 853,25 тыс.долл. при коэффициенте дисконтирования 55 %. При этом  внутренняя норма доходности составляет 230 %, а среднегодовая рентабельность 74,5 %, при индексе доходности 9,2.</w:t>
      </w:r>
    </w:p>
    <w:p w:rsidR="00494B7D" w:rsidRDefault="00E7772B">
      <w:pPr>
        <w:pStyle w:val="ac"/>
        <w:spacing w:before="0"/>
      </w:pPr>
      <w:r>
        <w:t>Таким образом, данный проект является экономически высокоэффективным и привлекательным для инвестиций, и позволяет увеличить показатель количества отгрузок с Главного склада компании ООО «СиМ Авто», составляющего до реализации проекта 11,5 тыс. заказов в год, в шесть раз.</w:t>
      </w:r>
    </w:p>
    <w:p w:rsidR="00494B7D" w:rsidRDefault="00E7772B">
      <w:pPr>
        <w:pStyle w:val="1"/>
        <w:numPr>
          <w:ilvl w:val="0"/>
          <w:numId w:val="0"/>
        </w:numPr>
      </w:pPr>
      <w:r>
        <w:br w:type="page"/>
      </w:r>
      <w:bookmarkStart w:id="104" w:name="_Toc514529342"/>
      <w:r>
        <w:t>Литература</w:t>
      </w:r>
      <w:bookmarkEnd w:id="104"/>
    </w:p>
    <w:p w:rsidR="00494B7D" w:rsidRDefault="00494B7D"/>
    <w:p w:rsidR="00494B7D" w:rsidRDefault="00E7772B">
      <w:pPr>
        <w:numPr>
          <w:ilvl w:val="0"/>
          <w:numId w:val="29"/>
        </w:numPr>
        <w:tabs>
          <w:tab w:val="clear" w:pos="720"/>
          <w:tab w:val="num" w:pos="709"/>
        </w:tabs>
        <w:ind w:left="709" w:hanging="349"/>
        <w:jc w:val="left"/>
      </w:pPr>
      <w:r>
        <w:t>Инновационный менеджмент: Учебное пособие для студентов заочного отделения. –М.: ГУУ, 2000.</w:t>
      </w:r>
    </w:p>
    <w:p w:rsidR="00494B7D" w:rsidRDefault="00E7772B">
      <w:pPr>
        <w:numPr>
          <w:ilvl w:val="0"/>
          <w:numId w:val="29"/>
        </w:numPr>
        <w:tabs>
          <w:tab w:val="clear" w:pos="720"/>
          <w:tab w:val="num" w:pos="709"/>
        </w:tabs>
        <w:ind w:left="709" w:hanging="349"/>
        <w:jc w:val="left"/>
      </w:pPr>
      <w:r>
        <w:t>Менеджмент организации: Учебное пособие/ Под ред. З.П. Румянцевой, Н.А. Саломатина. –М.: ИНФРА-М, 1995.</w:t>
      </w:r>
    </w:p>
    <w:p w:rsidR="00494B7D" w:rsidRDefault="00E7772B">
      <w:pPr>
        <w:numPr>
          <w:ilvl w:val="0"/>
          <w:numId w:val="29"/>
        </w:numPr>
        <w:tabs>
          <w:tab w:val="clear" w:pos="720"/>
          <w:tab w:val="num" w:pos="709"/>
        </w:tabs>
        <w:ind w:left="709" w:hanging="349"/>
        <w:jc w:val="left"/>
      </w:pPr>
      <w:r>
        <w:t>Управление организацией: Учебник/ Под ред. А.Г. Поршнева, З.П. Румянцевой, Н.А. Саломатина. –М.: ИНФРА-М, 1998.</w:t>
      </w:r>
    </w:p>
    <w:p w:rsidR="00494B7D" w:rsidRDefault="00E7772B">
      <w:pPr>
        <w:numPr>
          <w:ilvl w:val="0"/>
          <w:numId w:val="29"/>
        </w:numPr>
        <w:tabs>
          <w:tab w:val="clear" w:pos="720"/>
          <w:tab w:val="num" w:pos="709"/>
        </w:tabs>
        <w:ind w:left="709" w:hanging="349"/>
        <w:jc w:val="left"/>
      </w:pPr>
      <w:r>
        <w:t>Устинов В.А. Управление инновационной деятельностью в процессе создания новой техники, освоения производства новой продукции: Учебное пособие. –М.: ГАУ, 1995.</w:t>
      </w:r>
    </w:p>
    <w:p w:rsidR="00494B7D" w:rsidRDefault="00E7772B">
      <w:pPr>
        <w:numPr>
          <w:ilvl w:val="0"/>
          <w:numId w:val="29"/>
        </w:numPr>
        <w:tabs>
          <w:tab w:val="clear" w:pos="720"/>
          <w:tab w:val="num" w:pos="709"/>
        </w:tabs>
        <w:ind w:left="709" w:hanging="349"/>
        <w:jc w:val="left"/>
      </w:pPr>
      <w:r>
        <w:t>Холт Роберт Н. Основы финансового менеджмента. –  Пер.  с  англ.  –М.: Дело, 1993.</w:t>
      </w:r>
      <w:bookmarkStart w:id="105" w:name="_GoBack"/>
      <w:bookmarkEnd w:id="105"/>
    </w:p>
    <w:sectPr w:rsidR="00494B7D">
      <w:headerReference w:type="even" r:id="rId216"/>
      <w:type w:val="continuous"/>
      <w:pgSz w:w="11906" w:h="16838" w:code="9"/>
      <w:pgMar w:top="1588" w:right="1418" w:bottom="1474" w:left="1985"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7D" w:rsidRDefault="00E7772B">
      <w:pPr>
        <w:spacing w:line="240" w:lineRule="auto"/>
      </w:pPr>
      <w:r>
        <w:separator/>
      </w:r>
    </w:p>
  </w:endnote>
  <w:endnote w:type="continuationSeparator" w:id="0">
    <w:p w:rsidR="00494B7D" w:rsidRDefault="00E77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7D" w:rsidRDefault="00494B7D">
    <w:pPr>
      <w:pStyle w:val="a6"/>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7D" w:rsidRDefault="00E7772B">
    <w:pPr>
      <w:pStyle w:val="a6"/>
      <w:jc w:val="center"/>
    </w:pPr>
    <w:r>
      <w:t xml:space="preserve">Москва, </w:t>
    </w:r>
    <w:r>
      <w:fldChar w:fldCharType="begin"/>
    </w:r>
    <w:r>
      <w:instrText xml:space="preserve"> DATE \@ "yyyy" </w:instrText>
    </w:r>
    <w:r>
      <w:fldChar w:fldCharType="separate"/>
    </w:r>
    <w:r w:rsidR="00C002B9">
      <w:rPr>
        <w:noProof/>
      </w:rPr>
      <w:t>2014</w:t>
    </w:r>
    <w:r>
      <w:fldChar w:fldCharType="end"/>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7D" w:rsidRDefault="00E7772B">
      <w:pPr>
        <w:spacing w:line="240" w:lineRule="auto"/>
      </w:pPr>
      <w:r>
        <w:separator/>
      </w:r>
    </w:p>
  </w:footnote>
  <w:footnote w:type="continuationSeparator" w:id="0">
    <w:p w:rsidR="00494B7D" w:rsidRDefault="00E777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7D" w:rsidRDefault="00E7772B">
    <w:pPr>
      <w:pStyle w:val="a5"/>
    </w:pPr>
    <w:r>
      <w:rPr>
        <w:rStyle w:val="a7"/>
      </w:rPr>
      <w:t xml:space="preserve">- </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r>
      <w:rPr>
        <w:rStyle w:val="a7"/>
      </w:rPr>
      <w:t xml:space="preserve"> -</w:t>
    </w:r>
  </w:p>
  <w:p w:rsidR="00494B7D" w:rsidRDefault="00494B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7D" w:rsidRDefault="00E7772B">
    <w:pPr>
      <w:pStyle w:val="a9"/>
      <w:spacing w:before="240" w:after="120"/>
    </w:pPr>
    <w:r>
      <w:t>Министерство образования РФ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7D" w:rsidRDefault="00494B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F177D"/>
    <w:multiLevelType w:val="hybridMultilevel"/>
    <w:tmpl w:val="A142FEE4"/>
    <w:lvl w:ilvl="0" w:tplc="0409000F">
      <w:start w:val="1"/>
      <w:numFmt w:val="decimal"/>
      <w:lvlText w:val="%1."/>
      <w:lvlJc w:val="left"/>
      <w:pPr>
        <w:tabs>
          <w:tab w:val="num" w:pos="1040"/>
        </w:tabs>
        <w:ind w:left="1040" w:hanging="360"/>
      </w:pPr>
    </w:lvl>
    <w:lvl w:ilvl="1" w:tplc="04090001">
      <w:start w:val="1"/>
      <w:numFmt w:val="bullet"/>
      <w:lvlText w:val=""/>
      <w:lvlJc w:val="left"/>
      <w:pPr>
        <w:tabs>
          <w:tab w:val="num" w:pos="1760"/>
        </w:tabs>
        <w:ind w:left="1760" w:hanging="360"/>
      </w:pPr>
      <w:rPr>
        <w:rFonts w:ascii="Symbol" w:hAnsi="Symbol" w:hint="default"/>
      </w:rPr>
    </w:lvl>
    <w:lvl w:ilvl="2" w:tplc="1D98AFF2">
      <w:numFmt w:val="bullet"/>
      <w:lvlText w:val="–"/>
      <w:lvlJc w:val="left"/>
      <w:pPr>
        <w:tabs>
          <w:tab w:val="num" w:pos="2780"/>
        </w:tabs>
        <w:ind w:left="2780" w:hanging="480"/>
      </w:pPr>
      <w:rPr>
        <w:rFonts w:ascii="Times New Roman" w:eastAsia="Times New Roman" w:hAnsi="Times New Roman" w:cs="Times New Roman" w:hint="default"/>
      </w:r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nsid w:val="278A189E"/>
    <w:multiLevelType w:val="hybridMultilevel"/>
    <w:tmpl w:val="3DAA2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01D0644"/>
    <w:multiLevelType w:val="singleLevel"/>
    <w:tmpl w:val="C78AA3BA"/>
    <w:lvl w:ilvl="0">
      <w:start w:val="1"/>
      <w:numFmt w:val="decimal"/>
      <w:pStyle w:val="a"/>
      <w:lvlText w:val="%1."/>
      <w:lvlJc w:val="left"/>
      <w:pPr>
        <w:tabs>
          <w:tab w:val="num" w:pos="360"/>
        </w:tabs>
        <w:ind w:left="360" w:hanging="360"/>
      </w:pPr>
    </w:lvl>
  </w:abstractNum>
  <w:abstractNum w:abstractNumId="4">
    <w:nsid w:val="36B46396"/>
    <w:multiLevelType w:val="hybridMultilevel"/>
    <w:tmpl w:val="17964630"/>
    <w:lvl w:ilvl="0" w:tplc="6296915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5">
    <w:nsid w:val="3BC95CD6"/>
    <w:multiLevelType w:val="hybridMultilevel"/>
    <w:tmpl w:val="69DED9AE"/>
    <w:lvl w:ilvl="0" w:tplc="04090005">
      <w:start w:val="1"/>
      <w:numFmt w:val="bullet"/>
      <w:lvlText w:val=""/>
      <w:lvlJc w:val="left"/>
      <w:pPr>
        <w:tabs>
          <w:tab w:val="num" w:pos="1040"/>
        </w:tabs>
        <w:ind w:left="1040" w:hanging="360"/>
      </w:pPr>
      <w:rPr>
        <w:rFonts w:ascii="Wingdings" w:hAnsi="Wingdings" w:hint="default"/>
      </w:rPr>
    </w:lvl>
    <w:lvl w:ilvl="1" w:tplc="04090003">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6">
    <w:nsid w:val="3F892738"/>
    <w:multiLevelType w:val="hybridMultilevel"/>
    <w:tmpl w:val="78CC9D08"/>
    <w:lvl w:ilvl="0" w:tplc="04090005">
      <w:start w:val="1"/>
      <w:numFmt w:val="bullet"/>
      <w:lvlText w:val=""/>
      <w:lvlJc w:val="left"/>
      <w:pPr>
        <w:tabs>
          <w:tab w:val="num" w:pos="1040"/>
        </w:tabs>
        <w:ind w:left="104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7">
    <w:nsid w:val="42916A01"/>
    <w:multiLevelType w:val="hybridMultilevel"/>
    <w:tmpl w:val="D3F61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8744F9"/>
    <w:multiLevelType w:val="hybridMultilevel"/>
    <w:tmpl w:val="9C72445C"/>
    <w:lvl w:ilvl="0" w:tplc="04090005">
      <w:start w:val="1"/>
      <w:numFmt w:val="bullet"/>
      <w:lvlText w:val=""/>
      <w:lvlJc w:val="left"/>
      <w:pPr>
        <w:tabs>
          <w:tab w:val="num" w:pos="1040"/>
        </w:tabs>
        <w:ind w:left="104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nsid w:val="49271AF9"/>
    <w:multiLevelType w:val="multilevel"/>
    <w:tmpl w:val="087A7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89A542F"/>
    <w:multiLevelType w:val="multilevel"/>
    <w:tmpl w:val="D53E51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5E0B1AFE"/>
    <w:multiLevelType w:val="hybridMultilevel"/>
    <w:tmpl w:val="52F2897A"/>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2">
    <w:nsid w:val="6152442C"/>
    <w:multiLevelType w:val="hybridMultilevel"/>
    <w:tmpl w:val="0220E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AA627C"/>
    <w:multiLevelType w:val="hybridMultilevel"/>
    <w:tmpl w:val="E17C0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2F40E8"/>
    <w:multiLevelType w:val="hybridMultilevel"/>
    <w:tmpl w:val="AE2C7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59641F"/>
    <w:multiLevelType w:val="hybridMultilevel"/>
    <w:tmpl w:val="891C753A"/>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7A9B7043"/>
    <w:multiLevelType w:val="hybridMultilevel"/>
    <w:tmpl w:val="980C9632"/>
    <w:lvl w:ilvl="0" w:tplc="861AF6CC">
      <w:start w:val="1"/>
      <w:numFmt w:val="decimal"/>
      <w:pStyle w:val="6"/>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6"/>
  </w:num>
  <w:num w:numId="5">
    <w:abstractNumId w:val="13"/>
  </w:num>
  <w:num w:numId="6">
    <w:abstractNumId w:val="14"/>
  </w:num>
  <w:num w:numId="7">
    <w:abstractNumId w:val="7"/>
  </w:num>
  <w:num w:numId="8">
    <w:abstractNumId w:val="8"/>
  </w:num>
  <w:num w:numId="9">
    <w:abstractNumId w:val="0"/>
  </w:num>
  <w:num w:numId="10">
    <w:abstractNumId w:val="4"/>
  </w:num>
  <w:num w:numId="11">
    <w:abstractNumId w:val="16"/>
  </w:num>
  <w:num w:numId="12">
    <w:abstractNumId w:val="15"/>
  </w:num>
  <w:num w:numId="13">
    <w:abstractNumId w:val="10"/>
  </w:num>
  <w:num w:numId="14">
    <w:abstractNumId w:val="12"/>
  </w:num>
  <w:num w:numId="15">
    <w:abstractNumId w:val="11"/>
  </w:num>
  <w:num w:numId="16">
    <w:abstractNumId w:val="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72B"/>
    <w:rsid w:val="00494B7D"/>
    <w:rsid w:val="00C002B9"/>
    <w:rsid w:val="00E7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7">
      <o:colormenu v:ext="edit" fillcolor="none" strokecolor="none"/>
    </o:shapedefaults>
    <o:shapelayout v:ext="edit">
      <o:idmap v:ext="edit" data="1"/>
      <o:regrouptable v:ext="edit">
        <o:entry new="1" old="0"/>
        <o:entry new="2" old="0"/>
        <o:entry new="3" old="2"/>
        <o:entry new="4" old="0"/>
        <o:entry new="5" old="0"/>
        <o:entry new="6" old="5"/>
        <o:entry new="7" old="5"/>
      </o:regrouptable>
    </o:shapelayout>
  </w:shapeDefaults>
  <w:decimalSymbol w:val=","/>
  <w:listSeparator w:val=";"/>
  <w15:chartTrackingRefBased/>
  <w15:docId w15:val="{D701A680-3440-4365-8144-5077D0A8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4"/>
    </w:rPr>
  </w:style>
  <w:style w:type="paragraph" w:styleId="1">
    <w:name w:val="heading 1"/>
    <w:basedOn w:val="a0"/>
    <w:next w:val="a0"/>
    <w:qFormat/>
    <w:pPr>
      <w:keepNext/>
      <w:numPr>
        <w:numId w:val="1"/>
      </w:numPr>
      <w:spacing w:after="240" w:line="240" w:lineRule="auto"/>
      <w:jc w:val="left"/>
      <w:outlineLvl w:val="0"/>
    </w:pPr>
    <w:rPr>
      <w:rFonts w:ascii="Arial" w:hAnsi="Arial"/>
      <w:b/>
      <w:kern w:val="28"/>
      <w:sz w:val="28"/>
    </w:rPr>
  </w:style>
  <w:style w:type="paragraph" w:styleId="2">
    <w:name w:val="heading 2"/>
    <w:basedOn w:val="a0"/>
    <w:next w:val="a0"/>
    <w:qFormat/>
    <w:pPr>
      <w:keepNext/>
      <w:numPr>
        <w:ilvl w:val="1"/>
        <w:numId w:val="1"/>
      </w:numPr>
      <w:spacing w:before="360" w:after="240" w:line="240" w:lineRule="auto"/>
      <w:jc w:val="left"/>
      <w:outlineLvl w:val="1"/>
    </w:pPr>
    <w:rPr>
      <w:rFonts w:ascii="Arial" w:hAnsi="Arial"/>
      <w:b/>
      <w:i/>
    </w:rPr>
  </w:style>
  <w:style w:type="paragraph" w:styleId="3">
    <w:name w:val="heading 3"/>
    <w:basedOn w:val="a0"/>
    <w:next w:val="a0"/>
    <w:qFormat/>
    <w:pPr>
      <w:keepNext/>
      <w:numPr>
        <w:ilvl w:val="2"/>
        <w:numId w:val="1"/>
      </w:numPr>
      <w:spacing w:before="360" w:after="240" w:line="240" w:lineRule="auto"/>
      <w:jc w:val="left"/>
      <w:outlineLvl w:val="2"/>
    </w:pPr>
    <w:rPr>
      <w:rFonts w:ascii="Arial" w:hAnsi="Arial"/>
    </w:rPr>
  </w:style>
  <w:style w:type="paragraph" w:styleId="4">
    <w:name w:val="heading 4"/>
    <w:basedOn w:val="a0"/>
    <w:next w:val="a0"/>
    <w:qFormat/>
    <w:pPr>
      <w:keepNext/>
      <w:spacing w:before="240" w:after="60"/>
      <w:outlineLvl w:val="3"/>
    </w:pPr>
    <w:rPr>
      <w:rFonts w:ascii="Arial" w:hAnsi="Arial"/>
      <w:b/>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numPr>
        <w:numId w:val="11"/>
      </w:numPr>
      <w:spacing w:before="240" w:after="60"/>
      <w:ind w:left="714" w:hanging="357"/>
      <w:outlineLvl w:val="5"/>
    </w:pPr>
    <w:rPr>
      <w:i/>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tabs>
        <w:tab w:val="left" w:pos="426"/>
        <w:tab w:val="right" w:leader="underscore" w:pos="8493"/>
      </w:tabs>
      <w:spacing w:before="120"/>
      <w:ind w:left="425" w:hanging="425"/>
      <w:jc w:val="left"/>
    </w:pPr>
    <w:rPr>
      <w:noProof/>
      <w:sz w:val="26"/>
    </w:rPr>
  </w:style>
  <w:style w:type="paragraph" w:styleId="a4">
    <w:name w:val="Body Text"/>
    <w:basedOn w:val="a0"/>
    <w:semiHidden/>
    <w:pPr>
      <w:spacing w:line="240" w:lineRule="auto"/>
      <w:ind w:firstLine="0"/>
      <w:jc w:val="left"/>
    </w:pPr>
    <w:rPr>
      <w:sz w:val="20"/>
    </w:rPr>
  </w:style>
  <w:style w:type="paragraph" w:styleId="20">
    <w:name w:val="toc 2"/>
    <w:basedOn w:val="a0"/>
    <w:next w:val="a0"/>
    <w:autoRedefine/>
    <w:semiHidden/>
    <w:pPr>
      <w:tabs>
        <w:tab w:val="left" w:pos="993"/>
        <w:tab w:val="right" w:leader="underscore" w:pos="8493"/>
      </w:tabs>
      <w:spacing w:after="20"/>
      <w:ind w:left="992" w:hanging="567"/>
      <w:jc w:val="left"/>
    </w:pPr>
    <w:rPr>
      <w:noProof/>
      <w:sz w:val="26"/>
    </w:rPr>
  </w:style>
  <w:style w:type="paragraph" w:styleId="30">
    <w:name w:val="toc 3"/>
    <w:basedOn w:val="a0"/>
    <w:next w:val="a0"/>
    <w:autoRedefine/>
    <w:semiHidden/>
    <w:pPr>
      <w:tabs>
        <w:tab w:val="left" w:pos="1701"/>
        <w:tab w:val="right" w:leader="underscore" w:pos="8493"/>
      </w:tabs>
      <w:ind w:left="1701" w:hanging="708"/>
      <w:jc w:val="left"/>
    </w:pPr>
    <w:rPr>
      <w:noProof/>
    </w:r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paragraph" w:styleId="a5">
    <w:name w:val="header"/>
    <w:basedOn w:val="a0"/>
    <w:semiHidden/>
    <w:pPr>
      <w:pBdr>
        <w:bottom w:val="thickThinSmallGap" w:sz="24" w:space="1" w:color="auto"/>
      </w:pBdr>
      <w:spacing w:line="240" w:lineRule="auto"/>
      <w:ind w:firstLine="0"/>
      <w:jc w:val="center"/>
    </w:pPr>
    <w:rPr>
      <w:sz w:val="30"/>
    </w:rPr>
  </w:style>
  <w:style w:type="paragraph" w:styleId="a6">
    <w:name w:val="footer"/>
    <w:basedOn w:val="a0"/>
    <w:semiHidden/>
    <w:pPr>
      <w:spacing w:line="240" w:lineRule="auto"/>
      <w:ind w:firstLine="0"/>
    </w:pPr>
    <w:rPr>
      <w:sz w:val="28"/>
    </w:rPr>
  </w:style>
  <w:style w:type="character" w:styleId="a7">
    <w:name w:val="page number"/>
    <w:basedOn w:val="a1"/>
    <w:semiHidden/>
  </w:style>
  <w:style w:type="character" w:styleId="a8">
    <w:name w:val="footnote reference"/>
    <w:basedOn w:val="a1"/>
    <w:semiHidden/>
    <w:rPr>
      <w:position w:val="6"/>
      <w:sz w:val="16"/>
    </w:rPr>
  </w:style>
  <w:style w:type="paragraph" w:customStyle="1" w:styleId="21">
    <w:name w:val="Титульный лист 2"/>
    <w:basedOn w:val="a9"/>
    <w:rPr>
      <w:sz w:val="36"/>
    </w:rPr>
  </w:style>
  <w:style w:type="paragraph" w:customStyle="1" w:styleId="a9">
    <w:name w:val="Титульный лист"/>
    <w:basedOn w:val="a0"/>
    <w:next w:val="a4"/>
    <w:pPr>
      <w:spacing w:line="240" w:lineRule="auto"/>
      <w:ind w:left="-142" w:right="-142" w:firstLine="0"/>
      <w:jc w:val="center"/>
    </w:pPr>
    <w:rPr>
      <w:b/>
      <w:sz w:val="44"/>
    </w:rPr>
  </w:style>
  <w:style w:type="paragraph" w:customStyle="1" w:styleId="31">
    <w:name w:val="Титульный лист 3"/>
    <w:basedOn w:val="a9"/>
    <w:next w:val="41"/>
    <w:pPr>
      <w:spacing w:after="240"/>
    </w:pPr>
    <w:rPr>
      <w:caps/>
    </w:rPr>
  </w:style>
  <w:style w:type="paragraph" w:customStyle="1" w:styleId="41">
    <w:name w:val="Титульный лист 4"/>
    <w:basedOn w:val="a9"/>
    <w:next w:val="a4"/>
    <w:pPr>
      <w:spacing w:after="120"/>
    </w:pPr>
    <w:rPr>
      <w:b w:val="0"/>
      <w:sz w:val="40"/>
    </w:rPr>
  </w:style>
  <w:style w:type="paragraph" w:customStyle="1" w:styleId="51">
    <w:name w:val="Титульный лист 5"/>
    <w:basedOn w:val="a9"/>
    <w:pPr>
      <w:ind w:left="0" w:right="0"/>
      <w:jc w:val="left"/>
    </w:pPr>
    <w:rPr>
      <w:b w:val="0"/>
      <w:sz w:val="28"/>
    </w:rPr>
  </w:style>
  <w:style w:type="paragraph" w:customStyle="1" w:styleId="aa">
    <w:name w:val="Содержание"/>
    <w:basedOn w:val="a0"/>
    <w:next w:val="a0"/>
    <w:pPr>
      <w:spacing w:line="240" w:lineRule="auto"/>
      <w:ind w:firstLine="0"/>
      <w:jc w:val="center"/>
      <w:outlineLvl w:val="8"/>
    </w:pPr>
    <w:rPr>
      <w:b/>
      <w:sz w:val="36"/>
      <w:u w:val="single"/>
    </w:rPr>
  </w:style>
  <w:style w:type="paragraph" w:styleId="ab">
    <w:name w:val="caption"/>
    <w:basedOn w:val="a0"/>
    <w:next w:val="a0"/>
    <w:qFormat/>
    <w:pPr>
      <w:spacing w:before="120" w:after="120"/>
    </w:pPr>
    <w:rPr>
      <w:b/>
    </w:rPr>
  </w:style>
  <w:style w:type="paragraph" w:styleId="ac">
    <w:name w:val="Body Text Indent"/>
    <w:basedOn w:val="a0"/>
    <w:semiHidden/>
    <w:pPr>
      <w:spacing w:before="240"/>
    </w:pPr>
  </w:style>
  <w:style w:type="paragraph" w:styleId="22">
    <w:name w:val="Body Text 2"/>
    <w:basedOn w:val="a0"/>
    <w:semiHidden/>
    <w:pPr>
      <w:spacing w:line="240" w:lineRule="auto"/>
      <w:ind w:firstLine="0"/>
      <w:jc w:val="center"/>
    </w:pPr>
    <w:rPr>
      <w:sz w:val="28"/>
    </w:rPr>
  </w:style>
  <w:style w:type="paragraph" w:styleId="32">
    <w:name w:val="Body Text 3"/>
    <w:basedOn w:val="a0"/>
    <w:semiHidden/>
    <w:pPr>
      <w:spacing w:line="240" w:lineRule="auto"/>
      <w:ind w:firstLine="0"/>
      <w:jc w:val="left"/>
    </w:pPr>
  </w:style>
  <w:style w:type="paragraph" w:styleId="ad">
    <w:name w:val="Block Text"/>
    <w:basedOn w:val="a0"/>
    <w:semiHidden/>
    <w:pPr>
      <w:spacing w:line="240" w:lineRule="auto"/>
      <w:ind w:left="318" w:right="-57" w:hanging="375"/>
      <w:jc w:val="left"/>
    </w:pPr>
    <w:rPr>
      <w:sz w:val="20"/>
    </w:rPr>
  </w:style>
  <w:style w:type="paragraph" w:styleId="23">
    <w:name w:val="Body Text Indent 2"/>
    <w:basedOn w:val="a0"/>
    <w:semiHidden/>
    <w:pPr>
      <w:spacing w:before="240" w:line="240" w:lineRule="auto"/>
      <w:ind w:left="459" w:hanging="459"/>
    </w:pPr>
    <w:rPr>
      <w:sz w:val="20"/>
    </w:rPr>
  </w:style>
  <w:style w:type="paragraph" w:styleId="ae">
    <w:name w:val="footnote text"/>
    <w:basedOn w:val="a0"/>
    <w:semiHidden/>
    <w:rPr>
      <w:sz w:val="20"/>
    </w:rPr>
  </w:style>
  <w:style w:type="paragraph" w:customStyle="1" w:styleId="a">
    <w:name w:val="Литература"/>
    <w:basedOn w:val="a0"/>
    <w:pPr>
      <w:numPr>
        <w:numId w:val="2"/>
      </w:numPr>
      <w:tabs>
        <w:tab w:val="clear" w:pos="360"/>
        <w:tab w:val="num" w:pos="644"/>
      </w:tabs>
      <w:ind w:left="644"/>
      <w:jc w:val="left"/>
    </w:pPr>
  </w:style>
  <w:style w:type="paragraph" w:styleId="33">
    <w:name w:val="Body Text Indent 3"/>
    <w:basedOn w:val="a0"/>
    <w:semiHidden/>
    <w:pPr>
      <w:ind w:left="1400" w:firstLine="0"/>
    </w:pPr>
  </w:style>
  <w:style w:type="paragraph" w:customStyle="1" w:styleId="ConsNonformat">
    <w:name w:val="ConsNonformat"/>
    <w:pPr>
      <w:autoSpaceDE w:val="0"/>
      <w:autoSpaceDN w:val="0"/>
      <w:adjustRightInd w:val="0"/>
    </w:pPr>
    <w:rPr>
      <w:rFonts w:ascii="Consultant" w:hAnsi="Consultan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oleObject" Target="embeddings/oleObject70.bin"/><Relationship Id="rId159" Type="http://schemas.openxmlformats.org/officeDocument/2006/relationships/image" Target="media/image66.wmf"/><Relationship Id="rId170" Type="http://schemas.openxmlformats.org/officeDocument/2006/relationships/oleObject" Target="embeddings/oleObject89.bin"/><Relationship Id="rId191" Type="http://schemas.openxmlformats.org/officeDocument/2006/relationships/oleObject" Target="embeddings/oleObject109.bin"/><Relationship Id="rId205" Type="http://schemas.openxmlformats.org/officeDocument/2006/relationships/oleObject" Target="embeddings/oleObject122.bin"/><Relationship Id="rId107" Type="http://schemas.openxmlformats.org/officeDocument/2006/relationships/image" Target="media/image46.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oleObject" Target="embeddings/oleObject65.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81.bin"/><Relationship Id="rId181" Type="http://schemas.openxmlformats.org/officeDocument/2006/relationships/oleObject" Target="embeddings/oleObject99.bin"/><Relationship Id="rId216" Type="http://schemas.openxmlformats.org/officeDocument/2006/relationships/header" Target="header3.xml"/><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6.bin"/><Relationship Id="rId139" Type="http://schemas.openxmlformats.org/officeDocument/2006/relationships/image" Target="media/image56.wmf"/><Relationship Id="rId85" Type="http://schemas.openxmlformats.org/officeDocument/2006/relationships/oleObject" Target="embeddings/oleObject36.bin"/><Relationship Id="rId150" Type="http://schemas.openxmlformats.org/officeDocument/2006/relationships/oleObject" Target="embeddings/oleObject76.bin"/><Relationship Id="rId171" Type="http://schemas.openxmlformats.org/officeDocument/2006/relationships/oleObject" Target="embeddings/oleObject90.bin"/><Relationship Id="rId192" Type="http://schemas.openxmlformats.org/officeDocument/2006/relationships/oleObject" Target="embeddings/oleObject110.bin"/><Relationship Id="rId206" Type="http://schemas.openxmlformats.org/officeDocument/2006/relationships/oleObject" Target="embeddings/oleObject123.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0.bin"/><Relationship Id="rId129" Type="http://schemas.openxmlformats.org/officeDocument/2006/relationships/oleObject" Target="embeddings/oleObject66.bin"/><Relationship Id="rId54" Type="http://schemas.openxmlformats.org/officeDocument/2006/relationships/oleObject" Target="embeddings/oleObject21.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71.bin"/><Relationship Id="rId161" Type="http://schemas.openxmlformats.org/officeDocument/2006/relationships/image" Target="media/image67.wmf"/><Relationship Id="rId182" Type="http://schemas.openxmlformats.org/officeDocument/2006/relationships/oleObject" Target="embeddings/oleObject100.bin"/><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image" Target="media/image51.wmf"/><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38.wmf"/><Relationship Id="rId130" Type="http://schemas.openxmlformats.org/officeDocument/2006/relationships/oleObject" Target="embeddings/oleObject67.bin"/><Relationship Id="rId151" Type="http://schemas.openxmlformats.org/officeDocument/2006/relationships/image" Target="media/image62.wmf"/><Relationship Id="rId172" Type="http://schemas.openxmlformats.org/officeDocument/2006/relationships/oleObject" Target="embeddings/oleObject91.bin"/><Relationship Id="rId193" Type="http://schemas.openxmlformats.org/officeDocument/2006/relationships/oleObject" Target="embeddings/oleObject111.bin"/><Relationship Id="rId207" Type="http://schemas.openxmlformats.org/officeDocument/2006/relationships/oleObject" Target="embeddings/oleObject124.bin"/><Relationship Id="rId13" Type="http://schemas.openxmlformats.org/officeDocument/2006/relationships/image" Target="media/image2.wmf"/><Relationship Id="rId109" Type="http://schemas.openxmlformats.org/officeDocument/2006/relationships/image" Target="media/image47.wmf"/><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4.bin"/><Relationship Id="rId120" Type="http://schemas.openxmlformats.org/officeDocument/2006/relationships/oleObject" Target="embeddings/oleObject57.bin"/><Relationship Id="rId141" Type="http://schemas.openxmlformats.org/officeDocument/2006/relationships/image" Target="media/image57.wmf"/><Relationship Id="rId7" Type="http://schemas.openxmlformats.org/officeDocument/2006/relationships/header" Target="header1.xml"/><Relationship Id="rId162" Type="http://schemas.openxmlformats.org/officeDocument/2006/relationships/oleObject" Target="embeddings/oleObject82.bin"/><Relationship Id="rId183" Type="http://schemas.openxmlformats.org/officeDocument/2006/relationships/oleObject" Target="embeddings/oleObject101.bin"/><Relationship Id="rId218" Type="http://schemas.openxmlformats.org/officeDocument/2006/relationships/theme" Target="theme/theme1.xml"/><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oleObject" Target="embeddings/oleObject51.bin"/><Relationship Id="rId131" Type="http://schemas.openxmlformats.org/officeDocument/2006/relationships/image" Target="media/image52.wmf"/><Relationship Id="rId152" Type="http://schemas.openxmlformats.org/officeDocument/2006/relationships/image" Target="media/image63.wmf"/><Relationship Id="rId173" Type="http://schemas.openxmlformats.org/officeDocument/2006/relationships/oleObject" Target="embeddings/oleObject92.bin"/><Relationship Id="rId194" Type="http://schemas.openxmlformats.org/officeDocument/2006/relationships/oleObject" Target="embeddings/oleObject112.bin"/><Relationship Id="rId208" Type="http://schemas.openxmlformats.org/officeDocument/2006/relationships/oleObject" Target="embeddings/oleObject125.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3.bin"/><Relationship Id="rId147" Type="http://schemas.openxmlformats.org/officeDocument/2006/relationships/image" Target="media/image60.wmf"/><Relationship Id="rId168" Type="http://schemas.openxmlformats.org/officeDocument/2006/relationships/oleObject" Target="embeddings/oleObject87.bin"/><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2.wmf"/><Relationship Id="rId121" Type="http://schemas.openxmlformats.org/officeDocument/2006/relationships/oleObject" Target="embeddings/oleObject58.bin"/><Relationship Id="rId142" Type="http://schemas.openxmlformats.org/officeDocument/2006/relationships/oleObject" Target="embeddings/oleObject72.bin"/><Relationship Id="rId163" Type="http://schemas.openxmlformats.org/officeDocument/2006/relationships/image" Target="media/image68.wmf"/><Relationship Id="rId184" Type="http://schemas.openxmlformats.org/officeDocument/2006/relationships/oleObject" Target="embeddings/oleObject102.bin"/><Relationship Id="rId18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71.wmf"/><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55.wmf"/><Relationship Id="rId158" Type="http://schemas.openxmlformats.org/officeDocument/2006/relationships/oleObject" Target="embeddings/oleObject80.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______Microsoft_Excel_97-20033.xls"/><Relationship Id="rId153" Type="http://schemas.openxmlformats.org/officeDocument/2006/relationships/oleObject" Target="embeddings/oleObject77.bin"/><Relationship Id="rId174" Type="http://schemas.openxmlformats.org/officeDocument/2006/relationships/oleObject" Target="embeddings/oleObject93.bin"/><Relationship Id="rId179" Type="http://schemas.openxmlformats.org/officeDocument/2006/relationships/oleObject" Target="embeddings/oleObject98.bin"/><Relationship Id="rId195" Type="http://schemas.openxmlformats.org/officeDocument/2006/relationships/oleObject" Target="embeddings/oleObject113.bin"/><Relationship Id="rId209" Type="http://schemas.openxmlformats.org/officeDocument/2006/relationships/oleObject" Target="embeddings/oleObject126.bin"/><Relationship Id="rId190" Type="http://schemas.openxmlformats.org/officeDocument/2006/relationships/oleObject" Target="embeddings/oleObject108.bin"/><Relationship Id="rId204" Type="http://schemas.openxmlformats.org/officeDocument/2006/relationships/oleObject" Target="embeddings/oleObject121.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9.bin"/><Relationship Id="rId127" Type="http://schemas.openxmlformats.org/officeDocument/2006/relationships/oleObject" Target="embeddings/oleObject64.bin"/><Relationship Id="rId10" Type="http://schemas.openxmlformats.org/officeDocument/2006/relationships/footer" Target="footer2.xml"/><Relationship Id="rId31" Type="http://schemas.openxmlformats.org/officeDocument/2006/relationships/image" Target="media/image11.wmf"/><Relationship Id="rId52" Type="http://schemas.openxmlformats.org/officeDocument/2006/relationships/oleObject" Target="embeddings/______Microsoft_Excel_97-20031.xls"/><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oleObject" Target="embeddings/oleObject41.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image" Target="media/image58.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oleObject" Target="embeddings/oleObject88.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69.wmf"/><Relationship Id="rId210" Type="http://schemas.openxmlformats.org/officeDocument/2006/relationships/oleObject" Target="embeddings/oleObject127.bin"/><Relationship Id="rId215" Type="http://schemas.openxmlformats.org/officeDocument/2006/relationships/oleObject" Target="embeddings/oleObject131.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oleObject" Target="embeddings/oleObject52.bin"/><Relationship Id="rId133" Type="http://schemas.openxmlformats.org/officeDocument/2006/relationships/image" Target="media/image53.wmf"/><Relationship Id="rId154" Type="http://schemas.openxmlformats.org/officeDocument/2006/relationships/image" Target="media/image64.wmf"/><Relationship Id="rId175" Type="http://schemas.openxmlformats.org/officeDocument/2006/relationships/oleObject" Target="embeddings/oleObject94.bin"/><Relationship Id="rId196" Type="http://schemas.openxmlformats.org/officeDocument/2006/relationships/oleObject" Target="embeddings/oleObject114.bin"/><Relationship Id="rId200" Type="http://schemas.openxmlformats.org/officeDocument/2006/relationships/oleObject" Target="embeddings/oleObject117.bin"/><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4.wmf"/><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image" Target="media/image40.wmf"/><Relationship Id="rId165" Type="http://schemas.openxmlformats.org/officeDocument/2006/relationships/oleObject" Target="embeddings/oleObject84.bin"/><Relationship Id="rId186" Type="http://schemas.openxmlformats.org/officeDocument/2006/relationships/oleObject" Target="embeddings/oleObject104.bin"/><Relationship Id="rId211" Type="http://schemas.openxmlformats.org/officeDocument/2006/relationships/oleObject" Target="embeddings/oleObject128.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49.wmf"/><Relationship Id="rId134" Type="http://schemas.openxmlformats.org/officeDocument/2006/relationships/oleObject" Target="embeddings/oleObject68.bin"/><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oleObject" Target="embeddings/oleObject95.bin"/><Relationship Id="rId197" Type="http://schemas.openxmlformats.org/officeDocument/2006/relationships/image" Target="media/image70.wmf"/><Relationship Id="rId201" Type="http://schemas.openxmlformats.org/officeDocument/2006/relationships/oleObject" Target="embeddings/oleObject118.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image" Target="media/image30.wmf"/><Relationship Id="rId91" Type="http://schemas.openxmlformats.org/officeDocument/2006/relationships/oleObject" Target="embeddings/oleObject39.bin"/><Relationship Id="rId145" Type="http://schemas.openxmlformats.org/officeDocument/2006/relationships/image" Target="media/image59.wmf"/><Relationship Id="rId166" Type="http://schemas.openxmlformats.org/officeDocument/2006/relationships/oleObject" Target="embeddings/oleObject85.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29.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3.bin"/><Relationship Id="rId60" Type="http://schemas.openxmlformats.org/officeDocument/2006/relationships/image" Target="media/image25.wmf"/><Relationship Id="rId81" Type="http://schemas.openxmlformats.org/officeDocument/2006/relationships/oleObject" Target="embeddings/______Microsoft_Excel_97-20032.xls"/><Relationship Id="rId135" Type="http://schemas.openxmlformats.org/officeDocument/2006/relationships/image" Target="media/image54.wmf"/><Relationship Id="rId156" Type="http://schemas.openxmlformats.org/officeDocument/2006/relationships/image" Target="media/image65.wmf"/><Relationship Id="rId177" Type="http://schemas.openxmlformats.org/officeDocument/2006/relationships/oleObject" Target="embeddings/oleObject96.bin"/><Relationship Id="rId198" Type="http://schemas.openxmlformats.org/officeDocument/2006/relationships/oleObject" Target="embeddings/oleObject115.bin"/><Relationship Id="rId202" Type="http://schemas.openxmlformats.org/officeDocument/2006/relationships/oleObject" Target="embeddings/oleObject119.bin"/><Relationship Id="rId18" Type="http://schemas.openxmlformats.org/officeDocument/2006/relationships/oleObject" Target="embeddings/oleObject4.bin"/><Relationship Id="rId39" Type="http://schemas.openxmlformats.org/officeDocument/2006/relationships/image" Target="media/image15.wmf"/><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oleObject" Target="embeddings/oleObject106.bin"/><Relationship Id="rId71" Type="http://schemas.openxmlformats.org/officeDocument/2006/relationships/oleObject" Target="embeddings/oleObject30.bin"/><Relationship Id="rId92" Type="http://schemas.openxmlformats.org/officeDocument/2006/relationships/image" Target="media/image41.wmf"/><Relationship Id="rId213"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5.bin"/><Relationship Id="rId115" Type="http://schemas.openxmlformats.org/officeDocument/2006/relationships/image" Target="media/image50.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oleObject" Target="embeddings/oleObject97.bin"/><Relationship Id="rId61" Type="http://schemas.openxmlformats.org/officeDocument/2006/relationships/oleObject" Target="embeddings/oleObject25.bin"/><Relationship Id="rId82" Type="http://schemas.openxmlformats.org/officeDocument/2006/relationships/image" Target="media/image36.wmf"/><Relationship Id="rId199" Type="http://schemas.openxmlformats.org/officeDocument/2006/relationships/oleObject" Target="embeddings/oleObject116.bin"/><Relationship Id="rId203" Type="http://schemas.openxmlformats.org/officeDocument/2006/relationships/oleObject" Target="embeddings/oleObject120.bin"/><Relationship Id="rId1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44;&#1084;&#1080;&#1090;&#1088;&#1080;&#1081;\Application%20Data\Microsoft\Templates\&#1050;&#1091;&#1088;&#1089;&#1086;&#1074;&#1086;&#1081;%20&#1087;&#1088;&#1086;&#1077;&#1082;&#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 проект.dot</Template>
  <TotalTime>0</TotalTime>
  <Pages>2</Pages>
  <Words>12877</Words>
  <Characters>73401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Анищенко Светлана Ивановна</Manager>
  <Company>ГУУ, ГАУ</Company>
  <LinksUpToDate>false</LinksUpToDate>
  <CharactersWithSpaces>86106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Разработка проекта реинжиниринга складской системы на предприятии ООО «СиМ Авто»</dc:subject>
  <dc:creator>Irina</dc:creator>
  <cp:keywords/>
  <dc:description>Курсовик защищался на дополнительных занятиях (не нужны), перед экзаменом 16.05.01. После незначительных вопросов оценка "отлично".</dc:description>
  <cp:lastModifiedBy>Irina</cp:lastModifiedBy>
  <cp:revision>2</cp:revision>
  <cp:lastPrinted>2001-05-15T00:46:00Z</cp:lastPrinted>
  <dcterms:created xsi:type="dcterms:W3CDTF">2014-08-23T01:59:00Z</dcterms:created>
  <dcterms:modified xsi:type="dcterms:W3CDTF">2014-08-23T01:59:00Z</dcterms:modified>
</cp:coreProperties>
</file>