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35F" w:rsidRDefault="009E46B7">
      <w:pPr>
        <w:jc w:val="center"/>
      </w:pPr>
      <w:r>
        <w:t>УКРАИНСКИЙ ГОСУДАРСТВЕННЫЙ МОРСКОЙ ТЕХНИЧЕСКИЙ УНИВЕРСИТЕТ</w:t>
      </w: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9E46B7">
      <w:pPr>
        <w:jc w:val="center"/>
      </w:pPr>
      <w:r>
        <w:t xml:space="preserve">                                                                                         Кафедра </w:t>
      </w:r>
    </w:p>
    <w:p w:rsidR="00FE635F" w:rsidRDefault="009E46B7">
      <w:pPr>
        <w:jc w:val="center"/>
      </w:pPr>
      <w:r>
        <w:t xml:space="preserve">                                                                                                                          основ предпринимательства  </w:t>
      </w:r>
    </w:p>
    <w:p w:rsidR="00FE635F" w:rsidRDefault="009E46B7">
      <w:pPr>
        <w:jc w:val="center"/>
      </w:pPr>
      <w:r>
        <w:t xml:space="preserve">                                                                                                                             и управления  производством</w:t>
      </w: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9E46B7">
      <w:pPr>
        <w:pStyle w:val="1"/>
      </w:pPr>
      <w:r>
        <w:t xml:space="preserve">КУРСОВАЯ РАБОТА </w:t>
      </w:r>
    </w:p>
    <w:p w:rsidR="00FE635F" w:rsidRDefault="00FE635F">
      <w:pPr>
        <w:jc w:val="center"/>
      </w:pPr>
    </w:p>
    <w:p w:rsidR="00FE635F" w:rsidRDefault="009E46B7">
      <w:pPr>
        <w:jc w:val="center"/>
      </w:pPr>
      <w:r>
        <w:t>на тему:</w:t>
      </w:r>
    </w:p>
    <w:p w:rsidR="00FE635F" w:rsidRDefault="00FE635F">
      <w:pPr>
        <w:jc w:val="center"/>
        <w:rPr>
          <w:b/>
        </w:rPr>
      </w:pPr>
    </w:p>
    <w:p w:rsidR="00FE635F" w:rsidRDefault="009E46B7">
      <w:pPr>
        <w:jc w:val="center"/>
        <w:rPr>
          <w:b/>
        </w:rPr>
      </w:pPr>
      <w:r>
        <w:rPr>
          <w:b/>
        </w:rPr>
        <w:t>РАЗРАБОТКА ПРОЕКТА УПРАВЛЕНИЯ ТРУДОВЫМИ РЕСУРСАМИ НА ПРОИЗВОДСТВЕННОМ УЧАСТКЕ.</w:t>
      </w: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9E46B7">
      <w:pPr>
        <w:ind w:left="5760" w:firstLine="720"/>
        <w:jc w:val="center"/>
      </w:pPr>
      <w:r>
        <w:t xml:space="preserve">Выполнил: студент 481 группы    </w:t>
      </w:r>
    </w:p>
    <w:p w:rsidR="00FE635F" w:rsidRDefault="009E46B7">
      <w:pPr>
        <w:ind w:left="5760" w:firstLine="720"/>
        <w:jc w:val="center"/>
      </w:pPr>
      <w:r>
        <w:t xml:space="preserve">                 Агафонов А.В.</w:t>
      </w:r>
    </w:p>
    <w:p w:rsidR="00FE635F" w:rsidRDefault="009E46B7">
      <w:r>
        <w:t xml:space="preserve">            </w:t>
      </w:r>
      <w:r>
        <w:tab/>
      </w:r>
      <w:r>
        <w:tab/>
        <w:t xml:space="preserve">         </w:t>
      </w:r>
    </w:p>
    <w:p w:rsidR="00FE635F" w:rsidRDefault="00FE635F"/>
    <w:p w:rsidR="00FE635F" w:rsidRDefault="00FE635F"/>
    <w:p w:rsidR="00FE635F" w:rsidRDefault="009E46B7">
      <w:pPr>
        <w:ind w:left="3600" w:firstLine="720"/>
      </w:pPr>
      <w:r>
        <w:t xml:space="preserve">                                           Проверил: Красночубенко К.В.</w:t>
      </w:r>
    </w:p>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9E46B7">
      <w:pPr>
        <w:jc w:val="center"/>
      </w:pPr>
      <w:r>
        <w:t>Николаев 1999 г.</w:t>
      </w: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FE635F">
      <w:pPr>
        <w:ind w:left="3600" w:firstLine="720"/>
      </w:pPr>
    </w:p>
    <w:p w:rsidR="00FE635F" w:rsidRDefault="009E46B7">
      <w:pPr>
        <w:ind w:left="3600" w:firstLine="720"/>
      </w:pPr>
      <w:r>
        <w:t>СОДЕРЖАНИЕ.</w:t>
      </w:r>
    </w:p>
    <w:p w:rsidR="00FE635F" w:rsidRDefault="009E46B7">
      <w:pPr>
        <w:jc w:val="both"/>
      </w:pPr>
      <w:r>
        <w:t xml:space="preserve">      Введение</w:t>
      </w:r>
    </w:p>
    <w:p w:rsidR="00FE635F" w:rsidRDefault="009E46B7">
      <w:pPr>
        <w:numPr>
          <w:ilvl w:val="0"/>
          <w:numId w:val="3"/>
        </w:numPr>
        <w:jc w:val="both"/>
      </w:pPr>
      <w:r>
        <w:t>Понятие и правовые основы управления трудовыми ресурсами.</w:t>
      </w:r>
    </w:p>
    <w:p w:rsidR="00FE635F" w:rsidRDefault="009E46B7">
      <w:pPr>
        <w:numPr>
          <w:ilvl w:val="1"/>
          <w:numId w:val="3"/>
        </w:numPr>
        <w:jc w:val="both"/>
      </w:pPr>
      <w:r>
        <w:t>Организационно-правовые основы управления трудовыми ресурсами в условиях рыночной экономики</w:t>
      </w:r>
    </w:p>
    <w:p w:rsidR="00FE635F" w:rsidRDefault="009E46B7">
      <w:pPr>
        <w:numPr>
          <w:ilvl w:val="1"/>
          <w:numId w:val="3"/>
        </w:numPr>
        <w:jc w:val="both"/>
      </w:pPr>
      <w:r>
        <w:t>Расшифровка исходных данных варианта.</w:t>
      </w:r>
    </w:p>
    <w:p w:rsidR="00FE635F" w:rsidRDefault="009E46B7">
      <w:pPr>
        <w:numPr>
          <w:ilvl w:val="0"/>
          <w:numId w:val="3"/>
        </w:numPr>
        <w:jc w:val="both"/>
      </w:pPr>
      <w:r>
        <w:t>Анализ сбалансированности рабочих мест и численности работников на производственном участке.</w:t>
      </w:r>
    </w:p>
    <w:p w:rsidR="00FE635F" w:rsidRDefault="009E46B7">
      <w:pPr>
        <w:numPr>
          <w:ilvl w:val="1"/>
          <w:numId w:val="3"/>
        </w:numPr>
        <w:jc w:val="both"/>
      </w:pPr>
      <w:r>
        <w:t>Расчет баланса рабочего времени.</w:t>
      </w:r>
    </w:p>
    <w:p w:rsidR="00FE635F" w:rsidRDefault="009E46B7">
      <w:pPr>
        <w:numPr>
          <w:ilvl w:val="1"/>
          <w:numId w:val="3"/>
        </w:numPr>
        <w:jc w:val="both"/>
      </w:pPr>
      <w:r>
        <w:t>Анализ разделения и кооперации труда.</w:t>
      </w:r>
    </w:p>
    <w:p w:rsidR="00FE635F" w:rsidRDefault="009E46B7">
      <w:pPr>
        <w:numPr>
          <w:ilvl w:val="1"/>
          <w:numId w:val="3"/>
        </w:numPr>
        <w:jc w:val="both"/>
      </w:pPr>
      <w:r>
        <w:t>Анализ заработной платы работников.</w:t>
      </w:r>
    </w:p>
    <w:p w:rsidR="00FE635F" w:rsidRDefault="009E46B7">
      <w:pPr>
        <w:numPr>
          <w:ilvl w:val="0"/>
          <w:numId w:val="3"/>
        </w:numPr>
        <w:jc w:val="both"/>
      </w:pPr>
      <w:r>
        <w:t>Разработка проекта плана по управлению трудовыми ресурсами на производственном участке.</w:t>
      </w:r>
    </w:p>
    <w:p w:rsidR="00FE635F" w:rsidRDefault="009E46B7">
      <w:pPr>
        <w:numPr>
          <w:ilvl w:val="1"/>
          <w:numId w:val="3"/>
        </w:numPr>
        <w:jc w:val="both"/>
      </w:pPr>
      <w:r>
        <w:t>Планирование численности работников.</w:t>
      </w:r>
    </w:p>
    <w:p w:rsidR="00FE635F" w:rsidRDefault="009E46B7">
      <w:pPr>
        <w:numPr>
          <w:ilvl w:val="1"/>
          <w:numId w:val="3"/>
        </w:numPr>
        <w:jc w:val="both"/>
      </w:pPr>
      <w:r>
        <w:t>Расчет фонда заработной платы.</w:t>
      </w:r>
    </w:p>
    <w:p w:rsidR="00FE635F" w:rsidRDefault="009E46B7">
      <w:pPr>
        <w:numPr>
          <w:ilvl w:val="1"/>
          <w:numId w:val="3"/>
        </w:numPr>
        <w:jc w:val="both"/>
      </w:pPr>
      <w:r>
        <w:t xml:space="preserve">Экономическая эффективность предлагаемых решений. </w:t>
      </w:r>
    </w:p>
    <w:p w:rsidR="00FE635F" w:rsidRDefault="009E46B7">
      <w:pPr>
        <w:jc w:val="both"/>
      </w:pPr>
      <w:r>
        <w:t xml:space="preserve">        Заключение.</w:t>
      </w:r>
    </w:p>
    <w:p w:rsidR="00FE635F" w:rsidRDefault="009E46B7">
      <w:pPr>
        <w:jc w:val="both"/>
      </w:pPr>
      <w:r>
        <w:t xml:space="preserve">        Список литературы.</w:t>
      </w:r>
    </w:p>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9E46B7">
      <w:pPr>
        <w:pStyle w:val="2"/>
      </w:pPr>
      <w:r>
        <w:t>ВВЕДЕНИЕ</w:t>
      </w:r>
    </w:p>
    <w:p w:rsidR="00FE635F" w:rsidRDefault="009E46B7">
      <w:pPr>
        <w:jc w:val="both"/>
      </w:pPr>
      <w:r>
        <w:rPr>
          <w:b/>
        </w:rPr>
        <w:t xml:space="preserve">    </w:t>
      </w:r>
      <w:r>
        <w:t>На сегодняшний день в экономической жизни нашей страны настали сложные времена. Характерным для украинской экономики стало максимальное сокращение производства, а вместе с этим естественно стал вопрос об увольнении лишней рабочей силы, которую невыгодно держать. Это послужило толчком к планированию численности с еще более точными расчетами ёё надобности на предприятии. Непростой проблемой стал  и  вопрос оптимизации, которая является далеко не последним фактором способствующим получению большей прибыли для предприятия.</w:t>
      </w:r>
    </w:p>
    <w:p w:rsidR="00FE635F" w:rsidRDefault="009E46B7">
      <w:pPr>
        <w:jc w:val="both"/>
      </w:pPr>
      <w:r>
        <w:t xml:space="preserve">    К сожалению далеко не все предприниматели осознали жизненную необходимость точного, скрупулезного планирования численности рабочих, их заработной платы, расчетов оптимальных партий продукции для производства. Из-за этого появляются лишние траты на заработную плату «лишних рабочих»; фактическая бесприбыльность предприятий по причине неверного расчета себестоимости продукции и продажной цены также способствует быстрейшему банкротству предпринимателей.</w:t>
      </w:r>
    </w:p>
    <w:p w:rsidR="00FE635F" w:rsidRDefault="009E46B7">
      <w:pPr>
        <w:jc w:val="both"/>
      </w:pPr>
      <w:r>
        <w:t xml:space="preserve">    Полагаю, что моё поколение экономистов не должно, и попросту, не имеет право допускать такие «роковые ошибки» в планировании производства и поэтому считаю необходимым для себя попробовать провести такого типа расчет пока на теории.    </w:t>
      </w:r>
    </w:p>
    <w:p w:rsidR="00FE635F" w:rsidRDefault="009E46B7">
      <w:pPr>
        <w:jc w:val="both"/>
      </w:pPr>
      <w:r>
        <w:t xml:space="preserve">    Задачей данной курсовой работы стоит:</w:t>
      </w:r>
    </w:p>
    <w:p w:rsidR="00FE635F" w:rsidRDefault="009E46B7">
      <w:pPr>
        <w:jc w:val="both"/>
      </w:pPr>
      <w:r>
        <w:t>1) Сделать анализ сбалансированности рабочих мест и численности работников на производственном участке.</w:t>
      </w:r>
    </w:p>
    <w:p w:rsidR="00FE635F" w:rsidRDefault="009E46B7">
      <w:pPr>
        <w:jc w:val="both"/>
      </w:pPr>
      <w:r>
        <w:t xml:space="preserve">    а) рассчитать баланса рабочего времени; </w:t>
      </w:r>
    </w:p>
    <w:p w:rsidR="00FE635F" w:rsidRDefault="009E46B7">
      <w:pPr>
        <w:jc w:val="both"/>
      </w:pPr>
      <w:r>
        <w:t xml:space="preserve">    б) проанализировать разделение и кооперацию труда на предприятии; </w:t>
      </w:r>
    </w:p>
    <w:p w:rsidR="00FE635F" w:rsidRDefault="009E46B7">
      <w:pPr>
        <w:jc w:val="both"/>
      </w:pPr>
      <w:r>
        <w:t xml:space="preserve">    в) сделать анализ заработной платы работников.</w:t>
      </w:r>
    </w:p>
    <w:p w:rsidR="00FE635F" w:rsidRDefault="009E46B7">
      <w:pPr>
        <w:jc w:val="both"/>
      </w:pPr>
      <w:r>
        <w:t xml:space="preserve">2) Разработать проект плана по управлению трудовыми ресурсами на производственном участке    </w:t>
      </w:r>
    </w:p>
    <w:p w:rsidR="00FE635F" w:rsidRDefault="009E46B7">
      <w:pPr>
        <w:jc w:val="both"/>
      </w:pPr>
      <w:r>
        <w:t xml:space="preserve">    а) спланировать численности работников;</w:t>
      </w:r>
    </w:p>
    <w:p w:rsidR="00FE635F" w:rsidRDefault="009E46B7">
      <w:pPr>
        <w:jc w:val="both"/>
      </w:pPr>
      <w:r>
        <w:t xml:space="preserve">    б) рассчитать фонд заработной платы;</w:t>
      </w:r>
    </w:p>
    <w:p w:rsidR="00FE635F" w:rsidRDefault="009E46B7">
      <w:pPr>
        <w:jc w:val="both"/>
      </w:pPr>
      <w:r>
        <w:t xml:space="preserve">    в) показать экономическую эффективность предлагаемых решений. </w:t>
      </w:r>
    </w:p>
    <w:p w:rsidR="00FE635F" w:rsidRDefault="009E46B7">
      <w:pPr>
        <w:jc w:val="both"/>
      </w:pPr>
      <w:r>
        <w:t xml:space="preserve"> </w:t>
      </w: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9E46B7">
      <w:pPr>
        <w:numPr>
          <w:ilvl w:val="0"/>
          <w:numId w:val="6"/>
        </w:numPr>
        <w:jc w:val="center"/>
        <w:rPr>
          <w:b/>
        </w:rPr>
      </w:pPr>
      <w:r>
        <w:rPr>
          <w:b/>
        </w:rPr>
        <w:t>ПОНЯТИЕ И ПРАВОВЫЕ ОСНОВЫ УПРАВЛЕНИЯ ТРУДОВЫМИ РЕСУРСАМИ.</w:t>
      </w:r>
    </w:p>
    <w:p w:rsidR="00FE635F" w:rsidRDefault="00FE635F">
      <w:pPr>
        <w:jc w:val="center"/>
        <w:rPr>
          <w:b/>
        </w:rPr>
      </w:pPr>
    </w:p>
    <w:p w:rsidR="00FE635F" w:rsidRDefault="009E46B7">
      <w:pPr>
        <w:numPr>
          <w:ilvl w:val="1"/>
          <w:numId w:val="6"/>
        </w:numPr>
        <w:jc w:val="center"/>
        <w:rPr>
          <w:b/>
        </w:rPr>
      </w:pPr>
      <w:r>
        <w:rPr>
          <w:b/>
        </w:rPr>
        <w:t>ОРГАНИЗАЦИОННО-ПРАВОВЫЕ ОСНОВЫ УПРАВЛЕНИЯ ТРУДОВЫМИ РЕСУРСАМИ В УСЛОВИЯХ РЫНОЧНОЙ ЭКОНОМИКИ.</w:t>
      </w:r>
    </w:p>
    <w:p w:rsidR="00FE635F" w:rsidRDefault="00FE635F">
      <w:pPr>
        <w:jc w:val="both"/>
      </w:pPr>
    </w:p>
    <w:p w:rsidR="00FE635F" w:rsidRDefault="009E46B7">
      <w:pPr>
        <w:pStyle w:val="a3"/>
      </w:pPr>
      <w:r>
        <w:t xml:space="preserve">    Осуществление политики, ориентированной на укрепление товарно-денежных отношений, приводит к необходимости всестороннего учета совершенно новых условий соединения работника, обладающего рабочей силой, со средствами производства. </w:t>
      </w:r>
    </w:p>
    <w:p w:rsidR="00FE635F" w:rsidRDefault="009E46B7">
      <w:pPr>
        <w:jc w:val="both"/>
      </w:pPr>
      <w:r>
        <w:t xml:space="preserve">    Главной производительной силой общества являются трудовые ресурсы – носители отношений, складывающихся в процессе формирования, распределения и использования этих ресурсов. Это: </w:t>
      </w:r>
    </w:p>
    <w:p w:rsidR="00FE635F" w:rsidRDefault="009E46B7">
      <w:pPr>
        <w:jc w:val="both"/>
      </w:pPr>
      <w:r>
        <w:t>а) население в трудоспособном возрасте (мужчины: 18-60 лет, женщины: 18-55 лет);</w:t>
      </w:r>
    </w:p>
    <w:p w:rsidR="00FE635F" w:rsidRDefault="009E46B7">
      <w:pPr>
        <w:jc w:val="both"/>
      </w:pPr>
      <w:r>
        <w:t xml:space="preserve">б) население старше и моложе трудоспособного возраста, занятых в общественном производстве.    </w:t>
      </w:r>
    </w:p>
    <w:p w:rsidR="00FE635F" w:rsidRDefault="009E46B7">
      <w:pPr>
        <w:jc w:val="both"/>
      </w:pPr>
      <w:r>
        <w:t xml:space="preserve">    Решающую роль в трудовых ресурсах играет трудоспособное население в трудоспособном возрасте. Трудоспособное население – совокупность лиц, преимущественно в рабочем возрасте, способных по своим психофизическим данным к участию в трудовом процессе. В любом обществе трудоспособное население состоит из двух групп: экономически активного и экономически неактивного населения, соотношение между которыми зависит  от социальных, экономических, политических и демографических условий.</w:t>
      </w:r>
    </w:p>
    <w:p w:rsidR="00FE635F" w:rsidRDefault="009E46B7">
      <w:pPr>
        <w:jc w:val="both"/>
      </w:pPr>
      <w:r>
        <w:t xml:space="preserve">    Как объект управления трудовые ресурсы выступают одновременно производителями и потребителями материальных и духовных благ. По мере углубления общественного разделения труда функции управления трудовыми ресурсами многократно усложняются. Особенность управления трудовыми ресурсами (УТР) состоит в необходимости всестороннего учета интересов личность, предприятия и всего общества, обеспечения их ограниченного сочетания. Человек всегда был и остается главной производительной силой общества.</w:t>
      </w:r>
    </w:p>
    <w:p w:rsidR="00FE635F" w:rsidRDefault="009E46B7">
      <w:pPr>
        <w:jc w:val="both"/>
      </w:pPr>
      <w:r>
        <w:t xml:space="preserve">    Предметом УТР является система социально-экономических отношений, складывающихся по поводу управления процессами воспроизводства рабочей силы. Механизм УТР представляет собой совокупность отношений, складывающихся по поводу управления процессами воспроизводства рабочей силы. Механизм УТР представляет собой совокупность отношений, форм и методов воздействия на них формирование, распределение и использование. Он оказывает активное влияние на повышение эффективность общественного производства и его интенсификацию.</w:t>
      </w:r>
    </w:p>
    <w:p w:rsidR="00FE635F" w:rsidRDefault="009E46B7">
      <w:pPr>
        <w:jc w:val="both"/>
      </w:pPr>
      <w:r>
        <w:t xml:space="preserve">    Важную роль в УТР играют балансовый и нормативный метод методы планирования, программно-целевое управление, а также экономические эксперименты.</w:t>
      </w:r>
    </w:p>
    <w:p w:rsidR="00FE635F" w:rsidRDefault="009E46B7">
      <w:pPr>
        <w:jc w:val="both"/>
      </w:pPr>
      <w:r>
        <w:t xml:space="preserve">    УТР осуществляется в соответствии с требованиями объективных экономических заводов. Так, управлять трудовыми ресурсами – это значит привести в движение в нужном для общества направлении все источники их формирования: молодежь достигшую трудоспособного возраста, в том числе окончившую общеобразовательные школы, профессионально - технические училища, техникумы, вузы и другие учебные заведения; лица трудоспособного возраста, ведущие домашнее и личное подсобное хозяйство; пенсионеры и инвалиды, сохранившие трудоспособность; работники, высвобожденные из производства вследствие технического прогресса и по другим причинам; трудоспособное население мигрирующее из села в город; студенты вузов и техникумов, обучающихся на дневных отделениях и совмещающие учебу с трудом в сфере производства и услуг.</w:t>
      </w:r>
    </w:p>
    <w:p w:rsidR="00FE635F" w:rsidRDefault="009E46B7">
      <w:pPr>
        <w:jc w:val="both"/>
      </w:pPr>
      <w:r>
        <w:t xml:space="preserve">    Управление рабочей силой (трудовыми ресурсами) осуществляется на основе сочетания производственно-отраслевого принципа (управление на уровне отрасли, объединения, предприятия, цеха, бригады) и территориального (управление на уровне республики, края, области, района). На каждом из этих уровней оно имеет свою специфику. Для эффективного УТР на всех уровнях экономики необходимо координировать все направления, учесть все социально-экономические и технические факторы, влияющие на использование рабочей силы.</w:t>
      </w:r>
    </w:p>
    <w:p w:rsidR="00FE635F" w:rsidRDefault="009E46B7">
      <w:pPr>
        <w:jc w:val="both"/>
      </w:pPr>
      <w:r>
        <w:t xml:space="preserve">    Важнейшей задачей в области УТР является разработка методик определения текущей и перспективной потребности предприятий, отраслей народного хозяйства, города, отрасли, республики или экономического района в квалифицированных кадрах рабочих, служащих и ИТР.</w:t>
      </w:r>
    </w:p>
    <w:p w:rsidR="00FE635F" w:rsidRDefault="009E46B7">
      <w:pPr>
        <w:jc w:val="both"/>
      </w:pPr>
      <w:r>
        <w:t xml:space="preserve">    Управлять трудовыми ресурсами – значит в конечном счете обеспечить полную и рациональную занятость трудового населения и соответствие рабочих мест совокупной рабочей силе, её качественному составу.</w:t>
      </w:r>
    </w:p>
    <w:p w:rsidR="00FE635F" w:rsidRDefault="009E46B7">
      <w:pPr>
        <w:jc w:val="both"/>
      </w:pPr>
      <w:r>
        <w:t xml:space="preserve">    В мировой практике укрупненном виде УТР предусматривает решение взаимосвязанных функций:</w:t>
      </w:r>
    </w:p>
    <w:p w:rsidR="00FE635F" w:rsidRDefault="009E46B7">
      <w:pPr>
        <w:numPr>
          <w:ilvl w:val="0"/>
          <w:numId w:val="7"/>
        </w:numPr>
        <w:jc w:val="both"/>
      </w:pPr>
      <w:r>
        <w:t>планирование (что делать?);</w:t>
      </w:r>
    </w:p>
    <w:p w:rsidR="00FE635F" w:rsidRDefault="009E46B7">
      <w:pPr>
        <w:numPr>
          <w:ilvl w:val="0"/>
          <w:numId w:val="7"/>
        </w:numPr>
        <w:jc w:val="both"/>
      </w:pPr>
      <w:r>
        <w:t>организация (как делать?);</w:t>
      </w:r>
    </w:p>
    <w:p w:rsidR="00FE635F" w:rsidRDefault="009E46B7">
      <w:pPr>
        <w:numPr>
          <w:ilvl w:val="0"/>
          <w:numId w:val="7"/>
        </w:numPr>
        <w:jc w:val="both"/>
      </w:pPr>
      <w:r>
        <w:t xml:space="preserve">мотивация (как стимулировать?);                        </w:t>
      </w:r>
    </w:p>
    <w:p w:rsidR="00FE635F" w:rsidRDefault="009E46B7">
      <w:pPr>
        <w:numPr>
          <w:ilvl w:val="0"/>
          <w:numId w:val="7"/>
        </w:numPr>
        <w:jc w:val="both"/>
      </w:pPr>
      <w:r>
        <w:t>контроль (как оценить?)</w:t>
      </w:r>
    </w:p>
    <w:p w:rsidR="00FE635F" w:rsidRDefault="009E46B7">
      <w:pPr>
        <w:jc w:val="both"/>
      </w:pPr>
      <w:r>
        <w:t xml:space="preserve">    Все перечисленные общие функции управления в непрерывном единстве присутствуют в деятельности руководителей и подразделений всех уровней.</w:t>
      </w:r>
    </w:p>
    <w:p w:rsidR="00FE635F" w:rsidRDefault="009E46B7">
      <w:pPr>
        <w:numPr>
          <w:ilvl w:val="0"/>
          <w:numId w:val="8"/>
        </w:numPr>
        <w:jc w:val="both"/>
      </w:pPr>
      <w:r>
        <w:t>Планирование, т.е. координация ожидаемых результатов и способов их получения.</w:t>
      </w:r>
    </w:p>
    <w:p w:rsidR="00FE635F" w:rsidRDefault="009E46B7">
      <w:pPr>
        <w:jc w:val="both"/>
      </w:pPr>
      <w:r>
        <w:t xml:space="preserve">    Существуют стратегическое, среднесрочное и оперативное планирование. Из этих трёх видов планирования обратим большее внимание на оперативное планирование. Для разработки оперативного плана работы с персоналом необходимо собрать следующие данные: о постоянном составе персонала; о структуре персонала; о текучести кадров; о потери времени в результате простоев, по болезни; о продолжительности рабочего дня; о заработной плате (ЗП) рабочих и служащих.</w:t>
      </w:r>
    </w:p>
    <w:p w:rsidR="00FE635F" w:rsidRDefault="009E46B7">
      <w:pPr>
        <w:jc w:val="both"/>
      </w:pPr>
      <w:r>
        <w:t xml:space="preserve">    Планирование потребности в персонале является начальной ступенью процесса кадрового планирования. Оно базируется на данных об имеющихся и запланированных рабочих местах, плане проведения организационно-технических мероприятий, штатном расписании и плане замещения вакантных должностей. По мере развития рыночных отношений появляется необходимость учитывать новые виды затрат, связанные с участием работников в прибылях и капитале организации.</w:t>
      </w:r>
    </w:p>
    <w:p w:rsidR="00FE635F" w:rsidRDefault="009E46B7">
      <w:pPr>
        <w:jc w:val="both"/>
      </w:pPr>
      <w:r>
        <w:t xml:space="preserve">    В данной работе вопрос планирования рассматривается не широко (планируем численность работников).</w:t>
      </w:r>
    </w:p>
    <w:p w:rsidR="00FE635F" w:rsidRDefault="009E46B7">
      <w:pPr>
        <w:numPr>
          <w:ilvl w:val="0"/>
          <w:numId w:val="8"/>
        </w:numPr>
        <w:jc w:val="both"/>
      </w:pPr>
      <w:r>
        <w:t>Организация, т.е. координация фактических действий по достижению результатов.</w:t>
      </w:r>
    </w:p>
    <w:p w:rsidR="00FE635F" w:rsidRDefault="009E46B7">
      <w:pPr>
        <w:jc w:val="both"/>
      </w:pPr>
      <w:r>
        <w:t xml:space="preserve">    В настоящей курсовой работе организационные вопросы – относительно технологии (технологический подход).     </w:t>
      </w:r>
    </w:p>
    <w:p w:rsidR="00FE635F" w:rsidRDefault="009E46B7">
      <w:pPr>
        <w:jc w:val="both"/>
      </w:pPr>
      <w:r>
        <w:t>Основные процедуры (способы решения вопроса) организации и управления можно представить в виде схемы:</w:t>
      </w:r>
    </w:p>
    <w:p w:rsidR="00FE635F" w:rsidRDefault="00FE63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322"/>
        <w:gridCol w:w="1495"/>
        <w:gridCol w:w="1495"/>
        <w:gridCol w:w="1495"/>
        <w:gridCol w:w="1495"/>
        <w:gridCol w:w="1495"/>
      </w:tblGrid>
      <w:tr w:rsidR="00FE635F">
        <w:trPr>
          <w:cantSplit/>
        </w:trPr>
        <w:tc>
          <w:tcPr>
            <w:tcW w:w="1668" w:type="dxa"/>
          </w:tcPr>
          <w:p w:rsidR="00FE635F" w:rsidRDefault="009E46B7">
            <w:pPr>
              <w:jc w:val="both"/>
            </w:pPr>
            <w:r>
              <w:t xml:space="preserve">       Набор</w:t>
            </w:r>
          </w:p>
        </w:tc>
        <w:tc>
          <w:tcPr>
            <w:tcW w:w="1322" w:type="dxa"/>
            <w:vMerge w:val="restart"/>
            <w:tcBorders>
              <w:top w:val="nil"/>
            </w:tcBorders>
          </w:tcPr>
          <w:p w:rsidR="00FE635F" w:rsidRDefault="00FE635F">
            <w:pPr>
              <w:jc w:val="both"/>
            </w:pPr>
          </w:p>
        </w:tc>
        <w:tc>
          <w:tcPr>
            <w:tcW w:w="1495" w:type="dxa"/>
            <w:vMerge w:val="restart"/>
          </w:tcPr>
          <w:p w:rsidR="00FE635F" w:rsidRDefault="009E46B7">
            <w:pPr>
              <w:jc w:val="both"/>
            </w:pPr>
            <w:r>
              <w:t>Развитие персонала</w:t>
            </w:r>
          </w:p>
        </w:tc>
        <w:tc>
          <w:tcPr>
            <w:tcW w:w="1495" w:type="dxa"/>
            <w:vMerge w:val="restart"/>
            <w:tcBorders>
              <w:top w:val="nil"/>
            </w:tcBorders>
          </w:tcPr>
          <w:p w:rsidR="00FE635F" w:rsidRDefault="00FE635F">
            <w:pPr>
              <w:jc w:val="both"/>
            </w:pPr>
          </w:p>
        </w:tc>
        <w:tc>
          <w:tcPr>
            <w:tcW w:w="1495" w:type="dxa"/>
            <w:vMerge w:val="restart"/>
          </w:tcPr>
          <w:p w:rsidR="00FE635F" w:rsidRDefault="009E46B7">
            <w:pPr>
              <w:jc w:val="both"/>
            </w:pPr>
            <w:r>
              <w:t>Перемещение, повышение, понижение</w:t>
            </w:r>
          </w:p>
        </w:tc>
        <w:tc>
          <w:tcPr>
            <w:tcW w:w="1495" w:type="dxa"/>
            <w:vMerge w:val="restart"/>
            <w:tcBorders>
              <w:top w:val="nil"/>
            </w:tcBorders>
          </w:tcPr>
          <w:p w:rsidR="00FE635F" w:rsidRDefault="00FE635F">
            <w:pPr>
              <w:jc w:val="both"/>
            </w:pPr>
          </w:p>
        </w:tc>
        <w:tc>
          <w:tcPr>
            <w:tcW w:w="1495" w:type="dxa"/>
            <w:vMerge w:val="restart"/>
          </w:tcPr>
          <w:p w:rsidR="00FE635F" w:rsidRDefault="00FE635F">
            <w:pPr>
              <w:jc w:val="both"/>
            </w:pPr>
          </w:p>
          <w:p w:rsidR="00FE635F" w:rsidRDefault="00FE635F">
            <w:pPr>
              <w:jc w:val="both"/>
            </w:pPr>
          </w:p>
          <w:p w:rsidR="00FE635F" w:rsidRDefault="009E46B7">
            <w:pPr>
              <w:jc w:val="both"/>
            </w:pPr>
            <w:r>
              <w:t>Увольнение</w:t>
            </w:r>
          </w:p>
        </w:tc>
      </w:tr>
      <w:tr w:rsidR="00FE635F">
        <w:trPr>
          <w:cantSplit/>
          <w:trHeight w:val="518"/>
        </w:trPr>
        <w:tc>
          <w:tcPr>
            <w:tcW w:w="1668" w:type="dxa"/>
          </w:tcPr>
          <w:p w:rsidR="00FE635F" w:rsidRDefault="007D1616">
            <w:pPr>
              <w:numPr>
                <w:ilvl w:val="0"/>
                <w:numId w:val="9"/>
              </w:numPr>
              <w:jc w:val="both"/>
            </w:pPr>
            <w:r>
              <w:rPr>
                <w:noProof/>
              </w:rPr>
              <w:pict>
                <v:line id="_x0000_s1064" style="position:absolute;left:0;text-align:left;z-index:251640832;mso-position-horizontal-relative:text;mso-position-vertical-relative:text" from="224.1pt,20pt" to="296.1pt,20pt" o:allowincell="f">
                  <v:stroke endarrow="block"/>
                </v:line>
              </w:pict>
            </w:r>
            <w:r>
              <w:rPr>
                <w:noProof/>
              </w:rPr>
              <w:pict>
                <v:line id="_x0000_s1065" style="position:absolute;left:0;text-align:left;z-index:251641856;mso-position-horizontal-relative:text;mso-position-vertical-relative:text" from="368.1pt,20pt" to="440.1pt,20pt" o:allowincell="f">
                  <v:stroke endarrow="block"/>
                </v:line>
              </w:pict>
            </w:r>
            <w:r>
              <w:rPr>
                <w:noProof/>
              </w:rPr>
              <w:pict>
                <v:line id="_x0000_s1063" style="position:absolute;left:0;text-align:left;z-index:251639808;mso-position-horizontal-relative:text;mso-position-vertical-relative:text" from="80.1pt,20pt" to="144.9pt,20pt" o:allowincell="f">
                  <v:stroke endarrow="block"/>
                </v:line>
              </w:pict>
            </w:r>
            <w:r w:rsidR="009E46B7">
              <w:t>конкурса</w:t>
            </w:r>
          </w:p>
          <w:p w:rsidR="00FE635F" w:rsidRDefault="009E46B7">
            <w:pPr>
              <w:numPr>
                <w:ilvl w:val="0"/>
                <w:numId w:val="9"/>
              </w:numPr>
              <w:jc w:val="both"/>
            </w:pPr>
            <w:r>
              <w:t>отбор</w:t>
            </w:r>
          </w:p>
          <w:p w:rsidR="00FE635F" w:rsidRDefault="009E46B7">
            <w:pPr>
              <w:numPr>
                <w:ilvl w:val="0"/>
                <w:numId w:val="9"/>
              </w:numPr>
              <w:jc w:val="both"/>
            </w:pPr>
            <w:r>
              <w:t>прием на работу</w:t>
            </w:r>
          </w:p>
        </w:tc>
        <w:tc>
          <w:tcPr>
            <w:tcW w:w="1322" w:type="dxa"/>
            <w:vMerge/>
            <w:tcBorders>
              <w:bottom w:val="nil"/>
            </w:tcBorders>
          </w:tcPr>
          <w:p w:rsidR="00FE635F" w:rsidRDefault="00FE635F">
            <w:pPr>
              <w:jc w:val="both"/>
            </w:pPr>
          </w:p>
        </w:tc>
        <w:tc>
          <w:tcPr>
            <w:tcW w:w="1495" w:type="dxa"/>
            <w:vMerge/>
          </w:tcPr>
          <w:p w:rsidR="00FE635F" w:rsidRDefault="00FE635F">
            <w:pPr>
              <w:jc w:val="both"/>
            </w:pPr>
          </w:p>
        </w:tc>
        <w:tc>
          <w:tcPr>
            <w:tcW w:w="1495" w:type="dxa"/>
            <w:vMerge/>
            <w:tcBorders>
              <w:bottom w:val="nil"/>
            </w:tcBorders>
          </w:tcPr>
          <w:p w:rsidR="00FE635F" w:rsidRDefault="00FE635F">
            <w:pPr>
              <w:jc w:val="both"/>
            </w:pPr>
          </w:p>
        </w:tc>
        <w:tc>
          <w:tcPr>
            <w:tcW w:w="1495" w:type="dxa"/>
            <w:vMerge/>
          </w:tcPr>
          <w:p w:rsidR="00FE635F" w:rsidRDefault="00FE635F">
            <w:pPr>
              <w:jc w:val="both"/>
            </w:pPr>
          </w:p>
        </w:tc>
        <w:tc>
          <w:tcPr>
            <w:tcW w:w="1495" w:type="dxa"/>
            <w:vMerge/>
            <w:tcBorders>
              <w:bottom w:val="nil"/>
            </w:tcBorders>
          </w:tcPr>
          <w:p w:rsidR="00FE635F" w:rsidRDefault="00FE635F">
            <w:pPr>
              <w:jc w:val="both"/>
            </w:pPr>
          </w:p>
        </w:tc>
        <w:tc>
          <w:tcPr>
            <w:tcW w:w="1495" w:type="dxa"/>
            <w:vMerge/>
          </w:tcPr>
          <w:p w:rsidR="00FE635F" w:rsidRDefault="00FE635F">
            <w:pPr>
              <w:jc w:val="both"/>
            </w:pPr>
          </w:p>
        </w:tc>
      </w:tr>
    </w:tbl>
    <w:p w:rsidR="00FE635F" w:rsidRDefault="00FE635F">
      <w:pPr>
        <w:jc w:val="both"/>
      </w:pPr>
    </w:p>
    <w:p w:rsidR="00FE635F" w:rsidRDefault="009E46B7">
      <w:pPr>
        <w:jc w:val="both"/>
      </w:pPr>
      <w:r>
        <w:t xml:space="preserve">    Исходный этап в процессе управления персоналом и отбор кадров. Существует 3-и формы отбора:</w:t>
      </w:r>
    </w:p>
    <w:p w:rsidR="00FE635F" w:rsidRDefault="009E46B7">
      <w:pPr>
        <w:numPr>
          <w:ilvl w:val="0"/>
          <w:numId w:val="10"/>
        </w:numPr>
        <w:jc w:val="both"/>
      </w:pPr>
      <w:r>
        <w:t>Собеседование;</w:t>
      </w:r>
    </w:p>
    <w:p w:rsidR="00FE635F" w:rsidRDefault="009E46B7">
      <w:pPr>
        <w:numPr>
          <w:ilvl w:val="0"/>
          <w:numId w:val="10"/>
        </w:numPr>
        <w:jc w:val="both"/>
      </w:pPr>
      <w:r>
        <w:t>Тесты и решение практических ситуаций;</w:t>
      </w:r>
    </w:p>
    <w:p w:rsidR="00FE635F" w:rsidRDefault="009E46B7">
      <w:pPr>
        <w:numPr>
          <w:ilvl w:val="0"/>
          <w:numId w:val="10"/>
        </w:numPr>
        <w:jc w:val="both"/>
      </w:pPr>
      <w:r>
        <w:t>Центры отбора.</w:t>
      </w:r>
    </w:p>
    <w:p w:rsidR="00FE635F" w:rsidRDefault="009E46B7">
      <w:pPr>
        <w:ind w:left="360"/>
        <w:jc w:val="both"/>
      </w:pPr>
      <w:r>
        <w:t>При приеме на работу: требуется заявление и трудовая книга.</w:t>
      </w:r>
    </w:p>
    <w:p w:rsidR="00FE635F" w:rsidRDefault="009E46B7">
      <w:pPr>
        <w:jc w:val="both"/>
      </w:pPr>
      <w:r>
        <w:t xml:space="preserve">    Развитие персонала подразделяется на :</w:t>
      </w:r>
    </w:p>
    <w:p w:rsidR="00FE635F" w:rsidRDefault="009E46B7">
      <w:pPr>
        <w:numPr>
          <w:ilvl w:val="0"/>
          <w:numId w:val="11"/>
        </w:numPr>
        <w:jc w:val="both"/>
      </w:pPr>
      <w:r>
        <w:t>адаптация – взаимное приспособление работника и организации, которая оказывается на постепенной врабатываемости сотрудника в новых условиях труда.</w:t>
      </w:r>
    </w:p>
    <w:p w:rsidR="00FE635F" w:rsidRDefault="009E46B7">
      <w:pPr>
        <w:numPr>
          <w:ilvl w:val="0"/>
          <w:numId w:val="11"/>
        </w:numPr>
        <w:jc w:val="both"/>
      </w:pPr>
      <w:r>
        <w:t>использование персонала – комплекс мероприятий направленных на обеспечение условий для максимальной эффективности физической и творческой работы.</w:t>
      </w:r>
    </w:p>
    <w:p w:rsidR="00FE635F" w:rsidRDefault="009E46B7">
      <w:pPr>
        <w:numPr>
          <w:ilvl w:val="0"/>
          <w:numId w:val="11"/>
        </w:numPr>
        <w:jc w:val="both"/>
      </w:pPr>
      <w:r>
        <w:t>обучение персонала;</w:t>
      </w:r>
    </w:p>
    <w:p w:rsidR="00FE635F" w:rsidRDefault="009E46B7">
      <w:pPr>
        <w:numPr>
          <w:ilvl w:val="0"/>
          <w:numId w:val="11"/>
        </w:numPr>
        <w:jc w:val="both"/>
      </w:pPr>
      <w:r>
        <w:t>карьера – ступени или иерархия прохождения сотрудником всех позиций за время работы в организации.</w:t>
      </w:r>
    </w:p>
    <w:p w:rsidR="00FE635F" w:rsidRDefault="009E46B7">
      <w:pPr>
        <w:jc w:val="both"/>
      </w:pPr>
      <w:r>
        <w:t xml:space="preserve">    В условиях рыночной экономики распределение трудовых ресурсов в основном осуществля- ется на контрактной основе. Перемещение, повышение, понижение зависит от таких характеристик трудовых ресурсов, как рождаемость, коэффициент смертности, миграционные потоки, а также текучесть кадров и занятость населения.</w:t>
      </w:r>
    </w:p>
    <w:p w:rsidR="00FE635F" w:rsidRDefault="009E46B7">
      <w:pPr>
        <w:jc w:val="both"/>
      </w:pPr>
      <w:r>
        <w:t xml:space="preserve">    В данной работе происходит организация рабочего места, а соответственно и численности работников и их виды обслуживания (многостаночники, универсалы).   </w:t>
      </w:r>
    </w:p>
    <w:p w:rsidR="00FE635F" w:rsidRDefault="009E46B7">
      <w:pPr>
        <w:jc w:val="both"/>
      </w:pPr>
      <w:r>
        <w:t xml:space="preserve">    3. Мотивация, т.е. стимулирование; распределение финансовых ресурсов между звеньями и объектами.</w:t>
      </w:r>
    </w:p>
    <w:p w:rsidR="00FE635F" w:rsidRDefault="009E46B7">
      <w:pPr>
        <w:jc w:val="both"/>
      </w:pPr>
      <w:r>
        <w:t xml:space="preserve">    В данной работе эта функция рассматривается достаточно широко, т.к. без материальной компенсации за труд ни один рабочий не будет трудиться. Главная задача сейчас, с точки зрения мотивационных процессов, - сделать каждого не столько собственником средств производства, сколько собственником рабочей силы. Мотивация как стратегия преодоления кризиса труда представляет собой долговременное воздействие на работника в целях изменения по заданным параметрам структуры ценностных ориентаций и интересов, формирования соответствующего мотивационного ядра и развития на этой основе трудового потенциала. Стимулирование является ориентацией на фактическую структуру ценностных ориентаций и интересов работника, на более полную реализацию имеющегося трудового потенциала. Таким образом, важно отчетливо представлять, что мотивация – процесс сознательного выбора человеком того или иного типа поведения, определяемого комплексным воздействием внешних и внутренних факторов.</w:t>
      </w:r>
    </w:p>
    <w:p w:rsidR="00FE635F" w:rsidRDefault="009E46B7">
      <w:pPr>
        <w:jc w:val="both"/>
      </w:pPr>
      <w:r>
        <w:t xml:space="preserve">    Одной из основных форм стимулирования является заработная плата. Государственное регулирование оплаты труда включает: установление минимального размера ЗП; налоговое регулирование; установление государственных гарантий по оплате. Инструментом дифференциации ЗП по сложности труда являются тарифные ставки. В бюджетных организациях регулирование ЗП осуществляется на основе единой тарифной сетки (ЕТС). Различают также реальную и номинальную ЗП, также устанавливаются различные премии на предприятии.</w:t>
      </w:r>
    </w:p>
    <w:p w:rsidR="00FE635F" w:rsidRDefault="009E46B7">
      <w:pPr>
        <w:ind w:left="360"/>
        <w:jc w:val="both"/>
      </w:pPr>
      <w:r>
        <w:t xml:space="preserve">    Таким образом, вопрос мотивации является одним из основных в данной работе, но и в нашей жизни.</w:t>
      </w:r>
    </w:p>
    <w:p w:rsidR="00FE635F" w:rsidRDefault="009E46B7">
      <w:pPr>
        <w:jc w:val="both"/>
      </w:pPr>
      <w:r>
        <w:t xml:space="preserve">    4. Контроль, т.е. обратная связь от объекта к субъекту, по которой получают информацию о достижении результатов.</w:t>
      </w:r>
    </w:p>
    <w:p w:rsidR="00FE635F" w:rsidRDefault="009E46B7">
      <w:pPr>
        <w:jc w:val="both"/>
      </w:pPr>
      <w:r>
        <w:t xml:space="preserve">    Оценка результатов труда – одна из функций по управлению персоналом, направленная на определение уровня эффективности выполнения работы. Хочу также отметить, что контроль за использованием рабочей силы – это не только право проверки предприятия, но и обязанность разработки и внесения обоснованных предложений по более эффективной работе трудовых коллективов.</w:t>
      </w:r>
    </w:p>
    <w:p w:rsidR="00FE635F" w:rsidRDefault="009E46B7">
      <w:pPr>
        <w:ind w:left="284" w:hanging="284"/>
        <w:jc w:val="both"/>
      </w:pPr>
      <w:r>
        <w:t xml:space="preserve">     Этот момент рассмотрен в самом общем виде.</w:t>
      </w:r>
    </w:p>
    <w:p w:rsidR="00FE635F" w:rsidRDefault="009E46B7">
      <w:pPr>
        <w:ind w:left="284" w:hanging="284"/>
        <w:jc w:val="both"/>
      </w:pPr>
      <w:r>
        <w:t xml:space="preserve">    Рассмотрим права, которые даются работникам на основании таких документов:</w:t>
      </w:r>
    </w:p>
    <w:p w:rsidR="00FE635F" w:rsidRDefault="009E46B7">
      <w:pPr>
        <w:numPr>
          <w:ilvl w:val="0"/>
          <w:numId w:val="12"/>
        </w:numPr>
        <w:ind w:left="284" w:hanging="284"/>
        <w:jc w:val="both"/>
      </w:pPr>
      <w:r>
        <w:t>Основной закон Украины – Конституция Украины.</w:t>
      </w:r>
    </w:p>
    <w:p w:rsidR="00FE635F" w:rsidRDefault="009E46B7">
      <w:pPr>
        <w:numPr>
          <w:ilvl w:val="0"/>
          <w:numId w:val="9"/>
        </w:numPr>
        <w:ind w:left="284" w:hanging="284"/>
        <w:jc w:val="both"/>
      </w:pPr>
      <w:r>
        <w:t>на труд, что включает возможность зарабатывать себе на жизнь трудом, который он свободно избирает или на который свободно соглашается. Государство создает условия для полного осуществления гражданами права на труд, гарантирует равные возможности в выборе профессии и рода трудовой деятельности. Использование принудительного труда запрещается. Каждый имеет право на надлежащие, безопасные и здоровые условия труда, на ЗП не ниже той, которая определена законом. Гражданам гарантируется защита от незаконного увольнения. Право на своевременное вознаграждение за труд защищается законом. (ст. 43).</w:t>
      </w:r>
    </w:p>
    <w:p w:rsidR="00FE635F" w:rsidRDefault="009E46B7">
      <w:pPr>
        <w:numPr>
          <w:ilvl w:val="0"/>
          <w:numId w:val="9"/>
        </w:numPr>
        <w:ind w:left="284" w:hanging="284"/>
        <w:jc w:val="both"/>
      </w:pPr>
      <w:r>
        <w:t>Каждый работник имеет право на отдых (ст.45).</w:t>
      </w:r>
    </w:p>
    <w:p w:rsidR="00FE635F" w:rsidRDefault="009E46B7">
      <w:pPr>
        <w:ind w:left="284" w:hanging="284"/>
        <w:jc w:val="both"/>
      </w:pPr>
      <w:r>
        <w:t>Исходя из основного закона следуют ряд законов и актов, рассмотрим некоторые из них.</w:t>
      </w:r>
    </w:p>
    <w:p w:rsidR="00FE635F" w:rsidRDefault="009E46B7">
      <w:pPr>
        <w:numPr>
          <w:ilvl w:val="0"/>
          <w:numId w:val="12"/>
        </w:numPr>
        <w:ind w:left="284" w:hanging="284"/>
        <w:jc w:val="both"/>
      </w:pPr>
      <w:r>
        <w:t>КЗоТ</w:t>
      </w:r>
    </w:p>
    <w:p w:rsidR="00FE635F" w:rsidRDefault="009E46B7">
      <w:pPr>
        <w:numPr>
          <w:ilvl w:val="0"/>
          <w:numId w:val="12"/>
        </w:numPr>
        <w:ind w:left="284" w:hanging="284"/>
        <w:jc w:val="both"/>
      </w:pPr>
      <w:r>
        <w:t>Закон Украины «Об оплате труда»</w:t>
      </w:r>
    </w:p>
    <w:p w:rsidR="00FE635F" w:rsidRDefault="009E46B7">
      <w:pPr>
        <w:numPr>
          <w:ilvl w:val="0"/>
          <w:numId w:val="12"/>
        </w:numPr>
        <w:ind w:left="284" w:hanging="284"/>
        <w:jc w:val="both"/>
      </w:pPr>
      <w:r>
        <w:t>Закон Украины «О предприятиях»</w:t>
      </w:r>
    </w:p>
    <w:p w:rsidR="00FE635F" w:rsidRDefault="009E46B7">
      <w:pPr>
        <w:numPr>
          <w:ilvl w:val="0"/>
          <w:numId w:val="12"/>
        </w:numPr>
        <w:ind w:left="284" w:hanging="284"/>
        <w:jc w:val="both"/>
      </w:pPr>
      <w:r>
        <w:t xml:space="preserve">Закон Украины « О занятости»         </w:t>
      </w:r>
    </w:p>
    <w:p w:rsidR="00FE635F" w:rsidRDefault="009E46B7">
      <w:pPr>
        <w:numPr>
          <w:ilvl w:val="0"/>
          <w:numId w:val="12"/>
        </w:numPr>
        <w:ind w:left="284" w:hanging="284"/>
        <w:jc w:val="both"/>
      </w:pPr>
      <w:r>
        <w:t>и др.</w:t>
      </w:r>
    </w:p>
    <w:p w:rsidR="00FE635F" w:rsidRDefault="00FE635F">
      <w:pPr>
        <w:ind w:left="284"/>
        <w:jc w:val="both"/>
      </w:pPr>
    </w:p>
    <w:p w:rsidR="00FE635F" w:rsidRDefault="009E46B7">
      <w:pPr>
        <w:jc w:val="both"/>
      </w:pPr>
      <w:r>
        <w:t xml:space="preserve">    Рассмотрим некоторые основные вопросы, связанные с трудом, его оплатой, отдыхом.</w:t>
      </w:r>
    </w:p>
    <w:p w:rsidR="00FE635F" w:rsidRDefault="009E46B7">
      <w:pPr>
        <w:jc w:val="both"/>
      </w:pPr>
      <w:r>
        <w:t xml:space="preserve">    Работник может заключить трудовое соглашение с собственником и по условиям, указанным в нём, приступить к работе. Работник должен выполнять порученную работу лично и не имеет право перепоручать её выполнение другому лицу, за исключением случаев предусмотренных законодательством. Нормальная продолжительность рабочего времени нем может превышать 40 часов в неделю. Для работников устанавливается 5-ти дневная рабочая неделя с 2-мя выходными днями или 6-ти дневная, при которой продолжительность ежедневной работы не может превышать 7 часов при недельной норме 40 часов.  Время начала и окончания ежедневной работы (смены) предусматривается правилами трудового распорядка и графиками сменности. Работникам предоставляется перерыв для отдыха и питание продолжительностью не более 2-х часов. Работники используют время перерыва по своему усмотрению. Продолжительность еженедельного непрерывного отдыха должна быть не менее 42 асов. Работа в выходной день может компенсироваться по соглашению сторон. Установлено также 9 праздничных дней и 3 нерабочих. Всем работникам предоставляются ежегодные отпуска с сохранением места работы (должности) и среднего заработка (ст. 75 и 76 КЗоТ). Ежегодный отпуск предоставляется продолжительностью не менее 15 рабочих дней. Оплата труда работников определяется их личным трудовым вкладом с учётом конечных результатов работы предприятия и максимальными размерами не ограничивается. Минимальная ЗП не может быть ниже установленного государством прожиточного минимума. Предприятия могут использовать государственные тарифные ставки, оклады в качестве ориентиров для дифференциации оплаты труда в зависимости от профессии, квалификации работников, сложности и условий выполняемых ими работ. </w:t>
      </w:r>
    </w:p>
    <w:p w:rsidR="00FE635F" w:rsidRDefault="009E46B7">
      <w:pPr>
        <w:numPr>
          <w:ilvl w:val="0"/>
          <w:numId w:val="10"/>
        </w:numPr>
        <w:jc w:val="both"/>
      </w:pPr>
      <w:r>
        <w:t>Закон Украины «О предприятиях».</w:t>
      </w:r>
    </w:p>
    <w:p w:rsidR="00FE635F" w:rsidRDefault="009E46B7">
      <w:pPr>
        <w:jc w:val="both"/>
      </w:pPr>
      <w:r>
        <w:t>Предприятие самостоятельно определяет фонд оплаты труда без ограничения его роста со стороны государственных органов. Предприятие самостоятельно устанавливает формы, системы и размеры оплаты труда, а также другие виды доходов работников; режимы труда и отдыха, но не более общего фонда рабочего времени.</w:t>
      </w:r>
    </w:p>
    <w:p w:rsidR="00FE635F" w:rsidRDefault="009E46B7">
      <w:pPr>
        <w:jc w:val="both"/>
      </w:pPr>
      <w:r>
        <w:t>5. Постановление «О занятости» 1991 г., март. Оно гарантирует работникам право самостоятельного выбора профессии.</w:t>
      </w:r>
    </w:p>
    <w:p w:rsidR="00FE635F" w:rsidRDefault="009E46B7">
      <w:pPr>
        <w:jc w:val="both"/>
      </w:pPr>
      <w:r>
        <w:t xml:space="preserve">    Таким образом мы можем сказать, что законодательная база не полностью поддерживает права работников.   </w:t>
      </w:r>
    </w:p>
    <w:p w:rsidR="00FE635F" w:rsidRDefault="009E46B7">
      <w:pPr>
        <w:jc w:val="both"/>
      </w:pPr>
      <w:r>
        <w:t xml:space="preserve">               </w:t>
      </w:r>
    </w:p>
    <w:p w:rsidR="00FE635F" w:rsidRDefault="00FE635F">
      <w:pPr>
        <w:ind w:left="284"/>
      </w:pPr>
    </w:p>
    <w:p w:rsidR="00FE635F" w:rsidRDefault="00FE635F">
      <w:pPr>
        <w:ind w:left="284" w:hanging="284"/>
      </w:pPr>
    </w:p>
    <w:p w:rsidR="00FE635F" w:rsidRDefault="009E46B7">
      <w:r>
        <w:t xml:space="preserve">             </w:t>
      </w:r>
    </w:p>
    <w:p w:rsidR="00FE635F" w:rsidRDefault="009E46B7">
      <w:pPr>
        <w:ind w:left="360"/>
      </w:pPr>
      <w:r>
        <w:t xml:space="preserve">    </w:t>
      </w:r>
    </w:p>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9E46B7">
      <w:pPr>
        <w:jc w:val="center"/>
        <w:rPr>
          <w:b/>
        </w:rPr>
      </w:pPr>
      <w:r>
        <w:rPr>
          <w:b/>
        </w:rPr>
        <w:t xml:space="preserve">1.2 РАСШИФРОВКА ИСХОДНЫХ ДАННЫХ ВАРИАНТА.  </w:t>
      </w:r>
    </w:p>
    <w:p w:rsidR="00FE635F" w:rsidRDefault="00FE635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075"/>
        <w:gridCol w:w="1075"/>
        <w:gridCol w:w="1075"/>
        <w:gridCol w:w="911"/>
        <w:gridCol w:w="1134"/>
        <w:gridCol w:w="1180"/>
        <w:gridCol w:w="1075"/>
        <w:gridCol w:w="1075"/>
        <w:gridCol w:w="1075"/>
      </w:tblGrid>
      <w:tr w:rsidR="00FE635F">
        <w:trPr>
          <w:cantSplit/>
          <w:trHeight w:val="380"/>
        </w:trPr>
        <w:tc>
          <w:tcPr>
            <w:tcW w:w="1075" w:type="dxa"/>
            <w:vMerge w:val="restart"/>
          </w:tcPr>
          <w:p w:rsidR="00FE635F" w:rsidRDefault="009E46B7">
            <w:pPr>
              <w:jc w:val="center"/>
            </w:pPr>
            <w:r>
              <w:t>Наименование детали</w:t>
            </w:r>
          </w:p>
        </w:tc>
        <w:tc>
          <w:tcPr>
            <w:tcW w:w="1075" w:type="dxa"/>
            <w:vMerge w:val="restart"/>
          </w:tcPr>
          <w:p w:rsidR="00FE635F" w:rsidRDefault="009E46B7">
            <w:pPr>
              <w:jc w:val="center"/>
            </w:pPr>
            <w:r>
              <w:t>Шифр детали</w:t>
            </w:r>
          </w:p>
        </w:tc>
        <w:tc>
          <w:tcPr>
            <w:tcW w:w="1075" w:type="dxa"/>
            <w:vMerge w:val="restart"/>
          </w:tcPr>
          <w:p w:rsidR="00FE635F" w:rsidRDefault="009E46B7">
            <w:pPr>
              <w:jc w:val="center"/>
            </w:pPr>
            <w:r>
              <w:t>Конструктивный тип</w:t>
            </w:r>
          </w:p>
        </w:tc>
        <w:tc>
          <w:tcPr>
            <w:tcW w:w="1075" w:type="dxa"/>
            <w:vMerge w:val="restart"/>
          </w:tcPr>
          <w:p w:rsidR="00FE635F" w:rsidRDefault="009E46B7">
            <w:pPr>
              <w:jc w:val="center"/>
            </w:pPr>
            <w:r>
              <w:t>Заготовка</w:t>
            </w:r>
          </w:p>
        </w:tc>
        <w:tc>
          <w:tcPr>
            <w:tcW w:w="2045" w:type="dxa"/>
            <w:gridSpan w:val="2"/>
          </w:tcPr>
          <w:p w:rsidR="00FE635F" w:rsidRDefault="009E46B7">
            <w:pPr>
              <w:jc w:val="center"/>
            </w:pPr>
            <w:r>
              <w:t>Материал</w:t>
            </w:r>
          </w:p>
        </w:tc>
        <w:tc>
          <w:tcPr>
            <w:tcW w:w="1180" w:type="dxa"/>
            <w:vMerge w:val="restart"/>
          </w:tcPr>
          <w:p w:rsidR="00FE635F" w:rsidRDefault="009E46B7">
            <w:pPr>
              <w:jc w:val="center"/>
            </w:pPr>
            <w:r>
              <w:t>Норма затрат на 1 шт.,</w:t>
            </w:r>
          </w:p>
          <w:p w:rsidR="00FE635F" w:rsidRDefault="009E46B7">
            <w:pPr>
              <w:jc w:val="center"/>
            </w:pPr>
            <w:r>
              <w:t>кг</w:t>
            </w:r>
          </w:p>
        </w:tc>
        <w:tc>
          <w:tcPr>
            <w:tcW w:w="1075" w:type="dxa"/>
            <w:vMerge w:val="restart"/>
          </w:tcPr>
          <w:p w:rsidR="00FE635F" w:rsidRDefault="009E46B7">
            <w:pPr>
              <w:jc w:val="center"/>
            </w:pPr>
            <w:r>
              <w:t>Чистый вес, кг</w:t>
            </w:r>
          </w:p>
        </w:tc>
        <w:tc>
          <w:tcPr>
            <w:tcW w:w="1075" w:type="dxa"/>
            <w:vMerge w:val="restart"/>
          </w:tcPr>
          <w:p w:rsidR="00FE635F" w:rsidRDefault="009E46B7">
            <w:pPr>
              <w:jc w:val="center"/>
            </w:pPr>
            <w:r>
              <w:t>Количество операц. процессов</w:t>
            </w:r>
          </w:p>
        </w:tc>
        <w:tc>
          <w:tcPr>
            <w:tcW w:w="1075" w:type="dxa"/>
            <w:vMerge w:val="restart"/>
          </w:tcPr>
          <w:p w:rsidR="00FE635F" w:rsidRDefault="009E46B7">
            <w:pPr>
              <w:jc w:val="center"/>
            </w:pPr>
            <w:r>
              <w:t>Суммарное Тп.к., мин.</w:t>
            </w:r>
          </w:p>
        </w:tc>
      </w:tr>
      <w:tr w:rsidR="00FE635F">
        <w:trPr>
          <w:cantSplit/>
          <w:trHeight w:val="440"/>
        </w:trPr>
        <w:tc>
          <w:tcPr>
            <w:tcW w:w="1075" w:type="dxa"/>
            <w:vMerge/>
          </w:tcPr>
          <w:p w:rsidR="00FE635F" w:rsidRDefault="00FE635F">
            <w:pPr>
              <w:jc w:val="center"/>
            </w:pPr>
          </w:p>
        </w:tc>
        <w:tc>
          <w:tcPr>
            <w:tcW w:w="1075" w:type="dxa"/>
            <w:vMerge/>
          </w:tcPr>
          <w:p w:rsidR="00FE635F" w:rsidRDefault="00FE635F">
            <w:pPr>
              <w:jc w:val="center"/>
            </w:pPr>
          </w:p>
        </w:tc>
        <w:tc>
          <w:tcPr>
            <w:tcW w:w="1075" w:type="dxa"/>
            <w:vMerge/>
          </w:tcPr>
          <w:p w:rsidR="00FE635F" w:rsidRDefault="00FE635F">
            <w:pPr>
              <w:jc w:val="center"/>
            </w:pPr>
          </w:p>
        </w:tc>
        <w:tc>
          <w:tcPr>
            <w:tcW w:w="1075" w:type="dxa"/>
            <w:vMerge/>
          </w:tcPr>
          <w:p w:rsidR="00FE635F" w:rsidRDefault="00FE635F">
            <w:pPr>
              <w:jc w:val="center"/>
            </w:pPr>
          </w:p>
        </w:tc>
        <w:tc>
          <w:tcPr>
            <w:tcW w:w="911" w:type="dxa"/>
          </w:tcPr>
          <w:p w:rsidR="00FE635F" w:rsidRDefault="009E46B7">
            <w:pPr>
              <w:jc w:val="center"/>
            </w:pPr>
            <w:r>
              <w:t>Марка</w:t>
            </w:r>
          </w:p>
        </w:tc>
        <w:tc>
          <w:tcPr>
            <w:tcW w:w="1134" w:type="dxa"/>
          </w:tcPr>
          <w:p w:rsidR="00FE635F" w:rsidRDefault="009E46B7">
            <w:pPr>
              <w:jc w:val="center"/>
            </w:pPr>
            <w:r>
              <w:t>профиль</w:t>
            </w:r>
          </w:p>
          <w:p w:rsidR="00FE635F" w:rsidRDefault="009E46B7">
            <w:pPr>
              <w:jc w:val="center"/>
            </w:pPr>
            <w:r>
              <w:t>размеры</w:t>
            </w:r>
          </w:p>
        </w:tc>
        <w:tc>
          <w:tcPr>
            <w:tcW w:w="1180" w:type="dxa"/>
            <w:vMerge/>
          </w:tcPr>
          <w:p w:rsidR="00FE635F" w:rsidRDefault="00FE635F">
            <w:pPr>
              <w:jc w:val="center"/>
            </w:pPr>
          </w:p>
        </w:tc>
        <w:tc>
          <w:tcPr>
            <w:tcW w:w="1075" w:type="dxa"/>
            <w:vMerge/>
          </w:tcPr>
          <w:p w:rsidR="00FE635F" w:rsidRDefault="00FE635F">
            <w:pPr>
              <w:jc w:val="center"/>
            </w:pPr>
          </w:p>
        </w:tc>
        <w:tc>
          <w:tcPr>
            <w:tcW w:w="1075" w:type="dxa"/>
            <w:vMerge/>
          </w:tcPr>
          <w:p w:rsidR="00FE635F" w:rsidRDefault="00FE635F">
            <w:pPr>
              <w:jc w:val="center"/>
            </w:pPr>
          </w:p>
        </w:tc>
        <w:tc>
          <w:tcPr>
            <w:tcW w:w="1075" w:type="dxa"/>
            <w:vMerge/>
          </w:tcPr>
          <w:p w:rsidR="00FE635F" w:rsidRDefault="00FE635F">
            <w:pPr>
              <w:jc w:val="center"/>
            </w:pPr>
          </w:p>
        </w:tc>
      </w:tr>
      <w:tr w:rsidR="00FE635F">
        <w:tc>
          <w:tcPr>
            <w:tcW w:w="1075" w:type="dxa"/>
          </w:tcPr>
          <w:p w:rsidR="00FE635F" w:rsidRDefault="009E46B7">
            <w:pPr>
              <w:rPr>
                <w:sz w:val="22"/>
              </w:rPr>
            </w:pPr>
            <w:r>
              <w:rPr>
                <w:sz w:val="22"/>
              </w:rPr>
              <w:t>цилиндр</w:t>
            </w:r>
          </w:p>
        </w:tc>
        <w:tc>
          <w:tcPr>
            <w:tcW w:w="1075" w:type="dxa"/>
          </w:tcPr>
          <w:p w:rsidR="00FE635F" w:rsidRDefault="009E46B7">
            <w:pPr>
              <w:jc w:val="center"/>
            </w:pPr>
            <w:r>
              <w:t>ПР24Л-001</w:t>
            </w:r>
          </w:p>
        </w:tc>
        <w:tc>
          <w:tcPr>
            <w:tcW w:w="1075" w:type="dxa"/>
          </w:tcPr>
          <w:p w:rsidR="00FE635F" w:rsidRDefault="009E46B7">
            <w:pPr>
              <w:jc w:val="center"/>
            </w:pPr>
            <w:r>
              <w:t>втулка</w:t>
            </w:r>
          </w:p>
        </w:tc>
        <w:tc>
          <w:tcPr>
            <w:tcW w:w="1075" w:type="dxa"/>
          </w:tcPr>
          <w:p w:rsidR="00FE635F" w:rsidRDefault="009E46B7">
            <w:pPr>
              <w:jc w:val="center"/>
            </w:pPr>
            <w:r>
              <w:t>поковка</w:t>
            </w:r>
          </w:p>
        </w:tc>
        <w:tc>
          <w:tcPr>
            <w:tcW w:w="911" w:type="dxa"/>
          </w:tcPr>
          <w:p w:rsidR="00FE635F" w:rsidRDefault="009E46B7">
            <w:pPr>
              <w:jc w:val="center"/>
            </w:pPr>
            <w:r>
              <w:t>Ст.20х</w:t>
            </w:r>
          </w:p>
        </w:tc>
        <w:tc>
          <w:tcPr>
            <w:tcW w:w="1134" w:type="dxa"/>
          </w:tcPr>
          <w:p w:rsidR="00FE635F" w:rsidRDefault="009E46B7">
            <w:pPr>
              <w:rPr>
                <w:sz w:val="20"/>
              </w:rPr>
            </w:pPr>
            <w:r>
              <w:rPr>
                <w:sz w:val="20"/>
              </w:rPr>
              <w:t>Ø113х194</w:t>
            </w:r>
          </w:p>
        </w:tc>
        <w:tc>
          <w:tcPr>
            <w:tcW w:w="1180" w:type="dxa"/>
          </w:tcPr>
          <w:p w:rsidR="00FE635F" w:rsidRDefault="009E46B7">
            <w:r>
              <w:t>19,750</w:t>
            </w:r>
          </w:p>
        </w:tc>
        <w:tc>
          <w:tcPr>
            <w:tcW w:w="1075" w:type="dxa"/>
          </w:tcPr>
          <w:p w:rsidR="00FE635F" w:rsidRDefault="009E46B7">
            <w:pPr>
              <w:jc w:val="center"/>
            </w:pPr>
            <w:r>
              <w:t>4,950</w:t>
            </w:r>
          </w:p>
        </w:tc>
        <w:tc>
          <w:tcPr>
            <w:tcW w:w="1075" w:type="dxa"/>
          </w:tcPr>
          <w:p w:rsidR="00FE635F" w:rsidRDefault="009E46B7">
            <w:pPr>
              <w:jc w:val="center"/>
            </w:pPr>
            <w:r>
              <w:t>20</w:t>
            </w:r>
          </w:p>
        </w:tc>
        <w:tc>
          <w:tcPr>
            <w:tcW w:w="1075" w:type="dxa"/>
          </w:tcPr>
          <w:p w:rsidR="00FE635F" w:rsidRDefault="009E46B7">
            <w:pPr>
              <w:jc w:val="center"/>
            </w:pPr>
            <w:r>
              <w:t>58,77</w:t>
            </w:r>
          </w:p>
        </w:tc>
      </w:tr>
    </w:tbl>
    <w:p w:rsidR="00FE635F" w:rsidRDefault="00FE63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74"/>
        <w:gridCol w:w="2688"/>
        <w:gridCol w:w="2688"/>
      </w:tblGrid>
      <w:tr w:rsidR="00FE635F">
        <w:trPr>
          <w:cantSplit/>
        </w:trPr>
        <w:tc>
          <w:tcPr>
            <w:tcW w:w="5376" w:type="dxa"/>
            <w:gridSpan w:val="2"/>
          </w:tcPr>
          <w:p w:rsidR="00FE635F" w:rsidRDefault="009E46B7">
            <w:pPr>
              <w:jc w:val="center"/>
            </w:pPr>
            <w:r>
              <w:t>Численность работников в % от ППП</w:t>
            </w:r>
          </w:p>
        </w:tc>
        <w:tc>
          <w:tcPr>
            <w:tcW w:w="2688" w:type="dxa"/>
            <w:vMerge w:val="restart"/>
          </w:tcPr>
          <w:p w:rsidR="00FE635F" w:rsidRDefault="009E46B7">
            <w:pPr>
              <w:jc w:val="center"/>
            </w:pPr>
            <w:r>
              <w:t>Рентабельность в %</w:t>
            </w:r>
          </w:p>
        </w:tc>
        <w:tc>
          <w:tcPr>
            <w:tcW w:w="2688" w:type="dxa"/>
            <w:vMerge w:val="restart"/>
          </w:tcPr>
          <w:p w:rsidR="00FE635F" w:rsidRDefault="009E46B7">
            <w:pPr>
              <w:jc w:val="center"/>
            </w:pPr>
            <w:r>
              <w:t>ФЗП в объёме чистых продаж, %</w:t>
            </w:r>
          </w:p>
        </w:tc>
      </w:tr>
      <w:tr w:rsidR="00FE635F">
        <w:trPr>
          <w:cantSplit/>
        </w:trPr>
        <w:tc>
          <w:tcPr>
            <w:tcW w:w="2802" w:type="dxa"/>
          </w:tcPr>
          <w:p w:rsidR="00FE635F" w:rsidRDefault="009E46B7">
            <w:pPr>
              <w:jc w:val="center"/>
            </w:pPr>
            <w:r>
              <w:t>Всп. Раб.</w:t>
            </w:r>
          </w:p>
        </w:tc>
        <w:tc>
          <w:tcPr>
            <w:tcW w:w="2574" w:type="dxa"/>
          </w:tcPr>
          <w:p w:rsidR="00FE635F" w:rsidRDefault="009E46B7">
            <w:pPr>
              <w:jc w:val="center"/>
            </w:pPr>
            <w:r>
              <w:t>ИТР и служ.</w:t>
            </w:r>
          </w:p>
        </w:tc>
        <w:tc>
          <w:tcPr>
            <w:tcW w:w="2688" w:type="dxa"/>
            <w:vMerge/>
          </w:tcPr>
          <w:p w:rsidR="00FE635F" w:rsidRDefault="00FE635F">
            <w:pPr>
              <w:jc w:val="center"/>
            </w:pPr>
          </w:p>
        </w:tc>
        <w:tc>
          <w:tcPr>
            <w:tcW w:w="2688" w:type="dxa"/>
            <w:vMerge/>
          </w:tcPr>
          <w:p w:rsidR="00FE635F" w:rsidRDefault="00FE635F">
            <w:pPr>
              <w:jc w:val="center"/>
            </w:pPr>
          </w:p>
        </w:tc>
      </w:tr>
      <w:tr w:rsidR="00FE635F">
        <w:tc>
          <w:tcPr>
            <w:tcW w:w="2802" w:type="dxa"/>
          </w:tcPr>
          <w:p w:rsidR="00FE635F" w:rsidRDefault="009E46B7">
            <w:pPr>
              <w:jc w:val="center"/>
            </w:pPr>
            <w:r>
              <w:t>28</w:t>
            </w:r>
          </w:p>
        </w:tc>
        <w:tc>
          <w:tcPr>
            <w:tcW w:w="2574" w:type="dxa"/>
          </w:tcPr>
          <w:p w:rsidR="00FE635F" w:rsidRDefault="009E46B7">
            <w:pPr>
              <w:jc w:val="center"/>
            </w:pPr>
            <w:r>
              <w:t>6</w:t>
            </w:r>
          </w:p>
        </w:tc>
        <w:tc>
          <w:tcPr>
            <w:tcW w:w="2688" w:type="dxa"/>
          </w:tcPr>
          <w:p w:rsidR="00FE635F" w:rsidRDefault="009E46B7">
            <w:pPr>
              <w:jc w:val="center"/>
            </w:pPr>
            <w:r>
              <w:t>17</w:t>
            </w:r>
          </w:p>
        </w:tc>
        <w:tc>
          <w:tcPr>
            <w:tcW w:w="2688" w:type="dxa"/>
          </w:tcPr>
          <w:p w:rsidR="00FE635F" w:rsidRDefault="009E46B7">
            <w:pPr>
              <w:jc w:val="center"/>
            </w:pPr>
            <w:r>
              <w:t>16</w:t>
            </w:r>
          </w:p>
        </w:tc>
      </w:tr>
    </w:tbl>
    <w:p w:rsidR="00FE635F" w:rsidRDefault="009E46B7">
      <w:r>
        <w:t>1 – токарные</w:t>
      </w:r>
    </w:p>
    <w:p w:rsidR="00FE635F" w:rsidRDefault="009E46B7">
      <w:r>
        <w:t>2 – фрезерные</w:t>
      </w:r>
    </w:p>
    <w:p w:rsidR="00FE635F" w:rsidRDefault="009E46B7">
      <w:r>
        <w:t>3 – сборочные</w:t>
      </w:r>
    </w:p>
    <w:p w:rsidR="00FE635F" w:rsidRDefault="009E46B7">
      <w:r>
        <w:t>4 – сверлильные</w:t>
      </w:r>
    </w:p>
    <w:p w:rsidR="00FE635F" w:rsidRDefault="009E46B7">
      <w:r>
        <w:t>5 – слесарные</w:t>
      </w:r>
    </w:p>
    <w:p w:rsidR="00FE635F" w:rsidRDefault="009E46B7">
      <w:r>
        <w:t>6 – шлифовальные</w:t>
      </w:r>
    </w:p>
    <w:p w:rsidR="00FE635F" w:rsidRDefault="009E46B7">
      <w:r>
        <w:t>7 – термические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2688"/>
        <w:gridCol w:w="2688"/>
        <w:gridCol w:w="2688"/>
      </w:tblGrid>
      <w:tr w:rsidR="00FE635F">
        <w:tc>
          <w:tcPr>
            <w:tcW w:w="2688" w:type="dxa"/>
            <w:tcBorders>
              <w:top w:val="nil"/>
              <w:left w:val="nil"/>
            </w:tcBorders>
          </w:tcPr>
          <w:p w:rsidR="00FE635F" w:rsidRDefault="009E46B7">
            <w:pPr>
              <w:jc w:val="center"/>
            </w:pPr>
            <w:r>
              <w:t>Рабочие места</w:t>
            </w:r>
          </w:p>
        </w:tc>
        <w:tc>
          <w:tcPr>
            <w:tcW w:w="2688" w:type="dxa"/>
            <w:tcBorders>
              <w:top w:val="nil"/>
            </w:tcBorders>
          </w:tcPr>
          <w:p w:rsidR="00FE635F" w:rsidRDefault="009E46B7">
            <w:pPr>
              <w:jc w:val="center"/>
            </w:pPr>
            <w:r>
              <w:t>Шифр оборудования</w:t>
            </w:r>
          </w:p>
        </w:tc>
        <w:tc>
          <w:tcPr>
            <w:tcW w:w="2688" w:type="dxa"/>
            <w:tcBorders>
              <w:top w:val="nil"/>
            </w:tcBorders>
          </w:tcPr>
          <w:p w:rsidR="00FE635F" w:rsidRDefault="009E46B7">
            <w:pPr>
              <w:jc w:val="center"/>
            </w:pPr>
            <w:r>
              <w:t>Разряд</w:t>
            </w:r>
          </w:p>
        </w:tc>
        <w:tc>
          <w:tcPr>
            <w:tcW w:w="2688" w:type="dxa"/>
            <w:tcBorders>
              <w:top w:val="nil"/>
              <w:right w:val="nil"/>
            </w:tcBorders>
          </w:tcPr>
          <w:p w:rsidR="00FE635F" w:rsidRDefault="009E46B7">
            <w:pPr>
              <w:jc w:val="center"/>
            </w:pPr>
            <w:r>
              <w:t>Время</w:t>
            </w:r>
          </w:p>
        </w:tc>
      </w:tr>
      <w:tr w:rsidR="00FE635F">
        <w:tc>
          <w:tcPr>
            <w:tcW w:w="2688" w:type="dxa"/>
            <w:tcBorders>
              <w:left w:val="nil"/>
            </w:tcBorders>
          </w:tcPr>
          <w:p w:rsidR="00FE635F" w:rsidRDefault="009E46B7">
            <w:pPr>
              <w:jc w:val="center"/>
            </w:pPr>
            <w:r>
              <w:t>1</w:t>
            </w:r>
          </w:p>
          <w:p w:rsidR="00FE635F" w:rsidRDefault="009E46B7">
            <w:pPr>
              <w:jc w:val="center"/>
            </w:pPr>
            <w:r>
              <w:t>2</w:t>
            </w:r>
          </w:p>
          <w:p w:rsidR="00FE635F" w:rsidRDefault="009E46B7">
            <w:pPr>
              <w:jc w:val="center"/>
            </w:pPr>
            <w:r>
              <w:t>3</w:t>
            </w:r>
          </w:p>
          <w:p w:rsidR="00FE635F" w:rsidRDefault="009E46B7">
            <w:pPr>
              <w:jc w:val="center"/>
            </w:pPr>
            <w:r>
              <w:t>4</w:t>
            </w:r>
          </w:p>
          <w:p w:rsidR="00FE635F" w:rsidRDefault="009E46B7">
            <w:pPr>
              <w:jc w:val="center"/>
            </w:pPr>
            <w:r>
              <w:t>5</w:t>
            </w:r>
          </w:p>
          <w:p w:rsidR="00FE635F" w:rsidRDefault="009E46B7">
            <w:pPr>
              <w:jc w:val="center"/>
            </w:pPr>
            <w:r>
              <w:t>6</w:t>
            </w:r>
          </w:p>
          <w:p w:rsidR="00FE635F" w:rsidRDefault="009E46B7">
            <w:pPr>
              <w:jc w:val="center"/>
            </w:pPr>
            <w:r>
              <w:t>7</w:t>
            </w:r>
          </w:p>
          <w:p w:rsidR="00FE635F" w:rsidRDefault="009E46B7">
            <w:pPr>
              <w:jc w:val="center"/>
            </w:pPr>
            <w:r>
              <w:t>8</w:t>
            </w:r>
          </w:p>
          <w:p w:rsidR="00FE635F" w:rsidRDefault="009E46B7">
            <w:pPr>
              <w:jc w:val="center"/>
            </w:pPr>
            <w:r>
              <w:t>9</w:t>
            </w:r>
          </w:p>
          <w:p w:rsidR="00FE635F" w:rsidRDefault="009E46B7">
            <w:pPr>
              <w:jc w:val="center"/>
            </w:pPr>
            <w:r>
              <w:t>10</w:t>
            </w:r>
          </w:p>
          <w:p w:rsidR="00FE635F" w:rsidRDefault="009E46B7">
            <w:pPr>
              <w:jc w:val="center"/>
            </w:pPr>
            <w:r>
              <w:t>11</w:t>
            </w:r>
          </w:p>
          <w:p w:rsidR="00FE635F" w:rsidRDefault="009E46B7">
            <w:pPr>
              <w:jc w:val="center"/>
            </w:pPr>
            <w:r>
              <w:t>12</w:t>
            </w:r>
          </w:p>
          <w:p w:rsidR="00FE635F" w:rsidRDefault="009E46B7">
            <w:pPr>
              <w:jc w:val="center"/>
            </w:pPr>
            <w:r>
              <w:t>13</w:t>
            </w:r>
          </w:p>
          <w:p w:rsidR="00FE635F" w:rsidRDefault="009E46B7">
            <w:pPr>
              <w:jc w:val="center"/>
            </w:pPr>
            <w:r>
              <w:t>14</w:t>
            </w:r>
          </w:p>
          <w:p w:rsidR="00FE635F" w:rsidRDefault="009E46B7">
            <w:pPr>
              <w:jc w:val="center"/>
            </w:pPr>
            <w:r>
              <w:t>15</w:t>
            </w:r>
          </w:p>
          <w:p w:rsidR="00FE635F" w:rsidRDefault="009E46B7">
            <w:pPr>
              <w:jc w:val="center"/>
            </w:pPr>
            <w:r>
              <w:t>16</w:t>
            </w:r>
          </w:p>
          <w:p w:rsidR="00FE635F" w:rsidRDefault="009E46B7">
            <w:pPr>
              <w:jc w:val="center"/>
            </w:pPr>
            <w:r>
              <w:t>17</w:t>
            </w:r>
          </w:p>
          <w:p w:rsidR="00FE635F" w:rsidRDefault="009E46B7">
            <w:pPr>
              <w:jc w:val="center"/>
            </w:pPr>
            <w:r>
              <w:t>18</w:t>
            </w:r>
          </w:p>
          <w:p w:rsidR="00FE635F" w:rsidRDefault="009E46B7">
            <w:pPr>
              <w:jc w:val="center"/>
            </w:pPr>
            <w:r>
              <w:t>19</w:t>
            </w:r>
          </w:p>
          <w:p w:rsidR="00FE635F" w:rsidRDefault="009E46B7">
            <w:pPr>
              <w:jc w:val="center"/>
            </w:pPr>
            <w:r>
              <w:t>20</w:t>
            </w:r>
          </w:p>
        </w:tc>
        <w:tc>
          <w:tcPr>
            <w:tcW w:w="2688" w:type="dxa"/>
          </w:tcPr>
          <w:p w:rsidR="00FE635F" w:rsidRDefault="009E46B7">
            <w:pPr>
              <w:jc w:val="center"/>
            </w:pPr>
            <w:r>
              <w:t>2</w:t>
            </w:r>
          </w:p>
          <w:p w:rsidR="00FE635F" w:rsidRDefault="009E46B7">
            <w:pPr>
              <w:jc w:val="center"/>
            </w:pPr>
            <w:r>
              <w:t>2</w:t>
            </w:r>
          </w:p>
          <w:p w:rsidR="00FE635F" w:rsidRDefault="009E46B7">
            <w:pPr>
              <w:jc w:val="center"/>
            </w:pPr>
            <w:r>
              <w:t>6</w:t>
            </w:r>
          </w:p>
          <w:p w:rsidR="00FE635F" w:rsidRDefault="009E46B7">
            <w:pPr>
              <w:jc w:val="center"/>
            </w:pPr>
            <w:r>
              <w:t>3</w:t>
            </w:r>
          </w:p>
          <w:p w:rsidR="00FE635F" w:rsidRDefault="009E46B7">
            <w:pPr>
              <w:jc w:val="center"/>
            </w:pPr>
            <w:r>
              <w:t>1</w:t>
            </w:r>
          </w:p>
          <w:p w:rsidR="00FE635F" w:rsidRDefault="009E46B7">
            <w:pPr>
              <w:jc w:val="center"/>
            </w:pPr>
            <w:r>
              <w:t>5</w:t>
            </w:r>
          </w:p>
          <w:p w:rsidR="00FE635F" w:rsidRDefault="009E46B7">
            <w:pPr>
              <w:jc w:val="center"/>
            </w:pPr>
            <w:r>
              <w:t>3</w:t>
            </w:r>
          </w:p>
          <w:p w:rsidR="00FE635F" w:rsidRDefault="009E46B7">
            <w:pPr>
              <w:jc w:val="center"/>
            </w:pPr>
            <w:r>
              <w:t>3</w:t>
            </w:r>
          </w:p>
          <w:p w:rsidR="00FE635F" w:rsidRDefault="009E46B7">
            <w:pPr>
              <w:jc w:val="center"/>
            </w:pPr>
            <w:r>
              <w:t>3</w:t>
            </w:r>
          </w:p>
          <w:p w:rsidR="00FE635F" w:rsidRDefault="009E46B7">
            <w:pPr>
              <w:jc w:val="center"/>
            </w:pPr>
            <w:r>
              <w:t>3</w:t>
            </w:r>
          </w:p>
          <w:p w:rsidR="00FE635F" w:rsidRDefault="009E46B7">
            <w:pPr>
              <w:jc w:val="center"/>
            </w:pPr>
            <w:r>
              <w:t>4</w:t>
            </w:r>
          </w:p>
          <w:p w:rsidR="00FE635F" w:rsidRDefault="009E46B7">
            <w:pPr>
              <w:jc w:val="center"/>
            </w:pPr>
            <w:r>
              <w:t>4</w:t>
            </w:r>
          </w:p>
          <w:p w:rsidR="00FE635F" w:rsidRDefault="009E46B7">
            <w:pPr>
              <w:jc w:val="center"/>
            </w:pPr>
            <w:r>
              <w:t>3</w:t>
            </w:r>
          </w:p>
          <w:p w:rsidR="00FE635F" w:rsidRDefault="009E46B7">
            <w:pPr>
              <w:jc w:val="center"/>
            </w:pPr>
            <w:r>
              <w:t>3</w:t>
            </w:r>
          </w:p>
          <w:p w:rsidR="00FE635F" w:rsidRDefault="009E46B7">
            <w:pPr>
              <w:jc w:val="center"/>
            </w:pPr>
            <w:r>
              <w:t>3</w:t>
            </w:r>
          </w:p>
          <w:p w:rsidR="00FE635F" w:rsidRDefault="009E46B7">
            <w:pPr>
              <w:jc w:val="center"/>
            </w:pPr>
            <w:r>
              <w:t>3</w:t>
            </w:r>
          </w:p>
          <w:p w:rsidR="00FE635F" w:rsidRDefault="009E46B7">
            <w:pPr>
              <w:jc w:val="center"/>
            </w:pPr>
            <w:r>
              <w:t>3</w:t>
            </w:r>
          </w:p>
          <w:p w:rsidR="00FE635F" w:rsidRDefault="009E46B7">
            <w:pPr>
              <w:jc w:val="center"/>
            </w:pPr>
            <w:r>
              <w:t>3</w:t>
            </w:r>
          </w:p>
          <w:p w:rsidR="00FE635F" w:rsidRDefault="009E46B7">
            <w:pPr>
              <w:jc w:val="center"/>
            </w:pPr>
            <w:r>
              <w:t>1</w:t>
            </w:r>
          </w:p>
          <w:p w:rsidR="00FE635F" w:rsidRDefault="009E46B7">
            <w:r>
              <w:t xml:space="preserve">                   4</w:t>
            </w:r>
          </w:p>
        </w:tc>
        <w:tc>
          <w:tcPr>
            <w:tcW w:w="2688" w:type="dxa"/>
          </w:tcPr>
          <w:p w:rsidR="00FE635F" w:rsidRDefault="009E46B7">
            <w:pPr>
              <w:jc w:val="center"/>
            </w:pPr>
            <w:r>
              <w:t>2</w:t>
            </w:r>
          </w:p>
          <w:p w:rsidR="00FE635F" w:rsidRDefault="009E46B7">
            <w:pPr>
              <w:jc w:val="center"/>
            </w:pPr>
            <w:r>
              <w:t>2</w:t>
            </w:r>
          </w:p>
          <w:p w:rsidR="00FE635F" w:rsidRDefault="009E46B7">
            <w:pPr>
              <w:jc w:val="center"/>
            </w:pPr>
            <w:r>
              <w:t>3</w:t>
            </w:r>
          </w:p>
          <w:p w:rsidR="00FE635F" w:rsidRDefault="009E46B7">
            <w:pPr>
              <w:jc w:val="center"/>
            </w:pPr>
            <w:r>
              <w:t>2</w:t>
            </w:r>
          </w:p>
          <w:p w:rsidR="00FE635F" w:rsidRDefault="009E46B7">
            <w:pPr>
              <w:jc w:val="center"/>
            </w:pPr>
            <w:r>
              <w:t>2</w:t>
            </w:r>
          </w:p>
          <w:p w:rsidR="00FE635F" w:rsidRDefault="009E46B7">
            <w:pPr>
              <w:jc w:val="center"/>
            </w:pPr>
            <w:r>
              <w:t>3</w:t>
            </w:r>
          </w:p>
          <w:p w:rsidR="00FE635F" w:rsidRDefault="009E46B7">
            <w:pPr>
              <w:jc w:val="center"/>
            </w:pPr>
            <w:r>
              <w:t>2</w:t>
            </w:r>
          </w:p>
          <w:p w:rsidR="00FE635F" w:rsidRDefault="009E46B7">
            <w:pPr>
              <w:jc w:val="center"/>
            </w:pPr>
            <w:r>
              <w:t>2</w:t>
            </w:r>
          </w:p>
          <w:p w:rsidR="00FE635F" w:rsidRDefault="009E46B7">
            <w:pPr>
              <w:jc w:val="center"/>
            </w:pPr>
            <w:r>
              <w:t>2</w:t>
            </w:r>
          </w:p>
          <w:p w:rsidR="00FE635F" w:rsidRDefault="009E46B7">
            <w:pPr>
              <w:jc w:val="center"/>
            </w:pPr>
            <w:r>
              <w:t>2</w:t>
            </w:r>
          </w:p>
          <w:p w:rsidR="00FE635F" w:rsidRDefault="009E46B7">
            <w:pPr>
              <w:jc w:val="center"/>
            </w:pPr>
            <w:r>
              <w:t>3</w:t>
            </w:r>
          </w:p>
          <w:p w:rsidR="00FE635F" w:rsidRDefault="009E46B7">
            <w:pPr>
              <w:jc w:val="center"/>
            </w:pPr>
            <w:r>
              <w:t>3</w:t>
            </w:r>
          </w:p>
          <w:p w:rsidR="00FE635F" w:rsidRDefault="009E46B7">
            <w:pPr>
              <w:jc w:val="center"/>
            </w:pPr>
            <w:r>
              <w:t>2</w:t>
            </w:r>
          </w:p>
          <w:p w:rsidR="00FE635F" w:rsidRDefault="009E46B7">
            <w:pPr>
              <w:jc w:val="center"/>
            </w:pPr>
            <w:r>
              <w:t>2</w:t>
            </w:r>
          </w:p>
          <w:p w:rsidR="00FE635F" w:rsidRDefault="009E46B7">
            <w:pPr>
              <w:jc w:val="center"/>
            </w:pPr>
            <w:r>
              <w:t>2</w:t>
            </w:r>
          </w:p>
          <w:p w:rsidR="00FE635F" w:rsidRDefault="009E46B7">
            <w:pPr>
              <w:jc w:val="center"/>
            </w:pPr>
            <w:r>
              <w:t>2</w:t>
            </w:r>
          </w:p>
          <w:p w:rsidR="00FE635F" w:rsidRDefault="009E46B7">
            <w:pPr>
              <w:jc w:val="center"/>
            </w:pPr>
            <w:r>
              <w:t>3</w:t>
            </w:r>
          </w:p>
          <w:p w:rsidR="00FE635F" w:rsidRDefault="009E46B7">
            <w:pPr>
              <w:jc w:val="center"/>
            </w:pPr>
            <w:r>
              <w:t>3</w:t>
            </w:r>
          </w:p>
          <w:p w:rsidR="00FE635F" w:rsidRDefault="009E46B7">
            <w:pPr>
              <w:jc w:val="center"/>
            </w:pPr>
            <w:r>
              <w:t>4</w:t>
            </w:r>
          </w:p>
          <w:p w:rsidR="00FE635F" w:rsidRDefault="009E46B7">
            <w:pPr>
              <w:jc w:val="center"/>
            </w:pPr>
            <w:r>
              <w:t>4</w:t>
            </w:r>
          </w:p>
        </w:tc>
        <w:tc>
          <w:tcPr>
            <w:tcW w:w="2688" w:type="dxa"/>
            <w:tcBorders>
              <w:right w:val="nil"/>
            </w:tcBorders>
          </w:tcPr>
          <w:p w:rsidR="00FE635F" w:rsidRDefault="009E46B7">
            <w:pPr>
              <w:jc w:val="center"/>
            </w:pPr>
            <w:r>
              <w:t>18,59</w:t>
            </w:r>
          </w:p>
          <w:p w:rsidR="00FE635F" w:rsidRDefault="009E46B7">
            <w:pPr>
              <w:jc w:val="center"/>
            </w:pPr>
            <w:r>
              <w:t>2,235</w:t>
            </w:r>
          </w:p>
          <w:p w:rsidR="00FE635F" w:rsidRDefault="009E46B7">
            <w:pPr>
              <w:jc w:val="center"/>
            </w:pPr>
            <w:r>
              <w:t>0,8</w:t>
            </w:r>
          </w:p>
          <w:p w:rsidR="00FE635F" w:rsidRDefault="009E46B7">
            <w:pPr>
              <w:jc w:val="center"/>
            </w:pPr>
            <w:r>
              <w:t>3,17</w:t>
            </w:r>
          </w:p>
          <w:p w:rsidR="00FE635F" w:rsidRDefault="009E46B7">
            <w:pPr>
              <w:jc w:val="center"/>
            </w:pPr>
            <w:r>
              <w:t>3,15</w:t>
            </w:r>
          </w:p>
          <w:p w:rsidR="00FE635F" w:rsidRDefault="009E46B7">
            <w:pPr>
              <w:jc w:val="center"/>
            </w:pPr>
            <w:r>
              <w:t>3,9</w:t>
            </w:r>
          </w:p>
          <w:p w:rsidR="00FE635F" w:rsidRDefault="009E46B7">
            <w:pPr>
              <w:jc w:val="center"/>
            </w:pPr>
            <w:r>
              <w:t>4,33</w:t>
            </w:r>
          </w:p>
          <w:p w:rsidR="00FE635F" w:rsidRDefault="009E46B7">
            <w:pPr>
              <w:jc w:val="center"/>
            </w:pPr>
            <w:r>
              <w:t>0,673</w:t>
            </w:r>
          </w:p>
          <w:p w:rsidR="00FE635F" w:rsidRDefault="009E46B7">
            <w:pPr>
              <w:jc w:val="center"/>
            </w:pPr>
            <w:r>
              <w:t>0,998</w:t>
            </w:r>
          </w:p>
          <w:p w:rsidR="00FE635F" w:rsidRDefault="009E46B7">
            <w:pPr>
              <w:jc w:val="center"/>
            </w:pPr>
            <w:r>
              <w:t>0,53</w:t>
            </w:r>
          </w:p>
          <w:p w:rsidR="00FE635F" w:rsidRDefault="009E46B7">
            <w:pPr>
              <w:jc w:val="center"/>
            </w:pPr>
            <w:r>
              <w:t>0,5</w:t>
            </w:r>
          </w:p>
          <w:p w:rsidR="00FE635F" w:rsidRDefault="009E46B7">
            <w:pPr>
              <w:jc w:val="center"/>
            </w:pPr>
            <w:r>
              <w:t>0,9</w:t>
            </w:r>
          </w:p>
          <w:p w:rsidR="00FE635F" w:rsidRDefault="009E46B7">
            <w:pPr>
              <w:jc w:val="center"/>
            </w:pPr>
            <w:r>
              <w:t>3,2</w:t>
            </w:r>
          </w:p>
          <w:p w:rsidR="00FE635F" w:rsidRDefault="009E46B7">
            <w:pPr>
              <w:jc w:val="center"/>
            </w:pPr>
            <w:r>
              <w:t>1,0</w:t>
            </w:r>
          </w:p>
          <w:p w:rsidR="00FE635F" w:rsidRDefault="009E46B7">
            <w:pPr>
              <w:jc w:val="center"/>
            </w:pPr>
            <w:r>
              <w:t>0,68</w:t>
            </w:r>
          </w:p>
          <w:p w:rsidR="00FE635F" w:rsidRDefault="009E46B7">
            <w:pPr>
              <w:jc w:val="center"/>
            </w:pPr>
            <w:r>
              <w:t>4,5</w:t>
            </w:r>
          </w:p>
          <w:p w:rsidR="00FE635F" w:rsidRDefault="009E46B7">
            <w:pPr>
              <w:jc w:val="center"/>
            </w:pPr>
            <w:r>
              <w:t>1,2</w:t>
            </w:r>
          </w:p>
          <w:p w:rsidR="00FE635F" w:rsidRDefault="009E46B7">
            <w:pPr>
              <w:jc w:val="center"/>
            </w:pPr>
            <w:r>
              <w:t>2,705</w:t>
            </w:r>
          </w:p>
          <w:p w:rsidR="00FE635F" w:rsidRDefault="009E46B7">
            <w:pPr>
              <w:jc w:val="center"/>
            </w:pPr>
            <w:r>
              <w:t>1,6</w:t>
            </w:r>
          </w:p>
          <w:p w:rsidR="00FE635F" w:rsidRDefault="009E46B7">
            <w:pPr>
              <w:jc w:val="center"/>
            </w:pPr>
            <w:r>
              <w:t>4,06</w:t>
            </w:r>
          </w:p>
        </w:tc>
      </w:tr>
      <w:tr w:rsidR="00FE635F">
        <w:tc>
          <w:tcPr>
            <w:tcW w:w="2688" w:type="dxa"/>
            <w:tcBorders>
              <w:left w:val="nil"/>
              <w:bottom w:val="nil"/>
            </w:tcBorders>
          </w:tcPr>
          <w:p w:rsidR="00FE635F" w:rsidRDefault="00FE635F"/>
        </w:tc>
        <w:tc>
          <w:tcPr>
            <w:tcW w:w="2688" w:type="dxa"/>
            <w:tcBorders>
              <w:bottom w:val="nil"/>
            </w:tcBorders>
          </w:tcPr>
          <w:p w:rsidR="00FE635F" w:rsidRDefault="00FE635F"/>
        </w:tc>
        <w:tc>
          <w:tcPr>
            <w:tcW w:w="2688" w:type="dxa"/>
            <w:tcBorders>
              <w:bottom w:val="nil"/>
            </w:tcBorders>
          </w:tcPr>
          <w:p w:rsidR="00FE635F" w:rsidRDefault="00FE635F"/>
        </w:tc>
        <w:tc>
          <w:tcPr>
            <w:tcW w:w="2688" w:type="dxa"/>
            <w:tcBorders>
              <w:bottom w:val="nil"/>
              <w:right w:val="nil"/>
            </w:tcBorders>
          </w:tcPr>
          <w:p w:rsidR="00FE635F" w:rsidRDefault="009E46B7">
            <w:pPr>
              <w:jc w:val="center"/>
            </w:pPr>
            <w:r>
              <w:t>58,77 мин.</w:t>
            </w:r>
          </w:p>
        </w:tc>
      </w:tr>
    </w:tbl>
    <w:p w:rsidR="00FE635F" w:rsidRDefault="009E46B7">
      <w:r>
        <w:t xml:space="preserve">    </w:t>
      </w:r>
      <w:r>
        <w:rPr>
          <w:lang w:val="en-US"/>
        </w:rPr>
        <w:t>N</w:t>
      </w:r>
      <w:r>
        <w:rPr>
          <w:sz w:val="20"/>
        </w:rPr>
        <w:t>год.</w:t>
      </w:r>
      <w:r>
        <w:t xml:space="preserve"> = 115000шт.</w:t>
      </w:r>
    </w:p>
    <w:p w:rsidR="00FE635F" w:rsidRDefault="009E46B7">
      <w:r>
        <w:t xml:space="preserve">    Средняя стоимость 1 рабочего места 10000 грн..</w:t>
      </w:r>
    </w:p>
    <w:p w:rsidR="00FE635F" w:rsidRDefault="009E46B7">
      <w:r>
        <w:rPr>
          <w:spacing w:val="-20"/>
        </w:rPr>
        <w:t xml:space="preserve">    Затраты электроэнергии за одну смену работы – в среднем 6000 кВт. в час. Стоимость 1 кВт.час – 0,25грн</w:t>
      </w:r>
      <w:r>
        <w:t>.</w:t>
      </w:r>
    </w:p>
    <w:p w:rsidR="00FE635F" w:rsidRDefault="009E46B7">
      <w:r>
        <w:t xml:space="preserve">    Стоимость сырья, материалов – 250грн. за 1 тонну.    </w:t>
      </w:r>
    </w:p>
    <w:p w:rsidR="00FE635F" w:rsidRDefault="009E46B7">
      <w:r>
        <w:t xml:space="preserve">    Стоимость отходов – 0,075грн. за тонну.</w:t>
      </w:r>
    </w:p>
    <w:p w:rsidR="00FE635F" w:rsidRDefault="009E46B7">
      <w:r>
        <w:t xml:space="preserve">    Коэффициент выполнения сменных задач – 1.1.</w:t>
      </w:r>
    </w:p>
    <w:p w:rsidR="00FE635F" w:rsidRDefault="009E46B7">
      <w:pPr>
        <w:ind w:left="2880" w:firstLine="720"/>
      </w:pPr>
      <w:r>
        <w:t xml:space="preserve">          о</w:t>
      </w:r>
      <w:r>
        <w:rPr>
          <w:sz w:val="20"/>
        </w:rPr>
        <w:t>сн.</w:t>
      </w:r>
    </w:p>
    <w:p w:rsidR="00FE635F" w:rsidRDefault="009E46B7">
      <w:r>
        <w:t xml:space="preserve">    Среднегодовая  ЗП </w:t>
      </w:r>
      <w:r>
        <w:rPr>
          <w:sz w:val="20"/>
        </w:rPr>
        <w:t xml:space="preserve">всп.раб. </w:t>
      </w:r>
      <w:r>
        <w:t xml:space="preserve">= 0,85 * ЗП </w:t>
      </w:r>
      <w:r>
        <w:rPr>
          <w:sz w:val="20"/>
        </w:rPr>
        <w:t xml:space="preserve">сред. </w:t>
      </w:r>
    </w:p>
    <w:p w:rsidR="00FE635F" w:rsidRDefault="009E46B7">
      <w:pPr>
        <w:rPr>
          <w:sz w:val="20"/>
        </w:rPr>
      </w:pPr>
      <w:r>
        <w:t xml:space="preserve">                                                                 о</w:t>
      </w:r>
      <w:r>
        <w:rPr>
          <w:sz w:val="20"/>
        </w:rPr>
        <w:t>сн.</w:t>
      </w:r>
    </w:p>
    <w:p w:rsidR="00FE635F" w:rsidRDefault="009E46B7">
      <w:r>
        <w:t xml:space="preserve">    Среднегодовая </w:t>
      </w:r>
      <w:r>
        <w:rPr>
          <w:sz w:val="20"/>
        </w:rPr>
        <w:t xml:space="preserve"> </w:t>
      </w:r>
      <w:r>
        <w:t xml:space="preserve">ЗП </w:t>
      </w:r>
      <w:r>
        <w:rPr>
          <w:sz w:val="20"/>
        </w:rPr>
        <w:t xml:space="preserve">ИТР </w:t>
      </w:r>
      <w:r>
        <w:t xml:space="preserve">= 1,36 * ЗП </w:t>
      </w:r>
      <w:r>
        <w:rPr>
          <w:sz w:val="20"/>
        </w:rPr>
        <w:t xml:space="preserve">сред. </w:t>
      </w:r>
    </w:p>
    <w:p w:rsidR="00FE635F" w:rsidRDefault="009E46B7">
      <w:pPr>
        <w:numPr>
          <w:ilvl w:val="0"/>
          <w:numId w:val="4"/>
        </w:numPr>
        <w:jc w:val="center"/>
        <w:rPr>
          <w:b/>
        </w:rPr>
      </w:pPr>
      <w:r>
        <w:rPr>
          <w:b/>
        </w:rPr>
        <w:t>АНАЛИЗ СБАЛАНСИРОВАННОСТИ РАБОЧИХ МЕСТ И ЧИСЛЕННОСТИ РАБОТНИКОВ НА ПРОИЗВОДСТВЕННОМ УЧАСТКЕ.</w:t>
      </w:r>
    </w:p>
    <w:p w:rsidR="00FE635F" w:rsidRDefault="009E46B7">
      <w:pPr>
        <w:numPr>
          <w:ilvl w:val="1"/>
          <w:numId w:val="4"/>
        </w:numPr>
        <w:jc w:val="center"/>
        <w:rPr>
          <w:b/>
        </w:rPr>
      </w:pPr>
      <w:r>
        <w:rPr>
          <w:b/>
        </w:rPr>
        <w:t>РАСЧЕТ БАЛАНСА РАБОЧЕГО ВРЕМЕНИ</w:t>
      </w:r>
    </w:p>
    <w:p w:rsidR="00FE635F" w:rsidRDefault="009E46B7">
      <w:pPr>
        <w:pStyle w:val="a3"/>
      </w:pPr>
      <w:r>
        <w:t xml:space="preserve">    Баланс рабочего времени (БРВ) предназначен для расчета эффективного фонда рабочего времени 1 рабочего в год, то есть того времени, в течении которого рабочий находится на своём месте и выполняет возложенную на него работу.</w:t>
      </w:r>
    </w:p>
    <w:p w:rsidR="00FE635F" w:rsidRDefault="009E46B7">
      <w:pPr>
        <w:jc w:val="both"/>
      </w:pPr>
      <w:r>
        <w:t xml:space="preserve">    Расчет БРВ можно выполнить в виде таблицы:  </w:t>
      </w:r>
    </w:p>
    <w:p w:rsidR="00FE635F" w:rsidRDefault="00FE63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513"/>
        <w:gridCol w:w="2283"/>
      </w:tblGrid>
      <w:tr w:rsidR="00FE635F">
        <w:tc>
          <w:tcPr>
            <w:tcW w:w="959" w:type="dxa"/>
            <w:tcBorders>
              <w:top w:val="nil"/>
              <w:left w:val="nil"/>
            </w:tcBorders>
          </w:tcPr>
          <w:p w:rsidR="00FE635F" w:rsidRDefault="009E46B7">
            <w:pPr>
              <w:jc w:val="center"/>
            </w:pPr>
            <w:r>
              <w:t>№ п/п</w:t>
            </w:r>
          </w:p>
        </w:tc>
        <w:tc>
          <w:tcPr>
            <w:tcW w:w="7513" w:type="dxa"/>
            <w:tcBorders>
              <w:top w:val="nil"/>
            </w:tcBorders>
          </w:tcPr>
          <w:p w:rsidR="00FE635F" w:rsidRDefault="009E46B7">
            <w:pPr>
              <w:jc w:val="center"/>
            </w:pPr>
            <w:r>
              <w:t>Показатели</w:t>
            </w:r>
          </w:p>
        </w:tc>
        <w:tc>
          <w:tcPr>
            <w:tcW w:w="2283" w:type="dxa"/>
            <w:tcBorders>
              <w:top w:val="nil"/>
              <w:right w:val="nil"/>
            </w:tcBorders>
          </w:tcPr>
          <w:p w:rsidR="00FE635F" w:rsidRDefault="009E46B7">
            <w:pPr>
              <w:jc w:val="center"/>
            </w:pPr>
            <w:r>
              <w:t>План</w:t>
            </w:r>
          </w:p>
        </w:tc>
      </w:tr>
      <w:tr w:rsidR="00FE635F">
        <w:tc>
          <w:tcPr>
            <w:tcW w:w="959" w:type="dxa"/>
            <w:tcBorders>
              <w:left w:val="nil"/>
              <w:bottom w:val="nil"/>
            </w:tcBorders>
          </w:tcPr>
          <w:p w:rsidR="00FE635F" w:rsidRDefault="009E46B7">
            <w:pPr>
              <w:jc w:val="center"/>
            </w:pPr>
            <w:r>
              <w:t>1</w:t>
            </w:r>
          </w:p>
          <w:p w:rsidR="00FE635F" w:rsidRDefault="009E46B7">
            <w:pPr>
              <w:jc w:val="center"/>
            </w:pPr>
            <w:r>
              <w:t>2</w:t>
            </w: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9E46B7">
            <w:pPr>
              <w:jc w:val="center"/>
            </w:pPr>
            <w:r>
              <w:t>3</w:t>
            </w:r>
          </w:p>
          <w:p w:rsidR="00FE635F" w:rsidRDefault="009E46B7">
            <w:pPr>
              <w:jc w:val="center"/>
            </w:pPr>
            <w:r>
              <w:t>4</w:t>
            </w: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9E46B7">
            <w:pPr>
              <w:jc w:val="center"/>
            </w:pPr>
            <w:r>
              <w:t>5</w:t>
            </w:r>
          </w:p>
          <w:p w:rsidR="00FE635F" w:rsidRDefault="009E46B7">
            <w:pPr>
              <w:jc w:val="center"/>
            </w:pPr>
            <w:r>
              <w:t>6</w:t>
            </w:r>
          </w:p>
          <w:p w:rsidR="00FE635F" w:rsidRDefault="009E46B7">
            <w:pPr>
              <w:jc w:val="center"/>
            </w:pPr>
            <w:r>
              <w:t>7</w:t>
            </w: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9E46B7">
            <w:pPr>
              <w:jc w:val="center"/>
            </w:pPr>
            <w:r>
              <w:t>8</w:t>
            </w:r>
          </w:p>
          <w:p w:rsidR="00FE635F" w:rsidRDefault="009E46B7">
            <w:pPr>
              <w:jc w:val="center"/>
            </w:pPr>
            <w:r>
              <w:t>9</w:t>
            </w:r>
          </w:p>
        </w:tc>
        <w:tc>
          <w:tcPr>
            <w:tcW w:w="7513" w:type="dxa"/>
            <w:tcBorders>
              <w:bottom w:val="nil"/>
            </w:tcBorders>
          </w:tcPr>
          <w:p w:rsidR="00FE635F" w:rsidRDefault="009E46B7">
            <w:r>
              <w:t>Календарное время, в днях</w:t>
            </w:r>
          </w:p>
          <w:p w:rsidR="00FE635F" w:rsidRDefault="009E46B7">
            <w:r>
              <w:t>Количество нерабочих дней,</w:t>
            </w:r>
          </w:p>
          <w:p w:rsidR="00FE635F" w:rsidRDefault="009E46B7">
            <w:r>
              <w:t xml:space="preserve">               Всего</w:t>
            </w:r>
          </w:p>
          <w:p w:rsidR="00FE635F" w:rsidRDefault="009E46B7">
            <w:r>
              <w:t xml:space="preserve">               в т.ч.:</w:t>
            </w:r>
          </w:p>
          <w:p w:rsidR="00FE635F" w:rsidRDefault="009E46B7">
            <w:pPr>
              <w:numPr>
                <w:ilvl w:val="0"/>
                <w:numId w:val="1"/>
              </w:numPr>
            </w:pPr>
            <w:r>
              <w:t>Праздничных</w:t>
            </w:r>
          </w:p>
          <w:p w:rsidR="00FE635F" w:rsidRDefault="009E46B7">
            <w:pPr>
              <w:numPr>
                <w:ilvl w:val="0"/>
                <w:numId w:val="1"/>
              </w:numPr>
            </w:pPr>
            <w:r>
              <w:t>Выходных</w:t>
            </w:r>
          </w:p>
          <w:p w:rsidR="00FE635F" w:rsidRDefault="009E46B7">
            <w:r>
              <w:t>Количество календарных рабочих дней</w:t>
            </w:r>
          </w:p>
          <w:p w:rsidR="00FE635F" w:rsidRDefault="009E46B7">
            <w:r>
              <w:t>Неявки на работу,</w:t>
            </w:r>
          </w:p>
          <w:p w:rsidR="00FE635F" w:rsidRDefault="009E46B7">
            <w:r>
              <w:t xml:space="preserve">               Всего</w:t>
            </w:r>
          </w:p>
          <w:p w:rsidR="00FE635F" w:rsidRDefault="009E46B7">
            <w:r>
              <w:t xml:space="preserve">               в т.ч.:</w:t>
            </w:r>
          </w:p>
          <w:p w:rsidR="00FE635F" w:rsidRDefault="009E46B7">
            <w:pPr>
              <w:numPr>
                <w:ilvl w:val="0"/>
                <w:numId w:val="1"/>
              </w:numPr>
            </w:pPr>
            <w:r>
              <w:t>очередные и дополнительные отпуска</w:t>
            </w:r>
          </w:p>
          <w:p w:rsidR="00FE635F" w:rsidRDefault="009E46B7">
            <w:pPr>
              <w:numPr>
                <w:ilvl w:val="0"/>
                <w:numId w:val="1"/>
              </w:numPr>
            </w:pPr>
            <w:r>
              <w:t>отпуска по беременности и родам</w:t>
            </w:r>
          </w:p>
          <w:p w:rsidR="00FE635F" w:rsidRDefault="009E46B7">
            <w:pPr>
              <w:numPr>
                <w:ilvl w:val="0"/>
                <w:numId w:val="1"/>
              </w:numPr>
            </w:pPr>
            <w:r>
              <w:t>выполнение государственных обязательств</w:t>
            </w:r>
          </w:p>
          <w:p w:rsidR="00FE635F" w:rsidRDefault="009E46B7">
            <w:pPr>
              <w:numPr>
                <w:ilvl w:val="0"/>
                <w:numId w:val="1"/>
              </w:numPr>
            </w:pPr>
            <w:r>
              <w:t>по болезни</w:t>
            </w:r>
          </w:p>
          <w:p w:rsidR="00FE635F" w:rsidRDefault="009E46B7">
            <w:r>
              <w:t>Реальный фонд времени, в днях</w:t>
            </w:r>
          </w:p>
          <w:p w:rsidR="00FE635F" w:rsidRDefault="009E46B7">
            <w:r>
              <w:t>Номинальная продолжительность рабочего дня</w:t>
            </w:r>
          </w:p>
          <w:p w:rsidR="00FE635F" w:rsidRDefault="009E46B7">
            <w:r>
              <w:t>Потери времени, в часах</w:t>
            </w:r>
          </w:p>
          <w:p w:rsidR="00FE635F" w:rsidRDefault="009E46B7">
            <w:pPr>
              <w:tabs>
                <w:tab w:val="left" w:pos="884"/>
              </w:tabs>
            </w:pPr>
            <w:r>
              <w:t xml:space="preserve">               Всего</w:t>
            </w:r>
          </w:p>
          <w:p w:rsidR="00FE635F" w:rsidRDefault="009E46B7">
            <w:pPr>
              <w:tabs>
                <w:tab w:val="left" w:pos="884"/>
              </w:tabs>
            </w:pPr>
            <w:r>
              <w:t xml:space="preserve">               в т.ч.:</w:t>
            </w:r>
          </w:p>
          <w:p w:rsidR="00FE635F" w:rsidRDefault="009E46B7">
            <w:pPr>
              <w:numPr>
                <w:ilvl w:val="0"/>
                <w:numId w:val="1"/>
              </w:numPr>
              <w:tabs>
                <w:tab w:val="left" w:pos="884"/>
              </w:tabs>
            </w:pPr>
            <w:r>
              <w:t xml:space="preserve">сокращенный день для кормящих матерей </w:t>
            </w:r>
          </w:p>
          <w:p w:rsidR="00FE635F" w:rsidRDefault="009E46B7">
            <w:pPr>
              <w:numPr>
                <w:ilvl w:val="0"/>
                <w:numId w:val="1"/>
              </w:numPr>
              <w:tabs>
                <w:tab w:val="left" w:pos="884"/>
              </w:tabs>
            </w:pPr>
            <w:r>
              <w:t xml:space="preserve">внутрисменные простои </w:t>
            </w:r>
          </w:p>
          <w:p w:rsidR="00FE635F" w:rsidRDefault="009E46B7">
            <w:pPr>
              <w:tabs>
                <w:tab w:val="left" w:pos="884"/>
              </w:tabs>
            </w:pPr>
            <w:r>
              <w:t>Реальная продолжительность рабочей смены</w:t>
            </w:r>
          </w:p>
          <w:p w:rsidR="00FE635F" w:rsidRDefault="009E46B7">
            <w:pPr>
              <w:tabs>
                <w:tab w:val="left" w:pos="884"/>
              </w:tabs>
            </w:pPr>
            <w:r>
              <w:t xml:space="preserve">Эффективный фонд рабочего времени одного рабочего в год, в часах      </w:t>
            </w:r>
          </w:p>
        </w:tc>
        <w:tc>
          <w:tcPr>
            <w:tcW w:w="2283" w:type="dxa"/>
            <w:tcBorders>
              <w:bottom w:val="nil"/>
              <w:right w:val="nil"/>
            </w:tcBorders>
          </w:tcPr>
          <w:p w:rsidR="00FE635F" w:rsidRDefault="009E46B7">
            <w:pPr>
              <w:jc w:val="center"/>
            </w:pPr>
            <w:r>
              <w:t>365</w:t>
            </w:r>
          </w:p>
          <w:p w:rsidR="00FE635F" w:rsidRDefault="00FE635F">
            <w:pPr>
              <w:jc w:val="center"/>
            </w:pPr>
          </w:p>
          <w:p w:rsidR="00FE635F" w:rsidRDefault="009E46B7">
            <w:pPr>
              <w:jc w:val="center"/>
            </w:pPr>
            <w:r>
              <w:t>105</w:t>
            </w:r>
          </w:p>
          <w:p w:rsidR="00FE635F" w:rsidRDefault="00FE635F">
            <w:pPr>
              <w:jc w:val="center"/>
            </w:pPr>
          </w:p>
          <w:p w:rsidR="00FE635F" w:rsidRDefault="009E46B7">
            <w:pPr>
              <w:jc w:val="center"/>
            </w:pPr>
            <w:r>
              <w:t>8</w:t>
            </w:r>
          </w:p>
          <w:p w:rsidR="00FE635F" w:rsidRDefault="009E46B7">
            <w:pPr>
              <w:jc w:val="center"/>
            </w:pPr>
            <w:r>
              <w:t>97</w:t>
            </w:r>
          </w:p>
          <w:p w:rsidR="00FE635F" w:rsidRDefault="009E46B7">
            <w:pPr>
              <w:jc w:val="center"/>
            </w:pPr>
            <w:r>
              <w:t>260</w:t>
            </w:r>
          </w:p>
          <w:p w:rsidR="00FE635F" w:rsidRDefault="00FE635F">
            <w:pPr>
              <w:jc w:val="center"/>
            </w:pPr>
          </w:p>
          <w:p w:rsidR="00FE635F" w:rsidRDefault="009E46B7">
            <w:pPr>
              <w:jc w:val="center"/>
            </w:pPr>
            <w:r>
              <w:t>10,0</w:t>
            </w:r>
          </w:p>
          <w:p w:rsidR="00FE635F" w:rsidRDefault="00FE635F">
            <w:pPr>
              <w:jc w:val="center"/>
            </w:pPr>
          </w:p>
          <w:p w:rsidR="00FE635F" w:rsidRDefault="009E46B7">
            <w:pPr>
              <w:jc w:val="center"/>
            </w:pPr>
            <w:r>
              <w:t>5,8</w:t>
            </w:r>
          </w:p>
          <w:p w:rsidR="00FE635F" w:rsidRDefault="009E46B7">
            <w:pPr>
              <w:jc w:val="center"/>
            </w:pPr>
            <w:r>
              <w:t>0,3</w:t>
            </w:r>
          </w:p>
          <w:p w:rsidR="00FE635F" w:rsidRDefault="009E46B7">
            <w:pPr>
              <w:jc w:val="center"/>
            </w:pPr>
            <w:r>
              <w:t>0,6</w:t>
            </w:r>
          </w:p>
          <w:p w:rsidR="00FE635F" w:rsidRDefault="009E46B7">
            <w:pPr>
              <w:jc w:val="center"/>
            </w:pPr>
            <w:r>
              <w:t>3,3</w:t>
            </w:r>
          </w:p>
          <w:p w:rsidR="00FE635F" w:rsidRDefault="009E46B7">
            <w:pPr>
              <w:jc w:val="center"/>
            </w:pPr>
            <w:r>
              <w:t>250,0</w:t>
            </w:r>
          </w:p>
          <w:p w:rsidR="00FE635F" w:rsidRDefault="009E46B7">
            <w:pPr>
              <w:jc w:val="center"/>
            </w:pPr>
            <w:r>
              <w:t>8,0</w:t>
            </w:r>
          </w:p>
          <w:p w:rsidR="00FE635F" w:rsidRDefault="00FE635F">
            <w:pPr>
              <w:jc w:val="center"/>
            </w:pPr>
          </w:p>
          <w:p w:rsidR="00FE635F" w:rsidRDefault="009E46B7">
            <w:pPr>
              <w:jc w:val="center"/>
            </w:pPr>
            <w:r>
              <w:t>0,28</w:t>
            </w:r>
          </w:p>
          <w:p w:rsidR="00FE635F" w:rsidRDefault="00FE635F">
            <w:pPr>
              <w:jc w:val="center"/>
            </w:pPr>
          </w:p>
          <w:p w:rsidR="00FE635F" w:rsidRDefault="009E46B7">
            <w:pPr>
              <w:jc w:val="center"/>
            </w:pPr>
            <w:r>
              <w:t>0,03</w:t>
            </w:r>
          </w:p>
          <w:p w:rsidR="00FE635F" w:rsidRDefault="009E46B7">
            <w:pPr>
              <w:jc w:val="center"/>
            </w:pPr>
            <w:r>
              <w:t>0,25</w:t>
            </w:r>
          </w:p>
          <w:p w:rsidR="00FE635F" w:rsidRDefault="009E46B7">
            <w:pPr>
              <w:jc w:val="center"/>
            </w:pPr>
            <w:r>
              <w:t>7,72</w:t>
            </w:r>
          </w:p>
          <w:p w:rsidR="00FE635F" w:rsidRDefault="009E46B7">
            <w:pPr>
              <w:jc w:val="center"/>
            </w:pPr>
            <w:r>
              <w:t>1930,0</w:t>
            </w:r>
          </w:p>
        </w:tc>
      </w:tr>
    </w:tbl>
    <w:p w:rsidR="00FE635F" w:rsidRDefault="00FE635F"/>
    <w:p w:rsidR="00FE635F" w:rsidRDefault="009E46B7">
      <w:r>
        <w:t xml:space="preserve">    Теперь можно сделать предварительный расчет численности основных рабочих. Она будет составлять:</w:t>
      </w:r>
    </w:p>
    <w:p w:rsidR="00FE635F" w:rsidRDefault="009E46B7">
      <w:r>
        <w:t xml:space="preserve">                        Т</w:t>
      </w:r>
      <w:r>
        <w:rPr>
          <w:sz w:val="20"/>
        </w:rPr>
        <w:t>н</w:t>
      </w:r>
      <w:r>
        <w:t xml:space="preserve">                                      102849,25</w:t>
      </w:r>
    </w:p>
    <w:p w:rsidR="00FE635F" w:rsidRDefault="007D1616">
      <w:r>
        <w:rPr>
          <w:noProof/>
        </w:rPr>
        <w:pict>
          <v:line id="_x0000_s1027" style="position:absolute;z-index:251633664" from="173.7pt,6.6pt" to="274.5pt,6.6pt" o:allowincell="f"/>
        </w:pict>
      </w:r>
      <w:r>
        <w:rPr>
          <w:noProof/>
        </w:rPr>
        <w:pict>
          <v:line id="_x0000_s1026" style="position:absolute;z-index:251632640" from="36.9pt,6.6pt" to="137.7pt,6.6pt" o:allowincell="f"/>
        </w:pict>
      </w:r>
      <w:r w:rsidR="009E46B7">
        <w:t>Ч</w:t>
      </w:r>
      <w:r w:rsidR="009E46B7">
        <w:rPr>
          <w:sz w:val="20"/>
        </w:rPr>
        <w:t>пл.</w:t>
      </w:r>
      <w:r w:rsidR="009E46B7">
        <w:t>=                                        =                                              = 49 чел.</w:t>
      </w:r>
    </w:p>
    <w:p w:rsidR="00FE635F" w:rsidRDefault="009E46B7">
      <w:r>
        <w:t xml:space="preserve">                  Ф</w:t>
      </w:r>
      <w:r>
        <w:rPr>
          <w:sz w:val="20"/>
        </w:rPr>
        <w:t>эф.</w:t>
      </w:r>
      <w:r>
        <w:t xml:space="preserve"> *К</w:t>
      </w:r>
      <w:r>
        <w:rPr>
          <w:sz w:val="20"/>
        </w:rPr>
        <w:t>в.н.</w:t>
      </w:r>
      <w:r>
        <w:t xml:space="preserve">                          1930 * 1,1                     </w:t>
      </w:r>
    </w:p>
    <w:p w:rsidR="00FE635F" w:rsidRDefault="00FE635F"/>
    <w:p w:rsidR="00FE635F" w:rsidRDefault="009E46B7">
      <w:r>
        <w:t>Т- трудоемкость годовой программы, н-ч ((Т</w:t>
      </w:r>
      <w:r>
        <w:rPr>
          <w:sz w:val="20"/>
        </w:rPr>
        <w:t>шт-к</w:t>
      </w:r>
      <w:r>
        <w:t xml:space="preserve"> * </w:t>
      </w:r>
      <w:r>
        <w:rPr>
          <w:lang w:val="en-US"/>
        </w:rPr>
        <w:t>N</w:t>
      </w:r>
      <w:r>
        <w:rPr>
          <w:sz w:val="20"/>
        </w:rPr>
        <w:t>год.</w:t>
      </w:r>
      <w:r>
        <w:t>)/60, где Т</w:t>
      </w:r>
      <w:r>
        <w:rPr>
          <w:sz w:val="20"/>
        </w:rPr>
        <w:t xml:space="preserve">шт-к – </w:t>
      </w:r>
      <w:r>
        <w:t xml:space="preserve">штучно-калькуляционное время на одно изделие, мин.; </w:t>
      </w:r>
      <w:r>
        <w:rPr>
          <w:lang w:val="en-US"/>
        </w:rPr>
        <w:t>N</w:t>
      </w:r>
      <w:r>
        <w:rPr>
          <w:sz w:val="20"/>
        </w:rPr>
        <w:t xml:space="preserve">год. </w:t>
      </w:r>
      <w:r>
        <w:t>– объем годовой программы, шт.);</w:t>
      </w:r>
    </w:p>
    <w:p w:rsidR="00FE635F" w:rsidRDefault="009E46B7">
      <w:r>
        <w:t>Ф</w:t>
      </w:r>
      <w:r>
        <w:rPr>
          <w:sz w:val="20"/>
        </w:rPr>
        <w:t xml:space="preserve">эф. </w:t>
      </w:r>
      <w:r>
        <w:t>– эффективный годовой фонд времени одного рабочего, ч;</w:t>
      </w:r>
    </w:p>
    <w:p w:rsidR="00FE635F" w:rsidRDefault="009E46B7">
      <w:r>
        <w:t>К</w:t>
      </w:r>
      <w:r>
        <w:rPr>
          <w:sz w:val="20"/>
        </w:rPr>
        <w:t xml:space="preserve">в.н. </w:t>
      </w:r>
      <w:r>
        <w:t xml:space="preserve"> – коэффициент выполнения норм (К</w:t>
      </w:r>
      <w:r>
        <w:rPr>
          <w:sz w:val="20"/>
        </w:rPr>
        <w:t xml:space="preserve">в.н. </w:t>
      </w:r>
      <w:r>
        <w:t xml:space="preserve"> = 1,1)</w:t>
      </w:r>
    </w:p>
    <w:p w:rsidR="00FE635F" w:rsidRDefault="009E46B7">
      <w:r>
        <w:t xml:space="preserve">    Затем на основе исходных данных и БРВ рассчитаем производственную мощность производственного участка:</w:t>
      </w:r>
    </w:p>
    <w:p w:rsidR="00FE635F" w:rsidRDefault="00FE635F"/>
    <w:p w:rsidR="00FE635F" w:rsidRDefault="009E46B7">
      <w:r>
        <w:t xml:space="preserve">                 С * Ф</w:t>
      </w:r>
      <w:r>
        <w:rPr>
          <w:sz w:val="20"/>
        </w:rPr>
        <w:t>эф.</w:t>
      </w:r>
      <w:r>
        <w:t xml:space="preserve"> * 60           20*1930,0*60</w:t>
      </w:r>
    </w:p>
    <w:p w:rsidR="00FE635F" w:rsidRDefault="007D1616">
      <w:r>
        <w:rPr>
          <w:noProof/>
        </w:rPr>
        <w:pict>
          <v:line id="_x0000_s1067" style="position:absolute;z-index:251643904" from="144.9pt,7.2pt" to="245.7pt,7.2pt" o:allowincell="f"/>
        </w:pict>
      </w:r>
      <w:r>
        <w:rPr>
          <w:noProof/>
        </w:rPr>
        <w:pict>
          <v:line id="_x0000_s1066" style="position:absolute;z-index:251642880" from="44.1pt,7.2pt" to="116.1pt,7.2pt" o:allowincell="f"/>
        </w:pict>
      </w:r>
      <w:r w:rsidR="009E46B7">
        <w:t>М</w:t>
      </w:r>
      <w:r w:rsidR="009E46B7">
        <w:rPr>
          <w:sz w:val="20"/>
        </w:rPr>
        <w:t>уч</w:t>
      </w:r>
      <w:r w:rsidR="009E46B7">
        <w:t xml:space="preserve">.=                               =                                         =     35825 шт ,              </w:t>
      </w:r>
    </w:p>
    <w:p w:rsidR="00FE635F" w:rsidRDefault="009E46B7">
      <w:r>
        <w:t xml:space="preserve">                Т</w:t>
      </w:r>
      <w:r>
        <w:rPr>
          <w:sz w:val="20"/>
        </w:rPr>
        <w:t>шт-к</w:t>
      </w:r>
      <w:r>
        <w:t xml:space="preserve"> * К</w:t>
      </w:r>
      <w:r>
        <w:rPr>
          <w:sz w:val="20"/>
        </w:rPr>
        <w:t xml:space="preserve">в.н.              </w:t>
      </w:r>
      <w:r>
        <w:t xml:space="preserve">   58,771*1,1                           </w:t>
      </w:r>
    </w:p>
    <w:p w:rsidR="00FE635F" w:rsidRDefault="009E46B7">
      <w:r>
        <w:t>где  с – количество рабочих мест.</w:t>
      </w:r>
    </w:p>
    <w:p w:rsidR="00FE635F" w:rsidRDefault="009E46B7">
      <w:r>
        <w:t xml:space="preserve">    Таким образом, проделанные расчеты позволяют сделать вывод, что на имеющемся оборудовании реально можно сделать годовую программу в размере 35825 изделий при численности основных рабочих 49 человека.  </w:t>
      </w:r>
    </w:p>
    <w:p w:rsidR="00FE635F" w:rsidRDefault="009E46B7">
      <w:pPr>
        <w:numPr>
          <w:ilvl w:val="1"/>
          <w:numId w:val="4"/>
        </w:numPr>
        <w:jc w:val="center"/>
        <w:rPr>
          <w:b/>
        </w:rPr>
      </w:pPr>
      <w:r>
        <w:rPr>
          <w:b/>
        </w:rPr>
        <w:t>АНАЛИЗ РАЗДЕЛЕНИЯ И КООПЕРАЦИИ ТРУДА.</w:t>
      </w:r>
    </w:p>
    <w:p w:rsidR="00FE635F" w:rsidRDefault="009E46B7">
      <w:pPr>
        <w:pStyle w:val="a3"/>
      </w:pPr>
      <w:r>
        <w:t xml:space="preserve">    Данный элемент организации труда предусматривает получение ответов на следующие вопросы:</w:t>
      </w:r>
    </w:p>
    <w:p w:rsidR="00FE635F" w:rsidRDefault="009E46B7">
      <w:pPr>
        <w:numPr>
          <w:ilvl w:val="0"/>
          <w:numId w:val="13"/>
        </w:numPr>
        <w:jc w:val="both"/>
      </w:pPr>
      <w:r>
        <w:t>Сколько и каких рабочих мест необходимо для выполнения годовой программы?</w:t>
      </w:r>
    </w:p>
    <w:p w:rsidR="00FE635F" w:rsidRDefault="009E46B7">
      <w:pPr>
        <w:numPr>
          <w:ilvl w:val="0"/>
          <w:numId w:val="13"/>
        </w:numPr>
        <w:jc w:val="both"/>
      </w:pPr>
      <w:r>
        <w:t>Какая нужна численность и квалификация работников для выполнения годовой программы?</w:t>
      </w:r>
    </w:p>
    <w:p w:rsidR="00FE635F" w:rsidRDefault="009E46B7">
      <w:pPr>
        <w:numPr>
          <w:ilvl w:val="0"/>
          <w:numId w:val="13"/>
        </w:numPr>
        <w:jc w:val="both"/>
      </w:pPr>
      <w:r>
        <w:t>На каких рабочих местах предполагается организовать многостаночную работу или совмещение профессий?</w:t>
      </w:r>
    </w:p>
    <w:p w:rsidR="00FE635F" w:rsidRDefault="009E46B7">
      <w:pPr>
        <w:numPr>
          <w:ilvl w:val="0"/>
          <w:numId w:val="13"/>
        </w:numPr>
        <w:jc w:val="both"/>
      </w:pPr>
      <w:r>
        <w:t>Какие рабочие места будут работать в 1,2 или 3 смены.</w:t>
      </w:r>
    </w:p>
    <w:p w:rsidR="00FE635F" w:rsidRDefault="009E46B7">
      <w:pPr>
        <w:jc w:val="both"/>
      </w:pPr>
      <w:r>
        <w:t xml:space="preserve">    Согласно договору производственный участок должен выполнить годовую программу (</w:t>
      </w:r>
      <w:r>
        <w:rPr>
          <w:lang w:val="en-US"/>
        </w:rPr>
        <w:t>N</w:t>
      </w:r>
      <w:r>
        <w:rPr>
          <w:sz w:val="20"/>
        </w:rPr>
        <w:t>год.</w:t>
      </w:r>
      <w:r>
        <w:t xml:space="preserve">) по изготовлению продукции объемом 35000 шт. С целью организации производства необходимо знать, какая среднесуточная партия деталей должна изготовляться для своевременного и качественного выполнения программы. Объем суточной партии рассчитывается по формуле:    </w:t>
      </w:r>
    </w:p>
    <w:p w:rsidR="00FE635F" w:rsidRDefault="00FE635F">
      <w:pPr>
        <w:jc w:val="both"/>
      </w:pPr>
    </w:p>
    <w:p w:rsidR="00FE635F" w:rsidRDefault="009E46B7">
      <w:r>
        <w:t xml:space="preserve">                     </w:t>
      </w:r>
      <w:r>
        <w:rPr>
          <w:lang w:val="en-US"/>
        </w:rPr>
        <w:t>N</w:t>
      </w:r>
      <w:r>
        <w:rPr>
          <w:sz w:val="20"/>
        </w:rPr>
        <w:t>год.</w:t>
      </w:r>
      <w:r>
        <w:t xml:space="preserve">                  105 000</w:t>
      </w:r>
    </w:p>
    <w:p w:rsidR="00FE635F" w:rsidRDefault="007D1616">
      <w:r>
        <w:rPr>
          <w:noProof/>
        </w:rPr>
        <w:pict>
          <v:line id="_x0000_s1030" style="position:absolute;z-index:251635712" from="130.5pt,3.45pt" to="188.1pt,3.45pt" o:allowincell="f"/>
        </w:pict>
      </w:r>
      <w:r>
        <w:rPr>
          <w:noProof/>
        </w:rPr>
        <w:pict>
          <v:line id="_x0000_s1029" style="position:absolute;z-index:251634688" from="44.1pt,3.45pt" to="108.9pt,3.45pt" o:allowincell="f"/>
        </w:pict>
      </w:r>
      <w:r w:rsidR="009E46B7">
        <w:t>В</w:t>
      </w:r>
      <w:r w:rsidR="009E46B7">
        <w:rPr>
          <w:sz w:val="20"/>
        </w:rPr>
        <w:t>сут.</w:t>
      </w:r>
      <w:r w:rsidR="009E46B7">
        <w:t xml:space="preserve"> =                            =                       </w:t>
      </w:r>
      <w:r w:rsidR="009E46B7">
        <w:sym w:font="Symbol" w:char="F0BB"/>
      </w:r>
      <w:r w:rsidR="009E46B7">
        <w:t xml:space="preserve"> 420 шт., где </w:t>
      </w:r>
    </w:p>
    <w:p w:rsidR="00FE635F" w:rsidRDefault="009E46B7">
      <w:r>
        <w:t xml:space="preserve">                    Ф</w:t>
      </w:r>
      <w:r>
        <w:rPr>
          <w:sz w:val="20"/>
        </w:rPr>
        <w:t>дн.</w:t>
      </w:r>
      <w:r>
        <w:t xml:space="preserve">                    250,0</w:t>
      </w:r>
    </w:p>
    <w:p w:rsidR="00FE635F" w:rsidRDefault="00FE635F"/>
    <w:p w:rsidR="00FE635F" w:rsidRDefault="009E46B7">
      <w:r>
        <w:rPr>
          <w:lang w:val="en-US"/>
        </w:rPr>
        <w:t>N</w:t>
      </w:r>
      <w:r>
        <w:rPr>
          <w:sz w:val="20"/>
        </w:rPr>
        <w:t>год.</w:t>
      </w:r>
      <w:r>
        <w:t xml:space="preserve"> - годовая программа, шт.;</w:t>
      </w:r>
    </w:p>
    <w:p w:rsidR="00FE635F" w:rsidRDefault="009E46B7">
      <w:r>
        <w:t>Ф</w:t>
      </w:r>
      <w:r>
        <w:rPr>
          <w:sz w:val="20"/>
        </w:rPr>
        <w:t xml:space="preserve">дн. </w:t>
      </w:r>
      <w:r>
        <w:t>– реальный годовой фонд времени, дни.</w:t>
      </w:r>
    </w:p>
    <w:p w:rsidR="00FE635F" w:rsidRDefault="00FE635F"/>
    <w:p w:rsidR="00FE635F" w:rsidRDefault="00FE635F"/>
    <w:p w:rsidR="00FE635F" w:rsidRDefault="009E46B7">
      <w:r>
        <w:t xml:space="preserve">    Используя показатель среднесуточной выработки определяем загрузку оборудования прямым счетом по каждому рабочему месту:</w:t>
      </w:r>
    </w:p>
    <w:p w:rsidR="00FE635F" w:rsidRDefault="00FE635F"/>
    <w:p w:rsidR="00FE635F" w:rsidRDefault="009E46B7">
      <w:r>
        <w:t xml:space="preserve">                                                                       Т </w:t>
      </w:r>
      <w:r>
        <w:rPr>
          <w:sz w:val="20"/>
        </w:rPr>
        <w:t>шт- к. і</w:t>
      </w:r>
      <w:r>
        <w:t xml:space="preserve">  * В </w:t>
      </w:r>
      <w:r>
        <w:rPr>
          <w:sz w:val="20"/>
        </w:rPr>
        <w:t>сут. сред</w:t>
      </w:r>
      <w:r>
        <w:t xml:space="preserve">        </w:t>
      </w:r>
    </w:p>
    <w:p w:rsidR="00FE635F" w:rsidRDefault="007D1616">
      <w:r>
        <w:rPr>
          <w:noProof/>
        </w:rPr>
        <w:pict>
          <v:line id="_x0000_s1031" style="position:absolute;z-index:251636736" from="209.7pt,2pt" to="324.9pt,2pt" o:allowincell="f"/>
        </w:pict>
      </w:r>
      <w:r w:rsidR="009E46B7">
        <w:t xml:space="preserve">                                                         Т</w:t>
      </w:r>
      <w:r w:rsidR="009E46B7">
        <w:rPr>
          <w:sz w:val="20"/>
          <w:lang w:val="uk-UA"/>
        </w:rPr>
        <w:t>з.і.</w:t>
      </w:r>
      <w:r w:rsidR="009E46B7">
        <w:t>=                                           ,</w:t>
      </w:r>
    </w:p>
    <w:p w:rsidR="00FE635F" w:rsidRDefault="009E46B7">
      <w:r>
        <w:t xml:space="preserve">                                                                                      60</w:t>
      </w:r>
    </w:p>
    <w:p w:rsidR="00FE635F" w:rsidRDefault="009E46B7">
      <w:r>
        <w:t xml:space="preserve">где Т </w:t>
      </w:r>
      <w:r>
        <w:rPr>
          <w:sz w:val="20"/>
        </w:rPr>
        <w:t xml:space="preserve">шт- к. і </w:t>
      </w:r>
      <w:r>
        <w:t>– штучно-калькуляционное время і-того рабочего места, мин.; 60 – переводной коэффициент, мин/ч.</w:t>
      </w:r>
    </w:p>
    <w:p w:rsidR="00FE635F" w:rsidRDefault="009E46B7">
      <w:r>
        <w:t xml:space="preserve">    Результаты расчетов представим в виде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1"/>
        <w:gridCol w:w="1926"/>
        <w:gridCol w:w="1701"/>
        <w:gridCol w:w="2826"/>
        <w:gridCol w:w="2151"/>
      </w:tblGrid>
      <w:tr w:rsidR="00FE635F">
        <w:tc>
          <w:tcPr>
            <w:tcW w:w="2151" w:type="dxa"/>
          </w:tcPr>
          <w:p w:rsidR="00FE635F" w:rsidRDefault="009E46B7">
            <w:pPr>
              <w:jc w:val="center"/>
            </w:pPr>
            <w:r>
              <w:t>№ рабочего места</w:t>
            </w:r>
          </w:p>
        </w:tc>
        <w:tc>
          <w:tcPr>
            <w:tcW w:w="1926" w:type="dxa"/>
          </w:tcPr>
          <w:p w:rsidR="00FE635F" w:rsidRDefault="009E46B7">
            <w:pPr>
              <w:jc w:val="center"/>
            </w:pPr>
            <w:r>
              <w:t xml:space="preserve">Т </w:t>
            </w:r>
            <w:r>
              <w:rPr>
                <w:sz w:val="20"/>
              </w:rPr>
              <w:t>шт- кальк. І</w:t>
            </w:r>
          </w:p>
        </w:tc>
        <w:tc>
          <w:tcPr>
            <w:tcW w:w="1701" w:type="dxa"/>
          </w:tcPr>
          <w:p w:rsidR="00FE635F" w:rsidRDefault="009E46B7">
            <w:pPr>
              <w:jc w:val="center"/>
            </w:pPr>
            <w:r>
              <w:t xml:space="preserve">В </w:t>
            </w:r>
            <w:r>
              <w:rPr>
                <w:sz w:val="20"/>
              </w:rPr>
              <w:t>сут. сред.</w:t>
            </w:r>
          </w:p>
        </w:tc>
        <w:tc>
          <w:tcPr>
            <w:tcW w:w="2826" w:type="dxa"/>
          </w:tcPr>
          <w:p w:rsidR="00FE635F" w:rsidRDefault="009E46B7">
            <w:pPr>
              <w:jc w:val="center"/>
            </w:pPr>
            <w:r>
              <w:t>Т</w:t>
            </w:r>
            <w:r>
              <w:rPr>
                <w:sz w:val="20"/>
                <w:lang w:val="uk-UA"/>
              </w:rPr>
              <w:t>з.і.</w:t>
            </w:r>
            <w:r>
              <w:t>, в часах</w:t>
            </w:r>
          </w:p>
        </w:tc>
        <w:tc>
          <w:tcPr>
            <w:tcW w:w="2151" w:type="dxa"/>
          </w:tcPr>
          <w:p w:rsidR="00FE635F" w:rsidRDefault="009E46B7">
            <w:pPr>
              <w:jc w:val="center"/>
            </w:pPr>
            <w:r>
              <w:t>Шифр оборудования</w:t>
            </w:r>
          </w:p>
        </w:tc>
      </w:tr>
      <w:tr w:rsidR="00FE635F">
        <w:trPr>
          <w:cantSplit/>
          <w:trHeight w:val="1134"/>
        </w:trPr>
        <w:tc>
          <w:tcPr>
            <w:tcW w:w="2151" w:type="dxa"/>
          </w:tcPr>
          <w:p w:rsidR="00FE635F" w:rsidRDefault="009E46B7">
            <w:pPr>
              <w:jc w:val="center"/>
              <w:rPr>
                <w:sz w:val="22"/>
              </w:rPr>
            </w:pPr>
            <w:r>
              <w:rPr>
                <w:sz w:val="22"/>
              </w:rPr>
              <w:t>1</w:t>
            </w:r>
          </w:p>
          <w:p w:rsidR="00FE635F" w:rsidRDefault="009E46B7">
            <w:pPr>
              <w:jc w:val="center"/>
              <w:rPr>
                <w:sz w:val="22"/>
              </w:rPr>
            </w:pPr>
            <w:r>
              <w:rPr>
                <w:sz w:val="22"/>
              </w:rPr>
              <w:t>2</w:t>
            </w:r>
          </w:p>
          <w:p w:rsidR="00FE635F" w:rsidRDefault="009E46B7">
            <w:pPr>
              <w:jc w:val="center"/>
              <w:rPr>
                <w:sz w:val="22"/>
              </w:rPr>
            </w:pPr>
            <w:r>
              <w:rPr>
                <w:sz w:val="22"/>
              </w:rPr>
              <w:t>3</w:t>
            </w:r>
          </w:p>
          <w:p w:rsidR="00FE635F" w:rsidRDefault="009E46B7">
            <w:pPr>
              <w:jc w:val="center"/>
              <w:rPr>
                <w:sz w:val="22"/>
              </w:rPr>
            </w:pPr>
            <w:r>
              <w:rPr>
                <w:sz w:val="22"/>
              </w:rPr>
              <w:t>4</w:t>
            </w:r>
          </w:p>
          <w:p w:rsidR="00FE635F" w:rsidRDefault="009E46B7">
            <w:pPr>
              <w:jc w:val="center"/>
              <w:rPr>
                <w:sz w:val="22"/>
              </w:rPr>
            </w:pPr>
            <w:r>
              <w:rPr>
                <w:sz w:val="22"/>
              </w:rPr>
              <w:t>5</w:t>
            </w:r>
          </w:p>
          <w:p w:rsidR="00FE635F" w:rsidRDefault="009E46B7">
            <w:pPr>
              <w:jc w:val="center"/>
              <w:rPr>
                <w:sz w:val="22"/>
              </w:rPr>
            </w:pPr>
            <w:r>
              <w:rPr>
                <w:sz w:val="22"/>
              </w:rPr>
              <w:t>6</w:t>
            </w:r>
          </w:p>
          <w:p w:rsidR="00FE635F" w:rsidRDefault="009E46B7">
            <w:pPr>
              <w:jc w:val="center"/>
              <w:rPr>
                <w:sz w:val="22"/>
              </w:rPr>
            </w:pPr>
            <w:r>
              <w:rPr>
                <w:sz w:val="22"/>
              </w:rPr>
              <w:t>7</w:t>
            </w:r>
          </w:p>
          <w:p w:rsidR="00FE635F" w:rsidRDefault="009E46B7">
            <w:pPr>
              <w:jc w:val="center"/>
              <w:rPr>
                <w:sz w:val="22"/>
              </w:rPr>
            </w:pPr>
            <w:r>
              <w:rPr>
                <w:sz w:val="22"/>
              </w:rPr>
              <w:t>8</w:t>
            </w:r>
          </w:p>
          <w:p w:rsidR="00FE635F" w:rsidRDefault="009E46B7">
            <w:pPr>
              <w:jc w:val="center"/>
              <w:rPr>
                <w:sz w:val="22"/>
              </w:rPr>
            </w:pPr>
            <w:r>
              <w:rPr>
                <w:sz w:val="22"/>
              </w:rPr>
              <w:t>9</w:t>
            </w:r>
          </w:p>
          <w:p w:rsidR="00FE635F" w:rsidRDefault="009E46B7">
            <w:pPr>
              <w:jc w:val="center"/>
              <w:rPr>
                <w:sz w:val="22"/>
              </w:rPr>
            </w:pPr>
            <w:r>
              <w:rPr>
                <w:sz w:val="22"/>
              </w:rPr>
              <w:t>10</w:t>
            </w:r>
          </w:p>
          <w:p w:rsidR="00FE635F" w:rsidRDefault="009E46B7">
            <w:pPr>
              <w:jc w:val="center"/>
              <w:rPr>
                <w:sz w:val="22"/>
              </w:rPr>
            </w:pPr>
            <w:r>
              <w:rPr>
                <w:sz w:val="22"/>
              </w:rPr>
              <w:t>11</w:t>
            </w:r>
          </w:p>
          <w:p w:rsidR="00FE635F" w:rsidRDefault="009E46B7">
            <w:pPr>
              <w:jc w:val="center"/>
              <w:rPr>
                <w:sz w:val="22"/>
              </w:rPr>
            </w:pPr>
            <w:r>
              <w:rPr>
                <w:sz w:val="22"/>
              </w:rPr>
              <w:t>12</w:t>
            </w:r>
          </w:p>
          <w:p w:rsidR="00FE635F" w:rsidRDefault="009E46B7">
            <w:pPr>
              <w:jc w:val="center"/>
              <w:rPr>
                <w:sz w:val="22"/>
              </w:rPr>
            </w:pPr>
            <w:r>
              <w:rPr>
                <w:sz w:val="22"/>
              </w:rPr>
              <w:t>13</w:t>
            </w:r>
          </w:p>
          <w:p w:rsidR="00FE635F" w:rsidRDefault="009E46B7">
            <w:pPr>
              <w:jc w:val="center"/>
              <w:rPr>
                <w:sz w:val="22"/>
              </w:rPr>
            </w:pPr>
            <w:r>
              <w:rPr>
                <w:sz w:val="22"/>
              </w:rPr>
              <w:t>14</w:t>
            </w:r>
          </w:p>
          <w:p w:rsidR="00FE635F" w:rsidRDefault="009E46B7">
            <w:pPr>
              <w:jc w:val="center"/>
              <w:rPr>
                <w:sz w:val="22"/>
              </w:rPr>
            </w:pPr>
            <w:r>
              <w:rPr>
                <w:sz w:val="22"/>
              </w:rPr>
              <w:t>15</w:t>
            </w:r>
          </w:p>
          <w:p w:rsidR="00FE635F" w:rsidRDefault="009E46B7">
            <w:pPr>
              <w:jc w:val="center"/>
              <w:rPr>
                <w:sz w:val="22"/>
              </w:rPr>
            </w:pPr>
            <w:r>
              <w:rPr>
                <w:sz w:val="22"/>
              </w:rPr>
              <w:t>16</w:t>
            </w:r>
          </w:p>
          <w:p w:rsidR="00FE635F" w:rsidRDefault="009E46B7">
            <w:pPr>
              <w:jc w:val="center"/>
              <w:rPr>
                <w:sz w:val="22"/>
              </w:rPr>
            </w:pPr>
            <w:r>
              <w:rPr>
                <w:sz w:val="22"/>
              </w:rPr>
              <w:t>17</w:t>
            </w:r>
          </w:p>
          <w:p w:rsidR="00FE635F" w:rsidRDefault="009E46B7">
            <w:pPr>
              <w:jc w:val="center"/>
              <w:rPr>
                <w:sz w:val="22"/>
              </w:rPr>
            </w:pPr>
            <w:r>
              <w:rPr>
                <w:sz w:val="22"/>
              </w:rPr>
              <w:t>18</w:t>
            </w:r>
          </w:p>
          <w:p w:rsidR="00FE635F" w:rsidRDefault="009E46B7">
            <w:pPr>
              <w:jc w:val="center"/>
              <w:rPr>
                <w:sz w:val="22"/>
              </w:rPr>
            </w:pPr>
            <w:r>
              <w:rPr>
                <w:sz w:val="22"/>
              </w:rPr>
              <w:t>19</w:t>
            </w:r>
          </w:p>
          <w:p w:rsidR="00FE635F" w:rsidRDefault="009E46B7">
            <w:pPr>
              <w:jc w:val="center"/>
              <w:rPr>
                <w:sz w:val="22"/>
              </w:rPr>
            </w:pPr>
            <w:r>
              <w:rPr>
                <w:sz w:val="22"/>
              </w:rPr>
              <w:t>20</w:t>
            </w:r>
          </w:p>
        </w:tc>
        <w:tc>
          <w:tcPr>
            <w:tcW w:w="1926" w:type="dxa"/>
          </w:tcPr>
          <w:p w:rsidR="00FE635F" w:rsidRDefault="009E46B7">
            <w:pPr>
              <w:jc w:val="center"/>
              <w:rPr>
                <w:sz w:val="22"/>
              </w:rPr>
            </w:pPr>
            <w:r>
              <w:rPr>
                <w:sz w:val="22"/>
              </w:rPr>
              <w:t>18,59</w:t>
            </w:r>
          </w:p>
          <w:p w:rsidR="00FE635F" w:rsidRDefault="009E46B7">
            <w:pPr>
              <w:jc w:val="center"/>
              <w:rPr>
                <w:sz w:val="22"/>
              </w:rPr>
            </w:pPr>
            <w:r>
              <w:rPr>
                <w:sz w:val="22"/>
              </w:rPr>
              <w:t>2,285</w:t>
            </w:r>
          </w:p>
          <w:p w:rsidR="00FE635F" w:rsidRDefault="009E46B7">
            <w:pPr>
              <w:jc w:val="center"/>
              <w:rPr>
                <w:sz w:val="22"/>
              </w:rPr>
            </w:pPr>
            <w:r>
              <w:rPr>
                <w:sz w:val="22"/>
              </w:rPr>
              <w:t>0,8</w:t>
            </w:r>
          </w:p>
          <w:p w:rsidR="00FE635F" w:rsidRDefault="009E46B7">
            <w:pPr>
              <w:jc w:val="center"/>
              <w:rPr>
                <w:sz w:val="22"/>
              </w:rPr>
            </w:pPr>
            <w:r>
              <w:rPr>
                <w:sz w:val="22"/>
              </w:rPr>
              <w:t>3,17</w:t>
            </w:r>
          </w:p>
          <w:p w:rsidR="00FE635F" w:rsidRDefault="009E46B7">
            <w:pPr>
              <w:jc w:val="center"/>
              <w:rPr>
                <w:sz w:val="22"/>
              </w:rPr>
            </w:pPr>
            <w:r>
              <w:rPr>
                <w:sz w:val="22"/>
              </w:rPr>
              <w:t>3,15</w:t>
            </w:r>
          </w:p>
          <w:p w:rsidR="00FE635F" w:rsidRDefault="009E46B7">
            <w:pPr>
              <w:jc w:val="center"/>
              <w:rPr>
                <w:sz w:val="22"/>
              </w:rPr>
            </w:pPr>
            <w:r>
              <w:rPr>
                <w:sz w:val="22"/>
              </w:rPr>
              <w:t>3,9</w:t>
            </w:r>
          </w:p>
          <w:p w:rsidR="00FE635F" w:rsidRDefault="009E46B7">
            <w:pPr>
              <w:jc w:val="center"/>
              <w:rPr>
                <w:sz w:val="22"/>
              </w:rPr>
            </w:pPr>
            <w:r>
              <w:rPr>
                <w:sz w:val="22"/>
              </w:rPr>
              <w:t>4,33</w:t>
            </w:r>
          </w:p>
          <w:p w:rsidR="00FE635F" w:rsidRDefault="009E46B7">
            <w:pPr>
              <w:jc w:val="center"/>
              <w:rPr>
                <w:sz w:val="22"/>
              </w:rPr>
            </w:pPr>
            <w:r>
              <w:rPr>
                <w:sz w:val="22"/>
              </w:rPr>
              <w:t>0,673</w:t>
            </w:r>
          </w:p>
          <w:p w:rsidR="00FE635F" w:rsidRDefault="009E46B7">
            <w:pPr>
              <w:jc w:val="center"/>
              <w:rPr>
                <w:sz w:val="22"/>
              </w:rPr>
            </w:pPr>
            <w:r>
              <w:rPr>
                <w:sz w:val="22"/>
              </w:rPr>
              <w:t>0,998</w:t>
            </w:r>
          </w:p>
          <w:p w:rsidR="00FE635F" w:rsidRDefault="009E46B7">
            <w:pPr>
              <w:jc w:val="center"/>
              <w:rPr>
                <w:sz w:val="22"/>
              </w:rPr>
            </w:pPr>
            <w:r>
              <w:rPr>
                <w:sz w:val="22"/>
              </w:rPr>
              <w:t>0,53</w:t>
            </w:r>
          </w:p>
          <w:p w:rsidR="00FE635F" w:rsidRDefault="009E46B7">
            <w:pPr>
              <w:jc w:val="center"/>
              <w:rPr>
                <w:sz w:val="22"/>
              </w:rPr>
            </w:pPr>
            <w:r>
              <w:rPr>
                <w:sz w:val="22"/>
              </w:rPr>
              <w:t>0,5</w:t>
            </w:r>
          </w:p>
          <w:p w:rsidR="00FE635F" w:rsidRDefault="009E46B7">
            <w:pPr>
              <w:jc w:val="center"/>
              <w:rPr>
                <w:sz w:val="22"/>
              </w:rPr>
            </w:pPr>
            <w:r>
              <w:rPr>
                <w:sz w:val="22"/>
              </w:rPr>
              <w:t>0,9</w:t>
            </w:r>
          </w:p>
          <w:p w:rsidR="00FE635F" w:rsidRDefault="009E46B7">
            <w:pPr>
              <w:jc w:val="center"/>
              <w:rPr>
                <w:sz w:val="22"/>
              </w:rPr>
            </w:pPr>
            <w:r>
              <w:rPr>
                <w:sz w:val="22"/>
              </w:rPr>
              <w:t>3,2</w:t>
            </w:r>
          </w:p>
          <w:p w:rsidR="00FE635F" w:rsidRDefault="009E46B7">
            <w:pPr>
              <w:jc w:val="center"/>
              <w:rPr>
                <w:sz w:val="22"/>
              </w:rPr>
            </w:pPr>
            <w:r>
              <w:rPr>
                <w:sz w:val="22"/>
              </w:rPr>
              <w:t>1,0</w:t>
            </w:r>
          </w:p>
          <w:p w:rsidR="00FE635F" w:rsidRDefault="009E46B7">
            <w:pPr>
              <w:jc w:val="center"/>
              <w:rPr>
                <w:sz w:val="22"/>
              </w:rPr>
            </w:pPr>
            <w:r>
              <w:rPr>
                <w:sz w:val="22"/>
              </w:rPr>
              <w:t>0,68</w:t>
            </w:r>
          </w:p>
          <w:p w:rsidR="00FE635F" w:rsidRDefault="009E46B7">
            <w:pPr>
              <w:jc w:val="center"/>
              <w:rPr>
                <w:sz w:val="22"/>
              </w:rPr>
            </w:pPr>
            <w:r>
              <w:rPr>
                <w:sz w:val="22"/>
              </w:rPr>
              <w:t>4,5</w:t>
            </w:r>
          </w:p>
          <w:p w:rsidR="00FE635F" w:rsidRDefault="009E46B7">
            <w:pPr>
              <w:jc w:val="center"/>
              <w:rPr>
                <w:sz w:val="22"/>
              </w:rPr>
            </w:pPr>
            <w:r>
              <w:rPr>
                <w:sz w:val="22"/>
              </w:rPr>
              <w:t>1,2</w:t>
            </w:r>
          </w:p>
          <w:p w:rsidR="00FE635F" w:rsidRDefault="009E46B7">
            <w:pPr>
              <w:jc w:val="center"/>
              <w:rPr>
                <w:sz w:val="22"/>
              </w:rPr>
            </w:pPr>
            <w:r>
              <w:rPr>
                <w:sz w:val="22"/>
              </w:rPr>
              <w:t>2,705</w:t>
            </w:r>
          </w:p>
          <w:p w:rsidR="00FE635F" w:rsidRDefault="009E46B7">
            <w:pPr>
              <w:jc w:val="center"/>
              <w:rPr>
                <w:sz w:val="22"/>
              </w:rPr>
            </w:pPr>
            <w:r>
              <w:rPr>
                <w:sz w:val="22"/>
              </w:rPr>
              <w:t>1,6</w:t>
            </w:r>
          </w:p>
          <w:p w:rsidR="00FE635F" w:rsidRDefault="009E46B7">
            <w:pPr>
              <w:jc w:val="center"/>
              <w:rPr>
                <w:sz w:val="22"/>
              </w:rPr>
            </w:pPr>
            <w:r>
              <w:rPr>
                <w:sz w:val="22"/>
              </w:rPr>
              <w:t>4,06</w:t>
            </w:r>
          </w:p>
        </w:tc>
        <w:tc>
          <w:tcPr>
            <w:tcW w:w="1701" w:type="dxa"/>
            <w:textDirection w:val="btLr"/>
          </w:tcPr>
          <w:p w:rsidR="00FE635F" w:rsidRDefault="009E46B7">
            <w:pPr>
              <w:ind w:left="113" w:right="113"/>
              <w:jc w:val="center"/>
              <w:rPr>
                <w:sz w:val="96"/>
              </w:rPr>
            </w:pPr>
            <w:r>
              <w:rPr>
                <w:sz w:val="96"/>
              </w:rPr>
              <w:t xml:space="preserve">  420</w:t>
            </w:r>
          </w:p>
        </w:tc>
        <w:tc>
          <w:tcPr>
            <w:tcW w:w="2826" w:type="dxa"/>
          </w:tcPr>
          <w:p w:rsidR="00FE635F" w:rsidRDefault="009E46B7">
            <w:pPr>
              <w:jc w:val="center"/>
              <w:rPr>
                <w:sz w:val="22"/>
              </w:rPr>
            </w:pPr>
            <w:r>
              <w:rPr>
                <w:sz w:val="22"/>
              </w:rPr>
              <w:t>130,1</w:t>
            </w:r>
          </w:p>
          <w:p w:rsidR="00FE635F" w:rsidRDefault="009E46B7">
            <w:pPr>
              <w:jc w:val="center"/>
              <w:rPr>
                <w:sz w:val="22"/>
              </w:rPr>
            </w:pPr>
            <w:r>
              <w:rPr>
                <w:sz w:val="22"/>
              </w:rPr>
              <w:t>16,0</w:t>
            </w:r>
          </w:p>
          <w:p w:rsidR="00FE635F" w:rsidRDefault="009E46B7">
            <w:pPr>
              <w:jc w:val="center"/>
              <w:rPr>
                <w:sz w:val="22"/>
              </w:rPr>
            </w:pPr>
            <w:r>
              <w:rPr>
                <w:sz w:val="22"/>
              </w:rPr>
              <w:t>5,6</w:t>
            </w:r>
          </w:p>
          <w:p w:rsidR="00FE635F" w:rsidRDefault="009E46B7">
            <w:pPr>
              <w:jc w:val="center"/>
              <w:rPr>
                <w:sz w:val="22"/>
              </w:rPr>
            </w:pPr>
            <w:r>
              <w:rPr>
                <w:sz w:val="22"/>
              </w:rPr>
              <w:t>22,2</w:t>
            </w:r>
          </w:p>
          <w:p w:rsidR="00FE635F" w:rsidRDefault="009E46B7">
            <w:pPr>
              <w:jc w:val="center"/>
              <w:rPr>
                <w:sz w:val="22"/>
              </w:rPr>
            </w:pPr>
            <w:r>
              <w:rPr>
                <w:sz w:val="22"/>
              </w:rPr>
              <w:t>22,1</w:t>
            </w:r>
          </w:p>
          <w:p w:rsidR="00FE635F" w:rsidRDefault="009E46B7">
            <w:pPr>
              <w:jc w:val="center"/>
              <w:rPr>
                <w:sz w:val="22"/>
              </w:rPr>
            </w:pPr>
            <w:r>
              <w:rPr>
                <w:sz w:val="22"/>
              </w:rPr>
              <w:t>27,3</w:t>
            </w:r>
          </w:p>
          <w:p w:rsidR="00FE635F" w:rsidRDefault="009E46B7">
            <w:pPr>
              <w:jc w:val="center"/>
              <w:rPr>
                <w:sz w:val="22"/>
              </w:rPr>
            </w:pPr>
            <w:r>
              <w:rPr>
                <w:sz w:val="22"/>
              </w:rPr>
              <w:t>30,3</w:t>
            </w:r>
          </w:p>
          <w:p w:rsidR="00FE635F" w:rsidRDefault="009E46B7">
            <w:pPr>
              <w:jc w:val="center"/>
              <w:rPr>
                <w:sz w:val="22"/>
              </w:rPr>
            </w:pPr>
            <w:r>
              <w:rPr>
                <w:sz w:val="22"/>
              </w:rPr>
              <w:t>4,7</w:t>
            </w:r>
          </w:p>
          <w:p w:rsidR="00FE635F" w:rsidRDefault="009E46B7">
            <w:pPr>
              <w:jc w:val="center"/>
              <w:rPr>
                <w:sz w:val="22"/>
              </w:rPr>
            </w:pPr>
            <w:r>
              <w:rPr>
                <w:sz w:val="22"/>
              </w:rPr>
              <w:t>7,0</w:t>
            </w:r>
          </w:p>
          <w:p w:rsidR="00FE635F" w:rsidRDefault="009E46B7">
            <w:pPr>
              <w:jc w:val="center"/>
              <w:rPr>
                <w:sz w:val="22"/>
              </w:rPr>
            </w:pPr>
            <w:r>
              <w:rPr>
                <w:sz w:val="22"/>
              </w:rPr>
              <w:t>3,7</w:t>
            </w:r>
          </w:p>
          <w:p w:rsidR="00FE635F" w:rsidRDefault="009E46B7">
            <w:pPr>
              <w:jc w:val="center"/>
              <w:rPr>
                <w:sz w:val="22"/>
              </w:rPr>
            </w:pPr>
            <w:r>
              <w:rPr>
                <w:sz w:val="22"/>
              </w:rPr>
              <w:t>3,5</w:t>
            </w:r>
          </w:p>
          <w:p w:rsidR="00FE635F" w:rsidRDefault="009E46B7">
            <w:pPr>
              <w:jc w:val="center"/>
              <w:rPr>
                <w:sz w:val="22"/>
              </w:rPr>
            </w:pPr>
            <w:r>
              <w:rPr>
                <w:sz w:val="22"/>
              </w:rPr>
              <w:t>6,3</w:t>
            </w:r>
          </w:p>
          <w:p w:rsidR="00FE635F" w:rsidRDefault="009E46B7">
            <w:pPr>
              <w:jc w:val="center"/>
              <w:rPr>
                <w:sz w:val="22"/>
              </w:rPr>
            </w:pPr>
            <w:r>
              <w:rPr>
                <w:sz w:val="22"/>
              </w:rPr>
              <w:t>22,4</w:t>
            </w:r>
          </w:p>
          <w:p w:rsidR="00FE635F" w:rsidRDefault="009E46B7">
            <w:pPr>
              <w:jc w:val="center"/>
              <w:rPr>
                <w:sz w:val="22"/>
              </w:rPr>
            </w:pPr>
            <w:r>
              <w:rPr>
                <w:sz w:val="22"/>
              </w:rPr>
              <w:t>7,0</w:t>
            </w:r>
          </w:p>
          <w:p w:rsidR="00FE635F" w:rsidRDefault="009E46B7">
            <w:pPr>
              <w:jc w:val="center"/>
              <w:rPr>
                <w:sz w:val="22"/>
              </w:rPr>
            </w:pPr>
            <w:r>
              <w:rPr>
                <w:sz w:val="22"/>
              </w:rPr>
              <w:t>4,8</w:t>
            </w:r>
          </w:p>
          <w:p w:rsidR="00FE635F" w:rsidRDefault="009E46B7">
            <w:pPr>
              <w:jc w:val="center"/>
              <w:rPr>
                <w:sz w:val="22"/>
              </w:rPr>
            </w:pPr>
            <w:r>
              <w:rPr>
                <w:sz w:val="22"/>
              </w:rPr>
              <w:t>31,5</w:t>
            </w:r>
          </w:p>
          <w:p w:rsidR="00FE635F" w:rsidRDefault="009E46B7">
            <w:pPr>
              <w:jc w:val="center"/>
              <w:rPr>
                <w:sz w:val="22"/>
              </w:rPr>
            </w:pPr>
            <w:r>
              <w:rPr>
                <w:sz w:val="22"/>
              </w:rPr>
              <w:t>8,4</w:t>
            </w:r>
          </w:p>
          <w:p w:rsidR="00FE635F" w:rsidRDefault="009E46B7">
            <w:pPr>
              <w:jc w:val="center"/>
              <w:rPr>
                <w:sz w:val="22"/>
              </w:rPr>
            </w:pPr>
            <w:r>
              <w:rPr>
                <w:sz w:val="22"/>
              </w:rPr>
              <w:t>18,9</w:t>
            </w:r>
          </w:p>
          <w:p w:rsidR="00FE635F" w:rsidRDefault="009E46B7">
            <w:pPr>
              <w:jc w:val="center"/>
              <w:rPr>
                <w:sz w:val="22"/>
              </w:rPr>
            </w:pPr>
            <w:r>
              <w:rPr>
                <w:sz w:val="22"/>
              </w:rPr>
              <w:t>11,2</w:t>
            </w:r>
          </w:p>
          <w:p w:rsidR="00FE635F" w:rsidRDefault="009E46B7">
            <w:pPr>
              <w:jc w:val="center"/>
              <w:rPr>
                <w:sz w:val="22"/>
              </w:rPr>
            </w:pPr>
            <w:r>
              <w:rPr>
                <w:sz w:val="22"/>
              </w:rPr>
              <w:t>28,4</w:t>
            </w:r>
          </w:p>
        </w:tc>
        <w:tc>
          <w:tcPr>
            <w:tcW w:w="2151" w:type="dxa"/>
          </w:tcPr>
          <w:p w:rsidR="00FE635F" w:rsidRDefault="009E46B7">
            <w:pPr>
              <w:jc w:val="center"/>
              <w:rPr>
                <w:sz w:val="22"/>
              </w:rPr>
            </w:pPr>
            <w:r>
              <w:rPr>
                <w:sz w:val="22"/>
              </w:rPr>
              <w:t>2</w:t>
            </w:r>
          </w:p>
          <w:p w:rsidR="00FE635F" w:rsidRDefault="009E46B7">
            <w:pPr>
              <w:jc w:val="center"/>
              <w:rPr>
                <w:sz w:val="22"/>
              </w:rPr>
            </w:pPr>
            <w:r>
              <w:rPr>
                <w:sz w:val="22"/>
              </w:rPr>
              <w:t>2</w:t>
            </w:r>
          </w:p>
          <w:p w:rsidR="00FE635F" w:rsidRDefault="009E46B7">
            <w:pPr>
              <w:jc w:val="center"/>
              <w:rPr>
                <w:sz w:val="22"/>
              </w:rPr>
            </w:pPr>
            <w:r>
              <w:rPr>
                <w:sz w:val="22"/>
              </w:rPr>
              <w:t>6</w:t>
            </w:r>
          </w:p>
          <w:p w:rsidR="00FE635F" w:rsidRDefault="009E46B7">
            <w:pPr>
              <w:jc w:val="center"/>
              <w:rPr>
                <w:sz w:val="22"/>
              </w:rPr>
            </w:pPr>
            <w:r>
              <w:rPr>
                <w:sz w:val="22"/>
              </w:rPr>
              <w:t>3</w:t>
            </w:r>
          </w:p>
          <w:p w:rsidR="00FE635F" w:rsidRDefault="009E46B7">
            <w:pPr>
              <w:jc w:val="center"/>
              <w:rPr>
                <w:sz w:val="22"/>
              </w:rPr>
            </w:pPr>
            <w:r>
              <w:rPr>
                <w:sz w:val="22"/>
              </w:rPr>
              <w:t>1</w:t>
            </w:r>
          </w:p>
          <w:p w:rsidR="00FE635F" w:rsidRDefault="009E46B7">
            <w:pPr>
              <w:jc w:val="center"/>
              <w:rPr>
                <w:sz w:val="22"/>
              </w:rPr>
            </w:pPr>
            <w:r>
              <w:rPr>
                <w:sz w:val="22"/>
              </w:rPr>
              <w:t>5</w:t>
            </w:r>
          </w:p>
          <w:p w:rsidR="00FE635F" w:rsidRDefault="009E46B7">
            <w:pPr>
              <w:jc w:val="center"/>
              <w:rPr>
                <w:sz w:val="22"/>
              </w:rPr>
            </w:pPr>
            <w:r>
              <w:rPr>
                <w:sz w:val="22"/>
              </w:rPr>
              <w:t>3</w:t>
            </w:r>
          </w:p>
          <w:p w:rsidR="00FE635F" w:rsidRDefault="009E46B7">
            <w:pPr>
              <w:jc w:val="center"/>
              <w:rPr>
                <w:sz w:val="22"/>
              </w:rPr>
            </w:pPr>
            <w:r>
              <w:rPr>
                <w:sz w:val="22"/>
              </w:rPr>
              <w:t>3</w:t>
            </w:r>
          </w:p>
          <w:p w:rsidR="00FE635F" w:rsidRDefault="009E46B7">
            <w:pPr>
              <w:jc w:val="center"/>
              <w:rPr>
                <w:sz w:val="22"/>
              </w:rPr>
            </w:pPr>
            <w:r>
              <w:rPr>
                <w:sz w:val="22"/>
              </w:rPr>
              <w:t>3</w:t>
            </w:r>
          </w:p>
          <w:p w:rsidR="00FE635F" w:rsidRDefault="009E46B7">
            <w:pPr>
              <w:jc w:val="center"/>
              <w:rPr>
                <w:sz w:val="22"/>
              </w:rPr>
            </w:pPr>
            <w:r>
              <w:rPr>
                <w:sz w:val="22"/>
              </w:rPr>
              <w:t>3</w:t>
            </w:r>
          </w:p>
          <w:p w:rsidR="00FE635F" w:rsidRDefault="009E46B7">
            <w:pPr>
              <w:jc w:val="center"/>
              <w:rPr>
                <w:sz w:val="22"/>
              </w:rPr>
            </w:pPr>
            <w:r>
              <w:rPr>
                <w:sz w:val="22"/>
              </w:rPr>
              <w:t>4</w:t>
            </w:r>
          </w:p>
          <w:p w:rsidR="00FE635F" w:rsidRDefault="009E46B7">
            <w:pPr>
              <w:jc w:val="center"/>
              <w:rPr>
                <w:sz w:val="22"/>
              </w:rPr>
            </w:pPr>
            <w:r>
              <w:rPr>
                <w:sz w:val="22"/>
              </w:rPr>
              <w:t>4</w:t>
            </w:r>
          </w:p>
          <w:p w:rsidR="00FE635F" w:rsidRDefault="009E46B7">
            <w:pPr>
              <w:jc w:val="center"/>
              <w:rPr>
                <w:sz w:val="22"/>
              </w:rPr>
            </w:pPr>
            <w:r>
              <w:rPr>
                <w:sz w:val="22"/>
              </w:rPr>
              <w:t>3</w:t>
            </w:r>
          </w:p>
          <w:p w:rsidR="00FE635F" w:rsidRDefault="009E46B7">
            <w:pPr>
              <w:jc w:val="center"/>
              <w:rPr>
                <w:sz w:val="22"/>
              </w:rPr>
            </w:pPr>
            <w:r>
              <w:rPr>
                <w:sz w:val="22"/>
              </w:rPr>
              <w:t>3</w:t>
            </w:r>
          </w:p>
          <w:p w:rsidR="00FE635F" w:rsidRDefault="009E46B7">
            <w:pPr>
              <w:jc w:val="center"/>
              <w:rPr>
                <w:sz w:val="22"/>
              </w:rPr>
            </w:pPr>
            <w:r>
              <w:rPr>
                <w:sz w:val="22"/>
              </w:rPr>
              <w:t>3</w:t>
            </w:r>
          </w:p>
          <w:p w:rsidR="00FE635F" w:rsidRDefault="009E46B7">
            <w:pPr>
              <w:jc w:val="center"/>
              <w:rPr>
                <w:sz w:val="22"/>
              </w:rPr>
            </w:pPr>
            <w:r>
              <w:rPr>
                <w:sz w:val="22"/>
              </w:rPr>
              <w:t>3</w:t>
            </w:r>
          </w:p>
          <w:p w:rsidR="00FE635F" w:rsidRDefault="009E46B7">
            <w:pPr>
              <w:jc w:val="center"/>
              <w:rPr>
                <w:sz w:val="22"/>
              </w:rPr>
            </w:pPr>
            <w:r>
              <w:rPr>
                <w:sz w:val="22"/>
              </w:rPr>
              <w:t>3</w:t>
            </w:r>
          </w:p>
          <w:p w:rsidR="00FE635F" w:rsidRDefault="009E46B7">
            <w:pPr>
              <w:jc w:val="center"/>
              <w:rPr>
                <w:sz w:val="22"/>
              </w:rPr>
            </w:pPr>
            <w:r>
              <w:rPr>
                <w:sz w:val="22"/>
              </w:rPr>
              <w:t>3</w:t>
            </w:r>
          </w:p>
          <w:p w:rsidR="00FE635F" w:rsidRDefault="009E46B7">
            <w:pPr>
              <w:jc w:val="center"/>
              <w:rPr>
                <w:sz w:val="22"/>
              </w:rPr>
            </w:pPr>
            <w:r>
              <w:rPr>
                <w:sz w:val="22"/>
              </w:rPr>
              <w:t>1</w:t>
            </w:r>
          </w:p>
          <w:p w:rsidR="00FE635F" w:rsidRDefault="009E46B7">
            <w:pPr>
              <w:jc w:val="center"/>
              <w:rPr>
                <w:sz w:val="22"/>
              </w:rPr>
            </w:pPr>
            <w:r>
              <w:rPr>
                <w:sz w:val="22"/>
              </w:rPr>
              <w:t>4</w:t>
            </w:r>
          </w:p>
        </w:tc>
      </w:tr>
    </w:tbl>
    <w:p w:rsidR="00FE635F" w:rsidRDefault="009E46B7">
      <w:pPr>
        <w:jc w:val="both"/>
      </w:pPr>
      <w:r>
        <w:t xml:space="preserve">   </w:t>
      </w:r>
    </w:p>
    <w:p w:rsidR="00FE635F" w:rsidRDefault="009E46B7">
      <w:pPr>
        <w:jc w:val="both"/>
      </w:pPr>
      <w:r>
        <w:t xml:space="preserve">    Используя данные предыдущей таблицы, определим суммарную загрузку, по видам оборудования и представим их в виде таблицы: </w:t>
      </w:r>
    </w:p>
    <w:p w:rsidR="00FE635F" w:rsidRDefault="00FE635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3226"/>
        <w:gridCol w:w="1310"/>
        <w:gridCol w:w="2992"/>
      </w:tblGrid>
      <w:tr w:rsidR="00FE635F">
        <w:tc>
          <w:tcPr>
            <w:tcW w:w="959" w:type="dxa"/>
          </w:tcPr>
          <w:p w:rsidR="00FE635F" w:rsidRDefault="009E46B7">
            <w:pPr>
              <w:jc w:val="center"/>
            </w:pPr>
            <w:r>
              <w:t>№ п/п</w:t>
            </w:r>
          </w:p>
        </w:tc>
        <w:tc>
          <w:tcPr>
            <w:tcW w:w="2268" w:type="dxa"/>
          </w:tcPr>
          <w:p w:rsidR="00FE635F" w:rsidRDefault="009E46B7">
            <w:pPr>
              <w:jc w:val="center"/>
            </w:pPr>
            <w:r>
              <w:t>Виды рабочих мест</w:t>
            </w:r>
          </w:p>
        </w:tc>
        <w:tc>
          <w:tcPr>
            <w:tcW w:w="3226" w:type="dxa"/>
          </w:tcPr>
          <w:p w:rsidR="00FE635F" w:rsidRDefault="009E46B7">
            <w:pPr>
              <w:jc w:val="center"/>
            </w:pPr>
            <w:r>
              <w:t>№ рабочих мест</w:t>
            </w:r>
          </w:p>
        </w:tc>
        <w:tc>
          <w:tcPr>
            <w:tcW w:w="1310" w:type="dxa"/>
          </w:tcPr>
          <w:p w:rsidR="00FE635F" w:rsidRDefault="009E46B7">
            <w:pPr>
              <w:jc w:val="center"/>
            </w:pPr>
            <w:r>
              <w:sym w:font="Symbol" w:char="F053"/>
            </w:r>
            <w:r>
              <w:t xml:space="preserve"> загрузки</w:t>
            </w:r>
          </w:p>
        </w:tc>
        <w:tc>
          <w:tcPr>
            <w:tcW w:w="2992" w:type="dxa"/>
          </w:tcPr>
          <w:p w:rsidR="00FE635F" w:rsidRDefault="009E46B7">
            <w:pPr>
              <w:jc w:val="center"/>
            </w:pPr>
            <w:r>
              <w:t>Примечание</w:t>
            </w:r>
          </w:p>
        </w:tc>
      </w:tr>
      <w:tr w:rsidR="00FE635F">
        <w:tc>
          <w:tcPr>
            <w:tcW w:w="959" w:type="dxa"/>
          </w:tcPr>
          <w:p w:rsidR="00FE635F" w:rsidRDefault="009E46B7">
            <w:pPr>
              <w:jc w:val="center"/>
            </w:pPr>
            <w:r>
              <w:t>1</w:t>
            </w:r>
          </w:p>
          <w:p w:rsidR="00FE635F" w:rsidRDefault="00FE635F">
            <w:pPr>
              <w:jc w:val="center"/>
            </w:pPr>
          </w:p>
          <w:p w:rsidR="00FE635F" w:rsidRDefault="009E46B7">
            <w:pPr>
              <w:jc w:val="center"/>
            </w:pPr>
            <w:r>
              <w:t>2</w:t>
            </w: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9E46B7">
            <w:pPr>
              <w:jc w:val="center"/>
            </w:pPr>
            <w:r>
              <w:t>3</w:t>
            </w:r>
          </w:p>
          <w:p w:rsidR="00FE635F" w:rsidRDefault="00FE635F">
            <w:pPr>
              <w:jc w:val="center"/>
            </w:pPr>
          </w:p>
          <w:p w:rsidR="00FE635F" w:rsidRDefault="00FE635F">
            <w:pPr>
              <w:jc w:val="center"/>
            </w:pPr>
          </w:p>
          <w:p w:rsidR="00FE635F" w:rsidRDefault="009E46B7">
            <w:pPr>
              <w:jc w:val="center"/>
            </w:pPr>
            <w:r>
              <w:t>4</w:t>
            </w:r>
          </w:p>
          <w:p w:rsidR="00FE635F" w:rsidRDefault="00FE635F">
            <w:pPr>
              <w:jc w:val="center"/>
            </w:pPr>
          </w:p>
          <w:p w:rsidR="00FE635F" w:rsidRDefault="00FE635F">
            <w:pPr>
              <w:jc w:val="center"/>
            </w:pPr>
          </w:p>
          <w:p w:rsidR="00FE635F" w:rsidRDefault="009E46B7">
            <w:pPr>
              <w:jc w:val="center"/>
            </w:pPr>
            <w:r>
              <w:t>5</w:t>
            </w:r>
          </w:p>
          <w:p w:rsidR="00FE635F" w:rsidRDefault="00FE635F">
            <w:pPr>
              <w:jc w:val="center"/>
            </w:pPr>
          </w:p>
          <w:p w:rsidR="00FE635F" w:rsidRDefault="00FE635F">
            <w:pPr>
              <w:jc w:val="center"/>
            </w:pPr>
          </w:p>
          <w:p w:rsidR="00FE635F" w:rsidRDefault="009E46B7">
            <w:pPr>
              <w:jc w:val="center"/>
            </w:pPr>
            <w:r>
              <w:t>6</w:t>
            </w:r>
          </w:p>
        </w:tc>
        <w:tc>
          <w:tcPr>
            <w:tcW w:w="2268" w:type="dxa"/>
          </w:tcPr>
          <w:p w:rsidR="00FE635F" w:rsidRDefault="009E46B7">
            <w:pPr>
              <w:jc w:val="center"/>
            </w:pPr>
            <w:r>
              <w:t>Токарные</w:t>
            </w:r>
          </w:p>
          <w:p w:rsidR="00FE635F" w:rsidRDefault="00FE635F">
            <w:pPr>
              <w:jc w:val="center"/>
            </w:pPr>
          </w:p>
          <w:p w:rsidR="00FE635F" w:rsidRDefault="009E46B7">
            <w:pPr>
              <w:jc w:val="center"/>
            </w:pPr>
            <w:r>
              <w:t>Фрезерные</w:t>
            </w: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9E46B7">
            <w:pPr>
              <w:jc w:val="center"/>
            </w:pPr>
            <w:r>
              <w:t>Сборочные</w:t>
            </w:r>
          </w:p>
          <w:p w:rsidR="00FE635F" w:rsidRDefault="00FE635F">
            <w:pPr>
              <w:jc w:val="center"/>
            </w:pPr>
          </w:p>
          <w:p w:rsidR="00FE635F" w:rsidRDefault="00FE635F">
            <w:pPr>
              <w:jc w:val="center"/>
            </w:pPr>
          </w:p>
          <w:p w:rsidR="00FE635F" w:rsidRDefault="009E46B7">
            <w:pPr>
              <w:jc w:val="center"/>
            </w:pPr>
            <w:r>
              <w:t>Сверлильные</w:t>
            </w:r>
          </w:p>
          <w:p w:rsidR="00FE635F" w:rsidRDefault="00FE635F">
            <w:pPr>
              <w:jc w:val="center"/>
            </w:pPr>
          </w:p>
          <w:p w:rsidR="00FE635F" w:rsidRDefault="00FE635F">
            <w:pPr>
              <w:jc w:val="center"/>
            </w:pPr>
          </w:p>
          <w:p w:rsidR="00FE635F" w:rsidRDefault="009E46B7">
            <w:pPr>
              <w:jc w:val="center"/>
            </w:pPr>
            <w:r>
              <w:t>Слесарные</w:t>
            </w:r>
          </w:p>
          <w:p w:rsidR="00FE635F" w:rsidRDefault="00FE635F">
            <w:pPr>
              <w:jc w:val="center"/>
            </w:pPr>
          </w:p>
          <w:p w:rsidR="00FE635F" w:rsidRDefault="00FE635F">
            <w:pPr>
              <w:jc w:val="center"/>
            </w:pPr>
          </w:p>
          <w:p w:rsidR="00FE635F" w:rsidRDefault="009E46B7">
            <w:pPr>
              <w:jc w:val="center"/>
            </w:pPr>
            <w:r>
              <w:t>Шлифовальные</w:t>
            </w:r>
          </w:p>
        </w:tc>
        <w:tc>
          <w:tcPr>
            <w:tcW w:w="3226" w:type="dxa"/>
          </w:tcPr>
          <w:p w:rsidR="00FE635F" w:rsidRDefault="009E46B7">
            <w:pPr>
              <w:jc w:val="center"/>
            </w:pPr>
            <w:r>
              <w:t>5+19</w:t>
            </w:r>
          </w:p>
          <w:p w:rsidR="00FE635F" w:rsidRDefault="00FE635F">
            <w:pPr>
              <w:jc w:val="center"/>
            </w:pPr>
          </w:p>
          <w:p w:rsidR="00FE635F" w:rsidRDefault="009E46B7">
            <w:pPr>
              <w:jc w:val="center"/>
            </w:pPr>
            <w:r>
              <w:t>1+2</w:t>
            </w:r>
          </w:p>
          <w:p w:rsidR="00FE635F" w:rsidRDefault="00FE635F">
            <w:pPr>
              <w:rPr>
                <w:spacing w:val="-20"/>
                <w:sz w:val="18"/>
              </w:rPr>
            </w:pPr>
          </w:p>
          <w:p w:rsidR="00FE635F" w:rsidRDefault="00FE635F">
            <w:pPr>
              <w:rPr>
                <w:spacing w:val="-20"/>
                <w:sz w:val="18"/>
              </w:rPr>
            </w:pPr>
          </w:p>
          <w:p w:rsidR="00FE635F" w:rsidRDefault="00FE635F">
            <w:pPr>
              <w:rPr>
                <w:spacing w:val="-20"/>
                <w:sz w:val="18"/>
              </w:rPr>
            </w:pPr>
          </w:p>
          <w:p w:rsidR="00FE635F" w:rsidRDefault="00FE635F">
            <w:pPr>
              <w:rPr>
                <w:spacing w:val="-20"/>
                <w:sz w:val="18"/>
              </w:rPr>
            </w:pPr>
          </w:p>
          <w:p w:rsidR="00FE635F" w:rsidRDefault="00FE635F">
            <w:pPr>
              <w:rPr>
                <w:spacing w:val="-20"/>
                <w:sz w:val="18"/>
              </w:rPr>
            </w:pPr>
          </w:p>
          <w:p w:rsidR="00FE635F" w:rsidRDefault="009E46B7">
            <w:pPr>
              <w:rPr>
                <w:spacing w:val="-20"/>
                <w:sz w:val="18"/>
              </w:rPr>
            </w:pPr>
            <w:r>
              <w:rPr>
                <w:spacing w:val="-20"/>
                <w:sz w:val="18"/>
              </w:rPr>
              <w:t>4+7+8+9+10+11+12+13+10+13+14+15+16+17+18</w:t>
            </w:r>
          </w:p>
          <w:p w:rsidR="00FE635F" w:rsidRDefault="00FE635F">
            <w:pPr>
              <w:jc w:val="center"/>
            </w:pPr>
          </w:p>
          <w:p w:rsidR="00FE635F" w:rsidRDefault="00FE635F">
            <w:pPr>
              <w:jc w:val="center"/>
            </w:pPr>
          </w:p>
          <w:p w:rsidR="00FE635F" w:rsidRDefault="00FE635F">
            <w:pPr>
              <w:jc w:val="center"/>
            </w:pPr>
          </w:p>
          <w:p w:rsidR="00FE635F" w:rsidRDefault="009E46B7">
            <w:pPr>
              <w:jc w:val="center"/>
            </w:pPr>
            <w:r>
              <w:t>11+12+20</w:t>
            </w:r>
          </w:p>
          <w:p w:rsidR="00FE635F" w:rsidRDefault="00FE635F">
            <w:pPr>
              <w:jc w:val="center"/>
            </w:pPr>
          </w:p>
          <w:p w:rsidR="00FE635F" w:rsidRDefault="00FE635F">
            <w:pPr>
              <w:jc w:val="center"/>
            </w:pPr>
          </w:p>
          <w:p w:rsidR="00FE635F" w:rsidRDefault="009E46B7">
            <w:pPr>
              <w:jc w:val="center"/>
            </w:pPr>
            <w:r>
              <w:t>6</w:t>
            </w:r>
          </w:p>
          <w:p w:rsidR="00FE635F" w:rsidRDefault="00FE635F">
            <w:pPr>
              <w:jc w:val="center"/>
            </w:pPr>
          </w:p>
          <w:p w:rsidR="00FE635F" w:rsidRDefault="009E46B7">
            <w:pPr>
              <w:jc w:val="center"/>
            </w:pPr>
            <w:r>
              <w:t>3</w:t>
            </w:r>
          </w:p>
        </w:tc>
        <w:tc>
          <w:tcPr>
            <w:tcW w:w="1310" w:type="dxa"/>
          </w:tcPr>
          <w:p w:rsidR="00FE635F" w:rsidRDefault="009E46B7">
            <w:pPr>
              <w:jc w:val="center"/>
            </w:pPr>
            <w:r>
              <w:t>33,30</w:t>
            </w:r>
          </w:p>
          <w:p w:rsidR="00FE635F" w:rsidRDefault="00FE635F">
            <w:pPr>
              <w:jc w:val="center"/>
            </w:pPr>
          </w:p>
          <w:p w:rsidR="00FE635F" w:rsidRDefault="009E46B7">
            <w:pPr>
              <w:jc w:val="center"/>
            </w:pPr>
            <w:r>
              <w:t>146,10</w:t>
            </w:r>
          </w:p>
          <w:p w:rsidR="00FE635F" w:rsidRDefault="00FE635F">
            <w:pPr>
              <w:jc w:val="center"/>
            </w:pPr>
          </w:p>
          <w:p w:rsidR="00FE635F" w:rsidRDefault="00FE635F">
            <w:pPr>
              <w:jc w:val="center"/>
            </w:pPr>
          </w:p>
          <w:p w:rsidR="00FE635F" w:rsidRDefault="00FE635F">
            <w:pPr>
              <w:jc w:val="center"/>
            </w:pPr>
          </w:p>
          <w:p w:rsidR="00FE635F" w:rsidRDefault="00FE635F">
            <w:pPr>
              <w:jc w:val="center"/>
            </w:pPr>
          </w:p>
          <w:p w:rsidR="00FE635F" w:rsidRDefault="009E46B7">
            <w:pPr>
              <w:jc w:val="center"/>
            </w:pPr>
            <w:r>
              <w:t>160,9</w:t>
            </w:r>
          </w:p>
          <w:p w:rsidR="00FE635F" w:rsidRDefault="00FE635F">
            <w:pPr>
              <w:jc w:val="center"/>
            </w:pPr>
          </w:p>
          <w:p w:rsidR="00FE635F" w:rsidRDefault="00FE635F">
            <w:pPr>
              <w:jc w:val="center"/>
            </w:pPr>
          </w:p>
          <w:p w:rsidR="00FE635F" w:rsidRDefault="009E46B7">
            <w:pPr>
              <w:jc w:val="center"/>
            </w:pPr>
            <w:r>
              <w:t>38,2</w:t>
            </w:r>
          </w:p>
          <w:p w:rsidR="00FE635F" w:rsidRDefault="00FE635F">
            <w:pPr>
              <w:jc w:val="center"/>
            </w:pPr>
          </w:p>
          <w:p w:rsidR="00FE635F" w:rsidRDefault="00FE635F">
            <w:pPr>
              <w:jc w:val="center"/>
            </w:pPr>
          </w:p>
          <w:p w:rsidR="00FE635F" w:rsidRDefault="009E46B7">
            <w:pPr>
              <w:jc w:val="center"/>
            </w:pPr>
            <w:r>
              <w:t>27,3</w:t>
            </w:r>
          </w:p>
          <w:p w:rsidR="00FE635F" w:rsidRDefault="00FE635F">
            <w:pPr>
              <w:jc w:val="center"/>
            </w:pPr>
          </w:p>
          <w:p w:rsidR="00FE635F" w:rsidRDefault="009E46B7">
            <w:pPr>
              <w:jc w:val="center"/>
            </w:pPr>
            <w:r>
              <w:t>5,6</w:t>
            </w:r>
          </w:p>
        </w:tc>
        <w:tc>
          <w:tcPr>
            <w:tcW w:w="2992" w:type="dxa"/>
          </w:tcPr>
          <w:p w:rsidR="00FE635F" w:rsidRDefault="009E46B7">
            <w:pPr>
              <w:pStyle w:val="20"/>
            </w:pPr>
            <w:r>
              <w:t xml:space="preserve">2 р.м.(№15,№19), работа в 2 смены на р.м №19-с перегрузкой необходимо </w:t>
            </w:r>
          </w:p>
          <w:p w:rsidR="00FE635F" w:rsidRDefault="009E46B7">
            <w:pPr>
              <w:pStyle w:val="20"/>
            </w:pPr>
            <w:r>
              <w:t>4чел.,возсожно многостаночное обсл.</w:t>
            </w:r>
          </w:p>
          <w:p w:rsidR="00FE635F" w:rsidRDefault="00FE635F">
            <w:pPr>
              <w:jc w:val="center"/>
              <w:rPr>
                <w:sz w:val="16"/>
              </w:rPr>
            </w:pPr>
          </w:p>
          <w:p w:rsidR="00FE635F" w:rsidRDefault="009E46B7">
            <w:pPr>
              <w:jc w:val="center"/>
              <w:rPr>
                <w:sz w:val="16"/>
              </w:rPr>
            </w:pPr>
            <w:r>
              <w:rPr>
                <w:sz w:val="16"/>
              </w:rPr>
              <w:t>7р.м.(№1,№2), полная загрузка в 3 см. нехватка р.м., необходимо докупить 1р.м. с 4ым разрядом работы и 4 р.м. со вторым разрядом работ, 19 чел., возможно многостаночное обслуживан.</w:t>
            </w:r>
          </w:p>
          <w:p w:rsidR="00FE635F" w:rsidRDefault="00FE635F">
            <w:pPr>
              <w:jc w:val="center"/>
              <w:rPr>
                <w:sz w:val="16"/>
              </w:rPr>
            </w:pPr>
          </w:p>
          <w:p w:rsidR="00FE635F" w:rsidRDefault="009E46B7">
            <w:pPr>
              <w:jc w:val="center"/>
              <w:rPr>
                <w:sz w:val="16"/>
                <w:lang w:val="en-US"/>
              </w:rPr>
            </w:pPr>
            <w:r>
              <w:rPr>
                <w:sz w:val="16"/>
              </w:rPr>
              <w:t>7р.м.(№4,№7,№13,№14.№16,№17,№18), полная загрузка, кроме р.м.№18-работа в 2 см. с перегрузкой во 2ую см. продать р.м. №8,№9,№10,№15;20чел.</w:t>
            </w:r>
          </w:p>
          <w:p w:rsidR="00FE635F" w:rsidRDefault="00FE635F">
            <w:pPr>
              <w:jc w:val="center"/>
              <w:rPr>
                <w:sz w:val="16"/>
                <w:lang w:val="en-US"/>
              </w:rPr>
            </w:pPr>
          </w:p>
          <w:p w:rsidR="00FE635F" w:rsidRDefault="009E46B7">
            <w:pPr>
              <w:jc w:val="center"/>
              <w:rPr>
                <w:sz w:val="16"/>
              </w:rPr>
            </w:pPr>
            <w:r>
              <w:rPr>
                <w:sz w:val="16"/>
              </w:rPr>
              <w:t>2р.м.(№12,№20); №12-в деве см., №20-в три с недогрузкой в 3тью см. ,возможно многостан. обсл., прод. р.м.№11, 5 чел.</w:t>
            </w:r>
          </w:p>
          <w:p w:rsidR="00FE635F" w:rsidRDefault="00FE635F">
            <w:pPr>
              <w:jc w:val="center"/>
              <w:rPr>
                <w:sz w:val="16"/>
              </w:rPr>
            </w:pPr>
          </w:p>
          <w:p w:rsidR="00FE635F" w:rsidRDefault="009E46B7">
            <w:pPr>
              <w:jc w:val="center"/>
              <w:rPr>
                <w:sz w:val="16"/>
              </w:rPr>
            </w:pPr>
            <w:r>
              <w:rPr>
                <w:sz w:val="16"/>
              </w:rPr>
              <w:t>2 р.м.(№6), работа в 2 см., с недогруз. во 2ую см. на р.м. №6 докупить 1 р.м. с 3им разрядом, 4 чел.</w:t>
            </w:r>
          </w:p>
          <w:p w:rsidR="00FE635F" w:rsidRDefault="00FE635F">
            <w:pPr>
              <w:jc w:val="center"/>
              <w:rPr>
                <w:sz w:val="16"/>
              </w:rPr>
            </w:pPr>
          </w:p>
          <w:p w:rsidR="00FE635F" w:rsidRDefault="009E46B7">
            <w:pPr>
              <w:jc w:val="center"/>
              <w:rPr>
                <w:sz w:val="16"/>
              </w:rPr>
            </w:pPr>
            <w:r>
              <w:rPr>
                <w:sz w:val="16"/>
              </w:rPr>
              <w:t>1 р.м.(№3), 1 чел.,недогрузка, возможна коопер. труда.</w:t>
            </w:r>
          </w:p>
          <w:p w:rsidR="00FE635F" w:rsidRDefault="00FE635F">
            <w:pPr>
              <w:jc w:val="center"/>
              <w:rPr>
                <w:sz w:val="16"/>
              </w:rPr>
            </w:pPr>
          </w:p>
        </w:tc>
      </w:tr>
    </w:tbl>
    <w:p w:rsidR="00FE635F" w:rsidRDefault="009E46B7">
      <w:r>
        <w:t xml:space="preserve">  </w:t>
      </w:r>
    </w:p>
    <w:p w:rsidR="00FE635F" w:rsidRDefault="009E46B7">
      <w:r>
        <w:t xml:space="preserve">    Как видно из предыдущей таблицы нам нужно 21 рабочее место с численностью работающих на них – 53 человека. Однако эту численность можно уменьшить, если организовать многостаночное обслуживание на токарно-фрезерном и сверлильном оборудовании (тк их несколько) </w:t>
      </w:r>
    </w:p>
    <w:p w:rsidR="00FE635F" w:rsidRDefault="00FE63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239"/>
        <w:gridCol w:w="1536"/>
        <w:gridCol w:w="1761"/>
        <w:gridCol w:w="1000"/>
        <w:gridCol w:w="1835"/>
      </w:tblGrid>
      <w:tr w:rsidR="00FE635F">
        <w:trPr>
          <w:cantSplit/>
        </w:trPr>
        <w:tc>
          <w:tcPr>
            <w:tcW w:w="2093" w:type="dxa"/>
          </w:tcPr>
          <w:p w:rsidR="00FE635F" w:rsidRDefault="007D1616">
            <w:pPr>
              <w:jc w:val="cente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2" type="#_x0000_t88" style="position:absolute;left:0;text-align:left;margin-left:440.1pt;margin-top:2pt;width:21.6pt;height:79.2pt;z-index:251638784" o:allowincell="f"/>
              </w:pict>
            </w:r>
            <w:r w:rsidR="009E46B7">
              <w:t>Оборудование</w:t>
            </w:r>
          </w:p>
        </w:tc>
        <w:tc>
          <w:tcPr>
            <w:tcW w:w="1276" w:type="dxa"/>
          </w:tcPr>
          <w:p w:rsidR="00FE635F" w:rsidRDefault="009E46B7">
            <w:pPr>
              <w:jc w:val="center"/>
            </w:pPr>
            <w:r>
              <w:t>Т св.маш.</w:t>
            </w:r>
          </w:p>
        </w:tc>
        <w:tc>
          <w:tcPr>
            <w:tcW w:w="1239" w:type="dxa"/>
          </w:tcPr>
          <w:p w:rsidR="00FE635F" w:rsidRDefault="009E46B7">
            <w:pPr>
              <w:jc w:val="center"/>
            </w:pPr>
            <w:r>
              <w:t>Твсп.</w:t>
            </w:r>
          </w:p>
        </w:tc>
        <w:tc>
          <w:tcPr>
            <w:tcW w:w="1536" w:type="dxa"/>
          </w:tcPr>
          <w:p w:rsidR="00FE635F" w:rsidRDefault="009E46B7">
            <w:pPr>
              <w:jc w:val="center"/>
            </w:pPr>
            <w:r>
              <w:t>а обс.</w:t>
            </w:r>
          </w:p>
        </w:tc>
        <w:tc>
          <w:tcPr>
            <w:tcW w:w="1761" w:type="dxa"/>
          </w:tcPr>
          <w:p w:rsidR="00FE635F" w:rsidRDefault="009E46B7">
            <w:pPr>
              <w:jc w:val="center"/>
            </w:pPr>
            <w:r>
              <w:t>а отдыха</w:t>
            </w:r>
          </w:p>
        </w:tc>
        <w:tc>
          <w:tcPr>
            <w:tcW w:w="1000" w:type="dxa"/>
          </w:tcPr>
          <w:p w:rsidR="00FE635F" w:rsidRDefault="009E46B7">
            <w:r>
              <w:t xml:space="preserve">   Тп.з.</w:t>
            </w:r>
          </w:p>
        </w:tc>
        <w:tc>
          <w:tcPr>
            <w:tcW w:w="1835" w:type="dxa"/>
            <w:vMerge w:val="restart"/>
            <w:tcBorders>
              <w:top w:val="nil"/>
              <w:right w:val="nil"/>
            </w:tcBorders>
            <w:textDirection w:val="tbRl"/>
          </w:tcPr>
          <w:p w:rsidR="00FE635F" w:rsidRDefault="00FE635F">
            <w:pPr>
              <w:ind w:left="113" w:right="113"/>
            </w:pPr>
          </w:p>
          <w:p w:rsidR="00FE635F" w:rsidRDefault="00FE635F">
            <w:pPr>
              <w:ind w:left="113" w:right="113"/>
            </w:pPr>
          </w:p>
          <w:p w:rsidR="00FE635F" w:rsidRDefault="009E46B7">
            <w:pPr>
              <w:ind w:left="113" w:right="113"/>
            </w:pPr>
            <w:r>
              <w:t>в % от Тшт.кальк.</w:t>
            </w:r>
          </w:p>
        </w:tc>
      </w:tr>
      <w:tr w:rsidR="00FE635F">
        <w:trPr>
          <w:cantSplit/>
        </w:trPr>
        <w:tc>
          <w:tcPr>
            <w:tcW w:w="2093" w:type="dxa"/>
          </w:tcPr>
          <w:p w:rsidR="00FE635F" w:rsidRDefault="007D1616">
            <w:pPr>
              <w:jc w:val="center"/>
            </w:pPr>
            <w:r>
              <w:rPr>
                <w:noProof/>
              </w:rPr>
              <w:pict>
                <v:shape id="_x0000_s1061" type="#_x0000_t88" style="position:absolute;left:0;text-align:left;margin-left:389.7pt;margin-top:2.1pt;width:14.4pt;height:64.8pt;z-index:251637760;mso-position-horizontal-relative:text;mso-position-vertical-relative:text" o:allowincell="f"/>
              </w:pict>
            </w:r>
            <w:r w:rsidR="009E46B7">
              <w:t>Токарное</w:t>
            </w:r>
          </w:p>
          <w:p w:rsidR="00FE635F" w:rsidRDefault="009E46B7">
            <w:pPr>
              <w:jc w:val="center"/>
            </w:pPr>
            <w:r>
              <w:t>Сверлильное</w:t>
            </w:r>
          </w:p>
          <w:p w:rsidR="00FE635F" w:rsidRDefault="009E46B7">
            <w:pPr>
              <w:jc w:val="center"/>
            </w:pPr>
            <w:r>
              <w:t>Фрезерное</w:t>
            </w:r>
          </w:p>
          <w:p w:rsidR="00FE635F" w:rsidRDefault="009E46B7">
            <w:pPr>
              <w:jc w:val="center"/>
            </w:pPr>
            <w:r>
              <w:t>Шлифовальное</w:t>
            </w:r>
          </w:p>
          <w:p w:rsidR="00FE635F" w:rsidRDefault="009E46B7">
            <w:pPr>
              <w:jc w:val="center"/>
            </w:pPr>
            <w:r>
              <w:t>Термическое</w:t>
            </w:r>
          </w:p>
        </w:tc>
        <w:tc>
          <w:tcPr>
            <w:tcW w:w="1276" w:type="dxa"/>
          </w:tcPr>
          <w:p w:rsidR="00FE635F" w:rsidRDefault="009E46B7">
            <w:pPr>
              <w:jc w:val="center"/>
            </w:pPr>
            <w:r>
              <w:t>73</w:t>
            </w:r>
          </w:p>
          <w:p w:rsidR="00FE635F" w:rsidRDefault="009E46B7">
            <w:pPr>
              <w:jc w:val="center"/>
            </w:pPr>
            <w:r>
              <w:t>58</w:t>
            </w:r>
          </w:p>
          <w:p w:rsidR="00FE635F" w:rsidRDefault="009E46B7">
            <w:pPr>
              <w:jc w:val="center"/>
            </w:pPr>
            <w:r>
              <w:t>67</w:t>
            </w:r>
          </w:p>
          <w:p w:rsidR="00FE635F" w:rsidRDefault="009E46B7">
            <w:pPr>
              <w:jc w:val="center"/>
            </w:pPr>
            <w:r>
              <w:t>70</w:t>
            </w:r>
          </w:p>
          <w:p w:rsidR="00FE635F" w:rsidRDefault="009E46B7">
            <w:pPr>
              <w:jc w:val="center"/>
            </w:pPr>
            <w:r>
              <w:t>85</w:t>
            </w:r>
          </w:p>
        </w:tc>
        <w:tc>
          <w:tcPr>
            <w:tcW w:w="1239" w:type="dxa"/>
          </w:tcPr>
          <w:p w:rsidR="00FE635F" w:rsidRDefault="009E46B7">
            <w:pPr>
              <w:jc w:val="center"/>
            </w:pPr>
            <w:r>
              <w:t>15</w:t>
            </w:r>
          </w:p>
          <w:p w:rsidR="00FE635F" w:rsidRDefault="009E46B7">
            <w:pPr>
              <w:jc w:val="center"/>
            </w:pPr>
            <w:r>
              <w:t>30</w:t>
            </w:r>
          </w:p>
          <w:p w:rsidR="00FE635F" w:rsidRDefault="009E46B7">
            <w:pPr>
              <w:jc w:val="center"/>
            </w:pPr>
            <w:r>
              <w:t>20</w:t>
            </w:r>
          </w:p>
          <w:p w:rsidR="00FE635F" w:rsidRDefault="009E46B7">
            <w:pPr>
              <w:jc w:val="center"/>
            </w:pPr>
            <w:r>
              <w:t>16</w:t>
            </w:r>
          </w:p>
          <w:p w:rsidR="00FE635F" w:rsidRDefault="009E46B7">
            <w:pPr>
              <w:jc w:val="center"/>
            </w:pPr>
            <w:r>
              <w:t>10</w:t>
            </w:r>
          </w:p>
        </w:tc>
        <w:tc>
          <w:tcPr>
            <w:tcW w:w="3297" w:type="dxa"/>
            <w:gridSpan w:val="2"/>
          </w:tcPr>
          <w:p w:rsidR="00FE635F" w:rsidRDefault="009E46B7">
            <w:pPr>
              <w:jc w:val="center"/>
            </w:pPr>
            <w:r>
              <w:t>10</w:t>
            </w:r>
          </w:p>
          <w:p w:rsidR="00FE635F" w:rsidRDefault="009E46B7">
            <w:pPr>
              <w:jc w:val="center"/>
            </w:pPr>
            <w:r>
              <w:t>10</w:t>
            </w:r>
          </w:p>
          <w:p w:rsidR="00FE635F" w:rsidRDefault="009E46B7">
            <w:pPr>
              <w:jc w:val="center"/>
            </w:pPr>
            <w:r>
              <w:t>11</w:t>
            </w:r>
          </w:p>
          <w:p w:rsidR="00FE635F" w:rsidRDefault="009E46B7">
            <w:pPr>
              <w:jc w:val="center"/>
            </w:pPr>
            <w:r>
              <w:t>12</w:t>
            </w:r>
          </w:p>
          <w:p w:rsidR="00FE635F" w:rsidRDefault="009E46B7">
            <w:pPr>
              <w:jc w:val="center"/>
            </w:pPr>
            <w:r>
              <w:t>3</w:t>
            </w:r>
          </w:p>
        </w:tc>
        <w:tc>
          <w:tcPr>
            <w:tcW w:w="1000" w:type="dxa"/>
          </w:tcPr>
          <w:p w:rsidR="00FE635F" w:rsidRDefault="00FE635F">
            <w:pPr>
              <w:jc w:val="center"/>
            </w:pPr>
          </w:p>
          <w:p w:rsidR="00FE635F" w:rsidRDefault="00FE635F">
            <w:pPr>
              <w:jc w:val="center"/>
            </w:pPr>
          </w:p>
          <w:p w:rsidR="00FE635F" w:rsidRDefault="009E46B7">
            <w:r>
              <w:t xml:space="preserve">    2</w:t>
            </w:r>
          </w:p>
        </w:tc>
        <w:tc>
          <w:tcPr>
            <w:tcW w:w="1835" w:type="dxa"/>
            <w:vMerge/>
            <w:tcBorders>
              <w:bottom w:val="nil"/>
              <w:right w:val="nil"/>
            </w:tcBorders>
          </w:tcPr>
          <w:p w:rsidR="00FE635F" w:rsidRDefault="00FE635F"/>
        </w:tc>
      </w:tr>
    </w:tbl>
    <w:p w:rsidR="00FE635F" w:rsidRDefault="00FE635F"/>
    <w:p w:rsidR="00FE635F" w:rsidRDefault="009E46B7">
      <w:pPr>
        <w:jc w:val="both"/>
      </w:pPr>
      <w:r>
        <w:t>Кол-во станков дублеров (</w:t>
      </w:r>
      <w:r>
        <w:rPr>
          <w:lang w:val="en-US"/>
        </w:rPr>
        <w:t>n</w:t>
      </w:r>
      <w:r>
        <w:t>), которое может обслуживаться 1 работником определяется по формуле :</w:t>
      </w:r>
    </w:p>
    <w:p w:rsidR="00FE635F" w:rsidRDefault="009E46B7">
      <w:pPr>
        <w:jc w:val="both"/>
      </w:pPr>
      <w:r>
        <w:t xml:space="preserve">  </w:t>
      </w:r>
      <w:r>
        <w:rPr>
          <w:lang w:val="en-US"/>
        </w:rPr>
        <w:t>N</w:t>
      </w:r>
      <w:r>
        <w:t>&lt; (Т</w:t>
      </w:r>
      <w:r>
        <w:rPr>
          <w:sz w:val="16"/>
        </w:rPr>
        <w:t>св.маш</w:t>
      </w:r>
      <w:r>
        <w:t>. / Т</w:t>
      </w:r>
      <w:r>
        <w:rPr>
          <w:sz w:val="16"/>
        </w:rPr>
        <w:t>зан</w:t>
      </w:r>
      <w:r>
        <w:t>). +1</w:t>
      </w:r>
    </w:p>
    <w:p w:rsidR="00FE635F" w:rsidRDefault="009E46B7">
      <w:pPr>
        <w:jc w:val="both"/>
      </w:pPr>
      <w:r>
        <w:t>Где Т св. маш. – свободно-машинное время станка</w:t>
      </w:r>
    </w:p>
    <w:p w:rsidR="00FE635F" w:rsidRDefault="009E46B7">
      <w:pPr>
        <w:jc w:val="both"/>
        <w:rPr>
          <w:b/>
          <w:sz w:val="20"/>
        </w:rPr>
      </w:pPr>
      <w:r>
        <w:t xml:space="preserve">Т </w:t>
      </w:r>
      <w:r>
        <w:rPr>
          <w:sz w:val="20"/>
        </w:rPr>
        <w:t xml:space="preserve">зан. </w:t>
      </w:r>
      <w:r>
        <w:t>работника определяется по формуле Т</w:t>
      </w:r>
      <w:r>
        <w:rPr>
          <w:sz w:val="20"/>
        </w:rPr>
        <w:t xml:space="preserve">зан.= </w:t>
      </w:r>
      <w:r>
        <w:t>Т</w:t>
      </w:r>
      <w:r>
        <w:rPr>
          <w:sz w:val="20"/>
        </w:rPr>
        <w:t xml:space="preserve">всп.+ </w:t>
      </w:r>
      <w:r>
        <w:t>Т</w:t>
      </w:r>
      <w:r>
        <w:rPr>
          <w:sz w:val="20"/>
        </w:rPr>
        <w:t xml:space="preserve">акт.набл.+ </w:t>
      </w:r>
      <w:r>
        <w:t>Т</w:t>
      </w:r>
      <w:r>
        <w:rPr>
          <w:sz w:val="20"/>
        </w:rPr>
        <w:t>перехода.,</w:t>
      </w:r>
    </w:p>
    <w:p w:rsidR="00FE635F" w:rsidRDefault="009E46B7">
      <w:pPr>
        <w:jc w:val="both"/>
      </w:pPr>
      <w:r>
        <w:t>где Т</w:t>
      </w:r>
      <w:r>
        <w:rPr>
          <w:sz w:val="20"/>
        </w:rPr>
        <w:t>всп.</w:t>
      </w:r>
      <w:r>
        <w:t xml:space="preserve"> – вспомогательное время, мин;</w:t>
      </w:r>
    </w:p>
    <w:p w:rsidR="00FE635F" w:rsidRDefault="009E46B7">
      <w:pPr>
        <w:jc w:val="both"/>
      </w:pPr>
      <w:r>
        <w:t xml:space="preserve">       Т </w:t>
      </w:r>
      <w:r>
        <w:rPr>
          <w:sz w:val="20"/>
        </w:rPr>
        <w:t>акт. набл.</w:t>
      </w:r>
      <w:r>
        <w:t xml:space="preserve"> – время активного наблюдения за работой станка, мин. (Т</w:t>
      </w:r>
      <w:r>
        <w:rPr>
          <w:sz w:val="20"/>
        </w:rPr>
        <w:t>акт.набл.</w:t>
      </w:r>
      <w:r>
        <w:t xml:space="preserve"> = 0,05 * Т</w:t>
      </w:r>
      <w:r>
        <w:rPr>
          <w:sz w:val="20"/>
        </w:rPr>
        <w:t xml:space="preserve"> св. маш.</w:t>
      </w:r>
      <w:r>
        <w:t>)</w:t>
      </w:r>
    </w:p>
    <w:p w:rsidR="00FE635F" w:rsidRDefault="009E46B7">
      <w:pPr>
        <w:jc w:val="both"/>
      </w:pPr>
      <w:r>
        <w:t xml:space="preserve">       Т </w:t>
      </w:r>
      <w:r>
        <w:rPr>
          <w:sz w:val="20"/>
        </w:rPr>
        <w:t>перехода</w:t>
      </w:r>
      <w:r>
        <w:t xml:space="preserve"> – время перехода работника от одного станка до другого, мин ( Т</w:t>
      </w:r>
      <w:r>
        <w:rPr>
          <w:sz w:val="20"/>
        </w:rPr>
        <w:t>перехода</w:t>
      </w:r>
      <w:r>
        <w:t xml:space="preserve"> = </w:t>
      </w:r>
      <w:r>
        <w:rPr>
          <w:lang w:val="en-US"/>
        </w:rPr>
        <w:t>n</w:t>
      </w:r>
      <w:r>
        <w:t xml:space="preserve"> * </w:t>
      </w:r>
      <w:r>
        <w:rPr>
          <w:lang w:val="en-US"/>
        </w:rPr>
        <w:t>l</w:t>
      </w:r>
      <w:r>
        <w:t xml:space="preserve"> * 0,015, где </w:t>
      </w:r>
      <w:r>
        <w:rPr>
          <w:lang w:val="en-US"/>
        </w:rPr>
        <w:t>n</w:t>
      </w:r>
      <w:r>
        <w:t xml:space="preserve"> – количество станков в группе оборудования, шт.; </w:t>
      </w:r>
      <w:r>
        <w:rPr>
          <w:lang w:val="en-US"/>
        </w:rPr>
        <w:t>l</w:t>
      </w:r>
      <w:r>
        <w:t xml:space="preserve"> – среднее расстояние между станками, м (</w:t>
      </w:r>
      <w:r>
        <w:rPr>
          <w:lang w:val="en-US"/>
        </w:rPr>
        <w:t>l</w:t>
      </w:r>
      <w:r>
        <w:t xml:space="preserve">=3); 0,015 – переводной коэффициент, мин/м). </w:t>
      </w:r>
    </w:p>
    <w:p w:rsidR="00FE635F" w:rsidRDefault="009E46B7">
      <w:pPr>
        <w:jc w:val="both"/>
      </w:pPr>
      <w:r>
        <w:t xml:space="preserve">    На основе вышеуказанных данных можно произвести следующие расчеты:</w:t>
      </w:r>
    </w:p>
    <w:p w:rsidR="00FE635F" w:rsidRDefault="00FE635F">
      <w:pPr>
        <w:jc w:val="both"/>
      </w:pPr>
    </w:p>
    <w:p w:rsidR="00FE635F" w:rsidRDefault="009E46B7">
      <w:r>
        <w:t>1) Для фрезерного оборудования.</w:t>
      </w:r>
    </w:p>
    <w:p w:rsidR="00FE635F" w:rsidRDefault="009E46B7">
      <w:r>
        <w:t>Тсв.маш. = 0,67*Тшт.(</w:t>
      </w:r>
      <w:r>
        <w:rPr>
          <w:lang w:val="en-US"/>
        </w:rPr>
        <w:t>max</w:t>
      </w:r>
      <w:r>
        <w:t>)= 0,67*18,59= 12,46мин (где Тшт (</w:t>
      </w:r>
      <w:r>
        <w:rPr>
          <w:lang w:val="en-US"/>
        </w:rPr>
        <w:t>max</w:t>
      </w:r>
      <w:r>
        <w:t>) макс. штучно - калькуляционное время в группе оборудования)</w:t>
      </w:r>
    </w:p>
    <w:p w:rsidR="00FE635F" w:rsidRDefault="00FE635F"/>
    <w:p w:rsidR="00FE635F" w:rsidRDefault="009E46B7">
      <w:r>
        <w:t>Т</w:t>
      </w:r>
      <w:r>
        <w:rPr>
          <w:sz w:val="20"/>
        </w:rPr>
        <w:t xml:space="preserve">всп. </w:t>
      </w:r>
      <w:r>
        <w:t>=</w:t>
      </w:r>
      <w:r>
        <w:rPr>
          <w:sz w:val="20"/>
        </w:rPr>
        <w:t xml:space="preserve"> </w:t>
      </w:r>
      <w:r>
        <w:t>0,2 * 18,59 = 3,72 мин.</w:t>
      </w:r>
    </w:p>
    <w:p w:rsidR="00FE635F" w:rsidRDefault="009E46B7">
      <w:r>
        <w:t>Т</w:t>
      </w:r>
      <w:r>
        <w:rPr>
          <w:sz w:val="20"/>
        </w:rPr>
        <w:t xml:space="preserve"> акт. наблюд. </w:t>
      </w:r>
      <w:r>
        <w:t>= 0,05 * 12,46 = 0,62 мин.</w:t>
      </w:r>
    </w:p>
    <w:p w:rsidR="00FE635F" w:rsidRDefault="009E46B7">
      <w:r>
        <w:t>Тперехода. = 7 * 3 * 0,015 = 0,315 мин.</w:t>
      </w:r>
    </w:p>
    <w:p w:rsidR="00FE635F" w:rsidRDefault="009E46B7">
      <w:r>
        <w:t>Т</w:t>
      </w:r>
      <w:r>
        <w:rPr>
          <w:sz w:val="20"/>
        </w:rPr>
        <w:t xml:space="preserve"> зан. </w:t>
      </w:r>
      <w:r>
        <w:t>= 3,72 + 0,62 + 0,315 = 4,655 мин.</w:t>
      </w:r>
    </w:p>
    <w:p w:rsidR="00FE635F" w:rsidRDefault="009E46B7">
      <w:pPr>
        <w:jc w:val="both"/>
      </w:pPr>
      <w:r>
        <w:rPr>
          <w:lang w:val="en-US"/>
        </w:rPr>
        <w:t>N</w:t>
      </w:r>
      <w:r>
        <w:t>=(12,4</w:t>
      </w:r>
      <w:r>
        <w:rPr>
          <w:lang w:val="en-US"/>
        </w:rPr>
        <w:t>6</w:t>
      </w:r>
      <w:r>
        <w:t xml:space="preserve"> </w:t>
      </w:r>
      <w:r>
        <w:rPr>
          <w:lang w:val="en-US"/>
        </w:rPr>
        <w:t>/</w:t>
      </w:r>
      <w:r>
        <w:t xml:space="preserve"> </w:t>
      </w:r>
      <w:r>
        <w:rPr>
          <w:lang w:val="en-US"/>
        </w:rPr>
        <w:t>4</w:t>
      </w:r>
      <w:r>
        <w:t>,</w:t>
      </w:r>
      <w:r>
        <w:rPr>
          <w:lang w:val="en-US"/>
        </w:rPr>
        <w:t>655</w:t>
      </w:r>
      <w:r>
        <w:t>)</w:t>
      </w:r>
      <w:r>
        <w:rPr>
          <w:lang w:val="en-US"/>
        </w:rPr>
        <w:t>+1</w:t>
      </w:r>
      <w:r>
        <w:t xml:space="preserve"> = 3,676</w:t>
      </w:r>
    </w:p>
    <w:p w:rsidR="00FE635F" w:rsidRDefault="00FE635F">
      <w:pPr>
        <w:jc w:val="both"/>
      </w:pPr>
    </w:p>
    <w:p w:rsidR="00FE635F" w:rsidRDefault="009E46B7">
      <w:pPr>
        <w:jc w:val="both"/>
      </w:pPr>
      <w:r>
        <w:t>Проделанные расчеты показывают, что один работник может одновременно обслуживать сразу 3 фрезерных станка за время своей работы в смене.</w:t>
      </w:r>
    </w:p>
    <w:p w:rsidR="00FE635F" w:rsidRDefault="009E46B7">
      <w:pPr>
        <w:jc w:val="both"/>
      </w:pPr>
      <w:r>
        <w:t>Предварительно для работы на фрезерном оборудовании нам необходимо было 19 чел., но учитывая возможность применения многостаночного обслуживания, численность фрезеровщиком можно сократить до 6 чел.- многостановщиков, каждый из которых в свою смену будет работать сразу на трех станках: 2 чел. – в первую смену , 2 чел. во вторую и 2чел. – в третью, и одного чел. работающего на 1 станке всего 2,1 часа., т.к на участке всего фрезерных станка, то обязательно необходимо докупить 5 р.м с соответствующим разрядом работ. Тогда численность фрезеровщиков будет соответствующей 7 чел. а не 19 как предполагалось ранее .</w:t>
      </w:r>
    </w:p>
    <w:p w:rsidR="00FE635F" w:rsidRDefault="00FE635F">
      <w:pPr>
        <w:jc w:val="both"/>
      </w:pPr>
    </w:p>
    <w:p w:rsidR="00FE635F" w:rsidRDefault="009E46B7">
      <w:pPr>
        <w:jc w:val="both"/>
      </w:pPr>
      <w:r>
        <w:t>2) Для токарного оборудования.</w:t>
      </w:r>
    </w:p>
    <w:p w:rsidR="00FE635F" w:rsidRDefault="009E46B7">
      <w:r>
        <w:t xml:space="preserve">                                  </w:t>
      </w:r>
      <w:r>
        <w:rPr>
          <w:sz w:val="20"/>
        </w:rPr>
        <w:t>мах</w:t>
      </w:r>
    </w:p>
    <w:p w:rsidR="00FE635F" w:rsidRDefault="009E46B7">
      <w:r>
        <w:t>Т</w:t>
      </w:r>
      <w:r>
        <w:rPr>
          <w:sz w:val="20"/>
        </w:rPr>
        <w:t xml:space="preserve"> св. маш. </w:t>
      </w:r>
      <w:r>
        <w:t>= 0,73 *  Т</w:t>
      </w:r>
      <w:r>
        <w:rPr>
          <w:sz w:val="20"/>
        </w:rPr>
        <w:t>шт-к.</w:t>
      </w:r>
      <w:r>
        <w:t xml:space="preserve"> = 0,73 * 3,15 = 2,3 мин.</w:t>
      </w:r>
    </w:p>
    <w:p w:rsidR="00FE635F" w:rsidRDefault="009E46B7">
      <w:r>
        <w:t xml:space="preserve">                           </w:t>
      </w:r>
      <w:r>
        <w:rPr>
          <w:sz w:val="20"/>
        </w:rPr>
        <w:t>мах</w:t>
      </w:r>
    </w:p>
    <w:p w:rsidR="00FE635F" w:rsidRDefault="009E46B7">
      <w:r>
        <w:t>Т</w:t>
      </w:r>
      <w:r>
        <w:rPr>
          <w:sz w:val="20"/>
        </w:rPr>
        <w:t xml:space="preserve">всп. </w:t>
      </w:r>
      <w:r>
        <w:t>= 0,15 * Т</w:t>
      </w:r>
      <w:r>
        <w:rPr>
          <w:b/>
        </w:rPr>
        <w:t xml:space="preserve"> </w:t>
      </w:r>
      <w:r>
        <w:rPr>
          <w:sz w:val="20"/>
        </w:rPr>
        <w:t xml:space="preserve">шт-к  = </w:t>
      </w:r>
      <w:r>
        <w:t>0,15 * 3,15 = 0,47 мин.</w:t>
      </w:r>
    </w:p>
    <w:p w:rsidR="00FE635F" w:rsidRDefault="00FE635F"/>
    <w:p w:rsidR="00FE635F" w:rsidRDefault="009E46B7">
      <w:r>
        <w:t>Т</w:t>
      </w:r>
      <w:r>
        <w:rPr>
          <w:sz w:val="20"/>
        </w:rPr>
        <w:t xml:space="preserve"> акт. наблюд.</w:t>
      </w:r>
      <w:r>
        <w:t>= 0,05 *</w:t>
      </w:r>
      <w:r>
        <w:rPr>
          <w:b/>
        </w:rPr>
        <w:t xml:space="preserve"> </w:t>
      </w:r>
      <w:r>
        <w:t xml:space="preserve">Т </w:t>
      </w:r>
      <w:r>
        <w:rPr>
          <w:sz w:val="20"/>
        </w:rPr>
        <w:t xml:space="preserve">св.маш. </w:t>
      </w:r>
      <w:r>
        <w:t>=</w:t>
      </w:r>
      <w:r>
        <w:rPr>
          <w:sz w:val="20"/>
        </w:rPr>
        <w:t xml:space="preserve"> </w:t>
      </w:r>
      <w:r>
        <w:t>0,05 * 2,3 = 0,115 мин.</w:t>
      </w:r>
    </w:p>
    <w:p w:rsidR="00FE635F" w:rsidRDefault="00FE635F"/>
    <w:p w:rsidR="00FE635F" w:rsidRDefault="009E46B7">
      <w:r>
        <w:t>Тперехода. = 20 * 3 * 0,015 = 0,09  мин.</w:t>
      </w:r>
    </w:p>
    <w:p w:rsidR="00FE635F" w:rsidRDefault="00FE635F"/>
    <w:p w:rsidR="00FE635F" w:rsidRDefault="009E46B7">
      <w:r>
        <w:t>Т</w:t>
      </w:r>
      <w:r>
        <w:rPr>
          <w:sz w:val="20"/>
        </w:rPr>
        <w:t xml:space="preserve"> зан. </w:t>
      </w:r>
      <w:r>
        <w:t>= 0,47 + 0,115 + 0,09 = 0,675 мин.</w:t>
      </w:r>
    </w:p>
    <w:p w:rsidR="00FE635F" w:rsidRDefault="009E46B7">
      <w:r>
        <w:rPr>
          <w:lang w:val="en-US"/>
        </w:rPr>
        <w:t>N</w:t>
      </w:r>
      <w:r>
        <w:t xml:space="preserve">= </w:t>
      </w:r>
      <w:r>
        <w:rPr>
          <w:lang w:val="en-US"/>
        </w:rPr>
        <w:t>(</w:t>
      </w:r>
      <w:r>
        <w:t>2</w:t>
      </w:r>
      <w:r>
        <w:rPr>
          <w:lang w:val="en-US"/>
        </w:rPr>
        <w:t>,</w:t>
      </w:r>
      <w:r>
        <w:t>3</w:t>
      </w:r>
      <w:r>
        <w:rPr>
          <w:lang w:val="en-US"/>
        </w:rPr>
        <w:t xml:space="preserve"> / 0,675 )+1= 4 </w:t>
      </w:r>
      <w:r>
        <w:t>ст.</w:t>
      </w:r>
    </w:p>
    <w:p w:rsidR="00FE635F" w:rsidRDefault="009E46B7">
      <w:pPr>
        <w:jc w:val="both"/>
      </w:pPr>
      <w:r>
        <w:t>Проделанные расчеты показывают, что один работник может одновременно обслуживать сразу 4 токарных станка за время своей работы в смене.</w:t>
      </w:r>
    </w:p>
    <w:p w:rsidR="00FE635F" w:rsidRDefault="009E46B7">
      <w:r>
        <w:t>Предварительно для работы на токарном оборудовании  нам необходимо было 4 чел., но учитывая возможность применения многостаночного обслуживания, эту численность  можно сократить до 2 чел.- многостановщиков, каждый из которых в свою смену будет работать сразу на двух станках: 1 чел. – в первую смену , 1 чел. во вторую, причем на станке №19- с перегрузкой.</w:t>
      </w:r>
    </w:p>
    <w:p w:rsidR="00FE635F" w:rsidRDefault="009E46B7">
      <w:pPr>
        <w:jc w:val="both"/>
      </w:pPr>
      <w:r>
        <w:t>Тогда численность рабочих на токарном оборудовании будет  2 чел. а не 4 как предполагалось ранее .</w:t>
      </w:r>
    </w:p>
    <w:p w:rsidR="00FE635F" w:rsidRDefault="009E46B7">
      <w:r>
        <w:t xml:space="preserve"> </w:t>
      </w:r>
    </w:p>
    <w:p w:rsidR="00FE635F" w:rsidRDefault="009E46B7">
      <w:r>
        <w:t>3) Для сверлильного оборудования.</w:t>
      </w:r>
    </w:p>
    <w:p w:rsidR="00FE635F" w:rsidRDefault="00FE635F"/>
    <w:p w:rsidR="00FE635F" w:rsidRDefault="009E46B7">
      <w:pPr>
        <w:tabs>
          <w:tab w:val="left" w:pos="567"/>
          <w:tab w:val="left" w:pos="709"/>
          <w:tab w:val="left" w:pos="851"/>
          <w:tab w:val="left" w:pos="993"/>
        </w:tabs>
      </w:pPr>
      <w:r>
        <w:t>Т</w:t>
      </w:r>
      <w:r>
        <w:rPr>
          <w:sz w:val="20"/>
        </w:rPr>
        <w:t xml:space="preserve"> св. маш. </w:t>
      </w:r>
      <w:r>
        <w:t>= 0,58 * 4,06 = 2,35 мин.</w:t>
      </w:r>
    </w:p>
    <w:p w:rsidR="00FE635F" w:rsidRDefault="009E46B7">
      <w:pPr>
        <w:tabs>
          <w:tab w:val="left" w:pos="567"/>
          <w:tab w:val="left" w:pos="709"/>
          <w:tab w:val="left" w:pos="851"/>
          <w:tab w:val="left" w:pos="993"/>
        </w:tabs>
      </w:pPr>
      <w:r>
        <w:t>Т</w:t>
      </w:r>
      <w:r>
        <w:rPr>
          <w:sz w:val="20"/>
        </w:rPr>
        <w:t xml:space="preserve">всп. </w:t>
      </w:r>
      <w:r>
        <w:t>=</w:t>
      </w:r>
      <w:r>
        <w:rPr>
          <w:sz w:val="20"/>
        </w:rPr>
        <w:t xml:space="preserve"> </w:t>
      </w:r>
      <w:r>
        <w:t>0,3 * 4,06 = 1,22 мин.</w:t>
      </w:r>
    </w:p>
    <w:p w:rsidR="00FE635F" w:rsidRDefault="009E46B7">
      <w:pPr>
        <w:tabs>
          <w:tab w:val="left" w:pos="567"/>
          <w:tab w:val="left" w:pos="709"/>
          <w:tab w:val="left" w:pos="851"/>
          <w:tab w:val="left" w:pos="993"/>
        </w:tabs>
      </w:pPr>
      <w:r>
        <w:t>Т</w:t>
      </w:r>
      <w:r>
        <w:rPr>
          <w:sz w:val="20"/>
        </w:rPr>
        <w:t xml:space="preserve"> акт. наблюд. </w:t>
      </w:r>
      <w:r>
        <w:t>= 0,05 * 2,35 = 0,118 мин.</w:t>
      </w:r>
    </w:p>
    <w:p w:rsidR="00FE635F" w:rsidRDefault="009E46B7">
      <w:pPr>
        <w:tabs>
          <w:tab w:val="left" w:pos="567"/>
          <w:tab w:val="left" w:pos="709"/>
          <w:tab w:val="left" w:pos="851"/>
          <w:tab w:val="left" w:pos="993"/>
        </w:tabs>
      </w:pPr>
      <w:r>
        <w:t>Тперехода. = 3 * 3 * 0,015 = 0,135 мин.</w:t>
      </w:r>
    </w:p>
    <w:p w:rsidR="00FE635F" w:rsidRDefault="009E46B7">
      <w:pPr>
        <w:tabs>
          <w:tab w:val="left" w:pos="567"/>
          <w:tab w:val="left" w:pos="709"/>
          <w:tab w:val="left" w:pos="851"/>
          <w:tab w:val="left" w:pos="993"/>
        </w:tabs>
      </w:pPr>
      <w:r>
        <w:t>Т</w:t>
      </w:r>
      <w:r>
        <w:rPr>
          <w:sz w:val="20"/>
        </w:rPr>
        <w:t xml:space="preserve"> зан. </w:t>
      </w:r>
      <w:r>
        <w:t>= 1,22 + 0,118* + 0,135= 1,473 мин.</w:t>
      </w:r>
    </w:p>
    <w:p w:rsidR="00FE635F" w:rsidRDefault="009E46B7">
      <w:r>
        <w:rPr>
          <w:lang w:val="en-US"/>
        </w:rPr>
        <w:t>N</w:t>
      </w:r>
      <w:r>
        <w:t>=(2,35 / 1,473)+1= 2,595 =2ст</w:t>
      </w:r>
    </w:p>
    <w:p w:rsidR="00FE635F" w:rsidRDefault="00FE635F">
      <w:pPr>
        <w:jc w:val="both"/>
      </w:pPr>
    </w:p>
    <w:p w:rsidR="00FE635F" w:rsidRDefault="009E46B7">
      <w:pPr>
        <w:jc w:val="both"/>
      </w:pPr>
      <w:r>
        <w:t>Проделанные расчеты показывают, что один работник может одновременно обслуживать сразу 2 сверлильных станка за время своей работы в смене.</w:t>
      </w:r>
    </w:p>
    <w:p w:rsidR="00FE635F" w:rsidRDefault="009E46B7">
      <w:r>
        <w:t>Предварительно для работы на сверлильном оборудовании  нам необходимо было 5 чел., но учитывая возможность применения многостаночного обслуживания, эту численность  можно сократить до 3 чел.- многостановщиков, каждый из которых в свою смену будет работать сразу на двух станках: 1 чел. – в первую смену , 1 чел. во вторую и 1 чел. на одном станке в третью с недогрузкой.</w:t>
      </w:r>
    </w:p>
    <w:p w:rsidR="00FE635F" w:rsidRDefault="009E46B7">
      <w:r>
        <w:t>Тогда численность рабочих на сверлильном оборудовании будет  3 чел. а не 5 как предполагалось ранее</w:t>
      </w:r>
    </w:p>
    <w:p w:rsidR="00FE635F" w:rsidRDefault="009E46B7">
      <w:pPr>
        <w:numPr>
          <w:ilvl w:val="0"/>
          <w:numId w:val="14"/>
        </w:numPr>
      </w:pPr>
      <w:r>
        <w:t>Для шлифовального оборудования.</w:t>
      </w:r>
    </w:p>
    <w:p w:rsidR="00FE635F" w:rsidRDefault="00FE635F"/>
    <w:p w:rsidR="00FE635F" w:rsidRDefault="009E46B7">
      <w:r>
        <w:t>Т</w:t>
      </w:r>
      <w:r>
        <w:rPr>
          <w:sz w:val="20"/>
        </w:rPr>
        <w:t xml:space="preserve"> св. маш. </w:t>
      </w:r>
      <w:r>
        <w:t>= 0,70 * 0,5 = 0,35 мин.</w:t>
      </w:r>
    </w:p>
    <w:p w:rsidR="00FE635F" w:rsidRDefault="009E46B7">
      <w:r>
        <w:t>Т</w:t>
      </w:r>
      <w:r>
        <w:rPr>
          <w:sz w:val="20"/>
        </w:rPr>
        <w:t xml:space="preserve">всп. </w:t>
      </w:r>
      <w:r>
        <w:t>=0,16 * 0,5 = 0,08 мин.</w:t>
      </w:r>
    </w:p>
    <w:p w:rsidR="00FE635F" w:rsidRDefault="009E46B7">
      <w:r>
        <w:t>Т</w:t>
      </w:r>
      <w:r>
        <w:rPr>
          <w:sz w:val="20"/>
        </w:rPr>
        <w:t xml:space="preserve"> акт. наблюд. </w:t>
      </w:r>
      <w:r>
        <w:t>=  0,05 * 0,35 = 0,0175 мин.</w:t>
      </w:r>
    </w:p>
    <w:p w:rsidR="00FE635F" w:rsidRDefault="009E46B7">
      <w:r>
        <w:t>Тперехода. = 6 * 3 * 0,015 = 0,27 мин.</w:t>
      </w:r>
    </w:p>
    <w:p w:rsidR="00FE635F" w:rsidRDefault="009E46B7">
      <w:r>
        <w:t>Т</w:t>
      </w:r>
      <w:r>
        <w:rPr>
          <w:sz w:val="20"/>
        </w:rPr>
        <w:t xml:space="preserve"> зан. </w:t>
      </w:r>
      <w:r>
        <w:t>= 0,08 + 0,0175 + 0,27 = 0,368 мин.</w:t>
      </w:r>
    </w:p>
    <w:p w:rsidR="00FE635F" w:rsidRDefault="00FE635F"/>
    <w:p w:rsidR="00FE635F" w:rsidRDefault="009E46B7">
      <w:pPr>
        <w:numPr>
          <w:ilvl w:val="0"/>
          <w:numId w:val="14"/>
        </w:numPr>
      </w:pPr>
      <w:r>
        <w:t xml:space="preserve">Для термического оборудованияю </w:t>
      </w:r>
    </w:p>
    <w:p w:rsidR="00FE635F" w:rsidRDefault="00FE635F"/>
    <w:p w:rsidR="00FE635F" w:rsidRDefault="009E46B7">
      <w:pPr>
        <w:rPr>
          <w:sz w:val="20"/>
        </w:rPr>
      </w:pPr>
      <w:r>
        <w:t>Т</w:t>
      </w:r>
      <w:r>
        <w:rPr>
          <w:sz w:val="20"/>
        </w:rPr>
        <w:t xml:space="preserve"> св. маш. </w:t>
      </w:r>
      <w:r>
        <w:t>= 0,85 * 2,18 = 1,853 мин.</w:t>
      </w:r>
    </w:p>
    <w:p w:rsidR="00FE635F" w:rsidRDefault="009E46B7">
      <w:pPr>
        <w:rPr>
          <w:sz w:val="20"/>
        </w:rPr>
      </w:pPr>
      <w:r>
        <w:t>Т</w:t>
      </w:r>
      <w:r>
        <w:rPr>
          <w:sz w:val="20"/>
        </w:rPr>
        <w:t xml:space="preserve">всп. </w:t>
      </w:r>
      <w:r>
        <w:t>=0,1 * 2,18 = 0,218 мин.</w:t>
      </w:r>
    </w:p>
    <w:p w:rsidR="00FE635F" w:rsidRDefault="009E46B7">
      <w:r>
        <w:t>Т</w:t>
      </w:r>
      <w:r>
        <w:rPr>
          <w:sz w:val="20"/>
        </w:rPr>
        <w:t xml:space="preserve"> акт. наблюд. </w:t>
      </w:r>
      <w:r>
        <w:t>= 0,05 * 1,853 = 0,09265 мин.</w:t>
      </w:r>
    </w:p>
    <w:p w:rsidR="00FE635F" w:rsidRDefault="009E46B7">
      <w:r>
        <w:t>Тперехода. = 5 * 3 * 0,015 = 0,225 мин.</w:t>
      </w:r>
    </w:p>
    <w:p w:rsidR="00FE635F" w:rsidRDefault="009E46B7">
      <w:pPr>
        <w:rPr>
          <w:sz w:val="20"/>
        </w:rPr>
      </w:pPr>
      <w:r>
        <w:t>Т</w:t>
      </w:r>
      <w:r>
        <w:rPr>
          <w:sz w:val="20"/>
        </w:rPr>
        <w:t xml:space="preserve"> зан. </w:t>
      </w:r>
      <w:r>
        <w:t>= 0,218 + 0,09265 + 0,225 = 0,537 мин.</w:t>
      </w:r>
    </w:p>
    <w:p w:rsidR="00FE635F" w:rsidRDefault="00FE635F"/>
    <w:p w:rsidR="00FE635F" w:rsidRDefault="009E46B7">
      <w:r>
        <w:t>До сих пор речь  шла только об многостаночном обслуживании однотипного оборудования. Однако численность основных рабочих можно сократить за счет многостаночного ослуживания разнотипного оборудования, т.е. кооперации труда : 1 работник может одновременно работать на и на токарном и на шлифовальном и на  сверлильном. Подтвердим это расчетами. Возможность работы 1 работника на разно типичном  оборудовании рассчитывается по формуле:</w:t>
      </w:r>
    </w:p>
    <w:p w:rsidR="00FE635F" w:rsidRDefault="009E46B7">
      <w:pPr>
        <w:pStyle w:val="a3"/>
      </w:pPr>
      <w:r>
        <w:t xml:space="preserve">       </w:t>
      </w:r>
      <w:r>
        <w:rPr>
          <w:lang w:val="en-US"/>
        </w:rPr>
        <w:t>n</w:t>
      </w:r>
    </w:p>
    <w:p w:rsidR="00FE635F" w:rsidRDefault="009E46B7">
      <w:pPr>
        <w:rPr>
          <w:lang w:val="uk-UA"/>
        </w:rPr>
      </w:pPr>
      <w:r>
        <w:t xml:space="preserve">   ∑К</w:t>
      </w:r>
      <w:r>
        <w:rPr>
          <w:sz w:val="20"/>
        </w:rPr>
        <w:t xml:space="preserve">зан. </w:t>
      </w:r>
      <w:r>
        <w:rPr>
          <w:sz w:val="20"/>
          <w:lang w:val="uk-UA"/>
        </w:rPr>
        <w:t>і</w:t>
      </w:r>
      <w:r>
        <w:rPr>
          <w:lang w:val="uk-UA"/>
        </w:rPr>
        <w:t xml:space="preserve"> ≤ 1,0,</w:t>
      </w:r>
    </w:p>
    <w:p w:rsidR="00FE635F" w:rsidRDefault="009E46B7">
      <w:r>
        <w:t xml:space="preserve">  </w:t>
      </w:r>
      <w:r>
        <w:rPr>
          <w:lang w:val="en-US"/>
        </w:rPr>
        <w:t>i</w:t>
      </w:r>
      <w:r>
        <w:t>=1</w:t>
      </w:r>
    </w:p>
    <w:p w:rsidR="00FE635F" w:rsidRDefault="009E46B7">
      <w:r>
        <w:rPr>
          <w:lang w:val="uk-UA"/>
        </w:rPr>
        <w:t xml:space="preserve">где </w:t>
      </w:r>
      <w:r>
        <w:t>К</w:t>
      </w:r>
      <w:r>
        <w:rPr>
          <w:sz w:val="20"/>
        </w:rPr>
        <w:t xml:space="preserve">зан. </w:t>
      </w:r>
      <w:r>
        <w:rPr>
          <w:sz w:val="20"/>
          <w:lang w:val="uk-UA"/>
        </w:rPr>
        <w:t xml:space="preserve">і – </w:t>
      </w:r>
      <w:r>
        <w:rPr>
          <w:lang w:val="uk-UA"/>
        </w:rPr>
        <w:t>коэффициент занятости работника на і</w:t>
      </w:r>
      <w:r>
        <w:t xml:space="preserve"> – том рабочем месте</w:t>
      </w:r>
      <w:r>
        <w:rPr>
          <w:lang w:val="uk-UA"/>
        </w:rPr>
        <w:t xml:space="preserve">  </w:t>
      </w:r>
    </w:p>
    <w:p w:rsidR="00FE635F" w:rsidRDefault="00FE635F">
      <w:pPr>
        <w:rPr>
          <w:sz w:val="20"/>
        </w:rPr>
      </w:pPr>
    </w:p>
    <w:p w:rsidR="00FE635F" w:rsidRDefault="00FE635F">
      <w:pPr>
        <w:rPr>
          <w:sz w:val="20"/>
        </w:rPr>
      </w:pPr>
    </w:p>
    <w:p w:rsidR="00FE635F" w:rsidRDefault="009E46B7">
      <w:r>
        <w:t>На основе этих данных сделаем ряд расчетов:</w:t>
      </w:r>
    </w:p>
    <w:p w:rsidR="00FE635F" w:rsidRDefault="009E46B7">
      <w:pPr>
        <w:numPr>
          <w:ilvl w:val="0"/>
          <w:numId w:val="21"/>
        </w:numPr>
      </w:pPr>
      <w:r>
        <w:t>Для фрезерного оборудования</w:t>
      </w:r>
    </w:p>
    <w:p w:rsidR="00FE635F" w:rsidRDefault="009E46B7">
      <w:pPr>
        <w:ind w:left="360"/>
      </w:pPr>
      <w:r>
        <w:t>Т оп.=12,46+3,72= 16,18мин</w:t>
      </w:r>
    </w:p>
    <w:p w:rsidR="00FE635F" w:rsidRDefault="009E46B7">
      <w:pPr>
        <w:ind w:left="360"/>
      </w:pPr>
      <w:r>
        <w:t>Кзан.= (4,655 / 16,18)= 0,2877</w:t>
      </w:r>
    </w:p>
    <w:p w:rsidR="00FE635F" w:rsidRDefault="00FE635F">
      <w:pPr>
        <w:ind w:left="360"/>
      </w:pPr>
    </w:p>
    <w:p w:rsidR="00FE635F" w:rsidRDefault="009E46B7">
      <w:pPr>
        <w:ind w:left="360"/>
      </w:pPr>
      <w:r>
        <w:t>2) Для шлифовального оборудования:</w:t>
      </w:r>
    </w:p>
    <w:p w:rsidR="00FE635F" w:rsidRDefault="00FE635F"/>
    <w:p w:rsidR="00FE635F" w:rsidRDefault="009E46B7">
      <w:pPr>
        <w:rPr>
          <w:sz w:val="20"/>
        </w:rPr>
      </w:pPr>
      <w:r>
        <w:t>Т</w:t>
      </w:r>
      <w:r>
        <w:rPr>
          <w:sz w:val="20"/>
        </w:rPr>
        <w:t xml:space="preserve"> св. маш. </w:t>
      </w:r>
      <w:r>
        <w:t>= 0,7 * 0,8 = 0,56 мин.</w:t>
      </w:r>
    </w:p>
    <w:p w:rsidR="00FE635F" w:rsidRDefault="009E46B7">
      <w:pPr>
        <w:rPr>
          <w:sz w:val="20"/>
        </w:rPr>
      </w:pPr>
      <w:r>
        <w:t>Т</w:t>
      </w:r>
      <w:r>
        <w:rPr>
          <w:sz w:val="20"/>
        </w:rPr>
        <w:t xml:space="preserve">всп. </w:t>
      </w:r>
      <w:r>
        <w:t>=0,16 * 0,8 = 0,128 мин.</w:t>
      </w:r>
    </w:p>
    <w:p w:rsidR="00FE635F" w:rsidRDefault="009E46B7">
      <w:r>
        <w:t>Т</w:t>
      </w:r>
      <w:r>
        <w:rPr>
          <w:sz w:val="20"/>
        </w:rPr>
        <w:t xml:space="preserve"> акт. наблюд. </w:t>
      </w:r>
      <w:r>
        <w:t>= 0,05 * 0,56 = 0,028 мин.</w:t>
      </w:r>
    </w:p>
    <w:p w:rsidR="00FE635F" w:rsidRDefault="009E46B7">
      <w:r>
        <w:t>Тперехода. = 1 * 3 * 0,015 = 0,045 мин.</w:t>
      </w:r>
    </w:p>
    <w:p w:rsidR="00FE635F" w:rsidRDefault="009E46B7">
      <w:r>
        <w:t>Тзан.=0,128+0,028+0,045=0,201 мин</w:t>
      </w:r>
    </w:p>
    <w:p w:rsidR="00FE635F" w:rsidRDefault="009E46B7">
      <w:r>
        <w:t>Топ.=0,56+0,128=0,688 мин</w:t>
      </w:r>
    </w:p>
    <w:p w:rsidR="00FE635F" w:rsidRDefault="009E46B7">
      <w:r>
        <w:rPr>
          <w:sz w:val="20"/>
        </w:rPr>
        <w:t>шлиф.</w:t>
      </w:r>
      <w:r>
        <w:t xml:space="preserve">        </w:t>
      </w:r>
    </w:p>
    <w:p w:rsidR="00FE635F" w:rsidRDefault="009E46B7">
      <w:r>
        <w:t>К</w:t>
      </w:r>
      <w:r>
        <w:rPr>
          <w:sz w:val="20"/>
        </w:rPr>
        <w:t>зан</w:t>
      </w:r>
      <w:r>
        <w:t>= (0,201 / 0,688)=0,2922</w:t>
      </w:r>
    </w:p>
    <w:p w:rsidR="00FE635F" w:rsidRDefault="00FE635F">
      <w:pPr>
        <w:rPr>
          <w:sz w:val="20"/>
        </w:rPr>
      </w:pPr>
    </w:p>
    <w:p w:rsidR="00FE635F" w:rsidRDefault="009E46B7">
      <w:r>
        <w:t xml:space="preserve">   3) Для сверлильного оборудовани</w:t>
      </w:r>
    </w:p>
    <w:p w:rsidR="00FE635F" w:rsidRDefault="00FE635F"/>
    <w:p w:rsidR="00FE635F" w:rsidRDefault="009E46B7">
      <w:r>
        <w:t>Топ.= 2,35+1,22= 3,57 мин.</w:t>
      </w:r>
    </w:p>
    <w:p w:rsidR="00FE635F" w:rsidRDefault="009E46B7">
      <w:r>
        <w:rPr>
          <w:sz w:val="20"/>
        </w:rPr>
        <w:t>свер.</w:t>
      </w:r>
      <w:r>
        <w:t xml:space="preserve">        </w:t>
      </w:r>
    </w:p>
    <w:p w:rsidR="00FE635F" w:rsidRDefault="009E46B7">
      <w:r>
        <w:t>К</w:t>
      </w:r>
      <w:r>
        <w:rPr>
          <w:sz w:val="20"/>
        </w:rPr>
        <w:t xml:space="preserve">зан </w:t>
      </w:r>
      <w:r>
        <w:t>=(1,473 / 3,57)=0,4126</w:t>
      </w:r>
    </w:p>
    <w:p w:rsidR="00FE635F" w:rsidRDefault="00FE635F"/>
    <w:p w:rsidR="00FE635F" w:rsidRDefault="009E46B7">
      <w:r>
        <w:t xml:space="preserve">    Проверим теперь суммарный К</w:t>
      </w:r>
      <w:r>
        <w:rPr>
          <w:sz w:val="20"/>
        </w:rPr>
        <w:t>зан.</w:t>
      </w:r>
    </w:p>
    <w:p w:rsidR="00FE635F" w:rsidRDefault="009E46B7">
      <w:r>
        <w:t xml:space="preserve">   </w:t>
      </w:r>
      <w:r>
        <w:rPr>
          <w:sz w:val="20"/>
        </w:rPr>
        <w:t>шлиф.</w:t>
      </w:r>
      <w:r>
        <w:t xml:space="preserve">        </w:t>
      </w:r>
      <w:r>
        <w:rPr>
          <w:sz w:val="20"/>
        </w:rPr>
        <w:t>фрез.    свер.</w:t>
      </w:r>
    </w:p>
    <w:p w:rsidR="00FE635F" w:rsidRDefault="009E46B7">
      <w:r>
        <w:t>К</w:t>
      </w:r>
      <w:r>
        <w:rPr>
          <w:sz w:val="20"/>
        </w:rPr>
        <w:t xml:space="preserve">зан </w:t>
      </w:r>
      <w:r>
        <w:t xml:space="preserve">   +  К</w:t>
      </w:r>
      <w:r>
        <w:rPr>
          <w:sz w:val="20"/>
        </w:rPr>
        <w:t xml:space="preserve">зан. </w:t>
      </w:r>
      <w:r>
        <w:t xml:space="preserve"> + К</w:t>
      </w:r>
      <w:r>
        <w:rPr>
          <w:sz w:val="20"/>
        </w:rPr>
        <w:t>зан.</w:t>
      </w:r>
      <w:r>
        <w:t xml:space="preserve">    =  0,2877+0,2922+0,4126= 0,9925 </w:t>
      </w:r>
    </w:p>
    <w:p w:rsidR="00FE635F" w:rsidRDefault="00FE635F">
      <w:pPr>
        <w:jc w:val="both"/>
      </w:pPr>
    </w:p>
    <w:p w:rsidR="00FE635F" w:rsidRDefault="009E46B7">
      <w:pPr>
        <w:jc w:val="both"/>
      </w:pPr>
      <w:r>
        <w:t xml:space="preserve">    Так как ∑К</w:t>
      </w:r>
      <w:r>
        <w:rPr>
          <w:sz w:val="20"/>
        </w:rPr>
        <w:t xml:space="preserve">зан. </w:t>
      </w:r>
      <w:r>
        <w:rPr>
          <w:sz w:val="20"/>
          <w:lang w:val="uk-UA"/>
        </w:rPr>
        <w:t>і</w:t>
      </w:r>
      <w:r>
        <w:rPr>
          <w:lang w:val="uk-UA"/>
        </w:rPr>
        <w:t xml:space="preserve"> &lt; 1, то  </w:t>
      </w:r>
      <w:r>
        <w:t>фрезерные, сверлильные и шлифовальные  работы может выполнять один работник-фрезеровщик. Теперь, если вначале нам необходим было три сверлильщика   и один щлифовальщик, то теперь их число составляет: соответственно сверловщиков 2 чел. Шлифовальщиков – 0 чел.</w:t>
      </w:r>
    </w:p>
    <w:p w:rsidR="00FE635F" w:rsidRDefault="009E46B7">
      <w:pPr>
        <w:jc w:val="both"/>
      </w:pPr>
      <w:r>
        <w:t>Фрезеровщик универсал будет работать на 3х разнотипных станках в третью смену: на фрезерном –2,1ч., на сверлильном –6,2ч., на шлифовальном 5,6ч..</w:t>
      </w:r>
      <w:r>
        <w:rPr>
          <w:lang w:val="uk-UA"/>
        </w:rPr>
        <w:t xml:space="preserve"> </w:t>
      </w:r>
    </w:p>
    <w:p w:rsidR="00FE635F" w:rsidRDefault="00FE635F">
      <w:pPr>
        <w:jc w:val="both"/>
      </w:pPr>
    </w:p>
    <w:p w:rsidR="00FE635F" w:rsidRDefault="009E46B7">
      <w:pPr>
        <w:jc w:val="both"/>
      </w:pPr>
      <w:r>
        <w:t>Таким образом, все проделанные расчеты позволяют сделать ряд выводов, дающих ответы на вопросы поставленные в начале главы вопросы.</w:t>
      </w:r>
    </w:p>
    <w:p w:rsidR="00FE635F" w:rsidRDefault="009E46B7">
      <w:pPr>
        <w:jc w:val="both"/>
      </w:pPr>
      <w:r>
        <w:t>Для выполнения условий договора, то есть годовой программы объемом 105 000шт изделий, на производственном участке необходимо иметь 21 рабочее место, на каждом из которых на каждом из которых выполняется определенная технологическая операция. Причем выбор рабочих мест из группы однотипного оборудования производится в зависимости от квалификации работающих на них людей (т.е. по большему разряду), а не от его штучно калькуляционного времени, как это делается в предварительных расчетах:</w:t>
      </w:r>
    </w:p>
    <w:p w:rsidR="00FE635F" w:rsidRDefault="009E46B7">
      <w:pPr>
        <w:jc w:val="both"/>
      </w:pPr>
      <w:r>
        <w:t>1) 2 токарных станка(р.м №15,19)</w:t>
      </w:r>
    </w:p>
    <w:p w:rsidR="00FE635F" w:rsidRDefault="009E46B7">
      <w:r>
        <w:t>2) 7 фрезерных станков(р.м. №1,2 остальные докупить)</w:t>
      </w:r>
    </w:p>
    <w:p w:rsidR="00FE635F" w:rsidRDefault="009E46B7">
      <w:r>
        <w:t>3) 7 р.м.(№4,7,13,14,16,17,18) для проведения сборочных работ; остальное можно продать</w:t>
      </w:r>
    </w:p>
    <w:p w:rsidR="00FE635F" w:rsidRDefault="009E46B7">
      <w:r>
        <w:t>4) 2 сверлильных  станка(№12,20); №11 продать</w:t>
      </w:r>
    </w:p>
    <w:p w:rsidR="00FE635F" w:rsidRDefault="009E46B7">
      <w:r>
        <w:t>5) 2 слесарных р.м. (№6 и докупить еще одно)</w:t>
      </w:r>
    </w:p>
    <w:p w:rsidR="00FE635F" w:rsidRDefault="009E46B7">
      <w:r>
        <w:t>6) 1 шлифовальный станок(№3)</w:t>
      </w:r>
    </w:p>
    <w:p w:rsidR="00FE635F" w:rsidRDefault="009E46B7">
      <w:r>
        <w:t>Для работы на вышеперечисленном оборудовании необходимо именть35 основных рабочих разных профессий и квалификаций а именно:</w:t>
      </w:r>
    </w:p>
    <w:p w:rsidR="00FE635F" w:rsidRDefault="009E46B7">
      <w:r>
        <w:t>1) 2х токарей – многостаночников 4 разряда</w:t>
      </w:r>
    </w:p>
    <w:p w:rsidR="00FE635F" w:rsidRDefault="009E46B7">
      <w:r>
        <w:t>2) 6 фрезеровщиков – многостаночников 4 разряда и 1 фрезеровщик- универсал 4 разряда, совмещающего профессии  фрезеровщика, сверлильщика и шлифовальщика.</w:t>
      </w:r>
    </w:p>
    <w:p w:rsidR="00FE635F" w:rsidRDefault="009E46B7">
      <w:r>
        <w:t>3) 20 сборщиков 3 разряда</w:t>
      </w:r>
    </w:p>
    <w:p w:rsidR="00FE635F" w:rsidRDefault="009E46B7">
      <w:r>
        <w:t>4) 2 сверлильщика – многостаночника 4 разряда.</w:t>
      </w:r>
    </w:p>
    <w:p w:rsidR="00FE635F" w:rsidRDefault="009E46B7">
      <w:r>
        <w:t>5) 4 слесаря 3 разряда.</w:t>
      </w:r>
    </w:p>
    <w:p w:rsidR="00FE635F" w:rsidRDefault="009E46B7">
      <w:r>
        <w:t xml:space="preserve">О сменности работы оборудования много сказать следующее : </w:t>
      </w:r>
    </w:p>
    <w:p w:rsidR="00FE635F" w:rsidRDefault="009E46B7">
      <w:r>
        <w:t xml:space="preserve">1) токарные станки токарные станки будут работать в две смены каждая но, №19  с перегрузкой 8,6 часа – в первую смену и 8,7 часов во вторую смену (все в пределах коэфф. Выполнения норм Кв.н.=1,15) </w:t>
      </w:r>
    </w:p>
    <w:p w:rsidR="00FE635F" w:rsidRDefault="00FE635F"/>
    <w:p w:rsidR="00FE635F" w:rsidRDefault="009E46B7">
      <w:r>
        <w:t>2) 6 фрезерных станков загруженных полностью, а седьмой в третью смену только на 2,1 часа.</w:t>
      </w:r>
    </w:p>
    <w:p w:rsidR="00FE635F" w:rsidRDefault="009E46B7">
      <w:r>
        <w:t xml:space="preserve">3) 6 сборочных р.м. загруженных полностью а седьмое с первую смену на 8 часов, во вторую на 8,9 часов (все в пределах коэфф. Выполнения норм Кв.н.=1,15) </w:t>
      </w:r>
    </w:p>
    <w:p w:rsidR="00FE635F" w:rsidRDefault="009E46B7">
      <w:r>
        <w:t>4) 1 сверлильный станок работает в две смены (№12), а другой (№20) – в три смены, но в третью смену только 6,2 часа.</w:t>
      </w:r>
    </w:p>
    <w:p w:rsidR="00FE635F" w:rsidRDefault="009E46B7">
      <w:r>
        <w:t>5) 2 слесарных р.м. работают в две смены каждое, но одно из них во вторую смену загружено только на 4,3 часа.</w:t>
      </w:r>
    </w:p>
    <w:p w:rsidR="00FE635F" w:rsidRDefault="009E46B7">
      <w:r>
        <w:t>6) шлифовальный станок будет работать в 3 смену и только 5,6 часов</w:t>
      </w:r>
    </w:p>
    <w:p w:rsidR="00FE635F" w:rsidRDefault="009E46B7">
      <w:r>
        <w:t>Итак, теперь у нас есть полная информация о необходимости для выполнения годовой программы оборудования и решение его работы, о необходимости численности и профессионально -квалификационном   составе основных рабочих.</w:t>
      </w:r>
    </w:p>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FE635F"/>
    <w:p w:rsidR="00FE635F" w:rsidRDefault="009E46B7">
      <w:pPr>
        <w:numPr>
          <w:ilvl w:val="1"/>
          <w:numId w:val="4"/>
        </w:numPr>
        <w:jc w:val="center"/>
        <w:rPr>
          <w:b/>
        </w:rPr>
      </w:pPr>
      <w:r>
        <w:rPr>
          <w:b/>
        </w:rPr>
        <w:t>АНАЛИЗ ЗАРАБОТНОЙ ПЛАТЫ РАБОТНИКОВ.</w:t>
      </w:r>
    </w:p>
    <w:p w:rsidR="00FE635F" w:rsidRDefault="00FE635F">
      <w:pPr>
        <w:jc w:val="center"/>
      </w:pPr>
    </w:p>
    <w:p w:rsidR="00FE635F" w:rsidRDefault="009E46B7">
      <w:pPr>
        <w:pStyle w:val="a3"/>
      </w:pPr>
      <w:r>
        <w:t xml:space="preserve">    Теперь необходимо рассчитать размер средств на оплату труда работников, работающих на производственном участке:</w:t>
      </w:r>
    </w:p>
    <w:p w:rsidR="00FE635F" w:rsidRDefault="009E46B7">
      <w:pPr>
        <w:pStyle w:val="a3"/>
      </w:pPr>
      <w:r>
        <w:t xml:space="preserve">    Сначала определим фонд заработной платы основных рабочих (ФЗП</w:t>
      </w:r>
      <w:r>
        <w:rPr>
          <w:sz w:val="20"/>
        </w:rPr>
        <w:t>сд.</w:t>
      </w:r>
      <w:r>
        <w:t>), труд который оплачивается по сдельным расценкам. (Р</w:t>
      </w:r>
      <w:r>
        <w:rPr>
          <w:sz w:val="20"/>
        </w:rPr>
        <w:t>сд.</w:t>
      </w:r>
      <w:r>
        <w:t>).</w:t>
      </w:r>
    </w:p>
    <w:p w:rsidR="00FE635F" w:rsidRDefault="009E46B7">
      <w:pPr>
        <w:pStyle w:val="a3"/>
      </w:pPr>
      <w:r>
        <w:t xml:space="preserve">    Сдельная расценка рассчитывается по формуле: </w:t>
      </w:r>
    </w:p>
    <w:p w:rsidR="00FE635F" w:rsidRDefault="00FE635F"/>
    <w:p w:rsidR="00FE635F" w:rsidRDefault="009E46B7">
      <w:r>
        <w:t xml:space="preserve">                             </w:t>
      </w:r>
      <w:r>
        <w:sym w:font="Symbol" w:char="F053"/>
      </w:r>
      <w:r>
        <w:t xml:space="preserve"> Т</w:t>
      </w:r>
      <w:r>
        <w:rPr>
          <w:sz w:val="20"/>
        </w:rPr>
        <w:t xml:space="preserve">шт-к </w:t>
      </w:r>
      <w:r>
        <w:t xml:space="preserve">                       </w:t>
      </w:r>
      <w:r>
        <w:rPr>
          <w:sz w:val="20"/>
        </w:rPr>
        <w:t>ср.</w:t>
      </w:r>
      <w:r>
        <w:t xml:space="preserve">   </w:t>
      </w:r>
    </w:p>
    <w:p w:rsidR="00FE635F" w:rsidRDefault="007D1616">
      <w:r>
        <w:rPr>
          <w:noProof/>
        </w:rPr>
        <w:pict>
          <v:line id="_x0000_s1075" style="position:absolute;z-index:251644928" from="51.3pt,4.1pt" to="173.7pt,4.1pt" o:allowincell="f"/>
        </w:pict>
      </w:r>
      <w:r w:rsidR="009E46B7">
        <w:t xml:space="preserve">    Р</w:t>
      </w:r>
      <w:r w:rsidR="009E46B7">
        <w:rPr>
          <w:sz w:val="20"/>
        </w:rPr>
        <w:t>сд.</w:t>
      </w:r>
      <w:r w:rsidR="009E46B7">
        <w:t xml:space="preserve"> =                                              * Т</w:t>
      </w:r>
      <w:r w:rsidR="009E46B7">
        <w:rPr>
          <w:sz w:val="20"/>
        </w:rPr>
        <w:t>час.</w:t>
      </w:r>
      <w:r w:rsidR="009E46B7">
        <w:t xml:space="preserve">,           </w:t>
      </w:r>
    </w:p>
    <w:p w:rsidR="00FE635F" w:rsidRDefault="009E46B7">
      <w:r>
        <w:t xml:space="preserve">                                 60</w:t>
      </w:r>
    </w:p>
    <w:p w:rsidR="00FE635F" w:rsidRDefault="009E46B7">
      <w:pPr>
        <w:rPr>
          <w:sz w:val="20"/>
        </w:rPr>
      </w:pPr>
      <w:r>
        <w:t xml:space="preserve">         </w:t>
      </w:r>
      <w:r>
        <w:rPr>
          <w:sz w:val="20"/>
        </w:rPr>
        <w:t>ср.</w:t>
      </w:r>
    </w:p>
    <w:p w:rsidR="00FE635F" w:rsidRDefault="009E46B7">
      <w:r>
        <w:t>где Т</w:t>
      </w:r>
      <w:r>
        <w:rPr>
          <w:sz w:val="20"/>
        </w:rPr>
        <w:t>час.</w:t>
      </w:r>
      <w:r>
        <w:t xml:space="preserve"> – среднегодовая тарифная ставка, грн.</w:t>
      </w:r>
    </w:p>
    <w:p w:rsidR="00FE635F" w:rsidRDefault="009E46B7">
      <w:r>
        <w:t xml:space="preserve">      </w:t>
      </w:r>
    </w:p>
    <w:p w:rsidR="00FE635F" w:rsidRDefault="009E46B7">
      <w:r>
        <w:t xml:space="preserve">         </w:t>
      </w:r>
      <w:r>
        <w:rPr>
          <w:sz w:val="20"/>
        </w:rPr>
        <w:t>ср.</w:t>
      </w:r>
      <w:r>
        <w:t xml:space="preserve">            Ч</w:t>
      </w:r>
      <w:r>
        <w:rPr>
          <w:sz w:val="20"/>
          <w:lang w:val="uk-UA"/>
        </w:rPr>
        <w:t>і</w:t>
      </w:r>
      <w:r>
        <w:rPr>
          <w:lang w:val="uk-UA"/>
        </w:rPr>
        <w:t xml:space="preserve"> * Т</w:t>
      </w:r>
      <w:r>
        <w:rPr>
          <w:sz w:val="20"/>
          <w:lang w:val="uk-UA"/>
        </w:rPr>
        <w:t>час. і</w:t>
      </w:r>
    </w:p>
    <w:p w:rsidR="00FE635F" w:rsidRDefault="007D1616">
      <w:r>
        <w:rPr>
          <w:noProof/>
        </w:rPr>
        <w:pict>
          <v:line id="_x0000_s1076" style="position:absolute;z-index:251645952" from="58.5pt,10.5pt" to="144.9pt,10.5pt" o:allowincell="f"/>
        </w:pict>
      </w:r>
      <w:r w:rsidR="009E46B7">
        <w:t xml:space="preserve">      Т</w:t>
      </w:r>
      <w:r w:rsidR="009E46B7">
        <w:rPr>
          <w:sz w:val="20"/>
        </w:rPr>
        <w:t>час.</w:t>
      </w:r>
      <w:r w:rsidR="009E46B7">
        <w:t xml:space="preserve"> =                                  ,</w:t>
      </w:r>
    </w:p>
    <w:p w:rsidR="00FE635F" w:rsidRDefault="009E46B7">
      <w:r>
        <w:t xml:space="preserve">                             Ч</w:t>
      </w:r>
      <w:r>
        <w:rPr>
          <w:sz w:val="20"/>
        </w:rPr>
        <w:t xml:space="preserve">осн. </w:t>
      </w:r>
      <w:r>
        <w:t xml:space="preserve"> </w:t>
      </w:r>
    </w:p>
    <w:p w:rsidR="00FE635F" w:rsidRDefault="00FE635F"/>
    <w:p w:rsidR="00FE635F" w:rsidRDefault="009E46B7">
      <w:r>
        <w:t>где Ч</w:t>
      </w:r>
      <w:r>
        <w:rPr>
          <w:sz w:val="20"/>
          <w:lang w:val="uk-UA"/>
        </w:rPr>
        <w:t xml:space="preserve">і </w:t>
      </w:r>
      <w:r>
        <w:rPr>
          <w:lang w:val="uk-UA"/>
        </w:rPr>
        <w:t xml:space="preserve"> -  численность рабочих і-ого разряда, чел.; </w:t>
      </w:r>
    </w:p>
    <w:p w:rsidR="00FE635F" w:rsidRDefault="009E46B7">
      <w:pPr>
        <w:rPr>
          <w:lang w:val="uk-UA"/>
        </w:rPr>
      </w:pPr>
      <w:r>
        <w:rPr>
          <w:lang w:val="uk-UA"/>
        </w:rPr>
        <w:t xml:space="preserve">       Т</w:t>
      </w:r>
      <w:r>
        <w:rPr>
          <w:sz w:val="20"/>
          <w:lang w:val="uk-UA"/>
        </w:rPr>
        <w:t>час. і</w:t>
      </w:r>
      <w:r>
        <w:rPr>
          <w:lang w:val="uk-UA"/>
        </w:rPr>
        <w:t xml:space="preserve"> – часовая тарифная ставка і-ого разряда, грн.;</w:t>
      </w:r>
    </w:p>
    <w:p w:rsidR="00FE635F" w:rsidRDefault="009E46B7">
      <w:r>
        <w:t xml:space="preserve">       Ч</w:t>
      </w:r>
      <w:r>
        <w:rPr>
          <w:sz w:val="20"/>
        </w:rPr>
        <w:t xml:space="preserve">осн.  </w:t>
      </w:r>
      <w:r>
        <w:t>– общая численность основных рабочих, чел.</w:t>
      </w:r>
    </w:p>
    <w:p w:rsidR="00FE635F" w:rsidRDefault="009E46B7">
      <w:r>
        <w:t xml:space="preserve"> </w:t>
      </w:r>
      <w:r>
        <w:rPr>
          <w:sz w:val="20"/>
        </w:rPr>
        <w:t xml:space="preserve"> </w:t>
      </w:r>
      <w:r>
        <w:t xml:space="preserve"> (Ч</w:t>
      </w:r>
      <w:r>
        <w:rPr>
          <w:sz w:val="20"/>
        </w:rPr>
        <w:t>осн.</w:t>
      </w:r>
      <w:r>
        <w:t xml:space="preserve"> = 7 человек – рассчитывается и берется из главы 2.2).</w:t>
      </w:r>
    </w:p>
    <w:p w:rsidR="00FE635F" w:rsidRDefault="009E46B7">
      <w:r>
        <w:t xml:space="preserve">    В свою очередь часовые тарифные ставки рассчитываются по формуле:</w:t>
      </w:r>
    </w:p>
    <w:p w:rsidR="00FE635F" w:rsidRDefault="009E46B7">
      <w:pPr>
        <w:rPr>
          <w:sz w:val="20"/>
          <w:lang w:val="uk-UA"/>
        </w:rPr>
      </w:pPr>
      <w:r>
        <w:t xml:space="preserve">                 </w:t>
      </w:r>
      <w:r>
        <w:rPr>
          <w:sz w:val="20"/>
          <w:lang w:val="uk-UA"/>
        </w:rPr>
        <w:t>мін.</w:t>
      </w:r>
    </w:p>
    <w:p w:rsidR="00FE635F" w:rsidRDefault="009E46B7">
      <w:pPr>
        <w:rPr>
          <w:sz w:val="20"/>
        </w:rPr>
      </w:pPr>
      <w:r>
        <w:t xml:space="preserve">Т </w:t>
      </w:r>
      <w:r>
        <w:rPr>
          <w:sz w:val="20"/>
        </w:rPr>
        <w:t xml:space="preserve">час.і. = </w:t>
      </w:r>
      <w:r>
        <w:t>Т</w:t>
      </w:r>
      <w:r>
        <w:rPr>
          <w:sz w:val="20"/>
        </w:rPr>
        <w:t xml:space="preserve">час </w:t>
      </w:r>
      <w:r>
        <w:t>* К</w:t>
      </w:r>
      <w:r>
        <w:rPr>
          <w:sz w:val="22"/>
        </w:rPr>
        <w:t>т</w:t>
      </w:r>
      <w:r>
        <w:rPr>
          <w:sz w:val="20"/>
        </w:rPr>
        <w:t>і,</w:t>
      </w:r>
    </w:p>
    <w:p w:rsidR="00FE635F" w:rsidRDefault="00FE635F"/>
    <w:p w:rsidR="00FE635F" w:rsidRDefault="009E46B7">
      <w:pPr>
        <w:rPr>
          <w:sz w:val="20"/>
        </w:rPr>
      </w:pPr>
      <w:r>
        <w:t xml:space="preserve">         </w:t>
      </w:r>
      <w:r>
        <w:rPr>
          <w:sz w:val="20"/>
        </w:rPr>
        <w:t>мін</w:t>
      </w:r>
    </w:p>
    <w:p w:rsidR="00FE635F" w:rsidRDefault="009E46B7">
      <w:r>
        <w:t>где Т</w:t>
      </w:r>
      <w:r>
        <w:rPr>
          <w:sz w:val="20"/>
        </w:rPr>
        <w:t xml:space="preserve">час. </w:t>
      </w:r>
      <w:r>
        <w:t>– минимальная часовая тарифная ставка, грн.</w:t>
      </w:r>
    </w:p>
    <w:p w:rsidR="00FE635F" w:rsidRDefault="009E46B7">
      <w:pPr>
        <w:rPr>
          <w:sz w:val="20"/>
          <w:lang w:val="uk-UA"/>
        </w:rPr>
      </w:pPr>
      <w:r>
        <w:rPr>
          <w:sz w:val="20"/>
          <w:lang w:val="uk-UA"/>
        </w:rPr>
        <w:t xml:space="preserve">          мін</w:t>
      </w:r>
    </w:p>
    <w:p w:rsidR="00FE635F" w:rsidRDefault="009E46B7">
      <w:r>
        <w:t xml:space="preserve">     (Т</w:t>
      </w:r>
      <w:r>
        <w:rPr>
          <w:sz w:val="20"/>
        </w:rPr>
        <w:t xml:space="preserve">час = </w:t>
      </w:r>
      <w:r>
        <w:t>ЗП</w:t>
      </w:r>
      <w:r>
        <w:rPr>
          <w:sz w:val="20"/>
        </w:rPr>
        <w:t xml:space="preserve">мін </w:t>
      </w:r>
      <w:r>
        <w:t>/ Ф</w:t>
      </w:r>
      <w:r>
        <w:rPr>
          <w:sz w:val="20"/>
        </w:rPr>
        <w:t xml:space="preserve">мес., </w:t>
      </w:r>
      <w:r>
        <w:t>где</w:t>
      </w:r>
      <w:r>
        <w:rPr>
          <w:sz w:val="20"/>
        </w:rPr>
        <w:t xml:space="preserve"> </w:t>
      </w:r>
      <w:r>
        <w:t>ЗП</w:t>
      </w:r>
      <w:r>
        <w:rPr>
          <w:sz w:val="20"/>
        </w:rPr>
        <w:t xml:space="preserve">мін </w:t>
      </w:r>
      <w:r>
        <w:t>– минимальный размер месячной заработной платы, грн. (ЗП</w:t>
      </w:r>
      <w:r>
        <w:rPr>
          <w:sz w:val="20"/>
        </w:rPr>
        <w:t>мін=</w:t>
      </w:r>
      <w:r>
        <w:t xml:space="preserve">74 грн.); </w:t>
      </w:r>
    </w:p>
    <w:p w:rsidR="00FE635F" w:rsidRDefault="009E46B7">
      <w:r>
        <w:t xml:space="preserve">      Ф</w:t>
      </w:r>
      <w:r>
        <w:rPr>
          <w:sz w:val="20"/>
        </w:rPr>
        <w:t xml:space="preserve">мес. </w:t>
      </w:r>
      <w:r>
        <w:t>– среднемесячный фонд времени 1-ого работника, ч., Ф</w:t>
      </w:r>
      <w:r>
        <w:rPr>
          <w:sz w:val="20"/>
        </w:rPr>
        <w:t xml:space="preserve">мес. </w:t>
      </w:r>
      <w:r>
        <w:t>= 170ч.);</w:t>
      </w:r>
    </w:p>
    <w:p w:rsidR="00FE635F" w:rsidRDefault="009E46B7">
      <w:r>
        <w:t xml:space="preserve">       К</w:t>
      </w:r>
      <w:r>
        <w:rPr>
          <w:sz w:val="22"/>
        </w:rPr>
        <w:t>т</w:t>
      </w:r>
      <w:r>
        <w:rPr>
          <w:sz w:val="20"/>
        </w:rPr>
        <w:t xml:space="preserve">і </w:t>
      </w:r>
      <w:r>
        <w:t xml:space="preserve"> - коэффициент соотношения минимальной часовой тарифной ставки і-ого разряда.</w:t>
      </w:r>
    </w:p>
    <w:p w:rsidR="00FE635F" w:rsidRDefault="009E46B7">
      <w:r>
        <w:t xml:space="preserve">    В машиностроении принято использовать следующие коэффициенты (К</w:t>
      </w:r>
      <w:r>
        <w:rPr>
          <w:sz w:val="22"/>
        </w:rPr>
        <w:t>т</w:t>
      </w:r>
      <w:r>
        <w:rPr>
          <w:sz w:val="20"/>
        </w:rPr>
        <w:t>і</w:t>
      </w:r>
      <w:r>
        <w:t>):</w:t>
      </w:r>
    </w:p>
    <w:p w:rsidR="00FE635F" w:rsidRDefault="00FE635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20"/>
        <w:gridCol w:w="7850"/>
      </w:tblGrid>
      <w:tr w:rsidR="00FE635F">
        <w:trPr>
          <w:cantSplit/>
        </w:trPr>
        <w:tc>
          <w:tcPr>
            <w:tcW w:w="1384" w:type="dxa"/>
            <w:tcBorders>
              <w:top w:val="nil"/>
              <w:left w:val="nil"/>
            </w:tcBorders>
          </w:tcPr>
          <w:p w:rsidR="00FE635F" w:rsidRDefault="009E46B7">
            <w:pPr>
              <w:jc w:val="center"/>
            </w:pPr>
            <w:r>
              <w:t>Разряды</w:t>
            </w:r>
          </w:p>
        </w:tc>
        <w:tc>
          <w:tcPr>
            <w:tcW w:w="1520" w:type="dxa"/>
            <w:tcBorders>
              <w:top w:val="nil"/>
              <w:right w:val="nil"/>
            </w:tcBorders>
          </w:tcPr>
          <w:p w:rsidR="00FE635F" w:rsidRDefault="009E46B7">
            <w:pPr>
              <w:jc w:val="center"/>
            </w:pPr>
            <w:r>
              <w:t>Кт</w:t>
            </w:r>
          </w:p>
        </w:tc>
        <w:tc>
          <w:tcPr>
            <w:tcW w:w="7850" w:type="dxa"/>
            <w:vMerge w:val="restart"/>
            <w:tcBorders>
              <w:top w:val="nil"/>
              <w:left w:val="nil"/>
              <w:right w:val="nil"/>
            </w:tcBorders>
          </w:tcPr>
          <w:p w:rsidR="00FE635F" w:rsidRDefault="00FE635F">
            <w:pPr>
              <w:jc w:val="center"/>
            </w:pPr>
          </w:p>
        </w:tc>
      </w:tr>
      <w:tr w:rsidR="00FE635F">
        <w:trPr>
          <w:cantSplit/>
        </w:trPr>
        <w:tc>
          <w:tcPr>
            <w:tcW w:w="1384" w:type="dxa"/>
            <w:tcBorders>
              <w:left w:val="nil"/>
              <w:bottom w:val="nil"/>
            </w:tcBorders>
          </w:tcPr>
          <w:p w:rsidR="00FE635F" w:rsidRDefault="009E46B7">
            <w:pPr>
              <w:jc w:val="center"/>
            </w:pPr>
            <w:r>
              <w:t>2</w:t>
            </w:r>
          </w:p>
          <w:p w:rsidR="00FE635F" w:rsidRDefault="009E46B7">
            <w:pPr>
              <w:jc w:val="center"/>
            </w:pPr>
            <w:r>
              <w:t>3</w:t>
            </w:r>
          </w:p>
          <w:p w:rsidR="00FE635F" w:rsidRDefault="009E46B7">
            <w:pPr>
              <w:jc w:val="center"/>
            </w:pPr>
            <w:r>
              <w:t>4</w:t>
            </w:r>
          </w:p>
          <w:p w:rsidR="00FE635F" w:rsidRDefault="009E46B7">
            <w:pPr>
              <w:jc w:val="center"/>
            </w:pPr>
            <w:r>
              <w:t>5</w:t>
            </w:r>
          </w:p>
        </w:tc>
        <w:tc>
          <w:tcPr>
            <w:tcW w:w="1520" w:type="dxa"/>
            <w:tcBorders>
              <w:bottom w:val="nil"/>
              <w:right w:val="nil"/>
            </w:tcBorders>
          </w:tcPr>
          <w:p w:rsidR="00FE635F" w:rsidRDefault="009E46B7">
            <w:pPr>
              <w:jc w:val="center"/>
            </w:pPr>
            <w:r>
              <w:t>1,32 – 3,12</w:t>
            </w:r>
          </w:p>
          <w:p w:rsidR="00FE635F" w:rsidRDefault="009E46B7">
            <w:pPr>
              <w:jc w:val="center"/>
            </w:pPr>
            <w:r>
              <w:t>1,46 – 3,41</w:t>
            </w:r>
          </w:p>
          <w:p w:rsidR="00FE635F" w:rsidRDefault="009E46B7">
            <w:pPr>
              <w:jc w:val="center"/>
            </w:pPr>
            <w:r>
              <w:t>1,63 – 3,87</w:t>
            </w:r>
          </w:p>
          <w:p w:rsidR="00FE635F" w:rsidRDefault="009E46B7">
            <w:pPr>
              <w:jc w:val="center"/>
            </w:pPr>
            <w:r>
              <w:t>1,85 – 4,39</w:t>
            </w:r>
          </w:p>
        </w:tc>
        <w:tc>
          <w:tcPr>
            <w:tcW w:w="7850" w:type="dxa"/>
            <w:vMerge/>
            <w:tcBorders>
              <w:left w:val="nil"/>
              <w:bottom w:val="nil"/>
              <w:right w:val="nil"/>
            </w:tcBorders>
          </w:tcPr>
          <w:p w:rsidR="00FE635F" w:rsidRDefault="00FE635F">
            <w:pPr>
              <w:jc w:val="center"/>
            </w:pPr>
          </w:p>
        </w:tc>
      </w:tr>
    </w:tbl>
    <w:p w:rsidR="00FE635F" w:rsidRDefault="00FE635F">
      <w:pPr>
        <w:jc w:val="both"/>
      </w:pPr>
    </w:p>
    <w:p w:rsidR="00FE635F" w:rsidRDefault="009E46B7">
      <w:r>
        <w:t xml:space="preserve">    На основании вышеприведенных данных проведем ряд расчётов. </w:t>
      </w:r>
    </w:p>
    <w:p w:rsidR="00FE635F" w:rsidRDefault="009E46B7">
      <w:pPr>
        <w:rPr>
          <w:sz w:val="20"/>
          <w:lang w:val="uk-UA"/>
        </w:rPr>
      </w:pPr>
      <w:r>
        <w:rPr>
          <w:sz w:val="20"/>
          <w:lang w:val="uk-UA"/>
        </w:rPr>
        <w:t xml:space="preserve">  мін</w:t>
      </w:r>
    </w:p>
    <w:p w:rsidR="00FE635F" w:rsidRDefault="009E46B7">
      <w:r>
        <w:t>Т</w:t>
      </w:r>
      <w:r>
        <w:rPr>
          <w:sz w:val="20"/>
        </w:rPr>
        <w:t xml:space="preserve">час </w:t>
      </w:r>
      <w:r>
        <w:t>= 74/170=0,44 грн.</w:t>
      </w:r>
    </w:p>
    <w:p w:rsidR="00FE635F" w:rsidRDefault="009E46B7">
      <w:r>
        <w:t xml:space="preserve">                                                                        </w:t>
      </w:r>
      <w:r>
        <w:rPr>
          <w:sz w:val="20"/>
          <w:lang w:val="uk-UA"/>
        </w:rPr>
        <w:t>мін</w:t>
      </w:r>
    </w:p>
    <w:p w:rsidR="00FE635F" w:rsidRDefault="009E46B7">
      <w:r>
        <w:t>Перед расчетами принимаем допущение Т</w:t>
      </w:r>
      <w:r>
        <w:rPr>
          <w:sz w:val="20"/>
        </w:rPr>
        <w:t xml:space="preserve">час </w:t>
      </w:r>
      <w:r>
        <w:t>= 0,5 грн.</w:t>
      </w:r>
    </w:p>
    <w:p w:rsidR="00FE635F" w:rsidRDefault="00FE635F"/>
    <w:p w:rsidR="00FE635F" w:rsidRDefault="009E46B7">
      <w:r>
        <w:t xml:space="preserve">    </w:t>
      </w:r>
    </w:p>
    <w:p w:rsidR="00FE635F" w:rsidRDefault="00FE635F"/>
    <w:p w:rsidR="00FE635F" w:rsidRDefault="00FE635F"/>
    <w:p w:rsidR="00FE635F" w:rsidRDefault="00FE635F"/>
    <w:p w:rsidR="00FE635F" w:rsidRDefault="00FE635F"/>
    <w:p w:rsidR="00FE635F" w:rsidRDefault="00FE635F"/>
    <w:p w:rsidR="00FE635F" w:rsidRDefault="009E46B7">
      <w:r>
        <w:t>Теперь определим часовые тарифные ставки каждого из рабочих, согласно их загрузки и квалификации:</w:t>
      </w:r>
    </w:p>
    <w:p w:rsidR="00FE635F" w:rsidRDefault="00FE635F"/>
    <w:p w:rsidR="00FE635F" w:rsidRDefault="009E46B7">
      <w:r>
        <w:t>1) для 20 сборщиков 3 разряда</w:t>
      </w:r>
    </w:p>
    <w:p w:rsidR="00FE635F" w:rsidRDefault="009E46B7">
      <w:r>
        <w:t xml:space="preserve">Т </w:t>
      </w:r>
      <w:r>
        <w:rPr>
          <w:sz w:val="20"/>
        </w:rPr>
        <w:t xml:space="preserve">час.   = </w:t>
      </w:r>
      <w:r>
        <w:t>0,5 * 2,46  = 1,23 грн.</w:t>
      </w:r>
    </w:p>
    <w:p w:rsidR="00FE635F" w:rsidRDefault="009E46B7">
      <w:pPr>
        <w:rPr>
          <w:sz w:val="20"/>
        </w:rPr>
      </w:pPr>
      <w:r>
        <w:t>2) для 2 токарей многостаночников 4  разряда</w:t>
      </w:r>
    </w:p>
    <w:p w:rsidR="00FE635F" w:rsidRDefault="009E46B7">
      <w:r>
        <w:t xml:space="preserve">Т </w:t>
      </w:r>
      <w:r>
        <w:rPr>
          <w:sz w:val="20"/>
        </w:rPr>
        <w:t xml:space="preserve">час.   = </w:t>
      </w:r>
      <w:r>
        <w:t>0,5 * 3,70 = 1,85 грн.</w:t>
      </w:r>
    </w:p>
    <w:p w:rsidR="00FE635F" w:rsidRDefault="009E46B7">
      <w:pPr>
        <w:rPr>
          <w:sz w:val="20"/>
        </w:rPr>
      </w:pPr>
      <w:r>
        <w:t>3) для фрезеровщика универсала 4 разряда</w:t>
      </w:r>
    </w:p>
    <w:p w:rsidR="00FE635F" w:rsidRDefault="009E46B7">
      <w:r>
        <w:t xml:space="preserve">Т </w:t>
      </w:r>
      <w:r>
        <w:rPr>
          <w:sz w:val="20"/>
        </w:rPr>
        <w:t xml:space="preserve">час.   = </w:t>
      </w:r>
      <w:r>
        <w:t>0,5 * 3,87   = 1,94 грн.</w:t>
      </w:r>
    </w:p>
    <w:p w:rsidR="00FE635F" w:rsidRDefault="009E46B7">
      <w:r>
        <w:t xml:space="preserve">4) для 6 фрезеровщиков – многостаночников  4 разряда </w:t>
      </w:r>
    </w:p>
    <w:p w:rsidR="00FE635F" w:rsidRDefault="009E46B7">
      <w:r>
        <w:t xml:space="preserve">Т </w:t>
      </w:r>
      <w:r>
        <w:rPr>
          <w:sz w:val="20"/>
        </w:rPr>
        <w:t xml:space="preserve">час.    = </w:t>
      </w:r>
      <w:r>
        <w:t>0,5 * 3,8 = 1,9 грн.</w:t>
      </w:r>
    </w:p>
    <w:p w:rsidR="00FE635F" w:rsidRDefault="009E46B7">
      <w:r>
        <w:t>5) для 2 сверловщиков многостаночников  4 разряда</w:t>
      </w:r>
    </w:p>
    <w:p w:rsidR="00FE635F" w:rsidRDefault="009E46B7">
      <w:r>
        <w:t xml:space="preserve">Т </w:t>
      </w:r>
      <w:r>
        <w:rPr>
          <w:sz w:val="20"/>
        </w:rPr>
        <w:t xml:space="preserve">час.   = </w:t>
      </w:r>
      <w:r>
        <w:t>0,5 * 3,8   = 1,9 грн.</w:t>
      </w:r>
    </w:p>
    <w:p w:rsidR="00FE635F" w:rsidRDefault="009E46B7">
      <w:r>
        <w:t>6) для четырех слесарей 3 разряда</w:t>
      </w:r>
    </w:p>
    <w:p w:rsidR="00FE635F" w:rsidRDefault="009E46B7">
      <w:r>
        <w:t xml:space="preserve">Т </w:t>
      </w:r>
      <w:r>
        <w:rPr>
          <w:sz w:val="20"/>
        </w:rPr>
        <w:t xml:space="preserve">час.  = </w:t>
      </w:r>
      <w:r>
        <w:t>0,5*2,4= 1,2 грн.</w:t>
      </w:r>
    </w:p>
    <w:p w:rsidR="00FE635F" w:rsidRDefault="00FE635F"/>
    <w:p w:rsidR="00FE635F" w:rsidRDefault="009E46B7">
      <w:r>
        <w:t xml:space="preserve">Определим среднечасовую тарифную ставку </w:t>
      </w:r>
    </w:p>
    <w:p w:rsidR="00FE635F" w:rsidRDefault="00FE635F"/>
    <w:p w:rsidR="00FE635F" w:rsidRDefault="009E46B7">
      <w:r>
        <w:t xml:space="preserve">    Определим среднечасовую тарифную ставку:</w:t>
      </w:r>
    </w:p>
    <w:p w:rsidR="00FE635F" w:rsidRDefault="00FE635F"/>
    <w:p w:rsidR="00FE635F" w:rsidRDefault="009E46B7">
      <w:r>
        <w:t xml:space="preserve">      </w:t>
      </w:r>
      <w:r>
        <w:rPr>
          <w:sz w:val="20"/>
        </w:rPr>
        <w:t xml:space="preserve">ср.              </w:t>
      </w:r>
      <w:r>
        <w:t>20*1,23+2*1,85+1,94+8*1,9+4*1,2</w:t>
      </w:r>
    </w:p>
    <w:p w:rsidR="00FE635F" w:rsidRDefault="007D1616">
      <w:r>
        <w:rPr>
          <w:noProof/>
        </w:rPr>
        <w:pict>
          <v:line id="_x0000_s1088" style="position:absolute;flip:y;z-index:251656192" from="58.5pt,6.05pt" to="235.35pt,6.45pt" o:allowincell="f"/>
        </w:pict>
      </w:r>
      <w:r w:rsidR="009E46B7">
        <w:t xml:space="preserve">   Т</w:t>
      </w:r>
      <w:r w:rsidR="009E46B7">
        <w:rPr>
          <w:sz w:val="20"/>
        </w:rPr>
        <w:t xml:space="preserve">час. </w:t>
      </w:r>
      <w:r w:rsidR="009E46B7">
        <w:t>=                                                                   = 1,435 грн.</w:t>
      </w:r>
    </w:p>
    <w:p w:rsidR="00FE635F" w:rsidRDefault="009E46B7">
      <w:r>
        <w:t xml:space="preserve">                                             35</w:t>
      </w:r>
    </w:p>
    <w:p w:rsidR="00FE635F" w:rsidRDefault="00FE635F"/>
    <w:p w:rsidR="00FE635F" w:rsidRDefault="009E46B7">
      <w:r>
        <w:t xml:space="preserve">   Теперь определим сдельную расценку:</w:t>
      </w:r>
    </w:p>
    <w:p w:rsidR="00FE635F" w:rsidRDefault="00FE635F"/>
    <w:p w:rsidR="00FE635F" w:rsidRDefault="009E46B7">
      <w:r>
        <w:t xml:space="preserve">                        58,771</w:t>
      </w:r>
    </w:p>
    <w:p w:rsidR="00FE635F" w:rsidRDefault="007D1616">
      <w:r>
        <w:rPr>
          <w:noProof/>
        </w:rPr>
        <w:pict>
          <v:line id="_x0000_s1078" style="position:absolute;z-index:251646976" from="51.3pt,6.2pt" to="130.5pt,6.2pt" o:allowincell="f"/>
        </w:pict>
      </w:r>
      <w:r w:rsidR="009E46B7">
        <w:t xml:space="preserve">    Р</w:t>
      </w:r>
      <w:r w:rsidR="009E46B7">
        <w:rPr>
          <w:sz w:val="20"/>
        </w:rPr>
        <w:t xml:space="preserve">сд. </w:t>
      </w:r>
      <w:r w:rsidR="009E46B7">
        <w:t>=                               * 1,435 = 1,4 грн.</w:t>
      </w:r>
    </w:p>
    <w:p w:rsidR="00FE635F" w:rsidRDefault="009E46B7">
      <w:r>
        <w:t xml:space="preserve">                            60</w:t>
      </w:r>
    </w:p>
    <w:p w:rsidR="00FE635F" w:rsidRDefault="009E46B7">
      <w:r>
        <w:t xml:space="preserve">    Фонд заработной платы основных рабочих в год определяется по формуле: </w:t>
      </w:r>
    </w:p>
    <w:p w:rsidR="00FE635F" w:rsidRDefault="00FE635F"/>
    <w:p w:rsidR="00FE635F" w:rsidRDefault="009E46B7">
      <w:pPr>
        <w:rPr>
          <w:sz w:val="20"/>
        </w:rPr>
      </w:pPr>
      <w:r>
        <w:t>ФЗП</w:t>
      </w:r>
      <w:r>
        <w:rPr>
          <w:sz w:val="20"/>
        </w:rPr>
        <w:t>осн.раб.</w:t>
      </w:r>
      <w:r>
        <w:t xml:space="preserve"> = </w:t>
      </w:r>
      <w:r>
        <w:rPr>
          <w:lang w:val="en-US"/>
        </w:rPr>
        <w:t>N</w:t>
      </w:r>
      <w:r>
        <w:rPr>
          <w:sz w:val="20"/>
        </w:rPr>
        <w:t xml:space="preserve">год </w:t>
      </w:r>
      <w:r>
        <w:t>* Р</w:t>
      </w:r>
      <w:r>
        <w:rPr>
          <w:sz w:val="20"/>
        </w:rPr>
        <w:t>сд.</w:t>
      </w:r>
    </w:p>
    <w:p w:rsidR="00FE635F" w:rsidRDefault="009E46B7">
      <w:r>
        <w:t>ФЗП</w:t>
      </w:r>
      <w:r>
        <w:rPr>
          <w:sz w:val="20"/>
        </w:rPr>
        <w:t>осн.раб.</w:t>
      </w:r>
      <w:r>
        <w:t xml:space="preserve"> = 105000*1,4 = 147000 грн.</w:t>
      </w:r>
    </w:p>
    <w:p w:rsidR="00FE635F" w:rsidRDefault="00FE635F">
      <w:pPr>
        <w:jc w:val="both"/>
      </w:pPr>
    </w:p>
    <w:p w:rsidR="00FE635F" w:rsidRDefault="009E46B7">
      <w:pPr>
        <w:pStyle w:val="a3"/>
      </w:pPr>
      <w:r>
        <w:t xml:space="preserve">    Данный показатель характеризует годовой фонд заработной платы всех основных рабочих участка (35 человек). Теперь определим среднегодовую заработную плату одного рабочего:</w:t>
      </w:r>
    </w:p>
    <w:p w:rsidR="00FE635F" w:rsidRDefault="00FE635F">
      <w:pPr>
        <w:jc w:val="both"/>
      </w:pPr>
    </w:p>
    <w:p w:rsidR="00FE635F" w:rsidRDefault="00FE635F"/>
    <w:p w:rsidR="00FE635F" w:rsidRDefault="009E46B7">
      <w:pPr>
        <w:rPr>
          <w:sz w:val="20"/>
        </w:rPr>
      </w:pPr>
      <w:r>
        <w:t xml:space="preserve">           </w:t>
      </w:r>
      <w:r>
        <w:rPr>
          <w:sz w:val="20"/>
        </w:rPr>
        <w:t>сред</w:t>
      </w:r>
      <w:r>
        <w:t>.               ФЗП</w:t>
      </w:r>
      <w:r>
        <w:rPr>
          <w:sz w:val="20"/>
        </w:rPr>
        <w:t xml:space="preserve"> осн. раб.                                      147000</w:t>
      </w:r>
    </w:p>
    <w:p w:rsidR="00FE635F" w:rsidRDefault="007D1616">
      <w:r>
        <w:rPr>
          <w:noProof/>
        </w:rPr>
        <w:pict>
          <v:line id="_x0000_s1080" style="position:absolute;z-index:251649024" from="216.9pt,5pt" to="324.9pt,5pt" o:allowincell="f"/>
        </w:pict>
      </w:r>
      <w:r>
        <w:rPr>
          <w:noProof/>
        </w:rPr>
        <w:pict>
          <v:line id="_x0000_s1079" style="position:absolute;z-index:251648000" from="72.9pt,5pt" to="180.9pt,5pt" o:allowincell="f"/>
        </w:pict>
      </w:r>
      <w:r w:rsidR="009E46B7">
        <w:t xml:space="preserve">     ЗП </w:t>
      </w:r>
      <w:r w:rsidR="009E46B7">
        <w:rPr>
          <w:sz w:val="20"/>
        </w:rPr>
        <w:t xml:space="preserve">осн. </w:t>
      </w:r>
      <w:r w:rsidR="009E46B7">
        <w:t xml:space="preserve">=                                            =                                            =  4200 грн.             </w:t>
      </w:r>
    </w:p>
    <w:p w:rsidR="00FE635F" w:rsidRDefault="009E46B7">
      <w:r>
        <w:t xml:space="preserve">                                Ч </w:t>
      </w:r>
      <w:r>
        <w:rPr>
          <w:sz w:val="20"/>
        </w:rPr>
        <w:t xml:space="preserve">осн.раб.                                                  </w:t>
      </w:r>
      <w:r>
        <w:t>35</w:t>
      </w:r>
    </w:p>
    <w:p w:rsidR="00FE635F" w:rsidRDefault="00FE635F"/>
    <w:p w:rsidR="00FE635F" w:rsidRDefault="009E46B7">
      <w:pPr>
        <w:pStyle w:val="a3"/>
      </w:pPr>
      <w:r>
        <w:t xml:space="preserve">    При дальнейших расчетах принимаем следующее допущение: среднегодовая заработная плата одного вспомогательного рабочего будет составлять 0,85, а одного управляющего работника 1,36 от среднегодовой зарплаты одного основного рабочего, то есть:   </w:t>
      </w:r>
    </w:p>
    <w:p w:rsidR="00FE635F" w:rsidRDefault="00FE635F">
      <w:pPr>
        <w:jc w:val="both"/>
      </w:pPr>
    </w:p>
    <w:p w:rsidR="00FE635F" w:rsidRDefault="009E46B7">
      <w:pPr>
        <w:rPr>
          <w:sz w:val="20"/>
        </w:rPr>
      </w:pPr>
      <w:r>
        <w:rPr>
          <w:sz w:val="20"/>
        </w:rPr>
        <w:t xml:space="preserve">                                                                               осн.</w:t>
      </w:r>
    </w:p>
    <w:p w:rsidR="00FE635F" w:rsidRDefault="009E46B7">
      <w:r>
        <w:t xml:space="preserve">Среднегодовая  ЗП </w:t>
      </w:r>
      <w:r>
        <w:rPr>
          <w:sz w:val="20"/>
        </w:rPr>
        <w:t xml:space="preserve">всп.раб. </w:t>
      </w:r>
      <w:r>
        <w:t xml:space="preserve">= 0,85 * ЗП </w:t>
      </w:r>
      <w:r>
        <w:rPr>
          <w:sz w:val="20"/>
        </w:rPr>
        <w:t xml:space="preserve">сред. </w:t>
      </w:r>
      <w:r>
        <w:t>= 0,85 * 4200 = 3570грн.</w:t>
      </w:r>
    </w:p>
    <w:p w:rsidR="00FE635F" w:rsidRDefault="009E46B7">
      <w:pPr>
        <w:rPr>
          <w:sz w:val="20"/>
        </w:rPr>
      </w:pPr>
      <w:r>
        <w:t xml:space="preserve">                                                             о</w:t>
      </w:r>
      <w:r>
        <w:rPr>
          <w:sz w:val="20"/>
        </w:rPr>
        <w:t>сн.</w:t>
      </w:r>
    </w:p>
    <w:p w:rsidR="00FE635F" w:rsidRDefault="009E46B7">
      <w:r>
        <w:t xml:space="preserve">Среднегодовая </w:t>
      </w:r>
      <w:r>
        <w:rPr>
          <w:sz w:val="20"/>
        </w:rPr>
        <w:t xml:space="preserve"> </w:t>
      </w:r>
      <w:r>
        <w:t xml:space="preserve">ЗП </w:t>
      </w:r>
      <w:r>
        <w:rPr>
          <w:sz w:val="20"/>
        </w:rPr>
        <w:t xml:space="preserve">упр. </w:t>
      </w:r>
      <w:r>
        <w:t xml:space="preserve">= 1,36 * ЗП </w:t>
      </w:r>
      <w:r>
        <w:rPr>
          <w:sz w:val="20"/>
        </w:rPr>
        <w:t xml:space="preserve">сред. </w:t>
      </w:r>
      <w:r>
        <w:t>= 1,36 * 4200 = 5712 грн.</w:t>
      </w:r>
    </w:p>
    <w:p w:rsidR="00FE635F" w:rsidRDefault="00FE635F"/>
    <w:p w:rsidR="00FE635F" w:rsidRDefault="009E46B7">
      <w:pPr>
        <w:pStyle w:val="a3"/>
      </w:pPr>
      <w:r>
        <w:t xml:space="preserve">    Годовые фонды заработной платы вспомогательных рабочих и управляющих работников определяются по формуле:</w:t>
      </w:r>
    </w:p>
    <w:p w:rsidR="00FE635F" w:rsidRDefault="00FE635F"/>
    <w:p w:rsidR="00FE635F" w:rsidRDefault="009E46B7">
      <w:pPr>
        <w:rPr>
          <w:sz w:val="20"/>
        </w:rPr>
      </w:pPr>
      <w:r>
        <w:t xml:space="preserve">                                   </w:t>
      </w:r>
      <w:r>
        <w:rPr>
          <w:sz w:val="20"/>
        </w:rPr>
        <w:t>сред.</w:t>
      </w:r>
    </w:p>
    <w:p w:rsidR="00FE635F" w:rsidRDefault="009E46B7">
      <w:r>
        <w:t>ФЗП</w:t>
      </w:r>
      <w:r>
        <w:rPr>
          <w:sz w:val="20"/>
        </w:rPr>
        <w:t>всп.</w:t>
      </w:r>
      <w:r>
        <w:t xml:space="preserve"> = Ч</w:t>
      </w:r>
      <w:r>
        <w:rPr>
          <w:sz w:val="20"/>
        </w:rPr>
        <w:t>всп.</w:t>
      </w:r>
      <w:r>
        <w:t xml:space="preserve"> * ЗП</w:t>
      </w:r>
      <w:r>
        <w:rPr>
          <w:sz w:val="20"/>
        </w:rPr>
        <w:t>всп</w:t>
      </w:r>
    </w:p>
    <w:p w:rsidR="00FE635F" w:rsidRDefault="009E46B7">
      <w:pPr>
        <w:rPr>
          <w:sz w:val="20"/>
        </w:rPr>
      </w:pPr>
      <w:r>
        <w:rPr>
          <w:sz w:val="20"/>
        </w:rPr>
        <w:t xml:space="preserve">                                          сред.</w:t>
      </w:r>
    </w:p>
    <w:p w:rsidR="00FE635F" w:rsidRDefault="009E46B7">
      <w:pPr>
        <w:rPr>
          <w:sz w:val="20"/>
        </w:rPr>
      </w:pPr>
      <w:r>
        <w:t>ФЗП</w:t>
      </w:r>
      <w:r>
        <w:rPr>
          <w:sz w:val="20"/>
        </w:rPr>
        <w:t>упр.</w:t>
      </w:r>
      <w:r>
        <w:t xml:space="preserve"> = Ч</w:t>
      </w:r>
      <w:r>
        <w:rPr>
          <w:sz w:val="20"/>
        </w:rPr>
        <w:t>упр.</w:t>
      </w:r>
      <w:r>
        <w:t xml:space="preserve"> * ЗП</w:t>
      </w:r>
      <w:r>
        <w:rPr>
          <w:sz w:val="20"/>
        </w:rPr>
        <w:t>упр.</w:t>
      </w:r>
    </w:p>
    <w:p w:rsidR="00FE635F" w:rsidRDefault="00FE635F">
      <w:pPr>
        <w:rPr>
          <w:sz w:val="20"/>
        </w:rPr>
      </w:pPr>
    </w:p>
    <w:p w:rsidR="00FE635F" w:rsidRDefault="009E46B7">
      <w:pPr>
        <w:jc w:val="both"/>
      </w:pPr>
      <w:r>
        <w:t>где Ч</w:t>
      </w:r>
      <w:r>
        <w:rPr>
          <w:sz w:val="20"/>
        </w:rPr>
        <w:t>всп</w:t>
      </w:r>
      <w:r>
        <w:t xml:space="preserve">. </w:t>
      </w:r>
      <w:r>
        <w:rPr>
          <w:sz w:val="20"/>
        </w:rPr>
        <w:t>и</w:t>
      </w:r>
      <w:r>
        <w:t xml:space="preserve"> Ч</w:t>
      </w:r>
      <w:r>
        <w:rPr>
          <w:sz w:val="20"/>
        </w:rPr>
        <w:t>упр</w:t>
      </w:r>
      <w:r>
        <w:t>. – соответственно численность вспомогательных рабочих и управляющих работников на участке.</w:t>
      </w:r>
    </w:p>
    <w:p w:rsidR="00FE635F" w:rsidRDefault="009E46B7">
      <w:pPr>
        <w:jc w:val="both"/>
      </w:pPr>
      <w:r>
        <w:t xml:space="preserve">    Эти показатели найдем на основе следующих исходных данных: вспомогательные рабочие составляют 28% от общей численности промышленного - производственного персонала (ППП) участка, управляющие работники – 6% и основные рабочие 66%.</w:t>
      </w:r>
    </w:p>
    <w:p w:rsidR="00FE635F" w:rsidRDefault="009E46B7">
      <w:pPr>
        <w:jc w:val="both"/>
      </w:pPr>
      <w:r>
        <w:t xml:space="preserve">    Учитывая пропорциональные зависимости этих показателей определяем:</w:t>
      </w:r>
    </w:p>
    <w:p w:rsidR="00FE635F" w:rsidRDefault="009E46B7">
      <w:r>
        <w:t xml:space="preserve">                Чосн. * 28           35*28</w:t>
      </w:r>
    </w:p>
    <w:p w:rsidR="00FE635F" w:rsidRDefault="007D1616">
      <w:r>
        <w:rPr>
          <w:noProof/>
        </w:rPr>
        <w:pict>
          <v:line id="_x0000_s1082" style="position:absolute;z-index:251651072" from="123.3pt,4.3pt" to="159.3pt,4.3pt" o:allowincell="f"/>
        </w:pict>
      </w:r>
      <w:r>
        <w:rPr>
          <w:noProof/>
        </w:rPr>
        <w:pict>
          <v:line id="_x0000_s1081" style="position:absolute;z-index:251650048" from="44.1pt,4.3pt" to="101.7pt,4.3pt" o:allowincell="f"/>
        </w:pict>
      </w:r>
      <w:r w:rsidR="009E46B7">
        <w:t>Чвсп.=                        =                 = 15 чел.</w:t>
      </w:r>
    </w:p>
    <w:p w:rsidR="00FE635F" w:rsidRDefault="009E46B7">
      <w:r>
        <w:t xml:space="preserve">                      66                   66</w:t>
      </w:r>
    </w:p>
    <w:p w:rsidR="00FE635F" w:rsidRDefault="00FE635F"/>
    <w:p w:rsidR="00FE635F" w:rsidRDefault="009E46B7">
      <w:r>
        <w:t xml:space="preserve">                Чосн. * 16          35*6</w:t>
      </w:r>
    </w:p>
    <w:p w:rsidR="00FE635F" w:rsidRDefault="007D1616">
      <w:r>
        <w:rPr>
          <w:noProof/>
        </w:rPr>
        <w:pict>
          <v:line id="_x0000_s1085" style="position:absolute;z-index:251653120" from="123.3pt,8.5pt" to="159.3pt,8.5pt" o:allowincell="f"/>
        </w:pict>
      </w:r>
      <w:r>
        <w:rPr>
          <w:noProof/>
        </w:rPr>
        <w:pict>
          <v:line id="_x0000_s1083" style="position:absolute;z-index:251652096" from="44.1pt,4.3pt" to="101.7pt,4.3pt" o:allowincell="f"/>
        </w:pict>
      </w:r>
      <w:r w:rsidR="009E46B7">
        <w:t>Чупр.=                        =                = 3 чел.</w:t>
      </w:r>
    </w:p>
    <w:p w:rsidR="00FE635F" w:rsidRDefault="009E46B7">
      <w:pPr>
        <w:numPr>
          <w:ilvl w:val="0"/>
          <w:numId w:val="15"/>
        </w:numPr>
      </w:pPr>
      <w:r>
        <w:t>66</w:t>
      </w:r>
    </w:p>
    <w:p w:rsidR="00FE635F" w:rsidRDefault="009E46B7">
      <w:r>
        <w:t>Отсюда:</w:t>
      </w:r>
    </w:p>
    <w:p w:rsidR="00FE635F" w:rsidRDefault="009E46B7">
      <w:r>
        <w:t>ФЗП</w:t>
      </w:r>
      <w:r>
        <w:rPr>
          <w:sz w:val="20"/>
        </w:rPr>
        <w:t>всп.</w:t>
      </w:r>
      <w:r>
        <w:t xml:space="preserve"> = 15 *  3570 = 53550 грн.</w:t>
      </w:r>
    </w:p>
    <w:p w:rsidR="00FE635F" w:rsidRDefault="00FE635F"/>
    <w:p w:rsidR="00FE635F" w:rsidRDefault="009E46B7">
      <w:r>
        <w:t>ФЗП</w:t>
      </w:r>
      <w:r>
        <w:rPr>
          <w:sz w:val="20"/>
        </w:rPr>
        <w:t>упр.</w:t>
      </w:r>
      <w:r>
        <w:t xml:space="preserve"> = 1* 2380 = 17136 грн.</w:t>
      </w:r>
    </w:p>
    <w:p w:rsidR="00FE635F" w:rsidRDefault="00FE635F"/>
    <w:p w:rsidR="00FE635F" w:rsidRDefault="009E46B7">
      <w:r>
        <w:t xml:space="preserve">    Теперь можно определить суммарный годовой фонд для оплаты труда всего ППП учаска (ФОТ</w:t>
      </w:r>
      <w:r>
        <w:rPr>
          <w:sz w:val="20"/>
        </w:rPr>
        <w:t>общ.</w:t>
      </w:r>
      <w:r>
        <w:t>):</w:t>
      </w:r>
    </w:p>
    <w:p w:rsidR="00FE635F" w:rsidRDefault="00FE635F"/>
    <w:p w:rsidR="00FE635F" w:rsidRDefault="009E46B7">
      <w:r>
        <w:t>ФОТ</w:t>
      </w:r>
      <w:r>
        <w:rPr>
          <w:sz w:val="20"/>
        </w:rPr>
        <w:t xml:space="preserve">общ. </w:t>
      </w:r>
      <w:r>
        <w:t>= ФЗП</w:t>
      </w:r>
      <w:r>
        <w:rPr>
          <w:sz w:val="20"/>
        </w:rPr>
        <w:t xml:space="preserve">осн. </w:t>
      </w:r>
      <w:r>
        <w:t>+ ФЗП</w:t>
      </w:r>
      <w:r>
        <w:rPr>
          <w:sz w:val="20"/>
        </w:rPr>
        <w:t xml:space="preserve">всп. </w:t>
      </w:r>
      <w:r>
        <w:t>+ ФЗП</w:t>
      </w:r>
      <w:r>
        <w:rPr>
          <w:sz w:val="20"/>
        </w:rPr>
        <w:t>упр.</w:t>
      </w:r>
      <w:r>
        <w:t xml:space="preserve"> =147000+53550+17136=217686 грн  .</w:t>
      </w:r>
    </w:p>
    <w:p w:rsidR="00FE635F" w:rsidRDefault="00FE635F"/>
    <w:p w:rsidR="00FE635F" w:rsidRDefault="009E46B7">
      <w:r>
        <w:t xml:space="preserve">    Среднемесячная заработная плата 1 работника производственного участка составит:</w:t>
      </w:r>
    </w:p>
    <w:p w:rsidR="00FE635F" w:rsidRDefault="009E46B7">
      <w:r>
        <w:t xml:space="preserve">                        ФОТ</w:t>
      </w:r>
      <w:r>
        <w:rPr>
          <w:sz w:val="20"/>
        </w:rPr>
        <w:t>общ.</w:t>
      </w:r>
    </w:p>
    <w:p w:rsidR="00FE635F" w:rsidRDefault="007D1616">
      <w:r>
        <w:rPr>
          <w:noProof/>
        </w:rPr>
        <w:pict>
          <v:line id="_x0000_s1086" style="position:absolute;z-index:251654144" from="65.7pt,5.25pt" to="123.3pt,5.25pt" o:allowincell="f"/>
        </w:pict>
      </w:r>
      <w:r w:rsidR="009E46B7">
        <w:t>ЗП</w:t>
      </w:r>
      <w:r w:rsidR="009E46B7">
        <w:rPr>
          <w:sz w:val="20"/>
        </w:rPr>
        <w:t>ср.мес.</w:t>
      </w:r>
      <w:r w:rsidR="009E46B7">
        <w:t xml:space="preserve"> =                        ,</w:t>
      </w:r>
    </w:p>
    <w:p w:rsidR="00FE635F" w:rsidRDefault="009E46B7">
      <w:r>
        <w:t xml:space="preserve">                      Ч</w:t>
      </w:r>
      <w:r>
        <w:rPr>
          <w:sz w:val="20"/>
        </w:rPr>
        <w:t>ппп</w:t>
      </w:r>
      <w:r>
        <w:t xml:space="preserve"> * 12</w:t>
      </w:r>
    </w:p>
    <w:p w:rsidR="00FE635F" w:rsidRDefault="00FE635F"/>
    <w:p w:rsidR="00FE635F" w:rsidRDefault="009E46B7">
      <w:r>
        <w:t>где Ч</w:t>
      </w:r>
      <w:r>
        <w:rPr>
          <w:sz w:val="20"/>
        </w:rPr>
        <w:t>ппп</w:t>
      </w:r>
      <w:r>
        <w:t xml:space="preserve"> – численность ППП участка, чел (Ч</w:t>
      </w:r>
      <w:r>
        <w:rPr>
          <w:sz w:val="20"/>
        </w:rPr>
        <w:t>ппп</w:t>
      </w:r>
      <w:r>
        <w:t xml:space="preserve"> = Ч</w:t>
      </w:r>
      <w:r>
        <w:rPr>
          <w:sz w:val="20"/>
        </w:rPr>
        <w:t>осн.</w:t>
      </w:r>
      <w:r>
        <w:t xml:space="preserve"> + Ч</w:t>
      </w:r>
      <w:r>
        <w:rPr>
          <w:sz w:val="20"/>
        </w:rPr>
        <w:t>всп.</w:t>
      </w:r>
      <w:r>
        <w:t xml:space="preserve"> +Ч</w:t>
      </w:r>
      <w:r>
        <w:rPr>
          <w:sz w:val="20"/>
        </w:rPr>
        <w:t>упр.</w:t>
      </w:r>
      <w:r>
        <w:t xml:space="preserve"> = 35 +15 + 3 = 53 чел);</w:t>
      </w:r>
    </w:p>
    <w:p w:rsidR="00FE635F" w:rsidRDefault="009E46B7">
      <w:r>
        <w:t xml:space="preserve">      12 – количество месяцев в году.</w:t>
      </w:r>
    </w:p>
    <w:p w:rsidR="00FE635F" w:rsidRDefault="009E46B7">
      <w:r>
        <w:t xml:space="preserve">  </w:t>
      </w:r>
    </w:p>
    <w:p w:rsidR="00FE635F" w:rsidRDefault="009E46B7">
      <w:r>
        <w:t xml:space="preserve">                             217686</w:t>
      </w:r>
    </w:p>
    <w:p w:rsidR="00FE635F" w:rsidRDefault="007D1616">
      <w:r>
        <w:rPr>
          <w:noProof/>
        </w:rPr>
        <w:pict>
          <v:line id="_x0000_s1087" style="position:absolute;z-index:251655168" from="65.7pt,3.45pt" to="152.1pt,3.45pt" o:allowincell="f"/>
        </w:pict>
      </w:r>
      <w:r w:rsidR="009E46B7">
        <w:t>ЗП</w:t>
      </w:r>
      <w:r w:rsidR="009E46B7">
        <w:rPr>
          <w:sz w:val="20"/>
        </w:rPr>
        <w:t>ср.мес.</w:t>
      </w:r>
      <w:r w:rsidR="009E46B7">
        <w:t xml:space="preserve"> =                                   =  342,27 грн.</w:t>
      </w:r>
    </w:p>
    <w:p w:rsidR="00FE635F" w:rsidRDefault="009E46B7">
      <w:r>
        <w:t xml:space="preserve">                             53 * 12</w:t>
      </w:r>
    </w:p>
    <w:p w:rsidR="00FE635F" w:rsidRDefault="009E46B7">
      <w:pPr>
        <w:jc w:val="both"/>
      </w:pPr>
      <w:r>
        <w:t xml:space="preserve">    Таким образом во второй главе этой курсовой работы на основе произведенных расчетов мы смогли определить количество рабочих мест – 21шт., численность основных рабочих – 35чел., численность вспомогательных рабочих – 15 чел., численность управляющих работников – 3 чел..</w:t>
      </w:r>
    </w:p>
    <w:p w:rsidR="00FE635F" w:rsidRDefault="009E46B7">
      <w:pPr>
        <w:jc w:val="both"/>
      </w:pPr>
      <w:r>
        <w:t>Причем численность и профессиональный состав основных рабочих подвергались оптимизации из-за существования потенциальной возможности многостаночного обслуживания. В результате, число основных рабочих уменьшилось с 49 чел. – по предварительным расчетам до 35 чел. – после проведенного анализа.</w:t>
      </w:r>
    </w:p>
    <w:p w:rsidR="00FE635F" w:rsidRDefault="009E46B7">
      <w:pPr>
        <w:jc w:val="both"/>
      </w:pPr>
      <w:r>
        <w:t xml:space="preserve">   </w:t>
      </w:r>
    </w:p>
    <w:p w:rsidR="00FE635F" w:rsidRDefault="00FE635F">
      <w:pPr>
        <w:jc w:val="both"/>
      </w:pPr>
    </w:p>
    <w:p w:rsidR="00FE635F" w:rsidRDefault="009E46B7">
      <w:pPr>
        <w:jc w:val="both"/>
      </w:pPr>
      <w:r>
        <w:t xml:space="preserve"> Мы произвели расчет годовой тарифный ФЗП всех работник участка. Он составил 217686 грн. Среднемесячная заработная плата 1-ого работника составила 342,27 грн.     </w:t>
      </w:r>
    </w:p>
    <w:p w:rsidR="00FE635F" w:rsidRDefault="00FE635F"/>
    <w:p w:rsidR="00FE635F" w:rsidRDefault="00FE635F"/>
    <w:p w:rsidR="00FE635F" w:rsidRDefault="00FE635F">
      <w:pPr>
        <w:rPr>
          <w:b/>
          <w:u w:val="single"/>
        </w:rPr>
      </w:pPr>
    </w:p>
    <w:p w:rsidR="00FE635F" w:rsidRDefault="00FE635F">
      <w:pPr>
        <w:rPr>
          <w:b/>
          <w:u w:val="single"/>
        </w:rPr>
      </w:pPr>
    </w:p>
    <w:p w:rsidR="00FE635F" w:rsidRDefault="009E46B7">
      <w:pPr>
        <w:jc w:val="center"/>
      </w:pPr>
      <w:r>
        <w:rPr>
          <w:b/>
        </w:rPr>
        <w:t>3. РАЗРАБОТКА ПРОЕКТА ПЛАНА ПО УПРАВЛЕНИЮ ТРУДОВЫМИ РЕСУРСАМИ НА ПРОИЗВОДСТВЕННОМ УЧАСТКЕ.</w:t>
      </w:r>
      <w:r>
        <w:t xml:space="preserve"> </w:t>
      </w:r>
    </w:p>
    <w:p w:rsidR="00FE635F" w:rsidRDefault="009E46B7">
      <w:pPr>
        <w:numPr>
          <w:ilvl w:val="1"/>
          <w:numId w:val="5"/>
        </w:numPr>
        <w:jc w:val="center"/>
        <w:rPr>
          <w:b/>
        </w:rPr>
      </w:pPr>
      <w:r>
        <w:rPr>
          <w:b/>
        </w:rPr>
        <w:t>ПЛАНИРОВАНИЕ ЧИСЛЕННОСТИ РАБОТНИКОВ.</w:t>
      </w:r>
    </w:p>
    <w:p w:rsidR="00FE635F" w:rsidRDefault="009E46B7">
      <w:r>
        <w:t xml:space="preserve">    Планирование численности работников участка производится на основе численности основных рабочих рассчитанной во второй главе (8 человек). </w:t>
      </w:r>
    </w:p>
    <w:p w:rsidR="00FE635F" w:rsidRDefault="009E46B7">
      <w:r>
        <w:t xml:space="preserve">    Численность вспомогательных рабочих рассчитываем по нормативам покатегорийно:</w:t>
      </w:r>
    </w:p>
    <w:p w:rsidR="00FE635F" w:rsidRDefault="009E46B7">
      <w:pPr>
        <w:ind w:left="-11"/>
      </w:pPr>
      <w:r>
        <w:t>1) Наладчики</w:t>
      </w:r>
    </w:p>
    <w:p w:rsidR="00FE635F" w:rsidRDefault="009E46B7">
      <w:r>
        <w:t xml:space="preserve">    Чналад. = </w:t>
      </w:r>
      <w:r>
        <w:rPr>
          <w:lang w:val="en-US"/>
        </w:rPr>
        <w:t>N</w:t>
      </w:r>
      <w:r>
        <w:rPr>
          <w:sz w:val="20"/>
        </w:rPr>
        <w:t>обор.</w:t>
      </w:r>
      <w:r>
        <w:t>/Н</w:t>
      </w:r>
      <w:r>
        <w:rPr>
          <w:sz w:val="20"/>
        </w:rPr>
        <w:t>обс.</w:t>
      </w:r>
      <w:r>
        <w:t xml:space="preserve"> = 21/12 = 1,75 чел,</w:t>
      </w:r>
    </w:p>
    <w:p w:rsidR="00FE635F" w:rsidRDefault="009E46B7">
      <w:r>
        <w:t xml:space="preserve">где </w:t>
      </w:r>
      <w:r>
        <w:rPr>
          <w:lang w:val="en-US"/>
        </w:rPr>
        <w:t>N</w:t>
      </w:r>
      <w:r>
        <w:rPr>
          <w:sz w:val="20"/>
        </w:rPr>
        <w:t xml:space="preserve">обор. </w:t>
      </w:r>
      <w:r>
        <w:t xml:space="preserve"> – количество необходимых для выполнения годовой программы рабочих мест, ст.;</w:t>
      </w:r>
    </w:p>
    <w:p w:rsidR="00FE635F" w:rsidRDefault="009E46B7">
      <w:r>
        <w:t xml:space="preserve">      Н</w:t>
      </w:r>
      <w:r>
        <w:rPr>
          <w:sz w:val="20"/>
        </w:rPr>
        <w:t>обс.</w:t>
      </w:r>
      <w:r>
        <w:t xml:space="preserve">    – норма обслуживания 1 наладчиком, ст..              </w:t>
      </w:r>
    </w:p>
    <w:p w:rsidR="00FE635F" w:rsidRDefault="009E46B7">
      <w:r>
        <w:t>2) Рабочие по ремонту и обслуживанию оборудования :</w:t>
      </w:r>
    </w:p>
    <w:p w:rsidR="00FE635F" w:rsidRDefault="009E46B7">
      <w:r>
        <w:t xml:space="preserve">                     </w:t>
      </w:r>
      <w:r>
        <w:rPr>
          <w:lang w:val="en-US"/>
        </w:rPr>
        <w:t>Q</w:t>
      </w:r>
      <w:r>
        <w:rPr>
          <w:sz w:val="20"/>
        </w:rPr>
        <w:t>р</w:t>
      </w:r>
      <w:r>
        <w:t xml:space="preserve"> * Т</w:t>
      </w:r>
      <w:r>
        <w:rPr>
          <w:sz w:val="20"/>
        </w:rPr>
        <w:t>н</w:t>
      </w:r>
    </w:p>
    <w:p w:rsidR="00FE635F" w:rsidRDefault="007D1616">
      <w:r>
        <w:rPr>
          <w:noProof/>
        </w:rPr>
        <w:pict>
          <v:line id="_x0000_s1089" style="position:absolute;z-index:251657216" from="51.3pt,7.05pt" to="116.1pt,7.05pt" o:allowincell="f"/>
        </w:pict>
      </w:r>
      <w:r w:rsidR="009E46B7">
        <w:t xml:space="preserve"> Ч</w:t>
      </w:r>
      <w:r w:rsidR="009E46B7">
        <w:rPr>
          <w:sz w:val="20"/>
        </w:rPr>
        <w:t>рем.</w:t>
      </w:r>
      <w:r w:rsidR="009E46B7">
        <w:t xml:space="preserve"> =                           * К</w:t>
      </w:r>
      <w:r w:rsidR="009E46B7">
        <w:rPr>
          <w:sz w:val="20"/>
        </w:rPr>
        <w:t>см</w:t>
      </w:r>
      <w:r w:rsidR="009E46B7">
        <w:t>.,</w:t>
      </w:r>
    </w:p>
    <w:p w:rsidR="00FE635F" w:rsidRDefault="009E46B7">
      <w:r>
        <w:t xml:space="preserve">                       Т</w:t>
      </w:r>
      <w:r>
        <w:rPr>
          <w:sz w:val="20"/>
        </w:rPr>
        <w:t>см.</w:t>
      </w:r>
    </w:p>
    <w:p w:rsidR="00FE635F" w:rsidRDefault="009E46B7">
      <w:r>
        <w:t xml:space="preserve">где  </w:t>
      </w:r>
      <w:r>
        <w:rPr>
          <w:lang w:val="en-US"/>
        </w:rPr>
        <w:t>Q</w:t>
      </w:r>
      <w:r>
        <w:rPr>
          <w:sz w:val="20"/>
        </w:rPr>
        <w:t>р</w:t>
      </w:r>
      <w:r>
        <w:t xml:space="preserve"> – количество необходимых рабочих мест, ст;</w:t>
      </w:r>
    </w:p>
    <w:p w:rsidR="00FE635F" w:rsidRDefault="009E46B7">
      <w:r>
        <w:t xml:space="preserve">       Т</w:t>
      </w:r>
      <w:r>
        <w:rPr>
          <w:sz w:val="20"/>
        </w:rPr>
        <w:t>н</w:t>
      </w:r>
      <w:r>
        <w:t xml:space="preserve"> – норма времени обслуживания на единицу оборудования, мин. (Т</w:t>
      </w:r>
      <w:r>
        <w:rPr>
          <w:sz w:val="20"/>
        </w:rPr>
        <w:t>н</w:t>
      </w:r>
      <w:r>
        <w:t xml:space="preserve"> = 16 мин);</w:t>
      </w:r>
    </w:p>
    <w:p w:rsidR="00FE635F" w:rsidRDefault="009E46B7">
      <w:r>
        <w:t xml:space="preserve">       Т</w:t>
      </w:r>
      <w:r>
        <w:rPr>
          <w:sz w:val="20"/>
        </w:rPr>
        <w:t>см</w:t>
      </w:r>
      <w:r>
        <w:t xml:space="preserve"> – коэффициент сменности (К</w:t>
      </w:r>
      <w:r>
        <w:rPr>
          <w:sz w:val="20"/>
        </w:rPr>
        <w:t>см</w:t>
      </w:r>
      <w:r>
        <w:t>=Ч</w:t>
      </w:r>
      <w:r>
        <w:rPr>
          <w:sz w:val="20"/>
        </w:rPr>
        <w:t>об.см.</w:t>
      </w:r>
      <w:r>
        <w:t>/Ч</w:t>
      </w:r>
      <w:r>
        <w:rPr>
          <w:sz w:val="20"/>
        </w:rPr>
        <w:t>1 см.</w:t>
      </w:r>
      <w:r>
        <w:t xml:space="preserve"> = 35/14 = 2,69,</w:t>
      </w:r>
    </w:p>
    <w:p w:rsidR="00FE635F" w:rsidRDefault="009E46B7">
      <w:r>
        <w:t>где Ч</w:t>
      </w:r>
      <w:r>
        <w:rPr>
          <w:sz w:val="20"/>
        </w:rPr>
        <w:t>об.см.</w:t>
      </w:r>
      <w:r>
        <w:t xml:space="preserve"> – численность основных рабочих во всех сменах;</w:t>
      </w:r>
    </w:p>
    <w:p w:rsidR="00FE635F" w:rsidRDefault="009E46B7">
      <w:r>
        <w:t xml:space="preserve">       Ч</w:t>
      </w:r>
      <w:r>
        <w:rPr>
          <w:sz w:val="20"/>
        </w:rPr>
        <w:t>1 см.</w:t>
      </w:r>
      <w:r>
        <w:t xml:space="preserve"> – численность основных рабочих в 1-ую (наибольшую) смену).</w:t>
      </w:r>
    </w:p>
    <w:p w:rsidR="00FE635F" w:rsidRDefault="009E46B7">
      <w:r>
        <w:t xml:space="preserve">                  21*16</w:t>
      </w:r>
    </w:p>
    <w:p w:rsidR="00FE635F" w:rsidRDefault="007D1616">
      <w:r>
        <w:rPr>
          <w:noProof/>
        </w:rPr>
        <w:pict>
          <v:line id="_x0000_s1090" style="position:absolute;z-index:251658240" from="44.1pt,4.65pt" to="87.3pt,4.65pt" o:allowincell="f"/>
        </w:pict>
      </w:r>
      <w:r w:rsidR="009E46B7">
        <w:t>Ч</w:t>
      </w:r>
      <w:r w:rsidR="009E46B7">
        <w:rPr>
          <w:sz w:val="20"/>
        </w:rPr>
        <w:t>рем.</w:t>
      </w:r>
      <w:r w:rsidR="009E46B7">
        <w:t>=                   *2,69 = 1,88 чел.</w:t>
      </w:r>
    </w:p>
    <w:p w:rsidR="00FE635F" w:rsidRDefault="009E46B7">
      <w:r>
        <w:t xml:space="preserve">                  480</w:t>
      </w:r>
    </w:p>
    <w:p w:rsidR="00FE635F" w:rsidRDefault="009E46B7">
      <w:r>
        <w:t>3) Контролеры – приемщики:</w:t>
      </w:r>
    </w:p>
    <w:p w:rsidR="00FE635F" w:rsidRDefault="009E46B7">
      <w:r>
        <w:t xml:space="preserve">    Один контролер – приемщик обслуживает 20 основных рабочих. Следовательно:</w:t>
      </w:r>
    </w:p>
    <w:p w:rsidR="00FE635F" w:rsidRDefault="009E46B7">
      <w:r>
        <w:t>Ч</w:t>
      </w:r>
      <w:r>
        <w:rPr>
          <w:sz w:val="20"/>
        </w:rPr>
        <w:t>к.</w:t>
      </w:r>
      <w:r>
        <w:t>= Ч</w:t>
      </w:r>
      <w:r>
        <w:rPr>
          <w:sz w:val="20"/>
        </w:rPr>
        <w:t>осн.</w:t>
      </w:r>
      <w:r>
        <w:t>/Н</w:t>
      </w:r>
      <w:r>
        <w:rPr>
          <w:sz w:val="20"/>
        </w:rPr>
        <w:t>обс.</w:t>
      </w:r>
      <w:r>
        <w:t>= 35/20 = 1,75 чел.</w:t>
      </w:r>
    </w:p>
    <w:p w:rsidR="00FE635F" w:rsidRDefault="009E46B7">
      <w:r>
        <w:t>4) Транспортные рабочие (Чтр.):</w:t>
      </w:r>
    </w:p>
    <w:p w:rsidR="00FE635F" w:rsidRDefault="009E46B7">
      <w:r>
        <w:t xml:space="preserve">                  М</w:t>
      </w:r>
      <w:r>
        <w:rPr>
          <w:sz w:val="20"/>
        </w:rPr>
        <w:t>год.</w:t>
      </w:r>
      <w:r>
        <w:t xml:space="preserve"> * Н</w:t>
      </w:r>
      <w:r>
        <w:rPr>
          <w:sz w:val="20"/>
        </w:rPr>
        <w:t>пер.</w:t>
      </w:r>
    </w:p>
    <w:p w:rsidR="00FE635F" w:rsidRDefault="007D1616">
      <w:r>
        <w:rPr>
          <w:noProof/>
        </w:rPr>
        <w:pict>
          <v:line id="_x0000_s1091" style="position:absolute;z-index:251659264" from="44.1pt,1.7pt" to="130.5pt,1.7pt" o:allowincell="f"/>
        </w:pict>
      </w:r>
      <w:r w:rsidR="009E46B7">
        <w:t>Ч</w:t>
      </w:r>
      <w:r w:rsidR="009E46B7">
        <w:rPr>
          <w:sz w:val="20"/>
        </w:rPr>
        <w:t>тр.</w:t>
      </w:r>
      <w:r w:rsidR="009E46B7">
        <w:t xml:space="preserve"> =                                   ,   </w:t>
      </w:r>
    </w:p>
    <w:p w:rsidR="00FE635F" w:rsidRDefault="009E46B7">
      <w:pPr>
        <w:rPr>
          <w:sz w:val="20"/>
        </w:rPr>
      </w:pPr>
      <w:r>
        <w:t xml:space="preserve">                         Ф</w:t>
      </w:r>
      <w:r>
        <w:rPr>
          <w:sz w:val="20"/>
        </w:rPr>
        <w:t>эф.</w:t>
      </w:r>
    </w:p>
    <w:p w:rsidR="00FE635F" w:rsidRDefault="009E46B7">
      <w:r>
        <w:t>где М</w:t>
      </w:r>
      <w:r>
        <w:rPr>
          <w:sz w:val="20"/>
        </w:rPr>
        <w:t>год.</w:t>
      </w:r>
      <w:r>
        <w:t xml:space="preserve"> – масса готовых изделий, перевозимых за год, т; (М</w:t>
      </w:r>
      <w:r>
        <w:rPr>
          <w:sz w:val="20"/>
        </w:rPr>
        <w:t>год.</w:t>
      </w:r>
      <w:r>
        <w:t xml:space="preserve"> = М</w:t>
      </w:r>
      <w:r>
        <w:rPr>
          <w:sz w:val="20"/>
        </w:rPr>
        <w:t>чист.</w:t>
      </w:r>
      <w:r>
        <w:t>*</w:t>
      </w:r>
      <w:r>
        <w:rPr>
          <w:lang w:val="en-US"/>
        </w:rPr>
        <w:t>N</w:t>
      </w:r>
      <w:r>
        <w:rPr>
          <w:sz w:val="20"/>
        </w:rPr>
        <w:t>год.</w:t>
      </w:r>
      <w:r>
        <w:t>, где М</w:t>
      </w:r>
      <w:r>
        <w:rPr>
          <w:sz w:val="20"/>
        </w:rPr>
        <w:t>чист.</w:t>
      </w:r>
      <w:r>
        <w:t xml:space="preserve"> – чистый вес готового изделия, кг)</w:t>
      </w:r>
    </w:p>
    <w:p w:rsidR="00FE635F" w:rsidRDefault="009E46B7">
      <w:r>
        <w:t xml:space="preserve">       Н</w:t>
      </w:r>
      <w:r>
        <w:rPr>
          <w:sz w:val="20"/>
        </w:rPr>
        <w:t>пер.</w:t>
      </w:r>
      <w:r>
        <w:t xml:space="preserve"> – норма времени на перевозку 1т. груза, ч (Н</w:t>
      </w:r>
      <w:r>
        <w:rPr>
          <w:sz w:val="20"/>
        </w:rPr>
        <w:t>пер.</w:t>
      </w:r>
      <w:r>
        <w:t xml:space="preserve"> = 2,6ч.);</w:t>
      </w:r>
    </w:p>
    <w:p w:rsidR="00FE635F" w:rsidRDefault="009E46B7">
      <w:r>
        <w:t xml:space="preserve">       Ф</w:t>
      </w:r>
      <w:r>
        <w:rPr>
          <w:sz w:val="20"/>
        </w:rPr>
        <w:t>эф.</w:t>
      </w:r>
      <w:r>
        <w:t xml:space="preserve"> – годовой эффективный фонд времени, ч.</w:t>
      </w:r>
    </w:p>
    <w:p w:rsidR="00FE635F" w:rsidRDefault="00FE635F"/>
    <w:p w:rsidR="00FE635F" w:rsidRDefault="009E46B7">
      <w:r>
        <w:t xml:space="preserve">             4,95*105000*2,6               </w:t>
      </w:r>
    </w:p>
    <w:p w:rsidR="00FE635F" w:rsidRDefault="007D1616">
      <w:r>
        <w:rPr>
          <w:noProof/>
        </w:rPr>
        <w:pict>
          <v:line id="_x0000_s1092" style="position:absolute;z-index:251660288" from="36.9pt,6.5pt" to="137.7pt,6.5pt" o:allowincell="f"/>
        </w:pict>
      </w:r>
      <w:r w:rsidR="009E46B7">
        <w:t>Ч</w:t>
      </w:r>
      <w:r w:rsidR="009E46B7">
        <w:rPr>
          <w:sz w:val="20"/>
        </w:rPr>
        <w:t>тр.</w:t>
      </w:r>
      <w:r w:rsidR="009E46B7">
        <w:t xml:space="preserve">=                                      =     0,7 чел   </w:t>
      </w:r>
    </w:p>
    <w:p w:rsidR="00FE635F" w:rsidRDefault="009E46B7">
      <w:r>
        <w:t xml:space="preserve">              1000 * 1930                     </w:t>
      </w:r>
    </w:p>
    <w:p w:rsidR="00FE635F" w:rsidRDefault="009E46B7">
      <w:r>
        <w:t>5) Уборщики:</w:t>
      </w:r>
    </w:p>
    <w:p w:rsidR="00FE635F" w:rsidRDefault="009E46B7">
      <w:r>
        <w:t xml:space="preserve">                 </w:t>
      </w:r>
      <w:r>
        <w:rPr>
          <w:lang w:val="en-US"/>
        </w:rPr>
        <w:t>Q</w:t>
      </w:r>
      <w:r>
        <w:rPr>
          <w:sz w:val="20"/>
          <w:lang w:val="en-US"/>
        </w:rPr>
        <w:t>p</w:t>
      </w:r>
      <w:r>
        <w:rPr>
          <w:sz w:val="20"/>
        </w:rPr>
        <w:t xml:space="preserve"> </w:t>
      </w:r>
      <w:r>
        <w:t xml:space="preserve">* </w:t>
      </w:r>
      <w:r>
        <w:rPr>
          <w:lang w:val="en-US"/>
        </w:rPr>
        <w:t>S</w:t>
      </w:r>
    </w:p>
    <w:p w:rsidR="00FE635F" w:rsidRDefault="007D1616">
      <w:r>
        <w:rPr>
          <w:noProof/>
        </w:rPr>
        <w:pict>
          <v:line id="_x0000_s1094" style="position:absolute;z-index:251661312" from="36.9pt,8.9pt" to="101.7pt,8.9pt" o:allowincell="f"/>
        </w:pict>
      </w:r>
      <w:r w:rsidR="009E46B7">
        <w:t>Ч</w:t>
      </w:r>
      <w:r w:rsidR="009E46B7">
        <w:rPr>
          <w:sz w:val="20"/>
        </w:rPr>
        <w:t>уб.</w:t>
      </w:r>
      <w:r w:rsidR="009E46B7">
        <w:t>=                         ,</w:t>
      </w:r>
    </w:p>
    <w:p w:rsidR="00FE635F" w:rsidRDefault="009E46B7">
      <w:r>
        <w:t xml:space="preserve">                    </w:t>
      </w:r>
      <w:r>
        <w:rPr>
          <w:lang w:val="en-US"/>
        </w:rPr>
        <w:t>H</w:t>
      </w:r>
      <w:r>
        <w:rPr>
          <w:sz w:val="20"/>
          <w:lang w:val="en-US"/>
        </w:rPr>
        <w:t>o</w:t>
      </w:r>
    </w:p>
    <w:p w:rsidR="00FE635F" w:rsidRDefault="009E46B7">
      <w:r>
        <w:t xml:space="preserve">где </w:t>
      </w:r>
      <w:r>
        <w:rPr>
          <w:lang w:val="en-US"/>
        </w:rPr>
        <w:t>S</w:t>
      </w:r>
      <w:r>
        <w:t xml:space="preserve"> – площадь участка, приходящаяся на 1 рабочее место, кв.м. (</w:t>
      </w:r>
      <w:r>
        <w:rPr>
          <w:lang w:val="en-US"/>
        </w:rPr>
        <w:t>S</w:t>
      </w:r>
      <w:r>
        <w:t xml:space="preserve"> = 10 кв.м.);</w:t>
      </w:r>
    </w:p>
    <w:p w:rsidR="00FE635F" w:rsidRDefault="009E46B7">
      <w:r>
        <w:t xml:space="preserve">      Н</w:t>
      </w:r>
      <w:r>
        <w:rPr>
          <w:sz w:val="20"/>
        </w:rPr>
        <w:t>о</w:t>
      </w:r>
      <w:r>
        <w:t xml:space="preserve"> – норма обслуживания, кв.м. (Н</w:t>
      </w:r>
      <w:r>
        <w:rPr>
          <w:sz w:val="20"/>
        </w:rPr>
        <w:t>о</w:t>
      </w:r>
      <w:r>
        <w:t xml:space="preserve"> = 450 кв.м.);</w:t>
      </w:r>
    </w:p>
    <w:p w:rsidR="00FE635F" w:rsidRDefault="009E46B7">
      <w:r>
        <w:t xml:space="preserve">      </w:t>
      </w:r>
      <w:r>
        <w:rPr>
          <w:lang w:val="en-US"/>
        </w:rPr>
        <w:t>Q</w:t>
      </w:r>
      <w:r>
        <w:rPr>
          <w:sz w:val="20"/>
          <w:lang w:val="en-US"/>
        </w:rPr>
        <w:t>p</w:t>
      </w:r>
      <w:r>
        <w:t xml:space="preserve"> – общее количество рабочих мест на участке, ст.</w:t>
      </w:r>
    </w:p>
    <w:p w:rsidR="00FE635F" w:rsidRDefault="009E46B7">
      <w:r>
        <w:t xml:space="preserve">               21 * 10</w:t>
      </w:r>
    </w:p>
    <w:p w:rsidR="00FE635F" w:rsidRDefault="007D1616">
      <w:r>
        <w:rPr>
          <w:noProof/>
        </w:rPr>
        <w:pict>
          <v:line id="_x0000_s1095" style="position:absolute;z-index:251662336" from="44.1pt,5.3pt" to="87.3pt,5.3pt" o:allowincell="f"/>
        </w:pict>
      </w:r>
      <w:r w:rsidR="009E46B7">
        <w:t>Ч</w:t>
      </w:r>
      <w:r w:rsidR="009E46B7">
        <w:rPr>
          <w:sz w:val="20"/>
        </w:rPr>
        <w:t>уб.</w:t>
      </w:r>
      <w:r w:rsidR="009E46B7">
        <w:t xml:space="preserve"> =                    = 0,46 чел. </w:t>
      </w:r>
    </w:p>
    <w:p w:rsidR="00FE635F" w:rsidRDefault="009E46B7">
      <w:r>
        <w:t xml:space="preserve">                  450</w:t>
      </w:r>
    </w:p>
    <w:p w:rsidR="00FE635F" w:rsidRDefault="00FE635F"/>
    <w:p w:rsidR="00FE635F" w:rsidRDefault="00FE635F"/>
    <w:p w:rsidR="00FE635F" w:rsidRDefault="00FE635F"/>
    <w:p w:rsidR="00FE635F" w:rsidRDefault="00FE635F"/>
    <w:p w:rsidR="00FE635F" w:rsidRDefault="009E46B7">
      <w:r>
        <w:t>6) Кладовщики:</w:t>
      </w:r>
    </w:p>
    <w:p w:rsidR="00FE635F" w:rsidRDefault="009E46B7">
      <w:r>
        <w:t>Ч</w:t>
      </w:r>
      <w:r>
        <w:rPr>
          <w:sz w:val="20"/>
        </w:rPr>
        <w:t>кл.</w:t>
      </w:r>
      <w:r>
        <w:t xml:space="preserve"> = Н</w:t>
      </w:r>
      <w:r>
        <w:rPr>
          <w:sz w:val="20"/>
        </w:rPr>
        <w:t>ч.</w:t>
      </w:r>
      <w:r>
        <w:t xml:space="preserve"> * Ч</w:t>
      </w:r>
      <w:r>
        <w:rPr>
          <w:sz w:val="20"/>
        </w:rPr>
        <w:t>осн.</w:t>
      </w:r>
      <w:r>
        <w:t>,</w:t>
      </w:r>
    </w:p>
    <w:p w:rsidR="00FE635F" w:rsidRDefault="009E46B7">
      <w:r>
        <w:t>где Н</w:t>
      </w:r>
      <w:r>
        <w:rPr>
          <w:sz w:val="20"/>
        </w:rPr>
        <w:t>ч.</w:t>
      </w:r>
      <w:r>
        <w:t xml:space="preserve"> – норма обслуживания, (Н</w:t>
      </w:r>
      <w:r>
        <w:rPr>
          <w:sz w:val="20"/>
        </w:rPr>
        <w:t>ч.</w:t>
      </w:r>
      <w:r>
        <w:t xml:space="preserve"> = 0,6 чел. на 500 основных рабочих);</w:t>
      </w:r>
    </w:p>
    <w:p w:rsidR="00FE635F" w:rsidRDefault="009E46B7">
      <w:r>
        <w:t xml:space="preserve">                   0,6 * 35</w:t>
      </w:r>
    </w:p>
    <w:p w:rsidR="00FE635F" w:rsidRDefault="007D1616">
      <w:r>
        <w:rPr>
          <w:noProof/>
        </w:rPr>
        <w:pict>
          <v:line id="_x0000_s1096" style="position:absolute;z-index:251663360" from="44.1pt,1.7pt" to="108.9pt,1.7pt" o:allowincell="f"/>
        </w:pict>
      </w:r>
      <w:r w:rsidR="009E46B7">
        <w:t>Ч</w:t>
      </w:r>
      <w:r w:rsidR="009E46B7">
        <w:rPr>
          <w:sz w:val="20"/>
        </w:rPr>
        <w:t>кл.</w:t>
      </w:r>
      <w:r w:rsidR="009E46B7">
        <w:t xml:space="preserve"> =                           = 0,04 чел.</w:t>
      </w:r>
    </w:p>
    <w:p w:rsidR="00FE635F" w:rsidRDefault="009E46B7">
      <w:r>
        <w:t xml:space="preserve">                    500</w:t>
      </w:r>
    </w:p>
    <w:p w:rsidR="00FE635F" w:rsidRDefault="00FE635F"/>
    <w:p w:rsidR="00FE635F" w:rsidRDefault="009E46B7">
      <w:r>
        <w:t>7) Инструментальщики:</w:t>
      </w:r>
    </w:p>
    <w:p w:rsidR="00FE635F" w:rsidRDefault="009E46B7">
      <w:r>
        <w:t>Ч</w:t>
      </w:r>
      <w:r>
        <w:rPr>
          <w:sz w:val="20"/>
        </w:rPr>
        <w:t>ин.</w:t>
      </w:r>
      <w:r>
        <w:t xml:space="preserve"> = Н</w:t>
      </w:r>
      <w:r>
        <w:rPr>
          <w:sz w:val="20"/>
        </w:rPr>
        <w:t>ч.</w:t>
      </w:r>
      <w:r>
        <w:t xml:space="preserve"> * Ч</w:t>
      </w:r>
      <w:r>
        <w:rPr>
          <w:sz w:val="20"/>
        </w:rPr>
        <w:t>осн.</w:t>
      </w:r>
      <w:r>
        <w:t>,</w:t>
      </w:r>
    </w:p>
    <w:p w:rsidR="00FE635F" w:rsidRDefault="009E46B7">
      <w:r>
        <w:t>где Н</w:t>
      </w:r>
      <w:r>
        <w:rPr>
          <w:sz w:val="20"/>
        </w:rPr>
        <w:t>ч.</w:t>
      </w:r>
      <w:r>
        <w:t xml:space="preserve"> – норма обслуживания, (Н</w:t>
      </w:r>
      <w:r>
        <w:rPr>
          <w:sz w:val="20"/>
        </w:rPr>
        <w:t>ч.</w:t>
      </w:r>
      <w:r>
        <w:t xml:space="preserve"> = 1,4чел. на 100 основных рабочих);</w:t>
      </w:r>
    </w:p>
    <w:p w:rsidR="00FE635F" w:rsidRDefault="009E46B7">
      <w:r>
        <w:t xml:space="preserve">              1,4 * 35</w:t>
      </w:r>
    </w:p>
    <w:p w:rsidR="00FE635F" w:rsidRDefault="007D1616">
      <w:r>
        <w:rPr>
          <w:noProof/>
        </w:rPr>
        <w:pict>
          <v:line id="_x0000_s1097" style="position:absolute;z-index:251664384" from="36.9pt,2.85pt" to="80.1pt,2.85pt" o:allowincell="f"/>
        </w:pict>
      </w:r>
      <w:r w:rsidR="009E46B7">
        <w:t>Ч</w:t>
      </w:r>
      <w:r w:rsidR="009E46B7">
        <w:rPr>
          <w:sz w:val="20"/>
        </w:rPr>
        <w:t>ин.</w:t>
      </w:r>
      <w:r w:rsidR="009E46B7">
        <w:t xml:space="preserve"> =                  = 0,49чел.</w:t>
      </w:r>
    </w:p>
    <w:p w:rsidR="00FE635F" w:rsidRDefault="009E46B7">
      <w:r>
        <w:t xml:space="preserve">               100</w:t>
      </w:r>
    </w:p>
    <w:p w:rsidR="00FE635F" w:rsidRDefault="009E46B7">
      <w:r>
        <w:t xml:space="preserve">   Теперь мы можем рассчитать общую численность вспомогательных рабочих, которая будет равна: </w:t>
      </w:r>
    </w:p>
    <w:p w:rsidR="00FE635F" w:rsidRDefault="009E46B7">
      <w:r>
        <w:t>Ч</w:t>
      </w:r>
      <w:r>
        <w:rPr>
          <w:sz w:val="20"/>
        </w:rPr>
        <w:t>всп.</w:t>
      </w:r>
      <w:r>
        <w:t xml:space="preserve"> = Ч</w:t>
      </w:r>
      <w:r>
        <w:rPr>
          <w:sz w:val="20"/>
        </w:rPr>
        <w:t>налад.</w:t>
      </w:r>
      <w:r>
        <w:t xml:space="preserve"> + Ч</w:t>
      </w:r>
      <w:r>
        <w:rPr>
          <w:sz w:val="20"/>
        </w:rPr>
        <w:t>рем.</w:t>
      </w:r>
      <w:r>
        <w:t xml:space="preserve"> + Ч</w:t>
      </w:r>
      <w:r>
        <w:rPr>
          <w:sz w:val="20"/>
        </w:rPr>
        <w:t>к.</w:t>
      </w:r>
      <w:r>
        <w:t xml:space="preserve"> + Ч</w:t>
      </w:r>
      <w:r>
        <w:rPr>
          <w:sz w:val="20"/>
        </w:rPr>
        <w:t>тр.</w:t>
      </w:r>
      <w:r>
        <w:t xml:space="preserve"> +Ч</w:t>
      </w:r>
      <w:r>
        <w:rPr>
          <w:sz w:val="20"/>
        </w:rPr>
        <w:t>уб.</w:t>
      </w:r>
      <w:r>
        <w:t>+ Ч</w:t>
      </w:r>
      <w:r>
        <w:rPr>
          <w:sz w:val="20"/>
        </w:rPr>
        <w:t xml:space="preserve">кл. </w:t>
      </w:r>
      <w:r>
        <w:t>+ Ч</w:t>
      </w:r>
      <w:r>
        <w:rPr>
          <w:sz w:val="20"/>
        </w:rPr>
        <w:t>ин.</w:t>
      </w:r>
      <w:r>
        <w:t xml:space="preserve"> =  1,75+1,88+1,75+0,7+0,46+0,04+0,49=7,0чел.</w:t>
      </w:r>
    </w:p>
    <w:p w:rsidR="00FE635F" w:rsidRDefault="009E46B7">
      <w:r>
        <w:t xml:space="preserve">  </w:t>
      </w:r>
    </w:p>
    <w:p w:rsidR="00FE635F" w:rsidRDefault="009E46B7">
      <w:r>
        <w:t xml:space="preserve"> Получив такой результат, сделаем несколько преобразований : численность вспомогательных рабочих будет составлять 7 чел. (2 наладчика, 2 ремонтика, 2 контролера – приемщика, 1 транспортный ремонтник) а работы недостоющих 0,07 чел. Будет выполнять недогруженный слесарь 3 разряда.</w:t>
      </w:r>
    </w:p>
    <w:p w:rsidR="00FE635F" w:rsidRDefault="009E46B7">
      <w:r>
        <w:t xml:space="preserve">    Численность управляющих работников рассчитывается исходя из нормы управляемости: на 1 управляющего работника – 20 чел., работающих на участке. Так как на участке работает 35 основных и 7 вспомогательных рабочих, то Ч</w:t>
      </w:r>
      <w:r>
        <w:rPr>
          <w:sz w:val="20"/>
        </w:rPr>
        <w:t>упр.</w:t>
      </w:r>
      <w:r>
        <w:t xml:space="preserve"> = 2чел.</w:t>
      </w:r>
    </w:p>
    <w:p w:rsidR="00FE635F" w:rsidRDefault="009E46B7">
      <w:r>
        <w:t xml:space="preserve">    Таким образом общая расчетная численность участка составит:</w:t>
      </w:r>
    </w:p>
    <w:p w:rsidR="00FE635F" w:rsidRDefault="009E46B7">
      <w:r>
        <w:t xml:space="preserve">    Ч</w:t>
      </w:r>
      <w:r>
        <w:rPr>
          <w:sz w:val="20"/>
        </w:rPr>
        <w:t>общ.</w:t>
      </w:r>
      <w:r>
        <w:t xml:space="preserve"> = Ч</w:t>
      </w:r>
      <w:r>
        <w:rPr>
          <w:sz w:val="20"/>
        </w:rPr>
        <w:t>осн.</w:t>
      </w:r>
      <w:r>
        <w:t xml:space="preserve"> +Ч</w:t>
      </w:r>
      <w:r>
        <w:rPr>
          <w:sz w:val="20"/>
        </w:rPr>
        <w:t>всп.</w:t>
      </w:r>
      <w:r>
        <w:t xml:space="preserve"> + Ч</w:t>
      </w:r>
      <w:r>
        <w:rPr>
          <w:sz w:val="20"/>
        </w:rPr>
        <w:t>упр.</w:t>
      </w:r>
      <w:r>
        <w:t xml:space="preserve"> = 35 + 7 + 2 = 44  чел.</w:t>
      </w:r>
    </w:p>
    <w:p w:rsidR="00FE635F" w:rsidRDefault="009E46B7">
      <w:r>
        <w:t xml:space="preserve">    Среднесписочная численность работников участка рассчитывается по формуле:</w:t>
      </w:r>
    </w:p>
    <w:p w:rsidR="00FE635F" w:rsidRDefault="009E46B7">
      <w:r>
        <w:t xml:space="preserve">    Ч</w:t>
      </w:r>
      <w:r>
        <w:rPr>
          <w:sz w:val="20"/>
        </w:rPr>
        <w:t>ср.спис.</w:t>
      </w:r>
      <w:r>
        <w:t xml:space="preserve"> = Ч</w:t>
      </w:r>
      <w:r>
        <w:rPr>
          <w:sz w:val="20"/>
        </w:rPr>
        <w:t>общ.</w:t>
      </w:r>
      <w:r>
        <w:t xml:space="preserve"> * К</w:t>
      </w:r>
      <w:r>
        <w:rPr>
          <w:sz w:val="20"/>
        </w:rPr>
        <w:t>спис.</w:t>
      </w:r>
      <w:r>
        <w:t>,</w:t>
      </w:r>
    </w:p>
    <w:p w:rsidR="00FE635F" w:rsidRDefault="009E46B7">
      <w:r>
        <w:t>где Кспис. – списочный коэффициент (К</w:t>
      </w:r>
      <w:r>
        <w:rPr>
          <w:sz w:val="20"/>
        </w:rPr>
        <w:t>спис.</w:t>
      </w:r>
      <w:r>
        <w:t xml:space="preserve"> = Ф</w:t>
      </w:r>
      <w:r>
        <w:rPr>
          <w:sz w:val="20"/>
        </w:rPr>
        <w:t>номин.</w:t>
      </w:r>
      <w:r>
        <w:t>/Ф</w:t>
      </w:r>
      <w:r>
        <w:rPr>
          <w:sz w:val="20"/>
        </w:rPr>
        <w:t>реальн.</w:t>
      </w:r>
      <w:r>
        <w:t>, где Ф</w:t>
      </w:r>
      <w:r>
        <w:rPr>
          <w:sz w:val="20"/>
        </w:rPr>
        <w:t>номин.</w:t>
      </w:r>
      <w:r>
        <w:t xml:space="preserve"> – номинальный годовой фонд времени, дн.; Ф</w:t>
      </w:r>
      <w:r>
        <w:rPr>
          <w:sz w:val="20"/>
        </w:rPr>
        <w:t>реальн.</w:t>
      </w:r>
      <w:r>
        <w:t xml:space="preserve"> – реальный годовой фонд времени, дн.)</w:t>
      </w:r>
    </w:p>
    <w:p w:rsidR="00FE635F" w:rsidRDefault="009E46B7">
      <w:r>
        <w:t xml:space="preserve">                               260 </w:t>
      </w:r>
    </w:p>
    <w:p w:rsidR="00FE635F" w:rsidRDefault="007D1616">
      <w:r>
        <w:rPr>
          <w:noProof/>
        </w:rPr>
        <w:pict>
          <v:line id="_x0000_s1098" style="position:absolute;z-index:251665408" from="80.1pt,5.25pt" to="130.5pt,5.25pt" o:allowincell="f"/>
        </w:pict>
      </w:r>
      <w:r w:rsidR="009E46B7">
        <w:t>Ч</w:t>
      </w:r>
      <w:r w:rsidR="009E46B7">
        <w:rPr>
          <w:sz w:val="20"/>
        </w:rPr>
        <w:t>ср.спис.</w:t>
      </w:r>
      <w:r w:rsidR="009E46B7">
        <w:t xml:space="preserve"> = 44 *                     = 46 чел </w:t>
      </w:r>
    </w:p>
    <w:p w:rsidR="00FE635F" w:rsidRDefault="009E46B7">
      <w:r>
        <w:t xml:space="preserve">                             250</w:t>
      </w:r>
    </w:p>
    <w:p w:rsidR="00FE635F" w:rsidRDefault="00FE635F"/>
    <w:p w:rsidR="00FE635F" w:rsidRDefault="009E46B7">
      <w:r>
        <w:t xml:space="preserve">    На основе выполненных расчетов организационную структуру управления участком можно представить следующим образом:</w:t>
      </w:r>
    </w:p>
    <w:p w:rsidR="00FE635F" w:rsidRDefault="007D1616">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margin-left:8.1pt;margin-top:16.7pt;width:461.25pt;height:210pt;z-index:251682816" o:allowincell="f">
            <v:imagedata r:id="rId5" o:title=""/>
            <w10:wrap type="topAndBottom"/>
          </v:shape>
          <o:OLEObject Type="Embed" ProgID="PBrush" ShapeID="_x0000_s1118" DrawAspect="Content" ObjectID="_1460098158" r:id="rId6"/>
        </w:object>
      </w:r>
    </w:p>
    <w:p w:rsidR="00FE635F" w:rsidRDefault="00FE635F"/>
    <w:p w:rsidR="00FE635F" w:rsidRDefault="00FE635F"/>
    <w:p w:rsidR="00FE635F" w:rsidRDefault="00FE635F"/>
    <w:p w:rsidR="00FE635F" w:rsidRDefault="00FE635F"/>
    <w:p w:rsidR="00FE635F" w:rsidRDefault="00FE635F"/>
    <w:p w:rsidR="00FE635F" w:rsidRDefault="009E46B7">
      <w:pPr>
        <w:jc w:val="center"/>
        <w:rPr>
          <w:b/>
        </w:rPr>
      </w:pPr>
      <w:r>
        <w:rPr>
          <w:b/>
        </w:rPr>
        <w:t>3.2 ПЛАНИРОВАНИЕ ФОНДА ЗАРАБОТНОЙ ПЛАТЫ РАБОТНИКОВ.</w:t>
      </w:r>
    </w:p>
    <w:p w:rsidR="00FE635F" w:rsidRDefault="009E46B7">
      <w:pPr>
        <w:pStyle w:val="a3"/>
      </w:pPr>
      <w:r>
        <w:t xml:space="preserve">    При расчёте фонда заработной платы работников производственного участка будем использовать два метода:</w:t>
      </w:r>
    </w:p>
    <w:p w:rsidR="00FE635F" w:rsidRDefault="009E46B7">
      <w:pPr>
        <w:numPr>
          <w:ilvl w:val="0"/>
          <w:numId w:val="18"/>
        </w:numPr>
        <w:jc w:val="both"/>
      </w:pPr>
      <w:r>
        <w:t>Планирование фонда заработной платы (ФЗП) по нормативному методу.</w:t>
      </w:r>
    </w:p>
    <w:p w:rsidR="00FE635F" w:rsidRDefault="009E46B7">
      <w:pPr>
        <w:pStyle w:val="a3"/>
      </w:pPr>
      <w:r>
        <w:t xml:space="preserve">    При использовании этого метода ФЗП работников рассчитывается по следующей формуле:</w:t>
      </w:r>
    </w:p>
    <w:p w:rsidR="00FE635F" w:rsidRDefault="009E46B7">
      <w:pPr>
        <w:jc w:val="both"/>
      </w:pPr>
      <w:r>
        <w:t>ФЗП</w:t>
      </w:r>
      <w:r>
        <w:rPr>
          <w:sz w:val="20"/>
        </w:rPr>
        <w:t>норм.</w:t>
      </w:r>
      <w:r>
        <w:t xml:space="preserve"> = Н</w:t>
      </w:r>
      <w:r>
        <w:rPr>
          <w:sz w:val="20"/>
        </w:rPr>
        <w:t xml:space="preserve">з/п </w:t>
      </w:r>
      <w:r>
        <w:t xml:space="preserve">* </w:t>
      </w:r>
      <w:r>
        <w:rPr>
          <w:lang w:val="en-US"/>
        </w:rPr>
        <w:t>N</w:t>
      </w:r>
      <w:r>
        <w:rPr>
          <w:sz w:val="20"/>
        </w:rPr>
        <w:t>год,</w:t>
      </w:r>
    </w:p>
    <w:p w:rsidR="00FE635F" w:rsidRDefault="009E46B7">
      <w:pPr>
        <w:jc w:val="both"/>
      </w:pPr>
      <w:r>
        <w:t>где ФЗП</w:t>
      </w:r>
      <w:r>
        <w:rPr>
          <w:sz w:val="20"/>
        </w:rPr>
        <w:t>норм.</w:t>
      </w:r>
      <w:r>
        <w:t xml:space="preserve"> – нормативный фонд заработной платы, грн.;</w:t>
      </w:r>
    </w:p>
    <w:p w:rsidR="00FE635F" w:rsidRDefault="009E46B7">
      <w:pPr>
        <w:jc w:val="both"/>
      </w:pPr>
      <w:r>
        <w:t xml:space="preserve">       Н</w:t>
      </w:r>
      <w:r>
        <w:rPr>
          <w:sz w:val="20"/>
        </w:rPr>
        <w:t>з/п</w:t>
      </w:r>
      <w:r>
        <w:t xml:space="preserve"> – норматив заработной платы, грн. </w:t>
      </w:r>
    </w:p>
    <w:p w:rsidR="00FE635F" w:rsidRDefault="009E46B7">
      <w:pPr>
        <w:jc w:val="both"/>
      </w:pPr>
      <w:r>
        <w:t>(Н</w:t>
      </w:r>
      <w:r>
        <w:rPr>
          <w:sz w:val="20"/>
        </w:rPr>
        <w:t>з/п</w:t>
      </w:r>
      <w:r>
        <w:t xml:space="preserve"> = Р</w:t>
      </w:r>
      <w:r>
        <w:rPr>
          <w:sz w:val="20"/>
        </w:rPr>
        <w:t>сд.</w:t>
      </w:r>
      <w:r>
        <w:t xml:space="preserve"> * К</w:t>
      </w:r>
      <w:r>
        <w:rPr>
          <w:sz w:val="20"/>
        </w:rPr>
        <w:t>доп.з/п.</w:t>
      </w:r>
      <w:r>
        <w:t xml:space="preserve"> * (1+ (Ч</w:t>
      </w:r>
      <w:r>
        <w:rPr>
          <w:sz w:val="20"/>
        </w:rPr>
        <w:t>всп.</w:t>
      </w:r>
      <w:r>
        <w:t>/Ч</w:t>
      </w:r>
      <w:r>
        <w:rPr>
          <w:sz w:val="20"/>
        </w:rPr>
        <w:t>ср.спис.</w:t>
      </w:r>
      <w:r>
        <w:t>) * 0,85) * (1 + (Ч</w:t>
      </w:r>
      <w:r>
        <w:rPr>
          <w:sz w:val="20"/>
        </w:rPr>
        <w:t>упр.</w:t>
      </w:r>
      <w:r>
        <w:t>/Ч</w:t>
      </w:r>
      <w:r>
        <w:rPr>
          <w:sz w:val="20"/>
        </w:rPr>
        <w:t>ср.спис.</w:t>
      </w:r>
      <w:r>
        <w:t xml:space="preserve">) * 1,36), </w:t>
      </w:r>
    </w:p>
    <w:p w:rsidR="00FE635F" w:rsidRDefault="009E46B7">
      <w:pPr>
        <w:jc w:val="both"/>
      </w:pPr>
      <w:r>
        <w:t>где К</w:t>
      </w:r>
      <w:r>
        <w:rPr>
          <w:sz w:val="20"/>
        </w:rPr>
        <w:t>доп.з/п</w:t>
      </w:r>
      <w:r>
        <w:t xml:space="preserve"> = 1,2 – коэффициент дополнительной заработной платы).</w:t>
      </w:r>
    </w:p>
    <w:p w:rsidR="00FE635F" w:rsidRDefault="009E46B7">
      <w:pPr>
        <w:jc w:val="both"/>
      </w:pPr>
      <w:r>
        <w:t xml:space="preserve">                                         7                               2 </w:t>
      </w:r>
    </w:p>
    <w:p w:rsidR="00FE635F" w:rsidRDefault="007D1616">
      <w:pPr>
        <w:jc w:val="both"/>
      </w:pPr>
      <w:r>
        <w:rPr>
          <w:noProof/>
        </w:rPr>
        <w:pict>
          <v:line id="_x0000_s1103" style="position:absolute;left:0;text-align:left;z-index:251667456" from="216.9pt,2.85pt" to="238.5pt,2.85pt" o:allowincell="f"/>
        </w:pict>
      </w:r>
      <w:r>
        <w:rPr>
          <w:noProof/>
        </w:rPr>
        <w:pict>
          <v:line id="_x0000_s1101" style="position:absolute;left:0;text-align:left;z-index:251666432" from="116.1pt,2.85pt" to="137.7pt,2.85pt" o:allowincell="f"/>
        </w:pict>
      </w:r>
      <w:r w:rsidR="009E46B7">
        <w:t>Н</w:t>
      </w:r>
      <w:r w:rsidR="009E46B7">
        <w:rPr>
          <w:sz w:val="20"/>
        </w:rPr>
        <w:t>з/п</w:t>
      </w:r>
      <w:r w:rsidR="009E46B7">
        <w:t xml:space="preserve"> = 1,4 * 1,2 * (1+          * 0,85) * (1 +              * 1,36) = 2 грн.</w:t>
      </w:r>
    </w:p>
    <w:p w:rsidR="00FE635F" w:rsidRDefault="009E46B7">
      <w:pPr>
        <w:ind w:left="2460"/>
        <w:jc w:val="both"/>
      </w:pPr>
      <w:r>
        <w:t>46                              46</w:t>
      </w:r>
    </w:p>
    <w:p w:rsidR="00FE635F" w:rsidRDefault="009E46B7">
      <w:pPr>
        <w:jc w:val="both"/>
      </w:pPr>
      <w:r>
        <w:t xml:space="preserve">    ФЗП</w:t>
      </w:r>
      <w:r>
        <w:rPr>
          <w:sz w:val="20"/>
        </w:rPr>
        <w:t>норм.</w:t>
      </w:r>
      <w:r>
        <w:t xml:space="preserve"> = 2 * 105000 = 210 000грн.</w:t>
      </w:r>
    </w:p>
    <w:p w:rsidR="00FE635F" w:rsidRDefault="009E46B7">
      <w:pPr>
        <w:jc w:val="both"/>
      </w:pPr>
      <w:r>
        <w:t xml:space="preserve">    Среднемесячная заработная плата 1 работника производственного участка составит:</w:t>
      </w:r>
    </w:p>
    <w:p w:rsidR="00FE635F" w:rsidRDefault="009E46B7">
      <w:pPr>
        <w:jc w:val="both"/>
      </w:pPr>
      <w:r>
        <w:t xml:space="preserve">     </w:t>
      </w:r>
      <w:r>
        <w:rPr>
          <w:sz w:val="20"/>
        </w:rPr>
        <w:t>норм</w:t>
      </w:r>
      <w:r>
        <w:t>.         ФЗП</w:t>
      </w:r>
      <w:r>
        <w:rPr>
          <w:sz w:val="20"/>
        </w:rPr>
        <w:t>норм.</w:t>
      </w:r>
      <w:r>
        <w:t xml:space="preserve">               210 000 </w:t>
      </w:r>
    </w:p>
    <w:p w:rsidR="00FE635F" w:rsidRDefault="007D1616">
      <w:pPr>
        <w:jc w:val="both"/>
      </w:pPr>
      <w:r>
        <w:rPr>
          <w:noProof/>
        </w:rPr>
        <w:pict>
          <v:line id="_x0000_s1105" style="position:absolute;left:0;text-align:left;z-index:251669504" from="159.3pt,5.85pt" to="216.9pt,5.85pt" o:allowincell="f"/>
        </w:pict>
      </w:r>
      <w:r>
        <w:rPr>
          <w:noProof/>
        </w:rPr>
        <w:pict>
          <v:line id="_x0000_s1104" style="position:absolute;left:0;text-align:left;z-index:251668480" from="65.7pt,5.85pt" to="130.5pt,5.85pt" o:allowincell="f"/>
        </w:pict>
      </w:r>
      <w:r w:rsidR="009E46B7">
        <w:t>ЗП</w:t>
      </w:r>
      <w:r w:rsidR="009E46B7">
        <w:rPr>
          <w:sz w:val="20"/>
        </w:rPr>
        <w:t>ср.мес.</w:t>
      </w:r>
      <w:r w:rsidR="009E46B7">
        <w:t xml:space="preserve"> =                             =                        = 380,43 грн.</w:t>
      </w:r>
    </w:p>
    <w:p w:rsidR="00FE635F" w:rsidRDefault="009E46B7">
      <w:pPr>
        <w:jc w:val="both"/>
      </w:pPr>
      <w:r>
        <w:t xml:space="preserve">                      Ч</w:t>
      </w:r>
      <w:r>
        <w:rPr>
          <w:sz w:val="20"/>
        </w:rPr>
        <w:t>ср.спис.</w:t>
      </w:r>
      <w:r>
        <w:t xml:space="preserve"> * 12          46 * 12</w:t>
      </w:r>
    </w:p>
    <w:p w:rsidR="00FE635F" w:rsidRDefault="00FE635F">
      <w:pPr>
        <w:jc w:val="both"/>
      </w:pPr>
    </w:p>
    <w:p w:rsidR="00FE635F" w:rsidRDefault="009E46B7">
      <w:pPr>
        <w:jc w:val="both"/>
      </w:pPr>
      <w:r>
        <w:t>2) Планирование фонда заработной платы в зависимости от объема «чистых продаж»</w:t>
      </w:r>
    </w:p>
    <w:p w:rsidR="00FE635F" w:rsidRDefault="009E46B7">
      <w:pPr>
        <w:jc w:val="both"/>
      </w:pPr>
      <w:r>
        <w:t xml:space="preserve">    Этот метод предполагает, что ФЗП работников будет рассчитан как определенный процент от объема «чистых продаж» (</w:t>
      </w:r>
      <w:r>
        <w:rPr>
          <w:lang w:val="en-US"/>
        </w:rPr>
        <w:t>V</w:t>
      </w:r>
      <w:r>
        <w:rPr>
          <w:sz w:val="20"/>
        </w:rPr>
        <w:t>ч.п.</w:t>
      </w:r>
      <w:r>
        <w:t>), т.е.:</w:t>
      </w:r>
    </w:p>
    <w:p w:rsidR="00FE635F" w:rsidRDefault="009E46B7">
      <w:pPr>
        <w:jc w:val="both"/>
        <w:rPr>
          <w:sz w:val="20"/>
        </w:rPr>
      </w:pPr>
      <w:r>
        <w:t>ФЗП</w:t>
      </w:r>
      <w:r>
        <w:rPr>
          <w:sz w:val="20"/>
        </w:rPr>
        <w:t>ч.п.</w:t>
      </w:r>
      <w:r>
        <w:t xml:space="preserve"> = 0,160 * </w:t>
      </w:r>
      <w:r>
        <w:rPr>
          <w:lang w:val="en-US"/>
        </w:rPr>
        <w:t>V</w:t>
      </w:r>
      <w:r>
        <w:rPr>
          <w:sz w:val="20"/>
        </w:rPr>
        <w:t>ч.п.;</w:t>
      </w:r>
    </w:p>
    <w:p w:rsidR="00FE635F" w:rsidRDefault="009E46B7">
      <w:pPr>
        <w:pStyle w:val="a3"/>
      </w:pPr>
      <w:r>
        <w:t xml:space="preserve">где 0,160 – доля ФЗП работников в объёме «чистых продаж» (берется из исходных данных).  </w:t>
      </w:r>
    </w:p>
    <w:p w:rsidR="00FE635F" w:rsidRDefault="009E46B7">
      <w:pPr>
        <w:pStyle w:val="a3"/>
      </w:pPr>
      <w:r>
        <w:t xml:space="preserve">   Объем «чистых продаж» рассчитывается на основе выручки (Вгод.), полученной от реализации продукции за год:</w:t>
      </w:r>
    </w:p>
    <w:p w:rsidR="00FE635F" w:rsidRDefault="009E46B7">
      <w:pPr>
        <w:pStyle w:val="a3"/>
      </w:pPr>
      <w:r>
        <w:rPr>
          <w:lang w:val="en-US"/>
        </w:rPr>
        <w:t>V</w:t>
      </w:r>
      <w:r>
        <w:rPr>
          <w:sz w:val="20"/>
        </w:rPr>
        <w:t xml:space="preserve">ч.п. </w:t>
      </w:r>
      <w:r>
        <w:t>= В</w:t>
      </w:r>
      <w:r>
        <w:rPr>
          <w:sz w:val="20"/>
        </w:rPr>
        <w:t>год.</w:t>
      </w:r>
      <w:r>
        <w:t xml:space="preserve"> – П,</w:t>
      </w:r>
    </w:p>
    <w:p w:rsidR="00FE635F" w:rsidRDefault="009E46B7">
      <w:pPr>
        <w:pStyle w:val="a3"/>
      </w:pPr>
      <w:r>
        <w:t>где П – потери, обусловленные продажами со скидкой, бракованными изделиями, рекламациями и др. (П=5% от выручки).</w:t>
      </w:r>
    </w:p>
    <w:p w:rsidR="00FE635F" w:rsidRDefault="009E46B7">
      <w:pPr>
        <w:pStyle w:val="a3"/>
      </w:pPr>
      <w:r>
        <w:t xml:space="preserve">    Выручку от реализации продукции можно определить по формуле:</w:t>
      </w:r>
    </w:p>
    <w:p w:rsidR="00FE635F" w:rsidRDefault="009E46B7">
      <w:pPr>
        <w:pStyle w:val="a3"/>
      </w:pPr>
      <w:r>
        <w:t xml:space="preserve">    В</w:t>
      </w:r>
      <w:r>
        <w:rPr>
          <w:sz w:val="20"/>
        </w:rPr>
        <w:t>год.</w:t>
      </w:r>
      <w:r>
        <w:t xml:space="preserve"> = Ц</w:t>
      </w:r>
      <w:r>
        <w:rPr>
          <w:sz w:val="20"/>
        </w:rPr>
        <w:t>реал.</w:t>
      </w:r>
      <w:r>
        <w:t xml:space="preserve"> * </w:t>
      </w:r>
      <w:r>
        <w:rPr>
          <w:lang w:val="en-US"/>
        </w:rPr>
        <w:t>N</w:t>
      </w:r>
      <w:r>
        <w:rPr>
          <w:sz w:val="20"/>
        </w:rPr>
        <w:t>год.</w:t>
      </w:r>
      <w:r>
        <w:t>,</w:t>
      </w:r>
    </w:p>
    <w:p w:rsidR="00FE635F" w:rsidRDefault="009E46B7">
      <w:pPr>
        <w:pStyle w:val="a3"/>
      </w:pPr>
      <w:r>
        <w:t>где Ц</w:t>
      </w:r>
      <w:r>
        <w:rPr>
          <w:sz w:val="20"/>
        </w:rPr>
        <w:t>реал.</w:t>
      </w:r>
      <w:r>
        <w:t xml:space="preserve"> – цена реализации одного изделия, грн.</w:t>
      </w:r>
    </w:p>
    <w:p w:rsidR="00FE635F" w:rsidRDefault="009E46B7">
      <w:pPr>
        <w:pStyle w:val="a3"/>
      </w:pPr>
      <w:r>
        <w:t xml:space="preserve">    Значит, для определения выручки необходимо рассчитать цену реализации единицы изделия. Известно, что основной составляющей цены является себестоимость изделия. Рассчитаем её по укрупненной калькуляции:</w:t>
      </w:r>
    </w:p>
    <w:p w:rsidR="00FE635F" w:rsidRDefault="009E46B7">
      <w:pPr>
        <w:pStyle w:val="a3"/>
      </w:pPr>
      <w:r>
        <w:t>1) Стоимость материалов на единицу изделия (</w:t>
      </w:r>
      <w:r>
        <w:rPr>
          <w:lang w:val="en-US"/>
        </w:rPr>
        <w:t>S</w:t>
      </w:r>
      <w:r>
        <w:rPr>
          <w:sz w:val="20"/>
        </w:rPr>
        <w:t>мат.ед.</w:t>
      </w:r>
      <w:r>
        <w:t>):</w:t>
      </w:r>
    </w:p>
    <w:p w:rsidR="00FE635F" w:rsidRDefault="009E46B7">
      <w:pPr>
        <w:pStyle w:val="a3"/>
      </w:pPr>
      <w:r>
        <w:t xml:space="preserve">                     </w:t>
      </w:r>
      <w:r>
        <w:rPr>
          <w:lang w:val="en-US"/>
        </w:rPr>
        <w:t>S</w:t>
      </w:r>
      <w:r>
        <w:rPr>
          <w:sz w:val="20"/>
        </w:rPr>
        <w:t>мат.</w:t>
      </w:r>
      <w:r>
        <w:t xml:space="preserve"> - </w:t>
      </w:r>
      <w:r>
        <w:rPr>
          <w:lang w:val="en-US"/>
        </w:rPr>
        <w:t>S</w:t>
      </w:r>
      <w:r>
        <w:rPr>
          <w:sz w:val="20"/>
        </w:rPr>
        <w:t>отх.</w:t>
      </w:r>
      <w:r>
        <w:t xml:space="preserve">        </w:t>
      </w:r>
    </w:p>
    <w:p w:rsidR="00FE635F" w:rsidRDefault="007D1616">
      <w:pPr>
        <w:pStyle w:val="a3"/>
      </w:pPr>
      <w:r>
        <w:rPr>
          <w:noProof/>
        </w:rPr>
        <w:pict>
          <v:line id="_x0000_s1106" style="position:absolute;left:0;text-align:left;z-index:251670528" from="58.5pt,4.1pt" to="130.5pt,4.1pt" o:allowincell="f"/>
        </w:pict>
      </w:r>
      <w:r w:rsidR="009E46B7">
        <w:rPr>
          <w:lang w:val="en-US"/>
        </w:rPr>
        <w:t>S</w:t>
      </w:r>
      <w:r w:rsidR="009E46B7">
        <w:rPr>
          <w:sz w:val="20"/>
        </w:rPr>
        <w:t>мат.ед.</w:t>
      </w:r>
      <w:r w:rsidR="009E46B7">
        <w:t xml:space="preserve"> =                             ,</w:t>
      </w:r>
    </w:p>
    <w:p w:rsidR="00FE635F" w:rsidRDefault="009E46B7">
      <w:r>
        <w:t xml:space="preserve">                         </w:t>
      </w:r>
      <w:r>
        <w:rPr>
          <w:lang w:val="en-US"/>
        </w:rPr>
        <w:t>N</w:t>
      </w:r>
      <w:r>
        <w:rPr>
          <w:sz w:val="20"/>
        </w:rPr>
        <w:t>год.</w:t>
      </w:r>
    </w:p>
    <w:p w:rsidR="00FE635F" w:rsidRDefault="009E46B7">
      <w:r>
        <w:t xml:space="preserve">где </w:t>
      </w:r>
      <w:r>
        <w:rPr>
          <w:lang w:val="en-US"/>
        </w:rPr>
        <w:t>S</w:t>
      </w:r>
      <w:r>
        <w:rPr>
          <w:sz w:val="20"/>
        </w:rPr>
        <w:t>мат.</w:t>
      </w:r>
      <w:r>
        <w:t xml:space="preserve"> – стоимость материалов, необходимых для изготовления годовой партии изделий, грн. (</w:t>
      </w:r>
      <w:r>
        <w:rPr>
          <w:lang w:val="en-US"/>
        </w:rPr>
        <w:t>S</w:t>
      </w:r>
      <w:r>
        <w:rPr>
          <w:sz w:val="20"/>
        </w:rPr>
        <w:t>мат.</w:t>
      </w:r>
      <w:r>
        <w:t xml:space="preserve"> = Н</w:t>
      </w:r>
      <w:r>
        <w:rPr>
          <w:sz w:val="20"/>
        </w:rPr>
        <w:t>зат.</w:t>
      </w:r>
      <w:r>
        <w:t xml:space="preserve"> * Ц</w:t>
      </w:r>
      <w:r>
        <w:rPr>
          <w:sz w:val="20"/>
        </w:rPr>
        <w:t>мат.</w:t>
      </w:r>
      <w:r>
        <w:t xml:space="preserve"> * </w:t>
      </w:r>
      <w:r>
        <w:rPr>
          <w:lang w:val="en-US"/>
        </w:rPr>
        <w:t>N</w:t>
      </w:r>
      <w:r>
        <w:rPr>
          <w:sz w:val="20"/>
        </w:rPr>
        <w:t>год.</w:t>
      </w:r>
      <w:r>
        <w:t>, где Н</w:t>
      </w:r>
      <w:r>
        <w:rPr>
          <w:sz w:val="20"/>
        </w:rPr>
        <w:t>зат.</w:t>
      </w:r>
      <w:r>
        <w:t xml:space="preserve"> – норма затрат материалов на единицу изделия, кг; Ц</w:t>
      </w:r>
      <w:r>
        <w:rPr>
          <w:sz w:val="20"/>
        </w:rPr>
        <w:t>мат.</w:t>
      </w:r>
      <w:r>
        <w:t xml:space="preserve"> – цена 1кг. Материалов, грн., Ц</w:t>
      </w:r>
      <w:r>
        <w:rPr>
          <w:sz w:val="20"/>
        </w:rPr>
        <w:t>мат.</w:t>
      </w:r>
      <w:r>
        <w:t>= 0,25грн.;  Н</w:t>
      </w:r>
      <w:r>
        <w:rPr>
          <w:sz w:val="20"/>
        </w:rPr>
        <w:t>зат.</w:t>
      </w:r>
      <w:r>
        <w:t>= 19,75кг)</w:t>
      </w:r>
    </w:p>
    <w:p w:rsidR="00FE635F" w:rsidRDefault="009E46B7">
      <w:r>
        <w:t xml:space="preserve">    </w:t>
      </w:r>
      <w:r>
        <w:rPr>
          <w:lang w:val="en-US"/>
        </w:rPr>
        <w:t>S</w:t>
      </w:r>
      <w:r>
        <w:rPr>
          <w:sz w:val="20"/>
        </w:rPr>
        <w:t>отх.</w:t>
      </w:r>
      <w:r>
        <w:t xml:space="preserve"> – стоимость отходных материалов при изготовлении годовой партии изделий, грн.( </w:t>
      </w:r>
      <w:r>
        <w:rPr>
          <w:lang w:val="en-US"/>
        </w:rPr>
        <w:t>S</w:t>
      </w:r>
      <w:r>
        <w:rPr>
          <w:sz w:val="20"/>
        </w:rPr>
        <w:t>отх.</w:t>
      </w:r>
      <w:r>
        <w:t xml:space="preserve"> = (Н</w:t>
      </w:r>
      <w:r>
        <w:rPr>
          <w:sz w:val="20"/>
        </w:rPr>
        <w:t>зат</w:t>
      </w:r>
      <w:r>
        <w:t xml:space="preserve"> – М</w:t>
      </w:r>
      <w:r>
        <w:rPr>
          <w:sz w:val="20"/>
        </w:rPr>
        <w:t>чист.</w:t>
      </w:r>
      <w:r>
        <w:t>) * Ц</w:t>
      </w:r>
      <w:r>
        <w:rPr>
          <w:sz w:val="20"/>
        </w:rPr>
        <w:t>отх.</w:t>
      </w:r>
      <w:r>
        <w:t xml:space="preserve"> * </w:t>
      </w:r>
      <w:r>
        <w:rPr>
          <w:lang w:val="en-US"/>
        </w:rPr>
        <w:t>N</w:t>
      </w:r>
      <w:r>
        <w:rPr>
          <w:sz w:val="20"/>
        </w:rPr>
        <w:t>год.</w:t>
      </w:r>
      <w:r>
        <w:t>, где М</w:t>
      </w:r>
      <w:r>
        <w:rPr>
          <w:sz w:val="20"/>
        </w:rPr>
        <w:t>чист.</w:t>
      </w:r>
      <w:r>
        <w:t xml:space="preserve"> – чистый вес 1 изделия, кг (М</w:t>
      </w:r>
      <w:r>
        <w:rPr>
          <w:sz w:val="20"/>
        </w:rPr>
        <w:t xml:space="preserve">чист </w:t>
      </w:r>
      <w:r>
        <w:t>= 4,95кг); Ц</w:t>
      </w:r>
      <w:r>
        <w:rPr>
          <w:sz w:val="20"/>
        </w:rPr>
        <w:t>отх.</w:t>
      </w:r>
      <w:r>
        <w:t xml:space="preserve"> – цена 1 кг отходных материалов, грн; (Цотх. = 0,075грн.)</w:t>
      </w:r>
    </w:p>
    <w:p w:rsidR="00FE635F" w:rsidRDefault="009E46B7">
      <w:r>
        <w:rPr>
          <w:lang w:val="en-US"/>
        </w:rPr>
        <w:t>S</w:t>
      </w:r>
      <w:r>
        <w:rPr>
          <w:sz w:val="20"/>
        </w:rPr>
        <w:t>мат.</w:t>
      </w:r>
      <w:r>
        <w:t xml:space="preserve"> = 19,75*0,25*105000= 518437,5грн.</w:t>
      </w:r>
    </w:p>
    <w:p w:rsidR="00FE635F" w:rsidRDefault="009E46B7">
      <w:r>
        <w:rPr>
          <w:lang w:val="en-US"/>
        </w:rPr>
        <w:t>S</w:t>
      </w:r>
      <w:r>
        <w:rPr>
          <w:sz w:val="20"/>
        </w:rPr>
        <w:t>отх.</w:t>
      </w:r>
      <w:r>
        <w:t xml:space="preserve"> = (19,75-4,95)*0,075*105000 = 116550грн.</w:t>
      </w:r>
    </w:p>
    <w:p w:rsidR="00FE635F" w:rsidRDefault="009E46B7">
      <w:r>
        <w:t xml:space="preserve">                  </w:t>
      </w:r>
    </w:p>
    <w:p w:rsidR="00FE635F" w:rsidRDefault="00FE635F"/>
    <w:p w:rsidR="00FE635F" w:rsidRDefault="009E46B7">
      <w:r>
        <w:t xml:space="preserve">                   518437,5-116550</w:t>
      </w:r>
    </w:p>
    <w:p w:rsidR="00FE635F" w:rsidRDefault="007D1616">
      <w:r>
        <w:rPr>
          <w:noProof/>
        </w:rPr>
        <w:pict>
          <v:line id="_x0000_s1111" style="position:absolute;z-index:251675648" from="58.5pt,3.5pt" to="152.1pt,3.5pt" o:allowincell="f"/>
        </w:pict>
      </w:r>
      <w:r w:rsidR="009E46B7">
        <w:rPr>
          <w:lang w:val="en-US"/>
        </w:rPr>
        <w:t>S</w:t>
      </w:r>
      <w:r w:rsidR="009E46B7">
        <w:rPr>
          <w:sz w:val="20"/>
        </w:rPr>
        <w:t>мат.ед.</w:t>
      </w:r>
      <w:r w:rsidR="009E46B7">
        <w:t xml:space="preserve"> =                                    = 3,83 грн.</w:t>
      </w:r>
    </w:p>
    <w:p w:rsidR="00FE635F" w:rsidRDefault="009E46B7">
      <w:r>
        <w:t xml:space="preserve">                           105000</w:t>
      </w:r>
    </w:p>
    <w:p w:rsidR="00FE635F" w:rsidRDefault="009E46B7">
      <w:r>
        <w:t>2) Заработная плата на единицу изделия – равняется нормативу заработной платы, рассчитанному выше:</w:t>
      </w:r>
    </w:p>
    <w:p w:rsidR="00FE635F" w:rsidRDefault="009E46B7">
      <w:r>
        <w:t>Н</w:t>
      </w:r>
      <w:r>
        <w:rPr>
          <w:sz w:val="20"/>
        </w:rPr>
        <w:t xml:space="preserve">з/п </w:t>
      </w:r>
      <w:r>
        <w:t>= 2 грн.</w:t>
      </w:r>
    </w:p>
    <w:p w:rsidR="00FE635F" w:rsidRDefault="009E46B7">
      <w:r>
        <w:t>3) Отчисления с заработной платы на единицу изделия рассчитывается как процент от нормативной заработной платы:</w:t>
      </w:r>
    </w:p>
    <w:p w:rsidR="00FE635F" w:rsidRDefault="009E46B7">
      <w:r>
        <w:t>Отч. = 0,375 * Н</w:t>
      </w:r>
      <w:r>
        <w:rPr>
          <w:sz w:val="20"/>
        </w:rPr>
        <w:t>з/п</w:t>
      </w:r>
      <w:r>
        <w:t xml:space="preserve"> = 0,375 * 2 = 0,75 грн.</w:t>
      </w:r>
    </w:p>
    <w:p w:rsidR="00FE635F" w:rsidRDefault="009E46B7">
      <w:r>
        <w:t>4) Затраты электроэнергии на единицу изделия:</w:t>
      </w:r>
    </w:p>
    <w:p w:rsidR="00FE635F" w:rsidRDefault="009E46B7">
      <w:r>
        <w:t xml:space="preserve">                     </w:t>
      </w:r>
      <w:r>
        <w:rPr>
          <w:lang w:val="en-US"/>
        </w:rPr>
        <w:t>S</w:t>
      </w:r>
      <w:r>
        <w:rPr>
          <w:sz w:val="20"/>
        </w:rPr>
        <w:t>эл.</w:t>
      </w:r>
      <w:r>
        <w:t xml:space="preserve"> * Ц</w:t>
      </w:r>
      <w:r>
        <w:rPr>
          <w:sz w:val="20"/>
        </w:rPr>
        <w:t>эл.</w:t>
      </w:r>
      <w:r>
        <w:t xml:space="preserve">          </w:t>
      </w:r>
    </w:p>
    <w:p w:rsidR="00FE635F" w:rsidRDefault="007D1616">
      <w:r>
        <w:rPr>
          <w:noProof/>
        </w:rPr>
        <w:pict>
          <v:line id="_x0000_s1107" style="position:absolute;z-index:251671552" from="51.3pt,5.25pt" to="130.5pt,5.25pt" o:allowincell="f"/>
        </w:pict>
      </w:r>
      <w:r w:rsidR="009E46B7">
        <w:rPr>
          <w:lang w:val="en-US"/>
        </w:rPr>
        <w:t>S</w:t>
      </w:r>
      <w:r w:rsidR="009E46B7">
        <w:rPr>
          <w:sz w:val="20"/>
        </w:rPr>
        <w:t>эл.ед.</w:t>
      </w:r>
      <w:r w:rsidR="009E46B7">
        <w:t xml:space="preserve"> =                              ,</w:t>
      </w:r>
    </w:p>
    <w:p w:rsidR="00FE635F" w:rsidRDefault="009E46B7">
      <w:r>
        <w:t xml:space="preserve"> </w:t>
      </w:r>
      <w:r>
        <w:tab/>
        <w:t xml:space="preserve">           </w:t>
      </w:r>
      <w:r>
        <w:rPr>
          <w:lang w:val="en-US"/>
        </w:rPr>
        <w:t>N</w:t>
      </w:r>
      <w:r>
        <w:rPr>
          <w:sz w:val="20"/>
        </w:rPr>
        <w:t>год.</w:t>
      </w:r>
    </w:p>
    <w:p w:rsidR="00FE635F" w:rsidRDefault="009E46B7">
      <w:r>
        <w:t xml:space="preserve">где </w:t>
      </w:r>
      <w:r>
        <w:rPr>
          <w:lang w:val="en-US"/>
        </w:rPr>
        <w:t>S</w:t>
      </w:r>
      <w:r>
        <w:rPr>
          <w:sz w:val="20"/>
        </w:rPr>
        <w:t>эл.</w:t>
      </w:r>
      <w:r>
        <w:t xml:space="preserve"> – общие затраты электроэнергии при изготовлении годовой партии изделий, кВт.ч. (</w:t>
      </w:r>
      <w:r>
        <w:rPr>
          <w:lang w:val="en-US"/>
        </w:rPr>
        <w:t>S</w:t>
      </w:r>
      <w:r>
        <w:rPr>
          <w:sz w:val="20"/>
        </w:rPr>
        <w:t>эл.</w:t>
      </w:r>
      <w:r>
        <w:t xml:space="preserve"> = </w:t>
      </w:r>
      <w:r>
        <w:rPr>
          <w:lang w:val="en-US"/>
        </w:rPr>
        <w:t>S</w:t>
      </w:r>
      <w:r>
        <w:rPr>
          <w:sz w:val="20"/>
        </w:rPr>
        <w:t>р.м.</w:t>
      </w:r>
      <w:r>
        <w:t xml:space="preserve"> * </w:t>
      </w:r>
      <w:r>
        <w:rPr>
          <w:lang w:val="en-US"/>
        </w:rPr>
        <w:t>n</w:t>
      </w:r>
      <w:r>
        <w:rPr>
          <w:sz w:val="20"/>
        </w:rPr>
        <w:t>ст.см.</w:t>
      </w:r>
      <w:r>
        <w:t xml:space="preserve">, где </w:t>
      </w:r>
      <w:r>
        <w:rPr>
          <w:lang w:val="en-US"/>
        </w:rPr>
        <w:t>S</w:t>
      </w:r>
      <w:r>
        <w:rPr>
          <w:sz w:val="20"/>
        </w:rPr>
        <w:t>р.м.</w:t>
      </w:r>
      <w:r>
        <w:t xml:space="preserve"> – затраты электроэнергии 1 рабочего места за смену в год, кВт.ч., </w:t>
      </w:r>
      <w:r>
        <w:rPr>
          <w:lang w:val="en-US"/>
        </w:rPr>
        <w:t>n</w:t>
      </w:r>
      <w:r>
        <w:rPr>
          <w:sz w:val="20"/>
        </w:rPr>
        <w:t xml:space="preserve">ст.см. – </w:t>
      </w:r>
      <w:r>
        <w:t xml:space="preserve">количество станкосмен; </w:t>
      </w:r>
      <w:r>
        <w:rPr>
          <w:lang w:val="en-US"/>
        </w:rPr>
        <w:t>S</w:t>
      </w:r>
      <w:r>
        <w:t>р.м. = 6000кВт.ч.,</w:t>
      </w:r>
      <w:r>
        <w:rPr>
          <w:sz w:val="20"/>
        </w:rPr>
        <w:t xml:space="preserve"> </w:t>
      </w:r>
      <w:r>
        <w:rPr>
          <w:lang w:val="en-US"/>
        </w:rPr>
        <w:t>n</w:t>
      </w:r>
      <w:r>
        <w:rPr>
          <w:sz w:val="20"/>
        </w:rPr>
        <w:t>ст.см.</w:t>
      </w:r>
      <w:r>
        <w:t xml:space="preserve"> = 53 );</w:t>
      </w:r>
    </w:p>
    <w:p w:rsidR="00FE635F" w:rsidRDefault="009E46B7">
      <w:r>
        <w:t>Ц</w:t>
      </w:r>
      <w:r>
        <w:rPr>
          <w:sz w:val="20"/>
        </w:rPr>
        <w:t>эл.</w:t>
      </w:r>
      <w:r>
        <w:t xml:space="preserve"> – стоимость 1кВт. ч. электроэнергии, грн. (Ц</w:t>
      </w:r>
      <w:r>
        <w:rPr>
          <w:sz w:val="20"/>
        </w:rPr>
        <w:t>эл.</w:t>
      </w:r>
      <w:r>
        <w:t xml:space="preserve"> = 0,5грн.)</w:t>
      </w:r>
    </w:p>
    <w:p w:rsidR="00FE635F" w:rsidRDefault="009E46B7">
      <w:r>
        <w:rPr>
          <w:lang w:val="en-US"/>
        </w:rPr>
        <w:t>S</w:t>
      </w:r>
      <w:r>
        <w:rPr>
          <w:sz w:val="20"/>
        </w:rPr>
        <w:t xml:space="preserve">эл. </w:t>
      </w:r>
      <w:r>
        <w:t xml:space="preserve">= 6000 * 53 = 318000 кВт.ч. </w:t>
      </w:r>
    </w:p>
    <w:p w:rsidR="00FE635F" w:rsidRDefault="00FE635F"/>
    <w:p w:rsidR="00FE635F" w:rsidRDefault="009E46B7">
      <w:r>
        <w:t xml:space="preserve">                     318000 * 0,5   </w:t>
      </w:r>
    </w:p>
    <w:p w:rsidR="00FE635F" w:rsidRDefault="007D1616">
      <w:r>
        <w:rPr>
          <w:noProof/>
        </w:rPr>
        <w:pict>
          <v:line id="_x0000_s1108" style="position:absolute;z-index:251672576" from="51.3pt,5.25pt" to="130.5pt,5.25pt" o:allowincell="f"/>
        </w:pict>
      </w:r>
      <w:r w:rsidR="009E46B7">
        <w:rPr>
          <w:lang w:val="en-US"/>
        </w:rPr>
        <w:t>S</w:t>
      </w:r>
      <w:r w:rsidR="009E46B7">
        <w:rPr>
          <w:sz w:val="20"/>
        </w:rPr>
        <w:t>эл.ед.</w:t>
      </w:r>
      <w:r w:rsidR="009E46B7">
        <w:t xml:space="preserve"> =                                = 1,51грн.</w:t>
      </w:r>
    </w:p>
    <w:p w:rsidR="00FE635F" w:rsidRDefault="009E46B7">
      <w:r>
        <w:t xml:space="preserve">                        105000</w:t>
      </w:r>
    </w:p>
    <w:p w:rsidR="00FE635F" w:rsidRDefault="00FE635F"/>
    <w:p w:rsidR="00FE635F" w:rsidRDefault="009E46B7">
      <w:r>
        <w:t>5) Амортизационные отчисления на единицу изделия:</w:t>
      </w:r>
    </w:p>
    <w:p w:rsidR="00FE635F" w:rsidRDefault="009E46B7">
      <w:r>
        <w:t xml:space="preserve">              </w:t>
      </w:r>
      <w:r>
        <w:rPr>
          <w:lang w:val="en-US"/>
        </w:rPr>
        <w:t>S</w:t>
      </w:r>
      <w:r>
        <w:rPr>
          <w:sz w:val="20"/>
          <w:lang w:val="en-US"/>
        </w:rPr>
        <w:t>n</w:t>
      </w:r>
      <w:r>
        <w:rPr>
          <w:sz w:val="20"/>
        </w:rPr>
        <w:t xml:space="preserve"> </w:t>
      </w:r>
      <w:r>
        <w:t>* Н</w:t>
      </w:r>
      <w:r>
        <w:rPr>
          <w:sz w:val="20"/>
        </w:rPr>
        <w:t>амор.</w:t>
      </w:r>
      <w:r>
        <w:t xml:space="preserve"> * </w:t>
      </w:r>
      <w:r>
        <w:rPr>
          <w:lang w:val="en-US"/>
        </w:rPr>
        <w:t>n</w:t>
      </w:r>
    </w:p>
    <w:p w:rsidR="00FE635F" w:rsidRDefault="007D1616">
      <w:r>
        <w:rPr>
          <w:noProof/>
        </w:rPr>
        <w:pict>
          <v:line id="_x0000_s1109" style="position:absolute;z-index:251673600" from="36.9pt,6.5pt" to="130.5pt,6.5pt" o:allowincell="f"/>
        </w:pict>
      </w:r>
      <w:r w:rsidR="009E46B7">
        <w:t>А</w:t>
      </w:r>
      <w:r w:rsidR="009E46B7">
        <w:rPr>
          <w:sz w:val="20"/>
        </w:rPr>
        <w:t>ед.</w:t>
      </w:r>
      <w:r w:rsidR="009E46B7">
        <w:t xml:space="preserve"> =                                  ,</w:t>
      </w:r>
    </w:p>
    <w:p w:rsidR="00FE635F" w:rsidRDefault="009E46B7">
      <w:r>
        <w:t xml:space="preserve">                     </w:t>
      </w:r>
      <w:r>
        <w:rPr>
          <w:lang w:val="en-US"/>
        </w:rPr>
        <w:t>N</w:t>
      </w:r>
      <w:r>
        <w:rPr>
          <w:sz w:val="20"/>
        </w:rPr>
        <w:t>год.</w:t>
      </w:r>
    </w:p>
    <w:p w:rsidR="00FE635F" w:rsidRDefault="009E46B7">
      <w:r>
        <w:t xml:space="preserve">где </w:t>
      </w:r>
      <w:r>
        <w:rPr>
          <w:lang w:val="en-US"/>
        </w:rPr>
        <w:t>S</w:t>
      </w:r>
      <w:r>
        <w:rPr>
          <w:sz w:val="20"/>
          <w:lang w:val="en-US"/>
        </w:rPr>
        <w:t>n</w:t>
      </w:r>
      <w:r>
        <w:t xml:space="preserve"> – стоимость рабочего места, грн. (</w:t>
      </w:r>
      <w:r>
        <w:rPr>
          <w:lang w:val="en-US"/>
        </w:rPr>
        <w:t>Sn</w:t>
      </w:r>
      <w:r>
        <w:t xml:space="preserve"> = 10000 грн.)</w:t>
      </w:r>
    </w:p>
    <w:p w:rsidR="00FE635F" w:rsidRDefault="009E46B7">
      <w:r>
        <w:t xml:space="preserve">      Н</w:t>
      </w:r>
      <w:r>
        <w:rPr>
          <w:sz w:val="20"/>
        </w:rPr>
        <w:t>амор.</w:t>
      </w:r>
      <w:r>
        <w:t xml:space="preserve"> – норма амортизационных отчислений, % (Намор = 20);</w:t>
      </w:r>
    </w:p>
    <w:p w:rsidR="00FE635F" w:rsidRDefault="009E46B7">
      <w:r>
        <w:t xml:space="preserve">      </w:t>
      </w:r>
      <w:r>
        <w:rPr>
          <w:lang w:val="en-US"/>
        </w:rPr>
        <w:t>N</w:t>
      </w:r>
      <w:r>
        <w:t xml:space="preserve"> – количество рабочих мест, необходимых для изготовления годовой партии изделий.</w:t>
      </w:r>
    </w:p>
    <w:p w:rsidR="00FE635F" w:rsidRDefault="00FE635F"/>
    <w:p w:rsidR="00FE635F" w:rsidRDefault="009E46B7">
      <w:r>
        <w:t xml:space="preserve">                10000 * 21 * 0,2</w:t>
      </w:r>
    </w:p>
    <w:p w:rsidR="00FE635F" w:rsidRDefault="007D1616">
      <w:r>
        <w:rPr>
          <w:noProof/>
        </w:rPr>
        <w:pict>
          <v:line id="_x0000_s1110" style="position:absolute;z-index:251674624" from="36.9pt,6.5pt" to="130.5pt,6.5pt" o:allowincell="f"/>
        </w:pict>
      </w:r>
      <w:r w:rsidR="009E46B7">
        <w:t>А</w:t>
      </w:r>
      <w:r w:rsidR="009E46B7">
        <w:rPr>
          <w:sz w:val="20"/>
        </w:rPr>
        <w:t>ед.</w:t>
      </w:r>
      <w:r w:rsidR="009E46B7">
        <w:t xml:space="preserve"> =                                  = 0,4грн.</w:t>
      </w:r>
    </w:p>
    <w:p w:rsidR="00FE635F" w:rsidRDefault="009E46B7">
      <w:r>
        <w:t xml:space="preserve">                       105000</w:t>
      </w:r>
    </w:p>
    <w:p w:rsidR="00FE635F" w:rsidRDefault="009E46B7">
      <w:pPr>
        <w:pStyle w:val="a3"/>
      </w:pPr>
      <w:r>
        <w:t>6) Общехозяйственные расходы на единицу изделия рассчитываются как 500% от норматива заработной платы:</w:t>
      </w:r>
    </w:p>
    <w:p w:rsidR="00FE635F" w:rsidRDefault="009E46B7">
      <w:r>
        <w:t>ОХР</w:t>
      </w:r>
      <w:r>
        <w:rPr>
          <w:sz w:val="20"/>
        </w:rPr>
        <w:t>ед.</w:t>
      </w:r>
      <w:r>
        <w:t xml:space="preserve"> = 5 * Н</w:t>
      </w:r>
      <w:r>
        <w:rPr>
          <w:sz w:val="20"/>
        </w:rPr>
        <w:t xml:space="preserve">з/п </w:t>
      </w:r>
      <w:r>
        <w:t>= 5 * 2 = 10грн.</w:t>
      </w:r>
    </w:p>
    <w:p w:rsidR="00FE635F" w:rsidRDefault="00FE635F"/>
    <w:p w:rsidR="00FE635F" w:rsidRDefault="009E46B7">
      <w:r>
        <w:t xml:space="preserve">    Итого себестоимость единицы изделия (С) составит:</w:t>
      </w:r>
    </w:p>
    <w:p w:rsidR="00FE635F" w:rsidRDefault="009E46B7">
      <w:r>
        <w:t xml:space="preserve">С = </w:t>
      </w:r>
      <w:r>
        <w:rPr>
          <w:lang w:val="en-US"/>
        </w:rPr>
        <w:t>S</w:t>
      </w:r>
      <w:r>
        <w:rPr>
          <w:sz w:val="20"/>
        </w:rPr>
        <w:t>мат.ед.</w:t>
      </w:r>
      <w:r>
        <w:t>+Н</w:t>
      </w:r>
      <w:r>
        <w:rPr>
          <w:sz w:val="20"/>
        </w:rPr>
        <w:t>з/п</w:t>
      </w:r>
      <w:r>
        <w:t>+Отч.+</w:t>
      </w:r>
      <w:r>
        <w:rPr>
          <w:lang w:val="en-US"/>
        </w:rPr>
        <w:t>S</w:t>
      </w:r>
      <w:r>
        <w:rPr>
          <w:sz w:val="20"/>
        </w:rPr>
        <w:t>эл.ед.</w:t>
      </w:r>
      <w:r>
        <w:t>+А</w:t>
      </w:r>
      <w:r>
        <w:rPr>
          <w:sz w:val="20"/>
        </w:rPr>
        <w:t>ед.</w:t>
      </w:r>
      <w:r>
        <w:t>+ОХР</w:t>
      </w:r>
      <w:r>
        <w:rPr>
          <w:sz w:val="20"/>
        </w:rPr>
        <w:t>ед.</w:t>
      </w:r>
      <w:r>
        <w:t xml:space="preserve"> = 3,83+2+0,75+1,51+04,10=18,49 грн.</w:t>
      </w:r>
    </w:p>
    <w:p w:rsidR="00FE635F" w:rsidRDefault="009E46B7">
      <w:r>
        <w:t xml:space="preserve">    Рассчитаем теперь цену производства единицы изделия:</w:t>
      </w:r>
    </w:p>
    <w:p w:rsidR="00FE635F" w:rsidRDefault="009E46B7">
      <w:r>
        <w:t>Ц</w:t>
      </w:r>
      <w:r>
        <w:rPr>
          <w:sz w:val="20"/>
        </w:rPr>
        <w:t>пр.</w:t>
      </w:r>
      <w:r>
        <w:t>=С*К</w:t>
      </w:r>
      <w:r>
        <w:rPr>
          <w:sz w:val="20"/>
        </w:rPr>
        <w:t>рент</w:t>
      </w:r>
      <w:r>
        <w:t>.,</w:t>
      </w:r>
    </w:p>
    <w:p w:rsidR="00FE635F" w:rsidRDefault="009E46B7">
      <w:r>
        <w:t>где К</w:t>
      </w:r>
      <w:r>
        <w:rPr>
          <w:sz w:val="20"/>
        </w:rPr>
        <w:t>рент.</w:t>
      </w:r>
      <w:r>
        <w:t xml:space="preserve"> – коэффициент рентабельности (К</w:t>
      </w:r>
      <w:r>
        <w:rPr>
          <w:sz w:val="20"/>
        </w:rPr>
        <w:t>рент</w:t>
      </w:r>
      <w:r>
        <w:t>.=1,17).</w:t>
      </w:r>
    </w:p>
    <w:p w:rsidR="00FE635F" w:rsidRDefault="009E46B7">
      <w:r>
        <w:t>Ц</w:t>
      </w:r>
      <w:r>
        <w:rPr>
          <w:sz w:val="20"/>
        </w:rPr>
        <w:t>пр.</w:t>
      </w:r>
      <w:r>
        <w:t xml:space="preserve"> = 18,49 *1,17 = 21,63 грн.</w:t>
      </w:r>
    </w:p>
    <w:p w:rsidR="00FE635F" w:rsidRDefault="009E46B7">
      <w:r>
        <w:t>Отсюда, цена реализации составит:</w:t>
      </w:r>
    </w:p>
    <w:p w:rsidR="00FE635F" w:rsidRDefault="009E46B7">
      <w:r>
        <w:t>Ц</w:t>
      </w:r>
      <w:r>
        <w:rPr>
          <w:sz w:val="20"/>
        </w:rPr>
        <w:t>реал.</w:t>
      </w:r>
      <w:r>
        <w:t xml:space="preserve"> = Ц</w:t>
      </w:r>
      <w:r>
        <w:rPr>
          <w:sz w:val="20"/>
        </w:rPr>
        <w:t>пр.</w:t>
      </w:r>
      <w:r>
        <w:t xml:space="preserve"> + НДС,</w:t>
      </w:r>
    </w:p>
    <w:p w:rsidR="00FE635F" w:rsidRDefault="009E46B7">
      <w:r>
        <w:t xml:space="preserve">где НДС – налог на добавленную стоимость, грн (НДС = 20% от С и равен 0,2 * 18,49 = 3,7грн.) </w:t>
      </w:r>
    </w:p>
    <w:p w:rsidR="00FE635F" w:rsidRDefault="009E46B7">
      <w:r>
        <w:t>Ц</w:t>
      </w:r>
      <w:r>
        <w:rPr>
          <w:sz w:val="20"/>
        </w:rPr>
        <w:t xml:space="preserve">реал </w:t>
      </w:r>
      <w:r>
        <w:t>= 21,63 + 3,7 = 25,33грн.</w:t>
      </w:r>
    </w:p>
    <w:p w:rsidR="00FE635F" w:rsidRDefault="009E46B7">
      <w:r>
        <w:t>Вернёмся теперь к выручке и «чистым продажам»:</w:t>
      </w:r>
    </w:p>
    <w:p w:rsidR="00FE635F" w:rsidRDefault="009E46B7">
      <w:r>
        <w:t>В</w:t>
      </w:r>
      <w:r>
        <w:rPr>
          <w:sz w:val="20"/>
        </w:rPr>
        <w:t>год.</w:t>
      </w:r>
      <w:r>
        <w:t xml:space="preserve"> = 25,33*105000=2659650 грн.</w:t>
      </w:r>
    </w:p>
    <w:p w:rsidR="00FE635F" w:rsidRDefault="009E46B7">
      <w:r>
        <w:rPr>
          <w:lang w:val="en-US"/>
        </w:rPr>
        <w:t>V</w:t>
      </w:r>
      <w:r>
        <w:rPr>
          <w:sz w:val="20"/>
        </w:rPr>
        <w:t>ч.п.</w:t>
      </w:r>
      <w:r>
        <w:t>= В</w:t>
      </w:r>
      <w:r>
        <w:rPr>
          <w:sz w:val="20"/>
        </w:rPr>
        <w:t>год.</w:t>
      </w:r>
      <w:r>
        <w:t xml:space="preserve"> – 0,05Вгод.=0,95*Вгод=0,95*2659650 = 2526667,5грн.</w:t>
      </w:r>
    </w:p>
    <w:p w:rsidR="00FE635F" w:rsidRDefault="009E46B7">
      <w:r>
        <w:t>Отсюда:</w:t>
      </w:r>
    </w:p>
    <w:p w:rsidR="00FE635F" w:rsidRDefault="009E46B7">
      <w:r>
        <w:t>ФЗП</w:t>
      </w:r>
      <w:r>
        <w:rPr>
          <w:sz w:val="20"/>
        </w:rPr>
        <w:t>ч.п.</w:t>
      </w:r>
      <w:r>
        <w:t xml:space="preserve"> = 0,160 * 2526667,5 = 404266,8грн.</w:t>
      </w:r>
    </w:p>
    <w:p w:rsidR="00FE635F" w:rsidRDefault="009E46B7">
      <w:pPr>
        <w:pStyle w:val="a3"/>
      </w:pPr>
      <w:r>
        <w:t xml:space="preserve">    Среднемесячная заработная плата 1 работника производственного участка по этому методу составит:</w:t>
      </w:r>
    </w:p>
    <w:p w:rsidR="00FE635F" w:rsidRDefault="009E46B7">
      <w:r>
        <w:t xml:space="preserve">     </w:t>
      </w:r>
      <w:r>
        <w:rPr>
          <w:sz w:val="20"/>
        </w:rPr>
        <w:t xml:space="preserve"> ч.п.</w:t>
      </w:r>
      <w:r>
        <w:t xml:space="preserve">                  ФЗП</w:t>
      </w:r>
      <w:r>
        <w:rPr>
          <w:sz w:val="20"/>
        </w:rPr>
        <w:t>ч.п.</w:t>
      </w:r>
      <w:r>
        <w:t xml:space="preserve">                    4040266,8</w:t>
      </w:r>
    </w:p>
    <w:p w:rsidR="00FE635F" w:rsidRDefault="007D1616">
      <w:r>
        <w:rPr>
          <w:noProof/>
        </w:rPr>
        <w:pict>
          <v:line id="_x0000_s1113" style="position:absolute;z-index:251677696" from="173.7pt,5.3pt" to="260.1pt,5.3pt" o:allowincell="f"/>
        </w:pict>
      </w:r>
      <w:r>
        <w:rPr>
          <w:noProof/>
        </w:rPr>
        <w:pict>
          <v:line id="_x0000_s1112" style="position:absolute;z-index:251676672" from="65.7pt,5.3pt" to="152.1pt,5.3pt" o:allowincell="f"/>
        </w:pict>
      </w:r>
      <w:r w:rsidR="009E46B7">
        <w:t>ЗП</w:t>
      </w:r>
      <w:r w:rsidR="009E46B7">
        <w:rPr>
          <w:sz w:val="20"/>
        </w:rPr>
        <w:t>ср.мес.</w:t>
      </w:r>
      <w:r w:rsidR="009E46B7">
        <w:t xml:space="preserve"> =                                  =                                  = 732,37грн.</w:t>
      </w:r>
    </w:p>
    <w:p w:rsidR="00FE635F" w:rsidRDefault="009E46B7">
      <w:r>
        <w:t xml:space="preserve">                           Ч</w:t>
      </w:r>
      <w:r>
        <w:rPr>
          <w:sz w:val="20"/>
        </w:rPr>
        <w:t xml:space="preserve">ср.мес </w:t>
      </w:r>
      <w:r>
        <w:t>* 12                   46*12</w:t>
      </w:r>
    </w:p>
    <w:p w:rsidR="00FE635F" w:rsidRDefault="009E46B7">
      <w:pPr>
        <w:jc w:val="both"/>
      </w:pPr>
      <w:r>
        <w:t xml:space="preserve">    Таким образом, более высокая заработная плата в месяц обеспечивается при планировании ФЗП работников по методу «чистых продаж», часто применяются в развитых странах Европы и Америки. Однако ёё размер слишком велик и в современных условиях невозможно обеспечить регулярную выплату заработной платы работникам. Метод «чистых продаж» основывался на укрупненном расчете себестоимости и не учитывал возможности роста цен на энергоносители, сырьё, материалы и др. из-за инфляции (или других факторов). Поэтому применять этот метод стоит лишь в условиях стабильной экономики.</w:t>
      </w:r>
    </w:p>
    <w:p w:rsidR="00FE635F" w:rsidRDefault="009E46B7">
      <w:pPr>
        <w:pStyle w:val="a3"/>
      </w:pPr>
      <w:r>
        <w:t xml:space="preserve">    Вследствие этого нормативный метод планирования ФЗП работников является наиболее оптимальным. Рассчитанная по этому методу среднемесячная заработная плата 1 работника превышает показатель, рассчитанный в главе 2, что обусловлено меньшим количеством человек на участке, но зато общий ФЗП работников меньше, что благоприятно скажется на деятельности участка.</w:t>
      </w: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9E46B7">
      <w:pPr>
        <w:jc w:val="center"/>
        <w:rPr>
          <w:b/>
        </w:rPr>
      </w:pPr>
      <w:r>
        <w:rPr>
          <w:b/>
        </w:rPr>
        <w:t xml:space="preserve">3.3 ЭКОНОМИЧЕСКАЯ ЭФФЕКТИВНОСТЬ ПРЕДЛАГАЕМЫХ РЕШЕНИЙ. </w:t>
      </w:r>
    </w:p>
    <w:p w:rsidR="00FE635F" w:rsidRDefault="009E46B7">
      <w:pPr>
        <w:jc w:val="both"/>
      </w:pPr>
      <w:r>
        <w:t xml:space="preserve">    Обоснование эффективности проекта плана по управлению трудовыми ресурсами на производственном участке выполним на основе таблицы денежных потоков: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633"/>
        <w:gridCol w:w="1792"/>
        <w:gridCol w:w="1792"/>
        <w:gridCol w:w="1792"/>
        <w:gridCol w:w="1792"/>
      </w:tblGrid>
      <w:tr w:rsidR="00FE635F">
        <w:trPr>
          <w:cantSplit/>
        </w:trPr>
        <w:tc>
          <w:tcPr>
            <w:tcW w:w="1951" w:type="dxa"/>
            <w:vMerge w:val="restart"/>
          </w:tcPr>
          <w:p w:rsidR="00FE635F" w:rsidRDefault="009E46B7">
            <w:pPr>
              <w:jc w:val="center"/>
            </w:pPr>
            <w:r>
              <w:t>Объем пр-ва</w:t>
            </w:r>
          </w:p>
        </w:tc>
        <w:tc>
          <w:tcPr>
            <w:tcW w:w="1633" w:type="dxa"/>
          </w:tcPr>
          <w:p w:rsidR="00FE635F" w:rsidRDefault="009E46B7">
            <w:pPr>
              <w:jc w:val="center"/>
            </w:pPr>
            <w:r>
              <w:t>1 квартал</w:t>
            </w:r>
          </w:p>
        </w:tc>
        <w:tc>
          <w:tcPr>
            <w:tcW w:w="1792" w:type="dxa"/>
          </w:tcPr>
          <w:p w:rsidR="00FE635F" w:rsidRDefault="009E46B7">
            <w:pPr>
              <w:jc w:val="center"/>
            </w:pPr>
            <w:r>
              <w:t>2квартал</w:t>
            </w:r>
          </w:p>
        </w:tc>
        <w:tc>
          <w:tcPr>
            <w:tcW w:w="1792" w:type="dxa"/>
          </w:tcPr>
          <w:p w:rsidR="00FE635F" w:rsidRDefault="009E46B7">
            <w:pPr>
              <w:jc w:val="center"/>
            </w:pPr>
            <w:r>
              <w:t>3 квартал</w:t>
            </w:r>
          </w:p>
        </w:tc>
        <w:tc>
          <w:tcPr>
            <w:tcW w:w="1792" w:type="dxa"/>
          </w:tcPr>
          <w:p w:rsidR="00FE635F" w:rsidRDefault="009E46B7">
            <w:pPr>
              <w:jc w:val="center"/>
            </w:pPr>
            <w:r>
              <w:t>4 квартал</w:t>
            </w:r>
          </w:p>
        </w:tc>
        <w:tc>
          <w:tcPr>
            <w:tcW w:w="1792" w:type="dxa"/>
          </w:tcPr>
          <w:p w:rsidR="00FE635F" w:rsidRDefault="009E46B7">
            <w:pPr>
              <w:jc w:val="center"/>
            </w:pPr>
            <w:r>
              <w:t>Всего</w:t>
            </w:r>
          </w:p>
        </w:tc>
      </w:tr>
      <w:tr w:rsidR="00FE635F">
        <w:trPr>
          <w:cantSplit/>
          <w:trHeight w:val="276"/>
        </w:trPr>
        <w:tc>
          <w:tcPr>
            <w:tcW w:w="1951" w:type="dxa"/>
            <w:vMerge/>
          </w:tcPr>
          <w:p w:rsidR="00FE635F" w:rsidRDefault="00FE635F">
            <w:pPr>
              <w:jc w:val="center"/>
            </w:pPr>
          </w:p>
        </w:tc>
        <w:tc>
          <w:tcPr>
            <w:tcW w:w="1633" w:type="dxa"/>
            <w:vMerge w:val="restart"/>
          </w:tcPr>
          <w:p w:rsidR="00FE635F" w:rsidRDefault="009E46B7">
            <w:pPr>
              <w:jc w:val="center"/>
              <w:rPr>
                <w:lang w:val="en-US"/>
              </w:rPr>
            </w:pPr>
            <w:r>
              <w:rPr>
                <w:lang w:val="en-US"/>
              </w:rPr>
              <w:t>26250</w:t>
            </w:r>
          </w:p>
        </w:tc>
        <w:tc>
          <w:tcPr>
            <w:tcW w:w="1792" w:type="dxa"/>
            <w:vMerge w:val="restart"/>
          </w:tcPr>
          <w:p w:rsidR="00FE635F" w:rsidRDefault="009E46B7">
            <w:pPr>
              <w:jc w:val="center"/>
            </w:pPr>
            <w:r>
              <w:t>26 250</w:t>
            </w:r>
          </w:p>
        </w:tc>
        <w:tc>
          <w:tcPr>
            <w:tcW w:w="1792" w:type="dxa"/>
            <w:vMerge w:val="restart"/>
          </w:tcPr>
          <w:p w:rsidR="00FE635F" w:rsidRDefault="009E46B7">
            <w:pPr>
              <w:jc w:val="center"/>
            </w:pPr>
            <w:r>
              <w:t>26250</w:t>
            </w:r>
          </w:p>
        </w:tc>
        <w:tc>
          <w:tcPr>
            <w:tcW w:w="1792" w:type="dxa"/>
            <w:vMerge w:val="restart"/>
          </w:tcPr>
          <w:p w:rsidR="00FE635F" w:rsidRDefault="009E46B7">
            <w:pPr>
              <w:jc w:val="center"/>
            </w:pPr>
            <w:r>
              <w:t>26250</w:t>
            </w:r>
          </w:p>
        </w:tc>
        <w:tc>
          <w:tcPr>
            <w:tcW w:w="1792" w:type="dxa"/>
            <w:vMerge w:val="restart"/>
          </w:tcPr>
          <w:p w:rsidR="00FE635F" w:rsidRDefault="009E46B7">
            <w:pPr>
              <w:jc w:val="center"/>
            </w:pPr>
            <w:r>
              <w:t>105000</w:t>
            </w:r>
          </w:p>
        </w:tc>
      </w:tr>
      <w:tr w:rsidR="00FE635F">
        <w:trPr>
          <w:cantSplit/>
          <w:trHeight w:val="240"/>
        </w:trPr>
        <w:tc>
          <w:tcPr>
            <w:tcW w:w="1951" w:type="dxa"/>
          </w:tcPr>
          <w:p w:rsidR="00FE635F" w:rsidRDefault="009E46B7">
            <w:pPr>
              <w:jc w:val="center"/>
            </w:pPr>
            <w:r>
              <w:t>Показатели, грн.</w:t>
            </w:r>
          </w:p>
        </w:tc>
        <w:tc>
          <w:tcPr>
            <w:tcW w:w="1633" w:type="dxa"/>
            <w:vMerge/>
          </w:tcPr>
          <w:p w:rsidR="00FE635F" w:rsidRDefault="00FE635F">
            <w:pPr>
              <w:jc w:val="center"/>
            </w:pPr>
          </w:p>
        </w:tc>
        <w:tc>
          <w:tcPr>
            <w:tcW w:w="1792" w:type="dxa"/>
            <w:vMerge/>
          </w:tcPr>
          <w:p w:rsidR="00FE635F" w:rsidRDefault="00FE635F">
            <w:pPr>
              <w:jc w:val="center"/>
            </w:pPr>
          </w:p>
        </w:tc>
        <w:tc>
          <w:tcPr>
            <w:tcW w:w="1792" w:type="dxa"/>
            <w:vMerge/>
          </w:tcPr>
          <w:p w:rsidR="00FE635F" w:rsidRDefault="00FE635F">
            <w:pPr>
              <w:jc w:val="center"/>
            </w:pPr>
          </w:p>
        </w:tc>
        <w:tc>
          <w:tcPr>
            <w:tcW w:w="1792" w:type="dxa"/>
            <w:vMerge/>
          </w:tcPr>
          <w:p w:rsidR="00FE635F" w:rsidRDefault="00FE635F">
            <w:pPr>
              <w:jc w:val="center"/>
            </w:pPr>
          </w:p>
        </w:tc>
        <w:tc>
          <w:tcPr>
            <w:tcW w:w="1792" w:type="dxa"/>
            <w:vMerge/>
          </w:tcPr>
          <w:p w:rsidR="00FE635F" w:rsidRDefault="00FE635F">
            <w:pPr>
              <w:jc w:val="center"/>
            </w:pPr>
          </w:p>
        </w:tc>
      </w:tr>
      <w:tr w:rsidR="00FE635F">
        <w:tc>
          <w:tcPr>
            <w:tcW w:w="1951" w:type="dxa"/>
          </w:tcPr>
          <w:p w:rsidR="00FE635F" w:rsidRDefault="009E46B7">
            <w:pPr>
              <w:jc w:val="center"/>
            </w:pPr>
            <w:r>
              <w:t>1. Доходы:</w:t>
            </w:r>
          </w:p>
        </w:tc>
        <w:tc>
          <w:tcPr>
            <w:tcW w:w="1633" w:type="dxa"/>
          </w:tcPr>
          <w:p w:rsidR="00FE635F" w:rsidRDefault="009E46B7">
            <w:pPr>
              <w:jc w:val="center"/>
              <w:rPr>
                <w:lang w:val="en-US"/>
              </w:rPr>
            </w:pPr>
            <w:r>
              <w:rPr>
                <w:lang w:val="en-US"/>
              </w:rPr>
              <w:t>714 912</w:t>
            </w:r>
            <w:r>
              <w:t>,</w:t>
            </w:r>
            <w:r>
              <w:rPr>
                <w:lang w:val="en-US"/>
              </w:rPr>
              <w:t>5</w:t>
            </w:r>
          </w:p>
        </w:tc>
        <w:tc>
          <w:tcPr>
            <w:tcW w:w="1792" w:type="dxa"/>
          </w:tcPr>
          <w:p w:rsidR="00FE635F" w:rsidRDefault="009E46B7">
            <w:pPr>
              <w:jc w:val="center"/>
            </w:pPr>
            <w:r>
              <w:t>664912,5</w:t>
            </w:r>
          </w:p>
        </w:tc>
        <w:tc>
          <w:tcPr>
            <w:tcW w:w="1792" w:type="dxa"/>
          </w:tcPr>
          <w:p w:rsidR="00FE635F" w:rsidRDefault="009E46B7">
            <w:pPr>
              <w:jc w:val="center"/>
            </w:pPr>
            <w:r>
              <w:t>664912,5</w:t>
            </w:r>
          </w:p>
        </w:tc>
        <w:tc>
          <w:tcPr>
            <w:tcW w:w="1792" w:type="dxa"/>
          </w:tcPr>
          <w:p w:rsidR="00FE635F" w:rsidRDefault="009E46B7">
            <w:pPr>
              <w:jc w:val="center"/>
            </w:pPr>
            <w:r>
              <w:t>664912,5</w:t>
            </w:r>
          </w:p>
        </w:tc>
        <w:tc>
          <w:tcPr>
            <w:tcW w:w="1792" w:type="dxa"/>
          </w:tcPr>
          <w:p w:rsidR="00FE635F" w:rsidRDefault="009E46B7">
            <w:pPr>
              <w:jc w:val="center"/>
            </w:pPr>
            <w:r>
              <w:t>2709650</w:t>
            </w:r>
          </w:p>
        </w:tc>
      </w:tr>
      <w:tr w:rsidR="00FE635F">
        <w:tc>
          <w:tcPr>
            <w:tcW w:w="1951" w:type="dxa"/>
          </w:tcPr>
          <w:p w:rsidR="00FE635F" w:rsidRDefault="009E46B7">
            <w:pPr>
              <w:jc w:val="both"/>
            </w:pPr>
            <w:r>
              <w:t>1.1Выручка</w:t>
            </w:r>
          </w:p>
          <w:p w:rsidR="00FE635F" w:rsidRDefault="009E46B7">
            <w:r>
              <w:t>1.2 Продажа оборудования</w:t>
            </w:r>
          </w:p>
        </w:tc>
        <w:tc>
          <w:tcPr>
            <w:tcW w:w="1633" w:type="dxa"/>
          </w:tcPr>
          <w:p w:rsidR="00FE635F" w:rsidRDefault="009E46B7">
            <w:pPr>
              <w:jc w:val="center"/>
            </w:pPr>
            <w:r>
              <w:t>664912,5</w:t>
            </w:r>
          </w:p>
          <w:p w:rsidR="00FE635F" w:rsidRDefault="009E46B7">
            <w:pPr>
              <w:jc w:val="center"/>
            </w:pPr>
            <w:r>
              <w:t>50 000</w:t>
            </w:r>
          </w:p>
        </w:tc>
        <w:tc>
          <w:tcPr>
            <w:tcW w:w="1792" w:type="dxa"/>
          </w:tcPr>
          <w:p w:rsidR="00FE635F" w:rsidRDefault="009E46B7">
            <w:pPr>
              <w:jc w:val="center"/>
            </w:pPr>
            <w:r>
              <w:t>664912,5</w:t>
            </w:r>
          </w:p>
          <w:p w:rsidR="00FE635F" w:rsidRDefault="009E46B7">
            <w:pPr>
              <w:jc w:val="center"/>
            </w:pPr>
            <w:r>
              <w:t>-</w:t>
            </w:r>
          </w:p>
        </w:tc>
        <w:tc>
          <w:tcPr>
            <w:tcW w:w="1792" w:type="dxa"/>
          </w:tcPr>
          <w:p w:rsidR="00FE635F" w:rsidRDefault="009E46B7">
            <w:pPr>
              <w:jc w:val="center"/>
            </w:pPr>
            <w:r>
              <w:t>664912,5</w:t>
            </w:r>
          </w:p>
          <w:p w:rsidR="00FE635F" w:rsidRDefault="009E46B7">
            <w:pPr>
              <w:jc w:val="center"/>
            </w:pPr>
            <w:r>
              <w:t>-</w:t>
            </w:r>
          </w:p>
        </w:tc>
        <w:tc>
          <w:tcPr>
            <w:tcW w:w="1792" w:type="dxa"/>
          </w:tcPr>
          <w:p w:rsidR="00FE635F" w:rsidRDefault="009E46B7">
            <w:pPr>
              <w:jc w:val="center"/>
            </w:pPr>
            <w:r>
              <w:t>664912,5</w:t>
            </w:r>
          </w:p>
          <w:p w:rsidR="00FE635F" w:rsidRDefault="009E46B7">
            <w:pPr>
              <w:jc w:val="center"/>
            </w:pPr>
            <w:r>
              <w:t>-</w:t>
            </w:r>
          </w:p>
        </w:tc>
        <w:tc>
          <w:tcPr>
            <w:tcW w:w="1792" w:type="dxa"/>
          </w:tcPr>
          <w:p w:rsidR="00FE635F" w:rsidRDefault="009E46B7">
            <w:pPr>
              <w:jc w:val="center"/>
            </w:pPr>
            <w:r>
              <w:t>2659650</w:t>
            </w:r>
          </w:p>
          <w:p w:rsidR="00FE635F" w:rsidRDefault="009E46B7">
            <w:pPr>
              <w:jc w:val="center"/>
            </w:pPr>
            <w:r>
              <w:t>50000</w:t>
            </w:r>
          </w:p>
        </w:tc>
      </w:tr>
      <w:tr w:rsidR="00FE635F">
        <w:tc>
          <w:tcPr>
            <w:tcW w:w="1951" w:type="dxa"/>
          </w:tcPr>
          <w:p w:rsidR="00FE635F" w:rsidRDefault="009E46B7">
            <w:r>
              <w:t>2. Расходы</w:t>
            </w:r>
          </w:p>
        </w:tc>
        <w:tc>
          <w:tcPr>
            <w:tcW w:w="1633" w:type="dxa"/>
          </w:tcPr>
          <w:p w:rsidR="00FE635F" w:rsidRDefault="009E46B7">
            <w:pPr>
              <w:jc w:val="center"/>
            </w:pPr>
            <w:r>
              <w:t>614715</w:t>
            </w:r>
          </w:p>
        </w:tc>
        <w:tc>
          <w:tcPr>
            <w:tcW w:w="1792" w:type="dxa"/>
          </w:tcPr>
          <w:p w:rsidR="00FE635F" w:rsidRDefault="009E46B7">
            <w:pPr>
              <w:jc w:val="center"/>
            </w:pPr>
            <w:r>
              <w:t>554715</w:t>
            </w:r>
          </w:p>
        </w:tc>
        <w:tc>
          <w:tcPr>
            <w:tcW w:w="1792" w:type="dxa"/>
          </w:tcPr>
          <w:p w:rsidR="00FE635F" w:rsidRDefault="009E46B7">
            <w:pPr>
              <w:jc w:val="center"/>
            </w:pPr>
            <w:r>
              <w:t>554715</w:t>
            </w:r>
          </w:p>
        </w:tc>
        <w:tc>
          <w:tcPr>
            <w:tcW w:w="1792" w:type="dxa"/>
          </w:tcPr>
          <w:p w:rsidR="00FE635F" w:rsidRDefault="009E46B7">
            <w:pPr>
              <w:jc w:val="center"/>
            </w:pPr>
            <w:r>
              <w:t>554715</w:t>
            </w:r>
          </w:p>
        </w:tc>
        <w:tc>
          <w:tcPr>
            <w:tcW w:w="1792" w:type="dxa"/>
          </w:tcPr>
          <w:p w:rsidR="00FE635F" w:rsidRDefault="009E46B7">
            <w:pPr>
              <w:jc w:val="center"/>
            </w:pPr>
            <w:r>
              <w:t>2278860</w:t>
            </w:r>
          </w:p>
        </w:tc>
      </w:tr>
      <w:tr w:rsidR="00FE635F">
        <w:tc>
          <w:tcPr>
            <w:tcW w:w="1951" w:type="dxa"/>
          </w:tcPr>
          <w:p w:rsidR="00FE635F" w:rsidRDefault="009E46B7">
            <w:r>
              <w:t>2.1Налоги:</w:t>
            </w:r>
          </w:p>
          <w:p w:rsidR="00FE635F" w:rsidRDefault="009E46B7">
            <w:r>
              <w:t>- на прибыль</w:t>
            </w:r>
          </w:p>
          <w:p w:rsidR="00FE635F" w:rsidRDefault="009E46B7">
            <w:r>
              <w:t>- НДС</w:t>
            </w:r>
          </w:p>
          <w:p w:rsidR="00FE635F" w:rsidRDefault="009E46B7">
            <w:r>
              <w:t>2.2 Отчисления в бюджет</w:t>
            </w:r>
          </w:p>
          <w:p w:rsidR="00FE635F" w:rsidRDefault="009E46B7">
            <w:r>
              <w:t>2.3 покуп. обор.</w:t>
            </w:r>
          </w:p>
          <w:p w:rsidR="00FE635F" w:rsidRDefault="009E46B7">
            <w:r>
              <w:t>2.4 Амортизация</w:t>
            </w:r>
          </w:p>
          <w:p w:rsidR="00FE635F" w:rsidRDefault="009E46B7">
            <w:r>
              <w:t>2.5 Др. расходы</w:t>
            </w:r>
          </w:p>
        </w:tc>
        <w:tc>
          <w:tcPr>
            <w:tcW w:w="1633" w:type="dxa"/>
          </w:tcPr>
          <w:p w:rsidR="00FE635F" w:rsidRDefault="009E46B7">
            <w:pPr>
              <w:jc w:val="center"/>
            </w:pPr>
            <w:r>
              <w:t>121852,5</w:t>
            </w:r>
          </w:p>
          <w:p w:rsidR="00FE635F" w:rsidRDefault="009E46B7">
            <w:pPr>
              <w:jc w:val="center"/>
            </w:pPr>
            <w:r>
              <w:t>24727,5</w:t>
            </w:r>
          </w:p>
          <w:p w:rsidR="00FE635F" w:rsidRDefault="009E46B7">
            <w:pPr>
              <w:jc w:val="center"/>
            </w:pPr>
            <w:r>
              <w:t>97125</w:t>
            </w:r>
          </w:p>
          <w:p w:rsidR="00FE635F" w:rsidRDefault="009E46B7">
            <w:pPr>
              <w:jc w:val="center"/>
            </w:pPr>
            <w:r>
              <w:t>19687,5</w:t>
            </w:r>
          </w:p>
          <w:p w:rsidR="00FE635F" w:rsidRDefault="00FE635F">
            <w:pPr>
              <w:jc w:val="center"/>
            </w:pPr>
          </w:p>
          <w:p w:rsidR="00FE635F" w:rsidRDefault="009E46B7">
            <w:pPr>
              <w:jc w:val="center"/>
            </w:pPr>
            <w:r>
              <w:t>60000</w:t>
            </w:r>
          </w:p>
          <w:p w:rsidR="00FE635F" w:rsidRDefault="009E46B7">
            <w:pPr>
              <w:jc w:val="center"/>
            </w:pPr>
            <w:r>
              <w:t>10500</w:t>
            </w:r>
          </w:p>
          <w:p w:rsidR="00FE635F" w:rsidRDefault="009E46B7">
            <w:pPr>
              <w:jc w:val="center"/>
            </w:pPr>
            <w:r>
              <w:t>402675</w:t>
            </w:r>
          </w:p>
        </w:tc>
        <w:tc>
          <w:tcPr>
            <w:tcW w:w="1792" w:type="dxa"/>
          </w:tcPr>
          <w:p w:rsidR="00FE635F" w:rsidRDefault="009E46B7">
            <w:pPr>
              <w:jc w:val="center"/>
            </w:pPr>
            <w:r>
              <w:t>121852,5</w:t>
            </w:r>
          </w:p>
          <w:p w:rsidR="00FE635F" w:rsidRDefault="009E46B7">
            <w:pPr>
              <w:jc w:val="center"/>
            </w:pPr>
            <w:r>
              <w:t>24277,5</w:t>
            </w:r>
          </w:p>
          <w:p w:rsidR="00FE635F" w:rsidRDefault="009E46B7">
            <w:pPr>
              <w:jc w:val="center"/>
            </w:pPr>
            <w:r>
              <w:t>97125</w:t>
            </w:r>
          </w:p>
          <w:p w:rsidR="00FE635F" w:rsidRDefault="009E46B7">
            <w:pPr>
              <w:jc w:val="center"/>
            </w:pPr>
            <w:r>
              <w:t>19687,5</w:t>
            </w:r>
          </w:p>
          <w:p w:rsidR="00FE635F" w:rsidRDefault="00FE635F">
            <w:pPr>
              <w:jc w:val="center"/>
            </w:pPr>
          </w:p>
          <w:p w:rsidR="00FE635F" w:rsidRDefault="009E46B7">
            <w:pPr>
              <w:jc w:val="center"/>
            </w:pPr>
            <w:r>
              <w:t>-</w:t>
            </w:r>
          </w:p>
          <w:p w:rsidR="00FE635F" w:rsidRDefault="009E46B7">
            <w:pPr>
              <w:jc w:val="center"/>
            </w:pPr>
            <w:r>
              <w:t>10500</w:t>
            </w:r>
          </w:p>
          <w:p w:rsidR="00FE635F" w:rsidRDefault="009E46B7">
            <w:pPr>
              <w:jc w:val="center"/>
            </w:pPr>
            <w:r>
              <w:t>402675</w:t>
            </w:r>
          </w:p>
        </w:tc>
        <w:tc>
          <w:tcPr>
            <w:tcW w:w="1792" w:type="dxa"/>
          </w:tcPr>
          <w:p w:rsidR="00FE635F" w:rsidRDefault="009E46B7">
            <w:pPr>
              <w:jc w:val="center"/>
            </w:pPr>
            <w:r>
              <w:t>121852,5</w:t>
            </w:r>
          </w:p>
          <w:p w:rsidR="00FE635F" w:rsidRDefault="009E46B7">
            <w:pPr>
              <w:jc w:val="center"/>
            </w:pPr>
            <w:r>
              <w:t>24727,5</w:t>
            </w:r>
          </w:p>
          <w:p w:rsidR="00FE635F" w:rsidRDefault="009E46B7">
            <w:pPr>
              <w:jc w:val="center"/>
            </w:pPr>
            <w:r>
              <w:t>97125</w:t>
            </w:r>
          </w:p>
          <w:p w:rsidR="00FE635F" w:rsidRDefault="009E46B7">
            <w:pPr>
              <w:jc w:val="center"/>
            </w:pPr>
            <w:r>
              <w:t>19687,5</w:t>
            </w:r>
          </w:p>
          <w:p w:rsidR="00FE635F" w:rsidRDefault="00FE635F">
            <w:pPr>
              <w:jc w:val="center"/>
            </w:pPr>
          </w:p>
          <w:p w:rsidR="00FE635F" w:rsidRDefault="009E46B7">
            <w:pPr>
              <w:jc w:val="center"/>
            </w:pPr>
            <w:r>
              <w:t>-</w:t>
            </w:r>
          </w:p>
          <w:p w:rsidR="00FE635F" w:rsidRDefault="009E46B7">
            <w:pPr>
              <w:jc w:val="center"/>
            </w:pPr>
            <w:r>
              <w:t>10500</w:t>
            </w:r>
          </w:p>
          <w:p w:rsidR="00FE635F" w:rsidRDefault="009E46B7">
            <w:pPr>
              <w:jc w:val="center"/>
            </w:pPr>
            <w:r>
              <w:t>402674</w:t>
            </w:r>
          </w:p>
        </w:tc>
        <w:tc>
          <w:tcPr>
            <w:tcW w:w="1792" w:type="dxa"/>
          </w:tcPr>
          <w:p w:rsidR="00FE635F" w:rsidRDefault="009E46B7">
            <w:pPr>
              <w:jc w:val="center"/>
            </w:pPr>
            <w:r>
              <w:t>121852,5</w:t>
            </w:r>
          </w:p>
          <w:p w:rsidR="00FE635F" w:rsidRDefault="009E46B7">
            <w:pPr>
              <w:jc w:val="center"/>
            </w:pPr>
            <w:r>
              <w:t>24727,5</w:t>
            </w:r>
          </w:p>
          <w:p w:rsidR="00FE635F" w:rsidRDefault="009E46B7">
            <w:pPr>
              <w:jc w:val="center"/>
            </w:pPr>
            <w:r>
              <w:t>97125</w:t>
            </w:r>
          </w:p>
          <w:p w:rsidR="00FE635F" w:rsidRDefault="009E46B7">
            <w:pPr>
              <w:jc w:val="center"/>
            </w:pPr>
            <w:r>
              <w:t>19687,5</w:t>
            </w:r>
          </w:p>
          <w:p w:rsidR="00FE635F" w:rsidRDefault="00FE635F">
            <w:pPr>
              <w:jc w:val="center"/>
            </w:pPr>
          </w:p>
          <w:p w:rsidR="00FE635F" w:rsidRDefault="009E46B7">
            <w:pPr>
              <w:jc w:val="center"/>
            </w:pPr>
            <w:r>
              <w:t>-</w:t>
            </w:r>
          </w:p>
          <w:p w:rsidR="00FE635F" w:rsidRDefault="009E46B7">
            <w:pPr>
              <w:jc w:val="center"/>
            </w:pPr>
            <w:r>
              <w:t>10500</w:t>
            </w:r>
          </w:p>
          <w:p w:rsidR="00FE635F" w:rsidRDefault="009E46B7">
            <w:pPr>
              <w:jc w:val="center"/>
            </w:pPr>
            <w:r>
              <w:t>402675</w:t>
            </w:r>
          </w:p>
        </w:tc>
        <w:tc>
          <w:tcPr>
            <w:tcW w:w="1792" w:type="dxa"/>
          </w:tcPr>
          <w:p w:rsidR="00FE635F" w:rsidRDefault="009E46B7">
            <w:pPr>
              <w:jc w:val="center"/>
            </w:pPr>
            <w:r>
              <w:t>487410</w:t>
            </w:r>
          </w:p>
          <w:p w:rsidR="00FE635F" w:rsidRDefault="009E46B7">
            <w:pPr>
              <w:jc w:val="center"/>
            </w:pPr>
            <w:r>
              <w:t>98910</w:t>
            </w:r>
          </w:p>
          <w:p w:rsidR="00FE635F" w:rsidRDefault="009E46B7">
            <w:pPr>
              <w:jc w:val="center"/>
            </w:pPr>
            <w:r>
              <w:t>388500</w:t>
            </w:r>
          </w:p>
          <w:p w:rsidR="00FE635F" w:rsidRDefault="009E46B7">
            <w:pPr>
              <w:jc w:val="center"/>
            </w:pPr>
            <w:r>
              <w:t>78750</w:t>
            </w:r>
          </w:p>
          <w:p w:rsidR="00FE635F" w:rsidRDefault="00FE635F">
            <w:pPr>
              <w:jc w:val="center"/>
            </w:pPr>
          </w:p>
          <w:p w:rsidR="00FE635F" w:rsidRDefault="009E46B7">
            <w:pPr>
              <w:jc w:val="center"/>
            </w:pPr>
            <w:r>
              <w:t>60000</w:t>
            </w:r>
          </w:p>
          <w:p w:rsidR="00FE635F" w:rsidRDefault="009E46B7">
            <w:pPr>
              <w:jc w:val="center"/>
            </w:pPr>
            <w:r>
              <w:t>42000</w:t>
            </w:r>
          </w:p>
          <w:p w:rsidR="00FE635F" w:rsidRDefault="009E46B7">
            <w:pPr>
              <w:jc w:val="center"/>
            </w:pPr>
            <w:r>
              <w:t>1610700</w:t>
            </w:r>
          </w:p>
        </w:tc>
      </w:tr>
      <w:tr w:rsidR="00FE635F">
        <w:tc>
          <w:tcPr>
            <w:tcW w:w="1951" w:type="dxa"/>
          </w:tcPr>
          <w:p w:rsidR="00FE635F" w:rsidRDefault="009E46B7">
            <w:r>
              <w:t>3. Кассовая наличность</w:t>
            </w:r>
          </w:p>
        </w:tc>
        <w:tc>
          <w:tcPr>
            <w:tcW w:w="1633" w:type="dxa"/>
          </w:tcPr>
          <w:p w:rsidR="00FE635F" w:rsidRDefault="009E46B7">
            <w:pPr>
              <w:jc w:val="center"/>
            </w:pPr>
            <w:r>
              <w:t>100197,5</w:t>
            </w:r>
          </w:p>
        </w:tc>
        <w:tc>
          <w:tcPr>
            <w:tcW w:w="1792" w:type="dxa"/>
          </w:tcPr>
          <w:p w:rsidR="00FE635F" w:rsidRDefault="009E46B7">
            <w:pPr>
              <w:jc w:val="center"/>
            </w:pPr>
            <w:r>
              <w:t>110197,5</w:t>
            </w:r>
          </w:p>
        </w:tc>
        <w:tc>
          <w:tcPr>
            <w:tcW w:w="1792" w:type="dxa"/>
          </w:tcPr>
          <w:p w:rsidR="00FE635F" w:rsidRDefault="009E46B7">
            <w:pPr>
              <w:jc w:val="center"/>
            </w:pPr>
            <w:r>
              <w:t>110197,5</w:t>
            </w:r>
          </w:p>
        </w:tc>
        <w:tc>
          <w:tcPr>
            <w:tcW w:w="1792" w:type="dxa"/>
          </w:tcPr>
          <w:p w:rsidR="00FE635F" w:rsidRDefault="009E46B7">
            <w:pPr>
              <w:jc w:val="center"/>
            </w:pPr>
            <w:r>
              <w:t>110197,5</w:t>
            </w:r>
          </w:p>
        </w:tc>
        <w:tc>
          <w:tcPr>
            <w:tcW w:w="1792" w:type="dxa"/>
          </w:tcPr>
          <w:p w:rsidR="00FE635F" w:rsidRDefault="009E46B7">
            <w:pPr>
              <w:jc w:val="center"/>
            </w:pPr>
            <w:r>
              <w:t>430790</w:t>
            </w:r>
          </w:p>
        </w:tc>
      </w:tr>
    </w:tbl>
    <w:p w:rsidR="00FE635F" w:rsidRDefault="009E46B7">
      <w:pPr>
        <w:pStyle w:val="a3"/>
      </w:pPr>
      <w:r>
        <w:t xml:space="preserve">    Рассчитаем ряд показателей, также характеризующих эффективность проекта:</w:t>
      </w:r>
    </w:p>
    <w:p w:rsidR="00FE635F" w:rsidRDefault="009E46B7">
      <w:pPr>
        <w:jc w:val="both"/>
      </w:pPr>
      <w:r>
        <w:t>1) Чистая текущая стоимость – равняется кассовой наличности из таблицы денежных потоков:</w:t>
      </w:r>
    </w:p>
    <w:p w:rsidR="00FE635F" w:rsidRDefault="009E46B7">
      <w:pPr>
        <w:jc w:val="both"/>
      </w:pPr>
      <w:r>
        <w:t>Чистая текущая стоимость = 430790грн.</w:t>
      </w:r>
    </w:p>
    <w:p w:rsidR="00FE635F" w:rsidRDefault="009E46B7">
      <w:pPr>
        <w:numPr>
          <w:ilvl w:val="0"/>
          <w:numId w:val="18"/>
        </w:numPr>
        <w:jc w:val="both"/>
      </w:pPr>
      <w:r>
        <w:t>Рентабельность производства:</w:t>
      </w:r>
    </w:p>
    <w:p w:rsidR="00FE635F" w:rsidRDefault="009E46B7">
      <w:pPr>
        <w:jc w:val="both"/>
      </w:pPr>
      <w:r>
        <w:t xml:space="preserve">                       П</w:t>
      </w:r>
    </w:p>
    <w:p w:rsidR="00FE635F" w:rsidRDefault="007D1616">
      <w:pPr>
        <w:jc w:val="both"/>
      </w:pPr>
      <w:r>
        <w:rPr>
          <w:noProof/>
        </w:rPr>
        <w:pict>
          <v:line id="_x0000_s1114" style="position:absolute;left:0;text-align:left;z-index:251678720" from="51.3pt,9.2pt" to="94.5pt,9.2pt" o:allowincell="f"/>
        </w:pict>
      </w:r>
      <w:r w:rsidR="009E46B7">
        <w:t>Р</w:t>
      </w:r>
      <w:r w:rsidR="009E46B7">
        <w:rPr>
          <w:sz w:val="20"/>
        </w:rPr>
        <w:t>пр-ва.</w:t>
      </w:r>
      <w:r w:rsidR="009E46B7">
        <w:t xml:space="preserve"> =                  *100%,    </w:t>
      </w:r>
    </w:p>
    <w:p w:rsidR="00FE635F" w:rsidRDefault="009E46B7">
      <w:pPr>
        <w:jc w:val="both"/>
      </w:pPr>
      <w:r>
        <w:t xml:space="preserve">                       К</w:t>
      </w:r>
    </w:p>
    <w:p w:rsidR="00FE635F" w:rsidRDefault="009E46B7">
      <w:pPr>
        <w:jc w:val="both"/>
      </w:pPr>
      <w:r>
        <w:t>где  П – полученная прибыль, грн. (П</w:t>
      </w:r>
      <w:r>
        <w:rPr>
          <w:u w:val="single"/>
        </w:rPr>
        <w:t>=(</w:t>
      </w:r>
      <w:r>
        <w:t>Ц</w:t>
      </w:r>
      <w:r>
        <w:rPr>
          <w:sz w:val="20"/>
        </w:rPr>
        <w:t>пр.</w:t>
      </w:r>
      <w:r>
        <w:t xml:space="preserve"> – С) * </w:t>
      </w:r>
      <w:r>
        <w:rPr>
          <w:lang w:val="en-US"/>
        </w:rPr>
        <w:t>N</w:t>
      </w:r>
      <w:r>
        <w:rPr>
          <w:sz w:val="20"/>
        </w:rPr>
        <w:t>год</w:t>
      </w:r>
      <w:r>
        <w:rPr>
          <w:u w:val="single"/>
        </w:rPr>
        <w:t>.);</w:t>
      </w:r>
    </w:p>
    <w:p w:rsidR="00FE635F" w:rsidRDefault="009E46B7">
      <w:pPr>
        <w:jc w:val="both"/>
      </w:pPr>
      <w:r>
        <w:t xml:space="preserve">       К – вложенный капитал, грн (К = </w:t>
      </w:r>
      <w:r>
        <w:rPr>
          <w:lang w:val="en-US"/>
        </w:rPr>
        <w:t>S</w:t>
      </w:r>
      <w:r>
        <w:rPr>
          <w:sz w:val="20"/>
        </w:rPr>
        <w:t xml:space="preserve">опф </w:t>
      </w:r>
      <w:r>
        <w:t xml:space="preserve">+ </w:t>
      </w:r>
      <w:r>
        <w:rPr>
          <w:lang w:val="en-US"/>
        </w:rPr>
        <w:t>S</w:t>
      </w:r>
      <w:r>
        <w:rPr>
          <w:sz w:val="20"/>
        </w:rPr>
        <w:t>об.ф.</w:t>
      </w:r>
      <w:r>
        <w:t xml:space="preserve">, где </w:t>
      </w:r>
      <w:r>
        <w:rPr>
          <w:lang w:val="en-US"/>
        </w:rPr>
        <w:t>S</w:t>
      </w:r>
      <w:r>
        <w:rPr>
          <w:sz w:val="20"/>
        </w:rPr>
        <w:t xml:space="preserve">опф </w:t>
      </w:r>
      <w:r>
        <w:t xml:space="preserve">– среднегодовая стоимость основных производственных фондов, грн.: </w:t>
      </w:r>
      <w:r>
        <w:rPr>
          <w:lang w:val="en-US"/>
        </w:rPr>
        <w:t>S</w:t>
      </w:r>
      <w:r>
        <w:rPr>
          <w:sz w:val="20"/>
        </w:rPr>
        <w:t xml:space="preserve">опф </w:t>
      </w:r>
      <w:r>
        <w:t xml:space="preserve">= </w:t>
      </w:r>
      <w:r>
        <w:rPr>
          <w:lang w:val="en-US"/>
        </w:rPr>
        <w:t>S</w:t>
      </w:r>
      <w:r>
        <w:rPr>
          <w:sz w:val="20"/>
          <w:lang w:val="en-US"/>
        </w:rPr>
        <w:t>n</w:t>
      </w:r>
      <w:r>
        <w:t xml:space="preserve"> * </w:t>
      </w:r>
      <w:r>
        <w:rPr>
          <w:lang w:val="en-US"/>
        </w:rPr>
        <w:t>n</w:t>
      </w:r>
      <w:r>
        <w:t xml:space="preserve"> = 10000 * 21 = 210 000грн.; </w:t>
      </w:r>
      <w:r>
        <w:rPr>
          <w:lang w:val="en-US"/>
        </w:rPr>
        <w:t>S</w:t>
      </w:r>
      <w:r>
        <w:rPr>
          <w:sz w:val="20"/>
        </w:rPr>
        <w:t>об.ф.</w:t>
      </w:r>
      <w:r>
        <w:t xml:space="preserve"> – стоимость оборотных фондов, грн.: </w:t>
      </w:r>
      <w:r>
        <w:rPr>
          <w:lang w:val="en-US"/>
        </w:rPr>
        <w:t>S</w:t>
      </w:r>
      <w:r>
        <w:rPr>
          <w:sz w:val="20"/>
        </w:rPr>
        <w:t>об.ф.</w:t>
      </w:r>
      <w:r>
        <w:t xml:space="preserve"> =  </w:t>
      </w:r>
      <w:r>
        <w:rPr>
          <w:lang w:val="en-US"/>
        </w:rPr>
        <w:t>S</w:t>
      </w:r>
      <w:r>
        <w:rPr>
          <w:sz w:val="20"/>
        </w:rPr>
        <w:t>мат.</w:t>
      </w:r>
      <w:r>
        <w:t xml:space="preserve"> +  </w:t>
      </w:r>
      <w:r>
        <w:rPr>
          <w:lang w:val="en-US"/>
        </w:rPr>
        <w:t>S</w:t>
      </w:r>
      <w:r>
        <w:rPr>
          <w:sz w:val="20"/>
        </w:rPr>
        <w:t>отх.</w:t>
      </w:r>
      <w:r>
        <w:t xml:space="preserve"> = 518437,5-116550=401887,5грн.)</w:t>
      </w:r>
    </w:p>
    <w:p w:rsidR="00FE635F" w:rsidRDefault="009E46B7">
      <w:pPr>
        <w:pStyle w:val="a3"/>
      </w:pPr>
      <w:r>
        <w:t>П = (21,63-18,49) * 105000 = 329700грн.</w:t>
      </w:r>
    </w:p>
    <w:p w:rsidR="00FE635F" w:rsidRDefault="009E46B7">
      <w:pPr>
        <w:jc w:val="both"/>
      </w:pPr>
      <w:r>
        <w:t>К = 210000+401887,5=611887,5грн.</w:t>
      </w:r>
    </w:p>
    <w:p w:rsidR="00FE635F" w:rsidRDefault="009E46B7">
      <w:pPr>
        <w:jc w:val="both"/>
      </w:pPr>
      <w:r>
        <w:t xml:space="preserve">                   329700</w:t>
      </w:r>
    </w:p>
    <w:p w:rsidR="00FE635F" w:rsidRDefault="007D1616">
      <w:pPr>
        <w:jc w:val="both"/>
      </w:pPr>
      <w:r>
        <w:rPr>
          <w:noProof/>
        </w:rPr>
        <w:pict>
          <v:line id="_x0000_s1115" style="position:absolute;left:0;text-align:left;z-index:251679744" from="51.3pt,7.4pt" to="108.9pt,7.4pt" o:allowincell="f"/>
        </w:pict>
      </w:r>
      <w:r w:rsidR="009E46B7">
        <w:t>Р</w:t>
      </w:r>
      <w:r w:rsidR="009E46B7">
        <w:rPr>
          <w:sz w:val="20"/>
        </w:rPr>
        <w:t>пр-ва</w:t>
      </w:r>
      <w:r w:rsidR="009E46B7">
        <w:t xml:space="preserve"> =                          *100% = 53,9%</w:t>
      </w:r>
    </w:p>
    <w:p w:rsidR="00FE635F" w:rsidRDefault="009E46B7">
      <w:pPr>
        <w:jc w:val="both"/>
      </w:pPr>
      <w:r>
        <w:t xml:space="preserve">                 611887,5</w:t>
      </w:r>
    </w:p>
    <w:p w:rsidR="00FE635F" w:rsidRDefault="009E46B7">
      <w:pPr>
        <w:jc w:val="both"/>
      </w:pPr>
      <w:r>
        <w:t>3) точка безубыточности или “мертвая точка”</w:t>
      </w:r>
    </w:p>
    <w:p w:rsidR="00FE635F" w:rsidRDefault="009E46B7">
      <w:pPr>
        <w:jc w:val="both"/>
      </w:pPr>
      <w:r>
        <w:t xml:space="preserve">                                             СПИ</w:t>
      </w:r>
    </w:p>
    <w:p w:rsidR="00FE635F" w:rsidRDefault="007D1616">
      <w:pPr>
        <w:jc w:val="both"/>
      </w:pPr>
      <w:r>
        <w:rPr>
          <w:noProof/>
        </w:rPr>
        <w:pict>
          <v:line id="_x0000_s1116" style="position:absolute;left:0;text-align:left;z-index:251680768" from="108.9pt,9.8pt" to="195.3pt,9.8pt" o:allowincell="f"/>
        </w:pict>
      </w:r>
      <w:r w:rsidR="009E46B7">
        <w:t xml:space="preserve">«Мертвая точка» =                                  , </w:t>
      </w:r>
    </w:p>
    <w:p w:rsidR="00FE635F" w:rsidRDefault="009E46B7">
      <w:pPr>
        <w:jc w:val="both"/>
      </w:pPr>
      <w:r>
        <w:t xml:space="preserve">                                       Ц</w:t>
      </w:r>
      <w:r>
        <w:rPr>
          <w:sz w:val="20"/>
        </w:rPr>
        <w:t>реал.</w:t>
      </w:r>
      <w:r>
        <w:t xml:space="preserve"> – УПИ</w:t>
      </w:r>
    </w:p>
    <w:p w:rsidR="00FE635F" w:rsidRDefault="009E46B7">
      <w:pPr>
        <w:jc w:val="both"/>
        <w:rPr>
          <w:u w:val="single"/>
        </w:rPr>
      </w:pPr>
      <w:r>
        <w:t xml:space="preserve">где СПИ – суммарные постоянные издержки, грн. (СПИ = (Аед. + ОХРед.)* </w:t>
      </w:r>
      <w:r>
        <w:rPr>
          <w:lang w:val="en-US"/>
        </w:rPr>
        <w:t>N</w:t>
      </w:r>
      <w:r>
        <w:t>год</w:t>
      </w:r>
      <w:r>
        <w:rPr>
          <w:u w:val="single"/>
        </w:rPr>
        <w:t>.);</w:t>
      </w:r>
    </w:p>
    <w:p w:rsidR="00FE635F" w:rsidRDefault="009E46B7">
      <w:pPr>
        <w:jc w:val="both"/>
      </w:pPr>
      <w:r>
        <w:t xml:space="preserve">      УПИ – удельные переменные издержки, грн. (УПИ = </w:t>
      </w:r>
      <w:r>
        <w:rPr>
          <w:lang w:val="en-US"/>
        </w:rPr>
        <w:t>S</w:t>
      </w:r>
      <w:r>
        <w:t xml:space="preserve">мат.ед. + Нз/п + </w:t>
      </w:r>
      <w:r>
        <w:rPr>
          <w:lang w:val="en-US"/>
        </w:rPr>
        <w:t>S</w:t>
      </w:r>
      <w:r>
        <w:t>эл.ед. +Отч.).</w:t>
      </w:r>
    </w:p>
    <w:p w:rsidR="00FE635F" w:rsidRDefault="009E46B7">
      <w:pPr>
        <w:jc w:val="both"/>
      </w:pPr>
      <w:r>
        <w:t>СПИ = (0,4 + 10) * 105000 = 1092000 грн.</w:t>
      </w:r>
    </w:p>
    <w:p w:rsidR="00FE635F" w:rsidRDefault="009E46B7">
      <w:pPr>
        <w:jc w:val="both"/>
      </w:pPr>
      <w:r>
        <w:t>УПИ = 3,83+2+0,75+1,51=8,09 грн.</w:t>
      </w:r>
    </w:p>
    <w:p w:rsidR="00FE635F" w:rsidRDefault="009E46B7">
      <w:pPr>
        <w:jc w:val="both"/>
      </w:pPr>
      <w:r>
        <w:t xml:space="preserve">                                    </w:t>
      </w:r>
    </w:p>
    <w:p w:rsidR="00FE635F" w:rsidRDefault="009E46B7">
      <w:pPr>
        <w:jc w:val="both"/>
      </w:pPr>
      <w:r>
        <w:t xml:space="preserve">                                      1092000</w:t>
      </w:r>
    </w:p>
    <w:p w:rsidR="00FE635F" w:rsidRDefault="007D1616">
      <w:pPr>
        <w:jc w:val="both"/>
      </w:pPr>
      <w:r>
        <w:rPr>
          <w:noProof/>
        </w:rPr>
        <w:pict>
          <v:line id="_x0000_s1117" style="position:absolute;left:0;text-align:left;z-index:251681792" from="101.7pt,8.85pt" to="166.5pt,8.85pt" o:allowincell="f"/>
        </w:pict>
      </w:r>
      <w:r w:rsidR="009E46B7">
        <w:t>«мертвая точка» =                          = 63341 шт.</w:t>
      </w:r>
    </w:p>
    <w:p w:rsidR="00FE635F" w:rsidRDefault="009E46B7">
      <w:pPr>
        <w:jc w:val="both"/>
      </w:pPr>
      <w:r>
        <w:t xml:space="preserve">                                     25,33 – 8,09</w:t>
      </w: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9E46B7">
      <w:pPr>
        <w:ind w:left="3600"/>
        <w:jc w:val="both"/>
      </w:pPr>
      <w:r>
        <w:t>ЗАКЛЮЧЕНИЕ</w:t>
      </w:r>
    </w:p>
    <w:p w:rsidR="00FE635F" w:rsidRDefault="00FE635F">
      <w:pPr>
        <w:jc w:val="both"/>
      </w:pPr>
    </w:p>
    <w:p w:rsidR="00FE635F" w:rsidRDefault="00FE635F">
      <w:pPr>
        <w:jc w:val="both"/>
      </w:pPr>
    </w:p>
    <w:p w:rsidR="00FE635F" w:rsidRDefault="009E46B7">
      <w:pPr>
        <w:pStyle w:val="a3"/>
      </w:pPr>
      <w:r>
        <w:t xml:space="preserve">    Таким образом в проектной части курсовой работы, благодаря соответствующим расчетам, была определена необходимая для работы на участке численность ППП. Она составила 44 чел.: соответственно основных рабочих - 35чел., вспомогательных рабочих – 7чел. и управляющих работников – 2чел. Среднесписочная численность составила 46чел.</w:t>
      </w:r>
    </w:p>
    <w:p w:rsidR="00FE635F" w:rsidRDefault="009E46B7">
      <w:pPr>
        <w:jc w:val="both"/>
      </w:pPr>
      <w:r>
        <w:t xml:space="preserve">    В проектной части был также рассчитан ФЗП работников участка: по нормативному методу и методу «чистых продаж». Первый из них является более оптимальным в современных условиях и именно на его основе определяется размер средств на оплату труда, составляющий 210000грн. Для всех работников участка в год или 380,43 грн. в месяц на одного работника.</w:t>
      </w:r>
    </w:p>
    <w:p w:rsidR="00FE635F" w:rsidRDefault="009E46B7">
      <w:pPr>
        <w:jc w:val="both"/>
      </w:pPr>
      <w:r>
        <w:t xml:space="preserve">    Выполненное на основе денежных потоков и расчета ряда показателей технико-экономическое обоснование проекта подтверждает его эффективность: доходы превышают расходы, чистая текущая стоимость составляет 430790грн., рентабельность производства – 53,9%. Показатель точки безубыточности или «мертвой точки» составил 63341шт., то есть с момента производства такого количества изделий мы начинаем получать прибыль.</w:t>
      </w:r>
    </w:p>
    <w:p w:rsidR="00FE635F" w:rsidRDefault="009E46B7">
      <w:pPr>
        <w:jc w:val="both"/>
      </w:pPr>
      <w:r>
        <w:t xml:space="preserve">    Всё это говорит о приемлемости всех предлагаемых в проекте решений.  </w:t>
      </w: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9E46B7">
      <w:pPr>
        <w:jc w:val="center"/>
        <w:rPr>
          <w:b/>
        </w:rPr>
      </w:pPr>
      <w:r>
        <w:rPr>
          <w:b/>
        </w:rPr>
        <w:t>СПИСОК ЛИТЕРАТУРЫ.</w:t>
      </w: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FE635F">
      <w:pPr>
        <w:jc w:val="both"/>
      </w:pPr>
    </w:p>
    <w:p w:rsidR="00FE635F" w:rsidRDefault="009E46B7">
      <w:pPr>
        <w:jc w:val="both"/>
      </w:pPr>
      <w:r>
        <w:t>1.   Конституция Украины.</w:t>
      </w:r>
    </w:p>
    <w:p w:rsidR="00FE635F" w:rsidRDefault="00FE635F">
      <w:pPr>
        <w:jc w:val="both"/>
      </w:pPr>
    </w:p>
    <w:p w:rsidR="00FE635F" w:rsidRDefault="009E46B7">
      <w:pPr>
        <w:jc w:val="both"/>
      </w:pPr>
      <w:r>
        <w:t>2.   КзоТ.</w:t>
      </w:r>
    </w:p>
    <w:p w:rsidR="00FE635F" w:rsidRDefault="00FE635F">
      <w:pPr>
        <w:jc w:val="both"/>
      </w:pPr>
    </w:p>
    <w:p w:rsidR="00FE635F" w:rsidRDefault="009E46B7">
      <w:pPr>
        <w:jc w:val="both"/>
      </w:pPr>
      <w:r>
        <w:t>3.   Закон Украины «Об оплате труда».</w:t>
      </w:r>
    </w:p>
    <w:p w:rsidR="00FE635F" w:rsidRDefault="00FE635F">
      <w:pPr>
        <w:jc w:val="both"/>
      </w:pPr>
    </w:p>
    <w:p w:rsidR="00FE635F" w:rsidRDefault="009E46B7">
      <w:pPr>
        <w:jc w:val="both"/>
      </w:pPr>
      <w:r>
        <w:t>4.   Закон Украины «О предприятиях».</w:t>
      </w:r>
    </w:p>
    <w:p w:rsidR="00FE635F" w:rsidRDefault="00FE635F">
      <w:pPr>
        <w:jc w:val="both"/>
      </w:pPr>
    </w:p>
    <w:p w:rsidR="00FE635F" w:rsidRDefault="009E46B7">
      <w:pPr>
        <w:numPr>
          <w:ilvl w:val="0"/>
          <w:numId w:val="10"/>
        </w:numPr>
        <w:jc w:val="both"/>
      </w:pPr>
      <w:r>
        <w:t xml:space="preserve">Закон Украины « О занятости».         </w:t>
      </w:r>
    </w:p>
    <w:p w:rsidR="00FE635F" w:rsidRDefault="00FE635F">
      <w:pPr>
        <w:jc w:val="both"/>
      </w:pPr>
    </w:p>
    <w:p w:rsidR="00FE635F" w:rsidRDefault="009E46B7">
      <w:pPr>
        <w:numPr>
          <w:ilvl w:val="0"/>
          <w:numId w:val="10"/>
        </w:numPr>
        <w:jc w:val="both"/>
      </w:pPr>
      <w:r>
        <w:t xml:space="preserve">Кибанов К.И. «Управление персоналом организации» </w:t>
      </w:r>
    </w:p>
    <w:p w:rsidR="00FE635F" w:rsidRDefault="00FE635F">
      <w:pPr>
        <w:jc w:val="both"/>
      </w:pPr>
    </w:p>
    <w:p w:rsidR="00FE635F" w:rsidRDefault="009E46B7">
      <w:pPr>
        <w:numPr>
          <w:ilvl w:val="0"/>
          <w:numId w:val="10"/>
        </w:numPr>
        <w:jc w:val="both"/>
      </w:pPr>
      <w:r>
        <w:t>Костин Л.А. «Справочник по трудовым ресурсам».</w:t>
      </w:r>
    </w:p>
    <w:p w:rsidR="00FE635F" w:rsidRDefault="00FE635F">
      <w:pPr>
        <w:jc w:val="both"/>
      </w:pPr>
    </w:p>
    <w:p w:rsidR="00FE635F" w:rsidRDefault="009E46B7">
      <w:pPr>
        <w:numPr>
          <w:ilvl w:val="0"/>
          <w:numId w:val="10"/>
        </w:numPr>
        <w:jc w:val="both"/>
      </w:pPr>
      <w:r>
        <w:t>Поляков И.А., Ремизов К.С. «Справочник экономиста по труду».</w:t>
      </w:r>
    </w:p>
    <w:p w:rsidR="00FE635F" w:rsidRDefault="00FE635F">
      <w:pPr>
        <w:jc w:val="both"/>
        <w:rPr>
          <w:b/>
        </w:rPr>
      </w:pPr>
      <w:bookmarkStart w:id="0" w:name="_GoBack"/>
      <w:bookmarkEnd w:id="0"/>
    </w:p>
    <w:sectPr w:rsidR="00FE635F">
      <w:pgSz w:w="12240" w:h="15840"/>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36E"/>
    <w:multiLevelType w:val="singleLevel"/>
    <w:tmpl w:val="59326834"/>
    <w:lvl w:ilvl="0">
      <w:start w:val="2"/>
      <w:numFmt w:val="bullet"/>
      <w:lvlText w:val="-"/>
      <w:lvlJc w:val="left"/>
      <w:pPr>
        <w:tabs>
          <w:tab w:val="num" w:pos="1800"/>
        </w:tabs>
        <w:ind w:left="1800" w:hanging="360"/>
      </w:pPr>
      <w:rPr>
        <w:rFonts w:hint="default"/>
      </w:rPr>
    </w:lvl>
  </w:abstractNum>
  <w:abstractNum w:abstractNumId="1">
    <w:nsid w:val="0C147CF1"/>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D21596C"/>
    <w:multiLevelType w:val="singleLevel"/>
    <w:tmpl w:val="B8E01A0C"/>
    <w:lvl w:ilvl="0">
      <w:start w:val="1"/>
      <w:numFmt w:val="decimal"/>
      <w:lvlText w:val="%1)"/>
      <w:lvlJc w:val="left"/>
      <w:pPr>
        <w:tabs>
          <w:tab w:val="num" w:pos="720"/>
        </w:tabs>
        <w:ind w:left="720" w:hanging="360"/>
      </w:pPr>
      <w:rPr>
        <w:rFonts w:hint="default"/>
      </w:rPr>
    </w:lvl>
  </w:abstractNum>
  <w:abstractNum w:abstractNumId="3">
    <w:nsid w:val="18FC30B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A055CD2"/>
    <w:multiLevelType w:val="singleLevel"/>
    <w:tmpl w:val="55725854"/>
    <w:lvl w:ilvl="0">
      <w:start w:val="8"/>
      <w:numFmt w:val="decimal"/>
      <w:lvlText w:val="%1"/>
      <w:lvlJc w:val="left"/>
      <w:pPr>
        <w:tabs>
          <w:tab w:val="num" w:pos="4440"/>
        </w:tabs>
        <w:ind w:left="4440" w:hanging="1980"/>
      </w:pPr>
      <w:rPr>
        <w:rFonts w:hint="default"/>
      </w:rPr>
    </w:lvl>
  </w:abstractNum>
  <w:abstractNum w:abstractNumId="5">
    <w:nsid w:val="25E456F4"/>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324669B2"/>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3A016FA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CDA3B7B"/>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45382D63"/>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4622405C"/>
    <w:multiLevelType w:val="singleLevel"/>
    <w:tmpl w:val="82847F62"/>
    <w:lvl w:ilvl="0">
      <w:start w:val="2"/>
      <w:numFmt w:val="bullet"/>
      <w:lvlText w:val="-"/>
      <w:lvlJc w:val="left"/>
      <w:pPr>
        <w:tabs>
          <w:tab w:val="num" w:pos="360"/>
        </w:tabs>
        <w:ind w:left="360" w:hanging="360"/>
      </w:pPr>
      <w:rPr>
        <w:rFonts w:hint="default"/>
      </w:rPr>
    </w:lvl>
  </w:abstractNum>
  <w:abstractNum w:abstractNumId="11">
    <w:nsid w:val="4EAD1119"/>
    <w:multiLevelType w:val="hybridMultilevel"/>
    <w:tmpl w:val="12DCC9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2D27BF3"/>
    <w:multiLevelType w:val="multilevel"/>
    <w:tmpl w:val="E4B483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30F2869"/>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618E47D3"/>
    <w:multiLevelType w:val="singleLevel"/>
    <w:tmpl w:val="5F7C8892"/>
    <w:lvl w:ilvl="0">
      <w:start w:val="65"/>
      <w:numFmt w:val="decimal"/>
      <w:lvlText w:val="%1"/>
      <w:lvlJc w:val="left"/>
      <w:pPr>
        <w:tabs>
          <w:tab w:val="num" w:pos="2640"/>
        </w:tabs>
        <w:ind w:left="2640" w:hanging="1320"/>
      </w:pPr>
      <w:rPr>
        <w:rFonts w:hint="default"/>
      </w:rPr>
    </w:lvl>
  </w:abstractNum>
  <w:abstractNum w:abstractNumId="15">
    <w:nsid w:val="685979B0"/>
    <w:multiLevelType w:val="multilevel"/>
    <w:tmpl w:val="3B64BC0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6FCA6C2A"/>
    <w:multiLevelType w:val="multilevel"/>
    <w:tmpl w:val="4A4E0E4A"/>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42B60B5"/>
    <w:multiLevelType w:val="multilevel"/>
    <w:tmpl w:val="AC6C54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797959F2"/>
    <w:multiLevelType w:val="singleLevel"/>
    <w:tmpl w:val="AE8A895C"/>
    <w:lvl w:ilvl="0">
      <w:start w:val="1"/>
      <w:numFmt w:val="decimal"/>
      <w:lvlText w:val="%1."/>
      <w:lvlJc w:val="left"/>
      <w:pPr>
        <w:tabs>
          <w:tab w:val="num" w:pos="600"/>
        </w:tabs>
        <w:ind w:left="600" w:hanging="360"/>
      </w:pPr>
      <w:rPr>
        <w:rFonts w:hint="default"/>
      </w:rPr>
    </w:lvl>
  </w:abstractNum>
  <w:abstractNum w:abstractNumId="19">
    <w:nsid w:val="7ACD5F7D"/>
    <w:multiLevelType w:val="singleLevel"/>
    <w:tmpl w:val="2B608D0C"/>
    <w:lvl w:ilvl="0">
      <w:start w:val="1"/>
      <w:numFmt w:val="decimal"/>
      <w:lvlText w:val="%1."/>
      <w:lvlJc w:val="left"/>
      <w:pPr>
        <w:tabs>
          <w:tab w:val="num" w:pos="600"/>
        </w:tabs>
        <w:ind w:left="600" w:hanging="360"/>
      </w:pPr>
      <w:rPr>
        <w:rFonts w:hint="default"/>
      </w:rPr>
    </w:lvl>
  </w:abstractNum>
  <w:abstractNum w:abstractNumId="20">
    <w:nsid w:val="7C435A10"/>
    <w:multiLevelType w:val="multilevel"/>
    <w:tmpl w:val="E486AA9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6"/>
  </w:num>
  <w:num w:numId="3">
    <w:abstractNumId w:val="20"/>
  </w:num>
  <w:num w:numId="4">
    <w:abstractNumId w:val="15"/>
  </w:num>
  <w:num w:numId="5">
    <w:abstractNumId w:val="16"/>
  </w:num>
  <w:num w:numId="6">
    <w:abstractNumId w:val="12"/>
  </w:num>
  <w:num w:numId="7">
    <w:abstractNumId w:val="1"/>
  </w:num>
  <w:num w:numId="8">
    <w:abstractNumId w:val="19"/>
  </w:num>
  <w:num w:numId="9">
    <w:abstractNumId w:val="10"/>
  </w:num>
  <w:num w:numId="10">
    <w:abstractNumId w:val="7"/>
  </w:num>
  <w:num w:numId="11">
    <w:abstractNumId w:val="13"/>
  </w:num>
  <w:num w:numId="12">
    <w:abstractNumId w:val="18"/>
  </w:num>
  <w:num w:numId="13">
    <w:abstractNumId w:val="8"/>
  </w:num>
  <w:num w:numId="14">
    <w:abstractNumId w:val="3"/>
  </w:num>
  <w:num w:numId="15">
    <w:abstractNumId w:val="14"/>
  </w:num>
  <w:num w:numId="16">
    <w:abstractNumId w:val="9"/>
  </w:num>
  <w:num w:numId="17">
    <w:abstractNumId w:val="2"/>
  </w:num>
  <w:num w:numId="18">
    <w:abstractNumId w:val="5"/>
  </w:num>
  <w:num w:numId="19">
    <w:abstractNumId w:val="4"/>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6B7"/>
    <w:rsid w:val="007D1616"/>
    <w:rsid w:val="009E46B7"/>
    <w:rsid w:val="00FE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15:chartTrackingRefBased/>
  <w15:docId w15:val="{0E20F2F7-FA32-4EE6-B914-D61547DD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character" w:styleId="a4">
    <w:name w:val="Strong"/>
    <w:basedOn w:val="a0"/>
    <w:qFormat/>
    <w:rPr>
      <w:b/>
      <w:bCs/>
    </w:rPr>
  </w:style>
  <w:style w:type="paragraph" w:styleId="20">
    <w:name w:val="Body Text 2"/>
    <w:basedOn w:val="a"/>
    <w:semiHidden/>
    <w:pPr>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7791</Words>
  <Characters>44412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FBI</Company>
  <LinksUpToDate>false</LinksUpToDate>
  <CharactersWithSpaces>52099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dc:creator>
  <cp:keywords/>
  <cp:lastModifiedBy>admin</cp:lastModifiedBy>
  <cp:revision>2</cp:revision>
  <dcterms:created xsi:type="dcterms:W3CDTF">2014-04-27T07:03:00Z</dcterms:created>
  <dcterms:modified xsi:type="dcterms:W3CDTF">2014-04-27T07:03:00Z</dcterms:modified>
</cp:coreProperties>
</file>