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4A7" w:rsidRPr="002F12F5" w:rsidRDefault="00CC04A7">
      <w:pPr>
        <w:pStyle w:val="a3"/>
        <w:rPr>
          <w:szCs w:val="28"/>
          <w:lang w:val="ru-RU"/>
        </w:rPr>
      </w:pPr>
      <w:r w:rsidRPr="002F12F5">
        <w:rPr>
          <w:szCs w:val="28"/>
          <w:lang w:val="ru-RU"/>
        </w:rPr>
        <w:t>Министерство образования и науки Украины</w:t>
      </w:r>
    </w:p>
    <w:p w:rsidR="00CC04A7" w:rsidRPr="002F12F5" w:rsidRDefault="00CC04A7">
      <w:pPr>
        <w:pStyle w:val="a3"/>
        <w:rPr>
          <w:szCs w:val="28"/>
          <w:lang w:val="ru-RU"/>
        </w:rPr>
      </w:pPr>
      <w:r w:rsidRPr="002F12F5">
        <w:rPr>
          <w:szCs w:val="28"/>
          <w:lang w:val="ru-RU"/>
        </w:rPr>
        <w:t>Донецкий национальный технический университет</w:t>
      </w:r>
    </w:p>
    <w:p w:rsidR="00CC04A7" w:rsidRPr="002F12F5" w:rsidRDefault="00CC04A7">
      <w:pPr>
        <w:pStyle w:val="a3"/>
        <w:rPr>
          <w:szCs w:val="28"/>
          <w:lang w:val="ru-RU"/>
        </w:rPr>
      </w:pPr>
    </w:p>
    <w:p w:rsidR="001D6EE2" w:rsidRPr="002F12F5" w:rsidRDefault="001D6EE2" w:rsidP="001D6EE2">
      <w:pPr>
        <w:spacing w:line="288" w:lineRule="auto"/>
        <w:jc w:val="center"/>
        <w:rPr>
          <w:sz w:val="28"/>
          <w:szCs w:val="28"/>
        </w:rPr>
      </w:pPr>
    </w:p>
    <w:p w:rsidR="001D6EE2" w:rsidRPr="002F12F5" w:rsidRDefault="001D6EE2" w:rsidP="001D6EE2">
      <w:pPr>
        <w:spacing w:line="288" w:lineRule="auto"/>
        <w:jc w:val="center"/>
        <w:rPr>
          <w:sz w:val="28"/>
          <w:szCs w:val="28"/>
        </w:rPr>
      </w:pPr>
    </w:p>
    <w:p w:rsidR="001D6EE2" w:rsidRPr="002F12F5" w:rsidRDefault="001D6EE2" w:rsidP="001D6EE2">
      <w:pPr>
        <w:spacing w:line="360" w:lineRule="auto"/>
        <w:jc w:val="right"/>
        <w:rPr>
          <w:sz w:val="28"/>
          <w:szCs w:val="28"/>
        </w:rPr>
      </w:pPr>
      <w:r w:rsidRPr="002F12F5">
        <w:rPr>
          <w:sz w:val="28"/>
          <w:szCs w:val="28"/>
        </w:rPr>
        <w:t>Кафедра «физическое</w:t>
      </w:r>
    </w:p>
    <w:p w:rsidR="001D6EE2" w:rsidRPr="002F12F5" w:rsidRDefault="001D6EE2" w:rsidP="001D6EE2">
      <w:pPr>
        <w:spacing w:line="360" w:lineRule="auto"/>
        <w:jc w:val="right"/>
        <w:rPr>
          <w:sz w:val="28"/>
          <w:szCs w:val="28"/>
        </w:rPr>
      </w:pPr>
      <w:r w:rsidRPr="002F12F5">
        <w:rPr>
          <w:sz w:val="28"/>
          <w:szCs w:val="28"/>
        </w:rPr>
        <w:t>материаловедение»</w:t>
      </w:r>
    </w:p>
    <w:p w:rsidR="00CC04A7" w:rsidRPr="002F12F5" w:rsidRDefault="00CC04A7">
      <w:pPr>
        <w:pStyle w:val="a3"/>
        <w:rPr>
          <w:szCs w:val="28"/>
          <w:lang w:val="ru-RU"/>
        </w:rPr>
      </w:pPr>
    </w:p>
    <w:p w:rsidR="001D6EE2" w:rsidRPr="002F12F5" w:rsidRDefault="001D6EE2">
      <w:pPr>
        <w:pStyle w:val="a3"/>
        <w:rPr>
          <w:szCs w:val="28"/>
          <w:lang w:val="ru-RU"/>
        </w:rPr>
      </w:pPr>
    </w:p>
    <w:p w:rsidR="001D6EE2" w:rsidRPr="002F12F5" w:rsidRDefault="001D6EE2">
      <w:pPr>
        <w:pStyle w:val="a3"/>
        <w:rPr>
          <w:szCs w:val="28"/>
          <w:lang w:val="ru-RU"/>
        </w:rPr>
      </w:pPr>
    </w:p>
    <w:p w:rsidR="001D6EE2" w:rsidRPr="002F12F5" w:rsidRDefault="001D6EE2">
      <w:pPr>
        <w:pStyle w:val="a3"/>
        <w:rPr>
          <w:szCs w:val="28"/>
          <w:lang w:val="ru-RU"/>
        </w:rPr>
      </w:pPr>
    </w:p>
    <w:p w:rsidR="001D6EE2" w:rsidRPr="002F12F5" w:rsidRDefault="001D6EE2">
      <w:pPr>
        <w:pStyle w:val="a3"/>
        <w:rPr>
          <w:szCs w:val="28"/>
          <w:lang w:val="ru-RU"/>
        </w:rPr>
      </w:pPr>
      <w:r w:rsidRPr="002F12F5">
        <w:rPr>
          <w:szCs w:val="28"/>
          <w:lang w:val="ru-RU"/>
        </w:rPr>
        <w:t xml:space="preserve">Индивидуальное задание </w:t>
      </w:r>
    </w:p>
    <w:p w:rsidR="001D6EE2" w:rsidRPr="002F12F5" w:rsidRDefault="001D6EE2">
      <w:pPr>
        <w:pStyle w:val="a3"/>
        <w:rPr>
          <w:szCs w:val="28"/>
          <w:lang w:val="ru-RU"/>
        </w:rPr>
      </w:pPr>
      <w:r w:rsidRPr="002F12F5">
        <w:rPr>
          <w:szCs w:val="28"/>
          <w:lang w:val="ru-RU"/>
        </w:rPr>
        <w:t>по курсу:</w:t>
      </w:r>
    </w:p>
    <w:p w:rsidR="001D6EE2" w:rsidRPr="002F12F5" w:rsidRDefault="001D6EE2">
      <w:pPr>
        <w:pStyle w:val="a3"/>
        <w:rPr>
          <w:szCs w:val="28"/>
          <w:lang w:val="ru-RU"/>
        </w:rPr>
      </w:pPr>
      <w:r w:rsidRPr="002F12F5">
        <w:rPr>
          <w:szCs w:val="28"/>
          <w:lang w:val="ru-RU"/>
        </w:rPr>
        <w:t>«Технологические основы термической обработки»</w:t>
      </w:r>
    </w:p>
    <w:p w:rsidR="001D6EE2" w:rsidRPr="002F12F5" w:rsidRDefault="001D6EE2">
      <w:pPr>
        <w:pStyle w:val="a3"/>
        <w:rPr>
          <w:szCs w:val="28"/>
          <w:lang w:val="ru-RU"/>
        </w:rPr>
      </w:pPr>
      <w:r w:rsidRPr="002F12F5">
        <w:rPr>
          <w:szCs w:val="28"/>
          <w:lang w:val="ru-RU"/>
        </w:rPr>
        <w:t>на тему:</w:t>
      </w:r>
    </w:p>
    <w:p w:rsidR="001D6EE2" w:rsidRPr="002F12F5" w:rsidRDefault="001D6EE2">
      <w:pPr>
        <w:pStyle w:val="a3"/>
        <w:rPr>
          <w:szCs w:val="28"/>
          <w:lang w:val="ru-RU"/>
        </w:rPr>
      </w:pPr>
      <w:r w:rsidRPr="002F12F5">
        <w:rPr>
          <w:szCs w:val="28"/>
          <w:lang w:val="ru-RU"/>
        </w:rPr>
        <w:t>«Разработка технологии термической обработки втулки</w:t>
      </w:r>
      <w:r w:rsidR="00884D22">
        <w:rPr>
          <w:szCs w:val="28"/>
          <w:lang w:val="ru-RU"/>
        </w:rPr>
        <w:t xml:space="preserve"> из стали 45</w:t>
      </w:r>
      <w:r w:rsidRPr="002F12F5">
        <w:rPr>
          <w:szCs w:val="28"/>
          <w:lang w:val="ru-RU"/>
        </w:rPr>
        <w:t>»</w:t>
      </w:r>
    </w:p>
    <w:p w:rsidR="00CC04A7" w:rsidRPr="002F12F5" w:rsidRDefault="00CC04A7">
      <w:pPr>
        <w:pStyle w:val="a3"/>
        <w:rPr>
          <w:szCs w:val="28"/>
          <w:lang w:val="ru-RU"/>
        </w:rPr>
      </w:pPr>
    </w:p>
    <w:p w:rsidR="001D6EE2" w:rsidRPr="002F12F5" w:rsidRDefault="001D6EE2">
      <w:pPr>
        <w:pStyle w:val="a3"/>
        <w:rPr>
          <w:szCs w:val="28"/>
          <w:lang w:val="ru-RU"/>
        </w:rPr>
      </w:pPr>
    </w:p>
    <w:p w:rsidR="001D6EE2" w:rsidRPr="002F12F5" w:rsidRDefault="001D6EE2">
      <w:pPr>
        <w:pStyle w:val="a3"/>
        <w:rPr>
          <w:szCs w:val="28"/>
          <w:lang w:val="ru-RU"/>
        </w:rPr>
      </w:pPr>
    </w:p>
    <w:p w:rsidR="001D6EE2" w:rsidRPr="002F12F5" w:rsidRDefault="00F307AB">
      <w:pPr>
        <w:pStyle w:val="a3"/>
        <w:rPr>
          <w:szCs w:val="28"/>
          <w:lang w:val="ru-RU"/>
        </w:rPr>
      </w:pPr>
      <w:r>
        <w:rPr>
          <w:noProof/>
          <w:szCs w:val="28"/>
        </w:rPr>
        <w:pict>
          <v:group id="_x0000_s1026" style="position:absolute;left:0;text-align:left;margin-left:3in;margin-top:18.85pt;width:55pt;height:40.25pt;z-index:251657728" coordorigin="6558,14274" coordsize="1960,1440">
            <v:shape id="_x0000_s1027" style="position:absolute;left:6698;top:14274;width:780;height:1440" coordsize="780,1440" path="m,540c40,675,80,810,120,720,160,630,220,,240,v20,,-60,720,,720c300,720,580,,600,,620,,340,600,360,720v20,120,300,60,360,c780,660,740,420,720,360v-20,-60,-80,-30,-120,c560,390,500,480,480,540v-20,60,-20,150,,180c500,750,560,720,600,720v40,,100,60,120,c740,660,720,390,720,360v,-30,,30,,180c720,690,720,1110,720,1260v,150,,150,,180e" filled="f">
              <v:path arrowok="t"/>
            </v:shape>
            <v:shape id="_x0000_s1028" style="position:absolute;left:6558;top:14454;width:1280;height:1260" coordsize="1280,1260" path="m860,1260c830,810,800,360,860,180v60,-180,300,-60,360,c1280,240,1280,480,1220,540v-60,60,-180,,-360,c680,540,280,540,140,540v-140,,-120,,-120,c20,540,120,540,140,540e" filled="f">
              <v:path arrowok="t"/>
            </v:shape>
            <v:shape id="_x0000_s1029" style="position:absolute;left:6578;top:14994;width:1940;height:1" coordsize="1940,1" path="m,c710,,1420,,1680,v260,,-100,,-120,e" filled="f">
              <v:path arrowok="t"/>
            </v:shape>
          </v:group>
        </w:pict>
      </w:r>
    </w:p>
    <w:p w:rsidR="001D6EE2" w:rsidRPr="002F12F5" w:rsidRDefault="001D6EE2" w:rsidP="001D6EE2">
      <w:pPr>
        <w:spacing w:line="360" w:lineRule="auto"/>
        <w:ind w:firstLine="374"/>
        <w:jc w:val="right"/>
        <w:rPr>
          <w:sz w:val="28"/>
          <w:szCs w:val="28"/>
        </w:rPr>
      </w:pPr>
      <w:r w:rsidRPr="002F12F5">
        <w:rPr>
          <w:sz w:val="28"/>
          <w:szCs w:val="28"/>
        </w:rPr>
        <w:t xml:space="preserve">Выполнил                                                                        ст. гр. ПМ-04 </w:t>
      </w:r>
    </w:p>
    <w:p w:rsidR="001D6EE2" w:rsidRPr="002F12F5" w:rsidRDefault="001D6EE2" w:rsidP="001D6EE2">
      <w:pPr>
        <w:spacing w:line="360" w:lineRule="auto"/>
        <w:ind w:firstLine="374"/>
        <w:jc w:val="right"/>
        <w:rPr>
          <w:sz w:val="28"/>
          <w:szCs w:val="28"/>
        </w:rPr>
      </w:pPr>
      <w:r w:rsidRPr="002F12F5">
        <w:rPr>
          <w:sz w:val="28"/>
          <w:szCs w:val="28"/>
        </w:rPr>
        <w:t>Мармур М.К.</w:t>
      </w:r>
    </w:p>
    <w:p w:rsidR="001D6EE2" w:rsidRPr="002F12F5" w:rsidRDefault="001D6EE2" w:rsidP="001D6EE2">
      <w:pPr>
        <w:spacing w:line="360" w:lineRule="auto"/>
        <w:ind w:firstLine="374"/>
        <w:jc w:val="right"/>
        <w:rPr>
          <w:sz w:val="28"/>
          <w:szCs w:val="28"/>
        </w:rPr>
      </w:pPr>
    </w:p>
    <w:p w:rsidR="001D6EE2" w:rsidRPr="002F12F5" w:rsidRDefault="001D6EE2" w:rsidP="001D6EE2">
      <w:pPr>
        <w:spacing w:line="360" w:lineRule="auto"/>
        <w:ind w:firstLine="374"/>
        <w:jc w:val="right"/>
        <w:rPr>
          <w:sz w:val="28"/>
          <w:szCs w:val="28"/>
        </w:rPr>
      </w:pPr>
      <w:r w:rsidRPr="002F12F5">
        <w:rPr>
          <w:sz w:val="28"/>
          <w:szCs w:val="28"/>
        </w:rPr>
        <w:t>Проверил                                                                                    доцент</w:t>
      </w:r>
    </w:p>
    <w:p w:rsidR="001D6EE2" w:rsidRPr="002F12F5" w:rsidRDefault="001D6EE2" w:rsidP="001D6EE2">
      <w:pPr>
        <w:spacing w:line="360" w:lineRule="auto"/>
        <w:ind w:firstLine="374"/>
        <w:jc w:val="right"/>
        <w:rPr>
          <w:sz w:val="28"/>
          <w:szCs w:val="28"/>
        </w:rPr>
      </w:pPr>
      <w:r w:rsidRPr="002F12F5">
        <w:rPr>
          <w:sz w:val="28"/>
          <w:szCs w:val="28"/>
        </w:rPr>
        <w:t>Егоров Н. Т.</w:t>
      </w:r>
    </w:p>
    <w:p w:rsidR="001D6EE2" w:rsidRPr="002F12F5" w:rsidRDefault="001D6EE2">
      <w:pPr>
        <w:pStyle w:val="a3"/>
        <w:rPr>
          <w:szCs w:val="28"/>
          <w:lang w:val="ru-RU"/>
        </w:rPr>
      </w:pPr>
    </w:p>
    <w:p w:rsidR="001D6EE2" w:rsidRPr="002F12F5" w:rsidRDefault="001D6EE2">
      <w:pPr>
        <w:pStyle w:val="a3"/>
        <w:rPr>
          <w:szCs w:val="28"/>
          <w:lang w:val="ru-RU"/>
        </w:rPr>
      </w:pPr>
    </w:p>
    <w:p w:rsidR="001D6EE2" w:rsidRPr="002F12F5" w:rsidRDefault="001D6EE2">
      <w:pPr>
        <w:pStyle w:val="a3"/>
        <w:rPr>
          <w:szCs w:val="28"/>
          <w:lang w:val="ru-RU"/>
        </w:rPr>
      </w:pPr>
    </w:p>
    <w:p w:rsidR="001D6EE2" w:rsidRPr="002F12F5" w:rsidRDefault="001D6EE2">
      <w:pPr>
        <w:pStyle w:val="a3"/>
        <w:rPr>
          <w:szCs w:val="28"/>
          <w:lang w:val="ru-RU"/>
        </w:rPr>
      </w:pPr>
    </w:p>
    <w:p w:rsidR="001D6EE2" w:rsidRPr="002F12F5" w:rsidRDefault="001D6EE2">
      <w:pPr>
        <w:pStyle w:val="a3"/>
        <w:rPr>
          <w:szCs w:val="28"/>
          <w:lang w:val="ru-RU"/>
        </w:rPr>
      </w:pPr>
      <w:r w:rsidRPr="002F12F5">
        <w:rPr>
          <w:szCs w:val="28"/>
          <w:lang w:val="ru-RU"/>
        </w:rPr>
        <w:t>Донецк 2008</w:t>
      </w:r>
    </w:p>
    <w:p w:rsidR="00702764" w:rsidRPr="002F12F5" w:rsidRDefault="00CC04A7">
      <w:pPr>
        <w:pStyle w:val="a3"/>
        <w:rPr>
          <w:szCs w:val="28"/>
          <w:lang w:val="ru-RU"/>
        </w:rPr>
      </w:pPr>
      <w:r w:rsidRPr="002F12F5">
        <w:rPr>
          <w:szCs w:val="28"/>
          <w:lang w:val="ru-RU"/>
        </w:rPr>
        <w:br w:type="page"/>
      </w:r>
      <w:r w:rsidRPr="002F12F5">
        <w:rPr>
          <w:szCs w:val="28"/>
          <w:lang w:val="ru-RU"/>
        </w:rPr>
        <w:br w:type="page"/>
      </w:r>
      <w:r w:rsidR="00702764" w:rsidRPr="002F12F5">
        <w:rPr>
          <w:szCs w:val="28"/>
          <w:lang w:val="ru-RU"/>
        </w:rPr>
        <w:t>СОДЕРЖАНИЕ</w:t>
      </w:r>
    </w:p>
    <w:p w:rsidR="00702764" w:rsidRPr="002F12F5" w:rsidRDefault="00702764">
      <w:pPr>
        <w:pStyle w:val="a3"/>
        <w:rPr>
          <w:szCs w:val="28"/>
          <w:lang w:val="ru-RU"/>
        </w:rPr>
      </w:pPr>
    </w:p>
    <w:p w:rsidR="00702764" w:rsidRPr="00BD7268" w:rsidRDefault="00702764" w:rsidP="00702764">
      <w:pPr>
        <w:pStyle w:val="a3"/>
        <w:ind w:firstLine="720"/>
        <w:rPr>
          <w:szCs w:val="28"/>
          <w:lang w:val="ru-RU"/>
        </w:rPr>
      </w:pPr>
      <w:r w:rsidRPr="00BD7268">
        <w:rPr>
          <w:szCs w:val="28"/>
          <w:lang w:val="ru-RU"/>
        </w:rPr>
        <w:t>ВВЕДЕНИЕ ……………………………………………………………… 4</w:t>
      </w:r>
    </w:p>
    <w:p w:rsidR="000E74AE" w:rsidRPr="00BD7268" w:rsidRDefault="000E74AE" w:rsidP="009438C4">
      <w:pPr>
        <w:pStyle w:val="a3"/>
        <w:tabs>
          <w:tab w:val="left" w:pos="9360"/>
        </w:tabs>
        <w:ind w:left="1080" w:right="-5" w:hanging="360"/>
        <w:jc w:val="both"/>
        <w:rPr>
          <w:szCs w:val="28"/>
          <w:lang w:val="ru-RU"/>
        </w:rPr>
      </w:pPr>
      <w:r w:rsidRPr="00BD7268">
        <w:rPr>
          <w:szCs w:val="28"/>
          <w:lang w:val="ru-RU"/>
        </w:rPr>
        <w:t xml:space="preserve">1 Описание условий работы втулки и предъявляемых к ней                           </w:t>
      </w:r>
      <w:r w:rsidR="009438C4" w:rsidRPr="00BD7268">
        <w:rPr>
          <w:szCs w:val="28"/>
          <w:lang w:val="ru-RU"/>
        </w:rPr>
        <w:t xml:space="preserve">     </w:t>
      </w:r>
      <w:r w:rsidRPr="00BD7268">
        <w:rPr>
          <w:szCs w:val="28"/>
          <w:lang w:val="ru-RU"/>
        </w:rPr>
        <w:t>тре</w:t>
      </w:r>
      <w:r w:rsidR="009438C4" w:rsidRPr="00BD7268">
        <w:rPr>
          <w:szCs w:val="28"/>
          <w:lang w:val="ru-RU"/>
        </w:rPr>
        <w:t>бований …</w:t>
      </w:r>
      <w:r w:rsidRPr="00BD7268">
        <w:rPr>
          <w:szCs w:val="28"/>
          <w:lang w:val="ru-RU"/>
        </w:rPr>
        <w:t>………………………………………………</w:t>
      </w:r>
      <w:r w:rsidR="00021E24" w:rsidRPr="00BD7268">
        <w:rPr>
          <w:szCs w:val="28"/>
          <w:lang w:val="ru-RU"/>
        </w:rPr>
        <w:t>.........</w:t>
      </w:r>
      <w:r w:rsidRPr="00BD7268">
        <w:rPr>
          <w:szCs w:val="28"/>
          <w:lang w:val="ru-RU"/>
        </w:rPr>
        <w:t>……. 5</w:t>
      </w:r>
    </w:p>
    <w:p w:rsidR="000E74AE" w:rsidRPr="00BD7268" w:rsidRDefault="000E74AE" w:rsidP="000E74AE">
      <w:pPr>
        <w:pStyle w:val="a3"/>
        <w:ind w:firstLine="720"/>
        <w:jc w:val="both"/>
        <w:rPr>
          <w:szCs w:val="28"/>
          <w:lang w:val="ru-RU"/>
        </w:rPr>
      </w:pPr>
      <w:r w:rsidRPr="00BD7268">
        <w:rPr>
          <w:szCs w:val="28"/>
          <w:lang w:val="ru-RU"/>
        </w:rPr>
        <w:t>2 Выбор и обоснование марки стали ………………………………….… 7</w:t>
      </w:r>
    </w:p>
    <w:p w:rsidR="000E74AE" w:rsidRPr="00BD7268" w:rsidRDefault="000E74AE" w:rsidP="000E74AE">
      <w:pPr>
        <w:pStyle w:val="a3"/>
        <w:ind w:firstLine="720"/>
        <w:jc w:val="both"/>
        <w:rPr>
          <w:szCs w:val="28"/>
          <w:lang w:val="ru-RU"/>
        </w:rPr>
      </w:pPr>
      <w:r w:rsidRPr="00BD7268">
        <w:rPr>
          <w:szCs w:val="28"/>
          <w:lang w:val="ru-RU"/>
        </w:rPr>
        <w:t>3 Разработка технологии те</w:t>
      </w:r>
      <w:r w:rsidR="00021E24" w:rsidRPr="00BD7268">
        <w:rPr>
          <w:szCs w:val="28"/>
          <w:lang w:val="ru-RU"/>
        </w:rPr>
        <w:t>р</w:t>
      </w:r>
      <w:r w:rsidRPr="00BD7268">
        <w:rPr>
          <w:szCs w:val="28"/>
          <w:lang w:val="ru-RU"/>
        </w:rPr>
        <w:t>мической обработки втулки</w:t>
      </w:r>
      <w:r w:rsidR="00BD7268">
        <w:rPr>
          <w:szCs w:val="28"/>
          <w:lang w:val="ru-RU"/>
        </w:rPr>
        <w:t xml:space="preserve"> …………..</w:t>
      </w:r>
      <w:r w:rsidR="00021E24" w:rsidRPr="00BD7268">
        <w:rPr>
          <w:szCs w:val="28"/>
          <w:lang w:val="ru-RU"/>
        </w:rPr>
        <w:t xml:space="preserve">.. </w:t>
      </w:r>
      <w:r w:rsidR="00BD7268">
        <w:rPr>
          <w:szCs w:val="28"/>
          <w:lang w:val="ru-RU"/>
        </w:rPr>
        <w:t>10</w:t>
      </w:r>
    </w:p>
    <w:p w:rsidR="000E74AE" w:rsidRPr="00BD7268" w:rsidRDefault="00021E24" w:rsidP="000E74AE">
      <w:pPr>
        <w:pStyle w:val="a3"/>
        <w:ind w:firstLine="720"/>
        <w:jc w:val="both"/>
        <w:rPr>
          <w:szCs w:val="28"/>
          <w:lang w:val="ru-RU"/>
        </w:rPr>
      </w:pPr>
      <w:r w:rsidRPr="00BD7268">
        <w:rPr>
          <w:szCs w:val="28"/>
          <w:lang w:val="ru-RU"/>
        </w:rPr>
        <w:t>4 Контроль качества …………………………………………………….. 1</w:t>
      </w:r>
      <w:r w:rsidR="00366FF5" w:rsidRPr="00BD7268">
        <w:rPr>
          <w:szCs w:val="28"/>
          <w:lang w:val="ru-RU"/>
        </w:rPr>
        <w:t>3</w:t>
      </w:r>
    </w:p>
    <w:p w:rsidR="00021E24" w:rsidRPr="00BD7268" w:rsidRDefault="00021E24" w:rsidP="00021E24">
      <w:pPr>
        <w:pStyle w:val="a3"/>
        <w:ind w:firstLine="720"/>
        <w:jc w:val="both"/>
        <w:rPr>
          <w:szCs w:val="28"/>
          <w:lang w:val="ru-RU"/>
        </w:rPr>
      </w:pPr>
      <w:r w:rsidRPr="00BD7268">
        <w:rPr>
          <w:szCs w:val="28"/>
        </w:rPr>
        <w:t>ЗАКЛЮЧЕНИЕ</w:t>
      </w:r>
      <w:r w:rsidRPr="00BD7268">
        <w:rPr>
          <w:szCs w:val="28"/>
          <w:lang w:val="ru-RU"/>
        </w:rPr>
        <w:t xml:space="preserve"> …………………………………………………………. 1</w:t>
      </w:r>
      <w:r w:rsidR="00366FF5" w:rsidRPr="00BD7268">
        <w:rPr>
          <w:szCs w:val="28"/>
          <w:lang w:val="ru-RU"/>
        </w:rPr>
        <w:t>5</w:t>
      </w:r>
    </w:p>
    <w:p w:rsidR="00021E24" w:rsidRPr="00BD7268" w:rsidRDefault="00021E24" w:rsidP="00021E24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BD7268">
        <w:rPr>
          <w:sz w:val="28"/>
          <w:szCs w:val="28"/>
          <w:lang w:val="uk-UA"/>
        </w:rPr>
        <w:t>СПИСОК ЛИТЕРАТУРЫ ......................................................................... 1</w:t>
      </w:r>
      <w:r w:rsidR="00366FF5" w:rsidRPr="00BD7268">
        <w:rPr>
          <w:sz w:val="28"/>
          <w:szCs w:val="28"/>
          <w:lang w:val="uk-UA"/>
        </w:rPr>
        <w:t>6</w:t>
      </w:r>
    </w:p>
    <w:p w:rsidR="00702764" w:rsidRPr="002F12F5" w:rsidRDefault="00702764" w:rsidP="00702764">
      <w:pPr>
        <w:pStyle w:val="a3"/>
        <w:ind w:firstLine="720"/>
        <w:rPr>
          <w:szCs w:val="28"/>
          <w:lang w:val="ru-RU"/>
        </w:rPr>
      </w:pPr>
    </w:p>
    <w:p w:rsidR="000D487B" w:rsidRPr="002F12F5" w:rsidRDefault="00702764">
      <w:pPr>
        <w:pStyle w:val="a3"/>
        <w:rPr>
          <w:szCs w:val="28"/>
        </w:rPr>
      </w:pPr>
      <w:r w:rsidRPr="002F12F5">
        <w:rPr>
          <w:szCs w:val="28"/>
        </w:rPr>
        <w:br w:type="page"/>
      </w:r>
      <w:r w:rsidR="000D487B" w:rsidRPr="002F12F5">
        <w:rPr>
          <w:szCs w:val="28"/>
        </w:rPr>
        <w:t>ВВЕДЕНИЕ</w:t>
      </w:r>
    </w:p>
    <w:p w:rsidR="000D487B" w:rsidRPr="002F12F5" w:rsidRDefault="000D487B">
      <w:pPr>
        <w:spacing w:line="360" w:lineRule="auto"/>
        <w:jc w:val="center"/>
        <w:rPr>
          <w:sz w:val="28"/>
          <w:szCs w:val="28"/>
          <w:lang w:val="uk-UA"/>
        </w:rPr>
      </w:pPr>
    </w:p>
    <w:p w:rsidR="000D487B" w:rsidRPr="002F12F5" w:rsidRDefault="000D487B">
      <w:pPr>
        <w:spacing w:line="360" w:lineRule="auto"/>
        <w:ind w:firstLine="720"/>
        <w:jc w:val="both"/>
        <w:rPr>
          <w:sz w:val="28"/>
          <w:szCs w:val="28"/>
        </w:rPr>
      </w:pPr>
      <w:r w:rsidRPr="002F12F5">
        <w:rPr>
          <w:sz w:val="28"/>
          <w:szCs w:val="28"/>
          <w:lang w:val="uk-UA"/>
        </w:rPr>
        <w:t xml:space="preserve">Термическая обработка – </w:t>
      </w:r>
      <w:r w:rsidRPr="002F12F5">
        <w:rPr>
          <w:sz w:val="28"/>
          <w:szCs w:val="28"/>
        </w:rPr>
        <w:t>это одна из важнейших этапов производства проката, инструментов, деталей машин и стальных изделий.</w:t>
      </w:r>
    </w:p>
    <w:p w:rsidR="000D487B" w:rsidRPr="002F12F5" w:rsidRDefault="000D487B">
      <w:pPr>
        <w:spacing w:line="360" w:lineRule="auto"/>
        <w:ind w:firstLine="720"/>
        <w:jc w:val="both"/>
        <w:rPr>
          <w:sz w:val="28"/>
          <w:szCs w:val="28"/>
        </w:rPr>
      </w:pPr>
      <w:r w:rsidRPr="002F12F5">
        <w:rPr>
          <w:sz w:val="28"/>
          <w:szCs w:val="28"/>
        </w:rPr>
        <w:t>Так с помощью т</w:t>
      </w:r>
      <w:r w:rsidR="00436400">
        <w:rPr>
          <w:sz w:val="28"/>
          <w:szCs w:val="28"/>
          <w:lang w:val="uk-UA"/>
        </w:rPr>
        <w:t>ермической</w:t>
      </w:r>
      <w:r w:rsidRPr="002F12F5">
        <w:rPr>
          <w:sz w:val="28"/>
          <w:szCs w:val="28"/>
          <w:lang w:val="uk-UA"/>
        </w:rPr>
        <w:t xml:space="preserve"> обработки </w:t>
      </w:r>
      <w:r w:rsidRPr="002F12F5">
        <w:rPr>
          <w:sz w:val="28"/>
          <w:szCs w:val="28"/>
        </w:rPr>
        <w:t xml:space="preserve">можно добиться требуемых свойств исследуемой втулки относительно дешёвым способом, при этом можно обойтись (либо существенно снизить) легированием дорогостоящими элементами, и понизить её стоимость благодаря уменьшению массы изделия. В ряде случаев не обязательно получить комплекс свойств по всему сечению, достаточно применить термическую обработку к поверхностным слоям втулки и получить требуемые свойства, не в ущерб эксплуатационным характеристикам. </w:t>
      </w:r>
    </w:p>
    <w:p w:rsidR="000D487B" w:rsidRPr="002F12F5" w:rsidRDefault="000D487B">
      <w:pPr>
        <w:spacing w:line="360" w:lineRule="auto"/>
        <w:ind w:firstLine="720"/>
        <w:jc w:val="both"/>
        <w:rPr>
          <w:sz w:val="28"/>
          <w:szCs w:val="28"/>
        </w:rPr>
      </w:pPr>
      <w:r w:rsidRPr="002F12F5">
        <w:rPr>
          <w:sz w:val="28"/>
          <w:szCs w:val="28"/>
        </w:rPr>
        <w:t>Целью данной работы является разработка те</w:t>
      </w:r>
      <w:r w:rsidR="00884D22">
        <w:rPr>
          <w:sz w:val="28"/>
          <w:szCs w:val="28"/>
        </w:rPr>
        <w:t>хнолог</w:t>
      </w:r>
      <w:r w:rsidRPr="002F12F5">
        <w:rPr>
          <w:sz w:val="28"/>
          <w:szCs w:val="28"/>
        </w:rPr>
        <w:t xml:space="preserve">ии термической обработки </w:t>
      </w:r>
      <w:r w:rsidR="0095754D" w:rsidRPr="002F12F5">
        <w:rPr>
          <w:sz w:val="28"/>
          <w:szCs w:val="28"/>
        </w:rPr>
        <w:t xml:space="preserve">для </w:t>
      </w:r>
      <w:r w:rsidRPr="002F12F5">
        <w:rPr>
          <w:sz w:val="28"/>
          <w:szCs w:val="28"/>
        </w:rPr>
        <w:t xml:space="preserve">втулки токарного станка. Исследуемая втулка, предназначенная для </w:t>
      </w:r>
      <w:r w:rsidR="00884D22">
        <w:rPr>
          <w:sz w:val="28"/>
          <w:szCs w:val="28"/>
        </w:rPr>
        <w:t>уменьшения коэффициента</w:t>
      </w:r>
      <w:r w:rsidRPr="002F12F5">
        <w:rPr>
          <w:sz w:val="28"/>
          <w:szCs w:val="28"/>
        </w:rPr>
        <w:t xml:space="preserve"> трения на рабочем валу двигателя токарного станка. Двигатель сконструирован так, что установить подшипники на валу нельзя, поэтому для уменьшения</w:t>
      </w:r>
      <w:r w:rsidR="00436400">
        <w:rPr>
          <w:sz w:val="28"/>
          <w:szCs w:val="28"/>
        </w:rPr>
        <w:t xml:space="preserve"> коэффициента</w:t>
      </w:r>
      <w:r w:rsidRPr="002F12F5">
        <w:rPr>
          <w:sz w:val="28"/>
          <w:szCs w:val="28"/>
        </w:rPr>
        <w:t xml:space="preserve"> трения качения</w:t>
      </w:r>
      <w:r w:rsidR="00436400">
        <w:rPr>
          <w:sz w:val="28"/>
          <w:szCs w:val="28"/>
        </w:rPr>
        <w:t xml:space="preserve"> и предотвращения износа вала</w:t>
      </w:r>
      <w:r w:rsidRPr="002F12F5">
        <w:rPr>
          <w:sz w:val="28"/>
          <w:szCs w:val="28"/>
        </w:rPr>
        <w:t xml:space="preserve"> применяют только втулки. При этом втулка должна иметь </w:t>
      </w:r>
      <w:r w:rsidR="00436400">
        <w:rPr>
          <w:sz w:val="28"/>
          <w:szCs w:val="28"/>
        </w:rPr>
        <w:t>достаточно</w:t>
      </w:r>
      <w:r w:rsidRPr="002F12F5">
        <w:rPr>
          <w:sz w:val="28"/>
          <w:szCs w:val="28"/>
        </w:rPr>
        <w:t xml:space="preserve">е </w:t>
      </w:r>
      <w:r w:rsidR="00884D22">
        <w:rPr>
          <w:sz w:val="28"/>
          <w:szCs w:val="28"/>
        </w:rPr>
        <w:t>сопротивление</w:t>
      </w:r>
      <w:r w:rsidR="00436400">
        <w:rPr>
          <w:sz w:val="28"/>
          <w:szCs w:val="28"/>
        </w:rPr>
        <w:t xml:space="preserve"> контактному</w:t>
      </w:r>
      <w:r w:rsidR="00884D22">
        <w:rPr>
          <w:sz w:val="28"/>
          <w:szCs w:val="28"/>
        </w:rPr>
        <w:t xml:space="preserve"> износу, </w:t>
      </w:r>
      <w:r w:rsidRPr="002F12F5">
        <w:rPr>
          <w:sz w:val="28"/>
          <w:szCs w:val="28"/>
        </w:rPr>
        <w:t>высокую конструктивную прочность</w:t>
      </w:r>
      <w:r w:rsidR="00884D22">
        <w:rPr>
          <w:sz w:val="28"/>
          <w:szCs w:val="28"/>
        </w:rPr>
        <w:t xml:space="preserve"> и стойкость при кручении</w:t>
      </w:r>
      <w:r w:rsidRPr="002F12F5">
        <w:rPr>
          <w:sz w:val="28"/>
          <w:szCs w:val="28"/>
        </w:rPr>
        <w:t xml:space="preserve">. Требуемый комплекс свойств можно получить разными путями: деформационно-термической обработкой, </w:t>
      </w:r>
      <w:r w:rsidR="00884D22">
        <w:rPr>
          <w:sz w:val="28"/>
          <w:szCs w:val="28"/>
        </w:rPr>
        <w:t>о</w:t>
      </w:r>
      <w:r w:rsidRPr="002F12F5">
        <w:rPr>
          <w:sz w:val="28"/>
          <w:szCs w:val="28"/>
        </w:rPr>
        <w:t>бработкой металла давлением (вытяжкой, волочением), применением композиционных материалов и т. д. Но самым эффективным целесообразным и простым способом обработки втулки является термическая обработка.</w:t>
      </w:r>
    </w:p>
    <w:p w:rsidR="006D6D78" w:rsidRPr="002F12F5" w:rsidRDefault="000D487B">
      <w:pPr>
        <w:spacing w:line="360" w:lineRule="auto"/>
        <w:ind w:firstLine="720"/>
        <w:jc w:val="both"/>
        <w:rPr>
          <w:sz w:val="28"/>
          <w:szCs w:val="28"/>
        </w:rPr>
      </w:pPr>
      <w:r w:rsidRPr="002F12F5">
        <w:rPr>
          <w:sz w:val="28"/>
          <w:szCs w:val="28"/>
        </w:rPr>
        <w:t>Эффективность этого процесса во многом зависти от режимов и параметров термической обработки. Именно поэтому разработка технологии термической обработки втулки является важной задачей производственного процесса в целом.</w:t>
      </w:r>
    </w:p>
    <w:p w:rsidR="006D6D78" w:rsidRPr="002F12F5" w:rsidRDefault="006D6D78" w:rsidP="006D6D78">
      <w:pPr>
        <w:spacing w:line="360" w:lineRule="auto"/>
        <w:ind w:firstLine="720"/>
        <w:jc w:val="center"/>
        <w:rPr>
          <w:sz w:val="28"/>
          <w:szCs w:val="28"/>
        </w:rPr>
      </w:pPr>
      <w:r w:rsidRPr="002F12F5">
        <w:rPr>
          <w:sz w:val="28"/>
          <w:szCs w:val="28"/>
        </w:rPr>
        <w:br w:type="page"/>
        <w:t>1 ОПИСАНИЕ УСЛОВИЙ РАБОТЫ ВТУЛКТИ И</w:t>
      </w:r>
    </w:p>
    <w:p w:rsidR="006D6D78" w:rsidRPr="002F12F5" w:rsidRDefault="006D6D78" w:rsidP="006D6D78">
      <w:pPr>
        <w:spacing w:line="360" w:lineRule="auto"/>
        <w:ind w:firstLine="720"/>
        <w:jc w:val="center"/>
        <w:rPr>
          <w:sz w:val="28"/>
          <w:szCs w:val="28"/>
        </w:rPr>
      </w:pPr>
      <w:r w:rsidRPr="002F12F5">
        <w:rPr>
          <w:sz w:val="28"/>
          <w:szCs w:val="28"/>
        </w:rPr>
        <w:t>ПРЕДЪЯВЛЯЕМЫХ К НЕЙ ТРЕБОВАНИЙ</w:t>
      </w:r>
    </w:p>
    <w:p w:rsidR="006D6D78" w:rsidRPr="002F12F5" w:rsidRDefault="006D6D78" w:rsidP="006D6D78">
      <w:pPr>
        <w:spacing w:line="360" w:lineRule="auto"/>
        <w:ind w:firstLine="720"/>
        <w:jc w:val="center"/>
        <w:rPr>
          <w:sz w:val="28"/>
          <w:szCs w:val="28"/>
        </w:rPr>
      </w:pPr>
    </w:p>
    <w:p w:rsidR="006D6D78" w:rsidRPr="002F12F5" w:rsidRDefault="00436400" w:rsidP="006D6D7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Втулка,</w:t>
      </w:r>
      <w:r w:rsidR="006D6D78" w:rsidRPr="002F12F5">
        <w:rPr>
          <w:sz w:val="28"/>
          <w:szCs w:val="28"/>
        </w:rPr>
        <w:t xml:space="preserve"> котор</w:t>
      </w:r>
      <w:r>
        <w:rPr>
          <w:sz w:val="28"/>
          <w:szCs w:val="28"/>
        </w:rPr>
        <w:t>ая</w:t>
      </w:r>
      <w:r w:rsidR="006D6D78" w:rsidRPr="002F12F5">
        <w:rPr>
          <w:sz w:val="28"/>
          <w:szCs w:val="28"/>
        </w:rPr>
        <w:t xml:space="preserve"> изображён</w:t>
      </w:r>
      <w:r>
        <w:rPr>
          <w:sz w:val="28"/>
          <w:szCs w:val="28"/>
        </w:rPr>
        <w:t>а</w:t>
      </w:r>
      <w:r w:rsidR="006D6D78" w:rsidRPr="002F12F5">
        <w:rPr>
          <w:sz w:val="28"/>
          <w:szCs w:val="28"/>
        </w:rPr>
        <w:t xml:space="preserve"> на рисунке 1.1. предназначена</w:t>
      </w:r>
      <w:r>
        <w:rPr>
          <w:sz w:val="28"/>
          <w:szCs w:val="28"/>
        </w:rPr>
        <w:t xml:space="preserve"> для сниже-</w:t>
      </w:r>
    </w:p>
    <w:p w:rsidR="006D6D78" w:rsidRPr="002F12F5" w:rsidRDefault="006D6D78" w:rsidP="006D6D78">
      <w:pPr>
        <w:spacing w:line="360" w:lineRule="auto"/>
        <w:ind w:firstLine="720"/>
        <w:jc w:val="both"/>
        <w:rPr>
          <w:sz w:val="28"/>
          <w:szCs w:val="28"/>
        </w:rPr>
      </w:pPr>
    </w:p>
    <w:p w:rsidR="006D6D78" w:rsidRPr="002F12F5" w:rsidRDefault="006D6D78" w:rsidP="006D6D78">
      <w:pPr>
        <w:spacing w:line="360" w:lineRule="auto"/>
        <w:ind w:firstLine="720"/>
        <w:jc w:val="both"/>
        <w:rPr>
          <w:sz w:val="28"/>
          <w:szCs w:val="28"/>
        </w:rPr>
      </w:pPr>
    </w:p>
    <w:p w:rsidR="006D6D78" w:rsidRPr="002F12F5" w:rsidRDefault="006D6D78" w:rsidP="006D6D78">
      <w:pPr>
        <w:spacing w:line="360" w:lineRule="auto"/>
        <w:ind w:firstLine="720"/>
        <w:jc w:val="both"/>
        <w:rPr>
          <w:sz w:val="28"/>
          <w:szCs w:val="28"/>
        </w:rPr>
      </w:pPr>
    </w:p>
    <w:p w:rsidR="006D6D78" w:rsidRPr="002F12F5" w:rsidRDefault="006D6D78" w:rsidP="006D6D78">
      <w:pPr>
        <w:spacing w:line="360" w:lineRule="auto"/>
        <w:ind w:firstLine="720"/>
        <w:jc w:val="both"/>
        <w:rPr>
          <w:sz w:val="28"/>
          <w:szCs w:val="28"/>
        </w:rPr>
      </w:pPr>
    </w:p>
    <w:p w:rsidR="006D6D78" w:rsidRPr="002F12F5" w:rsidRDefault="006D6D78" w:rsidP="006D6D78">
      <w:pPr>
        <w:spacing w:line="360" w:lineRule="auto"/>
        <w:ind w:firstLine="720"/>
        <w:jc w:val="both"/>
        <w:rPr>
          <w:sz w:val="28"/>
          <w:szCs w:val="28"/>
        </w:rPr>
      </w:pPr>
    </w:p>
    <w:p w:rsidR="006D6D78" w:rsidRPr="002F12F5" w:rsidRDefault="006D6D78" w:rsidP="006D6D78">
      <w:pPr>
        <w:spacing w:line="360" w:lineRule="auto"/>
        <w:ind w:firstLine="720"/>
        <w:jc w:val="both"/>
        <w:rPr>
          <w:sz w:val="28"/>
          <w:szCs w:val="28"/>
        </w:rPr>
      </w:pPr>
    </w:p>
    <w:p w:rsidR="006D6D78" w:rsidRPr="002F12F5" w:rsidRDefault="006D6D78" w:rsidP="006D6D78">
      <w:pPr>
        <w:spacing w:line="480" w:lineRule="auto"/>
        <w:jc w:val="center"/>
        <w:rPr>
          <w:sz w:val="28"/>
          <w:szCs w:val="28"/>
        </w:rPr>
      </w:pPr>
      <w:r w:rsidRPr="002F12F5">
        <w:rPr>
          <w:sz w:val="28"/>
          <w:szCs w:val="28"/>
        </w:rPr>
        <w:t>Рисунок 1.1 – Эскиз втулки</w:t>
      </w:r>
    </w:p>
    <w:p w:rsidR="006D6D78" w:rsidRPr="002F12F5" w:rsidRDefault="00884D22" w:rsidP="006D6D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ния </w:t>
      </w:r>
      <w:r w:rsidR="00436400">
        <w:rPr>
          <w:sz w:val="28"/>
          <w:szCs w:val="28"/>
        </w:rPr>
        <w:t xml:space="preserve">нагрузок, которые испытывает </w:t>
      </w:r>
      <w:r>
        <w:rPr>
          <w:sz w:val="28"/>
          <w:szCs w:val="28"/>
        </w:rPr>
        <w:t>рабоче</w:t>
      </w:r>
      <w:r w:rsidR="00436400">
        <w:rPr>
          <w:sz w:val="28"/>
          <w:szCs w:val="28"/>
        </w:rPr>
        <w:t>й</w:t>
      </w:r>
      <w:r>
        <w:rPr>
          <w:sz w:val="28"/>
          <w:szCs w:val="28"/>
        </w:rPr>
        <w:t xml:space="preserve"> вал</w:t>
      </w:r>
      <w:r w:rsidR="006D6D78" w:rsidRPr="002F12F5">
        <w:rPr>
          <w:sz w:val="28"/>
          <w:szCs w:val="28"/>
        </w:rPr>
        <w:t>, при работе двигателя токарного станка. При вращении якоря постоянного тока – собственно движущего механизма станка, возника</w:t>
      </w:r>
      <w:r w:rsidR="00436400">
        <w:rPr>
          <w:sz w:val="28"/>
          <w:szCs w:val="28"/>
        </w:rPr>
        <w:t>е</w:t>
      </w:r>
      <w:r w:rsidR="006D6D78" w:rsidRPr="002F12F5">
        <w:rPr>
          <w:sz w:val="28"/>
          <w:szCs w:val="28"/>
        </w:rPr>
        <w:t xml:space="preserve">т </w:t>
      </w:r>
      <w:r w:rsidR="00436400" w:rsidRPr="002F12F5">
        <w:rPr>
          <w:sz w:val="28"/>
          <w:szCs w:val="28"/>
        </w:rPr>
        <w:t>сопротивлени</w:t>
      </w:r>
      <w:r w:rsidR="00436400">
        <w:rPr>
          <w:sz w:val="28"/>
          <w:szCs w:val="28"/>
        </w:rPr>
        <w:t>е, вызванно</w:t>
      </w:r>
      <w:r w:rsidR="006D6D78" w:rsidRPr="002F12F5">
        <w:rPr>
          <w:sz w:val="28"/>
          <w:szCs w:val="28"/>
        </w:rPr>
        <w:t xml:space="preserve">е трением на валу двигателя. </w:t>
      </w:r>
      <w:r w:rsidRPr="002F12F5">
        <w:rPr>
          <w:sz w:val="28"/>
          <w:szCs w:val="28"/>
        </w:rPr>
        <w:t>К тому же данная втулка при эксплуатации испытывает нагрузки на изгиб</w:t>
      </w:r>
      <w:r w:rsidR="00436400">
        <w:rPr>
          <w:sz w:val="28"/>
          <w:szCs w:val="28"/>
        </w:rPr>
        <w:t>, смятие</w:t>
      </w:r>
      <w:r w:rsidRPr="002F12F5">
        <w:rPr>
          <w:sz w:val="28"/>
          <w:szCs w:val="28"/>
        </w:rPr>
        <w:t xml:space="preserve"> и кручение</w:t>
      </w:r>
      <w:r>
        <w:rPr>
          <w:sz w:val="28"/>
          <w:szCs w:val="28"/>
        </w:rPr>
        <w:t>.</w:t>
      </w:r>
      <w:r w:rsidRPr="002F12F5">
        <w:rPr>
          <w:sz w:val="28"/>
          <w:szCs w:val="28"/>
        </w:rPr>
        <w:t xml:space="preserve"> </w:t>
      </w:r>
      <w:r w:rsidR="006D6D78" w:rsidRPr="002F12F5">
        <w:rPr>
          <w:sz w:val="28"/>
          <w:szCs w:val="28"/>
        </w:rPr>
        <w:t>Для снижения</w:t>
      </w:r>
      <w:r w:rsidR="00436400">
        <w:rPr>
          <w:sz w:val="28"/>
          <w:szCs w:val="28"/>
        </w:rPr>
        <w:t xml:space="preserve"> этих нагрузок</w:t>
      </w:r>
      <w:r w:rsidR="006D6D78" w:rsidRPr="002F12F5">
        <w:rPr>
          <w:sz w:val="28"/>
          <w:szCs w:val="28"/>
        </w:rPr>
        <w:t xml:space="preserve"> применяется втулка</w:t>
      </w:r>
      <w:r>
        <w:rPr>
          <w:sz w:val="28"/>
          <w:szCs w:val="28"/>
        </w:rPr>
        <w:t>,</w:t>
      </w:r>
      <w:r w:rsidRPr="00884D2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2F12F5">
        <w:rPr>
          <w:sz w:val="28"/>
          <w:szCs w:val="28"/>
        </w:rPr>
        <w:t xml:space="preserve">наружи </w:t>
      </w:r>
      <w:r>
        <w:rPr>
          <w:sz w:val="28"/>
          <w:szCs w:val="28"/>
        </w:rPr>
        <w:t>он</w:t>
      </w:r>
      <w:r w:rsidRPr="002F12F5">
        <w:rPr>
          <w:sz w:val="28"/>
          <w:szCs w:val="28"/>
        </w:rPr>
        <w:t>а прикрепляется к двигателю станка, а внутри</w:t>
      </w:r>
      <w:r>
        <w:rPr>
          <w:sz w:val="28"/>
          <w:szCs w:val="28"/>
        </w:rPr>
        <w:t xml:space="preserve"> неё</w:t>
      </w:r>
      <w:r w:rsidRPr="00884D22">
        <w:rPr>
          <w:sz w:val="28"/>
          <w:szCs w:val="28"/>
        </w:rPr>
        <w:t xml:space="preserve"> </w:t>
      </w:r>
      <w:r w:rsidRPr="002F12F5">
        <w:rPr>
          <w:sz w:val="28"/>
          <w:szCs w:val="28"/>
        </w:rPr>
        <w:t>вращается, собственно, рабочий вал.</w:t>
      </w:r>
      <w:r>
        <w:rPr>
          <w:sz w:val="28"/>
          <w:szCs w:val="28"/>
        </w:rPr>
        <w:t xml:space="preserve"> </w:t>
      </w:r>
      <w:r w:rsidR="006D6D78" w:rsidRPr="002F12F5">
        <w:rPr>
          <w:sz w:val="28"/>
          <w:szCs w:val="28"/>
        </w:rPr>
        <w:t xml:space="preserve">Чтобы </w:t>
      </w:r>
      <w:r>
        <w:rPr>
          <w:sz w:val="28"/>
          <w:szCs w:val="28"/>
        </w:rPr>
        <w:t>умень</w:t>
      </w:r>
      <w:r w:rsidR="00436400">
        <w:rPr>
          <w:sz w:val="28"/>
          <w:szCs w:val="28"/>
        </w:rPr>
        <w:t>шить трение</w:t>
      </w:r>
      <w:r w:rsidR="006D6D78" w:rsidRPr="002F12F5">
        <w:rPr>
          <w:sz w:val="28"/>
          <w:szCs w:val="28"/>
        </w:rPr>
        <w:t xml:space="preserve"> при работе механиз</w:t>
      </w:r>
      <w:r>
        <w:rPr>
          <w:sz w:val="28"/>
          <w:szCs w:val="28"/>
        </w:rPr>
        <w:t>ма</w:t>
      </w:r>
      <w:r w:rsidR="00DE6C6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D6D78" w:rsidRPr="002F12F5">
        <w:rPr>
          <w:sz w:val="28"/>
          <w:szCs w:val="28"/>
        </w:rPr>
        <w:t>втулк</w:t>
      </w:r>
      <w:r>
        <w:rPr>
          <w:sz w:val="28"/>
          <w:szCs w:val="28"/>
        </w:rPr>
        <w:t xml:space="preserve">а изнутри покрыта смазывающим веществом, </w:t>
      </w:r>
      <w:r w:rsidR="00DE6C61">
        <w:rPr>
          <w:sz w:val="28"/>
          <w:szCs w:val="28"/>
        </w:rPr>
        <w:t>для которого</w:t>
      </w:r>
      <w:r w:rsidR="006D6D78" w:rsidRPr="002F12F5">
        <w:rPr>
          <w:sz w:val="28"/>
          <w:szCs w:val="28"/>
        </w:rPr>
        <w:t xml:space="preserve"> предусмотрены 4 смазочные канавки.</w:t>
      </w:r>
    </w:p>
    <w:p w:rsidR="006D6D78" w:rsidRPr="002F12F5" w:rsidRDefault="006D6D78" w:rsidP="006D6D78">
      <w:pPr>
        <w:spacing w:line="360" w:lineRule="auto"/>
        <w:ind w:firstLine="720"/>
        <w:jc w:val="both"/>
        <w:rPr>
          <w:sz w:val="28"/>
          <w:szCs w:val="28"/>
        </w:rPr>
      </w:pPr>
      <w:r w:rsidRPr="002F12F5">
        <w:rPr>
          <w:sz w:val="28"/>
          <w:szCs w:val="28"/>
        </w:rPr>
        <w:t xml:space="preserve">Таким образом, данная втулка является важной деталью двигателя, так как предотвращает возможные снижения технических показателей токарного станка, и поэтому </w:t>
      </w:r>
      <w:r w:rsidR="00436400">
        <w:rPr>
          <w:sz w:val="28"/>
          <w:szCs w:val="28"/>
        </w:rPr>
        <w:t>она должна соответствовать ряду требований</w:t>
      </w:r>
      <w:r w:rsidRPr="002F12F5">
        <w:rPr>
          <w:sz w:val="28"/>
          <w:szCs w:val="28"/>
        </w:rPr>
        <w:t>.</w:t>
      </w:r>
    </w:p>
    <w:p w:rsidR="006D6D78" w:rsidRPr="002F12F5" w:rsidRDefault="006D6D78" w:rsidP="006D6D78">
      <w:pPr>
        <w:spacing w:line="360" w:lineRule="auto"/>
        <w:ind w:firstLine="720"/>
        <w:jc w:val="both"/>
        <w:rPr>
          <w:sz w:val="28"/>
          <w:szCs w:val="28"/>
        </w:rPr>
      </w:pPr>
      <w:r w:rsidRPr="002F12F5">
        <w:rPr>
          <w:sz w:val="28"/>
          <w:szCs w:val="28"/>
        </w:rPr>
        <w:t>Основными характеристиками втулки являются: высокая</w:t>
      </w:r>
      <w:r w:rsidR="00DE6C61">
        <w:rPr>
          <w:sz w:val="28"/>
          <w:szCs w:val="28"/>
        </w:rPr>
        <w:t xml:space="preserve"> усталостная и</w:t>
      </w:r>
      <w:r w:rsidRPr="002F12F5">
        <w:rPr>
          <w:sz w:val="28"/>
          <w:szCs w:val="28"/>
        </w:rPr>
        <w:t xml:space="preserve"> конструктивная прочность, определяемая оптимальным сочетанием прочности</w:t>
      </w:r>
      <w:r w:rsidR="0037501A">
        <w:rPr>
          <w:sz w:val="28"/>
          <w:szCs w:val="28"/>
        </w:rPr>
        <w:t xml:space="preserve"> и ударной вязкости</w:t>
      </w:r>
      <w:r w:rsidRPr="002F12F5">
        <w:rPr>
          <w:sz w:val="28"/>
          <w:szCs w:val="28"/>
        </w:rPr>
        <w:t>,</w:t>
      </w:r>
      <w:r w:rsidR="0037501A">
        <w:rPr>
          <w:sz w:val="28"/>
          <w:szCs w:val="28"/>
        </w:rPr>
        <w:t xml:space="preserve"> также она должна иметь достаточную </w:t>
      </w:r>
      <w:r w:rsidR="00DE6C61">
        <w:rPr>
          <w:sz w:val="28"/>
          <w:szCs w:val="28"/>
        </w:rPr>
        <w:t>твёрдост</w:t>
      </w:r>
      <w:r w:rsidR="0037501A">
        <w:rPr>
          <w:sz w:val="28"/>
          <w:szCs w:val="28"/>
        </w:rPr>
        <w:t>ь</w:t>
      </w:r>
      <w:r w:rsidR="00DE6C61">
        <w:rPr>
          <w:sz w:val="28"/>
          <w:szCs w:val="28"/>
        </w:rPr>
        <w:t xml:space="preserve"> и износостойкост</w:t>
      </w:r>
      <w:r w:rsidR="0037501A">
        <w:rPr>
          <w:sz w:val="28"/>
          <w:szCs w:val="28"/>
        </w:rPr>
        <w:t>ь</w:t>
      </w:r>
      <w:r w:rsidR="00DE6C61">
        <w:rPr>
          <w:sz w:val="28"/>
          <w:szCs w:val="28"/>
        </w:rPr>
        <w:t>. Н</w:t>
      </w:r>
      <w:r w:rsidRPr="002F12F5">
        <w:rPr>
          <w:sz w:val="28"/>
          <w:szCs w:val="28"/>
        </w:rPr>
        <w:t>еобходи</w:t>
      </w:r>
      <w:r w:rsidR="00DE6C61">
        <w:rPr>
          <w:sz w:val="28"/>
          <w:szCs w:val="28"/>
        </w:rPr>
        <w:t>мыми</w:t>
      </w:r>
      <w:r w:rsidRPr="002F12F5">
        <w:rPr>
          <w:sz w:val="28"/>
          <w:szCs w:val="28"/>
        </w:rPr>
        <w:t xml:space="preserve"> технологически</w:t>
      </w:r>
      <w:r w:rsidR="00DE6C61">
        <w:rPr>
          <w:sz w:val="28"/>
          <w:szCs w:val="28"/>
        </w:rPr>
        <w:t>ми</w:t>
      </w:r>
      <w:r w:rsidRPr="002F12F5">
        <w:rPr>
          <w:sz w:val="28"/>
          <w:szCs w:val="28"/>
        </w:rPr>
        <w:t xml:space="preserve"> свойства</w:t>
      </w:r>
      <w:r w:rsidR="00DE6C61">
        <w:rPr>
          <w:sz w:val="28"/>
          <w:szCs w:val="28"/>
        </w:rPr>
        <w:t xml:space="preserve">ми втулки является </w:t>
      </w:r>
      <w:r w:rsidRPr="002F12F5">
        <w:rPr>
          <w:sz w:val="28"/>
          <w:szCs w:val="28"/>
        </w:rPr>
        <w:t xml:space="preserve">хорошая обрабатываемость резанием, малая склонность к образованию трещин и обезуглероживанию при термообработке; но самое главное – это </w:t>
      </w:r>
      <w:r w:rsidR="0037501A">
        <w:rPr>
          <w:sz w:val="28"/>
          <w:szCs w:val="28"/>
        </w:rPr>
        <w:t>свозная прокаливаемость и постоянство свойств по всему сечению</w:t>
      </w:r>
      <w:r w:rsidRPr="002F12F5">
        <w:rPr>
          <w:sz w:val="28"/>
          <w:szCs w:val="28"/>
        </w:rPr>
        <w:t xml:space="preserve">. Также не следует забывать и то, что к данной втулке должны быть соблюдены требования к поверхности, т. е. </w:t>
      </w:r>
      <w:r w:rsidR="00071AB7" w:rsidRPr="002F12F5">
        <w:rPr>
          <w:sz w:val="28"/>
          <w:szCs w:val="28"/>
        </w:rPr>
        <w:t>наличие окалины</w:t>
      </w:r>
      <w:r w:rsidR="0037501A">
        <w:rPr>
          <w:sz w:val="28"/>
          <w:szCs w:val="28"/>
        </w:rPr>
        <w:t>, трещин, следов короблений</w:t>
      </w:r>
      <w:r w:rsidRPr="002F12F5">
        <w:rPr>
          <w:sz w:val="28"/>
          <w:szCs w:val="28"/>
        </w:rPr>
        <w:t xml:space="preserve"> не допускается.</w:t>
      </w:r>
    </w:p>
    <w:p w:rsidR="006D6D78" w:rsidRPr="000F63BC" w:rsidRDefault="006D6D78" w:rsidP="006D6D78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0F63BC">
        <w:rPr>
          <w:color w:val="000000"/>
          <w:sz w:val="28"/>
          <w:szCs w:val="28"/>
        </w:rPr>
        <w:t>Учитывая всё это</w:t>
      </w:r>
      <w:r w:rsidR="00DE6C61" w:rsidRPr="000F63BC">
        <w:rPr>
          <w:color w:val="000000"/>
          <w:sz w:val="28"/>
          <w:szCs w:val="28"/>
        </w:rPr>
        <w:t>,</w:t>
      </w:r>
      <w:r w:rsidRPr="000F63BC">
        <w:rPr>
          <w:color w:val="000000"/>
          <w:sz w:val="28"/>
          <w:szCs w:val="28"/>
        </w:rPr>
        <w:t xml:space="preserve"> конструкторские исследования показали, необходимо использовать втулку, которая будет обладать следующими свойствами:</w:t>
      </w:r>
    </w:p>
    <w:p w:rsidR="006D6D78" w:rsidRPr="000F63BC" w:rsidRDefault="006D6D78" w:rsidP="006D6D78">
      <w:pPr>
        <w:numPr>
          <w:ilvl w:val="1"/>
          <w:numId w:val="1"/>
        </w:numPr>
        <w:tabs>
          <w:tab w:val="clear" w:pos="2160"/>
        </w:tabs>
        <w:spacing w:line="360" w:lineRule="auto"/>
        <w:ind w:hanging="1440"/>
        <w:jc w:val="both"/>
        <w:rPr>
          <w:color w:val="000000"/>
          <w:sz w:val="28"/>
          <w:szCs w:val="28"/>
        </w:rPr>
      </w:pPr>
      <w:r w:rsidRPr="000F63BC">
        <w:rPr>
          <w:color w:val="000000"/>
          <w:sz w:val="28"/>
          <w:szCs w:val="28"/>
        </w:rPr>
        <w:t>предел текучести – σ</w:t>
      </w:r>
      <w:r w:rsidRPr="000F63BC">
        <w:rPr>
          <w:color w:val="000000"/>
          <w:sz w:val="28"/>
          <w:szCs w:val="28"/>
          <w:vertAlign w:val="subscript"/>
        </w:rPr>
        <w:t>т</w:t>
      </w:r>
      <w:r w:rsidR="00071AB7" w:rsidRPr="000F63BC">
        <w:rPr>
          <w:color w:val="000000"/>
          <w:sz w:val="28"/>
          <w:szCs w:val="28"/>
          <w:vertAlign w:val="subscript"/>
        </w:rPr>
        <w:t xml:space="preserve"> </w:t>
      </w:r>
      <w:r w:rsidR="00B651E1" w:rsidRPr="000F63BC">
        <w:rPr>
          <w:color w:val="000000"/>
          <w:sz w:val="28"/>
          <w:szCs w:val="28"/>
        </w:rPr>
        <w:t>не менее</w:t>
      </w:r>
      <w:r w:rsidR="00071AB7" w:rsidRPr="000F63BC">
        <w:rPr>
          <w:color w:val="000000"/>
          <w:sz w:val="28"/>
          <w:szCs w:val="28"/>
        </w:rPr>
        <w:t xml:space="preserve"> </w:t>
      </w:r>
      <w:r w:rsidR="000F63BC" w:rsidRPr="000F63BC">
        <w:rPr>
          <w:color w:val="000000"/>
          <w:sz w:val="28"/>
          <w:szCs w:val="28"/>
        </w:rPr>
        <w:t>57</w:t>
      </w:r>
      <w:r w:rsidR="00B651E1" w:rsidRPr="000F63BC">
        <w:rPr>
          <w:color w:val="000000"/>
          <w:sz w:val="28"/>
          <w:szCs w:val="28"/>
        </w:rPr>
        <w:t>0-</w:t>
      </w:r>
      <w:r w:rsidR="009A42FA" w:rsidRPr="000F63BC">
        <w:rPr>
          <w:color w:val="000000"/>
          <w:sz w:val="28"/>
          <w:szCs w:val="28"/>
        </w:rPr>
        <w:t>6</w:t>
      </w:r>
      <w:r w:rsidR="000F63BC" w:rsidRPr="000F63BC">
        <w:rPr>
          <w:color w:val="000000"/>
          <w:sz w:val="28"/>
          <w:szCs w:val="28"/>
        </w:rPr>
        <w:t>0</w:t>
      </w:r>
      <w:r w:rsidR="00B651E1" w:rsidRPr="000F63BC">
        <w:rPr>
          <w:color w:val="000000"/>
          <w:sz w:val="28"/>
          <w:szCs w:val="28"/>
        </w:rPr>
        <w:t>0</w:t>
      </w:r>
      <w:r w:rsidRPr="000F63BC">
        <w:rPr>
          <w:color w:val="000000"/>
          <w:sz w:val="28"/>
          <w:szCs w:val="28"/>
        </w:rPr>
        <w:t xml:space="preserve"> Н/мм</w:t>
      </w:r>
      <w:r w:rsidRPr="000F63BC">
        <w:rPr>
          <w:color w:val="000000"/>
          <w:sz w:val="28"/>
          <w:szCs w:val="28"/>
          <w:vertAlign w:val="superscript"/>
        </w:rPr>
        <w:t>2</w:t>
      </w:r>
      <w:r w:rsidRPr="000F63BC">
        <w:rPr>
          <w:color w:val="000000"/>
          <w:sz w:val="28"/>
          <w:szCs w:val="28"/>
        </w:rPr>
        <w:t>;</w:t>
      </w:r>
    </w:p>
    <w:p w:rsidR="006D6D78" w:rsidRPr="000F63BC" w:rsidRDefault="0037501A" w:rsidP="006D6D78">
      <w:pPr>
        <w:numPr>
          <w:ilvl w:val="1"/>
          <w:numId w:val="1"/>
        </w:numPr>
        <w:tabs>
          <w:tab w:val="clear" w:pos="2160"/>
        </w:tabs>
        <w:spacing w:line="360" w:lineRule="auto"/>
        <w:ind w:hanging="1440"/>
        <w:jc w:val="both"/>
        <w:rPr>
          <w:color w:val="000000"/>
          <w:sz w:val="28"/>
          <w:szCs w:val="28"/>
        </w:rPr>
      </w:pPr>
      <w:r w:rsidRPr="000F63BC">
        <w:rPr>
          <w:color w:val="000000"/>
          <w:sz w:val="28"/>
          <w:szCs w:val="28"/>
        </w:rPr>
        <w:t>временное сопротивление</w:t>
      </w:r>
      <w:r w:rsidR="006D6D78" w:rsidRPr="000F63BC">
        <w:rPr>
          <w:color w:val="000000"/>
          <w:sz w:val="28"/>
          <w:szCs w:val="28"/>
        </w:rPr>
        <w:t xml:space="preserve"> – σ</w:t>
      </w:r>
      <w:r w:rsidR="006D6D78" w:rsidRPr="000F63BC">
        <w:rPr>
          <w:color w:val="000000"/>
          <w:sz w:val="28"/>
          <w:szCs w:val="28"/>
          <w:vertAlign w:val="subscript"/>
        </w:rPr>
        <w:t>в</w:t>
      </w:r>
      <w:r w:rsidR="00071AB7" w:rsidRPr="000F63BC">
        <w:rPr>
          <w:color w:val="000000"/>
          <w:sz w:val="28"/>
          <w:szCs w:val="28"/>
          <w:vertAlign w:val="subscript"/>
        </w:rPr>
        <w:t xml:space="preserve"> </w:t>
      </w:r>
      <w:r w:rsidR="00B651E1" w:rsidRPr="000F63BC">
        <w:rPr>
          <w:color w:val="000000"/>
          <w:sz w:val="28"/>
          <w:szCs w:val="28"/>
        </w:rPr>
        <w:t>не менее</w:t>
      </w:r>
      <w:r w:rsidR="00071AB7" w:rsidRPr="000F63BC">
        <w:rPr>
          <w:color w:val="000000"/>
          <w:sz w:val="28"/>
          <w:szCs w:val="28"/>
        </w:rPr>
        <w:t xml:space="preserve"> </w:t>
      </w:r>
      <w:r w:rsidR="009A42FA" w:rsidRPr="000F63BC">
        <w:rPr>
          <w:color w:val="000000"/>
          <w:sz w:val="28"/>
          <w:szCs w:val="28"/>
        </w:rPr>
        <w:t>7</w:t>
      </w:r>
      <w:r w:rsidR="000F63BC" w:rsidRPr="000F63BC">
        <w:rPr>
          <w:color w:val="000000"/>
          <w:sz w:val="28"/>
          <w:szCs w:val="28"/>
        </w:rPr>
        <w:t>3</w:t>
      </w:r>
      <w:r w:rsidR="00B651E1" w:rsidRPr="000F63BC">
        <w:rPr>
          <w:color w:val="000000"/>
          <w:sz w:val="28"/>
          <w:szCs w:val="28"/>
        </w:rPr>
        <w:t>0-</w:t>
      </w:r>
      <w:r w:rsidR="006D6D78" w:rsidRPr="000F63BC">
        <w:rPr>
          <w:color w:val="000000"/>
          <w:sz w:val="28"/>
          <w:szCs w:val="28"/>
        </w:rPr>
        <w:t>7</w:t>
      </w:r>
      <w:r w:rsidR="009A42FA" w:rsidRPr="000F63BC">
        <w:rPr>
          <w:color w:val="000000"/>
          <w:sz w:val="28"/>
          <w:szCs w:val="28"/>
        </w:rPr>
        <w:t>5</w:t>
      </w:r>
      <w:r w:rsidR="006D6D78" w:rsidRPr="000F63BC">
        <w:rPr>
          <w:color w:val="000000"/>
          <w:sz w:val="28"/>
          <w:szCs w:val="28"/>
        </w:rPr>
        <w:t>0 Н/мм</w:t>
      </w:r>
      <w:r w:rsidR="006D6D78" w:rsidRPr="000F63BC">
        <w:rPr>
          <w:color w:val="000000"/>
          <w:sz w:val="28"/>
          <w:szCs w:val="28"/>
          <w:vertAlign w:val="superscript"/>
        </w:rPr>
        <w:t>2</w:t>
      </w:r>
      <w:r w:rsidR="006D6D78" w:rsidRPr="000F63BC">
        <w:rPr>
          <w:color w:val="000000"/>
          <w:sz w:val="28"/>
          <w:szCs w:val="28"/>
        </w:rPr>
        <w:t>;</w:t>
      </w:r>
    </w:p>
    <w:p w:rsidR="00B651E1" w:rsidRPr="000F63BC" w:rsidRDefault="00B651E1" w:rsidP="006D6D78">
      <w:pPr>
        <w:numPr>
          <w:ilvl w:val="1"/>
          <w:numId w:val="1"/>
        </w:numPr>
        <w:tabs>
          <w:tab w:val="clear" w:pos="2160"/>
        </w:tabs>
        <w:spacing w:line="360" w:lineRule="auto"/>
        <w:ind w:hanging="1440"/>
        <w:jc w:val="both"/>
        <w:rPr>
          <w:color w:val="000000"/>
          <w:sz w:val="28"/>
          <w:szCs w:val="28"/>
        </w:rPr>
      </w:pPr>
      <w:r w:rsidRPr="000F63BC">
        <w:rPr>
          <w:color w:val="000000"/>
          <w:sz w:val="28"/>
          <w:szCs w:val="28"/>
        </w:rPr>
        <w:t xml:space="preserve">твёрдость – </w:t>
      </w:r>
      <w:r w:rsidR="009A42FA" w:rsidRPr="000F63BC">
        <w:rPr>
          <w:color w:val="000000"/>
          <w:sz w:val="28"/>
          <w:szCs w:val="28"/>
        </w:rPr>
        <w:t>2</w:t>
      </w:r>
      <w:r w:rsidR="000F63BC" w:rsidRPr="000F63BC">
        <w:rPr>
          <w:color w:val="000000"/>
          <w:sz w:val="28"/>
          <w:szCs w:val="28"/>
        </w:rPr>
        <w:t>1</w:t>
      </w:r>
      <w:r w:rsidRPr="000F63BC">
        <w:rPr>
          <w:color w:val="000000"/>
          <w:sz w:val="28"/>
          <w:szCs w:val="28"/>
        </w:rPr>
        <w:t>0-2</w:t>
      </w:r>
      <w:r w:rsidR="009A42FA" w:rsidRPr="000F63BC">
        <w:rPr>
          <w:color w:val="000000"/>
          <w:sz w:val="28"/>
          <w:szCs w:val="28"/>
        </w:rPr>
        <w:t>4</w:t>
      </w:r>
      <w:r w:rsidRPr="000F63BC">
        <w:rPr>
          <w:color w:val="000000"/>
          <w:sz w:val="28"/>
          <w:szCs w:val="28"/>
        </w:rPr>
        <w:t>0 НВ;</w:t>
      </w:r>
    </w:p>
    <w:p w:rsidR="00126521" w:rsidRPr="000F63BC" w:rsidRDefault="00126521" w:rsidP="00126521">
      <w:pPr>
        <w:numPr>
          <w:ilvl w:val="1"/>
          <w:numId w:val="1"/>
        </w:numPr>
        <w:tabs>
          <w:tab w:val="clear" w:pos="2160"/>
        </w:tabs>
        <w:spacing w:line="360" w:lineRule="auto"/>
        <w:ind w:hanging="1440"/>
        <w:jc w:val="both"/>
        <w:rPr>
          <w:color w:val="000000"/>
          <w:sz w:val="28"/>
          <w:szCs w:val="28"/>
        </w:rPr>
      </w:pPr>
      <w:r w:rsidRPr="000F63BC">
        <w:rPr>
          <w:color w:val="000000"/>
          <w:sz w:val="28"/>
          <w:szCs w:val="28"/>
        </w:rPr>
        <w:t xml:space="preserve">ударная вязкость </w:t>
      </w:r>
      <w:r w:rsidRPr="000F63BC">
        <w:rPr>
          <w:color w:val="000000"/>
          <w:sz w:val="28"/>
          <w:szCs w:val="28"/>
          <w:lang w:val="en-US"/>
        </w:rPr>
        <w:t>KCU</w:t>
      </w:r>
      <w:r w:rsidRPr="000F63BC">
        <w:rPr>
          <w:color w:val="000000"/>
          <w:sz w:val="28"/>
          <w:szCs w:val="28"/>
        </w:rPr>
        <w:t xml:space="preserve"> менее 160 Дж/см</w:t>
      </w:r>
      <w:r w:rsidRPr="000F63BC">
        <w:rPr>
          <w:color w:val="000000"/>
          <w:sz w:val="28"/>
          <w:szCs w:val="28"/>
          <w:vertAlign w:val="superscript"/>
        </w:rPr>
        <w:t>2</w:t>
      </w:r>
      <w:r w:rsidRPr="000F63BC">
        <w:rPr>
          <w:color w:val="000000"/>
          <w:sz w:val="28"/>
          <w:szCs w:val="28"/>
        </w:rPr>
        <w:t>.</w:t>
      </w:r>
    </w:p>
    <w:p w:rsidR="006D6D78" w:rsidRPr="000F63BC" w:rsidRDefault="006D6D78" w:rsidP="006D6D78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6D6D78" w:rsidRPr="002F12F5" w:rsidRDefault="006D6D78" w:rsidP="006D6D78">
      <w:pPr>
        <w:spacing w:line="360" w:lineRule="auto"/>
        <w:ind w:firstLine="720"/>
        <w:jc w:val="center"/>
        <w:rPr>
          <w:sz w:val="28"/>
          <w:szCs w:val="28"/>
        </w:rPr>
      </w:pPr>
      <w:r w:rsidRPr="002F12F5">
        <w:rPr>
          <w:sz w:val="28"/>
          <w:szCs w:val="28"/>
        </w:rPr>
        <w:br w:type="page"/>
      </w:r>
      <w:r w:rsidR="0070209C" w:rsidRPr="002F12F5">
        <w:rPr>
          <w:sz w:val="28"/>
          <w:szCs w:val="28"/>
        </w:rPr>
        <w:t>2</w:t>
      </w:r>
      <w:r w:rsidRPr="002F12F5">
        <w:rPr>
          <w:sz w:val="28"/>
          <w:szCs w:val="28"/>
        </w:rPr>
        <w:t xml:space="preserve"> ВЫБОР И ОБОСНОВАНИЕ МАРКИ СТАЛИ</w:t>
      </w:r>
    </w:p>
    <w:p w:rsidR="006D6D78" w:rsidRPr="002F12F5" w:rsidRDefault="006D6D78" w:rsidP="006D6D78">
      <w:pPr>
        <w:spacing w:line="360" w:lineRule="auto"/>
        <w:ind w:firstLine="720"/>
        <w:jc w:val="both"/>
        <w:rPr>
          <w:sz w:val="28"/>
          <w:szCs w:val="28"/>
        </w:rPr>
      </w:pPr>
    </w:p>
    <w:p w:rsidR="006D6D78" w:rsidRPr="002F12F5" w:rsidRDefault="006D6D78" w:rsidP="006D6D78">
      <w:pPr>
        <w:spacing w:line="360" w:lineRule="auto"/>
        <w:ind w:firstLine="720"/>
        <w:jc w:val="both"/>
        <w:rPr>
          <w:sz w:val="28"/>
          <w:szCs w:val="28"/>
        </w:rPr>
      </w:pPr>
      <w:r w:rsidRPr="002F12F5">
        <w:rPr>
          <w:sz w:val="28"/>
          <w:szCs w:val="28"/>
        </w:rPr>
        <w:t>Исходя из условий работы и предъявляемых к изделию требований</w:t>
      </w:r>
      <w:r w:rsidR="0070209C" w:rsidRPr="002F12F5">
        <w:rPr>
          <w:sz w:val="28"/>
          <w:szCs w:val="28"/>
        </w:rPr>
        <w:t>, мы предположим</w:t>
      </w:r>
      <w:r w:rsidRPr="002F12F5">
        <w:rPr>
          <w:sz w:val="28"/>
          <w:szCs w:val="28"/>
        </w:rPr>
        <w:t>, что</w:t>
      </w:r>
      <w:r w:rsidR="00B651E1">
        <w:rPr>
          <w:sz w:val="28"/>
          <w:szCs w:val="28"/>
        </w:rPr>
        <w:t xml:space="preserve"> заготовка,</w:t>
      </w:r>
      <w:r w:rsidR="0070209C" w:rsidRPr="002F12F5">
        <w:rPr>
          <w:sz w:val="28"/>
          <w:szCs w:val="28"/>
        </w:rPr>
        <w:t xml:space="preserve"> </w:t>
      </w:r>
      <w:r w:rsidRPr="002F12F5">
        <w:rPr>
          <w:sz w:val="28"/>
          <w:szCs w:val="28"/>
        </w:rPr>
        <w:t>из которо</w:t>
      </w:r>
      <w:r w:rsidR="00B651E1">
        <w:rPr>
          <w:sz w:val="28"/>
          <w:szCs w:val="28"/>
        </w:rPr>
        <w:t>й</w:t>
      </w:r>
      <w:r w:rsidRPr="002F12F5">
        <w:rPr>
          <w:sz w:val="28"/>
          <w:szCs w:val="28"/>
        </w:rPr>
        <w:t xml:space="preserve"> в последствии будет выточена втулка</w:t>
      </w:r>
      <w:r w:rsidR="00B651E1">
        <w:rPr>
          <w:sz w:val="28"/>
          <w:szCs w:val="28"/>
        </w:rPr>
        <w:t>,</w:t>
      </w:r>
      <w:r w:rsidRPr="002F12F5">
        <w:rPr>
          <w:sz w:val="28"/>
          <w:szCs w:val="28"/>
        </w:rPr>
        <w:t xml:space="preserve"> может быть изготовлен из трёх марок стали: Ст 35, Ст 40 и Ст</w:t>
      </w:r>
      <w:r w:rsidR="0070209C" w:rsidRPr="002F12F5">
        <w:rPr>
          <w:sz w:val="28"/>
          <w:szCs w:val="28"/>
        </w:rPr>
        <w:t xml:space="preserve"> </w:t>
      </w:r>
      <w:r w:rsidRPr="002F12F5">
        <w:rPr>
          <w:sz w:val="28"/>
          <w:szCs w:val="28"/>
        </w:rPr>
        <w:t>45.</w:t>
      </w:r>
    </w:p>
    <w:p w:rsidR="006D6D78" w:rsidRDefault="006D6D78" w:rsidP="006D6D78">
      <w:pPr>
        <w:spacing w:line="360" w:lineRule="auto"/>
        <w:ind w:firstLine="720"/>
        <w:jc w:val="both"/>
        <w:rPr>
          <w:sz w:val="28"/>
          <w:szCs w:val="28"/>
        </w:rPr>
      </w:pPr>
      <w:r w:rsidRPr="002F12F5">
        <w:rPr>
          <w:sz w:val="28"/>
          <w:szCs w:val="28"/>
        </w:rPr>
        <w:t xml:space="preserve">Так для обеспечения данной втулке требуемых свойств за основной показатель при выборе улучшаемой стали примем прокаливаемость. Так как в зависимости от прокаливаемости стали </w:t>
      </w:r>
      <w:r w:rsidR="00CE272A">
        <w:rPr>
          <w:sz w:val="28"/>
          <w:szCs w:val="28"/>
        </w:rPr>
        <w:t>изме</w:t>
      </w:r>
      <w:r w:rsidRPr="002F12F5">
        <w:rPr>
          <w:sz w:val="28"/>
          <w:szCs w:val="28"/>
        </w:rPr>
        <w:t>няются</w:t>
      </w:r>
      <w:r w:rsidR="00CE272A">
        <w:rPr>
          <w:sz w:val="28"/>
          <w:szCs w:val="28"/>
        </w:rPr>
        <w:t xml:space="preserve"> глубина закаленного слоя по всему</w:t>
      </w:r>
      <w:r w:rsidRPr="002F12F5">
        <w:rPr>
          <w:sz w:val="28"/>
          <w:szCs w:val="28"/>
        </w:rPr>
        <w:t xml:space="preserve"> изде</w:t>
      </w:r>
      <w:r w:rsidR="00CE272A">
        <w:rPr>
          <w:sz w:val="28"/>
          <w:szCs w:val="28"/>
        </w:rPr>
        <w:t>лию</w:t>
      </w:r>
      <w:r w:rsidRPr="002F12F5">
        <w:rPr>
          <w:sz w:val="28"/>
          <w:szCs w:val="28"/>
        </w:rPr>
        <w:t>. К тому же данная втулка при эксплуатации испытывает нагруз</w:t>
      </w:r>
      <w:r w:rsidR="00CE272A">
        <w:rPr>
          <w:sz w:val="28"/>
          <w:szCs w:val="28"/>
        </w:rPr>
        <w:t xml:space="preserve">ки на изгиб, </w:t>
      </w:r>
      <w:r w:rsidRPr="002F12F5">
        <w:rPr>
          <w:sz w:val="28"/>
          <w:szCs w:val="28"/>
        </w:rPr>
        <w:t>кручение</w:t>
      </w:r>
      <w:r w:rsidR="00CE272A">
        <w:rPr>
          <w:sz w:val="28"/>
          <w:szCs w:val="28"/>
        </w:rPr>
        <w:t xml:space="preserve"> смятие</w:t>
      </w:r>
      <w:r w:rsidRPr="002F12F5">
        <w:rPr>
          <w:sz w:val="28"/>
          <w:szCs w:val="28"/>
        </w:rPr>
        <w:t xml:space="preserve">, </w:t>
      </w:r>
      <w:r w:rsidR="00C71DCC">
        <w:rPr>
          <w:sz w:val="28"/>
          <w:szCs w:val="28"/>
        </w:rPr>
        <w:t>для этого</w:t>
      </w:r>
      <w:r w:rsidRPr="002F12F5">
        <w:rPr>
          <w:sz w:val="28"/>
          <w:szCs w:val="28"/>
        </w:rPr>
        <w:t xml:space="preserve"> ей необходим закалённый слой со структурой состоящей</w:t>
      </w:r>
      <w:r w:rsidR="00B651E1">
        <w:rPr>
          <w:sz w:val="28"/>
          <w:szCs w:val="28"/>
        </w:rPr>
        <w:t xml:space="preserve"> не менее, чем</w:t>
      </w:r>
      <w:r w:rsidRPr="002F12F5">
        <w:rPr>
          <w:sz w:val="28"/>
          <w:szCs w:val="28"/>
        </w:rPr>
        <w:t xml:space="preserve"> из 90% мартенсита расположе</w:t>
      </w:r>
      <w:r w:rsidR="0070209C" w:rsidRPr="002F12F5">
        <w:rPr>
          <w:sz w:val="28"/>
          <w:szCs w:val="28"/>
        </w:rPr>
        <w:t xml:space="preserve">нного на глубине не меньше чем </w:t>
      </w:r>
      <w:r w:rsidRPr="002F12F5">
        <w:rPr>
          <w:sz w:val="28"/>
          <w:szCs w:val="28"/>
        </w:rPr>
        <w:t>2-</w:t>
      </w:r>
      <w:smartTag w:uri="urn:schemas-microsoft-com:office:smarttags" w:element="metricconverter">
        <w:smartTagPr>
          <w:attr w:name="ProductID" w:val="3 мм"/>
        </w:smartTagPr>
        <w:r w:rsidRPr="002F12F5">
          <w:rPr>
            <w:sz w:val="28"/>
            <w:szCs w:val="28"/>
          </w:rPr>
          <w:t>3 мм</w:t>
        </w:r>
      </w:smartTag>
      <w:r w:rsidR="0070209C" w:rsidRPr="002F12F5">
        <w:rPr>
          <w:sz w:val="28"/>
          <w:szCs w:val="28"/>
        </w:rPr>
        <w:t xml:space="preserve"> [3].</w:t>
      </w:r>
      <w:r w:rsidR="00C71DCC">
        <w:rPr>
          <w:sz w:val="28"/>
          <w:szCs w:val="28"/>
        </w:rPr>
        <w:t xml:space="preserve"> Такие свойства можно обеспечить с помощью </w:t>
      </w:r>
      <w:r w:rsidR="00CE272A">
        <w:rPr>
          <w:sz w:val="28"/>
          <w:szCs w:val="28"/>
        </w:rPr>
        <w:t>закалки</w:t>
      </w:r>
      <w:r w:rsidR="00C71DCC">
        <w:rPr>
          <w:sz w:val="28"/>
          <w:szCs w:val="28"/>
        </w:rPr>
        <w:t xml:space="preserve"> и</w:t>
      </w:r>
      <w:r w:rsidR="00CE272A">
        <w:rPr>
          <w:sz w:val="28"/>
          <w:szCs w:val="28"/>
        </w:rPr>
        <w:t xml:space="preserve"> высокого</w:t>
      </w:r>
      <w:r w:rsidR="00C71DCC">
        <w:rPr>
          <w:sz w:val="28"/>
          <w:szCs w:val="28"/>
        </w:rPr>
        <w:t xml:space="preserve"> отпуска</w:t>
      </w:r>
      <w:r w:rsidR="00CE272A">
        <w:rPr>
          <w:sz w:val="28"/>
          <w:szCs w:val="28"/>
        </w:rPr>
        <w:t>, т.е. улучшения</w:t>
      </w:r>
      <w:r w:rsidR="00C71DCC">
        <w:rPr>
          <w:sz w:val="28"/>
          <w:szCs w:val="28"/>
        </w:rPr>
        <w:t xml:space="preserve"> для придания, для придания необходимых свойств </w:t>
      </w:r>
      <w:r w:rsidR="00CE272A">
        <w:rPr>
          <w:sz w:val="28"/>
          <w:szCs w:val="28"/>
        </w:rPr>
        <w:t>втулке</w:t>
      </w:r>
      <w:r w:rsidR="00C71DCC">
        <w:rPr>
          <w:sz w:val="28"/>
          <w:szCs w:val="28"/>
        </w:rPr>
        <w:t>.</w:t>
      </w:r>
    </w:p>
    <w:p w:rsidR="00C215EF" w:rsidRDefault="005E2BE5" w:rsidP="006D6D7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прокаливаемости сталей 35, 40, 45 приведены в таблице 2.1.</w:t>
      </w:r>
    </w:p>
    <w:p w:rsidR="005E2BE5" w:rsidRPr="002F12F5" w:rsidRDefault="005E2BE5" w:rsidP="005E2BE5">
      <w:pPr>
        <w:spacing w:line="360" w:lineRule="auto"/>
        <w:ind w:firstLine="720"/>
        <w:jc w:val="both"/>
        <w:rPr>
          <w:sz w:val="28"/>
          <w:szCs w:val="28"/>
        </w:rPr>
      </w:pPr>
      <w:r w:rsidRPr="002F12F5">
        <w:rPr>
          <w:sz w:val="28"/>
          <w:szCs w:val="28"/>
        </w:rPr>
        <w:t xml:space="preserve">Таблица 2.1 </w:t>
      </w:r>
      <w:r>
        <w:rPr>
          <w:sz w:val="28"/>
          <w:szCs w:val="28"/>
        </w:rPr>
        <w:t>–</w:t>
      </w:r>
      <w:r w:rsidRPr="002F12F5">
        <w:rPr>
          <w:sz w:val="28"/>
          <w:szCs w:val="28"/>
        </w:rPr>
        <w:t xml:space="preserve"> </w:t>
      </w:r>
      <w:r>
        <w:rPr>
          <w:sz w:val="28"/>
          <w:szCs w:val="28"/>
        </w:rPr>
        <w:t>Влияние среды охлаждения на прокаливаемость сталей</w:t>
      </w:r>
      <w:r w:rsidRPr="002F12F5">
        <w:rPr>
          <w:sz w:val="28"/>
          <w:szCs w:val="28"/>
        </w:rPr>
        <w:t xml:space="preserve"> </w:t>
      </w:r>
      <w:r w:rsidR="00232931">
        <w:rPr>
          <w:sz w:val="28"/>
          <w:szCs w:val="28"/>
        </w:rPr>
        <w:t>35</w:t>
      </w:r>
      <w:r>
        <w:rPr>
          <w:sz w:val="28"/>
          <w:szCs w:val="28"/>
        </w:rPr>
        <w:t>, 40,</w:t>
      </w:r>
      <w:r w:rsidRPr="002F12F5">
        <w:rPr>
          <w:sz w:val="28"/>
          <w:szCs w:val="28"/>
        </w:rPr>
        <w:t>45 [3]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5E2BE5">
        <w:tc>
          <w:tcPr>
            <w:tcW w:w="3190" w:type="dxa"/>
            <w:vMerge w:val="restart"/>
          </w:tcPr>
          <w:p w:rsidR="005E2BE5" w:rsidRPr="005E2BE5" w:rsidRDefault="005E2BE5" w:rsidP="005E2BE5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  <w:p w:rsidR="005E2BE5" w:rsidRDefault="005E2BE5" w:rsidP="005E2BE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Сталь</w:t>
            </w:r>
          </w:p>
        </w:tc>
        <w:tc>
          <w:tcPr>
            <w:tcW w:w="6381" w:type="dxa"/>
            <w:gridSpan w:val="2"/>
          </w:tcPr>
          <w:p w:rsidR="005E2BE5" w:rsidRDefault="005E2BE5" w:rsidP="005E2BE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Прокаливаемость</w:t>
            </w:r>
            <w:r w:rsidR="009A42FA">
              <w:rPr>
                <w:sz w:val="28"/>
                <w:szCs w:val="28"/>
              </w:rPr>
              <w:t xml:space="preserve"> на 90% мартенсита</w:t>
            </w:r>
            <w:r>
              <w:rPr>
                <w:sz w:val="28"/>
                <w:szCs w:val="28"/>
              </w:rPr>
              <w:t>, мм</w:t>
            </w:r>
          </w:p>
        </w:tc>
      </w:tr>
      <w:tr w:rsidR="005E2BE5">
        <w:tc>
          <w:tcPr>
            <w:tcW w:w="3190" w:type="dxa"/>
            <w:vMerge/>
          </w:tcPr>
          <w:p w:rsidR="005E2BE5" w:rsidRDefault="005E2BE5" w:rsidP="005E2BE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5E2BE5" w:rsidRDefault="005E2BE5" w:rsidP="005E2BE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Охлаждение в масле</w:t>
            </w:r>
          </w:p>
        </w:tc>
        <w:tc>
          <w:tcPr>
            <w:tcW w:w="3191" w:type="dxa"/>
          </w:tcPr>
          <w:p w:rsidR="005E2BE5" w:rsidRDefault="005E2BE5" w:rsidP="005E2BE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Охлаждение в воде</w:t>
            </w:r>
          </w:p>
        </w:tc>
      </w:tr>
      <w:tr w:rsidR="005E2BE5">
        <w:tc>
          <w:tcPr>
            <w:tcW w:w="3190" w:type="dxa"/>
          </w:tcPr>
          <w:p w:rsidR="005E2BE5" w:rsidRDefault="005E2BE5" w:rsidP="005E2BE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3190" w:type="dxa"/>
          </w:tcPr>
          <w:p w:rsidR="005E2BE5" w:rsidRDefault="005E2BE5" w:rsidP="005E2BE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8-10</w:t>
            </w:r>
          </w:p>
        </w:tc>
        <w:tc>
          <w:tcPr>
            <w:tcW w:w="3191" w:type="dxa"/>
          </w:tcPr>
          <w:p w:rsidR="005E2BE5" w:rsidRDefault="005E2BE5" w:rsidP="005E2BE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17-20</w:t>
            </w:r>
          </w:p>
        </w:tc>
      </w:tr>
      <w:tr w:rsidR="005E2BE5">
        <w:tc>
          <w:tcPr>
            <w:tcW w:w="3190" w:type="dxa"/>
          </w:tcPr>
          <w:p w:rsidR="005E2BE5" w:rsidRDefault="005E2BE5" w:rsidP="005E2BE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3190" w:type="dxa"/>
          </w:tcPr>
          <w:p w:rsidR="005E2BE5" w:rsidRDefault="005E2BE5" w:rsidP="005E2BE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10-15</w:t>
            </w:r>
          </w:p>
        </w:tc>
        <w:tc>
          <w:tcPr>
            <w:tcW w:w="3191" w:type="dxa"/>
          </w:tcPr>
          <w:p w:rsidR="005E2BE5" w:rsidRDefault="005E2BE5" w:rsidP="005E2BE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15-20</w:t>
            </w:r>
          </w:p>
        </w:tc>
      </w:tr>
      <w:tr w:rsidR="005E2BE5">
        <w:tc>
          <w:tcPr>
            <w:tcW w:w="3190" w:type="dxa"/>
          </w:tcPr>
          <w:p w:rsidR="005E2BE5" w:rsidRDefault="005E2BE5" w:rsidP="005E2BE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3190" w:type="dxa"/>
          </w:tcPr>
          <w:p w:rsidR="005E2BE5" w:rsidRDefault="005E2BE5" w:rsidP="005E2BE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8-15</w:t>
            </w:r>
          </w:p>
        </w:tc>
        <w:tc>
          <w:tcPr>
            <w:tcW w:w="3191" w:type="dxa"/>
          </w:tcPr>
          <w:p w:rsidR="005E2BE5" w:rsidRDefault="005E2BE5" w:rsidP="005E2BE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15-22</w:t>
            </w:r>
          </w:p>
        </w:tc>
      </w:tr>
    </w:tbl>
    <w:p w:rsidR="005E2BE5" w:rsidRDefault="005E2BE5" w:rsidP="006D6D78">
      <w:pPr>
        <w:spacing w:line="360" w:lineRule="auto"/>
        <w:ind w:firstLine="720"/>
        <w:jc w:val="both"/>
        <w:rPr>
          <w:sz w:val="28"/>
          <w:szCs w:val="28"/>
        </w:rPr>
      </w:pPr>
    </w:p>
    <w:p w:rsidR="009A42FA" w:rsidRDefault="00315F07" w:rsidP="006D5BFE">
      <w:pPr>
        <w:spacing w:line="360" w:lineRule="auto"/>
        <w:ind w:firstLine="720"/>
        <w:jc w:val="both"/>
        <w:rPr>
          <w:sz w:val="28"/>
          <w:szCs w:val="28"/>
        </w:rPr>
      </w:pPr>
      <w:r w:rsidRPr="002F12F5">
        <w:rPr>
          <w:sz w:val="28"/>
          <w:szCs w:val="28"/>
        </w:rPr>
        <w:t>Анализ</w:t>
      </w:r>
      <w:r w:rsidR="009A42FA">
        <w:rPr>
          <w:sz w:val="28"/>
          <w:szCs w:val="28"/>
        </w:rPr>
        <w:t xml:space="preserve"> таблицы 2.1</w:t>
      </w:r>
      <w:r w:rsidRPr="002F12F5">
        <w:rPr>
          <w:sz w:val="28"/>
          <w:szCs w:val="28"/>
        </w:rPr>
        <w:t xml:space="preserve"> показывает, что </w:t>
      </w:r>
      <w:r>
        <w:rPr>
          <w:sz w:val="28"/>
          <w:szCs w:val="28"/>
        </w:rPr>
        <w:t xml:space="preserve">необходимую для данной втулки глубину закалённого слоя равную </w:t>
      </w:r>
      <w:smartTag w:uri="urn:schemas-microsoft-com:office:smarttags" w:element="metricconverter">
        <w:smartTagPr>
          <w:attr w:name="ProductID" w:val="10 мм"/>
        </w:smartTagPr>
        <w:r w:rsidR="009A42FA">
          <w:rPr>
            <w:sz w:val="28"/>
            <w:szCs w:val="28"/>
          </w:rPr>
          <w:t>10</w:t>
        </w:r>
        <w:r>
          <w:rPr>
            <w:sz w:val="28"/>
            <w:szCs w:val="28"/>
          </w:rPr>
          <w:t xml:space="preserve"> мм</w:t>
        </w:r>
      </w:smartTag>
      <w:r>
        <w:rPr>
          <w:sz w:val="28"/>
          <w:szCs w:val="28"/>
        </w:rPr>
        <w:t xml:space="preserve"> можно </w:t>
      </w:r>
      <w:r w:rsidR="009A42FA">
        <w:rPr>
          <w:sz w:val="28"/>
          <w:szCs w:val="28"/>
        </w:rPr>
        <w:t>получить</w:t>
      </w:r>
      <w:r>
        <w:rPr>
          <w:sz w:val="28"/>
          <w:szCs w:val="28"/>
        </w:rPr>
        <w:t xml:space="preserve"> при закалке в воде на всех сталях данной группы. С </w:t>
      </w:r>
      <w:r w:rsidR="009A42FA">
        <w:rPr>
          <w:sz w:val="28"/>
          <w:szCs w:val="28"/>
        </w:rPr>
        <w:t xml:space="preserve">экономической </w:t>
      </w:r>
      <w:r>
        <w:rPr>
          <w:sz w:val="28"/>
          <w:szCs w:val="28"/>
        </w:rPr>
        <w:t xml:space="preserve">точки зрения </w:t>
      </w:r>
      <w:r w:rsidR="009A42FA">
        <w:rPr>
          <w:sz w:val="28"/>
          <w:szCs w:val="28"/>
        </w:rPr>
        <w:t>среди этих сталей наиболее дешёвой является Ст 35. Следовательно, учитывая это и то, что все стали данной группы обеспечивают требуемую глубину закаленного слоя, то выбор материала остановим на Ст 35.</w:t>
      </w:r>
    </w:p>
    <w:p w:rsidR="00D300CF" w:rsidRPr="002F12F5" w:rsidRDefault="00D300CF" w:rsidP="006D6D78">
      <w:pPr>
        <w:spacing w:line="360" w:lineRule="auto"/>
        <w:ind w:firstLine="720"/>
        <w:jc w:val="both"/>
        <w:rPr>
          <w:sz w:val="28"/>
          <w:szCs w:val="28"/>
        </w:rPr>
      </w:pPr>
      <w:r w:rsidRPr="002F12F5">
        <w:rPr>
          <w:sz w:val="28"/>
          <w:szCs w:val="28"/>
        </w:rPr>
        <w:t xml:space="preserve">Сведения по химическому составу и критических точек </w:t>
      </w:r>
      <w:r w:rsidR="009C595D" w:rsidRPr="002F12F5">
        <w:rPr>
          <w:sz w:val="28"/>
          <w:szCs w:val="28"/>
        </w:rPr>
        <w:t xml:space="preserve">стали </w:t>
      </w:r>
      <w:r w:rsidR="009A42FA">
        <w:rPr>
          <w:sz w:val="28"/>
          <w:szCs w:val="28"/>
        </w:rPr>
        <w:t>3</w:t>
      </w:r>
      <w:r w:rsidR="009C595D" w:rsidRPr="002F12F5">
        <w:rPr>
          <w:sz w:val="28"/>
          <w:szCs w:val="28"/>
        </w:rPr>
        <w:t xml:space="preserve">5 </w:t>
      </w:r>
      <w:r w:rsidRPr="002F12F5">
        <w:rPr>
          <w:sz w:val="28"/>
          <w:szCs w:val="28"/>
        </w:rPr>
        <w:t>приведены в таблице 2.</w:t>
      </w:r>
      <w:r w:rsidR="006D5BFE">
        <w:rPr>
          <w:sz w:val="28"/>
          <w:szCs w:val="28"/>
        </w:rPr>
        <w:t>2</w:t>
      </w:r>
      <w:r w:rsidRPr="002F12F5">
        <w:rPr>
          <w:sz w:val="28"/>
          <w:szCs w:val="28"/>
        </w:rPr>
        <w:t>.</w:t>
      </w:r>
    </w:p>
    <w:p w:rsidR="00D300CF" w:rsidRPr="002F12F5" w:rsidRDefault="009C595D" w:rsidP="006D6D78">
      <w:pPr>
        <w:spacing w:line="360" w:lineRule="auto"/>
        <w:ind w:firstLine="720"/>
        <w:jc w:val="both"/>
        <w:rPr>
          <w:sz w:val="28"/>
          <w:szCs w:val="28"/>
        </w:rPr>
      </w:pPr>
      <w:r w:rsidRPr="002F12F5">
        <w:rPr>
          <w:sz w:val="28"/>
          <w:szCs w:val="28"/>
        </w:rPr>
        <w:t>Таблица 2.</w:t>
      </w:r>
      <w:r w:rsidR="006D5BFE">
        <w:rPr>
          <w:sz w:val="28"/>
          <w:szCs w:val="28"/>
        </w:rPr>
        <w:t>2</w:t>
      </w:r>
      <w:r w:rsidRPr="002F12F5">
        <w:rPr>
          <w:sz w:val="28"/>
          <w:szCs w:val="28"/>
        </w:rPr>
        <w:t xml:space="preserve"> - Химический состав и критические точки качественной углеродистой стали </w:t>
      </w:r>
      <w:r w:rsidR="009A42FA">
        <w:rPr>
          <w:sz w:val="28"/>
          <w:szCs w:val="28"/>
        </w:rPr>
        <w:t>3</w:t>
      </w:r>
      <w:r w:rsidRPr="002F12F5">
        <w:rPr>
          <w:sz w:val="28"/>
          <w:szCs w:val="28"/>
        </w:rPr>
        <w:t>5 [3]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9C595D" w:rsidRPr="002F12F5">
        <w:tc>
          <w:tcPr>
            <w:tcW w:w="3190" w:type="dxa"/>
            <w:gridSpan w:val="2"/>
          </w:tcPr>
          <w:p w:rsidR="009C595D" w:rsidRPr="002F12F5" w:rsidRDefault="009C595D" w:rsidP="009C595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12F5">
              <w:rPr>
                <w:sz w:val="28"/>
                <w:szCs w:val="28"/>
              </w:rPr>
              <w:t>Основные элементы, %</w:t>
            </w:r>
          </w:p>
        </w:tc>
        <w:tc>
          <w:tcPr>
            <w:tcW w:w="6381" w:type="dxa"/>
            <w:gridSpan w:val="4"/>
          </w:tcPr>
          <w:p w:rsidR="009C595D" w:rsidRPr="002F12F5" w:rsidRDefault="009C595D" w:rsidP="009C595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12F5">
              <w:rPr>
                <w:sz w:val="28"/>
                <w:szCs w:val="28"/>
              </w:rPr>
              <w:t xml:space="preserve">Критические точки, </w:t>
            </w:r>
            <w:r w:rsidRPr="002F12F5">
              <w:rPr>
                <w:sz w:val="28"/>
                <w:szCs w:val="28"/>
                <w:vertAlign w:val="superscript"/>
              </w:rPr>
              <w:t>о</w:t>
            </w:r>
            <w:r w:rsidRPr="002F12F5">
              <w:rPr>
                <w:sz w:val="28"/>
                <w:szCs w:val="28"/>
              </w:rPr>
              <w:t>С</w:t>
            </w:r>
          </w:p>
        </w:tc>
      </w:tr>
      <w:tr w:rsidR="009C595D" w:rsidRPr="002F12F5">
        <w:tc>
          <w:tcPr>
            <w:tcW w:w="1595" w:type="dxa"/>
          </w:tcPr>
          <w:p w:rsidR="009C595D" w:rsidRPr="002F12F5" w:rsidRDefault="009C595D" w:rsidP="009C595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12F5">
              <w:rPr>
                <w:sz w:val="28"/>
                <w:szCs w:val="28"/>
              </w:rPr>
              <w:t>С</w:t>
            </w:r>
          </w:p>
        </w:tc>
        <w:tc>
          <w:tcPr>
            <w:tcW w:w="1595" w:type="dxa"/>
          </w:tcPr>
          <w:p w:rsidR="009C595D" w:rsidRPr="002F12F5" w:rsidRDefault="009C595D" w:rsidP="009C595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2F12F5">
              <w:rPr>
                <w:sz w:val="28"/>
                <w:szCs w:val="28"/>
                <w:lang w:val="en-US"/>
              </w:rPr>
              <w:t>Mn</w:t>
            </w:r>
          </w:p>
        </w:tc>
        <w:tc>
          <w:tcPr>
            <w:tcW w:w="1595" w:type="dxa"/>
          </w:tcPr>
          <w:p w:rsidR="009C595D" w:rsidRPr="002F12F5" w:rsidRDefault="009C595D" w:rsidP="009C595D">
            <w:pPr>
              <w:spacing w:line="360" w:lineRule="auto"/>
              <w:jc w:val="center"/>
              <w:rPr>
                <w:sz w:val="28"/>
                <w:szCs w:val="28"/>
                <w:vertAlign w:val="subscript"/>
              </w:rPr>
            </w:pPr>
            <w:r w:rsidRPr="002F12F5">
              <w:rPr>
                <w:sz w:val="28"/>
                <w:szCs w:val="28"/>
              </w:rPr>
              <w:t>Ас</w:t>
            </w:r>
            <w:r w:rsidRPr="002F12F5"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595" w:type="dxa"/>
          </w:tcPr>
          <w:p w:rsidR="009C595D" w:rsidRPr="002F12F5" w:rsidRDefault="009C595D" w:rsidP="009C595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12F5">
              <w:rPr>
                <w:sz w:val="28"/>
                <w:szCs w:val="28"/>
              </w:rPr>
              <w:t>Ас</w:t>
            </w:r>
            <w:r w:rsidRPr="002F12F5"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:rsidR="009C595D" w:rsidRPr="002F12F5" w:rsidRDefault="009C595D" w:rsidP="009C595D">
            <w:pPr>
              <w:spacing w:line="360" w:lineRule="auto"/>
              <w:jc w:val="center"/>
              <w:rPr>
                <w:sz w:val="28"/>
                <w:szCs w:val="28"/>
                <w:vertAlign w:val="subscript"/>
              </w:rPr>
            </w:pPr>
            <w:r w:rsidRPr="002F12F5">
              <w:rPr>
                <w:sz w:val="28"/>
                <w:szCs w:val="28"/>
                <w:lang w:val="en-US"/>
              </w:rPr>
              <w:t>Ar</w:t>
            </w:r>
            <w:r w:rsidRPr="002F12F5"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596" w:type="dxa"/>
            <w:tcBorders>
              <w:left w:val="single" w:sz="4" w:space="0" w:color="auto"/>
            </w:tcBorders>
          </w:tcPr>
          <w:p w:rsidR="009C595D" w:rsidRPr="002F12F5" w:rsidRDefault="009C595D" w:rsidP="009C595D">
            <w:pPr>
              <w:spacing w:line="360" w:lineRule="auto"/>
              <w:jc w:val="center"/>
              <w:rPr>
                <w:sz w:val="28"/>
                <w:szCs w:val="28"/>
                <w:vertAlign w:val="subscript"/>
              </w:rPr>
            </w:pPr>
            <w:r w:rsidRPr="002F12F5">
              <w:rPr>
                <w:sz w:val="28"/>
                <w:szCs w:val="28"/>
                <w:lang w:val="en-US"/>
              </w:rPr>
              <w:t>Ar</w:t>
            </w:r>
            <w:r w:rsidRPr="002F12F5">
              <w:rPr>
                <w:sz w:val="28"/>
                <w:szCs w:val="28"/>
                <w:vertAlign w:val="subscript"/>
              </w:rPr>
              <w:t>3</w:t>
            </w:r>
          </w:p>
        </w:tc>
      </w:tr>
      <w:tr w:rsidR="009C595D" w:rsidRPr="002F12F5">
        <w:tc>
          <w:tcPr>
            <w:tcW w:w="1595" w:type="dxa"/>
          </w:tcPr>
          <w:p w:rsidR="009C595D" w:rsidRPr="002F12F5" w:rsidRDefault="009C595D" w:rsidP="0057356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12F5">
              <w:rPr>
                <w:sz w:val="28"/>
                <w:szCs w:val="28"/>
              </w:rPr>
              <w:t>0,</w:t>
            </w:r>
            <w:r w:rsidR="009A42FA">
              <w:rPr>
                <w:sz w:val="28"/>
                <w:szCs w:val="28"/>
              </w:rPr>
              <w:t>3</w:t>
            </w:r>
            <w:r w:rsidRPr="002F12F5">
              <w:rPr>
                <w:sz w:val="28"/>
                <w:szCs w:val="28"/>
              </w:rPr>
              <w:t>2-0,</w:t>
            </w:r>
            <w:r w:rsidR="009A42FA">
              <w:rPr>
                <w:sz w:val="28"/>
                <w:szCs w:val="28"/>
              </w:rPr>
              <w:t>4</w:t>
            </w:r>
            <w:r w:rsidRPr="002F12F5">
              <w:rPr>
                <w:sz w:val="28"/>
                <w:szCs w:val="28"/>
              </w:rPr>
              <w:t>0</w:t>
            </w:r>
          </w:p>
        </w:tc>
        <w:tc>
          <w:tcPr>
            <w:tcW w:w="1595" w:type="dxa"/>
          </w:tcPr>
          <w:p w:rsidR="009C595D" w:rsidRPr="002F12F5" w:rsidRDefault="009C595D" w:rsidP="0057356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12F5">
              <w:rPr>
                <w:sz w:val="28"/>
                <w:szCs w:val="28"/>
              </w:rPr>
              <w:t>0,5-0,8</w:t>
            </w:r>
          </w:p>
        </w:tc>
        <w:tc>
          <w:tcPr>
            <w:tcW w:w="1595" w:type="dxa"/>
          </w:tcPr>
          <w:p w:rsidR="009C595D" w:rsidRPr="002F12F5" w:rsidRDefault="00573562" w:rsidP="0057356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12F5">
              <w:rPr>
                <w:sz w:val="28"/>
                <w:szCs w:val="28"/>
              </w:rPr>
              <w:t>7</w:t>
            </w:r>
            <w:r w:rsidR="009A42FA">
              <w:rPr>
                <w:sz w:val="28"/>
                <w:szCs w:val="28"/>
              </w:rPr>
              <w:t>30</w:t>
            </w:r>
          </w:p>
        </w:tc>
        <w:tc>
          <w:tcPr>
            <w:tcW w:w="1595" w:type="dxa"/>
          </w:tcPr>
          <w:p w:rsidR="009C595D" w:rsidRPr="002F12F5" w:rsidRDefault="009A42FA" w:rsidP="0057356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802</w:t>
            </w:r>
          </w:p>
        </w:tc>
        <w:tc>
          <w:tcPr>
            <w:tcW w:w="1595" w:type="dxa"/>
          </w:tcPr>
          <w:p w:rsidR="009C595D" w:rsidRPr="002F12F5" w:rsidRDefault="00573562" w:rsidP="0057356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12F5">
              <w:rPr>
                <w:sz w:val="28"/>
                <w:szCs w:val="28"/>
              </w:rPr>
              <w:t>69</w:t>
            </w:r>
            <w:r w:rsidR="009A42FA"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9C595D" w:rsidRPr="002F12F5" w:rsidRDefault="00573562" w:rsidP="0057356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12F5">
              <w:rPr>
                <w:sz w:val="28"/>
                <w:szCs w:val="28"/>
              </w:rPr>
              <w:t>7</w:t>
            </w:r>
            <w:r w:rsidR="009A42FA">
              <w:rPr>
                <w:sz w:val="28"/>
                <w:szCs w:val="28"/>
              </w:rPr>
              <w:t>91</w:t>
            </w:r>
          </w:p>
        </w:tc>
      </w:tr>
    </w:tbl>
    <w:p w:rsidR="009C595D" w:rsidRPr="002F12F5" w:rsidRDefault="009C595D" w:rsidP="006D6D78">
      <w:pPr>
        <w:spacing w:line="360" w:lineRule="auto"/>
        <w:ind w:firstLine="720"/>
        <w:jc w:val="both"/>
        <w:rPr>
          <w:sz w:val="28"/>
          <w:szCs w:val="28"/>
        </w:rPr>
      </w:pPr>
    </w:p>
    <w:p w:rsidR="00D300CF" w:rsidRPr="002F12F5" w:rsidRDefault="00773E41" w:rsidP="006D6D78">
      <w:pPr>
        <w:spacing w:line="360" w:lineRule="auto"/>
        <w:ind w:firstLine="720"/>
        <w:jc w:val="both"/>
        <w:rPr>
          <w:sz w:val="28"/>
          <w:szCs w:val="28"/>
        </w:rPr>
      </w:pPr>
      <w:r w:rsidRPr="002F12F5">
        <w:rPr>
          <w:sz w:val="28"/>
          <w:szCs w:val="28"/>
        </w:rPr>
        <w:t xml:space="preserve">Для подробного определения структур в процессе термической обработки можно воспользоваться изотермической и термокинетической </w:t>
      </w:r>
      <w:r w:rsidR="006D5BFE" w:rsidRPr="002F12F5">
        <w:rPr>
          <w:sz w:val="28"/>
          <w:szCs w:val="28"/>
        </w:rPr>
        <w:t>диаграммами</w:t>
      </w:r>
      <w:r w:rsidRPr="002F12F5">
        <w:rPr>
          <w:sz w:val="28"/>
          <w:szCs w:val="28"/>
        </w:rPr>
        <w:t xml:space="preserve"> для стали </w:t>
      </w:r>
      <w:r w:rsidR="009A42FA">
        <w:rPr>
          <w:sz w:val="28"/>
          <w:szCs w:val="28"/>
        </w:rPr>
        <w:t>3</w:t>
      </w:r>
      <w:r w:rsidRPr="002F12F5">
        <w:rPr>
          <w:sz w:val="28"/>
          <w:szCs w:val="28"/>
        </w:rPr>
        <w:t>5, которые представлены на рисунке 2.1.</w:t>
      </w:r>
    </w:p>
    <w:p w:rsidR="00D300CF" w:rsidRPr="002F12F5" w:rsidRDefault="00D300CF" w:rsidP="006D6D78">
      <w:pPr>
        <w:spacing w:line="360" w:lineRule="auto"/>
        <w:ind w:firstLine="720"/>
        <w:jc w:val="both"/>
        <w:rPr>
          <w:sz w:val="28"/>
          <w:szCs w:val="28"/>
        </w:rPr>
      </w:pPr>
    </w:p>
    <w:p w:rsidR="00D300CF" w:rsidRPr="002F12F5" w:rsidRDefault="00D300CF" w:rsidP="006D6D78">
      <w:pPr>
        <w:spacing w:line="360" w:lineRule="auto"/>
        <w:ind w:firstLine="720"/>
        <w:jc w:val="both"/>
        <w:rPr>
          <w:sz w:val="28"/>
          <w:szCs w:val="28"/>
        </w:rPr>
      </w:pPr>
    </w:p>
    <w:p w:rsidR="00773E41" w:rsidRPr="002F12F5" w:rsidRDefault="00773E41" w:rsidP="006D6D78">
      <w:pPr>
        <w:spacing w:line="360" w:lineRule="auto"/>
        <w:ind w:firstLine="720"/>
        <w:jc w:val="both"/>
        <w:rPr>
          <w:sz w:val="28"/>
          <w:szCs w:val="28"/>
        </w:rPr>
      </w:pPr>
    </w:p>
    <w:p w:rsidR="00773E41" w:rsidRPr="002F12F5" w:rsidRDefault="00773E41" w:rsidP="006D6D78">
      <w:pPr>
        <w:spacing w:line="360" w:lineRule="auto"/>
        <w:ind w:firstLine="720"/>
        <w:jc w:val="both"/>
        <w:rPr>
          <w:sz w:val="28"/>
          <w:szCs w:val="28"/>
        </w:rPr>
      </w:pPr>
    </w:p>
    <w:p w:rsidR="00773E41" w:rsidRPr="002F12F5" w:rsidRDefault="00773E41" w:rsidP="006D6D78">
      <w:pPr>
        <w:spacing w:line="360" w:lineRule="auto"/>
        <w:ind w:firstLine="720"/>
        <w:jc w:val="both"/>
        <w:rPr>
          <w:sz w:val="28"/>
          <w:szCs w:val="28"/>
        </w:rPr>
      </w:pPr>
    </w:p>
    <w:p w:rsidR="00773E41" w:rsidRPr="002F12F5" w:rsidRDefault="00773E41" w:rsidP="006D6D78">
      <w:pPr>
        <w:spacing w:line="360" w:lineRule="auto"/>
        <w:ind w:firstLine="720"/>
        <w:jc w:val="both"/>
        <w:rPr>
          <w:sz w:val="28"/>
          <w:szCs w:val="28"/>
        </w:rPr>
      </w:pPr>
    </w:p>
    <w:p w:rsidR="00773E41" w:rsidRPr="002F12F5" w:rsidRDefault="00773E41" w:rsidP="006D6D78">
      <w:pPr>
        <w:spacing w:line="360" w:lineRule="auto"/>
        <w:ind w:firstLine="720"/>
        <w:jc w:val="both"/>
        <w:rPr>
          <w:sz w:val="28"/>
          <w:szCs w:val="28"/>
        </w:rPr>
      </w:pPr>
    </w:p>
    <w:p w:rsidR="00773E41" w:rsidRPr="002F12F5" w:rsidRDefault="00773E41" w:rsidP="006D6D78">
      <w:pPr>
        <w:spacing w:line="360" w:lineRule="auto"/>
        <w:ind w:firstLine="720"/>
        <w:jc w:val="both"/>
        <w:rPr>
          <w:sz w:val="28"/>
          <w:szCs w:val="28"/>
        </w:rPr>
      </w:pPr>
    </w:p>
    <w:p w:rsidR="00EC4C9A" w:rsidRPr="002F12F5" w:rsidRDefault="00EC4C9A" w:rsidP="006D6D78">
      <w:pPr>
        <w:spacing w:line="360" w:lineRule="auto"/>
        <w:ind w:firstLine="720"/>
        <w:jc w:val="both"/>
        <w:rPr>
          <w:sz w:val="28"/>
          <w:szCs w:val="28"/>
        </w:rPr>
      </w:pPr>
    </w:p>
    <w:p w:rsidR="00EC4C9A" w:rsidRPr="002F12F5" w:rsidRDefault="00EC4C9A" w:rsidP="006D6D78">
      <w:pPr>
        <w:spacing w:line="360" w:lineRule="auto"/>
        <w:ind w:firstLine="720"/>
        <w:jc w:val="both"/>
        <w:rPr>
          <w:sz w:val="28"/>
          <w:szCs w:val="28"/>
        </w:rPr>
      </w:pPr>
    </w:p>
    <w:p w:rsidR="00EC4C9A" w:rsidRPr="002F12F5" w:rsidRDefault="00EC4C9A" w:rsidP="006D6D78">
      <w:pPr>
        <w:spacing w:line="360" w:lineRule="auto"/>
        <w:ind w:firstLine="720"/>
        <w:jc w:val="both"/>
        <w:rPr>
          <w:sz w:val="28"/>
          <w:szCs w:val="28"/>
        </w:rPr>
      </w:pPr>
    </w:p>
    <w:p w:rsidR="00EC4C9A" w:rsidRPr="002F12F5" w:rsidRDefault="00EC4C9A" w:rsidP="006D6D78">
      <w:pPr>
        <w:spacing w:line="360" w:lineRule="auto"/>
        <w:ind w:firstLine="720"/>
        <w:jc w:val="both"/>
        <w:rPr>
          <w:sz w:val="28"/>
          <w:szCs w:val="28"/>
        </w:rPr>
      </w:pPr>
      <w:r w:rsidRPr="002F12F5">
        <w:rPr>
          <w:sz w:val="28"/>
          <w:szCs w:val="28"/>
        </w:rPr>
        <w:t xml:space="preserve">                               а                                                   б</w:t>
      </w:r>
    </w:p>
    <w:p w:rsidR="00520571" w:rsidRPr="002F12F5" w:rsidRDefault="004B1FE6" w:rsidP="00EC4C9A">
      <w:pPr>
        <w:spacing w:line="360" w:lineRule="auto"/>
        <w:jc w:val="both"/>
        <w:rPr>
          <w:sz w:val="28"/>
          <w:szCs w:val="28"/>
        </w:rPr>
      </w:pPr>
      <w:r w:rsidRPr="002F12F5">
        <w:rPr>
          <w:sz w:val="28"/>
          <w:szCs w:val="28"/>
        </w:rPr>
        <w:t xml:space="preserve">Рисунок 2.1 </w:t>
      </w:r>
      <w:r w:rsidR="006D5BFE">
        <w:rPr>
          <w:sz w:val="28"/>
          <w:szCs w:val="28"/>
        </w:rPr>
        <w:t>–</w:t>
      </w:r>
      <w:r w:rsidRPr="002F12F5">
        <w:rPr>
          <w:sz w:val="28"/>
          <w:szCs w:val="28"/>
        </w:rPr>
        <w:t xml:space="preserve"> </w:t>
      </w:r>
      <w:r w:rsidR="006D5BFE">
        <w:rPr>
          <w:sz w:val="28"/>
          <w:szCs w:val="28"/>
        </w:rPr>
        <w:t>Влияние скорости охлаждения на структуру</w:t>
      </w:r>
      <w:r w:rsidR="00EC4C9A" w:rsidRPr="002F12F5">
        <w:rPr>
          <w:sz w:val="28"/>
          <w:szCs w:val="28"/>
        </w:rPr>
        <w:t xml:space="preserve"> стали</w:t>
      </w:r>
      <w:r w:rsidR="009A42FA">
        <w:rPr>
          <w:sz w:val="28"/>
          <w:szCs w:val="28"/>
        </w:rPr>
        <w:t>35</w:t>
      </w:r>
      <w:r w:rsidR="00EC4C9A" w:rsidRPr="002F12F5">
        <w:rPr>
          <w:sz w:val="28"/>
          <w:szCs w:val="28"/>
        </w:rPr>
        <w:t xml:space="preserve"> (0,</w:t>
      </w:r>
      <w:r w:rsidR="009A42FA">
        <w:rPr>
          <w:sz w:val="28"/>
          <w:szCs w:val="28"/>
        </w:rPr>
        <w:t>36</w:t>
      </w:r>
      <w:r w:rsidR="00EC4C9A" w:rsidRPr="002F12F5">
        <w:rPr>
          <w:sz w:val="28"/>
          <w:szCs w:val="28"/>
        </w:rPr>
        <w:t>% С; 0,2</w:t>
      </w:r>
      <w:r w:rsidR="009A42FA">
        <w:rPr>
          <w:sz w:val="28"/>
          <w:szCs w:val="28"/>
        </w:rPr>
        <w:t>7</w:t>
      </w:r>
      <w:r w:rsidR="00EC4C9A" w:rsidRPr="002F12F5">
        <w:rPr>
          <w:sz w:val="28"/>
          <w:szCs w:val="28"/>
        </w:rPr>
        <w:t xml:space="preserve">% </w:t>
      </w:r>
      <w:r w:rsidR="00EC4C9A" w:rsidRPr="002F12F5">
        <w:rPr>
          <w:sz w:val="28"/>
          <w:szCs w:val="28"/>
          <w:lang w:val="en-US"/>
        </w:rPr>
        <w:t>Si</w:t>
      </w:r>
      <w:r w:rsidR="00EC4C9A" w:rsidRPr="002F12F5">
        <w:rPr>
          <w:sz w:val="28"/>
          <w:szCs w:val="28"/>
        </w:rPr>
        <w:t>; 0,6</w:t>
      </w:r>
      <w:r w:rsidR="009A42FA">
        <w:rPr>
          <w:sz w:val="28"/>
          <w:szCs w:val="28"/>
        </w:rPr>
        <w:t>5</w:t>
      </w:r>
      <w:r w:rsidR="00EC4C9A" w:rsidRPr="002F12F5">
        <w:rPr>
          <w:sz w:val="28"/>
          <w:szCs w:val="28"/>
        </w:rPr>
        <w:t xml:space="preserve">% </w:t>
      </w:r>
      <w:r w:rsidR="00EC4C9A" w:rsidRPr="002F12F5">
        <w:rPr>
          <w:sz w:val="28"/>
          <w:szCs w:val="28"/>
          <w:lang w:val="en-US"/>
        </w:rPr>
        <w:t>Mn</w:t>
      </w:r>
      <w:r w:rsidR="00EC4C9A" w:rsidRPr="002F12F5">
        <w:rPr>
          <w:sz w:val="28"/>
          <w:szCs w:val="28"/>
        </w:rPr>
        <w:t>; 0,</w:t>
      </w:r>
      <w:r w:rsidR="009A42FA">
        <w:rPr>
          <w:sz w:val="28"/>
          <w:szCs w:val="28"/>
        </w:rPr>
        <w:t>4</w:t>
      </w:r>
      <w:r w:rsidR="00EC4C9A" w:rsidRPr="002F12F5">
        <w:rPr>
          <w:sz w:val="28"/>
          <w:szCs w:val="28"/>
        </w:rPr>
        <w:t xml:space="preserve"> </w:t>
      </w:r>
      <w:r w:rsidR="00EC4C9A" w:rsidRPr="002F12F5">
        <w:rPr>
          <w:sz w:val="28"/>
          <w:szCs w:val="28"/>
          <w:lang w:val="en-US"/>
        </w:rPr>
        <w:t>Cr</w:t>
      </w:r>
      <w:r w:rsidR="00EC4C9A" w:rsidRPr="002F12F5">
        <w:rPr>
          <w:sz w:val="28"/>
          <w:szCs w:val="28"/>
        </w:rPr>
        <w:t>; 0,</w:t>
      </w:r>
      <w:r w:rsidR="009A42FA">
        <w:rPr>
          <w:sz w:val="28"/>
          <w:szCs w:val="28"/>
        </w:rPr>
        <w:t>2</w:t>
      </w:r>
      <w:r w:rsidR="00EC4C9A" w:rsidRPr="002F12F5">
        <w:rPr>
          <w:sz w:val="28"/>
          <w:szCs w:val="28"/>
        </w:rPr>
        <w:t xml:space="preserve">2% </w:t>
      </w:r>
      <w:r w:rsidR="009A42FA">
        <w:rPr>
          <w:sz w:val="28"/>
          <w:szCs w:val="28"/>
          <w:lang w:val="en-US"/>
        </w:rPr>
        <w:t>Cu</w:t>
      </w:r>
      <w:r w:rsidR="00EC4C9A" w:rsidRPr="002F12F5">
        <w:rPr>
          <w:sz w:val="28"/>
          <w:szCs w:val="28"/>
        </w:rPr>
        <w:t>; А</w:t>
      </w:r>
      <w:r w:rsidR="00EC4C9A" w:rsidRPr="002F12F5">
        <w:rPr>
          <w:sz w:val="28"/>
          <w:szCs w:val="28"/>
          <w:vertAlign w:val="subscript"/>
        </w:rPr>
        <w:t>1</w:t>
      </w:r>
      <w:r w:rsidR="00EC4C9A" w:rsidRPr="002F12F5">
        <w:rPr>
          <w:sz w:val="28"/>
          <w:szCs w:val="28"/>
        </w:rPr>
        <w:t xml:space="preserve">=735 </w:t>
      </w:r>
      <w:r w:rsidR="00EC4C9A" w:rsidRPr="002F12F5">
        <w:rPr>
          <w:sz w:val="28"/>
          <w:szCs w:val="28"/>
          <w:vertAlign w:val="superscript"/>
        </w:rPr>
        <w:t>0</w:t>
      </w:r>
      <w:r w:rsidR="00EC4C9A" w:rsidRPr="002F12F5">
        <w:rPr>
          <w:sz w:val="28"/>
          <w:szCs w:val="28"/>
        </w:rPr>
        <w:t>С</w:t>
      </w:r>
      <w:r w:rsidRPr="002F12F5">
        <w:rPr>
          <w:sz w:val="28"/>
          <w:szCs w:val="28"/>
        </w:rPr>
        <w:t>; А</w:t>
      </w:r>
      <w:r w:rsidRPr="002F12F5">
        <w:rPr>
          <w:sz w:val="28"/>
          <w:szCs w:val="28"/>
          <w:vertAlign w:val="subscript"/>
        </w:rPr>
        <w:t>3</w:t>
      </w:r>
      <w:r w:rsidRPr="002F12F5">
        <w:rPr>
          <w:sz w:val="28"/>
          <w:szCs w:val="28"/>
        </w:rPr>
        <w:t>=</w:t>
      </w:r>
      <w:r w:rsidR="009A42FA">
        <w:rPr>
          <w:sz w:val="28"/>
          <w:szCs w:val="28"/>
        </w:rPr>
        <w:t>810</w:t>
      </w:r>
      <w:r w:rsidRPr="002F12F5">
        <w:rPr>
          <w:sz w:val="28"/>
          <w:szCs w:val="28"/>
        </w:rPr>
        <w:t xml:space="preserve"> </w:t>
      </w:r>
      <w:r w:rsidRPr="002F12F5">
        <w:rPr>
          <w:sz w:val="28"/>
          <w:szCs w:val="28"/>
          <w:vertAlign w:val="superscript"/>
        </w:rPr>
        <w:t>0</w:t>
      </w:r>
      <w:r w:rsidRPr="002F12F5">
        <w:rPr>
          <w:sz w:val="28"/>
          <w:szCs w:val="28"/>
        </w:rPr>
        <w:t xml:space="preserve">С; </w:t>
      </w:r>
      <w:r w:rsidRPr="002F12F5">
        <w:rPr>
          <w:sz w:val="28"/>
          <w:szCs w:val="28"/>
          <w:lang w:val="en-US"/>
        </w:rPr>
        <w:t>t</w:t>
      </w:r>
      <w:r w:rsidRPr="002F12F5">
        <w:rPr>
          <w:sz w:val="28"/>
          <w:szCs w:val="28"/>
          <w:vertAlign w:val="subscript"/>
        </w:rPr>
        <w:t>ауст</w:t>
      </w:r>
      <w:r w:rsidRPr="002F12F5">
        <w:rPr>
          <w:sz w:val="28"/>
          <w:szCs w:val="28"/>
        </w:rPr>
        <w:t>=8</w:t>
      </w:r>
      <w:r w:rsidR="009A42FA">
        <w:rPr>
          <w:sz w:val="28"/>
          <w:szCs w:val="28"/>
        </w:rPr>
        <w:t>5</w:t>
      </w:r>
      <w:r w:rsidRPr="002F12F5">
        <w:rPr>
          <w:sz w:val="28"/>
          <w:szCs w:val="28"/>
        </w:rPr>
        <w:t xml:space="preserve">0 </w:t>
      </w:r>
      <w:r w:rsidRPr="002F12F5">
        <w:rPr>
          <w:sz w:val="28"/>
          <w:szCs w:val="28"/>
          <w:vertAlign w:val="superscript"/>
        </w:rPr>
        <w:t>0</w:t>
      </w:r>
      <w:r w:rsidRPr="002F12F5">
        <w:rPr>
          <w:sz w:val="28"/>
          <w:szCs w:val="28"/>
        </w:rPr>
        <w:t>С) [3]</w:t>
      </w:r>
    </w:p>
    <w:p w:rsidR="006D5BFE" w:rsidRDefault="00971946" w:rsidP="0097194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 рисунка следует, что для получения необходимой структуры (90% мартенсита)</w:t>
      </w:r>
      <w:r w:rsidR="00232931">
        <w:rPr>
          <w:sz w:val="28"/>
          <w:szCs w:val="28"/>
        </w:rPr>
        <w:t xml:space="preserve"> на требуемой глубине</w:t>
      </w:r>
      <w:r>
        <w:rPr>
          <w:sz w:val="28"/>
          <w:szCs w:val="28"/>
        </w:rPr>
        <w:t xml:space="preserve">, необходимо втулку охлаждать со скоростью не менее, чем </w:t>
      </w:r>
      <w:r w:rsidR="009A42FA">
        <w:rPr>
          <w:sz w:val="28"/>
          <w:szCs w:val="28"/>
        </w:rPr>
        <w:t>12</w:t>
      </w:r>
      <w:r>
        <w:rPr>
          <w:sz w:val="28"/>
          <w:szCs w:val="28"/>
        </w:rPr>
        <w:t xml:space="preserve">0 </w:t>
      </w:r>
      <w:r w:rsidRPr="002F12F5"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С/с , так как:</w:t>
      </w:r>
    </w:p>
    <w:p w:rsidR="00971946" w:rsidRDefault="00971946" w:rsidP="00971946">
      <w:pPr>
        <w:spacing w:line="360" w:lineRule="auto"/>
        <w:ind w:firstLine="720"/>
        <w:jc w:val="center"/>
        <w:rPr>
          <w:sz w:val="28"/>
          <w:szCs w:val="28"/>
        </w:rPr>
      </w:pPr>
      <w:r w:rsidRPr="002F12F5">
        <w:rPr>
          <w:sz w:val="28"/>
          <w:szCs w:val="28"/>
        </w:rPr>
        <w:sym w:font="Symbol" w:char="F06E"/>
      </w:r>
      <w:r w:rsidRPr="002F12F5">
        <w:rPr>
          <w:sz w:val="28"/>
          <w:szCs w:val="28"/>
          <w:vertAlign w:val="subscript"/>
        </w:rPr>
        <w:t>охл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 = (А</w:t>
      </w:r>
      <w:r>
        <w:rPr>
          <w:sz w:val="28"/>
          <w:szCs w:val="28"/>
          <w:vertAlign w:val="subscript"/>
        </w:rPr>
        <w:t>с3</w:t>
      </w:r>
      <w:r>
        <w:rPr>
          <w:sz w:val="28"/>
          <w:szCs w:val="28"/>
        </w:rPr>
        <w:t xml:space="preserve"> – Т</w:t>
      </w:r>
      <w:r>
        <w:rPr>
          <w:sz w:val="28"/>
          <w:szCs w:val="28"/>
          <w:vertAlign w:val="subscript"/>
        </w:rPr>
        <w:t>охл</w:t>
      </w:r>
      <w:r>
        <w:rPr>
          <w:sz w:val="28"/>
          <w:szCs w:val="28"/>
        </w:rPr>
        <w:t>)/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, = (</w:t>
      </w:r>
      <w:r w:rsidR="009A42FA">
        <w:rPr>
          <w:sz w:val="28"/>
          <w:szCs w:val="28"/>
        </w:rPr>
        <w:t>800</w:t>
      </w:r>
      <w:r>
        <w:rPr>
          <w:sz w:val="28"/>
          <w:szCs w:val="28"/>
        </w:rPr>
        <w:t>-5</w:t>
      </w:r>
      <w:r w:rsidR="009A42FA">
        <w:rPr>
          <w:sz w:val="28"/>
          <w:szCs w:val="28"/>
        </w:rPr>
        <w:t>00</w:t>
      </w:r>
      <w:r>
        <w:rPr>
          <w:sz w:val="28"/>
          <w:szCs w:val="28"/>
        </w:rPr>
        <w:t>)/</w:t>
      </w:r>
      <w:r w:rsidR="009A42FA">
        <w:rPr>
          <w:sz w:val="28"/>
          <w:szCs w:val="28"/>
        </w:rPr>
        <w:t>2,</w:t>
      </w:r>
      <w:r>
        <w:rPr>
          <w:sz w:val="28"/>
          <w:szCs w:val="28"/>
        </w:rPr>
        <w:t xml:space="preserve">5 = </w:t>
      </w:r>
      <w:r w:rsidR="009A42FA">
        <w:rPr>
          <w:sz w:val="28"/>
          <w:szCs w:val="28"/>
        </w:rPr>
        <w:t>12</w:t>
      </w:r>
      <w:r>
        <w:rPr>
          <w:sz w:val="28"/>
          <w:szCs w:val="28"/>
        </w:rPr>
        <w:t xml:space="preserve">0 </w:t>
      </w:r>
      <w:r w:rsidRPr="002F12F5"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 xml:space="preserve">С/с. </w:t>
      </w:r>
    </w:p>
    <w:p w:rsidR="009A42FA" w:rsidRPr="00172CDB" w:rsidRDefault="00971946" w:rsidP="009A42F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получения такой скорости охлаждения рацио</w:t>
      </w:r>
      <w:r w:rsidR="009A42FA">
        <w:rPr>
          <w:sz w:val="28"/>
          <w:szCs w:val="28"/>
        </w:rPr>
        <w:t xml:space="preserve">нальнее всего использовать воду, так как </w:t>
      </w:r>
      <w:r w:rsidR="009A42FA" w:rsidRPr="002F12F5">
        <w:rPr>
          <w:sz w:val="28"/>
          <w:szCs w:val="28"/>
        </w:rPr>
        <w:t>она обеспечит и достаточную прокаливаемость (</w:t>
      </w:r>
      <w:smartTag w:uri="urn:schemas-microsoft-com:office:smarttags" w:element="metricconverter">
        <w:smartTagPr>
          <w:attr w:name="ProductID" w:val="5 мм"/>
        </w:smartTagPr>
        <w:r w:rsidR="009A42FA">
          <w:rPr>
            <w:sz w:val="28"/>
            <w:szCs w:val="28"/>
          </w:rPr>
          <w:t>5</w:t>
        </w:r>
        <w:r w:rsidR="009A42FA" w:rsidRPr="002F12F5">
          <w:rPr>
            <w:sz w:val="28"/>
            <w:szCs w:val="28"/>
          </w:rPr>
          <w:t xml:space="preserve"> мм</w:t>
        </w:r>
      </w:smartTag>
      <w:r w:rsidR="009A42FA" w:rsidRPr="002F12F5">
        <w:rPr>
          <w:sz w:val="28"/>
          <w:szCs w:val="28"/>
        </w:rPr>
        <w:t>), [3] и является наиболее экономичной средой. При этом согласно рисунку 3.1</w:t>
      </w:r>
      <w:r w:rsidR="009A42FA">
        <w:rPr>
          <w:sz w:val="28"/>
          <w:szCs w:val="28"/>
        </w:rPr>
        <w:t xml:space="preserve"> средняя</w:t>
      </w:r>
      <w:r w:rsidR="009A42FA" w:rsidRPr="002F12F5">
        <w:rPr>
          <w:sz w:val="28"/>
          <w:szCs w:val="28"/>
        </w:rPr>
        <w:t xml:space="preserve"> скорость охлаждения должна быть </w:t>
      </w:r>
      <w:r w:rsidR="009A42FA" w:rsidRPr="002F12F5">
        <w:rPr>
          <w:sz w:val="28"/>
          <w:szCs w:val="28"/>
        </w:rPr>
        <w:sym w:font="Symbol" w:char="F06E"/>
      </w:r>
      <w:r w:rsidR="009A42FA" w:rsidRPr="002F12F5">
        <w:rPr>
          <w:sz w:val="28"/>
          <w:szCs w:val="28"/>
          <w:vertAlign w:val="subscript"/>
        </w:rPr>
        <w:t>охл</w:t>
      </w:r>
      <w:r w:rsidR="009A42FA" w:rsidRPr="002F12F5">
        <w:rPr>
          <w:sz w:val="28"/>
          <w:szCs w:val="28"/>
        </w:rPr>
        <w:t xml:space="preserve"> </w:t>
      </w:r>
      <w:r w:rsidR="009A42FA">
        <w:rPr>
          <w:sz w:val="28"/>
          <w:szCs w:val="28"/>
        </w:rPr>
        <w:t>не менее 12</w:t>
      </w:r>
      <w:r w:rsidR="009A42FA" w:rsidRPr="002F12F5">
        <w:rPr>
          <w:sz w:val="28"/>
          <w:szCs w:val="28"/>
        </w:rPr>
        <w:t xml:space="preserve">0 </w:t>
      </w:r>
      <w:r w:rsidR="009A42FA" w:rsidRPr="002F12F5">
        <w:rPr>
          <w:sz w:val="28"/>
          <w:szCs w:val="28"/>
          <w:vertAlign w:val="superscript"/>
        </w:rPr>
        <w:t>о</w:t>
      </w:r>
      <w:r w:rsidR="009A42FA">
        <w:rPr>
          <w:sz w:val="28"/>
          <w:szCs w:val="28"/>
        </w:rPr>
        <w:t>С/с.</w:t>
      </w:r>
    </w:p>
    <w:p w:rsidR="00971946" w:rsidRDefault="00971946" w:rsidP="006D5BF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</w:t>
      </w:r>
      <w:r w:rsidR="00884F91">
        <w:rPr>
          <w:sz w:val="28"/>
          <w:szCs w:val="28"/>
        </w:rPr>
        <w:t xml:space="preserve">уменьшить возникшие после закалки напряжения и придать втулке </w:t>
      </w:r>
      <w:r>
        <w:rPr>
          <w:sz w:val="28"/>
          <w:szCs w:val="28"/>
        </w:rPr>
        <w:t>требуемые свойства</w:t>
      </w:r>
      <w:r w:rsidR="00884F91">
        <w:rPr>
          <w:sz w:val="28"/>
          <w:szCs w:val="28"/>
        </w:rPr>
        <w:t xml:space="preserve">, её подвергают высокому отпуску. На рисунке 2.2 показано влияние температуры отпуска на свойства </w:t>
      </w:r>
      <w:r w:rsidR="00232931">
        <w:rPr>
          <w:sz w:val="28"/>
          <w:szCs w:val="28"/>
        </w:rPr>
        <w:t>изделий</w:t>
      </w:r>
      <w:r w:rsidR="00884F91">
        <w:rPr>
          <w:sz w:val="28"/>
          <w:szCs w:val="28"/>
        </w:rPr>
        <w:t xml:space="preserve"> из стали 45.</w:t>
      </w:r>
    </w:p>
    <w:p w:rsidR="00971946" w:rsidRPr="000F63BC" w:rsidRDefault="00F307AB" w:rsidP="00884F91">
      <w:pPr>
        <w:spacing w:line="360" w:lineRule="auto"/>
        <w:jc w:val="both"/>
        <w:rPr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3.25pt;height:189pt">
            <v:imagedata r:id="rId7" o:title=""/>
          </v:shape>
        </w:pict>
      </w:r>
      <w:r w:rsidR="000F63BC" w:rsidRPr="000F63BC">
        <w:t xml:space="preserve"> </w:t>
      </w:r>
      <w:r>
        <w:pict>
          <v:shape id="_x0000_i1026" type="#_x0000_t75" style="width:222.75pt;height:192.75pt">
            <v:imagedata r:id="rId8" o:title=""/>
          </v:shape>
        </w:pict>
      </w:r>
    </w:p>
    <w:p w:rsidR="00B350EC" w:rsidRPr="000F63BC" w:rsidRDefault="00F307AB" w:rsidP="000F63BC">
      <w:pPr>
        <w:spacing w:line="360" w:lineRule="auto"/>
        <w:ind w:firstLine="720"/>
        <w:jc w:val="center"/>
        <w:rPr>
          <w:sz w:val="28"/>
          <w:szCs w:val="28"/>
        </w:rPr>
      </w:pPr>
      <w:r>
        <w:pict>
          <v:shape id="_x0000_i1027" type="#_x0000_t75" style="width:221.25pt;height:205.5pt">
            <v:imagedata r:id="rId9" o:title=""/>
          </v:shape>
        </w:pict>
      </w:r>
    </w:p>
    <w:p w:rsidR="00B350EC" w:rsidRPr="002F12F5" w:rsidRDefault="00B350EC" w:rsidP="004A3330">
      <w:pPr>
        <w:spacing w:line="360" w:lineRule="auto"/>
        <w:ind w:firstLine="720"/>
        <w:rPr>
          <w:sz w:val="28"/>
          <w:szCs w:val="28"/>
        </w:rPr>
      </w:pPr>
    </w:p>
    <w:p w:rsidR="004A3330" w:rsidRPr="002F12F5" w:rsidRDefault="004A3330" w:rsidP="004A3330">
      <w:pPr>
        <w:spacing w:line="360" w:lineRule="auto"/>
        <w:ind w:firstLine="720"/>
        <w:rPr>
          <w:sz w:val="28"/>
          <w:szCs w:val="28"/>
        </w:rPr>
      </w:pPr>
      <w:r w:rsidRPr="002F12F5">
        <w:rPr>
          <w:sz w:val="28"/>
          <w:szCs w:val="28"/>
        </w:rPr>
        <w:t xml:space="preserve">Рисунок 3.2 – Зависимости свойств Ст </w:t>
      </w:r>
      <w:r w:rsidR="000F63BC">
        <w:rPr>
          <w:sz w:val="28"/>
          <w:szCs w:val="28"/>
        </w:rPr>
        <w:t>3</w:t>
      </w:r>
      <w:r w:rsidRPr="002F12F5">
        <w:rPr>
          <w:sz w:val="28"/>
          <w:szCs w:val="28"/>
        </w:rPr>
        <w:t>5 от температуры отпуска</w:t>
      </w:r>
      <w:r>
        <w:rPr>
          <w:sz w:val="28"/>
          <w:szCs w:val="28"/>
        </w:rPr>
        <w:t xml:space="preserve"> (в интервале 400- 600 </w:t>
      </w:r>
      <w:r w:rsidRPr="002F12F5">
        <w:rPr>
          <w:sz w:val="28"/>
          <w:szCs w:val="28"/>
          <w:vertAlign w:val="superscript"/>
        </w:rPr>
        <w:t>о</w:t>
      </w:r>
      <w:r w:rsidRPr="002F12F5">
        <w:rPr>
          <w:sz w:val="28"/>
          <w:szCs w:val="28"/>
        </w:rPr>
        <w:t>С</w:t>
      </w:r>
      <w:r>
        <w:rPr>
          <w:sz w:val="28"/>
          <w:szCs w:val="28"/>
        </w:rPr>
        <w:t>)</w:t>
      </w:r>
      <w:r w:rsidRPr="002F12F5">
        <w:rPr>
          <w:sz w:val="28"/>
          <w:szCs w:val="28"/>
        </w:rPr>
        <w:t xml:space="preserve"> для сечения ≤ </w:t>
      </w:r>
      <w:smartTag w:uri="urn:schemas-microsoft-com:office:smarttags" w:element="metricconverter">
        <w:smartTagPr>
          <w:attr w:name="ProductID" w:val="20 мм"/>
        </w:smartTagPr>
        <w:r w:rsidRPr="002F12F5">
          <w:rPr>
            <w:sz w:val="28"/>
            <w:szCs w:val="28"/>
          </w:rPr>
          <w:t>20 мм</w:t>
        </w:r>
      </w:smartTag>
      <w:r w:rsidRPr="002F12F5">
        <w:rPr>
          <w:sz w:val="28"/>
          <w:szCs w:val="28"/>
        </w:rPr>
        <w:t xml:space="preserve"> [3]</w:t>
      </w:r>
    </w:p>
    <w:p w:rsidR="004A3330" w:rsidRDefault="004A3330" w:rsidP="0023293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 представленных рисунков видно, что наиболее п</w:t>
      </w:r>
      <w:r w:rsidR="000F63BC">
        <w:rPr>
          <w:sz w:val="28"/>
          <w:szCs w:val="28"/>
        </w:rPr>
        <w:t>риемлемо</w:t>
      </w:r>
      <w:r>
        <w:rPr>
          <w:sz w:val="28"/>
          <w:szCs w:val="28"/>
        </w:rPr>
        <w:t xml:space="preserve">й температурой отпуска </w:t>
      </w:r>
      <w:r w:rsidR="00232931">
        <w:rPr>
          <w:sz w:val="28"/>
          <w:szCs w:val="28"/>
        </w:rPr>
        <w:t>придания необходимых свойств стал</w:t>
      </w:r>
      <w:r w:rsidR="000F63BC">
        <w:rPr>
          <w:sz w:val="28"/>
          <w:szCs w:val="28"/>
        </w:rPr>
        <w:t>и</w:t>
      </w:r>
      <w:r w:rsidR="00232931">
        <w:rPr>
          <w:sz w:val="28"/>
          <w:szCs w:val="28"/>
        </w:rPr>
        <w:t xml:space="preserve"> </w:t>
      </w:r>
      <w:r w:rsidR="000F63BC">
        <w:rPr>
          <w:sz w:val="28"/>
          <w:szCs w:val="28"/>
        </w:rPr>
        <w:t>3</w:t>
      </w:r>
      <w:r w:rsidR="00232931">
        <w:rPr>
          <w:sz w:val="28"/>
          <w:szCs w:val="28"/>
        </w:rPr>
        <w:t>5</w:t>
      </w:r>
      <w:r>
        <w:rPr>
          <w:sz w:val="28"/>
          <w:szCs w:val="28"/>
        </w:rPr>
        <w:t xml:space="preserve"> является </w:t>
      </w:r>
      <w:r w:rsidR="00232931">
        <w:rPr>
          <w:sz w:val="28"/>
          <w:szCs w:val="28"/>
        </w:rPr>
        <w:t xml:space="preserve">           </w:t>
      </w:r>
      <w:r w:rsidR="000F63BC">
        <w:rPr>
          <w:sz w:val="28"/>
          <w:szCs w:val="28"/>
        </w:rPr>
        <w:t>50</w:t>
      </w:r>
      <w:r>
        <w:rPr>
          <w:sz w:val="28"/>
          <w:szCs w:val="28"/>
        </w:rPr>
        <w:t>0-</w:t>
      </w:r>
      <w:r w:rsidR="000F63BC">
        <w:rPr>
          <w:sz w:val="28"/>
          <w:szCs w:val="28"/>
        </w:rPr>
        <w:t>51</w:t>
      </w:r>
      <w:r>
        <w:rPr>
          <w:sz w:val="28"/>
          <w:szCs w:val="28"/>
        </w:rPr>
        <w:t xml:space="preserve">0 </w:t>
      </w:r>
      <w:r w:rsidRPr="002F12F5">
        <w:rPr>
          <w:sz w:val="28"/>
          <w:szCs w:val="28"/>
          <w:vertAlign w:val="superscript"/>
        </w:rPr>
        <w:t>о</w:t>
      </w:r>
      <w:r w:rsidRPr="002F12F5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EC4C9A" w:rsidRPr="002F12F5" w:rsidRDefault="00520571" w:rsidP="00520571">
      <w:pPr>
        <w:spacing w:line="360" w:lineRule="auto"/>
        <w:ind w:firstLine="720"/>
        <w:jc w:val="center"/>
        <w:rPr>
          <w:sz w:val="28"/>
          <w:szCs w:val="28"/>
        </w:rPr>
      </w:pPr>
      <w:r w:rsidRPr="002F12F5">
        <w:rPr>
          <w:sz w:val="28"/>
          <w:szCs w:val="28"/>
        </w:rPr>
        <w:t>3 РАЗРАБОТКА ТЕХНОЛОГИИ ТЕРМИЧЕСКОЙ ОБРАБОТКИ ВТУЛКИ</w:t>
      </w:r>
    </w:p>
    <w:p w:rsidR="00EC4C9A" w:rsidRPr="002F12F5" w:rsidRDefault="00EC4C9A" w:rsidP="00520571">
      <w:pPr>
        <w:spacing w:line="360" w:lineRule="auto"/>
        <w:ind w:firstLine="720"/>
        <w:jc w:val="center"/>
        <w:rPr>
          <w:sz w:val="28"/>
          <w:szCs w:val="28"/>
        </w:rPr>
      </w:pPr>
    </w:p>
    <w:p w:rsidR="00520571" w:rsidRPr="002F12F5" w:rsidRDefault="00520571" w:rsidP="00520571">
      <w:pPr>
        <w:spacing w:line="360" w:lineRule="auto"/>
        <w:ind w:firstLine="720"/>
        <w:jc w:val="both"/>
        <w:rPr>
          <w:sz w:val="28"/>
          <w:szCs w:val="28"/>
        </w:rPr>
      </w:pPr>
      <w:r w:rsidRPr="002F12F5">
        <w:rPr>
          <w:sz w:val="28"/>
          <w:szCs w:val="28"/>
        </w:rPr>
        <w:t>Для обеспечения заданного уровня свойств втулк</w:t>
      </w:r>
      <w:r w:rsidR="00102DDC">
        <w:rPr>
          <w:sz w:val="28"/>
          <w:szCs w:val="28"/>
        </w:rPr>
        <w:t>и</w:t>
      </w:r>
      <w:r w:rsidRPr="002F12F5">
        <w:rPr>
          <w:sz w:val="28"/>
          <w:szCs w:val="28"/>
        </w:rPr>
        <w:t xml:space="preserve"> из стали 45</w:t>
      </w:r>
      <w:r w:rsidR="00102DDC">
        <w:rPr>
          <w:sz w:val="28"/>
          <w:szCs w:val="28"/>
        </w:rPr>
        <w:t xml:space="preserve"> необходимо разработать</w:t>
      </w:r>
      <w:r w:rsidRPr="002F12F5">
        <w:rPr>
          <w:sz w:val="28"/>
          <w:szCs w:val="28"/>
        </w:rPr>
        <w:t xml:space="preserve"> термиче</w:t>
      </w:r>
      <w:r w:rsidR="00102DDC">
        <w:rPr>
          <w:sz w:val="28"/>
          <w:szCs w:val="28"/>
        </w:rPr>
        <w:t>скую</w:t>
      </w:r>
      <w:r w:rsidRPr="002F12F5">
        <w:rPr>
          <w:sz w:val="28"/>
          <w:szCs w:val="28"/>
        </w:rPr>
        <w:t xml:space="preserve"> обработк</w:t>
      </w:r>
      <w:r w:rsidR="00102DDC">
        <w:rPr>
          <w:sz w:val="28"/>
          <w:szCs w:val="28"/>
        </w:rPr>
        <w:t xml:space="preserve">у. Для придания необходимых свойств </w:t>
      </w:r>
      <w:r w:rsidR="00232931">
        <w:rPr>
          <w:sz w:val="28"/>
          <w:szCs w:val="28"/>
        </w:rPr>
        <w:t>и получения необходимой структуры на требуемой глубине</w:t>
      </w:r>
      <w:r w:rsidR="00102DDC">
        <w:rPr>
          <w:sz w:val="28"/>
          <w:szCs w:val="28"/>
        </w:rPr>
        <w:t xml:space="preserve"> она будет подвергаться закалке и высокому отпуску</w:t>
      </w:r>
      <w:r w:rsidR="005C3BBE">
        <w:rPr>
          <w:sz w:val="28"/>
          <w:szCs w:val="28"/>
        </w:rPr>
        <w:t>.</w:t>
      </w:r>
      <w:r w:rsidR="00102DDC">
        <w:rPr>
          <w:sz w:val="28"/>
          <w:szCs w:val="28"/>
        </w:rPr>
        <w:t xml:space="preserve"> </w:t>
      </w:r>
      <w:r w:rsidR="005C3BBE">
        <w:rPr>
          <w:sz w:val="28"/>
          <w:szCs w:val="28"/>
        </w:rPr>
        <w:t xml:space="preserve">Предлагаемый режим термической обработки </w:t>
      </w:r>
      <w:r w:rsidRPr="002F12F5">
        <w:rPr>
          <w:sz w:val="28"/>
          <w:szCs w:val="28"/>
        </w:rPr>
        <w:t>представлен на рисунке 3.1.</w:t>
      </w:r>
      <w:r w:rsidR="00102DDC">
        <w:rPr>
          <w:sz w:val="28"/>
          <w:szCs w:val="28"/>
        </w:rPr>
        <w:t xml:space="preserve"> </w:t>
      </w:r>
    </w:p>
    <w:p w:rsidR="00520571" w:rsidRPr="002F12F5" w:rsidRDefault="00520571" w:rsidP="00520571">
      <w:pPr>
        <w:spacing w:line="360" w:lineRule="auto"/>
        <w:ind w:firstLine="720"/>
        <w:jc w:val="both"/>
        <w:rPr>
          <w:sz w:val="28"/>
          <w:szCs w:val="28"/>
        </w:rPr>
      </w:pPr>
    </w:p>
    <w:p w:rsidR="00520571" w:rsidRPr="002F12F5" w:rsidRDefault="00520571" w:rsidP="00520571">
      <w:pPr>
        <w:spacing w:line="360" w:lineRule="auto"/>
        <w:ind w:firstLine="720"/>
        <w:jc w:val="both"/>
        <w:rPr>
          <w:sz w:val="28"/>
          <w:szCs w:val="28"/>
        </w:rPr>
      </w:pPr>
    </w:p>
    <w:p w:rsidR="00520571" w:rsidRPr="002F12F5" w:rsidRDefault="00520571" w:rsidP="00520571">
      <w:pPr>
        <w:spacing w:line="360" w:lineRule="auto"/>
        <w:ind w:firstLine="720"/>
        <w:jc w:val="both"/>
        <w:rPr>
          <w:sz w:val="28"/>
          <w:szCs w:val="28"/>
        </w:rPr>
      </w:pPr>
    </w:p>
    <w:p w:rsidR="00520571" w:rsidRPr="002F12F5" w:rsidRDefault="00520571" w:rsidP="00520571">
      <w:pPr>
        <w:spacing w:line="360" w:lineRule="auto"/>
        <w:ind w:firstLine="720"/>
        <w:jc w:val="both"/>
        <w:rPr>
          <w:sz w:val="28"/>
          <w:szCs w:val="28"/>
        </w:rPr>
      </w:pPr>
    </w:p>
    <w:p w:rsidR="00520571" w:rsidRPr="002F12F5" w:rsidRDefault="00520571" w:rsidP="00520571">
      <w:pPr>
        <w:spacing w:line="360" w:lineRule="auto"/>
        <w:ind w:firstLine="720"/>
        <w:jc w:val="both"/>
        <w:rPr>
          <w:sz w:val="28"/>
          <w:szCs w:val="28"/>
        </w:rPr>
      </w:pPr>
    </w:p>
    <w:p w:rsidR="00520571" w:rsidRPr="002F12F5" w:rsidRDefault="00520571" w:rsidP="00520571">
      <w:pPr>
        <w:spacing w:line="360" w:lineRule="auto"/>
        <w:ind w:firstLine="720"/>
        <w:jc w:val="both"/>
        <w:rPr>
          <w:sz w:val="28"/>
          <w:szCs w:val="28"/>
        </w:rPr>
      </w:pPr>
    </w:p>
    <w:p w:rsidR="00520571" w:rsidRPr="002F12F5" w:rsidRDefault="00520571" w:rsidP="00520571">
      <w:pPr>
        <w:spacing w:line="360" w:lineRule="auto"/>
        <w:ind w:firstLine="720"/>
        <w:jc w:val="both"/>
        <w:rPr>
          <w:sz w:val="28"/>
          <w:szCs w:val="28"/>
        </w:rPr>
      </w:pPr>
    </w:p>
    <w:p w:rsidR="00520571" w:rsidRDefault="00520571" w:rsidP="00520571">
      <w:pPr>
        <w:spacing w:line="360" w:lineRule="auto"/>
        <w:ind w:firstLine="720"/>
        <w:jc w:val="both"/>
        <w:rPr>
          <w:sz w:val="28"/>
          <w:szCs w:val="28"/>
        </w:rPr>
      </w:pPr>
    </w:p>
    <w:p w:rsidR="00232931" w:rsidRPr="002F12F5" w:rsidRDefault="00232931" w:rsidP="00520571">
      <w:pPr>
        <w:spacing w:line="360" w:lineRule="auto"/>
        <w:ind w:firstLine="720"/>
        <w:jc w:val="both"/>
        <w:rPr>
          <w:sz w:val="28"/>
          <w:szCs w:val="28"/>
        </w:rPr>
      </w:pPr>
    </w:p>
    <w:p w:rsidR="00520571" w:rsidRPr="002F12F5" w:rsidRDefault="00520571" w:rsidP="00520571">
      <w:pPr>
        <w:spacing w:line="360" w:lineRule="auto"/>
        <w:ind w:firstLine="720"/>
        <w:jc w:val="both"/>
        <w:rPr>
          <w:sz w:val="28"/>
          <w:szCs w:val="28"/>
        </w:rPr>
      </w:pPr>
      <w:r w:rsidRPr="002F12F5">
        <w:rPr>
          <w:sz w:val="28"/>
          <w:szCs w:val="28"/>
        </w:rPr>
        <w:t xml:space="preserve">Рисунок 3.1 – Режим термической обработки </w:t>
      </w:r>
      <w:r w:rsidR="00795268" w:rsidRPr="002F12F5">
        <w:rPr>
          <w:sz w:val="28"/>
          <w:szCs w:val="28"/>
        </w:rPr>
        <w:t>втулки</w:t>
      </w:r>
    </w:p>
    <w:p w:rsidR="00795268" w:rsidRPr="002F12F5" w:rsidRDefault="00795268" w:rsidP="00520571">
      <w:pPr>
        <w:spacing w:line="360" w:lineRule="auto"/>
        <w:ind w:firstLine="720"/>
        <w:jc w:val="both"/>
        <w:rPr>
          <w:sz w:val="28"/>
          <w:szCs w:val="28"/>
        </w:rPr>
      </w:pPr>
    </w:p>
    <w:p w:rsidR="00795268" w:rsidRPr="002F12F5" w:rsidRDefault="000F63BC" w:rsidP="000F63B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начале втулка подвергается закалке в воде при </w:t>
      </w:r>
      <w:r w:rsidRPr="002F12F5"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зак</w:t>
      </w:r>
      <w:r w:rsidRPr="002F12F5">
        <w:rPr>
          <w:sz w:val="28"/>
          <w:szCs w:val="28"/>
        </w:rPr>
        <w:t>=</w:t>
      </w:r>
      <w:r>
        <w:rPr>
          <w:sz w:val="28"/>
          <w:szCs w:val="28"/>
        </w:rPr>
        <w:t xml:space="preserve"> 840-870 </w:t>
      </w:r>
      <w:r w:rsidRPr="002F12F5">
        <w:rPr>
          <w:sz w:val="28"/>
          <w:szCs w:val="28"/>
          <w:vertAlign w:val="superscript"/>
        </w:rPr>
        <w:t>о</w:t>
      </w:r>
      <w:r w:rsidRPr="002F12F5">
        <w:rPr>
          <w:sz w:val="28"/>
          <w:szCs w:val="28"/>
        </w:rPr>
        <w:t>С</w:t>
      </w:r>
      <w:r>
        <w:rPr>
          <w:sz w:val="28"/>
          <w:szCs w:val="28"/>
        </w:rPr>
        <w:t xml:space="preserve"> при это время выдержки составит 2 мин. Н</w:t>
      </w:r>
      <w:r w:rsidR="005C3BBE">
        <w:rPr>
          <w:sz w:val="28"/>
          <w:szCs w:val="28"/>
        </w:rPr>
        <w:t>еобходимые параметры для</w:t>
      </w:r>
      <w:r w:rsidR="00795268" w:rsidRPr="002F12F5">
        <w:rPr>
          <w:sz w:val="28"/>
          <w:szCs w:val="28"/>
        </w:rPr>
        <w:t xml:space="preserve"> термическ</w:t>
      </w:r>
      <w:r w:rsidR="005C3BBE">
        <w:rPr>
          <w:sz w:val="28"/>
          <w:szCs w:val="28"/>
        </w:rPr>
        <w:t>ой</w:t>
      </w:r>
      <w:r w:rsidR="00795268" w:rsidRPr="002F12F5">
        <w:rPr>
          <w:sz w:val="28"/>
          <w:szCs w:val="28"/>
        </w:rPr>
        <w:t xml:space="preserve"> обработк</w:t>
      </w:r>
      <w:r>
        <w:rPr>
          <w:sz w:val="28"/>
          <w:szCs w:val="28"/>
        </w:rPr>
        <w:t>и представлены ниже.</w:t>
      </w:r>
    </w:p>
    <w:p w:rsidR="00795268" w:rsidRPr="002F12F5" w:rsidRDefault="000F63BC" w:rsidP="0052057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95268" w:rsidRPr="002F12F5">
        <w:rPr>
          <w:sz w:val="28"/>
          <w:szCs w:val="28"/>
        </w:rPr>
        <w:t>ремя нагрева расс</w:t>
      </w:r>
      <w:r w:rsidR="005C3BBE">
        <w:rPr>
          <w:sz w:val="28"/>
          <w:szCs w:val="28"/>
        </w:rPr>
        <w:t>читаем по формуле А. П. Гуляева</w:t>
      </w:r>
      <w:r w:rsidR="005C3BBE" w:rsidRPr="005C3BBE">
        <w:rPr>
          <w:sz w:val="28"/>
          <w:szCs w:val="28"/>
        </w:rPr>
        <w:t xml:space="preserve"> </w:t>
      </w:r>
      <w:r w:rsidR="005C3BBE">
        <w:rPr>
          <w:sz w:val="28"/>
          <w:szCs w:val="28"/>
        </w:rPr>
        <w:t>[2];</w:t>
      </w:r>
    </w:p>
    <w:p w:rsidR="00795268" w:rsidRPr="002F12F5" w:rsidRDefault="00795268" w:rsidP="00795268">
      <w:pPr>
        <w:spacing w:line="360" w:lineRule="auto"/>
        <w:ind w:firstLine="720"/>
        <w:jc w:val="center"/>
        <w:rPr>
          <w:sz w:val="28"/>
          <w:szCs w:val="28"/>
        </w:rPr>
      </w:pPr>
      <w:r w:rsidRPr="002F12F5">
        <w:rPr>
          <w:sz w:val="28"/>
          <w:szCs w:val="28"/>
        </w:rPr>
        <w:t>τ</w:t>
      </w:r>
      <w:r w:rsidRPr="002F12F5">
        <w:rPr>
          <w:sz w:val="28"/>
          <w:szCs w:val="28"/>
          <w:vertAlign w:val="subscript"/>
        </w:rPr>
        <w:t>н</w:t>
      </w:r>
      <w:r w:rsidRPr="002F12F5">
        <w:rPr>
          <w:sz w:val="28"/>
          <w:szCs w:val="28"/>
        </w:rPr>
        <w:t>=0,1*К</w:t>
      </w:r>
      <w:r w:rsidRPr="002F12F5">
        <w:rPr>
          <w:sz w:val="28"/>
          <w:szCs w:val="28"/>
          <w:vertAlign w:val="subscript"/>
        </w:rPr>
        <w:t>1</w:t>
      </w:r>
      <w:r w:rsidRPr="002F12F5">
        <w:rPr>
          <w:sz w:val="28"/>
          <w:szCs w:val="28"/>
        </w:rPr>
        <w:t>* К</w:t>
      </w:r>
      <w:r w:rsidRPr="002F12F5">
        <w:rPr>
          <w:sz w:val="28"/>
          <w:szCs w:val="28"/>
          <w:vertAlign w:val="subscript"/>
        </w:rPr>
        <w:t>1</w:t>
      </w:r>
      <w:r w:rsidRPr="002F12F5">
        <w:rPr>
          <w:sz w:val="28"/>
          <w:szCs w:val="28"/>
        </w:rPr>
        <w:t>* К</w:t>
      </w:r>
      <w:r w:rsidRPr="002F12F5">
        <w:rPr>
          <w:sz w:val="28"/>
          <w:szCs w:val="28"/>
          <w:vertAlign w:val="subscript"/>
        </w:rPr>
        <w:t>2</w:t>
      </w:r>
      <w:r w:rsidRPr="002F12F5">
        <w:rPr>
          <w:sz w:val="28"/>
          <w:szCs w:val="28"/>
        </w:rPr>
        <w:t>*К</w:t>
      </w:r>
      <w:r w:rsidRPr="002F12F5">
        <w:rPr>
          <w:sz w:val="28"/>
          <w:szCs w:val="28"/>
          <w:vertAlign w:val="subscript"/>
        </w:rPr>
        <w:t>3</w:t>
      </w:r>
      <w:r w:rsidRPr="002F12F5">
        <w:rPr>
          <w:sz w:val="28"/>
          <w:szCs w:val="28"/>
        </w:rPr>
        <w:t>*Д</w:t>
      </w:r>
      <w:r w:rsidRPr="002F12F5">
        <w:rPr>
          <w:sz w:val="28"/>
          <w:szCs w:val="28"/>
          <w:vertAlign w:val="subscript"/>
        </w:rPr>
        <w:t>1</w:t>
      </w:r>
      <w:r w:rsidRPr="002F12F5">
        <w:rPr>
          <w:sz w:val="28"/>
          <w:szCs w:val="28"/>
        </w:rPr>
        <w:t>,</w:t>
      </w:r>
      <w:r w:rsidR="00E34AD7" w:rsidRPr="002F12F5">
        <w:rPr>
          <w:sz w:val="28"/>
          <w:szCs w:val="28"/>
        </w:rPr>
        <w:t xml:space="preserve"> мин</w:t>
      </w:r>
    </w:p>
    <w:p w:rsidR="00795268" w:rsidRPr="002F12F5" w:rsidRDefault="00795268" w:rsidP="00795268">
      <w:pPr>
        <w:spacing w:line="360" w:lineRule="auto"/>
        <w:jc w:val="both"/>
        <w:rPr>
          <w:sz w:val="28"/>
          <w:szCs w:val="28"/>
        </w:rPr>
      </w:pPr>
      <w:r w:rsidRPr="002F12F5">
        <w:rPr>
          <w:sz w:val="28"/>
          <w:szCs w:val="28"/>
        </w:rPr>
        <w:t>где К</w:t>
      </w:r>
      <w:r w:rsidRPr="002F12F5">
        <w:rPr>
          <w:sz w:val="28"/>
          <w:szCs w:val="28"/>
          <w:vertAlign w:val="subscript"/>
        </w:rPr>
        <w:t>1</w:t>
      </w:r>
      <w:r w:rsidRPr="002F12F5">
        <w:rPr>
          <w:sz w:val="28"/>
          <w:szCs w:val="28"/>
        </w:rPr>
        <w:t>=2 – коэффициент формы изделия</w:t>
      </w:r>
      <w:r w:rsidR="00E34AD7" w:rsidRPr="002F12F5">
        <w:rPr>
          <w:sz w:val="28"/>
          <w:szCs w:val="28"/>
        </w:rPr>
        <w:t>,</w:t>
      </w:r>
      <w:r w:rsidRPr="002F12F5">
        <w:rPr>
          <w:sz w:val="28"/>
          <w:szCs w:val="28"/>
        </w:rPr>
        <w:t xml:space="preserve"> для цилиндрического изделия;</w:t>
      </w:r>
    </w:p>
    <w:p w:rsidR="00E34AD7" w:rsidRPr="002F12F5" w:rsidRDefault="00E34AD7" w:rsidP="00E34AD7">
      <w:pPr>
        <w:spacing w:line="360" w:lineRule="auto"/>
        <w:jc w:val="both"/>
        <w:rPr>
          <w:sz w:val="28"/>
          <w:szCs w:val="28"/>
        </w:rPr>
      </w:pPr>
      <w:r w:rsidRPr="002F12F5">
        <w:rPr>
          <w:sz w:val="28"/>
          <w:szCs w:val="28"/>
        </w:rPr>
        <w:t xml:space="preserve">      К</w:t>
      </w:r>
      <w:r w:rsidRPr="002F12F5">
        <w:rPr>
          <w:sz w:val="28"/>
          <w:szCs w:val="28"/>
          <w:vertAlign w:val="subscript"/>
        </w:rPr>
        <w:t>2</w:t>
      </w:r>
      <w:r w:rsidRPr="002F12F5">
        <w:rPr>
          <w:sz w:val="28"/>
          <w:szCs w:val="28"/>
        </w:rPr>
        <w:t>=2 – коэффициент среды, для нагрева в газовой среде;</w:t>
      </w:r>
    </w:p>
    <w:p w:rsidR="00E34AD7" w:rsidRDefault="00E34AD7" w:rsidP="00E34AD7">
      <w:pPr>
        <w:spacing w:line="360" w:lineRule="auto"/>
        <w:ind w:left="1260" w:hanging="1260"/>
        <w:jc w:val="both"/>
        <w:rPr>
          <w:sz w:val="28"/>
          <w:szCs w:val="28"/>
        </w:rPr>
      </w:pPr>
      <w:r w:rsidRPr="002F12F5">
        <w:rPr>
          <w:sz w:val="28"/>
          <w:szCs w:val="28"/>
        </w:rPr>
        <w:t xml:space="preserve">      К</w:t>
      </w:r>
      <w:r w:rsidRPr="002F12F5">
        <w:rPr>
          <w:sz w:val="28"/>
          <w:szCs w:val="28"/>
          <w:vertAlign w:val="subscript"/>
        </w:rPr>
        <w:t>3</w:t>
      </w:r>
      <w:r w:rsidRPr="002F12F5">
        <w:rPr>
          <w:sz w:val="28"/>
          <w:szCs w:val="28"/>
        </w:rPr>
        <w:t>=1</w:t>
      </w:r>
      <w:r w:rsidR="00C06071">
        <w:rPr>
          <w:sz w:val="28"/>
          <w:szCs w:val="28"/>
        </w:rPr>
        <w:t>,3</w:t>
      </w:r>
      <w:r w:rsidRPr="002F12F5">
        <w:rPr>
          <w:sz w:val="28"/>
          <w:szCs w:val="28"/>
        </w:rPr>
        <w:t xml:space="preserve"> – коэффициент равномерности изделия, для нагрева</w:t>
      </w:r>
      <w:r w:rsidR="00C06071">
        <w:rPr>
          <w:sz w:val="28"/>
          <w:szCs w:val="28"/>
        </w:rPr>
        <w:t xml:space="preserve"> большого количества втулок с помощью приспособления, находящихся на расстоянии примерно 2</w:t>
      </w:r>
      <w:r w:rsidR="00C06071">
        <w:rPr>
          <w:sz w:val="28"/>
          <w:szCs w:val="28"/>
          <w:lang w:val="en-US"/>
        </w:rPr>
        <w:t>d</w:t>
      </w:r>
      <w:r w:rsidR="00C06071" w:rsidRPr="00C06071">
        <w:rPr>
          <w:sz w:val="28"/>
          <w:szCs w:val="28"/>
        </w:rPr>
        <w:t xml:space="preserve"> (</w:t>
      </w:r>
      <w:r w:rsidR="00C06071">
        <w:rPr>
          <w:sz w:val="28"/>
          <w:szCs w:val="28"/>
        </w:rPr>
        <w:t>схема укладки печь изображена на    рисунке 3.2)</w:t>
      </w:r>
      <w:r w:rsidRPr="002F12F5">
        <w:rPr>
          <w:sz w:val="28"/>
          <w:szCs w:val="28"/>
        </w:rPr>
        <w:t>;</w:t>
      </w:r>
    </w:p>
    <w:p w:rsidR="00E34AD7" w:rsidRPr="002F12F5" w:rsidRDefault="00E34AD7" w:rsidP="00E34AD7">
      <w:pPr>
        <w:spacing w:line="360" w:lineRule="auto"/>
        <w:jc w:val="both"/>
        <w:rPr>
          <w:sz w:val="28"/>
          <w:szCs w:val="28"/>
        </w:rPr>
      </w:pPr>
      <w:r w:rsidRPr="002F12F5">
        <w:rPr>
          <w:sz w:val="28"/>
          <w:szCs w:val="28"/>
        </w:rPr>
        <w:t xml:space="preserve">      Д</w:t>
      </w:r>
      <w:r w:rsidRPr="002F12F5">
        <w:rPr>
          <w:sz w:val="28"/>
          <w:szCs w:val="28"/>
          <w:vertAlign w:val="subscript"/>
        </w:rPr>
        <w:t>1</w:t>
      </w:r>
      <w:r w:rsidRPr="002F12F5">
        <w:rPr>
          <w:sz w:val="28"/>
          <w:szCs w:val="28"/>
        </w:rPr>
        <w:t>=10 мм – минимальный разме</w:t>
      </w:r>
      <w:r w:rsidR="005C3BBE">
        <w:rPr>
          <w:sz w:val="28"/>
          <w:szCs w:val="28"/>
        </w:rPr>
        <w:t>р максимального сечения изделия.</w:t>
      </w:r>
    </w:p>
    <w:p w:rsidR="00E34AD7" w:rsidRPr="002F12F5" w:rsidRDefault="00E34AD7" w:rsidP="00E34AD7">
      <w:pPr>
        <w:spacing w:line="360" w:lineRule="auto"/>
        <w:ind w:firstLine="720"/>
        <w:jc w:val="both"/>
        <w:rPr>
          <w:sz w:val="28"/>
          <w:szCs w:val="28"/>
        </w:rPr>
      </w:pPr>
      <w:r w:rsidRPr="002F12F5">
        <w:rPr>
          <w:sz w:val="28"/>
          <w:szCs w:val="28"/>
        </w:rPr>
        <w:t>Таким образом, τ</w:t>
      </w:r>
      <w:r w:rsidRPr="002F12F5">
        <w:rPr>
          <w:sz w:val="28"/>
          <w:szCs w:val="28"/>
          <w:vertAlign w:val="subscript"/>
        </w:rPr>
        <w:t>н</w:t>
      </w:r>
      <w:r w:rsidRPr="002F12F5">
        <w:rPr>
          <w:sz w:val="28"/>
          <w:szCs w:val="28"/>
        </w:rPr>
        <w:t>=0,1*2*2*1</w:t>
      </w:r>
      <w:r w:rsidR="00C06071">
        <w:rPr>
          <w:sz w:val="28"/>
          <w:szCs w:val="28"/>
        </w:rPr>
        <w:t>,3</w:t>
      </w:r>
      <w:r w:rsidRPr="002F12F5">
        <w:rPr>
          <w:sz w:val="28"/>
          <w:szCs w:val="28"/>
        </w:rPr>
        <w:t xml:space="preserve">*10 = </w:t>
      </w:r>
      <w:r w:rsidR="00C06071">
        <w:rPr>
          <w:sz w:val="28"/>
          <w:szCs w:val="28"/>
        </w:rPr>
        <w:t>5,2</w:t>
      </w:r>
      <w:r w:rsidRPr="002F12F5">
        <w:rPr>
          <w:sz w:val="28"/>
          <w:szCs w:val="28"/>
        </w:rPr>
        <w:t xml:space="preserve"> мин.</w:t>
      </w:r>
    </w:p>
    <w:p w:rsidR="00E34AD7" w:rsidRPr="002F12F5" w:rsidRDefault="00E34AD7" w:rsidP="00E34AD7">
      <w:pPr>
        <w:spacing w:line="360" w:lineRule="auto"/>
        <w:ind w:firstLine="720"/>
        <w:jc w:val="both"/>
        <w:rPr>
          <w:sz w:val="28"/>
          <w:szCs w:val="28"/>
        </w:rPr>
      </w:pPr>
      <w:r w:rsidRPr="002F12F5">
        <w:rPr>
          <w:sz w:val="28"/>
          <w:szCs w:val="28"/>
        </w:rPr>
        <w:t xml:space="preserve">Так как втулка будет нагреваться в печи с приспособлением, то необходимо учесть и время нагрева на </w:t>
      </w:r>
      <w:r w:rsidR="00C06071">
        <w:rPr>
          <w:sz w:val="28"/>
          <w:szCs w:val="28"/>
        </w:rPr>
        <w:t>приспособление</w:t>
      </w:r>
      <w:r w:rsidRPr="002F12F5">
        <w:rPr>
          <w:sz w:val="28"/>
          <w:szCs w:val="28"/>
        </w:rPr>
        <w:t>, по формуле:</w:t>
      </w:r>
    </w:p>
    <w:p w:rsidR="00E34AD7" w:rsidRPr="002F12F5" w:rsidRDefault="00E34AD7" w:rsidP="00F450A8">
      <w:pPr>
        <w:spacing w:line="360" w:lineRule="auto"/>
        <w:ind w:firstLine="720"/>
        <w:jc w:val="center"/>
        <w:rPr>
          <w:sz w:val="28"/>
          <w:szCs w:val="28"/>
        </w:rPr>
      </w:pPr>
      <w:r w:rsidRPr="002F12F5">
        <w:rPr>
          <w:sz w:val="28"/>
          <w:szCs w:val="28"/>
        </w:rPr>
        <w:t>τ</w:t>
      </w:r>
      <w:r w:rsidR="00F450A8" w:rsidRPr="002F12F5">
        <w:rPr>
          <w:sz w:val="28"/>
          <w:szCs w:val="28"/>
          <w:vertAlign w:val="subscript"/>
        </w:rPr>
        <w:t>пр</w:t>
      </w:r>
      <w:r w:rsidRPr="002F12F5">
        <w:rPr>
          <w:sz w:val="28"/>
          <w:szCs w:val="28"/>
        </w:rPr>
        <w:t>=(0,2÷0,3)</w:t>
      </w:r>
      <w:r w:rsidR="00F450A8" w:rsidRPr="002F12F5">
        <w:rPr>
          <w:sz w:val="28"/>
          <w:szCs w:val="28"/>
        </w:rPr>
        <w:t>*τ</w:t>
      </w:r>
      <w:r w:rsidR="00F450A8" w:rsidRPr="002F12F5">
        <w:rPr>
          <w:sz w:val="28"/>
          <w:szCs w:val="28"/>
          <w:vertAlign w:val="subscript"/>
        </w:rPr>
        <w:t xml:space="preserve">н </w:t>
      </w:r>
      <w:r w:rsidR="00F450A8" w:rsidRPr="002F12F5">
        <w:rPr>
          <w:sz w:val="28"/>
          <w:szCs w:val="28"/>
        </w:rPr>
        <w:t xml:space="preserve"> ,</w:t>
      </w:r>
    </w:p>
    <w:p w:rsidR="00F450A8" w:rsidRPr="002F12F5" w:rsidRDefault="00F450A8" w:rsidP="00F450A8">
      <w:pPr>
        <w:spacing w:line="360" w:lineRule="auto"/>
        <w:rPr>
          <w:sz w:val="28"/>
          <w:szCs w:val="28"/>
        </w:rPr>
      </w:pPr>
      <w:r w:rsidRPr="002F12F5">
        <w:rPr>
          <w:sz w:val="28"/>
          <w:szCs w:val="28"/>
        </w:rPr>
        <w:t>где τ</w:t>
      </w:r>
      <w:r w:rsidRPr="002F12F5">
        <w:rPr>
          <w:sz w:val="28"/>
          <w:szCs w:val="28"/>
          <w:vertAlign w:val="subscript"/>
        </w:rPr>
        <w:t xml:space="preserve">пр </w:t>
      </w:r>
      <w:r w:rsidRPr="002F12F5">
        <w:rPr>
          <w:sz w:val="28"/>
          <w:szCs w:val="28"/>
        </w:rPr>
        <w:t xml:space="preserve"> - время нагрева на приспособление;</w:t>
      </w:r>
    </w:p>
    <w:p w:rsidR="00F450A8" w:rsidRPr="002F12F5" w:rsidRDefault="00F450A8" w:rsidP="00B14617">
      <w:pPr>
        <w:spacing w:line="360" w:lineRule="auto"/>
        <w:jc w:val="both"/>
        <w:rPr>
          <w:sz w:val="28"/>
          <w:szCs w:val="28"/>
        </w:rPr>
      </w:pPr>
      <w:r w:rsidRPr="002F12F5">
        <w:rPr>
          <w:sz w:val="28"/>
          <w:szCs w:val="28"/>
        </w:rPr>
        <w:t xml:space="preserve">      τ</w:t>
      </w:r>
      <w:r w:rsidRPr="002F12F5">
        <w:rPr>
          <w:sz w:val="28"/>
          <w:szCs w:val="28"/>
          <w:vertAlign w:val="subscript"/>
        </w:rPr>
        <w:t>н</w:t>
      </w:r>
      <w:r w:rsidRPr="002F12F5">
        <w:rPr>
          <w:sz w:val="28"/>
          <w:szCs w:val="28"/>
        </w:rPr>
        <w:t xml:space="preserve"> - время нагрева без приспособления</w:t>
      </w:r>
      <w:r w:rsidR="00C06071">
        <w:rPr>
          <w:sz w:val="28"/>
          <w:szCs w:val="28"/>
        </w:rPr>
        <w:t xml:space="preserve"> </w:t>
      </w:r>
      <w:r w:rsidRPr="002F12F5">
        <w:rPr>
          <w:sz w:val="28"/>
          <w:szCs w:val="28"/>
        </w:rPr>
        <w:t>[2].</w:t>
      </w:r>
    </w:p>
    <w:p w:rsidR="00F450A8" w:rsidRPr="002F12F5" w:rsidRDefault="00F450A8" w:rsidP="00B14617">
      <w:pPr>
        <w:spacing w:line="360" w:lineRule="auto"/>
        <w:ind w:firstLine="720"/>
        <w:jc w:val="both"/>
        <w:rPr>
          <w:sz w:val="28"/>
          <w:szCs w:val="28"/>
        </w:rPr>
      </w:pPr>
      <w:r w:rsidRPr="002F12F5">
        <w:rPr>
          <w:sz w:val="28"/>
          <w:szCs w:val="28"/>
        </w:rPr>
        <w:t>Тогда общее время нагрева будет определяться как:</w:t>
      </w:r>
    </w:p>
    <w:p w:rsidR="00F450A8" w:rsidRDefault="00F450A8" w:rsidP="00B14617">
      <w:pPr>
        <w:spacing w:line="360" w:lineRule="auto"/>
        <w:ind w:firstLine="720"/>
        <w:jc w:val="both"/>
        <w:rPr>
          <w:sz w:val="28"/>
          <w:szCs w:val="28"/>
        </w:rPr>
      </w:pPr>
      <w:r w:rsidRPr="002F12F5">
        <w:rPr>
          <w:sz w:val="28"/>
          <w:szCs w:val="28"/>
        </w:rPr>
        <w:t>τ</w:t>
      </w:r>
      <w:r w:rsidRPr="002F12F5">
        <w:rPr>
          <w:sz w:val="28"/>
          <w:szCs w:val="28"/>
          <w:vertAlign w:val="subscript"/>
        </w:rPr>
        <w:t>н об</w:t>
      </w:r>
      <w:r w:rsidRPr="002F12F5">
        <w:rPr>
          <w:sz w:val="28"/>
          <w:szCs w:val="28"/>
        </w:rPr>
        <w:t>= 1,25*τ</w:t>
      </w:r>
      <w:r w:rsidRPr="002F12F5">
        <w:rPr>
          <w:sz w:val="28"/>
          <w:szCs w:val="28"/>
          <w:vertAlign w:val="subscript"/>
        </w:rPr>
        <w:t xml:space="preserve">н </w:t>
      </w:r>
      <w:r w:rsidRPr="002F12F5">
        <w:rPr>
          <w:sz w:val="28"/>
          <w:szCs w:val="28"/>
        </w:rPr>
        <w:t xml:space="preserve"> = 1,25*</w:t>
      </w:r>
      <w:r w:rsidR="00C06071">
        <w:rPr>
          <w:sz w:val="28"/>
          <w:szCs w:val="28"/>
        </w:rPr>
        <w:t>5,2</w:t>
      </w:r>
      <w:r w:rsidRPr="002F12F5">
        <w:rPr>
          <w:sz w:val="28"/>
          <w:szCs w:val="28"/>
        </w:rPr>
        <w:t xml:space="preserve"> = </w:t>
      </w:r>
      <w:r w:rsidR="00C06071">
        <w:rPr>
          <w:sz w:val="28"/>
          <w:szCs w:val="28"/>
        </w:rPr>
        <w:t>6,</w:t>
      </w:r>
      <w:r w:rsidRPr="002F12F5">
        <w:rPr>
          <w:sz w:val="28"/>
          <w:szCs w:val="28"/>
        </w:rPr>
        <w:t>5</w:t>
      </w:r>
      <w:r w:rsidR="005C3BBE">
        <w:rPr>
          <w:sz w:val="28"/>
          <w:szCs w:val="28"/>
        </w:rPr>
        <w:t xml:space="preserve"> ≈ 7</w:t>
      </w:r>
      <w:r w:rsidRPr="002F12F5">
        <w:rPr>
          <w:sz w:val="28"/>
          <w:szCs w:val="28"/>
        </w:rPr>
        <w:t xml:space="preserve"> мин.</w:t>
      </w:r>
    </w:p>
    <w:p w:rsidR="00C06071" w:rsidRDefault="00C06071" w:rsidP="00B14617">
      <w:pPr>
        <w:spacing w:line="360" w:lineRule="auto"/>
        <w:ind w:firstLine="720"/>
        <w:jc w:val="both"/>
        <w:rPr>
          <w:sz w:val="28"/>
          <w:szCs w:val="28"/>
        </w:rPr>
      </w:pPr>
    </w:p>
    <w:p w:rsidR="00C06071" w:rsidRDefault="00C06071" w:rsidP="00B14617">
      <w:pPr>
        <w:spacing w:line="360" w:lineRule="auto"/>
        <w:ind w:firstLine="720"/>
        <w:jc w:val="both"/>
        <w:rPr>
          <w:sz w:val="28"/>
          <w:szCs w:val="28"/>
        </w:rPr>
      </w:pPr>
    </w:p>
    <w:p w:rsidR="00C06071" w:rsidRDefault="00C06071" w:rsidP="00B14617">
      <w:pPr>
        <w:spacing w:line="360" w:lineRule="auto"/>
        <w:ind w:firstLine="720"/>
        <w:jc w:val="both"/>
        <w:rPr>
          <w:sz w:val="28"/>
          <w:szCs w:val="28"/>
        </w:rPr>
      </w:pPr>
    </w:p>
    <w:p w:rsidR="00C06071" w:rsidRDefault="00C06071" w:rsidP="00B14617">
      <w:pPr>
        <w:spacing w:line="360" w:lineRule="auto"/>
        <w:ind w:firstLine="720"/>
        <w:jc w:val="both"/>
        <w:rPr>
          <w:sz w:val="28"/>
          <w:szCs w:val="28"/>
        </w:rPr>
      </w:pPr>
    </w:p>
    <w:p w:rsidR="00C06071" w:rsidRDefault="00C06071" w:rsidP="00B14617">
      <w:pPr>
        <w:spacing w:line="360" w:lineRule="auto"/>
        <w:ind w:firstLine="720"/>
        <w:jc w:val="both"/>
        <w:rPr>
          <w:sz w:val="28"/>
          <w:szCs w:val="28"/>
        </w:rPr>
      </w:pPr>
    </w:p>
    <w:p w:rsidR="00C06071" w:rsidRDefault="00C06071" w:rsidP="00B14617">
      <w:pPr>
        <w:spacing w:line="360" w:lineRule="auto"/>
        <w:ind w:firstLine="720"/>
        <w:jc w:val="both"/>
        <w:rPr>
          <w:sz w:val="28"/>
          <w:szCs w:val="28"/>
        </w:rPr>
      </w:pPr>
    </w:p>
    <w:p w:rsidR="00C06071" w:rsidRDefault="00C06071" w:rsidP="00B14617">
      <w:pPr>
        <w:spacing w:line="360" w:lineRule="auto"/>
        <w:ind w:firstLine="720"/>
        <w:jc w:val="both"/>
        <w:rPr>
          <w:sz w:val="28"/>
          <w:szCs w:val="28"/>
        </w:rPr>
      </w:pPr>
    </w:p>
    <w:p w:rsidR="00C06071" w:rsidRDefault="00C06071" w:rsidP="00B14617">
      <w:pPr>
        <w:spacing w:line="360" w:lineRule="auto"/>
        <w:ind w:firstLine="720"/>
        <w:jc w:val="both"/>
        <w:rPr>
          <w:sz w:val="28"/>
          <w:szCs w:val="28"/>
        </w:rPr>
      </w:pPr>
    </w:p>
    <w:p w:rsidR="00C06071" w:rsidRPr="002F12F5" w:rsidRDefault="00C06071" w:rsidP="0009177B">
      <w:pPr>
        <w:spacing w:line="360" w:lineRule="auto"/>
        <w:ind w:firstLine="720"/>
        <w:jc w:val="center"/>
        <w:rPr>
          <w:sz w:val="28"/>
          <w:szCs w:val="28"/>
        </w:rPr>
      </w:pPr>
      <w:r w:rsidRPr="002F12F5">
        <w:rPr>
          <w:sz w:val="28"/>
          <w:szCs w:val="28"/>
        </w:rPr>
        <w:t>Рисунок 3.</w:t>
      </w:r>
      <w:r>
        <w:rPr>
          <w:sz w:val="28"/>
          <w:szCs w:val="28"/>
        </w:rPr>
        <w:t>2</w:t>
      </w:r>
      <w:r w:rsidRPr="002F12F5">
        <w:rPr>
          <w:sz w:val="28"/>
          <w:szCs w:val="28"/>
        </w:rPr>
        <w:t xml:space="preserve"> – </w:t>
      </w:r>
      <w:r>
        <w:rPr>
          <w:sz w:val="28"/>
          <w:szCs w:val="28"/>
        </w:rPr>
        <w:t>Схема укладки втулок в печь</w:t>
      </w:r>
    </w:p>
    <w:p w:rsidR="00C06071" w:rsidRPr="002F12F5" w:rsidRDefault="00C06071" w:rsidP="00B14617">
      <w:pPr>
        <w:spacing w:line="360" w:lineRule="auto"/>
        <w:ind w:firstLine="720"/>
        <w:jc w:val="both"/>
        <w:rPr>
          <w:sz w:val="28"/>
          <w:szCs w:val="28"/>
        </w:rPr>
      </w:pPr>
    </w:p>
    <w:p w:rsidR="00F450A8" w:rsidRPr="002F12F5" w:rsidRDefault="000F63BC" w:rsidP="00B1461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F450A8" w:rsidRPr="002F12F5">
        <w:rPr>
          <w:sz w:val="28"/>
          <w:szCs w:val="28"/>
        </w:rPr>
        <w:t>емпература нагрева стали определяется химическим составом и значением критических точек (</w:t>
      </w:r>
      <w:r w:rsidR="00B14617" w:rsidRPr="002F12F5">
        <w:rPr>
          <w:sz w:val="28"/>
          <w:szCs w:val="28"/>
        </w:rPr>
        <w:t xml:space="preserve">которые для стали </w:t>
      </w:r>
      <w:r>
        <w:rPr>
          <w:sz w:val="28"/>
          <w:szCs w:val="28"/>
        </w:rPr>
        <w:t>3</w:t>
      </w:r>
      <w:r w:rsidR="00B14617" w:rsidRPr="002F12F5">
        <w:rPr>
          <w:sz w:val="28"/>
          <w:szCs w:val="28"/>
        </w:rPr>
        <w:t>5 приведены в таблице 2.1), и рассчитывается по формуле</w:t>
      </w:r>
      <w:r w:rsidR="005C3BBE" w:rsidRPr="002F12F5">
        <w:rPr>
          <w:sz w:val="28"/>
          <w:szCs w:val="28"/>
        </w:rPr>
        <w:t>[1]</w:t>
      </w:r>
      <w:r w:rsidR="00B14617" w:rsidRPr="002F12F5">
        <w:rPr>
          <w:sz w:val="28"/>
          <w:szCs w:val="28"/>
        </w:rPr>
        <w:t>:</w:t>
      </w:r>
    </w:p>
    <w:p w:rsidR="00B14617" w:rsidRDefault="00B14617" w:rsidP="00B14617">
      <w:pPr>
        <w:spacing w:line="360" w:lineRule="auto"/>
        <w:ind w:firstLine="720"/>
        <w:jc w:val="center"/>
        <w:rPr>
          <w:sz w:val="28"/>
          <w:szCs w:val="28"/>
        </w:rPr>
      </w:pPr>
      <w:r w:rsidRPr="002F12F5">
        <w:rPr>
          <w:sz w:val="28"/>
          <w:szCs w:val="28"/>
          <w:lang w:val="en-US"/>
        </w:rPr>
        <w:t>t</w:t>
      </w:r>
      <w:r w:rsidRPr="002F12F5">
        <w:rPr>
          <w:sz w:val="28"/>
          <w:szCs w:val="28"/>
          <w:vertAlign w:val="subscript"/>
        </w:rPr>
        <w:t>н</w:t>
      </w:r>
      <w:r w:rsidRPr="002F12F5">
        <w:rPr>
          <w:sz w:val="28"/>
          <w:szCs w:val="28"/>
        </w:rPr>
        <w:t>=А</w:t>
      </w:r>
      <w:r w:rsidRPr="002F12F5">
        <w:rPr>
          <w:sz w:val="28"/>
          <w:szCs w:val="28"/>
          <w:vertAlign w:val="subscript"/>
        </w:rPr>
        <w:t>с3</w:t>
      </w:r>
      <w:r w:rsidRPr="002F12F5">
        <w:rPr>
          <w:sz w:val="28"/>
          <w:szCs w:val="28"/>
        </w:rPr>
        <w:t xml:space="preserve">+(30 ÷ 50 </w:t>
      </w:r>
      <w:r w:rsidRPr="002F12F5">
        <w:rPr>
          <w:sz w:val="28"/>
          <w:szCs w:val="28"/>
          <w:vertAlign w:val="superscript"/>
        </w:rPr>
        <w:t>о</w:t>
      </w:r>
      <w:r w:rsidRPr="002F12F5">
        <w:rPr>
          <w:sz w:val="28"/>
          <w:szCs w:val="28"/>
        </w:rPr>
        <w:t xml:space="preserve">С) , </w:t>
      </w:r>
      <w:r w:rsidRPr="002F12F5">
        <w:rPr>
          <w:sz w:val="28"/>
          <w:szCs w:val="28"/>
          <w:vertAlign w:val="superscript"/>
        </w:rPr>
        <w:t>о</w:t>
      </w:r>
      <w:r w:rsidRPr="002F12F5">
        <w:rPr>
          <w:sz w:val="28"/>
          <w:szCs w:val="28"/>
        </w:rPr>
        <w:t xml:space="preserve">С </w:t>
      </w:r>
    </w:p>
    <w:p w:rsidR="00C0430B" w:rsidRPr="00C0430B" w:rsidRDefault="00C0430B" w:rsidP="00C0430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для данной стали наиболее лучшей температурой нагрева считается </w:t>
      </w:r>
      <w:r w:rsidRPr="002F12F5"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 xml:space="preserve">н </w:t>
      </w:r>
      <w:r>
        <w:rPr>
          <w:sz w:val="28"/>
          <w:szCs w:val="28"/>
        </w:rPr>
        <w:t xml:space="preserve"> = 840-870 </w:t>
      </w:r>
      <w:r w:rsidRPr="002F12F5">
        <w:rPr>
          <w:sz w:val="28"/>
          <w:szCs w:val="28"/>
          <w:vertAlign w:val="superscript"/>
        </w:rPr>
        <w:t>о</w:t>
      </w:r>
      <w:r w:rsidRPr="002F12F5">
        <w:rPr>
          <w:sz w:val="28"/>
          <w:szCs w:val="28"/>
        </w:rPr>
        <w:t>С .</w:t>
      </w:r>
    </w:p>
    <w:p w:rsidR="00B14617" w:rsidRPr="002F12F5" w:rsidRDefault="00C0430B" w:rsidP="00B1461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A611C" w:rsidRPr="002F12F5">
        <w:rPr>
          <w:sz w:val="28"/>
          <w:szCs w:val="28"/>
        </w:rPr>
        <w:t>ремя выдержки τ</w:t>
      </w:r>
      <w:r w:rsidR="008A611C" w:rsidRPr="002F12F5">
        <w:rPr>
          <w:sz w:val="28"/>
          <w:szCs w:val="28"/>
          <w:vertAlign w:val="subscript"/>
        </w:rPr>
        <w:t>в</w:t>
      </w:r>
      <w:r w:rsidR="008A611C" w:rsidRPr="002F12F5">
        <w:rPr>
          <w:sz w:val="28"/>
          <w:szCs w:val="28"/>
        </w:rPr>
        <w:t xml:space="preserve"> определяется из формулы:</w:t>
      </w:r>
    </w:p>
    <w:p w:rsidR="008A611C" w:rsidRPr="002F12F5" w:rsidRDefault="008A611C" w:rsidP="008A611C">
      <w:pPr>
        <w:spacing w:line="360" w:lineRule="auto"/>
        <w:ind w:firstLine="720"/>
        <w:jc w:val="center"/>
        <w:rPr>
          <w:sz w:val="28"/>
          <w:szCs w:val="28"/>
        </w:rPr>
      </w:pPr>
      <w:r w:rsidRPr="002F12F5">
        <w:rPr>
          <w:sz w:val="28"/>
          <w:szCs w:val="28"/>
        </w:rPr>
        <w:t>τ</w:t>
      </w:r>
      <w:r w:rsidRPr="002F12F5">
        <w:rPr>
          <w:sz w:val="28"/>
          <w:szCs w:val="28"/>
          <w:vertAlign w:val="subscript"/>
        </w:rPr>
        <w:t>в</w:t>
      </w:r>
      <w:r w:rsidRPr="002F12F5">
        <w:rPr>
          <w:sz w:val="28"/>
          <w:szCs w:val="28"/>
        </w:rPr>
        <w:t>=(0,2÷0,3)*τ</w:t>
      </w:r>
      <w:r w:rsidRPr="002F12F5">
        <w:rPr>
          <w:sz w:val="28"/>
          <w:szCs w:val="28"/>
          <w:vertAlign w:val="subscript"/>
        </w:rPr>
        <w:t xml:space="preserve">н </w:t>
      </w:r>
      <w:r w:rsidRPr="002F12F5">
        <w:rPr>
          <w:sz w:val="28"/>
          <w:szCs w:val="28"/>
        </w:rPr>
        <w:t xml:space="preserve"> ,</w:t>
      </w:r>
    </w:p>
    <w:p w:rsidR="008A611C" w:rsidRPr="002F12F5" w:rsidRDefault="008A611C" w:rsidP="008A611C">
      <w:pPr>
        <w:spacing w:line="360" w:lineRule="auto"/>
        <w:rPr>
          <w:sz w:val="28"/>
          <w:szCs w:val="28"/>
        </w:rPr>
      </w:pPr>
      <w:r w:rsidRPr="002F12F5">
        <w:rPr>
          <w:sz w:val="28"/>
          <w:szCs w:val="28"/>
        </w:rPr>
        <w:t>и для данной втулки составит:   τ</w:t>
      </w:r>
      <w:r w:rsidRPr="002F12F5">
        <w:rPr>
          <w:sz w:val="28"/>
          <w:szCs w:val="28"/>
          <w:vertAlign w:val="subscript"/>
        </w:rPr>
        <w:t xml:space="preserve">в </w:t>
      </w:r>
      <w:r w:rsidRPr="002F12F5">
        <w:rPr>
          <w:sz w:val="28"/>
          <w:szCs w:val="28"/>
        </w:rPr>
        <w:t xml:space="preserve"> = 0,2</w:t>
      </w:r>
      <w:r w:rsidR="00C06071">
        <w:rPr>
          <w:sz w:val="28"/>
          <w:szCs w:val="28"/>
        </w:rPr>
        <w:t>3</w:t>
      </w:r>
      <w:r w:rsidRPr="002F12F5">
        <w:rPr>
          <w:sz w:val="28"/>
          <w:szCs w:val="28"/>
        </w:rPr>
        <w:t>*</w:t>
      </w:r>
      <w:r w:rsidR="00C06071">
        <w:rPr>
          <w:sz w:val="28"/>
          <w:szCs w:val="28"/>
        </w:rPr>
        <w:t>6,</w:t>
      </w:r>
      <w:r w:rsidRPr="002F12F5">
        <w:rPr>
          <w:sz w:val="28"/>
          <w:szCs w:val="28"/>
        </w:rPr>
        <w:t>5 =</w:t>
      </w:r>
      <w:r w:rsidR="00C06071">
        <w:rPr>
          <w:sz w:val="28"/>
          <w:szCs w:val="28"/>
        </w:rPr>
        <w:t xml:space="preserve"> </w:t>
      </w:r>
      <w:r w:rsidRPr="002F12F5">
        <w:rPr>
          <w:sz w:val="28"/>
          <w:szCs w:val="28"/>
        </w:rPr>
        <w:t>1</w:t>
      </w:r>
      <w:r w:rsidR="00C06071">
        <w:rPr>
          <w:sz w:val="28"/>
          <w:szCs w:val="28"/>
        </w:rPr>
        <w:t>,5</w:t>
      </w:r>
      <w:r w:rsidR="005C3BBE">
        <w:rPr>
          <w:sz w:val="28"/>
          <w:szCs w:val="28"/>
        </w:rPr>
        <w:t xml:space="preserve"> ≈ 2</w:t>
      </w:r>
      <w:r w:rsidRPr="002F12F5">
        <w:rPr>
          <w:sz w:val="28"/>
          <w:szCs w:val="28"/>
        </w:rPr>
        <w:t xml:space="preserve"> мин.</w:t>
      </w:r>
    </w:p>
    <w:p w:rsidR="005C3BBE" w:rsidRDefault="00C0430B" w:rsidP="008A611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придания твёрдости окончательных свойств её подвергают отпуску при температуре </w:t>
      </w:r>
      <w:r w:rsidRPr="002F12F5">
        <w:rPr>
          <w:sz w:val="28"/>
          <w:szCs w:val="28"/>
          <w:lang w:val="en-US"/>
        </w:rPr>
        <w:t>t</w:t>
      </w:r>
      <w:r w:rsidRPr="002F12F5">
        <w:rPr>
          <w:sz w:val="28"/>
          <w:szCs w:val="28"/>
          <w:vertAlign w:val="subscript"/>
        </w:rPr>
        <w:t>отп</w:t>
      </w:r>
      <w:r w:rsidRPr="002F12F5">
        <w:rPr>
          <w:sz w:val="28"/>
          <w:szCs w:val="28"/>
        </w:rPr>
        <w:t>=</w:t>
      </w:r>
      <w:r>
        <w:rPr>
          <w:sz w:val="28"/>
          <w:szCs w:val="28"/>
        </w:rPr>
        <w:t>50</w:t>
      </w:r>
      <w:r w:rsidRPr="002F12F5">
        <w:rPr>
          <w:sz w:val="28"/>
          <w:szCs w:val="28"/>
        </w:rPr>
        <w:t>0-</w:t>
      </w:r>
      <w:r>
        <w:rPr>
          <w:sz w:val="28"/>
          <w:szCs w:val="28"/>
        </w:rPr>
        <w:t>52</w:t>
      </w:r>
      <w:r w:rsidRPr="002F12F5">
        <w:rPr>
          <w:sz w:val="28"/>
          <w:szCs w:val="28"/>
        </w:rPr>
        <w:t xml:space="preserve">0 </w:t>
      </w:r>
      <w:r w:rsidRPr="002F12F5">
        <w:rPr>
          <w:sz w:val="28"/>
          <w:szCs w:val="28"/>
          <w:vertAlign w:val="superscript"/>
        </w:rPr>
        <w:t>о</w:t>
      </w:r>
      <w:r w:rsidRPr="002F12F5">
        <w:rPr>
          <w:sz w:val="28"/>
          <w:szCs w:val="28"/>
        </w:rPr>
        <w:t>С</w:t>
      </w:r>
      <w:r>
        <w:rPr>
          <w:sz w:val="28"/>
          <w:szCs w:val="28"/>
        </w:rPr>
        <w:t xml:space="preserve"> длительностью 25 минут.</w:t>
      </w:r>
    </w:p>
    <w:p w:rsidR="005C3BBE" w:rsidRPr="002F12F5" w:rsidRDefault="005C3BBE" w:rsidP="005C3BBE">
      <w:pPr>
        <w:spacing w:line="360" w:lineRule="auto"/>
        <w:ind w:firstLine="720"/>
        <w:jc w:val="both"/>
        <w:rPr>
          <w:sz w:val="28"/>
          <w:szCs w:val="28"/>
        </w:rPr>
      </w:pPr>
      <w:r w:rsidRPr="002F12F5">
        <w:rPr>
          <w:sz w:val="28"/>
          <w:szCs w:val="28"/>
        </w:rPr>
        <w:t xml:space="preserve">Режим </w:t>
      </w:r>
      <w:r>
        <w:rPr>
          <w:sz w:val="28"/>
          <w:szCs w:val="28"/>
        </w:rPr>
        <w:t>о</w:t>
      </w:r>
      <w:r w:rsidRPr="002F12F5">
        <w:rPr>
          <w:sz w:val="28"/>
          <w:szCs w:val="28"/>
        </w:rPr>
        <w:t>тпуска назначим по следующим параметрам:</w:t>
      </w:r>
    </w:p>
    <w:p w:rsidR="00F250F4" w:rsidRPr="002F12F5" w:rsidRDefault="00C0430B" w:rsidP="00C0430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F250F4" w:rsidRPr="002F12F5">
        <w:rPr>
          <w:sz w:val="28"/>
          <w:szCs w:val="28"/>
        </w:rPr>
        <w:t>емпература отпуска, её лучше всего назначить, пользуясь зависимостями «температура отпуска – свойство», которые представлены на</w:t>
      </w:r>
      <w:r>
        <w:rPr>
          <w:sz w:val="28"/>
          <w:szCs w:val="28"/>
        </w:rPr>
        <w:t xml:space="preserve">            </w:t>
      </w:r>
      <w:r w:rsidR="00F250F4" w:rsidRPr="002F12F5">
        <w:rPr>
          <w:sz w:val="28"/>
          <w:szCs w:val="28"/>
        </w:rPr>
        <w:t xml:space="preserve"> рисунке 3.2.</w:t>
      </w:r>
      <w:r>
        <w:rPr>
          <w:sz w:val="28"/>
          <w:szCs w:val="28"/>
        </w:rPr>
        <w:t xml:space="preserve"> </w:t>
      </w:r>
      <w:r w:rsidR="00F250F4" w:rsidRPr="002F12F5">
        <w:rPr>
          <w:sz w:val="28"/>
          <w:szCs w:val="28"/>
        </w:rPr>
        <w:t xml:space="preserve">Так из рисунков видно, что только при </w:t>
      </w:r>
      <w:r w:rsidRPr="002F12F5">
        <w:rPr>
          <w:sz w:val="28"/>
          <w:szCs w:val="28"/>
          <w:lang w:val="en-US"/>
        </w:rPr>
        <w:t>t</w:t>
      </w:r>
      <w:r w:rsidRPr="002F12F5">
        <w:rPr>
          <w:sz w:val="28"/>
          <w:szCs w:val="28"/>
          <w:vertAlign w:val="subscript"/>
        </w:rPr>
        <w:t>отп</w:t>
      </w:r>
      <w:r w:rsidRPr="002F12F5">
        <w:rPr>
          <w:sz w:val="28"/>
          <w:szCs w:val="28"/>
        </w:rPr>
        <w:t>=</w:t>
      </w:r>
      <w:r>
        <w:rPr>
          <w:sz w:val="28"/>
          <w:szCs w:val="28"/>
        </w:rPr>
        <w:t>50</w:t>
      </w:r>
      <w:r w:rsidRPr="002F12F5">
        <w:rPr>
          <w:sz w:val="28"/>
          <w:szCs w:val="28"/>
        </w:rPr>
        <w:t>0-</w:t>
      </w:r>
      <w:r>
        <w:rPr>
          <w:sz w:val="28"/>
          <w:szCs w:val="28"/>
        </w:rPr>
        <w:t>52</w:t>
      </w:r>
      <w:r w:rsidRPr="002F12F5">
        <w:rPr>
          <w:sz w:val="28"/>
          <w:szCs w:val="28"/>
        </w:rPr>
        <w:t xml:space="preserve">0 </w:t>
      </w:r>
      <w:r w:rsidRPr="002F12F5">
        <w:rPr>
          <w:sz w:val="28"/>
          <w:szCs w:val="28"/>
          <w:vertAlign w:val="superscript"/>
        </w:rPr>
        <w:t>о</w:t>
      </w:r>
      <w:r w:rsidRPr="002F12F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F250F4" w:rsidRPr="002F12F5">
        <w:rPr>
          <w:sz w:val="28"/>
          <w:szCs w:val="28"/>
        </w:rPr>
        <w:t>обеспечится заданный комплекс свойств для данной втулки.</w:t>
      </w:r>
      <w:r>
        <w:rPr>
          <w:sz w:val="28"/>
          <w:szCs w:val="28"/>
        </w:rPr>
        <w:t xml:space="preserve"> В</w:t>
      </w:r>
      <w:r w:rsidR="00682BF3" w:rsidRPr="002F12F5">
        <w:rPr>
          <w:sz w:val="28"/>
          <w:szCs w:val="28"/>
        </w:rPr>
        <w:t xml:space="preserve">ремя </w:t>
      </w:r>
      <w:r w:rsidR="00831B80">
        <w:rPr>
          <w:sz w:val="28"/>
          <w:szCs w:val="28"/>
        </w:rPr>
        <w:t>отпуска</w:t>
      </w:r>
      <w:r w:rsidR="00682BF3" w:rsidRPr="002F12F5">
        <w:rPr>
          <w:sz w:val="28"/>
          <w:szCs w:val="28"/>
        </w:rPr>
        <w:t xml:space="preserve"> при определяется с помощью формулы: </w:t>
      </w:r>
    </w:p>
    <w:p w:rsidR="00682BF3" w:rsidRPr="002F12F5" w:rsidRDefault="00682BF3" w:rsidP="00682BF3">
      <w:pPr>
        <w:spacing w:line="360" w:lineRule="auto"/>
        <w:ind w:firstLine="720"/>
        <w:jc w:val="center"/>
        <w:rPr>
          <w:sz w:val="28"/>
          <w:szCs w:val="28"/>
        </w:rPr>
      </w:pPr>
      <w:r w:rsidRPr="002F12F5">
        <w:rPr>
          <w:sz w:val="28"/>
          <w:szCs w:val="28"/>
        </w:rPr>
        <w:t>τ</w:t>
      </w:r>
      <w:r w:rsidRPr="002F12F5">
        <w:rPr>
          <w:sz w:val="28"/>
          <w:szCs w:val="28"/>
          <w:vertAlign w:val="subscript"/>
        </w:rPr>
        <w:t>отп</w:t>
      </w:r>
      <w:r w:rsidR="00831B80">
        <w:rPr>
          <w:sz w:val="28"/>
          <w:szCs w:val="28"/>
          <w:vertAlign w:val="subscript"/>
        </w:rPr>
        <w:t xml:space="preserve"> </w:t>
      </w:r>
      <w:r w:rsidRPr="002F12F5">
        <w:rPr>
          <w:sz w:val="28"/>
          <w:szCs w:val="28"/>
        </w:rPr>
        <w:t>=</w:t>
      </w:r>
      <w:r w:rsidR="00831B80">
        <w:rPr>
          <w:sz w:val="28"/>
          <w:szCs w:val="28"/>
        </w:rPr>
        <w:t xml:space="preserve"> (</w:t>
      </w:r>
      <w:r w:rsidRPr="002F12F5">
        <w:rPr>
          <w:sz w:val="28"/>
          <w:szCs w:val="28"/>
        </w:rPr>
        <w:t>10+δ*τ</w:t>
      </w:r>
      <w:r w:rsidRPr="002F12F5">
        <w:rPr>
          <w:sz w:val="28"/>
          <w:szCs w:val="28"/>
          <w:vertAlign w:val="subscript"/>
        </w:rPr>
        <w:t>уд</w:t>
      </w:r>
      <w:r w:rsidR="00831B80">
        <w:rPr>
          <w:sz w:val="28"/>
          <w:szCs w:val="28"/>
        </w:rPr>
        <w:t>)*К</w:t>
      </w:r>
      <w:r w:rsidR="00831B80">
        <w:rPr>
          <w:sz w:val="28"/>
          <w:szCs w:val="28"/>
          <w:vertAlign w:val="subscript"/>
        </w:rPr>
        <w:t>пр</w:t>
      </w:r>
      <w:r w:rsidR="00831B80">
        <w:rPr>
          <w:sz w:val="28"/>
          <w:szCs w:val="28"/>
        </w:rPr>
        <w:t xml:space="preserve"> </w:t>
      </w:r>
      <w:r w:rsidRPr="002F12F5">
        <w:rPr>
          <w:sz w:val="28"/>
          <w:szCs w:val="28"/>
        </w:rPr>
        <w:t>,   мин,</w:t>
      </w:r>
    </w:p>
    <w:p w:rsidR="00682BF3" w:rsidRDefault="00682BF3" w:rsidP="00682BF3">
      <w:pPr>
        <w:spacing w:line="360" w:lineRule="auto"/>
        <w:jc w:val="both"/>
        <w:rPr>
          <w:sz w:val="28"/>
          <w:szCs w:val="28"/>
        </w:rPr>
      </w:pPr>
      <w:r w:rsidRPr="002F12F5">
        <w:rPr>
          <w:sz w:val="28"/>
          <w:szCs w:val="28"/>
        </w:rPr>
        <w:t xml:space="preserve">где  δ </w:t>
      </w:r>
      <w:r w:rsidR="00831B80">
        <w:rPr>
          <w:sz w:val="28"/>
          <w:szCs w:val="28"/>
        </w:rPr>
        <w:t xml:space="preserve"> </w:t>
      </w:r>
      <w:r w:rsidRPr="002F12F5">
        <w:rPr>
          <w:sz w:val="28"/>
          <w:szCs w:val="28"/>
        </w:rPr>
        <w:t xml:space="preserve">= </w:t>
      </w:r>
      <w:r w:rsidR="00831B80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 мм"/>
        </w:smartTagPr>
        <w:r w:rsidRPr="002F12F5">
          <w:rPr>
            <w:sz w:val="28"/>
            <w:szCs w:val="28"/>
          </w:rPr>
          <w:t>10 мм</w:t>
        </w:r>
      </w:smartTag>
      <w:r w:rsidRPr="002F12F5">
        <w:rPr>
          <w:sz w:val="28"/>
          <w:szCs w:val="28"/>
        </w:rPr>
        <w:t xml:space="preserve"> – толщина изделия;</w:t>
      </w:r>
    </w:p>
    <w:p w:rsidR="00831B80" w:rsidRPr="00831B80" w:rsidRDefault="00831B80" w:rsidP="00831B80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 xml:space="preserve">пр </w:t>
      </w:r>
      <w:r w:rsidR="005C3BBE">
        <w:rPr>
          <w:sz w:val="28"/>
          <w:szCs w:val="28"/>
        </w:rPr>
        <w:t xml:space="preserve"> =1,25</w:t>
      </w:r>
      <w:r>
        <w:rPr>
          <w:sz w:val="28"/>
          <w:szCs w:val="28"/>
        </w:rPr>
        <w:t xml:space="preserve"> - коэффициент учитывающий нагрев на приспособление;</w:t>
      </w:r>
    </w:p>
    <w:p w:rsidR="00682BF3" w:rsidRPr="002F12F5" w:rsidRDefault="00682BF3" w:rsidP="00682BF3">
      <w:pPr>
        <w:spacing w:line="360" w:lineRule="auto"/>
        <w:ind w:left="540"/>
        <w:jc w:val="both"/>
        <w:rPr>
          <w:sz w:val="28"/>
          <w:szCs w:val="28"/>
        </w:rPr>
      </w:pPr>
      <w:r w:rsidRPr="002F12F5">
        <w:rPr>
          <w:sz w:val="28"/>
          <w:szCs w:val="28"/>
        </w:rPr>
        <w:t>τ</w:t>
      </w:r>
      <w:r w:rsidRPr="002F12F5">
        <w:rPr>
          <w:sz w:val="28"/>
          <w:szCs w:val="28"/>
          <w:vertAlign w:val="subscript"/>
        </w:rPr>
        <w:t xml:space="preserve">уд </w:t>
      </w:r>
      <w:r w:rsidR="005C3BBE">
        <w:rPr>
          <w:sz w:val="28"/>
          <w:szCs w:val="28"/>
        </w:rPr>
        <w:t xml:space="preserve"> = 1 </w:t>
      </w:r>
      <w:r w:rsidRPr="002F12F5">
        <w:rPr>
          <w:sz w:val="28"/>
          <w:szCs w:val="28"/>
        </w:rPr>
        <w:t>мин</w:t>
      </w:r>
      <w:r w:rsidR="005C3BBE">
        <w:rPr>
          <w:sz w:val="28"/>
          <w:szCs w:val="28"/>
        </w:rPr>
        <w:t>/мм</w:t>
      </w:r>
      <w:r w:rsidRPr="002F12F5">
        <w:rPr>
          <w:sz w:val="28"/>
          <w:szCs w:val="28"/>
        </w:rPr>
        <w:t xml:space="preserve"> – удельное время, определяется для углеродистых сталей как 1 минута на </w:t>
      </w:r>
      <w:smartTag w:uri="urn:schemas-microsoft-com:office:smarttags" w:element="metricconverter">
        <w:smartTagPr>
          <w:attr w:name="ProductID" w:val="1 мм"/>
        </w:smartTagPr>
        <w:r w:rsidRPr="002F12F5">
          <w:rPr>
            <w:sz w:val="28"/>
            <w:szCs w:val="28"/>
          </w:rPr>
          <w:t>1 мм</w:t>
        </w:r>
      </w:smartTag>
      <w:r w:rsidRPr="002F12F5">
        <w:rPr>
          <w:sz w:val="28"/>
          <w:szCs w:val="28"/>
        </w:rPr>
        <w:t xml:space="preserve"> толщины.</w:t>
      </w:r>
    </w:p>
    <w:p w:rsidR="00682BF3" w:rsidRDefault="00682BF3" w:rsidP="00682BF3">
      <w:pPr>
        <w:spacing w:line="360" w:lineRule="auto"/>
        <w:ind w:firstLine="720"/>
        <w:jc w:val="both"/>
        <w:rPr>
          <w:sz w:val="28"/>
          <w:szCs w:val="28"/>
        </w:rPr>
      </w:pPr>
      <w:r w:rsidRPr="002F12F5">
        <w:rPr>
          <w:sz w:val="28"/>
          <w:szCs w:val="28"/>
        </w:rPr>
        <w:t xml:space="preserve">Значит, время </w:t>
      </w:r>
      <w:r w:rsidR="00831B80">
        <w:rPr>
          <w:sz w:val="28"/>
          <w:szCs w:val="28"/>
        </w:rPr>
        <w:t>отпуска</w:t>
      </w:r>
      <w:r w:rsidRPr="002F12F5">
        <w:rPr>
          <w:sz w:val="28"/>
          <w:szCs w:val="28"/>
        </w:rPr>
        <w:t xml:space="preserve"> составит τ</w:t>
      </w:r>
      <w:r w:rsidRPr="002F12F5">
        <w:rPr>
          <w:sz w:val="28"/>
          <w:szCs w:val="28"/>
          <w:vertAlign w:val="subscript"/>
        </w:rPr>
        <w:t>отп</w:t>
      </w:r>
      <w:r w:rsidRPr="002F12F5">
        <w:rPr>
          <w:sz w:val="28"/>
          <w:szCs w:val="28"/>
        </w:rPr>
        <w:t>=</w:t>
      </w:r>
      <w:r w:rsidR="00831B80">
        <w:rPr>
          <w:sz w:val="28"/>
          <w:szCs w:val="28"/>
        </w:rPr>
        <w:t>(</w:t>
      </w:r>
      <w:r w:rsidRPr="002F12F5">
        <w:rPr>
          <w:sz w:val="28"/>
          <w:szCs w:val="28"/>
        </w:rPr>
        <w:t>10+10*1</w:t>
      </w:r>
      <w:r w:rsidR="005C3BBE">
        <w:rPr>
          <w:sz w:val="28"/>
          <w:szCs w:val="28"/>
        </w:rPr>
        <w:t>)*1,25 = 2</w:t>
      </w:r>
      <w:r w:rsidR="00831B80">
        <w:rPr>
          <w:sz w:val="28"/>
          <w:szCs w:val="28"/>
        </w:rPr>
        <w:t>5</w:t>
      </w:r>
      <w:r w:rsidRPr="002F12F5">
        <w:rPr>
          <w:sz w:val="28"/>
          <w:szCs w:val="28"/>
        </w:rPr>
        <w:t xml:space="preserve"> мин.</w:t>
      </w:r>
    </w:p>
    <w:p w:rsidR="008A732D" w:rsidRDefault="008A732D" w:rsidP="008A732D">
      <w:pPr>
        <w:spacing w:line="360" w:lineRule="auto"/>
        <w:ind w:firstLine="720"/>
        <w:jc w:val="both"/>
        <w:rPr>
          <w:sz w:val="28"/>
          <w:szCs w:val="28"/>
        </w:rPr>
      </w:pPr>
      <w:r w:rsidRPr="002F12F5">
        <w:rPr>
          <w:sz w:val="28"/>
          <w:szCs w:val="28"/>
        </w:rPr>
        <w:t>В качестве охлаждающей среды примем</w:t>
      </w:r>
      <w:r w:rsidR="00C0430B">
        <w:rPr>
          <w:sz w:val="28"/>
          <w:szCs w:val="28"/>
        </w:rPr>
        <w:t xml:space="preserve"> простую и дешёвую охлаждающую среду</w:t>
      </w:r>
      <w:r w:rsidRPr="002F12F5">
        <w:rPr>
          <w:sz w:val="28"/>
          <w:szCs w:val="28"/>
        </w:rPr>
        <w:t xml:space="preserve"> в</w:t>
      </w:r>
      <w:r w:rsidR="003D5FCC">
        <w:rPr>
          <w:sz w:val="28"/>
          <w:szCs w:val="28"/>
        </w:rPr>
        <w:t>оздух</w:t>
      </w:r>
      <w:r w:rsidRPr="002F12F5">
        <w:rPr>
          <w:sz w:val="28"/>
          <w:szCs w:val="28"/>
        </w:rPr>
        <w:t>.</w:t>
      </w:r>
    </w:p>
    <w:p w:rsidR="00022D13" w:rsidRPr="002F12F5" w:rsidRDefault="00536176" w:rsidP="00536176">
      <w:pPr>
        <w:spacing w:line="360" w:lineRule="auto"/>
        <w:ind w:firstLine="720"/>
        <w:jc w:val="both"/>
        <w:rPr>
          <w:sz w:val="28"/>
          <w:szCs w:val="28"/>
        </w:rPr>
      </w:pPr>
      <w:r w:rsidRPr="002F12F5">
        <w:rPr>
          <w:sz w:val="28"/>
          <w:szCs w:val="28"/>
        </w:rPr>
        <w:t>После проведенной термической обработки  втулка будет подвергаться контролю качества.</w:t>
      </w:r>
    </w:p>
    <w:p w:rsidR="00536176" w:rsidRPr="002F12F5" w:rsidRDefault="00022D13" w:rsidP="00411EBE">
      <w:pPr>
        <w:spacing w:line="360" w:lineRule="auto"/>
        <w:ind w:firstLine="720"/>
        <w:jc w:val="center"/>
        <w:rPr>
          <w:sz w:val="28"/>
          <w:szCs w:val="28"/>
        </w:rPr>
      </w:pPr>
      <w:r w:rsidRPr="002F12F5">
        <w:rPr>
          <w:sz w:val="28"/>
          <w:szCs w:val="28"/>
        </w:rPr>
        <w:br w:type="page"/>
      </w:r>
      <w:r w:rsidR="00411EBE" w:rsidRPr="002F12F5">
        <w:rPr>
          <w:sz w:val="28"/>
          <w:szCs w:val="28"/>
        </w:rPr>
        <w:t>4 КОНТРОЛЬ КАЧЕСТВА</w:t>
      </w:r>
    </w:p>
    <w:p w:rsidR="00536176" w:rsidRPr="002F12F5" w:rsidRDefault="00536176" w:rsidP="00456637">
      <w:pPr>
        <w:spacing w:line="360" w:lineRule="auto"/>
        <w:ind w:firstLine="720"/>
        <w:jc w:val="both"/>
        <w:rPr>
          <w:sz w:val="28"/>
          <w:szCs w:val="28"/>
        </w:rPr>
      </w:pPr>
    </w:p>
    <w:p w:rsidR="00411EBE" w:rsidRPr="002F12F5" w:rsidRDefault="004335A9" w:rsidP="0045663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регулярно проводить к</w:t>
      </w:r>
      <w:r w:rsidR="00411EBE" w:rsidRPr="002F12F5">
        <w:rPr>
          <w:sz w:val="28"/>
          <w:szCs w:val="28"/>
        </w:rPr>
        <w:t>онтроль предъявляемых требований</w:t>
      </w:r>
      <w:r>
        <w:rPr>
          <w:sz w:val="28"/>
          <w:szCs w:val="28"/>
        </w:rPr>
        <w:t xml:space="preserve"> к изготовляемым изделиям. Определение свойств, произведенных втулок проводят следующим образом</w:t>
      </w:r>
      <w:r w:rsidR="00411EBE" w:rsidRPr="002F12F5">
        <w:rPr>
          <w:sz w:val="28"/>
          <w:szCs w:val="28"/>
        </w:rPr>
        <w:t>. Из партии (100 шт.) отбирают 5 втулок для исследования,</w:t>
      </w:r>
      <w:r w:rsidR="00456637" w:rsidRPr="002F12F5">
        <w:rPr>
          <w:sz w:val="28"/>
          <w:szCs w:val="28"/>
        </w:rPr>
        <w:t xml:space="preserve"> </w:t>
      </w:r>
      <w:r w:rsidR="00411EBE" w:rsidRPr="002F12F5">
        <w:rPr>
          <w:sz w:val="28"/>
          <w:szCs w:val="28"/>
        </w:rPr>
        <w:t>если хотя бы два из них не соответствуют требованиям, то всю партию бракуют</w:t>
      </w:r>
      <w:r w:rsidR="00456637" w:rsidRPr="002F12F5">
        <w:rPr>
          <w:sz w:val="28"/>
          <w:szCs w:val="28"/>
        </w:rPr>
        <w:t>.</w:t>
      </w:r>
    </w:p>
    <w:p w:rsidR="00411EBE" w:rsidRDefault="00411EBE" w:rsidP="00456637">
      <w:pPr>
        <w:spacing w:line="360" w:lineRule="auto"/>
        <w:ind w:firstLine="720"/>
        <w:jc w:val="both"/>
        <w:rPr>
          <w:sz w:val="28"/>
          <w:szCs w:val="28"/>
        </w:rPr>
      </w:pPr>
      <w:r w:rsidRPr="002F12F5">
        <w:rPr>
          <w:sz w:val="28"/>
          <w:szCs w:val="28"/>
        </w:rPr>
        <w:t>Внача</w:t>
      </w:r>
      <w:r w:rsidR="00456637" w:rsidRPr="002F12F5">
        <w:rPr>
          <w:sz w:val="28"/>
          <w:szCs w:val="28"/>
        </w:rPr>
        <w:t>ле контроль проводят визуально, невооруженным глазом без помощи оптических приборов, при обнаружении несоответствий линейным размерам, наличие окалины, трещин, следов коробления втулку бракуют.</w:t>
      </w:r>
    </w:p>
    <w:p w:rsidR="00B7406D" w:rsidRPr="002F12F5" w:rsidRDefault="00BD7268" w:rsidP="00BD726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визуального контроля на втулке измеряют твёрдость. </w:t>
      </w:r>
      <w:r w:rsidR="00456637" w:rsidRPr="002F12F5">
        <w:rPr>
          <w:sz w:val="28"/>
          <w:szCs w:val="28"/>
        </w:rPr>
        <w:t xml:space="preserve">Для </w:t>
      </w:r>
      <w:r w:rsidR="00F00F9F">
        <w:rPr>
          <w:sz w:val="28"/>
          <w:szCs w:val="28"/>
        </w:rPr>
        <w:t>контроля</w:t>
      </w:r>
      <w:r w:rsidR="00456637" w:rsidRPr="002F12F5">
        <w:rPr>
          <w:sz w:val="28"/>
          <w:szCs w:val="28"/>
        </w:rPr>
        <w:t xml:space="preserve"> твёрдости от отобранных втулок поперёк отрезают образец толщиной не менее </w:t>
      </w:r>
      <w:smartTag w:uri="urn:schemas-microsoft-com:office:smarttags" w:element="metricconverter">
        <w:smartTagPr>
          <w:attr w:name="ProductID" w:val="10 мм"/>
        </w:smartTagPr>
        <w:r w:rsidR="00456637" w:rsidRPr="002F12F5">
          <w:rPr>
            <w:sz w:val="28"/>
            <w:szCs w:val="28"/>
          </w:rPr>
          <w:t>10 мм</w:t>
        </w:r>
      </w:smartTag>
      <w:r w:rsidR="00B7406D" w:rsidRPr="002F12F5">
        <w:rPr>
          <w:sz w:val="28"/>
          <w:szCs w:val="28"/>
        </w:rPr>
        <w:t>, на котором проводят испытания. На образцах проводят по 3 замера, а затем находят среднее значение.</w:t>
      </w:r>
      <w:r w:rsidR="00F00F9F">
        <w:rPr>
          <w:sz w:val="28"/>
          <w:szCs w:val="28"/>
        </w:rPr>
        <w:t xml:space="preserve"> </w:t>
      </w:r>
      <w:r w:rsidR="00B7406D" w:rsidRPr="002F12F5">
        <w:rPr>
          <w:sz w:val="28"/>
          <w:szCs w:val="28"/>
        </w:rPr>
        <w:t xml:space="preserve">Контролируют твёрдость путём вдавливания стального шарика. Этот метод носит название метод Бринелля </w:t>
      </w:r>
      <w:r w:rsidR="00A86659" w:rsidRPr="002F12F5">
        <w:rPr>
          <w:sz w:val="28"/>
          <w:szCs w:val="28"/>
        </w:rPr>
        <w:t xml:space="preserve">и регламентирован согласно ГОСТ 9012-59. Для данного изделия используют стальной шарик диаметром     </w:t>
      </w:r>
      <w:r w:rsidR="00A86659" w:rsidRPr="002F12F5">
        <w:rPr>
          <w:sz w:val="28"/>
          <w:szCs w:val="28"/>
          <w:lang w:val="en-US"/>
        </w:rPr>
        <w:t>D</w:t>
      </w:r>
      <w:r w:rsidR="00A86659" w:rsidRPr="002F12F5">
        <w:rPr>
          <w:sz w:val="28"/>
          <w:szCs w:val="28"/>
        </w:rPr>
        <w:t xml:space="preserve">=10 мм, который вдавливается в образец с силой Р=1000 кгс. В результате на поверхности образца </w:t>
      </w:r>
      <w:r w:rsidR="008A732D" w:rsidRPr="002F12F5">
        <w:rPr>
          <w:sz w:val="28"/>
          <w:szCs w:val="28"/>
        </w:rPr>
        <w:t>остается</w:t>
      </w:r>
      <w:r w:rsidR="00A86659" w:rsidRPr="002F12F5">
        <w:rPr>
          <w:sz w:val="28"/>
          <w:szCs w:val="28"/>
        </w:rPr>
        <w:t xml:space="preserve"> отпечаток в форме шарового сегмента диаметром </w:t>
      </w:r>
      <w:r w:rsidR="00A86659" w:rsidRPr="002F12F5">
        <w:rPr>
          <w:sz w:val="28"/>
          <w:szCs w:val="28"/>
          <w:lang w:val="en-US"/>
        </w:rPr>
        <w:t>d</w:t>
      </w:r>
      <w:r w:rsidR="00A86659" w:rsidRPr="002F12F5">
        <w:rPr>
          <w:sz w:val="28"/>
          <w:szCs w:val="28"/>
        </w:rPr>
        <w:t>. Диаметр отпечатка будет тем меньше, чем твёрже материал. Число твёрдости по Бринеллю (кгс/мм</w:t>
      </w:r>
      <w:r w:rsidR="00A86659" w:rsidRPr="002F12F5">
        <w:rPr>
          <w:sz w:val="28"/>
          <w:szCs w:val="28"/>
          <w:vertAlign w:val="superscript"/>
        </w:rPr>
        <w:t>2</w:t>
      </w:r>
      <w:r w:rsidR="00A86659" w:rsidRPr="002F12F5">
        <w:rPr>
          <w:sz w:val="28"/>
          <w:szCs w:val="28"/>
        </w:rPr>
        <w:t>) вычисляют по формуле:</w:t>
      </w:r>
    </w:p>
    <w:p w:rsidR="00A86659" w:rsidRPr="002F12F5" w:rsidRDefault="00A86659" w:rsidP="00A86659">
      <w:pPr>
        <w:spacing w:line="360" w:lineRule="auto"/>
        <w:ind w:firstLine="720"/>
        <w:jc w:val="center"/>
        <w:rPr>
          <w:sz w:val="28"/>
          <w:szCs w:val="28"/>
        </w:rPr>
      </w:pPr>
      <w:r w:rsidRPr="002F12F5">
        <w:rPr>
          <w:sz w:val="28"/>
          <w:szCs w:val="28"/>
        </w:rPr>
        <w:t>НВ = Р/</w:t>
      </w:r>
      <w:r w:rsidRPr="002F12F5">
        <w:rPr>
          <w:sz w:val="28"/>
          <w:szCs w:val="28"/>
          <w:lang w:val="en-US"/>
        </w:rPr>
        <w:t>F</w:t>
      </w:r>
      <w:r w:rsidRPr="002F12F5">
        <w:rPr>
          <w:sz w:val="28"/>
          <w:szCs w:val="28"/>
        </w:rPr>
        <w:t>,</w:t>
      </w:r>
    </w:p>
    <w:p w:rsidR="00A86659" w:rsidRPr="002F12F5" w:rsidRDefault="00A86659" w:rsidP="00A86659">
      <w:pPr>
        <w:spacing w:line="360" w:lineRule="auto"/>
        <w:ind w:firstLine="720"/>
        <w:jc w:val="both"/>
        <w:rPr>
          <w:sz w:val="28"/>
          <w:szCs w:val="28"/>
        </w:rPr>
      </w:pPr>
      <w:r w:rsidRPr="002F12F5">
        <w:rPr>
          <w:sz w:val="28"/>
          <w:szCs w:val="28"/>
        </w:rPr>
        <w:t>где Р – нагрузка действующая на шарик, кгс;</w:t>
      </w:r>
    </w:p>
    <w:p w:rsidR="00A86659" w:rsidRPr="002F12F5" w:rsidRDefault="00A86659" w:rsidP="00A86659">
      <w:pPr>
        <w:spacing w:line="360" w:lineRule="auto"/>
        <w:ind w:firstLine="720"/>
        <w:jc w:val="both"/>
        <w:rPr>
          <w:sz w:val="28"/>
          <w:szCs w:val="28"/>
        </w:rPr>
      </w:pPr>
      <w:r w:rsidRPr="002F12F5">
        <w:rPr>
          <w:sz w:val="28"/>
          <w:szCs w:val="28"/>
        </w:rPr>
        <w:t xml:space="preserve">      </w:t>
      </w:r>
      <w:r w:rsidR="003B4551" w:rsidRPr="002F12F5">
        <w:rPr>
          <w:sz w:val="28"/>
          <w:szCs w:val="28"/>
          <w:lang w:val="en-US"/>
        </w:rPr>
        <w:t>F</w:t>
      </w:r>
      <w:r w:rsidR="003B4551" w:rsidRPr="002F12F5">
        <w:rPr>
          <w:sz w:val="28"/>
          <w:szCs w:val="28"/>
        </w:rPr>
        <w:t xml:space="preserve"> - пло</w:t>
      </w:r>
      <w:r w:rsidRPr="002F12F5">
        <w:rPr>
          <w:sz w:val="28"/>
          <w:szCs w:val="28"/>
        </w:rPr>
        <w:t>щадь поверхности отпечатка</w:t>
      </w:r>
      <w:r w:rsidR="003B4551" w:rsidRPr="002F12F5">
        <w:rPr>
          <w:sz w:val="28"/>
          <w:szCs w:val="28"/>
        </w:rPr>
        <w:t>, мм</w:t>
      </w:r>
      <w:r w:rsidR="0004389D" w:rsidRPr="002F12F5">
        <w:rPr>
          <w:sz w:val="28"/>
          <w:szCs w:val="28"/>
          <w:vertAlign w:val="superscript"/>
        </w:rPr>
        <w:t>2</w:t>
      </w:r>
      <w:r w:rsidR="0004389D" w:rsidRPr="002F12F5">
        <w:rPr>
          <w:sz w:val="28"/>
          <w:szCs w:val="28"/>
        </w:rPr>
        <w:t xml:space="preserve"> [3].</w:t>
      </w:r>
    </w:p>
    <w:p w:rsidR="0004389D" w:rsidRPr="002F12F5" w:rsidRDefault="0004389D" w:rsidP="00A86659">
      <w:pPr>
        <w:spacing w:line="360" w:lineRule="auto"/>
        <w:ind w:firstLine="720"/>
        <w:jc w:val="both"/>
        <w:rPr>
          <w:sz w:val="28"/>
          <w:szCs w:val="28"/>
        </w:rPr>
      </w:pPr>
      <w:r w:rsidRPr="002F12F5">
        <w:rPr>
          <w:sz w:val="28"/>
          <w:szCs w:val="28"/>
        </w:rPr>
        <w:t>Если площадь поверхности отпечатка выразить через диаметр шарика и диаметр отпечатка, то формула для определения твёрдости по Бринеллю примет вид:</w:t>
      </w:r>
    </w:p>
    <w:p w:rsidR="0004389D" w:rsidRPr="002F12F5" w:rsidRDefault="0004389D" w:rsidP="0004389D">
      <w:pPr>
        <w:spacing w:line="360" w:lineRule="auto"/>
        <w:ind w:firstLine="720"/>
        <w:jc w:val="center"/>
        <w:rPr>
          <w:sz w:val="28"/>
          <w:szCs w:val="28"/>
        </w:rPr>
      </w:pPr>
      <w:r w:rsidRPr="002F12F5">
        <w:rPr>
          <w:sz w:val="28"/>
          <w:szCs w:val="28"/>
        </w:rPr>
        <w:t>НВ = 2*Р / (π*</w:t>
      </w:r>
      <w:r w:rsidRPr="002F12F5">
        <w:rPr>
          <w:sz w:val="28"/>
          <w:szCs w:val="28"/>
          <w:lang w:val="en-US"/>
        </w:rPr>
        <w:t>D</w:t>
      </w:r>
      <w:r w:rsidRPr="002F12F5">
        <w:rPr>
          <w:sz w:val="28"/>
          <w:szCs w:val="28"/>
        </w:rPr>
        <w:t>*(</w:t>
      </w:r>
      <w:r w:rsidRPr="002F12F5">
        <w:rPr>
          <w:sz w:val="28"/>
          <w:szCs w:val="28"/>
          <w:lang w:val="en-US"/>
        </w:rPr>
        <w:t>D</w:t>
      </w:r>
      <w:r w:rsidRPr="002F12F5">
        <w:rPr>
          <w:sz w:val="28"/>
          <w:szCs w:val="28"/>
        </w:rPr>
        <w:t xml:space="preserve"> – (</w:t>
      </w:r>
      <w:r w:rsidRPr="002F12F5">
        <w:rPr>
          <w:sz w:val="28"/>
          <w:szCs w:val="28"/>
          <w:lang w:val="en-US"/>
        </w:rPr>
        <w:t>D</w:t>
      </w:r>
      <w:r w:rsidRPr="002F12F5">
        <w:rPr>
          <w:sz w:val="28"/>
          <w:szCs w:val="28"/>
          <w:vertAlign w:val="superscript"/>
        </w:rPr>
        <w:t>2</w:t>
      </w:r>
      <w:r w:rsidRPr="002F12F5">
        <w:rPr>
          <w:sz w:val="28"/>
          <w:szCs w:val="28"/>
        </w:rPr>
        <w:t xml:space="preserve"> – </w:t>
      </w:r>
      <w:r w:rsidRPr="002F12F5">
        <w:rPr>
          <w:sz w:val="28"/>
          <w:szCs w:val="28"/>
          <w:lang w:val="en-US"/>
        </w:rPr>
        <w:t>d</w:t>
      </w:r>
      <w:r w:rsidRPr="002F12F5">
        <w:rPr>
          <w:sz w:val="28"/>
          <w:szCs w:val="28"/>
          <w:vertAlign w:val="superscript"/>
        </w:rPr>
        <w:t>2</w:t>
      </w:r>
      <w:r w:rsidRPr="002F12F5">
        <w:rPr>
          <w:sz w:val="28"/>
          <w:szCs w:val="28"/>
        </w:rPr>
        <w:t>)</w:t>
      </w:r>
      <w:r w:rsidRPr="002F12F5">
        <w:rPr>
          <w:sz w:val="28"/>
          <w:szCs w:val="28"/>
          <w:vertAlign w:val="superscript"/>
        </w:rPr>
        <w:t xml:space="preserve"> ½</w:t>
      </w:r>
      <w:r w:rsidR="002A31C7">
        <w:rPr>
          <w:sz w:val="28"/>
          <w:szCs w:val="28"/>
        </w:rPr>
        <w:t>))</w:t>
      </w:r>
    </w:p>
    <w:p w:rsidR="00F73B0B" w:rsidRPr="002F12F5" w:rsidRDefault="0004389D" w:rsidP="0004389D">
      <w:pPr>
        <w:spacing w:line="360" w:lineRule="auto"/>
        <w:ind w:firstLine="720"/>
        <w:jc w:val="both"/>
        <w:rPr>
          <w:sz w:val="28"/>
          <w:szCs w:val="28"/>
        </w:rPr>
      </w:pPr>
      <w:r w:rsidRPr="002F12F5">
        <w:rPr>
          <w:sz w:val="28"/>
          <w:szCs w:val="28"/>
        </w:rPr>
        <w:t xml:space="preserve">Диаметр отпечатка </w:t>
      </w:r>
      <w:r w:rsidRPr="002F12F5">
        <w:rPr>
          <w:sz w:val="28"/>
          <w:szCs w:val="28"/>
          <w:lang w:val="en-US"/>
        </w:rPr>
        <w:t>d</w:t>
      </w:r>
      <w:r w:rsidRPr="002F12F5">
        <w:rPr>
          <w:sz w:val="28"/>
          <w:szCs w:val="28"/>
        </w:rPr>
        <w:t xml:space="preserve">, измеренный с помощью измерительной лупы или отсчетного микроскопа, служит мерой твёрдости. </w:t>
      </w:r>
      <w:r w:rsidR="00B06A73" w:rsidRPr="002F12F5">
        <w:rPr>
          <w:sz w:val="28"/>
          <w:szCs w:val="28"/>
        </w:rPr>
        <w:t>Погрешность измерительного прибора недолжна превышать ±</w:t>
      </w:r>
      <w:smartTag w:uri="urn:schemas-microsoft-com:office:smarttags" w:element="metricconverter">
        <w:smartTagPr>
          <w:attr w:name="ProductID" w:val="0,01 мм"/>
        </w:smartTagPr>
        <w:r w:rsidR="00B06A73" w:rsidRPr="002F12F5">
          <w:rPr>
            <w:sz w:val="28"/>
            <w:szCs w:val="28"/>
          </w:rPr>
          <w:t>0,01 мм</w:t>
        </w:r>
      </w:smartTag>
      <w:r w:rsidR="00B06A73" w:rsidRPr="002F12F5">
        <w:rPr>
          <w:sz w:val="28"/>
          <w:szCs w:val="28"/>
        </w:rPr>
        <w:t xml:space="preserve"> на одно наименьшее деление шкалы и ±</w:t>
      </w:r>
      <w:smartTag w:uri="urn:schemas-microsoft-com:office:smarttags" w:element="metricconverter">
        <w:smartTagPr>
          <w:attr w:name="ProductID" w:val="0,02 мм"/>
        </w:smartTagPr>
        <w:r w:rsidR="00B06A73" w:rsidRPr="002F12F5">
          <w:rPr>
            <w:sz w:val="28"/>
            <w:szCs w:val="28"/>
          </w:rPr>
          <w:t>0,02 мм</w:t>
        </w:r>
      </w:smartTag>
      <w:r w:rsidR="00B06A73" w:rsidRPr="002F12F5">
        <w:rPr>
          <w:sz w:val="28"/>
          <w:szCs w:val="28"/>
        </w:rPr>
        <w:t xml:space="preserve"> на всю длину шкалы.</w:t>
      </w:r>
    </w:p>
    <w:p w:rsidR="00F73B0B" w:rsidRPr="002F12F5" w:rsidRDefault="00F73B0B" w:rsidP="00F73B0B">
      <w:pPr>
        <w:pStyle w:val="a3"/>
        <w:rPr>
          <w:szCs w:val="28"/>
        </w:rPr>
      </w:pPr>
      <w:r w:rsidRPr="002F12F5">
        <w:rPr>
          <w:szCs w:val="28"/>
        </w:rPr>
        <w:br w:type="page"/>
        <w:t>ЗАКЛЮЧЕНИЕ</w:t>
      </w:r>
    </w:p>
    <w:p w:rsidR="00F73B0B" w:rsidRPr="002F12F5" w:rsidRDefault="00F73B0B" w:rsidP="00F73B0B">
      <w:pPr>
        <w:spacing w:line="360" w:lineRule="auto"/>
        <w:ind w:firstLine="720"/>
        <w:jc w:val="center"/>
        <w:rPr>
          <w:sz w:val="28"/>
          <w:szCs w:val="28"/>
        </w:rPr>
      </w:pPr>
    </w:p>
    <w:p w:rsidR="00F73B0B" w:rsidRPr="002F12F5" w:rsidRDefault="00D738BB" w:rsidP="00F73B0B">
      <w:pPr>
        <w:pStyle w:val="a5"/>
        <w:rPr>
          <w:szCs w:val="28"/>
        </w:rPr>
      </w:pPr>
      <w:r>
        <w:rPr>
          <w:szCs w:val="28"/>
        </w:rPr>
        <w:t>С учётом требуемых свойств, исходя из условий работы,</w:t>
      </w:r>
      <w:r w:rsidR="00F73B0B" w:rsidRPr="002F12F5">
        <w:rPr>
          <w:szCs w:val="28"/>
        </w:rPr>
        <w:t xml:space="preserve"> разработа</w:t>
      </w:r>
      <w:r>
        <w:rPr>
          <w:szCs w:val="28"/>
        </w:rPr>
        <w:t>на</w:t>
      </w:r>
      <w:r w:rsidR="00F73B0B" w:rsidRPr="002F12F5">
        <w:rPr>
          <w:szCs w:val="28"/>
        </w:rPr>
        <w:t xml:space="preserve"> технологи</w:t>
      </w:r>
      <w:r>
        <w:rPr>
          <w:szCs w:val="28"/>
        </w:rPr>
        <w:t>я</w:t>
      </w:r>
      <w:r w:rsidR="00F73B0B" w:rsidRPr="002F12F5">
        <w:rPr>
          <w:szCs w:val="28"/>
        </w:rPr>
        <w:t xml:space="preserve"> термической обработки втулки токарного станка. </w:t>
      </w:r>
    </w:p>
    <w:p w:rsidR="00F73B0B" w:rsidRPr="002F12F5" w:rsidRDefault="00F73B0B" w:rsidP="00F73B0B">
      <w:pPr>
        <w:pStyle w:val="a5"/>
        <w:rPr>
          <w:szCs w:val="28"/>
        </w:rPr>
      </w:pPr>
      <w:r w:rsidRPr="002F12F5">
        <w:rPr>
          <w:szCs w:val="28"/>
        </w:rPr>
        <w:t>Проанализировав условия работы втулки на рабочем валу и выдвигаемые к ней требования (σ</w:t>
      </w:r>
      <w:r w:rsidRPr="002F12F5">
        <w:rPr>
          <w:szCs w:val="28"/>
          <w:vertAlign w:val="subscript"/>
        </w:rPr>
        <w:t xml:space="preserve">т </w:t>
      </w:r>
      <w:r w:rsidRPr="002F12F5">
        <w:rPr>
          <w:szCs w:val="28"/>
        </w:rPr>
        <w:t xml:space="preserve">≤ </w:t>
      </w:r>
      <w:r w:rsidR="00D738BB">
        <w:rPr>
          <w:szCs w:val="28"/>
        </w:rPr>
        <w:t>5</w:t>
      </w:r>
      <w:r w:rsidR="00BD7268">
        <w:rPr>
          <w:szCs w:val="28"/>
        </w:rPr>
        <w:t>70-</w:t>
      </w:r>
      <w:r w:rsidR="00D738BB">
        <w:rPr>
          <w:szCs w:val="28"/>
        </w:rPr>
        <w:t>60</w:t>
      </w:r>
      <w:r w:rsidRPr="002F12F5">
        <w:rPr>
          <w:szCs w:val="28"/>
        </w:rPr>
        <w:t>0 Н/мм</w:t>
      </w:r>
      <w:r w:rsidRPr="002F12F5">
        <w:rPr>
          <w:szCs w:val="28"/>
          <w:vertAlign w:val="superscript"/>
        </w:rPr>
        <w:t>2</w:t>
      </w:r>
      <w:r w:rsidRPr="002F12F5">
        <w:rPr>
          <w:szCs w:val="28"/>
        </w:rPr>
        <w:t>; σ</w:t>
      </w:r>
      <w:r w:rsidRPr="002F12F5">
        <w:rPr>
          <w:szCs w:val="28"/>
          <w:vertAlign w:val="subscript"/>
        </w:rPr>
        <w:t xml:space="preserve">в </w:t>
      </w:r>
      <w:r w:rsidRPr="002F12F5">
        <w:rPr>
          <w:szCs w:val="28"/>
        </w:rPr>
        <w:t xml:space="preserve">≤ </w:t>
      </w:r>
      <w:r w:rsidR="00D738BB">
        <w:rPr>
          <w:szCs w:val="28"/>
        </w:rPr>
        <w:t>73</w:t>
      </w:r>
      <w:r w:rsidR="00BD7268">
        <w:rPr>
          <w:szCs w:val="28"/>
        </w:rPr>
        <w:t>0-</w:t>
      </w:r>
      <w:r w:rsidRPr="002F12F5">
        <w:rPr>
          <w:szCs w:val="28"/>
        </w:rPr>
        <w:t>7</w:t>
      </w:r>
      <w:r w:rsidR="00D738BB">
        <w:rPr>
          <w:szCs w:val="28"/>
        </w:rPr>
        <w:t>5</w:t>
      </w:r>
      <w:r w:rsidRPr="002F12F5">
        <w:rPr>
          <w:szCs w:val="28"/>
        </w:rPr>
        <w:t>0 Н/мм</w:t>
      </w:r>
      <w:r w:rsidRPr="002F12F5">
        <w:rPr>
          <w:szCs w:val="28"/>
          <w:vertAlign w:val="superscript"/>
        </w:rPr>
        <w:t>2</w:t>
      </w:r>
      <w:r w:rsidRPr="002F12F5">
        <w:rPr>
          <w:szCs w:val="28"/>
        </w:rPr>
        <w:t>), произведён выбор наилучшей марки стали, с точки зрения эксплуатационных характеристик (</w:t>
      </w:r>
      <w:r w:rsidR="0044499F">
        <w:rPr>
          <w:szCs w:val="28"/>
        </w:rPr>
        <w:t xml:space="preserve">достаточная контактная </w:t>
      </w:r>
      <w:r w:rsidRPr="002F12F5">
        <w:rPr>
          <w:szCs w:val="28"/>
        </w:rPr>
        <w:t>износостой</w:t>
      </w:r>
      <w:r w:rsidRPr="002F12F5">
        <w:rPr>
          <w:color w:val="000000"/>
          <w:szCs w:val="28"/>
        </w:rPr>
        <w:t>кость и</w:t>
      </w:r>
      <w:r w:rsidRPr="002F12F5">
        <w:rPr>
          <w:szCs w:val="28"/>
        </w:rPr>
        <w:t xml:space="preserve"> оптимальное сочетание прочности</w:t>
      </w:r>
      <w:r w:rsidR="0044499F">
        <w:rPr>
          <w:szCs w:val="28"/>
        </w:rPr>
        <w:t xml:space="preserve"> ударной вязкости</w:t>
      </w:r>
      <w:r w:rsidRPr="002F12F5">
        <w:rPr>
          <w:color w:val="000000"/>
          <w:szCs w:val="28"/>
        </w:rPr>
        <w:t xml:space="preserve">) и экономических факторов. Так оптимальным материалов для производства втулки является сталь </w:t>
      </w:r>
      <w:r w:rsidR="00D738BB">
        <w:rPr>
          <w:color w:val="000000"/>
          <w:szCs w:val="28"/>
        </w:rPr>
        <w:t>3</w:t>
      </w:r>
      <w:r w:rsidRPr="002F12F5">
        <w:rPr>
          <w:color w:val="000000"/>
          <w:szCs w:val="28"/>
        </w:rPr>
        <w:t>5.</w:t>
      </w:r>
    </w:p>
    <w:p w:rsidR="00F73B0B" w:rsidRPr="002F12F5" w:rsidRDefault="00F73B0B" w:rsidP="00F73B0B">
      <w:pPr>
        <w:pStyle w:val="a5"/>
        <w:rPr>
          <w:szCs w:val="28"/>
          <w:lang w:val="uk-UA"/>
        </w:rPr>
      </w:pPr>
      <w:r w:rsidRPr="002F12F5">
        <w:rPr>
          <w:color w:val="000000"/>
          <w:szCs w:val="28"/>
        </w:rPr>
        <w:t>Таким образом, на основании предъявляемых требований разработана технология термической обработки втулки, которая</w:t>
      </w:r>
      <w:r w:rsidR="00BD7268">
        <w:rPr>
          <w:color w:val="000000"/>
          <w:szCs w:val="28"/>
        </w:rPr>
        <w:t xml:space="preserve"> будет включать в себя закалку </w:t>
      </w:r>
      <w:r w:rsidR="0044499F">
        <w:rPr>
          <w:color w:val="000000"/>
          <w:szCs w:val="28"/>
        </w:rPr>
        <w:t>и</w:t>
      </w:r>
      <w:r w:rsidRPr="002F12F5">
        <w:rPr>
          <w:color w:val="000000"/>
          <w:szCs w:val="28"/>
        </w:rPr>
        <w:t xml:space="preserve"> высокий отпуск</w:t>
      </w:r>
      <w:r w:rsidR="0044499F">
        <w:rPr>
          <w:color w:val="000000"/>
          <w:szCs w:val="28"/>
        </w:rPr>
        <w:t>, т. е. улучшение</w:t>
      </w:r>
      <w:r w:rsidRPr="002F12F5">
        <w:rPr>
          <w:color w:val="000000"/>
          <w:szCs w:val="28"/>
        </w:rPr>
        <w:t xml:space="preserve">. При этом нагрев под закалку будет осуществляться до температур </w:t>
      </w:r>
      <w:r w:rsidRPr="002F12F5">
        <w:rPr>
          <w:color w:val="000000"/>
          <w:szCs w:val="28"/>
          <w:lang w:val="en-US"/>
        </w:rPr>
        <w:t>t</w:t>
      </w:r>
      <w:r w:rsidRPr="002F12F5">
        <w:rPr>
          <w:color w:val="000000"/>
          <w:szCs w:val="28"/>
          <w:vertAlign w:val="subscript"/>
          <w:lang w:val="uk-UA"/>
        </w:rPr>
        <w:t>зак</w:t>
      </w:r>
      <w:r w:rsidR="00D738BB">
        <w:rPr>
          <w:color w:val="000000"/>
          <w:szCs w:val="28"/>
          <w:lang w:val="uk-UA"/>
        </w:rPr>
        <w:t>=840-87</w:t>
      </w:r>
      <w:r w:rsidRPr="002F12F5">
        <w:rPr>
          <w:color w:val="000000"/>
          <w:szCs w:val="28"/>
          <w:lang w:val="uk-UA"/>
        </w:rPr>
        <w:t xml:space="preserve">0 </w:t>
      </w:r>
      <w:r w:rsidRPr="002F12F5">
        <w:rPr>
          <w:color w:val="000000"/>
          <w:szCs w:val="28"/>
          <w:vertAlign w:val="superscript"/>
          <w:lang w:val="uk-UA"/>
        </w:rPr>
        <w:t>о</w:t>
      </w:r>
      <w:r w:rsidRPr="002F12F5">
        <w:rPr>
          <w:color w:val="000000"/>
          <w:szCs w:val="28"/>
          <w:lang w:val="uk-UA"/>
        </w:rPr>
        <w:t xml:space="preserve">С, в течение </w:t>
      </w:r>
      <w:r w:rsidR="00BD7268">
        <w:rPr>
          <w:color w:val="000000"/>
          <w:szCs w:val="28"/>
          <w:lang w:val="uk-UA"/>
        </w:rPr>
        <w:t>7</w:t>
      </w:r>
      <w:r w:rsidRPr="002F12F5">
        <w:rPr>
          <w:color w:val="000000"/>
          <w:szCs w:val="28"/>
          <w:lang w:val="uk-UA"/>
        </w:rPr>
        <w:t xml:space="preserve"> минут, выдержка составит </w:t>
      </w:r>
      <w:r w:rsidR="00BD7268">
        <w:rPr>
          <w:color w:val="000000"/>
          <w:szCs w:val="28"/>
          <w:lang w:val="uk-UA"/>
        </w:rPr>
        <w:t>2</w:t>
      </w:r>
      <w:r w:rsidRPr="002F12F5">
        <w:rPr>
          <w:color w:val="000000"/>
          <w:szCs w:val="28"/>
          <w:lang w:val="uk-UA"/>
        </w:rPr>
        <w:t xml:space="preserve"> мин и охлождение будет проводиться в воде. Отпуск будет характеризовать сум</w:t>
      </w:r>
      <w:r w:rsidRPr="002F12F5">
        <w:rPr>
          <w:szCs w:val="28"/>
          <w:lang w:val="uk-UA"/>
        </w:rPr>
        <w:t>марным временем нагрева и выдержки τ</w:t>
      </w:r>
      <w:r w:rsidRPr="002F12F5">
        <w:rPr>
          <w:szCs w:val="28"/>
          <w:vertAlign w:val="subscript"/>
          <w:lang w:val="uk-UA"/>
        </w:rPr>
        <w:t>отп</w:t>
      </w:r>
      <w:r w:rsidRPr="002F12F5">
        <w:rPr>
          <w:szCs w:val="28"/>
          <w:lang w:val="uk-UA"/>
        </w:rPr>
        <w:t>=</w:t>
      </w:r>
      <w:r w:rsidR="00BD7268">
        <w:rPr>
          <w:szCs w:val="28"/>
          <w:lang w:val="uk-UA"/>
        </w:rPr>
        <w:t>2</w:t>
      </w:r>
      <w:r w:rsidR="002A31C7">
        <w:rPr>
          <w:szCs w:val="28"/>
          <w:lang w:val="uk-UA"/>
        </w:rPr>
        <w:t>5</w:t>
      </w:r>
      <w:r w:rsidRPr="002F12F5">
        <w:rPr>
          <w:szCs w:val="28"/>
          <w:lang w:val="uk-UA"/>
        </w:rPr>
        <w:t xml:space="preserve"> мин </w:t>
      </w:r>
      <w:r w:rsidR="0044499F">
        <w:rPr>
          <w:szCs w:val="28"/>
          <w:lang w:val="uk-UA"/>
        </w:rPr>
        <w:t>и температурой отпуска</w:t>
      </w:r>
      <w:r w:rsidRPr="002F12F5">
        <w:rPr>
          <w:szCs w:val="28"/>
          <w:lang w:val="uk-UA"/>
        </w:rPr>
        <w:t xml:space="preserve"> </w:t>
      </w:r>
      <w:r w:rsidRPr="002F12F5">
        <w:rPr>
          <w:szCs w:val="28"/>
          <w:lang w:val="en-US"/>
        </w:rPr>
        <w:t>t</w:t>
      </w:r>
      <w:r w:rsidRPr="002F12F5">
        <w:rPr>
          <w:szCs w:val="28"/>
          <w:vertAlign w:val="subscript"/>
          <w:lang w:val="uk-UA"/>
        </w:rPr>
        <w:t>отп</w:t>
      </w:r>
      <w:r w:rsidRPr="002F12F5">
        <w:rPr>
          <w:szCs w:val="28"/>
          <w:lang w:val="uk-UA"/>
        </w:rPr>
        <w:t>=</w:t>
      </w:r>
      <w:r w:rsidR="00D738BB">
        <w:rPr>
          <w:szCs w:val="28"/>
          <w:lang w:val="uk-UA"/>
        </w:rPr>
        <w:t>50</w:t>
      </w:r>
      <w:r w:rsidRPr="002F12F5">
        <w:rPr>
          <w:szCs w:val="28"/>
          <w:lang w:val="uk-UA"/>
        </w:rPr>
        <w:t>0-</w:t>
      </w:r>
      <w:r w:rsidR="00D738BB">
        <w:rPr>
          <w:szCs w:val="28"/>
          <w:lang w:val="uk-UA"/>
        </w:rPr>
        <w:t>52</w:t>
      </w:r>
      <w:r w:rsidRPr="002F12F5">
        <w:rPr>
          <w:szCs w:val="28"/>
          <w:lang w:val="uk-UA"/>
        </w:rPr>
        <w:t xml:space="preserve">0 </w:t>
      </w:r>
      <w:r w:rsidRPr="002F12F5">
        <w:rPr>
          <w:szCs w:val="28"/>
          <w:vertAlign w:val="superscript"/>
          <w:lang w:val="uk-UA"/>
        </w:rPr>
        <w:t>о</w:t>
      </w:r>
      <w:r w:rsidRPr="002F12F5">
        <w:rPr>
          <w:szCs w:val="28"/>
          <w:lang w:val="uk-UA"/>
        </w:rPr>
        <w:t>С.</w:t>
      </w:r>
    </w:p>
    <w:p w:rsidR="00F73B0B" w:rsidRPr="002F12F5" w:rsidRDefault="00F73B0B" w:rsidP="00F73B0B">
      <w:pPr>
        <w:pStyle w:val="a5"/>
        <w:rPr>
          <w:szCs w:val="28"/>
          <w:lang w:val="uk-UA"/>
        </w:rPr>
      </w:pPr>
      <w:r w:rsidRPr="002F12F5">
        <w:rPr>
          <w:szCs w:val="28"/>
          <w:lang w:val="uk-UA"/>
        </w:rPr>
        <w:t>Следовательно,</w:t>
      </w:r>
      <w:r w:rsidR="00BD7268">
        <w:rPr>
          <w:szCs w:val="28"/>
          <w:lang w:val="uk-UA"/>
        </w:rPr>
        <w:t xml:space="preserve"> цель проведенной работы достигнута, а</w:t>
      </w:r>
      <w:r w:rsidRPr="002F12F5">
        <w:rPr>
          <w:szCs w:val="28"/>
          <w:lang w:val="uk-UA"/>
        </w:rPr>
        <w:t xml:space="preserve"> данная технология является важной разработкой которая может применятся в производственных процесах на металлургических и машиностроительных предприятиях, потому что обеспечивает необходимый уровнь свойств втулки при минимальном уровне экономических и веременных затрат.</w:t>
      </w:r>
    </w:p>
    <w:p w:rsidR="0004389D" w:rsidRPr="002F12F5" w:rsidRDefault="00B51E93" w:rsidP="00B51E93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  <w:r w:rsidRPr="002F12F5">
        <w:rPr>
          <w:sz w:val="28"/>
          <w:szCs w:val="28"/>
          <w:lang w:val="uk-UA"/>
        </w:rPr>
        <w:br w:type="page"/>
        <w:t>СПИСОК ЛИТЕРАТУРЫ</w:t>
      </w:r>
    </w:p>
    <w:p w:rsidR="00B51E93" w:rsidRPr="002F12F5" w:rsidRDefault="00B51E93" w:rsidP="0004389D">
      <w:pPr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B51E93" w:rsidRPr="002F12F5" w:rsidRDefault="00B51E93" w:rsidP="00494669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r w:rsidRPr="002F12F5">
        <w:rPr>
          <w:sz w:val="28"/>
          <w:szCs w:val="28"/>
          <w:lang w:val="uk-UA"/>
        </w:rPr>
        <w:t>Башнин</w:t>
      </w:r>
      <w:r w:rsidR="00D21203" w:rsidRPr="002F12F5">
        <w:rPr>
          <w:sz w:val="28"/>
          <w:szCs w:val="28"/>
          <w:lang w:val="uk-UA"/>
        </w:rPr>
        <w:t xml:space="preserve"> Д. А., Ушаков В. К., Синей А. Т. Технология термической обработки. – М.: Металлургия, 1986.</w:t>
      </w:r>
      <w:r w:rsidR="00BD7268">
        <w:rPr>
          <w:sz w:val="28"/>
          <w:szCs w:val="28"/>
          <w:lang w:val="uk-UA"/>
        </w:rPr>
        <w:t xml:space="preserve"> – 424 с.</w:t>
      </w:r>
    </w:p>
    <w:p w:rsidR="00D21203" w:rsidRPr="002F12F5" w:rsidRDefault="00D21203" w:rsidP="00494669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r w:rsidRPr="002F12F5">
        <w:rPr>
          <w:sz w:val="28"/>
          <w:szCs w:val="28"/>
          <w:lang w:val="uk-UA"/>
        </w:rPr>
        <w:t>Гуляев А. П. Термическая обработка стали. – М.: Металлургия, 1984.</w:t>
      </w:r>
      <w:r w:rsidR="00BD7268">
        <w:rPr>
          <w:sz w:val="28"/>
          <w:szCs w:val="28"/>
          <w:lang w:val="uk-UA"/>
        </w:rPr>
        <w:t xml:space="preserve"> – 496 с.</w:t>
      </w:r>
    </w:p>
    <w:p w:rsidR="00D21203" w:rsidRPr="002F12F5" w:rsidRDefault="00D21203" w:rsidP="00494669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r w:rsidRPr="002F12F5">
        <w:rPr>
          <w:sz w:val="28"/>
          <w:szCs w:val="28"/>
          <w:lang w:val="uk-UA"/>
        </w:rPr>
        <w:t>Тылкин М. А. Справочник термиста. – М.: Металлургия, 1981.- 648 с.</w:t>
      </w:r>
    </w:p>
    <w:p w:rsidR="00D21203" w:rsidRPr="002F12F5" w:rsidRDefault="00D21203" w:rsidP="00D21203">
      <w:pPr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D21203" w:rsidRPr="002F12F5" w:rsidRDefault="00D21203" w:rsidP="0004389D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D21203" w:rsidRPr="002F12F5" w:rsidSect="000E74AE">
      <w:headerReference w:type="even" r:id="rId10"/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347" w:rsidRDefault="00D55347">
      <w:r>
        <w:separator/>
      </w:r>
    </w:p>
  </w:endnote>
  <w:endnote w:type="continuationSeparator" w:id="0">
    <w:p w:rsidR="00D55347" w:rsidRDefault="00D55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347" w:rsidRDefault="00D55347">
      <w:r>
        <w:separator/>
      </w:r>
    </w:p>
  </w:footnote>
  <w:footnote w:type="continuationSeparator" w:id="0">
    <w:p w:rsidR="00D55347" w:rsidRDefault="00D553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99F" w:rsidRDefault="0044499F" w:rsidP="009F2BF5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4499F" w:rsidRDefault="0044499F" w:rsidP="000E74AE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99F" w:rsidRDefault="0044499F" w:rsidP="009F2BF5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738BB">
      <w:rPr>
        <w:rStyle w:val="a7"/>
        <w:noProof/>
      </w:rPr>
      <w:t>15</w:t>
    </w:r>
    <w:r>
      <w:rPr>
        <w:rStyle w:val="a7"/>
      </w:rPr>
      <w:fldChar w:fldCharType="end"/>
    </w:r>
  </w:p>
  <w:p w:rsidR="0044499F" w:rsidRDefault="0044499F" w:rsidP="000E74AE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B41E4"/>
    <w:multiLevelType w:val="multilevel"/>
    <w:tmpl w:val="0ACC89F6"/>
    <w:lvl w:ilvl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413E3A7D"/>
    <w:multiLevelType w:val="hybridMultilevel"/>
    <w:tmpl w:val="0ACC89F6"/>
    <w:lvl w:ilvl="0" w:tplc="253E2D2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70F81ABA"/>
    <w:multiLevelType w:val="hybridMultilevel"/>
    <w:tmpl w:val="F95611F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754D"/>
    <w:rsid w:val="00021E24"/>
    <w:rsid w:val="00022D13"/>
    <w:rsid w:val="00036BF4"/>
    <w:rsid w:val="0004389D"/>
    <w:rsid w:val="00071AB7"/>
    <w:rsid w:val="0009177B"/>
    <w:rsid w:val="000D487B"/>
    <w:rsid w:val="000E74AE"/>
    <w:rsid w:val="000F63BC"/>
    <w:rsid w:val="00102DDC"/>
    <w:rsid w:val="00126521"/>
    <w:rsid w:val="00172CDB"/>
    <w:rsid w:val="001D6EE2"/>
    <w:rsid w:val="00232931"/>
    <w:rsid w:val="00275BD1"/>
    <w:rsid w:val="002A31C7"/>
    <w:rsid w:val="002F12F5"/>
    <w:rsid w:val="00315F07"/>
    <w:rsid w:val="003522A8"/>
    <w:rsid w:val="00366FF5"/>
    <w:rsid w:val="0037501A"/>
    <w:rsid w:val="003B4551"/>
    <w:rsid w:val="003D5FCC"/>
    <w:rsid w:val="0040731B"/>
    <w:rsid w:val="00411EBE"/>
    <w:rsid w:val="004335A9"/>
    <w:rsid w:val="00436400"/>
    <w:rsid w:val="0044499F"/>
    <w:rsid w:val="00456637"/>
    <w:rsid w:val="00494669"/>
    <w:rsid w:val="004A3330"/>
    <w:rsid w:val="004B1FE6"/>
    <w:rsid w:val="00520571"/>
    <w:rsid w:val="00536176"/>
    <w:rsid w:val="00573562"/>
    <w:rsid w:val="00586551"/>
    <w:rsid w:val="005A5146"/>
    <w:rsid w:val="005B573D"/>
    <w:rsid w:val="005C3BBE"/>
    <w:rsid w:val="005E2BE5"/>
    <w:rsid w:val="005F6F24"/>
    <w:rsid w:val="00634071"/>
    <w:rsid w:val="00682BF3"/>
    <w:rsid w:val="006D5BFE"/>
    <w:rsid w:val="006D6D78"/>
    <w:rsid w:val="0070209C"/>
    <w:rsid w:val="00702764"/>
    <w:rsid w:val="007272BF"/>
    <w:rsid w:val="00773E41"/>
    <w:rsid w:val="00795268"/>
    <w:rsid w:val="007C5F86"/>
    <w:rsid w:val="007E54A9"/>
    <w:rsid w:val="007F72B4"/>
    <w:rsid w:val="00831B80"/>
    <w:rsid w:val="00884D22"/>
    <w:rsid w:val="00884F91"/>
    <w:rsid w:val="008A611C"/>
    <w:rsid w:val="008A732D"/>
    <w:rsid w:val="008D27FF"/>
    <w:rsid w:val="009438C4"/>
    <w:rsid w:val="0095754D"/>
    <w:rsid w:val="00971946"/>
    <w:rsid w:val="00992C68"/>
    <w:rsid w:val="009A42FA"/>
    <w:rsid w:val="009C595D"/>
    <w:rsid w:val="009F2BF5"/>
    <w:rsid w:val="00A86659"/>
    <w:rsid w:val="00B06A73"/>
    <w:rsid w:val="00B14617"/>
    <w:rsid w:val="00B350EC"/>
    <w:rsid w:val="00B51E93"/>
    <w:rsid w:val="00B651E1"/>
    <w:rsid w:val="00B7406D"/>
    <w:rsid w:val="00B82012"/>
    <w:rsid w:val="00BD7268"/>
    <w:rsid w:val="00C0430B"/>
    <w:rsid w:val="00C06071"/>
    <w:rsid w:val="00C215EF"/>
    <w:rsid w:val="00C62A0A"/>
    <w:rsid w:val="00C71DCC"/>
    <w:rsid w:val="00CC04A7"/>
    <w:rsid w:val="00CE272A"/>
    <w:rsid w:val="00CF7618"/>
    <w:rsid w:val="00D21203"/>
    <w:rsid w:val="00D300CF"/>
    <w:rsid w:val="00D55347"/>
    <w:rsid w:val="00D738BB"/>
    <w:rsid w:val="00DE6C61"/>
    <w:rsid w:val="00E34AD7"/>
    <w:rsid w:val="00EC4C9A"/>
    <w:rsid w:val="00F00F9F"/>
    <w:rsid w:val="00F250F4"/>
    <w:rsid w:val="00F307AB"/>
    <w:rsid w:val="00F450A8"/>
    <w:rsid w:val="00F7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43785CB7-3150-4CF7-B9F6-173F2A402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360" w:lineRule="auto"/>
      <w:jc w:val="center"/>
    </w:pPr>
    <w:rPr>
      <w:sz w:val="28"/>
      <w:lang w:val="uk-UA"/>
    </w:rPr>
  </w:style>
  <w:style w:type="table" w:styleId="a4">
    <w:name w:val="Table Grid"/>
    <w:basedOn w:val="a1"/>
    <w:rsid w:val="009C59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F73B0B"/>
    <w:pPr>
      <w:spacing w:line="360" w:lineRule="auto"/>
      <w:ind w:firstLine="720"/>
      <w:jc w:val="both"/>
    </w:pPr>
    <w:rPr>
      <w:sz w:val="28"/>
    </w:rPr>
  </w:style>
  <w:style w:type="paragraph" w:styleId="a6">
    <w:name w:val="header"/>
    <w:basedOn w:val="a"/>
    <w:rsid w:val="000E74A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E7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2092</Words>
  <Characters>11928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FMET2</dc:creator>
  <cp:keywords/>
  <cp:lastModifiedBy>admin</cp:lastModifiedBy>
  <cp:revision>2</cp:revision>
  <cp:lastPrinted>2008-04-03T01:43:00Z</cp:lastPrinted>
  <dcterms:created xsi:type="dcterms:W3CDTF">2014-04-02T21:50:00Z</dcterms:created>
  <dcterms:modified xsi:type="dcterms:W3CDTF">2014-04-02T21:50:00Z</dcterms:modified>
</cp:coreProperties>
</file>