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108" w:rsidRDefault="009C4108"/>
    <w:p w:rsidR="00EC18C4" w:rsidRDefault="00EC18C4"/>
    <w:p w:rsidR="00EC18C4" w:rsidRDefault="00EC18C4"/>
    <w:p w:rsidR="00EC18C4" w:rsidRDefault="00EC18C4"/>
    <w:p w:rsidR="00EC18C4" w:rsidRDefault="00EC18C4"/>
    <w:p w:rsidR="00EC18C4" w:rsidRPr="00EC18C4" w:rsidRDefault="00EC18C4" w:rsidP="003E6AB7">
      <w:pPr>
        <w:jc w:val="center"/>
        <w:outlineLvl w:val="0"/>
        <w:rPr>
          <w:sz w:val="48"/>
          <w:szCs w:val="48"/>
        </w:rPr>
      </w:pPr>
      <w:r>
        <w:rPr>
          <w:sz w:val="48"/>
          <w:szCs w:val="48"/>
        </w:rPr>
        <w:t>Реферат</w:t>
      </w:r>
    </w:p>
    <w:p w:rsidR="00EC18C4" w:rsidRDefault="00EC18C4" w:rsidP="00EC18C4">
      <w:pPr>
        <w:jc w:val="center"/>
        <w:rPr>
          <w:sz w:val="32"/>
          <w:szCs w:val="32"/>
        </w:rPr>
      </w:pPr>
    </w:p>
    <w:p w:rsidR="00EC18C4" w:rsidRPr="001833F2" w:rsidRDefault="00EC18C4" w:rsidP="003E6AB7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Тема</w:t>
      </w:r>
      <w:r w:rsidRPr="00EC18C4">
        <w:rPr>
          <w:sz w:val="32"/>
          <w:szCs w:val="32"/>
        </w:rPr>
        <w:t>:”</w:t>
      </w:r>
      <w:r w:rsidR="001833F2" w:rsidRPr="001833F2">
        <w:rPr>
          <w:sz w:val="32"/>
          <w:szCs w:val="32"/>
        </w:rPr>
        <w:t xml:space="preserve"> </w:t>
      </w:r>
      <w:r>
        <w:rPr>
          <w:sz w:val="32"/>
          <w:szCs w:val="32"/>
        </w:rPr>
        <w:t>Разрешение и управление конфликтами</w:t>
      </w:r>
      <w:r w:rsidR="001833F2" w:rsidRPr="001833F2">
        <w:rPr>
          <w:sz w:val="32"/>
          <w:szCs w:val="32"/>
        </w:rPr>
        <w:t xml:space="preserve"> </w:t>
      </w:r>
      <w:r w:rsidRPr="00EC18C4">
        <w:rPr>
          <w:sz w:val="32"/>
          <w:szCs w:val="32"/>
        </w:rPr>
        <w:t>”</w:t>
      </w:r>
    </w:p>
    <w:p w:rsidR="00EC18C4" w:rsidRPr="001833F2" w:rsidRDefault="00EC18C4" w:rsidP="00EC18C4">
      <w:pPr>
        <w:rPr>
          <w:sz w:val="32"/>
          <w:szCs w:val="32"/>
        </w:rPr>
      </w:pPr>
    </w:p>
    <w:p w:rsidR="00EC18C4" w:rsidRPr="001833F2" w:rsidRDefault="00EC18C4" w:rsidP="00EC18C4">
      <w:pPr>
        <w:rPr>
          <w:sz w:val="32"/>
          <w:szCs w:val="32"/>
        </w:rPr>
      </w:pPr>
    </w:p>
    <w:p w:rsidR="00EC18C4" w:rsidRPr="001833F2" w:rsidRDefault="00EC18C4" w:rsidP="00EC18C4">
      <w:pPr>
        <w:rPr>
          <w:sz w:val="32"/>
          <w:szCs w:val="32"/>
        </w:rPr>
      </w:pPr>
    </w:p>
    <w:p w:rsidR="00EC18C4" w:rsidRPr="001833F2" w:rsidRDefault="00EC18C4" w:rsidP="00EC18C4">
      <w:pPr>
        <w:rPr>
          <w:sz w:val="32"/>
          <w:szCs w:val="32"/>
        </w:rPr>
      </w:pPr>
    </w:p>
    <w:p w:rsidR="00EC18C4" w:rsidRPr="001833F2" w:rsidRDefault="00EC18C4" w:rsidP="00EC18C4">
      <w:pPr>
        <w:rPr>
          <w:sz w:val="32"/>
          <w:szCs w:val="32"/>
        </w:rPr>
      </w:pPr>
    </w:p>
    <w:p w:rsidR="00EC18C4" w:rsidRPr="001833F2" w:rsidRDefault="00EC18C4" w:rsidP="00EC18C4">
      <w:pPr>
        <w:rPr>
          <w:sz w:val="32"/>
          <w:szCs w:val="32"/>
        </w:rPr>
      </w:pPr>
    </w:p>
    <w:p w:rsidR="00EC18C4" w:rsidRPr="001833F2" w:rsidRDefault="00EC18C4" w:rsidP="00EC18C4">
      <w:pPr>
        <w:rPr>
          <w:sz w:val="32"/>
          <w:szCs w:val="32"/>
        </w:rPr>
      </w:pPr>
    </w:p>
    <w:p w:rsidR="00EC18C4" w:rsidRPr="001833F2" w:rsidRDefault="00EC18C4" w:rsidP="00EC18C4">
      <w:pPr>
        <w:rPr>
          <w:sz w:val="32"/>
          <w:szCs w:val="32"/>
        </w:rPr>
      </w:pPr>
    </w:p>
    <w:p w:rsidR="00EC18C4" w:rsidRPr="001833F2" w:rsidRDefault="00EC18C4" w:rsidP="00EC18C4">
      <w:pPr>
        <w:rPr>
          <w:sz w:val="32"/>
          <w:szCs w:val="32"/>
        </w:rPr>
      </w:pPr>
    </w:p>
    <w:p w:rsidR="00EC18C4" w:rsidRPr="001833F2" w:rsidRDefault="00EC18C4" w:rsidP="00EC18C4">
      <w:pPr>
        <w:rPr>
          <w:sz w:val="32"/>
          <w:szCs w:val="32"/>
        </w:rPr>
      </w:pPr>
    </w:p>
    <w:p w:rsidR="00EC18C4" w:rsidRPr="001833F2" w:rsidRDefault="00EC18C4" w:rsidP="00EC18C4">
      <w:pPr>
        <w:rPr>
          <w:sz w:val="32"/>
          <w:szCs w:val="32"/>
        </w:rPr>
      </w:pPr>
    </w:p>
    <w:p w:rsidR="00EC18C4" w:rsidRPr="001833F2" w:rsidRDefault="00EC18C4" w:rsidP="00EC18C4">
      <w:pPr>
        <w:rPr>
          <w:sz w:val="32"/>
          <w:szCs w:val="32"/>
        </w:rPr>
      </w:pPr>
    </w:p>
    <w:p w:rsidR="00EC18C4" w:rsidRPr="001833F2" w:rsidRDefault="00EC18C4" w:rsidP="00EC18C4">
      <w:pPr>
        <w:rPr>
          <w:sz w:val="32"/>
          <w:szCs w:val="32"/>
        </w:rPr>
      </w:pPr>
    </w:p>
    <w:p w:rsidR="00EC18C4" w:rsidRPr="001833F2" w:rsidRDefault="00EC18C4" w:rsidP="00EC18C4">
      <w:pPr>
        <w:rPr>
          <w:sz w:val="32"/>
          <w:szCs w:val="32"/>
        </w:rPr>
      </w:pPr>
    </w:p>
    <w:p w:rsidR="00EC18C4" w:rsidRPr="001833F2" w:rsidRDefault="00EC18C4" w:rsidP="00EC18C4">
      <w:pPr>
        <w:rPr>
          <w:sz w:val="32"/>
          <w:szCs w:val="32"/>
        </w:rPr>
      </w:pPr>
    </w:p>
    <w:p w:rsidR="00EC18C4" w:rsidRPr="001833F2" w:rsidRDefault="00EC18C4" w:rsidP="00EC18C4">
      <w:pPr>
        <w:rPr>
          <w:sz w:val="32"/>
          <w:szCs w:val="32"/>
        </w:rPr>
      </w:pPr>
    </w:p>
    <w:p w:rsidR="00EC18C4" w:rsidRPr="001833F2" w:rsidRDefault="00EC18C4" w:rsidP="00EC18C4">
      <w:pPr>
        <w:rPr>
          <w:sz w:val="32"/>
          <w:szCs w:val="32"/>
        </w:rPr>
      </w:pPr>
    </w:p>
    <w:p w:rsidR="00EC18C4" w:rsidRPr="001833F2" w:rsidRDefault="00EC18C4" w:rsidP="00EC18C4">
      <w:pPr>
        <w:rPr>
          <w:sz w:val="32"/>
          <w:szCs w:val="32"/>
        </w:rPr>
      </w:pPr>
    </w:p>
    <w:p w:rsidR="00EC18C4" w:rsidRPr="001833F2" w:rsidRDefault="00EC18C4" w:rsidP="00EC18C4">
      <w:pPr>
        <w:rPr>
          <w:sz w:val="32"/>
          <w:szCs w:val="32"/>
        </w:rPr>
      </w:pPr>
    </w:p>
    <w:p w:rsidR="00EC18C4" w:rsidRPr="001833F2" w:rsidRDefault="00EC18C4" w:rsidP="00EC18C4">
      <w:pPr>
        <w:rPr>
          <w:sz w:val="32"/>
          <w:szCs w:val="32"/>
        </w:rPr>
      </w:pPr>
    </w:p>
    <w:p w:rsidR="00EC18C4" w:rsidRPr="001833F2" w:rsidRDefault="00EC18C4" w:rsidP="00EC18C4">
      <w:pPr>
        <w:rPr>
          <w:sz w:val="32"/>
          <w:szCs w:val="32"/>
        </w:rPr>
      </w:pPr>
    </w:p>
    <w:p w:rsidR="00EC18C4" w:rsidRPr="001833F2" w:rsidRDefault="00EC18C4" w:rsidP="003E6AB7">
      <w:pPr>
        <w:tabs>
          <w:tab w:val="left" w:pos="5760"/>
          <w:tab w:val="left" w:pos="7860"/>
          <w:tab w:val="right" w:pos="9355"/>
        </w:tabs>
        <w:outlineLvl w:val="0"/>
        <w:rPr>
          <w:sz w:val="32"/>
          <w:szCs w:val="32"/>
        </w:rPr>
      </w:pPr>
      <w:r>
        <w:rPr>
          <w:sz w:val="32"/>
          <w:szCs w:val="32"/>
        </w:rPr>
        <w:tab/>
        <w:t xml:space="preserve">Выполнил </w:t>
      </w:r>
      <w:r w:rsidRPr="001833F2">
        <w:rPr>
          <w:sz w:val="32"/>
          <w:szCs w:val="32"/>
        </w:rPr>
        <w:t>:</w:t>
      </w:r>
      <w:r>
        <w:rPr>
          <w:sz w:val="32"/>
          <w:szCs w:val="32"/>
        </w:rPr>
        <w:t>Иванов А</w:t>
      </w:r>
      <w:r w:rsidR="001833F2" w:rsidRPr="001833F2">
        <w:rPr>
          <w:sz w:val="32"/>
          <w:szCs w:val="32"/>
        </w:rPr>
        <w:t>.</w:t>
      </w:r>
      <w:r w:rsidR="001833F2">
        <w:rPr>
          <w:sz w:val="32"/>
          <w:szCs w:val="32"/>
          <w:lang w:val="en-US"/>
        </w:rPr>
        <w:t>C</w:t>
      </w:r>
      <w:r w:rsidR="001833F2" w:rsidRPr="001833F2">
        <w:rPr>
          <w:sz w:val="32"/>
          <w:szCs w:val="32"/>
        </w:rPr>
        <w:t>.</w:t>
      </w:r>
    </w:p>
    <w:p w:rsidR="00EC18C4" w:rsidRPr="003829C9" w:rsidRDefault="00EC18C4" w:rsidP="00EC18C4">
      <w:pPr>
        <w:tabs>
          <w:tab w:val="left" w:pos="8415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Pr="001833F2">
        <w:rPr>
          <w:sz w:val="32"/>
          <w:szCs w:val="32"/>
        </w:rPr>
        <w:t>405</w:t>
      </w:r>
      <w:r>
        <w:rPr>
          <w:sz w:val="32"/>
          <w:szCs w:val="32"/>
        </w:rPr>
        <w:t>гр</w:t>
      </w:r>
      <w:r w:rsidR="003829C9" w:rsidRPr="001833F2">
        <w:rPr>
          <w:sz w:val="32"/>
          <w:szCs w:val="32"/>
        </w:rPr>
        <w:t>.</w:t>
      </w:r>
    </w:p>
    <w:p w:rsidR="00EC18C4" w:rsidRPr="00EC18C4" w:rsidRDefault="00EC18C4" w:rsidP="00EC18C4">
      <w:pPr>
        <w:rPr>
          <w:sz w:val="32"/>
          <w:szCs w:val="32"/>
        </w:rPr>
      </w:pPr>
    </w:p>
    <w:p w:rsidR="00EC18C4" w:rsidRPr="00EC18C4" w:rsidRDefault="00EC18C4" w:rsidP="00EC18C4">
      <w:pPr>
        <w:rPr>
          <w:sz w:val="32"/>
          <w:szCs w:val="32"/>
        </w:rPr>
      </w:pPr>
    </w:p>
    <w:p w:rsidR="00EC18C4" w:rsidRPr="00EC18C4" w:rsidRDefault="00EC18C4" w:rsidP="00EC18C4">
      <w:pPr>
        <w:jc w:val="center"/>
        <w:rPr>
          <w:sz w:val="32"/>
          <w:szCs w:val="32"/>
        </w:rPr>
      </w:pPr>
    </w:p>
    <w:p w:rsidR="00EC18C4" w:rsidRPr="00EC18C4" w:rsidRDefault="00EC18C4" w:rsidP="00EC18C4">
      <w:pPr>
        <w:rPr>
          <w:sz w:val="32"/>
          <w:szCs w:val="32"/>
        </w:rPr>
      </w:pPr>
    </w:p>
    <w:p w:rsidR="00EC18C4" w:rsidRPr="00EC18C4" w:rsidRDefault="00EC18C4" w:rsidP="00EC18C4">
      <w:pPr>
        <w:rPr>
          <w:sz w:val="32"/>
          <w:szCs w:val="32"/>
        </w:rPr>
      </w:pPr>
    </w:p>
    <w:p w:rsidR="00EC18C4" w:rsidRPr="00EC18C4" w:rsidRDefault="00EC18C4" w:rsidP="00EC18C4">
      <w:pPr>
        <w:rPr>
          <w:sz w:val="32"/>
          <w:szCs w:val="32"/>
        </w:rPr>
      </w:pPr>
    </w:p>
    <w:p w:rsidR="00EC18C4" w:rsidRPr="00EC18C4" w:rsidRDefault="00975F34" w:rsidP="003E6AB7">
      <w:pPr>
        <w:jc w:val="center"/>
        <w:outlineLvl w:val="0"/>
        <w:rPr>
          <w:sz w:val="32"/>
          <w:szCs w:val="32"/>
        </w:rPr>
      </w:pPr>
      <w:r>
        <w:t>Санкт-Петербург 2003г</w:t>
      </w:r>
    </w:p>
    <w:p w:rsidR="00DD5107" w:rsidRDefault="00DD5107" w:rsidP="00EC18C4">
      <w:pPr>
        <w:jc w:val="center"/>
        <w:rPr>
          <w:sz w:val="32"/>
          <w:szCs w:val="32"/>
        </w:rPr>
      </w:pPr>
    </w:p>
    <w:p w:rsidR="00DD5107" w:rsidRDefault="00DD5107" w:rsidP="00EC18C4">
      <w:pPr>
        <w:jc w:val="center"/>
        <w:rPr>
          <w:sz w:val="32"/>
          <w:szCs w:val="32"/>
        </w:rPr>
      </w:pPr>
    </w:p>
    <w:p w:rsidR="00EC18C4" w:rsidRPr="001833F2" w:rsidRDefault="00DD5107" w:rsidP="001833F2">
      <w:pPr>
        <w:jc w:val="center"/>
        <w:rPr>
          <w:u w:val="single"/>
        </w:rPr>
      </w:pPr>
      <w:r w:rsidRPr="00DD5107">
        <w:rPr>
          <w:sz w:val="32"/>
          <w:szCs w:val="32"/>
        </w:rPr>
        <w:t>“</w:t>
      </w:r>
      <w:r w:rsidRPr="001833F2">
        <w:rPr>
          <w:sz w:val="32"/>
          <w:szCs w:val="32"/>
          <w:u w:val="single"/>
        </w:rPr>
        <w:t>Разрешение и управление</w:t>
      </w:r>
    </w:p>
    <w:p w:rsidR="00DD5107" w:rsidRPr="001833F2" w:rsidRDefault="00DD5107" w:rsidP="001833F2">
      <w:pPr>
        <w:tabs>
          <w:tab w:val="left" w:pos="6015"/>
        </w:tabs>
        <w:jc w:val="center"/>
        <w:rPr>
          <w:sz w:val="32"/>
          <w:szCs w:val="32"/>
          <w:u w:val="single"/>
        </w:rPr>
      </w:pPr>
      <w:r w:rsidRPr="001833F2">
        <w:rPr>
          <w:sz w:val="32"/>
          <w:szCs w:val="32"/>
          <w:u w:val="single"/>
        </w:rPr>
        <w:t>конфликтами”</w:t>
      </w:r>
    </w:p>
    <w:p w:rsidR="00DD5107" w:rsidRDefault="00DD5107" w:rsidP="00DD5107">
      <w:pPr>
        <w:tabs>
          <w:tab w:val="left" w:pos="6015"/>
        </w:tabs>
        <w:jc w:val="center"/>
        <w:rPr>
          <w:sz w:val="32"/>
          <w:szCs w:val="32"/>
          <w:lang w:val="en-US"/>
        </w:rPr>
      </w:pPr>
    </w:p>
    <w:p w:rsidR="00780251" w:rsidRPr="00DD5107" w:rsidRDefault="00211C52" w:rsidP="00DD5107">
      <w:pPr>
        <w:tabs>
          <w:tab w:val="left" w:pos="6015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975F34">
        <w:rPr>
          <w:sz w:val="32"/>
          <w:szCs w:val="32"/>
        </w:rPr>
        <w:t>В своей сущности проблема управления конфликтами представляет собой часть более широкой и всеобъемлющей проблематики управ-ления соц</w:t>
      </w:r>
      <w:r w:rsidR="00975F34" w:rsidRPr="00975F34">
        <w:rPr>
          <w:sz w:val="32"/>
          <w:szCs w:val="32"/>
        </w:rPr>
        <w:t>.</w:t>
      </w:r>
      <w:r w:rsidR="00975F34">
        <w:rPr>
          <w:sz w:val="32"/>
          <w:szCs w:val="32"/>
        </w:rPr>
        <w:t xml:space="preserve"> процессами и отношениями</w:t>
      </w:r>
      <w:r w:rsidR="00780251">
        <w:rPr>
          <w:sz w:val="32"/>
          <w:szCs w:val="32"/>
        </w:rPr>
        <w:t xml:space="preserve"> </w:t>
      </w:r>
      <w:r w:rsidR="00780251" w:rsidRPr="00780251">
        <w:rPr>
          <w:sz w:val="32"/>
          <w:szCs w:val="32"/>
        </w:rPr>
        <w:t>,</w:t>
      </w:r>
      <w:r w:rsidR="00780251">
        <w:rPr>
          <w:sz w:val="32"/>
          <w:szCs w:val="32"/>
        </w:rPr>
        <w:t xml:space="preserve"> протекающими в обществе</w:t>
      </w:r>
      <w:r w:rsidR="00780251" w:rsidRPr="00780251">
        <w:rPr>
          <w:sz w:val="32"/>
          <w:szCs w:val="32"/>
        </w:rPr>
        <w:t>,</w:t>
      </w:r>
    </w:p>
    <w:p w:rsidR="00780251" w:rsidRPr="00780251" w:rsidRDefault="00DD5107" w:rsidP="00780251">
      <w:pPr>
        <w:rPr>
          <w:sz w:val="32"/>
          <w:szCs w:val="32"/>
        </w:rPr>
      </w:pPr>
      <w:r w:rsidRPr="00DD5107">
        <w:rPr>
          <w:sz w:val="32"/>
          <w:szCs w:val="32"/>
        </w:rPr>
        <w:t xml:space="preserve">  </w:t>
      </w:r>
      <w:r w:rsidR="00780251">
        <w:rPr>
          <w:sz w:val="32"/>
          <w:szCs w:val="32"/>
        </w:rPr>
        <w:t>во всех его сферах</w:t>
      </w:r>
      <w:r w:rsidR="00780251">
        <w:rPr>
          <w:sz w:val="32"/>
          <w:szCs w:val="32"/>
          <w:lang w:val="en-US"/>
        </w:rPr>
        <w:t>.</w:t>
      </w:r>
    </w:p>
    <w:p w:rsidR="00780251" w:rsidRPr="00780251" w:rsidRDefault="00211C52" w:rsidP="00780251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780251">
        <w:rPr>
          <w:sz w:val="32"/>
          <w:szCs w:val="32"/>
        </w:rPr>
        <w:t xml:space="preserve">Когда мы хотим осуществить управленческое действие </w:t>
      </w:r>
      <w:r w:rsidR="00780251" w:rsidRPr="00780251">
        <w:rPr>
          <w:sz w:val="32"/>
          <w:szCs w:val="32"/>
        </w:rPr>
        <w:t>,</w:t>
      </w:r>
      <w:r w:rsidR="00780251">
        <w:rPr>
          <w:sz w:val="32"/>
          <w:szCs w:val="32"/>
        </w:rPr>
        <w:t xml:space="preserve"> на первый</w:t>
      </w:r>
    </w:p>
    <w:p w:rsidR="00780251" w:rsidRPr="00780251" w:rsidRDefault="00780251" w:rsidP="00780251">
      <w:pPr>
        <w:rPr>
          <w:sz w:val="32"/>
          <w:szCs w:val="32"/>
        </w:rPr>
      </w:pPr>
      <w:r>
        <w:rPr>
          <w:sz w:val="32"/>
          <w:szCs w:val="32"/>
        </w:rPr>
        <w:t>план выдвигается задача управления</w:t>
      </w:r>
      <w:r w:rsidRPr="00780251">
        <w:rPr>
          <w:sz w:val="32"/>
          <w:szCs w:val="32"/>
        </w:rPr>
        <w:t>.</w:t>
      </w:r>
      <w:r w:rsidR="00756388">
        <w:rPr>
          <w:sz w:val="32"/>
          <w:szCs w:val="32"/>
        </w:rPr>
        <w:t xml:space="preserve"> </w:t>
      </w:r>
      <w:r>
        <w:rPr>
          <w:sz w:val="32"/>
          <w:szCs w:val="32"/>
        </w:rPr>
        <w:t>Ни машинами и механизмами,</w:t>
      </w:r>
    </w:p>
    <w:p w:rsidR="001C4316" w:rsidRPr="001C4316" w:rsidRDefault="00780251" w:rsidP="00780251">
      <w:pPr>
        <w:rPr>
          <w:sz w:val="32"/>
          <w:szCs w:val="32"/>
        </w:rPr>
      </w:pPr>
      <w:r>
        <w:rPr>
          <w:sz w:val="32"/>
          <w:szCs w:val="32"/>
        </w:rPr>
        <w:t>а задача управления людьми</w:t>
      </w:r>
      <w:r w:rsidR="0008156F">
        <w:rPr>
          <w:sz w:val="32"/>
          <w:szCs w:val="32"/>
        </w:rPr>
        <w:t xml:space="preserve"> </w:t>
      </w:r>
      <w:r w:rsidR="001C4316" w:rsidRPr="001C4316">
        <w:rPr>
          <w:sz w:val="32"/>
          <w:szCs w:val="32"/>
        </w:rPr>
        <w:t>.</w:t>
      </w:r>
      <w:r w:rsidR="0008156F">
        <w:rPr>
          <w:sz w:val="32"/>
          <w:szCs w:val="32"/>
        </w:rPr>
        <w:t xml:space="preserve"> </w:t>
      </w:r>
      <w:r w:rsidR="001C4316">
        <w:rPr>
          <w:sz w:val="32"/>
          <w:szCs w:val="32"/>
        </w:rPr>
        <w:t xml:space="preserve">Это-первое </w:t>
      </w:r>
      <w:r w:rsidR="001C4316" w:rsidRPr="001C4316">
        <w:rPr>
          <w:sz w:val="32"/>
          <w:szCs w:val="32"/>
        </w:rPr>
        <w:t xml:space="preserve">, </w:t>
      </w:r>
      <w:r w:rsidR="001C4316">
        <w:rPr>
          <w:sz w:val="32"/>
          <w:szCs w:val="32"/>
        </w:rPr>
        <w:t>что необходимо прине-</w:t>
      </w:r>
    </w:p>
    <w:p w:rsidR="001C4316" w:rsidRPr="001C4316" w:rsidRDefault="001C4316" w:rsidP="001C4316">
      <w:pPr>
        <w:rPr>
          <w:sz w:val="32"/>
          <w:szCs w:val="32"/>
        </w:rPr>
      </w:pPr>
      <w:r>
        <w:rPr>
          <w:sz w:val="32"/>
          <w:szCs w:val="32"/>
        </w:rPr>
        <w:t>мать во внимание приступая к задаче управления конфликтом</w:t>
      </w:r>
      <w:r w:rsidRPr="001C4316">
        <w:rPr>
          <w:sz w:val="32"/>
          <w:szCs w:val="32"/>
        </w:rPr>
        <w:t>.</w:t>
      </w:r>
    </w:p>
    <w:p w:rsidR="00567E2E" w:rsidRPr="001C4316" w:rsidRDefault="00211C52" w:rsidP="001C4316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1C4316">
        <w:rPr>
          <w:sz w:val="32"/>
          <w:szCs w:val="32"/>
        </w:rPr>
        <w:t>Вторая</w:t>
      </w:r>
      <w:r w:rsidR="00567E2E">
        <w:rPr>
          <w:sz w:val="32"/>
          <w:szCs w:val="32"/>
        </w:rPr>
        <w:t xml:space="preserve"> особенность – факторы и мотивы человеческого поведения-</w:t>
      </w:r>
    </w:p>
    <w:p w:rsidR="0008156F" w:rsidRPr="0008156F" w:rsidRDefault="00567E2E" w:rsidP="00567E2E">
      <w:pPr>
        <w:rPr>
          <w:sz w:val="32"/>
          <w:szCs w:val="32"/>
        </w:rPr>
      </w:pPr>
      <w:r>
        <w:rPr>
          <w:sz w:val="32"/>
          <w:szCs w:val="32"/>
        </w:rPr>
        <w:t xml:space="preserve">объективные и субъективные </w:t>
      </w:r>
      <w:r w:rsidRPr="00567E2E">
        <w:rPr>
          <w:sz w:val="32"/>
          <w:szCs w:val="32"/>
        </w:rPr>
        <w:t>,</w:t>
      </w:r>
      <w:r>
        <w:rPr>
          <w:sz w:val="32"/>
          <w:szCs w:val="32"/>
        </w:rPr>
        <w:t xml:space="preserve"> материальные и ду</w:t>
      </w:r>
      <w:r w:rsidR="0008156F">
        <w:rPr>
          <w:sz w:val="32"/>
          <w:szCs w:val="32"/>
        </w:rPr>
        <w:t>ховные , антипа-</w:t>
      </w:r>
    </w:p>
    <w:p w:rsidR="00756388" w:rsidRPr="0008156F" w:rsidRDefault="0008156F" w:rsidP="0008156F">
      <w:pPr>
        <w:rPr>
          <w:sz w:val="32"/>
          <w:szCs w:val="32"/>
        </w:rPr>
      </w:pPr>
      <w:r>
        <w:rPr>
          <w:sz w:val="32"/>
          <w:szCs w:val="32"/>
        </w:rPr>
        <w:t>тии</w:t>
      </w:r>
      <w:r w:rsidRPr="0008156F">
        <w:rPr>
          <w:sz w:val="32"/>
          <w:szCs w:val="32"/>
        </w:rPr>
        <w:t>,</w:t>
      </w:r>
      <w:r>
        <w:rPr>
          <w:sz w:val="32"/>
          <w:szCs w:val="32"/>
        </w:rPr>
        <w:t xml:space="preserve"> надежды</w:t>
      </w:r>
      <w:r w:rsidRPr="0008156F">
        <w:rPr>
          <w:sz w:val="32"/>
          <w:szCs w:val="32"/>
        </w:rPr>
        <w:t>,</w:t>
      </w:r>
      <w:r>
        <w:rPr>
          <w:sz w:val="32"/>
          <w:szCs w:val="32"/>
        </w:rPr>
        <w:t xml:space="preserve"> тревоги</w:t>
      </w:r>
      <w:r w:rsidRPr="0008156F">
        <w:rPr>
          <w:sz w:val="32"/>
          <w:szCs w:val="32"/>
        </w:rPr>
        <w:t xml:space="preserve">, </w:t>
      </w:r>
      <w:r>
        <w:rPr>
          <w:sz w:val="32"/>
          <w:szCs w:val="32"/>
        </w:rPr>
        <w:t>и т</w:t>
      </w:r>
      <w:r w:rsidRPr="0008156F">
        <w:rPr>
          <w:sz w:val="32"/>
          <w:szCs w:val="32"/>
        </w:rPr>
        <w:t>.</w:t>
      </w:r>
      <w:r>
        <w:rPr>
          <w:sz w:val="32"/>
          <w:szCs w:val="32"/>
        </w:rPr>
        <w:t>п</w:t>
      </w:r>
      <w:r w:rsidRPr="0008156F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</w:p>
    <w:p w:rsidR="00756388" w:rsidRPr="00756388" w:rsidRDefault="00211C52" w:rsidP="00756388">
      <w:pPr>
        <w:ind w:right="-185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756388">
        <w:rPr>
          <w:sz w:val="32"/>
          <w:szCs w:val="32"/>
        </w:rPr>
        <w:t>Третья особенность-состоит в том</w:t>
      </w:r>
      <w:r w:rsidR="00756388" w:rsidRPr="00756388">
        <w:rPr>
          <w:sz w:val="32"/>
          <w:szCs w:val="32"/>
        </w:rPr>
        <w:t>,</w:t>
      </w:r>
      <w:r w:rsidR="00756388">
        <w:rPr>
          <w:sz w:val="32"/>
          <w:szCs w:val="32"/>
        </w:rPr>
        <w:t xml:space="preserve"> что управление конфликтами-это</w:t>
      </w:r>
    </w:p>
    <w:p w:rsidR="00756388" w:rsidRPr="00756388" w:rsidRDefault="00756388" w:rsidP="00756388">
      <w:pPr>
        <w:rPr>
          <w:sz w:val="32"/>
          <w:szCs w:val="32"/>
        </w:rPr>
      </w:pPr>
      <w:r>
        <w:rPr>
          <w:sz w:val="32"/>
          <w:szCs w:val="32"/>
        </w:rPr>
        <w:t>чаще всего управление равными</w:t>
      </w:r>
      <w:r w:rsidR="00CE2708">
        <w:rPr>
          <w:sz w:val="32"/>
          <w:szCs w:val="32"/>
        </w:rPr>
        <w:t xml:space="preserve"> людьми с точки зрения их взаимных</w:t>
      </w:r>
    </w:p>
    <w:p w:rsidR="00942559" w:rsidRPr="00756388" w:rsidRDefault="00756388" w:rsidP="00756388">
      <w:pPr>
        <w:rPr>
          <w:sz w:val="32"/>
          <w:szCs w:val="32"/>
        </w:rPr>
      </w:pPr>
      <w:r>
        <w:rPr>
          <w:sz w:val="32"/>
          <w:szCs w:val="32"/>
        </w:rPr>
        <w:t>требований</w:t>
      </w:r>
      <w:r w:rsidRPr="00756388">
        <w:rPr>
          <w:sz w:val="32"/>
          <w:szCs w:val="32"/>
        </w:rPr>
        <w:t xml:space="preserve">, </w:t>
      </w:r>
      <w:r>
        <w:rPr>
          <w:sz w:val="32"/>
          <w:szCs w:val="32"/>
        </w:rPr>
        <w:t>претензий и притязаний</w:t>
      </w:r>
      <w:r w:rsidRPr="00756388">
        <w:rPr>
          <w:sz w:val="32"/>
          <w:szCs w:val="32"/>
        </w:rPr>
        <w:t>.</w:t>
      </w:r>
      <w:r>
        <w:rPr>
          <w:sz w:val="32"/>
          <w:szCs w:val="32"/>
        </w:rPr>
        <w:t xml:space="preserve"> Совершенно </w:t>
      </w:r>
      <w:r w:rsidR="00942559">
        <w:rPr>
          <w:sz w:val="32"/>
          <w:szCs w:val="32"/>
        </w:rPr>
        <w:t>бес</w:t>
      </w:r>
      <w:r>
        <w:rPr>
          <w:sz w:val="32"/>
          <w:szCs w:val="32"/>
        </w:rPr>
        <w:t>перспек</w:t>
      </w:r>
      <w:r w:rsidR="00CE2708">
        <w:rPr>
          <w:sz w:val="32"/>
          <w:szCs w:val="32"/>
        </w:rPr>
        <w:t>тивно в</w:t>
      </w:r>
      <w:r>
        <w:rPr>
          <w:sz w:val="32"/>
          <w:szCs w:val="32"/>
        </w:rPr>
        <w:t xml:space="preserve"> </w:t>
      </w:r>
    </w:p>
    <w:p w:rsidR="00CE2708" w:rsidRPr="00CE2708" w:rsidRDefault="00942559" w:rsidP="00942559">
      <w:pPr>
        <w:rPr>
          <w:sz w:val="32"/>
          <w:szCs w:val="32"/>
        </w:rPr>
      </w:pPr>
      <w:r>
        <w:rPr>
          <w:sz w:val="32"/>
          <w:szCs w:val="32"/>
        </w:rPr>
        <w:t>процессе управления кон</w:t>
      </w:r>
      <w:r w:rsidR="00CE2708">
        <w:rPr>
          <w:sz w:val="32"/>
          <w:szCs w:val="32"/>
        </w:rPr>
        <w:t>фликтом допускать игнорирование позиций</w:t>
      </w:r>
      <w:r w:rsidR="00CE2708" w:rsidRPr="00CE2708">
        <w:rPr>
          <w:sz w:val="32"/>
          <w:szCs w:val="32"/>
        </w:rPr>
        <w:t>,</w:t>
      </w:r>
    </w:p>
    <w:p w:rsidR="009F1A73" w:rsidRDefault="00942559" w:rsidP="00942559">
      <w:pPr>
        <w:rPr>
          <w:sz w:val="32"/>
          <w:szCs w:val="32"/>
        </w:rPr>
      </w:pPr>
      <w:r>
        <w:rPr>
          <w:sz w:val="32"/>
          <w:szCs w:val="32"/>
        </w:rPr>
        <w:t>стремлений</w:t>
      </w:r>
      <w:r w:rsidRPr="00942559">
        <w:rPr>
          <w:sz w:val="32"/>
          <w:szCs w:val="32"/>
        </w:rPr>
        <w:t>,</w:t>
      </w:r>
      <w:r>
        <w:rPr>
          <w:sz w:val="32"/>
          <w:szCs w:val="32"/>
        </w:rPr>
        <w:t xml:space="preserve"> интересов отдельных субъектов конфликтных </w:t>
      </w:r>
      <w:r w:rsidR="00CE2708">
        <w:rPr>
          <w:sz w:val="32"/>
          <w:szCs w:val="32"/>
        </w:rPr>
        <w:t>ситу</w:t>
      </w:r>
      <w:r w:rsidR="009F1A73">
        <w:rPr>
          <w:sz w:val="32"/>
          <w:szCs w:val="32"/>
        </w:rPr>
        <w:t>аций</w:t>
      </w:r>
      <w:r w:rsidR="009F1A73" w:rsidRPr="009F1A73">
        <w:rPr>
          <w:sz w:val="32"/>
          <w:szCs w:val="32"/>
        </w:rPr>
        <w:t>.</w:t>
      </w:r>
      <w:r w:rsidR="009F1A73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</w:t>
      </w:r>
      <w:r w:rsidR="00211C52">
        <w:rPr>
          <w:sz w:val="32"/>
          <w:szCs w:val="32"/>
        </w:rPr>
        <w:t xml:space="preserve"> </w:t>
      </w:r>
    </w:p>
    <w:p w:rsidR="00CE2708" w:rsidRPr="00942559" w:rsidRDefault="009F1A73" w:rsidP="00942559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211C52">
        <w:rPr>
          <w:sz w:val="32"/>
          <w:szCs w:val="32"/>
        </w:rPr>
        <w:t>Четвертая особенность-</w:t>
      </w:r>
      <w:r w:rsidR="00CE2708">
        <w:rPr>
          <w:sz w:val="32"/>
          <w:szCs w:val="32"/>
        </w:rPr>
        <w:t>это есть управление на базе интересов</w:t>
      </w:r>
      <w:r w:rsidR="00CE2708" w:rsidRPr="00CE2708">
        <w:rPr>
          <w:sz w:val="32"/>
          <w:szCs w:val="32"/>
        </w:rPr>
        <w:t>.</w:t>
      </w:r>
      <w:r w:rsidR="00CE2708">
        <w:rPr>
          <w:sz w:val="32"/>
          <w:szCs w:val="32"/>
        </w:rPr>
        <w:t xml:space="preserve"> </w:t>
      </w:r>
      <w:r w:rsidR="00211C52">
        <w:rPr>
          <w:sz w:val="32"/>
          <w:szCs w:val="32"/>
        </w:rPr>
        <w:t xml:space="preserve"> </w:t>
      </w:r>
    </w:p>
    <w:p w:rsidR="00F9630A" w:rsidRPr="009F1A73" w:rsidRDefault="00CE2708" w:rsidP="00CE2708">
      <w:pPr>
        <w:rPr>
          <w:sz w:val="32"/>
          <w:szCs w:val="32"/>
        </w:rPr>
      </w:pPr>
      <w:r>
        <w:rPr>
          <w:sz w:val="32"/>
          <w:szCs w:val="32"/>
        </w:rPr>
        <w:t>Только правильно понятый интерес участников конфликтного проти-воборства</w:t>
      </w:r>
      <w:r w:rsidR="009F1A73">
        <w:rPr>
          <w:sz w:val="32"/>
          <w:szCs w:val="32"/>
        </w:rPr>
        <w:t xml:space="preserve"> открывает возможность успешного разрешения этого про-тивоборства</w:t>
      </w:r>
      <w:r w:rsidR="009F1A73" w:rsidRPr="009F1A73">
        <w:rPr>
          <w:sz w:val="32"/>
          <w:szCs w:val="32"/>
        </w:rPr>
        <w:t>,</w:t>
      </w:r>
      <w:r w:rsidR="009F1A73">
        <w:rPr>
          <w:sz w:val="32"/>
          <w:szCs w:val="32"/>
        </w:rPr>
        <w:t xml:space="preserve"> непременное условие соглашения</w:t>
      </w:r>
      <w:r w:rsidR="009F1A73" w:rsidRPr="009F1A73">
        <w:rPr>
          <w:sz w:val="32"/>
          <w:szCs w:val="32"/>
        </w:rPr>
        <w:t>,</w:t>
      </w:r>
      <w:r w:rsidR="009F1A73">
        <w:rPr>
          <w:sz w:val="32"/>
          <w:szCs w:val="32"/>
        </w:rPr>
        <w:t xml:space="preserve"> устраивающий обе враждующие стороны</w:t>
      </w:r>
      <w:r w:rsidR="009F1A73" w:rsidRPr="009F1A73">
        <w:rPr>
          <w:sz w:val="32"/>
          <w:szCs w:val="32"/>
        </w:rPr>
        <w:t>.</w:t>
      </w:r>
      <w:r w:rsidR="009F1A73">
        <w:rPr>
          <w:sz w:val="32"/>
          <w:szCs w:val="32"/>
        </w:rPr>
        <w:t xml:space="preserve"> </w:t>
      </w:r>
    </w:p>
    <w:p w:rsidR="00F9630A" w:rsidRPr="00F9630A" w:rsidRDefault="00F9630A" w:rsidP="00F9630A">
      <w:pPr>
        <w:rPr>
          <w:sz w:val="32"/>
          <w:szCs w:val="32"/>
        </w:rPr>
      </w:pPr>
      <w:r>
        <w:rPr>
          <w:sz w:val="32"/>
          <w:szCs w:val="32"/>
        </w:rPr>
        <w:t xml:space="preserve">  Пятая особенность-проявляется в понимании того</w:t>
      </w:r>
      <w:r w:rsidRPr="00F9630A">
        <w:rPr>
          <w:sz w:val="32"/>
          <w:szCs w:val="32"/>
        </w:rPr>
        <w:t>,</w:t>
      </w:r>
      <w:r>
        <w:rPr>
          <w:sz w:val="32"/>
          <w:szCs w:val="32"/>
        </w:rPr>
        <w:t xml:space="preserve"> что невозможно устранить конфликтные противоборства из социально-экономических</w:t>
      </w:r>
    </w:p>
    <w:p w:rsidR="003E1649" w:rsidRPr="00F9630A" w:rsidRDefault="00F9630A" w:rsidP="00F9630A">
      <w:pPr>
        <w:rPr>
          <w:sz w:val="32"/>
          <w:szCs w:val="32"/>
        </w:rPr>
      </w:pPr>
      <w:r>
        <w:rPr>
          <w:sz w:val="32"/>
          <w:szCs w:val="32"/>
        </w:rPr>
        <w:t>и политических тканей общества</w:t>
      </w:r>
      <w:r w:rsidRPr="00F9630A">
        <w:rPr>
          <w:sz w:val="32"/>
          <w:szCs w:val="32"/>
        </w:rPr>
        <w:t>,</w:t>
      </w:r>
      <w:r>
        <w:rPr>
          <w:sz w:val="32"/>
          <w:szCs w:val="32"/>
        </w:rPr>
        <w:t xml:space="preserve"> но необходимо научиться миними-зировать издержки и ущербы различных последствий вражды</w:t>
      </w:r>
      <w:r w:rsidRPr="00F9630A">
        <w:rPr>
          <w:sz w:val="32"/>
          <w:szCs w:val="32"/>
        </w:rPr>
        <w:t>,</w:t>
      </w:r>
      <w:r>
        <w:rPr>
          <w:sz w:val="32"/>
          <w:szCs w:val="32"/>
        </w:rPr>
        <w:t xml:space="preserve"> првра-щая по мере во</w:t>
      </w:r>
      <w:r w:rsidR="003E1649">
        <w:rPr>
          <w:sz w:val="32"/>
          <w:szCs w:val="32"/>
        </w:rPr>
        <w:t>зможности</w:t>
      </w:r>
      <w:r w:rsidR="003E1649" w:rsidRPr="003E1649">
        <w:rPr>
          <w:sz w:val="32"/>
          <w:szCs w:val="32"/>
        </w:rPr>
        <w:t>,</w:t>
      </w:r>
      <w:r w:rsidR="003E1649">
        <w:rPr>
          <w:sz w:val="32"/>
          <w:szCs w:val="32"/>
        </w:rPr>
        <w:t xml:space="preserve"> деструктивную направленность конфликта в конструктивную и продуктивную</w:t>
      </w:r>
      <w:r w:rsidR="003E1649" w:rsidRPr="003E1649">
        <w:rPr>
          <w:sz w:val="32"/>
          <w:szCs w:val="32"/>
        </w:rPr>
        <w:t>.</w:t>
      </w:r>
      <w:r w:rsidR="003E1649">
        <w:rPr>
          <w:sz w:val="32"/>
          <w:szCs w:val="32"/>
        </w:rPr>
        <w:t xml:space="preserve"> </w:t>
      </w:r>
    </w:p>
    <w:p w:rsidR="00AA0647" w:rsidRPr="00AA0647" w:rsidRDefault="003E1649" w:rsidP="003E1649">
      <w:pPr>
        <w:rPr>
          <w:sz w:val="32"/>
          <w:szCs w:val="32"/>
        </w:rPr>
      </w:pPr>
      <w:r>
        <w:rPr>
          <w:sz w:val="32"/>
          <w:szCs w:val="32"/>
        </w:rPr>
        <w:t xml:space="preserve">  Шестая особенность-обеспечить конструктивное вмешательство в эту ситуацию</w:t>
      </w:r>
      <w:r w:rsidRPr="003E1649">
        <w:rPr>
          <w:sz w:val="32"/>
          <w:szCs w:val="32"/>
        </w:rPr>
        <w:t>,</w:t>
      </w:r>
      <w:r>
        <w:rPr>
          <w:sz w:val="32"/>
          <w:szCs w:val="32"/>
        </w:rPr>
        <w:t xml:space="preserve"> активно искать и находить неконфронтационные спо-собы разрешения конфликтов</w:t>
      </w:r>
      <w:r w:rsidRPr="003E1649">
        <w:rPr>
          <w:sz w:val="32"/>
          <w:szCs w:val="32"/>
        </w:rPr>
        <w:t>,</w:t>
      </w:r>
      <w:r>
        <w:rPr>
          <w:sz w:val="32"/>
          <w:szCs w:val="32"/>
        </w:rPr>
        <w:t xml:space="preserve"> приводящие к взаимопониманию и </w:t>
      </w:r>
      <w:r w:rsidR="00AA0647">
        <w:rPr>
          <w:sz w:val="32"/>
          <w:szCs w:val="32"/>
        </w:rPr>
        <w:t>со-трудничеству конфликтных процессов</w:t>
      </w:r>
      <w:r w:rsidR="00AA0647" w:rsidRPr="00AA0647">
        <w:rPr>
          <w:sz w:val="32"/>
          <w:szCs w:val="32"/>
        </w:rPr>
        <w:t>.</w:t>
      </w:r>
    </w:p>
    <w:p w:rsidR="00AF7C55" w:rsidRDefault="00AA0647" w:rsidP="00AA0647">
      <w:pPr>
        <w:rPr>
          <w:sz w:val="32"/>
          <w:szCs w:val="32"/>
        </w:rPr>
      </w:pPr>
      <w:r>
        <w:rPr>
          <w:sz w:val="32"/>
          <w:szCs w:val="32"/>
        </w:rPr>
        <w:t xml:space="preserve">  Выяснение основных особенностей управления конфликтных ситуа-ций открывает социальное пространство для достижения согласия</w:t>
      </w:r>
      <w:r w:rsidRPr="00AA0647">
        <w:rPr>
          <w:sz w:val="32"/>
          <w:szCs w:val="32"/>
        </w:rPr>
        <w:t>,</w:t>
      </w:r>
      <w:r>
        <w:rPr>
          <w:sz w:val="32"/>
          <w:szCs w:val="32"/>
        </w:rPr>
        <w:t xml:space="preserve"> сотрудничества конфликтных сторон через нормальную конструктив-</w:t>
      </w:r>
    </w:p>
    <w:p w:rsidR="00AF7C55" w:rsidRDefault="00AF7C55" w:rsidP="00AA0647">
      <w:pPr>
        <w:rPr>
          <w:sz w:val="32"/>
          <w:szCs w:val="32"/>
        </w:rPr>
      </w:pPr>
    </w:p>
    <w:p w:rsidR="00DD5107" w:rsidRPr="00DD5107" w:rsidRDefault="00DD5107" w:rsidP="00AA0647">
      <w:pPr>
        <w:rPr>
          <w:sz w:val="32"/>
          <w:szCs w:val="32"/>
          <w:lang w:val="en-US"/>
        </w:rPr>
      </w:pPr>
    </w:p>
    <w:p w:rsidR="00AF7C55" w:rsidRDefault="00AA0647" w:rsidP="00AA0647">
      <w:pPr>
        <w:rPr>
          <w:sz w:val="32"/>
          <w:szCs w:val="32"/>
        </w:rPr>
      </w:pPr>
      <w:r>
        <w:rPr>
          <w:sz w:val="32"/>
          <w:szCs w:val="32"/>
        </w:rPr>
        <w:t xml:space="preserve">ную и продуктивную </w:t>
      </w:r>
      <w:r w:rsidR="007F3F5C">
        <w:rPr>
          <w:sz w:val="32"/>
          <w:szCs w:val="32"/>
        </w:rPr>
        <w:t>конфликтность</w:t>
      </w:r>
      <w:r w:rsidR="007F3F5C" w:rsidRPr="007F3F5C">
        <w:rPr>
          <w:sz w:val="32"/>
          <w:szCs w:val="32"/>
        </w:rPr>
        <w:t>.</w:t>
      </w:r>
      <w:r w:rsidR="007F3F5C">
        <w:rPr>
          <w:sz w:val="32"/>
          <w:szCs w:val="32"/>
        </w:rPr>
        <w:t xml:space="preserve"> Но нахождение такого пути </w:t>
      </w:r>
    </w:p>
    <w:p w:rsidR="00AF7C55" w:rsidRDefault="007F3F5C" w:rsidP="00AA0647">
      <w:pPr>
        <w:rPr>
          <w:sz w:val="32"/>
          <w:szCs w:val="32"/>
        </w:rPr>
      </w:pPr>
      <w:r>
        <w:rPr>
          <w:sz w:val="32"/>
          <w:szCs w:val="32"/>
        </w:rPr>
        <w:t xml:space="preserve">предполагает определение эффективного управленческого влияния на </w:t>
      </w:r>
    </w:p>
    <w:p w:rsidR="003E6AB7" w:rsidRPr="00AA0647" w:rsidRDefault="007F3F5C" w:rsidP="00AA0647">
      <w:pPr>
        <w:rPr>
          <w:sz w:val="32"/>
          <w:szCs w:val="32"/>
        </w:rPr>
      </w:pPr>
      <w:r>
        <w:rPr>
          <w:sz w:val="32"/>
          <w:szCs w:val="32"/>
        </w:rPr>
        <w:t xml:space="preserve">предотвращение </w:t>
      </w:r>
      <w:r w:rsidR="00AF7C55">
        <w:rPr>
          <w:sz w:val="32"/>
          <w:szCs w:val="32"/>
        </w:rPr>
        <w:t>или разверт</w:t>
      </w:r>
      <w:r w:rsidR="001D543B">
        <w:rPr>
          <w:sz w:val="32"/>
          <w:szCs w:val="32"/>
        </w:rPr>
        <w:t>ывание конфликтных процессов</w:t>
      </w:r>
      <w:r w:rsidR="001D543B" w:rsidRPr="001D543B">
        <w:rPr>
          <w:sz w:val="32"/>
          <w:szCs w:val="32"/>
        </w:rPr>
        <w:t>.</w:t>
      </w:r>
      <w:r w:rsidR="001D543B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="00AA0647">
        <w:rPr>
          <w:sz w:val="32"/>
          <w:szCs w:val="32"/>
        </w:rPr>
        <w:t xml:space="preserve">  </w:t>
      </w:r>
    </w:p>
    <w:p w:rsidR="003E6AB7" w:rsidRPr="003E6AB7" w:rsidRDefault="003E6AB7" w:rsidP="003E6AB7">
      <w:pPr>
        <w:rPr>
          <w:sz w:val="32"/>
          <w:szCs w:val="32"/>
        </w:rPr>
      </w:pPr>
      <w:r>
        <w:rPr>
          <w:sz w:val="32"/>
          <w:szCs w:val="32"/>
        </w:rPr>
        <w:t xml:space="preserve">  Первое условие-своевременное обнаружение и распознавание сигна-лов назревающего конфликта</w:t>
      </w:r>
      <w:r w:rsidRPr="003E6AB7">
        <w:rPr>
          <w:sz w:val="32"/>
          <w:szCs w:val="32"/>
        </w:rPr>
        <w:t>.</w:t>
      </w:r>
      <w:r>
        <w:rPr>
          <w:sz w:val="32"/>
          <w:szCs w:val="32"/>
        </w:rPr>
        <w:t xml:space="preserve">    </w:t>
      </w:r>
    </w:p>
    <w:p w:rsidR="003E6AB7" w:rsidRPr="003E6AB7" w:rsidRDefault="003E6AB7" w:rsidP="003E6AB7">
      <w:pPr>
        <w:rPr>
          <w:sz w:val="32"/>
          <w:szCs w:val="32"/>
        </w:rPr>
      </w:pPr>
      <w:r w:rsidRPr="003E6AB7">
        <w:rPr>
          <w:sz w:val="32"/>
          <w:szCs w:val="32"/>
        </w:rPr>
        <w:t xml:space="preserve">  </w:t>
      </w:r>
      <w:r>
        <w:rPr>
          <w:sz w:val="32"/>
          <w:szCs w:val="32"/>
        </w:rPr>
        <w:t>Второе условие-информация о целях</w:t>
      </w:r>
      <w:r w:rsidRPr="003E6AB7">
        <w:rPr>
          <w:sz w:val="32"/>
          <w:szCs w:val="32"/>
        </w:rPr>
        <w:t>,</w:t>
      </w:r>
      <w:r>
        <w:rPr>
          <w:sz w:val="32"/>
          <w:szCs w:val="32"/>
        </w:rPr>
        <w:t xml:space="preserve"> намерениях</w:t>
      </w:r>
      <w:r w:rsidRPr="003E6AB7">
        <w:rPr>
          <w:sz w:val="32"/>
          <w:szCs w:val="32"/>
        </w:rPr>
        <w:t>,</w:t>
      </w:r>
      <w:r>
        <w:rPr>
          <w:sz w:val="32"/>
          <w:szCs w:val="32"/>
        </w:rPr>
        <w:t xml:space="preserve"> предпочтениях</w:t>
      </w:r>
      <w:r w:rsidRPr="003E6AB7">
        <w:rPr>
          <w:sz w:val="32"/>
          <w:szCs w:val="32"/>
        </w:rPr>
        <w:t>,</w:t>
      </w:r>
      <w:r>
        <w:rPr>
          <w:sz w:val="32"/>
          <w:szCs w:val="32"/>
        </w:rPr>
        <w:t xml:space="preserve"> интересах</w:t>
      </w:r>
      <w:r w:rsidRPr="003E6AB7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9D7051" w:rsidRPr="009D7051" w:rsidRDefault="003E6AB7" w:rsidP="003E6AB7">
      <w:pPr>
        <w:rPr>
          <w:sz w:val="32"/>
          <w:szCs w:val="32"/>
        </w:rPr>
      </w:pPr>
      <w:r>
        <w:rPr>
          <w:sz w:val="32"/>
          <w:szCs w:val="32"/>
        </w:rPr>
        <w:t xml:space="preserve">  Третье условие-конфликтная аналитика (совокупность методов</w:t>
      </w:r>
      <w:r w:rsidRPr="003E6AB7">
        <w:rPr>
          <w:sz w:val="32"/>
          <w:szCs w:val="32"/>
        </w:rPr>
        <w:t>,</w:t>
      </w:r>
      <w:r>
        <w:rPr>
          <w:sz w:val="32"/>
          <w:szCs w:val="32"/>
        </w:rPr>
        <w:t xml:space="preserve"> средств и приемов распознавания предпосылок и причин возникнове-ния </w:t>
      </w:r>
      <w:r w:rsidR="009D7051">
        <w:rPr>
          <w:sz w:val="32"/>
          <w:szCs w:val="32"/>
        </w:rPr>
        <w:t>конфликтных ситуаций</w:t>
      </w:r>
      <w:r w:rsidR="009D7051" w:rsidRPr="009D7051">
        <w:rPr>
          <w:sz w:val="32"/>
          <w:szCs w:val="32"/>
        </w:rPr>
        <w:t>,</w:t>
      </w:r>
      <w:r w:rsidR="009D7051">
        <w:rPr>
          <w:sz w:val="32"/>
          <w:szCs w:val="32"/>
        </w:rPr>
        <w:t xml:space="preserve"> особенности ее наиболее вероятного раз-вития</w:t>
      </w:r>
      <w:r w:rsidR="009D7051" w:rsidRPr="009D7051">
        <w:rPr>
          <w:sz w:val="32"/>
          <w:szCs w:val="32"/>
        </w:rPr>
        <w:t>,</w:t>
      </w:r>
      <w:r w:rsidR="009D7051">
        <w:rPr>
          <w:sz w:val="32"/>
          <w:szCs w:val="32"/>
        </w:rPr>
        <w:t xml:space="preserve"> характера и содержания назревающего конфликта)</w:t>
      </w:r>
      <w:r w:rsidR="009D7051" w:rsidRPr="009D7051">
        <w:rPr>
          <w:sz w:val="32"/>
          <w:szCs w:val="32"/>
        </w:rPr>
        <w:t>.</w:t>
      </w:r>
    </w:p>
    <w:p w:rsidR="009D7051" w:rsidRPr="009D7051" w:rsidRDefault="009D7051" w:rsidP="009D7051">
      <w:pPr>
        <w:rPr>
          <w:sz w:val="32"/>
          <w:szCs w:val="32"/>
        </w:rPr>
      </w:pPr>
      <w:r>
        <w:rPr>
          <w:sz w:val="32"/>
          <w:szCs w:val="32"/>
        </w:rPr>
        <w:t xml:space="preserve">  В исходном качестве конфликтной аналитики заключается истинная </w:t>
      </w:r>
      <w:r w:rsidR="00B743D7">
        <w:rPr>
          <w:sz w:val="32"/>
          <w:szCs w:val="32"/>
        </w:rPr>
        <w:t>причина конфликта и проти</w:t>
      </w:r>
      <w:r>
        <w:rPr>
          <w:sz w:val="32"/>
          <w:szCs w:val="32"/>
        </w:rPr>
        <w:t>водействия</w:t>
      </w:r>
      <w:r w:rsidRPr="009D7051">
        <w:rPr>
          <w:sz w:val="32"/>
          <w:szCs w:val="32"/>
        </w:rPr>
        <w:t>.</w:t>
      </w:r>
    </w:p>
    <w:p w:rsidR="00B743D7" w:rsidRPr="009D7051" w:rsidRDefault="009D7051" w:rsidP="009D7051">
      <w:pPr>
        <w:rPr>
          <w:sz w:val="32"/>
          <w:szCs w:val="32"/>
        </w:rPr>
      </w:pPr>
      <w:r>
        <w:rPr>
          <w:sz w:val="32"/>
          <w:szCs w:val="32"/>
        </w:rPr>
        <w:t xml:space="preserve">  Четвертое условие-знание типологии конфликтов</w:t>
      </w:r>
      <w:r w:rsidRPr="009D7051">
        <w:rPr>
          <w:sz w:val="32"/>
          <w:szCs w:val="32"/>
        </w:rPr>
        <w:t>,</w:t>
      </w:r>
      <w:r>
        <w:rPr>
          <w:sz w:val="32"/>
          <w:szCs w:val="32"/>
        </w:rPr>
        <w:t xml:space="preserve"> существенных особенностей возникновения</w:t>
      </w:r>
      <w:r w:rsidRPr="009D7051">
        <w:rPr>
          <w:sz w:val="32"/>
          <w:szCs w:val="32"/>
        </w:rPr>
        <w:t>,</w:t>
      </w:r>
      <w:r>
        <w:rPr>
          <w:sz w:val="32"/>
          <w:szCs w:val="32"/>
        </w:rPr>
        <w:t xml:space="preserve"> развития и урегулирования </w:t>
      </w:r>
      <w:r w:rsidR="00B743D7">
        <w:rPr>
          <w:sz w:val="32"/>
          <w:szCs w:val="32"/>
        </w:rPr>
        <w:t xml:space="preserve">конфликтов </w:t>
      </w:r>
    </w:p>
    <w:p w:rsidR="00B743D7" w:rsidRPr="00B743D7" w:rsidRDefault="00B743D7" w:rsidP="00B743D7">
      <w:pPr>
        <w:rPr>
          <w:sz w:val="32"/>
          <w:szCs w:val="32"/>
        </w:rPr>
      </w:pPr>
      <w:r>
        <w:rPr>
          <w:sz w:val="32"/>
          <w:szCs w:val="32"/>
        </w:rPr>
        <w:t xml:space="preserve">  Пятое условие-изучение и умение применять психические механиз-мы влияния</w:t>
      </w:r>
      <w:r w:rsidRPr="00B743D7">
        <w:rPr>
          <w:sz w:val="32"/>
          <w:szCs w:val="32"/>
        </w:rPr>
        <w:t>.</w:t>
      </w:r>
    </w:p>
    <w:p w:rsidR="00DE7964" w:rsidRPr="00B743D7" w:rsidRDefault="00B743D7" w:rsidP="00B743D7">
      <w:pPr>
        <w:rPr>
          <w:sz w:val="32"/>
          <w:szCs w:val="32"/>
        </w:rPr>
      </w:pPr>
      <w:r>
        <w:rPr>
          <w:sz w:val="32"/>
          <w:szCs w:val="32"/>
        </w:rPr>
        <w:t xml:space="preserve">  Шестым условием-является выработка способности воспринимать и оценивать возникновение конфликта как </w:t>
      </w:r>
      <w:r w:rsidR="00CD775B">
        <w:rPr>
          <w:sz w:val="32"/>
          <w:szCs w:val="32"/>
        </w:rPr>
        <w:t>нераскрытую возможность совершенствования отношений</w:t>
      </w:r>
      <w:r w:rsidR="00CD775B" w:rsidRPr="00CD775B">
        <w:rPr>
          <w:sz w:val="32"/>
          <w:szCs w:val="32"/>
        </w:rPr>
        <w:t>,</w:t>
      </w:r>
      <w:r w:rsidR="00CD775B">
        <w:rPr>
          <w:sz w:val="32"/>
          <w:szCs w:val="32"/>
        </w:rPr>
        <w:t xml:space="preserve"> взаимодействий либо деятельности в той или иной группе или организации</w:t>
      </w:r>
      <w:r w:rsidR="00CD775B" w:rsidRPr="00CD775B">
        <w:rPr>
          <w:sz w:val="32"/>
          <w:szCs w:val="32"/>
        </w:rPr>
        <w:t>.</w:t>
      </w:r>
      <w:r w:rsidR="00CD775B">
        <w:rPr>
          <w:sz w:val="32"/>
          <w:szCs w:val="32"/>
        </w:rPr>
        <w:t xml:space="preserve"> </w:t>
      </w:r>
    </w:p>
    <w:p w:rsidR="00DE7964" w:rsidRPr="00DE7964" w:rsidRDefault="00DE7964" w:rsidP="00DE7964">
      <w:pPr>
        <w:rPr>
          <w:sz w:val="32"/>
          <w:szCs w:val="32"/>
        </w:rPr>
      </w:pPr>
    </w:p>
    <w:p w:rsidR="00DE7964" w:rsidRPr="00DE7964" w:rsidRDefault="00DE7964" w:rsidP="00DE7964">
      <w:pPr>
        <w:rPr>
          <w:sz w:val="32"/>
          <w:szCs w:val="32"/>
        </w:rPr>
      </w:pPr>
    </w:p>
    <w:p w:rsidR="00DE7964" w:rsidRPr="00DE7964" w:rsidRDefault="00DE7964" w:rsidP="00DE7964">
      <w:pPr>
        <w:rPr>
          <w:sz w:val="32"/>
          <w:szCs w:val="32"/>
        </w:rPr>
      </w:pPr>
    </w:p>
    <w:p w:rsidR="00DE7964" w:rsidRPr="00DE7964" w:rsidRDefault="00DE7964" w:rsidP="00DE7964">
      <w:pPr>
        <w:rPr>
          <w:sz w:val="32"/>
          <w:szCs w:val="32"/>
        </w:rPr>
      </w:pPr>
    </w:p>
    <w:p w:rsidR="00DE7964" w:rsidRPr="00DE7964" w:rsidRDefault="00DE7964" w:rsidP="00DE7964">
      <w:pPr>
        <w:rPr>
          <w:sz w:val="32"/>
          <w:szCs w:val="32"/>
        </w:rPr>
      </w:pPr>
    </w:p>
    <w:p w:rsidR="00DE7964" w:rsidRPr="00DE7964" w:rsidRDefault="00DE7964" w:rsidP="00DE7964">
      <w:pPr>
        <w:rPr>
          <w:sz w:val="32"/>
          <w:szCs w:val="32"/>
        </w:rPr>
      </w:pPr>
    </w:p>
    <w:p w:rsidR="00DE7964" w:rsidRPr="00DE7964" w:rsidRDefault="00DE7964" w:rsidP="00DE7964">
      <w:pPr>
        <w:rPr>
          <w:sz w:val="32"/>
          <w:szCs w:val="32"/>
        </w:rPr>
      </w:pPr>
    </w:p>
    <w:p w:rsidR="00DE7964" w:rsidRPr="00DE7964" w:rsidRDefault="00DE7964" w:rsidP="00DE7964">
      <w:pPr>
        <w:rPr>
          <w:sz w:val="32"/>
          <w:szCs w:val="32"/>
        </w:rPr>
      </w:pPr>
    </w:p>
    <w:p w:rsidR="00DE7964" w:rsidRPr="00DE7964" w:rsidRDefault="00DE7964" w:rsidP="00DE7964">
      <w:pPr>
        <w:rPr>
          <w:sz w:val="32"/>
          <w:szCs w:val="32"/>
        </w:rPr>
      </w:pPr>
    </w:p>
    <w:p w:rsidR="00DE7964" w:rsidRPr="00DE7964" w:rsidRDefault="00DE7964" w:rsidP="00DE7964">
      <w:pPr>
        <w:rPr>
          <w:sz w:val="32"/>
          <w:szCs w:val="32"/>
        </w:rPr>
      </w:pPr>
    </w:p>
    <w:p w:rsidR="00DE7964" w:rsidRPr="00DE7964" w:rsidRDefault="00DE7964" w:rsidP="00DE7964">
      <w:pPr>
        <w:rPr>
          <w:sz w:val="32"/>
          <w:szCs w:val="32"/>
        </w:rPr>
      </w:pPr>
    </w:p>
    <w:p w:rsidR="00DE7964" w:rsidRPr="00DE7964" w:rsidRDefault="00DE7964" w:rsidP="00DE7964">
      <w:pPr>
        <w:rPr>
          <w:sz w:val="32"/>
          <w:szCs w:val="32"/>
        </w:rPr>
      </w:pPr>
    </w:p>
    <w:p w:rsidR="00DE7964" w:rsidRPr="00DE7964" w:rsidRDefault="00DE7964" w:rsidP="00DE7964">
      <w:pPr>
        <w:rPr>
          <w:sz w:val="32"/>
          <w:szCs w:val="32"/>
        </w:rPr>
      </w:pPr>
    </w:p>
    <w:p w:rsidR="00DE7964" w:rsidRPr="00DE7964" w:rsidRDefault="00DE7964" w:rsidP="00DE7964">
      <w:pPr>
        <w:rPr>
          <w:sz w:val="32"/>
          <w:szCs w:val="32"/>
        </w:rPr>
      </w:pPr>
    </w:p>
    <w:p w:rsidR="00DE7964" w:rsidRDefault="00DE7964" w:rsidP="00DE7964">
      <w:pPr>
        <w:jc w:val="center"/>
        <w:rPr>
          <w:sz w:val="32"/>
          <w:szCs w:val="32"/>
        </w:rPr>
      </w:pPr>
    </w:p>
    <w:p w:rsidR="00DE7964" w:rsidRDefault="00DE7964" w:rsidP="00DE7964">
      <w:pPr>
        <w:jc w:val="center"/>
        <w:rPr>
          <w:sz w:val="32"/>
          <w:szCs w:val="32"/>
        </w:rPr>
      </w:pPr>
    </w:p>
    <w:p w:rsidR="00DE7964" w:rsidRDefault="00DE7964" w:rsidP="00DE7964">
      <w:pPr>
        <w:jc w:val="center"/>
        <w:rPr>
          <w:sz w:val="32"/>
          <w:szCs w:val="32"/>
        </w:rPr>
      </w:pPr>
    </w:p>
    <w:p w:rsidR="00DD5107" w:rsidRDefault="00DD5107" w:rsidP="00CC7CEF">
      <w:pPr>
        <w:jc w:val="center"/>
        <w:rPr>
          <w:sz w:val="32"/>
          <w:szCs w:val="32"/>
          <w:lang w:val="en-US"/>
        </w:rPr>
      </w:pPr>
    </w:p>
    <w:p w:rsidR="00DE7964" w:rsidRPr="003829C9" w:rsidRDefault="00DE7964" w:rsidP="00CC7CEF">
      <w:pPr>
        <w:jc w:val="center"/>
        <w:rPr>
          <w:sz w:val="32"/>
          <w:szCs w:val="32"/>
          <w:u w:val="single"/>
        </w:rPr>
      </w:pPr>
      <w:r w:rsidRPr="003829C9">
        <w:rPr>
          <w:sz w:val="32"/>
          <w:szCs w:val="32"/>
          <w:u w:val="single"/>
        </w:rPr>
        <w:t>Модель управленческого воздействия на</w:t>
      </w:r>
    </w:p>
    <w:p w:rsidR="00DE7964" w:rsidRPr="003829C9" w:rsidRDefault="00DE7964" w:rsidP="00CC7CEF">
      <w:pPr>
        <w:jc w:val="center"/>
        <w:rPr>
          <w:sz w:val="32"/>
          <w:szCs w:val="32"/>
          <w:u w:val="single"/>
        </w:rPr>
      </w:pPr>
      <w:r w:rsidRPr="003829C9">
        <w:rPr>
          <w:sz w:val="32"/>
          <w:szCs w:val="32"/>
          <w:u w:val="single"/>
        </w:rPr>
        <w:t>развертывание конфликта.</w:t>
      </w:r>
    </w:p>
    <w:p w:rsidR="00F13D91" w:rsidRDefault="00F13D91" w:rsidP="00F13D91">
      <w:pPr>
        <w:rPr>
          <w:sz w:val="32"/>
          <w:szCs w:val="32"/>
        </w:rPr>
      </w:pPr>
    </w:p>
    <w:p w:rsidR="00CC7CEF" w:rsidRPr="00CC7CEF" w:rsidRDefault="00CC7CEF" w:rsidP="00CC7CEF">
      <w:pPr>
        <w:rPr>
          <w:sz w:val="32"/>
          <w:szCs w:val="32"/>
        </w:rPr>
      </w:pPr>
    </w:p>
    <w:tbl>
      <w:tblPr>
        <w:tblpPr w:leftFromText="180" w:rightFromText="180" w:vertAnchor="text" w:tblpX="43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</w:tblGrid>
      <w:tr w:rsidR="00CC7CEF">
        <w:trPr>
          <w:trHeight w:val="171"/>
        </w:trPr>
        <w:tc>
          <w:tcPr>
            <w:tcW w:w="4248" w:type="dxa"/>
          </w:tcPr>
          <w:p w:rsidR="00CC7CEF" w:rsidRDefault="00DB799C" w:rsidP="00CC7CEF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line id="_x0000_s1078" style="position:absolute;left:0;text-align:left;z-index:251639808" from="95.45pt,24.45pt" to="95.45pt,24.45pt">
                  <v:stroke endarrow="block"/>
                </v:line>
              </w:pict>
            </w:r>
            <w:r w:rsidR="00CC7CEF">
              <w:rPr>
                <w:sz w:val="32"/>
                <w:szCs w:val="32"/>
              </w:rPr>
              <w:t>Управленческая ситуация</w:t>
            </w:r>
          </w:p>
        </w:tc>
      </w:tr>
    </w:tbl>
    <w:p w:rsidR="00CC7CEF" w:rsidRDefault="00DB799C" w:rsidP="00F13D9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184" style="position:absolute;z-index:251654144;mso-position-horizontal-relative:text;mso-position-vertical-relative:text" from="-237.8pt,16pt" to="-219.8pt,16pt">
            <v:stroke endarrow="block"/>
          </v:line>
        </w:pict>
      </w:r>
      <w:r>
        <w:rPr>
          <w:noProof/>
          <w:sz w:val="32"/>
          <w:szCs w:val="32"/>
        </w:rPr>
        <w:pict>
          <v:line id="_x0000_s1177" style="position:absolute;flip:y;z-index:251652096;mso-position-horizontal-relative:text;mso-position-vertical-relative:text" from="-237.8pt,16pt" to="-237.8pt,575.25pt"/>
        </w:pict>
      </w:r>
    </w:p>
    <w:p w:rsidR="00CC7CEF" w:rsidRDefault="00DB799C" w:rsidP="00F13D9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138" style="position:absolute;left:0;text-align:left;z-index:251649024" from="-120.8pt,15.6pt" to="-120.8pt,60.6pt">
            <v:stroke endarrow="block"/>
          </v:line>
        </w:pict>
      </w:r>
    </w:p>
    <w:p w:rsidR="00F13D91" w:rsidRDefault="00F13D91" w:rsidP="00F13D91">
      <w:pPr>
        <w:jc w:val="center"/>
        <w:rPr>
          <w:sz w:val="32"/>
          <w:szCs w:val="32"/>
        </w:rPr>
      </w:pPr>
    </w:p>
    <w:p w:rsidR="00CC7CEF" w:rsidRDefault="00CC7CEF" w:rsidP="00F13D91">
      <w:pPr>
        <w:jc w:val="center"/>
        <w:rPr>
          <w:sz w:val="32"/>
          <w:szCs w:val="32"/>
        </w:rPr>
      </w:pPr>
    </w:p>
    <w:tbl>
      <w:tblPr>
        <w:tblpPr w:leftFromText="180" w:rightFromText="180" w:vertAnchor="text" w:tblpX="4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9"/>
        <w:gridCol w:w="3209"/>
        <w:gridCol w:w="2520"/>
      </w:tblGrid>
      <w:tr w:rsidR="00F13D91">
        <w:trPr>
          <w:gridAfter w:val="2"/>
          <w:wAfter w:w="5729" w:type="dxa"/>
          <w:trHeight w:val="355"/>
        </w:trPr>
        <w:tc>
          <w:tcPr>
            <w:tcW w:w="3919" w:type="dxa"/>
          </w:tcPr>
          <w:p w:rsidR="00F13D91" w:rsidRDefault="00F13D91" w:rsidP="00CD07A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Причины конфликта</w:t>
            </w:r>
          </w:p>
        </w:tc>
      </w:tr>
      <w:tr w:rsidR="00CC7CEF">
        <w:trPr>
          <w:gridBefore w:val="2"/>
          <w:wBefore w:w="7128" w:type="dxa"/>
          <w:trHeight w:val="698"/>
        </w:trPr>
        <w:tc>
          <w:tcPr>
            <w:tcW w:w="2520" w:type="dxa"/>
          </w:tcPr>
          <w:p w:rsidR="00CC7CEF" w:rsidRDefault="00DB799C" w:rsidP="00CD07AD">
            <w:pPr>
              <w:tabs>
                <w:tab w:val="left" w:pos="3765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190" type="#_x0000_t66" style="position:absolute;margin-left:-103.3pt;margin-top:32.3pt;width:105.55pt;height:144.9pt;rotation:-14641242fd;z-index:251655168;mso-position-horizontal-relative:text;mso-position-vertical-relative:text"/>
              </w:pict>
            </w:r>
            <w:r>
              <w:rPr>
                <w:noProof/>
                <w:sz w:val="32"/>
                <w:szCs w:val="32"/>
              </w:rPr>
              <w:pict>
                <v:line id="_x0000_s1192" style="position:absolute;z-index:251657216;mso-position-horizontal-relative:text;mso-position-vertical-relative:text" from="-262.75pt,3.95pt" to="-262.75pt,3.95pt">
                  <v:stroke endarrow="block"/>
                </v:line>
              </w:pict>
            </w:r>
            <w:r>
              <w:rPr>
                <w:noProof/>
                <w:sz w:val="32"/>
                <w:szCs w:val="32"/>
              </w:rPr>
              <w:pict>
                <v:line id="_x0000_s1090" style="position:absolute;z-index:251640832;mso-position-horizontal-relative:text;mso-position-vertical-relative:text" from="-223.4pt,4.7pt" to="-223.4pt,4.7pt">
                  <v:stroke endarrow="block"/>
                </v:line>
              </w:pict>
            </w:r>
            <w:r w:rsidR="00CC7CEF">
              <w:rPr>
                <w:sz w:val="32"/>
                <w:szCs w:val="32"/>
              </w:rPr>
              <w:t>Конфликт не   происходит</w:t>
            </w:r>
          </w:p>
        </w:tc>
      </w:tr>
    </w:tbl>
    <w:p w:rsidR="00F13D91" w:rsidRDefault="00DB799C" w:rsidP="00207717">
      <w:pPr>
        <w:tabs>
          <w:tab w:val="left" w:pos="7365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195" style="position:absolute;z-index:251658240;mso-position-horizontal-relative:text;mso-position-vertical-relative:text" from="117pt,20.75pt" to="117pt,74.75pt">
            <v:stroke endarrow="block"/>
          </v:line>
        </w:pict>
      </w:r>
      <w:r w:rsidR="00207717">
        <w:rPr>
          <w:sz w:val="32"/>
          <w:szCs w:val="32"/>
        </w:rPr>
        <w:tab/>
      </w:r>
      <w:r w:rsidR="00CC7CEF">
        <w:rPr>
          <w:sz w:val="32"/>
          <w:szCs w:val="32"/>
        </w:rPr>
        <w:t xml:space="preserve">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2"/>
      </w:tblGrid>
      <w:tr w:rsidR="00F13D91">
        <w:trPr>
          <w:trHeight w:val="708"/>
        </w:trPr>
        <w:tc>
          <w:tcPr>
            <w:tcW w:w="3982" w:type="dxa"/>
          </w:tcPr>
          <w:p w:rsidR="00F13D91" w:rsidRPr="00F13D91" w:rsidRDefault="00F13D91" w:rsidP="00CC7CEF">
            <w:pPr>
              <w:tabs>
                <w:tab w:val="left" w:pos="34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  <w:t xml:space="preserve">Возможное разрешение </w:t>
            </w:r>
          </w:p>
          <w:p w:rsidR="00F13D91" w:rsidRDefault="00F13D91" w:rsidP="00CC7CEF">
            <w:pPr>
              <w:tabs>
                <w:tab w:val="left" w:pos="16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конфликта</w:t>
            </w:r>
          </w:p>
        </w:tc>
      </w:tr>
    </w:tbl>
    <w:p w:rsidR="00F13D91" w:rsidRDefault="00DB799C" w:rsidP="00CC7CEF">
      <w:pPr>
        <w:tabs>
          <w:tab w:val="left" w:pos="3765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191" style="position:absolute;z-index:251656192;mso-position-horizontal-relative:text;mso-position-vertical-relative:text" from="-109.35pt,38.25pt" to="-109.35pt,74.25pt">
            <v:stroke endarrow="block"/>
          </v:line>
        </w:pict>
      </w:r>
      <w:r>
        <w:rPr>
          <w:noProof/>
          <w:sz w:val="32"/>
          <w:szCs w:val="32"/>
        </w:rPr>
        <w:pict>
          <v:line id="_x0000_s1115" style="position:absolute;z-index:251648000;mso-position-horizontal-relative:text;mso-position-vertical-relative:text" from="-324pt,-63pt" to="-324pt,-63pt">
            <v:stroke endarrow="block"/>
          </v:line>
        </w:pict>
      </w:r>
      <w:r>
        <w:rPr>
          <w:noProof/>
          <w:sz w:val="32"/>
          <w:szCs w:val="32"/>
        </w:rPr>
        <w:pict>
          <v:line id="_x0000_s1099" style="position:absolute;z-index:251642880;mso-position-horizontal-relative:text;mso-position-vertical-relative:text" from="-329.6pt,86pt" to="-329.6pt,122pt">
            <v:stroke endarrow="block"/>
          </v:line>
        </w:pict>
      </w:r>
      <w:r>
        <w:rPr>
          <w:noProof/>
          <w:sz w:val="32"/>
          <w:szCs w:val="32"/>
        </w:rPr>
        <w:pict>
          <v:line id="_x0000_s1093" style="position:absolute;z-index:251641856;mso-position-horizontal-relative:text;mso-position-vertical-relative:text" from="-325.6pt,12.35pt" to="-325.6pt,48.35pt">
            <v:stroke endarrow="block"/>
          </v:line>
        </w:pict>
      </w:r>
      <w:r w:rsidR="00CC7CEF">
        <w:rPr>
          <w:sz w:val="32"/>
          <w:szCs w:val="32"/>
        </w:rPr>
        <w:t xml:space="preserve">                                       </w:t>
      </w:r>
      <w:r w:rsidR="00CC7CEF">
        <w:rPr>
          <w:sz w:val="32"/>
          <w:szCs w:val="32"/>
        </w:rPr>
        <w:br w:type="textWrapping" w:clear="all"/>
      </w:r>
      <w:r w:rsidR="00F13D91">
        <w:rPr>
          <w:sz w:val="32"/>
          <w:szCs w:val="32"/>
        </w:rPr>
        <w:t xml:space="preserve"> </w:t>
      </w:r>
    </w:p>
    <w:p w:rsidR="00CC7CEF" w:rsidRPr="00F13D91" w:rsidRDefault="00CC7CEF" w:rsidP="00CC7CEF">
      <w:pPr>
        <w:tabs>
          <w:tab w:val="left" w:pos="3765"/>
        </w:tabs>
        <w:rPr>
          <w:sz w:val="32"/>
          <w:szCs w:val="3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40"/>
      </w:tblGrid>
      <w:tr w:rsidR="00E77014">
        <w:trPr>
          <w:trHeight w:val="722"/>
        </w:trPr>
        <w:tc>
          <w:tcPr>
            <w:tcW w:w="4140" w:type="dxa"/>
          </w:tcPr>
          <w:p w:rsidR="00E77014" w:rsidRPr="00F13D91" w:rsidRDefault="00E77014" w:rsidP="00E77014">
            <w:pPr>
              <w:ind w:left="18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Реакция на конфликтную  </w:t>
            </w:r>
          </w:p>
          <w:p w:rsidR="00E77014" w:rsidRDefault="00DB799C" w:rsidP="00E77014">
            <w:pPr>
              <w:tabs>
                <w:tab w:val="left" w:pos="1875"/>
              </w:tabs>
              <w:ind w:left="180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line id="_x0000_s1100" style="position:absolute;left:0;text-align:left;z-index:251643904" from="93.6pt,17.95pt" to="93.6pt,53.95pt">
                  <v:stroke endarrow="block"/>
                </v:line>
              </w:pict>
            </w:r>
            <w:r w:rsidR="00E77014">
              <w:rPr>
                <w:sz w:val="32"/>
                <w:szCs w:val="32"/>
              </w:rPr>
              <w:t xml:space="preserve">              ситуацию</w:t>
            </w:r>
          </w:p>
        </w:tc>
      </w:tr>
    </w:tbl>
    <w:p w:rsidR="00E77014" w:rsidRDefault="00E77014" w:rsidP="00E77014">
      <w:pPr>
        <w:rPr>
          <w:sz w:val="32"/>
          <w:szCs w:val="32"/>
        </w:rPr>
      </w:pPr>
    </w:p>
    <w:p w:rsidR="00CC7CEF" w:rsidRPr="00E77014" w:rsidRDefault="00CC7CEF" w:rsidP="00E77014">
      <w:pPr>
        <w:rPr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0"/>
      </w:tblGrid>
      <w:tr w:rsidR="00E77014">
        <w:trPr>
          <w:trHeight w:val="699"/>
        </w:trPr>
        <w:tc>
          <w:tcPr>
            <w:tcW w:w="5400" w:type="dxa"/>
          </w:tcPr>
          <w:p w:rsidR="00E77014" w:rsidRPr="00E77014" w:rsidRDefault="00E77014" w:rsidP="002077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Возможное снижение интенсивности</w:t>
            </w:r>
          </w:p>
          <w:p w:rsidR="00E77014" w:rsidRDefault="00207717" w:rsidP="00207717">
            <w:pPr>
              <w:tabs>
                <w:tab w:val="left" w:pos="229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</w:t>
            </w:r>
            <w:r w:rsidR="00E77014">
              <w:rPr>
                <w:sz w:val="32"/>
                <w:szCs w:val="32"/>
              </w:rPr>
              <w:t>конфликта</w:t>
            </w:r>
          </w:p>
        </w:tc>
      </w:tr>
    </w:tbl>
    <w:p w:rsidR="00207717" w:rsidRDefault="00207717" w:rsidP="00207717">
      <w:pPr>
        <w:tabs>
          <w:tab w:val="left" w:pos="130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E77014" w:rsidRDefault="00DB799C" w:rsidP="00207717">
      <w:pPr>
        <w:tabs>
          <w:tab w:val="center" w:pos="1847"/>
        </w:tabs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156" style="position:absolute;z-index:251650048" from="-180.25pt,23.6pt" to="-180.25pt,59.6pt">
            <v:stroke endarrow="block"/>
          </v:line>
        </w:pict>
      </w:r>
      <w:r>
        <w:rPr>
          <w:noProof/>
          <w:sz w:val="32"/>
          <w:szCs w:val="32"/>
        </w:rPr>
        <w:pict>
          <v:line id="_x0000_s1159" style="position:absolute;flip:x y;z-index:251651072" from="-66.6pt,-296.1pt" to="77.4pt,-206.1pt">
            <v:stroke endarrow="block"/>
          </v:line>
        </w:pict>
      </w:r>
      <w:r w:rsidR="00207717">
        <w:rPr>
          <w:sz w:val="32"/>
          <w:szCs w:val="32"/>
        </w:rPr>
        <w:tab/>
      </w:r>
      <w:r w:rsidR="00207717">
        <w:rPr>
          <w:sz w:val="32"/>
          <w:szCs w:val="32"/>
        </w:rPr>
        <w:br w:type="textWrapping" w:clear="all"/>
      </w:r>
      <w:r w:rsidR="00E77014">
        <w:rPr>
          <w:sz w:val="32"/>
          <w:szCs w:val="32"/>
        </w:rPr>
        <w:t xml:space="preserve">    </w:t>
      </w:r>
    </w:p>
    <w:p w:rsidR="00CC7CEF" w:rsidRPr="00E77014" w:rsidRDefault="00CC7CEF" w:rsidP="00207717">
      <w:pPr>
        <w:tabs>
          <w:tab w:val="center" w:pos="1847"/>
        </w:tabs>
        <w:rPr>
          <w:sz w:val="32"/>
          <w:szCs w:val="3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</w:tblGrid>
      <w:tr w:rsidR="00E77014">
        <w:trPr>
          <w:trHeight w:val="360"/>
        </w:trPr>
        <w:tc>
          <w:tcPr>
            <w:tcW w:w="3420" w:type="dxa"/>
          </w:tcPr>
          <w:p w:rsidR="00E77014" w:rsidRDefault="00E77014" w:rsidP="00E770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Конфликт происходит</w:t>
            </w:r>
          </w:p>
        </w:tc>
      </w:tr>
    </w:tbl>
    <w:p w:rsidR="00E77014" w:rsidRDefault="00DB799C" w:rsidP="00E77014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102" style="position:absolute;z-index:251644928;mso-position-horizontal-relative:text;mso-position-vertical-relative:text" from="117pt,3.2pt" to="117pt,39.2pt">
            <v:stroke endarrow="block"/>
          </v:line>
        </w:pict>
      </w:r>
      <w:r w:rsidR="00E77014">
        <w:rPr>
          <w:sz w:val="32"/>
          <w:szCs w:val="32"/>
        </w:rPr>
        <w:t xml:space="preserve">    </w:t>
      </w:r>
    </w:p>
    <w:p w:rsidR="00CC7CEF" w:rsidRPr="00E77014" w:rsidRDefault="00CC7CEF" w:rsidP="00E77014">
      <w:pPr>
        <w:rPr>
          <w:sz w:val="32"/>
          <w:szCs w:val="3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0"/>
      </w:tblGrid>
      <w:tr w:rsidR="00207717">
        <w:trPr>
          <w:trHeight w:val="720"/>
        </w:trPr>
        <w:tc>
          <w:tcPr>
            <w:tcW w:w="6120" w:type="dxa"/>
          </w:tcPr>
          <w:p w:rsidR="00207717" w:rsidRPr="00E77014" w:rsidRDefault="00207717" w:rsidP="0020771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Перевод конфликта из конфронтационной  </w:t>
            </w:r>
          </w:p>
          <w:p w:rsidR="00207717" w:rsidRDefault="00207717" w:rsidP="00207717">
            <w:pPr>
              <w:tabs>
                <w:tab w:val="left" w:pos="1740"/>
                <w:tab w:val="left" w:pos="331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стадии в неконфронтационную </w:t>
            </w:r>
          </w:p>
        </w:tc>
      </w:tr>
    </w:tbl>
    <w:p w:rsidR="00CC7CEF" w:rsidRDefault="00DB799C" w:rsidP="00207717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103" style="position:absolute;z-index:251645952;mso-position-horizontal-relative:text;mso-position-vertical-relative:text" from="117pt,.6pt" to="117pt,36.6pt">
            <v:stroke endarrow="block"/>
          </v:line>
        </w:pict>
      </w:r>
      <w:r w:rsidR="00E77014">
        <w:rPr>
          <w:sz w:val="32"/>
          <w:szCs w:val="32"/>
        </w:rPr>
        <w:t xml:space="preserve">     </w:t>
      </w:r>
    </w:p>
    <w:p w:rsidR="00207717" w:rsidRPr="00E77014" w:rsidRDefault="00E77014" w:rsidP="00207717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</w:tblGrid>
      <w:tr w:rsidR="00207717">
        <w:trPr>
          <w:trHeight w:val="360"/>
        </w:trPr>
        <w:tc>
          <w:tcPr>
            <w:tcW w:w="3600" w:type="dxa"/>
          </w:tcPr>
          <w:p w:rsidR="00207717" w:rsidRDefault="00DB799C" w:rsidP="00207717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line id="_x0000_s1104" style="position:absolute;z-index:251646976" from="93.6pt,17.3pt" to="93.6pt,53.3pt">
                  <v:stroke endarrow="block"/>
                </v:line>
              </w:pict>
            </w:r>
            <w:r w:rsidR="00207717">
              <w:rPr>
                <w:sz w:val="32"/>
                <w:szCs w:val="32"/>
              </w:rPr>
              <w:t xml:space="preserve"> Разрешение конфликта</w:t>
            </w:r>
          </w:p>
        </w:tc>
      </w:tr>
    </w:tbl>
    <w:p w:rsidR="00207717" w:rsidRDefault="00207717" w:rsidP="00207717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CC7CEF" w:rsidRPr="00207717" w:rsidRDefault="00CC7CEF" w:rsidP="00207717">
      <w:pPr>
        <w:rPr>
          <w:sz w:val="32"/>
          <w:szCs w:val="3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0"/>
      </w:tblGrid>
      <w:tr w:rsidR="00207717">
        <w:trPr>
          <w:trHeight w:val="540"/>
        </w:trPr>
        <w:tc>
          <w:tcPr>
            <w:tcW w:w="6120" w:type="dxa"/>
            <w:tcBorders>
              <w:bottom w:val="single" w:sz="4" w:space="0" w:color="auto"/>
            </w:tcBorders>
          </w:tcPr>
          <w:p w:rsidR="00207717" w:rsidRPr="00207717" w:rsidRDefault="00DB799C" w:rsidP="00207717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line id="_x0000_s1178" style="position:absolute;z-index:251653120" from="-23.15pt,14.3pt" to="-5.15pt,14.3pt"/>
              </w:pict>
            </w:r>
            <w:r w:rsidR="00207717">
              <w:rPr>
                <w:sz w:val="32"/>
                <w:szCs w:val="32"/>
              </w:rPr>
              <w:t xml:space="preserve">  Функциональные и дизфункциональные </w:t>
            </w:r>
          </w:p>
          <w:p w:rsidR="00207717" w:rsidRDefault="00207717" w:rsidP="00207717">
            <w:pPr>
              <w:tabs>
                <w:tab w:val="left" w:pos="282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последствия</w:t>
            </w:r>
          </w:p>
        </w:tc>
      </w:tr>
    </w:tbl>
    <w:p w:rsidR="00DD5107" w:rsidRPr="00207717" w:rsidRDefault="00207717" w:rsidP="00207717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F13D91" w:rsidRDefault="00DD5107" w:rsidP="00DD5107">
      <w:pPr>
        <w:tabs>
          <w:tab w:val="left" w:pos="330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DD5107" w:rsidRDefault="00DD5107" w:rsidP="00DD5107">
      <w:pPr>
        <w:tabs>
          <w:tab w:val="left" w:pos="3840"/>
        </w:tabs>
        <w:jc w:val="center"/>
        <w:rPr>
          <w:sz w:val="32"/>
          <w:szCs w:val="32"/>
          <w:lang w:val="en-US"/>
        </w:rPr>
      </w:pPr>
    </w:p>
    <w:p w:rsidR="00DD5107" w:rsidRPr="003829C9" w:rsidRDefault="00DD5107" w:rsidP="00DD5107">
      <w:pPr>
        <w:tabs>
          <w:tab w:val="left" w:pos="3840"/>
        </w:tabs>
        <w:jc w:val="center"/>
        <w:rPr>
          <w:sz w:val="32"/>
          <w:szCs w:val="32"/>
          <w:u w:val="single"/>
        </w:rPr>
      </w:pPr>
      <w:r w:rsidRPr="003829C9">
        <w:rPr>
          <w:sz w:val="32"/>
          <w:szCs w:val="32"/>
          <w:u w:val="single"/>
        </w:rPr>
        <w:t>Методы разрешения межличностных</w:t>
      </w:r>
    </w:p>
    <w:p w:rsidR="00DD5107" w:rsidRPr="003829C9" w:rsidRDefault="00DD5107" w:rsidP="00DD5107">
      <w:pPr>
        <w:tabs>
          <w:tab w:val="left" w:pos="3300"/>
        </w:tabs>
        <w:jc w:val="center"/>
        <w:rPr>
          <w:sz w:val="32"/>
          <w:szCs w:val="32"/>
          <w:u w:val="single"/>
        </w:rPr>
      </w:pPr>
      <w:r w:rsidRPr="003829C9">
        <w:rPr>
          <w:sz w:val="32"/>
          <w:szCs w:val="32"/>
          <w:u w:val="single"/>
        </w:rPr>
        <w:t>конфликтов.</w:t>
      </w:r>
    </w:p>
    <w:p w:rsidR="001553A5" w:rsidRPr="001553A5" w:rsidRDefault="00EE1AB0" w:rsidP="00DD5107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DD5107">
        <w:rPr>
          <w:sz w:val="32"/>
          <w:szCs w:val="32"/>
        </w:rPr>
        <w:t>Технология разрешения межличностных кон</w:t>
      </w:r>
      <w:r>
        <w:rPr>
          <w:sz w:val="32"/>
          <w:szCs w:val="32"/>
        </w:rPr>
        <w:t>фликтов весьма разно-образна</w:t>
      </w:r>
      <w:r w:rsidRPr="00EE1AB0">
        <w:rPr>
          <w:sz w:val="32"/>
          <w:szCs w:val="32"/>
        </w:rPr>
        <w:t>,</w:t>
      </w:r>
      <w:r>
        <w:rPr>
          <w:sz w:val="32"/>
          <w:szCs w:val="32"/>
        </w:rPr>
        <w:t xml:space="preserve"> она включает в себя несколько взаимосвязанных социально-психологических действий</w:t>
      </w:r>
      <w:r w:rsidRPr="001553A5">
        <w:rPr>
          <w:sz w:val="32"/>
          <w:szCs w:val="32"/>
        </w:rPr>
        <w:t xml:space="preserve">, </w:t>
      </w:r>
      <w:r w:rsidR="001553A5">
        <w:rPr>
          <w:sz w:val="32"/>
          <w:szCs w:val="32"/>
        </w:rPr>
        <w:t>составляющих в своей совокупности оп-ределенные стандарты поведения</w:t>
      </w:r>
      <w:r w:rsidR="001553A5" w:rsidRPr="001553A5">
        <w:rPr>
          <w:sz w:val="32"/>
          <w:szCs w:val="32"/>
        </w:rPr>
        <w:t>,</w:t>
      </w:r>
      <w:r w:rsidR="001553A5">
        <w:rPr>
          <w:sz w:val="32"/>
          <w:szCs w:val="32"/>
        </w:rPr>
        <w:t xml:space="preserve"> позволяющие избегать конфликтов и умело решать их</w:t>
      </w:r>
      <w:r w:rsidR="001553A5" w:rsidRPr="001553A5">
        <w:rPr>
          <w:sz w:val="32"/>
          <w:szCs w:val="32"/>
        </w:rPr>
        <w:t xml:space="preserve">, </w:t>
      </w:r>
      <w:r w:rsidR="001553A5">
        <w:rPr>
          <w:sz w:val="32"/>
          <w:szCs w:val="32"/>
        </w:rPr>
        <w:t>когда они возникают</w:t>
      </w:r>
      <w:r w:rsidR="001553A5" w:rsidRPr="001553A5">
        <w:rPr>
          <w:sz w:val="32"/>
          <w:szCs w:val="32"/>
        </w:rPr>
        <w:t>.</w:t>
      </w:r>
      <w:r w:rsidR="001553A5">
        <w:rPr>
          <w:sz w:val="32"/>
          <w:szCs w:val="32"/>
        </w:rPr>
        <w:t xml:space="preserve"> </w:t>
      </w:r>
    </w:p>
    <w:p w:rsidR="00507C8B" w:rsidRPr="001553A5" w:rsidRDefault="001553A5" w:rsidP="001553A5">
      <w:pPr>
        <w:rPr>
          <w:sz w:val="32"/>
          <w:szCs w:val="32"/>
        </w:rPr>
      </w:pPr>
      <w:r>
        <w:rPr>
          <w:sz w:val="32"/>
          <w:szCs w:val="32"/>
        </w:rPr>
        <w:t xml:space="preserve">  Первое социально-психическое действие-умение определить</w:t>
      </w:r>
      <w:r w:rsidRPr="001553A5">
        <w:rPr>
          <w:sz w:val="32"/>
          <w:szCs w:val="32"/>
        </w:rPr>
        <w:t>,</w:t>
      </w:r>
      <w:r>
        <w:rPr>
          <w:sz w:val="32"/>
          <w:szCs w:val="32"/>
        </w:rPr>
        <w:t xml:space="preserve"> в чем заключены истинные причины конфликтного противостояния</w:t>
      </w:r>
      <w:r w:rsidRPr="001553A5">
        <w:rPr>
          <w:sz w:val="32"/>
          <w:szCs w:val="32"/>
        </w:rPr>
        <w:t>.</w:t>
      </w:r>
      <w:r>
        <w:rPr>
          <w:sz w:val="32"/>
          <w:szCs w:val="32"/>
        </w:rPr>
        <w:t xml:space="preserve"> Исти-ная причина довольно часто скрывается</w:t>
      </w:r>
      <w:r w:rsidR="00507C8B">
        <w:rPr>
          <w:sz w:val="32"/>
          <w:szCs w:val="32"/>
        </w:rPr>
        <w:t xml:space="preserve"> одной или обоими сторонами</w:t>
      </w:r>
      <w:r>
        <w:rPr>
          <w:sz w:val="32"/>
          <w:szCs w:val="32"/>
        </w:rPr>
        <w:t xml:space="preserve"> </w:t>
      </w:r>
    </w:p>
    <w:p w:rsidR="00507C8B" w:rsidRPr="00507C8B" w:rsidRDefault="00507C8B" w:rsidP="00507C8B">
      <w:pPr>
        <w:rPr>
          <w:sz w:val="32"/>
          <w:szCs w:val="32"/>
        </w:rPr>
      </w:pPr>
      <w:r>
        <w:rPr>
          <w:sz w:val="32"/>
          <w:szCs w:val="32"/>
        </w:rPr>
        <w:t>Если причина конфликта определена</w:t>
      </w:r>
      <w:r w:rsidRPr="00507C8B">
        <w:rPr>
          <w:sz w:val="32"/>
          <w:szCs w:val="32"/>
        </w:rPr>
        <w:t>,</w:t>
      </w:r>
      <w:r>
        <w:rPr>
          <w:sz w:val="32"/>
          <w:szCs w:val="32"/>
        </w:rPr>
        <w:t xml:space="preserve"> то становится более ясной и по-нятной конфликтная ситуация</w:t>
      </w:r>
      <w:r w:rsidRPr="00507C8B">
        <w:rPr>
          <w:sz w:val="32"/>
          <w:szCs w:val="32"/>
        </w:rPr>
        <w:t>,</w:t>
      </w:r>
      <w:r>
        <w:rPr>
          <w:sz w:val="32"/>
          <w:szCs w:val="32"/>
        </w:rPr>
        <w:t xml:space="preserve"> а следовательно в таком случае легче             </w:t>
      </w:r>
    </w:p>
    <w:p w:rsidR="00507C8B" w:rsidRPr="00507C8B" w:rsidRDefault="00507C8B" w:rsidP="00507C8B">
      <w:pPr>
        <w:rPr>
          <w:sz w:val="32"/>
          <w:szCs w:val="32"/>
        </w:rPr>
      </w:pPr>
      <w:r>
        <w:rPr>
          <w:sz w:val="32"/>
          <w:szCs w:val="32"/>
        </w:rPr>
        <w:t>определить наиболее приемлемые способы разрешения конфликта</w:t>
      </w:r>
      <w:r w:rsidRPr="00507C8B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A012FF" w:rsidRPr="009E15CE" w:rsidRDefault="00507C8B" w:rsidP="00507C8B">
      <w:pPr>
        <w:rPr>
          <w:sz w:val="32"/>
          <w:szCs w:val="32"/>
        </w:rPr>
      </w:pPr>
      <w:r>
        <w:rPr>
          <w:sz w:val="32"/>
          <w:szCs w:val="32"/>
        </w:rPr>
        <w:t xml:space="preserve">  Второй метод-является </w:t>
      </w:r>
      <w:r w:rsidR="009E15CE">
        <w:rPr>
          <w:sz w:val="32"/>
          <w:szCs w:val="32"/>
        </w:rPr>
        <w:t xml:space="preserve">следование </w:t>
      </w:r>
      <w:r w:rsidR="009E15CE" w:rsidRPr="009E15CE">
        <w:rPr>
          <w:sz w:val="32"/>
          <w:szCs w:val="32"/>
        </w:rPr>
        <w:t>“</w:t>
      </w:r>
      <w:r w:rsidR="009E15CE">
        <w:rPr>
          <w:sz w:val="32"/>
          <w:szCs w:val="32"/>
        </w:rPr>
        <w:t>правилу разнообразия</w:t>
      </w:r>
      <w:r w:rsidR="009E15CE" w:rsidRPr="009E15CE">
        <w:rPr>
          <w:sz w:val="32"/>
          <w:szCs w:val="32"/>
        </w:rPr>
        <w:t>”.</w:t>
      </w:r>
      <w:r w:rsidR="009E15CE">
        <w:rPr>
          <w:sz w:val="32"/>
          <w:szCs w:val="32"/>
        </w:rPr>
        <w:t xml:space="preserve"> Чем больше взаимной заинтересованности партнеров по общению</w:t>
      </w:r>
      <w:r w:rsidR="009E15CE" w:rsidRPr="009E15CE">
        <w:rPr>
          <w:sz w:val="32"/>
          <w:szCs w:val="32"/>
        </w:rPr>
        <w:t>,</w:t>
      </w:r>
      <w:r w:rsidR="009E15CE">
        <w:rPr>
          <w:sz w:val="32"/>
          <w:szCs w:val="32"/>
        </w:rPr>
        <w:t xml:space="preserve"> тем больше совпадений этих интересов</w:t>
      </w:r>
      <w:r w:rsidR="009E15CE" w:rsidRPr="009E15CE">
        <w:rPr>
          <w:sz w:val="32"/>
          <w:szCs w:val="32"/>
        </w:rPr>
        <w:t>,</w:t>
      </w:r>
      <w:r w:rsidR="009E15CE">
        <w:rPr>
          <w:sz w:val="32"/>
          <w:szCs w:val="32"/>
        </w:rPr>
        <w:t xml:space="preserve"> тем значительнее ресурс сотруд-ничества</w:t>
      </w:r>
      <w:r w:rsidR="009E15CE" w:rsidRPr="009E15CE">
        <w:rPr>
          <w:sz w:val="32"/>
          <w:szCs w:val="32"/>
        </w:rPr>
        <w:t>,</w:t>
      </w:r>
      <w:r w:rsidR="009E15CE">
        <w:rPr>
          <w:sz w:val="32"/>
          <w:szCs w:val="32"/>
        </w:rPr>
        <w:t xml:space="preserve"> тем меньше возможность для возникновения конфликтного противоречия</w:t>
      </w:r>
      <w:r w:rsidR="009E15CE" w:rsidRPr="009E15CE">
        <w:rPr>
          <w:sz w:val="32"/>
          <w:szCs w:val="32"/>
        </w:rPr>
        <w:t>.</w:t>
      </w:r>
    </w:p>
    <w:p w:rsidR="00A012FF" w:rsidRPr="00A012FF" w:rsidRDefault="00A012FF" w:rsidP="00A012FF">
      <w:pPr>
        <w:rPr>
          <w:sz w:val="32"/>
          <w:szCs w:val="32"/>
        </w:rPr>
      </w:pPr>
      <w:r>
        <w:rPr>
          <w:sz w:val="32"/>
          <w:szCs w:val="32"/>
        </w:rPr>
        <w:t xml:space="preserve">  Третий метод-правило </w:t>
      </w:r>
      <w:r w:rsidRPr="00A012FF">
        <w:rPr>
          <w:sz w:val="32"/>
          <w:szCs w:val="32"/>
        </w:rPr>
        <w:t>“</w:t>
      </w:r>
      <w:r>
        <w:rPr>
          <w:sz w:val="32"/>
          <w:szCs w:val="32"/>
        </w:rPr>
        <w:t>согласования</w:t>
      </w:r>
      <w:r w:rsidRPr="00A012FF">
        <w:rPr>
          <w:sz w:val="32"/>
          <w:szCs w:val="32"/>
        </w:rPr>
        <w:t>”.</w:t>
      </w:r>
      <w:r>
        <w:rPr>
          <w:sz w:val="32"/>
          <w:szCs w:val="32"/>
        </w:rPr>
        <w:t xml:space="preserve"> </w:t>
      </w:r>
      <w:r w:rsidRPr="00A012FF">
        <w:rPr>
          <w:sz w:val="32"/>
          <w:szCs w:val="32"/>
        </w:rPr>
        <w:t>“</w:t>
      </w:r>
      <w:r>
        <w:rPr>
          <w:sz w:val="32"/>
          <w:szCs w:val="32"/>
          <w:lang w:val="en-US"/>
        </w:rPr>
        <w:t>C</w:t>
      </w:r>
      <w:r>
        <w:rPr>
          <w:sz w:val="32"/>
          <w:szCs w:val="32"/>
        </w:rPr>
        <w:t>огласователь</w:t>
      </w:r>
      <w:r w:rsidRPr="00A012FF">
        <w:rPr>
          <w:sz w:val="32"/>
          <w:szCs w:val="32"/>
        </w:rPr>
        <w:t>”</w:t>
      </w:r>
      <w:r>
        <w:rPr>
          <w:sz w:val="32"/>
          <w:szCs w:val="32"/>
        </w:rPr>
        <w:t xml:space="preserve"> старается не выпустить наружу признака конфликта и ожесточенности</w:t>
      </w:r>
      <w:r w:rsidRPr="00A012FF">
        <w:rPr>
          <w:sz w:val="32"/>
          <w:szCs w:val="32"/>
        </w:rPr>
        <w:t>,</w:t>
      </w:r>
      <w:r>
        <w:rPr>
          <w:sz w:val="32"/>
          <w:szCs w:val="32"/>
        </w:rPr>
        <w:t xml:space="preserve"> апеллируя к потребности в солидарности</w:t>
      </w:r>
      <w:r w:rsidRPr="00A012FF">
        <w:rPr>
          <w:sz w:val="32"/>
          <w:szCs w:val="32"/>
        </w:rPr>
        <w:t>.</w:t>
      </w:r>
      <w:r>
        <w:rPr>
          <w:sz w:val="32"/>
          <w:szCs w:val="32"/>
        </w:rPr>
        <w:t xml:space="preserve"> Тем самым становится возможным по-гасить стремление к конфликтному противостоянию у другого чело-века</w:t>
      </w:r>
      <w:r w:rsidRPr="00A012FF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</w:p>
    <w:p w:rsidR="00C00A95" w:rsidRPr="00BF2EDC" w:rsidRDefault="00A012FF" w:rsidP="00A012FF">
      <w:pPr>
        <w:rPr>
          <w:sz w:val="32"/>
          <w:szCs w:val="32"/>
        </w:rPr>
      </w:pPr>
      <w:r>
        <w:rPr>
          <w:sz w:val="32"/>
          <w:szCs w:val="32"/>
        </w:rPr>
        <w:t xml:space="preserve">  Четвертый метод-</w:t>
      </w:r>
      <w:r w:rsidR="00C00A95">
        <w:rPr>
          <w:sz w:val="32"/>
          <w:szCs w:val="32"/>
        </w:rPr>
        <w:t>метод исключаемой социальной демонстрации</w:t>
      </w:r>
      <w:r w:rsidR="00C00A95" w:rsidRPr="00C00A95">
        <w:rPr>
          <w:sz w:val="32"/>
          <w:szCs w:val="32"/>
        </w:rPr>
        <w:t>.</w:t>
      </w:r>
      <w:r w:rsidR="00C00A95">
        <w:rPr>
          <w:sz w:val="32"/>
          <w:szCs w:val="32"/>
        </w:rPr>
        <w:t xml:space="preserve"> Чем чаще и активнее мы исключаем социальную демонстрацию</w:t>
      </w:r>
      <w:r w:rsidR="00BF2EDC" w:rsidRPr="00BF2EDC">
        <w:rPr>
          <w:sz w:val="32"/>
          <w:szCs w:val="32"/>
        </w:rPr>
        <w:t>,</w:t>
      </w:r>
      <w:r w:rsidR="00BF2EDC">
        <w:rPr>
          <w:sz w:val="32"/>
          <w:szCs w:val="32"/>
        </w:rPr>
        <w:t xml:space="preserve"> тем меньше возникает поводов для межличностных конфликтов</w:t>
      </w:r>
      <w:r w:rsidR="00BF2EDC" w:rsidRPr="00BF2EDC">
        <w:rPr>
          <w:sz w:val="32"/>
          <w:szCs w:val="32"/>
        </w:rPr>
        <w:t>,</w:t>
      </w:r>
      <w:r w:rsidR="00BF2EDC">
        <w:rPr>
          <w:sz w:val="32"/>
          <w:szCs w:val="32"/>
        </w:rPr>
        <w:t xml:space="preserve"> тем больше шансов на конструктивное сотрудничество с окружающими</w:t>
      </w:r>
      <w:r w:rsidR="00BF2EDC" w:rsidRPr="00BF2EDC">
        <w:rPr>
          <w:sz w:val="32"/>
          <w:szCs w:val="32"/>
        </w:rPr>
        <w:t>.</w:t>
      </w:r>
    </w:p>
    <w:p w:rsidR="000B0FCB" w:rsidRPr="00C00A95" w:rsidRDefault="00C00A95" w:rsidP="00C00A95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0B0FCB" w:rsidRPr="000B0FCB" w:rsidRDefault="000B0FCB" w:rsidP="000B0FCB">
      <w:pPr>
        <w:rPr>
          <w:sz w:val="32"/>
          <w:szCs w:val="32"/>
        </w:rPr>
      </w:pPr>
    </w:p>
    <w:p w:rsidR="000B0FCB" w:rsidRPr="000B0FCB" w:rsidRDefault="000B0FCB" w:rsidP="000B0FCB">
      <w:pPr>
        <w:rPr>
          <w:sz w:val="32"/>
          <w:szCs w:val="32"/>
        </w:rPr>
      </w:pPr>
    </w:p>
    <w:p w:rsidR="000B0FCB" w:rsidRPr="000B0FCB" w:rsidRDefault="000B0FCB" w:rsidP="000B0FCB">
      <w:pPr>
        <w:rPr>
          <w:sz w:val="32"/>
          <w:szCs w:val="32"/>
        </w:rPr>
      </w:pPr>
    </w:p>
    <w:p w:rsidR="000B0FCB" w:rsidRPr="000B0FCB" w:rsidRDefault="000B0FCB" w:rsidP="000B0FCB">
      <w:pPr>
        <w:rPr>
          <w:sz w:val="32"/>
          <w:szCs w:val="32"/>
        </w:rPr>
      </w:pPr>
    </w:p>
    <w:p w:rsidR="000B0FCB" w:rsidRPr="000B0FCB" w:rsidRDefault="000B0FCB" w:rsidP="000B0FCB">
      <w:pPr>
        <w:rPr>
          <w:sz w:val="32"/>
          <w:szCs w:val="32"/>
        </w:rPr>
      </w:pPr>
    </w:p>
    <w:p w:rsidR="000B0FCB" w:rsidRPr="000B0FCB" w:rsidRDefault="000B0FCB" w:rsidP="000B0FCB">
      <w:pPr>
        <w:rPr>
          <w:sz w:val="32"/>
          <w:szCs w:val="32"/>
        </w:rPr>
      </w:pPr>
    </w:p>
    <w:p w:rsidR="000B0FCB" w:rsidRPr="000B0FCB" w:rsidRDefault="000B0FCB" w:rsidP="000B0FCB">
      <w:pPr>
        <w:rPr>
          <w:sz w:val="32"/>
          <w:szCs w:val="32"/>
        </w:rPr>
      </w:pPr>
    </w:p>
    <w:p w:rsidR="000B0FCB" w:rsidRPr="000B0FCB" w:rsidRDefault="000B0FCB" w:rsidP="000B0FCB">
      <w:pPr>
        <w:tabs>
          <w:tab w:val="left" w:pos="250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0B0FCB" w:rsidRDefault="000B0FCB" w:rsidP="000B0FCB">
      <w:pPr>
        <w:rPr>
          <w:sz w:val="32"/>
          <w:szCs w:val="32"/>
        </w:rPr>
      </w:pPr>
    </w:p>
    <w:p w:rsidR="000B0FCB" w:rsidRDefault="000B0FCB" w:rsidP="000B0FCB">
      <w:pPr>
        <w:rPr>
          <w:sz w:val="32"/>
          <w:szCs w:val="32"/>
        </w:rPr>
      </w:pPr>
    </w:p>
    <w:p w:rsidR="000B0FCB" w:rsidRDefault="000B0FCB" w:rsidP="000B0FCB">
      <w:pPr>
        <w:rPr>
          <w:sz w:val="32"/>
          <w:szCs w:val="32"/>
        </w:rPr>
      </w:pPr>
    </w:p>
    <w:p w:rsidR="00DB126B" w:rsidRDefault="00DB126B" w:rsidP="000B0FCB">
      <w:pPr>
        <w:jc w:val="center"/>
        <w:rPr>
          <w:sz w:val="32"/>
          <w:szCs w:val="32"/>
        </w:rPr>
      </w:pPr>
    </w:p>
    <w:p w:rsidR="00DB126B" w:rsidRPr="00B35475" w:rsidRDefault="00DB126B" w:rsidP="000B0FCB">
      <w:pPr>
        <w:jc w:val="center"/>
        <w:rPr>
          <w:sz w:val="32"/>
          <w:szCs w:val="32"/>
          <w:u w:val="single"/>
        </w:rPr>
      </w:pPr>
    </w:p>
    <w:p w:rsidR="000B0FCB" w:rsidRPr="00B35475" w:rsidRDefault="000B0FCB" w:rsidP="000B0FCB">
      <w:pPr>
        <w:jc w:val="center"/>
        <w:rPr>
          <w:sz w:val="32"/>
          <w:szCs w:val="32"/>
          <w:u w:val="single"/>
        </w:rPr>
      </w:pPr>
      <w:r w:rsidRPr="00B35475">
        <w:rPr>
          <w:sz w:val="32"/>
          <w:szCs w:val="32"/>
          <w:u w:val="single"/>
        </w:rPr>
        <w:t>Способы разрешения межличностных</w:t>
      </w:r>
    </w:p>
    <w:p w:rsidR="000B0FCB" w:rsidRPr="00B35475" w:rsidRDefault="00B35475" w:rsidP="000B0FC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к</w:t>
      </w:r>
      <w:r w:rsidR="000B0FCB" w:rsidRPr="00B35475">
        <w:rPr>
          <w:sz w:val="32"/>
          <w:szCs w:val="32"/>
          <w:u w:val="single"/>
        </w:rPr>
        <w:t>онфликтов</w:t>
      </w:r>
      <w:r w:rsidR="000B0FCB" w:rsidRPr="00B35475">
        <w:rPr>
          <w:sz w:val="32"/>
          <w:szCs w:val="32"/>
          <w:u w:val="single"/>
          <w:lang w:val="en-US"/>
        </w:rPr>
        <w:t>.</w:t>
      </w:r>
    </w:p>
    <w:p w:rsidR="000B0FCB" w:rsidRPr="000B0FCB" w:rsidRDefault="000B0FCB" w:rsidP="000B0FCB">
      <w:pPr>
        <w:rPr>
          <w:sz w:val="32"/>
          <w:szCs w:val="32"/>
        </w:rPr>
      </w:pPr>
    </w:p>
    <w:p w:rsidR="00DD5107" w:rsidRDefault="00DD5107" w:rsidP="000B0FCB">
      <w:pPr>
        <w:jc w:val="center"/>
        <w:rPr>
          <w:sz w:val="32"/>
          <w:szCs w:val="32"/>
        </w:rPr>
      </w:pP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1"/>
      </w:tblGrid>
      <w:tr w:rsidR="000B0FCB">
        <w:trPr>
          <w:trHeight w:val="519"/>
        </w:trPr>
        <w:tc>
          <w:tcPr>
            <w:tcW w:w="3801" w:type="dxa"/>
          </w:tcPr>
          <w:p w:rsidR="000B0FCB" w:rsidRDefault="00DB799C" w:rsidP="000B0FCB">
            <w:pPr>
              <w:jc w:val="center"/>
              <w:rPr>
                <w:sz w:val="32"/>
                <w:szCs w:val="32"/>
              </w:rPr>
            </w:pPr>
            <w:r>
              <w:rPr>
                <w:i/>
                <w:noProof/>
                <w:sz w:val="32"/>
                <w:szCs w:val="32"/>
              </w:rPr>
              <w:pict>
                <v:line id="_x0000_s1221" style="position:absolute;left:0;text-align:left;z-index:251665408" from="174.6pt,24.1pt" to="174.6pt,303.1pt">
                  <v:stroke endarrow="block"/>
                </v:line>
              </w:pict>
            </w:r>
            <w:r>
              <w:rPr>
                <w:i/>
                <w:noProof/>
                <w:sz w:val="32"/>
                <w:szCs w:val="32"/>
              </w:rPr>
              <w:pict>
                <v:line id="_x0000_s1204" style="position:absolute;left:0;text-align:left;z-index:251659264" from="75.85pt,24.4pt" to="75.85pt,42.4pt">
                  <v:stroke endarrow="block"/>
                </v:line>
              </w:pict>
            </w:r>
            <w:r>
              <w:rPr>
                <w:noProof/>
                <w:sz w:val="32"/>
                <w:szCs w:val="32"/>
              </w:rPr>
              <w:pict>
                <v:line id="_x0000_s1207" style="position:absolute;left:0;text-align:left;z-index:251660288" from="183.6pt,15.9pt" to="273.6pt,60.9pt">
                  <v:stroke endarrow="block"/>
                </v:line>
              </w:pict>
            </w:r>
            <w:r w:rsidR="000B0FCB">
              <w:rPr>
                <w:sz w:val="32"/>
                <w:szCs w:val="32"/>
              </w:rPr>
              <w:t>Разрешение конфликта</w:t>
            </w:r>
          </w:p>
        </w:tc>
      </w:tr>
    </w:tbl>
    <w:p w:rsidR="000B0FCB" w:rsidRPr="000B0FCB" w:rsidRDefault="00DB799C" w:rsidP="000B0FCB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210" style="position:absolute;z-index:251661312;mso-position-horizontal-relative:text;mso-position-vertical-relative:text" from="135pt,7.45pt" to="135pt,331.45pt"/>
        </w:pict>
      </w:r>
    </w:p>
    <w:tbl>
      <w:tblPr>
        <w:tblpPr w:leftFromText="180" w:rightFromText="180" w:vertAnchor="text" w:horzAnchor="margin" w:tblpXSpec="right" w:tblpY="3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1"/>
      </w:tblGrid>
      <w:tr w:rsidR="000B0FCB">
        <w:trPr>
          <w:trHeight w:val="720"/>
        </w:trPr>
        <w:tc>
          <w:tcPr>
            <w:tcW w:w="1841" w:type="dxa"/>
          </w:tcPr>
          <w:p w:rsidR="000B0FCB" w:rsidRDefault="000B0FCB" w:rsidP="00F6659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Совместное решение проблемы</w:t>
            </w:r>
          </w:p>
        </w:tc>
      </w:tr>
    </w:tbl>
    <w:tbl>
      <w:tblPr>
        <w:tblpPr w:leftFromText="180" w:rightFromText="180" w:vertAnchor="text" w:horzAnchor="margin" w:tblpXSpec="center" w:tblpY="-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</w:tblGrid>
      <w:tr w:rsidR="00DB126B">
        <w:trPr>
          <w:trHeight w:val="366"/>
        </w:trPr>
        <w:tc>
          <w:tcPr>
            <w:tcW w:w="3168" w:type="dxa"/>
            <w:tcBorders>
              <w:bottom w:val="single" w:sz="4" w:space="0" w:color="auto"/>
            </w:tcBorders>
          </w:tcPr>
          <w:p w:rsidR="00DB126B" w:rsidRDefault="00DB799C" w:rsidP="00DB126B">
            <w:pPr>
              <w:tabs>
                <w:tab w:val="left" w:pos="5505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line id="_x0000_s1236" style="position:absolute;flip:x;z-index:251675648;mso-position-horizontal-relative:text;mso-position-vertical-relative:text" from="147.85pt,8.4pt" to="165.85pt,53.4pt">
                  <v:stroke endarrow="block"/>
                </v:line>
              </w:pict>
            </w:r>
            <w:r w:rsidR="00DB126B">
              <w:rPr>
                <w:sz w:val="32"/>
                <w:szCs w:val="32"/>
              </w:rPr>
              <w:t>Уход от сближения</w:t>
            </w:r>
          </w:p>
        </w:tc>
      </w:tr>
    </w:tbl>
    <w:p w:rsidR="000B0FCB" w:rsidRPr="000B0FCB" w:rsidRDefault="00720E3A" w:rsidP="00720E3A">
      <w:pPr>
        <w:tabs>
          <w:tab w:val="left" w:pos="5505"/>
        </w:tabs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FF02EF">
        <w:rPr>
          <w:sz w:val="32"/>
          <w:szCs w:val="32"/>
        </w:rPr>
        <w:t xml:space="preserve">       </w:t>
      </w:r>
      <w:r w:rsidR="00A72755">
        <w:rPr>
          <w:sz w:val="32"/>
          <w:szCs w:val="32"/>
        </w:rPr>
        <w:t xml:space="preserve"> </w:t>
      </w:r>
      <w:r w:rsidRPr="00720E3A">
        <w:rPr>
          <w:i/>
          <w:sz w:val="32"/>
          <w:szCs w:val="32"/>
        </w:rPr>
        <w:t>высо</w:t>
      </w:r>
      <w:r w:rsidR="00DB126B">
        <w:rPr>
          <w:i/>
          <w:sz w:val="32"/>
          <w:szCs w:val="32"/>
        </w:rPr>
        <w:t>кая</w:t>
      </w:r>
      <w:r w:rsidR="00A72755" w:rsidRPr="00720E3A">
        <w:rPr>
          <w:i/>
          <w:sz w:val="32"/>
          <w:szCs w:val="32"/>
        </w:rPr>
        <w:t xml:space="preserve"> </w:t>
      </w:r>
      <w:r w:rsidR="00A72755"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t xml:space="preserve"> </w:t>
      </w:r>
      <w:r w:rsidR="000B0FCB">
        <w:rPr>
          <w:sz w:val="32"/>
          <w:szCs w:val="32"/>
        </w:rPr>
        <w:t xml:space="preserve"> </w:t>
      </w:r>
    </w:p>
    <w:tbl>
      <w:tblPr>
        <w:tblpPr w:leftFromText="180" w:rightFromText="180" w:vertAnchor="text" w:horzAnchor="page" w:tblpX="4654" w:tblpY="-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DB126B">
        <w:trPr>
          <w:trHeight w:val="217"/>
        </w:trPr>
        <w:tc>
          <w:tcPr>
            <w:tcW w:w="3528" w:type="dxa"/>
          </w:tcPr>
          <w:p w:rsidR="00DB126B" w:rsidRDefault="00DB126B" w:rsidP="00DB126B">
            <w:pPr>
              <w:tabs>
                <w:tab w:val="left" w:pos="5955"/>
                <w:tab w:val="left" w:pos="85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Поиск взаимовыгодных</w:t>
            </w:r>
            <w:r w:rsidR="00B35475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  </w:t>
            </w:r>
            <w:r w:rsidR="00B35475">
              <w:rPr>
                <w:sz w:val="32"/>
                <w:szCs w:val="32"/>
              </w:rPr>
              <w:t xml:space="preserve">                    </w:t>
            </w:r>
            <w:r>
              <w:rPr>
                <w:sz w:val="32"/>
                <w:szCs w:val="32"/>
              </w:rPr>
              <w:t>вариантов</w:t>
            </w:r>
          </w:p>
        </w:tc>
      </w:tr>
    </w:tbl>
    <w:p w:rsidR="00720E3A" w:rsidRPr="00F66593" w:rsidRDefault="00DB799C" w:rsidP="00720E3A">
      <w:pPr>
        <w:rPr>
          <w:i/>
          <w:sz w:val="32"/>
          <w:szCs w:val="32"/>
        </w:rPr>
      </w:pPr>
      <w:r>
        <w:rPr>
          <w:i/>
          <w:noProof/>
          <w:sz w:val="32"/>
          <w:szCs w:val="32"/>
        </w:rPr>
        <w:pict>
          <v:line id="_x0000_s1222" style="position:absolute;z-index:251666432;mso-position-horizontal-relative:text;mso-position-vertical-relative:text" from="333pt,16.1pt" to="378pt,61.1pt">
            <v:stroke endarrow="block"/>
          </v:line>
        </w:pict>
      </w:r>
      <w:r>
        <w:rPr>
          <w:i/>
          <w:noProof/>
          <w:sz w:val="32"/>
          <w:szCs w:val="32"/>
        </w:rPr>
        <w:pict>
          <v:line id="_x0000_s1215" style="position:absolute;z-index:251664384;mso-position-horizontal-relative:text;mso-position-vertical-relative:text" from="117pt,6.65pt" to="117pt,312.65pt">
            <v:stroke startarrow="block" endarrow="block"/>
          </v:line>
        </w:pict>
      </w:r>
      <w:r w:rsidR="00F66593" w:rsidRPr="00F66593">
        <w:rPr>
          <w:i/>
          <w:sz w:val="32"/>
          <w:szCs w:val="32"/>
        </w:rPr>
        <w:t>степень</w:t>
      </w:r>
    </w:p>
    <w:p w:rsidR="00F66593" w:rsidRPr="00F66593" w:rsidRDefault="00F66593" w:rsidP="00720E3A">
      <w:pPr>
        <w:rPr>
          <w:i/>
          <w:sz w:val="32"/>
          <w:szCs w:val="32"/>
        </w:rPr>
      </w:pPr>
      <w:r w:rsidRPr="00F66593">
        <w:rPr>
          <w:i/>
          <w:sz w:val="32"/>
          <w:szCs w:val="32"/>
        </w:rPr>
        <w:t>внимания</w:t>
      </w:r>
    </w:p>
    <w:p w:rsidR="00720E3A" w:rsidRPr="00F66593" w:rsidRDefault="00F66593" w:rsidP="00F66593">
      <w:pPr>
        <w:rPr>
          <w:i/>
          <w:sz w:val="32"/>
          <w:szCs w:val="32"/>
        </w:rPr>
      </w:pPr>
      <w:r w:rsidRPr="00F66593">
        <w:rPr>
          <w:i/>
          <w:sz w:val="32"/>
          <w:szCs w:val="32"/>
        </w:rPr>
        <w:t>сторон по</w:t>
      </w:r>
    </w:p>
    <w:tbl>
      <w:tblPr>
        <w:tblpPr w:leftFromText="180" w:rightFromText="180" w:vertAnchor="text" w:horzAnchor="margin" w:tblpXSpec="right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0"/>
      </w:tblGrid>
      <w:tr w:rsidR="00720E3A">
        <w:trPr>
          <w:trHeight w:val="798"/>
        </w:trPr>
        <w:tc>
          <w:tcPr>
            <w:tcW w:w="2530" w:type="dxa"/>
          </w:tcPr>
          <w:p w:rsidR="00720E3A" w:rsidRPr="00720E3A" w:rsidRDefault="00B35475" w:rsidP="00720E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720E3A">
              <w:rPr>
                <w:sz w:val="32"/>
                <w:szCs w:val="32"/>
              </w:rPr>
              <w:t>ровоцирование</w:t>
            </w:r>
          </w:p>
          <w:p w:rsidR="00720E3A" w:rsidRDefault="00B35475" w:rsidP="00720E3A">
            <w:pPr>
              <w:tabs>
                <w:tab w:val="left" w:pos="426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</w:t>
            </w:r>
            <w:r w:rsidR="00720E3A">
              <w:rPr>
                <w:sz w:val="32"/>
                <w:szCs w:val="32"/>
              </w:rPr>
              <w:t>на добро</w:t>
            </w:r>
          </w:p>
        </w:tc>
      </w:tr>
    </w:tbl>
    <w:p w:rsidR="00D7671B" w:rsidRPr="00F66593" w:rsidRDefault="00F66593" w:rsidP="003D4081">
      <w:pPr>
        <w:rPr>
          <w:i/>
          <w:sz w:val="32"/>
          <w:szCs w:val="32"/>
        </w:rPr>
      </w:pPr>
      <w:r w:rsidRPr="00F66593">
        <w:rPr>
          <w:i/>
          <w:sz w:val="32"/>
          <w:szCs w:val="32"/>
        </w:rPr>
        <w:t>взглядам и</w:t>
      </w:r>
      <w:r w:rsidR="00720E3A" w:rsidRPr="00F66593">
        <w:rPr>
          <w:i/>
          <w:sz w:val="32"/>
          <w:szCs w:val="32"/>
        </w:rPr>
        <w:tab/>
      </w:r>
    </w:p>
    <w:tbl>
      <w:tblPr>
        <w:tblpPr w:leftFromText="180" w:rightFromText="180" w:vertAnchor="page" w:horzAnchor="page" w:tblpX="5014" w:tblpY="6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</w:tblGrid>
      <w:tr w:rsidR="00F66593">
        <w:trPr>
          <w:trHeight w:val="360"/>
        </w:trPr>
        <w:tc>
          <w:tcPr>
            <w:tcW w:w="2628" w:type="dxa"/>
          </w:tcPr>
          <w:p w:rsidR="00F66593" w:rsidRPr="00A555BC" w:rsidRDefault="00DB799C" w:rsidP="00DB126B">
            <w:pPr>
              <w:tabs>
                <w:tab w:val="left" w:pos="3060"/>
              </w:tabs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line id="_x0000_s1223" style="position:absolute;flip:x;z-index:251667456" from="122.4pt,-4pt" to="167.4pt,5pt">
                  <v:stroke endarrow="block"/>
                </v:line>
              </w:pict>
            </w:r>
            <w:r w:rsidR="00B35475">
              <w:rPr>
                <w:sz w:val="32"/>
                <w:szCs w:val="32"/>
              </w:rPr>
              <w:t>П</w:t>
            </w:r>
            <w:r w:rsidR="00F66593">
              <w:rPr>
                <w:sz w:val="32"/>
                <w:szCs w:val="32"/>
              </w:rPr>
              <w:t>сихологическое</w:t>
            </w:r>
          </w:p>
          <w:p w:rsidR="00F66593" w:rsidRDefault="00B35475" w:rsidP="00DB126B">
            <w:pPr>
              <w:tabs>
                <w:tab w:val="left" w:pos="388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  <w:r w:rsidR="00F66593">
              <w:rPr>
                <w:sz w:val="32"/>
                <w:szCs w:val="32"/>
              </w:rPr>
              <w:t>сближение</w:t>
            </w:r>
          </w:p>
        </w:tc>
      </w:tr>
    </w:tbl>
    <w:p w:rsidR="00B35475" w:rsidRDefault="00F66593" w:rsidP="00D7671B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</w:t>
      </w:r>
      <w:r w:rsidRPr="00F66593">
        <w:rPr>
          <w:i/>
          <w:sz w:val="32"/>
          <w:szCs w:val="32"/>
        </w:rPr>
        <w:t>интересам</w:t>
      </w:r>
    </w:p>
    <w:p w:rsidR="00A555BC" w:rsidRPr="00F66593" w:rsidRDefault="00DB799C" w:rsidP="00D7671B">
      <w:pPr>
        <w:rPr>
          <w:i/>
          <w:sz w:val="32"/>
          <w:szCs w:val="32"/>
        </w:rPr>
      </w:pPr>
      <w:r>
        <w:rPr>
          <w:i/>
          <w:noProof/>
          <w:sz w:val="32"/>
          <w:szCs w:val="32"/>
        </w:rPr>
        <w:pict>
          <v:line id="_x0000_s1224" style="position:absolute;z-index:251668480" from="333pt,14.1pt" to="378pt,41.1pt">
            <v:stroke endarrow="block"/>
          </v:line>
        </w:pict>
      </w:r>
      <w:r w:rsidR="00F66593" w:rsidRPr="00F66593">
        <w:rPr>
          <w:i/>
          <w:sz w:val="32"/>
          <w:szCs w:val="32"/>
        </w:rPr>
        <w:t xml:space="preserve"> контрагента</w:t>
      </w:r>
    </w:p>
    <w:tbl>
      <w:tblPr>
        <w:tblpPr w:leftFromText="180" w:rightFromText="180" w:vertAnchor="text" w:horzAnchor="page" w:tblpX="5734" w:tblpY="2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1"/>
      </w:tblGrid>
      <w:tr w:rsidR="00F66593">
        <w:trPr>
          <w:trHeight w:val="324"/>
        </w:trPr>
        <w:tc>
          <w:tcPr>
            <w:tcW w:w="2061" w:type="dxa"/>
          </w:tcPr>
          <w:p w:rsidR="00F66593" w:rsidRDefault="00B35475" w:rsidP="00F665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F66593">
              <w:rPr>
                <w:sz w:val="32"/>
                <w:szCs w:val="32"/>
              </w:rPr>
              <w:t>ринуждение</w:t>
            </w:r>
          </w:p>
        </w:tc>
      </w:tr>
    </w:tbl>
    <w:tbl>
      <w:tblPr>
        <w:tblpPr w:leftFromText="180" w:rightFromText="180" w:vertAnchor="page" w:horzAnchor="margin" w:tblpXSpec="right" w:tblpY="7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2"/>
      </w:tblGrid>
      <w:tr w:rsidR="00DB126B">
        <w:trPr>
          <w:trHeight w:val="450"/>
        </w:trPr>
        <w:tc>
          <w:tcPr>
            <w:tcW w:w="2240" w:type="dxa"/>
          </w:tcPr>
          <w:p w:rsidR="00DB126B" w:rsidRDefault="00B35475" w:rsidP="00DB12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</w:t>
            </w:r>
            <w:r w:rsidR="00DB126B">
              <w:rPr>
                <w:sz w:val="32"/>
                <w:szCs w:val="32"/>
              </w:rPr>
              <w:t>ыслушивание</w:t>
            </w:r>
          </w:p>
        </w:tc>
      </w:tr>
    </w:tbl>
    <w:p w:rsidR="00A555BC" w:rsidRPr="00A555BC" w:rsidRDefault="00F66593" w:rsidP="00A555B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right" w:tblpY="5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2"/>
      </w:tblGrid>
      <w:tr w:rsidR="00F66593">
        <w:trPr>
          <w:trHeight w:val="180"/>
        </w:trPr>
        <w:tc>
          <w:tcPr>
            <w:tcW w:w="2052" w:type="dxa"/>
          </w:tcPr>
          <w:p w:rsidR="00F66593" w:rsidRDefault="00F66593" w:rsidP="00F665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Сглаживание </w:t>
            </w:r>
          </w:p>
        </w:tc>
      </w:tr>
    </w:tbl>
    <w:tbl>
      <w:tblPr>
        <w:tblpPr w:leftFromText="180" w:rightFromText="180" w:vertAnchor="text" w:horzAnchor="margin" w:tblpXSpec="right" w:tblpY="1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</w:tblGrid>
      <w:tr w:rsidR="00F66593">
        <w:trPr>
          <w:trHeight w:val="180"/>
        </w:trPr>
        <w:tc>
          <w:tcPr>
            <w:tcW w:w="1620" w:type="dxa"/>
          </w:tcPr>
          <w:p w:rsidR="00F66593" w:rsidRDefault="00B35475" w:rsidP="00F665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</w:t>
            </w:r>
            <w:r w:rsidR="00F66593">
              <w:rPr>
                <w:sz w:val="32"/>
                <w:szCs w:val="32"/>
              </w:rPr>
              <w:t>золяция</w:t>
            </w:r>
          </w:p>
        </w:tc>
      </w:tr>
    </w:tbl>
    <w:tbl>
      <w:tblPr>
        <w:tblpPr w:leftFromText="180" w:rightFromText="180" w:vertAnchor="text" w:horzAnchor="margin" w:tblpXSpec="right" w:tblpY="19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"/>
      </w:tblGrid>
      <w:tr w:rsidR="00F66593">
        <w:trPr>
          <w:trHeight w:val="163"/>
        </w:trPr>
        <w:tc>
          <w:tcPr>
            <w:tcW w:w="1328" w:type="dxa"/>
          </w:tcPr>
          <w:p w:rsidR="00F66593" w:rsidRDefault="00B35475" w:rsidP="00F665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</w:t>
            </w:r>
            <w:r w:rsidR="00F66593">
              <w:rPr>
                <w:sz w:val="32"/>
                <w:szCs w:val="32"/>
              </w:rPr>
              <w:t>мпатия</w:t>
            </w:r>
          </w:p>
        </w:tc>
      </w:tr>
    </w:tbl>
    <w:tbl>
      <w:tblPr>
        <w:tblpPr w:leftFromText="180" w:rightFromText="180" w:vertAnchor="text" w:horzAnchor="page" w:tblpX="5194" w:tblpY="6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3"/>
      </w:tblGrid>
      <w:tr w:rsidR="00F66593">
        <w:trPr>
          <w:trHeight w:val="360"/>
        </w:trPr>
        <w:tc>
          <w:tcPr>
            <w:tcW w:w="2393" w:type="dxa"/>
          </w:tcPr>
          <w:p w:rsidR="00F66593" w:rsidRDefault="00DB799C" w:rsidP="00F66593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line id="_x0000_s1226" style="position:absolute;left:0;text-align:left;flip:x;z-index:251670528;mso-position-horizontal-relative:text;mso-position-vertical-relative:text" from="113.4pt,7.95pt" to="158.4pt,7.95pt">
                  <v:stroke endarrow="block"/>
                </v:line>
              </w:pict>
            </w:r>
            <w:r w:rsidR="00B35475">
              <w:rPr>
                <w:sz w:val="32"/>
                <w:szCs w:val="32"/>
              </w:rPr>
              <w:t>П</w:t>
            </w:r>
            <w:r w:rsidR="00F66593">
              <w:rPr>
                <w:sz w:val="32"/>
                <w:szCs w:val="32"/>
              </w:rPr>
              <w:t>осредничество</w:t>
            </w:r>
          </w:p>
        </w:tc>
      </w:tr>
    </w:tbl>
    <w:tbl>
      <w:tblPr>
        <w:tblpPr w:leftFromText="180" w:rightFromText="180" w:vertAnchor="text" w:horzAnchor="page" w:tblpX="6094" w:tblpY="1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</w:tblGrid>
      <w:tr w:rsidR="00F66593">
        <w:trPr>
          <w:trHeight w:val="365"/>
        </w:trPr>
        <w:tc>
          <w:tcPr>
            <w:tcW w:w="1908" w:type="dxa"/>
          </w:tcPr>
          <w:p w:rsidR="00F66593" w:rsidRDefault="00B35475" w:rsidP="00F665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F66593">
              <w:rPr>
                <w:sz w:val="32"/>
                <w:szCs w:val="32"/>
              </w:rPr>
              <w:t>ереговоры</w:t>
            </w:r>
          </w:p>
        </w:tc>
      </w:tr>
    </w:tbl>
    <w:tbl>
      <w:tblPr>
        <w:tblpPr w:leftFromText="180" w:rightFromText="180" w:vertAnchor="text" w:horzAnchor="page" w:tblpX="6814" w:tblpY="18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1"/>
      </w:tblGrid>
      <w:tr w:rsidR="00F66593">
        <w:trPr>
          <w:trHeight w:val="360"/>
        </w:trPr>
        <w:tc>
          <w:tcPr>
            <w:tcW w:w="1908" w:type="dxa"/>
          </w:tcPr>
          <w:p w:rsidR="00F66593" w:rsidRDefault="00B35475" w:rsidP="00F6659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</w:t>
            </w:r>
            <w:r w:rsidR="00F66593">
              <w:rPr>
                <w:sz w:val="32"/>
                <w:szCs w:val="32"/>
              </w:rPr>
              <w:t>омпромисс</w:t>
            </w:r>
          </w:p>
        </w:tc>
      </w:tr>
    </w:tbl>
    <w:p w:rsidR="00DB126B" w:rsidRPr="00DB126B" w:rsidRDefault="00DB799C" w:rsidP="00A555BC">
      <w:pPr>
        <w:rPr>
          <w:i/>
          <w:sz w:val="32"/>
          <w:szCs w:val="32"/>
        </w:rPr>
      </w:pPr>
      <w:r>
        <w:rPr>
          <w:noProof/>
          <w:sz w:val="32"/>
          <w:szCs w:val="32"/>
        </w:rPr>
        <w:pict>
          <v:line id="_x0000_s1225" style="position:absolute;flip:x;z-index:251669504;mso-position-horizontal-relative:text;mso-position-vertical-relative:text" from="306pt,4.3pt" to="333pt,4.3pt">
            <v:stroke endarrow="block"/>
          </v:line>
        </w:pict>
      </w:r>
      <w:r w:rsidR="00A555BC">
        <w:rPr>
          <w:sz w:val="32"/>
          <w:szCs w:val="32"/>
        </w:rPr>
        <w:tab/>
      </w:r>
      <w:r w:rsidR="00A555BC">
        <w:rPr>
          <w:sz w:val="32"/>
          <w:szCs w:val="32"/>
        </w:rPr>
        <w:tab/>
      </w:r>
    </w:p>
    <w:p w:rsidR="00DB126B" w:rsidRPr="00DB126B" w:rsidRDefault="00DB799C" w:rsidP="00DB126B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227" style="position:absolute;z-index:251671552" from="333pt,3.9pt" to="387pt,12.9pt">
            <v:stroke endarrow="block"/>
          </v:line>
        </w:pict>
      </w:r>
    </w:p>
    <w:p w:rsidR="00DB126B" w:rsidRPr="00DB126B" w:rsidRDefault="00DB799C" w:rsidP="00DB126B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231" style="position:absolute;z-index:251674624" from="333pt,12.5pt" to="405pt,39.5pt">
            <v:stroke endarrow="block"/>
          </v:line>
        </w:pict>
      </w:r>
    </w:p>
    <w:p w:rsidR="00DB126B" w:rsidRPr="00DB126B" w:rsidRDefault="00DB799C" w:rsidP="00DB126B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228" style="position:absolute;flip:x;z-index:251672576" from="306pt,3.1pt" to="333pt,21.1pt">
            <v:stroke endarrow="block"/>
          </v:line>
        </w:pict>
      </w:r>
    </w:p>
    <w:p w:rsidR="00DB126B" w:rsidRPr="00DB126B" w:rsidRDefault="00DB799C" w:rsidP="00DB126B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230" style="position:absolute;z-index:251673600" from="333pt,2.7pt" to="423pt,38.7pt">
            <v:stroke endarrow="block"/>
          </v:line>
        </w:pict>
      </w:r>
    </w:p>
    <w:p w:rsidR="00DB126B" w:rsidRPr="00DB126B" w:rsidRDefault="00DB126B" w:rsidP="00DB126B">
      <w:pPr>
        <w:rPr>
          <w:sz w:val="32"/>
          <w:szCs w:val="32"/>
        </w:rPr>
      </w:pPr>
    </w:p>
    <w:p w:rsidR="00DB126B" w:rsidRPr="00DB126B" w:rsidRDefault="00DB126B" w:rsidP="00DB126B">
      <w:pPr>
        <w:rPr>
          <w:sz w:val="32"/>
          <w:szCs w:val="32"/>
        </w:rPr>
      </w:pPr>
    </w:p>
    <w:p w:rsidR="00DB126B" w:rsidRPr="00DB126B" w:rsidRDefault="00DB126B" w:rsidP="00DB126B">
      <w:pPr>
        <w:tabs>
          <w:tab w:val="left" w:pos="3120"/>
        </w:tabs>
        <w:rPr>
          <w:i/>
          <w:sz w:val="32"/>
          <w:szCs w:val="32"/>
        </w:rPr>
      </w:pPr>
      <w:r>
        <w:rPr>
          <w:sz w:val="32"/>
          <w:szCs w:val="32"/>
        </w:rPr>
        <w:tab/>
      </w:r>
      <w:r w:rsidRPr="00DB126B">
        <w:rPr>
          <w:i/>
          <w:sz w:val="32"/>
          <w:szCs w:val="32"/>
        </w:rPr>
        <w:t>уклонение</w:t>
      </w:r>
    </w:p>
    <w:p w:rsidR="00DB126B" w:rsidRPr="00DB126B" w:rsidRDefault="00DB799C" w:rsidP="00DB126B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line id="_x0000_s1211" style="position:absolute;z-index:251662336" from="135pt,1.15pt" to="486pt,1.15pt"/>
        </w:pict>
      </w:r>
    </w:p>
    <w:p w:rsidR="00DB126B" w:rsidRPr="00DB126B" w:rsidRDefault="00DB799C" w:rsidP="00DB126B">
      <w:pPr>
        <w:tabs>
          <w:tab w:val="left" w:pos="2760"/>
          <w:tab w:val="right" w:pos="9639"/>
        </w:tabs>
        <w:rPr>
          <w:i/>
          <w:sz w:val="32"/>
          <w:szCs w:val="32"/>
        </w:rPr>
      </w:pPr>
      <w:r>
        <w:rPr>
          <w:noProof/>
          <w:sz w:val="32"/>
          <w:szCs w:val="32"/>
        </w:rPr>
        <w:pict>
          <v:line id="_x0000_s1214" style="position:absolute;z-index:251663360" from="198pt,11.8pt" to="414pt,11.8pt">
            <v:stroke startarrow="block" endarrow="block"/>
          </v:line>
        </w:pict>
      </w:r>
      <w:r w:rsidR="00DB126B">
        <w:rPr>
          <w:sz w:val="32"/>
          <w:szCs w:val="32"/>
        </w:rPr>
        <w:tab/>
      </w:r>
      <w:r w:rsidR="00DB126B" w:rsidRPr="00DB126B">
        <w:rPr>
          <w:i/>
          <w:sz w:val="32"/>
          <w:szCs w:val="32"/>
        </w:rPr>
        <w:t>низкая</w:t>
      </w:r>
      <w:r w:rsidR="00DB126B">
        <w:rPr>
          <w:i/>
          <w:sz w:val="32"/>
          <w:szCs w:val="32"/>
        </w:rPr>
        <w:tab/>
        <w:t>высокая</w:t>
      </w:r>
    </w:p>
    <w:p w:rsidR="00DB126B" w:rsidRPr="00DB126B" w:rsidRDefault="00DB126B" w:rsidP="00DB126B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</w:t>
      </w:r>
      <w:r w:rsidRPr="00DB126B">
        <w:rPr>
          <w:i/>
          <w:sz w:val="32"/>
          <w:szCs w:val="32"/>
        </w:rPr>
        <w:t xml:space="preserve">степень конфликтного </w:t>
      </w:r>
    </w:p>
    <w:p w:rsidR="00B35475" w:rsidRPr="00DB126B" w:rsidRDefault="00DB126B" w:rsidP="00DB126B">
      <w:pPr>
        <w:jc w:val="center"/>
        <w:rPr>
          <w:sz w:val="32"/>
          <w:szCs w:val="32"/>
        </w:rPr>
      </w:pPr>
      <w:r>
        <w:rPr>
          <w:i/>
          <w:sz w:val="32"/>
          <w:szCs w:val="32"/>
        </w:rPr>
        <w:t xml:space="preserve">                           </w:t>
      </w:r>
      <w:r w:rsidRPr="00DB126B">
        <w:rPr>
          <w:i/>
          <w:sz w:val="32"/>
          <w:szCs w:val="32"/>
        </w:rPr>
        <w:t>противостояния</w:t>
      </w:r>
    </w:p>
    <w:p w:rsidR="00B35475" w:rsidRPr="00B35475" w:rsidRDefault="00B35475" w:rsidP="00B35475">
      <w:pPr>
        <w:rPr>
          <w:sz w:val="32"/>
          <w:szCs w:val="32"/>
        </w:rPr>
      </w:pPr>
    </w:p>
    <w:p w:rsidR="00B35475" w:rsidRPr="00B35475" w:rsidRDefault="00B35475" w:rsidP="00B35475">
      <w:pPr>
        <w:rPr>
          <w:sz w:val="32"/>
          <w:szCs w:val="32"/>
        </w:rPr>
      </w:pPr>
    </w:p>
    <w:p w:rsidR="00B35475" w:rsidRDefault="00B35475" w:rsidP="00B35475">
      <w:pPr>
        <w:tabs>
          <w:tab w:val="left" w:pos="3810"/>
        </w:tabs>
        <w:rPr>
          <w:sz w:val="32"/>
          <w:szCs w:val="32"/>
        </w:rPr>
      </w:pPr>
    </w:p>
    <w:p w:rsidR="00B35475" w:rsidRDefault="00B35475" w:rsidP="00B35475">
      <w:pPr>
        <w:tabs>
          <w:tab w:val="left" w:pos="3810"/>
        </w:tabs>
        <w:rPr>
          <w:sz w:val="32"/>
          <w:szCs w:val="32"/>
        </w:rPr>
      </w:pPr>
    </w:p>
    <w:p w:rsidR="00B35475" w:rsidRDefault="00B35475" w:rsidP="00B35475">
      <w:pPr>
        <w:tabs>
          <w:tab w:val="left" w:pos="3810"/>
        </w:tabs>
        <w:rPr>
          <w:sz w:val="32"/>
          <w:szCs w:val="32"/>
        </w:rPr>
      </w:pPr>
    </w:p>
    <w:p w:rsidR="00B35475" w:rsidRDefault="00B35475" w:rsidP="00B35475">
      <w:pPr>
        <w:tabs>
          <w:tab w:val="left" w:pos="3810"/>
        </w:tabs>
        <w:rPr>
          <w:sz w:val="32"/>
          <w:szCs w:val="32"/>
        </w:rPr>
      </w:pPr>
    </w:p>
    <w:p w:rsidR="00B35475" w:rsidRDefault="00B35475" w:rsidP="00B35475">
      <w:pPr>
        <w:tabs>
          <w:tab w:val="left" w:pos="3810"/>
        </w:tabs>
        <w:rPr>
          <w:sz w:val="32"/>
          <w:szCs w:val="32"/>
        </w:rPr>
      </w:pPr>
    </w:p>
    <w:p w:rsidR="00B35475" w:rsidRDefault="00B35475" w:rsidP="00B35475">
      <w:pPr>
        <w:tabs>
          <w:tab w:val="left" w:pos="3810"/>
        </w:tabs>
        <w:rPr>
          <w:sz w:val="32"/>
          <w:szCs w:val="32"/>
        </w:rPr>
      </w:pPr>
    </w:p>
    <w:p w:rsidR="00B35475" w:rsidRDefault="00B35475" w:rsidP="00B35475">
      <w:pPr>
        <w:tabs>
          <w:tab w:val="left" w:pos="3810"/>
        </w:tabs>
        <w:rPr>
          <w:sz w:val="32"/>
          <w:szCs w:val="32"/>
        </w:rPr>
      </w:pPr>
    </w:p>
    <w:p w:rsidR="003829C9" w:rsidRDefault="003829C9" w:rsidP="003829C9">
      <w:pPr>
        <w:jc w:val="both"/>
        <w:rPr>
          <w:rFonts w:ascii="Arbat-Bold" w:hAnsi="Arbat-Bold" w:cs="Arbat-Bold"/>
          <w:sz w:val="28"/>
          <w:szCs w:val="28"/>
        </w:rPr>
      </w:pPr>
    </w:p>
    <w:p w:rsidR="003829C9" w:rsidRDefault="003829C9" w:rsidP="003829C9">
      <w:pPr>
        <w:tabs>
          <w:tab w:val="left" w:pos="4140"/>
        </w:tabs>
        <w:jc w:val="center"/>
        <w:rPr>
          <w:rFonts w:cs="Arbat-Bold"/>
          <w:sz w:val="32"/>
          <w:szCs w:val="32"/>
          <w:u w:val="single"/>
        </w:rPr>
      </w:pPr>
    </w:p>
    <w:p w:rsidR="003829C9" w:rsidRPr="003829C9" w:rsidRDefault="003829C9" w:rsidP="003829C9">
      <w:pPr>
        <w:tabs>
          <w:tab w:val="left" w:pos="4140"/>
        </w:tabs>
        <w:jc w:val="center"/>
        <w:rPr>
          <w:rFonts w:cs="Arbat-Bold"/>
          <w:sz w:val="32"/>
          <w:szCs w:val="32"/>
          <w:u w:val="single"/>
        </w:rPr>
      </w:pPr>
      <w:r w:rsidRPr="003829C9">
        <w:rPr>
          <w:rFonts w:cs="Arbat-Bold"/>
          <w:sz w:val="32"/>
          <w:szCs w:val="32"/>
          <w:u w:val="single"/>
        </w:rPr>
        <w:t>Список литературы:</w:t>
      </w:r>
    </w:p>
    <w:p w:rsidR="003829C9" w:rsidRPr="003829C9" w:rsidRDefault="003829C9" w:rsidP="003829C9">
      <w:pPr>
        <w:jc w:val="both"/>
        <w:rPr>
          <w:rFonts w:ascii="AGAvantGardeCyr" w:hAnsi="AGAvantGardeCyr" w:cs="AGAvantGardeCyr"/>
          <w:sz w:val="28"/>
          <w:szCs w:val="28"/>
        </w:rPr>
      </w:pPr>
      <w:r w:rsidRPr="003829C9">
        <w:rPr>
          <w:rFonts w:ascii="AGAvantGardeCyr" w:hAnsi="AGAvantGardeCyr" w:cs="AGAvantGardeCyr"/>
          <w:b/>
          <w:bCs/>
          <w:sz w:val="28"/>
          <w:szCs w:val="28"/>
        </w:rPr>
        <w:t xml:space="preserve"> </w:t>
      </w:r>
    </w:p>
    <w:p w:rsidR="003829C9" w:rsidRPr="003829C9" w:rsidRDefault="003829C9" w:rsidP="003829C9">
      <w:pPr>
        <w:jc w:val="both"/>
        <w:rPr>
          <w:rFonts w:cs="AGAvantGardeCyr"/>
          <w:sz w:val="32"/>
          <w:szCs w:val="32"/>
        </w:rPr>
      </w:pPr>
    </w:p>
    <w:p w:rsidR="003829C9" w:rsidRPr="003829C9" w:rsidRDefault="003829C9" w:rsidP="003829C9">
      <w:pPr>
        <w:jc w:val="both"/>
        <w:rPr>
          <w:rFonts w:ascii="AGAvantGardeCyr" w:hAnsi="AGAvantGardeCyr" w:cs="AGAvantGardeCyr"/>
          <w:sz w:val="32"/>
          <w:szCs w:val="32"/>
        </w:rPr>
      </w:pPr>
      <w:r w:rsidRPr="003829C9">
        <w:rPr>
          <w:rFonts w:ascii="AGAvantGardeCyr" w:hAnsi="AGAvantGardeCyr" w:cs="AGAvantGardeCyr"/>
          <w:bCs/>
          <w:sz w:val="32"/>
          <w:szCs w:val="32"/>
        </w:rPr>
        <w:t>1) Князева М.Н.</w:t>
      </w:r>
      <w:r w:rsidRPr="003829C9">
        <w:rPr>
          <w:rFonts w:ascii="AGAvantGardeCyr" w:hAnsi="AGAvantGardeCyr" w:cs="AGAvantGardeCyr"/>
          <w:sz w:val="32"/>
          <w:szCs w:val="32"/>
        </w:rPr>
        <w:t xml:space="preserve"> Конфликт, ЭКО, 1992, №2</w:t>
      </w:r>
    </w:p>
    <w:p w:rsidR="003829C9" w:rsidRPr="003829C9" w:rsidRDefault="003829C9" w:rsidP="003829C9">
      <w:pPr>
        <w:jc w:val="both"/>
        <w:rPr>
          <w:rFonts w:ascii="AGAvantGardeCyr" w:hAnsi="AGAvantGardeCyr" w:cs="AGAvantGardeCyr"/>
          <w:sz w:val="32"/>
          <w:szCs w:val="32"/>
        </w:rPr>
      </w:pPr>
    </w:p>
    <w:p w:rsidR="003829C9" w:rsidRPr="003829C9" w:rsidRDefault="003829C9" w:rsidP="003829C9">
      <w:pPr>
        <w:jc w:val="both"/>
        <w:rPr>
          <w:rFonts w:cs="AGAvantGardeCyr"/>
          <w:sz w:val="32"/>
          <w:szCs w:val="32"/>
        </w:rPr>
      </w:pPr>
      <w:r w:rsidRPr="003829C9">
        <w:rPr>
          <w:rFonts w:ascii="AGAvantGardeCyr" w:hAnsi="AGAvantGardeCyr" w:cs="AGAvantGardeCyr"/>
          <w:bCs/>
          <w:sz w:val="32"/>
          <w:szCs w:val="32"/>
        </w:rPr>
        <w:t>2) Скотт Г Джинни.</w:t>
      </w:r>
      <w:r w:rsidRPr="003829C9">
        <w:rPr>
          <w:rFonts w:ascii="AGAvantGardeCyr" w:hAnsi="AGAvantGardeCyr" w:cs="AGAvantGardeCyr"/>
          <w:sz w:val="32"/>
          <w:szCs w:val="32"/>
        </w:rPr>
        <w:t xml:space="preserve"> Конфликты: пути преодоления./ пер. с англ. - Киев:       Издат. Об-во “Верзилин и К ЛТД”,1991</w:t>
      </w:r>
    </w:p>
    <w:p w:rsidR="003829C9" w:rsidRPr="003829C9" w:rsidRDefault="003829C9" w:rsidP="003829C9">
      <w:pPr>
        <w:jc w:val="both"/>
        <w:rPr>
          <w:rFonts w:ascii="AGAvantGardeCyr" w:hAnsi="AGAvantGardeCyr" w:cs="AGAvantGardeCyr"/>
          <w:sz w:val="32"/>
          <w:szCs w:val="32"/>
        </w:rPr>
      </w:pPr>
    </w:p>
    <w:p w:rsidR="000B0FCB" w:rsidRPr="003829C9" w:rsidRDefault="003829C9" w:rsidP="00B35475">
      <w:pPr>
        <w:tabs>
          <w:tab w:val="left" w:pos="3810"/>
        </w:tabs>
        <w:rPr>
          <w:sz w:val="32"/>
          <w:szCs w:val="32"/>
        </w:rPr>
      </w:pPr>
      <w:r w:rsidRPr="003829C9">
        <w:rPr>
          <w:sz w:val="32"/>
          <w:szCs w:val="32"/>
        </w:rPr>
        <w:t>3)   Бабосов Е.М.”Конфликтология” Минск.2000г. Уч.пособие для студентов ВУЗов</w:t>
      </w:r>
      <w:bookmarkStart w:id="0" w:name="_GoBack"/>
      <w:bookmarkEnd w:id="0"/>
    </w:p>
    <w:sectPr w:rsidR="000B0FCB" w:rsidRPr="003829C9" w:rsidSect="00507C8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4E1" w:rsidRDefault="007A14E1">
      <w:r>
        <w:separator/>
      </w:r>
    </w:p>
  </w:endnote>
  <w:endnote w:type="continuationSeparator" w:id="0">
    <w:p w:rsidR="007A14E1" w:rsidRDefault="007A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-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GAvantGarde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4E1" w:rsidRDefault="007A14E1">
      <w:r>
        <w:separator/>
      </w:r>
    </w:p>
  </w:footnote>
  <w:footnote w:type="continuationSeparator" w:id="0">
    <w:p w:rsidR="007A14E1" w:rsidRDefault="007A1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08D"/>
    <w:rsid w:val="0008156F"/>
    <w:rsid w:val="000B0FCB"/>
    <w:rsid w:val="001553A5"/>
    <w:rsid w:val="001833F2"/>
    <w:rsid w:val="001C4316"/>
    <w:rsid w:val="001D543B"/>
    <w:rsid w:val="00207717"/>
    <w:rsid w:val="00211C52"/>
    <w:rsid w:val="003829C9"/>
    <w:rsid w:val="003D4081"/>
    <w:rsid w:val="003E1649"/>
    <w:rsid w:val="003E6AB7"/>
    <w:rsid w:val="00507C8B"/>
    <w:rsid w:val="00567E2E"/>
    <w:rsid w:val="00720E3A"/>
    <w:rsid w:val="00756388"/>
    <w:rsid w:val="00780251"/>
    <w:rsid w:val="007A14E1"/>
    <w:rsid w:val="007F3F5C"/>
    <w:rsid w:val="008531A7"/>
    <w:rsid w:val="00942559"/>
    <w:rsid w:val="009620A6"/>
    <w:rsid w:val="00975F34"/>
    <w:rsid w:val="009C4108"/>
    <w:rsid w:val="009D7051"/>
    <w:rsid w:val="009E15CE"/>
    <w:rsid w:val="009F1A73"/>
    <w:rsid w:val="00A012FF"/>
    <w:rsid w:val="00A555BC"/>
    <w:rsid w:val="00A72755"/>
    <w:rsid w:val="00AA0647"/>
    <w:rsid w:val="00AF7C55"/>
    <w:rsid w:val="00B35475"/>
    <w:rsid w:val="00B743D7"/>
    <w:rsid w:val="00BF2EDC"/>
    <w:rsid w:val="00C00A95"/>
    <w:rsid w:val="00C407DD"/>
    <w:rsid w:val="00C54AC4"/>
    <w:rsid w:val="00CC7CEF"/>
    <w:rsid w:val="00CD07AD"/>
    <w:rsid w:val="00CD408D"/>
    <w:rsid w:val="00CD775B"/>
    <w:rsid w:val="00CE2708"/>
    <w:rsid w:val="00D7671B"/>
    <w:rsid w:val="00DB126B"/>
    <w:rsid w:val="00DB799C"/>
    <w:rsid w:val="00DD5107"/>
    <w:rsid w:val="00DE7964"/>
    <w:rsid w:val="00E77014"/>
    <w:rsid w:val="00EA672B"/>
    <w:rsid w:val="00EC18C4"/>
    <w:rsid w:val="00EE1AB0"/>
    <w:rsid w:val="00F13D91"/>
    <w:rsid w:val="00F66593"/>
    <w:rsid w:val="00F9630A"/>
    <w:rsid w:val="00FF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7"/>
    <o:shapelayout v:ext="edit">
      <o:idmap v:ext="edit" data="1"/>
    </o:shapelayout>
  </w:shapeDefaults>
  <w:decimalSymbol w:val=","/>
  <w:listSeparator w:val=";"/>
  <w15:chartTrackingRefBased/>
  <w15:docId w15:val="{82373E83-1615-4AEB-BCAD-F3859BC9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18C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C18C4"/>
    <w:pPr>
      <w:tabs>
        <w:tab w:val="center" w:pos="4677"/>
        <w:tab w:val="right" w:pos="9355"/>
      </w:tabs>
    </w:pPr>
  </w:style>
  <w:style w:type="paragraph" w:styleId="a5">
    <w:name w:val="Document Map"/>
    <w:basedOn w:val="a"/>
    <w:semiHidden/>
    <w:rsid w:val="007F3F5C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Microsoft</Company>
  <LinksUpToDate>false</LinksUpToDate>
  <CharactersWithSpaces>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Владимир</dc:creator>
  <cp:keywords/>
  <dc:description/>
  <cp:lastModifiedBy>admin</cp:lastModifiedBy>
  <cp:revision>2</cp:revision>
  <cp:lastPrinted>2003-05-04T21:09:00Z</cp:lastPrinted>
  <dcterms:created xsi:type="dcterms:W3CDTF">2014-02-09T12:48:00Z</dcterms:created>
  <dcterms:modified xsi:type="dcterms:W3CDTF">2014-02-09T12:48:00Z</dcterms:modified>
</cp:coreProperties>
</file>