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31" w:rsidRPr="00F3332C" w:rsidRDefault="00E4293F" w:rsidP="00F3332C">
      <w:pPr>
        <w:pStyle w:val="2"/>
      </w:pPr>
      <w:r w:rsidRPr="00F3332C">
        <w:t>Развитие художественно</w:t>
      </w:r>
      <w:r w:rsidR="004C1A3A">
        <w:t>-</w:t>
      </w:r>
      <w:r w:rsidRPr="00F3332C">
        <w:t>творческих способнос</w:t>
      </w:r>
      <w:r w:rsidR="00002E1A" w:rsidRPr="00F3332C">
        <w:t>тей</w:t>
      </w:r>
      <w:r w:rsidR="00F3332C">
        <w:t xml:space="preserve"> </w:t>
      </w:r>
      <w:r w:rsidR="00002E1A" w:rsidRPr="00F3332C">
        <w:t xml:space="preserve">детей </w:t>
      </w:r>
      <w:r w:rsidR="008A1831" w:rsidRPr="00F3332C">
        <w:t xml:space="preserve">дошкольного </w:t>
      </w:r>
      <w:r w:rsidRPr="00F3332C">
        <w:t>возраста</w:t>
      </w:r>
    </w:p>
    <w:p w:rsidR="00F3332C" w:rsidRDefault="00F3332C" w:rsidP="00F3332C">
      <w:pPr>
        <w:ind w:firstLine="709"/>
        <w:rPr>
          <w:i/>
          <w:iCs/>
          <w:lang w:eastAsia="en-US"/>
        </w:rPr>
      </w:pPr>
    </w:p>
    <w:p w:rsidR="00F3332C" w:rsidRPr="00F3332C" w:rsidRDefault="00E4293F" w:rsidP="00F3332C">
      <w:pPr>
        <w:ind w:firstLine="709"/>
        <w:rPr>
          <w:i/>
          <w:iCs/>
          <w:lang w:eastAsia="en-US"/>
        </w:rPr>
      </w:pPr>
      <w:r w:rsidRPr="00F3332C">
        <w:rPr>
          <w:i/>
          <w:iCs/>
          <w:lang w:eastAsia="en-US"/>
        </w:rPr>
        <w:t>Из опыта работы</w:t>
      </w:r>
    </w:p>
    <w:p w:rsidR="00F3332C" w:rsidRDefault="008A1831" w:rsidP="00F3332C">
      <w:pPr>
        <w:ind w:firstLine="709"/>
        <w:rPr>
          <w:i/>
          <w:iCs/>
          <w:lang w:eastAsia="en-US"/>
        </w:rPr>
      </w:pPr>
      <w:r w:rsidRPr="00F3332C">
        <w:rPr>
          <w:i/>
          <w:iCs/>
          <w:lang w:eastAsia="en-US"/>
        </w:rPr>
        <w:t>Детское творчество</w:t>
      </w:r>
      <w:r w:rsidR="00F3332C" w:rsidRPr="00F3332C">
        <w:rPr>
          <w:i/>
          <w:iCs/>
          <w:lang w:eastAsia="en-US"/>
        </w:rPr>
        <w:t xml:space="preserve"> </w:t>
      </w:r>
      <w:r w:rsidRPr="00F3332C">
        <w:rPr>
          <w:i/>
          <w:iCs/>
          <w:lang w:eastAsia="en-US"/>
        </w:rPr>
        <w:t>научает ребенка овладеть системой своих переживаний, побеждать и преодолевать их и учит психику восхождению</w:t>
      </w:r>
      <w:r w:rsidR="00F3332C" w:rsidRPr="00F3332C">
        <w:rPr>
          <w:i/>
          <w:iCs/>
          <w:lang w:eastAsia="en-US"/>
        </w:rPr>
        <w:t>.</w:t>
      </w:r>
    </w:p>
    <w:p w:rsidR="008A1831" w:rsidRPr="00F3332C" w:rsidRDefault="008A1831" w:rsidP="00F3332C">
      <w:pPr>
        <w:ind w:firstLine="709"/>
        <w:rPr>
          <w:lang w:eastAsia="en-US"/>
        </w:rPr>
      </w:pPr>
      <w:r w:rsidRPr="00F3332C">
        <w:rPr>
          <w:i/>
          <w:iCs/>
          <w:lang w:eastAsia="en-US"/>
        </w:rPr>
        <w:t>Л</w:t>
      </w:r>
      <w:r w:rsidR="00F3332C">
        <w:rPr>
          <w:i/>
          <w:iCs/>
          <w:lang w:eastAsia="en-US"/>
        </w:rPr>
        <w:t xml:space="preserve">.С. </w:t>
      </w:r>
      <w:r w:rsidRPr="00F3332C">
        <w:rPr>
          <w:i/>
          <w:iCs/>
          <w:lang w:eastAsia="en-US"/>
        </w:rPr>
        <w:t>Выготский</w:t>
      </w:r>
    </w:p>
    <w:p w:rsidR="00F3332C" w:rsidRDefault="00F3332C" w:rsidP="00F3332C">
      <w:pPr>
        <w:ind w:firstLine="709"/>
        <w:rPr>
          <w:lang w:eastAsia="en-US"/>
        </w:rPr>
      </w:pPr>
    </w:p>
    <w:p w:rsidR="00F3332C" w:rsidRDefault="00E4293F" w:rsidP="00F3332C">
      <w:pPr>
        <w:ind w:firstLine="709"/>
        <w:rPr>
          <w:lang w:eastAsia="en-US"/>
        </w:rPr>
      </w:pPr>
      <w:r w:rsidRPr="00F3332C">
        <w:rPr>
          <w:lang w:eastAsia="en-US"/>
        </w:rPr>
        <w:t>С 1992</w:t>
      </w:r>
      <w:r w:rsidR="004C1A3A">
        <w:rPr>
          <w:lang w:eastAsia="en-US"/>
        </w:rPr>
        <w:t>-</w:t>
      </w:r>
      <w:r w:rsidRPr="00F3332C">
        <w:rPr>
          <w:lang w:eastAsia="en-US"/>
        </w:rPr>
        <w:t>1996 г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 xml:space="preserve">я обучалась в Лениногорском педагогическом училище на </w:t>
      </w:r>
      <w:r w:rsidR="008A1831" w:rsidRPr="00F3332C">
        <w:rPr>
          <w:lang w:eastAsia="en-US"/>
        </w:rPr>
        <w:t>художественно</w:t>
      </w:r>
      <w:r w:rsidR="004C1A3A">
        <w:rPr>
          <w:lang w:eastAsia="en-US"/>
        </w:rPr>
        <w:t>-</w:t>
      </w:r>
      <w:r w:rsidRPr="00F3332C">
        <w:rPr>
          <w:lang w:eastAsia="en-US"/>
        </w:rPr>
        <w:t>графическом отделении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>В течение всей учебы занималась творческой деятельностью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>Именно в училище мне привили большой интерес к художественно</w:t>
      </w:r>
      <w:r w:rsidR="004C1A3A">
        <w:rPr>
          <w:lang w:eastAsia="en-US"/>
        </w:rPr>
        <w:t>-</w:t>
      </w:r>
      <w:r w:rsidRPr="00F3332C">
        <w:rPr>
          <w:lang w:eastAsia="en-US"/>
        </w:rPr>
        <w:t>творческой деятельности, научили понимать искусство и красоту окружающего мира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>И уже в течени</w:t>
      </w:r>
      <w:r w:rsidR="00115C65" w:rsidRPr="00F3332C">
        <w:rPr>
          <w:lang w:eastAsia="en-US"/>
        </w:rPr>
        <w:t>е</w:t>
      </w:r>
      <w:r w:rsidRPr="00F3332C">
        <w:rPr>
          <w:lang w:eastAsia="en-US"/>
        </w:rPr>
        <w:t xml:space="preserve"> 13 лет я увлекаюсь творчеством</w:t>
      </w:r>
      <w:r w:rsidR="00F3332C">
        <w:rPr>
          <w:lang w:eastAsia="en-US"/>
        </w:rPr>
        <w:t xml:space="preserve"> (</w:t>
      </w:r>
      <w:r w:rsidRPr="00F3332C">
        <w:rPr>
          <w:lang w:eastAsia="en-US"/>
        </w:rPr>
        <w:t>живопись, природный материал, бумага, ткань, нить, бисер, декоративно</w:t>
      </w:r>
      <w:r w:rsidR="00F3332C" w:rsidRPr="00F3332C">
        <w:rPr>
          <w:lang w:eastAsia="en-US"/>
        </w:rPr>
        <w:t xml:space="preserve"> - </w:t>
      </w:r>
      <w:r w:rsidRPr="00F3332C">
        <w:rPr>
          <w:lang w:eastAsia="en-US"/>
        </w:rPr>
        <w:t>прикладное искусство</w:t>
      </w:r>
      <w:r w:rsidR="00F3332C" w:rsidRPr="00F3332C">
        <w:rPr>
          <w:lang w:eastAsia="en-US"/>
        </w:rPr>
        <w:t>).</w:t>
      </w:r>
    </w:p>
    <w:p w:rsidR="00F3332C" w:rsidRDefault="00E4293F" w:rsidP="00F3332C">
      <w:pPr>
        <w:ind w:firstLine="709"/>
        <w:rPr>
          <w:lang w:eastAsia="en-US"/>
        </w:rPr>
      </w:pPr>
      <w:r w:rsidRPr="00F3332C">
        <w:rPr>
          <w:lang w:eastAsia="en-US"/>
        </w:rPr>
        <w:t>Искусство играет огромную роль в формировании развитой личности, в совершенствовании чувств, в восприятии явлений жизни и природы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>Общение с произведениями искусства, отражающие действительность и сферу человеческих чувств, способствует формированию эстетического сознания</w:t>
      </w:r>
      <w:r w:rsidR="00F3332C" w:rsidRPr="00F3332C">
        <w:rPr>
          <w:lang w:eastAsia="en-US"/>
        </w:rPr>
        <w:t>.</w:t>
      </w:r>
    </w:p>
    <w:p w:rsidR="00F3332C" w:rsidRDefault="00E4293F" w:rsidP="00F3332C">
      <w:pPr>
        <w:ind w:firstLine="709"/>
        <w:rPr>
          <w:lang w:eastAsia="en-US"/>
        </w:rPr>
      </w:pPr>
      <w:r w:rsidRPr="00F3332C">
        <w:rPr>
          <w:lang w:eastAsia="en-US"/>
        </w:rPr>
        <w:t>Форм</w:t>
      </w:r>
      <w:r w:rsidR="008A1831" w:rsidRPr="00F3332C">
        <w:rPr>
          <w:lang w:eastAsia="en-US"/>
        </w:rPr>
        <w:t>ирование творческой личности</w:t>
      </w:r>
      <w:r w:rsidR="00F3332C" w:rsidRPr="00F3332C">
        <w:rPr>
          <w:lang w:eastAsia="en-US"/>
        </w:rPr>
        <w:t xml:space="preserve"> - </w:t>
      </w:r>
      <w:r w:rsidRPr="00F3332C">
        <w:rPr>
          <w:lang w:eastAsia="en-US"/>
        </w:rPr>
        <w:t>одна из важнейших задач педагогической теории и практики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>Наиболее эффективным средством для развития творческого мышления и воображения детей является художественно</w:t>
      </w:r>
      <w:r w:rsidR="00F3332C" w:rsidRPr="00F3332C">
        <w:rPr>
          <w:lang w:eastAsia="en-US"/>
        </w:rPr>
        <w:t xml:space="preserve"> - </w:t>
      </w:r>
      <w:r w:rsidRPr="00F3332C">
        <w:rPr>
          <w:lang w:eastAsia="en-US"/>
        </w:rPr>
        <w:t>творческая деятельность</w:t>
      </w:r>
      <w:r w:rsidR="00F3332C" w:rsidRPr="00F3332C">
        <w:rPr>
          <w:lang w:eastAsia="en-US"/>
        </w:rPr>
        <w:t>.</w:t>
      </w:r>
    </w:p>
    <w:p w:rsidR="00F3332C" w:rsidRDefault="00E4293F" w:rsidP="00F3332C">
      <w:pPr>
        <w:ind w:firstLine="709"/>
        <w:rPr>
          <w:lang w:eastAsia="en-US"/>
        </w:rPr>
      </w:pPr>
      <w:r w:rsidRPr="00F3332C">
        <w:rPr>
          <w:lang w:eastAsia="en-US"/>
        </w:rPr>
        <w:t>Что представляет собой художественно</w:t>
      </w:r>
      <w:r w:rsidR="004C1A3A">
        <w:rPr>
          <w:lang w:eastAsia="en-US"/>
        </w:rPr>
        <w:t>-</w:t>
      </w:r>
      <w:r w:rsidRPr="00F3332C">
        <w:rPr>
          <w:lang w:eastAsia="en-US"/>
        </w:rPr>
        <w:t>творческая деятельность ребенка дошкольного возраста</w:t>
      </w:r>
      <w:r w:rsidR="00F3332C" w:rsidRPr="00F3332C">
        <w:rPr>
          <w:lang w:eastAsia="en-US"/>
        </w:rPr>
        <w:t xml:space="preserve">? </w:t>
      </w:r>
      <w:r w:rsidRPr="00F3332C">
        <w:rPr>
          <w:lang w:eastAsia="en-US"/>
        </w:rPr>
        <w:t>Художественно творческая деятельность выступает как ведущий способ эстетического воспитания и развития детей дошкольного возраста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>В художественном развитии дошкольников центральным является способность к восприятию художественного произведения и самостоятельному созданию нового образа</w:t>
      </w:r>
      <w:r w:rsidR="00F3332C">
        <w:rPr>
          <w:lang w:eastAsia="en-US"/>
        </w:rPr>
        <w:t xml:space="preserve"> (</w:t>
      </w:r>
      <w:r w:rsidRPr="00F3332C">
        <w:rPr>
          <w:lang w:eastAsia="en-US"/>
        </w:rPr>
        <w:t>в рисунке, лепке, аппликации</w:t>
      </w:r>
      <w:r w:rsidR="00A07A4F" w:rsidRPr="00F3332C">
        <w:rPr>
          <w:lang w:eastAsia="en-US"/>
        </w:rPr>
        <w:t>, конструировании</w:t>
      </w:r>
      <w:r w:rsidR="00F3332C" w:rsidRPr="00F3332C">
        <w:rPr>
          <w:lang w:eastAsia="en-US"/>
        </w:rPr>
        <w:t>).</w:t>
      </w:r>
    </w:p>
    <w:p w:rsidR="00F3332C" w:rsidRDefault="00E4293F" w:rsidP="00F3332C">
      <w:pPr>
        <w:ind w:firstLine="709"/>
        <w:rPr>
          <w:lang w:eastAsia="en-US"/>
        </w:rPr>
      </w:pPr>
      <w:r w:rsidRPr="00F3332C">
        <w:rPr>
          <w:lang w:eastAsia="en-US"/>
        </w:rPr>
        <w:t>Каждый педагог знает</w:t>
      </w:r>
      <w:r w:rsidR="00F3332C" w:rsidRPr="00F3332C">
        <w:rPr>
          <w:lang w:eastAsia="en-US"/>
        </w:rPr>
        <w:t xml:space="preserve">: </w:t>
      </w:r>
      <w:r w:rsidRPr="00F3332C">
        <w:rPr>
          <w:lang w:eastAsia="en-US"/>
        </w:rPr>
        <w:t>способность детей сочинять, придумывать, рисовать</w:t>
      </w:r>
      <w:r w:rsidR="00115C65" w:rsidRPr="00F3332C">
        <w:rPr>
          <w:lang w:eastAsia="en-US"/>
        </w:rPr>
        <w:t>, мастерить</w:t>
      </w:r>
      <w:r w:rsidRPr="00F3332C">
        <w:rPr>
          <w:lang w:eastAsia="en-US"/>
        </w:rPr>
        <w:t xml:space="preserve"> требует систематического и целенаправленного развития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>Поэтому любой вид творческой работы детей всегда целесообразно обогащать и поддерживать другими видами художественной деятельности</w:t>
      </w:r>
      <w:r w:rsidR="00F3332C">
        <w:rPr>
          <w:lang w:eastAsia="en-US"/>
        </w:rPr>
        <w:t xml:space="preserve"> (</w:t>
      </w:r>
      <w:r w:rsidRPr="00F3332C">
        <w:rPr>
          <w:lang w:eastAsia="en-US"/>
        </w:rPr>
        <w:t>словом, жестом, мимикой, игровой ситуацией, наглядностью</w:t>
      </w:r>
      <w:r w:rsidR="00F3332C" w:rsidRPr="00F3332C">
        <w:rPr>
          <w:lang w:eastAsia="en-US"/>
        </w:rPr>
        <w:t>).</w:t>
      </w:r>
    </w:p>
    <w:p w:rsidR="00F3332C" w:rsidRDefault="00E4293F" w:rsidP="00F3332C">
      <w:pPr>
        <w:ind w:firstLine="709"/>
        <w:rPr>
          <w:lang w:eastAsia="en-US"/>
        </w:rPr>
      </w:pPr>
      <w:r w:rsidRPr="00F3332C">
        <w:rPr>
          <w:lang w:eastAsia="en-US"/>
        </w:rPr>
        <w:t xml:space="preserve">По моему мнению, каждый человек </w:t>
      </w:r>
      <w:r w:rsidR="00A07A4F" w:rsidRPr="00F3332C">
        <w:rPr>
          <w:lang w:eastAsia="en-US"/>
        </w:rPr>
        <w:t xml:space="preserve">ежедневно сталкивается </w:t>
      </w:r>
      <w:r w:rsidRPr="00F3332C">
        <w:rPr>
          <w:lang w:eastAsia="en-US"/>
        </w:rPr>
        <w:t xml:space="preserve">с искусством, </w:t>
      </w:r>
      <w:r w:rsidR="00A07A4F" w:rsidRPr="00F3332C">
        <w:rPr>
          <w:lang w:eastAsia="en-US"/>
        </w:rPr>
        <w:t xml:space="preserve">но не все могут </w:t>
      </w:r>
      <w:r w:rsidRPr="00F3332C">
        <w:rPr>
          <w:lang w:eastAsia="en-US"/>
        </w:rPr>
        <w:t>понять его, увидеть вокруг себя все живое и прекрасное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 xml:space="preserve">Поэтому на занятиях по изобразительной деятельности я стараюсь передать детям </w:t>
      </w:r>
      <w:r w:rsidR="00A07A4F" w:rsidRPr="00F3332C">
        <w:rPr>
          <w:lang w:eastAsia="en-US"/>
        </w:rPr>
        <w:t xml:space="preserve">умение понимать, замечать </w:t>
      </w:r>
      <w:r w:rsidRPr="00F3332C">
        <w:rPr>
          <w:lang w:eastAsia="en-US"/>
        </w:rPr>
        <w:t>эти качества, используя свой опыт и знания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>А опыт работы свидетельствует о том, что выполнение работы необычными материалами, оригинальными приемами и техниками позволяет детям ощутить</w:t>
      </w:r>
      <w:r w:rsidR="00A07A4F" w:rsidRPr="00F3332C">
        <w:rPr>
          <w:lang w:eastAsia="en-US"/>
        </w:rPr>
        <w:t xml:space="preserve"> </w:t>
      </w:r>
      <w:r w:rsidRPr="00F3332C">
        <w:rPr>
          <w:lang w:eastAsia="en-US"/>
        </w:rPr>
        <w:t>незабываемые положительные эмоц</w:t>
      </w:r>
      <w:r w:rsidR="00A07A4F" w:rsidRPr="00F3332C">
        <w:rPr>
          <w:lang w:eastAsia="en-US"/>
        </w:rPr>
        <w:t>ии</w:t>
      </w:r>
      <w:r w:rsidR="00F3332C" w:rsidRPr="00F3332C">
        <w:rPr>
          <w:lang w:eastAsia="en-US"/>
        </w:rPr>
        <w:t xml:space="preserve">. </w:t>
      </w:r>
      <w:r w:rsidR="00A07A4F" w:rsidRPr="00F3332C">
        <w:rPr>
          <w:lang w:eastAsia="en-US"/>
        </w:rPr>
        <w:t>Эмоции, как известно,</w:t>
      </w:r>
      <w:r w:rsidR="00F3332C" w:rsidRPr="00F3332C">
        <w:rPr>
          <w:lang w:eastAsia="en-US"/>
        </w:rPr>
        <w:t xml:space="preserve"> - </w:t>
      </w:r>
      <w:r w:rsidR="00A07A4F" w:rsidRPr="00F3332C">
        <w:rPr>
          <w:lang w:eastAsia="en-US"/>
        </w:rPr>
        <w:t xml:space="preserve">это </w:t>
      </w:r>
      <w:r w:rsidRPr="00F3332C">
        <w:rPr>
          <w:lang w:eastAsia="en-US"/>
        </w:rPr>
        <w:t>результат</w:t>
      </w:r>
      <w:r w:rsidR="00A07A4F" w:rsidRPr="00F3332C">
        <w:rPr>
          <w:lang w:eastAsia="en-US"/>
        </w:rPr>
        <w:t xml:space="preserve"> </w:t>
      </w:r>
      <w:r w:rsidRPr="00F3332C">
        <w:rPr>
          <w:lang w:eastAsia="en-US"/>
        </w:rPr>
        <w:t>практической деятельности, прежде всего</w:t>
      </w:r>
      <w:r w:rsidR="00F3332C" w:rsidRPr="00F3332C">
        <w:rPr>
          <w:lang w:eastAsia="en-US"/>
        </w:rPr>
        <w:t xml:space="preserve"> </w:t>
      </w:r>
      <w:r w:rsidR="00A07A4F" w:rsidRPr="00F3332C">
        <w:rPr>
          <w:lang w:eastAsia="en-US"/>
        </w:rPr>
        <w:t>в художественном т</w:t>
      </w:r>
      <w:r w:rsidR="00002E1A" w:rsidRPr="00F3332C">
        <w:rPr>
          <w:lang w:eastAsia="en-US"/>
        </w:rPr>
        <w:t>ворчестве</w:t>
      </w:r>
      <w:r w:rsidR="00F3332C" w:rsidRPr="00F3332C">
        <w:rPr>
          <w:lang w:eastAsia="en-US"/>
        </w:rPr>
        <w:t>.</w:t>
      </w:r>
    </w:p>
    <w:p w:rsidR="00F3332C" w:rsidRDefault="00002E1A" w:rsidP="00F3332C">
      <w:pPr>
        <w:ind w:firstLine="709"/>
        <w:rPr>
          <w:lang w:eastAsia="en-US"/>
        </w:rPr>
      </w:pPr>
      <w:r w:rsidRPr="00F3332C">
        <w:rPr>
          <w:lang w:eastAsia="en-US"/>
        </w:rPr>
        <w:t>По эмоциям можно судить о том, что в данный момент радует, интересует, волнует ребенка, что характеризует его сущность, характер, индивидуальность</w:t>
      </w:r>
      <w:r w:rsidR="00F3332C" w:rsidRPr="00F3332C">
        <w:rPr>
          <w:lang w:eastAsia="en-US"/>
        </w:rPr>
        <w:t>.</w:t>
      </w:r>
    </w:p>
    <w:p w:rsidR="00F3332C" w:rsidRDefault="00002E1A" w:rsidP="00F3332C">
      <w:pPr>
        <w:ind w:firstLine="709"/>
        <w:rPr>
          <w:lang w:eastAsia="en-US"/>
        </w:rPr>
      </w:pPr>
      <w:r w:rsidRPr="00F3332C">
        <w:rPr>
          <w:lang w:eastAsia="en-US"/>
        </w:rPr>
        <w:t>Дошкольники по природе своей способны сочувствовать литературному герою, разыграть в игре различные эмоциональные состояния, а вот понять, что есть красота, и научить выражать себя в изобразительной деятельности и творческой работе</w:t>
      </w:r>
      <w:r w:rsidR="00F3332C" w:rsidRPr="00F3332C">
        <w:rPr>
          <w:lang w:eastAsia="en-US"/>
        </w:rPr>
        <w:t xml:space="preserve"> - </w:t>
      </w:r>
      <w:r w:rsidRPr="00F3332C">
        <w:rPr>
          <w:lang w:eastAsia="en-US"/>
        </w:rPr>
        <w:t>дар, о котором можно только мечтать, но этому можно и научить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>Нам, взрослым необходимо развивать в ребенке чувство красоты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>Именно от нас зависит, какова будет его духовная жизнь</w:t>
      </w:r>
      <w:r w:rsidR="00F3332C" w:rsidRPr="00F3332C">
        <w:rPr>
          <w:lang w:eastAsia="en-US"/>
        </w:rPr>
        <w:t>.</w:t>
      </w:r>
    </w:p>
    <w:p w:rsidR="00F3332C" w:rsidRDefault="00002E1A" w:rsidP="00F3332C">
      <w:pPr>
        <w:ind w:firstLine="709"/>
        <w:rPr>
          <w:lang w:eastAsia="en-US"/>
        </w:rPr>
      </w:pPr>
      <w:r w:rsidRPr="00F3332C">
        <w:rPr>
          <w:lang w:eastAsia="en-US"/>
        </w:rPr>
        <w:t>Чтобы вызвать интерес к художественному творчеству, привить любовь к изобразительному искусству, развивать детское творчество я на занятиях использую нетрадиционные методы и приемы, различные демонстрационные и наглядные материалы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>Например, свои авторские работы, что приводит детей в восторг, у них появляется желание выполнить работу, увидеть и осознать полученный результат</w:t>
      </w:r>
      <w:r w:rsidR="00F3332C" w:rsidRPr="00F3332C">
        <w:rPr>
          <w:lang w:eastAsia="en-US"/>
        </w:rPr>
        <w:t>.</w:t>
      </w:r>
    </w:p>
    <w:p w:rsidR="00F3332C" w:rsidRDefault="00002E1A" w:rsidP="00F3332C">
      <w:pPr>
        <w:ind w:firstLine="709"/>
        <w:rPr>
          <w:lang w:eastAsia="en-US"/>
        </w:rPr>
      </w:pPr>
      <w:r w:rsidRPr="00F3332C">
        <w:rPr>
          <w:lang w:eastAsia="en-US"/>
        </w:rPr>
        <w:t>Возвращаясь в свое детство, вспоминаю, как я по крупицам собирала свои</w:t>
      </w:r>
      <w:r w:rsidR="00F3332C">
        <w:rPr>
          <w:lang w:eastAsia="en-US"/>
        </w:rPr>
        <w:t xml:space="preserve"> "</w:t>
      </w:r>
      <w:r w:rsidRPr="00F3332C">
        <w:rPr>
          <w:lang w:eastAsia="en-US"/>
        </w:rPr>
        <w:t>драгоценности</w:t>
      </w:r>
      <w:r w:rsidR="00F3332C">
        <w:rPr>
          <w:lang w:eastAsia="en-US"/>
        </w:rPr>
        <w:t>" (</w:t>
      </w:r>
      <w:r w:rsidRPr="00F3332C">
        <w:rPr>
          <w:lang w:eastAsia="en-US"/>
        </w:rPr>
        <w:t>камешки, ракушки, кусочки кружева и ткани, бусинки, пуговицы, фантики</w:t>
      </w:r>
      <w:r w:rsidR="00F3332C" w:rsidRPr="00F3332C">
        <w:rPr>
          <w:lang w:eastAsia="en-US"/>
        </w:rPr>
        <w:t xml:space="preserve">). </w:t>
      </w:r>
      <w:r w:rsidRPr="00F3332C">
        <w:rPr>
          <w:lang w:eastAsia="en-US"/>
        </w:rPr>
        <w:t>На взгляд взрослого это</w:t>
      </w:r>
      <w:r w:rsidR="00F3332C">
        <w:rPr>
          <w:lang w:eastAsia="en-US"/>
        </w:rPr>
        <w:t xml:space="preserve"> "</w:t>
      </w:r>
      <w:r w:rsidRPr="00F3332C">
        <w:rPr>
          <w:lang w:eastAsia="en-US"/>
        </w:rPr>
        <w:t>ненужные вещи и предметы</w:t>
      </w:r>
      <w:r w:rsidR="00F3332C">
        <w:rPr>
          <w:lang w:eastAsia="en-US"/>
        </w:rPr>
        <w:t xml:space="preserve">", </w:t>
      </w:r>
      <w:r w:rsidRPr="00F3332C">
        <w:rPr>
          <w:lang w:eastAsia="en-US"/>
        </w:rPr>
        <w:t>а для ребенка они ценны и значимы, как настоящие дорогие игрушки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>А почему эти</w:t>
      </w:r>
      <w:r w:rsidR="00F3332C">
        <w:rPr>
          <w:lang w:eastAsia="en-US"/>
        </w:rPr>
        <w:t xml:space="preserve"> "</w:t>
      </w:r>
      <w:r w:rsidRPr="00F3332C">
        <w:rPr>
          <w:lang w:eastAsia="en-US"/>
        </w:rPr>
        <w:t>необычные материалы</w:t>
      </w:r>
      <w:r w:rsidR="00F3332C">
        <w:rPr>
          <w:lang w:eastAsia="en-US"/>
        </w:rPr>
        <w:t xml:space="preserve">" </w:t>
      </w:r>
      <w:r w:rsidRPr="00F3332C">
        <w:rPr>
          <w:lang w:eastAsia="en-US"/>
        </w:rPr>
        <w:t>не включить в детское творчество</w:t>
      </w:r>
      <w:r w:rsidR="00F3332C" w:rsidRPr="00F3332C">
        <w:rPr>
          <w:lang w:eastAsia="en-US"/>
        </w:rPr>
        <w:t xml:space="preserve">? </w:t>
      </w:r>
      <w:r w:rsidRPr="00F3332C">
        <w:rPr>
          <w:lang w:eastAsia="en-US"/>
        </w:rPr>
        <w:t>Каждая новая и использованная вещь открытие, каждый новый навык достижение и предмет гордости</w:t>
      </w:r>
      <w:r w:rsidR="00F3332C" w:rsidRPr="00F3332C">
        <w:rPr>
          <w:lang w:eastAsia="en-US"/>
        </w:rPr>
        <w:t>.</w:t>
      </w:r>
    </w:p>
    <w:p w:rsidR="00F3332C" w:rsidRDefault="00002E1A" w:rsidP="00F3332C">
      <w:pPr>
        <w:ind w:firstLine="709"/>
        <w:rPr>
          <w:lang w:eastAsia="en-US"/>
        </w:rPr>
      </w:pPr>
      <w:r w:rsidRPr="00F3332C">
        <w:rPr>
          <w:lang w:eastAsia="en-US"/>
        </w:rPr>
        <w:t>Ребенок не рождается фантазером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>Его способности основываются на развитии воображения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>Ни в какой другой области воображение не имеет такого значения, как в искусстве, в процессе художественного творчества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>Без воображения, тесно связанного с образным мышлением, невозможна ни одна творческая деятельность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>Следовательно, для изобразительной деятельности необходимо развивать у детей</w:t>
      </w:r>
      <w:r w:rsidR="00F3332C" w:rsidRPr="00F3332C">
        <w:rPr>
          <w:lang w:eastAsia="en-US"/>
        </w:rPr>
        <w:t>:</w:t>
      </w:r>
    </w:p>
    <w:p w:rsidR="00F3332C" w:rsidRDefault="00002E1A" w:rsidP="00F3332C">
      <w:pPr>
        <w:ind w:firstLine="709"/>
        <w:rPr>
          <w:lang w:eastAsia="en-US"/>
        </w:rPr>
      </w:pPr>
      <w:r w:rsidRPr="00F3332C">
        <w:rPr>
          <w:i/>
          <w:iCs/>
          <w:lang w:eastAsia="en-US"/>
        </w:rPr>
        <w:t xml:space="preserve">во-первых, </w:t>
      </w:r>
      <w:r w:rsidRPr="00F3332C">
        <w:rPr>
          <w:lang w:eastAsia="en-US"/>
        </w:rPr>
        <w:t>эстетическое восприятие</w:t>
      </w:r>
      <w:r w:rsidR="00F3332C">
        <w:rPr>
          <w:lang w:eastAsia="en-US"/>
        </w:rPr>
        <w:t xml:space="preserve"> (</w:t>
      </w:r>
      <w:r w:rsidRPr="00F3332C">
        <w:rPr>
          <w:lang w:eastAsia="en-US"/>
        </w:rPr>
        <w:t>учить видеть разнообразие и красоту формы предметов, сочетание цветов</w:t>
      </w:r>
      <w:r w:rsidR="00F3332C" w:rsidRPr="00F3332C">
        <w:rPr>
          <w:lang w:eastAsia="en-US"/>
        </w:rPr>
        <w:t>);</w:t>
      </w:r>
    </w:p>
    <w:p w:rsidR="00F3332C" w:rsidRDefault="00002E1A" w:rsidP="00F3332C">
      <w:pPr>
        <w:ind w:firstLine="709"/>
        <w:rPr>
          <w:lang w:eastAsia="en-US"/>
        </w:rPr>
      </w:pPr>
      <w:r w:rsidRPr="00F3332C">
        <w:rPr>
          <w:i/>
          <w:iCs/>
          <w:lang w:eastAsia="en-US"/>
        </w:rPr>
        <w:t xml:space="preserve">во-вторых, </w:t>
      </w:r>
      <w:r w:rsidRPr="00F3332C">
        <w:rPr>
          <w:lang w:eastAsia="en-US"/>
        </w:rPr>
        <w:t>образное мышление</w:t>
      </w:r>
      <w:r w:rsidR="00F3332C">
        <w:rPr>
          <w:lang w:eastAsia="en-US"/>
        </w:rPr>
        <w:t xml:space="preserve"> (</w:t>
      </w:r>
      <w:r w:rsidRPr="00F3332C">
        <w:rPr>
          <w:lang w:eastAsia="en-US"/>
        </w:rPr>
        <w:t>можно выделить наглядно</w:t>
      </w:r>
      <w:r w:rsidR="00F3332C" w:rsidRPr="00F3332C">
        <w:rPr>
          <w:lang w:eastAsia="en-US"/>
        </w:rPr>
        <w:t xml:space="preserve"> - </w:t>
      </w:r>
      <w:r w:rsidRPr="00F3332C">
        <w:rPr>
          <w:lang w:eastAsia="en-US"/>
        </w:rPr>
        <w:t>действенное, наглядно-образное, логическое мышления</w:t>
      </w:r>
      <w:r w:rsidR="00F3332C" w:rsidRPr="00F3332C">
        <w:rPr>
          <w:lang w:eastAsia="en-US"/>
        </w:rPr>
        <w:t>);</w:t>
      </w:r>
    </w:p>
    <w:p w:rsidR="00F3332C" w:rsidRDefault="00002E1A" w:rsidP="00F3332C">
      <w:pPr>
        <w:ind w:firstLine="709"/>
        <w:rPr>
          <w:lang w:eastAsia="en-US"/>
        </w:rPr>
      </w:pPr>
      <w:r w:rsidRPr="00F3332C">
        <w:rPr>
          <w:i/>
          <w:iCs/>
          <w:lang w:eastAsia="en-US"/>
        </w:rPr>
        <w:t xml:space="preserve">в-третьих, </w:t>
      </w:r>
      <w:r w:rsidRPr="00F3332C">
        <w:rPr>
          <w:lang w:eastAsia="en-US"/>
        </w:rPr>
        <w:t>воображение, без которого невозможна ни одна художественно-творческая деятельность и которое развивается на основе воспринимаемых образов</w:t>
      </w:r>
      <w:r w:rsidR="00F3332C" w:rsidRPr="00F3332C">
        <w:rPr>
          <w:lang w:eastAsia="en-US"/>
        </w:rPr>
        <w:t>;</w:t>
      </w:r>
    </w:p>
    <w:p w:rsidR="00F3332C" w:rsidRDefault="00002E1A" w:rsidP="00F3332C">
      <w:pPr>
        <w:ind w:firstLine="709"/>
        <w:rPr>
          <w:lang w:eastAsia="en-US"/>
        </w:rPr>
      </w:pPr>
      <w:r w:rsidRPr="00F3332C">
        <w:rPr>
          <w:i/>
          <w:iCs/>
          <w:lang w:eastAsia="en-US"/>
        </w:rPr>
        <w:t xml:space="preserve">в-четвертых, </w:t>
      </w:r>
      <w:r w:rsidRPr="00F3332C">
        <w:rPr>
          <w:lang w:eastAsia="en-US"/>
        </w:rPr>
        <w:t>эмоциональное отношение к предметам эстетического характера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>Эмоциональное отношение к художественной деятельности</w:t>
      </w:r>
      <w:r w:rsidR="00F3332C" w:rsidRPr="00F3332C">
        <w:rPr>
          <w:lang w:eastAsia="en-US"/>
        </w:rPr>
        <w:t xml:space="preserve"> - </w:t>
      </w:r>
      <w:r w:rsidRPr="00F3332C">
        <w:rPr>
          <w:lang w:eastAsia="en-US"/>
        </w:rPr>
        <w:t>важный фактор формирования у детей творческих способностей и эстетического воспитания</w:t>
      </w:r>
      <w:r w:rsidR="00F3332C" w:rsidRPr="00F3332C">
        <w:rPr>
          <w:lang w:eastAsia="en-US"/>
        </w:rPr>
        <w:t>;</w:t>
      </w:r>
    </w:p>
    <w:p w:rsidR="00F3332C" w:rsidRDefault="007D7186" w:rsidP="00F3332C">
      <w:pPr>
        <w:ind w:firstLine="709"/>
        <w:rPr>
          <w:lang w:eastAsia="en-US"/>
        </w:rPr>
      </w:pPr>
      <w:r w:rsidRPr="00F3332C">
        <w:rPr>
          <w:i/>
          <w:iCs/>
          <w:lang w:eastAsia="en-US"/>
        </w:rPr>
        <w:t>в-пятых</w:t>
      </w:r>
      <w:r w:rsidR="00F3332C" w:rsidRPr="00F3332C">
        <w:rPr>
          <w:i/>
          <w:iCs/>
          <w:lang w:eastAsia="en-US"/>
        </w:rPr>
        <w:t xml:space="preserve">; </w:t>
      </w:r>
      <w:r w:rsidR="00BA65B4" w:rsidRPr="00F3332C">
        <w:rPr>
          <w:lang w:eastAsia="en-US"/>
        </w:rPr>
        <w:t xml:space="preserve">мелкую </w:t>
      </w:r>
      <w:r w:rsidR="00D12093" w:rsidRPr="00F3332C">
        <w:rPr>
          <w:lang w:eastAsia="en-US"/>
        </w:rPr>
        <w:t>моторику</w:t>
      </w:r>
      <w:r w:rsidRPr="00F3332C">
        <w:rPr>
          <w:lang w:eastAsia="en-US"/>
        </w:rPr>
        <w:t xml:space="preserve"> рук</w:t>
      </w:r>
      <w:r w:rsidR="00F3332C" w:rsidRPr="00F3332C">
        <w:rPr>
          <w:lang w:eastAsia="en-US"/>
        </w:rPr>
        <w:t>.</w:t>
      </w:r>
    </w:p>
    <w:p w:rsidR="00F3332C" w:rsidRDefault="00002E1A" w:rsidP="00F3332C">
      <w:pPr>
        <w:ind w:firstLine="709"/>
        <w:rPr>
          <w:lang w:eastAsia="en-US"/>
        </w:rPr>
      </w:pPr>
      <w:r w:rsidRPr="00F3332C">
        <w:rPr>
          <w:lang w:eastAsia="en-US"/>
        </w:rPr>
        <w:t>Интеграция видов художественной деятельности у детей дошкольного возраста имеет естественный характер и играет важную роль в развитии художественно-творческих способностей детей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>Дети часто самостоятельно интегрируют виды изобразительной деятельности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>Особенно ярко это проявляется в работе с художественными материалами</w:t>
      </w:r>
      <w:r w:rsidR="00F3332C">
        <w:rPr>
          <w:lang w:eastAsia="en-US"/>
        </w:rPr>
        <w:t xml:space="preserve"> (</w:t>
      </w:r>
      <w:r w:rsidRPr="00F3332C">
        <w:rPr>
          <w:lang w:eastAsia="en-US"/>
        </w:rPr>
        <w:t>бумагой, глиной, природными материалами</w:t>
      </w:r>
      <w:r w:rsidR="00F3332C" w:rsidRPr="00F3332C">
        <w:rPr>
          <w:lang w:eastAsia="en-US"/>
        </w:rPr>
        <w:t>. .),</w:t>
      </w:r>
      <w:r w:rsidRPr="00F3332C">
        <w:rPr>
          <w:lang w:eastAsia="en-US"/>
        </w:rPr>
        <w:t xml:space="preserve"> инструментами</w:t>
      </w:r>
      <w:r w:rsidR="00F3332C">
        <w:rPr>
          <w:lang w:eastAsia="en-US"/>
        </w:rPr>
        <w:t xml:space="preserve"> (</w:t>
      </w:r>
      <w:r w:rsidRPr="00F3332C">
        <w:rPr>
          <w:lang w:eastAsia="en-US"/>
        </w:rPr>
        <w:t>карандашами, фломастерами, кисточками, стеками</w:t>
      </w:r>
      <w:r w:rsidR="00F3332C" w:rsidRPr="00F3332C">
        <w:rPr>
          <w:lang w:eastAsia="en-US"/>
        </w:rPr>
        <w:t xml:space="preserve">) </w:t>
      </w:r>
      <w:r w:rsidRPr="00F3332C">
        <w:rPr>
          <w:lang w:eastAsia="en-US"/>
        </w:rPr>
        <w:t>и в процессе освоения способов создания образа и средств художественной выразительности</w:t>
      </w:r>
      <w:r w:rsidR="00F3332C" w:rsidRPr="00F3332C">
        <w:rPr>
          <w:lang w:eastAsia="en-US"/>
        </w:rPr>
        <w:t xml:space="preserve">. </w:t>
      </w:r>
      <w:r w:rsidRPr="00F3332C">
        <w:rPr>
          <w:lang w:eastAsia="en-US"/>
        </w:rPr>
        <w:t>Дети на занятиях с интересом и увлеченно рассматривают и об</w:t>
      </w:r>
      <w:r w:rsidR="00115C65" w:rsidRPr="00F3332C">
        <w:rPr>
          <w:lang w:eastAsia="en-US"/>
        </w:rPr>
        <w:t>следуют натуру, художественные мат</w:t>
      </w:r>
      <w:r w:rsidRPr="00F3332C">
        <w:rPr>
          <w:lang w:eastAsia="en-US"/>
        </w:rPr>
        <w:t>ериалы, формы поверхности, изучают</w:t>
      </w:r>
      <w:r w:rsidR="00F3332C">
        <w:rPr>
          <w:lang w:eastAsia="en-US"/>
        </w:rPr>
        <w:t xml:space="preserve"> "</w:t>
      </w:r>
      <w:r w:rsidRPr="00F3332C">
        <w:rPr>
          <w:lang w:eastAsia="en-US"/>
        </w:rPr>
        <w:t>на глаз</w:t>
      </w:r>
      <w:r w:rsidR="00F3332C">
        <w:rPr>
          <w:lang w:eastAsia="en-US"/>
        </w:rPr>
        <w:t xml:space="preserve">" </w:t>
      </w:r>
      <w:r w:rsidRPr="00F3332C">
        <w:rPr>
          <w:lang w:eastAsia="en-US"/>
        </w:rPr>
        <w:t>и тактильно</w:t>
      </w:r>
      <w:r w:rsidR="00F3332C">
        <w:rPr>
          <w:lang w:eastAsia="en-US"/>
        </w:rPr>
        <w:t xml:space="preserve"> (</w:t>
      </w:r>
      <w:r w:rsidRPr="00F3332C">
        <w:rPr>
          <w:lang w:eastAsia="en-US"/>
        </w:rPr>
        <w:t>ощупывая руками</w:t>
      </w:r>
      <w:r w:rsidR="00F3332C" w:rsidRPr="00F3332C">
        <w:rPr>
          <w:lang w:eastAsia="en-US"/>
        </w:rPr>
        <w:t>),</w:t>
      </w:r>
      <w:r w:rsidRPr="00F3332C">
        <w:rPr>
          <w:lang w:eastAsia="en-US"/>
        </w:rPr>
        <w:t xml:space="preserve"> осваивают самыми разными приемами особенности бумаги, красок, мелков, ткани, </w:t>
      </w:r>
      <w:r w:rsidR="00115C65" w:rsidRPr="00F3332C">
        <w:rPr>
          <w:lang w:eastAsia="en-US"/>
        </w:rPr>
        <w:t>п</w:t>
      </w:r>
      <w:r w:rsidRPr="00F3332C">
        <w:rPr>
          <w:lang w:eastAsia="en-US"/>
        </w:rPr>
        <w:t>риродного материала</w:t>
      </w:r>
      <w:r w:rsidR="00F3332C" w:rsidRPr="00F3332C">
        <w:rPr>
          <w:lang w:eastAsia="en-US"/>
        </w:rPr>
        <w:t xml:space="preserve">. </w:t>
      </w:r>
    </w:p>
    <w:p w:rsidR="00F3332C" w:rsidRDefault="00002E1A" w:rsidP="00F3332C">
      <w:pPr>
        <w:ind w:firstLine="709"/>
        <w:rPr>
          <w:lang w:eastAsia="en-US"/>
        </w:rPr>
      </w:pPr>
      <w:r w:rsidRPr="00F3332C">
        <w:rPr>
          <w:lang w:eastAsia="en-US"/>
        </w:rPr>
        <w:t>Залогом успешного развития творческих способностей детей, их фантазии, воображения является</w:t>
      </w:r>
      <w:r w:rsidR="00115C65" w:rsidRPr="00F3332C">
        <w:rPr>
          <w:lang w:eastAsia="en-US"/>
        </w:rPr>
        <w:t xml:space="preserve"> </w:t>
      </w:r>
      <w:r w:rsidRPr="00F3332C">
        <w:rPr>
          <w:lang w:eastAsia="en-US"/>
        </w:rPr>
        <w:t>систематическая комплексная работа с использованием новых методик и общение с ребенком</w:t>
      </w:r>
      <w:r w:rsidR="007D7186" w:rsidRPr="00F3332C">
        <w:rPr>
          <w:lang w:eastAsia="en-US"/>
        </w:rPr>
        <w:t>, раскрыть и развить потенциальные художественные способности, заложенные в ребенке</w:t>
      </w:r>
      <w:r w:rsidR="00F3332C" w:rsidRPr="00F3332C">
        <w:rPr>
          <w:lang w:eastAsia="en-US"/>
        </w:rPr>
        <w:t>.</w:t>
      </w:r>
    </w:p>
    <w:p w:rsidR="00F3332C" w:rsidRDefault="00115C65" w:rsidP="00F3332C">
      <w:pPr>
        <w:ind w:firstLine="709"/>
        <w:rPr>
          <w:lang w:eastAsia="en-US"/>
        </w:rPr>
      </w:pPr>
      <w:r w:rsidRPr="00F3332C">
        <w:rPr>
          <w:lang w:eastAsia="en-US"/>
        </w:rPr>
        <w:t>С</w:t>
      </w:r>
      <w:r w:rsidR="00002E1A" w:rsidRPr="00F3332C">
        <w:rPr>
          <w:lang w:eastAsia="en-US"/>
        </w:rPr>
        <w:t>оздание условий для самостоятельной деятельности и развития представлений многообразии окружающего мира</w:t>
      </w:r>
      <w:r w:rsidR="00F3332C" w:rsidRPr="00F3332C">
        <w:rPr>
          <w:lang w:eastAsia="en-US"/>
        </w:rPr>
        <w:t xml:space="preserve"> - </w:t>
      </w:r>
      <w:r w:rsidRPr="00F3332C">
        <w:rPr>
          <w:lang w:eastAsia="en-US"/>
        </w:rPr>
        <w:t>непременное условие развития творческих способностей детей</w:t>
      </w:r>
      <w:r w:rsidR="00F3332C" w:rsidRPr="00F3332C">
        <w:rPr>
          <w:lang w:eastAsia="en-US"/>
        </w:rPr>
        <w:t>.</w:t>
      </w:r>
      <w:bookmarkStart w:id="0" w:name="_GoBack"/>
      <w:bookmarkEnd w:id="0"/>
    </w:p>
    <w:sectPr w:rsidR="00F3332C" w:rsidSect="00F3332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68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00" w:rsidRDefault="00111300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111300" w:rsidRDefault="00111300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2C" w:rsidRDefault="00F3332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2C" w:rsidRDefault="00F3332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00" w:rsidRDefault="00111300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111300" w:rsidRDefault="00111300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2C" w:rsidRDefault="006C4E8C" w:rsidP="00F3332C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F3332C" w:rsidRDefault="00F3332C" w:rsidP="00F3332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2C" w:rsidRDefault="00F333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831"/>
    <w:rsid w:val="00002E1A"/>
    <w:rsid w:val="00080E5C"/>
    <w:rsid w:val="00111300"/>
    <w:rsid w:val="00115C65"/>
    <w:rsid w:val="002713A8"/>
    <w:rsid w:val="004A7C2B"/>
    <w:rsid w:val="004C1A3A"/>
    <w:rsid w:val="00576385"/>
    <w:rsid w:val="006C4E8C"/>
    <w:rsid w:val="007D5697"/>
    <w:rsid w:val="007D7186"/>
    <w:rsid w:val="008A1831"/>
    <w:rsid w:val="00A07A4F"/>
    <w:rsid w:val="00BA65B4"/>
    <w:rsid w:val="00D12093"/>
    <w:rsid w:val="00D40EBF"/>
    <w:rsid w:val="00E4293F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0CABAB-F4FD-400E-98BC-39FA00CB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3332C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F3332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F3332C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F3332C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F3332C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F3332C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F3332C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F3332C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F3332C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F3332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F3332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9">
    <w:name w:val="endnote reference"/>
    <w:uiPriority w:val="99"/>
    <w:semiHidden/>
    <w:rsid w:val="00F3332C"/>
    <w:rPr>
      <w:vertAlign w:val="superscript"/>
    </w:rPr>
  </w:style>
  <w:style w:type="paragraph" w:styleId="a7">
    <w:name w:val="Body Text"/>
    <w:basedOn w:val="a2"/>
    <w:link w:val="aa"/>
    <w:uiPriority w:val="99"/>
    <w:rsid w:val="00F3332C"/>
    <w:pPr>
      <w:ind w:firstLine="709"/>
    </w:pPr>
    <w:rPr>
      <w:lang w:eastAsia="en-US"/>
    </w:rPr>
  </w:style>
  <w:style w:type="character" w:customStyle="1" w:styleId="aa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F3332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F3332C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F3332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F3332C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character" w:customStyle="1" w:styleId="12">
    <w:name w:val="Текст Знак1"/>
    <w:link w:val="af"/>
    <w:uiPriority w:val="99"/>
    <w:locked/>
    <w:rsid w:val="00F3332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F3332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locked/>
    <w:rsid w:val="00F3332C"/>
    <w:rPr>
      <w:rFonts w:eastAsia="Times New Roman"/>
      <w:sz w:val="28"/>
      <w:szCs w:val="28"/>
      <w:lang w:val="ru-RU" w:eastAsia="en-US"/>
    </w:rPr>
  </w:style>
  <w:style w:type="paragraph" w:styleId="af2">
    <w:name w:val="footer"/>
    <w:basedOn w:val="a2"/>
    <w:link w:val="af1"/>
    <w:uiPriority w:val="99"/>
    <w:semiHidden/>
    <w:rsid w:val="00F3332C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F3332C"/>
    <w:rPr>
      <w:rFonts w:eastAsia="Times New Roman"/>
      <w:noProof/>
      <w:kern w:val="16"/>
      <w:sz w:val="28"/>
      <w:szCs w:val="28"/>
      <w:lang w:val="ru-RU" w:eastAsia="en-US"/>
    </w:rPr>
  </w:style>
  <w:style w:type="character" w:styleId="af4">
    <w:name w:val="footnote reference"/>
    <w:uiPriority w:val="99"/>
    <w:semiHidden/>
    <w:rsid w:val="00F3332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3332C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F3332C"/>
    <w:pPr>
      <w:numPr>
        <w:numId w:val="2"/>
      </w:numPr>
      <w:tabs>
        <w:tab w:val="num" w:pos="1077"/>
      </w:tabs>
      <w:ind w:firstLine="720"/>
    </w:pPr>
  </w:style>
  <w:style w:type="paragraph" w:customStyle="1" w:styleId="af5">
    <w:name w:val="литера"/>
    <w:uiPriority w:val="99"/>
    <w:rsid w:val="00F3332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F3332C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F3332C"/>
    <w:rPr>
      <w:sz w:val="28"/>
      <w:szCs w:val="28"/>
    </w:rPr>
  </w:style>
  <w:style w:type="paragraph" w:styleId="af8">
    <w:name w:val="Normal (Web)"/>
    <w:basedOn w:val="a2"/>
    <w:uiPriority w:val="99"/>
    <w:rsid w:val="00F3332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F3332C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F3332C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F3332C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F3332C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F3332C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F3332C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F3332C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3332C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F3332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F3332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3332C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3332C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3332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3332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3332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3332C"/>
    <w:rPr>
      <w:i/>
      <w:iCs/>
    </w:rPr>
  </w:style>
  <w:style w:type="paragraph" w:customStyle="1" w:styleId="afc">
    <w:name w:val="ТАБЛИЦА"/>
    <w:next w:val="a2"/>
    <w:autoRedefine/>
    <w:uiPriority w:val="99"/>
    <w:rsid w:val="00F3332C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F3332C"/>
  </w:style>
  <w:style w:type="paragraph" w:customStyle="1" w:styleId="afd">
    <w:name w:val="Стиль ТАБЛИЦА + Междустр.интервал:  полуторный"/>
    <w:basedOn w:val="afc"/>
    <w:uiPriority w:val="99"/>
    <w:rsid w:val="00F3332C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F3332C"/>
  </w:style>
  <w:style w:type="table" w:customStyle="1" w:styleId="15">
    <w:name w:val="Стиль таблицы1"/>
    <w:uiPriority w:val="99"/>
    <w:rsid w:val="00F3332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F3332C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F3332C"/>
    <w:pPr>
      <w:ind w:firstLine="709"/>
    </w:pPr>
    <w:rPr>
      <w:sz w:val="20"/>
      <w:szCs w:val="20"/>
      <w:lang w:eastAsia="en-US"/>
    </w:rPr>
  </w:style>
  <w:style w:type="character" w:customStyle="1" w:styleId="aff0">
    <w:name w:val="Текст кінцевої ви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F3332C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2">
    <w:name w:val="Текст виноски Знак"/>
    <w:link w:val="aff1"/>
    <w:uiPriority w:val="99"/>
    <w:locked/>
    <w:rsid w:val="00F3332C"/>
    <w:rPr>
      <w:rFonts w:eastAsia="Times New Roman"/>
      <w:color w:val="000000"/>
      <w:lang w:val="ru-RU" w:eastAsia="en-US"/>
    </w:rPr>
  </w:style>
  <w:style w:type="paragraph" w:customStyle="1" w:styleId="aff3">
    <w:name w:val="титут"/>
    <w:autoRedefine/>
    <w:uiPriority w:val="99"/>
    <w:rsid w:val="00F3332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ХУДОЖЕСТВЕННО - ТВОРЧЕСКИХ СПОСОБНОСТЕЙ ДЕТЕЙ ДОШКОЛЬНОГО ВОЗРАСТА</vt:lpstr>
    </vt:vector>
  </TitlesOfParts>
  <Company>Diapsalmata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ХУДОЖЕСТВЕННО - ТВОРЧЕСКИХ СПОСОБНОСТЕЙ ДЕТЕЙ ДОШКОЛЬНОГО ВОЗРАСТА</dc:title>
  <dc:subject/>
  <dc:creator>Динарочка</dc:creator>
  <cp:keywords/>
  <dc:description/>
  <cp:lastModifiedBy>Irina</cp:lastModifiedBy>
  <cp:revision>2</cp:revision>
  <dcterms:created xsi:type="dcterms:W3CDTF">2014-08-11T14:20:00Z</dcterms:created>
  <dcterms:modified xsi:type="dcterms:W3CDTF">2014-08-11T14:20:00Z</dcterms:modified>
</cp:coreProperties>
</file>