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398" w:rsidRDefault="00704398">
      <w:pPr>
        <w:pStyle w:val="a3"/>
        <w:rPr>
          <w:b w:val="0"/>
          <w:sz w:val="36"/>
          <w:u w:val="none"/>
        </w:rPr>
      </w:pPr>
    </w:p>
    <w:p w:rsidR="00704398" w:rsidRDefault="00704398">
      <w:pPr>
        <w:pStyle w:val="a3"/>
        <w:rPr>
          <w:b w:val="0"/>
          <w:sz w:val="36"/>
          <w:u w:val="none"/>
        </w:rPr>
      </w:pPr>
    </w:p>
    <w:p w:rsidR="00704398" w:rsidRDefault="00704398">
      <w:pPr>
        <w:pStyle w:val="a3"/>
        <w:rPr>
          <w:b w:val="0"/>
          <w:sz w:val="36"/>
          <w:u w:val="none"/>
        </w:rPr>
      </w:pPr>
    </w:p>
    <w:p w:rsidR="00704398" w:rsidRDefault="00704398">
      <w:pPr>
        <w:pStyle w:val="a3"/>
        <w:rPr>
          <w:b w:val="0"/>
          <w:sz w:val="36"/>
          <w:u w:val="none"/>
        </w:rPr>
      </w:pPr>
    </w:p>
    <w:p w:rsidR="00704398" w:rsidRDefault="00704398">
      <w:pPr>
        <w:pStyle w:val="a3"/>
        <w:rPr>
          <w:b w:val="0"/>
          <w:sz w:val="36"/>
          <w:u w:val="none"/>
        </w:rPr>
      </w:pPr>
    </w:p>
    <w:p w:rsidR="00704398" w:rsidRDefault="00704398">
      <w:pPr>
        <w:pStyle w:val="a3"/>
        <w:rPr>
          <w:b w:val="0"/>
          <w:sz w:val="36"/>
          <w:u w:val="none"/>
        </w:rPr>
      </w:pPr>
    </w:p>
    <w:p w:rsidR="00704398" w:rsidRDefault="00704398">
      <w:pPr>
        <w:pStyle w:val="a3"/>
        <w:rPr>
          <w:b w:val="0"/>
          <w:sz w:val="36"/>
          <w:u w:val="none"/>
        </w:rPr>
      </w:pPr>
    </w:p>
    <w:p w:rsidR="00704398" w:rsidRDefault="00704398">
      <w:pPr>
        <w:pStyle w:val="a3"/>
        <w:rPr>
          <w:b w:val="0"/>
          <w:sz w:val="36"/>
          <w:u w:val="none"/>
        </w:rPr>
      </w:pPr>
    </w:p>
    <w:p w:rsidR="00704398" w:rsidRDefault="00704398">
      <w:pPr>
        <w:pStyle w:val="a3"/>
        <w:rPr>
          <w:b w:val="0"/>
          <w:sz w:val="36"/>
          <w:u w:val="none"/>
        </w:rPr>
      </w:pPr>
      <w:r>
        <w:rPr>
          <w:b w:val="0"/>
          <w:sz w:val="36"/>
          <w:u w:val="none"/>
        </w:rPr>
        <w:t>Курсовая работа:</w:t>
      </w:r>
    </w:p>
    <w:p w:rsidR="00704398" w:rsidRDefault="00704398">
      <w:pPr>
        <w:pStyle w:val="a3"/>
        <w:rPr>
          <w:b w:val="0"/>
          <w:sz w:val="36"/>
          <w:u w:val="none"/>
        </w:rPr>
      </w:pPr>
      <w:r>
        <w:rPr>
          <w:b w:val="0"/>
          <w:sz w:val="36"/>
          <w:u w:val="none"/>
        </w:rPr>
        <w:t>Развитие международного туризма в России.</w:t>
      </w:r>
    </w:p>
    <w:p w:rsidR="00704398" w:rsidRDefault="00704398">
      <w:pPr>
        <w:pStyle w:val="a3"/>
        <w:jc w:val="right"/>
        <w:rPr>
          <w:b w:val="0"/>
          <w:i w:val="0"/>
          <w:u w:val="none"/>
        </w:rPr>
      </w:pPr>
    </w:p>
    <w:p w:rsidR="00704398" w:rsidRDefault="00704398">
      <w:pPr>
        <w:pStyle w:val="a3"/>
        <w:jc w:val="right"/>
        <w:rPr>
          <w:b w:val="0"/>
          <w:i w:val="0"/>
          <w:u w:val="none"/>
        </w:rPr>
      </w:pPr>
    </w:p>
    <w:p w:rsidR="00704398" w:rsidRDefault="00704398">
      <w:pPr>
        <w:pStyle w:val="a3"/>
        <w:jc w:val="right"/>
        <w:rPr>
          <w:b w:val="0"/>
          <w:i w:val="0"/>
          <w:u w:val="none"/>
        </w:rPr>
      </w:pPr>
    </w:p>
    <w:p w:rsidR="00704398" w:rsidRDefault="00704398">
      <w:pPr>
        <w:pStyle w:val="a3"/>
        <w:jc w:val="right"/>
        <w:rPr>
          <w:b w:val="0"/>
          <w:i w:val="0"/>
          <w:u w:val="none"/>
        </w:rPr>
      </w:pPr>
    </w:p>
    <w:p w:rsidR="00704398" w:rsidRDefault="00704398">
      <w:pPr>
        <w:pStyle w:val="a3"/>
        <w:jc w:val="right"/>
        <w:rPr>
          <w:b w:val="0"/>
          <w:i w:val="0"/>
          <w:u w:val="none"/>
        </w:rPr>
      </w:pPr>
    </w:p>
    <w:p w:rsidR="00704398" w:rsidRDefault="00704398">
      <w:pPr>
        <w:pStyle w:val="a3"/>
        <w:jc w:val="right"/>
      </w:pPr>
    </w:p>
    <w:p w:rsidR="00704398" w:rsidRDefault="00704398">
      <w:pPr>
        <w:pStyle w:val="a3"/>
        <w:ind w:left="0" w:firstLine="0"/>
        <w:jc w:val="left"/>
      </w:pPr>
    </w:p>
    <w:p w:rsidR="00704398" w:rsidRDefault="00704398">
      <w:pPr>
        <w:pStyle w:val="a3"/>
      </w:pPr>
    </w:p>
    <w:p w:rsidR="00704398" w:rsidRDefault="00704398">
      <w:pPr>
        <w:pStyle w:val="a3"/>
      </w:pPr>
    </w:p>
    <w:p w:rsidR="00704398" w:rsidRDefault="00704398">
      <w:pPr>
        <w:pStyle w:val="a3"/>
        <w:ind w:left="0" w:firstLine="0"/>
        <w:jc w:val="left"/>
      </w:pPr>
    </w:p>
    <w:p w:rsidR="00704398" w:rsidRDefault="00704398">
      <w:pPr>
        <w:pStyle w:val="a3"/>
        <w:ind w:left="0" w:firstLine="0"/>
        <w:jc w:val="left"/>
      </w:pPr>
    </w:p>
    <w:p w:rsidR="00704398" w:rsidRDefault="00704398">
      <w:pPr>
        <w:pStyle w:val="a3"/>
      </w:pPr>
    </w:p>
    <w:p w:rsidR="00704398" w:rsidRDefault="00704398">
      <w:pPr>
        <w:pStyle w:val="a3"/>
        <w:ind w:left="0" w:firstLine="0"/>
        <w:jc w:val="left"/>
      </w:pPr>
    </w:p>
    <w:p w:rsidR="00704398" w:rsidRDefault="00704398">
      <w:pPr>
        <w:pStyle w:val="a3"/>
        <w:ind w:left="0" w:firstLine="0"/>
        <w:jc w:val="left"/>
      </w:pPr>
    </w:p>
    <w:p w:rsidR="00704398" w:rsidRDefault="00704398">
      <w:pPr>
        <w:pStyle w:val="a3"/>
        <w:ind w:left="0" w:right="0" w:firstLine="0"/>
        <w:rPr>
          <w:i w:val="0"/>
          <w:u w:val="none"/>
        </w:rPr>
      </w:pPr>
      <w:r>
        <w:rPr>
          <w:i w:val="0"/>
          <w:u w:val="none"/>
        </w:rPr>
        <w:t>Р А З В И Т И Е</w:t>
      </w:r>
    </w:p>
    <w:p w:rsidR="00704398" w:rsidRDefault="00704398">
      <w:pPr>
        <w:pStyle w:val="a4"/>
        <w:ind w:left="0" w:right="0" w:firstLine="0"/>
        <w:rPr>
          <w:i w:val="0"/>
          <w:u w:val="none"/>
        </w:rPr>
      </w:pPr>
      <w:r>
        <w:rPr>
          <w:i w:val="0"/>
          <w:u w:val="none"/>
        </w:rPr>
        <w:t>МЕЖДУНАРОДНОГО  ТУРИЗМА  В  РОССИИ</w:t>
      </w: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pPr>
    </w:p>
    <w:p w:rsidR="00704398" w:rsidRDefault="00704398">
      <w:pPr>
        <w:pStyle w:val="a4"/>
        <w:rPr>
          <w:sz w:val="28"/>
        </w:rPr>
      </w:pPr>
    </w:p>
    <w:p w:rsidR="00704398" w:rsidRDefault="00704398">
      <w:pPr>
        <w:pStyle w:val="a4"/>
        <w:rPr>
          <w:sz w:val="28"/>
        </w:rPr>
      </w:pPr>
    </w:p>
    <w:p w:rsidR="00704398" w:rsidRDefault="00704398">
      <w:pPr>
        <w:pStyle w:val="a4"/>
        <w:rPr>
          <w:sz w:val="28"/>
        </w:rPr>
      </w:pPr>
    </w:p>
    <w:p w:rsidR="00704398" w:rsidRDefault="00704398">
      <w:pPr>
        <w:pStyle w:val="a4"/>
        <w:rPr>
          <w:sz w:val="28"/>
        </w:rPr>
      </w:pPr>
    </w:p>
    <w:p w:rsidR="00704398" w:rsidRDefault="00704398">
      <w:pPr>
        <w:pStyle w:val="a4"/>
        <w:rPr>
          <w:sz w:val="28"/>
        </w:rPr>
      </w:pPr>
    </w:p>
    <w:p w:rsidR="00704398" w:rsidRDefault="00704398">
      <w:pPr>
        <w:pStyle w:val="a4"/>
        <w:rPr>
          <w:sz w:val="28"/>
        </w:rPr>
      </w:pPr>
    </w:p>
    <w:p w:rsidR="00704398" w:rsidRDefault="00704398">
      <w:pPr>
        <w:pStyle w:val="a4"/>
        <w:rPr>
          <w:sz w:val="28"/>
        </w:rPr>
      </w:pPr>
    </w:p>
    <w:p w:rsidR="00704398" w:rsidRDefault="00704398">
      <w:pPr>
        <w:pStyle w:val="a4"/>
        <w:rPr>
          <w:sz w:val="28"/>
        </w:rPr>
      </w:pPr>
    </w:p>
    <w:p w:rsidR="00704398" w:rsidRDefault="00704398">
      <w:pPr>
        <w:pStyle w:val="a4"/>
        <w:rPr>
          <w:i w:val="0"/>
          <w:u w:val="none"/>
        </w:rPr>
      </w:pPr>
      <w:r>
        <w:rPr>
          <w:i w:val="0"/>
          <w:u w:val="none"/>
        </w:rPr>
        <w:t>С О Д Е Р Ж А Н И Е</w:t>
      </w:r>
    </w:p>
    <w:p w:rsidR="00704398" w:rsidRDefault="00704398">
      <w:pPr>
        <w:pStyle w:val="a4"/>
        <w:spacing w:before="240"/>
        <w:ind w:left="414" w:firstLine="306"/>
        <w:jc w:val="left"/>
        <w:rPr>
          <w:b w:val="0"/>
          <w:i w:val="0"/>
          <w:u w:val="none"/>
        </w:rPr>
      </w:pPr>
      <w:r>
        <w:rPr>
          <w:b w:val="0"/>
          <w:i w:val="0"/>
          <w:u w:val="none"/>
        </w:rPr>
        <w:t xml:space="preserve"> Введение……………………………………………………………………….……...…..4</w:t>
      </w:r>
    </w:p>
    <w:p w:rsidR="00704398" w:rsidRDefault="00704398">
      <w:pPr>
        <w:pStyle w:val="a4"/>
        <w:spacing w:before="240"/>
        <w:ind w:left="0" w:right="0"/>
        <w:jc w:val="left"/>
        <w:rPr>
          <w:b w:val="0"/>
          <w:i w:val="0"/>
          <w:u w:val="none"/>
        </w:rPr>
      </w:pPr>
      <w:r>
        <w:rPr>
          <w:b w:val="0"/>
          <w:i w:val="0"/>
          <w:u w:val="none"/>
        </w:rPr>
        <w:t>1. Международный  туризм……………………………………………………………..6</w:t>
      </w:r>
    </w:p>
    <w:p w:rsidR="00704398" w:rsidRDefault="00704398">
      <w:pPr>
        <w:pStyle w:val="a4"/>
        <w:spacing w:before="240"/>
        <w:ind w:left="-420" w:right="0" w:firstLine="0"/>
        <w:jc w:val="left"/>
        <w:rPr>
          <w:b w:val="0"/>
          <w:i w:val="0"/>
          <w:u w:val="none"/>
        </w:rPr>
      </w:pPr>
      <w:r>
        <w:rPr>
          <w:b w:val="0"/>
          <w:i w:val="0"/>
          <w:u w:val="none"/>
        </w:rPr>
        <w:t xml:space="preserve">                 1.1. Понятие о международном туризме……………………………………………….6</w:t>
      </w:r>
      <w:r>
        <w:rPr>
          <w:b w:val="0"/>
          <w:i w:val="0"/>
          <w:u w:val="none"/>
        </w:rPr>
        <w:tab/>
      </w:r>
    </w:p>
    <w:p w:rsidR="00704398" w:rsidRDefault="00704398">
      <w:pPr>
        <w:pStyle w:val="a4"/>
        <w:spacing w:before="240"/>
        <w:ind w:left="-420" w:right="0" w:firstLine="0"/>
        <w:jc w:val="left"/>
        <w:rPr>
          <w:b w:val="0"/>
          <w:i w:val="0"/>
          <w:u w:val="none"/>
        </w:rPr>
      </w:pPr>
      <w:r>
        <w:rPr>
          <w:b w:val="0"/>
          <w:i w:val="0"/>
          <w:u w:val="none"/>
        </w:rPr>
        <w:t xml:space="preserve">                 1.2.  Исторический  экскурс в развитие туризма в России</w:t>
      </w:r>
      <w:r>
        <w:rPr>
          <w:b w:val="0"/>
          <w:i w:val="0"/>
          <w:u w:val="none"/>
        </w:rPr>
        <w:tab/>
        <w:t>…………………………..13</w:t>
      </w:r>
      <w:r>
        <w:rPr>
          <w:b w:val="0"/>
          <w:i w:val="0"/>
          <w:u w:val="none"/>
        </w:rPr>
        <w:tab/>
      </w:r>
    </w:p>
    <w:p w:rsidR="00704398" w:rsidRDefault="00704398">
      <w:pPr>
        <w:pStyle w:val="a4"/>
        <w:spacing w:before="240"/>
        <w:ind w:left="0" w:right="0" w:firstLine="0"/>
        <w:jc w:val="left"/>
        <w:rPr>
          <w:b w:val="0"/>
          <w:i w:val="0"/>
          <w:u w:val="none"/>
        </w:rPr>
      </w:pPr>
      <w:r>
        <w:rPr>
          <w:b w:val="0"/>
          <w:i w:val="0"/>
          <w:u w:val="none"/>
        </w:rPr>
        <w:t xml:space="preserve">           1.3. Развитие туризма в СССР…………………………………………………………14</w:t>
      </w:r>
      <w:r>
        <w:rPr>
          <w:b w:val="0"/>
          <w:i w:val="0"/>
          <w:u w:val="none"/>
        </w:rPr>
        <w:tab/>
        <w:t xml:space="preserve">  </w:t>
      </w:r>
    </w:p>
    <w:p w:rsidR="00704398" w:rsidRDefault="00704398">
      <w:pPr>
        <w:pStyle w:val="a4"/>
        <w:spacing w:before="240"/>
        <w:ind w:left="-360" w:right="0" w:firstLine="0"/>
        <w:jc w:val="left"/>
        <w:rPr>
          <w:b w:val="0"/>
          <w:i w:val="0"/>
          <w:u w:val="none"/>
        </w:rPr>
      </w:pPr>
      <w:r>
        <w:rPr>
          <w:b w:val="0"/>
          <w:i w:val="0"/>
          <w:u w:val="none"/>
        </w:rPr>
        <w:t xml:space="preserve">                2. Международный туризм России на современном этапе</w:t>
      </w:r>
      <w:r>
        <w:rPr>
          <w:b w:val="0"/>
          <w:i w:val="0"/>
          <w:u w:val="none"/>
        </w:rPr>
        <w:tab/>
        <w:t>…………………………...19</w:t>
      </w:r>
      <w:r>
        <w:rPr>
          <w:b w:val="0"/>
          <w:i w:val="0"/>
          <w:u w:val="none"/>
        </w:rPr>
        <w:tab/>
      </w:r>
    </w:p>
    <w:p w:rsidR="00704398" w:rsidRDefault="00704398">
      <w:pPr>
        <w:pStyle w:val="a4"/>
        <w:spacing w:before="240"/>
        <w:ind w:left="-420" w:right="0" w:firstLine="0"/>
        <w:jc w:val="left"/>
        <w:rPr>
          <w:b w:val="0"/>
          <w:i w:val="0"/>
          <w:u w:val="none"/>
        </w:rPr>
      </w:pPr>
      <w:r>
        <w:rPr>
          <w:b w:val="0"/>
          <w:i w:val="0"/>
          <w:u w:val="none"/>
        </w:rPr>
        <w:t xml:space="preserve">                     2.1. Туристский потенциал России…………………………………………………..19</w:t>
      </w:r>
      <w:r>
        <w:rPr>
          <w:b w:val="0"/>
          <w:i w:val="0"/>
          <w:u w:val="none"/>
        </w:rPr>
        <w:tab/>
        <w:t xml:space="preserve">     </w:t>
      </w:r>
    </w:p>
    <w:p w:rsidR="00704398" w:rsidRDefault="00704398">
      <w:pPr>
        <w:pStyle w:val="a4"/>
        <w:spacing w:before="240"/>
        <w:ind w:left="0" w:firstLine="0"/>
        <w:jc w:val="left"/>
        <w:rPr>
          <w:b w:val="0"/>
          <w:i w:val="0"/>
          <w:u w:val="none"/>
        </w:rPr>
      </w:pPr>
      <w:r>
        <w:rPr>
          <w:b w:val="0"/>
          <w:i w:val="0"/>
          <w:u w:val="none"/>
        </w:rPr>
        <w:t xml:space="preserve">              2.2. Виды туристской деятельности на современном этапе развития туризма в </w:t>
      </w:r>
      <w:r>
        <w:rPr>
          <w:b w:val="0"/>
          <w:i w:val="0"/>
          <w:u w:val="none"/>
        </w:rPr>
        <w:tab/>
        <w:t xml:space="preserve">России. ………………………………………………………………………………19                                                                                                                      </w:t>
      </w:r>
    </w:p>
    <w:p w:rsidR="00704398" w:rsidRDefault="00704398">
      <w:pPr>
        <w:pStyle w:val="a4"/>
        <w:spacing w:before="240"/>
        <w:ind w:left="0" w:firstLine="0"/>
        <w:jc w:val="left"/>
        <w:rPr>
          <w:b w:val="0"/>
          <w:i w:val="0"/>
          <w:u w:val="none"/>
        </w:rPr>
      </w:pPr>
      <w:r>
        <w:rPr>
          <w:b w:val="0"/>
          <w:i w:val="0"/>
          <w:u w:val="none"/>
        </w:rPr>
        <w:t xml:space="preserve">             2.3.  Профессиональная подготовка персонала для выполнения определенной                                              </w:t>
      </w:r>
      <w:r>
        <w:rPr>
          <w:b w:val="0"/>
          <w:i w:val="0"/>
          <w:u w:val="none"/>
        </w:rPr>
        <w:tab/>
        <w:t xml:space="preserve">работы …………………………………………………………………………….…27                                                                                </w:t>
      </w:r>
    </w:p>
    <w:p w:rsidR="00704398" w:rsidRDefault="00704398">
      <w:pPr>
        <w:pStyle w:val="a4"/>
        <w:spacing w:before="240"/>
        <w:ind w:left="0" w:firstLine="0"/>
        <w:jc w:val="left"/>
        <w:rPr>
          <w:b w:val="0"/>
          <w:i w:val="0"/>
          <w:u w:val="none"/>
        </w:rPr>
      </w:pPr>
      <w:r>
        <w:rPr>
          <w:b w:val="0"/>
          <w:i w:val="0"/>
          <w:u w:val="none"/>
        </w:rPr>
        <w:t xml:space="preserve">          3. Анализ развития международного туризма на современном этапе…………..30</w:t>
      </w:r>
      <w:r>
        <w:rPr>
          <w:b w:val="0"/>
          <w:i w:val="0"/>
          <w:u w:val="none"/>
        </w:rPr>
        <w:tab/>
        <w:t xml:space="preserve">  3.1. Выездной туризм, рынок туризма, география туризма ……………………30                                    </w:t>
      </w:r>
    </w:p>
    <w:p w:rsidR="00704398" w:rsidRDefault="00704398">
      <w:pPr>
        <w:pStyle w:val="a4"/>
        <w:spacing w:before="240"/>
        <w:ind w:left="0" w:firstLine="0"/>
        <w:jc w:val="left"/>
        <w:rPr>
          <w:b w:val="0"/>
          <w:i w:val="0"/>
          <w:u w:val="none"/>
        </w:rPr>
      </w:pPr>
      <w:r>
        <w:rPr>
          <w:b w:val="0"/>
          <w:i w:val="0"/>
          <w:u w:val="none"/>
        </w:rPr>
        <w:t xml:space="preserve">              3.2. Некоторое анкетирование населения России, исследования………………32</w:t>
      </w:r>
    </w:p>
    <w:p w:rsidR="00704398" w:rsidRDefault="00704398">
      <w:pPr>
        <w:pStyle w:val="a4"/>
        <w:spacing w:before="240"/>
        <w:ind w:left="0" w:firstLine="0"/>
        <w:jc w:val="left"/>
        <w:rPr>
          <w:b w:val="0"/>
          <w:i w:val="0"/>
          <w:u w:val="none"/>
        </w:rPr>
      </w:pPr>
      <w:r>
        <w:rPr>
          <w:b w:val="0"/>
          <w:i w:val="0"/>
          <w:u w:val="none"/>
        </w:rPr>
        <w:t xml:space="preserve">              3.3.Факторы, способствующие развитию международного туризма в России..37  </w:t>
      </w:r>
    </w:p>
    <w:p w:rsidR="00704398" w:rsidRDefault="00704398">
      <w:pPr>
        <w:pStyle w:val="a4"/>
        <w:spacing w:before="240"/>
        <w:ind w:left="0" w:firstLine="0"/>
        <w:jc w:val="left"/>
        <w:rPr>
          <w:b w:val="0"/>
          <w:i w:val="0"/>
          <w:u w:val="none"/>
        </w:rPr>
      </w:pPr>
      <w:r>
        <w:rPr>
          <w:b w:val="0"/>
          <w:i w:val="0"/>
          <w:u w:val="none"/>
        </w:rPr>
        <w:t xml:space="preserve">           Заключение…………………………………………………………………………46</w:t>
      </w:r>
    </w:p>
    <w:p w:rsidR="00704398" w:rsidRDefault="00704398">
      <w:pPr>
        <w:pStyle w:val="a4"/>
        <w:spacing w:before="240"/>
        <w:ind w:left="0" w:firstLine="0"/>
        <w:jc w:val="left"/>
        <w:rPr>
          <w:i w:val="0"/>
          <w:u w:val="none"/>
        </w:rPr>
      </w:pPr>
      <w:r>
        <w:rPr>
          <w:b w:val="0"/>
          <w:i w:val="0"/>
          <w:u w:val="none"/>
        </w:rPr>
        <w:t xml:space="preserve">           Литература………………………………………………………………………….49</w:t>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t xml:space="preserve">   </w:t>
      </w:r>
    </w:p>
    <w:p w:rsidR="00704398" w:rsidRDefault="00704398">
      <w:pPr>
        <w:pStyle w:val="a4"/>
        <w:spacing w:before="240"/>
        <w:ind w:left="1701" w:firstLine="0"/>
        <w:jc w:val="left"/>
        <w:rPr>
          <w:i w:val="0"/>
          <w:u w:val="none"/>
        </w:rPr>
      </w:pPr>
    </w:p>
    <w:p w:rsidR="00704398" w:rsidRDefault="00704398">
      <w:pPr>
        <w:pStyle w:val="a4"/>
        <w:ind w:left="1701" w:firstLine="0"/>
        <w:jc w:val="left"/>
        <w:rPr>
          <w:i w:val="0"/>
          <w:u w:val="none"/>
        </w:rPr>
      </w:pPr>
    </w:p>
    <w:p w:rsidR="00704398" w:rsidRDefault="00704398">
      <w:pPr>
        <w:pStyle w:val="a4"/>
        <w:ind w:left="2880" w:right="0" w:firstLine="0"/>
        <w:jc w:val="left"/>
        <w:rPr>
          <w:i w:val="0"/>
          <w:u w:val="none"/>
        </w:rPr>
      </w:pPr>
    </w:p>
    <w:p w:rsidR="00704398" w:rsidRDefault="00704398">
      <w:pPr>
        <w:pStyle w:val="a4"/>
        <w:ind w:left="2880" w:right="0" w:firstLine="0"/>
        <w:jc w:val="left"/>
        <w:rPr>
          <w:i w:val="0"/>
          <w:u w:val="none"/>
        </w:rPr>
      </w:pPr>
      <w:r>
        <w:rPr>
          <w:i w:val="0"/>
          <w:u w:val="none"/>
        </w:rPr>
        <w:t xml:space="preserve">                                                                                                                                                                                                                     В В Е Д Е Н И Е</w:t>
      </w:r>
    </w:p>
    <w:p w:rsidR="00704398" w:rsidRDefault="00704398">
      <w:pPr>
        <w:pStyle w:val="a4"/>
        <w:ind w:left="0" w:right="0" w:firstLine="0"/>
        <w:jc w:val="both"/>
        <w:rPr>
          <w:b w:val="0"/>
          <w:i w:val="0"/>
          <w:u w:val="none"/>
        </w:rPr>
      </w:pPr>
      <w:r>
        <w:rPr>
          <w:b w:val="0"/>
          <w:i w:val="0"/>
          <w:u w:val="none"/>
        </w:rPr>
        <w:tab/>
        <w:t xml:space="preserve">                                                                                                                                                                                                                                                              Публикации последних лет о туризме сводят мнения к тому что туризм является                                                                                                                                                        одной из ведущих и наиболее динамичных отраслей мировой экономики. За быстрые темпы  роста он признан экономическим феноменом столетия.      </w:t>
      </w:r>
    </w:p>
    <w:p w:rsidR="00704398" w:rsidRDefault="00704398">
      <w:pPr>
        <w:pStyle w:val="a4"/>
        <w:ind w:left="0" w:right="0" w:firstLine="0"/>
        <w:jc w:val="both"/>
        <w:rPr>
          <w:b w:val="0"/>
          <w:i w:val="0"/>
          <w:u w:val="none"/>
        </w:rPr>
      </w:pPr>
      <w:r>
        <w:rPr>
          <w:b w:val="0"/>
          <w:i w:val="0"/>
          <w:u w:val="none"/>
        </w:rPr>
        <w:t xml:space="preserve">    Системы туризма, наука о туризме во всем мире переживают период переосмысления оснований, образования, развития туризма, а также методов и средств его достижения. Необходимость такого переосмысления обусловлена прежде всего экономическим и социальным развитием современного общества, тем фактом, что</w:t>
      </w:r>
      <w:r>
        <w:rPr>
          <w:i w:val="0"/>
          <w:u w:val="none"/>
        </w:rPr>
        <w:t xml:space="preserve"> </w:t>
      </w:r>
      <w:r>
        <w:rPr>
          <w:b w:val="0"/>
          <w:i w:val="0"/>
          <w:u w:val="none"/>
        </w:rPr>
        <w:t>туризм становится главным продуктом информации о жизни общества, его хозяйствования. Поэтому иметь такую информацию, получать её становится жизненно важным для любого специалиста.</w:t>
      </w:r>
    </w:p>
    <w:p w:rsidR="00704398" w:rsidRDefault="00704398">
      <w:pPr>
        <w:pStyle w:val="a4"/>
        <w:ind w:left="0" w:right="0" w:firstLine="720"/>
        <w:jc w:val="both"/>
        <w:rPr>
          <w:b w:val="0"/>
          <w:i w:val="0"/>
          <w:u w:val="none"/>
        </w:rPr>
      </w:pPr>
      <w:r>
        <w:rPr>
          <w:b w:val="0"/>
          <w:i w:val="0"/>
          <w:u w:val="none"/>
        </w:rPr>
        <w:t>Таким образом туризм выступает своеобразным катализатором социально-экономического развития. Особую значимость на современном этапе имеет международный туризм.</w:t>
      </w:r>
    </w:p>
    <w:p w:rsidR="00704398" w:rsidRDefault="00704398">
      <w:pPr>
        <w:pStyle w:val="a4"/>
        <w:ind w:left="0" w:right="0" w:firstLine="0"/>
        <w:jc w:val="both"/>
        <w:rPr>
          <w:b w:val="0"/>
          <w:i w:val="0"/>
          <w:u w:val="none"/>
        </w:rPr>
      </w:pPr>
      <w:r>
        <w:rPr>
          <w:b w:val="0"/>
          <w:i w:val="0"/>
          <w:u w:val="none"/>
        </w:rPr>
        <w:t xml:space="preserve">         Курсовая работа обозначивает цель: </w:t>
      </w:r>
    </w:p>
    <w:p w:rsidR="00704398" w:rsidRDefault="00704398">
      <w:pPr>
        <w:pStyle w:val="a4"/>
        <w:ind w:left="0" w:right="0" w:firstLine="0"/>
        <w:jc w:val="both"/>
        <w:rPr>
          <w:b w:val="0"/>
          <w:i w:val="0"/>
          <w:u w:val="none"/>
        </w:rPr>
      </w:pPr>
      <w:r>
        <w:rPr>
          <w:b w:val="0"/>
          <w:i w:val="0"/>
          <w:u w:val="none"/>
        </w:rPr>
        <w:t>Определение полного обоснования развития международного туризма в России.</w:t>
      </w:r>
    </w:p>
    <w:p w:rsidR="00704398" w:rsidRDefault="00704398">
      <w:pPr>
        <w:pStyle w:val="a4"/>
        <w:ind w:left="0" w:right="0" w:firstLine="0"/>
        <w:jc w:val="both"/>
        <w:rPr>
          <w:b w:val="0"/>
          <w:i w:val="0"/>
          <w:u w:val="none"/>
        </w:rPr>
      </w:pPr>
      <w:r>
        <w:rPr>
          <w:b w:val="0"/>
          <w:i w:val="0"/>
          <w:u w:val="none"/>
        </w:rPr>
        <w:t xml:space="preserve">         Поставлены задачи:</w:t>
      </w:r>
    </w:p>
    <w:p w:rsidR="00704398" w:rsidRDefault="00704398">
      <w:pPr>
        <w:pStyle w:val="a4"/>
        <w:ind w:left="0" w:right="0" w:firstLine="0"/>
        <w:jc w:val="both"/>
        <w:rPr>
          <w:b w:val="0"/>
          <w:i w:val="0"/>
          <w:u w:val="none"/>
        </w:rPr>
      </w:pPr>
      <w:r>
        <w:rPr>
          <w:b w:val="0"/>
          <w:i w:val="0"/>
          <w:u w:val="none"/>
        </w:rPr>
        <w:t>1.Обратить взгляд специалиста на возникновение международного туризма в России.</w:t>
      </w:r>
    </w:p>
    <w:p w:rsidR="00704398" w:rsidRDefault="00704398">
      <w:pPr>
        <w:pStyle w:val="a4"/>
        <w:ind w:left="0" w:right="0" w:firstLine="0"/>
        <w:jc w:val="both"/>
        <w:rPr>
          <w:b w:val="0"/>
          <w:i w:val="0"/>
          <w:u w:val="none"/>
        </w:rPr>
      </w:pPr>
      <w:r>
        <w:rPr>
          <w:b w:val="0"/>
          <w:i w:val="0"/>
          <w:u w:val="none"/>
        </w:rPr>
        <w:t>2.Обозначить значимость туризма России.</w:t>
      </w:r>
    </w:p>
    <w:p w:rsidR="00704398" w:rsidRDefault="00704398">
      <w:pPr>
        <w:pStyle w:val="a4"/>
        <w:ind w:left="-360" w:right="0" w:firstLine="0"/>
        <w:jc w:val="both"/>
        <w:rPr>
          <w:b w:val="0"/>
          <w:i w:val="0"/>
          <w:u w:val="none"/>
        </w:rPr>
      </w:pPr>
      <w:r>
        <w:rPr>
          <w:b w:val="0"/>
          <w:i w:val="0"/>
          <w:u w:val="none"/>
        </w:rPr>
        <w:t xml:space="preserve">      3.Определить соответствие туризма России на современном этапе требованиям международного развития туризма и стандартам.</w:t>
      </w:r>
    </w:p>
    <w:p w:rsidR="00704398" w:rsidRDefault="00704398">
      <w:pPr>
        <w:pStyle w:val="a4"/>
        <w:ind w:left="-360" w:right="0" w:firstLine="0"/>
        <w:jc w:val="both"/>
        <w:rPr>
          <w:b w:val="0"/>
          <w:i w:val="0"/>
          <w:u w:val="none"/>
        </w:rPr>
      </w:pPr>
      <w:r>
        <w:rPr>
          <w:b w:val="0"/>
          <w:i w:val="0"/>
          <w:u w:val="none"/>
        </w:rPr>
        <w:t xml:space="preserve">      4.Разработать рекомендации по овладению знаниями о туризме специалистами, гражданами.</w:t>
      </w:r>
    </w:p>
    <w:p w:rsidR="00704398" w:rsidRDefault="00704398">
      <w:pPr>
        <w:pStyle w:val="a4"/>
        <w:ind w:left="0" w:right="0" w:firstLine="0"/>
        <w:jc w:val="both"/>
        <w:rPr>
          <w:b w:val="0"/>
          <w:i w:val="0"/>
          <w:u w:val="none"/>
        </w:rPr>
      </w:pPr>
      <w:r>
        <w:rPr>
          <w:b w:val="0"/>
          <w:i w:val="0"/>
          <w:u w:val="none"/>
        </w:rPr>
        <w:t xml:space="preserve">            Объект  работы:</w:t>
      </w:r>
    </w:p>
    <w:p w:rsidR="00704398" w:rsidRDefault="00704398">
      <w:pPr>
        <w:pStyle w:val="a4"/>
        <w:ind w:left="0" w:right="0" w:firstLine="0"/>
        <w:jc w:val="both"/>
        <w:rPr>
          <w:b w:val="0"/>
          <w:i w:val="0"/>
          <w:u w:val="none"/>
        </w:rPr>
      </w:pPr>
      <w:r>
        <w:rPr>
          <w:b w:val="0"/>
          <w:i w:val="0"/>
          <w:u w:val="none"/>
        </w:rPr>
        <w:t xml:space="preserve"> Развитие туризма в России.</w:t>
      </w:r>
    </w:p>
    <w:p w:rsidR="00704398" w:rsidRDefault="00704398">
      <w:pPr>
        <w:pStyle w:val="a4"/>
        <w:ind w:left="0" w:right="0" w:firstLine="0"/>
        <w:jc w:val="both"/>
        <w:rPr>
          <w:b w:val="0"/>
          <w:i w:val="0"/>
          <w:u w:val="none"/>
        </w:rPr>
      </w:pPr>
      <w:r>
        <w:rPr>
          <w:b w:val="0"/>
          <w:i w:val="0"/>
          <w:u w:val="none"/>
        </w:rPr>
        <w:t xml:space="preserve">           Предмет работы: </w:t>
      </w:r>
    </w:p>
    <w:p w:rsidR="00704398" w:rsidRDefault="00704398">
      <w:pPr>
        <w:pStyle w:val="a4"/>
        <w:ind w:left="0" w:right="0" w:firstLine="0"/>
        <w:jc w:val="both"/>
        <w:rPr>
          <w:b w:val="0"/>
          <w:i w:val="0"/>
          <w:u w:val="none"/>
        </w:rPr>
      </w:pPr>
      <w:r>
        <w:rPr>
          <w:b w:val="0"/>
          <w:i w:val="0"/>
          <w:u w:val="none"/>
        </w:rPr>
        <w:t>Влияние туризма на социально-экономическое развитие, качество организации международного туризма в России.</w:t>
      </w:r>
    </w:p>
    <w:p w:rsidR="00704398" w:rsidRDefault="00704398">
      <w:pPr>
        <w:pStyle w:val="a4"/>
        <w:ind w:left="0" w:right="0" w:firstLine="0"/>
        <w:jc w:val="both"/>
        <w:rPr>
          <w:b w:val="0"/>
          <w:i w:val="0"/>
          <w:u w:val="none"/>
        </w:rPr>
      </w:pPr>
      <w:r>
        <w:rPr>
          <w:b w:val="0"/>
          <w:i w:val="0"/>
          <w:u w:val="none"/>
        </w:rPr>
        <w:tab/>
        <w:t>Предполагаемый результат:</w:t>
      </w:r>
    </w:p>
    <w:p w:rsidR="00704398" w:rsidRDefault="00704398">
      <w:pPr>
        <w:pStyle w:val="a4"/>
        <w:ind w:left="0" w:right="0" w:firstLine="720"/>
        <w:jc w:val="both"/>
        <w:rPr>
          <w:b w:val="0"/>
          <w:i w:val="0"/>
          <w:u w:val="none"/>
        </w:rPr>
      </w:pPr>
      <w:r>
        <w:rPr>
          <w:b w:val="0"/>
          <w:i w:val="0"/>
          <w:u w:val="none"/>
        </w:rPr>
        <w:t>Полная легитимация проблемы (понимание), осмысление её, индивидуальная самостоятельность и выход на творческую разработку.</w:t>
      </w:r>
    </w:p>
    <w:p w:rsidR="00704398" w:rsidRDefault="00704398">
      <w:pPr>
        <w:pStyle w:val="a4"/>
        <w:ind w:left="0" w:right="0" w:firstLine="0"/>
        <w:jc w:val="both"/>
        <w:rPr>
          <w:i w:val="0"/>
          <w:u w:val="none"/>
        </w:rPr>
      </w:pPr>
    </w:p>
    <w:p w:rsidR="00704398" w:rsidRDefault="00704398">
      <w:pPr>
        <w:pStyle w:val="a4"/>
        <w:ind w:left="0" w:right="0" w:firstLine="0"/>
        <w:jc w:val="both"/>
        <w:rPr>
          <w:i w:val="0"/>
          <w:u w:val="none"/>
        </w:rPr>
      </w:pPr>
    </w:p>
    <w:p w:rsidR="00704398" w:rsidRDefault="00704398">
      <w:pPr>
        <w:pStyle w:val="a4"/>
        <w:ind w:left="0" w:right="0" w:firstLine="0"/>
        <w:jc w:val="both"/>
        <w:rPr>
          <w:i w:val="0"/>
          <w:u w:val="none"/>
        </w:rPr>
      </w:pPr>
    </w:p>
    <w:p w:rsidR="00704398" w:rsidRDefault="00704398">
      <w:pPr>
        <w:pStyle w:val="a4"/>
        <w:ind w:left="0" w:right="0"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u w:val="none"/>
        </w:rPr>
      </w:pPr>
    </w:p>
    <w:p w:rsidR="00704398" w:rsidRDefault="00704398">
      <w:pPr>
        <w:pStyle w:val="a4"/>
        <w:ind w:left="2301" w:firstLine="0"/>
        <w:jc w:val="both"/>
        <w:rPr>
          <w:i w:val="0"/>
          <w:caps/>
          <w:u w:val="none"/>
        </w:rPr>
      </w:pPr>
    </w:p>
    <w:p w:rsidR="00704398" w:rsidRDefault="00704398" w:rsidP="00704398">
      <w:pPr>
        <w:pStyle w:val="a4"/>
        <w:numPr>
          <w:ilvl w:val="0"/>
          <w:numId w:val="9"/>
        </w:numPr>
        <w:tabs>
          <w:tab w:val="clear" w:pos="360"/>
          <w:tab w:val="num" w:pos="1080"/>
        </w:tabs>
        <w:ind w:left="1080"/>
        <w:rPr>
          <w:i w:val="0"/>
          <w:u w:val="none"/>
        </w:rPr>
      </w:pPr>
      <w:r>
        <w:rPr>
          <w:i w:val="0"/>
          <w:caps/>
          <w:u w:val="none"/>
        </w:rPr>
        <w:t xml:space="preserve">1. Международный туризм              </w:t>
      </w:r>
      <w:r>
        <w:rPr>
          <w:i w:val="0"/>
          <w:u w:val="none"/>
        </w:rPr>
        <w:t xml:space="preserve">                            </w:t>
      </w:r>
    </w:p>
    <w:p w:rsidR="00704398" w:rsidRDefault="00704398" w:rsidP="00704398">
      <w:pPr>
        <w:pStyle w:val="a4"/>
        <w:numPr>
          <w:ilvl w:val="0"/>
          <w:numId w:val="9"/>
        </w:numPr>
        <w:tabs>
          <w:tab w:val="clear" w:pos="360"/>
          <w:tab w:val="num" w:pos="1080"/>
        </w:tabs>
        <w:ind w:left="1080"/>
        <w:rPr>
          <w:i w:val="0"/>
          <w:u w:val="none"/>
        </w:rPr>
      </w:pPr>
      <w:r>
        <w:rPr>
          <w:i w:val="0"/>
          <w:u w:val="none"/>
        </w:rPr>
        <w:t xml:space="preserve"> 1.1.  Понятие о международном туризме.</w:t>
      </w:r>
    </w:p>
    <w:p w:rsidR="00704398" w:rsidRDefault="00704398">
      <w:pPr>
        <w:pStyle w:val="a4"/>
        <w:ind w:left="0" w:right="0" w:firstLine="720"/>
        <w:jc w:val="both"/>
        <w:rPr>
          <w:b w:val="0"/>
          <w:i w:val="0"/>
          <w:u w:val="none"/>
        </w:rPr>
      </w:pPr>
      <w:r>
        <w:rPr>
          <w:b w:val="0"/>
          <w:i w:val="0"/>
          <w:u w:val="none"/>
        </w:rPr>
        <w:t>Международный туризм охватывает поездки путешествующих лиц с туристскими целями за пределы страны постоянного места жительства. Этот туризм имеет несколько особенностей:</w:t>
      </w:r>
    </w:p>
    <w:p w:rsidR="00704398" w:rsidRDefault="00704398">
      <w:pPr>
        <w:pStyle w:val="a4"/>
        <w:ind w:left="0" w:right="0" w:firstLine="720"/>
        <w:jc w:val="both"/>
        <w:rPr>
          <w:b w:val="0"/>
          <w:i w:val="0"/>
          <w:u w:val="none"/>
        </w:rPr>
      </w:pPr>
      <w:r>
        <w:rPr>
          <w:b w:val="0"/>
          <w:i w:val="0"/>
          <w:u w:val="none"/>
        </w:rPr>
        <w:t>- оформление выездных документов;</w:t>
      </w:r>
    </w:p>
    <w:p w:rsidR="00704398" w:rsidRDefault="00704398">
      <w:pPr>
        <w:pStyle w:val="a4"/>
        <w:ind w:left="0" w:right="0" w:firstLine="720"/>
        <w:jc w:val="both"/>
        <w:rPr>
          <w:b w:val="0"/>
          <w:i w:val="0"/>
          <w:u w:val="none"/>
        </w:rPr>
      </w:pPr>
      <w:r>
        <w:rPr>
          <w:b w:val="0"/>
          <w:i w:val="0"/>
          <w:u w:val="none"/>
        </w:rPr>
        <w:t>- ограничение на обмен валюты;</w:t>
      </w:r>
    </w:p>
    <w:p w:rsidR="00704398" w:rsidRDefault="00704398">
      <w:pPr>
        <w:pStyle w:val="a4"/>
        <w:ind w:left="0" w:right="0" w:firstLine="720"/>
        <w:jc w:val="both"/>
        <w:rPr>
          <w:b w:val="0"/>
          <w:i w:val="0"/>
          <w:u w:val="none"/>
        </w:rPr>
      </w:pPr>
      <w:r>
        <w:rPr>
          <w:b w:val="0"/>
          <w:i w:val="0"/>
          <w:u w:val="none"/>
        </w:rPr>
        <w:t>- обложение туристов налогами, сборами, пошлинами при выезде и въезде;</w:t>
      </w:r>
    </w:p>
    <w:p w:rsidR="00704398" w:rsidRDefault="00704398">
      <w:pPr>
        <w:pStyle w:val="a4"/>
        <w:ind w:left="0" w:right="0" w:firstLine="720"/>
        <w:jc w:val="both"/>
        <w:rPr>
          <w:b w:val="0"/>
          <w:i w:val="0"/>
          <w:u w:val="none"/>
        </w:rPr>
      </w:pPr>
      <w:r>
        <w:rPr>
          <w:b w:val="0"/>
          <w:i w:val="0"/>
          <w:u w:val="none"/>
        </w:rPr>
        <w:t>- медицинский осмотр, оказание медицинской помощи туристам.</w:t>
      </w:r>
    </w:p>
    <w:p w:rsidR="00704398" w:rsidRDefault="00704398">
      <w:pPr>
        <w:pStyle w:val="a4"/>
        <w:ind w:left="0" w:right="0" w:firstLine="0"/>
        <w:jc w:val="both"/>
        <w:rPr>
          <w:b w:val="0"/>
          <w:i w:val="0"/>
          <w:u w:val="none"/>
        </w:rPr>
      </w:pPr>
      <w:r>
        <w:rPr>
          <w:b w:val="0"/>
          <w:i w:val="0"/>
          <w:u w:val="none"/>
        </w:rPr>
        <w:t xml:space="preserve">Эти формальности, связанные с пересечением государственных границ, являются неотъемлемой частью международного туризма. Чем глубже различия денежных систем, чем </w:t>
      </w:r>
    </w:p>
    <w:p w:rsidR="00704398" w:rsidRDefault="00704398">
      <w:pPr>
        <w:pStyle w:val="a4"/>
        <w:ind w:left="0" w:right="0" w:firstLine="0"/>
        <w:jc w:val="both"/>
        <w:rPr>
          <w:b w:val="0"/>
          <w:i w:val="0"/>
          <w:u w:val="none"/>
        </w:rPr>
      </w:pPr>
      <w:r>
        <w:rPr>
          <w:b w:val="0"/>
          <w:i w:val="0"/>
          <w:u w:val="none"/>
        </w:rPr>
        <w:t>больше препятствий на пути свободного передвижения людей, чем значительнее языковые барьеры, которые и не относятся к туристским формальностям, но разделяя народы, оказывают заметное влияние на развитие туристских контактов, тем существеннее отличие международного туризма от внутреннего.</w:t>
      </w:r>
    </w:p>
    <w:p w:rsidR="00704398" w:rsidRDefault="00704398">
      <w:pPr>
        <w:pStyle w:val="a4"/>
        <w:ind w:left="0" w:right="0" w:firstLine="720"/>
        <w:jc w:val="both"/>
        <w:rPr>
          <w:b w:val="0"/>
          <w:i w:val="0"/>
          <w:u w:val="none"/>
        </w:rPr>
      </w:pPr>
      <w:r>
        <w:rPr>
          <w:b w:val="0"/>
          <w:i w:val="0"/>
          <w:u w:val="none"/>
        </w:rPr>
        <w:t>Другая особенность международного туризма носит экономический характер и раскрывается через влияние, какое международный туризм оказывает на платежные балансы страны. Иностранные туристы, оплачивая товары, услуги, обеспечивают поступление валюты в бюджет страны и тем самым активизируют её платежный баланс. Поэтому приезд иностранных туристов получил название активного туризма. Напротив, выезд туристов сопряжен с оттоком национальной денежной валюты из страны их постоянного проживания.</w:t>
      </w:r>
      <w:r>
        <w:rPr>
          <w:i w:val="0"/>
          <w:u w:val="none"/>
        </w:rPr>
        <w:t xml:space="preserve"> </w:t>
      </w:r>
      <w:r>
        <w:rPr>
          <w:b w:val="0"/>
          <w:i w:val="0"/>
          <w:u w:val="none"/>
        </w:rPr>
        <w:t>Международные платежи по туристским операциям такого рода фиксируются в пассив платежного баланса страны - поставщика туристов, а сам туризм именуется пассивным.</w:t>
      </w:r>
    </w:p>
    <w:p w:rsidR="00704398" w:rsidRDefault="00704398">
      <w:pPr>
        <w:pStyle w:val="a4"/>
        <w:ind w:left="0" w:right="0" w:firstLine="720"/>
        <w:jc w:val="both"/>
        <w:rPr>
          <w:b w:val="0"/>
          <w:i w:val="0"/>
          <w:u w:val="none"/>
        </w:rPr>
      </w:pPr>
      <w:r>
        <w:rPr>
          <w:b w:val="0"/>
          <w:i w:val="0"/>
          <w:u w:val="none"/>
        </w:rPr>
        <w:t>Деление на активный и пассивный, исходя из особенностей отражения финансовых результатов туристской деятельности в платежном балансе, присуще только международному туризму.</w:t>
      </w:r>
    </w:p>
    <w:p w:rsidR="00704398" w:rsidRDefault="00704398">
      <w:pPr>
        <w:pStyle w:val="a4"/>
        <w:ind w:left="0" w:right="0" w:firstLine="0"/>
        <w:jc w:val="both"/>
        <w:rPr>
          <w:i w:val="0"/>
          <w:u w:val="none"/>
        </w:rPr>
      </w:pPr>
      <w:r>
        <w:rPr>
          <w:b w:val="0"/>
          <w:i w:val="0"/>
          <w:u w:val="none"/>
        </w:rPr>
        <w:t xml:space="preserve">        В международном туризме выделяют две формы: въездной и выездной. Различают страну происхождения</w:t>
      </w:r>
      <w:r>
        <w:rPr>
          <w:i w:val="0"/>
          <w:u w:val="none"/>
        </w:rPr>
        <w:t xml:space="preserve"> </w:t>
      </w:r>
      <w:r>
        <w:rPr>
          <w:b w:val="0"/>
          <w:i w:val="0"/>
          <w:u w:val="none"/>
        </w:rPr>
        <w:t>туриста и страну назначения, куда он прибывает. В первом случае речь идет о выездном туризме, во втором – о въездном туризме. Эти термины используются применительно к зарубежному путешествию в начале поездки.</w:t>
      </w:r>
    </w:p>
    <w:p w:rsidR="00704398" w:rsidRDefault="00704398">
      <w:pPr>
        <w:pStyle w:val="a4"/>
        <w:ind w:left="0" w:right="0" w:firstLine="720"/>
        <w:jc w:val="both"/>
        <w:rPr>
          <w:b w:val="0"/>
          <w:i w:val="0"/>
          <w:u w:val="none"/>
        </w:rPr>
      </w:pPr>
      <w:r>
        <w:rPr>
          <w:b w:val="0"/>
          <w:i w:val="0"/>
          <w:u w:val="none"/>
        </w:rPr>
        <w:t>Внутренний      и     въездной     туризм      соотносится  с категорией национального производства. Он соответствует совокупному внутреннему туристскому потреблению, т. е. суммарным расходам внутренних и иностранных туристов.</w:t>
      </w:r>
    </w:p>
    <w:p w:rsidR="00704398" w:rsidRDefault="00704398">
      <w:pPr>
        <w:pStyle w:val="a4"/>
        <w:ind w:left="0" w:right="0" w:firstLine="720"/>
        <w:jc w:val="both"/>
        <w:rPr>
          <w:b w:val="0"/>
          <w:i w:val="0"/>
          <w:u w:val="none"/>
        </w:rPr>
      </w:pPr>
      <w:r>
        <w:rPr>
          <w:b w:val="0"/>
          <w:i w:val="0"/>
          <w:u w:val="none"/>
        </w:rPr>
        <w:t>Концепция международного, национального туризма в пределах страны может быть использована на 4-х уровнях: глобальном (в масштабах планеты), региональном (применительно к группе стран), страновом и местном (в границах отдельно взятого района какой-либо страны).</w:t>
      </w:r>
    </w:p>
    <w:p w:rsidR="00704398" w:rsidRDefault="00704398">
      <w:pPr>
        <w:pStyle w:val="a4"/>
        <w:ind w:left="0" w:right="0" w:firstLine="720"/>
        <w:jc w:val="both"/>
        <w:rPr>
          <w:b w:val="0"/>
          <w:i w:val="0"/>
          <w:u w:val="none"/>
        </w:rPr>
      </w:pPr>
      <w:r>
        <w:rPr>
          <w:b w:val="0"/>
          <w:i w:val="0"/>
          <w:u w:val="none"/>
        </w:rPr>
        <w:t>Другая классификация туризма основывается на целях путешествия. Она носит дискуссионный характер. Исследователи расходятся во мнении. Большинство авторов считает путешествия развлечением и отдыхом с одной стороны и деловой туризм – с другой.</w:t>
      </w:r>
    </w:p>
    <w:p w:rsidR="00704398" w:rsidRDefault="00704398" w:rsidP="00704398">
      <w:pPr>
        <w:pStyle w:val="a4"/>
        <w:numPr>
          <w:ilvl w:val="0"/>
          <w:numId w:val="16"/>
        </w:numPr>
        <w:tabs>
          <w:tab w:val="clear" w:pos="1134"/>
          <w:tab w:val="num" w:pos="1287"/>
        </w:tabs>
        <w:ind w:left="1287" w:right="0"/>
        <w:jc w:val="both"/>
        <w:rPr>
          <w:b w:val="0"/>
          <w:i w:val="0"/>
          <w:u w:val="none"/>
        </w:rPr>
      </w:pPr>
      <w:r>
        <w:rPr>
          <w:b w:val="0"/>
          <w:i w:val="0"/>
          <w:u w:val="none"/>
        </w:rPr>
        <w:t>Путешествия с целью развлечения и отдыха.</w:t>
      </w:r>
    </w:p>
    <w:p w:rsidR="00704398" w:rsidRDefault="00704398">
      <w:pPr>
        <w:pStyle w:val="a4"/>
        <w:ind w:left="0" w:right="0" w:firstLine="780"/>
        <w:jc w:val="both"/>
        <w:rPr>
          <w:b w:val="0"/>
          <w:i w:val="0"/>
          <w:u w:val="none"/>
        </w:rPr>
      </w:pPr>
      <w:r>
        <w:rPr>
          <w:b w:val="0"/>
          <w:i w:val="0"/>
          <w:u w:val="none"/>
        </w:rPr>
        <w:t>Многие авторы единодушны во мнении, что путешествия составляют основу международного туризма. Они объединяют оздоровительные, познавательные, любительские, спортивные поездки и т. д. По наблюдениям можно сделать вывод, что повышенным спросом у населения пользуются поездки к морю и солнцу. Неотъемлемой частью любого отдыха является ознакомление с историко-культурными достопримечательностями, расширение общественного кругозора. Более полное представление о культуре, о сторонах человеческой жизни формируется в результате непосредственных контактов с населением страны, которые становятся возможными благодаря туризму. Принимая во внимание масштабы и значение познавательного туризма, большинство исследователей относят его к числу ведущих суботраслей, наряду с оздоровительными и спортивными.</w:t>
      </w:r>
    </w:p>
    <w:p w:rsidR="00704398" w:rsidRDefault="00704398" w:rsidP="00704398">
      <w:pPr>
        <w:pStyle w:val="a4"/>
        <w:numPr>
          <w:ilvl w:val="0"/>
          <w:numId w:val="17"/>
        </w:numPr>
        <w:tabs>
          <w:tab w:val="clear" w:pos="1134"/>
          <w:tab w:val="num" w:pos="2007"/>
        </w:tabs>
        <w:ind w:left="2007"/>
        <w:jc w:val="both"/>
        <w:rPr>
          <w:b w:val="0"/>
          <w:i w:val="0"/>
          <w:u w:val="none"/>
        </w:rPr>
      </w:pPr>
      <w:r>
        <w:rPr>
          <w:b w:val="0"/>
          <w:i w:val="0"/>
          <w:u w:val="none"/>
        </w:rPr>
        <w:t>Деловой туризм.</w:t>
      </w:r>
    </w:p>
    <w:p w:rsidR="00704398" w:rsidRDefault="00704398">
      <w:pPr>
        <w:pStyle w:val="a4"/>
        <w:ind w:left="0" w:right="0" w:firstLine="720"/>
        <w:jc w:val="both"/>
        <w:rPr>
          <w:b w:val="0"/>
          <w:i w:val="0"/>
          <w:u w:val="none"/>
        </w:rPr>
      </w:pPr>
      <w:r>
        <w:rPr>
          <w:b w:val="0"/>
          <w:i w:val="0"/>
          <w:u w:val="none"/>
        </w:rPr>
        <w:t>Он  охватывает путешествия со служебными целями без получения доходов по месту командирования. К деловому туризму относят поездки для участия в съездах, общих собраниях, конференциях, научных конгрессах, производственных семинарах, ярмарках, выставках. В число деловых туристов включают водителей, коммерческих агентов, стюардесс, тургидов, которые постоянно находятся в разъездах и выполняют свои профессиональные обязанности за пределами обычной страны.</w:t>
      </w:r>
    </w:p>
    <w:p w:rsidR="00704398" w:rsidRDefault="00704398">
      <w:pPr>
        <w:pStyle w:val="a4"/>
        <w:spacing w:line="240" w:lineRule="auto"/>
        <w:ind w:left="0" w:right="0" w:firstLine="720"/>
        <w:jc w:val="right"/>
        <w:rPr>
          <w:b w:val="0"/>
          <w:i w:val="0"/>
          <w:u w:val="none"/>
        </w:rPr>
      </w:pP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t>Схема 1.</w:t>
      </w:r>
    </w:p>
    <w:p w:rsidR="00704398" w:rsidRDefault="00704398">
      <w:pPr>
        <w:pStyle w:val="a4"/>
        <w:spacing w:line="240" w:lineRule="auto"/>
        <w:ind w:left="0" w:right="0" w:firstLine="0"/>
        <w:rPr>
          <w:b w:val="0"/>
          <w:i w:val="0"/>
          <w:u w:val="none"/>
        </w:rPr>
      </w:pPr>
      <w:r>
        <w:rPr>
          <w:b w:val="0"/>
          <w:i w:val="0"/>
          <w:u w:val="none"/>
        </w:rPr>
        <w:t>ХАРАКТЕРИСТИКА ДЕЛОВОГО ТУРИЗМА</w:t>
      </w:r>
    </w:p>
    <w:p w:rsidR="00704398" w:rsidRDefault="00DE7DCD">
      <w:pPr>
        <w:pStyle w:val="a4"/>
        <w:spacing w:line="240" w:lineRule="auto"/>
        <w:ind w:left="0" w:right="0" w:firstLine="0"/>
        <w:rPr>
          <w:b w:val="0"/>
          <w:i w:val="0"/>
          <w:u w:val="none"/>
        </w:rPr>
      </w:pPr>
      <w:r>
        <w:rPr>
          <w:b w:val="0"/>
          <w:i w:val="0"/>
          <w:noProof/>
          <w:u w:val="none"/>
        </w:rPr>
        <w:pict>
          <v:rect id="_x0000_s1097" style="position:absolute;left:0;text-align:left;margin-left:216.9pt;margin-top:9.45pt;width:64.8pt;height:21.6pt;flip:x y;z-index:-251660800" o:allowincell="f"/>
        </w:pict>
      </w:r>
    </w:p>
    <w:p w:rsidR="00704398" w:rsidRDefault="00DE7DCD">
      <w:pPr>
        <w:pStyle w:val="a4"/>
        <w:ind w:left="0" w:right="0" w:firstLine="0"/>
        <w:rPr>
          <w:b w:val="0"/>
          <w:i w:val="0"/>
          <w:u w:val="none"/>
        </w:rPr>
      </w:pPr>
      <w:r>
        <w:rPr>
          <w:b w:val="0"/>
          <w:i w:val="0"/>
          <w:noProof/>
          <w:u w:val="non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2" type="#_x0000_t67" style="position:absolute;left:0;text-align:left;margin-left:238.5pt;margin-top:17.25pt;width:21.6pt;height:28.8pt;z-index:251641344" o:allowincell="f"/>
        </w:pict>
      </w:r>
      <w:r w:rsidR="00704398">
        <w:rPr>
          <w:b w:val="0"/>
          <w:i w:val="0"/>
          <w:u w:val="none"/>
        </w:rPr>
        <w:t>Д Т</w:t>
      </w:r>
      <w:r w:rsidR="00704398">
        <w:rPr>
          <w:rStyle w:val="a9"/>
          <w:b w:val="0"/>
          <w:i w:val="0"/>
          <w:u w:val="none"/>
        </w:rPr>
        <w:footnoteReference w:customMarkFollows="1" w:id="1"/>
        <w:t>*</w:t>
      </w:r>
    </w:p>
    <w:p w:rsidR="00704398" w:rsidRDefault="00DE7DCD">
      <w:pPr>
        <w:pStyle w:val="a4"/>
        <w:ind w:left="0" w:right="0" w:firstLine="0"/>
        <w:jc w:val="left"/>
        <w:rPr>
          <w:b w:val="0"/>
          <w:i w:val="0"/>
          <w:u w:val="none"/>
        </w:rPr>
      </w:pPr>
      <w:r>
        <w:rPr>
          <w:b w:val="0"/>
          <w:i w:val="0"/>
          <w:noProof/>
          <w:u w:val="none"/>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76" type="#_x0000_t90" style="position:absolute;margin-left:87.3pt;margin-top:19.05pt;width:86.4pt;height:43.2pt;rotation:-180;z-index:251642368" o:allowincell="f" adj="8887"/>
        </w:pict>
      </w:r>
      <w:r>
        <w:rPr>
          <w:b w:val="0"/>
          <w:i w:val="0"/>
          <w:noProof/>
          <w:u w:val="none"/>
        </w:rPr>
        <w:pict>
          <v:shape id="_x0000_s1079" type="#_x0000_t90" style="position:absolute;margin-left:310.5pt;margin-top:19.05pt;width:122.4pt;height:36pt;rotation:-180;flip:x;z-index:251643392" o:allowincell="f" adj="9688,17585,7237"/>
        </w:pict>
      </w:r>
      <w:r>
        <w:rPr>
          <w:b w:val="0"/>
          <w:i w:val="0"/>
          <w:noProof/>
          <w:u w:val="none"/>
        </w:rPr>
        <w:pict>
          <v:rect id="_x0000_s1035" style="position:absolute;margin-left:173.7pt;margin-top:19.05pt;width:136.8pt;height:21.6pt;z-index:251627008" o:allowincell="f">
            <v:textbox>
              <w:txbxContent>
                <w:p w:rsidR="00704398" w:rsidRDefault="00704398">
                  <w:pPr>
                    <w:jc w:val="center"/>
                  </w:pPr>
                  <w:r>
                    <w:t>ПОДРАЗДЕЛЯЕТСЯ</w:t>
                  </w:r>
                </w:p>
              </w:txbxContent>
            </v:textbox>
          </v:rect>
        </w:pict>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p>
    <w:p w:rsidR="00704398" w:rsidRDefault="00DE7DCD">
      <w:pPr>
        <w:pStyle w:val="a4"/>
        <w:ind w:left="0" w:right="0" w:firstLine="0"/>
        <w:jc w:val="both"/>
        <w:rPr>
          <w:b w:val="0"/>
          <w:i w:val="0"/>
          <w:u w:val="none"/>
        </w:rPr>
      </w:pPr>
      <w:r>
        <w:rPr>
          <w:b w:val="0"/>
          <w:i w:val="0"/>
          <w:noProof/>
          <w:u w:val="none"/>
        </w:rPr>
        <w:pict>
          <v:shape id="_x0000_s1080" type="#_x0000_t67" style="position:absolute;left:0;text-align:left;margin-left:238.5pt;margin-top:13.05pt;width:28.8pt;height:21.6pt;z-index:251644416" o:allowincell="f"/>
        </w:pict>
      </w:r>
    </w:p>
    <w:p w:rsidR="00704398" w:rsidRDefault="00DE7DCD">
      <w:pPr>
        <w:pStyle w:val="a4"/>
        <w:ind w:left="0" w:right="0" w:firstLine="0"/>
        <w:jc w:val="both"/>
        <w:rPr>
          <w:b w:val="0"/>
          <w:i w:val="0"/>
          <w:u w:val="none"/>
        </w:rPr>
      </w:pPr>
      <w:r>
        <w:rPr>
          <w:b w:val="0"/>
          <w:i w:val="0"/>
          <w:noProof/>
          <w:u w:val="none"/>
        </w:rPr>
        <w:pict>
          <v:rect id="_x0000_s1039" style="position:absolute;left:0;text-align:left;margin-left:353.7pt;margin-top:-.45pt;width:100.8pt;height:45.65pt;z-index:251630080" o:allowincell="f">
            <v:textbox style="mso-next-textbox:#_x0000_s1039">
              <w:txbxContent>
                <w:p w:rsidR="00704398" w:rsidRDefault="00704398">
                  <w:pPr>
                    <w:jc w:val="center"/>
                    <w:rPr>
                      <w:sz w:val="24"/>
                    </w:rPr>
                  </w:pPr>
                  <w:r>
                    <w:rPr>
                      <w:sz w:val="24"/>
                    </w:rPr>
                    <w:t>Инсентив-</w:t>
                  </w:r>
                  <w:r>
                    <w:rPr>
                      <w:sz w:val="22"/>
                    </w:rPr>
                    <w:t xml:space="preserve"> </w:t>
                  </w:r>
                  <w:r>
                    <w:rPr>
                      <w:sz w:val="24"/>
                    </w:rPr>
                    <w:t>туризм</w:t>
                  </w:r>
                </w:p>
              </w:txbxContent>
            </v:textbox>
          </v:rect>
        </w:pict>
      </w:r>
      <w:r>
        <w:rPr>
          <w:b w:val="0"/>
          <w:i w:val="0"/>
          <w:noProof/>
          <w:u w:val="none"/>
        </w:rPr>
        <w:pict>
          <v:rect id="_x0000_s1038" style="position:absolute;left:0;text-align:left;margin-left:188.1pt;margin-top:7.05pt;width:122.4pt;height:28.8pt;z-index:251629056" o:allowincell="f">
            <v:textbox style="mso-next-textbox:#_x0000_s1038">
              <w:txbxContent>
                <w:p w:rsidR="00704398" w:rsidRDefault="00704398">
                  <w:pPr>
                    <w:pStyle w:val="1"/>
                  </w:pPr>
                  <w:r>
                    <w:t>Бизнес-поездки</w:t>
                  </w:r>
                </w:p>
              </w:txbxContent>
            </v:textbox>
          </v:rect>
        </w:pict>
      </w:r>
      <w:r>
        <w:rPr>
          <w:b w:val="0"/>
          <w:i w:val="0"/>
          <w:noProof/>
          <w:u w:val="none"/>
        </w:rPr>
        <w:pict>
          <v:rect id="_x0000_s1037" style="position:absolute;left:0;text-align:left;margin-left:65.7pt;margin-top:7.05pt;width:93.6pt;height:36pt;z-index:251628032" o:allowincell="f">
            <v:textbox style="mso-next-textbox:#_x0000_s1037">
              <w:txbxContent>
                <w:p w:rsidR="00704398" w:rsidRDefault="00704398">
                  <w:pPr>
                    <w:pStyle w:val="a7"/>
                    <w:rPr>
                      <w:sz w:val="24"/>
                    </w:rPr>
                  </w:pPr>
                  <w:r>
                    <w:rPr>
                      <w:sz w:val="24"/>
                    </w:rPr>
                    <w:t>Конфесно-выставочный</w:t>
                  </w:r>
                </w:p>
              </w:txbxContent>
            </v:textbox>
          </v:rect>
        </w:pict>
      </w:r>
    </w:p>
    <w:p w:rsidR="00704398" w:rsidRDefault="00DE7DCD">
      <w:pPr>
        <w:pStyle w:val="a4"/>
        <w:ind w:left="0" w:right="0" w:firstLine="0"/>
        <w:jc w:val="both"/>
        <w:rPr>
          <w:b w:val="0"/>
          <w:i w:val="0"/>
          <w:u w:val="none"/>
        </w:rPr>
      </w:pPr>
      <w:r>
        <w:rPr>
          <w:b w:val="0"/>
          <w:i w:val="0"/>
          <w:noProof/>
          <w:u w:val="non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8" type="#_x0000_t13" style="position:absolute;left:0;text-align:left;margin-left:399.45pt;margin-top:12.4pt;width:23.55pt;height:28.85pt;rotation:-17687160fd;flip:x;z-index:251686400" o:allowincell="f"/>
        </w:pict>
      </w:r>
      <w:r>
        <w:rPr>
          <w:b w:val="0"/>
          <w:i w:val="0"/>
          <w:noProof/>
          <w:u w:val="none"/>
        </w:rPr>
        <w:pict>
          <v:shape id="_x0000_s1081" type="#_x0000_t67" style="position:absolute;left:0;text-align:left;margin-left:101.7pt;margin-top:15.15pt;width:28.8pt;height:28.8pt;z-index:251645440" o:allowincell="f"/>
        </w:pict>
      </w:r>
      <w:r>
        <w:rPr>
          <w:b w:val="0"/>
          <w:i w:val="0"/>
          <w:noProof/>
          <w:u w:val="none"/>
        </w:rPr>
        <w:pict>
          <v:shape id="_x0000_s1082" type="#_x0000_t67" style="position:absolute;left:0;text-align:left;margin-left:238.5pt;margin-top:8.25pt;width:28.8pt;height:36pt;z-index:251646464" o:allowincell="f"/>
        </w:pict>
      </w:r>
    </w:p>
    <w:p w:rsidR="00704398" w:rsidRDefault="00DE7DCD">
      <w:pPr>
        <w:pStyle w:val="a4"/>
        <w:ind w:left="0" w:right="0" w:firstLine="0"/>
        <w:jc w:val="both"/>
        <w:rPr>
          <w:b w:val="0"/>
          <w:i w:val="0"/>
          <w:u w:val="none"/>
        </w:rPr>
      </w:pPr>
      <w:r>
        <w:rPr>
          <w:b w:val="0"/>
          <w:i w:val="0"/>
          <w:noProof/>
          <w:u w:val="none"/>
        </w:rPr>
        <w:pict>
          <v:rect id="_x0000_s1045" style="position:absolute;left:0;text-align:left;margin-left:360.9pt;margin-top:9.15pt;width:115.2pt;height:36pt;z-index:251633152" o:allowincell="f">
            <v:textbox style="mso-next-textbox:#_x0000_s1045">
              <w:txbxContent>
                <w:p w:rsidR="00704398" w:rsidRDefault="00704398">
                  <w:pPr>
                    <w:pStyle w:val="21"/>
                  </w:pPr>
                  <w:r>
                    <w:t>Побудительный Поощряющий</w:t>
                  </w:r>
                </w:p>
              </w:txbxContent>
            </v:textbox>
          </v:rect>
        </w:pict>
      </w:r>
      <w:r>
        <w:rPr>
          <w:b w:val="0"/>
          <w:i w:val="0"/>
          <w:noProof/>
          <w:u w:val="none"/>
        </w:rPr>
        <w:pict>
          <v:rect id="_x0000_s1044" style="position:absolute;left:0;text-align:left;margin-left:188.1pt;margin-top:16.7pt;width:122.4pt;height:21.6pt;z-index:251632128" o:allowincell="f">
            <v:textbox>
              <w:txbxContent>
                <w:p w:rsidR="00704398" w:rsidRDefault="00704398">
                  <w:pPr>
                    <w:pStyle w:val="1"/>
                  </w:pPr>
                  <w:r>
                    <w:t>ЦЕЛЬ</w:t>
                  </w:r>
                </w:p>
              </w:txbxContent>
            </v:textbox>
          </v:rect>
        </w:pict>
      </w:r>
      <w:r>
        <w:rPr>
          <w:b w:val="0"/>
          <w:i w:val="0"/>
          <w:noProof/>
          <w:u w:val="none"/>
        </w:rPr>
        <w:pict>
          <v:rect id="_x0000_s1043" style="position:absolute;left:0;text-align:left;margin-left:65.7pt;margin-top:16.7pt;width:93.6pt;height:21.6pt;z-index:251631104" o:allowincell="f">
            <v:textbox>
              <w:txbxContent>
                <w:p w:rsidR="00704398" w:rsidRDefault="00704398">
                  <w:pPr>
                    <w:pStyle w:val="1"/>
                  </w:pPr>
                  <w:r>
                    <w:t>ЦЕЛЬ</w:t>
                  </w:r>
                </w:p>
              </w:txbxContent>
            </v:textbox>
          </v:rect>
        </w:pict>
      </w:r>
      <w:r w:rsidR="00704398">
        <w:rPr>
          <w:b w:val="0"/>
          <w:i w:val="0"/>
          <w:u w:val="none"/>
        </w:rPr>
        <w:t xml:space="preserve"> </w:t>
      </w:r>
    </w:p>
    <w:p w:rsidR="00704398" w:rsidRDefault="00DE7DCD">
      <w:pPr>
        <w:pStyle w:val="a4"/>
        <w:ind w:left="0" w:right="0" w:firstLine="0"/>
        <w:jc w:val="both"/>
        <w:rPr>
          <w:b w:val="0"/>
          <w:i w:val="0"/>
          <w:u w:val="none"/>
        </w:rPr>
      </w:pPr>
      <w:r>
        <w:rPr>
          <w:b w:val="0"/>
          <w:i w:val="0"/>
          <w:noProof/>
          <w:u w:val="none"/>
        </w:rPr>
        <w:pict>
          <v:shape id="_x0000_s1086" type="#_x0000_t67" style="position:absolute;left:0;text-align:left;margin-left:396.9pt;margin-top:17.9pt;width:28.8pt;height:21.6pt;z-index:251649536" o:allowincell="f"/>
        </w:pict>
      </w:r>
      <w:r>
        <w:rPr>
          <w:b w:val="0"/>
          <w:i w:val="0"/>
          <w:noProof/>
          <w:u w:val="none"/>
        </w:rPr>
        <w:pict>
          <v:shape id="_x0000_s1084" type="#_x0000_t67" style="position:absolute;left:0;text-align:left;margin-left:101.7pt;margin-top:10.35pt;width:28.8pt;height:36pt;z-index:251647488" o:allowincell="f"/>
        </w:pict>
      </w:r>
      <w:r>
        <w:rPr>
          <w:b w:val="0"/>
          <w:i w:val="0"/>
          <w:noProof/>
          <w:u w:val="none"/>
        </w:rPr>
        <w:pict>
          <v:shape id="_x0000_s1085" type="#_x0000_t67" style="position:absolute;left:0;text-align:left;margin-left:238.5pt;margin-top:10.7pt;width:28.8pt;height:36pt;z-index:251648512" o:allowincell="f"/>
        </w:pict>
      </w:r>
    </w:p>
    <w:p w:rsidR="00704398" w:rsidRDefault="00DE7DCD">
      <w:pPr>
        <w:pStyle w:val="a4"/>
        <w:ind w:left="0" w:right="0" w:firstLine="0"/>
        <w:jc w:val="both"/>
        <w:rPr>
          <w:b w:val="0"/>
          <w:i w:val="0"/>
          <w:u w:val="none"/>
        </w:rPr>
      </w:pPr>
      <w:r>
        <w:rPr>
          <w:b w:val="0"/>
          <w:i w:val="0"/>
          <w:noProof/>
          <w:u w:val="none"/>
        </w:rPr>
        <w:pict>
          <v:rect id="_x0000_s1051" style="position:absolute;left:0;text-align:left;margin-left:346.5pt;margin-top:11.9pt;width:136.8pt;height:21.6pt;z-index:251636224" o:allowincell="f">
            <v:textbox>
              <w:txbxContent>
                <w:p w:rsidR="00704398" w:rsidRDefault="00704398">
                  <w:pPr>
                    <w:pStyle w:val="1"/>
                  </w:pPr>
                  <w:r>
                    <w:t>Награждение фирмы</w:t>
                  </w:r>
                </w:p>
              </w:txbxContent>
            </v:textbox>
          </v:rect>
        </w:pict>
      </w:r>
      <w:r>
        <w:rPr>
          <w:b w:val="0"/>
          <w:i w:val="0"/>
          <w:noProof/>
          <w:u w:val="none"/>
        </w:rPr>
        <w:pict>
          <v:rect id="_x0000_s1050" style="position:absolute;left:0;text-align:left;margin-left:188.1pt;margin-top:19.1pt;width:129.6pt;height:21.6pt;z-index:251635200" o:allowincell="f">
            <v:textbox>
              <w:txbxContent>
                <w:p w:rsidR="00704398" w:rsidRDefault="00704398">
                  <w:pPr>
                    <w:pStyle w:val="1"/>
                  </w:pPr>
                  <w:r>
                    <w:t>ПРИБЫЛЬ</w:t>
                  </w:r>
                </w:p>
              </w:txbxContent>
            </v:textbox>
          </v:rect>
        </w:pict>
      </w:r>
      <w:r>
        <w:rPr>
          <w:b w:val="0"/>
          <w:i w:val="0"/>
          <w:noProof/>
          <w:u w:val="none"/>
        </w:rPr>
        <w:pict>
          <v:rect id="_x0000_s1049" style="position:absolute;left:0;text-align:left;margin-left:51.3pt;margin-top:19.1pt;width:108pt;height:21.6pt;z-index:251634176" o:allowincell="f">
            <v:textbox>
              <w:txbxContent>
                <w:p w:rsidR="00704398" w:rsidRDefault="00704398">
                  <w:pPr>
                    <w:pStyle w:val="1"/>
                  </w:pPr>
                  <w:r>
                    <w:t>ПОЗНАНИЕ</w:t>
                  </w:r>
                </w:p>
              </w:txbxContent>
            </v:textbox>
          </v:rect>
        </w:pict>
      </w:r>
    </w:p>
    <w:p w:rsidR="00704398" w:rsidRDefault="00DE7DCD">
      <w:pPr>
        <w:pStyle w:val="a4"/>
        <w:ind w:left="0" w:right="0" w:firstLine="0"/>
        <w:jc w:val="both"/>
        <w:rPr>
          <w:b w:val="0"/>
          <w:i w:val="0"/>
          <w:u w:val="none"/>
        </w:rPr>
      </w:pPr>
      <w:r>
        <w:rPr>
          <w:b w:val="0"/>
          <w:i w:val="0"/>
          <w:noProof/>
          <w:u w:val="none"/>
        </w:rPr>
        <w:pict>
          <v:shape id="_x0000_s1087" type="#_x0000_t67" style="position:absolute;left:0;text-align:left;margin-left:396.9pt;margin-top:5.55pt;width:28.8pt;height:28.8pt;z-index:251650560" o:allowincell="f"/>
        </w:pict>
      </w:r>
      <w:r>
        <w:rPr>
          <w:b w:val="0"/>
          <w:i w:val="0"/>
          <w:noProof/>
          <w:u w:val="none"/>
        </w:rPr>
        <w:pict>
          <v:shape id="_x0000_s1091" type="#_x0000_t67" style="position:absolute;left:0;text-align:left;margin-left:245.7pt;margin-top:12.75pt;width:21.6pt;height:158.4pt;z-index:251654656" o:allowincell="f"/>
        </w:pict>
      </w:r>
      <w:r>
        <w:rPr>
          <w:b w:val="0"/>
          <w:i w:val="0"/>
          <w:noProof/>
          <w:u w:val="none"/>
        </w:rPr>
        <w:pict>
          <v:shape id="_x0000_s1090" type="#_x0000_t67" style="position:absolute;left:0;text-align:left;margin-left:108.9pt;margin-top:13.1pt;width:21.6pt;height:158.05pt;z-index:251653632" o:allowincell="f"/>
        </w:pict>
      </w:r>
    </w:p>
    <w:p w:rsidR="00704398" w:rsidRDefault="00DE7DCD">
      <w:pPr>
        <w:pStyle w:val="a4"/>
        <w:ind w:left="0" w:right="0" w:firstLine="0"/>
        <w:jc w:val="both"/>
        <w:rPr>
          <w:b w:val="0"/>
          <w:i w:val="0"/>
          <w:u w:val="none"/>
        </w:rPr>
      </w:pPr>
      <w:r>
        <w:rPr>
          <w:b w:val="0"/>
          <w:i w:val="0"/>
          <w:noProof/>
          <w:u w:val="none"/>
        </w:rPr>
        <w:pict>
          <v:rect id="_x0000_s1055" style="position:absolute;left:0;text-align:left;margin-left:353.7pt;margin-top:7.1pt;width:115.2pt;height:43.2pt;z-index:251637248" o:allowincell="f">
            <v:textbox>
              <w:txbxContent>
                <w:p w:rsidR="00704398" w:rsidRDefault="00704398">
                  <w:pPr>
                    <w:jc w:val="center"/>
                    <w:rPr>
                      <w:sz w:val="24"/>
                    </w:rPr>
                  </w:pPr>
                  <w:r>
                    <w:rPr>
                      <w:sz w:val="24"/>
                    </w:rPr>
                    <w:t>За высокие показатели</w:t>
                  </w:r>
                </w:p>
              </w:txbxContent>
            </v:textbox>
          </v:rect>
        </w:pict>
      </w:r>
    </w:p>
    <w:p w:rsidR="00704398" w:rsidRDefault="00DE7DCD">
      <w:pPr>
        <w:pStyle w:val="a4"/>
        <w:ind w:left="0" w:right="0" w:firstLine="0"/>
        <w:jc w:val="both"/>
        <w:rPr>
          <w:b w:val="0"/>
          <w:i w:val="0"/>
          <w:u w:val="none"/>
        </w:rPr>
      </w:pPr>
      <w:r>
        <w:rPr>
          <w:b w:val="0"/>
          <w:i w:val="0"/>
          <w:noProof/>
          <w:u w:val="none"/>
        </w:rPr>
        <w:pict>
          <v:shape id="_x0000_s1088" type="#_x0000_t67" style="position:absolute;left:0;text-align:left;margin-left:404.1pt;margin-top:22.35pt;width:28.8pt;height:21.6pt;z-index:251651584" o:allowincell="f"/>
        </w:pict>
      </w:r>
    </w:p>
    <w:p w:rsidR="00704398" w:rsidRDefault="00DE7DCD">
      <w:pPr>
        <w:pStyle w:val="a4"/>
        <w:ind w:left="0" w:right="0" w:firstLine="0"/>
        <w:jc w:val="both"/>
        <w:rPr>
          <w:b w:val="0"/>
          <w:i w:val="0"/>
          <w:u w:val="none"/>
        </w:rPr>
      </w:pPr>
      <w:r>
        <w:rPr>
          <w:b w:val="0"/>
          <w:i w:val="0"/>
          <w:noProof/>
          <w:u w:val="none"/>
        </w:rPr>
        <w:pict>
          <v:rect id="_x0000_s1057" style="position:absolute;left:0;text-align:left;margin-left:360.9pt;margin-top:16.7pt;width:108pt;height:28.8pt;z-index:251638272" o:allowincell="f">
            <v:textbox>
              <w:txbxContent>
                <w:p w:rsidR="00704398" w:rsidRDefault="00704398">
                  <w:pPr>
                    <w:jc w:val="center"/>
                    <w:rPr>
                      <w:sz w:val="24"/>
                    </w:rPr>
                  </w:pPr>
                  <w:r>
                    <w:t>Р</w:t>
                  </w:r>
                  <w:r>
                    <w:rPr>
                      <w:sz w:val="24"/>
                    </w:rPr>
                    <w:t>езультат</w:t>
                  </w:r>
                </w:p>
              </w:txbxContent>
            </v:textbox>
          </v:rect>
        </w:pict>
      </w:r>
    </w:p>
    <w:p w:rsidR="00704398" w:rsidRDefault="00DE7DCD">
      <w:pPr>
        <w:pStyle w:val="a4"/>
        <w:ind w:left="0" w:right="0" w:firstLine="0"/>
        <w:jc w:val="both"/>
        <w:rPr>
          <w:b w:val="0"/>
          <w:i w:val="0"/>
          <w:u w:val="none"/>
        </w:rPr>
      </w:pPr>
      <w:r>
        <w:rPr>
          <w:b w:val="0"/>
          <w:i w:val="0"/>
          <w:noProof/>
          <w:u w:val="none"/>
        </w:rPr>
        <w:pict>
          <v:shape id="_x0000_s1089" type="#_x0000_t67" style="position:absolute;left:0;text-align:left;margin-left:404.1pt;margin-top:17.9pt;width:28.8pt;height:21.6pt;z-index:251652608" o:allowincell="f"/>
        </w:pict>
      </w:r>
    </w:p>
    <w:p w:rsidR="00704398" w:rsidRDefault="00DE7DCD">
      <w:pPr>
        <w:pStyle w:val="a4"/>
        <w:ind w:left="0" w:right="0" w:firstLine="0"/>
        <w:jc w:val="both"/>
        <w:rPr>
          <w:b w:val="0"/>
          <w:i w:val="0"/>
          <w:u w:val="none"/>
        </w:rPr>
      </w:pPr>
      <w:r>
        <w:rPr>
          <w:b w:val="0"/>
          <w:i w:val="0"/>
          <w:noProof/>
          <w:u w:val="none"/>
        </w:rPr>
        <w:pict>
          <v:rect id="_x0000_s1059" style="position:absolute;left:0;text-align:left;margin-left:360.9pt;margin-top:11.9pt;width:115.2pt;height:43.2pt;z-index:251639296" o:allowincell="f">
            <v:textbox>
              <w:txbxContent>
                <w:p w:rsidR="00704398" w:rsidRDefault="00704398">
                  <w:pPr>
                    <w:pStyle w:val="a5"/>
                    <w:tabs>
                      <w:tab w:val="clear" w:pos="4153"/>
                      <w:tab w:val="clear" w:pos="8306"/>
                    </w:tabs>
                    <w:jc w:val="center"/>
                    <w:rPr>
                      <w:sz w:val="24"/>
                    </w:rPr>
                  </w:pPr>
                  <w:r>
                    <w:rPr>
                      <w:sz w:val="24"/>
                    </w:rPr>
                    <w:t xml:space="preserve">Сильный мотив </w:t>
                  </w:r>
                </w:p>
                <w:p w:rsidR="00704398" w:rsidRDefault="00704398">
                  <w:pPr>
                    <w:pStyle w:val="a5"/>
                    <w:tabs>
                      <w:tab w:val="clear" w:pos="4153"/>
                      <w:tab w:val="clear" w:pos="8306"/>
                    </w:tabs>
                    <w:jc w:val="center"/>
                    <w:rPr>
                      <w:sz w:val="24"/>
                    </w:rPr>
                  </w:pPr>
                  <w:r>
                    <w:rPr>
                      <w:sz w:val="24"/>
                    </w:rPr>
                    <w:t>к работе</w:t>
                  </w:r>
                </w:p>
              </w:txbxContent>
            </v:textbox>
          </v:rect>
        </w:pict>
      </w:r>
    </w:p>
    <w:p w:rsidR="00704398" w:rsidRDefault="00DE7DCD">
      <w:pPr>
        <w:pStyle w:val="a4"/>
        <w:ind w:left="0" w:right="0" w:firstLine="0"/>
        <w:jc w:val="both"/>
        <w:rPr>
          <w:b w:val="0"/>
          <w:i w:val="0"/>
          <w:u w:val="none"/>
        </w:rPr>
      </w:pPr>
      <w:r>
        <w:rPr>
          <w:b w:val="0"/>
          <w:i w:val="0"/>
          <w:noProof/>
          <w:u w:val="none"/>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31" type="#_x0000_t91" style="position:absolute;left:0;text-align:left;margin-left:332.9pt;margin-top:11pt;width:79pt;height:66.1pt;rotation:-10149661fd;z-index:251687424" o:allowincell="f" adj="14845,3833"/>
        </w:pict>
      </w:r>
      <w:r>
        <w:rPr>
          <w:b w:val="0"/>
          <w:i w:val="0"/>
          <w:noProof/>
          <w:u w:val="none"/>
        </w:rPr>
        <w:pict>
          <v:rect id="_x0000_s1061" style="position:absolute;left:0;text-align:left;margin-left:58.5pt;margin-top:5.55pt;width:273.6pt;height:43.2pt;z-index:251640320" o:allowincell="f">
            <v:textbox>
              <w:txbxContent>
                <w:p w:rsidR="00704398" w:rsidRDefault="00704398">
                  <w:pPr>
                    <w:pStyle w:val="1"/>
                  </w:pPr>
                  <w:r>
                    <w:t>ПЕРСПЕКТИВНОСТЬ</w:t>
                  </w:r>
                </w:p>
                <w:p w:rsidR="00704398" w:rsidRDefault="00704398">
                  <w:pPr>
                    <w:jc w:val="center"/>
                    <w:rPr>
                      <w:sz w:val="24"/>
                    </w:rPr>
                  </w:pPr>
                  <w:r>
                    <w:rPr>
                      <w:sz w:val="24"/>
                    </w:rPr>
                    <w:t>ВЫСОКОРЕНТАБЕЛЬНОСТЬ</w:t>
                  </w:r>
                </w:p>
              </w:txbxContent>
            </v:textbox>
          </v:rect>
        </w:pict>
      </w: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720"/>
        <w:jc w:val="both"/>
        <w:rPr>
          <w:b w:val="0"/>
          <w:i w:val="0"/>
          <w:u w:val="none"/>
        </w:rPr>
      </w:pPr>
      <w:r>
        <w:rPr>
          <w:b w:val="0"/>
          <w:i w:val="0"/>
          <w:u w:val="none"/>
        </w:rPr>
        <w:t>В литературе существует классификация туризма, основанная  на других признаках. Одни из них относятся к туристскому путешествию и позволяют описать его, исходя из организации, комплекса предлагаемых услуг, продолжительности и дальности поездки. Другие характеризуют туриста с демографической и социально-экономической точек зрения: по виду используемых ресурсов, по источникам финансирования, по возрастному составу, по числу участников путешествия, по способу организации путешествия, по способу размещения туристов, по виду использования транспортных средств и др.</w:t>
      </w:r>
    </w:p>
    <w:p w:rsidR="00704398" w:rsidRDefault="00704398" w:rsidP="00704398">
      <w:pPr>
        <w:pStyle w:val="a4"/>
        <w:numPr>
          <w:ilvl w:val="0"/>
          <w:numId w:val="18"/>
        </w:numPr>
        <w:tabs>
          <w:tab w:val="clear" w:pos="1134"/>
          <w:tab w:val="num" w:pos="1287"/>
        </w:tabs>
        <w:ind w:left="1287" w:right="0"/>
        <w:jc w:val="both"/>
        <w:rPr>
          <w:b w:val="0"/>
          <w:i w:val="0"/>
          <w:u w:val="none"/>
        </w:rPr>
      </w:pPr>
      <w:r>
        <w:rPr>
          <w:b w:val="0"/>
          <w:i w:val="0"/>
          <w:u w:val="none"/>
        </w:rPr>
        <w:t>Организованный и неорганизованный туризм.</w:t>
      </w:r>
    </w:p>
    <w:p w:rsidR="00704398" w:rsidRDefault="00704398">
      <w:pPr>
        <w:pStyle w:val="a4"/>
        <w:ind w:left="0" w:right="0" w:firstLine="780"/>
        <w:jc w:val="both"/>
        <w:rPr>
          <w:b w:val="0"/>
          <w:i w:val="0"/>
          <w:u w:val="none"/>
        </w:rPr>
      </w:pPr>
      <w:r>
        <w:rPr>
          <w:b w:val="0"/>
          <w:i w:val="0"/>
          <w:u w:val="none"/>
        </w:rPr>
        <w:t xml:space="preserve">Строго регламентированные путешествия, предлагаемые туристскими фирмами       и </w:t>
      </w:r>
    </w:p>
    <w:p w:rsidR="00704398" w:rsidRDefault="00704398">
      <w:pPr>
        <w:pStyle w:val="a4"/>
        <w:ind w:left="0" w:right="0" w:firstLine="0"/>
        <w:jc w:val="both"/>
        <w:rPr>
          <w:b w:val="0"/>
          <w:i w:val="0"/>
          <w:u w:val="none"/>
        </w:rPr>
      </w:pPr>
      <w:r>
        <w:rPr>
          <w:b w:val="0"/>
          <w:i w:val="0"/>
          <w:u w:val="none"/>
        </w:rPr>
        <w:t>реализуемые на условиях предварительной оплаты, называются организованным туризмом. Организованные туристы приобретают туры по заранее согласованным маршрутам, срокам пребывания, объему предоставляемых услуг через специальный туристский сбытовой аппарат. Одни из них предпочитают туры с комплексным обслуживанием, другие ограничены частным туристским обслуживанием (купив, например, курсовую только на питание).</w:t>
      </w:r>
    </w:p>
    <w:p w:rsidR="00704398" w:rsidRDefault="00704398">
      <w:pPr>
        <w:pStyle w:val="a4"/>
        <w:ind w:left="0" w:right="0" w:firstLine="0"/>
        <w:jc w:val="both"/>
        <w:rPr>
          <w:b w:val="0"/>
          <w:i w:val="0"/>
          <w:u w:val="none"/>
        </w:rPr>
      </w:pPr>
      <w:r>
        <w:rPr>
          <w:b w:val="0"/>
          <w:i w:val="0"/>
          <w:u w:val="none"/>
        </w:rPr>
        <w:t>В отличие от организованных  неорганизованные туристы не связаны никакими взаимными обязательствами с разного рода посредниками, прежде всего туристскими фирмами. Они путешествуют на принципах самодеятельности и самообслуживания. Типичный пример неорганизованного туризма – поездки путем автостопа с использованием в качестве средства передвижения попутных автомобилей Неорганизованный отдых получил широкое распространение.</w:t>
      </w:r>
    </w:p>
    <w:p w:rsidR="00704398" w:rsidRDefault="00704398" w:rsidP="00704398">
      <w:pPr>
        <w:pStyle w:val="a4"/>
        <w:numPr>
          <w:ilvl w:val="0"/>
          <w:numId w:val="19"/>
        </w:numPr>
        <w:tabs>
          <w:tab w:val="clear" w:pos="1134"/>
          <w:tab w:val="num" w:pos="1287"/>
        </w:tabs>
        <w:ind w:left="1287" w:right="0"/>
        <w:jc w:val="both"/>
        <w:rPr>
          <w:b w:val="0"/>
          <w:i w:val="0"/>
          <w:u w:val="none"/>
        </w:rPr>
      </w:pPr>
      <w:r>
        <w:rPr>
          <w:b w:val="0"/>
          <w:i w:val="0"/>
          <w:u w:val="none"/>
        </w:rPr>
        <w:t>Индивидуальный и групповой туризм.</w:t>
      </w:r>
    </w:p>
    <w:p w:rsidR="00704398" w:rsidRDefault="00704398">
      <w:pPr>
        <w:pStyle w:val="a4"/>
        <w:ind w:left="0" w:right="0" w:firstLine="780"/>
        <w:jc w:val="both"/>
        <w:rPr>
          <w:b w:val="0"/>
          <w:i w:val="0"/>
          <w:u w:val="none"/>
        </w:rPr>
      </w:pPr>
      <w:r>
        <w:rPr>
          <w:b w:val="0"/>
          <w:i w:val="0"/>
          <w:u w:val="none"/>
        </w:rPr>
        <w:t>В зависимости от числа туристов, одновременно и совместно совершающих путешествие по одному маршруту, туризм подразделяется на индивидуальный (от одного до пяти человек) и групповой (шесть-семь человек и более).</w:t>
      </w:r>
    </w:p>
    <w:p w:rsidR="00704398" w:rsidRDefault="00704398">
      <w:pPr>
        <w:pStyle w:val="a4"/>
        <w:ind w:left="0" w:right="0" w:firstLine="720"/>
        <w:jc w:val="both"/>
        <w:rPr>
          <w:b w:val="0"/>
          <w:i w:val="0"/>
          <w:u w:val="none"/>
        </w:rPr>
      </w:pPr>
      <w:r>
        <w:rPr>
          <w:b w:val="0"/>
          <w:i w:val="0"/>
          <w:u w:val="none"/>
        </w:rPr>
        <w:t>Групповые путешествия, как правило, организуются на основе общности интересов их участников. Это могут быть туры археологической, искусствоведческой или исторической тематики, коллективные путешествия, организуемые любителями лыжных прогулок или сафари, поездки с производственными целями</w:t>
      </w:r>
    </w:p>
    <w:p w:rsidR="00704398" w:rsidRDefault="00704398" w:rsidP="00704398">
      <w:pPr>
        <w:pStyle w:val="a4"/>
        <w:numPr>
          <w:ilvl w:val="0"/>
          <w:numId w:val="20"/>
        </w:numPr>
        <w:tabs>
          <w:tab w:val="clear" w:pos="1134"/>
          <w:tab w:val="num" w:pos="1287"/>
        </w:tabs>
        <w:ind w:left="1287" w:right="0"/>
        <w:jc w:val="both"/>
        <w:rPr>
          <w:b w:val="0"/>
          <w:i w:val="0"/>
          <w:u w:val="none"/>
        </w:rPr>
      </w:pPr>
      <w:r>
        <w:rPr>
          <w:b w:val="0"/>
          <w:i w:val="0"/>
          <w:u w:val="none"/>
        </w:rPr>
        <w:t>Коммерческий и социальный туризм.</w:t>
      </w:r>
    </w:p>
    <w:p w:rsidR="00704398" w:rsidRDefault="00704398">
      <w:pPr>
        <w:pStyle w:val="a4"/>
        <w:ind w:left="0" w:right="0" w:firstLine="720"/>
        <w:jc w:val="both"/>
        <w:rPr>
          <w:b w:val="0"/>
          <w:i w:val="0"/>
          <w:u w:val="none"/>
        </w:rPr>
      </w:pPr>
      <w:r>
        <w:rPr>
          <w:b w:val="0"/>
          <w:i w:val="0"/>
          <w:u w:val="none"/>
        </w:rPr>
        <w:t>Первоначально вся туристическая деятельность носила  коммерческий характер и осуществлялась с целью привлечения прибыли. В сфере туризма, как и в любом другом секторе экономики, прибыль является главным источником средств для развития и расширения производства, а также выплаты дивидендов акционерам. Стремясь максимизировать свой доход, туристские компании ищут оптимальные соотношения между величиной издержек и ценой туристского продукта. Предлагаемые ими товары и услуги рассчитаны в основном на лиц с высоким и средним уровнем достатка, готовых полностью оплачивать туристские расходы из семейных бюджетов.</w:t>
      </w:r>
    </w:p>
    <w:p w:rsidR="00704398" w:rsidRDefault="00704398">
      <w:pPr>
        <w:pStyle w:val="a4"/>
        <w:ind w:left="0" w:right="0" w:firstLine="720"/>
        <w:jc w:val="both"/>
        <w:rPr>
          <w:b w:val="0"/>
          <w:i w:val="0"/>
          <w:u w:val="none"/>
        </w:rPr>
      </w:pPr>
      <w:r>
        <w:rPr>
          <w:b w:val="0"/>
          <w:i w:val="0"/>
          <w:u w:val="none"/>
        </w:rPr>
        <w:t>В противовес коммерческому туризму возник социальный туризм. Это гарантированный минимум в сфере отдыха. Он получил поддержку на национальном  и международном уровнях.       Концепция социального туризма покоится на 3-х  основополагающих принципах: обеспечение отдыха всех и каждого члена общества путем широкого вовлечения в сферу туризма людей.</w:t>
      </w:r>
    </w:p>
    <w:p w:rsidR="00704398" w:rsidRDefault="00704398" w:rsidP="00704398">
      <w:pPr>
        <w:pStyle w:val="a4"/>
        <w:numPr>
          <w:ilvl w:val="0"/>
          <w:numId w:val="21"/>
        </w:numPr>
        <w:ind w:right="0"/>
        <w:jc w:val="both"/>
        <w:rPr>
          <w:b w:val="0"/>
          <w:i w:val="0"/>
          <w:u w:val="none"/>
        </w:rPr>
      </w:pPr>
      <w:r>
        <w:rPr>
          <w:b w:val="0"/>
          <w:i w:val="0"/>
          <w:u w:val="none"/>
        </w:rPr>
        <w:t>Массовый и элитарный туризм.</w:t>
      </w:r>
    </w:p>
    <w:p w:rsidR="00704398" w:rsidRDefault="00704398">
      <w:pPr>
        <w:pStyle w:val="a4"/>
        <w:ind w:left="0" w:right="0" w:firstLine="360"/>
        <w:jc w:val="both"/>
        <w:rPr>
          <w:b w:val="0"/>
          <w:i w:val="0"/>
          <w:u w:val="none"/>
        </w:rPr>
      </w:pPr>
      <w:r>
        <w:rPr>
          <w:b w:val="0"/>
          <w:i w:val="0"/>
          <w:u w:val="none"/>
        </w:rPr>
        <w:t>Особенность современного туризма раскрывается через понятие "массовый туризм". Оно отражает процесс демократизации и расширения туристского движения.  В отличие от массового элитарный туризм рассчитан на состоятельную клиентуру. Для данной категории потребителей уровень цен на рынке не имеет особого значения, но они предъявляют повышенные требования к качеству предлагаемых товаров и услуг. В этой связи нельзя не отметить ту роль, которую элитарный туризм играет в развитии туристского бизнеса в целом. Он способствует утверждению и распространению новых более качественных стандартов обслуживания и, в конечном итоге, содействует улучшению качества жизни населения.</w:t>
      </w:r>
    </w:p>
    <w:p w:rsidR="00704398" w:rsidRDefault="00704398" w:rsidP="00704398">
      <w:pPr>
        <w:pStyle w:val="a4"/>
        <w:numPr>
          <w:ilvl w:val="0"/>
          <w:numId w:val="22"/>
        </w:numPr>
        <w:jc w:val="both"/>
        <w:rPr>
          <w:b w:val="0"/>
          <w:i w:val="0"/>
          <w:u w:val="none"/>
        </w:rPr>
      </w:pPr>
      <w:r>
        <w:rPr>
          <w:b w:val="0"/>
          <w:i w:val="0"/>
          <w:u w:val="none"/>
        </w:rPr>
        <w:t>Устойчивый и экологический туризм.</w:t>
      </w:r>
    </w:p>
    <w:p w:rsidR="00704398" w:rsidRDefault="00704398">
      <w:pPr>
        <w:pStyle w:val="a4"/>
        <w:ind w:left="0" w:firstLine="720"/>
        <w:jc w:val="both"/>
        <w:rPr>
          <w:b w:val="0"/>
          <w:i w:val="0"/>
          <w:u w:val="none"/>
        </w:rPr>
      </w:pPr>
      <w:r>
        <w:rPr>
          <w:b w:val="0"/>
          <w:i w:val="0"/>
          <w:u w:val="none"/>
        </w:rPr>
        <w:t>Понятие "устойчивый туризм" возникло в связи с глобальной концепцией устойчивого развития человечества. Большая  роль в создании новой модели цивилизации принадлежит Международной комиссии ООН  по окружающей среде и развитию. В 1987 году она опубликовала доклад "Наше общее будущее", в котором было введено понятие "устойчивое развитие". Под ним понимается развитие общества на базе  неистощительного, экономически целесообразного природопользования, обеспечивающего высокое качество жизни людей в цепи поколений. Цивилизация сможет выжить, если изменит господствующую экономическую философию, будет следовать экологическому императиву и находиться в гармонии с природой, не нарушая существующего в ней равновесия – подчеркнуто в докладе МКОСР.</w:t>
      </w:r>
    </w:p>
    <w:p w:rsidR="00704398" w:rsidRDefault="00704398">
      <w:pPr>
        <w:pStyle w:val="a4"/>
        <w:ind w:left="0" w:firstLine="720"/>
        <w:jc w:val="both"/>
        <w:rPr>
          <w:b w:val="0"/>
          <w:i w:val="0"/>
          <w:u w:val="none"/>
        </w:rPr>
      </w:pPr>
      <w:r>
        <w:rPr>
          <w:b w:val="0"/>
          <w:i w:val="0"/>
          <w:u w:val="none"/>
        </w:rPr>
        <w:t>Знаменательной вехой начала сознательного поворота человечества на новый путь развития стала конвенция ООН по окружающей среде и развитию в 1992 г. Конвенция приняла несколько важных документов. Среди них "Повестка дня ХХ</w:t>
      </w:r>
      <w:r>
        <w:rPr>
          <w:b w:val="0"/>
          <w:i w:val="0"/>
          <w:u w:val="none"/>
          <w:lang w:val="en-US"/>
        </w:rPr>
        <w:t>I</w:t>
      </w:r>
      <w:r>
        <w:rPr>
          <w:b w:val="0"/>
          <w:i w:val="0"/>
          <w:u w:val="none"/>
        </w:rPr>
        <w:t xml:space="preserve"> века", которая представляет собой глобальную программу экономического и социального развития человечества.</w:t>
      </w:r>
    </w:p>
    <w:p w:rsidR="00704398" w:rsidRDefault="00704398">
      <w:pPr>
        <w:pStyle w:val="a4"/>
        <w:ind w:left="0" w:firstLine="720"/>
        <w:jc w:val="both"/>
        <w:rPr>
          <w:b w:val="0"/>
          <w:i w:val="0"/>
          <w:u w:val="none"/>
        </w:rPr>
      </w:pPr>
      <w:r>
        <w:rPr>
          <w:b w:val="0"/>
          <w:i w:val="0"/>
          <w:u w:val="none"/>
        </w:rPr>
        <w:t>Устойчивость в туризме означает неистощительное использование природного и культурного потенциала на основе программно-целевого подхода к развитию туризма.</w:t>
      </w:r>
    </w:p>
    <w:p w:rsidR="00704398" w:rsidRDefault="00704398">
      <w:pPr>
        <w:pStyle w:val="a4"/>
        <w:ind w:left="0" w:firstLine="720"/>
        <w:jc w:val="both"/>
        <w:rPr>
          <w:b w:val="0"/>
          <w:i w:val="0"/>
          <w:u w:val="none"/>
        </w:rPr>
      </w:pPr>
      <w:r>
        <w:rPr>
          <w:b w:val="0"/>
          <w:i w:val="0"/>
          <w:u w:val="none"/>
        </w:rPr>
        <w:t>Всемирный совет по путешествиям и туризму составил развернутую программу действий "зеленая планета" для своих членов – около 500 гостиничных цепей, турагенств, авиакомпаний и других предприятий туризма.</w:t>
      </w:r>
    </w:p>
    <w:p w:rsidR="00704398" w:rsidRDefault="00704398">
      <w:pPr>
        <w:pStyle w:val="a4"/>
        <w:ind w:left="0" w:firstLine="720"/>
        <w:jc w:val="both"/>
        <w:rPr>
          <w:b w:val="0"/>
          <w:i w:val="0"/>
          <w:u w:val="none"/>
        </w:rPr>
      </w:pPr>
      <w:r>
        <w:rPr>
          <w:b w:val="0"/>
          <w:i w:val="0"/>
          <w:u w:val="none"/>
        </w:rPr>
        <w:t>В рамках туризма осуществляется обмен опытом в решении конкретных экологических проблем. Многие туристские компании разрабатывают собственные планы перехода на принципы устойчивого развития. На них внедряются системы экологического менеджмента, применяются экологические технологии, проводятся экоревизии.</w:t>
      </w:r>
    </w:p>
    <w:p w:rsidR="00704398" w:rsidRDefault="00704398">
      <w:pPr>
        <w:pStyle w:val="a4"/>
        <w:ind w:left="0" w:firstLine="720"/>
        <w:jc w:val="both"/>
        <w:rPr>
          <w:b w:val="0"/>
          <w:i w:val="0"/>
          <w:u w:val="none"/>
        </w:rPr>
      </w:pPr>
      <w:r>
        <w:rPr>
          <w:b w:val="0"/>
          <w:i w:val="0"/>
          <w:u w:val="none"/>
        </w:rPr>
        <w:t>ВЫВОД.</w:t>
      </w:r>
    </w:p>
    <w:p w:rsidR="00704398" w:rsidRDefault="00704398">
      <w:pPr>
        <w:pStyle w:val="a4"/>
        <w:ind w:left="0" w:firstLine="720"/>
        <w:jc w:val="both"/>
        <w:rPr>
          <w:b w:val="0"/>
          <w:i w:val="0"/>
          <w:u w:val="none"/>
        </w:rPr>
      </w:pPr>
      <w:r>
        <w:rPr>
          <w:b w:val="0"/>
          <w:i w:val="0"/>
          <w:u w:val="none"/>
        </w:rPr>
        <w:t>Классификация туризма имеет большое научное и практическое значение. Она позволяет упорядочить знания и глубже понять сущность мирового туристского обмена. Приводимая выше классификация туризма позволила взглянуть на него с экономической точки зрения. Напрашивается вывод, что туризм, в том числе и международный – это особый вид потребления материальных благ, услуг, товаров, который выделяется в отдельную отрасль хозяйства. Туризм  становится все более весомой статьей государственного дохода. Предприятия и учреждения, создающие услуги и товары, удовлетворяющие потребности  туристов, составляют индустрию туризма.</w:t>
      </w:r>
    </w:p>
    <w:p w:rsidR="00704398" w:rsidRDefault="00704398">
      <w:pPr>
        <w:pStyle w:val="a4"/>
        <w:ind w:left="0" w:firstLine="720"/>
        <w:jc w:val="both"/>
        <w:rPr>
          <w:b w:val="0"/>
          <w:i w:val="0"/>
          <w:u w:val="none"/>
        </w:rPr>
      </w:pPr>
      <w:r>
        <w:rPr>
          <w:b w:val="0"/>
          <w:i w:val="0"/>
          <w:u w:val="none"/>
        </w:rPr>
        <w:t>Развитие туризма очень значимо. Оно приводит к тому, что в некоторых районах, странах индустрия туризма становится отраслью, оказывающей значительное влияние на производственную специализацию других отраслей народного хозяйства.</w:t>
      </w:r>
    </w:p>
    <w:p w:rsidR="00704398" w:rsidRDefault="00704398">
      <w:pPr>
        <w:pStyle w:val="a4"/>
        <w:ind w:left="0" w:firstLine="720"/>
        <w:jc w:val="both"/>
        <w:rPr>
          <w:b w:val="0"/>
          <w:i w:val="0"/>
          <w:u w:val="none"/>
        </w:rPr>
      </w:pPr>
      <w:r>
        <w:rPr>
          <w:b w:val="0"/>
          <w:i w:val="0"/>
          <w:u w:val="none"/>
        </w:rPr>
        <w:t>Специализация района на обслуживание туристов оказывает заметное влияние на промышленность. Прежде всего развиваются предприятия, производящие продукты питания, специальный туристский инвентарь и снаряжение. В роли потребителей выступают как сами туристы, так и предприятия индустрии туризма.</w:t>
      </w:r>
    </w:p>
    <w:p w:rsidR="00704398" w:rsidRDefault="00704398">
      <w:pPr>
        <w:pStyle w:val="a4"/>
        <w:ind w:left="0" w:firstLine="720"/>
        <w:jc w:val="both"/>
        <w:rPr>
          <w:b w:val="0"/>
          <w:i w:val="0"/>
          <w:u w:val="none"/>
        </w:rPr>
      </w:pPr>
      <w:r>
        <w:rPr>
          <w:b w:val="0"/>
          <w:i w:val="0"/>
          <w:u w:val="none"/>
        </w:rPr>
        <w:t>Туризм оказывает существенное влияние и на развитие строительства, коммунально- бытового обслуживания населения. Развитие индустрии туризма имеет большое значение для повышения жизненного уровня населения.</w:t>
      </w:r>
    </w:p>
    <w:p w:rsidR="00704398" w:rsidRDefault="00704398">
      <w:pPr>
        <w:pStyle w:val="a4"/>
        <w:ind w:left="0" w:firstLine="720"/>
        <w:jc w:val="both"/>
        <w:rPr>
          <w:b w:val="0"/>
          <w:i w:val="0"/>
          <w:u w:val="none"/>
        </w:rPr>
      </w:pPr>
      <w:r>
        <w:rPr>
          <w:b w:val="0"/>
          <w:i w:val="0"/>
          <w:u w:val="none"/>
        </w:rPr>
        <w:t>Следующие главы работы раскрывают развитие индустрии в России, особенности этого развития, влияния его на развитие экономики в стране и на современном этапе.</w:t>
      </w: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jc w:val="both"/>
        <w:rPr>
          <w:b w:val="0"/>
          <w:i w:val="0"/>
          <w:u w:val="none"/>
        </w:rPr>
      </w:pPr>
    </w:p>
    <w:p w:rsidR="00704398" w:rsidRDefault="00704398">
      <w:pPr>
        <w:pStyle w:val="a4"/>
        <w:ind w:left="0" w:firstLine="720"/>
        <w:rPr>
          <w:i w:val="0"/>
          <w:caps/>
          <w:u w:val="none"/>
        </w:rPr>
      </w:pPr>
    </w:p>
    <w:p w:rsidR="00704398" w:rsidRDefault="00704398">
      <w:pPr>
        <w:pStyle w:val="a4"/>
        <w:ind w:left="0" w:firstLine="720"/>
        <w:rPr>
          <w:i w:val="0"/>
          <w:caps/>
          <w:u w:val="none"/>
        </w:rPr>
      </w:pPr>
      <w:r>
        <w:rPr>
          <w:i w:val="0"/>
          <w:caps/>
          <w:u w:val="none"/>
        </w:rPr>
        <w:t>1.2. Исторический экскурс в развитие туризма в России</w:t>
      </w:r>
    </w:p>
    <w:p w:rsidR="00704398" w:rsidRDefault="00704398" w:rsidP="00704398">
      <w:pPr>
        <w:pStyle w:val="a4"/>
        <w:numPr>
          <w:ilvl w:val="0"/>
          <w:numId w:val="9"/>
        </w:numPr>
        <w:ind w:right="0"/>
        <w:jc w:val="both"/>
        <w:rPr>
          <w:b w:val="0"/>
          <w:i w:val="0"/>
          <w:u w:val="none"/>
        </w:rPr>
      </w:pPr>
      <w:r>
        <w:rPr>
          <w:i w:val="0"/>
          <w:u w:val="none"/>
        </w:rPr>
        <w:t xml:space="preserve">  </w:t>
      </w:r>
      <w:r>
        <w:rPr>
          <w:b w:val="0"/>
          <w:i w:val="0"/>
          <w:u w:val="none"/>
        </w:rPr>
        <w:t>Начало туризма нельзя датировать не только годом, но и столетием:  его   истоки восходят в древность, когда только начиналось выделение человека из мира  животных, в тяжелейшей борьбе закладывающее основы цивилизации.</w:t>
      </w:r>
    </w:p>
    <w:p w:rsidR="00704398" w:rsidRDefault="00704398">
      <w:pPr>
        <w:spacing w:line="480" w:lineRule="auto"/>
        <w:jc w:val="both"/>
        <w:rPr>
          <w:sz w:val="24"/>
        </w:rPr>
      </w:pPr>
      <w:r>
        <w:rPr>
          <w:sz w:val="24"/>
        </w:rPr>
        <w:tab/>
        <w:t>Рассмотрев историю туризма в России по публикациям следует обозначить, что международный</w:t>
      </w:r>
      <w:r>
        <w:t xml:space="preserve"> </w:t>
      </w:r>
      <w:r>
        <w:rPr>
          <w:sz w:val="24"/>
        </w:rPr>
        <w:t>туризм, как и история России связан непосредственно с развитием России, несет свое начало с древних лет. Об этом свидетельствует следующая составленная таблица.</w:t>
      </w:r>
    </w:p>
    <w:p w:rsidR="00704398" w:rsidRDefault="00704398">
      <w:pPr>
        <w:ind w:left="7920" w:firstLine="720"/>
        <w:rPr>
          <w:sz w:val="24"/>
        </w:rPr>
      </w:pPr>
      <w:r>
        <w:rPr>
          <w:sz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2976"/>
        <w:gridCol w:w="4359"/>
      </w:tblGrid>
      <w:tr w:rsidR="00704398">
        <w:tc>
          <w:tcPr>
            <w:tcW w:w="567" w:type="dxa"/>
            <w:tcBorders>
              <w:top w:val="double" w:sz="4" w:space="0" w:color="auto"/>
              <w:bottom w:val="double" w:sz="4" w:space="0" w:color="auto"/>
            </w:tcBorders>
          </w:tcPr>
          <w:p w:rsidR="00704398" w:rsidRDefault="00704398">
            <w:pPr>
              <w:rPr>
                <w:sz w:val="24"/>
              </w:rPr>
            </w:pPr>
            <w:r>
              <w:rPr>
                <w:sz w:val="24"/>
              </w:rPr>
              <w:t>№ п/п</w:t>
            </w:r>
          </w:p>
        </w:tc>
        <w:tc>
          <w:tcPr>
            <w:tcW w:w="2127" w:type="dxa"/>
            <w:tcBorders>
              <w:top w:val="double" w:sz="4" w:space="0" w:color="auto"/>
              <w:bottom w:val="double" w:sz="4" w:space="0" w:color="auto"/>
            </w:tcBorders>
          </w:tcPr>
          <w:p w:rsidR="00704398" w:rsidRDefault="00704398">
            <w:pPr>
              <w:jc w:val="center"/>
              <w:rPr>
                <w:sz w:val="24"/>
              </w:rPr>
            </w:pPr>
            <w:r>
              <w:rPr>
                <w:sz w:val="24"/>
              </w:rPr>
              <w:t>Эпоха развития туризма</w:t>
            </w:r>
          </w:p>
          <w:p w:rsidR="00704398" w:rsidRDefault="00704398">
            <w:pPr>
              <w:jc w:val="center"/>
              <w:rPr>
                <w:sz w:val="24"/>
              </w:rPr>
            </w:pPr>
          </w:p>
        </w:tc>
        <w:tc>
          <w:tcPr>
            <w:tcW w:w="2976" w:type="dxa"/>
            <w:tcBorders>
              <w:top w:val="double" w:sz="4" w:space="0" w:color="auto"/>
              <w:bottom w:val="double" w:sz="4" w:space="0" w:color="auto"/>
            </w:tcBorders>
          </w:tcPr>
          <w:p w:rsidR="00704398" w:rsidRDefault="00704398">
            <w:pPr>
              <w:pStyle w:val="1"/>
            </w:pPr>
            <w:r>
              <w:t>Цели и задачи туризма</w:t>
            </w:r>
          </w:p>
        </w:tc>
        <w:tc>
          <w:tcPr>
            <w:tcW w:w="4359" w:type="dxa"/>
            <w:tcBorders>
              <w:top w:val="double" w:sz="4" w:space="0" w:color="auto"/>
              <w:bottom w:val="double" w:sz="4" w:space="0" w:color="auto"/>
            </w:tcBorders>
          </w:tcPr>
          <w:p w:rsidR="00704398" w:rsidRDefault="00704398">
            <w:pPr>
              <w:pStyle w:val="1"/>
            </w:pPr>
            <w:r>
              <w:t>Результат туризма для России</w:t>
            </w:r>
          </w:p>
        </w:tc>
      </w:tr>
      <w:tr w:rsidR="00704398">
        <w:tc>
          <w:tcPr>
            <w:tcW w:w="567" w:type="dxa"/>
            <w:tcBorders>
              <w:top w:val="double" w:sz="4" w:space="0" w:color="auto"/>
              <w:bottom w:val="double" w:sz="4" w:space="0" w:color="auto"/>
            </w:tcBorders>
          </w:tcPr>
          <w:p w:rsidR="00704398" w:rsidRDefault="00704398">
            <w:pPr>
              <w:jc w:val="center"/>
              <w:rPr>
                <w:sz w:val="24"/>
              </w:rPr>
            </w:pPr>
            <w:r>
              <w:rPr>
                <w:sz w:val="24"/>
              </w:rPr>
              <w:t>1</w:t>
            </w:r>
          </w:p>
        </w:tc>
        <w:tc>
          <w:tcPr>
            <w:tcW w:w="2127" w:type="dxa"/>
            <w:tcBorders>
              <w:top w:val="double" w:sz="4" w:space="0" w:color="auto"/>
              <w:bottom w:val="double" w:sz="4" w:space="0" w:color="auto"/>
            </w:tcBorders>
          </w:tcPr>
          <w:p w:rsidR="00704398" w:rsidRDefault="00704398">
            <w:pPr>
              <w:jc w:val="center"/>
              <w:rPr>
                <w:sz w:val="24"/>
              </w:rPr>
            </w:pPr>
            <w:r>
              <w:rPr>
                <w:sz w:val="24"/>
              </w:rPr>
              <w:t>2</w:t>
            </w:r>
          </w:p>
        </w:tc>
        <w:tc>
          <w:tcPr>
            <w:tcW w:w="2976" w:type="dxa"/>
            <w:tcBorders>
              <w:top w:val="double" w:sz="4" w:space="0" w:color="auto"/>
              <w:bottom w:val="double" w:sz="4" w:space="0" w:color="auto"/>
            </w:tcBorders>
          </w:tcPr>
          <w:p w:rsidR="00704398" w:rsidRDefault="00704398">
            <w:pPr>
              <w:jc w:val="center"/>
              <w:rPr>
                <w:sz w:val="24"/>
              </w:rPr>
            </w:pPr>
            <w:r>
              <w:rPr>
                <w:sz w:val="24"/>
              </w:rPr>
              <w:t>3</w:t>
            </w:r>
          </w:p>
        </w:tc>
        <w:tc>
          <w:tcPr>
            <w:tcW w:w="4359" w:type="dxa"/>
            <w:tcBorders>
              <w:top w:val="double" w:sz="4" w:space="0" w:color="auto"/>
              <w:bottom w:val="double" w:sz="4" w:space="0" w:color="auto"/>
            </w:tcBorders>
          </w:tcPr>
          <w:p w:rsidR="00704398" w:rsidRDefault="00704398">
            <w:pPr>
              <w:jc w:val="center"/>
              <w:rPr>
                <w:sz w:val="24"/>
              </w:rPr>
            </w:pPr>
            <w:r>
              <w:rPr>
                <w:sz w:val="24"/>
              </w:rPr>
              <w:t>4</w:t>
            </w:r>
          </w:p>
        </w:tc>
      </w:tr>
      <w:tr w:rsidR="00704398">
        <w:tc>
          <w:tcPr>
            <w:tcW w:w="567" w:type="dxa"/>
            <w:tcBorders>
              <w:top w:val="double" w:sz="4" w:space="0" w:color="auto"/>
            </w:tcBorders>
          </w:tcPr>
          <w:p w:rsidR="00704398" w:rsidRDefault="00704398">
            <w:pPr>
              <w:jc w:val="center"/>
              <w:rPr>
                <w:sz w:val="24"/>
              </w:rPr>
            </w:pPr>
            <w:r>
              <w:rPr>
                <w:sz w:val="24"/>
              </w:rPr>
              <w:t>1.</w:t>
            </w:r>
          </w:p>
        </w:tc>
        <w:tc>
          <w:tcPr>
            <w:tcW w:w="2127" w:type="dxa"/>
            <w:tcBorders>
              <w:top w:val="double" w:sz="4" w:space="0" w:color="auto"/>
            </w:tcBorders>
          </w:tcPr>
          <w:p w:rsidR="00704398" w:rsidRDefault="00704398">
            <w:pPr>
              <w:pStyle w:val="1"/>
            </w:pPr>
            <w:r>
              <w:t>Древний мир</w:t>
            </w:r>
          </w:p>
        </w:tc>
        <w:tc>
          <w:tcPr>
            <w:tcW w:w="2976" w:type="dxa"/>
            <w:tcBorders>
              <w:top w:val="double" w:sz="4" w:space="0" w:color="auto"/>
            </w:tcBorders>
          </w:tcPr>
          <w:p w:rsidR="00704398" w:rsidRDefault="00704398">
            <w:pPr>
              <w:jc w:val="center"/>
              <w:rPr>
                <w:sz w:val="24"/>
              </w:rPr>
            </w:pPr>
            <w:r>
              <w:rPr>
                <w:sz w:val="24"/>
              </w:rPr>
              <w:t>Познание человеком окружающего мира</w:t>
            </w:r>
          </w:p>
          <w:p w:rsidR="00704398" w:rsidRDefault="00704398">
            <w:pPr>
              <w:jc w:val="center"/>
              <w:rPr>
                <w:sz w:val="24"/>
              </w:rPr>
            </w:pPr>
          </w:p>
        </w:tc>
        <w:tc>
          <w:tcPr>
            <w:tcW w:w="4359" w:type="dxa"/>
            <w:tcBorders>
              <w:top w:val="double" w:sz="4" w:space="0" w:color="auto"/>
            </w:tcBorders>
          </w:tcPr>
          <w:p w:rsidR="00704398" w:rsidRDefault="00704398">
            <w:pPr>
              <w:jc w:val="center"/>
              <w:rPr>
                <w:sz w:val="24"/>
              </w:rPr>
            </w:pPr>
            <w:r>
              <w:rPr>
                <w:sz w:val="24"/>
              </w:rPr>
              <w:t>Человек делал у себя то, что видел у других, что лучше</w:t>
            </w:r>
          </w:p>
        </w:tc>
      </w:tr>
      <w:tr w:rsidR="00704398">
        <w:tc>
          <w:tcPr>
            <w:tcW w:w="567" w:type="dxa"/>
          </w:tcPr>
          <w:p w:rsidR="00704398" w:rsidRDefault="00704398">
            <w:pPr>
              <w:jc w:val="center"/>
              <w:rPr>
                <w:sz w:val="24"/>
              </w:rPr>
            </w:pPr>
            <w:r>
              <w:rPr>
                <w:sz w:val="24"/>
              </w:rPr>
              <w:t>2.</w:t>
            </w:r>
          </w:p>
        </w:tc>
        <w:tc>
          <w:tcPr>
            <w:tcW w:w="2127" w:type="dxa"/>
          </w:tcPr>
          <w:p w:rsidR="00704398" w:rsidRDefault="00704398">
            <w:pPr>
              <w:jc w:val="center"/>
              <w:rPr>
                <w:sz w:val="24"/>
              </w:rPr>
            </w:pPr>
            <w:r>
              <w:rPr>
                <w:sz w:val="24"/>
              </w:rPr>
              <w:t>Первые века нашей эры</w:t>
            </w:r>
          </w:p>
        </w:tc>
        <w:tc>
          <w:tcPr>
            <w:tcW w:w="2976" w:type="dxa"/>
          </w:tcPr>
          <w:p w:rsidR="00704398" w:rsidRDefault="00704398">
            <w:pPr>
              <w:jc w:val="center"/>
              <w:rPr>
                <w:sz w:val="24"/>
              </w:rPr>
            </w:pPr>
            <w:r>
              <w:rPr>
                <w:sz w:val="24"/>
              </w:rPr>
              <w:t>Открытие новых земель. Познание жизни и быта населения</w:t>
            </w:r>
          </w:p>
        </w:tc>
        <w:tc>
          <w:tcPr>
            <w:tcW w:w="4359" w:type="dxa"/>
          </w:tcPr>
          <w:p w:rsidR="00704398" w:rsidRDefault="00704398">
            <w:pPr>
              <w:pStyle w:val="1"/>
            </w:pPr>
            <w:r>
              <w:t>Развитие науки</w:t>
            </w:r>
          </w:p>
          <w:p w:rsidR="00704398" w:rsidRDefault="00704398">
            <w:pPr>
              <w:jc w:val="center"/>
              <w:rPr>
                <w:sz w:val="24"/>
              </w:rPr>
            </w:pPr>
            <w:r>
              <w:rPr>
                <w:sz w:val="24"/>
              </w:rPr>
              <w:t>Познание</w:t>
            </w:r>
          </w:p>
          <w:p w:rsidR="00704398" w:rsidRDefault="00704398">
            <w:pPr>
              <w:jc w:val="center"/>
              <w:rPr>
                <w:sz w:val="24"/>
              </w:rPr>
            </w:pPr>
            <w:r>
              <w:rPr>
                <w:sz w:val="24"/>
              </w:rPr>
              <w:t>Реализация опыта других стран в своей стране</w:t>
            </w:r>
          </w:p>
          <w:p w:rsidR="00704398" w:rsidRDefault="00704398">
            <w:pPr>
              <w:jc w:val="center"/>
              <w:rPr>
                <w:sz w:val="24"/>
              </w:rPr>
            </w:pPr>
          </w:p>
        </w:tc>
      </w:tr>
      <w:tr w:rsidR="00704398">
        <w:tc>
          <w:tcPr>
            <w:tcW w:w="567" w:type="dxa"/>
          </w:tcPr>
          <w:p w:rsidR="00704398" w:rsidRDefault="00704398">
            <w:pPr>
              <w:jc w:val="center"/>
              <w:rPr>
                <w:sz w:val="24"/>
              </w:rPr>
            </w:pPr>
            <w:r>
              <w:rPr>
                <w:sz w:val="24"/>
              </w:rPr>
              <w:t>3.</w:t>
            </w:r>
          </w:p>
        </w:tc>
        <w:tc>
          <w:tcPr>
            <w:tcW w:w="2127" w:type="dxa"/>
          </w:tcPr>
          <w:p w:rsidR="00704398" w:rsidRDefault="00704398">
            <w:pPr>
              <w:pStyle w:val="1"/>
            </w:pPr>
            <w:r>
              <w:t>Средневековье</w:t>
            </w:r>
          </w:p>
        </w:tc>
        <w:tc>
          <w:tcPr>
            <w:tcW w:w="2976" w:type="dxa"/>
          </w:tcPr>
          <w:p w:rsidR="00704398" w:rsidRDefault="00704398">
            <w:pPr>
              <w:pStyle w:val="1"/>
            </w:pPr>
            <w:r>
              <w:t>Освоение водных путей</w:t>
            </w:r>
          </w:p>
        </w:tc>
        <w:tc>
          <w:tcPr>
            <w:tcW w:w="4359" w:type="dxa"/>
          </w:tcPr>
          <w:p w:rsidR="00704398" w:rsidRDefault="00704398">
            <w:pPr>
              <w:jc w:val="center"/>
              <w:rPr>
                <w:sz w:val="24"/>
              </w:rPr>
            </w:pPr>
            <w:r>
              <w:rPr>
                <w:sz w:val="24"/>
              </w:rPr>
              <w:t>Налаживание торговли России с другими народами и странами. Развитие познания</w:t>
            </w:r>
          </w:p>
          <w:p w:rsidR="00704398" w:rsidRDefault="00704398">
            <w:pPr>
              <w:jc w:val="center"/>
              <w:rPr>
                <w:sz w:val="24"/>
              </w:rPr>
            </w:pPr>
          </w:p>
        </w:tc>
      </w:tr>
      <w:tr w:rsidR="00704398">
        <w:tc>
          <w:tcPr>
            <w:tcW w:w="567" w:type="dxa"/>
          </w:tcPr>
          <w:p w:rsidR="00704398" w:rsidRDefault="00704398">
            <w:pPr>
              <w:jc w:val="center"/>
              <w:rPr>
                <w:sz w:val="24"/>
              </w:rPr>
            </w:pPr>
            <w:r>
              <w:rPr>
                <w:sz w:val="24"/>
              </w:rPr>
              <w:t>4.</w:t>
            </w:r>
          </w:p>
        </w:tc>
        <w:tc>
          <w:tcPr>
            <w:tcW w:w="2127" w:type="dxa"/>
          </w:tcPr>
          <w:p w:rsidR="00704398" w:rsidRDefault="00704398">
            <w:pPr>
              <w:jc w:val="center"/>
              <w:rPr>
                <w:sz w:val="24"/>
              </w:rPr>
            </w:pPr>
            <w:r>
              <w:rPr>
                <w:sz w:val="24"/>
                <w:lang w:val="en-US"/>
              </w:rPr>
              <w:t>XV</w:t>
            </w:r>
            <w:r>
              <w:rPr>
                <w:sz w:val="24"/>
              </w:rPr>
              <w:t xml:space="preserve"> – </w:t>
            </w:r>
            <w:r>
              <w:rPr>
                <w:sz w:val="24"/>
                <w:lang w:val="en-US"/>
              </w:rPr>
              <w:t>XVI</w:t>
            </w:r>
            <w:r>
              <w:rPr>
                <w:sz w:val="24"/>
              </w:rPr>
              <w:t xml:space="preserve"> вв.</w:t>
            </w:r>
          </w:p>
        </w:tc>
        <w:tc>
          <w:tcPr>
            <w:tcW w:w="2976" w:type="dxa"/>
          </w:tcPr>
          <w:p w:rsidR="00704398" w:rsidRDefault="00704398">
            <w:pPr>
              <w:jc w:val="center"/>
              <w:rPr>
                <w:sz w:val="24"/>
              </w:rPr>
            </w:pPr>
            <w:r>
              <w:rPr>
                <w:sz w:val="24"/>
              </w:rPr>
              <w:t>Освоение новых торговых путей, открытие новых стран</w:t>
            </w:r>
          </w:p>
          <w:p w:rsidR="00704398" w:rsidRDefault="00704398">
            <w:pPr>
              <w:jc w:val="center"/>
              <w:rPr>
                <w:sz w:val="24"/>
              </w:rPr>
            </w:pPr>
          </w:p>
        </w:tc>
        <w:tc>
          <w:tcPr>
            <w:tcW w:w="4359" w:type="dxa"/>
          </w:tcPr>
          <w:p w:rsidR="00704398" w:rsidRDefault="00704398">
            <w:pPr>
              <w:jc w:val="center"/>
              <w:rPr>
                <w:sz w:val="24"/>
              </w:rPr>
            </w:pPr>
            <w:r>
              <w:rPr>
                <w:sz w:val="24"/>
              </w:rPr>
              <w:t>Нахождение партнеров по торговле. Освоение неизведанного</w:t>
            </w:r>
          </w:p>
        </w:tc>
      </w:tr>
      <w:tr w:rsidR="00704398">
        <w:tc>
          <w:tcPr>
            <w:tcW w:w="567" w:type="dxa"/>
          </w:tcPr>
          <w:p w:rsidR="00704398" w:rsidRDefault="00704398">
            <w:pPr>
              <w:jc w:val="center"/>
              <w:rPr>
                <w:sz w:val="24"/>
              </w:rPr>
            </w:pPr>
            <w:r>
              <w:rPr>
                <w:sz w:val="24"/>
              </w:rPr>
              <w:t>5.</w:t>
            </w:r>
          </w:p>
        </w:tc>
        <w:tc>
          <w:tcPr>
            <w:tcW w:w="2127" w:type="dxa"/>
          </w:tcPr>
          <w:p w:rsidR="00704398" w:rsidRDefault="00704398">
            <w:pPr>
              <w:jc w:val="center"/>
              <w:rPr>
                <w:sz w:val="24"/>
              </w:rPr>
            </w:pPr>
            <w:r>
              <w:rPr>
                <w:sz w:val="24"/>
                <w:lang w:val="en-US"/>
              </w:rPr>
              <w:t>XVI</w:t>
            </w:r>
            <w:r>
              <w:rPr>
                <w:sz w:val="24"/>
              </w:rPr>
              <w:t xml:space="preserve"> – </w:t>
            </w:r>
            <w:r>
              <w:rPr>
                <w:sz w:val="24"/>
                <w:lang w:val="en-US"/>
              </w:rPr>
              <w:t>XVIII</w:t>
            </w:r>
            <w:r>
              <w:rPr>
                <w:sz w:val="24"/>
              </w:rPr>
              <w:t xml:space="preserve"> вв.</w:t>
            </w:r>
          </w:p>
        </w:tc>
        <w:tc>
          <w:tcPr>
            <w:tcW w:w="2976" w:type="dxa"/>
          </w:tcPr>
          <w:p w:rsidR="00704398" w:rsidRDefault="00704398">
            <w:pPr>
              <w:jc w:val="center"/>
              <w:rPr>
                <w:sz w:val="24"/>
              </w:rPr>
            </w:pPr>
            <w:r>
              <w:rPr>
                <w:sz w:val="24"/>
              </w:rPr>
              <w:t>Открытие Нового Света, морского пути в Индию, пути в Монголию, Китай, Азию, Сибирь, Дальний Восток и др. страны</w:t>
            </w:r>
          </w:p>
          <w:p w:rsidR="00704398" w:rsidRDefault="00704398">
            <w:pPr>
              <w:jc w:val="center"/>
              <w:rPr>
                <w:sz w:val="24"/>
              </w:rPr>
            </w:pPr>
          </w:p>
        </w:tc>
        <w:tc>
          <w:tcPr>
            <w:tcW w:w="4359" w:type="dxa"/>
          </w:tcPr>
          <w:p w:rsidR="00704398" w:rsidRDefault="00704398">
            <w:pPr>
              <w:jc w:val="center"/>
              <w:rPr>
                <w:sz w:val="24"/>
              </w:rPr>
            </w:pPr>
            <w:r>
              <w:rPr>
                <w:sz w:val="24"/>
              </w:rPr>
              <w:t>Развитие товарно-денежных отношений, складывание российского рынка. Изменение мировоззрения людей, населения России</w:t>
            </w:r>
          </w:p>
        </w:tc>
      </w:tr>
      <w:tr w:rsidR="00704398">
        <w:tc>
          <w:tcPr>
            <w:tcW w:w="567" w:type="dxa"/>
            <w:tcBorders>
              <w:top w:val="double" w:sz="4" w:space="0" w:color="auto"/>
            </w:tcBorders>
          </w:tcPr>
          <w:p w:rsidR="00704398" w:rsidRDefault="00704398">
            <w:pPr>
              <w:jc w:val="center"/>
              <w:rPr>
                <w:sz w:val="24"/>
              </w:rPr>
            </w:pPr>
            <w:r>
              <w:rPr>
                <w:sz w:val="24"/>
              </w:rPr>
              <w:t>6.</w:t>
            </w:r>
          </w:p>
        </w:tc>
        <w:tc>
          <w:tcPr>
            <w:tcW w:w="2127" w:type="dxa"/>
            <w:tcBorders>
              <w:top w:val="double" w:sz="4" w:space="0" w:color="auto"/>
            </w:tcBorders>
          </w:tcPr>
          <w:p w:rsidR="00704398" w:rsidRDefault="00704398">
            <w:pPr>
              <w:jc w:val="center"/>
              <w:rPr>
                <w:sz w:val="24"/>
              </w:rPr>
            </w:pPr>
            <w:r>
              <w:rPr>
                <w:sz w:val="24"/>
              </w:rPr>
              <w:t xml:space="preserve">Время Петра </w:t>
            </w:r>
            <w:r>
              <w:rPr>
                <w:sz w:val="24"/>
                <w:lang w:val="en-US"/>
              </w:rPr>
              <w:t>I</w:t>
            </w:r>
          </w:p>
          <w:p w:rsidR="00704398" w:rsidRDefault="00704398">
            <w:pPr>
              <w:jc w:val="center"/>
              <w:rPr>
                <w:sz w:val="24"/>
              </w:rPr>
            </w:pPr>
            <w:r>
              <w:rPr>
                <w:sz w:val="24"/>
                <w:lang w:val="en-US"/>
              </w:rPr>
              <w:t>XVIII</w:t>
            </w:r>
            <w:r>
              <w:rPr>
                <w:sz w:val="24"/>
              </w:rPr>
              <w:t xml:space="preserve"> в.</w:t>
            </w:r>
          </w:p>
        </w:tc>
        <w:tc>
          <w:tcPr>
            <w:tcW w:w="2976" w:type="dxa"/>
            <w:tcBorders>
              <w:top w:val="double" w:sz="4" w:space="0" w:color="auto"/>
            </w:tcBorders>
          </w:tcPr>
          <w:p w:rsidR="00704398" w:rsidRDefault="00704398">
            <w:pPr>
              <w:jc w:val="center"/>
              <w:rPr>
                <w:sz w:val="24"/>
              </w:rPr>
            </w:pPr>
            <w:r>
              <w:rPr>
                <w:sz w:val="24"/>
              </w:rPr>
              <w:t>Взаимодействие со странами Европы, познание Камчатки</w:t>
            </w:r>
          </w:p>
        </w:tc>
        <w:tc>
          <w:tcPr>
            <w:tcW w:w="4359" w:type="dxa"/>
            <w:tcBorders>
              <w:top w:val="double" w:sz="4" w:space="0" w:color="auto"/>
            </w:tcBorders>
          </w:tcPr>
          <w:p w:rsidR="00704398" w:rsidRDefault="00704398">
            <w:pPr>
              <w:jc w:val="center"/>
              <w:rPr>
                <w:sz w:val="24"/>
              </w:rPr>
            </w:pPr>
            <w:r>
              <w:rPr>
                <w:sz w:val="24"/>
              </w:rPr>
              <w:t>Развитие науки, развитие отношений России с Западом, географические исследования, расширение связи России со странами</w:t>
            </w:r>
          </w:p>
          <w:p w:rsidR="00704398" w:rsidRDefault="00704398">
            <w:pPr>
              <w:jc w:val="center"/>
              <w:rPr>
                <w:sz w:val="24"/>
              </w:rPr>
            </w:pPr>
          </w:p>
        </w:tc>
      </w:tr>
      <w:tr w:rsidR="00704398">
        <w:tc>
          <w:tcPr>
            <w:tcW w:w="567" w:type="dxa"/>
          </w:tcPr>
          <w:p w:rsidR="00704398" w:rsidRDefault="00704398">
            <w:pPr>
              <w:jc w:val="center"/>
              <w:rPr>
                <w:sz w:val="24"/>
              </w:rPr>
            </w:pPr>
            <w:r>
              <w:rPr>
                <w:sz w:val="24"/>
              </w:rPr>
              <w:t>7.</w:t>
            </w:r>
          </w:p>
        </w:tc>
        <w:tc>
          <w:tcPr>
            <w:tcW w:w="2127" w:type="dxa"/>
          </w:tcPr>
          <w:p w:rsidR="00704398" w:rsidRDefault="00704398">
            <w:pPr>
              <w:jc w:val="center"/>
              <w:rPr>
                <w:sz w:val="24"/>
              </w:rPr>
            </w:pPr>
            <w:r>
              <w:rPr>
                <w:sz w:val="24"/>
                <w:lang w:val="en-US"/>
              </w:rPr>
              <w:t>XIX</w:t>
            </w:r>
            <w:r>
              <w:rPr>
                <w:sz w:val="24"/>
              </w:rPr>
              <w:t xml:space="preserve"> – </w:t>
            </w:r>
            <w:r>
              <w:rPr>
                <w:sz w:val="24"/>
                <w:lang w:val="en-US"/>
              </w:rPr>
              <w:t>XX</w:t>
            </w:r>
            <w:r>
              <w:rPr>
                <w:sz w:val="24"/>
              </w:rPr>
              <w:t xml:space="preserve"> вв.</w:t>
            </w:r>
          </w:p>
        </w:tc>
        <w:tc>
          <w:tcPr>
            <w:tcW w:w="2976" w:type="dxa"/>
          </w:tcPr>
          <w:p w:rsidR="00704398" w:rsidRDefault="00704398">
            <w:pPr>
              <w:jc w:val="center"/>
              <w:rPr>
                <w:sz w:val="24"/>
              </w:rPr>
            </w:pPr>
            <w:r>
              <w:rPr>
                <w:sz w:val="24"/>
              </w:rPr>
              <w:t>Открытие новых земель, стран, изучение опыта хозяйствования</w:t>
            </w:r>
          </w:p>
        </w:tc>
        <w:tc>
          <w:tcPr>
            <w:tcW w:w="4359" w:type="dxa"/>
          </w:tcPr>
          <w:p w:rsidR="00704398" w:rsidRDefault="00704398">
            <w:pPr>
              <w:jc w:val="center"/>
              <w:rPr>
                <w:sz w:val="24"/>
              </w:rPr>
            </w:pPr>
            <w:r>
              <w:rPr>
                <w:sz w:val="24"/>
              </w:rPr>
              <w:t>Установление дипломатических, торговых отношений с Китаем, со странами Южной и Юго-Восточной Азии, с Индией. Процесс активизации хозяйственных связей</w:t>
            </w:r>
          </w:p>
          <w:p w:rsidR="00704398" w:rsidRDefault="00704398">
            <w:pPr>
              <w:jc w:val="center"/>
              <w:rPr>
                <w:sz w:val="24"/>
              </w:rPr>
            </w:pPr>
          </w:p>
        </w:tc>
      </w:tr>
      <w:tr w:rsidR="00704398">
        <w:tc>
          <w:tcPr>
            <w:tcW w:w="567" w:type="dxa"/>
          </w:tcPr>
          <w:p w:rsidR="00704398" w:rsidRDefault="00704398">
            <w:pPr>
              <w:jc w:val="center"/>
              <w:rPr>
                <w:sz w:val="24"/>
              </w:rPr>
            </w:pPr>
            <w:r>
              <w:rPr>
                <w:sz w:val="24"/>
              </w:rPr>
              <w:t>8.</w:t>
            </w:r>
          </w:p>
        </w:tc>
        <w:tc>
          <w:tcPr>
            <w:tcW w:w="2127" w:type="dxa"/>
          </w:tcPr>
          <w:p w:rsidR="00704398" w:rsidRDefault="00704398">
            <w:pPr>
              <w:jc w:val="center"/>
              <w:rPr>
                <w:sz w:val="24"/>
              </w:rPr>
            </w:pPr>
            <w:r>
              <w:rPr>
                <w:sz w:val="24"/>
                <w:lang w:val="en-US"/>
              </w:rPr>
              <w:t>XVIII</w:t>
            </w:r>
            <w:r>
              <w:rPr>
                <w:sz w:val="24"/>
              </w:rPr>
              <w:t xml:space="preserve"> – начало ХХ в.</w:t>
            </w:r>
          </w:p>
        </w:tc>
        <w:tc>
          <w:tcPr>
            <w:tcW w:w="2976" w:type="dxa"/>
          </w:tcPr>
          <w:p w:rsidR="00704398" w:rsidRDefault="00704398">
            <w:pPr>
              <w:jc w:val="center"/>
              <w:rPr>
                <w:sz w:val="24"/>
              </w:rPr>
            </w:pPr>
            <w:r>
              <w:rPr>
                <w:sz w:val="24"/>
              </w:rPr>
              <w:t>Развитие экскурсионного дела, организаций по туризму</w:t>
            </w:r>
          </w:p>
          <w:p w:rsidR="00704398" w:rsidRDefault="00704398">
            <w:pPr>
              <w:jc w:val="center"/>
              <w:rPr>
                <w:sz w:val="24"/>
              </w:rPr>
            </w:pPr>
          </w:p>
        </w:tc>
        <w:tc>
          <w:tcPr>
            <w:tcW w:w="4359" w:type="dxa"/>
          </w:tcPr>
          <w:p w:rsidR="00704398" w:rsidRDefault="00704398">
            <w:pPr>
              <w:jc w:val="center"/>
              <w:rPr>
                <w:sz w:val="24"/>
              </w:rPr>
            </w:pPr>
            <w:r>
              <w:rPr>
                <w:sz w:val="24"/>
              </w:rPr>
              <w:t>Изучение окружающей природы, исторических мест. Возникновение первых туристских организаций, прием иностранных гостей. Возникновение кружков по туризму. Становление туристско-организационной работы</w:t>
            </w:r>
          </w:p>
        </w:tc>
      </w:tr>
      <w:tr w:rsidR="00704398">
        <w:tc>
          <w:tcPr>
            <w:tcW w:w="567" w:type="dxa"/>
          </w:tcPr>
          <w:p w:rsidR="00704398" w:rsidRDefault="00704398">
            <w:pPr>
              <w:jc w:val="center"/>
              <w:rPr>
                <w:sz w:val="24"/>
              </w:rPr>
            </w:pPr>
            <w:r>
              <w:rPr>
                <w:sz w:val="24"/>
              </w:rPr>
              <w:t>9.</w:t>
            </w:r>
          </w:p>
        </w:tc>
        <w:tc>
          <w:tcPr>
            <w:tcW w:w="2127" w:type="dxa"/>
          </w:tcPr>
          <w:p w:rsidR="00704398" w:rsidRDefault="00704398">
            <w:pPr>
              <w:jc w:val="center"/>
              <w:rPr>
                <w:sz w:val="24"/>
              </w:rPr>
            </w:pPr>
            <w:r>
              <w:rPr>
                <w:sz w:val="24"/>
              </w:rPr>
              <w:t>Первое десятилетие ХХ века</w:t>
            </w:r>
          </w:p>
        </w:tc>
        <w:tc>
          <w:tcPr>
            <w:tcW w:w="2976" w:type="dxa"/>
          </w:tcPr>
          <w:p w:rsidR="00704398" w:rsidRDefault="00704398">
            <w:pPr>
              <w:jc w:val="center"/>
              <w:rPr>
                <w:sz w:val="24"/>
              </w:rPr>
            </w:pPr>
            <w:r>
              <w:rPr>
                <w:sz w:val="24"/>
              </w:rPr>
              <w:t>Познание мира в кругосветных путешествиях</w:t>
            </w:r>
          </w:p>
        </w:tc>
        <w:tc>
          <w:tcPr>
            <w:tcW w:w="4359" w:type="dxa"/>
          </w:tcPr>
          <w:p w:rsidR="00704398" w:rsidRDefault="00704398">
            <w:pPr>
              <w:jc w:val="center"/>
              <w:rPr>
                <w:sz w:val="24"/>
              </w:rPr>
            </w:pPr>
            <w:r>
              <w:rPr>
                <w:sz w:val="24"/>
              </w:rPr>
              <w:t>Вклад в развитие России поездок за границу. Распространение технических знаний. Создание туристско-экскурсионного дела, первых экскурсионных комиссий</w:t>
            </w:r>
          </w:p>
          <w:p w:rsidR="00704398" w:rsidRDefault="00704398">
            <w:pPr>
              <w:jc w:val="center"/>
              <w:rPr>
                <w:sz w:val="24"/>
              </w:rPr>
            </w:pPr>
          </w:p>
        </w:tc>
      </w:tr>
    </w:tbl>
    <w:p w:rsidR="00704398" w:rsidRDefault="00704398">
      <w:pPr>
        <w:spacing w:line="480" w:lineRule="auto"/>
        <w:jc w:val="center"/>
        <w:rPr>
          <w:b/>
          <w:sz w:val="28"/>
        </w:rPr>
      </w:pPr>
      <w:r>
        <w:rPr>
          <w:b/>
          <w:sz w:val="28"/>
        </w:rPr>
        <w:t>1. 3. Развитие туризма в СССР.</w:t>
      </w:r>
    </w:p>
    <w:p w:rsidR="00704398" w:rsidRDefault="00704398">
      <w:pPr>
        <w:pStyle w:val="a7"/>
        <w:spacing w:line="480" w:lineRule="auto"/>
        <w:jc w:val="left"/>
        <w:rPr>
          <w:sz w:val="24"/>
        </w:rPr>
      </w:pPr>
      <w:r>
        <w:rPr>
          <w:sz w:val="24"/>
        </w:rPr>
        <w:tab/>
        <w:t>Выделяется несколько этапов развития туризма в СССР.</w:t>
      </w:r>
    </w:p>
    <w:p w:rsidR="00704398" w:rsidRDefault="00704398">
      <w:pPr>
        <w:spacing w:line="480" w:lineRule="auto"/>
        <w:jc w:val="both"/>
        <w:rPr>
          <w:sz w:val="24"/>
        </w:rPr>
      </w:pPr>
      <w:r>
        <w:rPr>
          <w:sz w:val="24"/>
        </w:rPr>
        <w:tab/>
        <w:t xml:space="preserve">Первый этап: 1917 – 1936 годы. Этот этап характеризуется созданием социально-экономических условий, зарождением экскурсионно-туристского движения. Создаются первые учреждения пролетарского туризма. В области международного туризма ставятся задачи: предоставлять друзьям СССР возможность ознакомиться с ходом социалистического строительства в СССР, расширять объем поездок советских граждан за рубеж. </w:t>
      </w:r>
    </w:p>
    <w:p w:rsidR="00704398" w:rsidRDefault="00704398">
      <w:pPr>
        <w:spacing w:line="480" w:lineRule="auto"/>
        <w:jc w:val="both"/>
        <w:rPr>
          <w:sz w:val="24"/>
        </w:rPr>
      </w:pPr>
      <w:r>
        <w:rPr>
          <w:sz w:val="24"/>
        </w:rPr>
        <w:tab/>
        <w:t xml:space="preserve"> С 1920 года экскурсии и некоторые поездки начали проводить ведомства и учреждения. Интерес к туризму стал возрастать. Так в 1921 году было проведено более 400 групповых экскурсий экскурсионной секцией Губполитпросвета. Примерно такое же количество населения обслужил Московский гор. совет. В 1921 году проводится экскурсионная конференция в Петрограде при участии профсоюзов. Она рекомендовала расширить сети туризма и экскурсий. Организацией туризма стали заниматься различные учреждения. В 1921 году был организован институт методов внешкольной работы, Коммунистический университет имени Я. М. Свердлова, Коммунистический университет Востока. Некоторые ВУЗы и фабрики пропагандировали туризм среди студентов и слушателей.</w:t>
      </w:r>
    </w:p>
    <w:p w:rsidR="00704398" w:rsidRDefault="00704398">
      <w:pPr>
        <w:spacing w:line="480" w:lineRule="auto"/>
        <w:jc w:val="both"/>
        <w:rPr>
          <w:sz w:val="24"/>
        </w:rPr>
      </w:pPr>
      <w:r>
        <w:rPr>
          <w:sz w:val="24"/>
        </w:rPr>
        <w:tab/>
        <w:t>Определенные меры по развитию туризма принимались со стороны государства. Они были направлены на создание материально-технической базы  и подготовку профессиональных кадров по туризму. В 1923 году было обучено 2,5 тыс. учителей-групповодов туристских групп. К началу 20-х годов складывается география туризма. Если в 1918 –1920 гг. проводились походы и поездки внутри страны, то с 1921 года начались выездки за пределы страны.</w:t>
      </w:r>
    </w:p>
    <w:p w:rsidR="00704398" w:rsidRDefault="00704398">
      <w:pPr>
        <w:spacing w:line="480" w:lineRule="auto"/>
        <w:ind w:firstLine="720"/>
        <w:jc w:val="both"/>
        <w:rPr>
          <w:sz w:val="24"/>
        </w:rPr>
      </w:pPr>
    </w:p>
    <w:p w:rsidR="00704398" w:rsidRDefault="00704398">
      <w:pPr>
        <w:spacing w:line="480" w:lineRule="auto"/>
        <w:ind w:firstLine="720"/>
        <w:jc w:val="both"/>
        <w:rPr>
          <w:sz w:val="24"/>
        </w:rPr>
      </w:pPr>
      <w:r>
        <w:rPr>
          <w:sz w:val="24"/>
        </w:rPr>
        <w:t>Идеи туризма развивали специальные издания: "На путях новой школы", "Вестник просвещения", "Экскурсионное дело" и др. Значительная роль в подобной деятельности принадлежала газете "Комсомольская правда".</w:t>
      </w:r>
    </w:p>
    <w:p w:rsidR="00704398" w:rsidRDefault="00704398">
      <w:pPr>
        <w:spacing w:line="480" w:lineRule="auto"/>
        <w:ind w:firstLine="720"/>
        <w:jc w:val="both"/>
        <w:rPr>
          <w:sz w:val="24"/>
        </w:rPr>
      </w:pPr>
      <w:r>
        <w:rPr>
          <w:sz w:val="24"/>
        </w:rPr>
        <w:t>К концу 20-х годов в рамках общих задач культурной работы возникла необходимость упорядочения управления туризмом и экскурсиями, создания целевой организации, способной предоставить населению содержательные и дешевые путешествия.</w:t>
      </w:r>
    </w:p>
    <w:p w:rsidR="00704398" w:rsidRDefault="00704398">
      <w:pPr>
        <w:spacing w:line="480" w:lineRule="auto"/>
        <w:ind w:firstLine="720"/>
        <w:jc w:val="both"/>
        <w:rPr>
          <w:sz w:val="24"/>
        </w:rPr>
      </w:pPr>
      <w:r>
        <w:rPr>
          <w:sz w:val="24"/>
        </w:rPr>
        <w:t>Профсоюзы стали организаторами экскурсионно-туристской работы. Большую работу по туризму проводит ВЛКСМ.</w:t>
      </w:r>
    </w:p>
    <w:p w:rsidR="00704398" w:rsidRDefault="00704398">
      <w:pPr>
        <w:spacing w:line="480" w:lineRule="auto"/>
        <w:ind w:firstLine="720"/>
        <w:jc w:val="both"/>
        <w:rPr>
          <w:sz w:val="24"/>
        </w:rPr>
      </w:pPr>
      <w:r>
        <w:rPr>
          <w:sz w:val="24"/>
        </w:rPr>
        <w:t>В 1927  году появляется центральное бюро массового туризма, был создан временный справочно-инструктивный центр и организационная комиссия.</w:t>
      </w:r>
    </w:p>
    <w:p w:rsidR="00704398" w:rsidRDefault="00704398">
      <w:pPr>
        <w:spacing w:line="480" w:lineRule="auto"/>
        <w:ind w:firstLine="720"/>
        <w:jc w:val="both"/>
        <w:rPr>
          <w:sz w:val="24"/>
        </w:rPr>
      </w:pPr>
      <w:r>
        <w:rPr>
          <w:sz w:val="24"/>
        </w:rPr>
        <w:t xml:space="preserve">Второй этап развития туризма в СССР (1936 –1969 гг.) характеризуется внедрением новых организационных форм управления туризмом. Создаются туристско-организационные управления в центре и на территориях. Руководство самостоятельным туризмом поручалось Всесоюзному совету физической культуры при ЦИК. В середине 30-х годов были ликвидированы почти все массовые добровольные общества по туризму. Складывается в стране административно-командная система, которой не нужны были самодеятельные общества, их заменили чиновниками.     Последним шагом стали репрессии 1937 – 1939 гг.    Жертвами стали </w:t>
      </w:r>
    </w:p>
    <w:p w:rsidR="00704398" w:rsidRDefault="00704398">
      <w:pPr>
        <w:spacing w:line="480" w:lineRule="auto"/>
        <w:jc w:val="both"/>
        <w:rPr>
          <w:sz w:val="24"/>
        </w:rPr>
      </w:pPr>
      <w:r>
        <w:rPr>
          <w:sz w:val="24"/>
        </w:rPr>
        <w:t>В. С. Семенковский, Л. Л. Бархиш, В. Н. Воробьев, Н. Г. Итим, А. И. Усачин и другие важнейшие организаторы туристского движения.</w:t>
      </w:r>
    </w:p>
    <w:p w:rsidR="00704398" w:rsidRDefault="00704398">
      <w:pPr>
        <w:spacing w:line="480" w:lineRule="auto"/>
        <w:jc w:val="both"/>
        <w:rPr>
          <w:sz w:val="24"/>
        </w:rPr>
      </w:pPr>
      <w:r>
        <w:rPr>
          <w:sz w:val="24"/>
        </w:rPr>
        <w:tab/>
        <w:t>Тем не менее  подчиненный административно-командной системе туризм продолжает развиваться. Значительное развитие получает спортивный туризм.</w:t>
      </w:r>
    </w:p>
    <w:p w:rsidR="00704398" w:rsidRDefault="00704398">
      <w:pPr>
        <w:pStyle w:val="30"/>
      </w:pPr>
      <w:r>
        <w:tab/>
        <w:t>В 1937 -  1940 гг. была проведена комплексная реорганизация структуры туризма, в основу которой было положено жесткое государственно-партийное планирование капиталовложений, кадров и географии реакционной деятельности.</w:t>
      </w:r>
    </w:p>
    <w:p w:rsidR="00704398" w:rsidRDefault="00704398">
      <w:pPr>
        <w:pStyle w:val="a7"/>
        <w:spacing w:line="480" w:lineRule="auto"/>
        <w:rPr>
          <w:sz w:val="24"/>
        </w:rPr>
      </w:pPr>
      <w:r>
        <w:rPr>
          <w:sz w:val="24"/>
        </w:rPr>
        <w:t>Осуществление планового туризма было возложено на 25 туристско-экскурсионных управлений ВЦСПС, 16 экскурсионных бюро, 165 Домов туриста, 50</w:t>
      </w:r>
      <w:r>
        <w:rPr>
          <w:sz w:val="24"/>
        </w:rPr>
        <w:tab/>
        <w:t>турбаз, 12 тургостиниц,</w:t>
      </w:r>
    </w:p>
    <w:p w:rsidR="00704398" w:rsidRDefault="00704398">
      <w:pPr>
        <w:pStyle w:val="a7"/>
        <w:spacing w:line="480" w:lineRule="auto"/>
        <w:rPr>
          <w:sz w:val="24"/>
        </w:rPr>
      </w:pPr>
      <w:r>
        <w:rPr>
          <w:sz w:val="24"/>
        </w:rPr>
        <w:t xml:space="preserve">24 станционных лагеря, 19 туристско-альпинистских приютов, сотни временных палаточных </w:t>
      </w:r>
    </w:p>
    <w:p w:rsidR="00704398" w:rsidRDefault="00704398">
      <w:pPr>
        <w:pStyle w:val="a7"/>
        <w:spacing w:line="480" w:lineRule="auto"/>
        <w:jc w:val="left"/>
        <w:rPr>
          <w:sz w:val="24"/>
        </w:rPr>
      </w:pPr>
      <w:r>
        <w:rPr>
          <w:sz w:val="24"/>
        </w:rPr>
        <w:t xml:space="preserve">  стоянок и кемпингов.</w:t>
      </w:r>
    </w:p>
    <w:p w:rsidR="00704398" w:rsidRDefault="00704398">
      <w:pPr>
        <w:pStyle w:val="30"/>
        <w:rPr>
          <w:b/>
          <w:sz w:val="22"/>
        </w:rPr>
      </w:pPr>
      <w:r>
        <w:tab/>
        <w:t>В годы Великой Отечественной войны  туристско-экскурсионная деятельность была полностью прекращена</w:t>
      </w:r>
    </w:p>
    <w:p w:rsidR="00704398" w:rsidRDefault="00704398">
      <w:pPr>
        <w:pStyle w:val="a7"/>
        <w:spacing w:line="480" w:lineRule="auto"/>
        <w:jc w:val="both"/>
        <w:rPr>
          <w:sz w:val="24"/>
        </w:rPr>
      </w:pPr>
      <w:r>
        <w:rPr>
          <w:sz w:val="24"/>
        </w:rPr>
        <w:t xml:space="preserve">            Вместе с восстановлением разрушенного народного хозяйства восстанавливалась и налаживалась система туристско-экскурсионных учреждений. Однако процесс это шел очень медленно и противоречиво. Причина – господствовал остаточный принцип финансирования социальной сферы.</w:t>
      </w:r>
    </w:p>
    <w:p w:rsidR="00704398" w:rsidRDefault="00704398">
      <w:pPr>
        <w:pStyle w:val="30"/>
      </w:pPr>
      <w:r>
        <w:tab/>
        <w:t>В 1962 году создается система советов по туризму, руководство осуществляет Центральный совет по туризму ВЦСПС. Началась активизация туристической деятельности. Во всех союзных республиках были организованы Советы по туризму, которые разрабатывали и осваивали тур маршруты. Всесоюзные и местные маршруты охватывали всю страну. Более 50% всесоюзных плановых тур маршрутов было проложено в пяти регионах Советского Союза: Кавказ, Закавказье, Крым, Черноморское побережье Кавказа.</w:t>
      </w:r>
    </w:p>
    <w:p w:rsidR="00704398" w:rsidRDefault="00704398">
      <w:pPr>
        <w:spacing w:line="480" w:lineRule="auto"/>
        <w:jc w:val="both"/>
        <w:rPr>
          <w:sz w:val="24"/>
        </w:rPr>
      </w:pPr>
      <w:r>
        <w:rPr>
          <w:sz w:val="24"/>
        </w:rPr>
        <w:tab/>
        <w:t>Но география маршрутов расширялась. Особое развитие получают активные способы передвижения: пешеходные, лыжные, водные. Были организованы всесоюзные маршруты для автотуристов. В 1985 году функционировало пять таких маршрутов:</w:t>
      </w:r>
    </w:p>
    <w:p w:rsidR="00704398" w:rsidRDefault="00704398" w:rsidP="00704398">
      <w:pPr>
        <w:numPr>
          <w:ilvl w:val="0"/>
          <w:numId w:val="1"/>
        </w:numPr>
        <w:spacing w:line="480" w:lineRule="auto"/>
        <w:jc w:val="both"/>
        <w:rPr>
          <w:sz w:val="24"/>
        </w:rPr>
      </w:pPr>
      <w:r>
        <w:rPr>
          <w:sz w:val="24"/>
        </w:rPr>
        <w:t>Ростов-на-Дону, по военно-грузинской дороге до Гагры;</w:t>
      </w:r>
    </w:p>
    <w:p w:rsidR="00704398" w:rsidRDefault="00704398" w:rsidP="00704398">
      <w:pPr>
        <w:numPr>
          <w:ilvl w:val="0"/>
          <w:numId w:val="2"/>
        </w:numPr>
        <w:spacing w:line="480" w:lineRule="auto"/>
        <w:jc w:val="both"/>
        <w:rPr>
          <w:sz w:val="24"/>
        </w:rPr>
      </w:pPr>
      <w:r>
        <w:rPr>
          <w:sz w:val="24"/>
        </w:rPr>
        <w:t>Смоленск – Киев – Львов – Королино-Бераз;</w:t>
      </w:r>
    </w:p>
    <w:p w:rsidR="00704398" w:rsidRDefault="00704398" w:rsidP="00704398">
      <w:pPr>
        <w:numPr>
          <w:ilvl w:val="0"/>
          <w:numId w:val="3"/>
        </w:numPr>
        <w:spacing w:line="480" w:lineRule="auto"/>
        <w:jc w:val="both"/>
        <w:rPr>
          <w:sz w:val="24"/>
        </w:rPr>
      </w:pPr>
      <w:r>
        <w:rPr>
          <w:sz w:val="24"/>
        </w:rPr>
        <w:t>Москва – Харьков – Алушта;</w:t>
      </w:r>
    </w:p>
    <w:p w:rsidR="00704398" w:rsidRDefault="00704398" w:rsidP="00704398">
      <w:pPr>
        <w:numPr>
          <w:ilvl w:val="0"/>
          <w:numId w:val="4"/>
        </w:numPr>
        <w:spacing w:line="480" w:lineRule="auto"/>
        <w:jc w:val="both"/>
        <w:rPr>
          <w:sz w:val="24"/>
        </w:rPr>
      </w:pPr>
      <w:r>
        <w:rPr>
          <w:sz w:val="24"/>
        </w:rPr>
        <w:t>Новгород - Псков – Пярну;</w:t>
      </w:r>
    </w:p>
    <w:p w:rsidR="00704398" w:rsidRDefault="00704398" w:rsidP="00704398">
      <w:pPr>
        <w:numPr>
          <w:ilvl w:val="0"/>
          <w:numId w:val="5"/>
        </w:numPr>
        <w:spacing w:line="480" w:lineRule="auto"/>
        <w:jc w:val="both"/>
        <w:rPr>
          <w:sz w:val="24"/>
        </w:rPr>
      </w:pPr>
      <w:r>
        <w:rPr>
          <w:sz w:val="24"/>
        </w:rPr>
        <w:t>Ростов-на-Дону – Нальчик – Махачкала – Дербент.</w:t>
      </w:r>
    </w:p>
    <w:p w:rsidR="00704398" w:rsidRDefault="00704398">
      <w:pPr>
        <w:spacing w:line="480" w:lineRule="auto"/>
        <w:jc w:val="both"/>
        <w:rPr>
          <w:sz w:val="24"/>
        </w:rPr>
      </w:pPr>
      <w:r>
        <w:rPr>
          <w:sz w:val="24"/>
        </w:rPr>
        <w:tab/>
        <w:t>Республиканские, краевые и областные Советы активно развивали нетрадиционные для планового туризма виды путешествий. Украина создает первый в стране спелеомаршрут "По пещерам и рекам Тернопольщины".</w:t>
      </w:r>
    </w:p>
    <w:p w:rsidR="00704398" w:rsidRDefault="00704398">
      <w:pPr>
        <w:pStyle w:val="a4"/>
        <w:ind w:left="0" w:right="0" w:firstLine="0"/>
        <w:jc w:val="both"/>
        <w:rPr>
          <w:b w:val="0"/>
          <w:i w:val="0"/>
          <w:u w:val="none"/>
        </w:rPr>
      </w:pPr>
      <w:r>
        <w:rPr>
          <w:b w:val="0"/>
          <w:i w:val="0"/>
          <w:u w:val="none"/>
        </w:rPr>
        <w:t xml:space="preserve">   В 1986 году в Советском Союзе действует 17 конных маршрутов на Алтае, Южном Урале, Северном Кавказе, в Закавказье и других регионах. В ряде мест появились веломаршруты. К числу местных плановых маршрутов относились и транспортные путешествия: теплоходные, железнодорожные, авиационные. Организовывались и морские экскурсии по Черному морю, по Японскому морю и Охотскому, по Белому, Баренцеву, Красным морям. Массовый характер в 80-е годы приобрели авиационные тур маршруты. Более 160 бюро пользовались услугами авиации, что позволило отдыхать ежегодно 2 млн. человек.</w:t>
      </w:r>
    </w:p>
    <w:p w:rsidR="00704398" w:rsidRDefault="00704398">
      <w:pPr>
        <w:pStyle w:val="a4"/>
        <w:ind w:left="0" w:right="0" w:firstLine="0"/>
        <w:jc w:val="both"/>
        <w:rPr>
          <w:b w:val="0"/>
          <w:i w:val="0"/>
          <w:u w:val="none"/>
        </w:rPr>
      </w:pPr>
      <w:r>
        <w:rPr>
          <w:b w:val="0"/>
          <w:i w:val="0"/>
          <w:u w:val="none"/>
        </w:rPr>
        <w:t xml:space="preserve">   Для решения вопросов молодежного международного обмена в июне 1958 года было создано Бюро молодежного международного туризма "Спутник".</w:t>
      </w:r>
    </w:p>
    <w:p w:rsidR="00704398" w:rsidRDefault="00704398">
      <w:pPr>
        <w:pStyle w:val="a4"/>
        <w:ind w:left="0" w:right="0" w:firstLine="0"/>
        <w:jc w:val="both"/>
        <w:rPr>
          <w:b w:val="0"/>
          <w:i w:val="0"/>
          <w:u w:val="none"/>
        </w:rPr>
      </w:pPr>
      <w:r>
        <w:rPr>
          <w:b w:val="0"/>
          <w:i w:val="0"/>
          <w:u w:val="none"/>
        </w:rPr>
        <w:t>Перестройка второй половины 80-х годов в конечном итоге привела к распаду СССР и развалу единой туристско-экскурсионной системы Советского Союза. Начался процесс создания независимых государств, а также национальных туристско-экскурсионных организаций.</w:t>
      </w:r>
    </w:p>
    <w:p w:rsidR="00704398" w:rsidRDefault="00704398">
      <w:pPr>
        <w:pStyle w:val="a4"/>
        <w:ind w:left="0" w:right="0" w:firstLine="0"/>
        <w:jc w:val="both"/>
        <w:rPr>
          <w:b w:val="0"/>
          <w:i w:val="0"/>
          <w:sz w:val="32"/>
          <w:u w:val="none"/>
        </w:rPr>
      </w:pPr>
      <w:r>
        <w:rPr>
          <w:b w:val="0"/>
          <w:i w:val="0"/>
          <w:sz w:val="32"/>
          <w:u w:val="none"/>
        </w:rPr>
        <w:t xml:space="preserve">       Вывод:</w:t>
      </w:r>
    </w:p>
    <w:p w:rsidR="00704398" w:rsidRDefault="00704398">
      <w:pPr>
        <w:pStyle w:val="a4"/>
        <w:ind w:left="0" w:right="0" w:firstLine="720"/>
        <w:jc w:val="both"/>
        <w:rPr>
          <w:b w:val="0"/>
          <w:i w:val="0"/>
          <w:u w:val="none"/>
        </w:rPr>
      </w:pPr>
      <w:r>
        <w:rPr>
          <w:b w:val="0"/>
          <w:i w:val="0"/>
          <w:u w:val="none"/>
        </w:rPr>
        <w:t xml:space="preserve">Колыбелью международного туризма стала Европа. Россия брала опыт зарубежных стран и каждая эпоха характеризуется своим развитием в туризме.  В принципе деятельность России по туризму мало чем отличается от форм других стран. Рост продвижения потребовал и от России развития:  хозяйство, торговля, транспорт, промышленность, рынок. Бурное развитие потребовало путешествий за границу, освоения новых видов передвижения. </w:t>
      </w:r>
    </w:p>
    <w:p w:rsidR="00704398" w:rsidRDefault="00704398">
      <w:pPr>
        <w:pStyle w:val="a4"/>
        <w:ind w:left="0" w:right="0" w:firstLine="720"/>
        <w:jc w:val="both"/>
        <w:rPr>
          <w:b w:val="0"/>
          <w:i w:val="0"/>
          <w:u w:val="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4"/>
        <w:gridCol w:w="2127"/>
        <w:gridCol w:w="2970"/>
        <w:gridCol w:w="6"/>
        <w:gridCol w:w="4360"/>
      </w:tblGrid>
      <w:tr w:rsidR="00704398">
        <w:trPr>
          <w:trHeight w:val="675"/>
        </w:trPr>
        <w:tc>
          <w:tcPr>
            <w:tcW w:w="705" w:type="dxa"/>
          </w:tcPr>
          <w:p w:rsidR="00704398" w:rsidRDefault="00704398">
            <w:pPr>
              <w:jc w:val="center"/>
              <w:rPr>
                <w:sz w:val="28"/>
              </w:rPr>
            </w:pPr>
            <w:r>
              <w:rPr>
                <w:sz w:val="28"/>
              </w:rPr>
              <w:t>№</w:t>
            </w:r>
          </w:p>
          <w:p w:rsidR="00704398" w:rsidRDefault="00704398">
            <w:pPr>
              <w:jc w:val="center"/>
              <w:rPr>
                <w:sz w:val="28"/>
              </w:rPr>
            </w:pPr>
            <w:r>
              <w:rPr>
                <w:sz w:val="28"/>
              </w:rPr>
              <w:t>п/п</w:t>
            </w:r>
          </w:p>
        </w:tc>
        <w:tc>
          <w:tcPr>
            <w:tcW w:w="2130" w:type="dxa"/>
            <w:gridSpan w:val="2"/>
          </w:tcPr>
          <w:p w:rsidR="00704398" w:rsidRDefault="00704398">
            <w:pPr>
              <w:jc w:val="center"/>
              <w:rPr>
                <w:sz w:val="28"/>
              </w:rPr>
            </w:pPr>
            <w:r>
              <w:rPr>
                <w:sz w:val="28"/>
              </w:rPr>
              <w:t>Эпоха развития туризма</w:t>
            </w:r>
          </w:p>
        </w:tc>
        <w:tc>
          <w:tcPr>
            <w:tcW w:w="2970" w:type="dxa"/>
          </w:tcPr>
          <w:p w:rsidR="00704398" w:rsidRDefault="00704398">
            <w:pPr>
              <w:jc w:val="center"/>
              <w:rPr>
                <w:sz w:val="28"/>
              </w:rPr>
            </w:pPr>
            <w:r>
              <w:rPr>
                <w:sz w:val="28"/>
              </w:rPr>
              <w:t>Цели и задачи туризма</w:t>
            </w:r>
          </w:p>
        </w:tc>
        <w:tc>
          <w:tcPr>
            <w:tcW w:w="4366" w:type="dxa"/>
            <w:gridSpan w:val="2"/>
          </w:tcPr>
          <w:p w:rsidR="00704398" w:rsidRDefault="00704398">
            <w:pPr>
              <w:pStyle w:val="4"/>
            </w:pPr>
            <w:r>
              <w:t>Результат туризма для России</w:t>
            </w:r>
          </w:p>
        </w:tc>
      </w:tr>
      <w:tr w:rsidR="00704398">
        <w:trPr>
          <w:trHeight w:val="392"/>
        </w:trPr>
        <w:tc>
          <w:tcPr>
            <w:tcW w:w="705" w:type="dxa"/>
          </w:tcPr>
          <w:p w:rsidR="00704398" w:rsidRDefault="00704398">
            <w:pPr>
              <w:jc w:val="center"/>
              <w:rPr>
                <w:sz w:val="28"/>
              </w:rPr>
            </w:pPr>
            <w:r>
              <w:rPr>
                <w:sz w:val="28"/>
              </w:rPr>
              <w:t>1</w:t>
            </w:r>
          </w:p>
        </w:tc>
        <w:tc>
          <w:tcPr>
            <w:tcW w:w="2130" w:type="dxa"/>
            <w:gridSpan w:val="2"/>
          </w:tcPr>
          <w:p w:rsidR="00704398" w:rsidRDefault="00704398">
            <w:pPr>
              <w:jc w:val="center"/>
              <w:rPr>
                <w:sz w:val="28"/>
              </w:rPr>
            </w:pPr>
            <w:r>
              <w:rPr>
                <w:sz w:val="28"/>
              </w:rPr>
              <w:t>2</w:t>
            </w:r>
          </w:p>
        </w:tc>
        <w:tc>
          <w:tcPr>
            <w:tcW w:w="2970" w:type="dxa"/>
          </w:tcPr>
          <w:p w:rsidR="00704398" w:rsidRDefault="00704398">
            <w:pPr>
              <w:jc w:val="center"/>
              <w:rPr>
                <w:sz w:val="28"/>
              </w:rPr>
            </w:pPr>
            <w:r>
              <w:rPr>
                <w:sz w:val="28"/>
              </w:rPr>
              <w:t>3</w:t>
            </w:r>
          </w:p>
        </w:tc>
        <w:tc>
          <w:tcPr>
            <w:tcW w:w="4366" w:type="dxa"/>
            <w:gridSpan w:val="2"/>
          </w:tcPr>
          <w:p w:rsidR="00704398" w:rsidRDefault="00704398">
            <w:pPr>
              <w:pStyle w:val="4"/>
            </w:pPr>
            <w:r>
              <w:t>4</w:t>
            </w:r>
          </w:p>
        </w:tc>
      </w:tr>
      <w:tr w:rsidR="00704398">
        <w:trPr>
          <w:trHeight w:val="356"/>
        </w:trPr>
        <w:tc>
          <w:tcPr>
            <w:tcW w:w="709" w:type="dxa"/>
            <w:gridSpan w:val="2"/>
          </w:tcPr>
          <w:p w:rsidR="00704398" w:rsidRDefault="00704398">
            <w:pPr>
              <w:jc w:val="center"/>
              <w:rPr>
                <w:sz w:val="24"/>
              </w:rPr>
            </w:pPr>
            <w:r>
              <w:rPr>
                <w:sz w:val="24"/>
              </w:rPr>
              <w:t>1.</w:t>
            </w:r>
          </w:p>
        </w:tc>
        <w:tc>
          <w:tcPr>
            <w:tcW w:w="2127" w:type="dxa"/>
          </w:tcPr>
          <w:p w:rsidR="00704398" w:rsidRDefault="00704398">
            <w:pPr>
              <w:jc w:val="center"/>
              <w:rPr>
                <w:sz w:val="24"/>
              </w:rPr>
            </w:pPr>
            <w:r>
              <w:rPr>
                <w:sz w:val="24"/>
              </w:rPr>
              <w:t>1917 –1940 гг.</w:t>
            </w:r>
          </w:p>
        </w:tc>
        <w:tc>
          <w:tcPr>
            <w:tcW w:w="2976" w:type="dxa"/>
            <w:gridSpan w:val="2"/>
          </w:tcPr>
          <w:p w:rsidR="00704398" w:rsidRDefault="00704398">
            <w:pPr>
              <w:jc w:val="center"/>
              <w:rPr>
                <w:sz w:val="24"/>
              </w:rPr>
            </w:pPr>
            <w:r>
              <w:rPr>
                <w:sz w:val="24"/>
              </w:rPr>
              <w:t>Создание социально-экономических условий</w:t>
            </w:r>
          </w:p>
        </w:tc>
        <w:tc>
          <w:tcPr>
            <w:tcW w:w="4359" w:type="dxa"/>
          </w:tcPr>
          <w:p w:rsidR="00704398" w:rsidRDefault="00704398">
            <w:pPr>
              <w:jc w:val="center"/>
              <w:rPr>
                <w:sz w:val="24"/>
              </w:rPr>
            </w:pPr>
            <w:r>
              <w:rPr>
                <w:sz w:val="24"/>
              </w:rPr>
              <w:t>Культурная революция в хозяйстве страны. Интерес к туризму. Появление учреждений по туризму, Бюро туризма. Развитие иностранного туризма, прием и обслуживание("Интурист"гостиница)</w:t>
            </w:r>
          </w:p>
          <w:p w:rsidR="00704398" w:rsidRDefault="00704398">
            <w:pPr>
              <w:jc w:val="center"/>
              <w:rPr>
                <w:sz w:val="24"/>
              </w:rPr>
            </w:pPr>
            <w:r>
              <w:rPr>
                <w:sz w:val="24"/>
              </w:rPr>
              <w:t>4</w:t>
            </w:r>
          </w:p>
        </w:tc>
      </w:tr>
      <w:tr w:rsidR="00704398">
        <w:tc>
          <w:tcPr>
            <w:tcW w:w="709" w:type="dxa"/>
            <w:gridSpan w:val="2"/>
          </w:tcPr>
          <w:p w:rsidR="00704398" w:rsidRDefault="00704398">
            <w:pPr>
              <w:jc w:val="center"/>
              <w:rPr>
                <w:sz w:val="24"/>
              </w:rPr>
            </w:pPr>
            <w:r>
              <w:rPr>
                <w:sz w:val="24"/>
              </w:rPr>
              <w:t>2.</w:t>
            </w:r>
          </w:p>
        </w:tc>
        <w:tc>
          <w:tcPr>
            <w:tcW w:w="2127" w:type="dxa"/>
          </w:tcPr>
          <w:p w:rsidR="00704398" w:rsidRDefault="00704398">
            <w:pPr>
              <w:jc w:val="center"/>
              <w:rPr>
                <w:sz w:val="24"/>
              </w:rPr>
            </w:pPr>
            <w:r>
              <w:rPr>
                <w:sz w:val="24"/>
              </w:rPr>
              <w:t>1946 – 1960 гг.</w:t>
            </w:r>
          </w:p>
        </w:tc>
        <w:tc>
          <w:tcPr>
            <w:tcW w:w="2976" w:type="dxa"/>
            <w:gridSpan w:val="2"/>
          </w:tcPr>
          <w:p w:rsidR="00704398" w:rsidRDefault="00704398">
            <w:pPr>
              <w:jc w:val="center"/>
              <w:rPr>
                <w:sz w:val="24"/>
              </w:rPr>
            </w:pPr>
            <w:r>
              <w:rPr>
                <w:sz w:val="24"/>
              </w:rPr>
              <w:t>Внедрение новых организационных форм по туризму</w:t>
            </w:r>
          </w:p>
        </w:tc>
        <w:tc>
          <w:tcPr>
            <w:tcW w:w="4359" w:type="dxa"/>
          </w:tcPr>
          <w:p w:rsidR="00704398" w:rsidRDefault="00704398">
            <w:pPr>
              <w:jc w:val="center"/>
              <w:rPr>
                <w:sz w:val="24"/>
              </w:rPr>
            </w:pPr>
            <w:r>
              <w:rPr>
                <w:sz w:val="24"/>
              </w:rPr>
              <w:t>Плановый туризм. Создание маршрутов, ознакомление с природой и хозяйством страны. Создание молодежного международного туризма с целью приема гостей на отдых, выезд за границу для отдыха</w:t>
            </w:r>
          </w:p>
          <w:p w:rsidR="00704398" w:rsidRDefault="00704398">
            <w:pPr>
              <w:jc w:val="center"/>
              <w:rPr>
                <w:sz w:val="24"/>
              </w:rPr>
            </w:pPr>
          </w:p>
        </w:tc>
      </w:tr>
      <w:tr w:rsidR="00704398">
        <w:tc>
          <w:tcPr>
            <w:tcW w:w="709" w:type="dxa"/>
            <w:gridSpan w:val="2"/>
          </w:tcPr>
          <w:p w:rsidR="00704398" w:rsidRDefault="00704398">
            <w:pPr>
              <w:jc w:val="center"/>
              <w:rPr>
                <w:sz w:val="24"/>
              </w:rPr>
            </w:pPr>
            <w:r>
              <w:rPr>
                <w:sz w:val="24"/>
              </w:rPr>
              <w:t>3.</w:t>
            </w:r>
          </w:p>
        </w:tc>
        <w:tc>
          <w:tcPr>
            <w:tcW w:w="2127" w:type="dxa"/>
          </w:tcPr>
          <w:p w:rsidR="00704398" w:rsidRDefault="00704398">
            <w:pPr>
              <w:jc w:val="center"/>
              <w:rPr>
                <w:sz w:val="24"/>
              </w:rPr>
            </w:pPr>
            <w:r>
              <w:rPr>
                <w:sz w:val="24"/>
              </w:rPr>
              <w:t>1970 – 1980 гг.</w:t>
            </w:r>
          </w:p>
        </w:tc>
        <w:tc>
          <w:tcPr>
            <w:tcW w:w="2976" w:type="dxa"/>
            <w:gridSpan w:val="2"/>
          </w:tcPr>
          <w:p w:rsidR="00704398" w:rsidRDefault="00704398">
            <w:pPr>
              <w:jc w:val="center"/>
              <w:rPr>
                <w:sz w:val="24"/>
              </w:rPr>
            </w:pPr>
            <w:r>
              <w:rPr>
                <w:sz w:val="24"/>
              </w:rPr>
              <w:t>Интенсивное развитие внутреннего и зарубежного туризма</w:t>
            </w:r>
          </w:p>
        </w:tc>
        <w:tc>
          <w:tcPr>
            <w:tcW w:w="4359" w:type="dxa"/>
          </w:tcPr>
          <w:p w:rsidR="00704398" w:rsidRDefault="00704398">
            <w:pPr>
              <w:jc w:val="center"/>
              <w:rPr>
                <w:sz w:val="24"/>
              </w:rPr>
            </w:pPr>
            <w:r>
              <w:rPr>
                <w:sz w:val="24"/>
              </w:rPr>
              <w:t>Познание, отдых, лечение людей, организация группового международного туризма</w:t>
            </w:r>
          </w:p>
          <w:p w:rsidR="00704398" w:rsidRDefault="00704398">
            <w:pPr>
              <w:jc w:val="center"/>
              <w:rPr>
                <w:sz w:val="24"/>
              </w:rPr>
            </w:pPr>
          </w:p>
        </w:tc>
      </w:tr>
    </w:tbl>
    <w:p w:rsidR="00704398" w:rsidRDefault="00704398">
      <w:pPr>
        <w:pStyle w:val="a4"/>
        <w:ind w:left="0" w:right="0" w:firstLine="0"/>
        <w:jc w:val="both"/>
        <w:rPr>
          <w:b w:val="0"/>
          <w:i w:val="0"/>
          <w:u w:val="none"/>
        </w:rPr>
      </w:pPr>
      <w:r>
        <w:rPr>
          <w:b w:val="0"/>
          <w:i w:val="0"/>
          <w:u w:val="none"/>
        </w:rPr>
        <w:tab/>
      </w:r>
    </w:p>
    <w:p w:rsidR="00704398" w:rsidRDefault="00704398">
      <w:pPr>
        <w:pStyle w:val="a4"/>
        <w:ind w:left="0" w:right="0" w:firstLine="0"/>
        <w:jc w:val="both"/>
        <w:rPr>
          <w:b w:val="0"/>
          <w:i w:val="0"/>
          <w:u w:val="none"/>
        </w:rPr>
      </w:pPr>
      <w:r>
        <w:rPr>
          <w:b w:val="0"/>
          <w:i w:val="0"/>
          <w:u w:val="none"/>
        </w:rPr>
        <w:t xml:space="preserve">  Новое социально- экономическое развитие России потребовало иного развития России. Последующая глава рассматривает состояние международного туризма на современном этапе, его положительное и недостаточное развитие согласно той классификации и понятиям о международном туризме, которые отражает первая глава.</w:t>
      </w: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jc w:val="both"/>
        <w:rPr>
          <w:b w:val="0"/>
          <w:i w:val="0"/>
          <w:u w:val="none"/>
        </w:rPr>
      </w:pPr>
    </w:p>
    <w:p w:rsidR="00704398" w:rsidRDefault="00704398">
      <w:pPr>
        <w:pStyle w:val="a4"/>
        <w:ind w:left="0" w:right="0" w:firstLine="0"/>
        <w:rPr>
          <w:i w:val="0"/>
          <w:caps/>
          <w:u w:val="none"/>
        </w:rPr>
      </w:pPr>
      <w:r>
        <w:rPr>
          <w:i w:val="0"/>
          <w:caps/>
          <w:u w:val="none"/>
        </w:rPr>
        <w:t>2.  Международный туризм России на современном этапе.</w:t>
      </w:r>
    </w:p>
    <w:p w:rsidR="00704398" w:rsidRDefault="00704398">
      <w:pPr>
        <w:pStyle w:val="a4"/>
        <w:ind w:left="720" w:right="0" w:firstLine="0"/>
        <w:rPr>
          <w:b w:val="0"/>
          <w:i w:val="0"/>
          <w:u w:val="none"/>
        </w:rPr>
      </w:pPr>
      <w:r>
        <w:rPr>
          <w:i w:val="0"/>
          <w:u w:val="none"/>
        </w:rPr>
        <w:t>2.1Туристский потенциал России.</w:t>
      </w:r>
    </w:p>
    <w:p w:rsidR="00704398" w:rsidRDefault="00704398">
      <w:pPr>
        <w:pStyle w:val="a4"/>
        <w:ind w:left="0" w:right="0" w:firstLine="720"/>
        <w:jc w:val="both"/>
        <w:rPr>
          <w:b w:val="0"/>
          <w:i w:val="0"/>
          <w:u w:val="none"/>
        </w:rPr>
      </w:pPr>
      <w:r>
        <w:rPr>
          <w:b w:val="0"/>
          <w:i w:val="0"/>
          <w:u w:val="none"/>
        </w:rPr>
        <w:t>Россия, обладая колоссальным туристским потенциалом, занимает сегодня скромное место на международном туристском рынке. На её долю приходится  около 1% мирового туристского потока. Так, по данным Госкомстата России, в 1999 году выезжало за границу 11181,7 тыс. российских граждан, из них по туристским визам 4142,9 тыс. человек, в основном (9311,2 тыс. человек) в страны Дальнего зарубежья, включая страны Балтики. В том же году в Россию прибыло 17462,6 тыс. иностранных граждан, из них с целью туризма 2515,0 тыс. человек, что в 1,33 раза больше, чем в 1998 году. Основная доля туристского потока в Россию (около 72%) приходится на страны СНГ и Балтики.</w:t>
      </w:r>
    </w:p>
    <w:p w:rsidR="00704398" w:rsidRDefault="00704398">
      <w:pPr>
        <w:pStyle w:val="a4"/>
        <w:ind w:left="0" w:right="0" w:firstLine="720"/>
        <w:jc w:val="both"/>
        <w:rPr>
          <w:b w:val="0"/>
          <w:i w:val="0"/>
          <w:u w:val="none"/>
        </w:rPr>
      </w:pPr>
      <w:r>
        <w:rPr>
          <w:b w:val="0"/>
          <w:i w:val="0"/>
          <w:u w:val="none"/>
        </w:rPr>
        <w:t>Дефицит платежного баланса по статье "Туризм" составил в 1994 году около 5 млрд. долларов. Материальная база туризма более чем на 80% нуждается в реконструкции. Ощущается острый дефицит квалифицированных специалистов по туризму. Такое положение объясняется неустойчивой экономической ситуацией в стране,  снижением уровня жизни и резким усилением дифференциации доходов населения, а также криминогенной ситуацией в ряде регионов, не способствующей увеличению туристов в Россию. В 1997 году из России с туристскими целями выехало в 1,7 раза больше туристов, чем прибыло. (График 1.)</w:t>
      </w:r>
    </w:p>
    <w:p w:rsidR="00704398" w:rsidRDefault="00704398" w:rsidP="00704398">
      <w:pPr>
        <w:pStyle w:val="a4"/>
        <w:numPr>
          <w:ilvl w:val="1"/>
          <w:numId w:val="23"/>
        </w:numPr>
        <w:ind w:right="0"/>
        <w:rPr>
          <w:b w:val="0"/>
          <w:i w:val="0"/>
          <w:u w:val="none"/>
        </w:rPr>
      </w:pPr>
      <w:r>
        <w:rPr>
          <w:i w:val="0"/>
          <w:u w:val="none"/>
        </w:rPr>
        <w:t>Виды туристской деятельности на современном этапе развития туризма в России.</w:t>
      </w:r>
    </w:p>
    <w:p w:rsidR="00704398" w:rsidRDefault="00704398">
      <w:pPr>
        <w:pStyle w:val="a4"/>
        <w:ind w:left="0" w:right="0" w:firstLine="0"/>
        <w:jc w:val="both"/>
        <w:rPr>
          <w:b w:val="0"/>
          <w:i w:val="0"/>
          <w:u w:val="none"/>
        </w:rPr>
      </w:pPr>
      <w:r>
        <w:rPr>
          <w:b w:val="0"/>
          <w:i w:val="0"/>
          <w:u w:val="none"/>
        </w:rPr>
        <w:t xml:space="preserve">           Развитие предоставления услуг по туризму на мировом рынке идет по линии увеличения. Особое значение придается на современном этапе среде проживания, питания. </w:t>
      </w:r>
    </w:p>
    <w:p w:rsidR="00704398" w:rsidRDefault="00704398">
      <w:pPr>
        <w:pStyle w:val="a4"/>
        <w:ind w:left="0" w:right="0" w:firstLine="0"/>
        <w:jc w:val="both"/>
        <w:rPr>
          <w:b w:val="0"/>
          <w:i w:val="0"/>
          <w:u w:val="none"/>
        </w:rPr>
      </w:pPr>
      <w:r>
        <w:rPr>
          <w:b w:val="0"/>
          <w:i w:val="0"/>
          <w:u w:val="none"/>
        </w:rPr>
        <w:tab/>
        <w:t>Основными условиями маркетинга обслуживания являются: учет местных условий, определение политики продаж и обслуживания, выработка стратегии управления доходами, система постоянного улучшения обслуживания, разработка ценовой политики. В последнее время в мире получило распространение и некоммерческое распределение – проживание у родственников, друзей, знакомых.</w:t>
      </w:r>
    </w:p>
    <w:p w:rsidR="00704398" w:rsidRDefault="00704398">
      <w:pPr>
        <w:pStyle w:val="a4"/>
        <w:spacing w:line="240" w:lineRule="auto"/>
        <w:ind w:left="0" w:right="0" w:firstLine="720"/>
        <w:rPr>
          <w:b w:val="0"/>
          <w:i w:val="0"/>
          <w:u w:val="none"/>
        </w:rPr>
      </w:pPr>
    </w:p>
    <w:p w:rsidR="00704398" w:rsidRDefault="00704398">
      <w:pPr>
        <w:pStyle w:val="a4"/>
        <w:spacing w:line="240" w:lineRule="auto"/>
        <w:ind w:left="0" w:right="0" w:firstLine="720"/>
        <w:rPr>
          <w:b w:val="0"/>
          <w:i w:val="0"/>
          <w:u w:val="none"/>
        </w:rPr>
      </w:pP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t>График № 1.</w:t>
      </w:r>
      <w:r>
        <w:rPr>
          <w:rStyle w:val="a9"/>
          <w:b w:val="0"/>
          <w:i w:val="0"/>
          <w:u w:val="none"/>
        </w:rPr>
        <w:footnoteReference w:customMarkFollows="1" w:id="2"/>
        <w:t>*</w:t>
      </w:r>
    </w:p>
    <w:p w:rsidR="00704398" w:rsidRDefault="00704398">
      <w:pPr>
        <w:pStyle w:val="a4"/>
        <w:spacing w:line="240" w:lineRule="auto"/>
        <w:ind w:left="0" w:right="0" w:firstLine="720"/>
        <w:rPr>
          <w:i w:val="0"/>
          <w:caps/>
          <w:u w:val="none"/>
        </w:rPr>
      </w:pPr>
      <w:r>
        <w:rPr>
          <w:i w:val="0"/>
          <w:u w:val="none"/>
        </w:rPr>
        <w:t xml:space="preserve"> </w:t>
      </w:r>
      <w:r>
        <w:rPr>
          <w:i w:val="0"/>
          <w:caps/>
          <w:u w:val="none"/>
        </w:rPr>
        <w:t>Динамика прибытий граждан в Россию  и</w:t>
      </w:r>
      <w:r>
        <w:rPr>
          <w:i w:val="0"/>
          <w:u w:val="none"/>
        </w:rPr>
        <w:t xml:space="preserve"> ВЫ</w:t>
      </w:r>
      <w:r>
        <w:rPr>
          <w:i w:val="0"/>
          <w:caps/>
          <w:u w:val="none"/>
        </w:rPr>
        <w:t xml:space="preserve">ездов граждан из России  </w:t>
      </w:r>
      <w:r>
        <w:rPr>
          <w:i w:val="0"/>
          <w:u w:val="none"/>
        </w:rPr>
        <w:t xml:space="preserve"> </w:t>
      </w:r>
      <w:r>
        <w:rPr>
          <w:i w:val="0"/>
          <w:caps/>
          <w:u w:val="none"/>
        </w:rPr>
        <w:t>в 1993 – 1997 гг.</w:t>
      </w:r>
    </w:p>
    <w:p w:rsidR="00704398" w:rsidRDefault="00704398">
      <w:pPr>
        <w:pStyle w:val="a4"/>
        <w:spacing w:line="240" w:lineRule="auto"/>
        <w:ind w:left="3600" w:right="0" w:firstLine="720"/>
        <w:jc w:val="both"/>
        <w:rPr>
          <w:b w:val="0"/>
          <w:i w:val="0"/>
          <w:u w:val="none"/>
        </w:rPr>
      </w:pPr>
      <w:r>
        <w:rPr>
          <w:b w:val="0"/>
          <w:i w:val="0"/>
          <w:u w:val="none"/>
        </w:rPr>
        <w:tab/>
      </w:r>
      <w:r>
        <w:rPr>
          <w:b w:val="0"/>
          <w:i w:val="0"/>
          <w:u w:val="none"/>
        </w:rPr>
        <w:tab/>
      </w:r>
    </w:p>
    <w:p w:rsidR="00704398" w:rsidRDefault="00DE7DCD">
      <w:pPr>
        <w:pStyle w:val="a4"/>
        <w:spacing w:line="240" w:lineRule="auto"/>
        <w:ind w:left="0" w:right="0" w:firstLine="720"/>
        <w:jc w:val="both"/>
        <w:rPr>
          <w:b w:val="0"/>
          <w:i w:val="0"/>
          <w:u w:val="none"/>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0;text-align:left;margin-left:8.1pt;margin-top:267.4pt;width:482.3pt;height:705.2pt;z-index:251688448" o:allowincell="f">
            <v:imagedata r:id="rId7" o:title=""/>
            <w10:wrap type="topAndBottom"/>
          </v:shape>
        </w:pict>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r w:rsidR="00704398">
        <w:rPr>
          <w:b w:val="0"/>
          <w:i w:val="0"/>
          <w:u w:val="none"/>
        </w:rPr>
        <w:tab/>
      </w:r>
    </w:p>
    <w:p w:rsidR="00704398" w:rsidRDefault="00704398">
      <w:pPr>
        <w:pStyle w:val="a4"/>
        <w:ind w:left="0" w:right="0" w:firstLine="720"/>
        <w:jc w:val="both"/>
        <w:rPr>
          <w:b w:val="0"/>
          <w:i w:val="0"/>
          <w:u w:val="none"/>
        </w:rPr>
      </w:pPr>
    </w:p>
    <w:p w:rsidR="00704398" w:rsidRDefault="00704398">
      <w:pPr>
        <w:pStyle w:val="a4"/>
        <w:ind w:left="0" w:right="0" w:firstLine="720"/>
        <w:jc w:val="both"/>
        <w:rPr>
          <w:b w:val="0"/>
          <w:i w:val="0"/>
          <w:u w:val="none"/>
        </w:rPr>
      </w:pPr>
      <w:r>
        <w:rPr>
          <w:b w:val="0"/>
          <w:i w:val="0"/>
          <w:u w:val="none"/>
        </w:rPr>
        <w:t xml:space="preserve"> Временное размещение на некоммерческой основе практикуется в ряде стран молодежными организациями, учебными заведениями на время каникул, что предоставляет молодым людям возможность посетить различные регионы мира с минимальными затратами.</w:t>
      </w:r>
    </w:p>
    <w:p w:rsidR="00704398" w:rsidRDefault="00704398">
      <w:pPr>
        <w:pStyle w:val="a4"/>
        <w:ind w:left="0" w:right="0" w:firstLine="0"/>
        <w:jc w:val="both"/>
        <w:rPr>
          <w:b w:val="0"/>
          <w:i w:val="0"/>
          <w:u w:val="none"/>
        </w:rPr>
      </w:pPr>
      <w:r>
        <w:rPr>
          <w:b w:val="0"/>
          <w:i w:val="0"/>
          <w:u w:val="none"/>
        </w:rPr>
        <w:tab/>
        <w:t>Рассматривая ситуацию по обслуживанию туристов в России следует отметить:</w:t>
      </w:r>
    </w:p>
    <w:p w:rsidR="00704398" w:rsidRDefault="00704398">
      <w:pPr>
        <w:pStyle w:val="a4"/>
        <w:ind w:left="0" w:right="0" w:firstLine="720"/>
        <w:jc w:val="both"/>
        <w:rPr>
          <w:b w:val="0"/>
          <w:i w:val="0"/>
          <w:u w:val="none"/>
        </w:rPr>
      </w:pPr>
      <w:r>
        <w:rPr>
          <w:b w:val="0"/>
          <w:i w:val="0"/>
          <w:u w:val="none"/>
        </w:rPr>
        <w:t>В России с 1994 года наблюдается сокращение числа гостиниц и номерного фонда. Наметилась тенденция убыточности гостиничного хозяйства в большинстве регионов страны. Заметную роль в сокращении спроса играет постоянно возрастающая стоимость услуг гостиничного хозяйства. Последнее сильно отразилось на объемах и дальности поездок – резко сократился поток экскурсантов, прекратились дальние выезды. Западные специалисты, исследующие состояние гостиничного хозяйства в России, отмечают недостаточное количество гостиниц, соответствующих мировым стандартам, плохо обученный персонал, устаревшую инфраструктуру и сложности со средством сообщения.</w:t>
      </w:r>
    </w:p>
    <w:p w:rsidR="00704398" w:rsidRDefault="00704398">
      <w:pPr>
        <w:pStyle w:val="a4"/>
        <w:ind w:left="0" w:right="0" w:firstLine="720"/>
        <w:jc w:val="both"/>
        <w:rPr>
          <w:b w:val="0"/>
          <w:i w:val="0"/>
          <w:u w:val="none"/>
        </w:rPr>
      </w:pPr>
      <w:r>
        <w:rPr>
          <w:b w:val="0"/>
          <w:i w:val="0"/>
          <w:u w:val="none"/>
        </w:rPr>
        <w:t xml:space="preserve"> Потенциально   огромен   рынок   услуг  выездного  туризма  в  России. По данным </w:t>
      </w:r>
    </w:p>
    <w:p w:rsidR="00704398" w:rsidRDefault="00704398">
      <w:pPr>
        <w:pStyle w:val="a4"/>
        <w:ind w:left="0" w:right="0" w:firstLine="0"/>
        <w:jc w:val="both"/>
        <w:rPr>
          <w:b w:val="0"/>
          <w:i w:val="0"/>
          <w:u w:val="none"/>
        </w:rPr>
      </w:pPr>
      <w:r>
        <w:rPr>
          <w:b w:val="0"/>
          <w:i w:val="0"/>
          <w:u w:val="none"/>
        </w:rPr>
        <w:t>А. Овсянникова, опрос москвичей показал, что не менее 30% взрослого населения столицы изъявили желание отдыхать за рубежом.</w:t>
      </w:r>
    </w:p>
    <w:p w:rsidR="00704398" w:rsidRDefault="00704398">
      <w:pPr>
        <w:pStyle w:val="a4"/>
        <w:ind w:left="0" w:right="0" w:firstLine="0"/>
        <w:jc w:val="both"/>
        <w:rPr>
          <w:b w:val="0"/>
          <w:i w:val="0"/>
          <w:u w:val="none"/>
        </w:rPr>
      </w:pP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t>Таблица 3.</w:t>
      </w:r>
      <w:r>
        <w:rPr>
          <w:rStyle w:val="a9"/>
          <w:b w:val="0"/>
          <w:i w:val="0"/>
          <w:u w:val="none"/>
        </w:rPr>
        <w:footnoteReference w:customMarkFollows="1" w:id="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799"/>
        <w:gridCol w:w="3379"/>
      </w:tblGrid>
      <w:tr w:rsidR="00704398">
        <w:tc>
          <w:tcPr>
            <w:tcW w:w="959" w:type="dxa"/>
            <w:tcBorders>
              <w:top w:val="double" w:sz="4" w:space="0" w:color="auto"/>
              <w:left w:val="single" w:sz="4" w:space="0" w:color="auto"/>
              <w:bottom w:val="double" w:sz="4" w:space="0" w:color="auto"/>
              <w:right w:val="single" w:sz="4" w:space="0" w:color="auto"/>
            </w:tcBorders>
          </w:tcPr>
          <w:p w:rsidR="00704398" w:rsidRDefault="00704398">
            <w:pPr>
              <w:pStyle w:val="a4"/>
              <w:spacing w:line="240" w:lineRule="auto"/>
              <w:ind w:left="0" w:right="0" w:firstLine="0"/>
              <w:rPr>
                <w:b w:val="0"/>
                <w:i w:val="0"/>
                <w:u w:val="none"/>
              </w:rPr>
            </w:pPr>
            <w:r>
              <w:rPr>
                <w:b w:val="0"/>
                <w:i w:val="0"/>
                <w:u w:val="none"/>
              </w:rPr>
              <w:t>№ п/п</w:t>
            </w:r>
          </w:p>
        </w:tc>
        <w:tc>
          <w:tcPr>
            <w:tcW w:w="5799" w:type="dxa"/>
            <w:tcBorders>
              <w:top w:val="double" w:sz="4" w:space="0" w:color="auto"/>
              <w:left w:val="nil"/>
              <w:bottom w:val="double" w:sz="4" w:space="0" w:color="auto"/>
            </w:tcBorders>
          </w:tcPr>
          <w:p w:rsidR="00704398" w:rsidRDefault="00704398">
            <w:pPr>
              <w:pStyle w:val="a4"/>
              <w:spacing w:line="240" w:lineRule="auto"/>
              <w:ind w:left="0" w:right="0" w:firstLine="0"/>
              <w:rPr>
                <w:b w:val="0"/>
                <w:i w:val="0"/>
                <w:u w:val="none"/>
              </w:rPr>
            </w:pPr>
            <w:r>
              <w:rPr>
                <w:b w:val="0"/>
                <w:i w:val="0"/>
                <w:u w:val="none"/>
              </w:rPr>
              <w:t>Вид отдыха (туризма)</w:t>
            </w:r>
          </w:p>
        </w:tc>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Доля, %</w:t>
            </w:r>
          </w:p>
          <w:p w:rsidR="00704398" w:rsidRDefault="00704398">
            <w:pPr>
              <w:pStyle w:val="a4"/>
              <w:spacing w:line="240" w:lineRule="auto"/>
              <w:ind w:left="0" w:right="0" w:firstLine="0"/>
              <w:rPr>
                <w:b w:val="0"/>
                <w:i w:val="0"/>
                <w:u w:val="none"/>
              </w:rPr>
            </w:pPr>
          </w:p>
        </w:tc>
      </w:tr>
      <w:tr w:rsidR="00704398">
        <w:tc>
          <w:tcPr>
            <w:tcW w:w="95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1</w:t>
            </w:r>
          </w:p>
        </w:tc>
        <w:tc>
          <w:tcPr>
            <w:tcW w:w="579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2</w:t>
            </w:r>
          </w:p>
        </w:tc>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3</w:t>
            </w:r>
          </w:p>
        </w:tc>
      </w:tr>
      <w:tr w:rsidR="00704398">
        <w:tc>
          <w:tcPr>
            <w:tcW w:w="959" w:type="dxa"/>
            <w:tcBorders>
              <w:top w:val="double" w:sz="4" w:space="0" w:color="auto"/>
            </w:tcBorders>
          </w:tcPr>
          <w:p w:rsidR="00704398" w:rsidRDefault="00704398">
            <w:pPr>
              <w:pStyle w:val="a4"/>
              <w:spacing w:line="240" w:lineRule="auto"/>
              <w:ind w:left="0" w:right="0" w:firstLine="0"/>
              <w:rPr>
                <w:b w:val="0"/>
                <w:i w:val="0"/>
                <w:u w:val="none"/>
              </w:rPr>
            </w:pPr>
            <w:r>
              <w:rPr>
                <w:b w:val="0"/>
                <w:i w:val="0"/>
                <w:u w:val="none"/>
              </w:rPr>
              <w:t>1.</w:t>
            </w:r>
          </w:p>
        </w:tc>
        <w:tc>
          <w:tcPr>
            <w:tcW w:w="5799" w:type="dxa"/>
            <w:tcBorders>
              <w:top w:val="double" w:sz="4" w:space="0" w:color="auto"/>
            </w:tcBorders>
          </w:tcPr>
          <w:p w:rsidR="00704398" w:rsidRDefault="00704398">
            <w:pPr>
              <w:pStyle w:val="a4"/>
              <w:spacing w:line="240" w:lineRule="auto"/>
              <w:ind w:left="0" w:right="0" w:firstLine="0"/>
              <w:jc w:val="both"/>
              <w:rPr>
                <w:b w:val="0"/>
                <w:i w:val="0"/>
                <w:u w:val="none"/>
              </w:rPr>
            </w:pPr>
            <w:r>
              <w:rPr>
                <w:b w:val="0"/>
                <w:i w:val="0"/>
                <w:u w:val="none"/>
              </w:rPr>
              <w:t>Отдых на море</w:t>
            </w:r>
          </w:p>
        </w:tc>
        <w:tc>
          <w:tcPr>
            <w:tcW w:w="3379" w:type="dxa"/>
            <w:tcBorders>
              <w:top w:val="double" w:sz="4" w:space="0" w:color="auto"/>
            </w:tcBorders>
          </w:tcPr>
          <w:p w:rsidR="00704398" w:rsidRDefault="00704398">
            <w:pPr>
              <w:pStyle w:val="a4"/>
              <w:spacing w:line="240" w:lineRule="auto"/>
              <w:ind w:left="0" w:right="0" w:firstLine="0"/>
              <w:rPr>
                <w:b w:val="0"/>
                <w:i w:val="0"/>
                <w:u w:val="none"/>
              </w:rPr>
            </w:pPr>
            <w:r>
              <w:rPr>
                <w:b w:val="0"/>
                <w:i w:val="0"/>
                <w:u w:val="none"/>
              </w:rPr>
              <w:t>26</w:t>
            </w:r>
          </w:p>
          <w:p w:rsidR="00704398" w:rsidRDefault="00704398">
            <w:pPr>
              <w:pStyle w:val="a4"/>
              <w:spacing w:line="240" w:lineRule="auto"/>
              <w:ind w:left="0" w:right="0" w:firstLine="0"/>
              <w:rPr>
                <w:b w:val="0"/>
                <w:i w:val="0"/>
                <w:u w:val="none"/>
              </w:rPr>
            </w:pPr>
          </w:p>
        </w:tc>
      </w:tr>
      <w:tr w:rsidR="00704398">
        <w:tc>
          <w:tcPr>
            <w:tcW w:w="959" w:type="dxa"/>
          </w:tcPr>
          <w:p w:rsidR="00704398" w:rsidRDefault="00704398">
            <w:pPr>
              <w:pStyle w:val="a4"/>
              <w:spacing w:line="240" w:lineRule="auto"/>
              <w:ind w:left="0" w:right="0" w:firstLine="0"/>
              <w:rPr>
                <w:b w:val="0"/>
                <w:i w:val="0"/>
                <w:u w:val="none"/>
              </w:rPr>
            </w:pPr>
            <w:r>
              <w:rPr>
                <w:b w:val="0"/>
                <w:i w:val="0"/>
                <w:u w:val="none"/>
              </w:rPr>
              <w:t>2.</w:t>
            </w:r>
          </w:p>
        </w:tc>
        <w:tc>
          <w:tcPr>
            <w:tcW w:w="5799" w:type="dxa"/>
          </w:tcPr>
          <w:p w:rsidR="00704398" w:rsidRDefault="00704398">
            <w:pPr>
              <w:pStyle w:val="a4"/>
              <w:spacing w:line="240" w:lineRule="auto"/>
              <w:ind w:left="0" w:right="0" w:firstLine="0"/>
              <w:jc w:val="both"/>
              <w:rPr>
                <w:b w:val="0"/>
                <w:i w:val="0"/>
                <w:u w:val="none"/>
              </w:rPr>
            </w:pPr>
            <w:r>
              <w:rPr>
                <w:b w:val="0"/>
                <w:i w:val="0"/>
                <w:u w:val="none"/>
              </w:rPr>
              <w:t>Экскурсии</w:t>
            </w:r>
          </w:p>
        </w:tc>
        <w:tc>
          <w:tcPr>
            <w:tcW w:w="3379" w:type="dxa"/>
          </w:tcPr>
          <w:p w:rsidR="00704398" w:rsidRDefault="00704398">
            <w:pPr>
              <w:pStyle w:val="a4"/>
              <w:spacing w:line="240" w:lineRule="auto"/>
              <w:ind w:left="0" w:right="0" w:firstLine="0"/>
              <w:rPr>
                <w:b w:val="0"/>
                <w:i w:val="0"/>
                <w:u w:val="none"/>
              </w:rPr>
            </w:pPr>
            <w:r>
              <w:rPr>
                <w:b w:val="0"/>
                <w:i w:val="0"/>
                <w:u w:val="none"/>
              </w:rPr>
              <w:t>18</w:t>
            </w:r>
          </w:p>
          <w:p w:rsidR="00704398" w:rsidRDefault="00704398">
            <w:pPr>
              <w:pStyle w:val="a4"/>
              <w:spacing w:line="240" w:lineRule="auto"/>
              <w:ind w:left="0" w:right="0" w:firstLine="0"/>
              <w:rPr>
                <w:b w:val="0"/>
                <w:i w:val="0"/>
                <w:u w:val="none"/>
              </w:rPr>
            </w:pPr>
          </w:p>
        </w:tc>
      </w:tr>
      <w:tr w:rsidR="00704398">
        <w:tc>
          <w:tcPr>
            <w:tcW w:w="959" w:type="dxa"/>
          </w:tcPr>
          <w:p w:rsidR="00704398" w:rsidRDefault="00704398">
            <w:pPr>
              <w:pStyle w:val="a4"/>
              <w:spacing w:line="240" w:lineRule="auto"/>
              <w:ind w:left="0" w:right="0" w:firstLine="0"/>
              <w:rPr>
                <w:b w:val="0"/>
                <w:i w:val="0"/>
                <w:u w:val="none"/>
              </w:rPr>
            </w:pPr>
            <w:r>
              <w:rPr>
                <w:b w:val="0"/>
                <w:i w:val="0"/>
                <w:u w:val="none"/>
              </w:rPr>
              <w:t>3.</w:t>
            </w:r>
          </w:p>
        </w:tc>
        <w:tc>
          <w:tcPr>
            <w:tcW w:w="5799" w:type="dxa"/>
          </w:tcPr>
          <w:p w:rsidR="00704398" w:rsidRDefault="00704398">
            <w:pPr>
              <w:pStyle w:val="a4"/>
              <w:spacing w:line="240" w:lineRule="auto"/>
              <w:ind w:left="0" w:right="0" w:firstLine="0"/>
              <w:jc w:val="both"/>
              <w:rPr>
                <w:b w:val="0"/>
                <w:i w:val="0"/>
                <w:u w:val="none"/>
              </w:rPr>
            </w:pPr>
            <w:r>
              <w:rPr>
                <w:b w:val="0"/>
                <w:i w:val="0"/>
                <w:u w:val="none"/>
              </w:rPr>
              <w:t>Оздоровление</w:t>
            </w:r>
          </w:p>
        </w:tc>
        <w:tc>
          <w:tcPr>
            <w:tcW w:w="3379" w:type="dxa"/>
          </w:tcPr>
          <w:p w:rsidR="00704398" w:rsidRDefault="00704398">
            <w:pPr>
              <w:pStyle w:val="a4"/>
              <w:spacing w:line="240" w:lineRule="auto"/>
              <w:ind w:left="0" w:right="0" w:firstLine="0"/>
              <w:rPr>
                <w:b w:val="0"/>
                <w:i w:val="0"/>
                <w:u w:val="none"/>
              </w:rPr>
            </w:pPr>
            <w:r>
              <w:rPr>
                <w:b w:val="0"/>
                <w:i w:val="0"/>
                <w:u w:val="none"/>
              </w:rPr>
              <w:t>10</w:t>
            </w:r>
          </w:p>
          <w:p w:rsidR="00704398" w:rsidRDefault="00704398">
            <w:pPr>
              <w:pStyle w:val="a4"/>
              <w:spacing w:line="240" w:lineRule="auto"/>
              <w:ind w:left="0" w:right="0" w:firstLine="0"/>
              <w:rPr>
                <w:b w:val="0"/>
                <w:i w:val="0"/>
                <w:u w:val="none"/>
              </w:rPr>
            </w:pPr>
          </w:p>
        </w:tc>
      </w:tr>
      <w:tr w:rsidR="00704398">
        <w:tc>
          <w:tcPr>
            <w:tcW w:w="959" w:type="dxa"/>
          </w:tcPr>
          <w:p w:rsidR="00704398" w:rsidRDefault="00704398">
            <w:pPr>
              <w:pStyle w:val="a4"/>
              <w:spacing w:line="240" w:lineRule="auto"/>
              <w:ind w:left="0" w:right="0" w:firstLine="0"/>
              <w:rPr>
                <w:b w:val="0"/>
                <w:i w:val="0"/>
                <w:u w:val="none"/>
              </w:rPr>
            </w:pPr>
            <w:r>
              <w:rPr>
                <w:b w:val="0"/>
                <w:i w:val="0"/>
                <w:u w:val="none"/>
              </w:rPr>
              <w:t>4.</w:t>
            </w:r>
          </w:p>
        </w:tc>
        <w:tc>
          <w:tcPr>
            <w:tcW w:w="5799" w:type="dxa"/>
          </w:tcPr>
          <w:p w:rsidR="00704398" w:rsidRDefault="00704398">
            <w:pPr>
              <w:pStyle w:val="a4"/>
              <w:spacing w:line="240" w:lineRule="auto"/>
              <w:ind w:left="0" w:right="0" w:firstLine="0"/>
              <w:jc w:val="both"/>
              <w:rPr>
                <w:b w:val="0"/>
                <w:i w:val="0"/>
                <w:u w:val="none"/>
              </w:rPr>
            </w:pPr>
            <w:r>
              <w:rPr>
                <w:b w:val="0"/>
                <w:i w:val="0"/>
                <w:u w:val="none"/>
              </w:rPr>
              <w:t>Спортивный туризм</w:t>
            </w:r>
          </w:p>
        </w:tc>
        <w:tc>
          <w:tcPr>
            <w:tcW w:w="3379" w:type="dxa"/>
          </w:tcPr>
          <w:p w:rsidR="00704398" w:rsidRDefault="00704398">
            <w:pPr>
              <w:pStyle w:val="a4"/>
              <w:spacing w:line="240" w:lineRule="auto"/>
              <w:ind w:left="0" w:right="0" w:firstLine="0"/>
              <w:rPr>
                <w:b w:val="0"/>
                <w:i w:val="0"/>
                <w:u w:val="none"/>
              </w:rPr>
            </w:pPr>
            <w:r>
              <w:rPr>
                <w:b w:val="0"/>
                <w:i w:val="0"/>
                <w:u w:val="none"/>
              </w:rPr>
              <w:t>8</w:t>
            </w:r>
          </w:p>
          <w:p w:rsidR="00704398" w:rsidRDefault="00704398">
            <w:pPr>
              <w:pStyle w:val="a4"/>
              <w:spacing w:line="240" w:lineRule="auto"/>
              <w:ind w:left="0" w:right="0" w:firstLine="0"/>
              <w:rPr>
                <w:b w:val="0"/>
                <w:i w:val="0"/>
                <w:u w:val="none"/>
              </w:rPr>
            </w:pPr>
          </w:p>
        </w:tc>
      </w:tr>
      <w:tr w:rsidR="00704398">
        <w:tc>
          <w:tcPr>
            <w:tcW w:w="959" w:type="dxa"/>
          </w:tcPr>
          <w:p w:rsidR="00704398" w:rsidRDefault="00704398">
            <w:pPr>
              <w:pStyle w:val="a4"/>
              <w:spacing w:line="240" w:lineRule="auto"/>
              <w:ind w:left="0" w:right="0" w:firstLine="0"/>
              <w:rPr>
                <w:b w:val="0"/>
                <w:i w:val="0"/>
                <w:u w:val="none"/>
              </w:rPr>
            </w:pPr>
            <w:r>
              <w:rPr>
                <w:b w:val="0"/>
                <w:i w:val="0"/>
                <w:u w:val="none"/>
              </w:rPr>
              <w:t>5.</w:t>
            </w:r>
          </w:p>
        </w:tc>
        <w:tc>
          <w:tcPr>
            <w:tcW w:w="5799" w:type="dxa"/>
          </w:tcPr>
          <w:p w:rsidR="00704398" w:rsidRDefault="00704398">
            <w:pPr>
              <w:pStyle w:val="a4"/>
              <w:spacing w:line="240" w:lineRule="auto"/>
              <w:ind w:left="0" w:right="0" w:firstLine="0"/>
              <w:jc w:val="both"/>
              <w:rPr>
                <w:b w:val="0"/>
                <w:i w:val="0"/>
                <w:u w:val="none"/>
              </w:rPr>
            </w:pPr>
            <w:r>
              <w:rPr>
                <w:b w:val="0"/>
                <w:i w:val="0"/>
                <w:u w:val="none"/>
              </w:rPr>
              <w:t>Рыбалка</w:t>
            </w:r>
          </w:p>
        </w:tc>
        <w:tc>
          <w:tcPr>
            <w:tcW w:w="3379" w:type="dxa"/>
          </w:tcPr>
          <w:p w:rsidR="00704398" w:rsidRDefault="00704398">
            <w:pPr>
              <w:pStyle w:val="a4"/>
              <w:spacing w:line="240" w:lineRule="auto"/>
              <w:ind w:left="0" w:right="0" w:firstLine="0"/>
              <w:rPr>
                <w:b w:val="0"/>
                <w:i w:val="0"/>
                <w:u w:val="none"/>
              </w:rPr>
            </w:pPr>
            <w:r>
              <w:rPr>
                <w:b w:val="0"/>
                <w:i w:val="0"/>
                <w:u w:val="none"/>
              </w:rPr>
              <w:t>4</w:t>
            </w:r>
          </w:p>
          <w:p w:rsidR="00704398" w:rsidRDefault="00704398">
            <w:pPr>
              <w:pStyle w:val="a4"/>
              <w:spacing w:line="240" w:lineRule="auto"/>
              <w:ind w:left="0" w:right="0" w:firstLine="0"/>
              <w:rPr>
                <w:b w:val="0"/>
                <w:i w:val="0"/>
                <w:u w:val="none"/>
              </w:rPr>
            </w:pPr>
          </w:p>
        </w:tc>
      </w:tr>
      <w:tr w:rsidR="00704398">
        <w:tc>
          <w:tcPr>
            <w:tcW w:w="959" w:type="dxa"/>
          </w:tcPr>
          <w:p w:rsidR="00704398" w:rsidRDefault="00704398">
            <w:pPr>
              <w:pStyle w:val="a4"/>
              <w:spacing w:line="240" w:lineRule="auto"/>
              <w:ind w:left="0" w:right="0" w:firstLine="0"/>
              <w:rPr>
                <w:b w:val="0"/>
                <w:i w:val="0"/>
                <w:u w:val="none"/>
              </w:rPr>
            </w:pPr>
            <w:r>
              <w:rPr>
                <w:b w:val="0"/>
                <w:i w:val="0"/>
                <w:u w:val="none"/>
              </w:rPr>
              <w:t>6.</w:t>
            </w:r>
          </w:p>
        </w:tc>
        <w:tc>
          <w:tcPr>
            <w:tcW w:w="5799" w:type="dxa"/>
          </w:tcPr>
          <w:p w:rsidR="00704398" w:rsidRDefault="00704398">
            <w:pPr>
              <w:pStyle w:val="a4"/>
              <w:spacing w:line="240" w:lineRule="auto"/>
              <w:ind w:left="0" w:right="0" w:firstLine="0"/>
              <w:jc w:val="both"/>
              <w:rPr>
                <w:b w:val="0"/>
                <w:i w:val="0"/>
                <w:u w:val="none"/>
              </w:rPr>
            </w:pPr>
            <w:r>
              <w:rPr>
                <w:b w:val="0"/>
                <w:i w:val="0"/>
                <w:u w:val="none"/>
              </w:rPr>
              <w:t>Развлечения</w:t>
            </w:r>
          </w:p>
        </w:tc>
        <w:tc>
          <w:tcPr>
            <w:tcW w:w="3379" w:type="dxa"/>
          </w:tcPr>
          <w:p w:rsidR="00704398" w:rsidRDefault="00704398">
            <w:pPr>
              <w:pStyle w:val="a4"/>
              <w:spacing w:line="240" w:lineRule="auto"/>
              <w:ind w:left="0" w:right="0" w:firstLine="0"/>
              <w:rPr>
                <w:b w:val="0"/>
                <w:i w:val="0"/>
                <w:u w:val="none"/>
              </w:rPr>
            </w:pPr>
            <w:r>
              <w:rPr>
                <w:b w:val="0"/>
                <w:i w:val="0"/>
                <w:u w:val="none"/>
              </w:rPr>
              <w:t>4</w:t>
            </w:r>
          </w:p>
          <w:p w:rsidR="00704398" w:rsidRDefault="00704398">
            <w:pPr>
              <w:pStyle w:val="a4"/>
              <w:spacing w:line="240" w:lineRule="auto"/>
              <w:ind w:left="0" w:right="0" w:firstLine="0"/>
              <w:rPr>
                <w:b w:val="0"/>
                <w:i w:val="0"/>
                <w:u w:val="none"/>
              </w:rPr>
            </w:pPr>
          </w:p>
        </w:tc>
      </w:tr>
      <w:tr w:rsidR="00704398">
        <w:tc>
          <w:tcPr>
            <w:tcW w:w="959" w:type="dxa"/>
          </w:tcPr>
          <w:p w:rsidR="00704398" w:rsidRDefault="00704398">
            <w:pPr>
              <w:pStyle w:val="a4"/>
              <w:spacing w:line="240" w:lineRule="auto"/>
              <w:ind w:left="0" w:right="0" w:firstLine="0"/>
              <w:rPr>
                <w:b w:val="0"/>
                <w:i w:val="0"/>
                <w:u w:val="none"/>
              </w:rPr>
            </w:pPr>
            <w:r>
              <w:rPr>
                <w:b w:val="0"/>
                <w:i w:val="0"/>
                <w:u w:val="none"/>
              </w:rPr>
              <w:t>7.</w:t>
            </w:r>
          </w:p>
          <w:p w:rsidR="00704398" w:rsidRDefault="00704398">
            <w:pPr>
              <w:pStyle w:val="a4"/>
              <w:spacing w:line="240" w:lineRule="auto"/>
              <w:ind w:left="0" w:right="0" w:firstLine="0"/>
              <w:rPr>
                <w:b w:val="0"/>
                <w:i w:val="0"/>
                <w:u w:val="none"/>
              </w:rPr>
            </w:pPr>
          </w:p>
        </w:tc>
        <w:tc>
          <w:tcPr>
            <w:tcW w:w="5799" w:type="dxa"/>
          </w:tcPr>
          <w:p w:rsidR="00704398" w:rsidRDefault="00704398">
            <w:pPr>
              <w:pStyle w:val="a4"/>
              <w:spacing w:line="240" w:lineRule="auto"/>
              <w:ind w:left="0" w:right="0" w:firstLine="0"/>
              <w:jc w:val="both"/>
              <w:rPr>
                <w:b w:val="0"/>
                <w:i w:val="0"/>
                <w:u w:val="none"/>
              </w:rPr>
            </w:pPr>
            <w:r>
              <w:rPr>
                <w:b w:val="0"/>
                <w:i w:val="0"/>
                <w:u w:val="none"/>
              </w:rPr>
              <w:t>Отдых в городе</w:t>
            </w:r>
          </w:p>
        </w:tc>
        <w:tc>
          <w:tcPr>
            <w:tcW w:w="3379" w:type="dxa"/>
          </w:tcPr>
          <w:p w:rsidR="00704398" w:rsidRDefault="00704398">
            <w:pPr>
              <w:pStyle w:val="a4"/>
              <w:spacing w:line="240" w:lineRule="auto"/>
              <w:ind w:left="0" w:right="0" w:firstLine="0"/>
              <w:rPr>
                <w:b w:val="0"/>
                <w:i w:val="0"/>
                <w:u w:val="none"/>
              </w:rPr>
            </w:pPr>
            <w:r>
              <w:rPr>
                <w:b w:val="0"/>
                <w:i w:val="0"/>
                <w:u w:val="none"/>
              </w:rPr>
              <w:t>4</w:t>
            </w:r>
          </w:p>
        </w:tc>
      </w:tr>
      <w:tr w:rsidR="00704398">
        <w:tc>
          <w:tcPr>
            <w:tcW w:w="959" w:type="dxa"/>
          </w:tcPr>
          <w:p w:rsidR="00704398" w:rsidRDefault="00704398">
            <w:pPr>
              <w:pStyle w:val="a4"/>
              <w:spacing w:line="240" w:lineRule="auto"/>
              <w:ind w:left="0" w:right="0" w:firstLine="0"/>
              <w:rPr>
                <w:b w:val="0"/>
                <w:i w:val="0"/>
                <w:u w:val="none"/>
              </w:rPr>
            </w:pPr>
            <w:r>
              <w:rPr>
                <w:b w:val="0"/>
                <w:i w:val="0"/>
                <w:u w:val="none"/>
              </w:rPr>
              <w:t>8.</w:t>
            </w:r>
          </w:p>
        </w:tc>
        <w:tc>
          <w:tcPr>
            <w:tcW w:w="5799" w:type="dxa"/>
          </w:tcPr>
          <w:p w:rsidR="00704398" w:rsidRDefault="00704398">
            <w:pPr>
              <w:pStyle w:val="a4"/>
              <w:spacing w:line="240" w:lineRule="auto"/>
              <w:ind w:left="0" w:right="0" w:firstLine="0"/>
              <w:jc w:val="both"/>
              <w:rPr>
                <w:b w:val="0"/>
                <w:i w:val="0"/>
                <w:u w:val="none"/>
              </w:rPr>
            </w:pPr>
            <w:r>
              <w:rPr>
                <w:b w:val="0"/>
                <w:i w:val="0"/>
                <w:u w:val="none"/>
              </w:rPr>
              <w:t>Ночная жизнь (дискотеки, бары)</w:t>
            </w:r>
          </w:p>
        </w:tc>
        <w:tc>
          <w:tcPr>
            <w:tcW w:w="3379" w:type="dxa"/>
          </w:tcPr>
          <w:p w:rsidR="00704398" w:rsidRDefault="00704398">
            <w:pPr>
              <w:pStyle w:val="a4"/>
              <w:spacing w:line="240" w:lineRule="auto"/>
              <w:ind w:left="0" w:right="0" w:firstLine="0"/>
              <w:rPr>
                <w:b w:val="0"/>
                <w:i w:val="0"/>
                <w:u w:val="none"/>
              </w:rPr>
            </w:pPr>
            <w:r>
              <w:rPr>
                <w:b w:val="0"/>
                <w:i w:val="0"/>
                <w:u w:val="none"/>
              </w:rPr>
              <w:t>2</w:t>
            </w:r>
          </w:p>
          <w:p w:rsidR="00704398" w:rsidRDefault="00704398">
            <w:pPr>
              <w:pStyle w:val="a4"/>
              <w:spacing w:line="240" w:lineRule="auto"/>
              <w:ind w:left="0" w:right="0" w:firstLine="0"/>
              <w:rPr>
                <w:b w:val="0"/>
                <w:i w:val="0"/>
                <w:u w:val="none"/>
              </w:rPr>
            </w:pPr>
          </w:p>
        </w:tc>
      </w:tr>
      <w:tr w:rsidR="00704398">
        <w:trPr>
          <w:trHeight w:val="50"/>
        </w:trPr>
        <w:tc>
          <w:tcPr>
            <w:tcW w:w="95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1</w:t>
            </w:r>
          </w:p>
        </w:tc>
        <w:tc>
          <w:tcPr>
            <w:tcW w:w="579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2</w:t>
            </w:r>
          </w:p>
        </w:tc>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3</w:t>
            </w:r>
          </w:p>
        </w:tc>
      </w:tr>
      <w:tr w:rsidR="00704398">
        <w:tc>
          <w:tcPr>
            <w:tcW w:w="959" w:type="dxa"/>
            <w:tcBorders>
              <w:top w:val="double" w:sz="4" w:space="0" w:color="auto"/>
            </w:tcBorders>
          </w:tcPr>
          <w:p w:rsidR="00704398" w:rsidRDefault="00704398">
            <w:pPr>
              <w:pStyle w:val="a4"/>
              <w:spacing w:line="240" w:lineRule="auto"/>
              <w:ind w:left="0" w:right="0" w:firstLine="0"/>
              <w:rPr>
                <w:b w:val="0"/>
                <w:i w:val="0"/>
                <w:u w:val="none"/>
              </w:rPr>
            </w:pPr>
            <w:r>
              <w:rPr>
                <w:b w:val="0"/>
                <w:i w:val="0"/>
                <w:u w:val="none"/>
              </w:rPr>
              <w:t>9.</w:t>
            </w:r>
          </w:p>
        </w:tc>
        <w:tc>
          <w:tcPr>
            <w:tcW w:w="5799" w:type="dxa"/>
            <w:tcBorders>
              <w:top w:val="double" w:sz="4" w:space="0" w:color="auto"/>
            </w:tcBorders>
          </w:tcPr>
          <w:p w:rsidR="00704398" w:rsidRDefault="00704398">
            <w:pPr>
              <w:pStyle w:val="a4"/>
              <w:spacing w:line="240" w:lineRule="auto"/>
              <w:ind w:left="0" w:right="0" w:firstLine="0"/>
              <w:jc w:val="both"/>
              <w:rPr>
                <w:b w:val="0"/>
                <w:i w:val="0"/>
                <w:u w:val="none"/>
              </w:rPr>
            </w:pPr>
            <w:r>
              <w:rPr>
                <w:b w:val="0"/>
                <w:i w:val="0"/>
                <w:u w:val="none"/>
              </w:rPr>
              <w:t>Охота</w:t>
            </w:r>
          </w:p>
        </w:tc>
        <w:tc>
          <w:tcPr>
            <w:tcW w:w="3379" w:type="dxa"/>
            <w:tcBorders>
              <w:top w:val="double" w:sz="4" w:space="0" w:color="auto"/>
            </w:tcBorders>
          </w:tcPr>
          <w:p w:rsidR="00704398" w:rsidRDefault="00704398">
            <w:pPr>
              <w:pStyle w:val="a4"/>
              <w:spacing w:line="240" w:lineRule="auto"/>
              <w:ind w:left="0" w:right="0" w:firstLine="0"/>
              <w:rPr>
                <w:b w:val="0"/>
                <w:i w:val="0"/>
                <w:u w:val="none"/>
              </w:rPr>
            </w:pPr>
            <w:r>
              <w:rPr>
                <w:b w:val="0"/>
                <w:i w:val="0"/>
                <w:u w:val="none"/>
              </w:rPr>
              <w:t>2</w:t>
            </w:r>
          </w:p>
          <w:p w:rsidR="00704398" w:rsidRDefault="00704398">
            <w:pPr>
              <w:pStyle w:val="a4"/>
              <w:spacing w:line="240" w:lineRule="auto"/>
              <w:ind w:left="0" w:right="0" w:firstLine="0"/>
              <w:rPr>
                <w:b w:val="0"/>
                <w:i w:val="0"/>
                <w:u w:val="none"/>
              </w:rPr>
            </w:pPr>
          </w:p>
        </w:tc>
      </w:tr>
      <w:tr w:rsidR="00704398">
        <w:tc>
          <w:tcPr>
            <w:tcW w:w="959" w:type="dxa"/>
          </w:tcPr>
          <w:p w:rsidR="00704398" w:rsidRDefault="00704398">
            <w:pPr>
              <w:pStyle w:val="a4"/>
              <w:spacing w:line="240" w:lineRule="auto"/>
              <w:ind w:left="0" w:right="0" w:firstLine="0"/>
              <w:rPr>
                <w:b w:val="0"/>
                <w:i w:val="0"/>
                <w:u w:val="none"/>
              </w:rPr>
            </w:pPr>
            <w:r>
              <w:rPr>
                <w:b w:val="0"/>
                <w:i w:val="0"/>
                <w:u w:val="none"/>
              </w:rPr>
              <w:t>10.</w:t>
            </w:r>
          </w:p>
        </w:tc>
        <w:tc>
          <w:tcPr>
            <w:tcW w:w="5799" w:type="dxa"/>
          </w:tcPr>
          <w:p w:rsidR="00704398" w:rsidRDefault="00704398">
            <w:pPr>
              <w:pStyle w:val="a4"/>
              <w:spacing w:line="240" w:lineRule="auto"/>
              <w:ind w:left="0" w:right="0" w:firstLine="0"/>
              <w:jc w:val="both"/>
              <w:rPr>
                <w:b w:val="0"/>
                <w:i w:val="0"/>
                <w:u w:val="none"/>
              </w:rPr>
            </w:pPr>
            <w:r>
              <w:rPr>
                <w:b w:val="0"/>
                <w:i w:val="0"/>
                <w:u w:val="none"/>
              </w:rPr>
              <w:t>Образовательный туризм</w:t>
            </w:r>
          </w:p>
        </w:tc>
        <w:tc>
          <w:tcPr>
            <w:tcW w:w="3379" w:type="dxa"/>
          </w:tcPr>
          <w:p w:rsidR="00704398" w:rsidRDefault="00704398">
            <w:pPr>
              <w:pStyle w:val="a4"/>
              <w:spacing w:line="240" w:lineRule="auto"/>
              <w:ind w:left="0" w:right="0" w:firstLine="0"/>
              <w:rPr>
                <w:b w:val="0"/>
                <w:i w:val="0"/>
                <w:u w:val="none"/>
              </w:rPr>
            </w:pPr>
            <w:r>
              <w:rPr>
                <w:b w:val="0"/>
                <w:i w:val="0"/>
                <w:u w:val="none"/>
              </w:rPr>
              <w:t>2</w:t>
            </w:r>
          </w:p>
          <w:p w:rsidR="00704398" w:rsidRDefault="00704398">
            <w:pPr>
              <w:pStyle w:val="a4"/>
              <w:spacing w:line="240" w:lineRule="auto"/>
              <w:ind w:left="0" w:right="0" w:firstLine="0"/>
              <w:rPr>
                <w:b w:val="0"/>
                <w:i w:val="0"/>
                <w:u w:val="none"/>
              </w:rPr>
            </w:pPr>
          </w:p>
        </w:tc>
      </w:tr>
      <w:tr w:rsidR="00704398">
        <w:tc>
          <w:tcPr>
            <w:tcW w:w="959" w:type="dxa"/>
          </w:tcPr>
          <w:p w:rsidR="00704398" w:rsidRDefault="00704398">
            <w:pPr>
              <w:pStyle w:val="a4"/>
              <w:spacing w:line="240" w:lineRule="auto"/>
              <w:ind w:left="0" w:right="0" w:firstLine="0"/>
              <w:rPr>
                <w:b w:val="0"/>
                <w:i w:val="0"/>
                <w:u w:val="none"/>
              </w:rPr>
            </w:pPr>
            <w:r>
              <w:rPr>
                <w:b w:val="0"/>
                <w:i w:val="0"/>
                <w:u w:val="none"/>
              </w:rPr>
              <w:t>11.</w:t>
            </w:r>
          </w:p>
        </w:tc>
        <w:tc>
          <w:tcPr>
            <w:tcW w:w="5799" w:type="dxa"/>
          </w:tcPr>
          <w:p w:rsidR="00704398" w:rsidRDefault="00704398">
            <w:pPr>
              <w:pStyle w:val="a4"/>
              <w:spacing w:line="240" w:lineRule="auto"/>
              <w:ind w:left="0" w:right="0" w:firstLine="0"/>
              <w:jc w:val="both"/>
              <w:rPr>
                <w:b w:val="0"/>
                <w:i w:val="0"/>
                <w:u w:val="none"/>
              </w:rPr>
            </w:pPr>
            <w:r>
              <w:rPr>
                <w:b w:val="0"/>
                <w:i w:val="0"/>
                <w:u w:val="none"/>
              </w:rPr>
              <w:t>Бизнес-туры</w:t>
            </w:r>
          </w:p>
        </w:tc>
        <w:tc>
          <w:tcPr>
            <w:tcW w:w="3379" w:type="dxa"/>
          </w:tcPr>
          <w:p w:rsidR="00704398" w:rsidRDefault="00704398">
            <w:pPr>
              <w:pStyle w:val="a4"/>
              <w:spacing w:line="240" w:lineRule="auto"/>
              <w:ind w:left="0" w:right="0" w:firstLine="0"/>
              <w:rPr>
                <w:b w:val="0"/>
                <w:i w:val="0"/>
                <w:u w:val="none"/>
              </w:rPr>
            </w:pPr>
            <w:r>
              <w:rPr>
                <w:b w:val="0"/>
                <w:i w:val="0"/>
                <w:u w:val="none"/>
              </w:rPr>
              <w:t>1</w:t>
            </w:r>
          </w:p>
          <w:p w:rsidR="00704398" w:rsidRDefault="00704398">
            <w:pPr>
              <w:pStyle w:val="a4"/>
              <w:spacing w:line="240" w:lineRule="auto"/>
              <w:ind w:left="0" w:right="0" w:firstLine="0"/>
              <w:rPr>
                <w:b w:val="0"/>
                <w:i w:val="0"/>
                <w:u w:val="none"/>
              </w:rPr>
            </w:pPr>
          </w:p>
        </w:tc>
      </w:tr>
      <w:tr w:rsidR="00704398">
        <w:tc>
          <w:tcPr>
            <w:tcW w:w="959" w:type="dxa"/>
          </w:tcPr>
          <w:p w:rsidR="00704398" w:rsidRDefault="00704398">
            <w:pPr>
              <w:pStyle w:val="a4"/>
              <w:spacing w:line="240" w:lineRule="auto"/>
              <w:ind w:left="0" w:right="0" w:firstLine="0"/>
              <w:rPr>
                <w:b w:val="0"/>
                <w:i w:val="0"/>
                <w:u w:val="none"/>
              </w:rPr>
            </w:pPr>
            <w:r>
              <w:rPr>
                <w:b w:val="0"/>
                <w:i w:val="0"/>
                <w:u w:val="none"/>
              </w:rPr>
              <w:t>12.</w:t>
            </w:r>
          </w:p>
        </w:tc>
        <w:tc>
          <w:tcPr>
            <w:tcW w:w="5799" w:type="dxa"/>
          </w:tcPr>
          <w:p w:rsidR="00704398" w:rsidRDefault="00704398">
            <w:pPr>
              <w:pStyle w:val="a4"/>
              <w:spacing w:line="240" w:lineRule="auto"/>
              <w:ind w:left="0" w:right="0" w:firstLine="0"/>
              <w:jc w:val="both"/>
              <w:rPr>
                <w:b w:val="0"/>
                <w:i w:val="0"/>
                <w:u w:val="none"/>
              </w:rPr>
            </w:pPr>
            <w:r>
              <w:rPr>
                <w:b w:val="0"/>
                <w:i w:val="0"/>
                <w:u w:val="none"/>
              </w:rPr>
              <w:t>Другое</w:t>
            </w:r>
          </w:p>
        </w:tc>
        <w:tc>
          <w:tcPr>
            <w:tcW w:w="3379" w:type="dxa"/>
          </w:tcPr>
          <w:p w:rsidR="00704398" w:rsidRDefault="00704398">
            <w:pPr>
              <w:pStyle w:val="a4"/>
              <w:spacing w:line="240" w:lineRule="auto"/>
              <w:ind w:left="0" w:right="0" w:firstLine="0"/>
              <w:rPr>
                <w:b w:val="0"/>
                <w:i w:val="0"/>
                <w:u w:val="none"/>
              </w:rPr>
            </w:pPr>
            <w:r>
              <w:rPr>
                <w:b w:val="0"/>
                <w:i w:val="0"/>
                <w:u w:val="none"/>
              </w:rPr>
              <w:t>36</w:t>
            </w:r>
          </w:p>
          <w:p w:rsidR="00704398" w:rsidRDefault="00704398">
            <w:pPr>
              <w:pStyle w:val="a4"/>
              <w:spacing w:line="240" w:lineRule="auto"/>
              <w:ind w:left="0" w:right="0" w:firstLine="0"/>
              <w:rPr>
                <w:b w:val="0"/>
                <w:i w:val="0"/>
                <w:u w:val="none"/>
              </w:rPr>
            </w:pPr>
          </w:p>
        </w:tc>
      </w:tr>
      <w:tr w:rsidR="00704398">
        <w:tc>
          <w:tcPr>
            <w:tcW w:w="959" w:type="dxa"/>
          </w:tcPr>
          <w:p w:rsidR="00704398" w:rsidRDefault="00704398">
            <w:pPr>
              <w:pStyle w:val="a4"/>
              <w:spacing w:line="240" w:lineRule="auto"/>
              <w:ind w:left="0" w:right="0" w:firstLine="0"/>
              <w:rPr>
                <w:b w:val="0"/>
                <w:i w:val="0"/>
                <w:u w:val="none"/>
              </w:rPr>
            </w:pPr>
            <w:r>
              <w:rPr>
                <w:b w:val="0"/>
                <w:i w:val="0"/>
                <w:u w:val="none"/>
              </w:rPr>
              <w:t>13.</w:t>
            </w:r>
          </w:p>
        </w:tc>
        <w:tc>
          <w:tcPr>
            <w:tcW w:w="5799" w:type="dxa"/>
          </w:tcPr>
          <w:p w:rsidR="00704398" w:rsidRDefault="00704398">
            <w:pPr>
              <w:pStyle w:val="a4"/>
              <w:spacing w:line="240" w:lineRule="auto"/>
              <w:ind w:left="0" w:right="0" w:firstLine="0"/>
              <w:jc w:val="both"/>
              <w:rPr>
                <w:b w:val="0"/>
                <w:i w:val="0"/>
                <w:u w:val="none"/>
              </w:rPr>
            </w:pPr>
            <w:r>
              <w:rPr>
                <w:b w:val="0"/>
                <w:i w:val="0"/>
                <w:u w:val="none"/>
              </w:rPr>
              <w:t>Не ответили</w:t>
            </w:r>
          </w:p>
        </w:tc>
        <w:tc>
          <w:tcPr>
            <w:tcW w:w="3379" w:type="dxa"/>
          </w:tcPr>
          <w:p w:rsidR="00704398" w:rsidRDefault="00704398">
            <w:pPr>
              <w:pStyle w:val="a4"/>
              <w:spacing w:line="240" w:lineRule="auto"/>
              <w:ind w:left="0" w:right="0" w:firstLine="0"/>
              <w:rPr>
                <w:b w:val="0"/>
                <w:i w:val="0"/>
                <w:u w:val="none"/>
              </w:rPr>
            </w:pPr>
            <w:r>
              <w:rPr>
                <w:b w:val="0"/>
                <w:i w:val="0"/>
                <w:u w:val="none"/>
              </w:rPr>
              <w:t>10</w:t>
            </w:r>
          </w:p>
          <w:p w:rsidR="00704398" w:rsidRDefault="00704398">
            <w:pPr>
              <w:pStyle w:val="a4"/>
              <w:spacing w:line="240" w:lineRule="auto"/>
              <w:ind w:left="0" w:right="0" w:firstLine="0"/>
              <w:rPr>
                <w:b w:val="0"/>
                <w:i w:val="0"/>
                <w:u w:val="none"/>
              </w:rPr>
            </w:pPr>
          </w:p>
        </w:tc>
      </w:tr>
    </w:tbl>
    <w:p w:rsidR="00704398" w:rsidRDefault="00704398">
      <w:pPr>
        <w:pStyle w:val="a4"/>
        <w:spacing w:line="240" w:lineRule="auto"/>
        <w:ind w:left="0" w:firstLine="0"/>
        <w:jc w:val="left"/>
        <w:rPr>
          <w:b w:val="0"/>
          <w:i w:val="0"/>
          <w:u w:val="none"/>
        </w:rPr>
      </w:pP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p>
    <w:p w:rsidR="00704398" w:rsidRDefault="00704398">
      <w:pPr>
        <w:pStyle w:val="a4"/>
        <w:spacing w:line="240" w:lineRule="auto"/>
        <w:ind w:left="2302" w:firstLine="0"/>
        <w:jc w:val="left"/>
        <w:rPr>
          <w:b w:val="0"/>
          <w:i w:val="0"/>
          <w:u w:val="none"/>
        </w:rPr>
      </w:pPr>
    </w:p>
    <w:p w:rsidR="00704398" w:rsidRDefault="00704398">
      <w:pPr>
        <w:pStyle w:val="a4"/>
        <w:ind w:left="0" w:right="0" w:firstLine="0"/>
        <w:jc w:val="both"/>
        <w:rPr>
          <w:b w:val="0"/>
          <w:i w:val="0"/>
          <w:u w:val="none"/>
        </w:rPr>
      </w:pPr>
      <w:r>
        <w:rPr>
          <w:b w:val="0"/>
          <w:i w:val="0"/>
          <w:u w:val="none"/>
        </w:rPr>
        <w:tab/>
        <w:t>Следует    отметить,   что   36% потенциальных туристов не нашли в списке предложенных видов отдыха интерес на свой вкус вследствие недостаточно полного набора услуг, известных в таблице. За рамками остались паломничество, посещение родственников, знакомых, ностальгический и событийный туризм, система владения отдыхом и другие.</w:t>
      </w:r>
    </w:p>
    <w:p w:rsidR="00704398" w:rsidRDefault="00704398">
      <w:pPr>
        <w:pStyle w:val="a4"/>
        <w:ind w:left="0" w:right="0" w:firstLine="0"/>
        <w:jc w:val="both"/>
        <w:rPr>
          <w:b w:val="0"/>
          <w:i w:val="0"/>
          <w:u w:val="none"/>
        </w:rPr>
      </w:pPr>
      <w:r>
        <w:rPr>
          <w:b w:val="0"/>
          <w:i w:val="0"/>
          <w:u w:val="none"/>
        </w:rPr>
        <w:tab/>
        <w:t>Интересен также и тот факт, что в зависимости от материального положения граждан в России хотели бы провести отдых организованно 18% опрошенных, чьё материальное  положение осталось без изменений. При выборе вида отдыха немаловажное значение имеет возраст путешественника. Наибольший интерес  для туристских фирм представляют покупатели в возрасте 26 – 40 лет.</w:t>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r>
      <w:r>
        <w:rPr>
          <w:b w:val="0"/>
          <w:i w:val="0"/>
          <w:u w:val="none"/>
        </w:rPr>
        <w:tab/>
        <w:t>Таблица  4.</w:t>
      </w:r>
      <w:r>
        <w:rPr>
          <w:rStyle w:val="a9"/>
          <w:b w:val="0"/>
          <w:i w:val="0"/>
          <w:u w:val="none"/>
        </w:rPr>
        <w:footnoteReference w:customMarkFollows="1" w:id="4"/>
        <w:t>*</w:t>
      </w:r>
    </w:p>
    <w:p w:rsidR="00704398" w:rsidRDefault="00704398">
      <w:pPr>
        <w:pStyle w:val="a4"/>
        <w:spacing w:line="240" w:lineRule="auto"/>
        <w:ind w:left="0" w:right="0" w:firstLine="0"/>
        <w:rPr>
          <w:i w:val="0"/>
          <w:u w:val="none"/>
        </w:rPr>
      </w:pPr>
      <w:r>
        <w:rPr>
          <w:i w:val="0"/>
          <w:u w:val="none"/>
        </w:rPr>
        <w:t>Предпочтение странам</w:t>
      </w:r>
      <w:r>
        <w:rPr>
          <w:i w:val="0"/>
          <w:u w:val="none"/>
        </w:rPr>
        <w:tab/>
      </w:r>
    </w:p>
    <w:p w:rsidR="00704398" w:rsidRDefault="00704398">
      <w:pPr>
        <w:pStyle w:val="a4"/>
        <w:spacing w:line="240" w:lineRule="auto"/>
        <w:ind w:left="0" w:right="0" w:firstLine="0"/>
        <w:rPr>
          <w:b w:val="0"/>
          <w:i w:val="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43"/>
      </w:tblGrid>
      <w:tr w:rsidR="00704398">
        <w:tc>
          <w:tcPr>
            <w:tcW w:w="2835"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Страна</w:t>
            </w:r>
          </w:p>
          <w:p w:rsidR="00704398" w:rsidRDefault="00704398">
            <w:pPr>
              <w:pStyle w:val="a4"/>
              <w:spacing w:line="240" w:lineRule="auto"/>
              <w:ind w:left="0" w:right="0" w:firstLine="0"/>
              <w:rPr>
                <w:b w:val="0"/>
                <w:i w:val="0"/>
                <w:u w:val="none"/>
              </w:rPr>
            </w:pPr>
          </w:p>
        </w:tc>
        <w:tc>
          <w:tcPr>
            <w:tcW w:w="6343"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Предпочтение</w:t>
            </w:r>
          </w:p>
          <w:p w:rsidR="00704398" w:rsidRDefault="00704398">
            <w:pPr>
              <w:pStyle w:val="a4"/>
              <w:spacing w:line="240" w:lineRule="auto"/>
              <w:ind w:left="0" w:right="0" w:firstLine="0"/>
              <w:rPr>
                <w:b w:val="0"/>
                <w:i w:val="0"/>
                <w:u w:val="none"/>
              </w:rPr>
            </w:pPr>
          </w:p>
        </w:tc>
      </w:tr>
      <w:tr w:rsidR="00704398">
        <w:tc>
          <w:tcPr>
            <w:tcW w:w="2835" w:type="dxa"/>
            <w:tcBorders>
              <w:top w:val="double" w:sz="4" w:space="0" w:color="auto"/>
            </w:tcBorders>
          </w:tcPr>
          <w:p w:rsidR="00704398" w:rsidRDefault="00704398">
            <w:pPr>
              <w:pStyle w:val="a4"/>
              <w:spacing w:line="240" w:lineRule="auto"/>
              <w:ind w:left="0" w:firstLine="0"/>
              <w:rPr>
                <w:b w:val="0"/>
                <w:i w:val="0"/>
                <w:u w:val="none"/>
              </w:rPr>
            </w:pPr>
            <w:r>
              <w:rPr>
                <w:b w:val="0"/>
                <w:i w:val="0"/>
                <w:u w:val="none"/>
              </w:rPr>
              <w:t>1</w:t>
            </w:r>
          </w:p>
        </w:tc>
        <w:tc>
          <w:tcPr>
            <w:tcW w:w="6343" w:type="dxa"/>
            <w:tcBorders>
              <w:top w:val="double" w:sz="4" w:space="0" w:color="auto"/>
            </w:tcBorders>
          </w:tcPr>
          <w:p w:rsidR="00704398" w:rsidRDefault="00704398">
            <w:pPr>
              <w:pStyle w:val="a4"/>
              <w:spacing w:line="240" w:lineRule="auto"/>
              <w:ind w:left="0" w:firstLine="0"/>
              <w:rPr>
                <w:b w:val="0"/>
                <w:i w:val="0"/>
                <w:u w:val="none"/>
              </w:rPr>
            </w:pPr>
            <w:r>
              <w:rPr>
                <w:b w:val="0"/>
                <w:i w:val="0"/>
                <w:u w:val="none"/>
              </w:rPr>
              <w:t>2</w:t>
            </w:r>
          </w:p>
        </w:tc>
      </w:tr>
      <w:tr w:rsidR="00704398">
        <w:tc>
          <w:tcPr>
            <w:tcW w:w="2835" w:type="dxa"/>
            <w:tcBorders>
              <w:top w:val="double" w:sz="4" w:space="0" w:color="auto"/>
            </w:tcBorders>
          </w:tcPr>
          <w:p w:rsidR="00704398" w:rsidRDefault="00704398">
            <w:pPr>
              <w:pStyle w:val="a4"/>
              <w:spacing w:line="240" w:lineRule="auto"/>
              <w:ind w:left="0" w:firstLine="0"/>
              <w:jc w:val="both"/>
              <w:rPr>
                <w:b w:val="0"/>
                <w:i w:val="0"/>
                <w:u w:val="none"/>
              </w:rPr>
            </w:pPr>
            <w:r>
              <w:rPr>
                <w:b w:val="0"/>
                <w:i w:val="0"/>
                <w:u w:val="none"/>
              </w:rPr>
              <w:t>Великобритания</w:t>
            </w:r>
          </w:p>
        </w:tc>
        <w:tc>
          <w:tcPr>
            <w:tcW w:w="6343" w:type="dxa"/>
            <w:tcBorders>
              <w:top w:val="double" w:sz="4" w:space="0" w:color="auto"/>
            </w:tcBorders>
          </w:tcPr>
          <w:p w:rsidR="00704398" w:rsidRDefault="00704398">
            <w:pPr>
              <w:pStyle w:val="a4"/>
              <w:spacing w:line="240" w:lineRule="auto"/>
              <w:ind w:left="0" w:firstLine="0"/>
              <w:jc w:val="both"/>
              <w:rPr>
                <w:b w:val="0"/>
                <w:i w:val="0"/>
                <w:u w:val="none"/>
              </w:rPr>
            </w:pPr>
            <w:r>
              <w:rPr>
                <w:b w:val="0"/>
                <w:i w:val="0"/>
                <w:u w:val="none"/>
              </w:rPr>
              <w:t>Семейный отдых</w:t>
            </w:r>
          </w:p>
          <w:p w:rsidR="00704398" w:rsidRDefault="00704398">
            <w:pPr>
              <w:pStyle w:val="a4"/>
              <w:spacing w:line="240" w:lineRule="auto"/>
              <w:ind w:left="0" w:firstLine="0"/>
              <w:jc w:val="both"/>
              <w:rPr>
                <w:b w:val="0"/>
                <w:i w:val="0"/>
                <w:u w:val="none"/>
              </w:rPr>
            </w:pPr>
          </w:p>
        </w:tc>
      </w:tr>
      <w:tr w:rsidR="00704398">
        <w:tc>
          <w:tcPr>
            <w:tcW w:w="2835" w:type="dxa"/>
          </w:tcPr>
          <w:p w:rsidR="00704398" w:rsidRDefault="00704398">
            <w:pPr>
              <w:pStyle w:val="a4"/>
              <w:spacing w:line="240" w:lineRule="auto"/>
              <w:ind w:left="0" w:firstLine="0"/>
              <w:jc w:val="both"/>
              <w:rPr>
                <w:b w:val="0"/>
                <w:i w:val="0"/>
                <w:u w:val="none"/>
              </w:rPr>
            </w:pPr>
            <w:r>
              <w:rPr>
                <w:b w:val="0"/>
                <w:i w:val="0"/>
                <w:u w:val="none"/>
              </w:rPr>
              <w:t xml:space="preserve">Германия  </w:t>
            </w:r>
          </w:p>
        </w:tc>
        <w:tc>
          <w:tcPr>
            <w:tcW w:w="6343" w:type="dxa"/>
          </w:tcPr>
          <w:p w:rsidR="00704398" w:rsidRDefault="00704398">
            <w:pPr>
              <w:pStyle w:val="a4"/>
              <w:spacing w:line="240" w:lineRule="auto"/>
              <w:ind w:left="0" w:firstLine="0"/>
              <w:jc w:val="both"/>
              <w:rPr>
                <w:b w:val="0"/>
                <w:i w:val="0"/>
                <w:u w:val="none"/>
              </w:rPr>
            </w:pPr>
            <w:r>
              <w:rPr>
                <w:b w:val="0"/>
                <w:i w:val="0"/>
                <w:u w:val="none"/>
              </w:rPr>
              <w:t>Равный интерес у холостых людей и семейных пар</w:t>
            </w:r>
          </w:p>
          <w:p w:rsidR="00704398" w:rsidRDefault="00704398">
            <w:pPr>
              <w:pStyle w:val="a4"/>
              <w:spacing w:line="240" w:lineRule="auto"/>
              <w:ind w:left="0" w:firstLine="0"/>
              <w:jc w:val="both"/>
              <w:rPr>
                <w:b w:val="0"/>
                <w:i w:val="0"/>
                <w:u w:val="none"/>
              </w:rPr>
            </w:pPr>
          </w:p>
        </w:tc>
      </w:tr>
      <w:tr w:rsidR="00704398">
        <w:tc>
          <w:tcPr>
            <w:tcW w:w="2835" w:type="dxa"/>
          </w:tcPr>
          <w:p w:rsidR="00704398" w:rsidRDefault="00704398">
            <w:pPr>
              <w:pStyle w:val="a4"/>
              <w:spacing w:line="240" w:lineRule="auto"/>
              <w:ind w:left="0" w:firstLine="0"/>
              <w:jc w:val="both"/>
              <w:rPr>
                <w:b w:val="0"/>
                <w:i w:val="0"/>
                <w:u w:val="none"/>
              </w:rPr>
            </w:pPr>
            <w:r>
              <w:rPr>
                <w:b w:val="0"/>
                <w:i w:val="0"/>
                <w:u w:val="none"/>
              </w:rPr>
              <w:t>Испания</w:t>
            </w:r>
          </w:p>
        </w:tc>
        <w:tc>
          <w:tcPr>
            <w:tcW w:w="6343" w:type="dxa"/>
          </w:tcPr>
          <w:p w:rsidR="00704398" w:rsidRDefault="00704398">
            <w:pPr>
              <w:pStyle w:val="a4"/>
              <w:spacing w:line="240" w:lineRule="auto"/>
              <w:ind w:left="0" w:firstLine="0"/>
              <w:jc w:val="both"/>
              <w:rPr>
                <w:b w:val="0"/>
                <w:i w:val="0"/>
                <w:u w:val="none"/>
              </w:rPr>
            </w:pPr>
            <w:r>
              <w:rPr>
                <w:b w:val="0"/>
                <w:i w:val="0"/>
                <w:u w:val="none"/>
              </w:rPr>
              <w:t>Страна интересна для семейных пар, людей ранее состоявших в браке, холостых</w:t>
            </w:r>
          </w:p>
          <w:p w:rsidR="00704398" w:rsidRDefault="00704398">
            <w:pPr>
              <w:pStyle w:val="a4"/>
              <w:spacing w:line="240" w:lineRule="auto"/>
              <w:ind w:left="0" w:firstLine="0"/>
              <w:jc w:val="both"/>
              <w:rPr>
                <w:b w:val="0"/>
                <w:i w:val="0"/>
                <w:u w:val="none"/>
              </w:rPr>
            </w:pPr>
          </w:p>
        </w:tc>
      </w:tr>
      <w:tr w:rsidR="00704398">
        <w:tc>
          <w:tcPr>
            <w:tcW w:w="2835" w:type="dxa"/>
          </w:tcPr>
          <w:p w:rsidR="00704398" w:rsidRDefault="00704398">
            <w:pPr>
              <w:pStyle w:val="a4"/>
              <w:spacing w:line="240" w:lineRule="auto"/>
              <w:ind w:left="0" w:right="0" w:firstLine="0"/>
              <w:jc w:val="both"/>
              <w:rPr>
                <w:b w:val="0"/>
                <w:i w:val="0"/>
                <w:u w:val="none"/>
              </w:rPr>
            </w:pPr>
            <w:r>
              <w:rPr>
                <w:b w:val="0"/>
                <w:i w:val="0"/>
                <w:u w:val="none"/>
              </w:rPr>
              <w:t>Франция</w:t>
            </w:r>
          </w:p>
          <w:p w:rsidR="00704398" w:rsidRDefault="00704398">
            <w:pPr>
              <w:pStyle w:val="a4"/>
              <w:spacing w:line="240" w:lineRule="auto"/>
              <w:ind w:left="0" w:right="0" w:firstLine="0"/>
              <w:jc w:val="both"/>
              <w:rPr>
                <w:b w:val="0"/>
                <w:i w:val="0"/>
                <w:u w:val="none"/>
              </w:rPr>
            </w:pPr>
          </w:p>
          <w:p w:rsidR="00704398" w:rsidRDefault="00704398">
            <w:pPr>
              <w:pStyle w:val="a4"/>
              <w:spacing w:line="240" w:lineRule="auto"/>
              <w:ind w:left="0" w:right="0" w:firstLine="0"/>
              <w:jc w:val="both"/>
              <w:rPr>
                <w:b w:val="0"/>
                <w:i w:val="0"/>
                <w:u w:val="none"/>
              </w:rPr>
            </w:pPr>
          </w:p>
        </w:tc>
        <w:tc>
          <w:tcPr>
            <w:tcW w:w="6343" w:type="dxa"/>
          </w:tcPr>
          <w:p w:rsidR="00704398" w:rsidRDefault="00704398">
            <w:pPr>
              <w:pStyle w:val="a4"/>
              <w:spacing w:line="240" w:lineRule="auto"/>
              <w:ind w:left="0" w:right="0" w:firstLine="0"/>
              <w:jc w:val="both"/>
              <w:rPr>
                <w:b w:val="0"/>
                <w:i w:val="0"/>
                <w:u w:val="none"/>
              </w:rPr>
            </w:pPr>
            <w:r>
              <w:rPr>
                <w:b w:val="0"/>
                <w:i w:val="0"/>
                <w:u w:val="none"/>
              </w:rPr>
              <w:t>Смешанный интерес</w:t>
            </w:r>
          </w:p>
        </w:tc>
      </w:tr>
      <w:tr w:rsidR="00704398">
        <w:tc>
          <w:tcPr>
            <w:tcW w:w="2835" w:type="dxa"/>
          </w:tcPr>
          <w:p w:rsidR="00704398" w:rsidRDefault="00704398">
            <w:pPr>
              <w:pStyle w:val="a4"/>
              <w:spacing w:line="240" w:lineRule="auto"/>
              <w:ind w:left="0" w:firstLine="0"/>
              <w:jc w:val="both"/>
              <w:rPr>
                <w:b w:val="0"/>
                <w:i w:val="0"/>
                <w:u w:val="none"/>
              </w:rPr>
            </w:pPr>
            <w:r>
              <w:rPr>
                <w:b w:val="0"/>
                <w:i w:val="0"/>
                <w:u w:val="none"/>
              </w:rPr>
              <w:t>Турция</w:t>
            </w:r>
          </w:p>
        </w:tc>
        <w:tc>
          <w:tcPr>
            <w:tcW w:w="6343" w:type="dxa"/>
          </w:tcPr>
          <w:p w:rsidR="00704398" w:rsidRDefault="00704398">
            <w:pPr>
              <w:pStyle w:val="a4"/>
              <w:spacing w:line="240" w:lineRule="auto"/>
              <w:ind w:left="0" w:firstLine="0"/>
              <w:jc w:val="both"/>
              <w:rPr>
                <w:b w:val="0"/>
                <w:i w:val="0"/>
                <w:u w:val="none"/>
              </w:rPr>
            </w:pPr>
            <w:r>
              <w:rPr>
                <w:b w:val="0"/>
                <w:i w:val="0"/>
                <w:u w:val="none"/>
              </w:rPr>
              <w:t>Единственная страна интересная вдовам и вдовцам</w:t>
            </w:r>
          </w:p>
          <w:p w:rsidR="00704398" w:rsidRDefault="00704398">
            <w:pPr>
              <w:pStyle w:val="a4"/>
              <w:spacing w:line="240" w:lineRule="auto"/>
              <w:ind w:left="0" w:firstLine="0"/>
              <w:jc w:val="both"/>
              <w:rPr>
                <w:b w:val="0"/>
                <w:i w:val="0"/>
                <w:u w:val="none"/>
              </w:rPr>
            </w:pPr>
          </w:p>
        </w:tc>
      </w:tr>
      <w:tr w:rsidR="00704398">
        <w:tc>
          <w:tcPr>
            <w:tcW w:w="2835" w:type="dxa"/>
            <w:tcBorders>
              <w:bottom w:val="double" w:sz="4" w:space="0" w:color="auto"/>
            </w:tcBorders>
          </w:tcPr>
          <w:p w:rsidR="00704398" w:rsidRDefault="00704398">
            <w:pPr>
              <w:pStyle w:val="a4"/>
              <w:spacing w:line="240" w:lineRule="auto"/>
              <w:ind w:left="0" w:firstLine="0"/>
              <w:jc w:val="both"/>
              <w:rPr>
                <w:b w:val="0"/>
                <w:i w:val="0"/>
                <w:u w:val="none"/>
              </w:rPr>
            </w:pPr>
            <w:r>
              <w:rPr>
                <w:b w:val="0"/>
                <w:i w:val="0"/>
                <w:u w:val="none"/>
              </w:rPr>
              <w:t>Греция</w:t>
            </w:r>
          </w:p>
        </w:tc>
        <w:tc>
          <w:tcPr>
            <w:tcW w:w="6343" w:type="dxa"/>
            <w:tcBorders>
              <w:bottom w:val="double" w:sz="4" w:space="0" w:color="auto"/>
            </w:tcBorders>
          </w:tcPr>
          <w:p w:rsidR="00704398" w:rsidRDefault="00704398">
            <w:pPr>
              <w:pStyle w:val="a4"/>
              <w:spacing w:line="240" w:lineRule="auto"/>
              <w:ind w:left="0" w:firstLine="0"/>
              <w:jc w:val="both"/>
              <w:rPr>
                <w:b w:val="0"/>
                <w:i w:val="0"/>
                <w:u w:val="none"/>
              </w:rPr>
            </w:pPr>
            <w:r>
              <w:rPr>
                <w:b w:val="0"/>
                <w:i w:val="0"/>
                <w:u w:val="none"/>
              </w:rPr>
              <w:t>Смешанный интерес</w:t>
            </w:r>
          </w:p>
          <w:p w:rsidR="00704398" w:rsidRDefault="00704398">
            <w:pPr>
              <w:pStyle w:val="a4"/>
              <w:spacing w:line="240" w:lineRule="auto"/>
              <w:ind w:left="0" w:firstLine="0"/>
              <w:jc w:val="both"/>
              <w:rPr>
                <w:b w:val="0"/>
                <w:i w:val="0"/>
                <w:u w:val="none"/>
              </w:rPr>
            </w:pPr>
          </w:p>
          <w:p w:rsidR="00704398" w:rsidRDefault="00704398">
            <w:pPr>
              <w:pStyle w:val="a4"/>
              <w:spacing w:line="240" w:lineRule="auto"/>
              <w:ind w:left="0" w:firstLine="0"/>
              <w:jc w:val="both"/>
              <w:rPr>
                <w:b w:val="0"/>
                <w:i w:val="0"/>
                <w:u w:val="none"/>
              </w:rPr>
            </w:pPr>
          </w:p>
        </w:tc>
      </w:tr>
      <w:tr w:rsidR="00704398">
        <w:tc>
          <w:tcPr>
            <w:tcW w:w="2835" w:type="dxa"/>
            <w:tcBorders>
              <w:top w:val="double" w:sz="4" w:space="0" w:color="auto"/>
              <w:bottom w:val="double" w:sz="4" w:space="0" w:color="auto"/>
            </w:tcBorders>
          </w:tcPr>
          <w:p w:rsidR="00704398" w:rsidRDefault="00704398">
            <w:pPr>
              <w:pStyle w:val="a4"/>
              <w:spacing w:line="240" w:lineRule="auto"/>
              <w:ind w:left="0" w:firstLine="0"/>
              <w:rPr>
                <w:b w:val="0"/>
                <w:i w:val="0"/>
                <w:u w:val="none"/>
              </w:rPr>
            </w:pPr>
            <w:r>
              <w:rPr>
                <w:b w:val="0"/>
                <w:i w:val="0"/>
                <w:u w:val="none"/>
              </w:rPr>
              <w:t>1</w:t>
            </w:r>
          </w:p>
        </w:tc>
        <w:tc>
          <w:tcPr>
            <w:tcW w:w="6343" w:type="dxa"/>
            <w:tcBorders>
              <w:top w:val="double" w:sz="4" w:space="0" w:color="auto"/>
              <w:bottom w:val="double" w:sz="4" w:space="0" w:color="auto"/>
            </w:tcBorders>
          </w:tcPr>
          <w:p w:rsidR="00704398" w:rsidRDefault="00704398">
            <w:pPr>
              <w:pStyle w:val="a4"/>
              <w:spacing w:line="240" w:lineRule="auto"/>
              <w:ind w:left="0" w:firstLine="0"/>
              <w:rPr>
                <w:b w:val="0"/>
                <w:i w:val="0"/>
                <w:u w:val="none"/>
              </w:rPr>
            </w:pPr>
            <w:r>
              <w:rPr>
                <w:b w:val="0"/>
                <w:i w:val="0"/>
                <w:u w:val="none"/>
              </w:rPr>
              <w:t>2</w:t>
            </w:r>
          </w:p>
        </w:tc>
      </w:tr>
      <w:tr w:rsidR="00704398">
        <w:tc>
          <w:tcPr>
            <w:tcW w:w="2835" w:type="dxa"/>
            <w:tcBorders>
              <w:top w:val="double" w:sz="4" w:space="0" w:color="auto"/>
              <w:bottom w:val="double" w:sz="4" w:space="0" w:color="auto"/>
            </w:tcBorders>
          </w:tcPr>
          <w:p w:rsidR="00704398" w:rsidRDefault="00704398">
            <w:pPr>
              <w:pStyle w:val="a4"/>
              <w:spacing w:line="240" w:lineRule="auto"/>
              <w:ind w:left="0" w:firstLine="0"/>
              <w:rPr>
                <w:b w:val="0"/>
                <w:i w:val="0"/>
                <w:u w:val="none"/>
              </w:rPr>
            </w:pPr>
          </w:p>
          <w:p w:rsidR="00704398" w:rsidRDefault="00704398">
            <w:pPr>
              <w:pStyle w:val="a4"/>
              <w:spacing w:line="240" w:lineRule="auto"/>
              <w:ind w:left="0" w:firstLine="0"/>
              <w:rPr>
                <w:b w:val="0"/>
                <w:i w:val="0"/>
                <w:u w:val="none"/>
              </w:rPr>
            </w:pPr>
            <w:r>
              <w:rPr>
                <w:b w:val="0"/>
                <w:i w:val="0"/>
                <w:u w:val="none"/>
              </w:rPr>
              <w:t>Страна</w:t>
            </w:r>
          </w:p>
        </w:tc>
        <w:tc>
          <w:tcPr>
            <w:tcW w:w="6343" w:type="dxa"/>
            <w:tcBorders>
              <w:top w:val="double" w:sz="4" w:space="0" w:color="auto"/>
              <w:bottom w:val="double" w:sz="4" w:space="0" w:color="auto"/>
            </w:tcBorders>
          </w:tcPr>
          <w:p w:rsidR="00704398" w:rsidRDefault="00704398">
            <w:pPr>
              <w:pStyle w:val="a4"/>
              <w:spacing w:line="240" w:lineRule="auto"/>
              <w:ind w:left="0" w:firstLine="0"/>
              <w:rPr>
                <w:b w:val="0"/>
                <w:i w:val="0"/>
                <w:u w:val="none"/>
              </w:rPr>
            </w:pPr>
          </w:p>
          <w:p w:rsidR="00704398" w:rsidRDefault="00704398">
            <w:pPr>
              <w:pStyle w:val="a4"/>
              <w:spacing w:line="240" w:lineRule="auto"/>
              <w:ind w:left="0" w:firstLine="0"/>
              <w:rPr>
                <w:b w:val="0"/>
                <w:i w:val="0"/>
                <w:u w:val="none"/>
              </w:rPr>
            </w:pPr>
            <w:r>
              <w:rPr>
                <w:b w:val="0"/>
                <w:i w:val="0"/>
                <w:u w:val="none"/>
              </w:rPr>
              <w:t>Доминирующий вид отдыха</w:t>
            </w:r>
          </w:p>
          <w:p w:rsidR="00704398" w:rsidRDefault="00704398">
            <w:pPr>
              <w:pStyle w:val="a4"/>
              <w:spacing w:line="240" w:lineRule="auto"/>
              <w:ind w:left="0" w:firstLine="0"/>
              <w:rPr>
                <w:b w:val="0"/>
                <w:i w:val="0"/>
                <w:u w:val="none"/>
              </w:rPr>
            </w:pPr>
          </w:p>
        </w:tc>
      </w:tr>
      <w:tr w:rsidR="00704398">
        <w:tc>
          <w:tcPr>
            <w:tcW w:w="2835" w:type="dxa"/>
            <w:tcBorders>
              <w:top w:val="double" w:sz="4" w:space="0" w:color="auto"/>
            </w:tcBorders>
          </w:tcPr>
          <w:p w:rsidR="00704398" w:rsidRDefault="00704398">
            <w:pPr>
              <w:pStyle w:val="a4"/>
              <w:spacing w:line="240" w:lineRule="auto"/>
              <w:ind w:left="0" w:firstLine="0"/>
              <w:jc w:val="both"/>
              <w:rPr>
                <w:b w:val="0"/>
                <w:i w:val="0"/>
                <w:u w:val="none"/>
              </w:rPr>
            </w:pPr>
            <w:r>
              <w:rPr>
                <w:b w:val="0"/>
                <w:i w:val="0"/>
                <w:u w:val="none"/>
              </w:rPr>
              <w:t>Турция, Испания</w:t>
            </w:r>
          </w:p>
        </w:tc>
        <w:tc>
          <w:tcPr>
            <w:tcW w:w="6343" w:type="dxa"/>
            <w:tcBorders>
              <w:top w:val="double" w:sz="4" w:space="0" w:color="auto"/>
            </w:tcBorders>
          </w:tcPr>
          <w:p w:rsidR="00704398" w:rsidRDefault="00704398">
            <w:pPr>
              <w:pStyle w:val="a4"/>
              <w:spacing w:line="240" w:lineRule="auto"/>
              <w:ind w:left="0" w:firstLine="0"/>
              <w:jc w:val="both"/>
              <w:rPr>
                <w:b w:val="0"/>
                <w:i w:val="0"/>
                <w:u w:val="none"/>
              </w:rPr>
            </w:pPr>
            <w:r>
              <w:rPr>
                <w:b w:val="0"/>
                <w:i w:val="0"/>
                <w:u w:val="none"/>
              </w:rPr>
              <w:t>Отдых на море</w:t>
            </w:r>
          </w:p>
          <w:p w:rsidR="00704398" w:rsidRDefault="00704398">
            <w:pPr>
              <w:pStyle w:val="a4"/>
              <w:spacing w:line="240" w:lineRule="auto"/>
              <w:ind w:left="0" w:firstLine="0"/>
              <w:jc w:val="both"/>
              <w:rPr>
                <w:b w:val="0"/>
                <w:i w:val="0"/>
                <w:u w:val="none"/>
              </w:rPr>
            </w:pPr>
          </w:p>
        </w:tc>
      </w:tr>
      <w:tr w:rsidR="00704398">
        <w:tc>
          <w:tcPr>
            <w:tcW w:w="2835" w:type="dxa"/>
          </w:tcPr>
          <w:p w:rsidR="00704398" w:rsidRDefault="00704398">
            <w:pPr>
              <w:pStyle w:val="a4"/>
              <w:spacing w:line="240" w:lineRule="auto"/>
              <w:ind w:left="0" w:firstLine="0"/>
              <w:jc w:val="both"/>
              <w:rPr>
                <w:b w:val="0"/>
                <w:i w:val="0"/>
                <w:u w:val="none"/>
              </w:rPr>
            </w:pPr>
            <w:r>
              <w:rPr>
                <w:b w:val="0"/>
                <w:i w:val="0"/>
                <w:u w:val="none"/>
              </w:rPr>
              <w:t>Франция, Италия</w:t>
            </w:r>
          </w:p>
        </w:tc>
        <w:tc>
          <w:tcPr>
            <w:tcW w:w="6343" w:type="dxa"/>
          </w:tcPr>
          <w:p w:rsidR="00704398" w:rsidRDefault="00704398">
            <w:pPr>
              <w:pStyle w:val="a4"/>
              <w:spacing w:line="240" w:lineRule="auto"/>
              <w:ind w:left="0" w:firstLine="0"/>
              <w:jc w:val="both"/>
              <w:rPr>
                <w:b w:val="0"/>
                <w:i w:val="0"/>
                <w:u w:val="none"/>
              </w:rPr>
            </w:pPr>
            <w:r>
              <w:rPr>
                <w:b w:val="0"/>
                <w:i w:val="0"/>
                <w:u w:val="none"/>
              </w:rPr>
              <w:t>Отдых на море, экскурсии</w:t>
            </w:r>
          </w:p>
        </w:tc>
      </w:tr>
      <w:tr w:rsidR="00704398">
        <w:tc>
          <w:tcPr>
            <w:tcW w:w="2835" w:type="dxa"/>
          </w:tcPr>
          <w:p w:rsidR="00704398" w:rsidRDefault="00704398">
            <w:pPr>
              <w:pStyle w:val="a4"/>
              <w:spacing w:line="240" w:lineRule="auto"/>
              <w:ind w:left="0" w:firstLine="0"/>
              <w:jc w:val="both"/>
              <w:rPr>
                <w:b w:val="0"/>
                <w:i w:val="0"/>
                <w:u w:val="none"/>
              </w:rPr>
            </w:pPr>
            <w:r>
              <w:rPr>
                <w:b w:val="0"/>
                <w:i w:val="0"/>
                <w:u w:val="none"/>
              </w:rPr>
              <w:t>Испания, Греция</w:t>
            </w:r>
          </w:p>
        </w:tc>
        <w:tc>
          <w:tcPr>
            <w:tcW w:w="6343" w:type="dxa"/>
          </w:tcPr>
          <w:p w:rsidR="00704398" w:rsidRDefault="00704398">
            <w:pPr>
              <w:pStyle w:val="a4"/>
              <w:spacing w:line="240" w:lineRule="auto"/>
              <w:ind w:left="0" w:firstLine="0"/>
              <w:jc w:val="both"/>
              <w:rPr>
                <w:b w:val="0"/>
                <w:i w:val="0"/>
                <w:u w:val="none"/>
              </w:rPr>
            </w:pPr>
            <w:r>
              <w:rPr>
                <w:b w:val="0"/>
                <w:i w:val="0"/>
                <w:u w:val="none"/>
              </w:rPr>
              <w:t>Отдых на море, экскурсии</w:t>
            </w:r>
          </w:p>
          <w:p w:rsidR="00704398" w:rsidRDefault="00704398">
            <w:pPr>
              <w:pStyle w:val="a4"/>
              <w:spacing w:line="240" w:lineRule="auto"/>
              <w:ind w:left="0" w:firstLine="0"/>
              <w:jc w:val="both"/>
              <w:rPr>
                <w:b w:val="0"/>
                <w:i w:val="0"/>
                <w:u w:val="none"/>
              </w:rPr>
            </w:pPr>
          </w:p>
        </w:tc>
      </w:tr>
      <w:tr w:rsidR="00704398">
        <w:tc>
          <w:tcPr>
            <w:tcW w:w="2835" w:type="dxa"/>
          </w:tcPr>
          <w:p w:rsidR="00704398" w:rsidRDefault="00704398">
            <w:pPr>
              <w:pStyle w:val="a4"/>
              <w:spacing w:line="240" w:lineRule="auto"/>
              <w:ind w:left="0" w:firstLine="0"/>
              <w:jc w:val="both"/>
              <w:rPr>
                <w:b w:val="0"/>
                <w:i w:val="0"/>
                <w:u w:val="none"/>
              </w:rPr>
            </w:pPr>
            <w:r>
              <w:rPr>
                <w:b w:val="0"/>
                <w:i w:val="0"/>
                <w:u w:val="none"/>
              </w:rPr>
              <w:t>Кипр, Израиль</w:t>
            </w:r>
          </w:p>
        </w:tc>
        <w:tc>
          <w:tcPr>
            <w:tcW w:w="6343" w:type="dxa"/>
          </w:tcPr>
          <w:p w:rsidR="00704398" w:rsidRDefault="00704398">
            <w:pPr>
              <w:pStyle w:val="a4"/>
              <w:spacing w:line="240" w:lineRule="auto"/>
              <w:ind w:left="0" w:firstLine="0"/>
              <w:jc w:val="both"/>
              <w:rPr>
                <w:b w:val="0"/>
                <w:i w:val="0"/>
                <w:u w:val="none"/>
              </w:rPr>
            </w:pPr>
            <w:r>
              <w:rPr>
                <w:b w:val="0"/>
                <w:i w:val="0"/>
                <w:u w:val="none"/>
              </w:rPr>
              <w:t>Экскурсии, отдых на море</w:t>
            </w:r>
          </w:p>
          <w:p w:rsidR="00704398" w:rsidRDefault="00704398">
            <w:pPr>
              <w:pStyle w:val="a4"/>
              <w:spacing w:line="240" w:lineRule="auto"/>
              <w:ind w:left="0" w:firstLine="0"/>
              <w:jc w:val="both"/>
              <w:rPr>
                <w:b w:val="0"/>
                <w:i w:val="0"/>
                <w:u w:val="none"/>
              </w:rPr>
            </w:pPr>
          </w:p>
        </w:tc>
      </w:tr>
      <w:tr w:rsidR="00704398">
        <w:tc>
          <w:tcPr>
            <w:tcW w:w="2835" w:type="dxa"/>
          </w:tcPr>
          <w:p w:rsidR="00704398" w:rsidRDefault="00704398">
            <w:pPr>
              <w:pStyle w:val="a4"/>
              <w:spacing w:line="240" w:lineRule="auto"/>
              <w:ind w:left="0" w:firstLine="0"/>
              <w:jc w:val="both"/>
              <w:rPr>
                <w:b w:val="0"/>
                <w:i w:val="0"/>
                <w:u w:val="none"/>
              </w:rPr>
            </w:pPr>
            <w:r>
              <w:rPr>
                <w:b w:val="0"/>
                <w:i w:val="0"/>
                <w:u w:val="none"/>
              </w:rPr>
              <w:t>Германия, Великобритания</w:t>
            </w:r>
          </w:p>
        </w:tc>
        <w:tc>
          <w:tcPr>
            <w:tcW w:w="6343" w:type="dxa"/>
          </w:tcPr>
          <w:p w:rsidR="00704398" w:rsidRDefault="00704398">
            <w:pPr>
              <w:pStyle w:val="a4"/>
              <w:spacing w:line="240" w:lineRule="auto"/>
              <w:ind w:left="0" w:firstLine="0"/>
              <w:jc w:val="both"/>
              <w:rPr>
                <w:b w:val="0"/>
                <w:i w:val="0"/>
                <w:u w:val="none"/>
              </w:rPr>
            </w:pPr>
            <w:r>
              <w:rPr>
                <w:b w:val="0"/>
                <w:i w:val="0"/>
                <w:u w:val="none"/>
              </w:rPr>
              <w:t>Экскурсии, отдых на море, спортивный туризм</w:t>
            </w:r>
          </w:p>
          <w:p w:rsidR="00704398" w:rsidRDefault="00704398">
            <w:pPr>
              <w:pStyle w:val="a4"/>
              <w:spacing w:line="240" w:lineRule="auto"/>
              <w:ind w:left="0" w:firstLine="0"/>
              <w:jc w:val="both"/>
              <w:rPr>
                <w:b w:val="0"/>
                <w:i w:val="0"/>
                <w:u w:val="none"/>
              </w:rPr>
            </w:pPr>
          </w:p>
        </w:tc>
      </w:tr>
      <w:tr w:rsidR="00704398">
        <w:tc>
          <w:tcPr>
            <w:tcW w:w="2835" w:type="dxa"/>
          </w:tcPr>
          <w:p w:rsidR="00704398" w:rsidRDefault="00704398">
            <w:pPr>
              <w:pStyle w:val="a4"/>
              <w:spacing w:line="240" w:lineRule="auto"/>
              <w:ind w:left="0" w:firstLine="0"/>
              <w:jc w:val="both"/>
              <w:rPr>
                <w:b w:val="0"/>
                <w:i w:val="0"/>
                <w:u w:val="none"/>
              </w:rPr>
            </w:pPr>
            <w:r>
              <w:rPr>
                <w:b w:val="0"/>
                <w:i w:val="0"/>
                <w:u w:val="none"/>
              </w:rPr>
              <w:t>СНГ</w:t>
            </w:r>
          </w:p>
        </w:tc>
        <w:tc>
          <w:tcPr>
            <w:tcW w:w="6343" w:type="dxa"/>
          </w:tcPr>
          <w:p w:rsidR="00704398" w:rsidRDefault="00704398">
            <w:pPr>
              <w:pStyle w:val="a4"/>
              <w:spacing w:line="240" w:lineRule="auto"/>
              <w:ind w:left="0" w:firstLine="0"/>
              <w:jc w:val="both"/>
              <w:rPr>
                <w:b w:val="0"/>
                <w:i w:val="0"/>
                <w:u w:val="none"/>
              </w:rPr>
            </w:pPr>
            <w:r>
              <w:rPr>
                <w:b w:val="0"/>
                <w:i w:val="0"/>
                <w:u w:val="none"/>
              </w:rPr>
              <w:t>Отдых на море, курорты, спортивный туризм</w:t>
            </w:r>
          </w:p>
          <w:p w:rsidR="00704398" w:rsidRDefault="00704398">
            <w:pPr>
              <w:pStyle w:val="a4"/>
              <w:spacing w:line="240" w:lineRule="auto"/>
              <w:ind w:left="0" w:firstLine="0"/>
              <w:jc w:val="both"/>
              <w:rPr>
                <w:b w:val="0"/>
                <w:i w:val="0"/>
                <w:u w:val="none"/>
              </w:rPr>
            </w:pPr>
          </w:p>
        </w:tc>
      </w:tr>
    </w:tbl>
    <w:p w:rsidR="00704398" w:rsidRDefault="00704398">
      <w:pPr>
        <w:pStyle w:val="a4"/>
        <w:spacing w:line="240" w:lineRule="auto"/>
        <w:ind w:left="0" w:firstLine="0"/>
        <w:jc w:val="both"/>
        <w:rPr>
          <w:b w:val="0"/>
          <w:i w:val="0"/>
          <w:u w:val="none"/>
        </w:rPr>
      </w:pPr>
    </w:p>
    <w:p w:rsidR="00704398" w:rsidRDefault="00704398">
      <w:pPr>
        <w:pStyle w:val="a7"/>
        <w:spacing w:line="480" w:lineRule="auto"/>
        <w:jc w:val="both"/>
        <w:rPr>
          <w:sz w:val="24"/>
        </w:rPr>
      </w:pPr>
      <w:r>
        <w:rPr>
          <w:i/>
          <w:sz w:val="24"/>
        </w:rPr>
        <w:tab/>
      </w:r>
      <w:r>
        <w:rPr>
          <w:sz w:val="24"/>
        </w:rPr>
        <w:t>Изучение и анализ рынка туристских услуг выявили необходимость сегментирования различных рынков.</w:t>
      </w:r>
    </w:p>
    <w:p w:rsidR="00704398" w:rsidRDefault="00704398">
      <w:pPr>
        <w:pStyle w:val="1"/>
        <w:spacing w:line="480" w:lineRule="auto"/>
        <w:jc w:val="left"/>
        <w:rPr>
          <w:b/>
        </w:rPr>
      </w:pPr>
      <w:r>
        <w:tab/>
      </w:r>
      <w:r>
        <w:rPr>
          <w:b/>
        </w:rPr>
        <w:t>Туризм и экология.</w:t>
      </w:r>
    </w:p>
    <w:p w:rsidR="00704398" w:rsidRDefault="00704398">
      <w:pPr>
        <w:pStyle w:val="a7"/>
        <w:spacing w:line="480" w:lineRule="auto"/>
        <w:ind w:firstLine="720"/>
        <w:jc w:val="both"/>
        <w:rPr>
          <w:sz w:val="24"/>
        </w:rPr>
      </w:pPr>
      <w:r>
        <w:rPr>
          <w:sz w:val="24"/>
        </w:rPr>
        <w:t xml:space="preserve">Бережное отношение к природе и окружающей среде является одним из привлекательных элементов туризма и путешествий. Туристические гостиницы, кемпинги, курорты, которые расположены среди нетронутой природы и где уделяется должное  внимание вопросам экологии, становятся всё более популярными и привлекают новых, экологически сознательных и подготовленных туристов. </w:t>
      </w:r>
    </w:p>
    <w:p w:rsidR="00704398" w:rsidRDefault="00704398">
      <w:pPr>
        <w:pStyle w:val="a7"/>
        <w:spacing w:line="480" w:lineRule="auto"/>
        <w:ind w:firstLine="720"/>
        <w:jc w:val="both"/>
        <w:rPr>
          <w:sz w:val="24"/>
        </w:rPr>
      </w:pPr>
      <w:r>
        <w:rPr>
          <w:sz w:val="24"/>
        </w:rPr>
        <w:t>Закон Российской Федерации "Об основах туристской деятельности", государственные стандарты Российской Федерации по туристско-организационному обслуживанию практически не затрагивают вопросы экологии и уменьшения отрицательного воздействия турпредприятий на окружающую среду.</w:t>
      </w:r>
    </w:p>
    <w:p w:rsidR="00704398" w:rsidRDefault="00704398">
      <w:pPr>
        <w:pStyle w:val="a7"/>
        <w:spacing w:line="480" w:lineRule="auto"/>
        <w:ind w:firstLine="720"/>
        <w:jc w:val="both"/>
        <w:rPr>
          <w:sz w:val="24"/>
        </w:rPr>
      </w:pPr>
      <w:r>
        <w:rPr>
          <w:sz w:val="24"/>
        </w:rPr>
        <w:t>Опыт европейских стран в этом направлении уже есть. Так, система экологического менеджмента Финляндии предполагает при экоревизии на туристских предприятиях рассмотрение следующих вопросов:</w:t>
      </w:r>
    </w:p>
    <w:p w:rsidR="00704398" w:rsidRDefault="00704398">
      <w:pPr>
        <w:pStyle w:val="2"/>
      </w:pPr>
      <w:r>
        <w:t>Требования к условиям проведения путешествия;</w:t>
      </w:r>
    </w:p>
    <w:p w:rsidR="00704398" w:rsidRDefault="00704398">
      <w:pPr>
        <w:pStyle w:val="2"/>
      </w:pPr>
      <w:r>
        <w:t>Меры, способствующие экономии сырья, воды, электро и теплоэнергии;</w:t>
      </w:r>
    </w:p>
    <w:p w:rsidR="00704398" w:rsidRDefault="00704398">
      <w:pPr>
        <w:pStyle w:val="2"/>
      </w:pPr>
      <w:r>
        <w:t>Освоение управления отходами с целью обеспечения соответствия закону об отходах Финляндии;</w:t>
      </w:r>
    </w:p>
    <w:p w:rsidR="00704398" w:rsidRDefault="00704398">
      <w:pPr>
        <w:pStyle w:val="2"/>
      </w:pPr>
      <w:r>
        <w:t xml:space="preserve">Особые характеристики турпредприятий при предоставлении ими </w:t>
      </w:r>
    </w:p>
    <w:p w:rsidR="00704398" w:rsidRDefault="00704398">
      <w:pPr>
        <w:pStyle w:val="2"/>
        <w:numPr>
          <w:ilvl w:val="0"/>
          <w:numId w:val="0"/>
        </w:numPr>
        <w:ind w:left="927"/>
      </w:pPr>
      <w:r>
        <w:t>специфических туристических услуг.</w:t>
      </w:r>
    </w:p>
    <w:p w:rsidR="00704398" w:rsidRDefault="00704398">
      <w:pPr>
        <w:pStyle w:val="a7"/>
        <w:spacing w:line="480" w:lineRule="auto"/>
        <w:jc w:val="both"/>
        <w:rPr>
          <w:sz w:val="24"/>
        </w:rPr>
      </w:pPr>
      <w:r>
        <w:rPr>
          <w:sz w:val="24"/>
        </w:rPr>
        <w:t>Результаты воздействия на окружающую среду оцениваются по следующим направлениям:</w:t>
      </w:r>
    </w:p>
    <w:p w:rsidR="00704398" w:rsidRDefault="00704398">
      <w:pPr>
        <w:pStyle w:val="2"/>
      </w:pPr>
      <w:r>
        <w:t xml:space="preserve">Воздух: запах (производство и потребление электро и теплоэнергии, </w:t>
      </w:r>
    </w:p>
    <w:p w:rsidR="00704398" w:rsidRDefault="00704398">
      <w:pPr>
        <w:pStyle w:val="2"/>
        <w:numPr>
          <w:ilvl w:val="0"/>
          <w:numId w:val="0"/>
        </w:numPr>
        <w:ind w:left="927"/>
      </w:pPr>
      <w:r>
        <w:t>приготовление пищи, транспорт);</w:t>
      </w:r>
    </w:p>
    <w:p w:rsidR="00704398" w:rsidRDefault="00704398">
      <w:pPr>
        <w:pStyle w:val="2"/>
      </w:pPr>
      <w:r>
        <w:t xml:space="preserve">Вода: водоснабжение, потребление воды (на кухне, при уборке, в сауне, номерах </w:t>
      </w:r>
    </w:p>
    <w:p w:rsidR="00704398" w:rsidRDefault="00704398">
      <w:pPr>
        <w:pStyle w:val="2"/>
        <w:numPr>
          <w:ilvl w:val="0"/>
          <w:numId w:val="0"/>
        </w:numPr>
        <w:ind w:left="927"/>
      </w:pPr>
      <w:r>
        <w:t>и т.д.);</w:t>
      </w:r>
    </w:p>
    <w:p w:rsidR="00704398" w:rsidRDefault="00704398">
      <w:pPr>
        <w:pStyle w:val="2"/>
      </w:pPr>
      <w:r>
        <w:t>Почва и почвенные воды: охрана почвенных вод;</w:t>
      </w:r>
    </w:p>
    <w:p w:rsidR="00704398" w:rsidRDefault="00704398">
      <w:pPr>
        <w:pStyle w:val="2"/>
      </w:pPr>
      <w:r>
        <w:t>Шум: состав и уровень шума;</w:t>
      </w:r>
    </w:p>
    <w:p w:rsidR="00704398" w:rsidRDefault="00704398">
      <w:pPr>
        <w:pStyle w:val="2"/>
      </w:pPr>
      <w:r>
        <w:t>Визуальное воздействие (территория, ландшафт, здания, отходы и т. д.)</w:t>
      </w:r>
    </w:p>
    <w:p w:rsidR="00704398" w:rsidRDefault="00704398">
      <w:pPr>
        <w:pStyle w:val="a7"/>
        <w:spacing w:line="480" w:lineRule="auto"/>
        <w:ind w:firstLine="720"/>
        <w:jc w:val="left"/>
        <w:rPr>
          <w:sz w:val="24"/>
        </w:rPr>
      </w:pPr>
      <w:r>
        <w:rPr>
          <w:sz w:val="24"/>
        </w:rPr>
        <w:t>Экоревизии решают на практике такие вопросы.</w:t>
      </w:r>
    </w:p>
    <w:p w:rsidR="00704398" w:rsidRDefault="00704398">
      <w:pPr>
        <w:pStyle w:val="a7"/>
        <w:spacing w:line="480" w:lineRule="auto"/>
        <w:ind w:firstLine="720"/>
        <w:jc w:val="left"/>
        <w:rPr>
          <w:sz w:val="24"/>
        </w:rPr>
      </w:pPr>
      <w:r>
        <w:rPr>
          <w:sz w:val="24"/>
        </w:rPr>
        <w:t xml:space="preserve">Внедрение экологических методов в управлении туризмом является для индустрии </w:t>
      </w:r>
    </w:p>
    <w:p w:rsidR="00704398" w:rsidRDefault="00704398">
      <w:pPr>
        <w:pStyle w:val="a7"/>
        <w:spacing w:line="480" w:lineRule="auto"/>
        <w:jc w:val="left"/>
        <w:rPr>
          <w:sz w:val="24"/>
        </w:rPr>
      </w:pPr>
      <w:r>
        <w:rPr>
          <w:sz w:val="24"/>
        </w:rPr>
        <w:t>туризма  сравнительно новым делом и в России.</w:t>
      </w:r>
    </w:p>
    <w:p w:rsidR="00704398" w:rsidRDefault="00704398">
      <w:pPr>
        <w:pStyle w:val="1"/>
        <w:spacing w:line="480" w:lineRule="auto"/>
        <w:ind w:firstLine="720"/>
        <w:jc w:val="left"/>
        <w:rPr>
          <w:b/>
        </w:rPr>
      </w:pPr>
      <w:r>
        <w:tab/>
      </w:r>
      <w:r>
        <w:rPr>
          <w:b/>
        </w:rPr>
        <w:t>Социальный  туризм.</w:t>
      </w:r>
    </w:p>
    <w:p w:rsidR="00704398" w:rsidRDefault="00704398">
      <w:pPr>
        <w:pStyle w:val="a7"/>
        <w:spacing w:line="480" w:lineRule="auto"/>
        <w:ind w:firstLine="720"/>
        <w:jc w:val="both"/>
        <w:rPr>
          <w:sz w:val="24"/>
        </w:rPr>
      </w:pPr>
      <w:r>
        <w:rPr>
          <w:sz w:val="24"/>
        </w:rPr>
        <w:t xml:space="preserve">Социальный туризм определяется как </w:t>
      </w:r>
      <w:r>
        <w:rPr>
          <w:rFonts w:ascii="Arial" w:hAnsi="Arial"/>
          <w:sz w:val="24"/>
        </w:rPr>
        <w:t>"</w:t>
      </w:r>
      <w:r>
        <w:rPr>
          <w:sz w:val="24"/>
        </w:rPr>
        <w:t>путешествия, субсидируемые из средств, выделяемых государством на социальные нужды", при этом отдельным категориям российских туристов государство в порядке, установленном Правительством Российской Федерации, предоставляет льготы социального характера.</w:t>
      </w:r>
    </w:p>
    <w:p w:rsidR="00704398" w:rsidRDefault="00704398">
      <w:pPr>
        <w:pStyle w:val="a7"/>
        <w:spacing w:line="480" w:lineRule="auto"/>
        <w:jc w:val="right"/>
        <w:rPr>
          <w:sz w:val="24"/>
        </w:rPr>
      </w:pPr>
      <w:r>
        <w:rPr>
          <w:sz w:val="24"/>
        </w:rPr>
        <w:t>Таблица 5.</w:t>
      </w:r>
    </w:p>
    <w:p w:rsidR="00704398" w:rsidRDefault="00704398">
      <w:pPr>
        <w:pStyle w:val="a7"/>
        <w:spacing w:line="480" w:lineRule="auto"/>
        <w:rPr>
          <w:b/>
          <w:sz w:val="24"/>
        </w:rPr>
      </w:pPr>
      <w:r>
        <w:rPr>
          <w:b/>
          <w:sz w:val="24"/>
        </w:rPr>
        <w:t>Категория лиц, имеющих предпочтительное право на льготы социального туризма в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704398">
        <w:tc>
          <w:tcPr>
            <w:tcW w:w="3379" w:type="dxa"/>
            <w:tcBorders>
              <w:top w:val="double" w:sz="4" w:space="0" w:color="auto"/>
              <w:bottom w:val="double" w:sz="4" w:space="0" w:color="auto"/>
            </w:tcBorders>
          </w:tcPr>
          <w:p w:rsidR="00704398" w:rsidRDefault="00704398">
            <w:pPr>
              <w:pStyle w:val="a7"/>
              <w:rPr>
                <w:sz w:val="24"/>
              </w:rPr>
            </w:pPr>
            <w:r>
              <w:rPr>
                <w:sz w:val="24"/>
              </w:rPr>
              <w:t>Категории потребителей</w:t>
            </w:r>
          </w:p>
          <w:p w:rsidR="00704398" w:rsidRDefault="00704398">
            <w:pPr>
              <w:pStyle w:val="a7"/>
              <w:rPr>
                <w:sz w:val="24"/>
              </w:rPr>
            </w:pPr>
          </w:p>
        </w:tc>
        <w:tc>
          <w:tcPr>
            <w:tcW w:w="3379" w:type="dxa"/>
            <w:tcBorders>
              <w:top w:val="double" w:sz="4" w:space="0" w:color="auto"/>
              <w:bottom w:val="double" w:sz="4" w:space="0" w:color="auto"/>
            </w:tcBorders>
          </w:tcPr>
          <w:p w:rsidR="00704398" w:rsidRDefault="00704398">
            <w:pPr>
              <w:pStyle w:val="a7"/>
              <w:rPr>
                <w:sz w:val="24"/>
              </w:rPr>
            </w:pPr>
            <w:r>
              <w:rPr>
                <w:sz w:val="24"/>
              </w:rPr>
              <w:t>Тип учреждений</w:t>
            </w:r>
          </w:p>
        </w:tc>
        <w:tc>
          <w:tcPr>
            <w:tcW w:w="3379" w:type="dxa"/>
            <w:tcBorders>
              <w:top w:val="double" w:sz="4" w:space="0" w:color="auto"/>
              <w:bottom w:val="double" w:sz="4" w:space="0" w:color="auto"/>
            </w:tcBorders>
          </w:tcPr>
          <w:p w:rsidR="00704398" w:rsidRDefault="00704398">
            <w:pPr>
              <w:pStyle w:val="a7"/>
              <w:rPr>
                <w:sz w:val="24"/>
              </w:rPr>
            </w:pPr>
            <w:r>
              <w:rPr>
                <w:sz w:val="24"/>
              </w:rPr>
              <w:t>Время пребывания</w:t>
            </w:r>
          </w:p>
        </w:tc>
      </w:tr>
      <w:tr w:rsidR="00704398">
        <w:tc>
          <w:tcPr>
            <w:tcW w:w="3379" w:type="dxa"/>
            <w:tcBorders>
              <w:top w:val="double" w:sz="4" w:space="0" w:color="auto"/>
            </w:tcBorders>
          </w:tcPr>
          <w:p w:rsidR="00704398" w:rsidRDefault="00704398">
            <w:pPr>
              <w:pStyle w:val="a7"/>
              <w:rPr>
                <w:sz w:val="24"/>
              </w:rPr>
            </w:pPr>
            <w:r>
              <w:rPr>
                <w:sz w:val="24"/>
              </w:rPr>
              <w:t>Дети из многодетных семей, учащиеся, молодежь</w:t>
            </w:r>
          </w:p>
        </w:tc>
        <w:tc>
          <w:tcPr>
            <w:tcW w:w="3379" w:type="dxa"/>
            <w:tcBorders>
              <w:top w:val="double" w:sz="4" w:space="0" w:color="auto"/>
            </w:tcBorders>
          </w:tcPr>
          <w:p w:rsidR="00704398" w:rsidRDefault="00704398">
            <w:pPr>
              <w:pStyle w:val="a7"/>
              <w:rPr>
                <w:sz w:val="24"/>
              </w:rPr>
            </w:pPr>
            <w:r>
              <w:rPr>
                <w:sz w:val="24"/>
              </w:rPr>
              <w:t>Школьные лагеря, лагеря отдыха и труда, турбазы, дома отдыха, санатории</w:t>
            </w:r>
          </w:p>
          <w:p w:rsidR="00704398" w:rsidRDefault="00704398">
            <w:pPr>
              <w:pStyle w:val="a7"/>
              <w:rPr>
                <w:sz w:val="24"/>
              </w:rPr>
            </w:pPr>
          </w:p>
        </w:tc>
        <w:tc>
          <w:tcPr>
            <w:tcW w:w="3379" w:type="dxa"/>
            <w:tcBorders>
              <w:top w:val="double" w:sz="4" w:space="0" w:color="auto"/>
            </w:tcBorders>
          </w:tcPr>
          <w:p w:rsidR="00704398" w:rsidRDefault="00704398">
            <w:pPr>
              <w:pStyle w:val="a7"/>
              <w:rPr>
                <w:sz w:val="24"/>
              </w:rPr>
            </w:pPr>
            <w:r>
              <w:rPr>
                <w:sz w:val="24"/>
              </w:rPr>
              <w:t>Школьные каникулы, студенческие каникулы, отпуска</w:t>
            </w:r>
          </w:p>
        </w:tc>
      </w:tr>
      <w:tr w:rsidR="00704398">
        <w:tc>
          <w:tcPr>
            <w:tcW w:w="3379" w:type="dxa"/>
          </w:tcPr>
          <w:p w:rsidR="00704398" w:rsidRDefault="00704398">
            <w:pPr>
              <w:pStyle w:val="a7"/>
              <w:rPr>
                <w:sz w:val="24"/>
              </w:rPr>
            </w:pPr>
            <w:r>
              <w:rPr>
                <w:sz w:val="24"/>
              </w:rPr>
              <w:t>Малоимущие слои населения, пенсионеры</w:t>
            </w:r>
          </w:p>
        </w:tc>
        <w:tc>
          <w:tcPr>
            <w:tcW w:w="3379" w:type="dxa"/>
          </w:tcPr>
          <w:p w:rsidR="00704398" w:rsidRDefault="00704398">
            <w:pPr>
              <w:pStyle w:val="a7"/>
              <w:rPr>
                <w:sz w:val="24"/>
              </w:rPr>
            </w:pPr>
            <w:r>
              <w:rPr>
                <w:sz w:val="24"/>
              </w:rPr>
              <w:t>Турбазы, дома отдыха, санатории</w:t>
            </w:r>
          </w:p>
          <w:p w:rsidR="00704398" w:rsidRDefault="00704398">
            <w:pPr>
              <w:pStyle w:val="a7"/>
              <w:rPr>
                <w:sz w:val="24"/>
              </w:rPr>
            </w:pPr>
          </w:p>
        </w:tc>
        <w:tc>
          <w:tcPr>
            <w:tcW w:w="3379" w:type="dxa"/>
          </w:tcPr>
          <w:p w:rsidR="00704398" w:rsidRDefault="00704398">
            <w:pPr>
              <w:pStyle w:val="a7"/>
              <w:rPr>
                <w:sz w:val="24"/>
              </w:rPr>
            </w:pPr>
            <w:r>
              <w:rPr>
                <w:sz w:val="24"/>
              </w:rPr>
              <w:t>Межсезонье,</w:t>
            </w:r>
          </w:p>
          <w:p w:rsidR="00704398" w:rsidRDefault="00704398">
            <w:pPr>
              <w:pStyle w:val="a7"/>
              <w:rPr>
                <w:sz w:val="24"/>
              </w:rPr>
            </w:pPr>
            <w:r>
              <w:rPr>
                <w:sz w:val="24"/>
              </w:rPr>
              <w:t>Несезон</w:t>
            </w:r>
          </w:p>
        </w:tc>
      </w:tr>
      <w:tr w:rsidR="00704398">
        <w:tc>
          <w:tcPr>
            <w:tcW w:w="3379" w:type="dxa"/>
          </w:tcPr>
          <w:p w:rsidR="00704398" w:rsidRDefault="00704398">
            <w:pPr>
              <w:pStyle w:val="a7"/>
              <w:rPr>
                <w:sz w:val="24"/>
              </w:rPr>
            </w:pPr>
            <w:r>
              <w:rPr>
                <w:sz w:val="24"/>
              </w:rPr>
              <w:t>Инвалиды</w:t>
            </w:r>
          </w:p>
        </w:tc>
        <w:tc>
          <w:tcPr>
            <w:tcW w:w="3379" w:type="dxa"/>
          </w:tcPr>
          <w:p w:rsidR="00704398" w:rsidRDefault="00704398">
            <w:pPr>
              <w:pStyle w:val="a7"/>
              <w:rPr>
                <w:sz w:val="24"/>
              </w:rPr>
            </w:pPr>
            <w:r>
              <w:rPr>
                <w:sz w:val="24"/>
              </w:rPr>
              <w:t>Турбазы, дома отдыха, санатории</w:t>
            </w:r>
          </w:p>
          <w:p w:rsidR="00704398" w:rsidRDefault="00704398">
            <w:pPr>
              <w:pStyle w:val="a7"/>
              <w:rPr>
                <w:sz w:val="24"/>
              </w:rPr>
            </w:pPr>
          </w:p>
        </w:tc>
        <w:tc>
          <w:tcPr>
            <w:tcW w:w="3379" w:type="dxa"/>
          </w:tcPr>
          <w:p w:rsidR="00704398" w:rsidRDefault="00704398">
            <w:pPr>
              <w:pStyle w:val="a7"/>
              <w:rPr>
                <w:sz w:val="24"/>
              </w:rPr>
            </w:pPr>
            <w:r>
              <w:rPr>
                <w:sz w:val="24"/>
              </w:rPr>
              <w:t>Межсезонье,</w:t>
            </w:r>
          </w:p>
          <w:p w:rsidR="00704398" w:rsidRDefault="00704398">
            <w:pPr>
              <w:pStyle w:val="a7"/>
              <w:rPr>
                <w:sz w:val="24"/>
              </w:rPr>
            </w:pPr>
            <w:r>
              <w:rPr>
                <w:sz w:val="24"/>
              </w:rPr>
              <w:t>Несезон</w:t>
            </w:r>
          </w:p>
        </w:tc>
      </w:tr>
    </w:tbl>
    <w:p w:rsidR="00704398" w:rsidRDefault="00704398">
      <w:pPr>
        <w:pStyle w:val="a7"/>
        <w:jc w:val="both"/>
        <w:rPr>
          <w:sz w:val="24"/>
        </w:rPr>
      </w:pPr>
    </w:p>
    <w:p w:rsidR="00704398" w:rsidRDefault="00704398">
      <w:pPr>
        <w:pStyle w:val="a7"/>
        <w:ind w:firstLine="720"/>
        <w:jc w:val="both"/>
        <w:rPr>
          <w:sz w:val="24"/>
        </w:rPr>
      </w:pPr>
    </w:p>
    <w:p w:rsidR="00704398" w:rsidRDefault="00704398">
      <w:pPr>
        <w:pStyle w:val="a7"/>
        <w:spacing w:line="480" w:lineRule="auto"/>
        <w:ind w:firstLine="720"/>
        <w:jc w:val="both"/>
        <w:rPr>
          <w:sz w:val="24"/>
        </w:rPr>
      </w:pPr>
      <w:r>
        <w:rPr>
          <w:sz w:val="24"/>
        </w:rPr>
        <w:t>Таким образом, социальный туризм понимается как сектор туристского отдыха, где покупатели получают субсидии из средств, выделяемых государством  на социальные нужды, или иных источников покрытия, в целях создания условий для путешествия и отдыха школьникам, работающей и учащейся молодежи из малообеспеченных семей, пенсионерам, ветеранам и инвалидам, которым государственные и иные организации оказывают социальную поддержку.</w:t>
      </w:r>
    </w:p>
    <w:p w:rsidR="00704398" w:rsidRDefault="00704398">
      <w:pPr>
        <w:pStyle w:val="a7"/>
        <w:spacing w:line="480" w:lineRule="auto"/>
        <w:ind w:firstLine="720"/>
        <w:jc w:val="both"/>
        <w:rPr>
          <w:sz w:val="24"/>
        </w:rPr>
      </w:pPr>
      <w:r>
        <w:rPr>
          <w:sz w:val="24"/>
        </w:rPr>
        <w:t>В силу экономических и социальных проблем создание системы "отпускников" и социального туризма представляется в России достаточно проблематичным, также как и принятие закона "О социальном туризме", обсуждаемого в ходе парламентских слушаний в Государственной Думе в июне 1998 года.</w:t>
      </w:r>
    </w:p>
    <w:p w:rsidR="00704398" w:rsidRDefault="00704398">
      <w:pPr>
        <w:pStyle w:val="1"/>
        <w:spacing w:line="480" w:lineRule="auto"/>
        <w:ind w:firstLine="720"/>
        <w:jc w:val="left"/>
        <w:rPr>
          <w:b/>
        </w:rPr>
      </w:pPr>
      <w:r>
        <w:tab/>
      </w:r>
      <w:r>
        <w:rPr>
          <w:b/>
        </w:rPr>
        <w:t>Религиозный и паломнический туризм.</w:t>
      </w:r>
    </w:p>
    <w:p w:rsidR="00704398" w:rsidRDefault="00704398">
      <w:pPr>
        <w:pStyle w:val="a7"/>
        <w:spacing w:line="480" w:lineRule="auto"/>
        <w:ind w:firstLine="720"/>
        <w:jc w:val="both"/>
        <w:rPr>
          <w:sz w:val="24"/>
        </w:rPr>
      </w:pPr>
      <w:r>
        <w:rPr>
          <w:sz w:val="24"/>
        </w:rPr>
        <w:t xml:space="preserve">Религиозный туризм является составной частью современной индустрии туризма. Соборы, мечети, культовые музеи и духовные центры – это туристские объекты, которые пользуются всё возрастающим спросом. Паломники религии, истории и культуры представляют существенную мотивировку посещения того или иного района, города. </w:t>
      </w:r>
    </w:p>
    <w:p w:rsidR="00704398" w:rsidRDefault="00704398">
      <w:pPr>
        <w:pStyle w:val="a7"/>
        <w:spacing w:line="480" w:lineRule="auto"/>
        <w:ind w:firstLine="720"/>
        <w:jc w:val="both"/>
        <w:rPr>
          <w:sz w:val="24"/>
        </w:rPr>
      </w:pPr>
      <w:r>
        <w:rPr>
          <w:sz w:val="24"/>
        </w:rPr>
        <w:t xml:space="preserve">Религиозный туризм имеет три формы: паломничество, экскурсионные туры по религиозной тематике и специализированные туры, в которых объединяются паломники и экскурсанты. </w:t>
      </w:r>
    </w:p>
    <w:p w:rsidR="00704398" w:rsidRDefault="00704398">
      <w:pPr>
        <w:pStyle w:val="a7"/>
        <w:spacing w:line="480" w:lineRule="auto"/>
        <w:ind w:firstLine="720"/>
        <w:jc w:val="both"/>
        <w:rPr>
          <w:sz w:val="24"/>
        </w:rPr>
      </w:pPr>
      <w:r>
        <w:rPr>
          <w:sz w:val="24"/>
        </w:rPr>
        <w:t>По религиозным канонам паломническая поездка должна продолжаться не менее десяти дней и чаще всего приходится на религиозные праздники.</w:t>
      </w:r>
    </w:p>
    <w:p w:rsidR="00704398" w:rsidRDefault="00704398">
      <w:pPr>
        <w:pStyle w:val="a7"/>
        <w:spacing w:line="480" w:lineRule="auto"/>
        <w:ind w:firstLine="720"/>
        <w:jc w:val="both"/>
        <w:rPr>
          <w:sz w:val="24"/>
        </w:rPr>
      </w:pPr>
      <w:r>
        <w:rPr>
          <w:sz w:val="24"/>
        </w:rPr>
        <w:t>Экскурсионные туры по религиозной тематике проходят, как правило, за один день и представляют интерес не только для взрослых туристов, но и для детей.</w:t>
      </w:r>
    </w:p>
    <w:p w:rsidR="00704398" w:rsidRDefault="00704398">
      <w:pPr>
        <w:pStyle w:val="a7"/>
        <w:spacing w:line="480" w:lineRule="auto"/>
        <w:ind w:firstLine="720"/>
        <w:jc w:val="both"/>
        <w:rPr>
          <w:sz w:val="24"/>
        </w:rPr>
      </w:pPr>
      <w:r>
        <w:rPr>
          <w:sz w:val="24"/>
        </w:rPr>
        <w:t>Специализированные туры рассчитаны как минимум на три дня с посещением религиозных святынь и архитектурных памятников прошлого.</w:t>
      </w:r>
    </w:p>
    <w:p w:rsidR="00704398" w:rsidRDefault="00704398">
      <w:pPr>
        <w:pStyle w:val="a7"/>
        <w:spacing w:line="480" w:lineRule="auto"/>
        <w:ind w:firstLine="720"/>
        <w:jc w:val="both"/>
        <w:rPr>
          <w:sz w:val="24"/>
        </w:rPr>
      </w:pPr>
      <w:r>
        <w:rPr>
          <w:sz w:val="24"/>
        </w:rPr>
        <w:t>При Московской Патриархии организована паломническая служба в Святую Землю. Для католиков Святая Земля – Израиль. Для последователей ислама – Мекка и Медина в Саудовской Аравии.</w:t>
      </w:r>
    </w:p>
    <w:p w:rsidR="00704398" w:rsidRDefault="00704398">
      <w:pPr>
        <w:pStyle w:val="a7"/>
        <w:spacing w:line="480" w:lineRule="auto"/>
        <w:ind w:firstLine="720"/>
        <w:jc w:val="both"/>
        <w:rPr>
          <w:sz w:val="24"/>
        </w:rPr>
      </w:pPr>
    </w:p>
    <w:p w:rsidR="00704398" w:rsidRDefault="00704398">
      <w:pPr>
        <w:pStyle w:val="a7"/>
        <w:spacing w:line="480" w:lineRule="auto"/>
        <w:ind w:firstLine="720"/>
        <w:jc w:val="both"/>
        <w:rPr>
          <w:sz w:val="24"/>
        </w:rPr>
      </w:pPr>
      <w:r>
        <w:rPr>
          <w:sz w:val="24"/>
        </w:rPr>
        <w:t>Время проведения государственных праздников на основных паломнических направлениях приходится на декабрь, январь, апрель.</w:t>
      </w:r>
    </w:p>
    <w:p w:rsidR="00704398" w:rsidRDefault="00704398">
      <w:pPr>
        <w:pStyle w:val="a7"/>
        <w:spacing w:line="480" w:lineRule="auto"/>
        <w:ind w:firstLine="720"/>
        <w:jc w:val="both"/>
        <w:rPr>
          <w:sz w:val="24"/>
        </w:rPr>
      </w:pPr>
      <w:r>
        <w:rPr>
          <w:sz w:val="24"/>
        </w:rPr>
        <w:t>В туристском бизнесе весна считается межсезоньем, в религиозном же туре она – высокий сезон. В этом промежуточном времени жители некоторых стран становятся потенциальными туристами  из-за большого количества нерабочих  праздничных дней.</w:t>
      </w:r>
    </w:p>
    <w:p w:rsidR="00704398" w:rsidRDefault="00704398">
      <w:pPr>
        <w:pStyle w:val="a7"/>
        <w:spacing w:line="480" w:lineRule="auto"/>
        <w:jc w:val="both"/>
        <w:rPr>
          <w:sz w:val="24"/>
        </w:rPr>
      </w:pPr>
      <w:r>
        <w:rPr>
          <w:sz w:val="24"/>
        </w:rPr>
        <w:t>В последнее время в России отмечается повышенный интерес к религиозному туризму  и паломничеству.</w:t>
      </w:r>
    </w:p>
    <w:p w:rsidR="00704398" w:rsidRDefault="00704398">
      <w:pPr>
        <w:pStyle w:val="a7"/>
        <w:ind w:left="7920" w:firstLine="720"/>
        <w:jc w:val="both"/>
        <w:rPr>
          <w:sz w:val="24"/>
        </w:rPr>
      </w:pPr>
      <w:r>
        <w:rPr>
          <w:sz w:val="24"/>
        </w:rPr>
        <w:t>Таблица 6.</w:t>
      </w:r>
      <w:r>
        <w:rPr>
          <w:rStyle w:val="a9"/>
          <w:sz w:val="24"/>
        </w:rPr>
        <w:footnoteReference w:customMarkFollows="1" w:id="5"/>
        <w:t>*</w:t>
      </w:r>
    </w:p>
    <w:p w:rsidR="00704398" w:rsidRDefault="00704398">
      <w:pPr>
        <w:pStyle w:val="a7"/>
        <w:rPr>
          <w:b/>
          <w:sz w:val="24"/>
        </w:rPr>
      </w:pPr>
      <w:r>
        <w:rPr>
          <w:b/>
          <w:sz w:val="24"/>
        </w:rPr>
        <w:t>Данные статистики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985"/>
        <w:gridCol w:w="1128"/>
        <w:gridCol w:w="1117"/>
        <w:gridCol w:w="1118"/>
        <w:gridCol w:w="1099"/>
        <w:gridCol w:w="1399"/>
        <w:gridCol w:w="1237"/>
      </w:tblGrid>
      <w:tr w:rsidR="00704398">
        <w:tc>
          <w:tcPr>
            <w:tcW w:w="2054" w:type="dxa"/>
            <w:tcBorders>
              <w:top w:val="double" w:sz="4" w:space="0" w:color="auto"/>
              <w:bottom w:val="double" w:sz="4" w:space="0" w:color="auto"/>
            </w:tcBorders>
          </w:tcPr>
          <w:p w:rsidR="00704398" w:rsidRDefault="00DE7DCD">
            <w:pPr>
              <w:pStyle w:val="a7"/>
              <w:jc w:val="left"/>
              <w:rPr>
                <w:sz w:val="24"/>
              </w:rPr>
            </w:pPr>
            <w:r>
              <w:rPr>
                <w:noProof/>
                <w:sz w:val="24"/>
              </w:rPr>
              <w:pict>
                <v:line id="_x0000_s1098" style="position:absolute;z-index:251656704" from="-6.3pt,1.3pt" to="101.7pt,30.1pt" o:allowincell="f"/>
              </w:pict>
            </w:r>
            <w:r w:rsidR="00704398">
              <w:rPr>
                <w:sz w:val="24"/>
              </w:rPr>
              <w:t xml:space="preserve">               Страна</w:t>
            </w:r>
          </w:p>
          <w:p w:rsidR="00704398" w:rsidRDefault="00704398">
            <w:pPr>
              <w:pStyle w:val="a7"/>
              <w:jc w:val="left"/>
              <w:rPr>
                <w:sz w:val="24"/>
              </w:rPr>
            </w:pPr>
            <w:r>
              <w:rPr>
                <w:sz w:val="24"/>
              </w:rPr>
              <w:t>Религия</w:t>
            </w:r>
          </w:p>
        </w:tc>
        <w:tc>
          <w:tcPr>
            <w:tcW w:w="985" w:type="dxa"/>
            <w:tcBorders>
              <w:top w:val="double" w:sz="4" w:space="0" w:color="auto"/>
              <w:bottom w:val="double" w:sz="4" w:space="0" w:color="auto"/>
            </w:tcBorders>
          </w:tcPr>
          <w:p w:rsidR="00704398" w:rsidRDefault="00704398">
            <w:pPr>
              <w:pStyle w:val="a7"/>
              <w:rPr>
                <w:sz w:val="24"/>
              </w:rPr>
            </w:pPr>
            <w:r>
              <w:rPr>
                <w:sz w:val="24"/>
              </w:rPr>
              <w:t>Россия</w:t>
            </w:r>
          </w:p>
        </w:tc>
        <w:tc>
          <w:tcPr>
            <w:tcW w:w="1128" w:type="dxa"/>
            <w:tcBorders>
              <w:top w:val="double" w:sz="4" w:space="0" w:color="auto"/>
              <w:bottom w:val="double" w:sz="4" w:space="0" w:color="auto"/>
            </w:tcBorders>
          </w:tcPr>
          <w:p w:rsidR="00704398" w:rsidRDefault="00704398">
            <w:pPr>
              <w:pStyle w:val="a7"/>
              <w:rPr>
                <w:sz w:val="24"/>
              </w:rPr>
            </w:pPr>
            <w:r>
              <w:rPr>
                <w:sz w:val="24"/>
              </w:rPr>
              <w:t>Израиль</w:t>
            </w:r>
          </w:p>
        </w:tc>
        <w:tc>
          <w:tcPr>
            <w:tcW w:w="1117" w:type="dxa"/>
            <w:tcBorders>
              <w:top w:val="double" w:sz="4" w:space="0" w:color="auto"/>
              <w:bottom w:val="double" w:sz="4" w:space="0" w:color="auto"/>
            </w:tcBorders>
          </w:tcPr>
          <w:p w:rsidR="00704398" w:rsidRDefault="00704398">
            <w:pPr>
              <w:pStyle w:val="a7"/>
              <w:rPr>
                <w:sz w:val="24"/>
              </w:rPr>
            </w:pPr>
            <w:r>
              <w:rPr>
                <w:sz w:val="24"/>
              </w:rPr>
              <w:t>Италия</w:t>
            </w:r>
          </w:p>
        </w:tc>
        <w:tc>
          <w:tcPr>
            <w:tcW w:w="1118" w:type="dxa"/>
            <w:tcBorders>
              <w:top w:val="double" w:sz="4" w:space="0" w:color="auto"/>
              <w:bottom w:val="double" w:sz="4" w:space="0" w:color="auto"/>
            </w:tcBorders>
          </w:tcPr>
          <w:p w:rsidR="00704398" w:rsidRDefault="00704398">
            <w:pPr>
              <w:pStyle w:val="a7"/>
              <w:rPr>
                <w:sz w:val="24"/>
              </w:rPr>
            </w:pPr>
            <w:r>
              <w:rPr>
                <w:sz w:val="24"/>
              </w:rPr>
              <w:t>Турция</w:t>
            </w:r>
          </w:p>
        </w:tc>
        <w:tc>
          <w:tcPr>
            <w:tcW w:w="1099" w:type="dxa"/>
            <w:tcBorders>
              <w:top w:val="double" w:sz="4" w:space="0" w:color="auto"/>
              <w:bottom w:val="double" w:sz="4" w:space="0" w:color="auto"/>
            </w:tcBorders>
          </w:tcPr>
          <w:p w:rsidR="00704398" w:rsidRDefault="00704398">
            <w:pPr>
              <w:pStyle w:val="a7"/>
              <w:rPr>
                <w:sz w:val="24"/>
              </w:rPr>
            </w:pPr>
            <w:r>
              <w:rPr>
                <w:sz w:val="24"/>
              </w:rPr>
              <w:t>Греция</w:t>
            </w:r>
          </w:p>
        </w:tc>
        <w:tc>
          <w:tcPr>
            <w:tcW w:w="1399" w:type="dxa"/>
            <w:tcBorders>
              <w:top w:val="double" w:sz="4" w:space="0" w:color="auto"/>
              <w:bottom w:val="double" w:sz="4" w:space="0" w:color="auto"/>
            </w:tcBorders>
          </w:tcPr>
          <w:p w:rsidR="00704398" w:rsidRDefault="00704398">
            <w:pPr>
              <w:pStyle w:val="a7"/>
              <w:rPr>
                <w:sz w:val="24"/>
              </w:rPr>
            </w:pPr>
            <w:r>
              <w:rPr>
                <w:sz w:val="24"/>
              </w:rPr>
              <w:t>Саудовская Аравия</w:t>
            </w:r>
          </w:p>
        </w:tc>
        <w:tc>
          <w:tcPr>
            <w:tcW w:w="1237" w:type="dxa"/>
            <w:tcBorders>
              <w:top w:val="double" w:sz="4" w:space="0" w:color="auto"/>
              <w:bottom w:val="double" w:sz="4" w:space="0" w:color="auto"/>
            </w:tcBorders>
          </w:tcPr>
          <w:p w:rsidR="00704398" w:rsidRDefault="00704398">
            <w:pPr>
              <w:pStyle w:val="a7"/>
              <w:rPr>
                <w:sz w:val="24"/>
              </w:rPr>
            </w:pPr>
            <w:r>
              <w:rPr>
                <w:sz w:val="24"/>
              </w:rPr>
              <w:t>Другие страны</w:t>
            </w:r>
          </w:p>
        </w:tc>
      </w:tr>
      <w:tr w:rsidR="00704398">
        <w:tc>
          <w:tcPr>
            <w:tcW w:w="2054" w:type="dxa"/>
            <w:tcBorders>
              <w:top w:val="double" w:sz="4" w:space="0" w:color="auto"/>
            </w:tcBorders>
          </w:tcPr>
          <w:p w:rsidR="00704398" w:rsidRDefault="00704398">
            <w:pPr>
              <w:pStyle w:val="a7"/>
              <w:rPr>
                <w:sz w:val="24"/>
              </w:rPr>
            </w:pPr>
            <w:r>
              <w:rPr>
                <w:sz w:val="24"/>
              </w:rPr>
              <w:t>Православные</w:t>
            </w:r>
          </w:p>
          <w:p w:rsidR="00704398" w:rsidRDefault="00704398">
            <w:pPr>
              <w:pStyle w:val="a7"/>
              <w:rPr>
                <w:sz w:val="24"/>
              </w:rPr>
            </w:pPr>
          </w:p>
        </w:tc>
        <w:tc>
          <w:tcPr>
            <w:tcW w:w="985" w:type="dxa"/>
            <w:tcBorders>
              <w:top w:val="double" w:sz="4" w:space="0" w:color="auto"/>
            </w:tcBorders>
          </w:tcPr>
          <w:p w:rsidR="00704398" w:rsidRDefault="00704398">
            <w:pPr>
              <w:pStyle w:val="a7"/>
              <w:rPr>
                <w:sz w:val="24"/>
              </w:rPr>
            </w:pPr>
            <w:r>
              <w:rPr>
                <w:sz w:val="24"/>
              </w:rPr>
              <w:t>5200</w:t>
            </w:r>
          </w:p>
        </w:tc>
        <w:tc>
          <w:tcPr>
            <w:tcW w:w="1128" w:type="dxa"/>
            <w:tcBorders>
              <w:top w:val="double" w:sz="4" w:space="0" w:color="auto"/>
            </w:tcBorders>
          </w:tcPr>
          <w:p w:rsidR="00704398" w:rsidRDefault="00704398">
            <w:pPr>
              <w:pStyle w:val="a7"/>
              <w:rPr>
                <w:sz w:val="24"/>
              </w:rPr>
            </w:pPr>
            <w:r>
              <w:rPr>
                <w:sz w:val="24"/>
              </w:rPr>
              <w:t>1700</w:t>
            </w:r>
          </w:p>
        </w:tc>
        <w:tc>
          <w:tcPr>
            <w:tcW w:w="1117" w:type="dxa"/>
            <w:tcBorders>
              <w:top w:val="double" w:sz="4" w:space="0" w:color="auto"/>
            </w:tcBorders>
          </w:tcPr>
          <w:p w:rsidR="00704398" w:rsidRDefault="00704398">
            <w:pPr>
              <w:pStyle w:val="a7"/>
              <w:rPr>
                <w:sz w:val="24"/>
              </w:rPr>
            </w:pPr>
            <w:r>
              <w:rPr>
                <w:sz w:val="24"/>
              </w:rPr>
              <w:t>2500</w:t>
            </w:r>
          </w:p>
        </w:tc>
        <w:tc>
          <w:tcPr>
            <w:tcW w:w="1118" w:type="dxa"/>
            <w:tcBorders>
              <w:top w:val="double" w:sz="4" w:space="0" w:color="auto"/>
            </w:tcBorders>
          </w:tcPr>
          <w:p w:rsidR="00704398" w:rsidRDefault="00704398">
            <w:pPr>
              <w:pStyle w:val="a7"/>
              <w:rPr>
                <w:sz w:val="24"/>
              </w:rPr>
            </w:pPr>
            <w:r>
              <w:rPr>
                <w:sz w:val="24"/>
              </w:rPr>
              <w:t>900</w:t>
            </w:r>
          </w:p>
        </w:tc>
        <w:tc>
          <w:tcPr>
            <w:tcW w:w="1099" w:type="dxa"/>
            <w:tcBorders>
              <w:top w:val="double" w:sz="4" w:space="0" w:color="auto"/>
            </w:tcBorders>
          </w:tcPr>
          <w:p w:rsidR="00704398" w:rsidRDefault="00704398">
            <w:pPr>
              <w:pStyle w:val="a7"/>
              <w:rPr>
                <w:sz w:val="24"/>
              </w:rPr>
            </w:pPr>
            <w:r>
              <w:rPr>
                <w:sz w:val="24"/>
              </w:rPr>
              <w:t>1800</w:t>
            </w:r>
          </w:p>
        </w:tc>
        <w:tc>
          <w:tcPr>
            <w:tcW w:w="1399" w:type="dxa"/>
            <w:tcBorders>
              <w:top w:val="double" w:sz="4" w:space="0" w:color="auto"/>
            </w:tcBorders>
          </w:tcPr>
          <w:p w:rsidR="00704398" w:rsidRDefault="00704398">
            <w:pPr>
              <w:pStyle w:val="a7"/>
              <w:rPr>
                <w:sz w:val="24"/>
              </w:rPr>
            </w:pPr>
            <w:r>
              <w:rPr>
                <w:sz w:val="24"/>
              </w:rPr>
              <w:t>-</w:t>
            </w:r>
          </w:p>
        </w:tc>
        <w:tc>
          <w:tcPr>
            <w:tcW w:w="1237" w:type="dxa"/>
            <w:tcBorders>
              <w:top w:val="double" w:sz="4" w:space="0" w:color="auto"/>
            </w:tcBorders>
          </w:tcPr>
          <w:p w:rsidR="00704398" w:rsidRDefault="00704398">
            <w:pPr>
              <w:pStyle w:val="a7"/>
              <w:rPr>
                <w:sz w:val="24"/>
              </w:rPr>
            </w:pPr>
            <w:r>
              <w:rPr>
                <w:sz w:val="24"/>
              </w:rPr>
              <w:t>200</w:t>
            </w:r>
          </w:p>
        </w:tc>
      </w:tr>
      <w:tr w:rsidR="00704398">
        <w:tc>
          <w:tcPr>
            <w:tcW w:w="2054" w:type="dxa"/>
          </w:tcPr>
          <w:p w:rsidR="00704398" w:rsidRDefault="00704398">
            <w:pPr>
              <w:pStyle w:val="a7"/>
              <w:rPr>
                <w:sz w:val="24"/>
              </w:rPr>
            </w:pPr>
            <w:r>
              <w:rPr>
                <w:sz w:val="24"/>
              </w:rPr>
              <w:t>Католики</w:t>
            </w:r>
          </w:p>
        </w:tc>
        <w:tc>
          <w:tcPr>
            <w:tcW w:w="985" w:type="dxa"/>
          </w:tcPr>
          <w:p w:rsidR="00704398" w:rsidRDefault="00704398">
            <w:pPr>
              <w:pStyle w:val="a7"/>
              <w:rPr>
                <w:sz w:val="24"/>
              </w:rPr>
            </w:pPr>
          </w:p>
          <w:p w:rsidR="00704398" w:rsidRDefault="00704398">
            <w:pPr>
              <w:pStyle w:val="a7"/>
              <w:rPr>
                <w:sz w:val="24"/>
              </w:rPr>
            </w:pPr>
            <w:r>
              <w:rPr>
                <w:sz w:val="24"/>
              </w:rPr>
              <w:t>-</w:t>
            </w:r>
          </w:p>
        </w:tc>
        <w:tc>
          <w:tcPr>
            <w:tcW w:w="1128" w:type="dxa"/>
          </w:tcPr>
          <w:p w:rsidR="00704398" w:rsidRDefault="00704398">
            <w:pPr>
              <w:pStyle w:val="a7"/>
              <w:rPr>
                <w:sz w:val="24"/>
              </w:rPr>
            </w:pPr>
            <w:r>
              <w:rPr>
                <w:sz w:val="24"/>
              </w:rPr>
              <w:t>1000</w:t>
            </w:r>
          </w:p>
        </w:tc>
        <w:tc>
          <w:tcPr>
            <w:tcW w:w="1117" w:type="dxa"/>
          </w:tcPr>
          <w:p w:rsidR="00704398" w:rsidRDefault="00704398">
            <w:pPr>
              <w:pStyle w:val="a7"/>
              <w:rPr>
                <w:sz w:val="24"/>
              </w:rPr>
            </w:pPr>
            <w:r>
              <w:rPr>
                <w:sz w:val="24"/>
              </w:rPr>
              <w:t>800</w:t>
            </w:r>
          </w:p>
        </w:tc>
        <w:tc>
          <w:tcPr>
            <w:tcW w:w="1118" w:type="dxa"/>
          </w:tcPr>
          <w:p w:rsidR="00704398" w:rsidRDefault="00704398">
            <w:pPr>
              <w:pStyle w:val="a7"/>
              <w:rPr>
                <w:sz w:val="24"/>
              </w:rPr>
            </w:pPr>
            <w:r>
              <w:rPr>
                <w:sz w:val="24"/>
              </w:rPr>
              <w:t>-</w:t>
            </w:r>
          </w:p>
        </w:tc>
        <w:tc>
          <w:tcPr>
            <w:tcW w:w="1099" w:type="dxa"/>
          </w:tcPr>
          <w:p w:rsidR="00704398" w:rsidRDefault="00704398">
            <w:pPr>
              <w:pStyle w:val="a7"/>
              <w:rPr>
                <w:sz w:val="24"/>
              </w:rPr>
            </w:pPr>
            <w:r>
              <w:rPr>
                <w:sz w:val="24"/>
              </w:rPr>
              <w:t>-</w:t>
            </w:r>
          </w:p>
        </w:tc>
        <w:tc>
          <w:tcPr>
            <w:tcW w:w="1399" w:type="dxa"/>
          </w:tcPr>
          <w:p w:rsidR="00704398" w:rsidRDefault="00704398">
            <w:pPr>
              <w:pStyle w:val="a7"/>
              <w:rPr>
                <w:sz w:val="24"/>
              </w:rPr>
            </w:pPr>
            <w:r>
              <w:rPr>
                <w:sz w:val="24"/>
              </w:rPr>
              <w:t>-</w:t>
            </w:r>
          </w:p>
        </w:tc>
        <w:tc>
          <w:tcPr>
            <w:tcW w:w="1237" w:type="dxa"/>
          </w:tcPr>
          <w:p w:rsidR="00704398" w:rsidRDefault="00704398">
            <w:pPr>
              <w:pStyle w:val="a7"/>
              <w:rPr>
                <w:sz w:val="24"/>
              </w:rPr>
            </w:pPr>
            <w:r>
              <w:rPr>
                <w:sz w:val="24"/>
              </w:rPr>
              <w:t>250</w:t>
            </w:r>
          </w:p>
        </w:tc>
      </w:tr>
      <w:tr w:rsidR="00704398">
        <w:tc>
          <w:tcPr>
            <w:tcW w:w="2054" w:type="dxa"/>
          </w:tcPr>
          <w:p w:rsidR="00704398" w:rsidRDefault="00704398">
            <w:pPr>
              <w:pStyle w:val="a7"/>
              <w:rPr>
                <w:sz w:val="24"/>
              </w:rPr>
            </w:pPr>
            <w:r>
              <w:rPr>
                <w:sz w:val="24"/>
              </w:rPr>
              <w:t>Иудаизм</w:t>
            </w:r>
          </w:p>
        </w:tc>
        <w:tc>
          <w:tcPr>
            <w:tcW w:w="985" w:type="dxa"/>
          </w:tcPr>
          <w:p w:rsidR="00704398" w:rsidRDefault="00704398">
            <w:pPr>
              <w:pStyle w:val="a7"/>
              <w:rPr>
                <w:sz w:val="24"/>
              </w:rPr>
            </w:pPr>
          </w:p>
          <w:p w:rsidR="00704398" w:rsidRDefault="00704398">
            <w:pPr>
              <w:pStyle w:val="a7"/>
              <w:rPr>
                <w:sz w:val="24"/>
              </w:rPr>
            </w:pPr>
            <w:r>
              <w:rPr>
                <w:sz w:val="24"/>
              </w:rPr>
              <w:t>-</w:t>
            </w:r>
          </w:p>
        </w:tc>
        <w:tc>
          <w:tcPr>
            <w:tcW w:w="1128" w:type="dxa"/>
          </w:tcPr>
          <w:p w:rsidR="00704398" w:rsidRDefault="00704398">
            <w:pPr>
              <w:pStyle w:val="a7"/>
              <w:rPr>
                <w:sz w:val="24"/>
              </w:rPr>
            </w:pPr>
            <w:r>
              <w:rPr>
                <w:sz w:val="24"/>
              </w:rPr>
              <w:t>1300</w:t>
            </w:r>
          </w:p>
        </w:tc>
        <w:tc>
          <w:tcPr>
            <w:tcW w:w="1117" w:type="dxa"/>
          </w:tcPr>
          <w:p w:rsidR="00704398" w:rsidRDefault="00704398">
            <w:pPr>
              <w:pStyle w:val="a7"/>
              <w:rPr>
                <w:sz w:val="24"/>
              </w:rPr>
            </w:pPr>
            <w:r>
              <w:rPr>
                <w:sz w:val="24"/>
              </w:rPr>
              <w:t>-</w:t>
            </w:r>
          </w:p>
        </w:tc>
        <w:tc>
          <w:tcPr>
            <w:tcW w:w="1118" w:type="dxa"/>
          </w:tcPr>
          <w:p w:rsidR="00704398" w:rsidRDefault="00704398">
            <w:pPr>
              <w:pStyle w:val="a7"/>
              <w:rPr>
                <w:sz w:val="24"/>
              </w:rPr>
            </w:pPr>
            <w:r>
              <w:rPr>
                <w:sz w:val="24"/>
              </w:rPr>
              <w:t>-</w:t>
            </w:r>
          </w:p>
        </w:tc>
        <w:tc>
          <w:tcPr>
            <w:tcW w:w="1099" w:type="dxa"/>
          </w:tcPr>
          <w:p w:rsidR="00704398" w:rsidRDefault="00704398">
            <w:pPr>
              <w:pStyle w:val="a7"/>
              <w:rPr>
                <w:sz w:val="24"/>
              </w:rPr>
            </w:pPr>
            <w:r>
              <w:rPr>
                <w:sz w:val="24"/>
              </w:rPr>
              <w:t>-</w:t>
            </w:r>
          </w:p>
        </w:tc>
        <w:tc>
          <w:tcPr>
            <w:tcW w:w="1399" w:type="dxa"/>
          </w:tcPr>
          <w:p w:rsidR="00704398" w:rsidRDefault="00704398">
            <w:pPr>
              <w:pStyle w:val="a7"/>
              <w:rPr>
                <w:sz w:val="24"/>
              </w:rPr>
            </w:pPr>
            <w:r>
              <w:rPr>
                <w:sz w:val="24"/>
              </w:rPr>
              <w:t>-</w:t>
            </w:r>
          </w:p>
        </w:tc>
        <w:tc>
          <w:tcPr>
            <w:tcW w:w="1237" w:type="dxa"/>
          </w:tcPr>
          <w:p w:rsidR="00704398" w:rsidRDefault="00704398">
            <w:pPr>
              <w:pStyle w:val="a7"/>
              <w:rPr>
                <w:sz w:val="24"/>
              </w:rPr>
            </w:pPr>
            <w:r>
              <w:rPr>
                <w:sz w:val="24"/>
              </w:rPr>
              <w:t>200</w:t>
            </w:r>
          </w:p>
        </w:tc>
      </w:tr>
      <w:tr w:rsidR="00704398">
        <w:tc>
          <w:tcPr>
            <w:tcW w:w="2054" w:type="dxa"/>
          </w:tcPr>
          <w:p w:rsidR="00704398" w:rsidRDefault="00704398">
            <w:pPr>
              <w:pStyle w:val="a7"/>
              <w:rPr>
                <w:sz w:val="24"/>
              </w:rPr>
            </w:pPr>
            <w:r>
              <w:rPr>
                <w:sz w:val="24"/>
              </w:rPr>
              <w:t>Ислам</w:t>
            </w:r>
          </w:p>
        </w:tc>
        <w:tc>
          <w:tcPr>
            <w:tcW w:w="985" w:type="dxa"/>
          </w:tcPr>
          <w:p w:rsidR="00704398" w:rsidRDefault="00704398">
            <w:pPr>
              <w:pStyle w:val="a7"/>
              <w:rPr>
                <w:sz w:val="24"/>
              </w:rPr>
            </w:pPr>
          </w:p>
          <w:p w:rsidR="00704398" w:rsidRDefault="00704398">
            <w:pPr>
              <w:pStyle w:val="a7"/>
              <w:rPr>
                <w:sz w:val="24"/>
              </w:rPr>
            </w:pPr>
            <w:r>
              <w:rPr>
                <w:sz w:val="24"/>
              </w:rPr>
              <w:t>-</w:t>
            </w:r>
          </w:p>
        </w:tc>
        <w:tc>
          <w:tcPr>
            <w:tcW w:w="1128" w:type="dxa"/>
          </w:tcPr>
          <w:p w:rsidR="00704398" w:rsidRDefault="00704398">
            <w:pPr>
              <w:pStyle w:val="a7"/>
              <w:rPr>
                <w:sz w:val="24"/>
              </w:rPr>
            </w:pPr>
            <w:r>
              <w:rPr>
                <w:sz w:val="24"/>
              </w:rPr>
              <w:t>500</w:t>
            </w:r>
          </w:p>
        </w:tc>
        <w:tc>
          <w:tcPr>
            <w:tcW w:w="1117" w:type="dxa"/>
          </w:tcPr>
          <w:p w:rsidR="00704398" w:rsidRDefault="00704398">
            <w:pPr>
              <w:pStyle w:val="a7"/>
              <w:rPr>
                <w:sz w:val="24"/>
              </w:rPr>
            </w:pPr>
            <w:r>
              <w:rPr>
                <w:sz w:val="24"/>
              </w:rPr>
              <w:t>-</w:t>
            </w:r>
          </w:p>
        </w:tc>
        <w:tc>
          <w:tcPr>
            <w:tcW w:w="1118" w:type="dxa"/>
          </w:tcPr>
          <w:p w:rsidR="00704398" w:rsidRDefault="00704398">
            <w:pPr>
              <w:pStyle w:val="a7"/>
              <w:rPr>
                <w:sz w:val="24"/>
              </w:rPr>
            </w:pPr>
            <w:r>
              <w:rPr>
                <w:sz w:val="24"/>
              </w:rPr>
              <w:t>-</w:t>
            </w:r>
          </w:p>
        </w:tc>
        <w:tc>
          <w:tcPr>
            <w:tcW w:w="1099" w:type="dxa"/>
          </w:tcPr>
          <w:p w:rsidR="00704398" w:rsidRDefault="00704398">
            <w:pPr>
              <w:pStyle w:val="a7"/>
              <w:rPr>
                <w:sz w:val="24"/>
              </w:rPr>
            </w:pPr>
            <w:r>
              <w:rPr>
                <w:sz w:val="24"/>
              </w:rPr>
              <w:t>-</w:t>
            </w:r>
          </w:p>
        </w:tc>
        <w:tc>
          <w:tcPr>
            <w:tcW w:w="1399" w:type="dxa"/>
          </w:tcPr>
          <w:p w:rsidR="00704398" w:rsidRDefault="00704398">
            <w:pPr>
              <w:pStyle w:val="a7"/>
              <w:rPr>
                <w:sz w:val="24"/>
              </w:rPr>
            </w:pPr>
            <w:r>
              <w:rPr>
                <w:sz w:val="24"/>
              </w:rPr>
              <w:t>700</w:t>
            </w:r>
          </w:p>
        </w:tc>
        <w:tc>
          <w:tcPr>
            <w:tcW w:w="1237" w:type="dxa"/>
          </w:tcPr>
          <w:p w:rsidR="00704398" w:rsidRDefault="00704398">
            <w:pPr>
              <w:pStyle w:val="a7"/>
              <w:rPr>
                <w:sz w:val="24"/>
              </w:rPr>
            </w:pPr>
            <w:r>
              <w:rPr>
                <w:sz w:val="24"/>
              </w:rPr>
              <w:t>200</w:t>
            </w:r>
          </w:p>
        </w:tc>
      </w:tr>
    </w:tbl>
    <w:p w:rsidR="00704398" w:rsidRDefault="00704398">
      <w:pPr>
        <w:pStyle w:val="a7"/>
        <w:rPr>
          <w:sz w:val="24"/>
        </w:rPr>
      </w:pPr>
    </w:p>
    <w:p w:rsidR="00704398" w:rsidRDefault="00704398">
      <w:pPr>
        <w:pStyle w:val="a7"/>
        <w:rPr>
          <w:sz w:val="24"/>
        </w:rPr>
      </w:pPr>
    </w:p>
    <w:p w:rsidR="00704398" w:rsidRDefault="00704398">
      <w:pPr>
        <w:pStyle w:val="a7"/>
        <w:jc w:val="right"/>
        <w:rPr>
          <w:sz w:val="24"/>
        </w:rPr>
      </w:pPr>
      <w:r>
        <w:rPr>
          <w:sz w:val="24"/>
        </w:rPr>
        <w:t>Таблица 7.</w:t>
      </w:r>
      <w:r>
        <w:rPr>
          <w:rStyle w:val="a9"/>
          <w:sz w:val="24"/>
        </w:rPr>
        <w:footnoteReference w:customMarkFollows="1" w:id="6"/>
        <w:t>**</w:t>
      </w:r>
    </w:p>
    <w:p w:rsidR="00704398" w:rsidRDefault="00704398">
      <w:pPr>
        <w:pStyle w:val="a7"/>
        <w:rPr>
          <w:b/>
          <w:sz w:val="24"/>
        </w:rPr>
      </w:pPr>
      <w:r>
        <w:rPr>
          <w:b/>
          <w:sz w:val="24"/>
        </w:rPr>
        <w:t>Средняя стоимость паломнических туров по религиям в 1997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5"/>
      </w:tblGrid>
      <w:tr w:rsidR="00704398">
        <w:tc>
          <w:tcPr>
            <w:tcW w:w="2534" w:type="dxa"/>
            <w:tcBorders>
              <w:top w:val="double" w:sz="4" w:space="0" w:color="auto"/>
              <w:bottom w:val="double" w:sz="4" w:space="0" w:color="auto"/>
            </w:tcBorders>
          </w:tcPr>
          <w:p w:rsidR="00704398" w:rsidRDefault="00704398">
            <w:pPr>
              <w:pStyle w:val="a7"/>
              <w:rPr>
                <w:sz w:val="24"/>
              </w:rPr>
            </w:pPr>
          </w:p>
          <w:p w:rsidR="00704398" w:rsidRDefault="00704398">
            <w:pPr>
              <w:pStyle w:val="a7"/>
              <w:rPr>
                <w:sz w:val="24"/>
              </w:rPr>
            </w:pPr>
            <w:r>
              <w:rPr>
                <w:sz w:val="24"/>
              </w:rPr>
              <w:t>Религия</w:t>
            </w:r>
          </w:p>
        </w:tc>
        <w:tc>
          <w:tcPr>
            <w:tcW w:w="2534" w:type="dxa"/>
            <w:tcBorders>
              <w:top w:val="double" w:sz="4" w:space="0" w:color="auto"/>
              <w:bottom w:val="double" w:sz="4" w:space="0" w:color="auto"/>
            </w:tcBorders>
          </w:tcPr>
          <w:p w:rsidR="00704398" w:rsidRDefault="00704398">
            <w:pPr>
              <w:pStyle w:val="a7"/>
              <w:rPr>
                <w:sz w:val="24"/>
              </w:rPr>
            </w:pPr>
            <w:r>
              <w:rPr>
                <w:sz w:val="24"/>
              </w:rPr>
              <w:t>Минимальная,</w:t>
            </w:r>
          </w:p>
          <w:p w:rsidR="00704398" w:rsidRDefault="00704398">
            <w:pPr>
              <w:pStyle w:val="a7"/>
              <w:rPr>
                <w:sz w:val="24"/>
              </w:rPr>
            </w:pPr>
            <w:r>
              <w:rPr>
                <w:sz w:val="24"/>
              </w:rPr>
              <w:t>$ США</w:t>
            </w:r>
          </w:p>
          <w:p w:rsidR="00704398" w:rsidRDefault="00704398">
            <w:pPr>
              <w:pStyle w:val="a7"/>
              <w:rPr>
                <w:sz w:val="24"/>
              </w:rPr>
            </w:pPr>
          </w:p>
        </w:tc>
        <w:tc>
          <w:tcPr>
            <w:tcW w:w="2534" w:type="dxa"/>
            <w:tcBorders>
              <w:top w:val="double" w:sz="4" w:space="0" w:color="auto"/>
              <w:bottom w:val="double" w:sz="4" w:space="0" w:color="auto"/>
            </w:tcBorders>
          </w:tcPr>
          <w:p w:rsidR="00704398" w:rsidRDefault="00704398">
            <w:pPr>
              <w:pStyle w:val="a7"/>
              <w:rPr>
                <w:sz w:val="24"/>
              </w:rPr>
            </w:pPr>
            <w:r>
              <w:rPr>
                <w:sz w:val="24"/>
              </w:rPr>
              <w:t>Максимальная,</w:t>
            </w:r>
          </w:p>
          <w:p w:rsidR="00704398" w:rsidRDefault="00704398">
            <w:pPr>
              <w:pStyle w:val="a7"/>
              <w:rPr>
                <w:sz w:val="24"/>
              </w:rPr>
            </w:pPr>
            <w:r>
              <w:rPr>
                <w:sz w:val="24"/>
              </w:rPr>
              <w:t>$ США</w:t>
            </w:r>
          </w:p>
        </w:tc>
        <w:tc>
          <w:tcPr>
            <w:tcW w:w="2535" w:type="dxa"/>
            <w:tcBorders>
              <w:top w:val="double" w:sz="4" w:space="0" w:color="auto"/>
              <w:bottom w:val="double" w:sz="4" w:space="0" w:color="auto"/>
            </w:tcBorders>
          </w:tcPr>
          <w:p w:rsidR="00704398" w:rsidRDefault="00704398">
            <w:pPr>
              <w:pStyle w:val="a7"/>
              <w:rPr>
                <w:sz w:val="24"/>
              </w:rPr>
            </w:pPr>
            <w:r>
              <w:rPr>
                <w:sz w:val="24"/>
              </w:rPr>
              <w:t>Средняя стоимость,</w:t>
            </w:r>
          </w:p>
          <w:p w:rsidR="00704398" w:rsidRDefault="00704398">
            <w:pPr>
              <w:pStyle w:val="a7"/>
              <w:rPr>
                <w:sz w:val="24"/>
              </w:rPr>
            </w:pPr>
            <w:r>
              <w:rPr>
                <w:sz w:val="24"/>
              </w:rPr>
              <w:t>$ США</w:t>
            </w:r>
          </w:p>
        </w:tc>
      </w:tr>
      <w:tr w:rsidR="00704398">
        <w:tc>
          <w:tcPr>
            <w:tcW w:w="2534" w:type="dxa"/>
            <w:tcBorders>
              <w:top w:val="double" w:sz="4" w:space="0" w:color="auto"/>
            </w:tcBorders>
          </w:tcPr>
          <w:p w:rsidR="00704398" w:rsidRDefault="00704398">
            <w:pPr>
              <w:pStyle w:val="a7"/>
              <w:rPr>
                <w:sz w:val="24"/>
              </w:rPr>
            </w:pPr>
            <w:r>
              <w:rPr>
                <w:sz w:val="24"/>
              </w:rPr>
              <w:t>Православие</w:t>
            </w:r>
          </w:p>
          <w:p w:rsidR="00704398" w:rsidRDefault="00704398">
            <w:pPr>
              <w:pStyle w:val="a7"/>
              <w:rPr>
                <w:sz w:val="24"/>
              </w:rPr>
            </w:pPr>
          </w:p>
        </w:tc>
        <w:tc>
          <w:tcPr>
            <w:tcW w:w="2534" w:type="dxa"/>
            <w:tcBorders>
              <w:top w:val="double" w:sz="4" w:space="0" w:color="auto"/>
            </w:tcBorders>
          </w:tcPr>
          <w:p w:rsidR="00704398" w:rsidRDefault="00704398">
            <w:pPr>
              <w:pStyle w:val="a7"/>
              <w:rPr>
                <w:sz w:val="24"/>
              </w:rPr>
            </w:pPr>
            <w:r>
              <w:rPr>
                <w:sz w:val="24"/>
              </w:rPr>
              <w:t>550</w:t>
            </w:r>
          </w:p>
        </w:tc>
        <w:tc>
          <w:tcPr>
            <w:tcW w:w="2534" w:type="dxa"/>
            <w:tcBorders>
              <w:top w:val="double" w:sz="4" w:space="0" w:color="auto"/>
            </w:tcBorders>
          </w:tcPr>
          <w:p w:rsidR="00704398" w:rsidRDefault="00704398">
            <w:pPr>
              <w:pStyle w:val="a7"/>
              <w:rPr>
                <w:sz w:val="24"/>
              </w:rPr>
            </w:pPr>
            <w:r>
              <w:rPr>
                <w:sz w:val="24"/>
              </w:rPr>
              <w:t>995</w:t>
            </w:r>
          </w:p>
        </w:tc>
        <w:tc>
          <w:tcPr>
            <w:tcW w:w="2535" w:type="dxa"/>
            <w:tcBorders>
              <w:top w:val="double" w:sz="4" w:space="0" w:color="auto"/>
            </w:tcBorders>
          </w:tcPr>
          <w:p w:rsidR="00704398" w:rsidRDefault="00704398">
            <w:pPr>
              <w:pStyle w:val="a7"/>
              <w:rPr>
                <w:sz w:val="24"/>
              </w:rPr>
            </w:pPr>
            <w:r>
              <w:rPr>
                <w:sz w:val="24"/>
              </w:rPr>
              <w:t>772</w:t>
            </w:r>
          </w:p>
        </w:tc>
      </w:tr>
      <w:tr w:rsidR="00704398">
        <w:tc>
          <w:tcPr>
            <w:tcW w:w="2534" w:type="dxa"/>
          </w:tcPr>
          <w:p w:rsidR="00704398" w:rsidRDefault="00704398">
            <w:pPr>
              <w:pStyle w:val="a7"/>
              <w:rPr>
                <w:sz w:val="24"/>
              </w:rPr>
            </w:pPr>
            <w:r>
              <w:rPr>
                <w:sz w:val="24"/>
              </w:rPr>
              <w:t>Католизм</w:t>
            </w:r>
          </w:p>
        </w:tc>
        <w:tc>
          <w:tcPr>
            <w:tcW w:w="2534" w:type="dxa"/>
          </w:tcPr>
          <w:p w:rsidR="00704398" w:rsidRDefault="00704398">
            <w:pPr>
              <w:pStyle w:val="a7"/>
              <w:rPr>
                <w:sz w:val="24"/>
              </w:rPr>
            </w:pPr>
            <w:r>
              <w:rPr>
                <w:sz w:val="24"/>
              </w:rPr>
              <w:t>665</w:t>
            </w:r>
          </w:p>
        </w:tc>
        <w:tc>
          <w:tcPr>
            <w:tcW w:w="2534" w:type="dxa"/>
          </w:tcPr>
          <w:p w:rsidR="00704398" w:rsidRDefault="00704398">
            <w:pPr>
              <w:pStyle w:val="a7"/>
              <w:rPr>
                <w:sz w:val="24"/>
              </w:rPr>
            </w:pPr>
            <w:r>
              <w:rPr>
                <w:sz w:val="24"/>
              </w:rPr>
              <w:t>995</w:t>
            </w:r>
          </w:p>
        </w:tc>
        <w:tc>
          <w:tcPr>
            <w:tcW w:w="2535" w:type="dxa"/>
          </w:tcPr>
          <w:p w:rsidR="00704398" w:rsidRDefault="00704398">
            <w:pPr>
              <w:pStyle w:val="a7"/>
              <w:rPr>
                <w:sz w:val="24"/>
              </w:rPr>
            </w:pPr>
            <w:r>
              <w:rPr>
                <w:sz w:val="24"/>
              </w:rPr>
              <w:t>830</w:t>
            </w:r>
          </w:p>
          <w:p w:rsidR="00704398" w:rsidRDefault="00704398">
            <w:pPr>
              <w:pStyle w:val="a7"/>
              <w:rPr>
                <w:sz w:val="24"/>
              </w:rPr>
            </w:pPr>
          </w:p>
        </w:tc>
      </w:tr>
      <w:tr w:rsidR="00704398">
        <w:tc>
          <w:tcPr>
            <w:tcW w:w="2534" w:type="dxa"/>
          </w:tcPr>
          <w:p w:rsidR="00704398" w:rsidRDefault="00704398">
            <w:pPr>
              <w:pStyle w:val="a7"/>
              <w:rPr>
                <w:sz w:val="24"/>
              </w:rPr>
            </w:pPr>
            <w:r>
              <w:rPr>
                <w:sz w:val="24"/>
              </w:rPr>
              <w:t>Иудаизм</w:t>
            </w:r>
          </w:p>
        </w:tc>
        <w:tc>
          <w:tcPr>
            <w:tcW w:w="2534" w:type="dxa"/>
          </w:tcPr>
          <w:p w:rsidR="00704398" w:rsidRDefault="00704398">
            <w:pPr>
              <w:pStyle w:val="a7"/>
              <w:rPr>
                <w:sz w:val="24"/>
              </w:rPr>
            </w:pPr>
            <w:r>
              <w:rPr>
                <w:sz w:val="24"/>
              </w:rPr>
              <w:t>800</w:t>
            </w:r>
          </w:p>
          <w:p w:rsidR="00704398" w:rsidRDefault="00704398">
            <w:pPr>
              <w:pStyle w:val="a7"/>
              <w:rPr>
                <w:sz w:val="24"/>
              </w:rPr>
            </w:pPr>
          </w:p>
        </w:tc>
        <w:tc>
          <w:tcPr>
            <w:tcW w:w="2534" w:type="dxa"/>
          </w:tcPr>
          <w:p w:rsidR="00704398" w:rsidRDefault="00704398">
            <w:pPr>
              <w:pStyle w:val="a7"/>
              <w:rPr>
                <w:sz w:val="24"/>
              </w:rPr>
            </w:pPr>
            <w:r>
              <w:rPr>
                <w:sz w:val="24"/>
              </w:rPr>
              <w:t>1400</w:t>
            </w:r>
          </w:p>
        </w:tc>
        <w:tc>
          <w:tcPr>
            <w:tcW w:w="2535" w:type="dxa"/>
          </w:tcPr>
          <w:p w:rsidR="00704398" w:rsidRDefault="00704398">
            <w:pPr>
              <w:pStyle w:val="a7"/>
              <w:rPr>
                <w:sz w:val="24"/>
              </w:rPr>
            </w:pPr>
            <w:r>
              <w:rPr>
                <w:sz w:val="24"/>
              </w:rPr>
              <w:t>1100</w:t>
            </w:r>
          </w:p>
        </w:tc>
      </w:tr>
      <w:tr w:rsidR="00704398">
        <w:tc>
          <w:tcPr>
            <w:tcW w:w="2534" w:type="dxa"/>
          </w:tcPr>
          <w:p w:rsidR="00704398" w:rsidRDefault="00704398">
            <w:pPr>
              <w:pStyle w:val="a7"/>
              <w:rPr>
                <w:sz w:val="24"/>
              </w:rPr>
            </w:pPr>
            <w:r>
              <w:rPr>
                <w:sz w:val="24"/>
              </w:rPr>
              <w:t>Ислам</w:t>
            </w:r>
          </w:p>
        </w:tc>
        <w:tc>
          <w:tcPr>
            <w:tcW w:w="2534" w:type="dxa"/>
          </w:tcPr>
          <w:p w:rsidR="00704398" w:rsidRDefault="00704398">
            <w:pPr>
              <w:pStyle w:val="a7"/>
              <w:rPr>
                <w:sz w:val="24"/>
              </w:rPr>
            </w:pPr>
            <w:r>
              <w:rPr>
                <w:sz w:val="24"/>
              </w:rPr>
              <w:t>700</w:t>
            </w:r>
          </w:p>
        </w:tc>
        <w:tc>
          <w:tcPr>
            <w:tcW w:w="2534" w:type="dxa"/>
          </w:tcPr>
          <w:p w:rsidR="00704398" w:rsidRDefault="00704398">
            <w:pPr>
              <w:pStyle w:val="a7"/>
              <w:rPr>
                <w:sz w:val="24"/>
              </w:rPr>
            </w:pPr>
            <w:r>
              <w:rPr>
                <w:sz w:val="24"/>
              </w:rPr>
              <w:t>1500</w:t>
            </w:r>
          </w:p>
          <w:p w:rsidR="00704398" w:rsidRDefault="00704398">
            <w:pPr>
              <w:pStyle w:val="a7"/>
              <w:rPr>
                <w:sz w:val="24"/>
              </w:rPr>
            </w:pPr>
          </w:p>
        </w:tc>
        <w:tc>
          <w:tcPr>
            <w:tcW w:w="2535" w:type="dxa"/>
          </w:tcPr>
          <w:p w:rsidR="00704398" w:rsidRDefault="00704398">
            <w:pPr>
              <w:pStyle w:val="a7"/>
              <w:rPr>
                <w:sz w:val="24"/>
              </w:rPr>
            </w:pPr>
            <w:r>
              <w:rPr>
                <w:sz w:val="24"/>
              </w:rPr>
              <w:t>1100</w:t>
            </w:r>
          </w:p>
        </w:tc>
      </w:tr>
      <w:tr w:rsidR="00704398">
        <w:tc>
          <w:tcPr>
            <w:tcW w:w="2534" w:type="dxa"/>
          </w:tcPr>
          <w:p w:rsidR="00704398" w:rsidRDefault="00704398">
            <w:pPr>
              <w:pStyle w:val="a7"/>
              <w:rPr>
                <w:sz w:val="24"/>
              </w:rPr>
            </w:pPr>
            <w:r>
              <w:rPr>
                <w:sz w:val="24"/>
              </w:rPr>
              <w:t>Буддизм</w:t>
            </w:r>
          </w:p>
        </w:tc>
        <w:tc>
          <w:tcPr>
            <w:tcW w:w="2534" w:type="dxa"/>
          </w:tcPr>
          <w:p w:rsidR="00704398" w:rsidRDefault="00704398">
            <w:pPr>
              <w:pStyle w:val="a7"/>
              <w:rPr>
                <w:sz w:val="24"/>
              </w:rPr>
            </w:pPr>
            <w:r>
              <w:rPr>
                <w:sz w:val="24"/>
              </w:rPr>
              <w:t>1400</w:t>
            </w:r>
          </w:p>
        </w:tc>
        <w:tc>
          <w:tcPr>
            <w:tcW w:w="2534" w:type="dxa"/>
          </w:tcPr>
          <w:p w:rsidR="00704398" w:rsidRDefault="00704398">
            <w:pPr>
              <w:pStyle w:val="a7"/>
              <w:rPr>
                <w:sz w:val="24"/>
              </w:rPr>
            </w:pPr>
            <w:r>
              <w:rPr>
                <w:sz w:val="24"/>
              </w:rPr>
              <w:t>1530</w:t>
            </w:r>
          </w:p>
        </w:tc>
        <w:tc>
          <w:tcPr>
            <w:tcW w:w="2535" w:type="dxa"/>
          </w:tcPr>
          <w:p w:rsidR="00704398" w:rsidRDefault="00704398">
            <w:pPr>
              <w:pStyle w:val="a7"/>
              <w:rPr>
                <w:sz w:val="24"/>
              </w:rPr>
            </w:pPr>
            <w:r>
              <w:rPr>
                <w:sz w:val="24"/>
              </w:rPr>
              <w:t>1490</w:t>
            </w:r>
          </w:p>
          <w:p w:rsidR="00704398" w:rsidRDefault="00704398">
            <w:pPr>
              <w:pStyle w:val="a7"/>
              <w:rPr>
                <w:sz w:val="24"/>
              </w:rPr>
            </w:pPr>
          </w:p>
        </w:tc>
      </w:tr>
      <w:tr w:rsidR="00704398">
        <w:tc>
          <w:tcPr>
            <w:tcW w:w="2534" w:type="dxa"/>
          </w:tcPr>
          <w:p w:rsidR="00704398" w:rsidRDefault="00704398">
            <w:pPr>
              <w:pStyle w:val="a7"/>
              <w:rPr>
                <w:sz w:val="24"/>
              </w:rPr>
            </w:pPr>
            <w:r>
              <w:rPr>
                <w:sz w:val="24"/>
              </w:rPr>
              <w:t>Синтоизм</w:t>
            </w:r>
          </w:p>
        </w:tc>
        <w:tc>
          <w:tcPr>
            <w:tcW w:w="2534" w:type="dxa"/>
          </w:tcPr>
          <w:p w:rsidR="00704398" w:rsidRDefault="00704398">
            <w:pPr>
              <w:pStyle w:val="a7"/>
              <w:rPr>
                <w:sz w:val="24"/>
              </w:rPr>
            </w:pPr>
            <w:r>
              <w:rPr>
                <w:sz w:val="24"/>
              </w:rPr>
              <w:t>2000</w:t>
            </w:r>
          </w:p>
        </w:tc>
        <w:tc>
          <w:tcPr>
            <w:tcW w:w="2534" w:type="dxa"/>
          </w:tcPr>
          <w:p w:rsidR="00704398" w:rsidRDefault="00704398">
            <w:pPr>
              <w:pStyle w:val="a7"/>
              <w:rPr>
                <w:sz w:val="24"/>
              </w:rPr>
            </w:pPr>
            <w:r>
              <w:rPr>
                <w:sz w:val="24"/>
              </w:rPr>
              <w:t>4000</w:t>
            </w:r>
          </w:p>
        </w:tc>
        <w:tc>
          <w:tcPr>
            <w:tcW w:w="2535" w:type="dxa"/>
          </w:tcPr>
          <w:p w:rsidR="00704398" w:rsidRDefault="00704398">
            <w:pPr>
              <w:pStyle w:val="a7"/>
              <w:rPr>
                <w:sz w:val="24"/>
              </w:rPr>
            </w:pPr>
            <w:r>
              <w:rPr>
                <w:sz w:val="24"/>
              </w:rPr>
              <w:t>3000</w:t>
            </w:r>
          </w:p>
          <w:p w:rsidR="00704398" w:rsidRDefault="00704398">
            <w:pPr>
              <w:pStyle w:val="a7"/>
              <w:rPr>
                <w:sz w:val="24"/>
              </w:rPr>
            </w:pPr>
          </w:p>
        </w:tc>
      </w:tr>
      <w:tr w:rsidR="00704398">
        <w:tc>
          <w:tcPr>
            <w:tcW w:w="2534" w:type="dxa"/>
          </w:tcPr>
          <w:p w:rsidR="00704398" w:rsidRDefault="00704398">
            <w:pPr>
              <w:pStyle w:val="a7"/>
              <w:rPr>
                <w:sz w:val="24"/>
              </w:rPr>
            </w:pPr>
            <w:r>
              <w:rPr>
                <w:sz w:val="24"/>
              </w:rPr>
              <w:t>Средняя стоимость тура</w:t>
            </w:r>
          </w:p>
        </w:tc>
        <w:tc>
          <w:tcPr>
            <w:tcW w:w="2534" w:type="dxa"/>
          </w:tcPr>
          <w:p w:rsidR="00704398" w:rsidRDefault="00704398">
            <w:pPr>
              <w:pStyle w:val="a7"/>
              <w:rPr>
                <w:sz w:val="24"/>
              </w:rPr>
            </w:pPr>
            <w:r>
              <w:rPr>
                <w:sz w:val="24"/>
              </w:rPr>
              <w:t>833</w:t>
            </w:r>
          </w:p>
        </w:tc>
        <w:tc>
          <w:tcPr>
            <w:tcW w:w="2534" w:type="dxa"/>
          </w:tcPr>
          <w:p w:rsidR="00704398" w:rsidRDefault="00704398">
            <w:pPr>
              <w:pStyle w:val="a7"/>
              <w:rPr>
                <w:sz w:val="24"/>
              </w:rPr>
            </w:pPr>
            <w:r>
              <w:rPr>
                <w:sz w:val="24"/>
              </w:rPr>
              <w:t>1284</w:t>
            </w:r>
          </w:p>
        </w:tc>
        <w:tc>
          <w:tcPr>
            <w:tcW w:w="2535" w:type="dxa"/>
          </w:tcPr>
          <w:p w:rsidR="00704398" w:rsidRDefault="00704398">
            <w:pPr>
              <w:pStyle w:val="a7"/>
              <w:rPr>
                <w:sz w:val="24"/>
              </w:rPr>
            </w:pPr>
            <w:r>
              <w:rPr>
                <w:sz w:val="24"/>
              </w:rPr>
              <w:t>1058,4</w:t>
            </w:r>
          </w:p>
          <w:p w:rsidR="00704398" w:rsidRDefault="00704398">
            <w:pPr>
              <w:pStyle w:val="a7"/>
              <w:rPr>
                <w:sz w:val="24"/>
              </w:rPr>
            </w:pPr>
          </w:p>
        </w:tc>
      </w:tr>
    </w:tbl>
    <w:p w:rsidR="00704398" w:rsidRDefault="00704398">
      <w:pPr>
        <w:pStyle w:val="a7"/>
      </w:pPr>
    </w:p>
    <w:p w:rsidR="00704398" w:rsidRDefault="00704398">
      <w:pPr>
        <w:pStyle w:val="a7"/>
        <w:spacing w:line="480" w:lineRule="auto"/>
        <w:ind w:firstLine="720"/>
        <w:jc w:val="both"/>
        <w:rPr>
          <w:sz w:val="24"/>
        </w:rPr>
      </w:pPr>
    </w:p>
    <w:p w:rsidR="00704398" w:rsidRDefault="00704398">
      <w:pPr>
        <w:pStyle w:val="a7"/>
        <w:spacing w:line="480" w:lineRule="auto"/>
        <w:ind w:firstLine="720"/>
        <w:jc w:val="both"/>
        <w:rPr>
          <w:sz w:val="24"/>
        </w:rPr>
      </w:pPr>
      <w:r>
        <w:rPr>
          <w:sz w:val="24"/>
        </w:rPr>
        <w:t>Результаты статистических исследований показывают, что в действительности религиозную поездку один раз в год совершают лишь около 1% от общего числа верующих.</w:t>
      </w:r>
    </w:p>
    <w:p w:rsidR="00704398" w:rsidRDefault="00704398">
      <w:pPr>
        <w:pStyle w:val="a7"/>
        <w:spacing w:line="480" w:lineRule="auto"/>
        <w:ind w:firstLine="720"/>
        <w:jc w:val="both"/>
        <w:rPr>
          <w:sz w:val="24"/>
        </w:rPr>
      </w:pPr>
      <w:r>
        <w:rPr>
          <w:sz w:val="24"/>
        </w:rPr>
        <w:t>Для российских паломников  лидерами среди центров паломничества являются Россия и Израиль.</w:t>
      </w:r>
    </w:p>
    <w:p w:rsidR="00704398" w:rsidRDefault="00704398">
      <w:pPr>
        <w:pStyle w:val="a7"/>
        <w:spacing w:line="480" w:lineRule="auto"/>
        <w:ind w:firstLine="720"/>
        <w:jc w:val="both"/>
        <w:rPr>
          <w:sz w:val="24"/>
        </w:rPr>
      </w:pPr>
      <w:r>
        <w:rPr>
          <w:sz w:val="24"/>
        </w:rPr>
        <w:t xml:space="preserve">Для снижения стоимости религиозного путешествия фондом "Русский путешественник" </w:t>
      </w:r>
    </w:p>
    <w:p w:rsidR="00704398" w:rsidRDefault="00704398">
      <w:pPr>
        <w:pStyle w:val="a7"/>
        <w:spacing w:line="480" w:lineRule="auto"/>
        <w:jc w:val="both"/>
        <w:rPr>
          <w:sz w:val="24"/>
        </w:rPr>
      </w:pPr>
      <w:r>
        <w:rPr>
          <w:sz w:val="24"/>
        </w:rPr>
        <w:t xml:space="preserve">и страховым обществом "Жива" разработана система накопительного страхования. </w:t>
      </w:r>
    </w:p>
    <w:p w:rsidR="00704398" w:rsidRDefault="00704398">
      <w:pPr>
        <w:pStyle w:val="a7"/>
        <w:spacing w:line="480" w:lineRule="auto"/>
        <w:ind w:firstLine="720"/>
        <w:jc w:val="both"/>
        <w:rPr>
          <w:sz w:val="24"/>
        </w:rPr>
      </w:pPr>
      <w:r>
        <w:rPr>
          <w:sz w:val="24"/>
        </w:rPr>
        <w:t>Результаты анализа количественного состава потенциальных потребителей услуг религиозного туризма и паломничества показывают, что этот турпродукт пользуется большим спросом и имеет большие перспективы.</w:t>
      </w:r>
    </w:p>
    <w:p w:rsidR="00704398" w:rsidRDefault="00704398">
      <w:pPr>
        <w:pStyle w:val="a7"/>
        <w:spacing w:line="480" w:lineRule="auto"/>
        <w:ind w:firstLine="720"/>
        <w:jc w:val="both"/>
        <w:rPr>
          <w:b/>
          <w:sz w:val="24"/>
        </w:rPr>
      </w:pPr>
      <w:r>
        <w:rPr>
          <w:b/>
          <w:sz w:val="24"/>
        </w:rPr>
        <w:t xml:space="preserve">2.3. Профессиональная подготовка персонала для выполнения определенной работы. </w:t>
      </w:r>
    </w:p>
    <w:p w:rsidR="00704398" w:rsidRDefault="00704398">
      <w:pPr>
        <w:pStyle w:val="a7"/>
        <w:spacing w:line="480" w:lineRule="auto"/>
        <w:ind w:firstLine="720"/>
        <w:jc w:val="both"/>
        <w:rPr>
          <w:sz w:val="24"/>
        </w:rPr>
      </w:pPr>
      <w:r>
        <w:rPr>
          <w:sz w:val="24"/>
        </w:rPr>
        <w:t>Анализ кадрового потенциала предприятий туризма таких крупных туристических центров России, как Москва, Санкт-Петербург, показывает, что за редким исключением работники либо вообще не имеют высшего специального туристского образования, либо получили отрывочные знания на краткосрочных платных семинарах и курсах.</w:t>
      </w:r>
    </w:p>
    <w:p w:rsidR="00704398" w:rsidRDefault="00704398">
      <w:pPr>
        <w:pStyle w:val="a7"/>
        <w:spacing w:line="480" w:lineRule="auto"/>
        <w:ind w:firstLine="720"/>
        <w:jc w:val="both"/>
        <w:rPr>
          <w:sz w:val="24"/>
        </w:rPr>
      </w:pPr>
      <w:r>
        <w:rPr>
          <w:sz w:val="24"/>
        </w:rPr>
        <w:t>В последние годы положение несколько изменилось. В ряде ВУЗов при обучении по специальности "экономика", "менеджмент", "организация и управление" открыты специализации  "экономика международного туризма", "менеджмент туризма и гостиничного хозяйства", "менеджмент социально-культурной сферы и туризма".</w:t>
      </w:r>
    </w:p>
    <w:p w:rsidR="00704398" w:rsidRDefault="00704398">
      <w:pPr>
        <w:pStyle w:val="a7"/>
        <w:spacing w:line="480" w:lineRule="auto"/>
        <w:ind w:firstLine="720"/>
        <w:jc w:val="both"/>
        <w:rPr>
          <w:sz w:val="24"/>
        </w:rPr>
      </w:pPr>
      <w:r>
        <w:rPr>
          <w:sz w:val="24"/>
        </w:rPr>
        <w:t>Некоторые ВУЗы страны обращают внимание на коммерческие курсы Американской ассоциации отелей и мотелей, которые как правило обучают за дополнительную плату на языке оригинала.</w:t>
      </w:r>
    </w:p>
    <w:p w:rsidR="00704398" w:rsidRDefault="00704398">
      <w:pPr>
        <w:pStyle w:val="a7"/>
        <w:spacing w:line="480" w:lineRule="auto"/>
        <w:ind w:firstLine="720"/>
        <w:jc w:val="both"/>
        <w:rPr>
          <w:sz w:val="24"/>
        </w:rPr>
      </w:pPr>
      <w:r>
        <w:rPr>
          <w:sz w:val="24"/>
        </w:rPr>
        <w:t>В гостиничном и ресторанном секторах, а также индустрии туристов в целом в России выделяется следующая характеристика:</w:t>
      </w:r>
    </w:p>
    <w:p w:rsidR="00704398" w:rsidRDefault="00704398" w:rsidP="00704398">
      <w:pPr>
        <w:pStyle w:val="a7"/>
        <w:numPr>
          <w:ilvl w:val="0"/>
          <w:numId w:val="6"/>
        </w:numPr>
        <w:spacing w:line="480" w:lineRule="auto"/>
        <w:jc w:val="both"/>
        <w:rPr>
          <w:sz w:val="24"/>
        </w:rPr>
      </w:pPr>
      <w:r>
        <w:rPr>
          <w:sz w:val="24"/>
        </w:rPr>
        <w:t>высокий процент работников, занятых неполный рабочий день;</w:t>
      </w:r>
    </w:p>
    <w:p w:rsidR="00704398" w:rsidRDefault="00704398" w:rsidP="00704398">
      <w:pPr>
        <w:pStyle w:val="a7"/>
        <w:numPr>
          <w:ilvl w:val="0"/>
          <w:numId w:val="6"/>
        </w:numPr>
        <w:spacing w:line="480" w:lineRule="auto"/>
        <w:jc w:val="both"/>
        <w:rPr>
          <w:sz w:val="24"/>
        </w:rPr>
      </w:pPr>
      <w:r>
        <w:rPr>
          <w:sz w:val="24"/>
        </w:rPr>
        <w:t>значительное количество женского персонала;</w:t>
      </w:r>
    </w:p>
    <w:p w:rsidR="00704398" w:rsidRDefault="00704398" w:rsidP="00704398">
      <w:pPr>
        <w:pStyle w:val="a7"/>
        <w:numPr>
          <w:ilvl w:val="0"/>
          <w:numId w:val="6"/>
        </w:numPr>
        <w:spacing w:line="480" w:lineRule="auto"/>
        <w:jc w:val="both"/>
        <w:rPr>
          <w:sz w:val="24"/>
        </w:rPr>
      </w:pPr>
      <w:r>
        <w:rPr>
          <w:sz w:val="24"/>
        </w:rPr>
        <w:t>высокий процент временных работников;</w:t>
      </w:r>
    </w:p>
    <w:p w:rsidR="00704398" w:rsidRDefault="00704398" w:rsidP="00704398">
      <w:pPr>
        <w:pStyle w:val="a7"/>
        <w:numPr>
          <w:ilvl w:val="0"/>
          <w:numId w:val="6"/>
        </w:numPr>
        <w:spacing w:line="480" w:lineRule="auto"/>
        <w:jc w:val="both"/>
        <w:rPr>
          <w:sz w:val="24"/>
        </w:rPr>
      </w:pPr>
      <w:r>
        <w:rPr>
          <w:sz w:val="24"/>
        </w:rPr>
        <w:t>большое количество малоквалифицированной молодежи.</w:t>
      </w:r>
    </w:p>
    <w:p w:rsidR="00704398" w:rsidRDefault="00704398">
      <w:pPr>
        <w:pStyle w:val="a7"/>
        <w:spacing w:line="480" w:lineRule="auto"/>
        <w:jc w:val="both"/>
        <w:rPr>
          <w:sz w:val="24"/>
        </w:rPr>
      </w:pPr>
      <w:r>
        <w:rPr>
          <w:sz w:val="24"/>
        </w:rPr>
        <w:tab/>
        <w:t>Требования к курсам общего и  профессионального  обучения,   их   продолжительность, объем специальностей, теоретических и практических знаний зависят от уровней подготовки: элементарного, среднего и продвинутого (высшего). Гармонизация подготовки специалистов сферы туризма и гостиниц является одной из целей российского туризма.</w:t>
      </w:r>
    </w:p>
    <w:p w:rsidR="00704398" w:rsidRDefault="00704398">
      <w:pPr>
        <w:pStyle w:val="a7"/>
        <w:spacing w:line="480" w:lineRule="auto"/>
        <w:jc w:val="both"/>
        <w:rPr>
          <w:sz w:val="24"/>
        </w:rPr>
      </w:pPr>
      <w:r>
        <w:rPr>
          <w:sz w:val="24"/>
        </w:rPr>
        <w:tab/>
        <w:t>В нормативно-методических материалах определены перечни основных профессий и должностей работников индустрии туризма. Структура российских предприятий  туристской индустрии и перечень должностей в ней несколько отличаются от структуры перечня, положенного в основу классификации на международном уровне (стандарт).</w:t>
      </w:r>
    </w:p>
    <w:p w:rsidR="00704398" w:rsidRDefault="00704398">
      <w:pPr>
        <w:pStyle w:val="a7"/>
        <w:spacing w:line="480" w:lineRule="auto"/>
        <w:jc w:val="both"/>
        <w:rPr>
          <w:sz w:val="24"/>
        </w:rPr>
      </w:pPr>
      <w:r>
        <w:rPr>
          <w:sz w:val="24"/>
        </w:rPr>
        <w:tab/>
        <w:t>Опыт практической деятельности  индустрии туризма показывает, что персонал, работающий там, нацелен на решение следующих задач:</w:t>
      </w:r>
    </w:p>
    <w:p w:rsidR="00704398" w:rsidRDefault="00704398" w:rsidP="00704398">
      <w:pPr>
        <w:pStyle w:val="a7"/>
        <w:numPr>
          <w:ilvl w:val="0"/>
          <w:numId w:val="7"/>
        </w:numPr>
        <w:spacing w:line="480" w:lineRule="auto"/>
        <w:jc w:val="both"/>
        <w:rPr>
          <w:sz w:val="24"/>
        </w:rPr>
      </w:pPr>
      <w:r>
        <w:rPr>
          <w:sz w:val="24"/>
        </w:rPr>
        <w:t xml:space="preserve">Обеспечение нормального экономического развития фирм – туроператоров, турагенств, </w:t>
      </w:r>
    </w:p>
    <w:p w:rsidR="00704398" w:rsidRDefault="00704398">
      <w:pPr>
        <w:pStyle w:val="a7"/>
        <w:spacing w:line="480" w:lineRule="auto"/>
        <w:jc w:val="both"/>
        <w:rPr>
          <w:sz w:val="24"/>
        </w:rPr>
      </w:pPr>
      <w:r>
        <w:rPr>
          <w:sz w:val="24"/>
        </w:rPr>
        <w:t>гостиниц и ресторанов (персонал – экономисты, менеджеры, специалисты по маркетингу).</w:t>
      </w:r>
    </w:p>
    <w:p w:rsidR="00704398" w:rsidRDefault="00704398" w:rsidP="00704398">
      <w:pPr>
        <w:pStyle w:val="a7"/>
        <w:numPr>
          <w:ilvl w:val="0"/>
          <w:numId w:val="7"/>
        </w:numPr>
        <w:spacing w:line="480" w:lineRule="auto"/>
        <w:jc w:val="both"/>
      </w:pPr>
      <w:r>
        <w:rPr>
          <w:sz w:val="24"/>
        </w:rPr>
        <w:t xml:space="preserve">Управление отлаженной экономической структурой (административный персонал, </w:t>
      </w:r>
    </w:p>
    <w:p w:rsidR="00704398" w:rsidRDefault="00704398">
      <w:pPr>
        <w:pStyle w:val="a7"/>
        <w:spacing w:line="480" w:lineRule="auto"/>
        <w:jc w:val="both"/>
        <w:rPr>
          <w:sz w:val="24"/>
        </w:rPr>
      </w:pPr>
      <w:r>
        <w:rPr>
          <w:sz w:val="24"/>
        </w:rPr>
        <w:t>управляющие службами, турфирмами, гостиницами, ресторанами).</w:t>
      </w:r>
    </w:p>
    <w:p w:rsidR="00704398" w:rsidRDefault="00704398" w:rsidP="00704398">
      <w:pPr>
        <w:pStyle w:val="a7"/>
        <w:numPr>
          <w:ilvl w:val="0"/>
          <w:numId w:val="7"/>
        </w:numPr>
        <w:spacing w:line="480" w:lineRule="auto"/>
        <w:jc w:val="both"/>
        <w:rPr>
          <w:sz w:val="24"/>
        </w:rPr>
      </w:pPr>
      <w:r>
        <w:rPr>
          <w:sz w:val="24"/>
        </w:rPr>
        <w:t xml:space="preserve">Обеспечение работой сервисных служб в контактной с туристами зоне </w:t>
      </w:r>
    </w:p>
    <w:p w:rsidR="00704398" w:rsidRDefault="00704398">
      <w:pPr>
        <w:pStyle w:val="a7"/>
        <w:spacing w:line="480" w:lineRule="auto"/>
        <w:jc w:val="both"/>
        <w:rPr>
          <w:sz w:val="24"/>
        </w:rPr>
      </w:pPr>
      <w:r>
        <w:rPr>
          <w:sz w:val="24"/>
        </w:rPr>
        <w:t>(производственный персонал).</w:t>
      </w:r>
    </w:p>
    <w:p w:rsidR="00704398" w:rsidRDefault="00704398" w:rsidP="00704398">
      <w:pPr>
        <w:pStyle w:val="a7"/>
        <w:numPr>
          <w:ilvl w:val="0"/>
          <w:numId w:val="7"/>
        </w:numPr>
        <w:spacing w:line="480" w:lineRule="auto"/>
        <w:jc w:val="both"/>
        <w:rPr>
          <w:sz w:val="24"/>
        </w:rPr>
      </w:pPr>
      <w:r>
        <w:rPr>
          <w:sz w:val="24"/>
        </w:rPr>
        <w:t xml:space="preserve">Обеспечение и поддержание необходимого качества предоставляемых туристских и </w:t>
      </w:r>
    </w:p>
    <w:p w:rsidR="00704398" w:rsidRDefault="00704398">
      <w:pPr>
        <w:pStyle w:val="a7"/>
        <w:spacing w:line="480" w:lineRule="auto"/>
        <w:jc w:val="both"/>
        <w:rPr>
          <w:sz w:val="24"/>
        </w:rPr>
      </w:pPr>
      <w:r>
        <w:rPr>
          <w:sz w:val="24"/>
        </w:rPr>
        <w:t>гостиничных услуг и безопасности пребывания туристов и экскурсантов (управленческий  и производственный персонал).</w:t>
      </w:r>
    </w:p>
    <w:p w:rsidR="00704398" w:rsidRDefault="00704398">
      <w:pPr>
        <w:pStyle w:val="a7"/>
        <w:spacing w:line="480" w:lineRule="auto"/>
        <w:ind w:left="360"/>
        <w:jc w:val="both"/>
        <w:rPr>
          <w:sz w:val="24"/>
        </w:rPr>
      </w:pPr>
      <w:r>
        <w:rPr>
          <w:sz w:val="24"/>
        </w:rPr>
        <w:t>ВЫВОД.</w:t>
      </w:r>
    </w:p>
    <w:p w:rsidR="00704398" w:rsidRDefault="00704398">
      <w:pPr>
        <w:pStyle w:val="a7"/>
        <w:spacing w:line="480" w:lineRule="auto"/>
        <w:jc w:val="both"/>
        <w:rPr>
          <w:sz w:val="24"/>
        </w:rPr>
      </w:pPr>
      <w:r>
        <w:rPr>
          <w:sz w:val="24"/>
        </w:rPr>
        <w:tab/>
        <w:t xml:space="preserve">Рассматривая развитие международного туризма в России, следует отметить, что развитие действительно есть. </w:t>
      </w:r>
    </w:p>
    <w:p w:rsidR="00704398" w:rsidRDefault="00704398">
      <w:pPr>
        <w:pStyle w:val="a7"/>
        <w:spacing w:line="480" w:lineRule="auto"/>
        <w:ind w:firstLine="720"/>
        <w:jc w:val="both"/>
        <w:rPr>
          <w:sz w:val="24"/>
        </w:rPr>
      </w:pPr>
      <w:r>
        <w:rPr>
          <w:sz w:val="24"/>
        </w:rPr>
        <w:t xml:space="preserve">В прежние времена, эпохи туризм обозначивался в формах путешествий с целью познания, открытий, налаживания контактов с другими странами по обмену опытом хозяйствования и носил в основном до 18-го века частный характер. </w:t>
      </w:r>
    </w:p>
    <w:p w:rsidR="00704398" w:rsidRDefault="00704398">
      <w:pPr>
        <w:pStyle w:val="a7"/>
        <w:spacing w:line="480" w:lineRule="auto"/>
        <w:ind w:firstLine="720"/>
        <w:jc w:val="both"/>
        <w:rPr>
          <w:sz w:val="24"/>
        </w:rPr>
      </w:pPr>
      <w:r>
        <w:rPr>
          <w:sz w:val="24"/>
        </w:rPr>
        <w:t>Рассматривая международный туризм, состояние его на современном этапе, следует обратить внимание на то, что в России наметилось государственное регулирование туристской деятельности. Координацию в сфере деятельности, реализацию государственной политики в области сохранения и развития туризма осуществляет Государственный комитет  Российской Федерации по физической культуре и туризму.</w:t>
      </w:r>
    </w:p>
    <w:p w:rsidR="00704398" w:rsidRDefault="00704398">
      <w:pPr>
        <w:pStyle w:val="a7"/>
        <w:spacing w:line="480" w:lineRule="auto"/>
        <w:ind w:firstLine="720"/>
        <w:jc w:val="both"/>
        <w:rPr>
          <w:sz w:val="24"/>
        </w:rPr>
      </w:pPr>
      <w:r>
        <w:rPr>
          <w:sz w:val="24"/>
        </w:rPr>
        <w:t>Принцип государственного регулирования туристской деятельности заключается в том, что государство, признавая туристскую деятельность одной из приоритетных отраслей экономики России, содействует развитию туристской деятельности.</w:t>
      </w:r>
    </w:p>
    <w:p w:rsidR="00704398" w:rsidRDefault="00704398">
      <w:pPr>
        <w:pStyle w:val="a7"/>
        <w:spacing w:line="480" w:lineRule="auto"/>
        <w:ind w:firstLine="720"/>
        <w:jc w:val="both"/>
        <w:rPr>
          <w:sz w:val="24"/>
        </w:rPr>
      </w:pPr>
      <w:r>
        <w:rPr>
          <w:sz w:val="24"/>
        </w:rPr>
        <w:t>Важнейшими инструментами государственного регулирования деятельности туристских организаций и защиты  прав потребителей туристских услуг являются лицензирование, стандартизация и сертификация в туризме.</w:t>
      </w:r>
    </w:p>
    <w:p w:rsidR="00704398" w:rsidRDefault="00704398">
      <w:pPr>
        <w:pStyle w:val="a7"/>
        <w:spacing w:line="480" w:lineRule="auto"/>
        <w:ind w:firstLine="720"/>
        <w:jc w:val="both"/>
        <w:rPr>
          <w:sz w:val="24"/>
        </w:rPr>
      </w:pPr>
      <w:r>
        <w:rPr>
          <w:sz w:val="24"/>
        </w:rPr>
        <w:t>Стандарт – это нормативный документ, содержащий правила, общие принципы, характеристики, касающиеся туристской деятельности и доступный широкому кругу потребителей. Стандарт, как нормативный документ, является одним из эффективных инструментов регулирования рынка туристских услуг, позволяющий воздействовать как на недобросовестных изготовителей, так и на продавцов и потребителей туристских услуг.</w:t>
      </w:r>
    </w:p>
    <w:p w:rsidR="00704398" w:rsidRDefault="00704398">
      <w:pPr>
        <w:pStyle w:val="a7"/>
        <w:spacing w:line="480" w:lineRule="auto"/>
        <w:ind w:firstLine="720"/>
        <w:jc w:val="both"/>
        <w:rPr>
          <w:sz w:val="24"/>
        </w:rPr>
      </w:pPr>
      <w:r>
        <w:rPr>
          <w:sz w:val="24"/>
        </w:rPr>
        <w:t>Объект стандартизации – это услуги туристской деятельности.</w:t>
      </w:r>
    </w:p>
    <w:p w:rsidR="00704398" w:rsidRDefault="00704398">
      <w:pPr>
        <w:pStyle w:val="a7"/>
        <w:spacing w:line="480" w:lineRule="auto"/>
        <w:ind w:firstLine="720"/>
        <w:jc w:val="both"/>
        <w:rPr>
          <w:sz w:val="24"/>
        </w:rPr>
      </w:pPr>
      <w:r>
        <w:rPr>
          <w:sz w:val="24"/>
        </w:rPr>
        <w:t>Предмет стандарта – качество предоставляемых услуг.</w:t>
      </w:r>
    </w:p>
    <w:p w:rsidR="00704398" w:rsidRDefault="00704398">
      <w:pPr>
        <w:pStyle w:val="a7"/>
        <w:spacing w:line="480" w:lineRule="auto"/>
        <w:ind w:firstLine="720"/>
        <w:jc w:val="both"/>
        <w:rPr>
          <w:sz w:val="24"/>
        </w:rPr>
      </w:pPr>
      <w:r>
        <w:rPr>
          <w:sz w:val="24"/>
        </w:rPr>
        <w:t>Рассмотренные выше предоставляемые услуги по международному туризму в России на современном  этапе не всегда соответствуют обозначенным стандартам по обслуживанию, обеспечению качества услуг при въездном туризме. Вычленены следующие причины:</w:t>
      </w:r>
    </w:p>
    <w:p w:rsidR="00704398" w:rsidRDefault="00704398" w:rsidP="00704398">
      <w:pPr>
        <w:pStyle w:val="a7"/>
        <w:numPr>
          <w:ilvl w:val="0"/>
          <w:numId w:val="8"/>
        </w:numPr>
        <w:spacing w:line="480" w:lineRule="auto"/>
        <w:jc w:val="both"/>
        <w:rPr>
          <w:sz w:val="24"/>
        </w:rPr>
      </w:pPr>
      <w:r>
        <w:rPr>
          <w:sz w:val="24"/>
        </w:rPr>
        <w:t>недостаточность собственного опыта по нормативно-правовому, научно-методическому обеспечению развития международного туризма;</w:t>
      </w:r>
    </w:p>
    <w:p w:rsidR="00704398" w:rsidRDefault="00704398" w:rsidP="00704398">
      <w:pPr>
        <w:pStyle w:val="a7"/>
        <w:numPr>
          <w:ilvl w:val="0"/>
          <w:numId w:val="8"/>
        </w:numPr>
        <w:spacing w:line="480" w:lineRule="auto"/>
        <w:jc w:val="both"/>
        <w:rPr>
          <w:sz w:val="24"/>
        </w:rPr>
      </w:pPr>
      <w:r>
        <w:rPr>
          <w:sz w:val="24"/>
        </w:rPr>
        <w:t>недостаточное финансирование международного туризма;</w:t>
      </w:r>
    </w:p>
    <w:p w:rsidR="00704398" w:rsidRDefault="00704398" w:rsidP="00704398">
      <w:pPr>
        <w:pStyle w:val="a7"/>
        <w:numPr>
          <w:ilvl w:val="0"/>
          <w:numId w:val="8"/>
        </w:numPr>
        <w:spacing w:line="480" w:lineRule="auto"/>
        <w:jc w:val="both"/>
        <w:rPr>
          <w:sz w:val="24"/>
        </w:rPr>
      </w:pPr>
      <w:r>
        <w:rPr>
          <w:sz w:val="24"/>
        </w:rPr>
        <w:t>недостаточная компетентность (образованность) специалистов по организации туристской деятельности.</w:t>
      </w:r>
    </w:p>
    <w:p w:rsidR="00704398" w:rsidRDefault="00704398">
      <w:pPr>
        <w:pStyle w:val="a7"/>
        <w:spacing w:line="480" w:lineRule="auto"/>
        <w:ind w:left="1080"/>
        <w:jc w:val="both"/>
        <w:rPr>
          <w:sz w:val="24"/>
        </w:rPr>
      </w:pPr>
    </w:p>
    <w:p w:rsidR="00704398" w:rsidRDefault="00704398">
      <w:pPr>
        <w:pStyle w:val="a7"/>
        <w:spacing w:line="480" w:lineRule="auto"/>
        <w:ind w:left="1080"/>
        <w:jc w:val="both"/>
        <w:rPr>
          <w:sz w:val="24"/>
        </w:rPr>
      </w:pPr>
    </w:p>
    <w:p w:rsidR="00704398" w:rsidRDefault="00704398">
      <w:pPr>
        <w:pStyle w:val="a7"/>
        <w:spacing w:line="480" w:lineRule="auto"/>
        <w:ind w:left="1080"/>
        <w:jc w:val="both"/>
        <w:rPr>
          <w:sz w:val="24"/>
        </w:rPr>
      </w:pPr>
    </w:p>
    <w:p w:rsidR="00704398" w:rsidRDefault="00704398">
      <w:pPr>
        <w:pStyle w:val="a7"/>
        <w:spacing w:line="480" w:lineRule="auto"/>
        <w:jc w:val="both"/>
        <w:rPr>
          <w:sz w:val="24"/>
        </w:rPr>
      </w:pPr>
    </w:p>
    <w:p w:rsidR="00704398" w:rsidRDefault="00704398">
      <w:pPr>
        <w:pStyle w:val="a7"/>
        <w:spacing w:line="480" w:lineRule="auto"/>
        <w:jc w:val="both"/>
        <w:rPr>
          <w:sz w:val="24"/>
        </w:rPr>
      </w:pPr>
    </w:p>
    <w:p w:rsidR="00704398" w:rsidRDefault="00704398">
      <w:pPr>
        <w:pStyle w:val="a7"/>
        <w:spacing w:line="480" w:lineRule="auto"/>
        <w:ind w:left="360"/>
        <w:rPr>
          <w:b/>
          <w:caps/>
          <w:sz w:val="24"/>
        </w:rPr>
      </w:pPr>
      <w:r>
        <w:rPr>
          <w:b/>
          <w:caps/>
          <w:sz w:val="24"/>
        </w:rPr>
        <w:t xml:space="preserve">3. Анализ развития международноготуризма </w:t>
      </w:r>
    </w:p>
    <w:p w:rsidR="00704398" w:rsidRDefault="00704398">
      <w:pPr>
        <w:pStyle w:val="a7"/>
        <w:spacing w:line="480" w:lineRule="auto"/>
        <w:ind w:left="360"/>
        <w:rPr>
          <w:b/>
          <w:caps/>
          <w:sz w:val="24"/>
        </w:rPr>
      </w:pPr>
      <w:r>
        <w:rPr>
          <w:b/>
          <w:caps/>
          <w:sz w:val="24"/>
        </w:rPr>
        <w:t>на современном этапе</w:t>
      </w:r>
    </w:p>
    <w:p w:rsidR="00704398" w:rsidRDefault="00704398">
      <w:pPr>
        <w:pStyle w:val="a7"/>
        <w:spacing w:line="480" w:lineRule="auto"/>
        <w:ind w:left="720"/>
        <w:rPr>
          <w:b/>
          <w:sz w:val="24"/>
        </w:rPr>
      </w:pPr>
      <w:r>
        <w:rPr>
          <w:b/>
          <w:caps/>
          <w:sz w:val="24"/>
        </w:rPr>
        <w:t>3.1.В</w:t>
      </w:r>
      <w:r>
        <w:rPr>
          <w:b/>
          <w:sz w:val="24"/>
        </w:rPr>
        <w:t>ыездной туризм, рынок туризма, география туризма.</w:t>
      </w:r>
    </w:p>
    <w:p w:rsidR="00704398" w:rsidRDefault="00704398">
      <w:pPr>
        <w:pStyle w:val="a7"/>
        <w:spacing w:line="480" w:lineRule="auto"/>
        <w:ind w:left="720"/>
        <w:jc w:val="both"/>
        <w:rPr>
          <w:sz w:val="24"/>
        </w:rPr>
      </w:pPr>
      <w:r>
        <w:rPr>
          <w:sz w:val="24"/>
        </w:rPr>
        <w:t xml:space="preserve">Выездной  рынок в России менялся не только количественно, но и качественно. </w:t>
      </w:r>
    </w:p>
    <w:p w:rsidR="00704398" w:rsidRDefault="00704398">
      <w:pPr>
        <w:pStyle w:val="a7"/>
        <w:spacing w:line="480" w:lineRule="auto"/>
        <w:jc w:val="both"/>
        <w:rPr>
          <w:sz w:val="24"/>
        </w:rPr>
      </w:pPr>
      <w:r>
        <w:rPr>
          <w:sz w:val="24"/>
        </w:rPr>
        <w:t xml:space="preserve">Происходили сдвиги в структуре, географии зарубежных путешествий. С начала перестройки и до 1991 года выезд за границу носил в основном частный характер (к родственникам, друзьям). Это объяснялось снятием ограничений на зарубежные поездки по приглашениям, явившимся первым шагом на пути упрощения туристских формальностей. </w:t>
      </w:r>
    </w:p>
    <w:p w:rsidR="00704398" w:rsidRDefault="00704398">
      <w:pPr>
        <w:pStyle w:val="a7"/>
        <w:spacing w:line="480" w:lineRule="auto"/>
        <w:jc w:val="both"/>
        <w:rPr>
          <w:sz w:val="24"/>
        </w:rPr>
      </w:pPr>
      <w:r>
        <w:rPr>
          <w:sz w:val="24"/>
        </w:rPr>
        <w:tab/>
        <w:t>В 1991 – 1992 гг. в выездном потоке обозначилось два главных направления: в ближнее и дальнее зарубежье. Эти  группы поездок отличаются не столько дальностью и географией, сколько мотивами. Основным видом поездок россиян в страны дальнего зарубежья являются шоп-туры. На них падает почти 60% выездного тур. потока. По существу речь идет  о так называемой "челночной торговле", которая на официальном языке означает "импорт физическими лицами потребительских товаров для последующей перепродажи без уплаты налогов". Беспошлинный  провоз товаров, высокая конкуренция среди продавцов привели  к установлению очень низких цен на импортную продукцию. Эта деятельность  и по сей день остается высокорентабельной даже после ужесточения ограничений на "челночный" бизнес. Челночной торговлей  занимаются сотни тысяч человек, в основном квалифицированные специалисты, дипломированные инженеры и технические работники – люди, уволившиеся с прежней работы и неудовлетворенные местом продавца в коммерческом рынке.</w:t>
      </w:r>
    </w:p>
    <w:p w:rsidR="00704398" w:rsidRDefault="00704398">
      <w:pPr>
        <w:pStyle w:val="a7"/>
        <w:spacing w:line="480" w:lineRule="auto"/>
        <w:jc w:val="both"/>
        <w:rPr>
          <w:b/>
          <w:sz w:val="24"/>
        </w:rPr>
      </w:pPr>
      <w:r>
        <w:rPr>
          <w:sz w:val="24"/>
        </w:rPr>
        <w:tab/>
        <w:t>Общий объем "челночного" импорта в России в 1995 году составил от 3 млрд. до 5 млрд. американских долларов, а в 1996 году– уже 11,4 млрд., или 22% всего импорта.</w:t>
      </w:r>
    </w:p>
    <w:p w:rsidR="00704398" w:rsidRDefault="00704398">
      <w:pPr>
        <w:pStyle w:val="a7"/>
        <w:spacing w:line="480" w:lineRule="auto"/>
        <w:ind w:left="720"/>
        <w:jc w:val="both"/>
        <w:rPr>
          <w:sz w:val="24"/>
        </w:rPr>
      </w:pPr>
      <w:r>
        <w:rPr>
          <w:sz w:val="24"/>
        </w:rPr>
        <w:t xml:space="preserve">Отечественные челноки едут главным образом в Китай, Турцию, Польшу. Эти страны, а </w:t>
      </w:r>
    </w:p>
    <w:p w:rsidR="00704398" w:rsidRDefault="00704398">
      <w:pPr>
        <w:pStyle w:val="a7"/>
        <w:spacing w:line="480" w:lineRule="auto"/>
        <w:jc w:val="both"/>
        <w:rPr>
          <w:sz w:val="24"/>
        </w:rPr>
      </w:pPr>
      <w:r>
        <w:rPr>
          <w:sz w:val="24"/>
        </w:rPr>
        <w:t xml:space="preserve">также Финляндия, являются основными направлениями организованного Российского туризма. Жители Новосибирска, Иркутска, Читы, Братска, Хабаровска и Владивостока составляют основную массу российских туристов, направляющихся в Китай. География их поездок ограничивается северными районами страны. </w:t>
      </w:r>
    </w:p>
    <w:p w:rsidR="00704398" w:rsidRDefault="00704398">
      <w:pPr>
        <w:pStyle w:val="a7"/>
        <w:spacing w:line="480" w:lineRule="auto"/>
        <w:ind w:firstLine="720"/>
        <w:jc w:val="both"/>
        <w:rPr>
          <w:sz w:val="24"/>
        </w:rPr>
      </w:pPr>
      <w:r>
        <w:rPr>
          <w:sz w:val="24"/>
        </w:rPr>
        <w:t>В последнее время на этом туристском направлении происходят изменения. Хотя шоп-поездки по-прежнему доминируют, растет спрос, особенно на московском рынке на экскурсионно-познавательные программы.</w:t>
      </w:r>
    </w:p>
    <w:p w:rsidR="00704398" w:rsidRDefault="00704398">
      <w:pPr>
        <w:pStyle w:val="a7"/>
        <w:spacing w:line="480" w:lineRule="auto"/>
        <w:ind w:firstLine="720"/>
        <w:jc w:val="both"/>
        <w:rPr>
          <w:sz w:val="24"/>
        </w:rPr>
      </w:pPr>
      <w:r>
        <w:rPr>
          <w:sz w:val="24"/>
        </w:rPr>
        <w:t xml:space="preserve">Шоп-туристы посещают также Грецию, Италию, Египет. Они начали осваивать рынки Южной и Юго-Восточной Азии, с этой целью устремились в Сингапур, Сянган (Гонконг), Индию, Таиланд, Южную Корею и Пакистан. Широкий выбор разнообразных недорогих товаров привлекает шоп-туристов в Объединенные Арабские Эмираты. </w:t>
      </w:r>
    </w:p>
    <w:p w:rsidR="00704398" w:rsidRDefault="00704398">
      <w:pPr>
        <w:pStyle w:val="a7"/>
        <w:spacing w:line="480" w:lineRule="auto"/>
        <w:ind w:firstLine="720"/>
        <w:jc w:val="both"/>
        <w:rPr>
          <w:sz w:val="24"/>
        </w:rPr>
      </w:pPr>
      <w:r>
        <w:rPr>
          <w:sz w:val="24"/>
        </w:rPr>
        <w:t>Они всё чаще размещаются с комфортом и удобствами в отелях и сочетают покупки с отдыхом, направляются на побережье, где занимаются разными видами спорта, включая подводное плавание. Кроме того, они почувствовали вкус к чисто светским развлечениям. Их можно встретить на верблюжьих бегах и скачках или увидеть среди посетителей тематических парков и культурно-исторических центров.</w:t>
      </w:r>
    </w:p>
    <w:p w:rsidR="00704398" w:rsidRDefault="00704398">
      <w:pPr>
        <w:pStyle w:val="a7"/>
        <w:spacing w:line="480" w:lineRule="auto"/>
        <w:ind w:firstLine="720"/>
        <w:jc w:val="both"/>
        <w:rPr>
          <w:sz w:val="24"/>
        </w:rPr>
      </w:pPr>
      <w:r>
        <w:rPr>
          <w:sz w:val="24"/>
        </w:rPr>
        <w:t>География выездного туризма в России начала 90-х годов в основных чертах сохраняется и по настоящее время. Сегодня популярны одно-двухнедельные поездки на Кипр, Мальту, Италию, Грецию, Испанию, на Канарские острова, в Болгарию, Тунис, Египет, Францию. Таиланд.</w:t>
      </w:r>
    </w:p>
    <w:p w:rsidR="00704398" w:rsidRDefault="00704398">
      <w:pPr>
        <w:pStyle w:val="a7"/>
        <w:spacing w:line="480" w:lineRule="auto"/>
        <w:jc w:val="both"/>
        <w:rPr>
          <w:sz w:val="24"/>
        </w:rPr>
      </w:pPr>
      <w:r>
        <w:rPr>
          <w:sz w:val="24"/>
        </w:rPr>
        <w:tab/>
        <w:t>Туристы посещают столицы европейских государств: Париж, Лондон, Вену, Мадрид, Рим, Амстердам, Брюссель. Существует также спрос и на экзотические туры (Кения, Танзания, острова Самоа, страны Латинской Америки). Продолжительность путешествия составляет семь дней, а стоимость 300 тыс. долларов.  В реальной жизни наряду с дешевыми шоп-турами российские граждане совершают очень дорогие зарубежные поездки.</w:t>
      </w:r>
    </w:p>
    <w:p w:rsidR="00704398" w:rsidRDefault="00704398">
      <w:pPr>
        <w:pStyle w:val="a7"/>
        <w:spacing w:line="480" w:lineRule="auto"/>
        <w:jc w:val="both"/>
        <w:rPr>
          <w:sz w:val="24"/>
        </w:rPr>
      </w:pPr>
      <w:r>
        <w:rPr>
          <w:sz w:val="24"/>
        </w:rPr>
        <w:tab/>
        <w:t xml:space="preserve">Вот как описывает модель поведения состоятельных туристов из России одно из австрийских изданий: "Их можно увидеть на Сэнт Антоне, на Венской Кертнерштрассе с её роскошными магазинами, на самых лучших местах Зальцбургского концертного зала. Они живут  только  в   пятизвёздочных  гостиницах  и  не  могут представить обед без традиционной </w:t>
      </w:r>
    </w:p>
    <w:p w:rsidR="00704398" w:rsidRDefault="00704398">
      <w:pPr>
        <w:pStyle w:val="a7"/>
        <w:spacing w:line="480" w:lineRule="auto"/>
        <w:jc w:val="both"/>
        <w:rPr>
          <w:sz w:val="24"/>
        </w:rPr>
      </w:pPr>
      <w:r>
        <w:rPr>
          <w:sz w:val="24"/>
        </w:rPr>
        <w:t xml:space="preserve">икры. Русские люкс-туры штурмуют Австрию.  Они покупают только самое лучшее и дорогое, мало  обращая  внимание  на  то,  сколько стоит. Каждый русский оставляет в стране за покупку </w:t>
      </w:r>
    </w:p>
    <w:p w:rsidR="00704398" w:rsidRDefault="00704398">
      <w:pPr>
        <w:pStyle w:val="a7"/>
        <w:spacing w:line="480" w:lineRule="auto"/>
        <w:jc w:val="both"/>
        <w:rPr>
          <w:sz w:val="24"/>
        </w:rPr>
      </w:pPr>
      <w:r>
        <w:rPr>
          <w:sz w:val="24"/>
        </w:rPr>
        <w:t>4670 шиллингов, опережая по этим показателям представителя любой нации".</w:t>
      </w:r>
    </w:p>
    <w:p w:rsidR="00704398" w:rsidRDefault="00704398">
      <w:pPr>
        <w:pStyle w:val="a7"/>
        <w:spacing w:line="480" w:lineRule="auto"/>
        <w:jc w:val="both"/>
        <w:rPr>
          <w:sz w:val="24"/>
        </w:rPr>
      </w:pPr>
      <w:r>
        <w:rPr>
          <w:sz w:val="24"/>
        </w:rPr>
        <w:tab/>
        <w:t>После пика 1995 года общий выездной поток из России сократился почти на 50%. Выезд российских граждан по линии организованного туризма, напротив, продолжал расти вплоть до 1998 года.</w:t>
      </w:r>
    </w:p>
    <w:p w:rsidR="00704398" w:rsidRDefault="00704398">
      <w:pPr>
        <w:pStyle w:val="a7"/>
        <w:spacing w:line="480" w:lineRule="auto"/>
        <w:jc w:val="both"/>
        <w:rPr>
          <w:sz w:val="24"/>
        </w:rPr>
      </w:pPr>
      <w:r>
        <w:rPr>
          <w:sz w:val="24"/>
        </w:rPr>
        <w:t xml:space="preserve">      В 2000году российский тур бизнес усилил свои позиции: на отдых за рубеж выехало почти вдвое больше, чем в1999 году, более того, число туристов превысило докризисный уровень. Становилось очевидным, что кризис способствовал консолидации и специализации туристического рынка России.</w:t>
      </w:r>
    </w:p>
    <w:p w:rsidR="00704398" w:rsidRDefault="00704398" w:rsidP="00704398">
      <w:pPr>
        <w:pStyle w:val="a7"/>
        <w:numPr>
          <w:ilvl w:val="1"/>
          <w:numId w:val="24"/>
        </w:numPr>
        <w:spacing w:line="480" w:lineRule="auto"/>
        <w:rPr>
          <w:b/>
          <w:sz w:val="24"/>
        </w:rPr>
      </w:pPr>
      <w:r>
        <w:rPr>
          <w:b/>
          <w:sz w:val="24"/>
        </w:rPr>
        <w:t>Некоторое анкетирование населения России, исследования.</w:t>
      </w:r>
    </w:p>
    <w:p w:rsidR="00704398" w:rsidRDefault="00704398">
      <w:pPr>
        <w:pStyle w:val="a7"/>
        <w:spacing w:line="480" w:lineRule="auto"/>
        <w:ind w:left="720"/>
        <w:jc w:val="left"/>
        <w:rPr>
          <w:sz w:val="24"/>
        </w:rPr>
      </w:pPr>
      <w:r>
        <w:rPr>
          <w:sz w:val="24"/>
        </w:rPr>
        <w:t xml:space="preserve">В 1997 году Всероссийский центр изучения общественного мнения провел выборочный </w:t>
      </w:r>
    </w:p>
    <w:p w:rsidR="00704398" w:rsidRDefault="00704398">
      <w:pPr>
        <w:pStyle w:val="a7"/>
        <w:spacing w:line="480" w:lineRule="auto"/>
        <w:jc w:val="both"/>
        <w:rPr>
          <w:sz w:val="24"/>
        </w:rPr>
      </w:pPr>
      <w:r>
        <w:rPr>
          <w:sz w:val="24"/>
        </w:rPr>
        <w:t>спрос населения России об участии в туризме. Результаты обследования показали, что туристский рынок страны обладает большим потенциалом, который слабо задействован. Подавляющая  часть россиян (60%) отдыхала дома. Основные туристские потоки формировались в крупных городах, среди которых особенно  выделялась Москва.</w:t>
      </w:r>
    </w:p>
    <w:p w:rsidR="00704398" w:rsidRDefault="00704398">
      <w:pPr>
        <w:pStyle w:val="a7"/>
        <w:spacing w:line="480" w:lineRule="auto"/>
        <w:jc w:val="both"/>
        <w:rPr>
          <w:sz w:val="24"/>
        </w:rPr>
      </w:pPr>
      <w:r>
        <w:rPr>
          <w:sz w:val="24"/>
        </w:rPr>
        <w:tab/>
        <w:t xml:space="preserve">Разразившийся в августе 1998 года финансовый кризис привел к заметным изменениям на туристском рынке. После августа 1998 года, когда реальная стоимость зарубежной туристской поездки  в рублях  сразу выросла в 3 – 4 раза, а доходы населения резко упали, потенциальные путешественники стали отдавать предпочтение дешевым турам и услугам. </w:t>
      </w:r>
    </w:p>
    <w:p w:rsidR="00704398" w:rsidRDefault="00704398">
      <w:pPr>
        <w:pStyle w:val="a7"/>
        <w:spacing w:line="480" w:lineRule="auto"/>
        <w:jc w:val="both"/>
        <w:rPr>
          <w:sz w:val="24"/>
        </w:rPr>
      </w:pPr>
      <w:r>
        <w:rPr>
          <w:sz w:val="24"/>
        </w:rPr>
        <w:t>С этого времени начинается возрождение внутреннего туризма.</w:t>
      </w:r>
    </w:p>
    <w:p w:rsidR="00704398" w:rsidRDefault="00704398">
      <w:pPr>
        <w:pStyle w:val="a7"/>
        <w:spacing w:line="480" w:lineRule="auto"/>
        <w:jc w:val="both"/>
        <w:rPr>
          <w:sz w:val="24"/>
        </w:rPr>
      </w:pPr>
      <w:r>
        <w:rPr>
          <w:sz w:val="24"/>
        </w:rPr>
        <w:t xml:space="preserve">     В 2000году российский тур бизнес усилил свои позиции: на отдых за рубеж выехало почти вдвое больше, чем в1999 году, более того, число туристов превысило докризисный уровень. Становилось очевидным, что кризис способствовал консолидации и специализации туристического рынка России.</w:t>
      </w:r>
    </w:p>
    <w:p w:rsidR="00704398" w:rsidRDefault="00704398">
      <w:pPr>
        <w:pStyle w:val="a7"/>
        <w:spacing w:line="480" w:lineRule="auto"/>
        <w:jc w:val="both"/>
        <w:rPr>
          <w:sz w:val="24"/>
        </w:rPr>
      </w:pPr>
      <w:r>
        <w:rPr>
          <w:sz w:val="24"/>
        </w:rPr>
        <w:t xml:space="preserve">   Наряду со сдерживающими факторами, описанными выше в главе 3, существуют и такие, которые способствуют развитию выездного туризма в России. Это высокая покупательная способность иностранных валют; наличие неосвоенных рынков сбыта и широких сфер приложения капитала, привлекающих компании из-за рубежа; обеспечение свободы перемещения на большей части территории страны, включая такие перспективные районы, как Дальний Восток, Сахалин, Курильские острова, Урал, Север России, а также Нижний Новгород.</w:t>
      </w:r>
    </w:p>
    <w:p w:rsidR="00704398" w:rsidRDefault="00704398">
      <w:pPr>
        <w:pStyle w:val="ab"/>
      </w:pPr>
      <w:r>
        <w:t>90-е годы были отмечены общей положительной динамикой – средней устойчивой тенденцией роста туристских поездок в Российскую Федерацию. На этом фоне год 1999-й выделяется особо: он стал рекордным по числу прибытий.</w:t>
      </w:r>
    </w:p>
    <w:p w:rsidR="00704398" w:rsidRDefault="00704398">
      <w:pPr>
        <w:jc w:val="right"/>
      </w:pPr>
    </w:p>
    <w:p w:rsidR="00704398" w:rsidRDefault="00704398">
      <w:pPr>
        <w:jc w:val="right"/>
        <w:rPr>
          <w:sz w:val="24"/>
        </w:rPr>
      </w:pPr>
    </w:p>
    <w:p w:rsidR="00704398" w:rsidRDefault="00704398">
      <w:pPr>
        <w:jc w:val="right"/>
        <w:rPr>
          <w:sz w:val="24"/>
        </w:rPr>
      </w:pPr>
      <w:r>
        <w:rPr>
          <w:sz w:val="24"/>
        </w:rPr>
        <w:t>Таблица 8.</w:t>
      </w:r>
      <w:r>
        <w:rPr>
          <w:rStyle w:val="a9"/>
          <w:sz w:val="24"/>
        </w:rPr>
        <w:footnoteReference w:customMarkFollows="1" w:id="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894"/>
        <w:gridCol w:w="6"/>
        <w:gridCol w:w="900"/>
        <w:gridCol w:w="900"/>
        <w:gridCol w:w="900"/>
        <w:gridCol w:w="900"/>
        <w:gridCol w:w="900"/>
        <w:gridCol w:w="900"/>
        <w:gridCol w:w="900"/>
        <w:gridCol w:w="849"/>
      </w:tblGrid>
      <w:tr w:rsidR="00704398">
        <w:trPr>
          <w:cantSplit/>
          <w:trHeight w:val="410"/>
        </w:trPr>
        <w:tc>
          <w:tcPr>
            <w:tcW w:w="2088" w:type="dxa"/>
            <w:vMerge w:val="restart"/>
            <w:tcBorders>
              <w:top w:val="double" w:sz="4" w:space="0" w:color="auto"/>
            </w:tcBorders>
          </w:tcPr>
          <w:p w:rsidR="00704398" w:rsidRDefault="00704398">
            <w:pPr>
              <w:rPr>
                <w:sz w:val="24"/>
              </w:rPr>
            </w:pPr>
          </w:p>
          <w:p w:rsidR="00704398" w:rsidRDefault="00704398">
            <w:pPr>
              <w:jc w:val="center"/>
              <w:rPr>
                <w:sz w:val="24"/>
              </w:rPr>
            </w:pPr>
            <w:r>
              <w:rPr>
                <w:sz w:val="24"/>
              </w:rPr>
              <w:t>Показатели</w:t>
            </w:r>
          </w:p>
          <w:p w:rsidR="00704398" w:rsidRDefault="00704398">
            <w:pPr>
              <w:rPr>
                <w:sz w:val="24"/>
              </w:rPr>
            </w:pPr>
          </w:p>
        </w:tc>
        <w:tc>
          <w:tcPr>
            <w:tcW w:w="894" w:type="dxa"/>
            <w:tcBorders>
              <w:top w:val="double" w:sz="4" w:space="0" w:color="auto"/>
            </w:tcBorders>
          </w:tcPr>
          <w:p w:rsidR="00704398" w:rsidRDefault="00704398">
            <w:pPr>
              <w:rPr>
                <w:sz w:val="24"/>
              </w:rPr>
            </w:pPr>
            <w:r>
              <w:rPr>
                <w:sz w:val="24"/>
              </w:rPr>
              <w:t>СССР</w:t>
            </w:r>
          </w:p>
        </w:tc>
        <w:tc>
          <w:tcPr>
            <w:tcW w:w="906" w:type="dxa"/>
            <w:gridSpan w:val="2"/>
            <w:tcBorders>
              <w:top w:val="double" w:sz="4" w:space="0" w:color="auto"/>
            </w:tcBorders>
          </w:tcPr>
          <w:p w:rsidR="00704398" w:rsidRDefault="00704398">
            <w:pPr>
              <w:jc w:val="center"/>
              <w:rPr>
                <w:sz w:val="24"/>
              </w:rPr>
            </w:pPr>
            <w:r>
              <w:rPr>
                <w:sz w:val="24"/>
              </w:rPr>
              <w:t>СНГ</w:t>
            </w:r>
          </w:p>
        </w:tc>
        <w:tc>
          <w:tcPr>
            <w:tcW w:w="6249" w:type="dxa"/>
            <w:gridSpan w:val="7"/>
            <w:tcBorders>
              <w:top w:val="double" w:sz="4" w:space="0" w:color="auto"/>
            </w:tcBorders>
          </w:tcPr>
          <w:p w:rsidR="00704398" w:rsidRDefault="00704398">
            <w:pPr>
              <w:jc w:val="center"/>
              <w:rPr>
                <w:sz w:val="24"/>
              </w:rPr>
            </w:pPr>
            <w:r>
              <w:rPr>
                <w:sz w:val="24"/>
              </w:rPr>
              <w:t>РОССИЯ</w:t>
            </w:r>
          </w:p>
        </w:tc>
      </w:tr>
      <w:tr w:rsidR="00704398">
        <w:trPr>
          <w:cantSplit/>
          <w:trHeight w:val="410"/>
        </w:trPr>
        <w:tc>
          <w:tcPr>
            <w:tcW w:w="2088" w:type="dxa"/>
            <w:vMerge/>
            <w:tcBorders>
              <w:bottom w:val="double" w:sz="4" w:space="0" w:color="auto"/>
            </w:tcBorders>
          </w:tcPr>
          <w:p w:rsidR="00704398" w:rsidRDefault="00704398">
            <w:pPr>
              <w:rPr>
                <w:sz w:val="24"/>
              </w:rPr>
            </w:pPr>
          </w:p>
        </w:tc>
        <w:tc>
          <w:tcPr>
            <w:tcW w:w="894" w:type="dxa"/>
            <w:tcBorders>
              <w:bottom w:val="double" w:sz="4" w:space="0" w:color="auto"/>
            </w:tcBorders>
          </w:tcPr>
          <w:p w:rsidR="00704398" w:rsidRDefault="00704398">
            <w:pPr>
              <w:jc w:val="center"/>
              <w:rPr>
                <w:sz w:val="24"/>
              </w:rPr>
            </w:pPr>
            <w:r>
              <w:rPr>
                <w:sz w:val="24"/>
              </w:rPr>
              <w:t>1991</w:t>
            </w:r>
          </w:p>
        </w:tc>
        <w:tc>
          <w:tcPr>
            <w:tcW w:w="906" w:type="dxa"/>
            <w:gridSpan w:val="2"/>
            <w:tcBorders>
              <w:bottom w:val="double" w:sz="4" w:space="0" w:color="auto"/>
            </w:tcBorders>
          </w:tcPr>
          <w:p w:rsidR="00704398" w:rsidRDefault="00704398">
            <w:pPr>
              <w:jc w:val="center"/>
              <w:rPr>
                <w:sz w:val="24"/>
              </w:rPr>
            </w:pPr>
            <w:r>
              <w:rPr>
                <w:sz w:val="24"/>
              </w:rPr>
              <w:t>1992</w:t>
            </w:r>
          </w:p>
        </w:tc>
        <w:tc>
          <w:tcPr>
            <w:tcW w:w="900" w:type="dxa"/>
            <w:tcBorders>
              <w:bottom w:val="double" w:sz="4" w:space="0" w:color="auto"/>
            </w:tcBorders>
          </w:tcPr>
          <w:p w:rsidR="00704398" w:rsidRDefault="00704398">
            <w:pPr>
              <w:jc w:val="center"/>
              <w:rPr>
                <w:sz w:val="24"/>
              </w:rPr>
            </w:pPr>
            <w:r>
              <w:rPr>
                <w:sz w:val="24"/>
              </w:rPr>
              <w:t>1993</w:t>
            </w:r>
          </w:p>
        </w:tc>
        <w:tc>
          <w:tcPr>
            <w:tcW w:w="900" w:type="dxa"/>
            <w:tcBorders>
              <w:bottom w:val="double" w:sz="4" w:space="0" w:color="auto"/>
            </w:tcBorders>
          </w:tcPr>
          <w:p w:rsidR="00704398" w:rsidRDefault="00704398">
            <w:pPr>
              <w:jc w:val="center"/>
              <w:rPr>
                <w:sz w:val="24"/>
              </w:rPr>
            </w:pPr>
            <w:r>
              <w:rPr>
                <w:sz w:val="24"/>
              </w:rPr>
              <w:t>1994</w:t>
            </w:r>
          </w:p>
        </w:tc>
        <w:tc>
          <w:tcPr>
            <w:tcW w:w="900" w:type="dxa"/>
            <w:tcBorders>
              <w:bottom w:val="double" w:sz="4" w:space="0" w:color="auto"/>
            </w:tcBorders>
          </w:tcPr>
          <w:p w:rsidR="00704398" w:rsidRDefault="00704398">
            <w:pPr>
              <w:jc w:val="center"/>
              <w:rPr>
                <w:sz w:val="24"/>
              </w:rPr>
            </w:pPr>
            <w:r>
              <w:rPr>
                <w:sz w:val="24"/>
              </w:rPr>
              <w:t>1995</w:t>
            </w:r>
          </w:p>
        </w:tc>
        <w:tc>
          <w:tcPr>
            <w:tcW w:w="900" w:type="dxa"/>
            <w:tcBorders>
              <w:bottom w:val="double" w:sz="4" w:space="0" w:color="auto"/>
            </w:tcBorders>
          </w:tcPr>
          <w:p w:rsidR="00704398" w:rsidRDefault="00704398">
            <w:pPr>
              <w:jc w:val="center"/>
              <w:rPr>
                <w:sz w:val="24"/>
              </w:rPr>
            </w:pPr>
            <w:r>
              <w:rPr>
                <w:sz w:val="24"/>
              </w:rPr>
              <w:t>1996</w:t>
            </w:r>
          </w:p>
        </w:tc>
        <w:tc>
          <w:tcPr>
            <w:tcW w:w="900" w:type="dxa"/>
            <w:tcBorders>
              <w:bottom w:val="double" w:sz="4" w:space="0" w:color="auto"/>
            </w:tcBorders>
          </w:tcPr>
          <w:p w:rsidR="00704398" w:rsidRDefault="00704398">
            <w:pPr>
              <w:jc w:val="center"/>
              <w:rPr>
                <w:sz w:val="24"/>
              </w:rPr>
            </w:pPr>
            <w:r>
              <w:rPr>
                <w:sz w:val="24"/>
              </w:rPr>
              <w:t>1997</w:t>
            </w:r>
          </w:p>
        </w:tc>
        <w:tc>
          <w:tcPr>
            <w:tcW w:w="900" w:type="dxa"/>
            <w:tcBorders>
              <w:bottom w:val="double" w:sz="4" w:space="0" w:color="auto"/>
            </w:tcBorders>
          </w:tcPr>
          <w:p w:rsidR="00704398" w:rsidRDefault="00704398">
            <w:pPr>
              <w:rPr>
                <w:sz w:val="24"/>
              </w:rPr>
            </w:pPr>
            <w:r>
              <w:rPr>
                <w:sz w:val="24"/>
              </w:rPr>
              <w:t>1998</w:t>
            </w:r>
          </w:p>
        </w:tc>
        <w:tc>
          <w:tcPr>
            <w:tcW w:w="849" w:type="dxa"/>
            <w:tcBorders>
              <w:bottom w:val="double" w:sz="4" w:space="0" w:color="auto"/>
            </w:tcBorders>
          </w:tcPr>
          <w:p w:rsidR="00704398" w:rsidRDefault="00704398">
            <w:pPr>
              <w:rPr>
                <w:sz w:val="24"/>
              </w:rPr>
            </w:pPr>
            <w:r>
              <w:rPr>
                <w:sz w:val="24"/>
              </w:rPr>
              <w:t>1999</w:t>
            </w:r>
          </w:p>
        </w:tc>
      </w:tr>
      <w:tr w:rsidR="00704398">
        <w:tc>
          <w:tcPr>
            <w:tcW w:w="2088" w:type="dxa"/>
            <w:tcBorders>
              <w:top w:val="double" w:sz="4" w:space="0" w:color="auto"/>
            </w:tcBorders>
          </w:tcPr>
          <w:p w:rsidR="00704398" w:rsidRDefault="00704398">
            <w:pPr>
              <w:rPr>
                <w:sz w:val="24"/>
              </w:rPr>
            </w:pPr>
            <w:r>
              <w:rPr>
                <w:sz w:val="24"/>
              </w:rPr>
              <w:t>Прибыло,</w:t>
            </w:r>
          </w:p>
          <w:p w:rsidR="00704398" w:rsidRDefault="00704398">
            <w:pPr>
              <w:jc w:val="center"/>
              <w:rPr>
                <w:sz w:val="24"/>
              </w:rPr>
            </w:pPr>
            <w:r>
              <w:rPr>
                <w:sz w:val="24"/>
              </w:rPr>
              <w:t>млн. поездок</w:t>
            </w:r>
          </w:p>
        </w:tc>
        <w:tc>
          <w:tcPr>
            <w:tcW w:w="900" w:type="dxa"/>
            <w:gridSpan w:val="2"/>
            <w:tcBorders>
              <w:top w:val="double" w:sz="4" w:space="0" w:color="auto"/>
            </w:tcBorders>
          </w:tcPr>
          <w:p w:rsidR="00704398" w:rsidRDefault="00704398">
            <w:pPr>
              <w:jc w:val="center"/>
              <w:rPr>
                <w:sz w:val="24"/>
              </w:rPr>
            </w:pPr>
          </w:p>
          <w:p w:rsidR="00704398" w:rsidRDefault="00704398">
            <w:pPr>
              <w:jc w:val="center"/>
              <w:rPr>
                <w:sz w:val="24"/>
              </w:rPr>
            </w:pPr>
            <w:r>
              <w:rPr>
                <w:sz w:val="24"/>
              </w:rPr>
              <w:t>6,9</w:t>
            </w:r>
          </w:p>
        </w:tc>
        <w:tc>
          <w:tcPr>
            <w:tcW w:w="900" w:type="dxa"/>
            <w:tcBorders>
              <w:top w:val="double" w:sz="4" w:space="0" w:color="auto"/>
            </w:tcBorders>
          </w:tcPr>
          <w:p w:rsidR="00704398" w:rsidRDefault="00704398">
            <w:pPr>
              <w:jc w:val="center"/>
              <w:rPr>
                <w:sz w:val="24"/>
              </w:rPr>
            </w:pPr>
          </w:p>
          <w:p w:rsidR="00704398" w:rsidRDefault="00704398">
            <w:pPr>
              <w:jc w:val="center"/>
              <w:rPr>
                <w:sz w:val="24"/>
              </w:rPr>
            </w:pPr>
            <w:r>
              <w:rPr>
                <w:sz w:val="24"/>
              </w:rPr>
              <w:t>3,0</w:t>
            </w:r>
          </w:p>
        </w:tc>
        <w:tc>
          <w:tcPr>
            <w:tcW w:w="900" w:type="dxa"/>
            <w:tcBorders>
              <w:top w:val="double" w:sz="4" w:space="0" w:color="auto"/>
            </w:tcBorders>
          </w:tcPr>
          <w:p w:rsidR="00704398" w:rsidRDefault="00704398">
            <w:pPr>
              <w:jc w:val="center"/>
              <w:rPr>
                <w:sz w:val="24"/>
              </w:rPr>
            </w:pPr>
          </w:p>
          <w:p w:rsidR="00704398" w:rsidRDefault="00704398">
            <w:pPr>
              <w:jc w:val="center"/>
              <w:rPr>
                <w:sz w:val="24"/>
              </w:rPr>
            </w:pPr>
            <w:r>
              <w:rPr>
                <w:sz w:val="24"/>
              </w:rPr>
              <w:t>5,9</w:t>
            </w:r>
          </w:p>
        </w:tc>
        <w:tc>
          <w:tcPr>
            <w:tcW w:w="900" w:type="dxa"/>
            <w:tcBorders>
              <w:top w:val="double" w:sz="4" w:space="0" w:color="auto"/>
            </w:tcBorders>
          </w:tcPr>
          <w:p w:rsidR="00704398" w:rsidRDefault="00704398">
            <w:pPr>
              <w:jc w:val="center"/>
              <w:rPr>
                <w:sz w:val="24"/>
              </w:rPr>
            </w:pPr>
          </w:p>
          <w:p w:rsidR="00704398" w:rsidRDefault="00704398">
            <w:pPr>
              <w:jc w:val="center"/>
              <w:rPr>
                <w:sz w:val="24"/>
              </w:rPr>
            </w:pPr>
            <w:r>
              <w:rPr>
                <w:sz w:val="24"/>
              </w:rPr>
              <w:t>4,6</w:t>
            </w:r>
          </w:p>
        </w:tc>
        <w:tc>
          <w:tcPr>
            <w:tcW w:w="900" w:type="dxa"/>
            <w:tcBorders>
              <w:top w:val="double" w:sz="4" w:space="0" w:color="auto"/>
            </w:tcBorders>
          </w:tcPr>
          <w:p w:rsidR="00704398" w:rsidRDefault="00704398">
            <w:pPr>
              <w:jc w:val="center"/>
              <w:rPr>
                <w:sz w:val="24"/>
              </w:rPr>
            </w:pPr>
          </w:p>
          <w:p w:rsidR="00704398" w:rsidRDefault="00704398">
            <w:pPr>
              <w:jc w:val="center"/>
              <w:rPr>
                <w:sz w:val="24"/>
              </w:rPr>
            </w:pPr>
            <w:r>
              <w:rPr>
                <w:sz w:val="24"/>
              </w:rPr>
              <w:t>10,3</w:t>
            </w:r>
          </w:p>
        </w:tc>
        <w:tc>
          <w:tcPr>
            <w:tcW w:w="900" w:type="dxa"/>
            <w:tcBorders>
              <w:top w:val="double" w:sz="4" w:space="0" w:color="auto"/>
            </w:tcBorders>
          </w:tcPr>
          <w:p w:rsidR="00704398" w:rsidRDefault="00704398">
            <w:pPr>
              <w:jc w:val="center"/>
              <w:rPr>
                <w:sz w:val="24"/>
              </w:rPr>
            </w:pPr>
          </w:p>
          <w:p w:rsidR="00704398" w:rsidRDefault="00704398">
            <w:pPr>
              <w:jc w:val="center"/>
              <w:rPr>
                <w:sz w:val="24"/>
              </w:rPr>
            </w:pPr>
            <w:r>
              <w:rPr>
                <w:sz w:val="24"/>
              </w:rPr>
              <w:t>16,2</w:t>
            </w:r>
          </w:p>
        </w:tc>
        <w:tc>
          <w:tcPr>
            <w:tcW w:w="900" w:type="dxa"/>
            <w:tcBorders>
              <w:top w:val="double" w:sz="4" w:space="0" w:color="auto"/>
            </w:tcBorders>
          </w:tcPr>
          <w:p w:rsidR="00704398" w:rsidRDefault="00704398">
            <w:pPr>
              <w:jc w:val="center"/>
              <w:rPr>
                <w:sz w:val="24"/>
              </w:rPr>
            </w:pPr>
          </w:p>
          <w:p w:rsidR="00704398" w:rsidRDefault="00704398">
            <w:pPr>
              <w:jc w:val="center"/>
              <w:rPr>
                <w:sz w:val="24"/>
              </w:rPr>
            </w:pPr>
            <w:r>
              <w:rPr>
                <w:sz w:val="24"/>
              </w:rPr>
              <w:t>17,5</w:t>
            </w:r>
          </w:p>
        </w:tc>
        <w:tc>
          <w:tcPr>
            <w:tcW w:w="900" w:type="dxa"/>
            <w:tcBorders>
              <w:top w:val="double" w:sz="4" w:space="0" w:color="auto"/>
            </w:tcBorders>
          </w:tcPr>
          <w:p w:rsidR="00704398" w:rsidRDefault="00704398">
            <w:pPr>
              <w:jc w:val="center"/>
              <w:rPr>
                <w:sz w:val="24"/>
              </w:rPr>
            </w:pPr>
          </w:p>
          <w:p w:rsidR="00704398" w:rsidRDefault="00704398">
            <w:pPr>
              <w:jc w:val="center"/>
              <w:rPr>
                <w:sz w:val="24"/>
              </w:rPr>
            </w:pPr>
            <w:r>
              <w:rPr>
                <w:sz w:val="24"/>
              </w:rPr>
              <w:t>15,8</w:t>
            </w:r>
          </w:p>
        </w:tc>
        <w:tc>
          <w:tcPr>
            <w:tcW w:w="849" w:type="dxa"/>
            <w:tcBorders>
              <w:top w:val="double" w:sz="4" w:space="0" w:color="auto"/>
            </w:tcBorders>
          </w:tcPr>
          <w:p w:rsidR="00704398" w:rsidRDefault="00704398">
            <w:pPr>
              <w:jc w:val="center"/>
              <w:rPr>
                <w:sz w:val="24"/>
              </w:rPr>
            </w:pPr>
          </w:p>
          <w:p w:rsidR="00704398" w:rsidRDefault="00704398">
            <w:pPr>
              <w:jc w:val="center"/>
              <w:rPr>
                <w:sz w:val="24"/>
              </w:rPr>
            </w:pPr>
            <w:r>
              <w:rPr>
                <w:sz w:val="24"/>
              </w:rPr>
              <w:t>18,5</w:t>
            </w:r>
          </w:p>
          <w:p w:rsidR="00704398" w:rsidRDefault="00704398">
            <w:pPr>
              <w:jc w:val="center"/>
              <w:rPr>
                <w:sz w:val="24"/>
              </w:rPr>
            </w:pPr>
          </w:p>
        </w:tc>
      </w:tr>
      <w:tr w:rsidR="00704398">
        <w:tc>
          <w:tcPr>
            <w:tcW w:w="2088" w:type="dxa"/>
          </w:tcPr>
          <w:p w:rsidR="00704398" w:rsidRDefault="00704398">
            <w:pPr>
              <w:rPr>
                <w:sz w:val="24"/>
              </w:rPr>
            </w:pPr>
            <w:r>
              <w:rPr>
                <w:sz w:val="24"/>
              </w:rPr>
              <w:t>из них:</w:t>
            </w:r>
          </w:p>
          <w:p w:rsidR="00704398" w:rsidRDefault="00704398">
            <w:pPr>
              <w:rPr>
                <w:sz w:val="24"/>
              </w:rPr>
            </w:pPr>
            <w:r>
              <w:rPr>
                <w:sz w:val="24"/>
              </w:rPr>
              <w:t>- по тур. визам</w:t>
            </w:r>
          </w:p>
        </w:tc>
        <w:tc>
          <w:tcPr>
            <w:tcW w:w="900" w:type="dxa"/>
            <w:gridSpan w:val="2"/>
          </w:tcPr>
          <w:p w:rsidR="00704398" w:rsidRDefault="00704398">
            <w:pPr>
              <w:rPr>
                <w:sz w:val="24"/>
              </w:rPr>
            </w:pPr>
          </w:p>
          <w:p w:rsidR="00704398" w:rsidRDefault="00704398">
            <w:pPr>
              <w:jc w:val="center"/>
              <w:rPr>
                <w:sz w:val="24"/>
              </w:rPr>
            </w:pPr>
            <w:r>
              <w:rPr>
                <w:sz w:val="24"/>
              </w:rPr>
              <w:t>2,2</w:t>
            </w:r>
          </w:p>
        </w:tc>
        <w:tc>
          <w:tcPr>
            <w:tcW w:w="900" w:type="dxa"/>
          </w:tcPr>
          <w:p w:rsidR="00704398" w:rsidRDefault="00704398">
            <w:pPr>
              <w:rPr>
                <w:sz w:val="24"/>
              </w:rPr>
            </w:pPr>
          </w:p>
          <w:p w:rsidR="00704398" w:rsidRDefault="00704398">
            <w:pPr>
              <w:jc w:val="center"/>
              <w:rPr>
                <w:sz w:val="24"/>
              </w:rPr>
            </w:pPr>
            <w:r>
              <w:rPr>
                <w:sz w:val="24"/>
              </w:rPr>
              <w:t>1,0</w:t>
            </w:r>
          </w:p>
        </w:tc>
        <w:tc>
          <w:tcPr>
            <w:tcW w:w="900" w:type="dxa"/>
          </w:tcPr>
          <w:p w:rsidR="00704398" w:rsidRDefault="00704398">
            <w:pPr>
              <w:rPr>
                <w:sz w:val="24"/>
              </w:rPr>
            </w:pPr>
          </w:p>
          <w:p w:rsidR="00704398" w:rsidRDefault="00704398">
            <w:pPr>
              <w:rPr>
                <w:sz w:val="24"/>
              </w:rPr>
            </w:pPr>
            <w:r>
              <w:rPr>
                <w:sz w:val="24"/>
              </w:rPr>
              <w:t>1,6</w:t>
            </w:r>
          </w:p>
          <w:p w:rsidR="00704398" w:rsidRDefault="00704398">
            <w:pPr>
              <w:rPr>
                <w:sz w:val="24"/>
              </w:rPr>
            </w:pPr>
          </w:p>
        </w:tc>
        <w:tc>
          <w:tcPr>
            <w:tcW w:w="900" w:type="dxa"/>
          </w:tcPr>
          <w:p w:rsidR="00704398" w:rsidRDefault="00704398">
            <w:pPr>
              <w:rPr>
                <w:sz w:val="24"/>
              </w:rPr>
            </w:pPr>
          </w:p>
          <w:p w:rsidR="00704398" w:rsidRDefault="00704398">
            <w:pPr>
              <w:jc w:val="center"/>
              <w:rPr>
                <w:sz w:val="24"/>
              </w:rPr>
            </w:pPr>
            <w:r>
              <w:rPr>
                <w:sz w:val="24"/>
              </w:rPr>
              <w:t>0,9</w:t>
            </w:r>
          </w:p>
        </w:tc>
        <w:tc>
          <w:tcPr>
            <w:tcW w:w="900" w:type="dxa"/>
          </w:tcPr>
          <w:p w:rsidR="00704398" w:rsidRDefault="00704398">
            <w:pPr>
              <w:rPr>
                <w:sz w:val="24"/>
              </w:rPr>
            </w:pPr>
          </w:p>
          <w:p w:rsidR="00704398" w:rsidRDefault="00704398">
            <w:pPr>
              <w:jc w:val="center"/>
              <w:rPr>
                <w:sz w:val="24"/>
              </w:rPr>
            </w:pPr>
            <w:r>
              <w:rPr>
                <w:sz w:val="24"/>
              </w:rPr>
              <w:t>1,8</w:t>
            </w:r>
          </w:p>
        </w:tc>
        <w:tc>
          <w:tcPr>
            <w:tcW w:w="900" w:type="dxa"/>
          </w:tcPr>
          <w:p w:rsidR="00704398" w:rsidRDefault="00704398">
            <w:pPr>
              <w:rPr>
                <w:sz w:val="24"/>
              </w:rPr>
            </w:pPr>
          </w:p>
          <w:p w:rsidR="00704398" w:rsidRDefault="00704398">
            <w:pPr>
              <w:jc w:val="center"/>
              <w:rPr>
                <w:sz w:val="24"/>
              </w:rPr>
            </w:pPr>
            <w:r>
              <w:rPr>
                <w:sz w:val="24"/>
              </w:rPr>
              <w:t>1,9</w:t>
            </w:r>
          </w:p>
        </w:tc>
        <w:tc>
          <w:tcPr>
            <w:tcW w:w="900" w:type="dxa"/>
          </w:tcPr>
          <w:p w:rsidR="00704398" w:rsidRDefault="00704398">
            <w:pPr>
              <w:rPr>
                <w:sz w:val="24"/>
              </w:rPr>
            </w:pPr>
          </w:p>
          <w:p w:rsidR="00704398" w:rsidRDefault="00704398">
            <w:pPr>
              <w:jc w:val="center"/>
              <w:rPr>
                <w:sz w:val="24"/>
              </w:rPr>
            </w:pPr>
            <w:r>
              <w:rPr>
                <w:sz w:val="24"/>
              </w:rPr>
              <w:t>2,5</w:t>
            </w:r>
          </w:p>
        </w:tc>
        <w:tc>
          <w:tcPr>
            <w:tcW w:w="900" w:type="dxa"/>
          </w:tcPr>
          <w:p w:rsidR="00704398" w:rsidRDefault="00704398">
            <w:pPr>
              <w:rPr>
                <w:sz w:val="24"/>
              </w:rPr>
            </w:pPr>
          </w:p>
          <w:p w:rsidR="00704398" w:rsidRDefault="00704398">
            <w:pPr>
              <w:jc w:val="center"/>
              <w:rPr>
                <w:sz w:val="24"/>
              </w:rPr>
            </w:pPr>
            <w:r>
              <w:rPr>
                <w:sz w:val="24"/>
              </w:rPr>
              <w:t>2,9</w:t>
            </w:r>
          </w:p>
        </w:tc>
        <w:tc>
          <w:tcPr>
            <w:tcW w:w="849" w:type="dxa"/>
          </w:tcPr>
          <w:p w:rsidR="00704398" w:rsidRDefault="00704398">
            <w:pPr>
              <w:rPr>
                <w:sz w:val="24"/>
              </w:rPr>
            </w:pPr>
          </w:p>
          <w:p w:rsidR="00704398" w:rsidRDefault="00704398">
            <w:pPr>
              <w:jc w:val="center"/>
              <w:rPr>
                <w:sz w:val="24"/>
              </w:rPr>
            </w:pPr>
            <w:r>
              <w:rPr>
                <w:sz w:val="24"/>
              </w:rPr>
              <w:t>3,1</w:t>
            </w:r>
          </w:p>
        </w:tc>
      </w:tr>
      <w:tr w:rsidR="00704398">
        <w:tc>
          <w:tcPr>
            <w:tcW w:w="2088" w:type="dxa"/>
          </w:tcPr>
          <w:p w:rsidR="00704398" w:rsidRDefault="00704398">
            <w:pPr>
              <w:rPr>
                <w:sz w:val="24"/>
              </w:rPr>
            </w:pPr>
            <w:r>
              <w:rPr>
                <w:sz w:val="24"/>
              </w:rPr>
              <w:t xml:space="preserve">Прибыли из стран </w:t>
            </w:r>
          </w:p>
          <w:p w:rsidR="00704398" w:rsidRDefault="00704398">
            <w:pPr>
              <w:rPr>
                <w:sz w:val="24"/>
              </w:rPr>
            </w:pPr>
            <w:r>
              <w:rPr>
                <w:sz w:val="24"/>
              </w:rPr>
              <w:t>дальнего зарубежья, млн. поездок</w:t>
            </w:r>
          </w:p>
        </w:tc>
        <w:tc>
          <w:tcPr>
            <w:tcW w:w="900" w:type="dxa"/>
            <w:gridSpan w:val="2"/>
          </w:tcPr>
          <w:p w:rsidR="00704398" w:rsidRDefault="00704398">
            <w:pPr>
              <w:rPr>
                <w:sz w:val="24"/>
              </w:rPr>
            </w:pPr>
          </w:p>
          <w:p w:rsidR="00704398" w:rsidRDefault="00704398">
            <w:pPr>
              <w:rPr>
                <w:sz w:val="24"/>
              </w:rPr>
            </w:pPr>
          </w:p>
          <w:p w:rsidR="00704398" w:rsidRDefault="00704398">
            <w:pPr>
              <w:jc w:val="center"/>
              <w:rPr>
                <w:sz w:val="24"/>
              </w:rPr>
            </w:pPr>
            <w:r>
              <w:rPr>
                <w:sz w:val="24"/>
              </w:rPr>
              <w:t>6,9</w:t>
            </w:r>
          </w:p>
        </w:tc>
        <w:tc>
          <w:tcPr>
            <w:tcW w:w="900" w:type="dxa"/>
          </w:tcPr>
          <w:p w:rsidR="00704398" w:rsidRDefault="00704398">
            <w:pPr>
              <w:rPr>
                <w:sz w:val="24"/>
              </w:rPr>
            </w:pPr>
          </w:p>
          <w:p w:rsidR="00704398" w:rsidRDefault="00704398">
            <w:pPr>
              <w:rPr>
                <w:sz w:val="24"/>
              </w:rPr>
            </w:pPr>
          </w:p>
          <w:p w:rsidR="00704398" w:rsidRDefault="00704398">
            <w:pPr>
              <w:jc w:val="center"/>
              <w:rPr>
                <w:sz w:val="24"/>
              </w:rPr>
            </w:pPr>
            <w:r>
              <w:rPr>
                <w:sz w:val="24"/>
              </w:rPr>
              <w:t>3,0</w:t>
            </w:r>
          </w:p>
        </w:tc>
        <w:tc>
          <w:tcPr>
            <w:tcW w:w="900" w:type="dxa"/>
          </w:tcPr>
          <w:p w:rsidR="00704398" w:rsidRDefault="00704398">
            <w:pPr>
              <w:rPr>
                <w:sz w:val="24"/>
              </w:rPr>
            </w:pPr>
          </w:p>
          <w:p w:rsidR="00704398" w:rsidRDefault="00704398">
            <w:pPr>
              <w:rPr>
                <w:sz w:val="24"/>
              </w:rPr>
            </w:pPr>
          </w:p>
          <w:p w:rsidR="00704398" w:rsidRDefault="00704398">
            <w:pPr>
              <w:jc w:val="center"/>
              <w:rPr>
                <w:sz w:val="24"/>
              </w:rPr>
            </w:pPr>
            <w:r>
              <w:rPr>
                <w:sz w:val="24"/>
              </w:rPr>
              <w:t>5,4</w:t>
            </w:r>
          </w:p>
        </w:tc>
        <w:tc>
          <w:tcPr>
            <w:tcW w:w="900" w:type="dxa"/>
          </w:tcPr>
          <w:p w:rsidR="00704398" w:rsidRDefault="00704398">
            <w:pPr>
              <w:rPr>
                <w:sz w:val="24"/>
              </w:rPr>
            </w:pPr>
          </w:p>
          <w:p w:rsidR="00704398" w:rsidRDefault="00704398">
            <w:pPr>
              <w:rPr>
                <w:sz w:val="24"/>
              </w:rPr>
            </w:pPr>
          </w:p>
          <w:p w:rsidR="00704398" w:rsidRDefault="00704398">
            <w:pPr>
              <w:jc w:val="center"/>
              <w:rPr>
                <w:sz w:val="24"/>
              </w:rPr>
            </w:pPr>
            <w:r>
              <w:rPr>
                <w:sz w:val="24"/>
              </w:rPr>
              <w:t>3,3</w:t>
            </w:r>
          </w:p>
        </w:tc>
        <w:tc>
          <w:tcPr>
            <w:tcW w:w="900" w:type="dxa"/>
          </w:tcPr>
          <w:p w:rsidR="00704398" w:rsidRDefault="00704398">
            <w:pPr>
              <w:rPr>
                <w:sz w:val="24"/>
              </w:rPr>
            </w:pPr>
          </w:p>
          <w:p w:rsidR="00704398" w:rsidRDefault="00704398">
            <w:pPr>
              <w:rPr>
                <w:sz w:val="24"/>
              </w:rPr>
            </w:pPr>
          </w:p>
          <w:p w:rsidR="00704398" w:rsidRDefault="00704398">
            <w:pPr>
              <w:jc w:val="center"/>
              <w:rPr>
                <w:sz w:val="24"/>
              </w:rPr>
            </w:pPr>
            <w:r>
              <w:rPr>
                <w:sz w:val="24"/>
              </w:rPr>
              <w:t>5,3</w:t>
            </w:r>
          </w:p>
        </w:tc>
        <w:tc>
          <w:tcPr>
            <w:tcW w:w="900" w:type="dxa"/>
          </w:tcPr>
          <w:p w:rsidR="00704398" w:rsidRDefault="00704398">
            <w:pPr>
              <w:rPr>
                <w:sz w:val="24"/>
              </w:rPr>
            </w:pPr>
          </w:p>
          <w:p w:rsidR="00704398" w:rsidRDefault="00704398">
            <w:pPr>
              <w:rPr>
                <w:sz w:val="24"/>
              </w:rPr>
            </w:pPr>
          </w:p>
          <w:p w:rsidR="00704398" w:rsidRDefault="00704398">
            <w:pPr>
              <w:jc w:val="center"/>
              <w:rPr>
                <w:sz w:val="24"/>
              </w:rPr>
            </w:pPr>
            <w:r>
              <w:rPr>
                <w:sz w:val="24"/>
              </w:rPr>
              <w:t>5,5</w:t>
            </w:r>
          </w:p>
        </w:tc>
        <w:tc>
          <w:tcPr>
            <w:tcW w:w="900" w:type="dxa"/>
          </w:tcPr>
          <w:p w:rsidR="00704398" w:rsidRDefault="00704398">
            <w:pPr>
              <w:rPr>
                <w:sz w:val="24"/>
              </w:rPr>
            </w:pPr>
          </w:p>
          <w:p w:rsidR="00704398" w:rsidRDefault="00704398">
            <w:pPr>
              <w:rPr>
                <w:sz w:val="24"/>
              </w:rPr>
            </w:pPr>
          </w:p>
          <w:p w:rsidR="00704398" w:rsidRDefault="00704398">
            <w:pPr>
              <w:jc w:val="center"/>
              <w:rPr>
                <w:sz w:val="24"/>
              </w:rPr>
            </w:pPr>
            <w:r>
              <w:rPr>
                <w:sz w:val="24"/>
              </w:rPr>
              <w:t>6,5</w:t>
            </w:r>
          </w:p>
        </w:tc>
        <w:tc>
          <w:tcPr>
            <w:tcW w:w="900" w:type="dxa"/>
          </w:tcPr>
          <w:p w:rsidR="00704398" w:rsidRDefault="00704398">
            <w:pPr>
              <w:rPr>
                <w:sz w:val="24"/>
              </w:rPr>
            </w:pPr>
          </w:p>
          <w:p w:rsidR="00704398" w:rsidRDefault="00704398">
            <w:pPr>
              <w:rPr>
                <w:sz w:val="24"/>
              </w:rPr>
            </w:pPr>
          </w:p>
          <w:p w:rsidR="00704398" w:rsidRDefault="00704398">
            <w:pPr>
              <w:jc w:val="center"/>
              <w:rPr>
                <w:sz w:val="24"/>
              </w:rPr>
            </w:pPr>
            <w:r>
              <w:rPr>
                <w:sz w:val="24"/>
              </w:rPr>
              <w:t>6,2</w:t>
            </w:r>
          </w:p>
        </w:tc>
        <w:tc>
          <w:tcPr>
            <w:tcW w:w="849" w:type="dxa"/>
          </w:tcPr>
          <w:p w:rsidR="00704398" w:rsidRDefault="00704398">
            <w:pPr>
              <w:rPr>
                <w:sz w:val="24"/>
              </w:rPr>
            </w:pPr>
          </w:p>
          <w:p w:rsidR="00704398" w:rsidRDefault="00704398">
            <w:pPr>
              <w:rPr>
                <w:sz w:val="24"/>
              </w:rPr>
            </w:pPr>
          </w:p>
          <w:p w:rsidR="00704398" w:rsidRDefault="00704398">
            <w:pPr>
              <w:jc w:val="center"/>
              <w:rPr>
                <w:sz w:val="24"/>
              </w:rPr>
            </w:pPr>
            <w:r>
              <w:rPr>
                <w:sz w:val="24"/>
              </w:rPr>
              <w:t>70</w:t>
            </w:r>
          </w:p>
        </w:tc>
      </w:tr>
      <w:tr w:rsidR="00704398">
        <w:tc>
          <w:tcPr>
            <w:tcW w:w="2088" w:type="dxa"/>
          </w:tcPr>
          <w:p w:rsidR="00704398" w:rsidRDefault="00704398">
            <w:pPr>
              <w:rPr>
                <w:sz w:val="24"/>
              </w:rPr>
            </w:pPr>
            <w:r>
              <w:rPr>
                <w:sz w:val="24"/>
              </w:rPr>
              <w:t>из них:</w:t>
            </w:r>
          </w:p>
          <w:p w:rsidR="00704398" w:rsidRDefault="00704398">
            <w:pPr>
              <w:rPr>
                <w:sz w:val="24"/>
              </w:rPr>
            </w:pPr>
            <w:r>
              <w:rPr>
                <w:sz w:val="24"/>
              </w:rPr>
              <w:t>- по тур. визам</w:t>
            </w:r>
          </w:p>
          <w:p w:rsidR="00704398" w:rsidRDefault="00704398">
            <w:pPr>
              <w:ind w:left="360"/>
              <w:rPr>
                <w:sz w:val="24"/>
              </w:rPr>
            </w:pPr>
          </w:p>
        </w:tc>
        <w:tc>
          <w:tcPr>
            <w:tcW w:w="900" w:type="dxa"/>
            <w:gridSpan w:val="2"/>
          </w:tcPr>
          <w:p w:rsidR="00704398" w:rsidRDefault="00704398">
            <w:pPr>
              <w:rPr>
                <w:sz w:val="24"/>
              </w:rPr>
            </w:pPr>
          </w:p>
          <w:p w:rsidR="00704398" w:rsidRDefault="00704398">
            <w:pPr>
              <w:jc w:val="center"/>
              <w:rPr>
                <w:sz w:val="24"/>
              </w:rPr>
            </w:pPr>
            <w:r>
              <w:rPr>
                <w:sz w:val="24"/>
              </w:rPr>
              <w:t>2,2</w:t>
            </w:r>
          </w:p>
        </w:tc>
        <w:tc>
          <w:tcPr>
            <w:tcW w:w="900" w:type="dxa"/>
          </w:tcPr>
          <w:p w:rsidR="00704398" w:rsidRDefault="00704398">
            <w:pPr>
              <w:rPr>
                <w:sz w:val="24"/>
              </w:rPr>
            </w:pPr>
          </w:p>
          <w:p w:rsidR="00704398" w:rsidRDefault="00704398">
            <w:pPr>
              <w:jc w:val="center"/>
              <w:rPr>
                <w:sz w:val="24"/>
              </w:rPr>
            </w:pPr>
            <w:r>
              <w:rPr>
                <w:sz w:val="24"/>
              </w:rPr>
              <w:t>1,0</w:t>
            </w:r>
          </w:p>
        </w:tc>
        <w:tc>
          <w:tcPr>
            <w:tcW w:w="900" w:type="dxa"/>
          </w:tcPr>
          <w:p w:rsidR="00704398" w:rsidRDefault="00704398">
            <w:pPr>
              <w:rPr>
                <w:sz w:val="24"/>
              </w:rPr>
            </w:pPr>
          </w:p>
          <w:p w:rsidR="00704398" w:rsidRDefault="00704398">
            <w:pPr>
              <w:jc w:val="center"/>
              <w:rPr>
                <w:sz w:val="24"/>
              </w:rPr>
            </w:pPr>
            <w:r>
              <w:rPr>
                <w:sz w:val="24"/>
              </w:rPr>
              <w:t>1,6</w:t>
            </w:r>
          </w:p>
        </w:tc>
        <w:tc>
          <w:tcPr>
            <w:tcW w:w="900" w:type="dxa"/>
          </w:tcPr>
          <w:p w:rsidR="00704398" w:rsidRDefault="00704398">
            <w:pPr>
              <w:rPr>
                <w:sz w:val="24"/>
              </w:rPr>
            </w:pPr>
          </w:p>
          <w:p w:rsidR="00704398" w:rsidRDefault="00704398">
            <w:pPr>
              <w:jc w:val="center"/>
              <w:rPr>
                <w:sz w:val="24"/>
              </w:rPr>
            </w:pPr>
            <w:r>
              <w:rPr>
                <w:sz w:val="24"/>
              </w:rPr>
              <w:t>0,9</w:t>
            </w:r>
          </w:p>
        </w:tc>
        <w:tc>
          <w:tcPr>
            <w:tcW w:w="900" w:type="dxa"/>
          </w:tcPr>
          <w:p w:rsidR="00704398" w:rsidRDefault="00704398">
            <w:pPr>
              <w:rPr>
                <w:sz w:val="24"/>
              </w:rPr>
            </w:pPr>
          </w:p>
          <w:p w:rsidR="00704398" w:rsidRDefault="00704398">
            <w:pPr>
              <w:jc w:val="center"/>
              <w:rPr>
                <w:sz w:val="24"/>
              </w:rPr>
            </w:pPr>
            <w:r>
              <w:rPr>
                <w:sz w:val="24"/>
              </w:rPr>
              <w:t>1,8</w:t>
            </w:r>
          </w:p>
        </w:tc>
        <w:tc>
          <w:tcPr>
            <w:tcW w:w="900" w:type="dxa"/>
          </w:tcPr>
          <w:p w:rsidR="00704398" w:rsidRDefault="00704398">
            <w:pPr>
              <w:rPr>
                <w:sz w:val="24"/>
              </w:rPr>
            </w:pPr>
          </w:p>
          <w:p w:rsidR="00704398" w:rsidRDefault="00704398">
            <w:pPr>
              <w:jc w:val="center"/>
              <w:rPr>
                <w:sz w:val="24"/>
              </w:rPr>
            </w:pPr>
            <w:r>
              <w:rPr>
                <w:sz w:val="24"/>
              </w:rPr>
              <w:t>1,7</w:t>
            </w:r>
          </w:p>
        </w:tc>
        <w:tc>
          <w:tcPr>
            <w:tcW w:w="900" w:type="dxa"/>
          </w:tcPr>
          <w:p w:rsidR="00704398" w:rsidRDefault="00704398">
            <w:pPr>
              <w:rPr>
                <w:sz w:val="24"/>
              </w:rPr>
            </w:pPr>
          </w:p>
          <w:p w:rsidR="00704398" w:rsidRDefault="00704398">
            <w:pPr>
              <w:jc w:val="center"/>
              <w:rPr>
                <w:sz w:val="24"/>
              </w:rPr>
            </w:pPr>
            <w:r>
              <w:rPr>
                <w:sz w:val="24"/>
              </w:rPr>
              <w:t>2,3</w:t>
            </w:r>
          </w:p>
        </w:tc>
        <w:tc>
          <w:tcPr>
            <w:tcW w:w="900" w:type="dxa"/>
          </w:tcPr>
          <w:p w:rsidR="00704398" w:rsidRDefault="00704398">
            <w:pPr>
              <w:rPr>
                <w:sz w:val="24"/>
              </w:rPr>
            </w:pPr>
          </w:p>
          <w:p w:rsidR="00704398" w:rsidRDefault="00704398">
            <w:pPr>
              <w:jc w:val="center"/>
              <w:rPr>
                <w:sz w:val="24"/>
              </w:rPr>
            </w:pPr>
            <w:r>
              <w:rPr>
                <w:sz w:val="24"/>
              </w:rPr>
              <w:t>1,9</w:t>
            </w:r>
          </w:p>
        </w:tc>
        <w:tc>
          <w:tcPr>
            <w:tcW w:w="849" w:type="dxa"/>
          </w:tcPr>
          <w:p w:rsidR="00704398" w:rsidRDefault="00704398">
            <w:pPr>
              <w:rPr>
                <w:sz w:val="24"/>
              </w:rPr>
            </w:pPr>
          </w:p>
          <w:p w:rsidR="00704398" w:rsidRDefault="00704398">
            <w:pPr>
              <w:jc w:val="center"/>
              <w:rPr>
                <w:sz w:val="24"/>
              </w:rPr>
            </w:pPr>
            <w:r>
              <w:rPr>
                <w:sz w:val="24"/>
              </w:rPr>
              <w:t>1,9</w:t>
            </w:r>
          </w:p>
        </w:tc>
      </w:tr>
    </w:tbl>
    <w:p w:rsidR="00704398" w:rsidRDefault="00704398">
      <w:pPr>
        <w:spacing w:line="480" w:lineRule="auto"/>
        <w:jc w:val="both"/>
        <w:rPr>
          <w:sz w:val="24"/>
        </w:rPr>
      </w:pPr>
    </w:p>
    <w:p w:rsidR="00704398" w:rsidRDefault="00704398">
      <w:pPr>
        <w:pStyle w:val="a7"/>
        <w:spacing w:line="480" w:lineRule="auto"/>
        <w:jc w:val="both"/>
        <w:rPr>
          <w:sz w:val="24"/>
        </w:rPr>
      </w:pPr>
      <w:r>
        <w:rPr>
          <w:sz w:val="24"/>
        </w:rPr>
        <w:tab/>
        <w:t>Полученные данные с учетом въезда из стран СНГ свидетельствуют о том. что баланс туристских потоков имеет положительное сальдо. Начиная с 1996 года, объем прибытий в Российскую Федерацию  превышает выезд российских граждан за рубеж.</w:t>
      </w:r>
    </w:p>
    <w:p w:rsidR="00704398" w:rsidRDefault="00704398">
      <w:pPr>
        <w:spacing w:line="480" w:lineRule="auto"/>
        <w:jc w:val="both"/>
        <w:rPr>
          <w:sz w:val="24"/>
        </w:rPr>
      </w:pPr>
      <w:r>
        <w:rPr>
          <w:sz w:val="24"/>
        </w:rPr>
        <w:tab/>
        <w:t xml:space="preserve">Основными странами-поставщиками организованных туристов в дальнем зарубежье являются Польша, Финляндия, Китай. На их же долю приходится свыше половины всех прибытий из дальнего зарубежья по туристическим визам. На протяжении пяти лет чаще других посещают Россию поляки, которые занимаются шопингом. </w:t>
      </w:r>
    </w:p>
    <w:p w:rsidR="00704398" w:rsidRDefault="00704398">
      <w:pPr>
        <w:pStyle w:val="30"/>
      </w:pPr>
      <w:r>
        <w:tab/>
        <w:t>Существенные изменения происходят в географии въездного туризма в России. Если раньше потоки иностранных туристов концентрировались вокруг Москвы, Ленинграда. Киева, причем две российские столицы фиксировали  до 80% всех туристских прибытий из-за рубежа, то сегодня  они более равномерно распределяются на территории страны. Хабаровский край и Амурская область привлекают китайцев возможностью шопинга. Республику Саха посещают туристы их Германии, США, Великобритании, прибывающие на круизных судах. Немецкие туристы отправляются в ностальгические путешествия по Калининградской области. В Мурманской  области  американцы и  англичане отдают    предпочтение рыбалке, туристы   из</w:t>
      </w:r>
    </w:p>
    <w:p w:rsidR="00704398" w:rsidRDefault="00704398">
      <w:pPr>
        <w:pStyle w:val="30"/>
      </w:pPr>
      <w:r>
        <w:t xml:space="preserve"> Скандинавских стран – занятиям горнолыжным спортом в Хибинах, а среди азиатских туристов, прежде всего японцев, пользуются спросом  минералогические туры. Более </w:t>
      </w:r>
    </w:p>
    <w:p w:rsidR="00704398" w:rsidRDefault="00704398">
      <w:pPr>
        <w:pStyle w:val="30"/>
      </w:pPr>
      <w:r>
        <w:t>продвинута на западных рынках Иркутская область, благодаря главной достопримечательности – озеру Байкал. Она уже 40 лет принимает туристов.</w:t>
      </w:r>
    </w:p>
    <w:p w:rsidR="00704398" w:rsidRDefault="00704398">
      <w:pPr>
        <w:pStyle w:val="1"/>
        <w:jc w:val="right"/>
      </w:pPr>
      <w:r>
        <w:t>Таблица 9.</w:t>
      </w:r>
    </w:p>
    <w:p w:rsidR="00704398" w:rsidRDefault="00704398">
      <w:pPr>
        <w:spacing w:before="60" w:after="180"/>
        <w:jc w:val="center"/>
        <w:rPr>
          <w:sz w:val="24"/>
        </w:rPr>
      </w:pPr>
      <w:r>
        <w:rPr>
          <w:b/>
          <w:sz w:val="24"/>
        </w:rPr>
        <w:t>Распределение туристических поток</w:t>
      </w:r>
      <w:r>
        <w:rPr>
          <w:b/>
          <w:sz w:val="24"/>
          <w:lang w:val="en-US"/>
        </w:rPr>
        <w:t>o</w:t>
      </w:r>
      <w:r>
        <w:rPr>
          <w:b/>
          <w:sz w:val="24"/>
        </w:rPr>
        <w:t xml:space="preserve">в </w:t>
      </w:r>
      <w:r>
        <w:rPr>
          <w:b/>
          <w:sz w:val="24"/>
          <w:lang w:val="en-US"/>
        </w:rPr>
        <w:t>no</w:t>
      </w:r>
      <w:r>
        <w:rPr>
          <w:b/>
          <w:sz w:val="24"/>
        </w:rPr>
        <w:t xml:space="preserve"> странам (млн. чел.)</w:t>
      </w:r>
    </w:p>
    <w:tbl>
      <w:tblPr>
        <w:tblW w:w="0" w:type="auto"/>
        <w:jc w:val="center"/>
        <w:tblLayout w:type="fixed"/>
        <w:tblCellMar>
          <w:left w:w="40" w:type="dxa"/>
          <w:right w:w="40" w:type="dxa"/>
        </w:tblCellMar>
        <w:tblLook w:val="0000" w:firstRow="0" w:lastRow="0" w:firstColumn="0" w:lastColumn="0" w:noHBand="0" w:noVBand="0"/>
      </w:tblPr>
      <w:tblGrid>
        <w:gridCol w:w="3625"/>
        <w:gridCol w:w="1644"/>
        <w:gridCol w:w="1644"/>
        <w:gridCol w:w="1510"/>
        <w:gridCol w:w="1578"/>
      </w:tblGrid>
      <w:tr w:rsidR="00704398">
        <w:trPr>
          <w:cantSplit/>
          <w:trHeight w:val="184"/>
          <w:jc w:val="center"/>
        </w:trPr>
        <w:tc>
          <w:tcPr>
            <w:tcW w:w="3625" w:type="dxa"/>
            <w:vMerge w:val="restart"/>
            <w:tcBorders>
              <w:top w:val="double" w:sz="4" w:space="0" w:color="auto"/>
              <w:left w:val="single" w:sz="4" w:space="0" w:color="auto"/>
              <w:bottom w:val="nil"/>
              <w:right w:val="single" w:sz="6" w:space="0" w:color="auto"/>
            </w:tcBorders>
            <w:vAlign w:val="center"/>
          </w:tcPr>
          <w:p w:rsidR="00704398" w:rsidRDefault="00704398">
            <w:pPr>
              <w:spacing w:line="360" w:lineRule="auto"/>
              <w:jc w:val="center"/>
              <w:rPr>
                <w:sz w:val="24"/>
              </w:rPr>
            </w:pPr>
            <w:r>
              <w:rPr>
                <w:sz w:val="24"/>
              </w:rPr>
              <w:t>СТРАНЫ</w:t>
            </w:r>
          </w:p>
        </w:tc>
        <w:tc>
          <w:tcPr>
            <w:tcW w:w="3288" w:type="dxa"/>
            <w:gridSpan w:val="2"/>
            <w:tcBorders>
              <w:top w:val="double" w:sz="4"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Въезжающие туристы</w:t>
            </w:r>
          </w:p>
        </w:tc>
        <w:tc>
          <w:tcPr>
            <w:tcW w:w="3088" w:type="dxa"/>
            <w:gridSpan w:val="2"/>
            <w:tcBorders>
              <w:top w:val="double" w:sz="4"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Выезжающие туристы</w:t>
            </w:r>
          </w:p>
        </w:tc>
      </w:tr>
      <w:tr w:rsidR="00704398">
        <w:trPr>
          <w:cantSplit/>
          <w:trHeight w:val="184"/>
          <w:jc w:val="center"/>
        </w:trPr>
        <w:tc>
          <w:tcPr>
            <w:tcW w:w="3625" w:type="dxa"/>
            <w:vMerge/>
            <w:tcBorders>
              <w:top w:val="nil"/>
              <w:left w:val="single" w:sz="4" w:space="0" w:color="auto"/>
              <w:bottom w:val="double" w:sz="4" w:space="0" w:color="auto"/>
              <w:right w:val="single" w:sz="6" w:space="0" w:color="auto"/>
            </w:tcBorders>
            <w:vAlign w:val="center"/>
          </w:tcPr>
          <w:p w:rsidR="00704398" w:rsidRDefault="00704398">
            <w:pPr>
              <w:spacing w:line="360" w:lineRule="auto"/>
              <w:jc w:val="center"/>
              <w:rPr>
                <w:sz w:val="24"/>
              </w:rPr>
            </w:pPr>
          </w:p>
        </w:tc>
        <w:tc>
          <w:tcPr>
            <w:tcW w:w="1644" w:type="dxa"/>
            <w:tcBorders>
              <w:top w:val="single" w:sz="6" w:space="0" w:color="auto"/>
              <w:left w:val="single" w:sz="6" w:space="0" w:color="auto"/>
              <w:bottom w:val="double" w:sz="4" w:space="0" w:color="auto"/>
              <w:right w:val="single" w:sz="6" w:space="0" w:color="auto"/>
            </w:tcBorders>
            <w:vAlign w:val="center"/>
          </w:tcPr>
          <w:p w:rsidR="00704398" w:rsidRDefault="00704398">
            <w:pPr>
              <w:spacing w:line="360" w:lineRule="auto"/>
              <w:jc w:val="center"/>
              <w:rPr>
                <w:sz w:val="24"/>
              </w:rPr>
            </w:pPr>
            <w:r>
              <w:rPr>
                <w:sz w:val="24"/>
              </w:rPr>
              <w:t>1980</w:t>
            </w:r>
          </w:p>
        </w:tc>
        <w:tc>
          <w:tcPr>
            <w:tcW w:w="1644" w:type="dxa"/>
            <w:tcBorders>
              <w:top w:val="single" w:sz="6" w:space="0" w:color="auto"/>
              <w:left w:val="single" w:sz="6" w:space="0" w:color="auto"/>
              <w:bottom w:val="double" w:sz="4" w:space="0" w:color="auto"/>
              <w:right w:val="single" w:sz="6" w:space="0" w:color="auto"/>
            </w:tcBorders>
            <w:vAlign w:val="center"/>
          </w:tcPr>
          <w:p w:rsidR="00704398" w:rsidRDefault="00704398">
            <w:pPr>
              <w:spacing w:line="360" w:lineRule="auto"/>
              <w:jc w:val="center"/>
              <w:rPr>
                <w:sz w:val="24"/>
              </w:rPr>
            </w:pPr>
            <w:r>
              <w:rPr>
                <w:sz w:val="24"/>
              </w:rPr>
              <w:t>1999</w:t>
            </w:r>
          </w:p>
        </w:tc>
        <w:tc>
          <w:tcPr>
            <w:tcW w:w="1510" w:type="dxa"/>
            <w:tcBorders>
              <w:top w:val="single" w:sz="6" w:space="0" w:color="auto"/>
              <w:left w:val="single" w:sz="6" w:space="0" w:color="auto"/>
              <w:bottom w:val="double" w:sz="4" w:space="0" w:color="auto"/>
              <w:right w:val="single" w:sz="6" w:space="0" w:color="auto"/>
            </w:tcBorders>
            <w:vAlign w:val="center"/>
          </w:tcPr>
          <w:p w:rsidR="00704398" w:rsidRDefault="00704398">
            <w:pPr>
              <w:spacing w:line="360" w:lineRule="auto"/>
              <w:jc w:val="center"/>
              <w:rPr>
                <w:sz w:val="24"/>
              </w:rPr>
            </w:pPr>
            <w:r>
              <w:rPr>
                <w:sz w:val="24"/>
              </w:rPr>
              <w:t>1980</w:t>
            </w:r>
          </w:p>
        </w:tc>
        <w:tc>
          <w:tcPr>
            <w:tcW w:w="1578" w:type="dxa"/>
            <w:tcBorders>
              <w:top w:val="single" w:sz="6" w:space="0" w:color="auto"/>
              <w:left w:val="single" w:sz="6" w:space="0" w:color="auto"/>
              <w:bottom w:val="double" w:sz="4" w:space="0" w:color="auto"/>
              <w:right w:val="single" w:sz="4" w:space="0" w:color="auto"/>
            </w:tcBorders>
            <w:vAlign w:val="center"/>
          </w:tcPr>
          <w:p w:rsidR="00704398" w:rsidRDefault="00704398">
            <w:pPr>
              <w:spacing w:line="360" w:lineRule="auto"/>
              <w:jc w:val="center"/>
              <w:rPr>
                <w:sz w:val="24"/>
              </w:rPr>
            </w:pPr>
            <w:r>
              <w:rPr>
                <w:sz w:val="24"/>
              </w:rPr>
              <w:t>1999</w:t>
            </w:r>
          </w:p>
        </w:tc>
      </w:tr>
      <w:tr w:rsidR="00704398">
        <w:trPr>
          <w:trHeight w:val="184"/>
          <w:jc w:val="center"/>
        </w:trPr>
        <w:tc>
          <w:tcPr>
            <w:tcW w:w="3625" w:type="dxa"/>
            <w:tcBorders>
              <w:top w:val="double" w:sz="4" w:space="0" w:color="auto"/>
              <w:left w:val="single" w:sz="4" w:space="0" w:color="auto"/>
              <w:bottom w:val="double" w:sz="4" w:space="0" w:color="auto"/>
              <w:right w:val="single" w:sz="6" w:space="0" w:color="auto"/>
            </w:tcBorders>
            <w:vAlign w:val="center"/>
          </w:tcPr>
          <w:p w:rsidR="00704398" w:rsidRDefault="00704398">
            <w:pPr>
              <w:jc w:val="center"/>
              <w:rPr>
                <w:sz w:val="24"/>
              </w:rPr>
            </w:pPr>
            <w:r>
              <w:rPr>
                <w:sz w:val="24"/>
              </w:rPr>
              <w:t>1</w:t>
            </w:r>
          </w:p>
        </w:tc>
        <w:tc>
          <w:tcPr>
            <w:tcW w:w="1644" w:type="dxa"/>
            <w:tcBorders>
              <w:top w:val="double" w:sz="4" w:space="0" w:color="auto"/>
              <w:left w:val="single" w:sz="6" w:space="0" w:color="auto"/>
              <w:bottom w:val="double" w:sz="4" w:space="0" w:color="auto"/>
              <w:right w:val="single" w:sz="6" w:space="0" w:color="auto"/>
            </w:tcBorders>
            <w:vAlign w:val="center"/>
          </w:tcPr>
          <w:p w:rsidR="00704398" w:rsidRDefault="00704398">
            <w:pPr>
              <w:jc w:val="center"/>
              <w:rPr>
                <w:sz w:val="24"/>
              </w:rPr>
            </w:pPr>
            <w:r>
              <w:rPr>
                <w:sz w:val="24"/>
              </w:rPr>
              <w:t>2</w:t>
            </w:r>
          </w:p>
        </w:tc>
        <w:tc>
          <w:tcPr>
            <w:tcW w:w="1644" w:type="dxa"/>
            <w:tcBorders>
              <w:top w:val="double" w:sz="4" w:space="0" w:color="auto"/>
              <w:left w:val="single" w:sz="6" w:space="0" w:color="auto"/>
              <w:bottom w:val="double" w:sz="4" w:space="0" w:color="auto"/>
              <w:right w:val="single" w:sz="6" w:space="0" w:color="auto"/>
            </w:tcBorders>
            <w:vAlign w:val="center"/>
          </w:tcPr>
          <w:p w:rsidR="00704398" w:rsidRDefault="00704398">
            <w:pPr>
              <w:jc w:val="center"/>
              <w:rPr>
                <w:sz w:val="24"/>
              </w:rPr>
            </w:pPr>
            <w:r>
              <w:rPr>
                <w:sz w:val="24"/>
              </w:rPr>
              <w:t>3</w:t>
            </w:r>
          </w:p>
        </w:tc>
        <w:tc>
          <w:tcPr>
            <w:tcW w:w="1510" w:type="dxa"/>
            <w:tcBorders>
              <w:top w:val="double" w:sz="4" w:space="0" w:color="auto"/>
              <w:left w:val="single" w:sz="6" w:space="0" w:color="auto"/>
              <w:bottom w:val="double" w:sz="4" w:space="0" w:color="auto"/>
              <w:right w:val="single" w:sz="6" w:space="0" w:color="auto"/>
            </w:tcBorders>
            <w:vAlign w:val="center"/>
          </w:tcPr>
          <w:p w:rsidR="00704398" w:rsidRDefault="00704398">
            <w:pPr>
              <w:jc w:val="center"/>
              <w:rPr>
                <w:sz w:val="24"/>
              </w:rPr>
            </w:pPr>
            <w:r>
              <w:rPr>
                <w:sz w:val="24"/>
              </w:rPr>
              <w:t>4</w:t>
            </w:r>
          </w:p>
        </w:tc>
        <w:tc>
          <w:tcPr>
            <w:tcW w:w="1578" w:type="dxa"/>
            <w:tcBorders>
              <w:top w:val="double" w:sz="4" w:space="0" w:color="auto"/>
              <w:left w:val="single" w:sz="6" w:space="0" w:color="auto"/>
              <w:bottom w:val="double" w:sz="4" w:space="0" w:color="auto"/>
              <w:right w:val="single" w:sz="4" w:space="0" w:color="auto"/>
            </w:tcBorders>
            <w:vAlign w:val="center"/>
          </w:tcPr>
          <w:p w:rsidR="00704398" w:rsidRDefault="00704398">
            <w:pPr>
              <w:jc w:val="center"/>
              <w:rPr>
                <w:sz w:val="24"/>
              </w:rPr>
            </w:pPr>
            <w:r>
              <w:rPr>
                <w:sz w:val="24"/>
              </w:rPr>
              <w:t>5</w:t>
            </w:r>
          </w:p>
        </w:tc>
      </w:tr>
      <w:tr w:rsidR="00704398">
        <w:trPr>
          <w:trHeight w:val="184"/>
          <w:jc w:val="center"/>
        </w:trPr>
        <w:tc>
          <w:tcPr>
            <w:tcW w:w="3625" w:type="dxa"/>
            <w:tcBorders>
              <w:top w:val="double" w:sz="4"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 xml:space="preserve">Мир в целом </w:t>
            </w:r>
            <w:r>
              <w:rPr>
                <w:rStyle w:val="a9"/>
                <w:sz w:val="24"/>
              </w:rPr>
              <w:footnoteReference w:customMarkFollows="1" w:id="8"/>
              <w:t>*</w:t>
            </w:r>
          </w:p>
        </w:tc>
        <w:tc>
          <w:tcPr>
            <w:tcW w:w="1644" w:type="dxa"/>
            <w:tcBorders>
              <w:top w:val="double" w:sz="4"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266,3</w:t>
            </w:r>
          </w:p>
        </w:tc>
        <w:tc>
          <w:tcPr>
            <w:tcW w:w="1644" w:type="dxa"/>
            <w:tcBorders>
              <w:top w:val="double" w:sz="4"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634,7</w:t>
            </w:r>
          </w:p>
        </w:tc>
        <w:tc>
          <w:tcPr>
            <w:tcW w:w="1510" w:type="dxa"/>
            <w:tcBorders>
              <w:top w:val="double" w:sz="4"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158,9</w:t>
            </w:r>
          </w:p>
        </w:tc>
        <w:tc>
          <w:tcPr>
            <w:tcW w:w="1578" w:type="dxa"/>
            <w:tcBorders>
              <w:top w:val="double" w:sz="4"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442,7</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США</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22,5</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46,4</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22,7</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52,7</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Канада</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12,9</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18,8</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12,8</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17,6</w:t>
            </w:r>
          </w:p>
        </w:tc>
      </w:tr>
      <w:tr w:rsidR="00704398">
        <w:trPr>
          <w:trHeight w:val="185"/>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Япония</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1,3</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4,1</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5,2</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15,8</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Германия</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11,1</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16,5</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22,4</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83,0</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Франция</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30,1</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70,0</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7,9</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18,0</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Великобритания</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14,4</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25,7</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15,5</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50,9</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Италия</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22,1</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34,8</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24,0</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14,3</w:t>
            </w:r>
          </w:p>
        </w:tc>
      </w:tr>
      <w:tr w:rsidR="00704398">
        <w:trPr>
          <w:trHeight w:val="185"/>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Испания</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22,3</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47,7</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18,0</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13,2</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Швейцария</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8,9</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10,9</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4,5</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12,2</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Нидерланды</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2,9</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9,3</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6,7</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12,9</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Мексика</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11,9</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19,8</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3,3</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9,8</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Бразилия</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1,3</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4,8</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0,4</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4,6</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Индия</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1,2</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2,4</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1,0</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3,8</w:t>
            </w:r>
          </w:p>
        </w:tc>
      </w:tr>
      <w:tr w:rsidR="00704398">
        <w:trPr>
          <w:trHeight w:val="185"/>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Китай</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3,5</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25,1</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8,4</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Южная Корея</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1,0</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4,3</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0,3</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3,1</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Малайзия</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2,1</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5,6</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1,7</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26,6</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Таиланд</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1,9</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7,8</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0,5</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1,4</w:t>
            </w:r>
          </w:p>
        </w:tc>
      </w:tr>
      <w:tr w:rsidR="00704398">
        <w:trPr>
          <w:trHeight w:val="184"/>
          <w:jc w:val="center"/>
        </w:trPr>
        <w:tc>
          <w:tcPr>
            <w:tcW w:w="3625"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Тунис</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1,6</w:t>
            </w:r>
          </w:p>
        </w:tc>
        <w:tc>
          <w:tcPr>
            <w:tcW w:w="164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4,7</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0,5</w:t>
            </w:r>
          </w:p>
        </w:tc>
        <w:tc>
          <w:tcPr>
            <w:tcW w:w="1578"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lang w:val="en-US"/>
              </w:rPr>
            </w:pPr>
            <w:r>
              <w:rPr>
                <w:sz w:val="24"/>
                <w:lang w:val="en-US"/>
              </w:rPr>
              <w:t>1,5</w:t>
            </w:r>
          </w:p>
        </w:tc>
      </w:tr>
      <w:tr w:rsidR="00704398">
        <w:trPr>
          <w:trHeight w:val="185"/>
          <w:jc w:val="center"/>
        </w:trPr>
        <w:tc>
          <w:tcPr>
            <w:tcW w:w="3625" w:type="dxa"/>
            <w:tcBorders>
              <w:top w:val="single" w:sz="6" w:space="0" w:color="auto"/>
              <w:left w:val="single" w:sz="4" w:space="0" w:color="auto"/>
              <w:bottom w:val="single" w:sz="4" w:space="0" w:color="auto"/>
              <w:right w:val="single" w:sz="6" w:space="0" w:color="auto"/>
            </w:tcBorders>
            <w:vAlign w:val="center"/>
          </w:tcPr>
          <w:p w:rsidR="00704398" w:rsidRDefault="00704398">
            <w:pPr>
              <w:spacing w:line="360" w:lineRule="auto"/>
              <w:jc w:val="center"/>
              <w:rPr>
                <w:sz w:val="24"/>
                <w:lang w:val="en-US"/>
              </w:rPr>
            </w:pPr>
            <w:r>
              <w:rPr>
                <w:sz w:val="24"/>
              </w:rPr>
              <w:t>Россия</w:t>
            </w:r>
          </w:p>
        </w:tc>
        <w:tc>
          <w:tcPr>
            <w:tcW w:w="1644" w:type="dxa"/>
            <w:tcBorders>
              <w:top w:val="single" w:sz="6" w:space="0" w:color="auto"/>
              <w:left w:val="single" w:sz="6" w:space="0" w:color="auto"/>
              <w:bottom w:val="single" w:sz="4" w:space="0" w:color="auto"/>
              <w:right w:val="single" w:sz="6" w:space="0" w:color="auto"/>
            </w:tcBorders>
            <w:vAlign w:val="center"/>
          </w:tcPr>
          <w:p w:rsidR="00704398" w:rsidRDefault="00704398">
            <w:pPr>
              <w:spacing w:line="360" w:lineRule="auto"/>
              <w:jc w:val="center"/>
              <w:rPr>
                <w:sz w:val="24"/>
                <w:lang w:val="en-US"/>
              </w:rPr>
            </w:pPr>
            <w:r>
              <w:rPr>
                <w:sz w:val="24"/>
                <w:lang w:val="en-US"/>
              </w:rPr>
              <w:t>–</w:t>
            </w:r>
          </w:p>
        </w:tc>
        <w:tc>
          <w:tcPr>
            <w:tcW w:w="1644" w:type="dxa"/>
            <w:tcBorders>
              <w:top w:val="single" w:sz="6" w:space="0" w:color="auto"/>
              <w:left w:val="single" w:sz="6" w:space="0" w:color="auto"/>
              <w:bottom w:val="single" w:sz="4" w:space="0" w:color="auto"/>
              <w:right w:val="single" w:sz="6" w:space="0" w:color="auto"/>
            </w:tcBorders>
            <w:vAlign w:val="center"/>
          </w:tcPr>
          <w:p w:rsidR="00704398" w:rsidRDefault="00704398">
            <w:pPr>
              <w:spacing w:line="360" w:lineRule="auto"/>
              <w:jc w:val="center"/>
              <w:rPr>
                <w:sz w:val="24"/>
                <w:lang w:val="en-US"/>
              </w:rPr>
            </w:pPr>
            <w:r>
              <w:rPr>
                <w:sz w:val="24"/>
                <w:lang w:val="en-US"/>
              </w:rPr>
              <w:t>15,8</w:t>
            </w:r>
          </w:p>
        </w:tc>
        <w:tc>
          <w:tcPr>
            <w:tcW w:w="1510" w:type="dxa"/>
            <w:tcBorders>
              <w:top w:val="single" w:sz="6" w:space="0" w:color="auto"/>
              <w:left w:val="single" w:sz="6" w:space="0" w:color="auto"/>
              <w:bottom w:val="single" w:sz="4" w:space="0" w:color="auto"/>
              <w:right w:val="single" w:sz="6" w:space="0" w:color="auto"/>
            </w:tcBorders>
            <w:vAlign w:val="center"/>
          </w:tcPr>
          <w:p w:rsidR="00704398" w:rsidRDefault="00704398">
            <w:pPr>
              <w:spacing w:line="360" w:lineRule="auto"/>
              <w:jc w:val="center"/>
              <w:rPr>
                <w:sz w:val="24"/>
                <w:lang w:val="en-US"/>
              </w:rPr>
            </w:pPr>
            <w:r>
              <w:rPr>
                <w:sz w:val="24"/>
                <w:lang w:val="en-US"/>
              </w:rPr>
              <w:t>–</w:t>
            </w:r>
          </w:p>
        </w:tc>
        <w:tc>
          <w:tcPr>
            <w:tcW w:w="1578" w:type="dxa"/>
            <w:tcBorders>
              <w:top w:val="single" w:sz="6" w:space="0" w:color="auto"/>
              <w:left w:val="single" w:sz="6" w:space="0" w:color="auto"/>
              <w:bottom w:val="single" w:sz="4" w:space="0" w:color="auto"/>
              <w:right w:val="single" w:sz="4" w:space="0" w:color="auto"/>
            </w:tcBorders>
            <w:vAlign w:val="center"/>
          </w:tcPr>
          <w:p w:rsidR="00704398" w:rsidRDefault="00704398">
            <w:pPr>
              <w:spacing w:line="360" w:lineRule="auto"/>
              <w:jc w:val="center"/>
              <w:rPr>
                <w:sz w:val="24"/>
                <w:lang w:val="en-US"/>
              </w:rPr>
            </w:pPr>
            <w:r>
              <w:rPr>
                <w:sz w:val="24"/>
                <w:lang w:val="en-US"/>
              </w:rPr>
              <w:t>11,7</w:t>
            </w:r>
          </w:p>
        </w:tc>
      </w:tr>
    </w:tbl>
    <w:p w:rsidR="00704398" w:rsidRDefault="00704398">
      <w:pPr>
        <w:spacing w:before="60"/>
        <w:rPr>
          <w:sz w:val="24"/>
          <w:lang w:val="en-US"/>
        </w:rPr>
      </w:pPr>
    </w:p>
    <w:p w:rsidR="00704398" w:rsidRDefault="00704398">
      <w:pPr>
        <w:spacing w:before="60"/>
        <w:rPr>
          <w:sz w:val="24"/>
          <w:lang w:val="en-US"/>
        </w:rPr>
      </w:pPr>
      <w:r>
        <w:rPr>
          <w:sz w:val="24"/>
        </w:rPr>
        <w:t>Источник</w:t>
      </w:r>
      <w:r>
        <w:rPr>
          <w:sz w:val="24"/>
          <w:lang w:val="en-US"/>
        </w:rPr>
        <w:t xml:space="preserve"> "The World Bank World Development Indicators", 2000.</w:t>
      </w:r>
    </w:p>
    <w:p w:rsidR="00704398" w:rsidRDefault="00704398">
      <w:pPr>
        <w:spacing w:before="60"/>
        <w:ind w:left="440"/>
        <w:rPr>
          <w:sz w:val="24"/>
          <w:lang w:val="en-US"/>
        </w:rPr>
      </w:pPr>
    </w:p>
    <w:p w:rsidR="00704398" w:rsidRDefault="00704398">
      <w:pPr>
        <w:spacing w:before="60"/>
        <w:ind w:left="440"/>
        <w:rPr>
          <w:sz w:val="24"/>
          <w:lang w:val="en-US"/>
        </w:rPr>
      </w:pPr>
    </w:p>
    <w:p w:rsidR="00704398" w:rsidRDefault="00704398">
      <w:pPr>
        <w:pStyle w:val="1"/>
        <w:jc w:val="right"/>
      </w:pPr>
      <w:r>
        <w:rPr>
          <w:lang w:val="en-US"/>
        </w:rPr>
        <w:t xml:space="preserve">                                                                            </w:t>
      </w:r>
      <w:r>
        <w:t>Таблица 10.</w:t>
      </w:r>
    </w:p>
    <w:p w:rsidR="00704398" w:rsidRDefault="00704398">
      <w:pPr>
        <w:pStyle w:val="20"/>
        <w:jc w:val="center"/>
      </w:pPr>
      <w:r>
        <w:t>Распределение въезжающих и выезжающих туристов по группам стран</w:t>
      </w:r>
    </w:p>
    <w:p w:rsidR="00704398" w:rsidRDefault="00704398">
      <w:pPr>
        <w:spacing w:before="140" w:after="260"/>
        <w:jc w:val="right"/>
        <w:rPr>
          <w:sz w:val="24"/>
        </w:rPr>
      </w:pPr>
      <w:r>
        <w:rPr>
          <w:sz w:val="24"/>
        </w:rPr>
        <w:t>( в % к итогу)</w:t>
      </w:r>
    </w:p>
    <w:tbl>
      <w:tblPr>
        <w:tblW w:w="0" w:type="auto"/>
        <w:tblLayout w:type="fixed"/>
        <w:tblCellMar>
          <w:left w:w="40" w:type="dxa"/>
          <w:right w:w="40" w:type="dxa"/>
        </w:tblCellMar>
        <w:tblLook w:val="0000" w:firstRow="0" w:lastRow="0" w:firstColumn="0" w:lastColumn="0" w:noHBand="0" w:noVBand="0"/>
      </w:tblPr>
      <w:tblGrid>
        <w:gridCol w:w="3961"/>
        <w:gridCol w:w="1476"/>
        <w:gridCol w:w="1478"/>
        <w:gridCol w:w="1510"/>
        <w:gridCol w:w="1576"/>
      </w:tblGrid>
      <w:tr w:rsidR="00704398">
        <w:trPr>
          <w:cantSplit/>
          <w:trHeight w:val="368"/>
        </w:trPr>
        <w:tc>
          <w:tcPr>
            <w:tcW w:w="3961" w:type="dxa"/>
            <w:vMerge w:val="restart"/>
            <w:tcBorders>
              <w:top w:val="double" w:sz="4" w:space="0" w:color="auto"/>
              <w:left w:val="single" w:sz="4" w:space="0" w:color="auto"/>
              <w:bottom w:val="nil"/>
              <w:right w:val="single" w:sz="6" w:space="0" w:color="auto"/>
            </w:tcBorders>
            <w:vAlign w:val="center"/>
          </w:tcPr>
          <w:p w:rsidR="00704398" w:rsidRDefault="00704398">
            <w:pPr>
              <w:pStyle w:val="3"/>
            </w:pPr>
            <w:r>
              <w:t>СТРАНЫ</w:t>
            </w:r>
          </w:p>
        </w:tc>
        <w:tc>
          <w:tcPr>
            <w:tcW w:w="2954" w:type="dxa"/>
            <w:gridSpan w:val="2"/>
            <w:tcBorders>
              <w:top w:val="double" w:sz="4" w:space="0" w:color="auto"/>
              <w:left w:val="single" w:sz="6" w:space="0" w:color="auto"/>
              <w:bottom w:val="single" w:sz="6" w:space="0" w:color="auto"/>
              <w:right w:val="single" w:sz="6" w:space="0" w:color="auto"/>
            </w:tcBorders>
            <w:vAlign w:val="center"/>
          </w:tcPr>
          <w:p w:rsidR="00704398" w:rsidRDefault="00704398">
            <w:pPr>
              <w:pStyle w:val="3"/>
            </w:pPr>
            <w:r>
              <w:t>Въезжающие туристы</w:t>
            </w:r>
          </w:p>
        </w:tc>
        <w:tc>
          <w:tcPr>
            <w:tcW w:w="3086" w:type="dxa"/>
            <w:gridSpan w:val="2"/>
            <w:tcBorders>
              <w:top w:val="double" w:sz="4" w:space="0" w:color="auto"/>
              <w:left w:val="single" w:sz="6" w:space="0" w:color="auto"/>
              <w:bottom w:val="single" w:sz="6" w:space="0" w:color="auto"/>
              <w:right w:val="single" w:sz="4" w:space="0" w:color="auto"/>
            </w:tcBorders>
            <w:vAlign w:val="center"/>
          </w:tcPr>
          <w:p w:rsidR="00704398" w:rsidRDefault="00704398">
            <w:pPr>
              <w:pStyle w:val="3"/>
            </w:pPr>
            <w:r>
              <w:t>Выезжающие туристы</w:t>
            </w:r>
          </w:p>
        </w:tc>
      </w:tr>
      <w:tr w:rsidR="00704398">
        <w:trPr>
          <w:cantSplit/>
          <w:trHeight w:val="368"/>
        </w:trPr>
        <w:tc>
          <w:tcPr>
            <w:tcW w:w="3961" w:type="dxa"/>
            <w:vMerge/>
            <w:tcBorders>
              <w:top w:val="nil"/>
              <w:left w:val="single" w:sz="4" w:space="0" w:color="auto"/>
              <w:bottom w:val="double" w:sz="4" w:space="0" w:color="auto"/>
              <w:right w:val="single" w:sz="6" w:space="0" w:color="auto"/>
            </w:tcBorders>
            <w:vAlign w:val="center"/>
          </w:tcPr>
          <w:p w:rsidR="00704398" w:rsidRDefault="00704398">
            <w:pPr>
              <w:jc w:val="center"/>
              <w:rPr>
                <w:b/>
                <w:i/>
                <w:sz w:val="24"/>
              </w:rPr>
            </w:pPr>
          </w:p>
        </w:tc>
        <w:tc>
          <w:tcPr>
            <w:tcW w:w="1476" w:type="dxa"/>
            <w:tcBorders>
              <w:top w:val="single" w:sz="6" w:space="0" w:color="auto"/>
              <w:left w:val="single" w:sz="6" w:space="0" w:color="auto"/>
              <w:bottom w:val="double" w:sz="4" w:space="0" w:color="auto"/>
              <w:right w:val="single" w:sz="6" w:space="0" w:color="auto"/>
            </w:tcBorders>
            <w:vAlign w:val="center"/>
          </w:tcPr>
          <w:p w:rsidR="00704398" w:rsidRDefault="00704398">
            <w:pPr>
              <w:spacing w:before="20"/>
              <w:jc w:val="center"/>
              <w:rPr>
                <w:sz w:val="24"/>
              </w:rPr>
            </w:pPr>
            <w:r>
              <w:rPr>
                <w:sz w:val="24"/>
              </w:rPr>
              <w:t>1980</w:t>
            </w:r>
          </w:p>
        </w:tc>
        <w:tc>
          <w:tcPr>
            <w:tcW w:w="1478" w:type="dxa"/>
            <w:tcBorders>
              <w:top w:val="single" w:sz="6" w:space="0" w:color="auto"/>
              <w:left w:val="single" w:sz="6" w:space="0" w:color="auto"/>
              <w:bottom w:val="double" w:sz="4" w:space="0" w:color="auto"/>
              <w:right w:val="single" w:sz="6" w:space="0" w:color="auto"/>
            </w:tcBorders>
            <w:vAlign w:val="center"/>
          </w:tcPr>
          <w:p w:rsidR="00704398" w:rsidRDefault="00704398">
            <w:pPr>
              <w:spacing w:before="20"/>
              <w:jc w:val="center"/>
              <w:rPr>
                <w:sz w:val="24"/>
              </w:rPr>
            </w:pPr>
            <w:r>
              <w:rPr>
                <w:sz w:val="24"/>
              </w:rPr>
              <w:t>1999</w:t>
            </w:r>
          </w:p>
        </w:tc>
        <w:tc>
          <w:tcPr>
            <w:tcW w:w="1510" w:type="dxa"/>
            <w:tcBorders>
              <w:top w:val="single" w:sz="6" w:space="0" w:color="auto"/>
              <w:left w:val="single" w:sz="6" w:space="0" w:color="auto"/>
              <w:bottom w:val="double" w:sz="4" w:space="0" w:color="auto"/>
              <w:right w:val="single" w:sz="6" w:space="0" w:color="auto"/>
            </w:tcBorders>
            <w:vAlign w:val="center"/>
          </w:tcPr>
          <w:p w:rsidR="00704398" w:rsidRDefault="00704398">
            <w:pPr>
              <w:spacing w:before="20"/>
              <w:jc w:val="center"/>
              <w:rPr>
                <w:sz w:val="24"/>
              </w:rPr>
            </w:pPr>
            <w:r>
              <w:rPr>
                <w:sz w:val="24"/>
              </w:rPr>
              <w:t>1980</w:t>
            </w:r>
          </w:p>
        </w:tc>
        <w:tc>
          <w:tcPr>
            <w:tcW w:w="1576" w:type="dxa"/>
            <w:tcBorders>
              <w:top w:val="single" w:sz="6" w:space="0" w:color="auto"/>
              <w:left w:val="single" w:sz="6" w:space="0" w:color="auto"/>
              <w:bottom w:val="double" w:sz="4" w:space="0" w:color="auto"/>
              <w:right w:val="single" w:sz="4" w:space="0" w:color="auto"/>
            </w:tcBorders>
            <w:vAlign w:val="center"/>
          </w:tcPr>
          <w:p w:rsidR="00704398" w:rsidRDefault="00704398">
            <w:pPr>
              <w:spacing w:before="20"/>
              <w:jc w:val="center"/>
              <w:rPr>
                <w:sz w:val="24"/>
              </w:rPr>
            </w:pPr>
            <w:r>
              <w:rPr>
                <w:sz w:val="24"/>
              </w:rPr>
              <w:t>1999</w:t>
            </w:r>
          </w:p>
        </w:tc>
      </w:tr>
      <w:tr w:rsidR="00704398">
        <w:trPr>
          <w:trHeight w:val="369"/>
        </w:trPr>
        <w:tc>
          <w:tcPr>
            <w:tcW w:w="3961" w:type="dxa"/>
            <w:tcBorders>
              <w:top w:val="double" w:sz="4" w:space="0" w:color="auto"/>
              <w:left w:val="single" w:sz="4" w:space="0" w:color="auto"/>
              <w:bottom w:val="single" w:sz="6" w:space="0" w:color="auto"/>
              <w:right w:val="single" w:sz="6" w:space="0" w:color="auto"/>
            </w:tcBorders>
            <w:vAlign w:val="center"/>
          </w:tcPr>
          <w:p w:rsidR="00704398" w:rsidRDefault="00704398">
            <w:pPr>
              <w:spacing w:before="20"/>
              <w:jc w:val="center"/>
              <w:rPr>
                <w:sz w:val="24"/>
              </w:rPr>
            </w:pPr>
            <w:r>
              <w:rPr>
                <w:sz w:val="24"/>
              </w:rPr>
              <w:t>ВСЕГО:</w:t>
            </w:r>
          </w:p>
          <w:p w:rsidR="00704398" w:rsidRDefault="00704398">
            <w:pPr>
              <w:spacing w:before="20"/>
              <w:jc w:val="center"/>
              <w:rPr>
                <w:sz w:val="24"/>
              </w:rPr>
            </w:pPr>
          </w:p>
        </w:tc>
        <w:tc>
          <w:tcPr>
            <w:tcW w:w="1476" w:type="dxa"/>
            <w:tcBorders>
              <w:top w:val="double" w:sz="4" w:space="0" w:color="auto"/>
              <w:left w:val="single" w:sz="6" w:space="0" w:color="auto"/>
              <w:bottom w:val="single" w:sz="6" w:space="0" w:color="auto"/>
              <w:right w:val="single" w:sz="6" w:space="0" w:color="auto"/>
            </w:tcBorders>
            <w:vAlign w:val="center"/>
          </w:tcPr>
          <w:p w:rsidR="00704398" w:rsidRDefault="00704398">
            <w:pPr>
              <w:spacing w:before="20"/>
              <w:jc w:val="center"/>
              <w:rPr>
                <w:sz w:val="24"/>
              </w:rPr>
            </w:pPr>
            <w:r>
              <w:rPr>
                <w:sz w:val="24"/>
              </w:rPr>
              <w:t>100,0</w:t>
            </w:r>
          </w:p>
        </w:tc>
        <w:tc>
          <w:tcPr>
            <w:tcW w:w="1478" w:type="dxa"/>
            <w:tcBorders>
              <w:top w:val="double" w:sz="4" w:space="0" w:color="auto"/>
              <w:left w:val="single" w:sz="6" w:space="0" w:color="auto"/>
              <w:bottom w:val="single" w:sz="6" w:space="0" w:color="auto"/>
              <w:right w:val="single" w:sz="6" w:space="0" w:color="auto"/>
            </w:tcBorders>
            <w:vAlign w:val="center"/>
          </w:tcPr>
          <w:p w:rsidR="00704398" w:rsidRDefault="00704398">
            <w:pPr>
              <w:spacing w:before="20"/>
              <w:jc w:val="center"/>
              <w:rPr>
                <w:sz w:val="24"/>
              </w:rPr>
            </w:pPr>
            <w:r>
              <w:rPr>
                <w:sz w:val="24"/>
              </w:rPr>
              <w:t>100,0</w:t>
            </w:r>
          </w:p>
        </w:tc>
        <w:tc>
          <w:tcPr>
            <w:tcW w:w="1510" w:type="dxa"/>
            <w:tcBorders>
              <w:top w:val="double" w:sz="4" w:space="0" w:color="auto"/>
              <w:left w:val="single" w:sz="6" w:space="0" w:color="auto"/>
              <w:bottom w:val="single" w:sz="6" w:space="0" w:color="auto"/>
              <w:right w:val="single" w:sz="6" w:space="0" w:color="auto"/>
            </w:tcBorders>
            <w:vAlign w:val="center"/>
          </w:tcPr>
          <w:p w:rsidR="00704398" w:rsidRDefault="00704398">
            <w:pPr>
              <w:spacing w:before="20"/>
              <w:jc w:val="center"/>
              <w:rPr>
                <w:sz w:val="24"/>
              </w:rPr>
            </w:pPr>
            <w:r>
              <w:rPr>
                <w:sz w:val="24"/>
              </w:rPr>
              <w:t>100,0</w:t>
            </w:r>
          </w:p>
        </w:tc>
        <w:tc>
          <w:tcPr>
            <w:tcW w:w="1576" w:type="dxa"/>
            <w:tcBorders>
              <w:top w:val="double" w:sz="4" w:space="0" w:color="auto"/>
              <w:left w:val="single" w:sz="6" w:space="0" w:color="auto"/>
              <w:bottom w:val="single" w:sz="6" w:space="0" w:color="auto"/>
              <w:right w:val="single" w:sz="4" w:space="0" w:color="auto"/>
            </w:tcBorders>
            <w:vAlign w:val="center"/>
          </w:tcPr>
          <w:p w:rsidR="00704398" w:rsidRDefault="00704398">
            <w:pPr>
              <w:spacing w:before="20"/>
              <w:jc w:val="center"/>
              <w:rPr>
                <w:sz w:val="24"/>
              </w:rPr>
            </w:pPr>
            <w:r>
              <w:rPr>
                <w:sz w:val="24"/>
              </w:rPr>
              <w:t>100,0</w:t>
            </w:r>
          </w:p>
        </w:tc>
      </w:tr>
      <w:tr w:rsidR="00704398">
        <w:trPr>
          <w:trHeight w:val="368"/>
        </w:trPr>
        <w:tc>
          <w:tcPr>
            <w:tcW w:w="3961" w:type="dxa"/>
            <w:tcBorders>
              <w:top w:val="single" w:sz="6" w:space="0" w:color="auto"/>
              <w:left w:val="single" w:sz="4" w:space="0" w:color="auto"/>
              <w:bottom w:val="single" w:sz="6" w:space="0" w:color="auto"/>
              <w:right w:val="single" w:sz="6" w:space="0" w:color="auto"/>
            </w:tcBorders>
            <w:vAlign w:val="center"/>
          </w:tcPr>
          <w:p w:rsidR="00704398" w:rsidRDefault="00704398">
            <w:pPr>
              <w:pStyle w:val="a7"/>
              <w:rPr>
                <w:sz w:val="24"/>
              </w:rPr>
            </w:pPr>
            <w:r>
              <w:rPr>
                <w:sz w:val="24"/>
              </w:rPr>
              <w:t>Страны с низким уровнем доходов</w:t>
            </w:r>
          </w:p>
          <w:p w:rsidR="00704398" w:rsidRDefault="00704398">
            <w:pPr>
              <w:pStyle w:val="a7"/>
              <w:rPr>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704398" w:rsidRDefault="00704398">
            <w:pPr>
              <w:spacing w:before="20"/>
              <w:jc w:val="center"/>
              <w:rPr>
                <w:sz w:val="24"/>
              </w:rPr>
            </w:pPr>
            <w:r>
              <w:rPr>
                <w:sz w:val="24"/>
              </w:rPr>
              <w:t>3,1</w:t>
            </w:r>
          </w:p>
        </w:tc>
        <w:tc>
          <w:tcPr>
            <w:tcW w:w="1478" w:type="dxa"/>
            <w:tcBorders>
              <w:top w:val="single" w:sz="6" w:space="0" w:color="auto"/>
              <w:left w:val="single" w:sz="6" w:space="0" w:color="auto"/>
              <w:bottom w:val="single" w:sz="6" w:space="0" w:color="auto"/>
              <w:right w:val="single" w:sz="6" w:space="0" w:color="auto"/>
            </w:tcBorders>
            <w:vAlign w:val="center"/>
          </w:tcPr>
          <w:p w:rsidR="00704398" w:rsidRDefault="00704398">
            <w:pPr>
              <w:spacing w:before="20"/>
              <w:jc w:val="center"/>
              <w:rPr>
                <w:sz w:val="24"/>
              </w:rPr>
            </w:pPr>
            <w:r>
              <w:rPr>
                <w:sz w:val="24"/>
              </w:rPr>
              <w:t>7,2</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before="20"/>
              <w:jc w:val="center"/>
              <w:rPr>
                <w:sz w:val="24"/>
              </w:rPr>
            </w:pPr>
            <w:r>
              <w:rPr>
                <w:sz w:val="24"/>
              </w:rPr>
              <w:t>1,3</w:t>
            </w:r>
          </w:p>
        </w:tc>
        <w:tc>
          <w:tcPr>
            <w:tcW w:w="1576" w:type="dxa"/>
            <w:tcBorders>
              <w:top w:val="single" w:sz="6" w:space="0" w:color="auto"/>
              <w:left w:val="single" w:sz="6" w:space="0" w:color="auto"/>
              <w:bottom w:val="single" w:sz="6" w:space="0" w:color="auto"/>
              <w:right w:val="single" w:sz="4" w:space="0" w:color="auto"/>
            </w:tcBorders>
            <w:vAlign w:val="center"/>
          </w:tcPr>
          <w:p w:rsidR="00704398" w:rsidRDefault="00704398">
            <w:pPr>
              <w:spacing w:before="20"/>
              <w:jc w:val="center"/>
              <w:rPr>
                <w:sz w:val="24"/>
              </w:rPr>
            </w:pPr>
            <w:r>
              <w:rPr>
                <w:sz w:val="24"/>
              </w:rPr>
              <w:t>3,4</w:t>
            </w:r>
          </w:p>
        </w:tc>
      </w:tr>
      <w:tr w:rsidR="00704398">
        <w:trPr>
          <w:trHeight w:val="368"/>
        </w:trPr>
        <w:tc>
          <w:tcPr>
            <w:tcW w:w="3961" w:type="dxa"/>
            <w:tcBorders>
              <w:top w:val="single" w:sz="6" w:space="0" w:color="auto"/>
              <w:left w:val="single" w:sz="4" w:space="0" w:color="auto"/>
              <w:bottom w:val="single" w:sz="6" w:space="0" w:color="auto"/>
              <w:right w:val="single" w:sz="6" w:space="0" w:color="auto"/>
            </w:tcBorders>
            <w:vAlign w:val="center"/>
          </w:tcPr>
          <w:p w:rsidR="00704398" w:rsidRDefault="00704398">
            <w:pPr>
              <w:spacing w:before="20"/>
              <w:jc w:val="center"/>
              <w:rPr>
                <w:sz w:val="24"/>
              </w:rPr>
            </w:pPr>
            <w:r>
              <w:rPr>
                <w:sz w:val="24"/>
              </w:rPr>
              <w:t>Страны со средним уровнем доходов</w:t>
            </w:r>
          </w:p>
          <w:p w:rsidR="00704398" w:rsidRDefault="00704398">
            <w:pPr>
              <w:spacing w:before="20"/>
              <w:jc w:val="center"/>
              <w:rPr>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704398" w:rsidRDefault="00704398">
            <w:pPr>
              <w:spacing w:before="20"/>
              <w:jc w:val="center"/>
              <w:rPr>
                <w:sz w:val="24"/>
              </w:rPr>
            </w:pPr>
            <w:r>
              <w:rPr>
                <w:sz w:val="24"/>
              </w:rPr>
              <w:t>23,6</w:t>
            </w:r>
          </w:p>
        </w:tc>
        <w:tc>
          <w:tcPr>
            <w:tcW w:w="1478" w:type="dxa"/>
            <w:tcBorders>
              <w:top w:val="single" w:sz="6" w:space="0" w:color="auto"/>
              <w:left w:val="single" w:sz="6" w:space="0" w:color="auto"/>
              <w:bottom w:val="single" w:sz="6" w:space="0" w:color="auto"/>
              <w:right w:val="single" w:sz="6" w:space="0" w:color="auto"/>
            </w:tcBorders>
            <w:vAlign w:val="center"/>
          </w:tcPr>
          <w:p w:rsidR="00704398" w:rsidRDefault="00704398">
            <w:pPr>
              <w:spacing w:before="20"/>
              <w:jc w:val="center"/>
              <w:rPr>
                <w:sz w:val="24"/>
              </w:rPr>
            </w:pPr>
            <w:r>
              <w:rPr>
                <w:sz w:val="24"/>
              </w:rPr>
              <w:t>31,3</w:t>
            </w:r>
          </w:p>
        </w:tc>
        <w:tc>
          <w:tcPr>
            <w:tcW w:w="1510" w:type="dxa"/>
            <w:tcBorders>
              <w:top w:val="single" w:sz="6" w:space="0" w:color="auto"/>
              <w:left w:val="single" w:sz="6" w:space="0" w:color="auto"/>
              <w:bottom w:val="single" w:sz="6" w:space="0" w:color="auto"/>
              <w:right w:val="single" w:sz="6" w:space="0" w:color="auto"/>
            </w:tcBorders>
            <w:vAlign w:val="center"/>
          </w:tcPr>
          <w:p w:rsidR="00704398" w:rsidRDefault="00704398">
            <w:pPr>
              <w:spacing w:before="20"/>
              <w:jc w:val="center"/>
              <w:rPr>
                <w:sz w:val="24"/>
              </w:rPr>
            </w:pPr>
            <w:r>
              <w:rPr>
                <w:sz w:val="24"/>
              </w:rPr>
              <w:t>20,9</w:t>
            </w:r>
          </w:p>
        </w:tc>
        <w:tc>
          <w:tcPr>
            <w:tcW w:w="1576" w:type="dxa"/>
            <w:tcBorders>
              <w:top w:val="single" w:sz="6" w:space="0" w:color="auto"/>
              <w:left w:val="single" w:sz="6" w:space="0" w:color="auto"/>
              <w:bottom w:val="single" w:sz="6" w:space="0" w:color="auto"/>
              <w:right w:val="single" w:sz="4" w:space="0" w:color="auto"/>
            </w:tcBorders>
            <w:vAlign w:val="center"/>
          </w:tcPr>
          <w:p w:rsidR="00704398" w:rsidRDefault="00704398">
            <w:pPr>
              <w:spacing w:before="20"/>
              <w:jc w:val="center"/>
              <w:rPr>
                <w:sz w:val="24"/>
              </w:rPr>
            </w:pPr>
            <w:r>
              <w:rPr>
                <w:sz w:val="24"/>
              </w:rPr>
              <w:t>36,4</w:t>
            </w:r>
          </w:p>
        </w:tc>
      </w:tr>
      <w:tr w:rsidR="00704398">
        <w:trPr>
          <w:trHeight w:val="369"/>
        </w:trPr>
        <w:tc>
          <w:tcPr>
            <w:tcW w:w="3961" w:type="dxa"/>
            <w:tcBorders>
              <w:top w:val="single" w:sz="6" w:space="0" w:color="auto"/>
              <w:left w:val="single" w:sz="4" w:space="0" w:color="auto"/>
              <w:bottom w:val="single" w:sz="4" w:space="0" w:color="auto"/>
              <w:right w:val="single" w:sz="6" w:space="0" w:color="auto"/>
            </w:tcBorders>
            <w:vAlign w:val="center"/>
          </w:tcPr>
          <w:p w:rsidR="00704398" w:rsidRDefault="00704398">
            <w:pPr>
              <w:spacing w:before="20"/>
              <w:jc w:val="center"/>
              <w:rPr>
                <w:sz w:val="24"/>
              </w:rPr>
            </w:pPr>
            <w:r>
              <w:rPr>
                <w:sz w:val="24"/>
              </w:rPr>
              <w:t>Страны с высоким уровнем доходов</w:t>
            </w:r>
          </w:p>
          <w:p w:rsidR="00704398" w:rsidRDefault="00704398">
            <w:pPr>
              <w:spacing w:before="20"/>
              <w:jc w:val="center"/>
              <w:rPr>
                <w:sz w:val="24"/>
              </w:rPr>
            </w:pPr>
          </w:p>
        </w:tc>
        <w:tc>
          <w:tcPr>
            <w:tcW w:w="1476" w:type="dxa"/>
            <w:tcBorders>
              <w:top w:val="single" w:sz="6" w:space="0" w:color="auto"/>
              <w:left w:val="single" w:sz="6" w:space="0" w:color="auto"/>
              <w:bottom w:val="single" w:sz="4" w:space="0" w:color="auto"/>
              <w:right w:val="single" w:sz="6" w:space="0" w:color="auto"/>
            </w:tcBorders>
            <w:vAlign w:val="center"/>
          </w:tcPr>
          <w:p w:rsidR="00704398" w:rsidRDefault="00704398">
            <w:pPr>
              <w:spacing w:before="20"/>
              <w:jc w:val="center"/>
              <w:rPr>
                <w:sz w:val="24"/>
                <w:lang w:val="en-US"/>
              </w:rPr>
            </w:pPr>
            <w:r>
              <w:rPr>
                <w:sz w:val="24"/>
                <w:lang w:val="en-US"/>
              </w:rPr>
              <w:t>73,3</w:t>
            </w:r>
          </w:p>
        </w:tc>
        <w:tc>
          <w:tcPr>
            <w:tcW w:w="1478" w:type="dxa"/>
            <w:tcBorders>
              <w:top w:val="single" w:sz="6" w:space="0" w:color="auto"/>
              <w:left w:val="single" w:sz="6" w:space="0" w:color="auto"/>
              <w:bottom w:val="single" w:sz="4" w:space="0" w:color="auto"/>
              <w:right w:val="single" w:sz="6" w:space="0" w:color="auto"/>
            </w:tcBorders>
            <w:vAlign w:val="center"/>
          </w:tcPr>
          <w:p w:rsidR="00704398" w:rsidRDefault="00704398">
            <w:pPr>
              <w:spacing w:before="20"/>
              <w:jc w:val="center"/>
              <w:rPr>
                <w:sz w:val="24"/>
                <w:lang w:val="en-US"/>
              </w:rPr>
            </w:pPr>
            <w:r>
              <w:rPr>
                <w:sz w:val="24"/>
                <w:lang w:val="en-US"/>
              </w:rPr>
              <w:t>61,5</w:t>
            </w:r>
          </w:p>
        </w:tc>
        <w:tc>
          <w:tcPr>
            <w:tcW w:w="1510" w:type="dxa"/>
            <w:tcBorders>
              <w:top w:val="single" w:sz="6" w:space="0" w:color="auto"/>
              <w:left w:val="single" w:sz="6" w:space="0" w:color="auto"/>
              <w:bottom w:val="single" w:sz="4" w:space="0" w:color="auto"/>
              <w:right w:val="single" w:sz="6" w:space="0" w:color="auto"/>
            </w:tcBorders>
            <w:vAlign w:val="center"/>
          </w:tcPr>
          <w:p w:rsidR="00704398" w:rsidRDefault="00704398">
            <w:pPr>
              <w:spacing w:before="20"/>
              <w:jc w:val="center"/>
              <w:rPr>
                <w:sz w:val="24"/>
                <w:lang w:val="en-US"/>
              </w:rPr>
            </w:pPr>
            <w:r>
              <w:rPr>
                <w:sz w:val="24"/>
                <w:lang w:val="en-US"/>
              </w:rPr>
              <w:t>77,8</w:t>
            </w:r>
          </w:p>
        </w:tc>
        <w:tc>
          <w:tcPr>
            <w:tcW w:w="1576" w:type="dxa"/>
            <w:tcBorders>
              <w:top w:val="single" w:sz="6" w:space="0" w:color="auto"/>
              <w:left w:val="single" w:sz="6" w:space="0" w:color="auto"/>
              <w:bottom w:val="single" w:sz="4" w:space="0" w:color="auto"/>
              <w:right w:val="single" w:sz="4" w:space="0" w:color="auto"/>
            </w:tcBorders>
            <w:vAlign w:val="center"/>
          </w:tcPr>
          <w:p w:rsidR="00704398" w:rsidRDefault="00704398">
            <w:pPr>
              <w:spacing w:before="20"/>
              <w:jc w:val="center"/>
              <w:rPr>
                <w:sz w:val="24"/>
                <w:lang w:val="en-US"/>
              </w:rPr>
            </w:pPr>
            <w:r>
              <w:rPr>
                <w:sz w:val="24"/>
                <w:lang w:val="en-US"/>
              </w:rPr>
              <w:t>60,2</w:t>
            </w:r>
          </w:p>
        </w:tc>
      </w:tr>
    </w:tbl>
    <w:p w:rsidR="00704398" w:rsidRDefault="00704398">
      <w:pPr>
        <w:pStyle w:val="FR1"/>
        <w:ind w:left="0"/>
        <w:rPr>
          <w:rFonts w:ascii="Times New Roman" w:hAnsi="Times New Roman"/>
          <w:sz w:val="24"/>
          <w:lang w:val="ru-RU"/>
        </w:rPr>
      </w:pPr>
      <w:r>
        <w:rPr>
          <w:rFonts w:ascii="Times New Roman" w:hAnsi="Times New Roman"/>
          <w:sz w:val="24"/>
          <w:lang w:val="ru-RU"/>
        </w:rPr>
        <w:t>Источник</w:t>
      </w:r>
      <w:r>
        <w:rPr>
          <w:rFonts w:ascii="Times New Roman" w:hAnsi="Times New Roman"/>
          <w:sz w:val="24"/>
        </w:rPr>
        <w:t xml:space="preserve">: The World Bank. World Development Indicators". </w:t>
      </w:r>
      <w:r>
        <w:rPr>
          <w:rFonts w:ascii="Times New Roman" w:hAnsi="Times New Roman"/>
          <w:sz w:val="24"/>
          <w:lang w:val="ru-RU"/>
        </w:rPr>
        <w:t>2000</w:t>
      </w:r>
    </w:p>
    <w:p w:rsidR="00704398" w:rsidRDefault="00704398">
      <w:pPr>
        <w:jc w:val="both"/>
      </w:pPr>
    </w:p>
    <w:p w:rsidR="00704398" w:rsidRDefault="00704398">
      <w:pPr>
        <w:jc w:val="both"/>
      </w:pPr>
    </w:p>
    <w:p w:rsidR="00704398" w:rsidRDefault="00704398">
      <w:pPr>
        <w:pStyle w:val="FR1"/>
        <w:spacing w:before="0"/>
        <w:ind w:left="0"/>
        <w:jc w:val="right"/>
        <w:rPr>
          <w:rFonts w:ascii="Times New Roman" w:hAnsi="Times New Roman"/>
          <w:sz w:val="24"/>
          <w:lang w:val="ru-RU"/>
        </w:rPr>
      </w:pPr>
      <w:r>
        <w:rPr>
          <w:rFonts w:ascii="Times New Roman" w:hAnsi="Times New Roman"/>
          <w:sz w:val="24"/>
          <w:lang w:val="ru-RU"/>
        </w:rPr>
        <w:t>Таблица 11.</w:t>
      </w:r>
    </w:p>
    <w:p w:rsidR="00704398" w:rsidRDefault="00704398">
      <w:pPr>
        <w:pStyle w:val="FR1"/>
        <w:spacing w:before="0"/>
        <w:ind w:left="0"/>
        <w:jc w:val="center"/>
        <w:rPr>
          <w:rFonts w:ascii="Times New Roman" w:hAnsi="Times New Roman"/>
          <w:b/>
          <w:sz w:val="24"/>
          <w:lang w:val="ru-RU"/>
        </w:rPr>
      </w:pPr>
      <w:r>
        <w:rPr>
          <w:rFonts w:ascii="Times New Roman" w:hAnsi="Times New Roman"/>
          <w:b/>
          <w:sz w:val="24"/>
          <w:lang w:val="ru-RU"/>
        </w:rPr>
        <w:t>Структура экспорта услуг</w:t>
      </w:r>
    </w:p>
    <w:p w:rsidR="00704398" w:rsidRDefault="00704398">
      <w:pPr>
        <w:pStyle w:val="FR1"/>
        <w:spacing w:before="0"/>
        <w:ind w:left="0"/>
        <w:jc w:val="center"/>
        <w:rPr>
          <w:rFonts w:ascii="Times New Roman" w:hAnsi="Times New Roman"/>
          <w:b/>
          <w:sz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49"/>
        <w:gridCol w:w="1014"/>
        <w:gridCol w:w="1020"/>
        <w:gridCol w:w="988"/>
        <w:gridCol w:w="1016"/>
        <w:gridCol w:w="988"/>
        <w:gridCol w:w="990"/>
        <w:gridCol w:w="1016"/>
        <w:gridCol w:w="1020"/>
      </w:tblGrid>
      <w:tr w:rsidR="00704398">
        <w:trPr>
          <w:cantSplit/>
          <w:trHeight w:val="418"/>
          <w:jc w:val="center"/>
        </w:trPr>
        <w:tc>
          <w:tcPr>
            <w:tcW w:w="1949" w:type="dxa"/>
            <w:vMerge w:val="restart"/>
            <w:tcBorders>
              <w:top w:val="double" w:sz="4" w:space="0" w:color="auto"/>
            </w:tcBorders>
          </w:tcPr>
          <w:p w:rsidR="00704398" w:rsidRDefault="00704398">
            <w:pPr>
              <w:spacing w:before="40"/>
              <w:jc w:val="center"/>
              <w:rPr>
                <w:sz w:val="24"/>
              </w:rPr>
            </w:pPr>
          </w:p>
          <w:p w:rsidR="00704398" w:rsidRDefault="00704398">
            <w:pPr>
              <w:spacing w:before="40"/>
              <w:jc w:val="center"/>
              <w:rPr>
                <w:sz w:val="24"/>
              </w:rPr>
            </w:pPr>
            <w:r>
              <w:rPr>
                <w:sz w:val="24"/>
              </w:rPr>
              <w:t>СТРАНЫ</w:t>
            </w:r>
          </w:p>
        </w:tc>
        <w:tc>
          <w:tcPr>
            <w:tcW w:w="2034" w:type="dxa"/>
            <w:gridSpan w:val="2"/>
            <w:tcBorders>
              <w:top w:val="double" w:sz="4" w:space="0" w:color="auto"/>
            </w:tcBorders>
          </w:tcPr>
          <w:p w:rsidR="00704398" w:rsidRDefault="00704398">
            <w:pPr>
              <w:spacing w:before="40"/>
              <w:jc w:val="center"/>
              <w:rPr>
                <w:sz w:val="24"/>
              </w:rPr>
            </w:pPr>
            <w:r>
              <w:rPr>
                <w:sz w:val="24"/>
              </w:rPr>
              <w:t>Экспорт услуг (млрд. долл.)</w:t>
            </w:r>
          </w:p>
        </w:tc>
        <w:tc>
          <w:tcPr>
            <w:tcW w:w="2004" w:type="dxa"/>
            <w:gridSpan w:val="2"/>
            <w:tcBorders>
              <w:top w:val="double" w:sz="4" w:space="0" w:color="auto"/>
            </w:tcBorders>
          </w:tcPr>
          <w:p w:rsidR="00704398" w:rsidRDefault="00704398">
            <w:pPr>
              <w:spacing w:before="40"/>
              <w:jc w:val="center"/>
              <w:rPr>
                <w:sz w:val="24"/>
              </w:rPr>
            </w:pPr>
            <w:r>
              <w:rPr>
                <w:sz w:val="24"/>
              </w:rPr>
              <w:t>Услуги транспорта</w:t>
            </w:r>
          </w:p>
          <w:p w:rsidR="00704398" w:rsidRDefault="00704398">
            <w:pPr>
              <w:spacing w:before="40"/>
              <w:jc w:val="center"/>
              <w:rPr>
                <w:sz w:val="24"/>
              </w:rPr>
            </w:pPr>
            <w:r>
              <w:rPr>
                <w:sz w:val="24"/>
              </w:rPr>
              <w:t xml:space="preserve"> (в % к итогу)</w:t>
            </w:r>
          </w:p>
        </w:tc>
        <w:tc>
          <w:tcPr>
            <w:tcW w:w="1978" w:type="dxa"/>
            <w:gridSpan w:val="2"/>
            <w:tcBorders>
              <w:top w:val="double" w:sz="4" w:space="0" w:color="auto"/>
            </w:tcBorders>
          </w:tcPr>
          <w:p w:rsidR="00704398" w:rsidRDefault="00704398">
            <w:pPr>
              <w:spacing w:before="40"/>
              <w:jc w:val="center"/>
              <w:rPr>
                <w:sz w:val="24"/>
              </w:rPr>
            </w:pPr>
            <w:r>
              <w:rPr>
                <w:sz w:val="24"/>
              </w:rPr>
              <w:t xml:space="preserve">Поездки </w:t>
            </w:r>
          </w:p>
          <w:p w:rsidR="00704398" w:rsidRDefault="00704398">
            <w:pPr>
              <w:spacing w:before="40"/>
              <w:jc w:val="center"/>
              <w:rPr>
                <w:sz w:val="24"/>
              </w:rPr>
            </w:pPr>
            <w:r>
              <w:rPr>
                <w:sz w:val="24"/>
              </w:rPr>
              <w:t>(в % к итогу)</w:t>
            </w:r>
          </w:p>
        </w:tc>
        <w:tc>
          <w:tcPr>
            <w:tcW w:w="2036" w:type="dxa"/>
            <w:gridSpan w:val="2"/>
            <w:tcBorders>
              <w:top w:val="double" w:sz="4" w:space="0" w:color="auto"/>
            </w:tcBorders>
          </w:tcPr>
          <w:p w:rsidR="00704398" w:rsidRDefault="00704398">
            <w:pPr>
              <w:spacing w:before="40"/>
              <w:jc w:val="center"/>
              <w:rPr>
                <w:sz w:val="24"/>
              </w:rPr>
            </w:pPr>
            <w:r>
              <w:rPr>
                <w:sz w:val="24"/>
              </w:rPr>
              <w:t xml:space="preserve">Прочие </w:t>
            </w:r>
          </w:p>
          <w:p w:rsidR="00704398" w:rsidRDefault="00704398">
            <w:pPr>
              <w:spacing w:before="40"/>
              <w:jc w:val="center"/>
              <w:rPr>
                <w:sz w:val="24"/>
              </w:rPr>
            </w:pPr>
            <w:r>
              <w:rPr>
                <w:sz w:val="24"/>
              </w:rPr>
              <w:t>(в % к итогу)</w:t>
            </w:r>
          </w:p>
        </w:tc>
      </w:tr>
      <w:tr w:rsidR="00704398">
        <w:trPr>
          <w:cantSplit/>
          <w:trHeight w:val="419"/>
          <w:jc w:val="center"/>
        </w:trPr>
        <w:tc>
          <w:tcPr>
            <w:tcW w:w="1949" w:type="dxa"/>
            <w:vMerge/>
            <w:tcBorders>
              <w:bottom w:val="double" w:sz="4" w:space="0" w:color="auto"/>
            </w:tcBorders>
          </w:tcPr>
          <w:p w:rsidR="00704398" w:rsidRDefault="00704398">
            <w:pPr>
              <w:jc w:val="center"/>
              <w:rPr>
                <w:sz w:val="24"/>
              </w:rPr>
            </w:pPr>
          </w:p>
        </w:tc>
        <w:tc>
          <w:tcPr>
            <w:tcW w:w="1014" w:type="dxa"/>
            <w:tcBorders>
              <w:bottom w:val="double" w:sz="4" w:space="0" w:color="auto"/>
            </w:tcBorders>
          </w:tcPr>
          <w:p w:rsidR="00704398" w:rsidRDefault="00704398">
            <w:pPr>
              <w:spacing w:before="20"/>
              <w:jc w:val="center"/>
              <w:rPr>
                <w:sz w:val="24"/>
              </w:rPr>
            </w:pPr>
            <w:r>
              <w:rPr>
                <w:sz w:val="24"/>
              </w:rPr>
              <w:t>1980</w:t>
            </w:r>
          </w:p>
        </w:tc>
        <w:tc>
          <w:tcPr>
            <w:tcW w:w="1020" w:type="dxa"/>
            <w:tcBorders>
              <w:bottom w:val="double" w:sz="4" w:space="0" w:color="auto"/>
            </w:tcBorders>
          </w:tcPr>
          <w:p w:rsidR="00704398" w:rsidRDefault="00704398">
            <w:pPr>
              <w:spacing w:before="20"/>
              <w:jc w:val="center"/>
              <w:rPr>
                <w:sz w:val="24"/>
              </w:rPr>
            </w:pPr>
            <w:r>
              <w:rPr>
                <w:sz w:val="24"/>
              </w:rPr>
              <w:t>1999</w:t>
            </w:r>
          </w:p>
        </w:tc>
        <w:tc>
          <w:tcPr>
            <w:tcW w:w="988" w:type="dxa"/>
            <w:tcBorders>
              <w:bottom w:val="double" w:sz="4" w:space="0" w:color="auto"/>
            </w:tcBorders>
          </w:tcPr>
          <w:p w:rsidR="00704398" w:rsidRDefault="00704398">
            <w:pPr>
              <w:spacing w:before="20"/>
              <w:jc w:val="center"/>
              <w:rPr>
                <w:sz w:val="24"/>
              </w:rPr>
            </w:pPr>
            <w:r>
              <w:rPr>
                <w:sz w:val="24"/>
              </w:rPr>
              <w:t>1980</w:t>
            </w:r>
          </w:p>
        </w:tc>
        <w:tc>
          <w:tcPr>
            <w:tcW w:w="1016" w:type="dxa"/>
            <w:tcBorders>
              <w:bottom w:val="double" w:sz="4" w:space="0" w:color="auto"/>
            </w:tcBorders>
          </w:tcPr>
          <w:p w:rsidR="00704398" w:rsidRDefault="00704398">
            <w:pPr>
              <w:spacing w:before="20"/>
              <w:jc w:val="center"/>
              <w:rPr>
                <w:sz w:val="24"/>
              </w:rPr>
            </w:pPr>
            <w:r>
              <w:rPr>
                <w:sz w:val="24"/>
              </w:rPr>
              <w:t>1999</w:t>
            </w:r>
          </w:p>
        </w:tc>
        <w:tc>
          <w:tcPr>
            <w:tcW w:w="988" w:type="dxa"/>
            <w:tcBorders>
              <w:bottom w:val="double" w:sz="4" w:space="0" w:color="auto"/>
            </w:tcBorders>
          </w:tcPr>
          <w:p w:rsidR="00704398" w:rsidRDefault="00704398">
            <w:pPr>
              <w:spacing w:before="20"/>
              <w:jc w:val="center"/>
              <w:rPr>
                <w:sz w:val="24"/>
              </w:rPr>
            </w:pPr>
            <w:r>
              <w:rPr>
                <w:sz w:val="24"/>
              </w:rPr>
              <w:t>1980</w:t>
            </w:r>
          </w:p>
        </w:tc>
        <w:tc>
          <w:tcPr>
            <w:tcW w:w="990" w:type="dxa"/>
            <w:tcBorders>
              <w:bottom w:val="double" w:sz="4" w:space="0" w:color="auto"/>
            </w:tcBorders>
          </w:tcPr>
          <w:p w:rsidR="00704398" w:rsidRDefault="00704398">
            <w:pPr>
              <w:spacing w:before="20"/>
              <w:jc w:val="center"/>
              <w:rPr>
                <w:sz w:val="24"/>
              </w:rPr>
            </w:pPr>
            <w:r>
              <w:rPr>
                <w:sz w:val="24"/>
              </w:rPr>
              <w:t>1999</w:t>
            </w:r>
          </w:p>
        </w:tc>
        <w:tc>
          <w:tcPr>
            <w:tcW w:w="1016" w:type="dxa"/>
            <w:tcBorders>
              <w:bottom w:val="double" w:sz="4" w:space="0" w:color="auto"/>
            </w:tcBorders>
          </w:tcPr>
          <w:p w:rsidR="00704398" w:rsidRDefault="00704398">
            <w:pPr>
              <w:spacing w:before="20"/>
              <w:jc w:val="center"/>
              <w:rPr>
                <w:sz w:val="24"/>
              </w:rPr>
            </w:pPr>
            <w:r>
              <w:rPr>
                <w:sz w:val="24"/>
              </w:rPr>
              <w:t>1980</w:t>
            </w:r>
          </w:p>
        </w:tc>
        <w:tc>
          <w:tcPr>
            <w:tcW w:w="1020" w:type="dxa"/>
            <w:tcBorders>
              <w:bottom w:val="double" w:sz="4" w:space="0" w:color="auto"/>
            </w:tcBorders>
          </w:tcPr>
          <w:p w:rsidR="00704398" w:rsidRDefault="00704398">
            <w:pPr>
              <w:spacing w:before="20"/>
              <w:jc w:val="center"/>
              <w:rPr>
                <w:sz w:val="24"/>
              </w:rPr>
            </w:pPr>
            <w:r>
              <w:rPr>
                <w:sz w:val="24"/>
              </w:rPr>
              <w:t>1999</w:t>
            </w:r>
          </w:p>
        </w:tc>
      </w:tr>
      <w:tr w:rsidR="00704398">
        <w:trPr>
          <w:cantSplit/>
          <w:trHeight w:val="418"/>
          <w:jc w:val="center"/>
        </w:trPr>
        <w:tc>
          <w:tcPr>
            <w:tcW w:w="1949" w:type="dxa"/>
            <w:tcBorders>
              <w:top w:val="double" w:sz="4" w:space="0" w:color="auto"/>
            </w:tcBorders>
          </w:tcPr>
          <w:p w:rsidR="00704398" w:rsidRDefault="00704398">
            <w:pPr>
              <w:jc w:val="center"/>
              <w:rPr>
                <w:sz w:val="24"/>
              </w:rPr>
            </w:pPr>
            <w:r>
              <w:rPr>
                <w:sz w:val="24"/>
              </w:rPr>
              <w:t>1</w:t>
            </w:r>
          </w:p>
        </w:tc>
        <w:tc>
          <w:tcPr>
            <w:tcW w:w="1014" w:type="dxa"/>
            <w:tcBorders>
              <w:top w:val="double" w:sz="4" w:space="0" w:color="auto"/>
            </w:tcBorders>
          </w:tcPr>
          <w:p w:rsidR="00704398" w:rsidRDefault="00704398">
            <w:pPr>
              <w:jc w:val="center"/>
              <w:rPr>
                <w:sz w:val="24"/>
              </w:rPr>
            </w:pPr>
            <w:r>
              <w:rPr>
                <w:sz w:val="24"/>
              </w:rPr>
              <w:t>2</w:t>
            </w:r>
          </w:p>
        </w:tc>
        <w:tc>
          <w:tcPr>
            <w:tcW w:w="1020" w:type="dxa"/>
            <w:tcBorders>
              <w:top w:val="double" w:sz="4" w:space="0" w:color="auto"/>
            </w:tcBorders>
          </w:tcPr>
          <w:p w:rsidR="00704398" w:rsidRDefault="00704398">
            <w:pPr>
              <w:jc w:val="center"/>
              <w:rPr>
                <w:sz w:val="24"/>
              </w:rPr>
            </w:pPr>
            <w:r>
              <w:rPr>
                <w:sz w:val="24"/>
              </w:rPr>
              <w:t>3</w:t>
            </w:r>
          </w:p>
        </w:tc>
        <w:tc>
          <w:tcPr>
            <w:tcW w:w="988" w:type="dxa"/>
            <w:tcBorders>
              <w:top w:val="double" w:sz="4" w:space="0" w:color="auto"/>
            </w:tcBorders>
          </w:tcPr>
          <w:p w:rsidR="00704398" w:rsidRDefault="00704398">
            <w:pPr>
              <w:jc w:val="center"/>
              <w:rPr>
                <w:sz w:val="24"/>
              </w:rPr>
            </w:pPr>
            <w:r>
              <w:rPr>
                <w:sz w:val="24"/>
              </w:rPr>
              <w:t>4</w:t>
            </w:r>
          </w:p>
        </w:tc>
        <w:tc>
          <w:tcPr>
            <w:tcW w:w="1016" w:type="dxa"/>
            <w:tcBorders>
              <w:top w:val="double" w:sz="4" w:space="0" w:color="auto"/>
            </w:tcBorders>
          </w:tcPr>
          <w:p w:rsidR="00704398" w:rsidRDefault="00704398">
            <w:pPr>
              <w:jc w:val="center"/>
              <w:rPr>
                <w:sz w:val="24"/>
              </w:rPr>
            </w:pPr>
            <w:r>
              <w:rPr>
                <w:sz w:val="24"/>
              </w:rPr>
              <w:t>5</w:t>
            </w:r>
          </w:p>
        </w:tc>
        <w:tc>
          <w:tcPr>
            <w:tcW w:w="988" w:type="dxa"/>
            <w:tcBorders>
              <w:top w:val="double" w:sz="4" w:space="0" w:color="auto"/>
            </w:tcBorders>
          </w:tcPr>
          <w:p w:rsidR="00704398" w:rsidRDefault="00704398">
            <w:pPr>
              <w:jc w:val="center"/>
              <w:rPr>
                <w:sz w:val="24"/>
              </w:rPr>
            </w:pPr>
            <w:r>
              <w:rPr>
                <w:sz w:val="24"/>
              </w:rPr>
              <w:t>6</w:t>
            </w:r>
          </w:p>
        </w:tc>
        <w:tc>
          <w:tcPr>
            <w:tcW w:w="990" w:type="dxa"/>
            <w:tcBorders>
              <w:top w:val="double" w:sz="4" w:space="0" w:color="auto"/>
            </w:tcBorders>
          </w:tcPr>
          <w:p w:rsidR="00704398" w:rsidRDefault="00704398">
            <w:pPr>
              <w:jc w:val="center"/>
              <w:rPr>
                <w:sz w:val="24"/>
              </w:rPr>
            </w:pPr>
            <w:r>
              <w:rPr>
                <w:sz w:val="24"/>
              </w:rPr>
              <w:t>7</w:t>
            </w:r>
          </w:p>
        </w:tc>
        <w:tc>
          <w:tcPr>
            <w:tcW w:w="1016" w:type="dxa"/>
            <w:tcBorders>
              <w:top w:val="double" w:sz="4" w:space="0" w:color="auto"/>
            </w:tcBorders>
          </w:tcPr>
          <w:p w:rsidR="00704398" w:rsidRDefault="00704398">
            <w:pPr>
              <w:jc w:val="center"/>
              <w:rPr>
                <w:sz w:val="24"/>
              </w:rPr>
            </w:pPr>
            <w:r>
              <w:rPr>
                <w:sz w:val="24"/>
              </w:rPr>
              <w:t>8</w:t>
            </w:r>
          </w:p>
        </w:tc>
        <w:tc>
          <w:tcPr>
            <w:tcW w:w="1020" w:type="dxa"/>
            <w:tcBorders>
              <w:top w:val="double" w:sz="4" w:space="0" w:color="auto"/>
            </w:tcBorders>
          </w:tcPr>
          <w:p w:rsidR="00704398" w:rsidRDefault="00704398">
            <w:pPr>
              <w:jc w:val="center"/>
              <w:rPr>
                <w:sz w:val="24"/>
              </w:rPr>
            </w:pPr>
            <w:r>
              <w:rPr>
                <w:sz w:val="24"/>
              </w:rPr>
              <w:t>9</w:t>
            </w:r>
          </w:p>
        </w:tc>
      </w:tr>
      <w:tr w:rsidR="00704398">
        <w:trPr>
          <w:cantSplit/>
          <w:trHeight w:val="418"/>
          <w:jc w:val="center"/>
        </w:trPr>
        <w:tc>
          <w:tcPr>
            <w:tcW w:w="1949" w:type="dxa"/>
            <w:tcBorders>
              <w:top w:val="double" w:sz="4" w:space="0" w:color="auto"/>
            </w:tcBorders>
          </w:tcPr>
          <w:p w:rsidR="00704398" w:rsidRDefault="00704398">
            <w:pPr>
              <w:spacing w:before="20"/>
              <w:jc w:val="center"/>
              <w:rPr>
                <w:sz w:val="24"/>
              </w:rPr>
            </w:pPr>
            <w:r>
              <w:rPr>
                <w:sz w:val="24"/>
              </w:rPr>
              <w:t>Мир в целом</w:t>
            </w:r>
          </w:p>
        </w:tc>
        <w:tc>
          <w:tcPr>
            <w:tcW w:w="1014" w:type="dxa"/>
            <w:tcBorders>
              <w:top w:val="double" w:sz="4" w:space="0" w:color="auto"/>
            </w:tcBorders>
          </w:tcPr>
          <w:p w:rsidR="00704398" w:rsidRDefault="00704398">
            <w:pPr>
              <w:spacing w:before="20"/>
              <w:jc w:val="center"/>
              <w:rPr>
                <w:sz w:val="24"/>
              </w:rPr>
            </w:pPr>
            <w:r>
              <w:rPr>
                <w:sz w:val="24"/>
              </w:rPr>
              <w:t>363,5</w:t>
            </w:r>
          </w:p>
        </w:tc>
        <w:tc>
          <w:tcPr>
            <w:tcW w:w="1020" w:type="dxa"/>
            <w:tcBorders>
              <w:top w:val="double" w:sz="4" w:space="0" w:color="auto"/>
            </w:tcBorders>
          </w:tcPr>
          <w:p w:rsidR="00704398" w:rsidRDefault="00704398">
            <w:pPr>
              <w:spacing w:before="20"/>
              <w:jc w:val="center"/>
              <w:rPr>
                <w:sz w:val="24"/>
              </w:rPr>
            </w:pPr>
            <w:r>
              <w:rPr>
                <w:sz w:val="24"/>
              </w:rPr>
              <w:t>1316,7</w:t>
            </w:r>
          </w:p>
        </w:tc>
        <w:tc>
          <w:tcPr>
            <w:tcW w:w="988" w:type="dxa"/>
            <w:tcBorders>
              <w:top w:val="double" w:sz="4" w:space="0" w:color="auto"/>
            </w:tcBorders>
          </w:tcPr>
          <w:p w:rsidR="00704398" w:rsidRDefault="00704398">
            <w:pPr>
              <w:spacing w:before="20"/>
              <w:jc w:val="center"/>
              <w:rPr>
                <w:sz w:val="24"/>
              </w:rPr>
            </w:pPr>
            <w:r>
              <w:rPr>
                <w:sz w:val="24"/>
              </w:rPr>
              <w:t>39,2</w:t>
            </w:r>
          </w:p>
        </w:tc>
        <w:tc>
          <w:tcPr>
            <w:tcW w:w="1016" w:type="dxa"/>
            <w:tcBorders>
              <w:top w:val="double" w:sz="4" w:space="0" w:color="auto"/>
            </w:tcBorders>
          </w:tcPr>
          <w:p w:rsidR="00704398" w:rsidRDefault="00704398">
            <w:pPr>
              <w:jc w:val="center"/>
              <w:rPr>
                <w:sz w:val="24"/>
              </w:rPr>
            </w:pPr>
            <w:r>
              <w:rPr>
                <w:sz w:val="24"/>
              </w:rPr>
              <w:t>25,3</w:t>
            </w:r>
          </w:p>
        </w:tc>
        <w:tc>
          <w:tcPr>
            <w:tcW w:w="988" w:type="dxa"/>
            <w:tcBorders>
              <w:top w:val="double" w:sz="4" w:space="0" w:color="auto"/>
            </w:tcBorders>
          </w:tcPr>
          <w:p w:rsidR="00704398" w:rsidRDefault="00704398">
            <w:pPr>
              <w:spacing w:before="20"/>
              <w:jc w:val="center"/>
              <w:rPr>
                <w:sz w:val="24"/>
              </w:rPr>
            </w:pPr>
            <w:r>
              <w:rPr>
                <w:sz w:val="24"/>
              </w:rPr>
              <w:t>27,0</w:t>
            </w:r>
          </w:p>
        </w:tc>
        <w:tc>
          <w:tcPr>
            <w:tcW w:w="990" w:type="dxa"/>
            <w:tcBorders>
              <w:top w:val="double" w:sz="4" w:space="0" w:color="auto"/>
            </w:tcBorders>
          </w:tcPr>
          <w:p w:rsidR="00704398" w:rsidRDefault="00704398">
            <w:pPr>
              <w:spacing w:before="20"/>
              <w:jc w:val="center"/>
              <w:rPr>
                <w:sz w:val="24"/>
              </w:rPr>
            </w:pPr>
            <w:r>
              <w:rPr>
                <w:sz w:val="24"/>
              </w:rPr>
              <w:t>30,3</w:t>
            </w:r>
          </w:p>
        </w:tc>
        <w:tc>
          <w:tcPr>
            <w:tcW w:w="1016" w:type="dxa"/>
            <w:tcBorders>
              <w:top w:val="double" w:sz="4" w:space="0" w:color="auto"/>
            </w:tcBorders>
          </w:tcPr>
          <w:p w:rsidR="00704398" w:rsidRDefault="00704398">
            <w:pPr>
              <w:spacing w:before="20"/>
              <w:jc w:val="center"/>
              <w:rPr>
                <w:sz w:val="24"/>
              </w:rPr>
            </w:pPr>
            <w:r>
              <w:rPr>
                <w:sz w:val="24"/>
              </w:rPr>
              <w:t>33,9</w:t>
            </w:r>
          </w:p>
        </w:tc>
        <w:tc>
          <w:tcPr>
            <w:tcW w:w="1020" w:type="dxa"/>
            <w:tcBorders>
              <w:top w:val="double" w:sz="4" w:space="0" w:color="auto"/>
            </w:tcBorders>
          </w:tcPr>
          <w:p w:rsidR="00704398" w:rsidRDefault="00704398">
            <w:pPr>
              <w:jc w:val="center"/>
              <w:rPr>
                <w:sz w:val="24"/>
              </w:rPr>
            </w:pPr>
            <w:r>
              <w:rPr>
                <w:sz w:val="24"/>
              </w:rPr>
              <w:t>44,7</w:t>
            </w:r>
          </w:p>
        </w:tc>
      </w:tr>
      <w:tr w:rsidR="00704398">
        <w:trPr>
          <w:trHeight w:val="419"/>
          <w:jc w:val="center"/>
        </w:trPr>
        <w:tc>
          <w:tcPr>
            <w:tcW w:w="1949" w:type="dxa"/>
          </w:tcPr>
          <w:p w:rsidR="00704398" w:rsidRDefault="00704398">
            <w:pPr>
              <w:spacing w:before="20"/>
              <w:jc w:val="center"/>
              <w:rPr>
                <w:sz w:val="24"/>
              </w:rPr>
            </w:pPr>
            <w:r>
              <w:rPr>
                <w:sz w:val="24"/>
              </w:rPr>
              <w:t>США</w:t>
            </w:r>
          </w:p>
        </w:tc>
        <w:tc>
          <w:tcPr>
            <w:tcW w:w="1014" w:type="dxa"/>
          </w:tcPr>
          <w:p w:rsidR="00704398" w:rsidRDefault="00704398">
            <w:pPr>
              <w:spacing w:before="20"/>
              <w:jc w:val="center"/>
              <w:rPr>
                <w:sz w:val="24"/>
              </w:rPr>
            </w:pPr>
            <w:r>
              <w:rPr>
                <w:sz w:val="24"/>
              </w:rPr>
              <w:t>38,1</w:t>
            </w:r>
          </w:p>
        </w:tc>
        <w:tc>
          <w:tcPr>
            <w:tcW w:w="1020" w:type="dxa"/>
          </w:tcPr>
          <w:p w:rsidR="00704398" w:rsidRDefault="00704398">
            <w:pPr>
              <w:spacing w:before="20"/>
              <w:jc w:val="center"/>
              <w:rPr>
                <w:sz w:val="24"/>
              </w:rPr>
            </w:pPr>
            <w:r>
              <w:rPr>
                <w:sz w:val="24"/>
              </w:rPr>
              <w:t>239,9</w:t>
            </w:r>
          </w:p>
        </w:tc>
        <w:tc>
          <w:tcPr>
            <w:tcW w:w="988" w:type="dxa"/>
          </w:tcPr>
          <w:p w:rsidR="00704398" w:rsidRDefault="00704398">
            <w:pPr>
              <w:spacing w:before="20"/>
              <w:jc w:val="center"/>
              <w:rPr>
                <w:sz w:val="24"/>
              </w:rPr>
            </w:pPr>
            <w:r>
              <w:rPr>
                <w:sz w:val="24"/>
              </w:rPr>
              <w:t>37,4</w:t>
            </w:r>
          </w:p>
        </w:tc>
        <w:tc>
          <w:tcPr>
            <w:tcW w:w="1016" w:type="dxa"/>
          </w:tcPr>
          <w:p w:rsidR="00704398" w:rsidRDefault="00704398">
            <w:pPr>
              <w:spacing w:before="20"/>
              <w:jc w:val="center"/>
              <w:rPr>
                <w:sz w:val="24"/>
              </w:rPr>
            </w:pPr>
            <w:r>
              <w:rPr>
                <w:sz w:val="24"/>
              </w:rPr>
              <w:t>19,0</w:t>
            </w:r>
          </w:p>
        </w:tc>
        <w:tc>
          <w:tcPr>
            <w:tcW w:w="988" w:type="dxa"/>
          </w:tcPr>
          <w:p w:rsidR="00704398" w:rsidRDefault="00704398">
            <w:pPr>
              <w:spacing w:before="20"/>
              <w:jc w:val="center"/>
              <w:rPr>
                <w:sz w:val="24"/>
              </w:rPr>
            </w:pPr>
            <w:r>
              <w:rPr>
                <w:sz w:val="24"/>
              </w:rPr>
              <w:t>27,8</w:t>
            </w:r>
          </w:p>
        </w:tc>
        <w:tc>
          <w:tcPr>
            <w:tcW w:w="990" w:type="dxa"/>
          </w:tcPr>
          <w:p w:rsidR="00704398" w:rsidRDefault="00704398">
            <w:pPr>
              <w:spacing w:before="20"/>
              <w:jc w:val="center"/>
              <w:rPr>
                <w:sz w:val="24"/>
              </w:rPr>
            </w:pPr>
            <w:r>
              <w:rPr>
                <w:sz w:val="24"/>
              </w:rPr>
              <w:t>34,7</w:t>
            </w:r>
          </w:p>
        </w:tc>
        <w:tc>
          <w:tcPr>
            <w:tcW w:w="1016" w:type="dxa"/>
          </w:tcPr>
          <w:p w:rsidR="00704398" w:rsidRDefault="00704398">
            <w:pPr>
              <w:spacing w:before="20"/>
              <w:jc w:val="center"/>
              <w:rPr>
                <w:sz w:val="24"/>
              </w:rPr>
            </w:pPr>
            <w:r>
              <w:rPr>
                <w:sz w:val="24"/>
              </w:rPr>
              <w:t>34,8</w:t>
            </w:r>
          </w:p>
        </w:tc>
        <w:tc>
          <w:tcPr>
            <w:tcW w:w="1020" w:type="dxa"/>
          </w:tcPr>
          <w:p w:rsidR="00704398" w:rsidRDefault="00704398">
            <w:pPr>
              <w:spacing w:before="20"/>
              <w:jc w:val="center"/>
              <w:rPr>
                <w:sz w:val="24"/>
              </w:rPr>
            </w:pPr>
            <w:r>
              <w:rPr>
                <w:sz w:val="24"/>
              </w:rPr>
              <w:t>46,3</w:t>
            </w:r>
          </w:p>
        </w:tc>
      </w:tr>
      <w:tr w:rsidR="00704398">
        <w:trPr>
          <w:trHeight w:val="418"/>
          <w:jc w:val="center"/>
        </w:trPr>
        <w:tc>
          <w:tcPr>
            <w:tcW w:w="1949" w:type="dxa"/>
          </w:tcPr>
          <w:p w:rsidR="00704398" w:rsidRDefault="00704398">
            <w:pPr>
              <w:spacing w:before="20"/>
              <w:jc w:val="center"/>
              <w:rPr>
                <w:sz w:val="24"/>
              </w:rPr>
            </w:pPr>
            <w:r>
              <w:rPr>
                <w:sz w:val="24"/>
              </w:rPr>
              <w:t>Канада</w:t>
            </w:r>
          </w:p>
        </w:tc>
        <w:tc>
          <w:tcPr>
            <w:tcW w:w="1014" w:type="dxa"/>
          </w:tcPr>
          <w:p w:rsidR="00704398" w:rsidRDefault="00704398">
            <w:pPr>
              <w:spacing w:before="20"/>
              <w:jc w:val="center"/>
              <w:rPr>
                <w:sz w:val="24"/>
              </w:rPr>
            </w:pPr>
            <w:r>
              <w:rPr>
                <w:sz w:val="24"/>
              </w:rPr>
              <w:t>7,1</w:t>
            </w:r>
          </w:p>
        </w:tc>
        <w:tc>
          <w:tcPr>
            <w:tcW w:w="1020" w:type="dxa"/>
          </w:tcPr>
          <w:p w:rsidR="00704398" w:rsidRDefault="00704398">
            <w:pPr>
              <w:spacing w:before="20"/>
              <w:jc w:val="center"/>
              <w:rPr>
                <w:sz w:val="24"/>
              </w:rPr>
            </w:pPr>
            <w:r>
              <w:rPr>
                <w:sz w:val="24"/>
              </w:rPr>
              <w:t>30,3</w:t>
            </w:r>
          </w:p>
        </w:tc>
        <w:tc>
          <w:tcPr>
            <w:tcW w:w="988" w:type="dxa"/>
          </w:tcPr>
          <w:p w:rsidR="00704398" w:rsidRDefault="00704398">
            <w:pPr>
              <w:spacing w:before="20"/>
              <w:jc w:val="center"/>
              <w:rPr>
                <w:sz w:val="24"/>
              </w:rPr>
            </w:pPr>
            <w:r>
              <w:rPr>
                <w:sz w:val="24"/>
              </w:rPr>
              <w:t>35,7</w:t>
            </w:r>
          </w:p>
        </w:tc>
        <w:tc>
          <w:tcPr>
            <w:tcW w:w="1016" w:type="dxa"/>
          </w:tcPr>
          <w:p w:rsidR="00704398" w:rsidRDefault="00704398">
            <w:pPr>
              <w:spacing w:before="20"/>
              <w:jc w:val="center"/>
              <w:rPr>
                <w:sz w:val="24"/>
              </w:rPr>
            </w:pPr>
            <w:r>
              <w:rPr>
                <w:sz w:val="24"/>
              </w:rPr>
              <w:t>19,6</w:t>
            </w:r>
          </w:p>
        </w:tc>
        <w:tc>
          <w:tcPr>
            <w:tcW w:w="988" w:type="dxa"/>
          </w:tcPr>
          <w:p w:rsidR="00704398" w:rsidRDefault="00704398">
            <w:pPr>
              <w:spacing w:before="20"/>
              <w:jc w:val="center"/>
              <w:rPr>
                <w:sz w:val="24"/>
              </w:rPr>
            </w:pPr>
            <w:r>
              <w:rPr>
                <w:sz w:val="24"/>
              </w:rPr>
              <w:t>35,8</w:t>
            </w:r>
          </w:p>
        </w:tc>
        <w:tc>
          <w:tcPr>
            <w:tcW w:w="990" w:type="dxa"/>
          </w:tcPr>
          <w:p w:rsidR="00704398" w:rsidRDefault="00704398">
            <w:pPr>
              <w:spacing w:before="20"/>
              <w:jc w:val="center"/>
              <w:rPr>
                <w:sz w:val="24"/>
              </w:rPr>
            </w:pPr>
            <w:r>
              <w:rPr>
                <w:sz w:val="24"/>
              </w:rPr>
              <w:t>30,9</w:t>
            </w:r>
          </w:p>
        </w:tc>
        <w:tc>
          <w:tcPr>
            <w:tcW w:w="1016" w:type="dxa"/>
          </w:tcPr>
          <w:p w:rsidR="00704398" w:rsidRDefault="00704398">
            <w:pPr>
              <w:spacing w:before="20"/>
              <w:jc w:val="center"/>
              <w:rPr>
                <w:sz w:val="24"/>
              </w:rPr>
            </w:pPr>
            <w:r>
              <w:rPr>
                <w:sz w:val="24"/>
              </w:rPr>
              <w:t>28,5</w:t>
            </w:r>
          </w:p>
        </w:tc>
        <w:tc>
          <w:tcPr>
            <w:tcW w:w="1020" w:type="dxa"/>
          </w:tcPr>
          <w:p w:rsidR="00704398" w:rsidRDefault="00704398">
            <w:pPr>
              <w:spacing w:before="20"/>
              <w:jc w:val="center"/>
              <w:rPr>
                <w:sz w:val="24"/>
              </w:rPr>
            </w:pPr>
            <w:r>
              <w:rPr>
                <w:sz w:val="24"/>
              </w:rPr>
              <w:t>49,5</w:t>
            </w:r>
          </w:p>
        </w:tc>
      </w:tr>
      <w:tr w:rsidR="00704398">
        <w:trPr>
          <w:trHeight w:val="419"/>
          <w:jc w:val="center"/>
        </w:trPr>
        <w:tc>
          <w:tcPr>
            <w:tcW w:w="1949" w:type="dxa"/>
          </w:tcPr>
          <w:p w:rsidR="00704398" w:rsidRDefault="00704398">
            <w:pPr>
              <w:spacing w:before="20"/>
              <w:jc w:val="center"/>
              <w:rPr>
                <w:sz w:val="24"/>
              </w:rPr>
            </w:pPr>
            <w:r>
              <w:rPr>
                <w:sz w:val="24"/>
              </w:rPr>
              <w:t>Япония</w:t>
            </w:r>
          </w:p>
        </w:tc>
        <w:tc>
          <w:tcPr>
            <w:tcW w:w="1014" w:type="dxa"/>
          </w:tcPr>
          <w:p w:rsidR="00704398" w:rsidRDefault="00704398">
            <w:pPr>
              <w:spacing w:before="20"/>
              <w:jc w:val="center"/>
              <w:rPr>
                <w:sz w:val="24"/>
              </w:rPr>
            </w:pPr>
            <w:r>
              <w:rPr>
                <w:sz w:val="24"/>
              </w:rPr>
              <w:t>18,8</w:t>
            </w:r>
          </w:p>
        </w:tc>
        <w:tc>
          <w:tcPr>
            <w:tcW w:w="1020" w:type="dxa"/>
          </w:tcPr>
          <w:p w:rsidR="00704398" w:rsidRDefault="00704398">
            <w:pPr>
              <w:spacing w:before="20"/>
              <w:jc w:val="center"/>
              <w:rPr>
                <w:sz w:val="24"/>
              </w:rPr>
            </w:pPr>
            <w:r>
              <w:rPr>
                <w:sz w:val="24"/>
              </w:rPr>
              <w:t>61,8</w:t>
            </w:r>
          </w:p>
        </w:tc>
        <w:tc>
          <w:tcPr>
            <w:tcW w:w="988" w:type="dxa"/>
          </w:tcPr>
          <w:p w:rsidR="00704398" w:rsidRDefault="00704398">
            <w:pPr>
              <w:spacing w:before="20"/>
              <w:jc w:val="center"/>
              <w:rPr>
                <w:sz w:val="24"/>
              </w:rPr>
            </w:pPr>
            <w:r>
              <w:rPr>
                <w:sz w:val="24"/>
              </w:rPr>
              <w:t>67,9</w:t>
            </w:r>
          </w:p>
        </w:tc>
        <w:tc>
          <w:tcPr>
            <w:tcW w:w="1016" w:type="dxa"/>
          </w:tcPr>
          <w:p w:rsidR="00704398" w:rsidRDefault="00704398">
            <w:pPr>
              <w:spacing w:before="20"/>
              <w:jc w:val="center"/>
              <w:rPr>
                <w:sz w:val="24"/>
              </w:rPr>
            </w:pPr>
            <w:r>
              <w:rPr>
                <w:sz w:val="24"/>
              </w:rPr>
              <w:t>34,4</w:t>
            </w:r>
          </w:p>
        </w:tc>
        <w:tc>
          <w:tcPr>
            <w:tcW w:w="988" w:type="dxa"/>
          </w:tcPr>
          <w:p w:rsidR="00704398" w:rsidRDefault="00704398">
            <w:pPr>
              <w:spacing w:before="20"/>
              <w:jc w:val="center"/>
              <w:rPr>
                <w:sz w:val="24"/>
              </w:rPr>
            </w:pPr>
            <w:r>
              <w:rPr>
                <w:sz w:val="24"/>
              </w:rPr>
              <w:t>3,4</w:t>
            </w:r>
          </w:p>
        </w:tc>
        <w:tc>
          <w:tcPr>
            <w:tcW w:w="990" w:type="dxa"/>
          </w:tcPr>
          <w:p w:rsidR="00704398" w:rsidRDefault="00704398">
            <w:pPr>
              <w:spacing w:before="20"/>
              <w:jc w:val="center"/>
              <w:rPr>
                <w:sz w:val="24"/>
              </w:rPr>
            </w:pPr>
            <w:r>
              <w:rPr>
                <w:sz w:val="24"/>
              </w:rPr>
              <w:t>6,1</w:t>
            </w:r>
          </w:p>
        </w:tc>
        <w:tc>
          <w:tcPr>
            <w:tcW w:w="1016" w:type="dxa"/>
          </w:tcPr>
          <w:p w:rsidR="00704398" w:rsidRDefault="00704398">
            <w:pPr>
              <w:spacing w:before="20"/>
              <w:jc w:val="center"/>
              <w:rPr>
                <w:sz w:val="24"/>
              </w:rPr>
            </w:pPr>
            <w:r>
              <w:rPr>
                <w:sz w:val="24"/>
              </w:rPr>
              <w:t>28,7</w:t>
            </w:r>
          </w:p>
        </w:tc>
        <w:tc>
          <w:tcPr>
            <w:tcW w:w="1020" w:type="dxa"/>
          </w:tcPr>
          <w:p w:rsidR="00704398" w:rsidRDefault="00704398">
            <w:pPr>
              <w:spacing w:before="20"/>
              <w:jc w:val="center"/>
              <w:rPr>
                <w:sz w:val="24"/>
              </w:rPr>
            </w:pPr>
            <w:r>
              <w:rPr>
                <w:sz w:val="24"/>
              </w:rPr>
              <w:t>59,5</w:t>
            </w:r>
          </w:p>
        </w:tc>
      </w:tr>
      <w:tr w:rsidR="00704398">
        <w:trPr>
          <w:trHeight w:val="419"/>
          <w:jc w:val="center"/>
        </w:trPr>
        <w:tc>
          <w:tcPr>
            <w:tcW w:w="1949" w:type="dxa"/>
          </w:tcPr>
          <w:p w:rsidR="00704398" w:rsidRDefault="00704398">
            <w:pPr>
              <w:spacing w:before="20"/>
              <w:jc w:val="center"/>
              <w:rPr>
                <w:sz w:val="24"/>
              </w:rPr>
            </w:pPr>
            <w:r>
              <w:rPr>
                <w:sz w:val="24"/>
              </w:rPr>
              <w:t>Германия</w:t>
            </w:r>
          </w:p>
        </w:tc>
        <w:tc>
          <w:tcPr>
            <w:tcW w:w="1014" w:type="dxa"/>
          </w:tcPr>
          <w:p w:rsidR="00704398" w:rsidRDefault="00704398">
            <w:pPr>
              <w:spacing w:before="20"/>
              <w:jc w:val="center"/>
              <w:rPr>
                <w:sz w:val="24"/>
              </w:rPr>
            </w:pPr>
            <w:r>
              <w:rPr>
                <w:sz w:val="24"/>
              </w:rPr>
              <w:t>25,8</w:t>
            </w:r>
          </w:p>
        </w:tc>
        <w:tc>
          <w:tcPr>
            <w:tcW w:w="1020" w:type="dxa"/>
          </w:tcPr>
          <w:p w:rsidR="00704398" w:rsidRDefault="00704398">
            <w:pPr>
              <w:spacing w:before="20"/>
              <w:jc w:val="center"/>
              <w:rPr>
                <w:sz w:val="24"/>
              </w:rPr>
            </w:pPr>
            <w:r>
              <w:rPr>
                <w:sz w:val="24"/>
              </w:rPr>
              <w:t>78,9</w:t>
            </w:r>
          </w:p>
        </w:tc>
        <w:tc>
          <w:tcPr>
            <w:tcW w:w="988" w:type="dxa"/>
          </w:tcPr>
          <w:p w:rsidR="00704398" w:rsidRDefault="00704398">
            <w:pPr>
              <w:spacing w:before="20"/>
              <w:jc w:val="center"/>
              <w:rPr>
                <w:sz w:val="24"/>
              </w:rPr>
            </w:pPr>
            <w:r>
              <w:rPr>
                <w:sz w:val="24"/>
              </w:rPr>
              <w:t>34,2</w:t>
            </w:r>
          </w:p>
        </w:tc>
        <w:tc>
          <w:tcPr>
            <w:tcW w:w="1016" w:type="dxa"/>
          </w:tcPr>
          <w:p w:rsidR="00704398" w:rsidRDefault="00704398">
            <w:pPr>
              <w:spacing w:before="20"/>
              <w:jc w:val="center"/>
              <w:rPr>
                <w:sz w:val="24"/>
              </w:rPr>
            </w:pPr>
            <w:r>
              <w:rPr>
                <w:sz w:val="24"/>
              </w:rPr>
              <w:t>25,7</w:t>
            </w:r>
          </w:p>
        </w:tc>
        <w:tc>
          <w:tcPr>
            <w:tcW w:w="988" w:type="dxa"/>
          </w:tcPr>
          <w:p w:rsidR="00704398" w:rsidRDefault="00704398">
            <w:pPr>
              <w:spacing w:before="20"/>
              <w:jc w:val="center"/>
              <w:rPr>
                <w:sz w:val="24"/>
              </w:rPr>
            </w:pPr>
            <w:r>
              <w:rPr>
                <w:sz w:val="24"/>
              </w:rPr>
              <w:t>19,4</w:t>
            </w:r>
          </w:p>
        </w:tc>
        <w:tc>
          <w:tcPr>
            <w:tcW w:w="990" w:type="dxa"/>
          </w:tcPr>
          <w:p w:rsidR="00704398" w:rsidRDefault="00704398">
            <w:pPr>
              <w:spacing w:before="20"/>
              <w:jc w:val="center"/>
              <w:rPr>
                <w:sz w:val="24"/>
              </w:rPr>
            </w:pPr>
            <w:r>
              <w:rPr>
                <w:sz w:val="24"/>
              </w:rPr>
              <w:t>20,8</w:t>
            </w:r>
          </w:p>
        </w:tc>
        <w:tc>
          <w:tcPr>
            <w:tcW w:w="1016" w:type="dxa"/>
          </w:tcPr>
          <w:p w:rsidR="00704398" w:rsidRDefault="00704398">
            <w:pPr>
              <w:spacing w:before="20"/>
              <w:jc w:val="center"/>
              <w:rPr>
                <w:sz w:val="24"/>
              </w:rPr>
            </w:pPr>
            <w:r>
              <w:rPr>
                <w:sz w:val="24"/>
              </w:rPr>
              <w:t>46,4</w:t>
            </w:r>
          </w:p>
        </w:tc>
        <w:tc>
          <w:tcPr>
            <w:tcW w:w="1020" w:type="dxa"/>
          </w:tcPr>
          <w:p w:rsidR="00704398" w:rsidRDefault="00704398">
            <w:pPr>
              <w:spacing w:before="20"/>
              <w:jc w:val="center"/>
              <w:rPr>
                <w:sz w:val="24"/>
              </w:rPr>
            </w:pPr>
            <w:r>
              <w:rPr>
                <w:sz w:val="24"/>
              </w:rPr>
              <w:t>53,4</w:t>
            </w:r>
          </w:p>
        </w:tc>
      </w:tr>
      <w:tr w:rsidR="00704398">
        <w:trPr>
          <w:trHeight w:val="418"/>
          <w:jc w:val="center"/>
        </w:trPr>
        <w:tc>
          <w:tcPr>
            <w:tcW w:w="1949" w:type="dxa"/>
          </w:tcPr>
          <w:p w:rsidR="00704398" w:rsidRDefault="00704398">
            <w:pPr>
              <w:spacing w:before="20"/>
              <w:jc w:val="center"/>
              <w:rPr>
                <w:sz w:val="24"/>
              </w:rPr>
            </w:pPr>
            <w:r>
              <w:rPr>
                <w:sz w:val="24"/>
              </w:rPr>
              <w:t>Франция</w:t>
            </w:r>
          </w:p>
        </w:tc>
        <w:tc>
          <w:tcPr>
            <w:tcW w:w="1014" w:type="dxa"/>
          </w:tcPr>
          <w:p w:rsidR="00704398" w:rsidRDefault="00704398">
            <w:pPr>
              <w:spacing w:before="20"/>
              <w:jc w:val="center"/>
              <w:rPr>
                <w:sz w:val="24"/>
              </w:rPr>
            </w:pPr>
            <w:r>
              <w:rPr>
                <w:sz w:val="24"/>
              </w:rPr>
              <w:t>42,2</w:t>
            </w:r>
          </w:p>
        </w:tc>
        <w:tc>
          <w:tcPr>
            <w:tcW w:w="1020" w:type="dxa"/>
          </w:tcPr>
          <w:p w:rsidR="00704398" w:rsidRDefault="00704398">
            <w:pPr>
              <w:spacing w:before="20"/>
              <w:jc w:val="center"/>
              <w:rPr>
                <w:sz w:val="24"/>
              </w:rPr>
            </w:pPr>
            <w:r>
              <w:rPr>
                <w:sz w:val="24"/>
              </w:rPr>
              <w:t>84,6</w:t>
            </w:r>
          </w:p>
        </w:tc>
        <w:tc>
          <w:tcPr>
            <w:tcW w:w="988" w:type="dxa"/>
          </w:tcPr>
          <w:p w:rsidR="00704398" w:rsidRDefault="00704398">
            <w:pPr>
              <w:spacing w:before="20"/>
              <w:jc w:val="center"/>
              <w:rPr>
                <w:sz w:val="24"/>
              </w:rPr>
            </w:pPr>
            <w:r>
              <w:rPr>
                <w:sz w:val="24"/>
              </w:rPr>
              <w:t>25,0</w:t>
            </w:r>
          </w:p>
        </w:tc>
        <w:tc>
          <w:tcPr>
            <w:tcW w:w="1016" w:type="dxa"/>
          </w:tcPr>
          <w:p w:rsidR="00704398" w:rsidRDefault="00704398">
            <w:pPr>
              <w:spacing w:before="20"/>
              <w:jc w:val="center"/>
              <w:rPr>
                <w:sz w:val="24"/>
              </w:rPr>
            </w:pPr>
            <w:r>
              <w:rPr>
                <w:sz w:val="24"/>
              </w:rPr>
              <w:t>24,1</w:t>
            </w:r>
          </w:p>
        </w:tc>
        <w:tc>
          <w:tcPr>
            <w:tcW w:w="988" w:type="dxa"/>
          </w:tcPr>
          <w:p w:rsidR="00704398" w:rsidRDefault="00704398">
            <w:pPr>
              <w:spacing w:before="20"/>
              <w:jc w:val="center"/>
              <w:rPr>
                <w:sz w:val="24"/>
              </w:rPr>
            </w:pPr>
            <w:r>
              <w:rPr>
                <w:sz w:val="24"/>
              </w:rPr>
              <w:t>19,6</w:t>
            </w:r>
          </w:p>
        </w:tc>
        <w:tc>
          <w:tcPr>
            <w:tcW w:w="990" w:type="dxa"/>
          </w:tcPr>
          <w:p w:rsidR="00704398" w:rsidRDefault="00704398">
            <w:pPr>
              <w:spacing w:before="20"/>
              <w:jc w:val="center"/>
              <w:rPr>
                <w:sz w:val="24"/>
              </w:rPr>
            </w:pPr>
            <w:r>
              <w:rPr>
                <w:sz w:val="24"/>
              </w:rPr>
              <w:t>35,4</w:t>
            </w:r>
          </w:p>
        </w:tc>
        <w:tc>
          <w:tcPr>
            <w:tcW w:w="1016" w:type="dxa"/>
          </w:tcPr>
          <w:p w:rsidR="00704398" w:rsidRDefault="00704398">
            <w:pPr>
              <w:spacing w:before="20"/>
              <w:jc w:val="center"/>
              <w:rPr>
                <w:sz w:val="24"/>
              </w:rPr>
            </w:pPr>
            <w:r>
              <w:rPr>
                <w:sz w:val="24"/>
              </w:rPr>
              <w:t>55,4</w:t>
            </w:r>
          </w:p>
        </w:tc>
        <w:tc>
          <w:tcPr>
            <w:tcW w:w="1020" w:type="dxa"/>
          </w:tcPr>
          <w:p w:rsidR="00704398" w:rsidRDefault="00704398">
            <w:pPr>
              <w:spacing w:before="20"/>
              <w:jc w:val="center"/>
              <w:rPr>
                <w:sz w:val="24"/>
              </w:rPr>
            </w:pPr>
            <w:r>
              <w:rPr>
                <w:sz w:val="24"/>
              </w:rPr>
              <w:t>40,5</w:t>
            </w:r>
          </w:p>
        </w:tc>
      </w:tr>
      <w:tr w:rsidR="00704398">
        <w:trPr>
          <w:trHeight w:val="419"/>
          <w:jc w:val="center"/>
        </w:trPr>
        <w:tc>
          <w:tcPr>
            <w:tcW w:w="1949" w:type="dxa"/>
          </w:tcPr>
          <w:p w:rsidR="00704398" w:rsidRDefault="00704398">
            <w:pPr>
              <w:spacing w:before="20"/>
              <w:jc w:val="center"/>
              <w:rPr>
                <w:sz w:val="24"/>
              </w:rPr>
            </w:pPr>
            <w:r>
              <w:rPr>
                <w:sz w:val="24"/>
              </w:rPr>
              <w:t>Великобритания</w:t>
            </w:r>
          </w:p>
        </w:tc>
        <w:tc>
          <w:tcPr>
            <w:tcW w:w="1014" w:type="dxa"/>
          </w:tcPr>
          <w:p w:rsidR="00704398" w:rsidRDefault="00704398">
            <w:pPr>
              <w:spacing w:before="20"/>
              <w:jc w:val="center"/>
              <w:rPr>
                <w:sz w:val="24"/>
              </w:rPr>
            </w:pPr>
            <w:r>
              <w:rPr>
                <w:sz w:val="24"/>
              </w:rPr>
              <w:t>34,3</w:t>
            </w:r>
          </w:p>
        </w:tc>
        <w:tc>
          <w:tcPr>
            <w:tcW w:w="1020" w:type="dxa"/>
          </w:tcPr>
          <w:p w:rsidR="00704398" w:rsidRDefault="00704398">
            <w:pPr>
              <w:spacing w:before="20"/>
              <w:jc w:val="center"/>
              <w:rPr>
                <w:sz w:val="24"/>
              </w:rPr>
            </w:pPr>
            <w:r>
              <w:rPr>
                <w:sz w:val="24"/>
              </w:rPr>
              <w:t>97,6</w:t>
            </w:r>
          </w:p>
        </w:tc>
        <w:tc>
          <w:tcPr>
            <w:tcW w:w="988" w:type="dxa"/>
          </w:tcPr>
          <w:p w:rsidR="00704398" w:rsidRDefault="00704398">
            <w:pPr>
              <w:spacing w:before="20"/>
              <w:jc w:val="center"/>
              <w:rPr>
                <w:sz w:val="24"/>
              </w:rPr>
            </w:pPr>
            <w:r>
              <w:rPr>
                <w:sz w:val="24"/>
              </w:rPr>
              <w:t>41.3</w:t>
            </w:r>
          </w:p>
        </w:tc>
        <w:tc>
          <w:tcPr>
            <w:tcW w:w="1016" w:type="dxa"/>
          </w:tcPr>
          <w:p w:rsidR="00704398" w:rsidRDefault="00704398">
            <w:pPr>
              <w:spacing w:before="20"/>
              <w:jc w:val="center"/>
              <w:rPr>
                <w:sz w:val="24"/>
              </w:rPr>
            </w:pPr>
            <w:r>
              <w:rPr>
                <w:sz w:val="24"/>
              </w:rPr>
              <w:t>19,5</w:t>
            </w:r>
          </w:p>
        </w:tc>
        <w:tc>
          <w:tcPr>
            <w:tcW w:w="988" w:type="dxa"/>
          </w:tcPr>
          <w:p w:rsidR="00704398" w:rsidRDefault="00704398">
            <w:pPr>
              <w:spacing w:before="20"/>
              <w:jc w:val="center"/>
              <w:rPr>
                <w:sz w:val="24"/>
              </w:rPr>
            </w:pPr>
            <w:r>
              <w:rPr>
                <w:sz w:val="24"/>
              </w:rPr>
              <w:t>20,2</w:t>
            </w:r>
          </w:p>
        </w:tc>
        <w:tc>
          <w:tcPr>
            <w:tcW w:w="990" w:type="dxa"/>
          </w:tcPr>
          <w:p w:rsidR="00704398" w:rsidRDefault="00704398">
            <w:pPr>
              <w:spacing w:before="20"/>
              <w:jc w:val="center"/>
              <w:rPr>
                <w:sz w:val="24"/>
              </w:rPr>
            </w:pPr>
            <w:r>
              <w:rPr>
                <w:sz w:val="24"/>
              </w:rPr>
              <w:t>24,6</w:t>
            </w:r>
          </w:p>
        </w:tc>
        <w:tc>
          <w:tcPr>
            <w:tcW w:w="1016" w:type="dxa"/>
          </w:tcPr>
          <w:p w:rsidR="00704398" w:rsidRDefault="00704398">
            <w:pPr>
              <w:spacing w:before="20"/>
              <w:jc w:val="center"/>
              <w:rPr>
                <w:sz w:val="24"/>
              </w:rPr>
            </w:pPr>
            <w:r>
              <w:rPr>
                <w:sz w:val="24"/>
              </w:rPr>
              <w:t>38,5</w:t>
            </w:r>
          </w:p>
        </w:tc>
        <w:tc>
          <w:tcPr>
            <w:tcW w:w="1020" w:type="dxa"/>
          </w:tcPr>
          <w:p w:rsidR="00704398" w:rsidRDefault="00704398">
            <w:pPr>
              <w:spacing w:before="20"/>
              <w:jc w:val="center"/>
              <w:rPr>
                <w:sz w:val="24"/>
              </w:rPr>
            </w:pPr>
            <w:r>
              <w:rPr>
                <w:sz w:val="24"/>
              </w:rPr>
              <w:t>55,9</w:t>
            </w:r>
          </w:p>
        </w:tc>
      </w:tr>
      <w:tr w:rsidR="00704398">
        <w:trPr>
          <w:trHeight w:val="418"/>
          <w:jc w:val="center"/>
        </w:trPr>
        <w:tc>
          <w:tcPr>
            <w:tcW w:w="1949" w:type="dxa"/>
          </w:tcPr>
          <w:p w:rsidR="00704398" w:rsidRDefault="00704398">
            <w:pPr>
              <w:spacing w:before="20"/>
              <w:jc w:val="center"/>
              <w:rPr>
                <w:sz w:val="24"/>
              </w:rPr>
            </w:pPr>
            <w:r>
              <w:rPr>
                <w:sz w:val="24"/>
              </w:rPr>
              <w:t>Италия</w:t>
            </w:r>
          </w:p>
        </w:tc>
        <w:tc>
          <w:tcPr>
            <w:tcW w:w="1014" w:type="dxa"/>
          </w:tcPr>
          <w:p w:rsidR="00704398" w:rsidRDefault="00704398">
            <w:pPr>
              <w:spacing w:before="20"/>
              <w:jc w:val="center"/>
              <w:rPr>
                <w:sz w:val="24"/>
              </w:rPr>
            </w:pPr>
            <w:r>
              <w:rPr>
                <w:sz w:val="24"/>
              </w:rPr>
              <w:t>18,8</w:t>
            </w:r>
          </w:p>
        </w:tc>
        <w:tc>
          <w:tcPr>
            <w:tcW w:w="1020" w:type="dxa"/>
          </w:tcPr>
          <w:p w:rsidR="00704398" w:rsidRDefault="00704398">
            <w:pPr>
              <w:spacing w:before="20"/>
              <w:jc w:val="center"/>
              <w:rPr>
                <w:sz w:val="24"/>
              </w:rPr>
            </w:pPr>
            <w:r>
              <w:rPr>
                <w:sz w:val="24"/>
              </w:rPr>
              <w:t>66,6</w:t>
            </w:r>
          </w:p>
        </w:tc>
        <w:tc>
          <w:tcPr>
            <w:tcW w:w="988" w:type="dxa"/>
          </w:tcPr>
          <w:p w:rsidR="00704398" w:rsidRDefault="00704398">
            <w:pPr>
              <w:spacing w:before="20"/>
              <w:jc w:val="center"/>
              <w:rPr>
                <w:sz w:val="24"/>
              </w:rPr>
            </w:pPr>
            <w:r>
              <w:rPr>
                <w:sz w:val="24"/>
              </w:rPr>
              <w:t>24,4</w:t>
            </w:r>
          </w:p>
        </w:tc>
        <w:tc>
          <w:tcPr>
            <w:tcW w:w="1016" w:type="dxa"/>
          </w:tcPr>
          <w:p w:rsidR="00704398" w:rsidRDefault="00704398">
            <w:pPr>
              <w:spacing w:before="20"/>
              <w:jc w:val="center"/>
              <w:rPr>
                <w:sz w:val="24"/>
              </w:rPr>
            </w:pPr>
            <w:r>
              <w:rPr>
                <w:sz w:val="24"/>
              </w:rPr>
              <w:t>16,0</w:t>
            </w:r>
          </w:p>
        </w:tc>
        <w:tc>
          <w:tcPr>
            <w:tcW w:w="988" w:type="dxa"/>
          </w:tcPr>
          <w:p w:rsidR="00704398" w:rsidRDefault="00704398">
            <w:pPr>
              <w:spacing w:before="20"/>
              <w:jc w:val="center"/>
              <w:rPr>
                <w:sz w:val="24"/>
              </w:rPr>
            </w:pPr>
            <w:r>
              <w:rPr>
                <w:sz w:val="24"/>
              </w:rPr>
              <w:t>47,6</w:t>
            </w:r>
          </w:p>
        </w:tc>
        <w:tc>
          <w:tcPr>
            <w:tcW w:w="990" w:type="dxa"/>
          </w:tcPr>
          <w:p w:rsidR="00704398" w:rsidRDefault="00704398">
            <w:pPr>
              <w:spacing w:before="20"/>
              <w:jc w:val="center"/>
              <w:rPr>
                <w:sz w:val="24"/>
              </w:rPr>
            </w:pPr>
            <w:r>
              <w:rPr>
                <w:sz w:val="24"/>
              </w:rPr>
              <w:t>44,7</w:t>
            </w:r>
          </w:p>
        </w:tc>
        <w:tc>
          <w:tcPr>
            <w:tcW w:w="1016" w:type="dxa"/>
          </w:tcPr>
          <w:p w:rsidR="00704398" w:rsidRDefault="00704398">
            <w:pPr>
              <w:spacing w:before="20"/>
              <w:jc w:val="center"/>
              <w:rPr>
                <w:sz w:val="24"/>
              </w:rPr>
            </w:pPr>
            <w:r>
              <w:rPr>
                <w:sz w:val="24"/>
              </w:rPr>
              <w:t>28,0</w:t>
            </w:r>
          </w:p>
        </w:tc>
        <w:tc>
          <w:tcPr>
            <w:tcW w:w="1020" w:type="dxa"/>
          </w:tcPr>
          <w:p w:rsidR="00704398" w:rsidRDefault="00704398">
            <w:pPr>
              <w:spacing w:before="20"/>
              <w:jc w:val="center"/>
              <w:rPr>
                <w:sz w:val="24"/>
              </w:rPr>
            </w:pPr>
            <w:r>
              <w:rPr>
                <w:sz w:val="24"/>
              </w:rPr>
              <w:t>39,3</w:t>
            </w:r>
          </w:p>
        </w:tc>
      </w:tr>
      <w:tr w:rsidR="00704398">
        <w:trPr>
          <w:trHeight w:val="419"/>
          <w:jc w:val="center"/>
        </w:trPr>
        <w:tc>
          <w:tcPr>
            <w:tcW w:w="1949" w:type="dxa"/>
          </w:tcPr>
          <w:p w:rsidR="00704398" w:rsidRDefault="00704398">
            <w:pPr>
              <w:spacing w:before="20"/>
              <w:jc w:val="center"/>
              <w:rPr>
                <w:sz w:val="24"/>
              </w:rPr>
            </w:pPr>
            <w:r>
              <w:rPr>
                <w:sz w:val="24"/>
              </w:rPr>
              <w:t>Нидерланды</w:t>
            </w:r>
          </w:p>
        </w:tc>
        <w:tc>
          <w:tcPr>
            <w:tcW w:w="1014" w:type="dxa"/>
          </w:tcPr>
          <w:p w:rsidR="00704398" w:rsidRDefault="00704398">
            <w:pPr>
              <w:spacing w:before="20"/>
              <w:jc w:val="center"/>
              <w:rPr>
                <w:sz w:val="24"/>
              </w:rPr>
            </w:pPr>
            <w:r>
              <w:rPr>
                <w:sz w:val="24"/>
              </w:rPr>
              <w:t>16,7</w:t>
            </w:r>
          </w:p>
        </w:tc>
        <w:tc>
          <w:tcPr>
            <w:tcW w:w="1020" w:type="dxa"/>
          </w:tcPr>
          <w:p w:rsidR="00704398" w:rsidRDefault="00704398">
            <w:pPr>
              <w:spacing w:before="20"/>
              <w:jc w:val="center"/>
              <w:rPr>
                <w:sz w:val="24"/>
              </w:rPr>
            </w:pPr>
            <w:r>
              <w:rPr>
                <w:sz w:val="24"/>
              </w:rPr>
              <w:t>51,6</w:t>
            </w:r>
          </w:p>
        </w:tc>
        <w:tc>
          <w:tcPr>
            <w:tcW w:w="988" w:type="dxa"/>
          </w:tcPr>
          <w:p w:rsidR="00704398" w:rsidRDefault="00704398">
            <w:pPr>
              <w:spacing w:before="20"/>
              <w:jc w:val="center"/>
              <w:rPr>
                <w:sz w:val="24"/>
              </w:rPr>
            </w:pPr>
            <w:r>
              <w:rPr>
                <w:sz w:val="24"/>
              </w:rPr>
              <w:t>52.9</w:t>
            </w:r>
          </w:p>
        </w:tc>
        <w:tc>
          <w:tcPr>
            <w:tcW w:w="1016" w:type="dxa"/>
          </w:tcPr>
          <w:p w:rsidR="00704398" w:rsidRDefault="00704398">
            <w:pPr>
              <w:spacing w:before="20"/>
              <w:jc w:val="center"/>
              <w:rPr>
                <w:sz w:val="24"/>
              </w:rPr>
            </w:pPr>
            <w:r>
              <w:rPr>
                <w:sz w:val="24"/>
              </w:rPr>
              <w:t>39,9</w:t>
            </w:r>
          </w:p>
        </w:tc>
        <w:tc>
          <w:tcPr>
            <w:tcW w:w="988" w:type="dxa"/>
          </w:tcPr>
          <w:p w:rsidR="00704398" w:rsidRDefault="00704398">
            <w:pPr>
              <w:spacing w:before="20"/>
              <w:jc w:val="center"/>
              <w:rPr>
                <w:sz w:val="24"/>
              </w:rPr>
            </w:pPr>
            <w:r>
              <w:rPr>
                <w:sz w:val="24"/>
              </w:rPr>
              <w:t>13,5</w:t>
            </w:r>
          </w:p>
        </w:tc>
        <w:tc>
          <w:tcPr>
            <w:tcW w:w="990" w:type="dxa"/>
          </w:tcPr>
          <w:p w:rsidR="00704398" w:rsidRDefault="00704398">
            <w:pPr>
              <w:spacing w:before="20"/>
              <w:jc w:val="center"/>
              <w:rPr>
                <w:sz w:val="24"/>
              </w:rPr>
            </w:pPr>
            <w:r>
              <w:rPr>
                <w:sz w:val="24"/>
              </w:rPr>
              <w:t>13,2</w:t>
            </w:r>
          </w:p>
        </w:tc>
        <w:tc>
          <w:tcPr>
            <w:tcW w:w="1016" w:type="dxa"/>
          </w:tcPr>
          <w:p w:rsidR="00704398" w:rsidRDefault="00704398">
            <w:pPr>
              <w:spacing w:before="20"/>
              <w:jc w:val="center"/>
              <w:rPr>
                <w:sz w:val="24"/>
              </w:rPr>
            </w:pPr>
            <w:r>
              <w:rPr>
                <w:sz w:val="24"/>
              </w:rPr>
              <w:t>33,6</w:t>
            </w:r>
          </w:p>
        </w:tc>
        <w:tc>
          <w:tcPr>
            <w:tcW w:w="1020" w:type="dxa"/>
          </w:tcPr>
          <w:p w:rsidR="00704398" w:rsidRDefault="00704398">
            <w:pPr>
              <w:spacing w:before="20"/>
              <w:jc w:val="center"/>
              <w:rPr>
                <w:sz w:val="24"/>
              </w:rPr>
            </w:pPr>
            <w:r>
              <w:rPr>
                <w:sz w:val="24"/>
              </w:rPr>
              <w:t>47,0</w:t>
            </w:r>
          </w:p>
        </w:tc>
      </w:tr>
      <w:tr w:rsidR="00704398">
        <w:trPr>
          <w:trHeight w:val="419"/>
          <w:jc w:val="center"/>
        </w:trPr>
        <w:tc>
          <w:tcPr>
            <w:tcW w:w="1949" w:type="dxa"/>
          </w:tcPr>
          <w:p w:rsidR="00704398" w:rsidRDefault="00704398">
            <w:pPr>
              <w:spacing w:before="20"/>
              <w:jc w:val="center"/>
              <w:rPr>
                <w:sz w:val="24"/>
              </w:rPr>
            </w:pPr>
            <w:r>
              <w:rPr>
                <w:sz w:val="24"/>
              </w:rPr>
              <w:t>Норвегия</w:t>
            </w:r>
          </w:p>
        </w:tc>
        <w:tc>
          <w:tcPr>
            <w:tcW w:w="1014" w:type="dxa"/>
          </w:tcPr>
          <w:p w:rsidR="00704398" w:rsidRDefault="00704398">
            <w:pPr>
              <w:spacing w:before="20"/>
              <w:jc w:val="center"/>
              <w:rPr>
                <w:sz w:val="24"/>
              </w:rPr>
            </w:pPr>
            <w:r>
              <w:rPr>
                <w:sz w:val="24"/>
              </w:rPr>
              <w:t>8,5</w:t>
            </w:r>
          </w:p>
        </w:tc>
        <w:tc>
          <w:tcPr>
            <w:tcW w:w="1020" w:type="dxa"/>
          </w:tcPr>
          <w:p w:rsidR="00704398" w:rsidRDefault="00704398">
            <w:pPr>
              <w:spacing w:before="20"/>
              <w:jc w:val="center"/>
              <w:rPr>
                <w:sz w:val="24"/>
              </w:rPr>
            </w:pPr>
            <w:r>
              <w:rPr>
                <w:sz w:val="24"/>
              </w:rPr>
              <w:t>14,0</w:t>
            </w:r>
          </w:p>
        </w:tc>
        <w:tc>
          <w:tcPr>
            <w:tcW w:w="988" w:type="dxa"/>
          </w:tcPr>
          <w:p w:rsidR="00704398" w:rsidRDefault="00704398">
            <w:pPr>
              <w:spacing w:before="20"/>
              <w:jc w:val="center"/>
              <w:rPr>
                <w:sz w:val="24"/>
              </w:rPr>
            </w:pPr>
            <w:r>
              <w:rPr>
                <w:sz w:val="24"/>
              </w:rPr>
              <w:t>75,3</w:t>
            </w:r>
          </w:p>
        </w:tc>
        <w:tc>
          <w:tcPr>
            <w:tcW w:w="1016" w:type="dxa"/>
          </w:tcPr>
          <w:p w:rsidR="00704398" w:rsidRDefault="00704398">
            <w:pPr>
              <w:spacing w:before="20"/>
              <w:jc w:val="center"/>
              <w:rPr>
                <w:sz w:val="24"/>
              </w:rPr>
            </w:pPr>
            <w:r>
              <w:rPr>
                <w:sz w:val="24"/>
              </w:rPr>
              <w:t>61,2</w:t>
            </w:r>
          </w:p>
        </w:tc>
        <w:tc>
          <w:tcPr>
            <w:tcW w:w="988" w:type="dxa"/>
          </w:tcPr>
          <w:p w:rsidR="00704398" w:rsidRDefault="00704398">
            <w:pPr>
              <w:spacing w:before="20"/>
              <w:jc w:val="center"/>
              <w:rPr>
                <w:sz w:val="24"/>
              </w:rPr>
            </w:pPr>
            <w:r>
              <w:rPr>
                <w:sz w:val="24"/>
              </w:rPr>
              <w:t>8,9</w:t>
            </w:r>
          </w:p>
        </w:tc>
        <w:tc>
          <w:tcPr>
            <w:tcW w:w="990" w:type="dxa"/>
          </w:tcPr>
          <w:p w:rsidR="00704398" w:rsidRDefault="00704398">
            <w:pPr>
              <w:spacing w:before="20"/>
              <w:jc w:val="center"/>
              <w:rPr>
                <w:sz w:val="24"/>
              </w:rPr>
            </w:pPr>
            <w:r>
              <w:rPr>
                <w:sz w:val="24"/>
              </w:rPr>
              <w:t>15,0</w:t>
            </w:r>
          </w:p>
        </w:tc>
        <w:tc>
          <w:tcPr>
            <w:tcW w:w="1016" w:type="dxa"/>
          </w:tcPr>
          <w:p w:rsidR="00704398" w:rsidRDefault="00704398">
            <w:pPr>
              <w:spacing w:before="20"/>
              <w:jc w:val="center"/>
              <w:rPr>
                <w:sz w:val="24"/>
              </w:rPr>
            </w:pPr>
            <w:r>
              <w:rPr>
                <w:sz w:val="24"/>
              </w:rPr>
              <w:t>15,8</w:t>
            </w:r>
          </w:p>
        </w:tc>
        <w:tc>
          <w:tcPr>
            <w:tcW w:w="1020" w:type="dxa"/>
          </w:tcPr>
          <w:p w:rsidR="00704398" w:rsidRDefault="00704398">
            <w:pPr>
              <w:spacing w:before="20"/>
              <w:jc w:val="center"/>
              <w:rPr>
                <w:sz w:val="24"/>
              </w:rPr>
            </w:pPr>
            <w:r>
              <w:rPr>
                <w:sz w:val="24"/>
              </w:rPr>
              <w:t>23,9</w:t>
            </w:r>
          </w:p>
        </w:tc>
      </w:tr>
      <w:tr w:rsidR="00704398">
        <w:trPr>
          <w:trHeight w:val="418"/>
          <w:jc w:val="center"/>
        </w:trPr>
        <w:tc>
          <w:tcPr>
            <w:tcW w:w="1949" w:type="dxa"/>
          </w:tcPr>
          <w:p w:rsidR="00704398" w:rsidRDefault="00704398">
            <w:pPr>
              <w:spacing w:before="20"/>
              <w:jc w:val="center"/>
              <w:rPr>
                <w:sz w:val="24"/>
              </w:rPr>
            </w:pPr>
            <w:r>
              <w:rPr>
                <w:sz w:val="24"/>
              </w:rPr>
              <w:t>Мексика</w:t>
            </w:r>
          </w:p>
        </w:tc>
        <w:tc>
          <w:tcPr>
            <w:tcW w:w="1014" w:type="dxa"/>
          </w:tcPr>
          <w:p w:rsidR="00704398" w:rsidRDefault="00704398">
            <w:pPr>
              <w:spacing w:before="20"/>
              <w:jc w:val="center"/>
              <w:rPr>
                <w:sz w:val="24"/>
              </w:rPr>
            </w:pPr>
            <w:r>
              <w:rPr>
                <w:sz w:val="24"/>
              </w:rPr>
              <w:t>4,4</w:t>
            </w:r>
          </w:p>
        </w:tc>
        <w:tc>
          <w:tcPr>
            <w:tcW w:w="1020" w:type="dxa"/>
          </w:tcPr>
          <w:p w:rsidR="00704398" w:rsidRDefault="00704398">
            <w:pPr>
              <w:spacing w:before="20"/>
              <w:jc w:val="center"/>
              <w:rPr>
                <w:sz w:val="24"/>
              </w:rPr>
            </w:pPr>
            <w:r>
              <w:rPr>
                <w:sz w:val="24"/>
              </w:rPr>
              <w:t>11,9</w:t>
            </w:r>
          </w:p>
        </w:tc>
        <w:tc>
          <w:tcPr>
            <w:tcW w:w="988" w:type="dxa"/>
          </w:tcPr>
          <w:p w:rsidR="00704398" w:rsidRDefault="00704398">
            <w:pPr>
              <w:spacing w:before="20"/>
              <w:jc w:val="center"/>
              <w:rPr>
                <w:sz w:val="24"/>
              </w:rPr>
            </w:pPr>
            <w:r>
              <w:rPr>
                <w:sz w:val="24"/>
              </w:rPr>
              <w:t>10,2</w:t>
            </w:r>
          </w:p>
        </w:tc>
        <w:tc>
          <w:tcPr>
            <w:tcW w:w="1016" w:type="dxa"/>
          </w:tcPr>
          <w:p w:rsidR="00704398" w:rsidRDefault="00704398">
            <w:pPr>
              <w:spacing w:before="20"/>
              <w:jc w:val="center"/>
              <w:rPr>
                <w:sz w:val="24"/>
              </w:rPr>
            </w:pPr>
            <w:r>
              <w:rPr>
                <w:sz w:val="24"/>
              </w:rPr>
              <w:t>12,0</w:t>
            </w:r>
          </w:p>
        </w:tc>
        <w:tc>
          <w:tcPr>
            <w:tcW w:w="988" w:type="dxa"/>
          </w:tcPr>
          <w:p w:rsidR="00704398" w:rsidRDefault="00704398">
            <w:pPr>
              <w:spacing w:before="20"/>
              <w:jc w:val="center"/>
              <w:rPr>
                <w:sz w:val="24"/>
              </w:rPr>
            </w:pPr>
            <w:r>
              <w:rPr>
                <w:sz w:val="24"/>
              </w:rPr>
              <w:t>73,1</w:t>
            </w:r>
          </w:p>
        </w:tc>
        <w:tc>
          <w:tcPr>
            <w:tcW w:w="990" w:type="dxa"/>
          </w:tcPr>
          <w:p w:rsidR="00704398" w:rsidRDefault="00704398">
            <w:pPr>
              <w:spacing w:before="20"/>
              <w:jc w:val="center"/>
              <w:rPr>
                <w:sz w:val="24"/>
              </w:rPr>
            </w:pPr>
            <w:r>
              <w:rPr>
                <w:sz w:val="24"/>
              </w:rPr>
              <w:t>66,2</w:t>
            </w:r>
          </w:p>
        </w:tc>
        <w:tc>
          <w:tcPr>
            <w:tcW w:w="1016" w:type="dxa"/>
          </w:tcPr>
          <w:p w:rsidR="00704398" w:rsidRDefault="00704398">
            <w:pPr>
              <w:spacing w:before="20"/>
              <w:jc w:val="center"/>
              <w:rPr>
                <w:sz w:val="24"/>
              </w:rPr>
            </w:pPr>
            <w:r>
              <w:rPr>
                <w:sz w:val="24"/>
              </w:rPr>
              <w:t>16,8</w:t>
            </w:r>
          </w:p>
        </w:tc>
        <w:tc>
          <w:tcPr>
            <w:tcW w:w="1020" w:type="dxa"/>
          </w:tcPr>
          <w:p w:rsidR="00704398" w:rsidRDefault="00704398">
            <w:pPr>
              <w:spacing w:before="20"/>
              <w:jc w:val="center"/>
              <w:rPr>
                <w:sz w:val="24"/>
              </w:rPr>
            </w:pPr>
            <w:r>
              <w:rPr>
                <w:sz w:val="24"/>
              </w:rPr>
              <w:t>21,8</w:t>
            </w:r>
          </w:p>
        </w:tc>
      </w:tr>
      <w:tr w:rsidR="00704398">
        <w:trPr>
          <w:trHeight w:val="419"/>
          <w:jc w:val="center"/>
        </w:trPr>
        <w:tc>
          <w:tcPr>
            <w:tcW w:w="1949" w:type="dxa"/>
          </w:tcPr>
          <w:p w:rsidR="00704398" w:rsidRDefault="00704398">
            <w:pPr>
              <w:spacing w:before="20"/>
              <w:jc w:val="center"/>
              <w:rPr>
                <w:sz w:val="24"/>
              </w:rPr>
            </w:pPr>
            <w:r>
              <w:rPr>
                <w:sz w:val="24"/>
              </w:rPr>
              <w:t>Бразилия</w:t>
            </w:r>
          </w:p>
        </w:tc>
        <w:tc>
          <w:tcPr>
            <w:tcW w:w="1014" w:type="dxa"/>
          </w:tcPr>
          <w:p w:rsidR="00704398" w:rsidRDefault="00704398">
            <w:pPr>
              <w:spacing w:before="20"/>
              <w:jc w:val="center"/>
              <w:rPr>
                <w:sz w:val="24"/>
              </w:rPr>
            </w:pPr>
            <w:r>
              <w:rPr>
                <w:sz w:val="24"/>
              </w:rPr>
              <w:t>1,7</w:t>
            </w:r>
          </w:p>
        </w:tc>
        <w:tc>
          <w:tcPr>
            <w:tcW w:w="1020" w:type="dxa"/>
          </w:tcPr>
          <w:p w:rsidR="00704398" w:rsidRDefault="00704398">
            <w:pPr>
              <w:spacing w:before="20"/>
              <w:jc w:val="center"/>
              <w:rPr>
                <w:sz w:val="24"/>
              </w:rPr>
            </w:pPr>
            <w:r>
              <w:rPr>
                <w:sz w:val="24"/>
              </w:rPr>
              <w:t>7,1</w:t>
            </w:r>
          </w:p>
        </w:tc>
        <w:tc>
          <w:tcPr>
            <w:tcW w:w="988" w:type="dxa"/>
          </w:tcPr>
          <w:p w:rsidR="00704398" w:rsidRDefault="00704398">
            <w:pPr>
              <w:spacing w:before="20"/>
              <w:jc w:val="center"/>
              <w:rPr>
                <w:sz w:val="24"/>
              </w:rPr>
            </w:pPr>
            <w:r>
              <w:rPr>
                <w:sz w:val="24"/>
              </w:rPr>
              <w:t>48,6</w:t>
            </w:r>
          </w:p>
        </w:tc>
        <w:tc>
          <w:tcPr>
            <w:tcW w:w="1016" w:type="dxa"/>
          </w:tcPr>
          <w:p w:rsidR="00704398" w:rsidRDefault="00704398">
            <w:pPr>
              <w:spacing w:before="20"/>
              <w:jc w:val="center"/>
              <w:rPr>
                <w:sz w:val="24"/>
              </w:rPr>
            </w:pPr>
            <w:r>
              <w:rPr>
                <w:sz w:val="24"/>
              </w:rPr>
              <w:t>26,3</w:t>
            </w:r>
          </w:p>
        </w:tc>
        <w:tc>
          <w:tcPr>
            <w:tcW w:w="988" w:type="dxa"/>
          </w:tcPr>
          <w:p w:rsidR="00704398" w:rsidRDefault="00704398">
            <w:pPr>
              <w:spacing w:before="20"/>
              <w:jc w:val="center"/>
              <w:rPr>
                <w:sz w:val="24"/>
              </w:rPr>
            </w:pPr>
            <w:r>
              <w:rPr>
                <w:sz w:val="24"/>
              </w:rPr>
              <w:t>7,5</w:t>
            </w:r>
          </w:p>
        </w:tc>
        <w:tc>
          <w:tcPr>
            <w:tcW w:w="990" w:type="dxa"/>
          </w:tcPr>
          <w:p w:rsidR="00704398" w:rsidRDefault="00704398">
            <w:pPr>
              <w:spacing w:before="20"/>
              <w:jc w:val="center"/>
              <w:rPr>
                <w:sz w:val="24"/>
              </w:rPr>
            </w:pPr>
            <w:r>
              <w:rPr>
                <w:sz w:val="24"/>
              </w:rPr>
              <w:t>18,6</w:t>
            </w:r>
          </w:p>
        </w:tc>
        <w:tc>
          <w:tcPr>
            <w:tcW w:w="1016" w:type="dxa"/>
          </w:tcPr>
          <w:p w:rsidR="00704398" w:rsidRDefault="00704398">
            <w:pPr>
              <w:spacing w:before="20"/>
              <w:jc w:val="center"/>
              <w:rPr>
                <w:sz w:val="24"/>
              </w:rPr>
            </w:pPr>
            <w:r>
              <w:rPr>
                <w:sz w:val="24"/>
              </w:rPr>
              <w:t>43,8</w:t>
            </w:r>
          </w:p>
        </w:tc>
        <w:tc>
          <w:tcPr>
            <w:tcW w:w="1020" w:type="dxa"/>
          </w:tcPr>
          <w:p w:rsidR="00704398" w:rsidRDefault="00704398">
            <w:pPr>
              <w:spacing w:before="20"/>
              <w:jc w:val="center"/>
              <w:rPr>
                <w:sz w:val="24"/>
              </w:rPr>
            </w:pPr>
            <w:r>
              <w:rPr>
                <w:sz w:val="24"/>
              </w:rPr>
              <w:t>55,1</w:t>
            </w:r>
          </w:p>
        </w:tc>
      </w:tr>
      <w:tr w:rsidR="00704398">
        <w:trPr>
          <w:trHeight w:val="418"/>
          <w:jc w:val="center"/>
        </w:trPr>
        <w:tc>
          <w:tcPr>
            <w:tcW w:w="1949" w:type="dxa"/>
          </w:tcPr>
          <w:p w:rsidR="00704398" w:rsidRDefault="00704398">
            <w:pPr>
              <w:spacing w:before="20"/>
              <w:jc w:val="center"/>
              <w:rPr>
                <w:sz w:val="24"/>
              </w:rPr>
            </w:pPr>
            <w:r>
              <w:rPr>
                <w:sz w:val="24"/>
              </w:rPr>
              <w:t>Венесуэла</w:t>
            </w:r>
          </w:p>
        </w:tc>
        <w:tc>
          <w:tcPr>
            <w:tcW w:w="1014" w:type="dxa"/>
          </w:tcPr>
          <w:p w:rsidR="00704398" w:rsidRDefault="00704398">
            <w:pPr>
              <w:spacing w:before="20"/>
              <w:jc w:val="center"/>
              <w:rPr>
                <w:sz w:val="24"/>
              </w:rPr>
            </w:pPr>
            <w:r>
              <w:rPr>
                <w:sz w:val="24"/>
              </w:rPr>
              <w:t>0,7</w:t>
            </w:r>
          </w:p>
        </w:tc>
        <w:tc>
          <w:tcPr>
            <w:tcW w:w="1020" w:type="dxa"/>
          </w:tcPr>
          <w:p w:rsidR="00704398" w:rsidRDefault="00704398">
            <w:pPr>
              <w:spacing w:before="20"/>
              <w:jc w:val="center"/>
              <w:rPr>
                <w:sz w:val="24"/>
              </w:rPr>
            </w:pPr>
            <w:r>
              <w:rPr>
                <w:sz w:val="24"/>
              </w:rPr>
              <w:t>1,3</w:t>
            </w:r>
          </w:p>
        </w:tc>
        <w:tc>
          <w:tcPr>
            <w:tcW w:w="988" w:type="dxa"/>
          </w:tcPr>
          <w:p w:rsidR="00704398" w:rsidRDefault="00704398">
            <w:pPr>
              <w:spacing w:before="20"/>
              <w:jc w:val="center"/>
              <w:rPr>
                <w:sz w:val="24"/>
              </w:rPr>
            </w:pPr>
            <w:r>
              <w:rPr>
                <w:sz w:val="24"/>
              </w:rPr>
              <w:t>43,0</w:t>
            </w:r>
          </w:p>
        </w:tc>
        <w:tc>
          <w:tcPr>
            <w:tcW w:w="1016" w:type="dxa"/>
          </w:tcPr>
          <w:p w:rsidR="00704398" w:rsidRDefault="00704398">
            <w:pPr>
              <w:spacing w:before="20"/>
              <w:jc w:val="center"/>
              <w:rPr>
                <w:sz w:val="24"/>
              </w:rPr>
            </w:pPr>
            <w:r>
              <w:rPr>
                <w:sz w:val="24"/>
              </w:rPr>
              <w:t>21,4</w:t>
            </w:r>
          </w:p>
        </w:tc>
        <w:tc>
          <w:tcPr>
            <w:tcW w:w="988" w:type="dxa"/>
          </w:tcPr>
          <w:p w:rsidR="00704398" w:rsidRDefault="00704398">
            <w:pPr>
              <w:spacing w:before="20"/>
              <w:jc w:val="center"/>
              <w:rPr>
                <w:sz w:val="24"/>
              </w:rPr>
            </w:pPr>
            <w:r>
              <w:rPr>
                <w:sz w:val="24"/>
              </w:rPr>
              <w:t>36,7</w:t>
            </w:r>
          </w:p>
        </w:tc>
        <w:tc>
          <w:tcPr>
            <w:tcW w:w="990" w:type="dxa"/>
          </w:tcPr>
          <w:p w:rsidR="00704398" w:rsidRDefault="00704398">
            <w:pPr>
              <w:spacing w:before="20"/>
              <w:jc w:val="center"/>
              <w:rPr>
                <w:sz w:val="24"/>
              </w:rPr>
            </w:pPr>
            <w:r>
              <w:rPr>
                <w:sz w:val="24"/>
              </w:rPr>
              <w:t>74,1</w:t>
            </w:r>
          </w:p>
        </w:tc>
        <w:tc>
          <w:tcPr>
            <w:tcW w:w="1016" w:type="dxa"/>
          </w:tcPr>
          <w:p w:rsidR="00704398" w:rsidRDefault="00704398">
            <w:pPr>
              <w:spacing w:before="20"/>
              <w:jc w:val="center"/>
              <w:rPr>
                <w:sz w:val="24"/>
              </w:rPr>
            </w:pPr>
            <w:r>
              <w:rPr>
                <w:sz w:val="24"/>
              </w:rPr>
              <w:t>20,4</w:t>
            </w:r>
          </w:p>
        </w:tc>
        <w:tc>
          <w:tcPr>
            <w:tcW w:w="1020" w:type="dxa"/>
          </w:tcPr>
          <w:p w:rsidR="00704398" w:rsidRDefault="00704398">
            <w:pPr>
              <w:spacing w:before="20"/>
              <w:jc w:val="center"/>
              <w:rPr>
                <w:sz w:val="24"/>
              </w:rPr>
            </w:pPr>
            <w:r>
              <w:rPr>
                <w:sz w:val="24"/>
              </w:rPr>
              <w:t>4,5</w:t>
            </w:r>
          </w:p>
        </w:tc>
      </w:tr>
      <w:tr w:rsidR="00704398">
        <w:trPr>
          <w:trHeight w:val="419"/>
          <w:jc w:val="center"/>
        </w:trPr>
        <w:tc>
          <w:tcPr>
            <w:tcW w:w="1949" w:type="dxa"/>
          </w:tcPr>
          <w:p w:rsidR="00704398" w:rsidRDefault="00704398">
            <w:pPr>
              <w:spacing w:before="20"/>
              <w:jc w:val="center"/>
              <w:rPr>
                <w:sz w:val="24"/>
              </w:rPr>
            </w:pPr>
            <w:r>
              <w:rPr>
                <w:sz w:val="24"/>
              </w:rPr>
              <w:t>Индия</w:t>
            </w:r>
          </w:p>
        </w:tc>
        <w:tc>
          <w:tcPr>
            <w:tcW w:w="1014" w:type="dxa"/>
          </w:tcPr>
          <w:p w:rsidR="00704398" w:rsidRDefault="00704398">
            <w:pPr>
              <w:spacing w:before="20"/>
              <w:jc w:val="center"/>
              <w:rPr>
                <w:sz w:val="24"/>
              </w:rPr>
            </w:pPr>
            <w:r>
              <w:rPr>
                <w:sz w:val="24"/>
              </w:rPr>
              <w:t>2,9</w:t>
            </w:r>
          </w:p>
        </w:tc>
        <w:tc>
          <w:tcPr>
            <w:tcW w:w="1020" w:type="dxa"/>
          </w:tcPr>
          <w:p w:rsidR="00704398" w:rsidRDefault="00704398">
            <w:pPr>
              <w:spacing w:before="20"/>
              <w:jc w:val="center"/>
              <w:rPr>
                <w:sz w:val="24"/>
              </w:rPr>
            </w:pPr>
            <w:r>
              <w:rPr>
                <w:sz w:val="24"/>
              </w:rPr>
              <w:t>11,1</w:t>
            </w:r>
          </w:p>
        </w:tc>
        <w:tc>
          <w:tcPr>
            <w:tcW w:w="988" w:type="dxa"/>
          </w:tcPr>
          <w:p w:rsidR="00704398" w:rsidRDefault="00704398">
            <w:pPr>
              <w:spacing w:before="20"/>
              <w:jc w:val="center"/>
              <w:rPr>
                <w:sz w:val="24"/>
              </w:rPr>
            </w:pPr>
            <w:r>
              <w:rPr>
                <w:sz w:val="24"/>
              </w:rPr>
              <w:t>15,6</w:t>
            </w:r>
          </w:p>
        </w:tc>
        <w:tc>
          <w:tcPr>
            <w:tcW w:w="1016" w:type="dxa"/>
          </w:tcPr>
          <w:p w:rsidR="00704398" w:rsidRDefault="00704398">
            <w:pPr>
              <w:spacing w:before="20"/>
              <w:jc w:val="center"/>
              <w:rPr>
                <w:sz w:val="24"/>
              </w:rPr>
            </w:pPr>
            <w:r>
              <w:rPr>
                <w:sz w:val="24"/>
              </w:rPr>
              <w:t>16,0</w:t>
            </w:r>
          </w:p>
        </w:tc>
        <w:tc>
          <w:tcPr>
            <w:tcW w:w="988" w:type="dxa"/>
          </w:tcPr>
          <w:p w:rsidR="00704398" w:rsidRDefault="00704398">
            <w:pPr>
              <w:spacing w:before="20"/>
              <w:jc w:val="center"/>
              <w:rPr>
                <w:sz w:val="24"/>
              </w:rPr>
            </w:pPr>
            <w:r>
              <w:rPr>
                <w:sz w:val="24"/>
              </w:rPr>
              <w:t>54,2</w:t>
            </w:r>
          </w:p>
        </w:tc>
        <w:tc>
          <w:tcPr>
            <w:tcW w:w="990" w:type="dxa"/>
          </w:tcPr>
          <w:p w:rsidR="00704398" w:rsidRDefault="00704398">
            <w:pPr>
              <w:spacing w:before="20"/>
              <w:jc w:val="center"/>
              <w:rPr>
                <w:sz w:val="24"/>
              </w:rPr>
            </w:pPr>
            <w:r>
              <w:rPr>
                <w:sz w:val="24"/>
              </w:rPr>
              <w:t>26,6</w:t>
            </w:r>
          </w:p>
        </w:tc>
        <w:tc>
          <w:tcPr>
            <w:tcW w:w="1016" w:type="dxa"/>
          </w:tcPr>
          <w:p w:rsidR="00704398" w:rsidRDefault="00704398">
            <w:pPr>
              <w:spacing w:before="20"/>
              <w:jc w:val="center"/>
              <w:rPr>
                <w:sz w:val="24"/>
              </w:rPr>
            </w:pPr>
            <w:r>
              <w:rPr>
                <w:sz w:val="24"/>
              </w:rPr>
              <w:t>30,2</w:t>
            </w:r>
          </w:p>
        </w:tc>
        <w:tc>
          <w:tcPr>
            <w:tcW w:w="1020" w:type="dxa"/>
          </w:tcPr>
          <w:p w:rsidR="00704398" w:rsidRDefault="00704398">
            <w:pPr>
              <w:spacing w:before="20"/>
              <w:jc w:val="center"/>
              <w:rPr>
                <w:sz w:val="24"/>
              </w:rPr>
            </w:pPr>
            <w:r>
              <w:rPr>
                <w:sz w:val="24"/>
              </w:rPr>
              <w:t>57,3</w:t>
            </w:r>
          </w:p>
        </w:tc>
      </w:tr>
      <w:tr w:rsidR="00704398">
        <w:trPr>
          <w:trHeight w:val="419"/>
          <w:jc w:val="center"/>
        </w:trPr>
        <w:tc>
          <w:tcPr>
            <w:tcW w:w="1949" w:type="dxa"/>
          </w:tcPr>
          <w:p w:rsidR="00704398" w:rsidRDefault="00704398">
            <w:pPr>
              <w:spacing w:before="20"/>
              <w:jc w:val="center"/>
              <w:rPr>
                <w:sz w:val="24"/>
              </w:rPr>
            </w:pPr>
            <w:r>
              <w:rPr>
                <w:sz w:val="24"/>
              </w:rPr>
              <w:t>Китай</w:t>
            </w:r>
          </w:p>
        </w:tc>
        <w:tc>
          <w:tcPr>
            <w:tcW w:w="1014" w:type="dxa"/>
          </w:tcPr>
          <w:p w:rsidR="00704398" w:rsidRDefault="00704398">
            <w:pPr>
              <w:spacing w:before="20"/>
              <w:jc w:val="center"/>
              <w:rPr>
                <w:sz w:val="24"/>
              </w:rPr>
            </w:pPr>
            <w:r>
              <w:rPr>
                <w:sz w:val="24"/>
              </w:rPr>
              <w:t>–</w:t>
            </w:r>
          </w:p>
        </w:tc>
        <w:tc>
          <w:tcPr>
            <w:tcW w:w="1020" w:type="dxa"/>
          </w:tcPr>
          <w:p w:rsidR="00704398" w:rsidRDefault="00704398">
            <w:pPr>
              <w:spacing w:before="20"/>
              <w:jc w:val="center"/>
              <w:rPr>
                <w:sz w:val="24"/>
              </w:rPr>
            </w:pPr>
            <w:r>
              <w:rPr>
                <w:sz w:val="24"/>
              </w:rPr>
              <w:t>24,0</w:t>
            </w:r>
          </w:p>
        </w:tc>
        <w:tc>
          <w:tcPr>
            <w:tcW w:w="988" w:type="dxa"/>
          </w:tcPr>
          <w:p w:rsidR="00704398" w:rsidRDefault="00704398">
            <w:pPr>
              <w:spacing w:before="20"/>
              <w:jc w:val="center"/>
              <w:rPr>
                <w:sz w:val="24"/>
              </w:rPr>
            </w:pPr>
            <w:r>
              <w:rPr>
                <w:sz w:val="24"/>
              </w:rPr>
              <w:t>–</w:t>
            </w:r>
          </w:p>
        </w:tc>
        <w:tc>
          <w:tcPr>
            <w:tcW w:w="1016" w:type="dxa"/>
          </w:tcPr>
          <w:p w:rsidR="00704398" w:rsidRDefault="00704398">
            <w:pPr>
              <w:spacing w:before="20"/>
              <w:jc w:val="center"/>
              <w:rPr>
                <w:sz w:val="24"/>
              </w:rPr>
            </w:pPr>
            <w:r>
              <w:rPr>
                <w:sz w:val="24"/>
              </w:rPr>
              <w:t>10,2</w:t>
            </w:r>
          </w:p>
        </w:tc>
        <w:tc>
          <w:tcPr>
            <w:tcW w:w="988" w:type="dxa"/>
          </w:tcPr>
          <w:p w:rsidR="00704398" w:rsidRDefault="00704398">
            <w:pPr>
              <w:spacing w:before="20"/>
              <w:jc w:val="center"/>
              <w:rPr>
                <w:sz w:val="24"/>
              </w:rPr>
            </w:pPr>
            <w:r>
              <w:rPr>
                <w:sz w:val="24"/>
              </w:rPr>
              <w:t>–</w:t>
            </w:r>
          </w:p>
        </w:tc>
        <w:tc>
          <w:tcPr>
            <w:tcW w:w="990" w:type="dxa"/>
          </w:tcPr>
          <w:p w:rsidR="00704398" w:rsidRDefault="00704398">
            <w:pPr>
              <w:spacing w:before="20"/>
              <w:jc w:val="center"/>
              <w:rPr>
                <w:sz w:val="24"/>
              </w:rPr>
            </w:pPr>
            <w:r>
              <w:rPr>
                <w:sz w:val="24"/>
              </w:rPr>
              <w:t>52,4</w:t>
            </w:r>
          </w:p>
        </w:tc>
        <w:tc>
          <w:tcPr>
            <w:tcW w:w="1016" w:type="dxa"/>
          </w:tcPr>
          <w:p w:rsidR="00704398" w:rsidRDefault="00704398">
            <w:pPr>
              <w:spacing w:before="20"/>
              <w:jc w:val="center"/>
              <w:rPr>
                <w:sz w:val="24"/>
              </w:rPr>
            </w:pPr>
            <w:r>
              <w:rPr>
                <w:sz w:val="24"/>
              </w:rPr>
              <w:t>–</w:t>
            </w:r>
          </w:p>
        </w:tc>
        <w:tc>
          <w:tcPr>
            <w:tcW w:w="1020" w:type="dxa"/>
          </w:tcPr>
          <w:p w:rsidR="00704398" w:rsidRDefault="00704398">
            <w:pPr>
              <w:spacing w:before="20"/>
              <w:jc w:val="center"/>
              <w:rPr>
                <w:sz w:val="24"/>
              </w:rPr>
            </w:pPr>
            <w:r>
              <w:rPr>
                <w:sz w:val="24"/>
              </w:rPr>
              <w:t>37,3</w:t>
            </w:r>
          </w:p>
        </w:tc>
      </w:tr>
      <w:tr w:rsidR="00704398">
        <w:trPr>
          <w:trHeight w:val="418"/>
          <w:jc w:val="center"/>
        </w:trPr>
        <w:tc>
          <w:tcPr>
            <w:tcW w:w="1949" w:type="dxa"/>
          </w:tcPr>
          <w:p w:rsidR="00704398" w:rsidRDefault="00704398">
            <w:pPr>
              <w:spacing w:before="20"/>
              <w:jc w:val="center"/>
              <w:rPr>
                <w:sz w:val="24"/>
              </w:rPr>
            </w:pPr>
            <w:r>
              <w:rPr>
                <w:sz w:val="24"/>
              </w:rPr>
              <w:t>Южная Корея</w:t>
            </w:r>
          </w:p>
        </w:tc>
        <w:tc>
          <w:tcPr>
            <w:tcW w:w="1014" w:type="dxa"/>
          </w:tcPr>
          <w:p w:rsidR="00704398" w:rsidRDefault="00704398">
            <w:pPr>
              <w:spacing w:before="20"/>
              <w:jc w:val="center"/>
              <w:rPr>
                <w:sz w:val="24"/>
              </w:rPr>
            </w:pPr>
            <w:r>
              <w:rPr>
                <w:sz w:val="24"/>
              </w:rPr>
              <w:t>2,4</w:t>
            </w:r>
          </w:p>
        </w:tc>
        <w:tc>
          <w:tcPr>
            <w:tcW w:w="1020" w:type="dxa"/>
          </w:tcPr>
          <w:p w:rsidR="00704398" w:rsidRDefault="00704398">
            <w:pPr>
              <w:spacing w:before="20"/>
              <w:jc w:val="center"/>
              <w:rPr>
                <w:sz w:val="24"/>
              </w:rPr>
            </w:pPr>
            <w:r>
              <w:rPr>
                <w:sz w:val="24"/>
              </w:rPr>
              <w:t>23,8</w:t>
            </w:r>
          </w:p>
        </w:tc>
        <w:tc>
          <w:tcPr>
            <w:tcW w:w="988" w:type="dxa"/>
          </w:tcPr>
          <w:p w:rsidR="00704398" w:rsidRDefault="00704398">
            <w:pPr>
              <w:spacing w:before="20"/>
              <w:jc w:val="center"/>
              <w:rPr>
                <w:sz w:val="24"/>
              </w:rPr>
            </w:pPr>
            <w:r>
              <w:rPr>
                <w:sz w:val="24"/>
              </w:rPr>
              <w:t>64,3</w:t>
            </w:r>
          </w:p>
        </w:tc>
        <w:tc>
          <w:tcPr>
            <w:tcW w:w="1016" w:type="dxa"/>
          </w:tcPr>
          <w:p w:rsidR="00704398" w:rsidRDefault="00704398">
            <w:pPr>
              <w:spacing w:before="20"/>
              <w:jc w:val="center"/>
              <w:rPr>
                <w:sz w:val="24"/>
              </w:rPr>
            </w:pPr>
            <w:r>
              <w:rPr>
                <w:sz w:val="24"/>
              </w:rPr>
              <w:t>42,8</w:t>
            </w:r>
          </w:p>
        </w:tc>
        <w:tc>
          <w:tcPr>
            <w:tcW w:w="988" w:type="dxa"/>
          </w:tcPr>
          <w:p w:rsidR="00704398" w:rsidRDefault="00704398">
            <w:pPr>
              <w:spacing w:before="20"/>
              <w:jc w:val="center"/>
              <w:rPr>
                <w:sz w:val="24"/>
              </w:rPr>
            </w:pPr>
            <w:r>
              <w:rPr>
                <w:sz w:val="24"/>
              </w:rPr>
              <w:t>15,4</w:t>
            </w:r>
          </w:p>
        </w:tc>
        <w:tc>
          <w:tcPr>
            <w:tcW w:w="990" w:type="dxa"/>
          </w:tcPr>
          <w:p w:rsidR="00704398" w:rsidRDefault="00704398">
            <w:pPr>
              <w:spacing w:before="20"/>
              <w:jc w:val="center"/>
              <w:rPr>
                <w:sz w:val="24"/>
              </w:rPr>
            </w:pPr>
            <w:r>
              <w:rPr>
                <w:sz w:val="24"/>
              </w:rPr>
              <w:t>24,9</w:t>
            </w:r>
          </w:p>
        </w:tc>
        <w:tc>
          <w:tcPr>
            <w:tcW w:w="1016" w:type="dxa"/>
          </w:tcPr>
          <w:p w:rsidR="00704398" w:rsidRDefault="00704398">
            <w:pPr>
              <w:spacing w:before="20"/>
              <w:jc w:val="center"/>
              <w:rPr>
                <w:sz w:val="24"/>
              </w:rPr>
            </w:pPr>
            <w:r>
              <w:rPr>
                <w:sz w:val="24"/>
              </w:rPr>
              <w:t>20,3</w:t>
            </w:r>
          </w:p>
        </w:tc>
        <w:tc>
          <w:tcPr>
            <w:tcW w:w="1020" w:type="dxa"/>
          </w:tcPr>
          <w:p w:rsidR="00704398" w:rsidRDefault="00704398">
            <w:pPr>
              <w:spacing w:before="20"/>
              <w:jc w:val="center"/>
              <w:rPr>
                <w:sz w:val="24"/>
              </w:rPr>
            </w:pPr>
            <w:r>
              <w:rPr>
                <w:sz w:val="24"/>
              </w:rPr>
              <w:t>32,3</w:t>
            </w:r>
          </w:p>
        </w:tc>
      </w:tr>
      <w:tr w:rsidR="00704398">
        <w:trPr>
          <w:trHeight w:val="50"/>
          <w:jc w:val="center"/>
        </w:trPr>
        <w:tc>
          <w:tcPr>
            <w:tcW w:w="1949" w:type="dxa"/>
            <w:tcBorders>
              <w:top w:val="double" w:sz="4" w:space="0" w:color="auto"/>
              <w:bottom w:val="double" w:sz="4" w:space="0" w:color="auto"/>
            </w:tcBorders>
          </w:tcPr>
          <w:p w:rsidR="00704398" w:rsidRDefault="00704398">
            <w:pPr>
              <w:spacing w:before="20"/>
              <w:jc w:val="center"/>
              <w:rPr>
                <w:sz w:val="24"/>
              </w:rPr>
            </w:pPr>
            <w:r>
              <w:rPr>
                <w:sz w:val="24"/>
              </w:rPr>
              <w:t>1</w:t>
            </w:r>
          </w:p>
        </w:tc>
        <w:tc>
          <w:tcPr>
            <w:tcW w:w="1014" w:type="dxa"/>
            <w:tcBorders>
              <w:top w:val="double" w:sz="4" w:space="0" w:color="auto"/>
              <w:bottom w:val="double" w:sz="4" w:space="0" w:color="auto"/>
            </w:tcBorders>
          </w:tcPr>
          <w:p w:rsidR="00704398" w:rsidRDefault="00704398">
            <w:pPr>
              <w:spacing w:before="20"/>
              <w:jc w:val="center"/>
              <w:rPr>
                <w:sz w:val="24"/>
              </w:rPr>
            </w:pPr>
            <w:r>
              <w:rPr>
                <w:sz w:val="24"/>
              </w:rPr>
              <w:t>2</w:t>
            </w:r>
          </w:p>
        </w:tc>
        <w:tc>
          <w:tcPr>
            <w:tcW w:w="1020" w:type="dxa"/>
            <w:tcBorders>
              <w:top w:val="double" w:sz="4" w:space="0" w:color="auto"/>
              <w:bottom w:val="double" w:sz="4" w:space="0" w:color="auto"/>
            </w:tcBorders>
          </w:tcPr>
          <w:p w:rsidR="00704398" w:rsidRDefault="00704398">
            <w:pPr>
              <w:spacing w:before="20"/>
              <w:jc w:val="center"/>
              <w:rPr>
                <w:sz w:val="24"/>
              </w:rPr>
            </w:pPr>
            <w:r>
              <w:rPr>
                <w:sz w:val="24"/>
              </w:rPr>
              <w:t>3</w:t>
            </w:r>
          </w:p>
        </w:tc>
        <w:tc>
          <w:tcPr>
            <w:tcW w:w="988" w:type="dxa"/>
            <w:tcBorders>
              <w:top w:val="double" w:sz="4" w:space="0" w:color="auto"/>
              <w:bottom w:val="double" w:sz="4" w:space="0" w:color="auto"/>
            </w:tcBorders>
          </w:tcPr>
          <w:p w:rsidR="00704398" w:rsidRDefault="00704398">
            <w:pPr>
              <w:spacing w:before="20"/>
              <w:jc w:val="center"/>
              <w:rPr>
                <w:sz w:val="24"/>
              </w:rPr>
            </w:pPr>
            <w:r>
              <w:rPr>
                <w:sz w:val="24"/>
              </w:rPr>
              <w:t>4</w:t>
            </w:r>
          </w:p>
        </w:tc>
        <w:tc>
          <w:tcPr>
            <w:tcW w:w="1016" w:type="dxa"/>
            <w:tcBorders>
              <w:top w:val="double" w:sz="4" w:space="0" w:color="auto"/>
              <w:bottom w:val="double" w:sz="4" w:space="0" w:color="auto"/>
            </w:tcBorders>
          </w:tcPr>
          <w:p w:rsidR="00704398" w:rsidRDefault="00704398">
            <w:pPr>
              <w:spacing w:before="20"/>
              <w:jc w:val="center"/>
              <w:rPr>
                <w:sz w:val="24"/>
              </w:rPr>
            </w:pPr>
            <w:r>
              <w:rPr>
                <w:sz w:val="24"/>
              </w:rPr>
              <w:t>5</w:t>
            </w:r>
          </w:p>
        </w:tc>
        <w:tc>
          <w:tcPr>
            <w:tcW w:w="988" w:type="dxa"/>
            <w:tcBorders>
              <w:top w:val="double" w:sz="4" w:space="0" w:color="auto"/>
              <w:bottom w:val="double" w:sz="4" w:space="0" w:color="auto"/>
            </w:tcBorders>
          </w:tcPr>
          <w:p w:rsidR="00704398" w:rsidRDefault="00704398">
            <w:pPr>
              <w:spacing w:before="20"/>
              <w:jc w:val="center"/>
              <w:rPr>
                <w:sz w:val="24"/>
              </w:rPr>
            </w:pPr>
            <w:r>
              <w:rPr>
                <w:sz w:val="24"/>
              </w:rPr>
              <w:t>6</w:t>
            </w:r>
          </w:p>
        </w:tc>
        <w:tc>
          <w:tcPr>
            <w:tcW w:w="990" w:type="dxa"/>
            <w:tcBorders>
              <w:top w:val="double" w:sz="4" w:space="0" w:color="auto"/>
              <w:bottom w:val="double" w:sz="4" w:space="0" w:color="auto"/>
            </w:tcBorders>
          </w:tcPr>
          <w:p w:rsidR="00704398" w:rsidRDefault="00704398">
            <w:pPr>
              <w:spacing w:before="20"/>
              <w:jc w:val="center"/>
              <w:rPr>
                <w:sz w:val="24"/>
              </w:rPr>
            </w:pPr>
            <w:r>
              <w:rPr>
                <w:sz w:val="24"/>
              </w:rPr>
              <w:t>7</w:t>
            </w:r>
          </w:p>
        </w:tc>
        <w:tc>
          <w:tcPr>
            <w:tcW w:w="1016" w:type="dxa"/>
            <w:tcBorders>
              <w:top w:val="double" w:sz="4" w:space="0" w:color="auto"/>
              <w:bottom w:val="double" w:sz="4" w:space="0" w:color="auto"/>
            </w:tcBorders>
          </w:tcPr>
          <w:p w:rsidR="00704398" w:rsidRDefault="00704398">
            <w:pPr>
              <w:spacing w:before="20"/>
              <w:jc w:val="center"/>
              <w:rPr>
                <w:sz w:val="24"/>
              </w:rPr>
            </w:pPr>
            <w:r>
              <w:rPr>
                <w:sz w:val="24"/>
              </w:rPr>
              <w:t>8</w:t>
            </w:r>
          </w:p>
        </w:tc>
        <w:tc>
          <w:tcPr>
            <w:tcW w:w="1020" w:type="dxa"/>
            <w:tcBorders>
              <w:top w:val="double" w:sz="4" w:space="0" w:color="auto"/>
              <w:bottom w:val="double" w:sz="4" w:space="0" w:color="auto"/>
            </w:tcBorders>
          </w:tcPr>
          <w:p w:rsidR="00704398" w:rsidRDefault="00704398">
            <w:pPr>
              <w:spacing w:before="20"/>
              <w:jc w:val="center"/>
              <w:rPr>
                <w:sz w:val="24"/>
              </w:rPr>
            </w:pPr>
            <w:r>
              <w:rPr>
                <w:sz w:val="24"/>
              </w:rPr>
              <w:t>9</w:t>
            </w:r>
          </w:p>
        </w:tc>
      </w:tr>
      <w:tr w:rsidR="00704398">
        <w:trPr>
          <w:trHeight w:val="419"/>
          <w:jc w:val="center"/>
        </w:trPr>
        <w:tc>
          <w:tcPr>
            <w:tcW w:w="1949" w:type="dxa"/>
            <w:tcBorders>
              <w:top w:val="double" w:sz="4" w:space="0" w:color="auto"/>
            </w:tcBorders>
          </w:tcPr>
          <w:p w:rsidR="00704398" w:rsidRDefault="00704398">
            <w:pPr>
              <w:spacing w:before="20"/>
              <w:jc w:val="center"/>
              <w:rPr>
                <w:sz w:val="24"/>
              </w:rPr>
            </w:pPr>
            <w:r>
              <w:rPr>
                <w:sz w:val="24"/>
              </w:rPr>
              <w:t>Индонезия</w:t>
            </w:r>
          </w:p>
        </w:tc>
        <w:tc>
          <w:tcPr>
            <w:tcW w:w="1014" w:type="dxa"/>
            <w:tcBorders>
              <w:top w:val="double" w:sz="4" w:space="0" w:color="auto"/>
            </w:tcBorders>
          </w:tcPr>
          <w:p w:rsidR="00704398" w:rsidRDefault="00704398">
            <w:pPr>
              <w:spacing w:before="20"/>
              <w:jc w:val="center"/>
              <w:rPr>
                <w:sz w:val="24"/>
              </w:rPr>
            </w:pPr>
            <w:r>
              <w:rPr>
                <w:sz w:val="24"/>
              </w:rPr>
              <w:t>–</w:t>
            </w:r>
          </w:p>
        </w:tc>
        <w:tc>
          <w:tcPr>
            <w:tcW w:w="1020" w:type="dxa"/>
            <w:tcBorders>
              <w:top w:val="double" w:sz="4" w:space="0" w:color="auto"/>
            </w:tcBorders>
          </w:tcPr>
          <w:p w:rsidR="00704398" w:rsidRDefault="00704398">
            <w:pPr>
              <w:spacing w:before="20"/>
              <w:jc w:val="center"/>
              <w:rPr>
                <w:sz w:val="24"/>
              </w:rPr>
            </w:pPr>
            <w:r>
              <w:rPr>
                <w:sz w:val="24"/>
              </w:rPr>
              <w:t>4,3</w:t>
            </w:r>
          </w:p>
        </w:tc>
        <w:tc>
          <w:tcPr>
            <w:tcW w:w="988" w:type="dxa"/>
            <w:tcBorders>
              <w:top w:val="double" w:sz="4" w:space="0" w:color="auto"/>
            </w:tcBorders>
          </w:tcPr>
          <w:p w:rsidR="00704398" w:rsidRDefault="00704398">
            <w:pPr>
              <w:spacing w:before="20"/>
              <w:jc w:val="center"/>
              <w:rPr>
                <w:sz w:val="24"/>
              </w:rPr>
            </w:pPr>
            <w:r>
              <w:rPr>
                <w:sz w:val="24"/>
              </w:rPr>
              <w:t>–</w:t>
            </w:r>
          </w:p>
        </w:tc>
        <w:tc>
          <w:tcPr>
            <w:tcW w:w="1016" w:type="dxa"/>
            <w:tcBorders>
              <w:top w:val="double" w:sz="4" w:space="0" w:color="auto"/>
            </w:tcBorders>
          </w:tcPr>
          <w:p w:rsidR="00704398" w:rsidRDefault="00704398">
            <w:pPr>
              <w:spacing w:before="20"/>
              <w:jc w:val="center"/>
              <w:rPr>
                <w:sz w:val="24"/>
              </w:rPr>
            </w:pPr>
            <w:r>
              <w:rPr>
                <w:sz w:val="24"/>
              </w:rPr>
              <w:t>0</w:t>
            </w:r>
          </w:p>
        </w:tc>
        <w:tc>
          <w:tcPr>
            <w:tcW w:w="988" w:type="dxa"/>
            <w:tcBorders>
              <w:top w:val="double" w:sz="4" w:space="0" w:color="auto"/>
            </w:tcBorders>
          </w:tcPr>
          <w:p w:rsidR="00704398" w:rsidRDefault="00704398">
            <w:pPr>
              <w:spacing w:before="20"/>
              <w:jc w:val="center"/>
              <w:rPr>
                <w:sz w:val="24"/>
              </w:rPr>
            </w:pPr>
            <w:r>
              <w:rPr>
                <w:sz w:val="24"/>
              </w:rPr>
              <w:t>–</w:t>
            </w:r>
          </w:p>
        </w:tc>
        <w:tc>
          <w:tcPr>
            <w:tcW w:w="990" w:type="dxa"/>
            <w:tcBorders>
              <w:top w:val="double" w:sz="4" w:space="0" w:color="auto"/>
            </w:tcBorders>
          </w:tcPr>
          <w:p w:rsidR="00704398" w:rsidRDefault="00704398">
            <w:pPr>
              <w:spacing w:before="20"/>
              <w:jc w:val="center"/>
              <w:rPr>
                <w:sz w:val="24"/>
              </w:rPr>
            </w:pPr>
            <w:r>
              <w:rPr>
                <w:sz w:val="24"/>
              </w:rPr>
              <w:t>98,0</w:t>
            </w:r>
          </w:p>
        </w:tc>
        <w:tc>
          <w:tcPr>
            <w:tcW w:w="1016" w:type="dxa"/>
            <w:tcBorders>
              <w:top w:val="double" w:sz="4" w:space="0" w:color="auto"/>
            </w:tcBorders>
          </w:tcPr>
          <w:p w:rsidR="00704398" w:rsidRDefault="00704398">
            <w:pPr>
              <w:spacing w:before="20"/>
              <w:jc w:val="center"/>
              <w:rPr>
                <w:sz w:val="24"/>
              </w:rPr>
            </w:pPr>
            <w:r>
              <w:rPr>
                <w:sz w:val="24"/>
              </w:rPr>
              <w:t>–</w:t>
            </w:r>
          </w:p>
        </w:tc>
        <w:tc>
          <w:tcPr>
            <w:tcW w:w="1020" w:type="dxa"/>
            <w:tcBorders>
              <w:top w:val="double" w:sz="4" w:space="0" w:color="auto"/>
            </w:tcBorders>
          </w:tcPr>
          <w:p w:rsidR="00704398" w:rsidRDefault="00704398">
            <w:pPr>
              <w:spacing w:before="20"/>
              <w:jc w:val="center"/>
              <w:rPr>
                <w:sz w:val="24"/>
              </w:rPr>
            </w:pPr>
            <w:r>
              <w:rPr>
                <w:sz w:val="24"/>
              </w:rPr>
              <w:t>2,0</w:t>
            </w:r>
          </w:p>
        </w:tc>
      </w:tr>
      <w:tr w:rsidR="00704398">
        <w:trPr>
          <w:trHeight w:val="418"/>
          <w:jc w:val="center"/>
        </w:trPr>
        <w:tc>
          <w:tcPr>
            <w:tcW w:w="1949" w:type="dxa"/>
          </w:tcPr>
          <w:p w:rsidR="00704398" w:rsidRDefault="00704398">
            <w:pPr>
              <w:spacing w:before="20"/>
              <w:jc w:val="center"/>
              <w:rPr>
                <w:sz w:val="24"/>
              </w:rPr>
            </w:pPr>
            <w:r>
              <w:rPr>
                <w:sz w:val="24"/>
              </w:rPr>
              <w:t>Малайзия</w:t>
            </w:r>
          </w:p>
        </w:tc>
        <w:tc>
          <w:tcPr>
            <w:tcW w:w="1014" w:type="dxa"/>
          </w:tcPr>
          <w:p w:rsidR="00704398" w:rsidRDefault="00704398">
            <w:pPr>
              <w:spacing w:before="20"/>
              <w:jc w:val="center"/>
              <w:rPr>
                <w:sz w:val="24"/>
              </w:rPr>
            </w:pPr>
            <w:r>
              <w:rPr>
                <w:sz w:val="24"/>
              </w:rPr>
              <w:t>1,0</w:t>
            </w:r>
          </w:p>
        </w:tc>
        <w:tc>
          <w:tcPr>
            <w:tcW w:w="1020" w:type="dxa"/>
          </w:tcPr>
          <w:p w:rsidR="00704398" w:rsidRDefault="00704398">
            <w:pPr>
              <w:spacing w:before="20"/>
              <w:jc w:val="center"/>
              <w:rPr>
                <w:sz w:val="24"/>
              </w:rPr>
            </w:pPr>
            <w:r>
              <w:rPr>
                <w:sz w:val="24"/>
              </w:rPr>
              <w:t>10,7</w:t>
            </w:r>
          </w:p>
        </w:tc>
        <w:tc>
          <w:tcPr>
            <w:tcW w:w="988" w:type="dxa"/>
          </w:tcPr>
          <w:p w:rsidR="00704398" w:rsidRDefault="00704398">
            <w:pPr>
              <w:spacing w:before="20"/>
              <w:jc w:val="center"/>
              <w:rPr>
                <w:sz w:val="24"/>
              </w:rPr>
            </w:pPr>
            <w:r>
              <w:rPr>
                <w:sz w:val="24"/>
              </w:rPr>
              <w:t>45,1</w:t>
            </w:r>
          </w:p>
        </w:tc>
        <w:tc>
          <w:tcPr>
            <w:tcW w:w="1016" w:type="dxa"/>
          </w:tcPr>
          <w:p w:rsidR="00704398" w:rsidRDefault="00704398">
            <w:pPr>
              <w:spacing w:before="20"/>
              <w:jc w:val="center"/>
              <w:rPr>
                <w:sz w:val="24"/>
              </w:rPr>
            </w:pPr>
            <w:r>
              <w:rPr>
                <w:sz w:val="24"/>
              </w:rPr>
              <w:t>22,0</w:t>
            </w:r>
          </w:p>
        </w:tc>
        <w:tc>
          <w:tcPr>
            <w:tcW w:w="988" w:type="dxa"/>
          </w:tcPr>
          <w:p w:rsidR="00704398" w:rsidRDefault="00704398">
            <w:pPr>
              <w:spacing w:before="20"/>
              <w:jc w:val="center"/>
              <w:rPr>
                <w:sz w:val="24"/>
              </w:rPr>
            </w:pPr>
            <w:r>
              <w:rPr>
                <w:sz w:val="24"/>
              </w:rPr>
              <w:t>30,3</w:t>
            </w:r>
          </w:p>
        </w:tc>
        <w:tc>
          <w:tcPr>
            <w:tcW w:w="990" w:type="dxa"/>
          </w:tcPr>
          <w:p w:rsidR="00704398" w:rsidRDefault="00704398">
            <w:pPr>
              <w:spacing w:before="20"/>
              <w:jc w:val="center"/>
              <w:rPr>
                <w:sz w:val="24"/>
              </w:rPr>
            </w:pPr>
            <w:r>
              <w:rPr>
                <w:sz w:val="24"/>
              </w:rPr>
              <w:t>22,3</w:t>
            </w:r>
          </w:p>
        </w:tc>
        <w:tc>
          <w:tcPr>
            <w:tcW w:w="1016" w:type="dxa"/>
          </w:tcPr>
          <w:p w:rsidR="00704398" w:rsidRDefault="00704398">
            <w:pPr>
              <w:spacing w:before="20"/>
              <w:jc w:val="center"/>
              <w:rPr>
                <w:sz w:val="24"/>
              </w:rPr>
            </w:pPr>
            <w:r>
              <w:rPr>
                <w:sz w:val="24"/>
              </w:rPr>
              <w:t>24,6</w:t>
            </w:r>
          </w:p>
        </w:tc>
        <w:tc>
          <w:tcPr>
            <w:tcW w:w="1020" w:type="dxa"/>
          </w:tcPr>
          <w:p w:rsidR="00704398" w:rsidRDefault="00704398">
            <w:pPr>
              <w:spacing w:before="20"/>
              <w:jc w:val="center"/>
              <w:rPr>
                <w:sz w:val="24"/>
              </w:rPr>
            </w:pPr>
            <w:r>
              <w:rPr>
                <w:sz w:val="24"/>
              </w:rPr>
              <w:t>55,8</w:t>
            </w:r>
          </w:p>
        </w:tc>
      </w:tr>
      <w:tr w:rsidR="00704398">
        <w:trPr>
          <w:trHeight w:val="419"/>
          <w:jc w:val="center"/>
        </w:trPr>
        <w:tc>
          <w:tcPr>
            <w:tcW w:w="1949" w:type="dxa"/>
          </w:tcPr>
          <w:p w:rsidR="00704398" w:rsidRDefault="00704398">
            <w:pPr>
              <w:spacing w:before="20"/>
              <w:jc w:val="center"/>
              <w:rPr>
                <w:sz w:val="24"/>
              </w:rPr>
            </w:pPr>
            <w:r>
              <w:rPr>
                <w:sz w:val="24"/>
              </w:rPr>
              <w:t>Таиланд</w:t>
            </w:r>
          </w:p>
        </w:tc>
        <w:tc>
          <w:tcPr>
            <w:tcW w:w="1014" w:type="dxa"/>
          </w:tcPr>
          <w:p w:rsidR="00704398" w:rsidRDefault="00704398">
            <w:pPr>
              <w:spacing w:before="20"/>
              <w:jc w:val="center"/>
              <w:rPr>
                <w:sz w:val="24"/>
                <w:lang w:val="en-US"/>
              </w:rPr>
            </w:pPr>
            <w:r>
              <w:rPr>
                <w:sz w:val="24"/>
                <w:lang w:val="en-US"/>
              </w:rPr>
              <w:t>1,4</w:t>
            </w:r>
          </w:p>
        </w:tc>
        <w:tc>
          <w:tcPr>
            <w:tcW w:w="1020" w:type="dxa"/>
          </w:tcPr>
          <w:p w:rsidR="00704398" w:rsidRDefault="00704398">
            <w:pPr>
              <w:spacing w:before="20"/>
              <w:jc w:val="center"/>
              <w:rPr>
                <w:sz w:val="24"/>
                <w:lang w:val="en-US"/>
              </w:rPr>
            </w:pPr>
            <w:r>
              <w:rPr>
                <w:sz w:val="24"/>
                <w:lang w:val="en-US"/>
              </w:rPr>
              <w:t>13,1</w:t>
            </w:r>
          </w:p>
        </w:tc>
        <w:tc>
          <w:tcPr>
            <w:tcW w:w="988" w:type="dxa"/>
          </w:tcPr>
          <w:p w:rsidR="00704398" w:rsidRDefault="00704398">
            <w:pPr>
              <w:spacing w:before="20"/>
              <w:jc w:val="center"/>
              <w:rPr>
                <w:sz w:val="24"/>
                <w:lang w:val="en-US"/>
              </w:rPr>
            </w:pPr>
            <w:r>
              <w:rPr>
                <w:sz w:val="24"/>
                <w:lang w:val="en-US"/>
              </w:rPr>
              <w:t>21,9</w:t>
            </w:r>
          </w:p>
        </w:tc>
        <w:tc>
          <w:tcPr>
            <w:tcW w:w="1016" w:type="dxa"/>
          </w:tcPr>
          <w:p w:rsidR="00704398" w:rsidRDefault="00704398">
            <w:pPr>
              <w:spacing w:before="20"/>
              <w:jc w:val="center"/>
              <w:rPr>
                <w:sz w:val="24"/>
                <w:lang w:val="en-US"/>
              </w:rPr>
            </w:pPr>
            <w:r>
              <w:rPr>
                <w:sz w:val="24"/>
                <w:lang w:val="en-US"/>
              </w:rPr>
              <w:t>20,4</w:t>
            </w:r>
          </w:p>
        </w:tc>
        <w:tc>
          <w:tcPr>
            <w:tcW w:w="988" w:type="dxa"/>
          </w:tcPr>
          <w:p w:rsidR="00704398" w:rsidRDefault="00704398">
            <w:pPr>
              <w:spacing w:before="20"/>
              <w:jc w:val="center"/>
              <w:rPr>
                <w:sz w:val="24"/>
                <w:lang w:val="en-US"/>
              </w:rPr>
            </w:pPr>
            <w:r>
              <w:rPr>
                <w:sz w:val="24"/>
                <w:lang w:val="en-US"/>
              </w:rPr>
              <w:t>63,5</w:t>
            </w:r>
          </w:p>
        </w:tc>
        <w:tc>
          <w:tcPr>
            <w:tcW w:w="990" w:type="dxa"/>
          </w:tcPr>
          <w:p w:rsidR="00704398" w:rsidRDefault="00704398">
            <w:pPr>
              <w:spacing w:before="20"/>
              <w:jc w:val="center"/>
              <w:rPr>
                <w:sz w:val="24"/>
                <w:lang w:val="en-US"/>
              </w:rPr>
            </w:pPr>
            <w:r>
              <w:rPr>
                <w:sz w:val="24"/>
                <w:lang w:val="en-US"/>
              </w:rPr>
              <w:t>47,2</w:t>
            </w:r>
          </w:p>
        </w:tc>
        <w:tc>
          <w:tcPr>
            <w:tcW w:w="1016" w:type="dxa"/>
          </w:tcPr>
          <w:p w:rsidR="00704398" w:rsidRDefault="00704398">
            <w:pPr>
              <w:spacing w:before="20"/>
              <w:jc w:val="center"/>
              <w:rPr>
                <w:sz w:val="24"/>
                <w:lang w:val="en-US"/>
              </w:rPr>
            </w:pPr>
            <w:r>
              <w:rPr>
                <w:sz w:val="24"/>
                <w:lang w:val="en-US"/>
              </w:rPr>
              <w:t>14,6</w:t>
            </w:r>
          </w:p>
        </w:tc>
        <w:tc>
          <w:tcPr>
            <w:tcW w:w="1020" w:type="dxa"/>
          </w:tcPr>
          <w:p w:rsidR="00704398" w:rsidRDefault="00704398">
            <w:pPr>
              <w:spacing w:before="20"/>
              <w:jc w:val="center"/>
              <w:rPr>
                <w:sz w:val="24"/>
                <w:lang w:val="en-US"/>
              </w:rPr>
            </w:pPr>
            <w:r>
              <w:rPr>
                <w:sz w:val="24"/>
                <w:lang w:val="en-US"/>
              </w:rPr>
              <w:t>32,3</w:t>
            </w:r>
          </w:p>
        </w:tc>
      </w:tr>
      <w:tr w:rsidR="00704398">
        <w:trPr>
          <w:trHeight w:val="419"/>
          <w:jc w:val="center"/>
        </w:trPr>
        <w:tc>
          <w:tcPr>
            <w:tcW w:w="1949" w:type="dxa"/>
          </w:tcPr>
          <w:p w:rsidR="00704398" w:rsidRDefault="00704398">
            <w:pPr>
              <w:spacing w:before="20"/>
              <w:jc w:val="center"/>
              <w:rPr>
                <w:sz w:val="24"/>
                <w:lang w:val="en-US"/>
              </w:rPr>
            </w:pPr>
            <w:r>
              <w:rPr>
                <w:sz w:val="24"/>
              </w:rPr>
              <w:t>Россия</w:t>
            </w:r>
          </w:p>
        </w:tc>
        <w:tc>
          <w:tcPr>
            <w:tcW w:w="1014" w:type="dxa"/>
          </w:tcPr>
          <w:p w:rsidR="00704398" w:rsidRDefault="00704398">
            <w:pPr>
              <w:spacing w:before="20"/>
              <w:jc w:val="center"/>
              <w:rPr>
                <w:sz w:val="24"/>
                <w:lang w:val="en-US"/>
              </w:rPr>
            </w:pPr>
            <w:r>
              <w:rPr>
                <w:sz w:val="24"/>
                <w:lang w:val="en-US"/>
              </w:rPr>
              <w:t>–</w:t>
            </w:r>
          </w:p>
        </w:tc>
        <w:tc>
          <w:tcPr>
            <w:tcW w:w="1020" w:type="dxa"/>
          </w:tcPr>
          <w:p w:rsidR="00704398" w:rsidRDefault="00704398">
            <w:pPr>
              <w:spacing w:before="20"/>
              <w:jc w:val="center"/>
              <w:rPr>
                <w:sz w:val="24"/>
                <w:lang w:val="en-US"/>
              </w:rPr>
            </w:pPr>
            <w:r>
              <w:rPr>
                <w:sz w:val="24"/>
                <w:lang w:val="en-US"/>
              </w:rPr>
              <w:t>12,9</w:t>
            </w:r>
          </w:p>
        </w:tc>
        <w:tc>
          <w:tcPr>
            <w:tcW w:w="988" w:type="dxa"/>
          </w:tcPr>
          <w:p w:rsidR="00704398" w:rsidRDefault="00704398">
            <w:pPr>
              <w:spacing w:before="20"/>
              <w:jc w:val="center"/>
              <w:rPr>
                <w:sz w:val="24"/>
                <w:lang w:val="en-US"/>
              </w:rPr>
            </w:pPr>
            <w:r>
              <w:rPr>
                <w:sz w:val="24"/>
                <w:lang w:val="en-US"/>
              </w:rPr>
              <w:t>–</w:t>
            </w:r>
          </w:p>
        </w:tc>
        <w:tc>
          <w:tcPr>
            <w:tcW w:w="1016" w:type="dxa"/>
          </w:tcPr>
          <w:p w:rsidR="00704398" w:rsidRDefault="00704398">
            <w:pPr>
              <w:spacing w:before="20"/>
              <w:jc w:val="center"/>
              <w:rPr>
                <w:sz w:val="24"/>
                <w:lang w:val="en-US"/>
              </w:rPr>
            </w:pPr>
            <w:r>
              <w:rPr>
                <w:sz w:val="24"/>
                <w:lang w:val="en-US"/>
              </w:rPr>
              <w:t>24,5</w:t>
            </w:r>
          </w:p>
        </w:tc>
        <w:tc>
          <w:tcPr>
            <w:tcW w:w="988" w:type="dxa"/>
          </w:tcPr>
          <w:p w:rsidR="00704398" w:rsidRDefault="00704398">
            <w:pPr>
              <w:spacing w:before="20"/>
              <w:jc w:val="center"/>
              <w:rPr>
                <w:sz w:val="24"/>
                <w:lang w:val="en-US"/>
              </w:rPr>
            </w:pPr>
            <w:r>
              <w:rPr>
                <w:sz w:val="24"/>
                <w:lang w:val="en-US"/>
              </w:rPr>
              <w:t>–</w:t>
            </w:r>
          </w:p>
        </w:tc>
        <w:tc>
          <w:tcPr>
            <w:tcW w:w="990" w:type="dxa"/>
          </w:tcPr>
          <w:p w:rsidR="00704398" w:rsidRDefault="00704398">
            <w:pPr>
              <w:spacing w:before="20"/>
              <w:jc w:val="center"/>
              <w:rPr>
                <w:sz w:val="24"/>
                <w:lang w:val="en-US"/>
              </w:rPr>
            </w:pPr>
            <w:r>
              <w:rPr>
                <w:sz w:val="24"/>
                <w:lang w:val="en-US"/>
              </w:rPr>
              <w:t>50,3</w:t>
            </w:r>
          </w:p>
        </w:tc>
        <w:tc>
          <w:tcPr>
            <w:tcW w:w="1016" w:type="dxa"/>
          </w:tcPr>
          <w:p w:rsidR="00704398" w:rsidRDefault="00704398">
            <w:pPr>
              <w:spacing w:before="20"/>
              <w:jc w:val="center"/>
              <w:rPr>
                <w:sz w:val="24"/>
                <w:lang w:val="en-US"/>
              </w:rPr>
            </w:pPr>
            <w:r>
              <w:rPr>
                <w:sz w:val="24"/>
                <w:lang w:val="en-US"/>
              </w:rPr>
              <w:t>–</w:t>
            </w:r>
          </w:p>
        </w:tc>
        <w:tc>
          <w:tcPr>
            <w:tcW w:w="1020" w:type="dxa"/>
          </w:tcPr>
          <w:p w:rsidR="00704398" w:rsidRDefault="00704398">
            <w:pPr>
              <w:spacing w:before="20"/>
              <w:jc w:val="center"/>
              <w:rPr>
                <w:sz w:val="24"/>
                <w:lang w:val="en-US"/>
              </w:rPr>
            </w:pPr>
            <w:r>
              <w:rPr>
                <w:sz w:val="24"/>
                <w:lang w:val="en-US"/>
              </w:rPr>
              <w:t>25,2</w:t>
            </w:r>
          </w:p>
        </w:tc>
      </w:tr>
    </w:tbl>
    <w:p w:rsidR="00704398" w:rsidRDefault="00704398">
      <w:pPr>
        <w:rPr>
          <w:lang w:val="en-US"/>
        </w:rPr>
      </w:pPr>
    </w:p>
    <w:p w:rsidR="00704398" w:rsidRDefault="00704398">
      <w:pPr>
        <w:rPr>
          <w:sz w:val="24"/>
        </w:rPr>
      </w:pPr>
      <w:r>
        <w:rPr>
          <w:sz w:val="24"/>
        </w:rPr>
        <w:t>Источник</w:t>
      </w:r>
      <w:r>
        <w:rPr>
          <w:sz w:val="24"/>
          <w:lang w:val="en-US"/>
        </w:rPr>
        <w:t xml:space="preserve">: "The World Bank World Development Indicators". </w:t>
      </w:r>
      <w:r>
        <w:rPr>
          <w:sz w:val="24"/>
        </w:rPr>
        <w:t>2000.</w:t>
      </w:r>
    </w:p>
    <w:p w:rsidR="00704398" w:rsidRDefault="00704398">
      <w:pPr>
        <w:spacing w:line="480" w:lineRule="auto"/>
        <w:jc w:val="both"/>
      </w:pPr>
    </w:p>
    <w:p w:rsidR="00704398" w:rsidRDefault="00704398">
      <w:pPr>
        <w:pStyle w:val="1"/>
        <w:jc w:val="right"/>
      </w:pPr>
      <w:r>
        <w:t>Таблица 12.</w:t>
      </w:r>
    </w:p>
    <w:p w:rsidR="00704398" w:rsidRDefault="00704398">
      <w:pPr>
        <w:pStyle w:val="5"/>
      </w:pPr>
      <w:r>
        <w:t>Динамика поступлений и расходов по международному туризму</w:t>
      </w:r>
    </w:p>
    <w:p w:rsidR="00704398" w:rsidRDefault="00704398">
      <w:pPr>
        <w:jc w:val="right"/>
        <w:rPr>
          <w:sz w:val="24"/>
        </w:rPr>
      </w:pPr>
      <w:r>
        <w:rPr>
          <w:sz w:val="24"/>
        </w:rPr>
        <w:t>(млрд. долл.)</w:t>
      </w:r>
    </w:p>
    <w:p w:rsidR="00704398" w:rsidRDefault="00704398">
      <w:pPr>
        <w:jc w:val="right"/>
        <w:rPr>
          <w:i/>
        </w:rPr>
      </w:pPr>
    </w:p>
    <w:tbl>
      <w:tblPr>
        <w:tblW w:w="0" w:type="auto"/>
        <w:jc w:val="center"/>
        <w:tblLayout w:type="fixed"/>
        <w:tblCellMar>
          <w:left w:w="40" w:type="dxa"/>
          <w:right w:w="40" w:type="dxa"/>
        </w:tblCellMar>
        <w:tblLook w:val="0000" w:firstRow="0" w:lastRow="0" w:firstColumn="0" w:lastColumn="0" w:noHBand="0" w:noVBand="0"/>
      </w:tblPr>
      <w:tblGrid>
        <w:gridCol w:w="2321"/>
        <w:gridCol w:w="1286"/>
        <w:gridCol w:w="1254"/>
        <w:gridCol w:w="1286"/>
        <w:gridCol w:w="1286"/>
        <w:gridCol w:w="1286"/>
        <w:gridCol w:w="1282"/>
      </w:tblGrid>
      <w:tr w:rsidR="00704398">
        <w:trPr>
          <w:cantSplit/>
          <w:trHeight w:val="200"/>
          <w:jc w:val="center"/>
        </w:trPr>
        <w:tc>
          <w:tcPr>
            <w:tcW w:w="2321" w:type="dxa"/>
            <w:vMerge w:val="restart"/>
            <w:tcBorders>
              <w:top w:val="double" w:sz="4" w:space="0" w:color="auto"/>
              <w:left w:val="single" w:sz="4" w:space="0" w:color="auto"/>
              <w:bottom w:val="nil"/>
              <w:right w:val="single" w:sz="6" w:space="0" w:color="auto"/>
            </w:tcBorders>
            <w:vAlign w:val="center"/>
          </w:tcPr>
          <w:p w:rsidR="00704398" w:rsidRDefault="00704398">
            <w:pPr>
              <w:spacing w:before="20" w:line="360" w:lineRule="auto"/>
              <w:jc w:val="center"/>
              <w:rPr>
                <w:sz w:val="24"/>
              </w:rPr>
            </w:pPr>
            <w:r>
              <w:rPr>
                <w:sz w:val="24"/>
              </w:rPr>
              <w:t>СТРАНЫ</w:t>
            </w:r>
          </w:p>
        </w:tc>
        <w:tc>
          <w:tcPr>
            <w:tcW w:w="2540" w:type="dxa"/>
            <w:gridSpan w:val="2"/>
            <w:tcBorders>
              <w:top w:val="double" w:sz="4" w:space="0" w:color="auto"/>
              <w:left w:val="single" w:sz="6" w:space="0" w:color="auto"/>
              <w:bottom w:val="single" w:sz="6" w:space="0" w:color="auto"/>
              <w:right w:val="single" w:sz="6" w:space="0" w:color="auto"/>
            </w:tcBorders>
            <w:vAlign w:val="center"/>
          </w:tcPr>
          <w:p w:rsidR="00704398" w:rsidRDefault="00704398">
            <w:pPr>
              <w:spacing w:before="20" w:line="360" w:lineRule="auto"/>
              <w:jc w:val="center"/>
              <w:rPr>
                <w:sz w:val="24"/>
              </w:rPr>
            </w:pPr>
            <w:r>
              <w:rPr>
                <w:sz w:val="24"/>
              </w:rPr>
              <w:t>Поступления</w:t>
            </w:r>
          </w:p>
        </w:tc>
        <w:tc>
          <w:tcPr>
            <w:tcW w:w="2572" w:type="dxa"/>
            <w:gridSpan w:val="2"/>
            <w:tcBorders>
              <w:top w:val="double" w:sz="4" w:space="0" w:color="auto"/>
              <w:left w:val="single" w:sz="6" w:space="0" w:color="auto"/>
              <w:bottom w:val="single" w:sz="6" w:space="0" w:color="auto"/>
              <w:right w:val="single" w:sz="6" w:space="0" w:color="auto"/>
            </w:tcBorders>
            <w:vAlign w:val="center"/>
          </w:tcPr>
          <w:p w:rsidR="00704398" w:rsidRDefault="00704398">
            <w:pPr>
              <w:spacing w:before="20" w:line="360" w:lineRule="auto"/>
              <w:jc w:val="center"/>
              <w:rPr>
                <w:sz w:val="24"/>
              </w:rPr>
            </w:pPr>
            <w:r>
              <w:rPr>
                <w:sz w:val="24"/>
              </w:rPr>
              <w:t>Расходы</w:t>
            </w:r>
          </w:p>
        </w:tc>
        <w:tc>
          <w:tcPr>
            <w:tcW w:w="2568" w:type="dxa"/>
            <w:gridSpan w:val="2"/>
            <w:tcBorders>
              <w:top w:val="double" w:sz="4" w:space="0" w:color="auto"/>
              <w:left w:val="single" w:sz="6" w:space="0" w:color="auto"/>
              <w:bottom w:val="single" w:sz="6" w:space="0" w:color="auto"/>
              <w:right w:val="single" w:sz="4" w:space="0" w:color="auto"/>
            </w:tcBorders>
            <w:vAlign w:val="center"/>
          </w:tcPr>
          <w:p w:rsidR="00704398" w:rsidRDefault="00704398">
            <w:pPr>
              <w:spacing w:before="20" w:line="360" w:lineRule="auto"/>
              <w:jc w:val="center"/>
              <w:rPr>
                <w:sz w:val="24"/>
              </w:rPr>
            </w:pPr>
            <w:r>
              <w:rPr>
                <w:sz w:val="24"/>
              </w:rPr>
              <w:t>Сальдо</w:t>
            </w:r>
          </w:p>
        </w:tc>
      </w:tr>
      <w:tr w:rsidR="00704398">
        <w:trPr>
          <w:cantSplit/>
          <w:trHeight w:val="201"/>
          <w:jc w:val="center"/>
        </w:trPr>
        <w:tc>
          <w:tcPr>
            <w:tcW w:w="2321" w:type="dxa"/>
            <w:vMerge/>
            <w:tcBorders>
              <w:top w:val="nil"/>
              <w:left w:val="single" w:sz="4" w:space="0" w:color="auto"/>
              <w:bottom w:val="double" w:sz="4" w:space="0" w:color="auto"/>
              <w:right w:val="single" w:sz="6" w:space="0" w:color="auto"/>
            </w:tcBorders>
            <w:vAlign w:val="center"/>
          </w:tcPr>
          <w:p w:rsidR="00704398" w:rsidRDefault="00704398">
            <w:pPr>
              <w:spacing w:line="360" w:lineRule="auto"/>
              <w:jc w:val="center"/>
              <w:rPr>
                <w:sz w:val="24"/>
              </w:rPr>
            </w:pPr>
          </w:p>
        </w:tc>
        <w:tc>
          <w:tcPr>
            <w:tcW w:w="1286" w:type="dxa"/>
            <w:tcBorders>
              <w:top w:val="single" w:sz="6" w:space="0" w:color="auto"/>
              <w:left w:val="single" w:sz="6" w:space="0" w:color="auto"/>
              <w:bottom w:val="double" w:sz="4" w:space="0" w:color="auto"/>
              <w:right w:val="single" w:sz="6" w:space="0" w:color="auto"/>
            </w:tcBorders>
            <w:vAlign w:val="center"/>
          </w:tcPr>
          <w:p w:rsidR="00704398" w:rsidRDefault="00704398">
            <w:pPr>
              <w:spacing w:line="360" w:lineRule="auto"/>
              <w:jc w:val="center"/>
              <w:rPr>
                <w:sz w:val="24"/>
              </w:rPr>
            </w:pPr>
            <w:r>
              <w:rPr>
                <w:sz w:val="24"/>
              </w:rPr>
              <w:t>1980</w:t>
            </w:r>
          </w:p>
        </w:tc>
        <w:tc>
          <w:tcPr>
            <w:tcW w:w="1254" w:type="dxa"/>
            <w:tcBorders>
              <w:top w:val="single" w:sz="6" w:space="0" w:color="auto"/>
              <w:left w:val="single" w:sz="6" w:space="0" w:color="auto"/>
              <w:bottom w:val="double" w:sz="4" w:space="0" w:color="auto"/>
              <w:right w:val="single" w:sz="6" w:space="0" w:color="auto"/>
            </w:tcBorders>
            <w:vAlign w:val="center"/>
          </w:tcPr>
          <w:p w:rsidR="00704398" w:rsidRDefault="00704398">
            <w:pPr>
              <w:spacing w:line="360" w:lineRule="auto"/>
              <w:jc w:val="center"/>
              <w:rPr>
                <w:sz w:val="24"/>
              </w:rPr>
            </w:pPr>
            <w:r>
              <w:rPr>
                <w:sz w:val="24"/>
              </w:rPr>
              <w:t>1999</w:t>
            </w:r>
          </w:p>
        </w:tc>
        <w:tc>
          <w:tcPr>
            <w:tcW w:w="1286" w:type="dxa"/>
            <w:tcBorders>
              <w:top w:val="single" w:sz="6" w:space="0" w:color="auto"/>
              <w:left w:val="single" w:sz="6" w:space="0" w:color="auto"/>
              <w:bottom w:val="double" w:sz="4" w:space="0" w:color="auto"/>
              <w:right w:val="single" w:sz="6" w:space="0" w:color="auto"/>
            </w:tcBorders>
            <w:vAlign w:val="center"/>
          </w:tcPr>
          <w:p w:rsidR="00704398" w:rsidRDefault="00704398">
            <w:pPr>
              <w:spacing w:line="360" w:lineRule="auto"/>
              <w:jc w:val="center"/>
              <w:rPr>
                <w:sz w:val="24"/>
              </w:rPr>
            </w:pPr>
            <w:r>
              <w:rPr>
                <w:sz w:val="24"/>
              </w:rPr>
              <w:t>1980</w:t>
            </w:r>
          </w:p>
        </w:tc>
        <w:tc>
          <w:tcPr>
            <w:tcW w:w="1286" w:type="dxa"/>
            <w:tcBorders>
              <w:top w:val="single" w:sz="6" w:space="0" w:color="auto"/>
              <w:left w:val="single" w:sz="6" w:space="0" w:color="auto"/>
              <w:bottom w:val="double" w:sz="4" w:space="0" w:color="auto"/>
              <w:right w:val="single" w:sz="6" w:space="0" w:color="auto"/>
            </w:tcBorders>
            <w:vAlign w:val="center"/>
          </w:tcPr>
          <w:p w:rsidR="00704398" w:rsidRDefault="00704398">
            <w:pPr>
              <w:spacing w:line="360" w:lineRule="auto"/>
              <w:jc w:val="center"/>
              <w:rPr>
                <w:sz w:val="24"/>
              </w:rPr>
            </w:pPr>
            <w:r>
              <w:rPr>
                <w:sz w:val="24"/>
              </w:rPr>
              <w:t>1999</w:t>
            </w:r>
          </w:p>
        </w:tc>
        <w:tc>
          <w:tcPr>
            <w:tcW w:w="1286" w:type="dxa"/>
            <w:tcBorders>
              <w:top w:val="single" w:sz="6" w:space="0" w:color="auto"/>
              <w:left w:val="single" w:sz="6" w:space="0" w:color="auto"/>
              <w:bottom w:val="double" w:sz="4" w:space="0" w:color="auto"/>
              <w:right w:val="single" w:sz="6" w:space="0" w:color="auto"/>
            </w:tcBorders>
            <w:vAlign w:val="center"/>
          </w:tcPr>
          <w:p w:rsidR="00704398" w:rsidRDefault="00704398">
            <w:pPr>
              <w:spacing w:line="360" w:lineRule="auto"/>
              <w:jc w:val="center"/>
              <w:rPr>
                <w:sz w:val="24"/>
              </w:rPr>
            </w:pPr>
            <w:r>
              <w:rPr>
                <w:sz w:val="24"/>
              </w:rPr>
              <w:t>1980</w:t>
            </w:r>
          </w:p>
        </w:tc>
        <w:tc>
          <w:tcPr>
            <w:tcW w:w="1282" w:type="dxa"/>
            <w:tcBorders>
              <w:top w:val="single" w:sz="6" w:space="0" w:color="auto"/>
              <w:left w:val="single" w:sz="6" w:space="0" w:color="auto"/>
              <w:bottom w:val="double" w:sz="4" w:space="0" w:color="auto"/>
              <w:right w:val="single" w:sz="4" w:space="0" w:color="auto"/>
            </w:tcBorders>
            <w:vAlign w:val="center"/>
          </w:tcPr>
          <w:p w:rsidR="00704398" w:rsidRDefault="00704398">
            <w:pPr>
              <w:spacing w:line="360" w:lineRule="auto"/>
              <w:jc w:val="center"/>
              <w:rPr>
                <w:sz w:val="24"/>
              </w:rPr>
            </w:pPr>
            <w:r>
              <w:rPr>
                <w:sz w:val="24"/>
              </w:rPr>
              <w:t>1999</w:t>
            </w:r>
          </w:p>
        </w:tc>
      </w:tr>
      <w:tr w:rsidR="00704398">
        <w:trPr>
          <w:trHeight w:val="201"/>
          <w:jc w:val="center"/>
        </w:trPr>
        <w:tc>
          <w:tcPr>
            <w:tcW w:w="2321" w:type="dxa"/>
            <w:tcBorders>
              <w:top w:val="double" w:sz="4"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Мир в целом</w:t>
            </w:r>
          </w:p>
        </w:tc>
        <w:tc>
          <w:tcPr>
            <w:tcW w:w="1286" w:type="dxa"/>
            <w:tcBorders>
              <w:top w:val="double" w:sz="4"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101,4</w:t>
            </w:r>
          </w:p>
        </w:tc>
        <w:tc>
          <w:tcPr>
            <w:tcW w:w="1254" w:type="dxa"/>
            <w:tcBorders>
              <w:top w:val="double" w:sz="4"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440,0</w:t>
            </w:r>
          </w:p>
        </w:tc>
        <w:tc>
          <w:tcPr>
            <w:tcW w:w="1286" w:type="dxa"/>
            <w:tcBorders>
              <w:top w:val="double" w:sz="4"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102,1</w:t>
            </w:r>
          </w:p>
        </w:tc>
        <w:tc>
          <w:tcPr>
            <w:tcW w:w="1286" w:type="dxa"/>
            <w:tcBorders>
              <w:top w:val="double" w:sz="4"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365,2</w:t>
            </w:r>
          </w:p>
        </w:tc>
        <w:tc>
          <w:tcPr>
            <w:tcW w:w="1286" w:type="dxa"/>
            <w:tcBorders>
              <w:top w:val="double" w:sz="4"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-0,7</w:t>
            </w:r>
          </w:p>
        </w:tc>
        <w:tc>
          <w:tcPr>
            <w:tcW w:w="1282" w:type="dxa"/>
            <w:tcBorders>
              <w:top w:val="double" w:sz="4"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+74,8</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США</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10,1</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71,3</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10,4</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56,1</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-0,3</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+15.2</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Канада</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2,3</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9,4</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3,1</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10,8</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-0,8</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-1,4</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Япония</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0,6</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3,7</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4,6</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28,8</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-4.0</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-25,1</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Германия</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6,6</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16,4</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20,6</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46.9</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-14,0</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-30,5</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Франция</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8,2</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29,9</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6,0</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17,8</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+2,2</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+12,1</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Великобритания</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6.9</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21,0</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6,9</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32,3</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-11,3</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Италия</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8,2</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29,8</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1,9</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17.6</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+6,3</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+12.2</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Нидерланды</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1,7</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6,8</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4.7</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11,2</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-3,0</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-4,4</w:t>
            </w:r>
          </w:p>
        </w:tc>
      </w:tr>
      <w:tr w:rsidR="00704398">
        <w:trPr>
          <w:trHeight w:val="200"/>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Испания</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7.0</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29,7</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1,2</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5,0</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+5,8</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+24,7</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Швейцария</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3,1</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7,8</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2,4</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7,1</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+0,7</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+0,7</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Мексика</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5,4</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7,9</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4,2</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4,3</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+1,2</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+3.6</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Бразилия</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1,8</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3,7</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1,2</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5,7</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+0,6</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-2,0</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Китай</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0,6</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12,6</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0,06</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9.2</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+0,5</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+3,4</w:t>
            </w:r>
          </w:p>
        </w:tc>
      </w:tr>
      <w:tr w:rsidR="00704398">
        <w:trPr>
          <w:trHeight w:val="274"/>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Республика Корея</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0,4</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5,9</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0,4</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2,1</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+3,8</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Малайзия</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0.3</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2.5</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0,5</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2.5</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-0,2</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0</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Таиланд</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0.9</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5,9</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0,2</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1,5</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+0,7</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rPr>
            </w:pPr>
            <w:r>
              <w:rPr>
                <w:sz w:val="24"/>
              </w:rPr>
              <w:t>+4,4</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rPr>
            </w:pPr>
            <w:r>
              <w:rPr>
                <w:sz w:val="24"/>
              </w:rPr>
              <w:t>Тунис</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0,6</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1,6</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0,06</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0,2</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+0,5</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lang w:val="en-US"/>
              </w:rPr>
            </w:pPr>
            <w:r>
              <w:rPr>
                <w:sz w:val="24"/>
                <w:lang w:val="en-US"/>
              </w:rPr>
              <w:t>+1,4</w:t>
            </w:r>
          </w:p>
        </w:tc>
      </w:tr>
      <w:tr w:rsidR="00704398">
        <w:trPr>
          <w:trHeight w:val="201"/>
          <w:jc w:val="center"/>
        </w:trPr>
        <w:tc>
          <w:tcPr>
            <w:tcW w:w="2321" w:type="dxa"/>
            <w:tcBorders>
              <w:top w:val="single" w:sz="6" w:space="0" w:color="auto"/>
              <w:left w:val="single" w:sz="4"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rPr>
              <w:t>Филиппины</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0,3</w:t>
            </w:r>
          </w:p>
        </w:tc>
        <w:tc>
          <w:tcPr>
            <w:tcW w:w="1254"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2,4</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0,1</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2,0</w:t>
            </w:r>
          </w:p>
        </w:tc>
        <w:tc>
          <w:tcPr>
            <w:tcW w:w="1286" w:type="dxa"/>
            <w:tcBorders>
              <w:top w:val="single" w:sz="6" w:space="0" w:color="auto"/>
              <w:left w:val="single" w:sz="6" w:space="0" w:color="auto"/>
              <w:bottom w:val="single" w:sz="6" w:space="0" w:color="auto"/>
              <w:right w:val="single" w:sz="6" w:space="0" w:color="auto"/>
            </w:tcBorders>
            <w:vAlign w:val="center"/>
          </w:tcPr>
          <w:p w:rsidR="00704398" w:rsidRDefault="00704398">
            <w:pPr>
              <w:spacing w:line="360" w:lineRule="auto"/>
              <w:jc w:val="center"/>
              <w:rPr>
                <w:sz w:val="24"/>
                <w:lang w:val="en-US"/>
              </w:rPr>
            </w:pPr>
            <w:r>
              <w:rPr>
                <w:sz w:val="24"/>
                <w:lang w:val="en-US"/>
              </w:rPr>
              <w:t>+0,2</w:t>
            </w:r>
          </w:p>
        </w:tc>
        <w:tc>
          <w:tcPr>
            <w:tcW w:w="1282" w:type="dxa"/>
            <w:tcBorders>
              <w:top w:val="single" w:sz="6" w:space="0" w:color="auto"/>
              <w:left w:val="single" w:sz="6" w:space="0" w:color="auto"/>
              <w:bottom w:val="single" w:sz="6" w:space="0" w:color="auto"/>
              <w:right w:val="single" w:sz="4" w:space="0" w:color="auto"/>
            </w:tcBorders>
            <w:vAlign w:val="center"/>
          </w:tcPr>
          <w:p w:rsidR="00704398" w:rsidRDefault="00704398">
            <w:pPr>
              <w:spacing w:line="360" w:lineRule="auto"/>
              <w:jc w:val="center"/>
              <w:rPr>
                <w:sz w:val="24"/>
                <w:lang w:val="en-US"/>
              </w:rPr>
            </w:pPr>
            <w:r>
              <w:rPr>
                <w:sz w:val="24"/>
                <w:lang w:val="en-US"/>
              </w:rPr>
              <w:t>+0,4</w:t>
            </w:r>
          </w:p>
        </w:tc>
      </w:tr>
      <w:tr w:rsidR="00704398">
        <w:trPr>
          <w:trHeight w:val="201"/>
          <w:jc w:val="center"/>
        </w:trPr>
        <w:tc>
          <w:tcPr>
            <w:tcW w:w="2321" w:type="dxa"/>
            <w:tcBorders>
              <w:top w:val="single" w:sz="6" w:space="0" w:color="auto"/>
              <w:left w:val="single" w:sz="4" w:space="0" w:color="auto"/>
              <w:bottom w:val="single" w:sz="4" w:space="0" w:color="auto"/>
              <w:right w:val="single" w:sz="6" w:space="0" w:color="auto"/>
            </w:tcBorders>
            <w:vAlign w:val="center"/>
          </w:tcPr>
          <w:p w:rsidR="00704398" w:rsidRDefault="00704398">
            <w:pPr>
              <w:spacing w:line="360" w:lineRule="auto"/>
              <w:jc w:val="center"/>
              <w:rPr>
                <w:sz w:val="24"/>
                <w:lang w:val="en-US"/>
              </w:rPr>
            </w:pPr>
            <w:r>
              <w:rPr>
                <w:sz w:val="24"/>
              </w:rPr>
              <w:t>Россия</w:t>
            </w:r>
          </w:p>
        </w:tc>
        <w:tc>
          <w:tcPr>
            <w:tcW w:w="1286" w:type="dxa"/>
            <w:tcBorders>
              <w:top w:val="single" w:sz="6" w:space="0" w:color="auto"/>
              <w:left w:val="single" w:sz="6" w:space="0" w:color="auto"/>
              <w:bottom w:val="single" w:sz="4" w:space="0" w:color="auto"/>
              <w:right w:val="single" w:sz="6" w:space="0" w:color="auto"/>
            </w:tcBorders>
            <w:vAlign w:val="center"/>
          </w:tcPr>
          <w:p w:rsidR="00704398" w:rsidRDefault="00704398">
            <w:pPr>
              <w:spacing w:line="360" w:lineRule="auto"/>
              <w:jc w:val="center"/>
              <w:rPr>
                <w:sz w:val="24"/>
                <w:lang w:val="en-US"/>
              </w:rPr>
            </w:pPr>
            <w:r>
              <w:rPr>
                <w:sz w:val="24"/>
                <w:lang w:val="en-US"/>
              </w:rPr>
              <w:t>–</w:t>
            </w:r>
          </w:p>
        </w:tc>
        <w:tc>
          <w:tcPr>
            <w:tcW w:w="1254" w:type="dxa"/>
            <w:tcBorders>
              <w:top w:val="single" w:sz="6" w:space="0" w:color="auto"/>
              <w:left w:val="single" w:sz="6" w:space="0" w:color="auto"/>
              <w:bottom w:val="single" w:sz="4" w:space="0" w:color="auto"/>
              <w:right w:val="single" w:sz="6" w:space="0" w:color="auto"/>
            </w:tcBorders>
            <w:vAlign w:val="center"/>
          </w:tcPr>
          <w:p w:rsidR="00704398" w:rsidRDefault="00704398">
            <w:pPr>
              <w:spacing w:line="360" w:lineRule="auto"/>
              <w:jc w:val="center"/>
              <w:rPr>
                <w:sz w:val="24"/>
                <w:lang w:val="en-US"/>
              </w:rPr>
            </w:pPr>
            <w:r>
              <w:rPr>
                <w:sz w:val="24"/>
                <w:lang w:val="en-US"/>
              </w:rPr>
              <w:t>6,5</w:t>
            </w:r>
          </w:p>
        </w:tc>
        <w:tc>
          <w:tcPr>
            <w:tcW w:w="1286" w:type="dxa"/>
            <w:tcBorders>
              <w:top w:val="single" w:sz="6" w:space="0" w:color="auto"/>
              <w:left w:val="single" w:sz="6" w:space="0" w:color="auto"/>
              <w:bottom w:val="single" w:sz="4" w:space="0" w:color="auto"/>
              <w:right w:val="single" w:sz="6" w:space="0" w:color="auto"/>
            </w:tcBorders>
            <w:vAlign w:val="center"/>
          </w:tcPr>
          <w:p w:rsidR="00704398" w:rsidRDefault="00704398">
            <w:pPr>
              <w:spacing w:line="360" w:lineRule="auto"/>
              <w:jc w:val="center"/>
              <w:rPr>
                <w:sz w:val="24"/>
                <w:lang w:val="en-US"/>
              </w:rPr>
            </w:pPr>
            <w:r>
              <w:rPr>
                <w:sz w:val="24"/>
                <w:lang w:val="en-US"/>
              </w:rPr>
              <w:t>–</w:t>
            </w:r>
          </w:p>
        </w:tc>
        <w:tc>
          <w:tcPr>
            <w:tcW w:w="1286" w:type="dxa"/>
            <w:tcBorders>
              <w:top w:val="single" w:sz="6" w:space="0" w:color="auto"/>
              <w:left w:val="single" w:sz="6" w:space="0" w:color="auto"/>
              <w:bottom w:val="single" w:sz="4" w:space="0" w:color="auto"/>
              <w:right w:val="single" w:sz="6" w:space="0" w:color="auto"/>
            </w:tcBorders>
            <w:vAlign w:val="center"/>
          </w:tcPr>
          <w:p w:rsidR="00704398" w:rsidRDefault="00704398">
            <w:pPr>
              <w:spacing w:line="360" w:lineRule="auto"/>
              <w:jc w:val="center"/>
              <w:rPr>
                <w:sz w:val="24"/>
                <w:lang w:val="en-US"/>
              </w:rPr>
            </w:pPr>
            <w:r>
              <w:rPr>
                <w:sz w:val="24"/>
                <w:lang w:val="en-US"/>
              </w:rPr>
              <w:t>8,3</w:t>
            </w:r>
          </w:p>
        </w:tc>
        <w:tc>
          <w:tcPr>
            <w:tcW w:w="1286" w:type="dxa"/>
            <w:tcBorders>
              <w:top w:val="single" w:sz="6" w:space="0" w:color="auto"/>
              <w:left w:val="single" w:sz="6" w:space="0" w:color="auto"/>
              <w:bottom w:val="single" w:sz="4" w:space="0" w:color="auto"/>
              <w:right w:val="single" w:sz="6" w:space="0" w:color="auto"/>
            </w:tcBorders>
            <w:vAlign w:val="center"/>
          </w:tcPr>
          <w:p w:rsidR="00704398" w:rsidRDefault="00704398">
            <w:pPr>
              <w:spacing w:line="360" w:lineRule="auto"/>
              <w:jc w:val="center"/>
              <w:rPr>
                <w:sz w:val="24"/>
                <w:lang w:val="en-US"/>
              </w:rPr>
            </w:pPr>
            <w:r>
              <w:rPr>
                <w:sz w:val="24"/>
                <w:lang w:val="en-US"/>
              </w:rPr>
              <w:t>–</w:t>
            </w:r>
          </w:p>
        </w:tc>
        <w:tc>
          <w:tcPr>
            <w:tcW w:w="1282" w:type="dxa"/>
            <w:tcBorders>
              <w:top w:val="single" w:sz="6" w:space="0" w:color="auto"/>
              <w:left w:val="single" w:sz="6" w:space="0" w:color="auto"/>
              <w:bottom w:val="single" w:sz="4" w:space="0" w:color="auto"/>
              <w:right w:val="single" w:sz="4" w:space="0" w:color="auto"/>
            </w:tcBorders>
            <w:vAlign w:val="center"/>
          </w:tcPr>
          <w:p w:rsidR="00704398" w:rsidRDefault="00704398">
            <w:pPr>
              <w:spacing w:line="360" w:lineRule="auto"/>
              <w:jc w:val="center"/>
              <w:rPr>
                <w:sz w:val="24"/>
                <w:lang w:val="en-US"/>
              </w:rPr>
            </w:pPr>
            <w:r>
              <w:rPr>
                <w:sz w:val="24"/>
                <w:lang w:val="en-US"/>
              </w:rPr>
              <w:t>-1,8</w:t>
            </w:r>
          </w:p>
        </w:tc>
      </w:tr>
    </w:tbl>
    <w:p w:rsidR="00704398" w:rsidRDefault="00704398">
      <w:pPr>
        <w:pStyle w:val="FR1"/>
        <w:spacing w:before="0" w:line="480" w:lineRule="auto"/>
        <w:ind w:left="0"/>
        <w:rPr>
          <w:rFonts w:ascii="Times New Roman" w:hAnsi="Times New Roman"/>
          <w:sz w:val="24"/>
        </w:rPr>
      </w:pPr>
      <w:r>
        <w:rPr>
          <w:rFonts w:ascii="Times New Roman" w:hAnsi="Times New Roman"/>
          <w:sz w:val="24"/>
        </w:rPr>
        <w:t xml:space="preserve"> </w:t>
      </w:r>
      <w:r>
        <w:rPr>
          <w:rFonts w:ascii="Times New Roman" w:hAnsi="Times New Roman"/>
          <w:sz w:val="24"/>
          <w:lang w:val="ru-RU"/>
        </w:rPr>
        <w:t>Источник</w:t>
      </w:r>
      <w:r>
        <w:rPr>
          <w:rFonts w:ascii="Times New Roman" w:hAnsi="Times New Roman"/>
          <w:sz w:val="24"/>
        </w:rPr>
        <w:t xml:space="preserve"> "The World Bank World Development Indicators", 2000</w:t>
      </w:r>
    </w:p>
    <w:p w:rsidR="00704398" w:rsidRDefault="00704398">
      <w:pPr>
        <w:pStyle w:val="FR1"/>
        <w:spacing w:before="0" w:line="480" w:lineRule="auto"/>
        <w:ind w:left="0"/>
        <w:rPr>
          <w:rFonts w:ascii="Times New Roman" w:hAnsi="Times New Roman"/>
          <w:sz w:val="24"/>
          <w:lang w:val="ru-RU"/>
        </w:rPr>
      </w:pPr>
      <w:r>
        <w:rPr>
          <w:rFonts w:ascii="Times New Roman" w:hAnsi="Times New Roman"/>
          <w:sz w:val="24"/>
          <w:lang w:val="ru-RU"/>
        </w:rPr>
        <w:t>Ниже приведены данные по странам- лидерам в области иностранного туризма в 2000 году, с указанием места, занятого в 1990 году ( 1 ), 1995 (2 ) и 2000 (3 ), по числу прибытий иностранных туристов (4, 2000 год, тыс.) и прироста этого показателя за год ( 5,% ).</w:t>
      </w:r>
      <w:r>
        <w:rPr>
          <w:rStyle w:val="a9"/>
          <w:rFonts w:ascii="Times New Roman" w:hAnsi="Times New Roman"/>
          <w:sz w:val="24"/>
          <w:lang w:val="ru-RU"/>
        </w:rPr>
        <w:footnoteReference w:id="9"/>
      </w:r>
    </w:p>
    <w:tbl>
      <w:tblPr>
        <w:tblW w:w="0" w:type="auto"/>
        <w:tblInd w:w="-34" w:type="dxa"/>
        <w:tblLayout w:type="fixed"/>
        <w:tblLook w:val="00A0" w:firstRow="1" w:lastRow="0" w:firstColumn="1" w:lastColumn="0" w:noHBand="0" w:noVBand="0"/>
      </w:tblPr>
      <w:tblGrid>
        <w:gridCol w:w="2230"/>
        <w:gridCol w:w="576"/>
        <w:gridCol w:w="576"/>
        <w:gridCol w:w="576"/>
        <w:gridCol w:w="756"/>
      </w:tblGrid>
      <w:tr w:rsidR="00704398">
        <w:tc>
          <w:tcPr>
            <w:tcW w:w="2230" w:type="dxa"/>
            <w:tcBorders>
              <w:bottom w:val="single" w:sz="12" w:space="0" w:color="000000"/>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Страна</w:t>
            </w:r>
          </w:p>
        </w:tc>
        <w:tc>
          <w:tcPr>
            <w:tcW w:w="576" w:type="dxa"/>
            <w:tcBorders>
              <w:left w:val="nil"/>
              <w:bottom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1</w:t>
            </w:r>
          </w:p>
        </w:tc>
        <w:tc>
          <w:tcPr>
            <w:tcW w:w="576" w:type="dxa"/>
            <w:tcBorders>
              <w:bottom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2</w:t>
            </w:r>
          </w:p>
        </w:tc>
        <w:tc>
          <w:tcPr>
            <w:tcW w:w="576" w:type="dxa"/>
            <w:tcBorders>
              <w:bottom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3</w:t>
            </w:r>
          </w:p>
        </w:tc>
        <w:tc>
          <w:tcPr>
            <w:tcW w:w="756" w:type="dxa"/>
            <w:tcBorders>
              <w:bottom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5</w:t>
            </w:r>
          </w:p>
        </w:tc>
      </w:tr>
      <w:tr w:rsidR="00704398">
        <w:trPr>
          <w:trHeight w:val="357"/>
        </w:trPr>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Франция</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2,0</w:t>
            </w:r>
          </w:p>
        </w:tc>
      </w:tr>
      <w:tr w:rsidR="00704398">
        <w:trPr>
          <w:trHeight w:val="380"/>
        </w:trPr>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Испания</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3</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3</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2</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3,7</w:t>
            </w:r>
          </w:p>
        </w:tc>
      </w:tr>
      <w:tr w:rsidR="00704398">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 xml:space="preserve"> США</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2</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2</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3</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8,7</w:t>
            </w:r>
          </w:p>
        </w:tc>
      </w:tr>
      <w:tr w:rsidR="00704398">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Италия</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4</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4</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4</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12,8</w:t>
            </w:r>
          </w:p>
        </w:tc>
      </w:tr>
      <w:tr w:rsidR="00704398">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Китай</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12</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8</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5</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15,5</w:t>
            </w:r>
          </w:p>
        </w:tc>
      </w:tr>
      <w:tr w:rsidR="00704398">
        <w:trPr>
          <w:trHeight w:val="1147"/>
        </w:trPr>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 xml:space="preserve"> Великобритания</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7</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5</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6</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-1,9</w:t>
            </w:r>
          </w:p>
        </w:tc>
      </w:tr>
      <w:tr w:rsidR="00704398">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Россия</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17</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18</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7</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23,2</w:t>
            </w:r>
          </w:p>
        </w:tc>
      </w:tr>
      <w:tr w:rsidR="00704398">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 xml:space="preserve"> Канада </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10</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11</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8</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4,9</w:t>
            </w:r>
          </w:p>
        </w:tc>
      </w:tr>
      <w:tr w:rsidR="00704398">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Мексика</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8</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7</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9</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5,0</w:t>
            </w:r>
          </w:p>
        </w:tc>
      </w:tr>
      <w:tr w:rsidR="00704398">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Германия</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9</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13</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10</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10,5</w:t>
            </w:r>
          </w:p>
        </w:tc>
      </w:tr>
      <w:tr w:rsidR="00704398">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Польша</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27</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9</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11</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1,3</w:t>
            </w:r>
          </w:p>
        </w:tc>
      </w:tr>
      <w:tr w:rsidR="00704398">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 xml:space="preserve"> Австрия</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6</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10</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12</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2,0</w:t>
            </w:r>
          </w:p>
        </w:tc>
      </w:tr>
      <w:tr w:rsidR="00704398">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Венгрия</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5</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6</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13</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8,1</w:t>
            </w:r>
          </w:p>
        </w:tc>
      </w:tr>
      <w:tr w:rsidR="00704398">
        <w:tc>
          <w:tcPr>
            <w:tcW w:w="2230" w:type="dxa"/>
            <w:tcBorders>
              <w:right w:val="single" w:sz="12" w:space="0" w:color="000000"/>
            </w:tcBorders>
          </w:tcPr>
          <w:p w:rsidR="00704398" w:rsidRDefault="00704398">
            <w:pPr>
              <w:pStyle w:val="FR1"/>
              <w:spacing w:before="0" w:line="480" w:lineRule="auto"/>
              <w:ind w:left="0"/>
              <w:jc w:val="both"/>
              <w:rPr>
                <w:rFonts w:ascii="Times New Roman" w:hAnsi="Times New Roman"/>
                <w:b/>
                <w:sz w:val="24"/>
                <w:lang w:val="ru-RU"/>
              </w:rPr>
            </w:pPr>
            <w:r>
              <w:rPr>
                <w:rFonts w:ascii="Times New Roman" w:hAnsi="Times New Roman"/>
                <w:b/>
                <w:sz w:val="24"/>
                <w:lang w:val="ru-RU"/>
              </w:rPr>
              <w:t>Греция</w:t>
            </w:r>
          </w:p>
        </w:tc>
        <w:tc>
          <w:tcPr>
            <w:tcW w:w="576" w:type="dxa"/>
            <w:tcBorders>
              <w:left w:val="nil"/>
            </w:tcBorders>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13</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16</w:t>
            </w:r>
          </w:p>
        </w:tc>
        <w:tc>
          <w:tcPr>
            <w:tcW w:w="57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14</w:t>
            </w:r>
          </w:p>
        </w:tc>
        <w:tc>
          <w:tcPr>
            <w:tcW w:w="756" w:type="dxa"/>
          </w:tcPr>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2,8</w:t>
            </w:r>
          </w:p>
        </w:tc>
      </w:tr>
    </w:tbl>
    <w:p w:rsidR="00704398" w:rsidRDefault="00704398">
      <w:pPr>
        <w:pStyle w:val="FR1"/>
        <w:spacing w:before="0" w:line="480" w:lineRule="auto"/>
        <w:ind w:left="0"/>
        <w:jc w:val="both"/>
        <w:rPr>
          <w:rFonts w:ascii="Times New Roman" w:hAnsi="Times New Roman"/>
          <w:sz w:val="24"/>
          <w:lang w:val="ru-RU"/>
        </w:rPr>
      </w:pPr>
    </w:p>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ВЫВОД.</w:t>
      </w:r>
    </w:p>
    <w:p w:rsidR="00704398" w:rsidRDefault="00704398">
      <w:pPr>
        <w:pStyle w:val="FR1"/>
        <w:spacing w:before="0" w:line="480" w:lineRule="auto"/>
        <w:ind w:left="0" w:firstLine="708"/>
        <w:jc w:val="both"/>
        <w:rPr>
          <w:rFonts w:ascii="Times New Roman" w:hAnsi="Times New Roman"/>
          <w:sz w:val="24"/>
          <w:lang w:val="ru-RU"/>
        </w:rPr>
      </w:pPr>
      <w:r>
        <w:rPr>
          <w:rFonts w:ascii="Times New Roman" w:hAnsi="Times New Roman"/>
          <w:sz w:val="24"/>
          <w:lang w:val="ru-RU"/>
        </w:rPr>
        <w:t>Несмотря на трудности, переживаемые Россией, специалисты прогнозируют поступательный рост её значения на мировом рынке туризма. Ожидается, что к 2020 году она войдет в первую десятку наиболее популярных туристских направлений.</w:t>
      </w:r>
    </w:p>
    <w:p w:rsidR="00704398" w:rsidRDefault="00704398">
      <w:pPr>
        <w:pStyle w:val="FR1"/>
        <w:spacing w:before="0" w:line="480" w:lineRule="auto"/>
        <w:ind w:left="0" w:firstLine="708"/>
        <w:jc w:val="center"/>
        <w:rPr>
          <w:rFonts w:ascii="Times New Roman" w:hAnsi="Times New Roman"/>
          <w:b/>
          <w:sz w:val="24"/>
          <w:lang w:val="ru-RU"/>
        </w:rPr>
      </w:pPr>
      <w:r>
        <w:rPr>
          <w:rFonts w:ascii="Times New Roman" w:hAnsi="Times New Roman"/>
          <w:b/>
          <w:sz w:val="24"/>
          <w:lang w:val="ru-RU"/>
        </w:rPr>
        <w:t>3.3. Факторы,  способствующие развитию международного туризма в России.</w:t>
      </w:r>
    </w:p>
    <w:p w:rsidR="00704398" w:rsidRDefault="00704398">
      <w:pPr>
        <w:pStyle w:val="FR1"/>
        <w:spacing w:before="0" w:line="480" w:lineRule="auto"/>
        <w:ind w:left="0" w:firstLine="708"/>
        <w:jc w:val="both"/>
        <w:rPr>
          <w:rFonts w:ascii="Times New Roman" w:hAnsi="Times New Roman"/>
          <w:sz w:val="24"/>
          <w:lang w:val="ru-RU"/>
        </w:rPr>
      </w:pPr>
      <w:r>
        <w:rPr>
          <w:rFonts w:ascii="Times New Roman" w:hAnsi="Times New Roman"/>
          <w:sz w:val="24"/>
          <w:lang w:val="ru-RU"/>
        </w:rPr>
        <w:t>Несмотря на то, что въездной туризм сдерживают многие факторы: политическая и экономическая нестабильность, обострение криминогенной обстановки и террористические акты, законы стран ближнего зарубежья, формальности стран и дополнительные сборы, сокращение маршрутов, которые прежде, как правило, проходили через республики, отсутствие необходимой материальной базы, массированная антиреклама России на Западе, негативная информация об общественном и политическом положении России и многие другие, Россия обладает потенциалом развития международного туризма.</w:t>
      </w:r>
    </w:p>
    <w:p w:rsidR="00704398" w:rsidRDefault="00704398">
      <w:pPr>
        <w:pStyle w:val="FR1"/>
        <w:spacing w:before="0" w:line="480" w:lineRule="auto"/>
        <w:ind w:left="0" w:firstLine="708"/>
        <w:jc w:val="both"/>
        <w:rPr>
          <w:rFonts w:ascii="Times New Roman" w:hAnsi="Times New Roman"/>
          <w:sz w:val="24"/>
          <w:lang w:val="ru-RU"/>
        </w:rPr>
      </w:pPr>
      <w:r>
        <w:rPr>
          <w:rFonts w:ascii="Times New Roman" w:hAnsi="Times New Roman"/>
          <w:sz w:val="24"/>
          <w:lang w:val="ru-RU"/>
        </w:rPr>
        <w:t>Этому могут способствовать:</w:t>
      </w:r>
    </w:p>
    <w:p w:rsidR="00704398" w:rsidRDefault="00704398" w:rsidP="00704398">
      <w:pPr>
        <w:pStyle w:val="FR1"/>
        <w:numPr>
          <w:ilvl w:val="0"/>
          <w:numId w:val="13"/>
        </w:numPr>
        <w:spacing w:before="0" w:line="480" w:lineRule="auto"/>
        <w:jc w:val="both"/>
        <w:rPr>
          <w:rFonts w:ascii="Times New Roman" w:hAnsi="Times New Roman"/>
          <w:sz w:val="24"/>
          <w:lang w:val="ru-RU"/>
        </w:rPr>
      </w:pPr>
      <w:r>
        <w:rPr>
          <w:rFonts w:ascii="Times New Roman" w:hAnsi="Times New Roman"/>
          <w:sz w:val="24"/>
          <w:lang w:val="ru-RU"/>
        </w:rPr>
        <w:t xml:space="preserve">Освоение     рынков   сбыта   и   широких   сфер   приложения   капитала,  привлекающих </w:t>
      </w:r>
    </w:p>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компании из-за рубежа;</w:t>
      </w:r>
    </w:p>
    <w:p w:rsidR="00704398" w:rsidRDefault="00704398" w:rsidP="00704398">
      <w:pPr>
        <w:pStyle w:val="FR1"/>
        <w:numPr>
          <w:ilvl w:val="0"/>
          <w:numId w:val="13"/>
        </w:numPr>
        <w:spacing w:before="0" w:line="480" w:lineRule="auto"/>
        <w:jc w:val="both"/>
        <w:rPr>
          <w:rFonts w:ascii="Times New Roman" w:hAnsi="Times New Roman"/>
          <w:sz w:val="24"/>
          <w:lang w:val="ru-RU"/>
        </w:rPr>
      </w:pPr>
      <w:r>
        <w:rPr>
          <w:rFonts w:ascii="Times New Roman" w:hAnsi="Times New Roman"/>
          <w:sz w:val="24"/>
          <w:lang w:val="ru-RU"/>
        </w:rPr>
        <w:t>Обеспечение свободы перемещения на большей части территории страны;</w:t>
      </w:r>
    </w:p>
    <w:p w:rsidR="00704398" w:rsidRDefault="00704398" w:rsidP="00704398">
      <w:pPr>
        <w:pStyle w:val="FR1"/>
        <w:numPr>
          <w:ilvl w:val="0"/>
          <w:numId w:val="13"/>
        </w:numPr>
        <w:spacing w:before="0" w:line="480" w:lineRule="auto"/>
        <w:ind w:left="0" w:firstLine="0"/>
        <w:jc w:val="both"/>
        <w:rPr>
          <w:rFonts w:ascii="Times New Roman" w:hAnsi="Times New Roman"/>
          <w:sz w:val="24"/>
          <w:lang w:val="ru-RU"/>
        </w:rPr>
      </w:pPr>
      <w:r>
        <w:rPr>
          <w:rFonts w:ascii="Times New Roman" w:hAnsi="Times New Roman"/>
          <w:sz w:val="24"/>
          <w:lang w:val="ru-RU"/>
        </w:rPr>
        <w:t>Развитие индустрии туризма.</w:t>
      </w:r>
    </w:p>
    <w:p w:rsidR="00704398" w:rsidRDefault="00704398">
      <w:pPr>
        <w:pStyle w:val="FR1"/>
        <w:spacing w:before="0" w:line="480" w:lineRule="auto"/>
        <w:ind w:left="0" w:firstLine="708"/>
        <w:jc w:val="both"/>
        <w:rPr>
          <w:rFonts w:ascii="Times New Roman" w:hAnsi="Times New Roman"/>
          <w:sz w:val="24"/>
          <w:lang w:val="ru-RU"/>
        </w:rPr>
      </w:pPr>
      <w:r>
        <w:rPr>
          <w:rFonts w:ascii="Times New Roman" w:hAnsi="Times New Roman"/>
          <w:sz w:val="24"/>
          <w:lang w:val="ru-RU"/>
        </w:rPr>
        <w:t>В освоении рынков сбыта большое значение имеют следующие факторы:</w:t>
      </w:r>
    </w:p>
    <w:p w:rsidR="00704398" w:rsidRDefault="00704398" w:rsidP="00704398">
      <w:pPr>
        <w:pStyle w:val="FR1"/>
        <w:numPr>
          <w:ilvl w:val="0"/>
          <w:numId w:val="11"/>
        </w:numPr>
        <w:spacing w:before="0" w:line="480" w:lineRule="auto"/>
        <w:jc w:val="both"/>
        <w:rPr>
          <w:rFonts w:ascii="Times New Roman" w:hAnsi="Times New Roman"/>
          <w:sz w:val="24"/>
          <w:lang w:val="ru-RU"/>
        </w:rPr>
      </w:pPr>
      <w:r>
        <w:rPr>
          <w:rFonts w:ascii="Times New Roman" w:hAnsi="Times New Roman"/>
          <w:sz w:val="24"/>
          <w:lang w:val="ru-RU"/>
        </w:rPr>
        <w:t>Повышение достоверности информации о международном туризме, т. е. сбор информации, обследование, исследование международного туризма, аналитико-диагностическая деятельность на основе полученной информации. Проблема статистической информации о туризме в России ещё остается.</w:t>
      </w:r>
    </w:p>
    <w:p w:rsidR="00704398" w:rsidRDefault="00704398" w:rsidP="00704398">
      <w:pPr>
        <w:pStyle w:val="FR1"/>
        <w:numPr>
          <w:ilvl w:val="0"/>
          <w:numId w:val="11"/>
        </w:numPr>
        <w:spacing w:before="0" w:line="480" w:lineRule="auto"/>
        <w:jc w:val="both"/>
        <w:rPr>
          <w:rFonts w:ascii="Times New Roman" w:hAnsi="Times New Roman"/>
          <w:sz w:val="24"/>
          <w:lang w:val="ru-RU"/>
        </w:rPr>
      </w:pPr>
      <w:r>
        <w:rPr>
          <w:rFonts w:ascii="Times New Roman" w:hAnsi="Times New Roman"/>
          <w:sz w:val="24"/>
          <w:lang w:val="ru-RU"/>
        </w:rPr>
        <w:t xml:space="preserve">Сегментирование туристского рынка, т. е. предоставление услуг по вкусам, интересам, привычкам, возможностям и т. д. С обострением конкуренции следует ловить малейшие оттенки потребительского спроса. </w:t>
      </w:r>
    </w:p>
    <w:p w:rsidR="00704398" w:rsidRDefault="00704398">
      <w:pPr>
        <w:pStyle w:val="FR1"/>
        <w:spacing w:before="0" w:line="480" w:lineRule="auto"/>
        <w:jc w:val="both"/>
        <w:rPr>
          <w:rFonts w:ascii="Times New Roman" w:hAnsi="Times New Roman"/>
          <w:sz w:val="24"/>
          <w:lang w:val="ru-RU"/>
        </w:rPr>
      </w:pPr>
      <w:r>
        <w:rPr>
          <w:rFonts w:ascii="Times New Roman" w:hAnsi="Times New Roman"/>
          <w:sz w:val="24"/>
          <w:lang w:val="ru-RU"/>
        </w:rPr>
        <w:t>Рыночный сегмент должен отвечать ряду условий:</w:t>
      </w:r>
    </w:p>
    <w:p w:rsidR="00704398" w:rsidRDefault="00704398" w:rsidP="00704398">
      <w:pPr>
        <w:pStyle w:val="FR1"/>
        <w:numPr>
          <w:ilvl w:val="1"/>
          <w:numId w:val="11"/>
        </w:numPr>
        <w:spacing w:before="0" w:line="480" w:lineRule="auto"/>
        <w:jc w:val="both"/>
        <w:rPr>
          <w:rFonts w:ascii="Times New Roman" w:hAnsi="Times New Roman"/>
          <w:sz w:val="24"/>
          <w:lang w:val="ru-RU"/>
        </w:rPr>
      </w:pPr>
      <w:r>
        <w:rPr>
          <w:rFonts w:ascii="Times New Roman" w:hAnsi="Times New Roman"/>
          <w:sz w:val="24"/>
          <w:lang w:val="ru-RU"/>
        </w:rPr>
        <w:t>по географическому принципу;</w:t>
      </w:r>
    </w:p>
    <w:p w:rsidR="00704398" w:rsidRDefault="00704398" w:rsidP="00704398">
      <w:pPr>
        <w:pStyle w:val="FR1"/>
        <w:numPr>
          <w:ilvl w:val="1"/>
          <w:numId w:val="11"/>
        </w:numPr>
        <w:spacing w:before="0" w:line="480" w:lineRule="auto"/>
        <w:jc w:val="both"/>
        <w:rPr>
          <w:rFonts w:ascii="Times New Roman" w:hAnsi="Times New Roman"/>
          <w:sz w:val="24"/>
          <w:lang w:val="ru-RU"/>
        </w:rPr>
      </w:pPr>
      <w:r>
        <w:rPr>
          <w:rFonts w:ascii="Times New Roman" w:hAnsi="Times New Roman"/>
          <w:sz w:val="24"/>
          <w:lang w:val="ru-RU"/>
        </w:rPr>
        <w:t>по геодемографическому принципу ( запросы городского и сельского населения);</w:t>
      </w:r>
    </w:p>
    <w:p w:rsidR="00704398" w:rsidRDefault="00704398" w:rsidP="00704398">
      <w:pPr>
        <w:pStyle w:val="FR1"/>
        <w:numPr>
          <w:ilvl w:val="1"/>
          <w:numId w:val="11"/>
        </w:numPr>
        <w:spacing w:before="0" w:line="480" w:lineRule="auto"/>
        <w:jc w:val="both"/>
        <w:rPr>
          <w:rFonts w:ascii="Times New Roman" w:hAnsi="Times New Roman"/>
          <w:sz w:val="24"/>
          <w:lang w:val="ru-RU"/>
        </w:rPr>
      </w:pPr>
      <w:r>
        <w:rPr>
          <w:rFonts w:ascii="Times New Roman" w:hAnsi="Times New Roman"/>
          <w:sz w:val="24"/>
          <w:lang w:val="ru-RU"/>
        </w:rPr>
        <w:t>по демографическому принципу (заключается в делении рынка на группы по возрасту, полу потребителей);</w:t>
      </w:r>
    </w:p>
    <w:p w:rsidR="00704398" w:rsidRDefault="00704398" w:rsidP="00704398">
      <w:pPr>
        <w:pStyle w:val="FR1"/>
        <w:numPr>
          <w:ilvl w:val="1"/>
          <w:numId w:val="11"/>
        </w:numPr>
        <w:spacing w:before="0" w:line="480" w:lineRule="auto"/>
        <w:jc w:val="both"/>
        <w:rPr>
          <w:rFonts w:ascii="Times New Roman" w:hAnsi="Times New Roman"/>
          <w:sz w:val="24"/>
          <w:lang w:val="ru-RU"/>
        </w:rPr>
      </w:pPr>
      <w:r>
        <w:rPr>
          <w:rFonts w:ascii="Times New Roman" w:hAnsi="Times New Roman"/>
          <w:sz w:val="24"/>
          <w:lang w:val="ru-RU"/>
        </w:rPr>
        <w:t xml:space="preserve">по социально-экономическому признаку, учету уровня  доходов. </w:t>
      </w:r>
    </w:p>
    <w:p w:rsidR="00704398" w:rsidRDefault="00704398">
      <w:pPr>
        <w:pStyle w:val="FR1"/>
        <w:spacing w:before="0" w:line="480" w:lineRule="auto"/>
        <w:ind w:left="0" w:firstLine="708"/>
        <w:jc w:val="both"/>
        <w:rPr>
          <w:rFonts w:ascii="Times New Roman" w:hAnsi="Times New Roman"/>
          <w:sz w:val="24"/>
          <w:lang w:val="ru-RU"/>
        </w:rPr>
      </w:pPr>
      <w:r>
        <w:rPr>
          <w:rFonts w:ascii="Times New Roman" w:hAnsi="Times New Roman"/>
          <w:sz w:val="24"/>
          <w:lang w:val="ru-RU"/>
        </w:rPr>
        <w:t xml:space="preserve">Главным поставщиком туристов являются страны с высоким уровнем жизни, но в них выделяется дифференциация доходов. </w:t>
      </w:r>
      <w:r>
        <w:rPr>
          <w:rFonts w:ascii="Times New Roman" w:hAnsi="Times New Roman"/>
          <w:sz w:val="24"/>
          <w:lang w:val="ru-RU"/>
        </w:rPr>
        <w:tab/>
        <w:t>В середине 80-х годов в СССР основную массу туристов из США составляли лица с годовым семейным бюджетом от 20 до 75 тыс. американских долларов; в середине 90-х годов вследствие резкого увеличения цен на услуги в России такие поездки могли позволить себе главным образом семьи, чей годовой доход превышал 50 тыс. американских долларов.</w:t>
      </w:r>
    </w:p>
    <w:p w:rsidR="00704398" w:rsidRDefault="00704398">
      <w:pPr>
        <w:pStyle w:val="FR1"/>
        <w:spacing w:before="0" w:line="480" w:lineRule="auto"/>
        <w:ind w:left="708" w:firstLine="708"/>
        <w:jc w:val="both"/>
        <w:rPr>
          <w:rFonts w:ascii="Times New Roman" w:hAnsi="Times New Roman"/>
          <w:sz w:val="24"/>
          <w:lang w:val="ru-RU"/>
        </w:rPr>
      </w:pPr>
      <w:r>
        <w:rPr>
          <w:rFonts w:ascii="Times New Roman" w:hAnsi="Times New Roman"/>
          <w:sz w:val="24"/>
          <w:lang w:val="ru-RU"/>
        </w:rPr>
        <w:t xml:space="preserve">- сегментирование по психографическому признаку (образ жизни людей). </w:t>
      </w:r>
    </w:p>
    <w:p w:rsidR="00704398" w:rsidRDefault="00704398">
      <w:pPr>
        <w:pStyle w:val="FR1"/>
        <w:spacing w:before="0" w:line="480" w:lineRule="auto"/>
        <w:ind w:left="0" w:firstLine="708"/>
        <w:jc w:val="both"/>
        <w:rPr>
          <w:rFonts w:ascii="Times New Roman" w:hAnsi="Times New Roman"/>
          <w:sz w:val="24"/>
          <w:lang w:val="ru-RU"/>
        </w:rPr>
      </w:pPr>
      <w:r>
        <w:rPr>
          <w:rFonts w:ascii="Times New Roman" w:hAnsi="Times New Roman"/>
          <w:sz w:val="24"/>
          <w:lang w:val="ru-RU"/>
        </w:rPr>
        <w:t xml:space="preserve">В мировой      практике   этот   туризм   получил   широкое   распространение.         Наука </w:t>
      </w:r>
    </w:p>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"Психология" помогает сегодня туризму в определении, в выделении типов туристов.</w:t>
      </w:r>
    </w:p>
    <w:p w:rsidR="00704398" w:rsidRDefault="00704398" w:rsidP="00704398">
      <w:pPr>
        <w:pStyle w:val="FR1"/>
        <w:numPr>
          <w:ilvl w:val="1"/>
          <w:numId w:val="11"/>
        </w:numPr>
        <w:spacing w:before="0" w:line="480" w:lineRule="auto"/>
        <w:jc w:val="both"/>
        <w:rPr>
          <w:rFonts w:ascii="Times New Roman" w:hAnsi="Times New Roman"/>
          <w:sz w:val="24"/>
          <w:lang w:val="ru-RU"/>
        </w:rPr>
      </w:pPr>
      <w:r>
        <w:rPr>
          <w:rFonts w:ascii="Times New Roman" w:hAnsi="Times New Roman"/>
          <w:sz w:val="24"/>
          <w:lang w:val="ru-RU"/>
        </w:rPr>
        <w:t>сегментирование по поведенческому признаку (однородные группы людей, по характеру, реакции, поведению);</w:t>
      </w:r>
    </w:p>
    <w:p w:rsidR="00704398" w:rsidRDefault="00704398" w:rsidP="00704398">
      <w:pPr>
        <w:pStyle w:val="FR1"/>
        <w:numPr>
          <w:ilvl w:val="1"/>
          <w:numId w:val="11"/>
        </w:numPr>
        <w:spacing w:before="0" w:line="480" w:lineRule="auto"/>
        <w:jc w:val="both"/>
        <w:rPr>
          <w:rFonts w:ascii="Times New Roman" w:hAnsi="Times New Roman"/>
          <w:sz w:val="24"/>
          <w:lang w:val="ru-RU"/>
        </w:rPr>
      </w:pPr>
      <w:r>
        <w:rPr>
          <w:rFonts w:ascii="Times New Roman" w:hAnsi="Times New Roman"/>
          <w:sz w:val="24"/>
          <w:lang w:val="ru-RU"/>
        </w:rPr>
        <w:t>многомерное сегментирование, по нескольким переменным (семейное положение, холостые, уровень доходов, село, город и др.).</w:t>
      </w:r>
    </w:p>
    <w:p w:rsidR="00704398" w:rsidRDefault="00704398">
      <w:pPr>
        <w:pStyle w:val="FR1"/>
        <w:spacing w:before="0" w:line="480" w:lineRule="auto"/>
        <w:ind w:left="0" w:firstLine="708"/>
        <w:jc w:val="both"/>
        <w:rPr>
          <w:rFonts w:ascii="Times New Roman" w:hAnsi="Times New Roman"/>
          <w:sz w:val="24"/>
          <w:lang w:val="ru-RU"/>
        </w:rPr>
      </w:pPr>
      <w:r>
        <w:rPr>
          <w:rFonts w:ascii="Times New Roman" w:hAnsi="Times New Roman"/>
          <w:sz w:val="24"/>
          <w:lang w:val="ru-RU"/>
        </w:rPr>
        <w:t>Анализируя спрос рынка с этой точки зрения, следует сказать, что сегментация рынка туризма России сегодня отстает от мировых стандартов.</w:t>
      </w:r>
    </w:p>
    <w:p w:rsidR="00704398" w:rsidRDefault="00704398" w:rsidP="00704398">
      <w:pPr>
        <w:pStyle w:val="FR1"/>
        <w:numPr>
          <w:ilvl w:val="0"/>
          <w:numId w:val="11"/>
        </w:numPr>
        <w:spacing w:before="0" w:line="480" w:lineRule="auto"/>
        <w:jc w:val="both"/>
        <w:rPr>
          <w:rFonts w:ascii="Times New Roman" w:hAnsi="Times New Roman"/>
          <w:sz w:val="24"/>
          <w:lang w:val="ru-RU"/>
        </w:rPr>
      </w:pPr>
      <w:r>
        <w:rPr>
          <w:rFonts w:ascii="Times New Roman" w:hAnsi="Times New Roman"/>
          <w:sz w:val="24"/>
          <w:lang w:val="ru-RU"/>
        </w:rPr>
        <w:t xml:space="preserve">Изучение туристского спроса. Спрос меняется вместе с развитием общества. Некоторые </w:t>
      </w:r>
    </w:p>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спросы видоизменяются, другие отмирают, следует учитывать эластичность спроса, т. е. зависимость от дохода потребителя, временные рамки, сезонность, пространство и современные тенденции туристского спроса. Так с середины 80-х годов в мировом туризме обозначились две тенденции: увеличение средней продолжительности жизни и снижение уровня рождаемости привели к более высокой доле в туризме лиц старших возрастов, и вторая тенденция происходит под влиянием социально-экономических факторов. Сильное воздействие оказал мировой экономический кризис. Он сопровождается резким падением покупательских способностей. Это вызвало дробление отпускного периода и рост непродолжительных поездок.</w:t>
      </w:r>
    </w:p>
    <w:p w:rsidR="00704398" w:rsidRDefault="00704398" w:rsidP="00704398">
      <w:pPr>
        <w:pStyle w:val="FR1"/>
        <w:numPr>
          <w:ilvl w:val="0"/>
          <w:numId w:val="11"/>
        </w:numPr>
        <w:spacing w:before="0" w:line="480" w:lineRule="auto"/>
        <w:jc w:val="both"/>
        <w:rPr>
          <w:rFonts w:ascii="Times New Roman" w:hAnsi="Times New Roman"/>
          <w:sz w:val="24"/>
          <w:lang w:val="ru-RU"/>
        </w:rPr>
      </w:pPr>
      <w:r>
        <w:rPr>
          <w:rFonts w:ascii="Times New Roman" w:hAnsi="Times New Roman"/>
          <w:sz w:val="24"/>
          <w:lang w:val="ru-RU"/>
        </w:rPr>
        <w:t xml:space="preserve">Обеспечение свободы перемещения на большей части территории страны зависит от </w:t>
      </w:r>
    </w:p>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развития в следующих направлениях:</w:t>
      </w:r>
    </w:p>
    <w:p w:rsidR="00704398" w:rsidRDefault="00704398" w:rsidP="00704398">
      <w:pPr>
        <w:pStyle w:val="FR1"/>
        <w:numPr>
          <w:ilvl w:val="1"/>
          <w:numId w:val="11"/>
        </w:numPr>
        <w:spacing w:before="0" w:line="480" w:lineRule="auto"/>
        <w:jc w:val="both"/>
        <w:rPr>
          <w:rFonts w:ascii="Times New Roman" w:hAnsi="Times New Roman"/>
          <w:sz w:val="24"/>
          <w:lang w:val="ru-RU"/>
        </w:rPr>
      </w:pPr>
      <w:r>
        <w:rPr>
          <w:rFonts w:ascii="Times New Roman" w:hAnsi="Times New Roman"/>
          <w:sz w:val="24"/>
          <w:lang w:val="ru-RU"/>
        </w:rPr>
        <w:t>Россия может  предоставить туристские услуги с целью отдыха и развлечений на такой огромной, богатой природными красотами территории;</w:t>
      </w:r>
    </w:p>
    <w:p w:rsidR="00704398" w:rsidRDefault="00704398" w:rsidP="00704398">
      <w:pPr>
        <w:pStyle w:val="FR1"/>
        <w:numPr>
          <w:ilvl w:val="1"/>
          <w:numId w:val="11"/>
        </w:numPr>
        <w:spacing w:before="0" w:line="480" w:lineRule="auto"/>
        <w:jc w:val="both"/>
        <w:rPr>
          <w:rFonts w:ascii="Times New Roman" w:hAnsi="Times New Roman"/>
          <w:sz w:val="24"/>
          <w:lang w:val="ru-RU"/>
        </w:rPr>
      </w:pPr>
      <w:r>
        <w:rPr>
          <w:rFonts w:ascii="Times New Roman" w:hAnsi="Times New Roman"/>
          <w:sz w:val="24"/>
          <w:lang w:val="ru-RU"/>
        </w:rPr>
        <w:t>В начальном этапе развития находится и деловой туризм. Страны Европы: Германия, Испания, Швеция, Швейцария, Бельгия занимают сегодня особое место в деловом туризме. Стремительно развивается бизнес-туризм на американском континенте. Слабо меняется в России и география инсентив-туризма: поездки в виде поощрения, за успехи в работе, делах. США по-прежнему  являются основным "поставщиком" премированных туристов.</w:t>
      </w:r>
    </w:p>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ВЫВОД.</w:t>
      </w:r>
    </w:p>
    <w:p w:rsidR="00704398" w:rsidRDefault="00704398">
      <w:pPr>
        <w:pStyle w:val="FR1"/>
        <w:spacing w:before="0" w:line="480" w:lineRule="auto"/>
        <w:ind w:left="0" w:firstLine="720"/>
        <w:jc w:val="both"/>
        <w:rPr>
          <w:rFonts w:ascii="Times New Roman" w:hAnsi="Times New Roman"/>
          <w:sz w:val="24"/>
          <w:lang w:val="ru-RU"/>
        </w:rPr>
      </w:pPr>
      <w:r>
        <w:rPr>
          <w:rFonts w:ascii="Times New Roman" w:hAnsi="Times New Roman"/>
          <w:sz w:val="24"/>
          <w:lang w:val="ru-RU"/>
        </w:rPr>
        <w:t>1. Экономическая деятельность, связанная с туризмом, традиционно определяется с точки зрения спроса, потребления товаров и услуг посетителями и производимых ими туристских расходов. При таком подходе туризм выступает в качестве собирательной сферы, охватывает виды деятельности разных отраслей, поскольку посетители несут расходы во всех секторах экономики</w:t>
      </w:r>
    </w:p>
    <w:p w:rsidR="00704398" w:rsidRDefault="00704398">
      <w:pPr>
        <w:pStyle w:val="FR1"/>
        <w:spacing w:before="0" w:line="480" w:lineRule="auto"/>
        <w:ind w:left="0" w:firstLine="720"/>
        <w:jc w:val="both"/>
        <w:rPr>
          <w:rFonts w:ascii="Times New Roman" w:hAnsi="Times New Roman"/>
          <w:sz w:val="24"/>
          <w:lang w:val="ru-RU"/>
        </w:rPr>
      </w:pPr>
      <w:r>
        <w:rPr>
          <w:rFonts w:ascii="Times New Roman" w:hAnsi="Times New Roman"/>
          <w:sz w:val="24"/>
          <w:lang w:val="ru-RU"/>
        </w:rPr>
        <w:t xml:space="preserve">2.Развитие индустрии туризма. Изменения  в отношениях собственности нашли отражение в системе индустрии туризма. Сегодня получила широкое распространение на Западе система "Таймшер". Это совместное владение, или, точнее, долгосрочная аренда клубных средств с правом пользования ими в течение определенного времени (например, одной недели, на протяжении 30 – 50 и более лет, ежегодно). Особенность классической Таймшери  состоит в наличии сертификата собственности на определенный период отдыха. В ряде стран Таймшер может быть передан по наследству, являться предметом залога, уступки и обеспечения кредита. Система "владения отдыхом" первоначально возникла в Европе, была усовершенствована в Северной Америке. Сам же рынок Таймшеров сформировался позднее и существует 15-20 лет. </w:t>
      </w:r>
    </w:p>
    <w:p w:rsidR="00704398" w:rsidRDefault="00704398">
      <w:pPr>
        <w:pStyle w:val="FR1"/>
        <w:spacing w:before="0" w:line="480" w:lineRule="auto"/>
        <w:ind w:left="708"/>
        <w:jc w:val="both"/>
        <w:rPr>
          <w:rFonts w:ascii="Times New Roman" w:hAnsi="Times New Roman"/>
          <w:sz w:val="24"/>
          <w:lang w:val="ru-RU"/>
        </w:rPr>
      </w:pPr>
      <w:r>
        <w:rPr>
          <w:rFonts w:ascii="Times New Roman" w:hAnsi="Times New Roman"/>
          <w:sz w:val="24"/>
          <w:lang w:val="ru-RU"/>
        </w:rPr>
        <w:t xml:space="preserve">К  сожалению, эти перспективы не касаются  России, в которой идея Таймшери, не успев </w:t>
      </w:r>
    </w:p>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возникнуть, была дискредитирована. Таймшерские компании продавали "собственность на каникулы" по завышенным ценам, а главное – не обеспечивали последующего комплексного обслуживания клиентов. В результате многие их владельцы почувствовали себя обманутыми и безуспешно пытаются продать приобретенные аппартаменты.</w:t>
      </w:r>
    </w:p>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ab/>
        <w:t>Возможности в обеспечении рынка спроса очень велики. Сегодня следует России обратить внимание на всевозможные средства размещения туристов: коллективные, индивидуальные (в собственном загородном доме, аренда у частного лица, у родственников, знакомых), улучшение гостиничной базы, улучшение питания в системе обслуживания (питание, как правило, связывается с размещением), развитие сектора развлечений (это не только забавы и удовольствия, но и мировая индустрия с миллиардным оборотом, растущим из года в год. Сегодня кроме экскурсий возможны иные познавательные возможности: посещение магазинов, игорных заведений и др.). Прежняя система организации досуга оказалась очень жесткой. Большую популярность  у американцев, например, имеют тематические парки: развлекательные программы и аттракционы (Дисней Уолт, Диснейленд и др.).</w:t>
      </w:r>
    </w:p>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ab/>
        <w:t>Развитие сети поставщиков туристических услуг: транспортные компании, средства размещения,  предприятия питания следует вывести на более высокий уровень.</w:t>
      </w:r>
    </w:p>
    <w:p w:rsidR="00704398" w:rsidRDefault="00704398">
      <w:pPr>
        <w:pStyle w:val="FR1"/>
        <w:spacing w:before="0" w:line="480" w:lineRule="auto"/>
        <w:ind w:left="0"/>
        <w:jc w:val="both"/>
        <w:rPr>
          <w:rFonts w:ascii="Times New Roman" w:hAnsi="Times New Roman"/>
          <w:sz w:val="24"/>
          <w:lang w:val="ru-RU"/>
        </w:rPr>
      </w:pPr>
      <w:r>
        <w:rPr>
          <w:rFonts w:ascii="Times New Roman" w:hAnsi="Times New Roman"/>
          <w:sz w:val="24"/>
          <w:lang w:val="ru-RU"/>
        </w:rPr>
        <w:tab/>
        <w:t>Особый интерес сегодня представляет и для России проблема глобализации международного туризма. Это процессы концентрации процесса производства и концентрации капитала, что приводит к образованию транснациональных компаний.</w:t>
      </w:r>
    </w:p>
    <w:p w:rsidR="00704398" w:rsidRDefault="00704398">
      <w:pPr>
        <w:pStyle w:val="a7"/>
        <w:spacing w:line="480" w:lineRule="auto"/>
        <w:ind w:firstLine="720"/>
        <w:jc w:val="both"/>
        <w:rPr>
          <w:sz w:val="24"/>
        </w:rPr>
      </w:pPr>
      <w:r>
        <w:rPr>
          <w:sz w:val="24"/>
        </w:rPr>
        <w:tab/>
        <w:t>В туризме выход компании за национальные границы во многом предопределен своеобразием туристского продукта. Как уже объяснялось в работе, он представляет собой набор услуг и некоторых товаров, приобретаемых туристом. Товары и услуги, приобретаемые туристами, являются взаимодополняющими. Их следует использовать, чтобы достичь необходимого результата. Поставщик знает, что спрос на его продукт означает спрос и на остальные туристические услуги. Поэтому каждый производитель стремится распространить свою деятельность на другие сферы туризма.</w:t>
      </w:r>
    </w:p>
    <w:p w:rsidR="00704398" w:rsidRDefault="00704398">
      <w:pPr>
        <w:pStyle w:val="ab"/>
      </w:pPr>
      <w:r>
        <w:t>Например, авиакомпании могут увеличить свою долю в туристических расходах путем интеграции производства.</w:t>
      </w:r>
    </w:p>
    <w:p w:rsidR="00704398" w:rsidRDefault="00704398">
      <w:pPr>
        <w:spacing w:line="480" w:lineRule="auto"/>
        <w:ind w:firstLine="720"/>
        <w:jc w:val="both"/>
        <w:rPr>
          <w:sz w:val="24"/>
        </w:rPr>
      </w:pPr>
      <w:r>
        <w:rPr>
          <w:sz w:val="24"/>
        </w:rPr>
        <w:t>Во-вторых, продажа инклюзив-туров, состоящих из нескольких элементов, прежде всего перевозки и размещения, приносит компании дополнительные выгоды.</w:t>
      </w:r>
    </w:p>
    <w:p w:rsidR="00704398" w:rsidRDefault="00704398">
      <w:pPr>
        <w:spacing w:line="480" w:lineRule="auto"/>
        <w:ind w:firstLine="720"/>
        <w:jc w:val="both"/>
        <w:rPr>
          <w:sz w:val="24"/>
        </w:rPr>
      </w:pPr>
    </w:p>
    <w:p w:rsidR="00704398" w:rsidRDefault="00704398">
      <w:pPr>
        <w:spacing w:line="480" w:lineRule="auto"/>
        <w:ind w:firstLine="720"/>
        <w:jc w:val="both"/>
        <w:rPr>
          <w:sz w:val="24"/>
        </w:rPr>
      </w:pPr>
      <w:r>
        <w:rPr>
          <w:sz w:val="24"/>
        </w:rPr>
        <w:t>В-третьих, фирмы, базирующиеся в странах-генераторах туристских потоков, получают преимущества благодаря хорошим знаниям туристического спроса.</w:t>
      </w:r>
    </w:p>
    <w:p w:rsidR="00704398" w:rsidRDefault="00704398">
      <w:pPr>
        <w:spacing w:line="480" w:lineRule="auto"/>
        <w:ind w:firstLine="720"/>
        <w:jc w:val="both"/>
        <w:rPr>
          <w:sz w:val="24"/>
        </w:rPr>
      </w:pPr>
      <w:r>
        <w:rPr>
          <w:sz w:val="24"/>
        </w:rPr>
        <w:t>Инициатива интернационализации производства в туризме исходит в значительной степени от стран-поставщиков туристов, которым она приносит наибольшие выгоды. Пример.</w:t>
      </w:r>
    </w:p>
    <w:p w:rsidR="00704398" w:rsidRDefault="00704398">
      <w:pPr>
        <w:spacing w:line="480" w:lineRule="auto"/>
        <w:ind w:firstLine="720"/>
        <w:jc w:val="right"/>
        <w:rPr>
          <w:sz w:val="24"/>
        </w:rPr>
      </w:pPr>
      <w:r>
        <w:rPr>
          <w:sz w:val="24"/>
        </w:rPr>
        <w:t>Схема 2.</w:t>
      </w:r>
    </w:p>
    <w:p w:rsidR="00704398" w:rsidRDefault="00704398">
      <w:pPr>
        <w:pStyle w:val="1"/>
        <w:rPr>
          <w:b/>
        </w:rPr>
      </w:pPr>
      <w:r>
        <w:rPr>
          <w:b/>
        </w:rPr>
        <w:t xml:space="preserve">Структура расходов международного туриста на ближнюю поездку в % </w:t>
      </w:r>
    </w:p>
    <w:p w:rsidR="00704398" w:rsidRDefault="00DE7DCD">
      <w:pPr>
        <w:spacing w:line="480" w:lineRule="auto"/>
        <w:ind w:firstLine="720"/>
        <w:jc w:val="center"/>
        <w:rPr>
          <w:sz w:val="24"/>
        </w:rPr>
      </w:pPr>
      <w:r>
        <w:rPr>
          <w:noProof/>
          <w:sz w:val="24"/>
        </w:rPr>
        <w:pict>
          <v:rect id="_x0000_s1100" style="position:absolute;left:0;text-align:left;margin-left:15.3pt;margin-top:19.9pt;width:129.6pt;height:53.8pt;z-index:251657728" o:allowincell="f">
            <v:textbox>
              <w:txbxContent>
                <w:p w:rsidR="00704398" w:rsidRDefault="00704398">
                  <w:pPr>
                    <w:pStyle w:val="21"/>
                  </w:pPr>
                  <w:r>
                    <w:t>Страна происхождения туриста</w:t>
                  </w:r>
                </w:p>
              </w:txbxContent>
            </v:textbox>
          </v:rect>
        </w:pict>
      </w:r>
      <w:r w:rsidR="00704398">
        <w:rPr>
          <w:sz w:val="24"/>
        </w:rPr>
        <w:t>( по А. Буллу, 1998)</w:t>
      </w:r>
    </w:p>
    <w:p w:rsidR="00704398" w:rsidRDefault="00DE7DCD">
      <w:pPr>
        <w:spacing w:line="480" w:lineRule="auto"/>
        <w:ind w:firstLine="720"/>
        <w:jc w:val="center"/>
        <w:rPr>
          <w:sz w:val="24"/>
        </w:rPr>
      </w:pPr>
      <w:r>
        <w:rPr>
          <w:noProof/>
          <w:sz w:val="24"/>
        </w:rPr>
        <w:pict>
          <v:shape id="_x0000_s1103" type="#_x0000_t13" style="position:absolute;left:0;text-align:left;margin-left:144.9pt;margin-top:10.1pt;width:50.4pt;height:28.8pt;z-index:251660800" o:allowincell="f"/>
        </w:pict>
      </w:r>
      <w:r>
        <w:rPr>
          <w:noProof/>
          <w:sz w:val="24"/>
        </w:rPr>
        <w:pict>
          <v:rect id="_x0000_s1102" style="position:absolute;left:0;text-align:left;margin-left:368.1pt;margin-top:2.9pt;width:115.2pt;height:43.2pt;z-index:251659776" o:allowincell="f">
            <v:textbox>
              <w:txbxContent>
                <w:p w:rsidR="00704398" w:rsidRDefault="00704398">
                  <w:pPr>
                    <w:pStyle w:val="21"/>
                  </w:pPr>
                  <w:r>
                    <w:t>Страна назначения дистанции</w:t>
                  </w:r>
                </w:p>
              </w:txbxContent>
            </v:textbox>
          </v:rect>
        </w:pict>
      </w:r>
      <w:r>
        <w:rPr>
          <w:noProof/>
          <w:sz w:val="24"/>
        </w:rPr>
        <w:pict>
          <v:rect id="_x0000_s1101" style="position:absolute;left:0;text-align:left;margin-left:195.3pt;margin-top:2.9pt;width:122.4pt;height:43.2pt;z-index:251658752" o:allowincell="f">
            <v:textbox>
              <w:txbxContent>
                <w:p w:rsidR="00704398" w:rsidRDefault="00704398">
                  <w:pPr>
                    <w:pStyle w:val="21"/>
                  </w:pPr>
                  <w:r>
                    <w:t>Международное связующее звено</w:t>
                  </w:r>
                </w:p>
              </w:txbxContent>
            </v:textbox>
          </v:rect>
        </w:pict>
      </w:r>
    </w:p>
    <w:p w:rsidR="00704398" w:rsidRDefault="00DE7DCD">
      <w:pPr>
        <w:spacing w:line="480" w:lineRule="auto"/>
        <w:ind w:firstLine="720"/>
        <w:jc w:val="center"/>
        <w:rPr>
          <w:sz w:val="24"/>
        </w:rPr>
      </w:pPr>
      <w:r>
        <w:rPr>
          <w:noProof/>
          <w:sz w:val="24"/>
        </w:rPr>
        <w:pict>
          <v:rect id="_x0000_s1109" style="position:absolute;left:0;text-align:left;margin-left:461.7pt;margin-top:18.5pt;width:28.8pt;height:43.2pt;z-index:251666944" o:allowincell="f">
            <v:textbox>
              <w:txbxContent>
                <w:p w:rsidR="00704398" w:rsidRDefault="00704398">
                  <w:pPr>
                    <w:rPr>
                      <w:sz w:val="24"/>
                    </w:rPr>
                  </w:pPr>
                  <w:r>
                    <w:rPr>
                      <w:sz w:val="24"/>
                    </w:rPr>
                    <w:t>22</w:t>
                  </w:r>
                </w:p>
              </w:txbxContent>
            </v:textbox>
          </v:rect>
        </w:pict>
      </w:r>
      <w:r>
        <w:rPr>
          <w:noProof/>
          <w:sz w:val="24"/>
        </w:rPr>
        <w:pict>
          <v:rect id="_x0000_s1106" style="position:absolute;left:0;text-align:left;margin-left:368.1pt;margin-top:18.5pt;width:93.6pt;height:43.2pt;z-index:251663872" o:allowincell="f">
            <v:textbox>
              <w:txbxContent>
                <w:p w:rsidR="00704398" w:rsidRDefault="00704398">
                  <w:pPr>
                    <w:pStyle w:val="20"/>
                    <w:ind w:left="0"/>
                    <w:jc w:val="center"/>
                    <w:rPr>
                      <w:b w:val="0"/>
                    </w:rPr>
                  </w:pPr>
                  <w:r>
                    <w:rPr>
                      <w:b w:val="0"/>
                    </w:rPr>
                    <w:t>Размещение</w:t>
                  </w:r>
                </w:p>
              </w:txbxContent>
            </v:textbox>
          </v:rect>
        </w:pict>
      </w:r>
      <w:r>
        <w:rPr>
          <w:noProof/>
          <w:sz w:val="24"/>
        </w:rPr>
        <w:pict>
          <v:rect id="_x0000_s1108" style="position:absolute;left:0;text-align:left;margin-left:303.3pt;margin-top:18.5pt;width:28.8pt;height:43.2pt;z-index:251665920" o:allowincell="f">
            <v:textbox>
              <w:txbxContent>
                <w:p w:rsidR="00704398" w:rsidRDefault="00704398">
                  <w:pPr>
                    <w:rPr>
                      <w:sz w:val="24"/>
                    </w:rPr>
                  </w:pPr>
                  <w:r>
                    <w:rPr>
                      <w:sz w:val="24"/>
                    </w:rPr>
                    <w:t>30</w:t>
                  </w:r>
                </w:p>
              </w:txbxContent>
            </v:textbox>
          </v:rect>
        </w:pict>
      </w:r>
      <w:r>
        <w:rPr>
          <w:noProof/>
          <w:sz w:val="24"/>
        </w:rPr>
        <w:pict>
          <v:rect id="_x0000_s1105" style="position:absolute;left:0;text-align:left;margin-left:195.3pt;margin-top:18.5pt;width:108pt;height:43.2pt;z-index:251662848" o:allowincell="f">
            <v:textbox>
              <w:txbxContent>
                <w:p w:rsidR="00704398" w:rsidRDefault="00704398">
                  <w:pPr>
                    <w:rPr>
                      <w:sz w:val="24"/>
                    </w:rPr>
                  </w:pPr>
                  <w:r>
                    <w:rPr>
                      <w:sz w:val="24"/>
                    </w:rPr>
                    <w:t>Авиаперевозка</w:t>
                  </w:r>
                </w:p>
              </w:txbxContent>
            </v:textbox>
          </v:rect>
        </w:pict>
      </w:r>
      <w:r>
        <w:rPr>
          <w:noProof/>
          <w:sz w:val="24"/>
        </w:rPr>
        <w:pict>
          <v:rect id="_x0000_s1107" style="position:absolute;left:0;text-align:left;margin-left:130.5pt;margin-top:18.5pt;width:28.8pt;height:43.2pt;z-index:251664896" o:allowincell="f">
            <v:textbox>
              <w:txbxContent>
                <w:p w:rsidR="00704398" w:rsidRDefault="00704398">
                  <w:pPr>
                    <w:rPr>
                      <w:sz w:val="24"/>
                    </w:rPr>
                  </w:pPr>
                  <w:r>
                    <w:rPr>
                      <w:sz w:val="24"/>
                    </w:rPr>
                    <w:t>8</w:t>
                  </w:r>
                </w:p>
              </w:txbxContent>
            </v:textbox>
          </v:rect>
        </w:pict>
      </w:r>
      <w:r>
        <w:rPr>
          <w:noProof/>
          <w:sz w:val="24"/>
        </w:rPr>
        <w:pict>
          <v:rect id="_x0000_s1104" style="position:absolute;left:0;text-align:left;margin-left:15.3pt;margin-top:18.5pt;width:115.2pt;height:43.2pt;z-index:251661824" o:allowincell="f">
            <v:textbox>
              <w:txbxContent>
                <w:p w:rsidR="00704398" w:rsidRDefault="00704398">
                  <w:pPr>
                    <w:pStyle w:val="21"/>
                  </w:pPr>
                  <w:r>
                    <w:t>Услуги трансагенства</w:t>
                  </w:r>
                </w:p>
              </w:txbxContent>
            </v:textbox>
          </v:rect>
        </w:pict>
      </w:r>
    </w:p>
    <w:p w:rsidR="00704398" w:rsidRDefault="00704398">
      <w:pPr>
        <w:spacing w:line="480" w:lineRule="auto"/>
        <w:ind w:firstLine="720"/>
        <w:jc w:val="center"/>
        <w:rPr>
          <w:sz w:val="24"/>
        </w:rPr>
      </w:pPr>
    </w:p>
    <w:p w:rsidR="00704398" w:rsidRDefault="00DE7DCD">
      <w:pPr>
        <w:spacing w:line="480" w:lineRule="auto"/>
        <w:ind w:firstLine="720"/>
        <w:jc w:val="center"/>
        <w:rPr>
          <w:sz w:val="24"/>
        </w:rPr>
      </w:pPr>
      <w:r>
        <w:rPr>
          <w:noProof/>
          <w:sz w:val="24"/>
        </w:rPr>
        <w:pict>
          <v:rect id="_x0000_s1115" style="position:absolute;left:0;text-align:left;margin-left:461.7pt;margin-top:6.5pt;width:28.8pt;height:36pt;z-index:251673088" o:allowincell="f">
            <v:textbox>
              <w:txbxContent>
                <w:p w:rsidR="00704398" w:rsidRDefault="00704398">
                  <w:pPr>
                    <w:rPr>
                      <w:sz w:val="24"/>
                    </w:rPr>
                  </w:pPr>
                  <w:r>
                    <w:rPr>
                      <w:sz w:val="24"/>
                    </w:rPr>
                    <w:t>13</w:t>
                  </w:r>
                </w:p>
              </w:txbxContent>
            </v:textbox>
          </v:rect>
        </w:pict>
      </w:r>
      <w:r>
        <w:rPr>
          <w:noProof/>
          <w:sz w:val="24"/>
        </w:rPr>
        <w:pict>
          <v:rect id="_x0000_s1114" style="position:absolute;left:0;text-align:left;margin-left:368.1pt;margin-top:6.5pt;width:93.6pt;height:36pt;z-index:251672064" o:allowincell="f">
            <v:textbox>
              <w:txbxContent>
                <w:p w:rsidR="00704398" w:rsidRDefault="00704398">
                  <w:pPr>
                    <w:pStyle w:val="21"/>
                  </w:pPr>
                  <w:r>
                    <w:t>Путешествие по стране</w:t>
                  </w:r>
                </w:p>
              </w:txbxContent>
            </v:textbox>
          </v:rect>
        </w:pict>
      </w:r>
      <w:r>
        <w:rPr>
          <w:noProof/>
          <w:sz w:val="24"/>
        </w:rPr>
        <w:pict>
          <v:rect id="_x0000_s1113" style="position:absolute;left:0;text-align:left;margin-left:303.3pt;margin-top:6.5pt;width:28.8pt;height:79.2pt;z-index:251671040" o:allowincell="f">
            <v:textbox>
              <w:txbxContent>
                <w:p w:rsidR="00704398" w:rsidRDefault="00704398">
                  <w:pPr>
                    <w:rPr>
                      <w:sz w:val="24"/>
                    </w:rPr>
                  </w:pPr>
                  <w:r>
                    <w:rPr>
                      <w:sz w:val="24"/>
                    </w:rPr>
                    <w:t>5</w:t>
                  </w:r>
                </w:p>
              </w:txbxContent>
            </v:textbox>
          </v:rect>
        </w:pict>
      </w:r>
      <w:r>
        <w:rPr>
          <w:noProof/>
          <w:sz w:val="24"/>
        </w:rPr>
        <w:pict>
          <v:rect id="_x0000_s1112" style="position:absolute;left:0;text-align:left;margin-left:195.3pt;margin-top:6.5pt;width:108pt;height:79.2pt;z-index:251670016" o:allowincell="f">
            <v:textbox>
              <w:txbxContent>
                <w:p w:rsidR="00704398" w:rsidRDefault="00704398">
                  <w:pPr>
                    <w:jc w:val="center"/>
                    <w:rPr>
                      <w:sz w:val="24"/>
                    </w:rPr>
                  </w:pPr>
                  <w:r>
                    <w:rPr>
                      <w:sz w:val="24"/>
                    </w:rPr>
                    <w:t>Покупка товаров (в т.ч. в магазинах беспошлинной торговли)</w:t>
                  </w:r>
                </w:p>
              </w:txbxContent>
            </v:textbox>
          </v:rect>
        </w:pict>
      </w:r>
      <w:r>
        <w:rPr>
          <w:noProof/>
          <w:sz w:val="24"/>
        </w:rPr>
        <w:pict>
          <v:rect id="_x0000_s1111" style="position:absolute;left:0;text-align:left;margin-left:130.5pt;margin-top:6.5pt;width:28.8pt;height:50.4pt;z-index:251668992" o:allowincell="f">
            <v:textbox>
              <w:txbxContent>
                <w:p w:rsidR="00704398" w:rsidRDefault="00704398">
                  <w:pPr>
                    <w:rPr>
                      <w:sz w:val="24"/>
                    </w:rPr>
                  </w:pPr>
                  <w:r>
                    <w:rPr>
                      <w:sz w:val="24"/>
                    </w:rPr>
                    <w:t>3</w:t>
                  </w:r>
                </w:p>
              </w:txbxContent>
            </v:textbox>
          </v:rect>
        </w:pict>
      </w:r>
      <w:r>
        <w:rPr>
          <w:noProof/>
          <w:sz w:val="24"/>
        </w:rPr>
        <w:pict>
          <v:rect id="_x0000_s1110" style="position:absolute;left:0;text-align:left;margin-left:15.3pt;margin-top:6.5pt;width:115.2pt;height:50.4pt;z-index:251667968" o:allowincell="f">
            <v:textbox>
              <w:txbxContent>
                <w:p w:rsidR="00704398" w:rsidRDefault="00704398">
                  <w:pPr>
                    <w:jc w:val="center"/>
                    <w:rPr>
                      <w:sz w:val="24"/>
                    </w:rPr>
                  </w:pPr>
                  <w:r>
                    <w:rPr>
                      <w:sz w:val="24"/>
                    </w:rPr>
                    <w:t>Другие услуги,</w:t>
                  </w:r>
                </w:p>
                <w:p w:rsidR="00704398" w:rsidRDefault="00704398">
                  <w:pPr>
                    <w:pStyle w:val="21"/>
                  </w:pPr>
                  <w:r>
                    <w:t>в т. ч. информационные</w:t>
                  </w:r>
                </w:p>
              </w:txbxContent>
            </v:textbox>
          </v:rect>
        </w:pict>
      </w:r>
    </w:p>
    <w:p w:rsidR="00704398" w:rsidRDefault="00DE7DCD">
      <w:pPr>
        <w:spacing w:line="480" w:lineRule="auto"/>
        <w:ind w:firstLine="720"/>
        <w:jc w:val="center"/>
        <w:rPr>
          <w:sz w:val="24"/>
        </w:rPr>
      </w:pPr>
      <w:r>
        <w:rPr>
          <w:noProof/>
          <w:sz w:val="24"/>
        </w:rPr>
        <w:pict>
          <v:shapetype id="_x0000_t202" coordsize="21600,21600" o:spt="202" path="m,l,21600r21600,l21600,xe">
            <v:stroke joinstyle="miter"/>
            <v:path gradientshapeok="t" o:connecttype="rect"/>
          </v:shapetype>
          <v:shape id="_x0000_s1121" type="#_x0000_t202" style="position:absolute;left:0;text-align:left;margin-left:461.7pt;margin-top:14.9pt;width:28.8pt;height:21.6pt;z-index:251679232" o:allowincell="f">
            <v:textbox>
              <w:txbxContent>
                <w:p w:rsidR="00704398" w:rsidRDefault="00704398">
                  <w:pPr>
                    <w:rPr>
                      <w:sz w:val="24"/>
                    </w:rPr>
                  </w:pPr>
                  <w:r>
                    <w:rPr>
                      <w:sz w:val="24"/>
                    </w:rPr>
                    <w:t>12</w:t>
                  </w:r>
                </w:p>
              </w:txbxContent>
            </v:textbox>
          </v:shape>
        </w:pict>
      </w:r>
      <w:r>
        <w:rPr>
          <w:noProof/>
          <w:sz w:val="24"/>
        </w:rPr>
        <w:pict>
          <v:shape id="_x0000_s1120" type="#_x0000_t202" style="position:absolute;left:0;text-align:left;margin-left:368.1pt;margin-top:14.9pt;width:93.6pt;height:21.6pt;z-index:251678208" o:allowincell="f">
            <v:textbox>
              <w:txbxContent>
                <w:p w:rsidR="00704398" w:rsidRDefault="00704398">
                  <w:pPr>
                    <w:pStyle w:val="1"/>
                  </w:pPr>
                  <w:r>
                    <w:t>Покупки</w:t>
                  </w:r>
                </w:p>
              </w:txbxContent>
            </v:textbox>
          </v:shape>
        </w:pict>
      </w:r>
    </w:p>
    <w:p w:rsidR="00704398" w:rsidRDefault="00DE7DCD">
      <w:pPr>
        <w:spacing w:line="480" w:lineRule="auto"/>
        <w:ind w:firstLine="720"/>
        <w:jc w:val="center"/>
        <w:rPr>
          <w:sz w:val="24"/>
        </w:rPr>
      </w:pPr>
      <w:r>
        <w:rPr>
          <w:noProof/>
          <w:sz w:val="24"/>
        </w:rPr>
        <w:pict>
          <v:shape id="_x0000_s1125" type="#_x0000_t202" style="position:absolute;left:0;text-align:left;margin-left:461.7pt;margin-top:8.9pt;width:28.8pt;height:21.6pt;z-index:251683328" o:allowincell="f">
            <v:textbox>
              <w:txbxContent>
                <w:p w:rsidR="00704398" w:rsidRDefault="00704398">
                  <w:pPr>
                    <w:rPr>
                      <w:sz w:val="24"/>
                    </w:rPr>
                  </w:pPr>
                  <w:r>
                    <w:rPr>
                      <w:sz w:val="24"/>
                    </w:rPr>
                    <w:t>5</w:t>
                  </w:r>
                </w:p>
              </w:txbxContent>
            </v:textbox>
          </v:shape>
        </w:pict>
      </w:r>
      <w:r>
        <w:rPr>
          <w:noProof/>
          <w:sz w:val="24"/>
        </w:rPr>
        <w:pict>
          <v:shape id="_x0000_s1124" type="#_x0000_t202" style="position:absolute;left:0;text-align:left;margin-left:368.1pt;margin-top:8.9pt;width:93.6pt;height:21.6pt;z-index:251682304" o:allowincell="f">
            <v:textbox>
              <w:txbxContent>
                <w:p w:rsidR="00704398" w:rsidRDefault="00704398">
                  <w:pPr>
                    <w:pStyle w:val="1"/>
                  </w:pPr>
                  <w:r>
                    <w:t>Налоги</w:t>
                  </w:r>
                </w:p>
              </w:txbxContent>
            </v:textbox>
          </v:shape>
        </w:pict>
      </w:r>
      <w:r>
        <w:rPr>
          <w:noProof/>
          <w:sz w:val="24"/>
        </w:rPr>
        <w:pict>
          <v:shape id="_x0000_s1117" type="#_x0000_t202" style="position:absolute;left:0;text-align:left;margin-left:130.5pt;margin-top:1.7pt;width:28.8pt;height:28.8pt;z-index:251675136" o:allowincell="f">
            <v:textbox>
              <w:txbxContent>
                <w:p w:rsidR="00704398" w:rsidRDefault="00704398">
                  <w:pPr>
                    <w:rPr>
                      <w:sz w:val="24"/>
                    </w:rPr>
                  </w:pPr>
                  <w:r>
                    <w:rPr>
                      <w:sz w:val="24"/>
                    </w:rPr>
                    <w:t>2</w:t>
                  </w:r>
                </w:p>
              </w:txbxContent>
            </v:textbox>
          </v:shape>
        </w:pict>
      </w:r>
      <w:r>
        <w:rPr>
          <w:noProof/>
          <w:sz w:val="24"/>
        </w:rPr>
        <w:pict>
          <v:rect id="_x0000_s1116" style="position:absolute;left:0;text-align:left;margin-left:15.3pt;margin-top:1.7pt;width:115.2pt;height:28.8pt;z-index:251674112" o:allowincell="f">
            <v:textbox>
              <w:txbxContent>
                <w:p w:rsidR="00704398" w:rsidRDefault="00704398">
                  <w:pPr>
                    <w:pStyle w:val="21"/>
                  </w:pPr>
                  <w:r>
                    <w:t>Налоги</w:t>
                  </w:r>
                </w:p>
              </w:txbxContent>
            </v:textbox>
          </v:rect>
        </w:pict>
      </w:r>
    </w:p>
    <w:p w:rsidR="00704398" w:rsidRDefault="00DE7DCD">
      <w:pPr>
        <w:spacing w:line="480" w:lineRule="auto"/>
        <w:ind w:firstLine="720"/>
        <w:jc w:val="center"/>
        <w:rPr>
          <w:sz w:val="24"/>
        </w:rPr>
      </w:pPr>
      <w:r>
        <w:rPr>
          <w:noProof/>
          <w:sz w:val="24"/>
        </w:rPr>
        <w:pict>
          <v:shape id="_x0000_s1118" type="#_x0000_t202" style="position:absolute;left:0;text-align:left;margin-left:195.3pt;margin-top:-.45pt;width:108pt;height:50.4pt;z-index:251676160" o:allowincell="f">
            <v:textbox>
              <w:txbxContent>
                <w:p w:rsidR="00704398" w:rsidRDefault="00704398">
                  <w:pPr>
                    <w:pStyle w:val="1"/>
                  </w:pPr>
                  <w:r>
                    <w:t>Всего</w:t>
                  </w:r>
                </w:p>
              </w:txbxContent>
            </v:textbox>
          </v:shape>
        </w:pict>
      </w:r>
      <w:r>
        <w:rPr>
          <w:noProof/>
          <w:sz w:val="24"/>
        </w:rPr>
        <w:pict>
          <v:shape id="_x0000_s1123" type="#_x0000_t202" style="position:absolute;left:0;text-align:left;margin-left:130.5pt;margin-top:2.9pt;width:28.8pt;height:50.4pt;z-index:251681280" o:allowincell="f">
            <v:textbox>
              <w:txbxContent>
                <w:p w:rsidR="00704398" w:rsidRDefault="00704398">
                  <w:pPr>
                    <w:rPr>
                      <w:sz w:val="24"/>
                    </w:rPr>
                  </w:pPr>
                  <w:r>
                    <w:rPr>
                      <w:sz w:val="24"/>
                    </w:rPr>
                    <w:t>11</w:t>
                  </w:r>
                </w:p>
              </w:txbxContent>
            </v:textbox>
          </v:shape>
        </w:pict>
      </w:r>
      <w:r>
        <w:rPr>
          <w:noProof/>
          <w:sz w:val="24"/>
        </w:rPr>
        <w:pict>
          <v:shape id="_x0000_s1122" type="#_x0000_t202" style="position:absolute;left:0;text-align:left;margin-left:15.3pt;margin-top:2.9pt;width:115.2pt;height:50.4pt;z-index:251680256" o:allowincell="f">
            <v:textbox>
              <w:txbxContent>
                <w:p w:rsidR="00704398" w:rsidRDefault="00704398">
                  <w:pPr>
                    <w:pStyle w:val="20"/>
                    <w:jc w:val="center"/>
                    <w:rPr>
                      <w:b w:val="0"/>
                    </w:rPr>
                  </w:pPr>
                  <w:r>
                    <w:rPr>
                      <w:b w:val="0"/>
                    </w:rPr>
                    <w:t>Всего</w:t>
                  </w:r>
                </w:p>
                <w:p w:rsidR="00704398" w:rsidRDefault="00704398">
                  <w:pPr>
                    <w:jc w:val="center"/>
                    <w:rPr>
                      <w:sz w:val="24"/>
                    </w:rPr>
                  </w:pPr>
                  <w:r>
                    <w:rPr>
                      <w:sz w:val="24"/>
                    </w:rPr>
                    <w:t>(без налогов)</w:t>
                  </w:r>
                </w:p>
              </w:txbxContent>
            </v:textbox>
          </v:shape>
        </w:pict>
      </w:r>
      <w:r>
        <w:rPr>
          <w:noProof/>
          <w:sz w:val="24"/>
        </w:rPr>
        <w:pict>
          <v:shape id="_x0000_s1127" type="#_x0000_t202" style="position:absolute;left:0;text-align:left;margin-left:461.7pt;margin-top:2.9pt;width:28.8pt;height:50.4pt;z-index:251685376" o:allowincell="f">
            <v:textbox>
              <w:txbxContent>
                <w:p w:rsidR="00704398" w:rsidRDefault="00704398">
                  <w:pPr>
                    <w:rPr>
                      <w:sz w:val="24"/>
                      <w:lang w:val="en-US"/>
                    </w:rPr>
                  </w:pPr>
                  <w:r>
                    <w:rPr>
                      <w:sz w:val="24"/>
                      <w:lang w:val="en-US"/>
                    </w:rPr>
                    <w:t>47</w:t>
                  </w:r>
                </w:p>
              </w:txbxContent>
            </v:textbox>
          </v:shape>
        </w:pict>
      </w:r>
      <w:r>
        <w:rPr>
          <w:noProof/>
          <w:sz w:val="24"/>
        </w:rPr>
        <w:pict>
          <v:shape id="_x0000_s1126" type="#_x0000_t202" style="position:absolute;left:0;text-align:left;margin-left:368.1pt;margin-top:2.9pt;width:93.6pt;height:50.4pt;z-index:251684352" o:allowincell="f">
            <v:textbox>
              <w:txbxContent>
                <w:p w:rsidR="00704398" w:rsidRDefault="00704398">
                  <w:pPr>
                    <w:pStyle w:val="20"/>
                    <w:jc w:val="center"/>
                    <w:rPr>
                      <w:b w:val="0"/>
                    </w:rPr>
                  </w:pPr>
                  <w:r>
                    <w:rPr>
                      <w:b w:val="0"/>
                    </w:rPr>
                    <w:t>Всего</w:t>
                  </w:r>
                </w:p>
                <w:p w:rsidR="00704398" w:rsidRDefault="00704398">
                  <w:pPr>
                    <w:jc w:val="center"/>
                    <w:rPr>
                      <w:sz w:val="24"/>
                    </w:rPr>
                  </w:pPr>
                  <w:r>
                    <w:rPr>
                      <w:sz w:val="24"/>
                    </w:rPr>
                    <w:t>(без налогов)</w:t>
                  </w:r>
                </w:p>
              </w:txbxContent>
            </v:textbox>
          </v:shape>
        </w:pict>
      </w:r>
      <w:r>
        <w:rPr>
          <w:noProof/>
          <w:sz w:val="24"/>
        </w:rPr>
        <w:pict>
          <v:shape id="_x0000_s1119" type="#_x0000_t202" style="position:absolute;left:0;text-align:left;margin-left:303.3pt;margin-top:2.9pt;width:28.8pt;height:50.4pt;z-index:251677184" o:allowincell="f">
            <v:textbox>
              <w:txbxContent>
                <w:p w:rsidR="00704398" w:rsidRDefault="00704398">
                  <w:pPr>
                    <w:rPr>
                      <w:sz w:val="24"/>
                    </w:rPr>
                  </w:pPr>
                  <w:r>
                    <w:rPr>
                      <w:sz w:val="24"/>
                    </w:rPr>
                    <w:t>35</w:t>
                  </w:r>
                </w:p>
              </w:txbxContent>
            </v:textbox>
          </v:shape>
        </w:pict>
      </w: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pStyle w:val="ab"/>
      </w:pPr>
      <w:r>
        <w:t xml:space="preserve">Предположим, что существуют только туристические </w:t>
      </w:r>
      <w:r>
        <w:rPr>
          <w:b/>
        </w:rPr>
        <w:t>компании А, В и С</w:t>
      </w:r>
      <w:r>
        <w:t xml:space="preserve">. Они являются национальными производителями туристических продуктов в одноименных странах и не имеют зарубежных филиалов. </w:t>
      </w:r>
      <w:r>
        <w:rPr>
          <w:b/>
        </w:rPr>
        <w:t>Компания А</w:t>
      </w:r>
      <w:r>
        <w:t xml:space="preserve"> размещается в стране генерирующей туристский поток, и предоставляет весь комплекс услуг, связанных с выездом граждан за границу. </w:t>
      </w:r>
      <w:r>
        <w:rPr>
          <w:b/>
        </w:rPr>
        <w:t>Компания С</w:t>
      </w:r>
      <w:r>
        <w:t xml:space="preserve"> базируется в стране назначения. Она организует прием интуристов и обслуживание. </w:t>
      </w:r>
      <w:r>
        <w:rPr>
          <w:b/>
        </w:rPr>
        <w:t>Компания В</w:t>
      </w:r>
      <w:r>
        <w:t xml:space="preserve"> принадлежит третьей стране, по территории которой туристы следуют транзитом. Эта фирма обеспечивает перевозку пассажиров из страны </w:t>
      </w:r>
      <w:r>
        <w:rPr>
          <w:b/>
        </w:rPr>
        <w:t>А</w:t>
      </w:r>
      <w:r>
        <w:t xml:space="preserve"> в страну </w:t>
      </w:r>
      <w:r>
        <w:rPr>
          <w:b/>
        </w:rPr>
        <w:t>С</w:t>
      </w:r>
      <w:r>
        <w:t xml:space="preserve"> через </w:t>
      </w:r>
      <w:r>
        <w:rPr>
          <w:b/>
        </w:rPr>
        <w:t>В</w:t>
      </w:r>
      <w:r>
        <w:t xml:space="preserve">. Если бы каждая компания имела возможность приобрести две другие, то компания </w:t>
      </w:r>
      <w:r>
        <w:rPr>
          <w:b/>
        </w:rPr>
        <w:t xml:space="preserve">А </w:t>
      </w:r>
      <w:r>
        <w:t>получила бы доход 11 + 35 + 47 = 93 % вместо прежних 119 %.</w:t>
      </w:r>
    </w:p>
    <w:p w:rsidR="00704398" w:rsidRDefault="00704398">
      <w:pPr>
        <w:spacing w:line="480" w:lineRule="auto"/>
        <w:ind w:firstLine="720"/>
        <w:jc w:val="both"/>
        <w:rPr>
          <w:sz w:val="24"/>
        </w:rPr>
      </w:pPr>
      <w:r>
        <w:rPr>
          <w:sz w:val="24"/>
        </w:rPr>
        <w:t>Большинство транснациональных компаний в туризме базируются сегодня в странах Западной Европы (Франция, Великобритания)  и Японии, а с недавнего времени в Сянгане (Гонконге). География штаб-квартир транснациональных компаний подтверждает тот факт, что интернационализация туристского бизнеса берет начало в странах, генерирующих туристические потоки и осуществляющих зарубежное инвестирование.</w:t>
      </w:r>
    </w:p>
    <w:p w:rsidR="00704398" w:rsidRDefault="00704398">
      <w:pPr>
        <w:spacing w:line="480" w:lineRule="auto"/>
        <w:ind w:firstLine="720"/>
        <w:jc w:val="both"/>
        <w:rPr>
          <w:sz w:val="24"/>
        </w:rPr>
      </w:pPr>
      <w:r>
        <w:rPr>
          <w:sz w:val="24"/>
        </w:rPr>
        <w:t xml:space="preserve">Сегодня большая перспектива развития  транснациональных компаний: </w:t>
      </w:r>
    </w:p>
    <w:p w:rsidR="00704398" w:rsidRDefault="00704398" w:rsidP="00704398">
      <w:pPr>
        <w:numPr>
          <w:ilvl w:val="0"/>
          <w:numId w:val="14"/>
        </w:numPr>
        <w:spacing w:line="480" w:lineRule="auto"/>
        <w:jc w:val="both"/>
        <w:rPr>
          <w:sz w:val="24"/>
        </w:rPr>
      </w:pPr>
      <w:r>
        <w:rPr>
          <w:sz w:val="24"/>
        </w:rPr>
        <w:t xml:space="preserve">интеграция       гостиничных    цепей,     превращающихся    в    заметное      явление </w:t>
      </w:r>
    </w:p>
    <w:p w:rsidR="00704398" w:rsidRDefault="00704398">
      <w:pPr>
        <w:spacing w:line="480" w:lineRule="auto"/>
        <w:jc w:val="both"/>
        <w:rPr>
          <w:sz w:val="24"/>
        </w:rPr>
      </w:pPr>
      <w:r>
        <w:rPr>
          <w:sz w:val="24"/>
        </w:rPr>
        <w:t>международной жизни.</w:t>
      </w:r>
    </w:p>
    <w:p w:rsidR="00704398" w:rsidRDefault="00704398">
      <w:pPr>
        <w:pStyle w:val="ab"/>
      </w:pPr>
      <w:r>
        <w:t>Гостиничная цепь представляет собой группу отелей, имеющих общее руководство, концепцию продвижения продукта и торговую марку. В Америке получила развитие система франчайзинга, т.е. прокат торговой марки.</w:t>
      </w:r>
    </w:p>
    <w:p w:rsidR="00704398" w:rsidRDefault="00704398">
      <w:pPr>
        <w:spacing w:line="480" w:lineRule="auto"/>
        <w:ind w:firstLine="720"/>
        <w:jc w:val="both"/>
        <w:rPr>
          <w:sz w:val="24"/>
        </w:rPr>
      </w:pPr>
      <w:r>
        <w:rPr>
          <w:sz w:val="24"/>
        </w:rPr>
        <w:t>В Европе большое распространение получила практика подписания контрактов на управление между владельцем отеля и компанией,  специализирующейся в гостиничном менеджменте, – оператором.</w:t>
      </w:r>
    </w:p>
    <w:p w:rsidR="00704398" w:rsidRDefault="00704398" w:rsidP="00704398">
      <w:pPr>
        <w:numPr>
          <w:ilvl w:val="0"/>
          <w:numId w:val="15"/>
        </w:numPr>
        <w:spacing w:line="480" w:lineRule="auto"/>
        <w:jc w:val="both"/>
        <w:rPr>
          <w:sz w:val="24"/>
        </w:rPr>
      </w:pPr>
      <w:r>
        <w:rPr>
          <w:sz w:val="24"/>
        </w:rPr>
        <w:t xml:space="preserve">В условиях острой конкуренции со стороны интегрированных гостиничных цепей </w:t>
      </w:r>
    </w:p>
    <w:p w:rsidR="00704398" w:rsidRDefault="00704398">
      <w:pPr>
        <w:spacing w:line="480" w:lineRule="auto"/>
        <w:jc w:val="both"/>
        <w:rPr>
          <w:sz w:val="24"/>
        </w:rPr>
      </w:pPr>
      <w:r>
        <w:rPr>
          <w:sz w:val="24"/>
        </w:rPr>
        <w:t xml:space="preserve">независимые отели объединяются в гостиничные консорциумы. Путем членства в таких организациях они получают доступ к услугам, ранее считавшимися привилегией интегрированных гостиничных цепей. </w:t>
      </w:r>
    </w:p>
    <w:p w:rsidR="00704398" w:rsidRDefault="00704398">
      <w:pPr>
        <w:spacing w:line="480" w:lineRule="auto"/>
        <w:jc w:val="both"/>
        <w:rPr>
          <w:sz w:val="24"/>
        </w:rPr>
      </w:pPr>
      <w:r>
        <w:rPr>
          <w:sz w:val="24"/>
        </w:rPr>
        <w:tab/>
        <w:t>Отели часто вступают в консорциумы, чтобы стать абонентами глобальных компьютерных систем резервирования. Кроме того, независимые отели проводят совместно маркетинговые исследования, рекламные компании, централизованные закупки оборудования, осуществляют другие виды деятельности, которые требуют больших затрат и не всегда под силу каждому предприятию в отдельности.</w:t>
      </w:r>
    </w:p>
    <w:p w:rsidR="00704398" w:rsidRDefault="00704398">
      <w:pPr>
        <w:spacing w:line="480" w:lineRule="auto"/>
        <w:jc w:val="both"/>
        <w:rPr>
          <w:sz w:val="24"/>
        </w:rPr>
      </w:pPr>
      <w:r>
        <w:rPr>
          <w:sz w:val="24"/>
        </w:rPr>
        <w:tab/>
        <w:t>Список крупнейших консорциумов возглавляет "Ютел Интернейшнл".</w:t>
      </w:r>
    </w:p>
    <w:p w:rsidR="00704398" w:rsidRDefault="00704398">
      <w:pPr>
        <w:spacing w:line="480" w:lineRule="auto"/>
        <w:jc w:val="both"/>
        <w:rPr>
          <w:sz w:val="24"/>
        </w:rPr>
      </w:pPr>
      <w:r>
        <w:rPr>
          <w:sz w:val="24"/>
        </w:rPr>
        <w:tab/>
        <w:t>По оценкам международных экспертов, в ближайшие годы гостиничная индустрия будет развиваться высокими темпами.</w:t>
      </w:r>
    </w:p>
    <w:p w:rsidR="00704398" w:rsidRDefault="00704398">
      <w:pPr>
        <w:spacing w:line="480" w:lineRule="auto"/>
        <w:ind w:firstLine="720"/>
        <w:jc w:val="both"/>
        <w:rPr>
          <w:sz w:val="24"/>
        </w:rPr>
      </w:pPr>
      <w:r>
        <w:rPr>
          <w:sz w:val="24"/>
        </w:rPr>
        <w:t>ВЫВОД.</w:t>
      </w:r>
    </w:p>
    <w:p w:rsidR="00704398" w:rsidRDefault="00704398">
      <w:pPr>
        <w:spacing w:line="480" w:lineRule="auto"/>
        <w:ind w:firstLine="720"/>
        <w:jc w:val="both"/>
        <w:rPr>
          <w:sz w:val="24"/>
        </w:rPr>
      </w:pPr>
      <w:r>
        <w:rPr>
          <w:sz w:val="24"/>
        </w:rPr>
        <w:t>Предлагаемые некоторые пути решения проблемы развития международного туризма свидетельствует  о влиянии его развития  на подъем экономики страны. Кроме того развитие таким образом международного туризма, совокупность интернациональных туристских связей представляет собой крупное общественное явление в системе современных отношений между народами. Развитие международного туризма с присущими ему  законами и традициями является мощным средством развития сотрудничества народов планеты, укрепления  взаимных контактов, взаимосвязей наций и народностей.</w:t>
      </w:r>
    </w:p>
    <w:p w:rsidR="00704398" w:rsidRDefault="00704398">
      <w:pPr>
        <w:spacing w:line="480" w:lineRule="auto"/>
        <w:jc w:val="both"/>
        <w:rPr>
          <w:sz w:val="24"/>
        </w:rPr>
      </w:pP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spacing w:line="480" w:lineRule="auto"/>
        <w:ind w:firstLine="720"/>
        <w:jc w:val="center"/>
        <w:rPr>
          <w:sz w:val="24"/>
        </w:rPr>
      </w:pPr>
    </w:p>
    <w:p w:rsidR="00704398" w:rsidRDefault="00704398">
      <w:pPr>
        <w:pStyle w:val="FR1"/>
        <w:spacing w:before="0" w:line="480" w:lineRule="auto"/>
        <w:ind w:left="0"/>
        <w:jc w:val="both"/>
        <w:rPr>
          <w:rFonts w:ascii="Times New Roman" w:hAnsi="Times New Roman"/>
          <w:sz w:val="24"/>
          <w:lang w:val="ru-RU"/>
        </w:rPr>
      </w:pPr>
    </w:p>
    <w:p w:rsidR="00704398" w:rsidRDefault="00704398">
      <w:pPr>
        <w:pStyle w:val="FR1"/>
        <w:ind w:left="0"/>
        <w:rPr>
          <w:rFonts w:ascii="Times New Roman" w:hAnsi="Times New Roman"/>
          <w:sz w:val="24"/>
          <w:lang w:val="ru-RU"/>
        </w:rPr>
      </w:pPr>
    </w:p>
    <w:p w:rsidR="00704398" w:rsidRDefault="00704398">
      <w:pPr>
        <w:pStyle w:val="FR1"/>
        <w:spacing w:before="0" w:line="480" w:lineRule="auto"/>
        <w:ind w:left="0"/>
        <w:jc w:val="both"/>
        <w:rPr>
          <w:rFonts w:ascii="Times New Roman" w:hAnsi="Times New Roman"/>
          <w:sz w:val="24"/>
          <w:lang w:val="ru-RU"/>
        </w:rPr>
      </w:pPr>
    </w:p>
    <w:p w:rsidR="00704398" w:rsidRDefault="00704398">
      <w:pPr>
        <w:pStyle w:val="FR1"/>
        <w:ind w:left="0"/>
        <w:rPr>
          <w:rFonts w:ascii="Times New Roman" w:hAnsi="Times New Roman"/>
          <w:sz w:val="24"/>
          <w:lang w:val="ru-RU"/>
        </w:rPr>
      </w:pPr>
    </w:p>
    <w:p w:rsidR="00704398" w:rsidRDefault="00704398">
      <w:pPr>
        <w:pStyle w:val="FR1"/>
        <w:ind w:left="0"/>
        <w:rPr>
          <w:rFonts w:ascii="Times New Roman" w:hAnsi="Times New Roman"/>
          <w:sz w:val="24"/>
          <w:lang w:val="ru-RU"/>
        </w:rPr>
      </w:pPr>
    </w:p>
    <w:p w:rsidR="00704398" w:rsidRDefault="00704398">
      <w:pPr>
        <w:pStyle w:val="FR1"/>
        <w:ind w:left="0"/>
        <w:rPr>
          <w:rFonts w:ascii="Times New Roman" w:hAnsi="Times New Roman"/>
          <w:sz w:val="24"/>
          <w:lang w:val="ru-RU"/>
        </w:rPr>
      </w:pPr>
    </w:p>
    <w:p w:rsidR="00704398" w:rsidRDefault="00704398">
      <w:pPr>
        <w:pStyle w:val="FR1"/>
        <w:ind w:left="0"/>
        <w:rPr>
          <w:rFonts w:ascii="Times New Roman" w:hAnsi="Times New Roman"/>
          <w:sz w:val="24"/>
          <w:lang w:val="ru-RU"/>
        </w:rPr>
      </w:pPr>
    </w:p>
    <w:p w:rsidR="00704398" w:rsidRDefault="00704398">
      <w:pPr>
        <w:pStyle w:val="FR1"/>
        <w:ind w:left="0"/>
        <w:rPr>
          <w:rFonts w:ascii="Times New Roman" w:hAnsi="Times New Roman"/>
          <w:sz w:val="24"/>
          <w:lang w:val="ru-RU"/>
        </w:rPr>
      </w:pPr>
    </w:p>
    <w:p w:rsidR="00704398" w:rsidRDefault="00704398">
      <w:pPr>
        <w:pStyle w:val="FR1"/>
        <w:ind w:left="0"/>
        <w:rPr>
          <w:rFonts w:ascii="Times New Roman" w:hAnsi="Times New Roman"/>
          <w:sz w:val="24"/>
          <w:lang w:val="ru-RU"/>
        </w:rPr>
      </w:pPr>
    </w:p>
    <w:p w:rsidR="00704398" w:rsidRDefault="00704398">
      <w:pPr>
        <w:pStyle w:val="FR1"/>
        <w:ind w:left="0"/>
        <w:rPr>
          <w:rFonts w:ascii="Times New Roman" w:hAnsi="Times New Roman"/>
          <w:sz w:val="24"/>
          <w:lang w:val="ru-RU"/>
        </w:rPr>
      </w:pPr>
    </w:p>
    <w:p w:rsidR="00704398" w:rsidRDefault="00704398">
      <w:pPr>
        <w:pStyle w:val="FR1"/>
        <w:ind w:left="0"/>
        <w:rPr>
          <w:rFonts w:ascii="Times New Roman" w:hAnsi="Times New Roman"/>
          <w:sz w:val="24"/>
          <w:lang w:val="ru-RU"/>
        </w:rPr>
      </w:pPr>
    </w:p>
    <w:p w:rsidR="00704398" w:rsidRDefault="00704398">
      <w:pPr>
        <w:pStyle w:val="a7"/>
        <w:spacing w:line="480" w:lineRule="auto"/>
        <w:jc w:val="both"/>
        <w:rPr>
          <w:b/>
          <w:sz w:val="24"/>
        </w:rPr>
      </w:pPr>
    </w:p>
    <w:p w:rsidR="00704398" w:rsidRDefault="00704398">
      <w:pPr>
        <w:pStyle w:val="a7"/>
        <w:spacing w:line="480" w:lineRule="auto"/>
        <w:rPr>
          <w:b/>
          <w:sz w:val="24"/>
        </w:rPr>
      </w:pPr>
      <w:r>
        <w:rPr>
          <w:b/>
          <w:sz w:val="24"/>
        </w:rPr>
        <w:br w:type="page"/>
        <w:t>ЗАКЛЮЧЕНИЕ</w:t>
      </w:r>
    </w:p>
    <w:p w:rsidR="00704398" w:rsidRDefault="00704398">
      <w:pPr>
        <w:pStyle w:val="a4"/>
        <w:ind w:left="0" w:right="0" w:firstLine="0"/>
        <w:jc w:val="both"/>
        <w:rPr>
          <w:b w:val="0"/>
          <w:i w:val="0"/>
          <w:u w:val="none"/>
        </w:rPr>
      </w:pPr>
      <w:r>
        <w:rPr>
          <w:b w:val="0"/>
          <w:i w:val="0"/>
          <w:u w:val="none"/>
        </w:rPr>
        <w:tab/>
        <w:t>Рассмотрев историю туризма делаем вывод, что вплоть до ХХ века международный туризм в России носил познавательный характер. Самые ранние сведения об отдельных зародышевых формах туризма и его социальной базе относятся к эпохе античности.</w:t>
      </w:r>
    </w:p>
    <w:p w:rsidR="00704398" w:rsidRDefault="00704398">
      <w:pPr>
        <w:pStyle w:val="a4"/>
        <w:ind w:left="0" w:right="0" w:firstLine="0"/>
        <w:jc w:val="both"/>
        <w:rPr>
          <w:b w:val="0"/>
          <w:i w:val="0"/>
          <w:u w:val="none"/>
        </w:rPr>
      </w:pPr>
      <w:r>
        <w:rPr>
          <w:b w:val="0"/>
          <w:i w:val="0"/>
          <w:u w:val="none"/>
        </w:rPr>
        <w:tab/>
        <w:t>Славяне, вероятно, были первыми, кто начал совершать морские и сухопутные путешествия.</w:t>
      </w:r>
    </w:p>
    <w:p w:rsidR="00704398" w:rsidRDefault="00704398">
      <w:pPr>
        <w:pStyle w:val="a4"/>
        <w:ind w:left="0" w:right="0" w:firstLine="0"/>
        <w:jc w:val="both"/>
        <w:rPr>
          <w:b w:val="0"/>
          <w:i w:val="0"/>
          <w:u w:val="none"/>
        </w:rPr>
      </w:pPr>
      <w:r>
        <w:rPr>
          <w:b w:val="0"/>
          <w:i w:val="0"/>
          <w:u w:val="none"/>
        </w:rPr>
        <w:tab/>
        <w:t>В эпоху средневековья зародилось новое веяние путешествий с целью познания и налаживания торговых отношений между городами других стран и Россией. Путешествия, предпринимаемые с целью посещения и познания носили ещё и характер приобщения к подлинно великим творениям искусства того времени. Они уже тогда являлись дорогим удовольствием.</w:t>
      </w:r>
    </w:p>
    <w:p w:rsidR="00704398" w:rsidRDefault="00704398">
      <w:pPr>
        <w:pStyle w:val="a4"/>
        <w:ind w:left="0" w:right="0" w:firstLine="0"/>
        <w:jc w:val="both"/>
        <w:rPr>
          <w:b w:val="0"/>
          <w:i w:val="0"/>
          <w:u w:val="none"/>
        </w:rPr>
      </w:pPr>
      <w:r>
        <w:rPr>
          <w:b w:val="0"/>
          <w:i w:val="0"/>
          <w:u w:val="none"/>
        </w:rPr>
        <w:tab/>
        <w:t xml:space="preserve"> Со второй половины Х</w:t>
      </w:r>
      <w:r>
        <w:rPr>
          <w:b w:val="0"/>
          <w:i w:val="0"/>
          <w:u w:val="none"/>
          <w:lang w:val="en-US"/>
        </w:rPr>
        <w:t>VII</w:t>
      </w:r>
      <w:r>
        <w:rPr>
          <w:b w:val="0"/>
          <w:i w:val="0"/>
          <w:u w:val="none"/>
        </w:rPr>
        <w:t xml:space="preserve"> века, со вступлением стран в пору Нового времени, меняется и расширяется база путешествий и в последней трети Х</w:t>
      </w:r>
      <w:r>
        <w:rPr>
          <w:b w:val="0"/>
          <w:i w:val="0"/>
          <w:u w:val="none"/>
          <w:lang w:val="en-US"/>
        </w:rPr>
        <w:t>VIII</w:t>
      </w:r>
      <w:r>
        <w:rPr>
          <w:b w:val="0"/>
          <w:i w:val="0"/>
          <w:u w:val="none"/>
        </w:rPr>
        <w:t xml:space="preserve"> века экономически окрепшая Россия совершает путешествия более длительного периода, чтобы научно и подробно изучить жизнь за пределами страны, наладить торговые отношения. Но и этот период не исключает приобщение к европейской культуре, культуре стран других континентов.</w:t>
      </w:r>
    </w:p>
    <w:p w:rsidR="00704398" w:rsidRDefault="00704398">
      <w:pPr>
        <w:pStyle w:val="a4"/>
        <w:ind w:left="0" w:right="0" w:firstLine="0"/>
        <w:jc w:val="both"/>
        <w:rPr>
          <w:b w:val="0"/>
          <w:i w:val="0"/>
          <w:u w:val="none"/>
        </w:rPr>
      </w:pPr>
      <w:r>
        <w:rPr>
          <w:b w:val="0"/>
          <w:i w:val="0"/>
          <w:u w:val="none"/>
        </w:rPr>
        <w:tab/>
        <w:t>Позднее в Х</w:t>
      </w:r>
      <w:r>
        <w:rPr>
          <w:b w:val="0"/>
          <w:i w:val="0"/>
          <w:u w:val="none"/>
          <w:lang w:val="en-US"/>
        </w:rPr>
        <w:t>IX</w:t>
      </w:r>
      <w:r>
        <w:rPr>
          <w:b w:val="0"/>
          <w:i w:val="0"/>
          <w:u w:val="none"/>
        </w:rPr>
        <w:t xml:space="preserve"> веке законодателями путешествий становятся не отдельные путешественники, а зарождается групповой туризм. Особое внимание в ХХ веке наряду с познанием, отдыхом, приобщению к культуре уделяется образованию, развитию школьного туризма.</w:t>
      </w:r>
    </w:p>
    <w:p w:rsidR="00704398" w:rsidRDefault="00704398">
      <w:pPr>
        <w:pStyle w:val="a4"/>
        <w:ind w:left="0" w:right="0" w:firstLine="0"/>
        <w:jc w:val="both"/>
        <w:rPr>
          <w:b w:val="0"/>
          <w:i w:val="0"/>
          <w:u w:val="none"/>
        </w:rPr>
      </w:pPr>
      <w:r>
        <w:rPr>
          <w:b w:val="0"/>
          <w:i w:val="0"/>
          <w:u w:val="none"/>
        </w:rPr>
        <w:tab/>
        <w:t>Туризм становится возможным не только "высшим слоям" населения. Советский Союз развивает организованный выездной и въездной туризм. Получает важность посещение предприятий, обмен мнениями, озвучивание увиденного и услышанного среди населения.</w:t>
      </w:r>
    </w:p>
    <w:p w:rsidR="00704398" w:rsidRDefault="00704398">
      <w:pPr>
        <w:pStyle w:val="a4"/>
        <w:ind w:left="0" w:right="0" w:firstLine="0"/>
        <w:jc w:val="both"/>
        <w:rPr>
          <w:b w:val="0"/>
          <w:i w:val="0"/>
          <w:u w:val="none"/>
        </w:rPr>
      </w:pPr>
      <w:r>
        <w:rPr>
          <w:b w:val="0"/>
          <w:i w:val="0"/>
          <w:u w:val="none"/>
        </w:rPr>
        <w:t>В конце ХХ века, начиная с 1985 года, получает развитие туризм по познанию хозяйствования, налаживанию контактов совместной деятельности с иностранными деловыми  людьми, специалистами по улучшению управления развития производством в стране, особенно промышленного хозяйства. Получает распространение деловой туризм. Но наряду с этим сильное развитие получает аристократический туризм. За пределы страны могут выехать люди только богатые, имеющие валютные накопления с целью отдыха, развлечения и оздоровления, туризм за приобретением товаров.</w:t>
      </w:r>
    </w:p>
    <w:p w:rsidR="00704398" w:rsidRDefault="00704398">
      <w:pPr>
        <w:pStyle w:val="a4"/>
        <w:ind w:left="0" w:right="0" w:firstLine="0"/>
        <w:jc w:val="both"/>
        <w:rPr>
          <w:b w:val="0"/>
          <w:i w:val="0"/>
          <w:u w:val="none"/>
        </w:rPr>
      </w:pPr>
      <w:r>
        <w:rPr>
          <w:b w:val="0"/>
          <w:i w:val="0"/>
          <w:u w:val="none"/>
        </w:rPr>
        <w:t>Международный туризм в России находится в развитии постоянно. Сегодня, на современном этапе он вступает в новый этап развития, который потребовал от Российской Федерации пересмотреть международный туризм с позиции развития мирового туризма, развития времени. В этом есть некоторые результаты, но это ещё  начало пути. И рассматривая международный туризм по его классификации, которую предлагает  автор А. Ю. Александрова, следует отметить следующее развитие международного туризма в стране:</w:t>
      </w:r>
    </w:p>
    <w:p w:rsidR="00704398" w:rsidRDefault="00704398">
      <w:pPr>
        <w:pStyle w:val="a4"/>
        <w:ind w:left="0" w:right="0" w:firstLine="0"/>
        <w:jc w:val="right"/>
        <w:rPr>
          <w:b w:val="0"/>
          <w:i w:val="0"/>
          <w:u w:val="none"/>
        </w:rPr>
      </w:pPr>
      <w:r>
        <w:rPr>
          <w:b w:val="0"/>
          <w:i w:val="0"/>
          <w:u w:val="none"/>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704398">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Классификация</w:t>
            </w:r>
          </w:p>
          <w:p w:rsidR="00704398" w:rsidRDefault="00704398">
            <w:pPr>
              <w:pStyle w:val="a4"/>
              <w:spacing w:line="240" w:lineRule="auto"/>
              <w:ind w:left="0" w:right="0" w:firstLine="0"/>
              <w:rPr>
                <w:b w:val="0"/>
                <w:i w:val="0"/>
                <w:u w:val="none"/>
              </w:rPr>
            </w:pPr>
            <w:r>
              <w:rPr>
                <w:b w:val="0"/>
                <w:i w:val="0"/>
                <w:u w:val="none"/>
              </w:rPr>
              <w:t>туризма</w:t>
            </w:r>
          </w:p>
          <w:p w:rsidR="00704398" w:rsidRDefault="00704398">
            <w:pPr>
              <w:pStyle w:val="a4"/>
              <w:spacing w:line="240" w:lineRule="auto"/>
              <w:ind w:left="0" w:right="0" w:firstLine="0"/>
              <w:rPr>
                <w:b w:val="0"/>
                <w:i w:val="0"/>
                <w:u w:val="none"/>
              </w:rPr>
            </w:pPr>
          </w:p>
        </w:tc>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Вид туризма</w:t>
            </w:r>
          </w:p>
        </w:tc>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Развитие</w:t>
            </w:r>
          </w:p>
        </w:tc>
      </w:tr>
      <w:tr w:rsidR="00704398">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1</w:t>
            </w:r>
          </w:p>
        </w:tc>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2</w:t>
            </w:r>
          </w:p>
        </w:tc>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3</w:t>
            </w:r>
          </w:p>
        </w:tc>
      </w:tr>
      <w:tr w:rsidR="00704398">
        <w:tc>
          <w:tcPr>
            <w:tcW w:w="3379" w:type="dxa"/>
            <w:tcBorders>
              <w:top w:val="double" w:sz="4" w:space="0" w:color="auto"/>
            </w:tcBorders>
          </w:tcPr>
          <w:p w:rsidR="00704398" w:rsidRDefault="00704398">
            <w:pPr>
              <w:pStyle w:val="a4"/>
              <w:spacing w:line="240" w:lineRule="auto"/>
              <w:ind w:left="0" w:right="0" w:firstLine="0"/>
              <w:rPr>
                <w:b w:val="0"/>
                <w:i w:val="0"/>
                <w:u w:val="none"/>
              </w:rPr>
            </w:pPr>
            <w:r>
              <w:rPr>
                <w:b w:val="0"/>
                <w:i w:val="0"/>
                <w:u w:val="none"/>
              </w:rPr>
              <w:t>По виду используемых ресурсов</w:t>
            </w:r>
          </w:p>
        </w:tc>
        <w:tc>
          <w:tcPr>
            <w:tcW w:w="3379" w:type="dxa"/>
            <w:tcBorders>
              <w:top w:val="double" w:sz="4" w:space="0" w:color="auto"/>
            </w:tcBorders>
          </w:tcPr>
          <w:p w:rsidR="00704398" w:rsidRDefault="00704398">
            <w:pPr>
              <w:pStyle w:val="a4"/>
              <w:spacing w:line="240" w:lineRule="auto"/>
              <w:ind w:left="0" w:right="0" w:firstLine="0"/>
              <w:rPr>
                <w:b w:val="0"/>
                <w:i w:val="0"/>
                <w:u w:val="none"/>
              </w:rPr>
            </w:pPr>
            <w:r>
              <w:rPr>
                <w:b w:val="0"/>
                <w:i w:val="0"/>
                <w:u w:val="none"/>
              </w:rPr>
              <w:t>купально-пляжный</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лечебный</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экологический</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горный</w:t>
            </w:r>
          </w:p>
          <w:p w:rsidR="00704398" w:rsidRDefault="00704398">
            <w:pPr>
              <w:pStyle w:val="a4"/>
              <w:spacing w:line="240" w:lineRule="auto"/>
              <w:ind w:left="0" w:right="0" w:firstLine="0"/>
              <w:rPr>
                <w:b w:val="0"/>
                <w:i w:val="0"/>
                <w:u w:val="none"/>
              </w:rPr>
            </w:pPr>
            <w:r>
              <w:rPr>
                <w:b w:val="0"/>
                <w:i w:val="0"/>
                <w:u w:val="none"/>
              </w:rPr>
              <w:t>водный</w:t>
            </w:r>
          </w:p>
        </w:tc>
        <w:tc>
          <w:tcPr>
            <w:tcW w:w="3379" w:type="dxa"/>
            <w:tcBorders>
              <w:top w:val="double" w:sz="4" w:space="0" w:color="auto"/>
            </w:tcBorders>
          </w:tcPr>
          <w:p w:rsidR="00704398" w:rsidRDefault="00704398">
            <w:pPr>
              <w:pStyle w:val="a4"/>
              <w:spacing w:line="240" w:lineRule="auto"/>
              <w:ind w:left="0" w:right="0" w:firstLine="0"/>
              <w:rPr>
                <w:b w:val="0"/>
                <w:i w:val="0"/>
                <w:u w:val="none"/>
              </w:rPr>
            </w:pPr>
            <w:r>
              <w:rPr>
                <w:b w:val="0"/>
                <w:i w:val="0"/>
                <w:u w:val="none"/>
              </w:rPr>
              <w:t>частично для богатых жителей страны и для иностранных гостей</w:t>
            </w:r>
          </w:p>
          <w:p w:rsidR="00704398" w:rsidRDefault="00704398">
            <w:pPr>
              <w:pStyle w:val="a4"/>
              <w:spacing w:line="240" w:lineRule="auto"/>
              <w:ind w:left="0" w:right="0" w:firstLine="0"/>
              <w:rPr>
                <w:b w:val="0"/>
                <w:i w:val="0"/>
                <w:u w:val="none"/>
              </w:rPr>
            </w:pPr>
            <w:r>
              <w:rPr>
                <w:b w:val="0"/>
                <w:i w:val="0"/>
                <w:u w:val="none"/>
              </w:rPr>
              <w:t>для знатных жителей, имеющих доход</w:t>
            </w:r>
          </w:p>
          <w:p w:rsidR="00704398" w:rsidRDefault="00704398">
            <w:pPr>
              <w:pStyle w:val="a4"/>
              <w:spacing w:line="240" w:lineRule="auto"/>
              <w:ind w:left="0" w:right="0" w:firstLine="0"/>
              <w:rPr>
                <w:b w:val="0"/>
                <w:i w:val="0"/>
                <w:u w:val="none"/>
              </w:rPr>
            </w:pPr>
            <w:r>
              <w:rPr>
                <w:b w:val="0"/>
                <w:i w:val="0"/>
                <w:u w:val="none"/>
              </w:rPr>
              <w:t>слабо развит</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использован не в полную меру и возможности</w:t>
            </w:r>
          </w:p>
        </w:tc>
      </w:tr>
      <w:tr w:rsidR="00704398">
        <w:tc>
          <w:tcPr>
            <w:tcW w:w="3379" w:type="dxa"/>
          </w:tcPr>
          <w:p w:rsidR="00704398" w:rsidRDefault="00704398">
            <w:pPr>
              <w:pStyle w:val="a4"/>
              <w:spacing w:line="240" w:lineRule="auto"/>
              <w:ind w:left="0" w:right="0" w:firstLine="0"/>
              <w:rPr>
                <w:b w:val="0"/>
                <w:i w:val="0"/>
                <w:u w:val="none"/>
              </w:rPr>
            </w:pPr>
            <w:r>
              <w:rPr>
                <w:b w:val="0"/>
                <w:i w:val="0"/>
                <w:u w:val="none"/>
              </w:rPr>
              <w:t>По источникам финансирования</w:t>
            </w:r>
          </w:p>
        </w:tc>
        <w:tc>
          <w:tcPr>
            <w:tcW w:w="3379" w:type="dxa"/>
          </w:tcPr>
          <w:p w:rsidR="00704398" w:rsidRDefault="00704398">
            <w:pPr>
              <w:pStyle w:val="a4"/>
              <w:spacing w:line="240" w:lineRule="auto"/>
              <w:ind w:left="0" w:right="0" w:firstLine="0"/>
              <w:rPr>
                <w:b w:val="0"/>
                <w:i w:val="0"/>
                <w:u w:val="none"/>
              </w:rPr>
            </w:pPr>
            <w:r>
              <w:rPr>
                <w:b w:val="0"/>
                <w:i w:val="0"/>
                <w:u w:val="none"/>
              </w:rPr>
              <w:t>коммерческий</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социальный</w:t>
            </w:r>
          </w:p>
          <w:p w:rsidR="00704398" w:rsidRDefault="00704398">
            <w:pPr>
              <w:pStyle w:val="a4"/>
              <w:spacing w:line="240" w:lineRule="auto"/>
              <w:ind w:left="0" w:right="0" w:firstLine="0"/>
              <w:rPr>
                <w:b w:val="0"/>
                <w:i w:val="0"/>
                <w:u w:val="none"/>
              </w:rPr>
            </w:pPr>
          </w:p>
        </w:tc>
        <w:tc>
          <w:tcPr>
            <w:tcW w:w="3379" w:type="dxa"/>
          </w:tcPr>
          <w:p w:rsidR="00704398" w:rsidRDefault="00704398">
            <w:pPr>
              <w:pStyle w:val="a4"/>
              <w:spacing w:line="240" w:lineRule="auto"/>
              <w:ind w:left="0" w:right="0" w:firstLine="0"/>
              <w:rPr>
                <w:b w:val="0"/>
                <w:i w:val="0"/>
                <w:u w:val="none"/>
              </w:rPr>
            </w:pPr>
            <w:r>
              <w:rPr>
                <w:b w:val="0"/>
                <w:i w:val="0"/>
                <w:u w:val="none"/>
              </w:rPr>
              <w:t>развивается</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слабо развит</w:t>
            </w:r>
          </w:p>
        </w:tc>
      </w:tr>
      <w:tr w:rsidR="00704398">
        <w:tc>
          <w:tcPr>
            <w:tcW w:w="3379" w:type="dxa"/>
          </w:tcPr>
          <w:p w:rsidR="00704398" w:rsidRDefault="00704398">
            <w:pPr>
              <w:pStyle w:val="a4"/>
              <w:spacing w:line="240" w:lineRule="auto"/>
              <w:ind w:left="0" w:right="0" w:firstLine="0"/>
              <w:rPr>
                <w:b w:val="0"/>
                <w:i w:val="0"/>
                <w:u w:val="none"/>
              </w:rPr>
            </w:pPr>
            <w:r>
              <w:rPr>
                <w:b w:val="0"/>
                <w:i w:val="0"/>
                <w:u w:val="none"/>
              </w:rPr>
              <w:t>По возрастному составу участников путешествий</w:t>
            </w:r>
          </w:p>
        </w:tc>
        <w:tc>
          <w:tcPr>
            <w:tcW w:w="3379" w:type="dxa"/>
          </w:tcPr>
          <w:p w:rsidR="00704398" w:rsidRDefault="00704398">
            <w:pPr>
              <w:pStyle w:val="a4"/>
              <w:spacing w:line="240" w:lineRule="auto"/>
              <w:ind w:left="0" w:right="0" w:firstLine="0"/>
              <w:rPr>
                <w:b w:val="0"/>
                <w:i w:val="0"/>
                <w:u w:val="none"/>
              </w:rPr>
            </w:pPr>
            <w:r>
              <w:rPr>
                <w:b w:val="0"/>
                <w:i w:val="0"/>
                <w:u w:val="none"/>
              </w:rPr>
              <w:t>туризм пожилых людей</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туризм лиц среднего возраста</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молодежный туризм</w:t>
            </w:r>
          </w:p>
        </w:tc>
        <w:tc>
          <w:tcPr>
            <w:tcW w:w="3379" w:type="dxa"/>
          </w:tcPr>
          <w:p w:rsidR="00704398" w:rsidRDefault="00704398">
            <w:pPr>
              <w:pStyle w:val="a4"/>
              <w:spacing w:line="240" w:lineRule="auto"/>
              <w:ind w:left="0" w:right="0" w:firstLine="0"/>
              <w:rPr>
                <w:b w:val="0"/>
                <w:i w:val="0"/>
                <w:u w:val="none"/>
              </w:rPr>
            </w:pPr>
            <w:r>
              <w:rPr>
                <w:b w:val="0"/>
                <w:i w:val="0"/>
                <w:u w:val="none"/>
              </w:rPr>
              <w:t>слабо развит</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развивается</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слабо развит</w:t>
            </w:r>
          </w:p>
        </w:tc>
      </w:tr>
      <w:tr w:rsidR="00704398">
        <w:tc>
          <w:tcPr>
            <w:tcW w:w="3379" w:type="dxa"/>
          </w:tcPr>
          <w:p w:rsidR="00704398" w:rsidRDefault="00704398">
            <w:pPr>
              <w:pStyle w:val="a4"/>
              <w:spacing w:line="240" w:lineRule="auto"/>
              <w:ind w:left="0" w:right="0" w:firstLine="0"/>
              <w:rPr>
                <w:b w:val="0"/>
                <w:i w:val="0"/>
                <w:u w:val="none"/>
              </w:rPr>
            </w:pPr>
            <w:r>
              <w:rPr>
                <w:b w:val="0"/>
                <w:i w:val="0"/>
                <w:u w:val="none"/>
              </w:rPr>
              <w:t>По числу участников путешествий</w:t>
            </w:r>
          </w:p>
        </w:tc>
        <w:tc>
          <w:tcPr>
            <w:tcW w:w="3379" w:type="dxa"/>
          </w:tcPr>
          <w:p w:rsidR="00704398" w:rsidRDefault="00704398">
            <w:pPr>
              <w:pStyle w:val="a4"/>
              <w:spacing w:line="240" w:lineRule="auto"/>
              <w:ind w:left="0" w:right="0" w:firstLine="0"/>
              <w:rPr>
                <w:b w:val="0"/>
                <w:i w:val="0"/>
                <w:u w:val="none"/>
              </w:rPr>
            </w:pPr>
            <w:r>
              <w:rPr>
                <w:b w:val="0"/>
                <w:i w:val="0"/>
                <w:u w:val="none"/>
              </w:rPr>
              <w:t>индивидуальный</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групповой</w:t>
            </w:r>
          </w:p>
        </w:tc>
        <w:tc>
          <w:tcPr>
            <w:tcW w:w="3379" w:type="dxa"/>
          </w:tcPr>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слабо развиты</w:t>
            </w:r>
          </w:p>
          <w:p w:rsidR="00704398" w:rsidRDefault="00704398">
            <w:pPr>
              <w:pStyle w:val="a4"/>
              <w:spacing w:line="240" w:lineRule="auto"/>
              <w:ind w:left="0" w:right="0" w:firstLine="0"/>
              <w:rPr>
                <w:b w:val="0"/>
                <w:i w:val="0"/>
                <w:u w:val="none"/>
              </w:rPr>
            </w:pPr>
          </w:p>
        </w:tc>
      </w:tr>
      <w:tr w:rsidR="00704398">
        <w:tc>
          <w:tcPr>
            <w:tcW w:w="3379" w:type="dxa"/>
          </w:tcPr>
          <w:p w:rsidR="00704398" w:rsidRDefault="00704398">
            <w:pPr>
              <w:pStyle w:val="a4"/>
              <w:spacing w:line="240" w:lineRule="auto"/>
              <w:ind w:left="0" w:right="0" w:firstLine="0"/>
              <w:rPr>
                <w:b w:val="0"/>
                <w:i w:val="0"/>
                <w:u w:val="none"/>
              </w:rPr>
            </w:pPr>
            <w:r>
              <w:rPr>
                <w:b w:val="0"/>
                <w:i w:val="0"/>
                <w:u w:val="none"/>
              </w:rPr>
              <w:t>По способу организаций путешествий</w:t>
            </w:r>
          </w:p>
        </w:tc>
        <w:tc>
          <w:tcPr>
            <w:tcW w:w="3379" w:type="dxa"/>
          </w:tcPr>
          <w:p w:rsidR="00704398" w:rsidRDefault="00704398">
            <w:pPr>
              <w:pStyle w:val="a4"/>
              <w:spacing w:line="240" w:lineRule="auto"/>
              <w:ind w:left="0" w:right="0" w:firstLine="0"/>
              <w:rPr>
                <w:b w:val="0"/>
                <w:i w:val="0"/>
                <w:u w:val="none"/>
              </w:rPr>
            </w:pPr>
            <w:r>
              <w:rPr>
                <w:b w:val="0"/>
                <w:i w:val="0"/>
                <w:u w:val="none"/>
              </w:rPr>
              <w:t>организованный</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неорганизованный</w:t>
            </w:r>
          </w:p>
        </w:tc>
        <w:tc>
          <w:tcPr>
            <w:tcW w:w="3379" w:type="dxa"/>
          </w:tcPr>
          <w:p w:rsidR="00704398" w:rsidRDefault="00704398">
            <w:pPr>
              <w:pStyle w:val="a4"/>
              <w:spacing w:line="240" w:lineRule="auto"/>
              <w:ind w:left="0" w:right="0" w:firstLine="0"/>
              <w:rPr>
                <w:b w:val="0"/>
                <w:i w:val="0"/>
                <w:u w:val="none"/>
              </w:rPr>
            </w:pPr>
            <w:r>
              <w:rPr>
                <w:b w:val="0"/>
                <w:i w:val="0"/>
                <w:u w:val="none"/>
              </w:rPr>
              <w:t>развивается</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развивается</w:t>
            </w:r>
          </w:p>
        </w:tc>
      </w:tr>
      <w:tr w:rsidR="00704398">
        <w:tc>
          <w:tcPr>
            <w:tcW w:w="3379" w:type="dxa"/>
          </w:tcPr>
          <w:p w:rsidR="00704398" w:rsidRDefault="00704398">
            <w:pPr>
              <w:pStyle w:val="a4"/>
              <w:spacing w:line="240" w:lineRule="auto"/>
              <w:ind w:left="0" w:right="0" w:firstLine="0"/>
              <w:rPr>
                <w:b w:val="0"/>
                <w:i w:val="0"/>
                <w:u w:val="none"/>
              </w:rPr>
            </w:pPr>
            <w:r>
              <w:rPr>
                <w:b w:val="0"/>
                <w:i w:val="0"/>
                <w:u w:val="none"/>
              </w:rPr>
              <w:t>По способу размещения туристов</w:t>
            </w:r>
          </w:p>
        </w:tc>
        <w:tc>
          <w:tcPr>
            <w:tcW w:w="3379" w:type="dxa"/>
          </w:tcPr>
          <w:p w:rsidR="00704398" w:rsidRDefault="00704398">
            <w:pPr>
              <w:pStyle w:val="a4"/>
              <w:spacing w:line="240" w:lineRule="auto"/>
              <w:ind w:left="0" w:right="0" w:firstLine="0"/>
              <w:rPr>
                <w:b w:val="0"/>
                <w:i w:val="0"/>
                <w:u w:val="none"/>
              </w:rPr>
            </w:pPr>
            <w:r>
              <w:rPr>
                <w:b w:val="0"/>
                <w:i w:val="0"/>
                <w:u w:val="none"/>
              </w:rPr>
              <w:t>гостиничного типа</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не гостиничного типа</w:t>
            </w:r>
          </w:p>
        </w:tc>
        <w:tc>
          <w:tcPr>
            <w:tcW w:w="3379" w:type="dxa"/>
          </w:tcPr>
          <w:p w:rsidR="00704398" w:rsidRDefault="00704398">
            <w:pPr>
              <w:pStyle w:val="a4"/>
              <w:spacing w:line="240" w:lineRule="auto"/>
              <w:ind w:left="0" w:right="0" w:firstLine="0"/>
              <w:rPr>
                <w:b w:val="0"/>
                <w:i w:val="0"/>
                <w:u w:val="none"/>
              </w:rPr>
            </w:pPr>
            <w:r>
              <w:rPr>
                <w:b w:val="0"/>
                <w:i w:val="0"/>
                <w:u w:val="none"/>
              </w:rPr>
              <w:t>идет развитие</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слабое развитие</w:t>
            </w:r>
          </w:p>
        </w:tc>
      </w:tr>
      <w:tr w:rsidR="00704398">
        <w:tc>
          <w:tcPr>
            <w:tcW w:w="3379" w:type="dxa"/>
          </w:tcPr>
          <w:p w:rsidR="00704398" w:rsidRDefault="00704398">
            <w:pPr>
              <w:pStyle w:val="a4"/>
              <w:spacing w:line="240" w:lineRule="auto"/>
              <w:ind w:left="0" w:right="0" w:firstLine="0"/>
              <w:rPr>
                <w:b w:val="0"/>
                <w:i w:val="0"/>
                <w:u w:val="none"/>
              </w:rPr>
            </w:pPr>
            <w:r>
              <w:rPr>
                <w:b w:val="0"/>
                <w:i w:val="0"/>
                <w:u w:val="none"/>
              </w:rPr>
              <w:t>По видам используемых транспортных средств</w:t>
            </w:r>
          </w:p>
        </w:tc>
        <w:tc>
          <w:tcPr>
            <w:tcW w:w="3379" w:type="dxa"/>
          </w:tcPr>
          <w:p w:rsidR="00704398" w:rsidRDefault="00704398">
            <w:pPr>
              <w:pStyle w:val="a4"/>
              <w:spacing w:line="240" w:lineRule="auto"/>
              <w:ind w:left="0" w:right="0" w:firstLine="0"/>
              <w:rPr>
                <w:b w:val="0"/>
                <w:i w:val="0"/>
                <w:u w:val="none"/>
              </w:rPr>
            </w:pPr>
            <w:r>
              <w:rPr>
                <w:b w:val="0"/>
                <w:i w:val="0"/>
                <w:u w:val="none"/>
              </w:rPr>
              <w:t>автобус, авиация, водный, автомобильный, железнодорожный транспорт</w:t>
            </w:r>
          </w:p>
          <w:p w:rsidR="00704398" w:rsidRDefault="00704398">
            <w:pPr>
              <w:pStyle w:val="a4"/>
              <w:spacing w:line="240" w:lineRule="auto"/>
              <w:ind w:left="0" w:right="0" w:firstLine="0"/>
              <w:rPr>
                <w:b w:val="0"/>
                <w:i w:val="0"/>
                <w:u w:val="none"/>
              </w:rPr>
            </w:pPr>
          </w:p>
        </w:tc>
        <w:tc>
          <w:tcPr>
            <w:tcW w:w="3379" w:type="dxa"/>
          </w:tcPr>
          <w:p w:rsidR="00704398" w:rsidRDefault="00704398">
            <w:pPr>
              <w:pStyle w:val="a4"/>
              <w:spacing w:line="240" w:lineRule="auto"/>
              <w:ind w:left="0" w:right="0" w:firstLine="0"/>
              <w:rPr>
                <w:b w:val="0"/>
                <w:i w:val="0"/>
                <w:u w:val="none"/>
              </w:rPr>
            </w:pPr>
            <w:r>
              <w:rPr>
                <w:b w:val="0"/>
                <w:i w:val="0"/>
                <w:u w:val="none"/>
              </w:rPr>
              <w:t>каждый вид использован не на полную возможность</w:t>
            </w:r>
          </w:p>
        </w:tc>
      </w:tr>
      <w:tr w:rsidR="00704398">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1</w:t>
            </w:r>
          </w:p>
        </w:tc>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2</w:t>
            </w:r>
          </w:p>
        </w:tc>
        <w:tc>
          <w:tcPr>
            <w:tcW w:w="3379" w:type="dxa"/>
            <w:tcBorders>
              <w:top w:val="double" w:sz="4" w:space="0" w:color="auto"/>
              <w:bottom w:val="double" w:sz="4" w:space="0" w:color="auto"/>
            </w:tcBorders>
          </w:tcPr>
          <w:p w:rsidR="00704398" w:rsidRDefault="00704398">
            <w:pPr>
              <w:pStyle w:val="a4"/>
              <w:spacing w:line="240" w:lineRule="auto"/>
              <w:ind w:left="0" w:right="0" w:firstLine="0"/>
              <w:rPr>
                <w:b w:val="0"/>
                <w:i w:val="0"/>
                <w:u w:val="none"/>
              </w:rPr>
            </w:pPr>
            <w:r>
              <w:rPr>
                <w:b w:val="0"/>
                <w:i w:val="0"/>
                <w:u w:val="none"/>
              </w:rPr>
              <w:t>3</w:t>
            </w:r>
          </w:p>
        </w:tc>
      </w:tr>
      <w:tr w:rsidR="00704398">
        <w:tc>
          <w:tcPr>
            <w:tcW w:w="3379" w:type="dxa"/>
            <w:tcBorders>
              <w:top w:val="double" w:sz="4" w:space="0" w:color="auto"/>
            </w:tcBorders>
          </w:tcPr>
          <w:p w:rsidR="00704398" w:rsidRDefault="00704398">
            <w:pPr>
              <w:pStyle w:val="a4"/>
              <w:spacing w:line="240" w:lineRule="auto"/>
              <w:ind w:left="0" w:right="0" w:firstLine="0"/>
              <w:rPr>
                <w:b w:val="0"/>
                <w:i w:val="0"/>
                <w:u w:val="none"/>
              </w:rPr>
            </w:pPr>
            <w:r>
              <w:rPr>
                <w:b w:val="0"/>
                <w:i w:val="0"/>
                <w:u w:val="none"/>
              </w:rPr>
              <w:t>По дальности поездки</w:t>
            </w:r>
          </w:p>
          <w:p w:rsidR="00704398" w:rsidRDefault="00704398">
            <w:pPr>
              <w:pStyle w:val="a4"/>
              <w:spacing w:line="240" w:lineRule="auto"/>
              <w:ind w:left="0" w:right="0" w:firstLine="0"/>
              <w:rPr>
                <w:b w:val="0"/>
                <w:i w:val="0"/>
                <w:u w:val="none"/>
              </w:rPr>
            </w:pPr>
          </w:p>
        </w:tc>
        <w:tc>
          <w:tcPr>
            <w:tcW w:w="3379" w:type="dxa"/>
            <w:tcBorders>
              <w:top w:val="double" w:sz="4" w:space="0" w:color="auto"/>
            </w:tcBorders>
          </w:tcPr>
          <w:p w:rsidR="00704398" w:rsidRDefault="00704398">
            <w:pPr>
              <w:pStyle w:val="a4"/>
              <w:spacing w:line="240" w:lineRule="auto"/>
              <w:ind w:left="0" w:right="0" w:firstLine="0"/>
              <w:rPr>
                <w:b w:val="0"/>
                <w:i w:val="0"/>
                <w:u w:val="none"/>
              </w:rPr>
            </w:pPr>
            <w:r>
              <w:rPr>
                <w:b w:val="0"/>
                <w:i w:val="0"/>
                <w:u w:val="none"/>
              </w:rPr>
              <w:t>ближний</w:t>
            </w:r>
          </w:p>
          <w:p w:rsidR="00704398" w:rsidRDefault="00704398">
            <w:pPr>
              <w:pStyle w:val="a4"/>
              <w:spacing w:line="240" w:lineRule="auto"/>
              <w:ind w:left="0" w:right="0" w:firstLine="0"/>
              <w:rPr>
                <w:b w:val="0"/>
                <w:i w:val="0"/>
                <w:u w:val="none"/>
              </w:rPr>
            </w:pPr>
          </w:p>
          <w:p w:rsidR="00704398" w:rsidRDefault="00704398">
            <w:pPr>
              <w:pStyle w:val="a4"/>
              <w:spacing w:line="240" w:lineRule="auto"/>
              <w:ind w:left="0" w:right="0" w:firstLine="0"/>
              <w:rPr>
                <w:b w:val="0"/>
                <w:i w:val="0"/>
                <w:u w:val="none"/>
              </w:rPr>
            </w:pPr>
            <w:r>
              <w:rPr>
                <w:b w:val="0"/>
                <w:i w:val="0"/>
                <w:u w:val="none"/>
              </w:rPr>
              <w:t>дальний</w:t>
            </w:r>
          </w:p>
        </w:tc>
        <w:tc>
          <w:tcPr>
            <w:tcW w:w="3379" w:type="dxa"/>
            <w:tcBorders>
              <w:top w:val="double" w:sz="4" w:space="0" w:color="auto"/>
            </w:tcBorders>
          </w:tcPr>
          <w:p w:rsidR="00704398" w:rsidRDefault="00704398">
            <w:pPr>
              <w:pStyle w:val="a4"/>
              <w:spacing w:line="240" w:lineRule="auto"/>
              <w:ind w:left="0" w:right="0" w:firstLine="0"/>
              <w:rPr>
                <w:b w:val="0"/>
                <w:i w:val="0"/>
                <w:u w:val="none"/>
              </w:rPr>
            </w:pPr>
            <w:r>
              <w:rPr>
                <w:b w:val="0"/>
                <w:i w:val="0"/>
                <w:u w:val="none"/>
              </w:rPr>
              <w:t>есть большие возможности, резерв</w:t>
            </w:r>
          </w:p>
        </w:tc>
      </w:tr>
      <w:tr w:rsidR="00704398">
        <w:tc>
          <w:tcPr>
            <w:tcW w:w="3379" w:type="dxa"/>
          </w:tcPr>
          <w:p w:rsidR="00704398" w:rsidRDefault="00704398">
            <w:pPr>
              <w:pStyle w:val="a4"/>
              <w:spacing w:line="240" w:lineRule="auto"/>
              <w:ind w:left="0" w:right="0" w:firstLine="0"/>
              <w:rPr>
                <w:b w:val="0"/>
                <w:i w:val="0"/>
                <w:u w:val="none"/>
              </w:rPr>
            </w:pPr>
            <w:r>
              <w:rPr>
                <w:b w:val="0"/>
                <w:i w:val="0"/>
                <w:u w:val="none"/>
              </w:rPr>
              <w:t>по продолжительности путешествия</w:t>
            </w:r>
          </w:p>
        </w:tc>
        <w:tc>
          <w:tcPr>
            <w:tcW w:w="3379" w:type="dxa"/>
          </w:tcPr>
          <w:p w:rsidR="00704398" w:rsidRDefault="00704398">
            <w:pPr>
              <w:pStyle w:val="a4"/>
              <w:spacing w:line="240" w:lineRule="auto"/>
              <w:ind w:left="0" w:right="0" w:firstLine="0"/>
              <w:rPr>
                <w:b w:val="0"/>
                <w:i w:val="0"/>
                <w:u w:val="none"/>
              </w:rPr>
            </w:pPr>
            <w:r>
              <w:rPr>
                <w:b w:val="0"/>
                <w:i w:val="0"/>
                <w:u w:val="none"/>
              </w:rPr>
              <w:t>краткосрочный</w:t>
            </w:r>
          </w:p>
          <w:p w:rsidR="00704398" w:rsidRDefault="00704398">
            <w:pPr>
              <w:pStyle w:val="a4"/>
              <w:spacing w:line="240" w:lineRule="auto"/>
              <w:ind w:left="0" w:right="0" w:firstLine="0"/>
              <w:rPr>
                <w:b w:val="0"/>
                <w:i w:val="0"/>
                <w:u w:val="none"/>
              </w:rPr>
            </w:pPr>
            <w:r>
              <w:rPr>
                <w:b w:val="0"/>
                <w:i w:val="0"/>
                <w:u w:val="none"/>
              </w:rPr>
              <w:t>среднесрочный</w:t>
            </w:r>
          </w:p>
          <w:p w:rsidR="00704398" w:rsidRDefault="00704398">
            <w:pPr>
              <w:pStyle w:val="a4"/>
              <w:spacing w:line="240" w:lineRule="auto"/>
              <w:ind w:left="0" w:right="0" w:firstLine="0"/>
              <w:rPr>
                <w:b w:val="0"/>
                <w:i w:val="0"/>
                <w:u w:val="none"/>
              </w:rPr>
            </w:pPr>
            <w:r>
              <w:rPr>
                <w:b w:val="0"/>
                <w:i w:val="0"/>
                <w:u w:val="none"/>
              </w:rPr>
              <w:t>долгосрочный</w:t>
            </w:r>
          </w:p>
        </w:tc>
        <w:tc>
          <w:tcPr>
            <w:tcW w:w="3379" w:type="dxa"/>
          </w:tcPr>
          <w:p w:rsidR="00704398" w:rsidRDefault="00704398">
            <w:pPr>
              <w:pStyle w:val="a4"/>
              <w:spacing w:line="240" w:lineRule="auto"/>
              <w:ind w:left="0" w:right="0" w:firstLine="0"/>
              <w:rPr>
                <w:b w:val="0"/>
                <w:i w:val="0"/>
                <w:u w:val="none"/>
              </w:rPr>
            </w:pPr>
            <w:r>
              <w:rPr>
                <w:b w:val="0"/>
                <w:i w:val="0"/>
                <w:u w:val="none"/>
              </w:rPr>
              <w:t>развивается</w:t>
            </w:r>
          </w:p>
          <w:p w:rsidR="00704398" w:rsidRDefault="00704398">
            <w:pPr>
              <w:pStyle w:val="a4"/>
              <w:spacing w:line="240" w:lineRule="auto"/>
              <w:ind w:left="0" w:right="0" w:firstLine="0"/>
              <w:rPr>
                <w:b w:val="0"/>
                <w:i w:val="0"/>
                <w:u w:val="none"/>
              </w:rPr>
            </w:pPr>
            <w:r>
              <w:rPr>
                <w:b w:val="0"/>
                <w:i w:val="0"/>
                <w:u w:val="none"/>
              </w:rPr>
              <w:t>развивается</w:t>
            </w:r>
          </w:p>
          <w:p w:rsidR="00704398" w:rsidRDefault="00704398">
            <w:pPr>
              <w:pStyle w:val="a4"/>
              <w:spacing w:line="240" w:lineRule="auto"/>
              <w:ind w:left="0" w:right="0" w:firstLine="0"/>
              <w:rPr>
                <w:b w:val="0"/>
                <w:i w:val="0"/>
                <w:u w:val="none"/>
              </w:rPr>
            </w:pPr>
            <w:r>
              <w:rPr>
                <w:b w:val="0"/>
                <w:i w:val="0"/>
                <w:u w:val="none"/>
              </w:rPr>
              <w:t>не развит</w:t>
            </w:r>
          </w:p>
          <w:p w:rsidR="00704398" w:rsidRDefault="00704398">
            <w:pPr>
              <w:pStyle w:val="a4"/>
              <w:spacing w:line="240" w:lineRule="auto"/>
              <w:ind w:left="0" w:right="0" w:firstLine="0"/>
              <w:rPr>
                <w:b w:val="0"/>
                <w:i w:val="0"/>
                <w:u w:val="none"/>
              </w:rPr>
            </w:pPr>
          </w:p>
        </w:tc>
      </w:tr>
      <w:tr w:rsidR="00704398">
        <w:tc>
          <w:tcPr>
            <w:tcW w:w="3379" w:type="dxa"/>
          </w:tcPr>
          <w:p w:rsidR="00704398" w:rsidRDefault="00704398">
            <w:pPr>
              <w:pStyle w:val="a4"/>
              <w:spacing w:line="240" w:lineRule="auto"/>
              <w:ind w:left="0" w:right="0" w:firstLine="0"/>
              <w:rPr>
                <w:b w:val="0"/>
                <w:i w:val="0"/>
                <w:u w:val="none"/>
              </w:rPr>
            </w:pPr>
            <w:r>
              <w:rPr>
                <w:b w:val="0"/>
                <w:i w:val="0"/>
                <w:u w:val="none"/>
              </w:rPr>
              <w:t>По ритмичности туристских потоков</w:t>
            </w:r>
          </w:p>
        </w:tc>
        <w:tc>
          <w:tcPr>
            <w:tcW w:w="3379" w:type="dxa"/>
          </w:tcPr>
          <w:p w:rsidR="00704398" w:rsidRDefault="00704398">
            <w:pPr>
              <w:pStyle w:val="a4"/>
              <w:spacing w:line="240" w:lineRule="auto"/>
              <w:ind w:left="0" w:right="0" w:firstLine="0"/>
              <w:rPr>
                <w:b w:val="0"/>
                <w:i w:val="0"/>
                <w:u w:val="none"/>
              </w:rPr>
            </w:pPr>
            <w:r>
              <w:rPr>
                <w:b w:val="0"/>
                <w:i w:val="0"/>
                <w:u w:val="none"/>
              </w:rPr>
              <w:t>сезонный</w:t>
            </w:r>
          </w:p>
          <w:p w:rsidR="00704398" w:rsidRDefault="00704398">
            <w:pPr>
              <w:pStyle w:val="a4"/>
              <w:spacing w:line="240" w:lineRule="auto"/>
              <w:ind w:left="0" w:right="0" w:firstLine="0"/>
              <w:rPr>
                <w:b w:val="0"/>
                <w:i w:val="0"/>
                <w:u w:val="none"/>
              </w:rPr>
            </w:pPr>
            <w:r>
              <w:rPr>
                <w:b w:val="0"/>
                <w:i w:val="0"/>
                <w:u w:val="none"/>
              </w:rPr>
              <w:t>круглогодичный</w:t>
            </w:r>
          </w:p>
        </w:tc>
        <w:tc>
          <w:tcPr>
            <w:tcW w:w="3379" w:type="dxa"/>
          </w:tcPr>
          <w:p w:rsidR="00704398" w:rsidRDefault="00704398">
            <w:pPr>
              <w:pStyle w:val="a4"/>
              <w:spacing w:line="240" w:lineRule="auto"/>
              <w:ind w:left="0" w:right="0" w:firstLine="0"/>
              <w:rPr>
                <w:b w:val="0"/>
                <w:i w:val="0"/>
                <w:u w:val="none"/>
              </w:rPr>
            </w:pPr>
            <w:r>
              <w:rPr>
                <w:b w:val="0"/>
                <w:i w:val="0"/>
                <w:u w:val="none"/>
              </w:rPr>
              <w:t>развивается</w:t>
            </w:r>
          </w:p>
          <w:p w:rsidR="00704398" w:rsidRDefault="00704398">
            <w:pPr>
              <w:pStyle w:val="a4"/>
              <w:spacing w:line="240" w:lineRule="auto"/>
              <w:ind w:left="0" w:right="0" w:firstLine="0"/>
              <w:rPr>
                <w:b w:val="0"/>
                <w:i w:val="0"/>
                <w:u w:val="none"/>
              </w:rPr>
            </w:pPr>
            <w:r>
              <w:rPr>
                <w:b w:val="0"/>
                <w:i w:val="0"/>
                <w:u w:val="none"/>
              </w:rPr>
              <w:t>слабо развит</w:t>
            </w:r>
          </w:p>
          <w:p w:rsidR="00704398" w:rsidRDefault="00704398">
            <w:pPr>
              <w:pStyle w:val="a4"/>
              <w:spacing w:line="240" w:lineRule="auto"/>
              <w:ind w:left="0" w:right="0" w:firstLine="0"/>
              <w:rPr>
                <w:b w:val="0"/>
                <w:i w:val="0"/>
                <w:u w:val="none"/>
              </w:rPr>
            </w:pPr>
          </w:p>
        </w:tc>
      </w:tr>
    </w:tbl>
    <w:p w:rsidR="00704398" w:rsidRDefault="00704398">
      <w:pPr>
        <w:pStyle w:val="a4"/>
        <w:ind w:left="0" w:right="0" w:firstLine="0"/>
        <w:jc w:val="both"/>
        <w:rPr>
          <w:b w:val="0"/>
          <w:i w:val="0"/>
          <w:u w:val="none"/>
        </w:rPr>
      </w:pPr>
    </w:p>
    <w:p w:rsidR="00704398" w:rsidRDefault="00704398">
      <w:pPr>
        <w:pStyle w:val="a7"/>
        <w:spacing w:line="480" w:lineRule="auto"/>
        <w:jc w:val="both"/>
        <w:rPr>
          <w:sz w:val="24"/>
        </w:rPr>
      </w:pPr>
      <w:r>
        <w:rPr>
          <w:sz w:val="24"/>
        </w:rPr>
        <w:tab/>
        <w:t xml:space="preserve">Для достижения положительных результатов от международного туризма необходимо поддерживать и развивать внутренний туризм с тем, чтобы деньги тратились внутри страны, а не за её пределами. </w:t>
      </w:r>
    </w:p>
    <w:p w:rsidR="00704398" w:rsidRDefault="00704398">
      <w:pPr>
        <w:spacing w:line="480" w:lineRule="auto"/>
        <w:jc w:val="both"/>
        <w:rPr>
          <w:sz w:val="24"/>
        </w:rPr>
      </w:pPr>
      <w:r>
        <w:rPr>
          <w:sz w:val="24"/>
        </w:rPr>
        <w:tab/>
        <w:t>Если развитие туризма планируется непрофессионально, может случиться так, что страна будет вкладывать в туризм больше, чем получать от него. Чтобы преуспеть в туристском бизнесе, требуется профессионально основанная на потребностях потребителя туристских услуг организация производства и реализации турпродукта, хорошие знания международных правовых норм и правил, практики  туристского менеджмента и маркетинга, коньюнктуры туристского рынка.</w:t>
      </w: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spacing w:line="480" w:lineRule="auto"/>
        <w:jc w:val="both"/>
        <w:rPr>
          <w:sz w:val="24"/>
        </w:rPr>
      </w:pPr>
    </w:p>
    <w:p w:rsidR="00704398" w:rsidRDefault="00704398">
      <w:pPr>
        <w:pStyle w:val="1"/>
        <w:spacing w:line="480" w:lineRule="auto"/>
        <w:rPr>
          <w:b/>
        </w:rPr>
      </w:pPr>
      <w:r>
        <w:rPr>
          <w:b/>
        </w:rPr>
        <w:t>ЛИТЕРАТУРА</w:t>
      </w:r>
    </w:p>
    <w:p w:rsidR="00704398" w:rsidRDefault="00704398">
      <w:pPr>
        <w:pStyle w:val="a7"/>
        <w:spacing w:line="480" w:lineRule="auto"/>
        <w:jc w:val="both"/>
        <w:rPr>
          <w:sz w:val="24"/>
        </w:rPr>
      </w:pPr>
      <w:r>
        <w:rPr>
          <w:sz w:val="24"/>
        </w:rPr>
        <w:t xml:space="preserve">1.  СМ. Федеральный закон "Об основах туристской деятельности в Российской Федерации", </w:t>
      </w:r>
    </w:p>
    <w:p w:rsidR="00704398" w:rsidRDefault="00704398">
      <w:pPr>
        <w:pStyle w:val="a7"/>
        <w:spacing w:line="480" w:lineRule="auto"/>
        <w:jc w:val="both"/>
        <w:rPr>
          <w:sz w:val="24"/>
        </w:rPr>
      </w:pPr>
      <w:r>
        <w:rPr>
          <w:sz w:val="24"/>
        </w:rPr>
        <w:t xml:space="preserve"> 11 ноября 1996 г.</w:t>
      </w:r>
    </w:p>
    <w:p w:rsidR="00704398" w:rsidRDefault="00704398">
      <w:pPr>
        <w:pStyle w:val="a7"/>
        <w:spacing w:line="480" w:lineRule="auto"/>
        <w:jc w:val="both"/>
        <w:rPr>
          <w:sz w:val="24"/>
        </w:rPr>
      </w:pPr>
      <w:r>
        <w:rPr>
          <w:sz w:val="24"/>
        </w:rPr>
        <w:t>2.  Указ Президента Российской Федерации "О реорганизации и развитии туризма в Российской Федерации" от 22.12.1995.</w:t>
      </w:r>
    </w:p>
    <w:p w:rsidR="00704398" w:rsidRDefault="00704398">
      <w:pPr>
        <w:pStyle w:val="a7"/>
        <w:spacing w:line="480" w:lineRule="auto"/>
        <w:jc w:val="both"/>
        <w:rPr>
          <w:sz w:val="24"/>
        </w:rPr>
      </w:pPr>
      <w:r>
        <w:rPr>
          <w:sz w:val="24"/>
        </w:rPr>
        <w:t>3.  Александрова А.Ю. Международный туризм. М., 2001.</w:t>
      </w:r>
    </w:p>
    <w:p w:rsidR="00704398" w:rsidRDefault="00704398">
      <w:pPr>
        <w:pStyle w:val="a7"/>
        <w:spacing w:line="480" w:lineRule="auto"/>
        <w:jc w:val="both"/>
        <w:rPr>
          <w:sz w:val="24"/>
        </w:rPr>
      </w:pPr>
      <w:r>
        <w:rPr>
          <w:sz w:val="24"/>
        </w:rPr>
        <w:t>4. Аксютина Ю. В. Туристический бизнес: развитие и совершенствование управления. Автореферат.</w:t>
      </w:r>
    </w:p>
    <w:p w:rsidR="00704398" w:rsidRDefault="00704398">
      <w:pPr>
        <w:pStyle w:val="a7"/>
        <w:spacing w:line="480" w:lineRule="auto"/>
        <w:jc w:val="both"/>
        <w:rPr>
          <w:sz w:val="24"/>
        </w:rPr>
      </w:pPr>
      <w:r>
        <w:rPr>
          <w:sz w:val="24"/>
        </w:rPr>
        <w:t>5.   Шаповал Г. Ф. История туризма. Мн., 1999.</w:t>
      </w:r>
    </w:p>
    <w:p w:rsidR="00704398" w:rsidRDefault="00704398">
      <w:pPr>
        <w:pStyle w:val="a7"/>
        <w:spacing w:line="480" w:lineRule="auto"/>
        <w:jc w:val="both"/>
        <w:rPr>
          <w:sz w:val="24"/>
        </w:rPr>
      </w:pPr>
      <w:r>
        <w:rPr>
          <w:sz w:val="24"/>
        </w:rPr>
        <w:t>6.   Власов Л. Пешком вокруг света // Вокруг света. 1976 № 10.</w:t>
      </w:r>
    </w:p>
    <w:p w:rsidR="00704398" w:rsidRDefault="00704398">
      <w:pPr>
        <w:pStyle w:val="a7"/>
        <w:spacing w:line="480" w:lineRule="auto"/>
        <w:jc w:val="both"/>
        <w:rPr>
          <w:sz w:val="24"/>
        </w:rPr>
      </w:pPr>
      <w:r>
        <w:rPr>
          <w:sz w:val="24"/>
        </w:rPr>
        <w:t>7.   Дворниченко В. В.  Развитие туризма в СССР. М., 1989.</w:t>
      </w:r>
    </w:p>
    <w:p w:rsidR="00704398" w:rsidRDefault="00704398">
      <w:pPr>
        <w:pStyle w:val="a7"/>
        <w:spacing w:line="480" w:lineRule="auto"/>
        <w:jc w:val="both"/>
        <w:rPr>
          <w:sz w:val="24"/>
        </w:rPr>
      </w:pPr>
      <w:r>
        <w:rPr>
          <w:sz w:val="24"/>
        </w:rPr>
        <w:t>8.   Кудинов Б.Ф. Из истории развития туризма. М., 1990.</w:t>
      </w:r>
    </w:p>
    <w:p w:rsidR="00704398" w:rsidRDefault="00704398">
      <w:pPr>
        <w:pStyle w:val="a7"/>
        <w:spacing w:line="480" w:lineRule="auto"/>
        <w:jc w:val="both"/>
        <w:rPr>
          <w:sz w:val="24"/>
        </w:rPr>
      </w:pPr>
      <w:r>
        <w:rPr>
          <w:sz w:val="24"/>
        </w:rPr>
        <w:t xml:space="preserve">9.   Чмель Радим. Международный туризм – настоящее и будущее // Тур-пресс – Новости. </w:t>
      </w:r>
    </w:p>
    <w:p w:rsidR="00704398" w:rsidRDefault="00704398">
      <w:pPr>
        <w:pStyle w:val="a7"/>
        <w:spacing w:line="480" w:lineRule="auto"/>
        <w:jc w:val="both"/>
        <w:rPr>
          <w:sz w:val="24"/>
        </w:rPr>
      </w:pPr>
      <w:r>
        <w:rPr>
          <w:sz w:val="24"/>
        </w:rPr>
        <w:t>1995 № 2.</w:t>
      </w:r>
    </w:p>
    <w:p w:rsidR="00704398" w:rsidRDefault="00704398">
      <w:pPr>
        <w:pStyle w:val="a7"/>
        <w:spacing w:line="480" w:lineRule="auto"/>
        <w:jc w:val="both"/>
        <w:rPr>
          <w:sz w:val="24"/>
        </w:rPr>
      </w:pPr>
      <w:r>
        <w:rPr>
          <w:sz w:val="24"/>
        </w:rPr>
        <w:t>10.  Квартальнов В. А. Туризм. Киев, 1989.</w:t>
      </w:r>
    </w:p>
    <w:p w:rsidR="00704398" w:rsidRDefault="00704398">
      <w:pPr>
        <w:pStyle w:val="a7"/>
        <w:spacing w:line="480" w:lineRule="auto"/>
        <w:jc w:val="both"/>
        <w:rPr>
          <w:sz w:val="24"/>
        </w:rPr>
      </w:pPr>
      <w:r>
        <w:rPr>
          <w:sz w:val="24"/>
        </w:rPr>
        <w:t>11. Зорин, Каверина, Квартальнов. Международный туризм. Туризм как вид деятельности. Мн., 1990.</w:t>
      </w:r>
    </w:p>
    <w:p w:rsidR="00704398" w:rsidRDefault="00704398">
      <w:pPr>
        <w:pStyle w:val="a7"/>
        <w:spacing w:line="480" w:lineRule="auto"/>
        <w:jc w:val="both"/>
        <w:rPr>
          <w:sz w:val="24"/>
        </w:rPr>
      </w:pPr>
      <w:r>
        <w:rPr>
          <w:sz w:val="24"/>
        </w:rPr>
        <w:t>12.  Немоляева  М. Э., Ходорков Л. Ф. Международный туризм: вчера, сегодня, завтра. М., 1985.</w:t>
      </w:r>
    </w:p>
    <w:p w:rsidR="00704398" w:rsidRDefault="00704398">
      <w:pPr>
        <w:pStyle w:val="a7"/>
        <w:spacing w:line="480" w:lineRule="auto"/>
        <w:jc w:val="both"/>
        <w:rPr>
          <w:sz w:val="24"/>
        </w:rPr>
      </w:pPr>
      <w:r>
        <w:rPr>
          <w:sz w:val="24"/>
        </w:rPr>
        <w:t>13.  Сенин В. С. Введение в туризм. М., 1998.</w:t>
      </w:r>
    </w:p>
    <w:p w:rsidR="00704398" w:rsidRDefault="00704398">
      <w:pPr>
        <w:pStyle w:val="a7"/>
        <w:spacing w:line="480" w:lineRule="auto"/>
        <w:jc w:val="both"/>
        <w:rPr>
          <w:sz w:val="24"/>
          <w:lang w:val="en-US"/>
        </w:rPr>
      </w:pPr>
      <w:r>
        <w:rPr>
          <w:sz w:val="24"/>
        </w:rPr>
        <w:t>14.  Шпилько С.Н., Шенгелия Н. О. Концепция программы развития туризма в Российской Федерации // Труды академии туризма. Вып</w:t>
      </w:r>
      <w:r>
        <w:rPr>
          <w:sz w:val="24"/>
          <w:lang w:val="en-US"/>
        </w:rPr>
        <w:t xml:space="preserve">. 1. </w:t>
      </w:r>
      <w:r>
        <w:rPr>
          <w:sz w:val="24"/>
        </w:rPr>
        <w:t>СПб</w:t>
      </w:r>
      <w:r>
        <w:rPr>
          <w:sz w:val="24"/>
          <w:lang w:val="en-US"/>
        </w:rPr>
        <w:t>., 1995.</w:t>
      </w:r>
    </w:p>
    <w:p w:rsidR="00704398" w:rsidRDefault="00704398">
      <w:pPr>
        <w:pStyle w:val="a7"/>
        <w:spacing w:line="480" w:lineRule="auto"/>
        <w:jc w:val="both"/>
        <w:rPr>
          <w:sz w:val="24"/>
        </w:rPr>
      </w:pPr>
      <w:r>
        <w:rPr>
          <w:sz w:val="24"/>
          <w:lang w:val="en-US"/>
        </w:rPr>
        <w:t>15.  Tourism: 2020 vision. Madrid</w:t>
      </w:r>
      <w:r>
        <w:rPr>
          <w:sz w:val="24"/>
        </w:rPr>
        <w:t>, 1997.</w:t>
      </w:r>
    </w:p>
    <w:p w:rsidR="00704398" w:rsidRDefault="00704398">
      <w:pPr>
        <w:pStyle w:val="a7"/>
        <w:spacing w:line="480" w:lineRule="auto"/>
        <w:jc w:val="both"/>
        <w:rPr>
          <w:sz w:val="24"/>
        </w:rPr>
      </w:pPr>
      <w:r>
        <w:rPr>
          <w:sz w:val="24"/>
        </w:rPr>
        <w:t>16.  Сенин В. С. Организация международного туризма. М., 1999.</w:t>
      </w:r>
    </w:p>
    <w:p w:rsidR="00704398" w:rsidRDefault="00704398">
      <w:pPr>
        <w:pStyle w:val="a7"/>
        <w:spacing w:line="480" w:lineRule="auto"/>
        <w:jc w:val="both"/>
        <w:rPr>
          <w:sz w:val="24"/>
        </w:rPr>
      </w:pPr>
      <w:r>
        <w:rPr>
          <w:sz w:val="24"/>
        </w:rPr>
        <w:t>17. Мальков Э. Д. Экономические аспекты международного туризма // Внешнеэкономический бюллетень № 7, 2001.</w:t>
      </w:r>
    </w:p>
    <w:p w:rsidR="00704398" w:rsidRDefault="00704398" w:rsidP="00704398">
      <w:pPr>
        <w:pStyle w:val="a7"/>
        <w:numPr>
          <w:ilvl w:val="0"/>
          <w:numId w:val="25"/>
        </w:numPr>
        <w:spacing w:line="480" w:lineRule="auto"/>
        <w:jc w:val="both"/>
        <w:rPr>
          <w:sz w:val="24"/>
        </w:rPr>
      </w:pPr>
      <w:r>
        <w:rPr>
          <w:sz w:val="24"/>
        </w:rPr>
        <w:t>Туризм № 01,02' 2002.</w:t>
      </w:r>
    </w:p>
    <w:p w:rsidR="00704398" w:rsidRDefault="00704398" w:rsidP="00704398">
      <w:pPr>
        <w:pStyle w:val="a7"/>
        <w:numPr>
          <w:ilvl w:val="0"/>
          <w:numId w:val="25"/>
        </w:numPr>
        <w:spacing w:line="480" w:lineRule="auto"/>
        <w:jc w:val="both"/>
        <w:rPr>
          <w:sz w:val="24"/>
        </w:rPr>
      </w:pPr>
      <w:r>
        <w:rPr>
          <w:sz w:val="24"/>
        </w:rPr>
        <w:t>БИКИ, 10 апреля,2001</w:t>
      </w:r>
    </w:p>
    <w:p w:rsidR="00704398" w:rsidRDefault="00704398" w:rsidP="00704398">
      <w:pPr>
        <w:pStyle w:val="a7"/>
        <w:numPr>
          <w:ilvl w:val="0"/>
          <w:numId w:val="25"/>
        </w:numPr>
        <w:spacing w:line="480" w:lineRule="auto"/>
        <w:jc w:val="both"/>
        <w:rPr>
          <w:sz w:val="24"/>
        </w:rPr>
      </w:pPr>
      <w:r>
        <w:rPr>
          <w:sz w:val="24"/>
        </w:rPr>
        <w:t>Деньги №5,2001</w:t>
      </w:r>
    </w:p>
    <w:p w:rsidR="00704398" w:rsidRDefault="00704398">
      <w:pPr>
        <w:pStyle w:val="a4"/>
        <w:ind w:left="0" w:right="0" w:firstLine="0"/>
        <w:jc w:val="both"/>
        <w:rPr>
          <w:b w:val="0"/>
          <w:i w:val="0"/>
          <w:u w:val="none"/>
        </w:rPr>
      </w:pPr>
      <w:bookmarkStart w:id="0" w:name="_GoBack"/>
      <w:bookmarkEnd w:id="0"/>
    </w:p>
    <w:sectPr w:rsidR="00704398">
      <w:headerReference w:type="even" r:id="rId8"/>
      <w:headerReference w:type="default" r:id="rId9"/>
      <w:footnotePr>
        <w:numFmt w:val="chicago"/>
      </w:footnotePr>
      <w:pgSz w:w="11906" w:h="16838" w:code="9"/>
      <w:pgMar w:top="567" w:right="851" w:bottom="567" w:left="1134"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398" w:rsidRDefault="00704398">
      <w:r>
        <w:separator/>
      </w:r>
    </w:p>
  </w:endnote>
  <w:endnote w:type="continuationSeparator" w:id="0">
    <w:p w:rsidR="00704398" w:rsidRDefault="0070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398" w:rsidRDefault="00704398">
      <w:r>
        <w:separator/>
      </w:r>
    </w:p>
  </w:footnote>
  <w:footnote w:type="continuationSeparator" w:id="0">
    <w:p w:rsidR="00704398" w:rsidRDefault="00704398">
      <w:r>
        <w:continuationSeparator/>
      </w:r>
    </w:p>
  </w:footnote>
  <w:footnote w:id="1">
    <w:p w:rsidR="00704398" w:rsidRDefault="00704398">
      <w:pPr>
        <w:pStyle w:val="a8"/>
        <w:rPr>
          <w:sz w:val="24"/>
        </w:rPr>
      </w:pPr>
      <w:r>
        <w:rPr>
          <w:sz w:val="24"/>
        </w:rPr>
        <w:t>*Александрова А. Ю. Международный туризм. М., 2001.</w:t>
      </w:r>
    </w:p>
  </w:footnote>
  <w:footnote w:id="2">
    <w:p w:rsidR="00704398" w:rsidRDefault="00704398">
      <w:pPr>
        <w:pStyle w:val="a8"/>
        <w:rPr>
          <w:sz w:val="24"/>
        </w:rPr>
      </w:pPr>
      <w:r>
        <w:rPr>
          <w:rStyle w:val="a9"/>
          <w:sz w:val="24"/>
        </w:rPr>
        <w:t>*</w:t>
      </w:r>
      <w:r>
        <w:rPr>
          <w:sz w:val="24"/>
        </w:rPr>
        <w:t xml:space="preserve"> Александрова А. Ю. Международный туризм. М., 2001.</w:t>
      </w:r>
    </w:p>
  </w:footnote>
  <w:footnote w:id="3">
    <w:p w:rsidR="00704398" w:rsidRDefault="00704398">
      <w:pPr>
        <w:pStyle w:val="a8"/>
        <w:rPr>
          <w:sz w:val="24"/>
        </w:rPr>
      </w:pPr>
      <w:r>
        <w:rPr>
          <w:rStyle w:val="a9"/>
          <w:sz w:val="24"/>
        </w:rPr>
        <w:t>*</w:t>
      </w:r>
      <w:r>
        <w:rPr>
          <w:sz w:val="24"/>
        </w:rPr>
        <w:t xml:space="preserve"> Александрова А. Ю. Международный туризм. М., 2001.</w:t>
      </w:r>
    </w:p>
  </w:footnote>
  <w:footnote w:id="4">
    <w:p w:rsidR="00704398" w:rsidRDefault="00704398">
      <w:pPr>
        <w:pStyle w:val="a8"/>
        <w:rPr>
          <w:sz w:val="24"/>
        </w:rPr>
      </w:pPr>
      <w:r>
        <w:rPr>
          <w:rStyle w:val="a9"/>
          <w:sz w:val="24"/>
        </w:rPr>
        <w:t>*</w:t>
      </w:r>
      <w:r>
        <w:rPr>
          <w:sz w:val="24"/>
        </w:rPr>
        <w:t xml:space="preserve"> Чмель Радим. Международный туризм–настоящее и будущее //Тур-пресс – Новости. 1995, № 2</w:t>
      </w:r>
    </w:p>
  </w:footnote>
  <w:footnote w:id="5">
    <w:p w:rsidR="00704398" w:rsidRDefault="00704398">
      <w:pPr>
        <w:pStyle w:val="a8"/>
        <w:rPr>
          <w:sz w:val="24"/>
        </w:rPr>
      </w:pPr>
      <w:r>
        <w:rPr>
          <w:rStyle w:val="a9"/>
          <w:sz w:val="24"/>
        </w:rPr>
        <w:t>*</w:t>
      </w:r>
      <w:r>
        <w:rPr>
          <w:sz w:val="24"/>
        </w:rPr>
        <w:t xml:space="preserve"> Александрова А. Ю. Международный туризм. М., 2001.</w:t>
      </w:r>
    </w:p>
  </w:footnote>
  <w:footnote w:id="6">
    <w:p w:rsidR="00704398" w:rsidRDefault="00704398">
      <w:pPr>
        <w:pStyle w:val="a8"/>
        <w:rPr>
          <w:sz w:val="24"/>
        </w:rPr>
      </w:pPr>
      <w:r>
        <w:rPr>
          <w:rStyle w:val="a9"/>
          <w:sz w:val="24"/>
        </w:rPr>
        <w:t>**</w:t>
      </w:r>
      <w:r>
        <w:rPr>
          <w:sz w:val="24"/>
        </w:rPr>
        <w:t xml:space="preserve"> Александрова А. Ю. Международный туризм. М., 2001.</w:t>
      </w:r>
    </w:p>
  </w:footnote>
  <w:footnote w:id="7">
    <w:p w:rsidR="00704398" w:rsidRDefault="00704398" w:rsidP="00704398">
      <w:pPr>
        <w:pStyle w:val="a8"/>
        <w:numPr>
          <w:ilvl w:val="0"/>
          <w:numId w:val="12"/>
        </w:numPr>
        <w:rPr>
          <w:sz w:val="24"/>
        </w:rPr>
      </w:pPr>
      <w:r>
        <w:rPr>
          <w:sz w:val="24"/>
        </w:rPr>
        <w:t xml:space="preserve">Чмель Радим. Международный туризм- настоящее и будущее//Тур-пресс – Новости. </w:t>
      </w:r>
    </w:p>
    <w:p w:rsidR="00704398" w:rsidRDefault="00704398">
      <w:pPr>
        <w:pStyle w:val="a8"/>
        <w:rPr>
          <w:sz w:val="24"/>
        </w:rPr>
      </w:pPr>
      <w:r>
        <w:rPr>
          <w:sz w:val="24"/>
        </w:rPr>
        <w:t>1995. №  2.</w:t>
      </w:r>
    </w:p>
  </w:footnote>
  <w:footnote w:id="8">
    <w:p w:rsidR="00704398" w:rsidRDefault="00704398">
      <w:pPr>
        <w:spacing w:before="60"/>
        <w:ind w:left="440"/>
        <w:rPr>
          <w:sz w:val="24"/>
        </w:rPr>
      </w:pPr>
      <w:r>
        <w:rPr>
          <w:rStyle w:val="a9"/>
          <w:sz w:val="24"/>
        </w:rPr>
        <w:t>*</w:t>
      </w:r>
      <w:r>
        <w:rPr>
          <w:sz w:val="24"/>
        </w:rPr>
        <w:t xml:space="preserve"> Число въезжающих туристов значительно превышает число выезжающих в связи с посещениями последними бо</w:t>
      </w:r>
      <w:r>
        <w:rPr>
          <w:sz w:val="24"/>
        </w:rPr>
        <w:softHyphen/>
        <w:t>лее, чем одной страны.</w:t>
      </w:r>
    </w:p>
    <w:p w:rsidR="00704398" w:rsidRDefault="00704398">
      <w:pPr>
        <w:pStyle w:val="a8"/>
      </w:pPr>
    </w:p>
  </w:footnote>
  <w:footnote w:id="9">
    <w:p w:rsidR="00704398" w:rsidRDefault="00704398">
      <w:pPr>
        <w:pStyle w:val="a8"/>
      </w:pPr>
      <w:r>
        <w:rPr>
          <w:rStyle w:val="a9"/>
        </w:rPr>
        <w:footnoteRef/>
      </w:r>
      <w:r>
        <w:t xml:space="preserve"> БИКИ,10 апреля,2001.</w:t>
      </w:r>
    </w:p>
    <w:p w:rsidR="00704398" w:rsidRDefault="00704398">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98" w:rsidRDefault="00704398">
    <w:pPr>
      <w:pStyle w:val="a5"/>
      <w:framePr w:wrap="around" w:vAnchor="text" w:hAnchor="margin" w:xAlign="center" w:y="1"/>
      <w:rPr>
        <w:rStyle w:val="a6"/>
      </w:rPr>
    </w:pPr>
    <w:r>
      <w:rPr>
        <w:rStyle w:val="a6"/>
        <w:noProof/>
      </w:rPr>
      <w:t>2</w:t>
    </w:r>
  </w:p>
  <w:p w:rsidR="00704398" w:rsidRDefault="0070439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98" w:rsidRDefault="00003620">
    <w:pPr>
      <w:pStyle w:val="a5"/>
      <w:framePr w:wrap="around" w:vAnchor="text" w:hAnchor="margin" w:xAlign="center" w:y="1"/>
      <w:rPr>
        <w:rStyle w:val="a6"/>
      </w:rPr>
    </w:pPr>
    <w:r>
      <w:rPr>
        <w:rStyle w:val="a6"/>
        <w:noProof/>
      </w:rPr>
      <w:t>2</w:t>
    </w:r>
  </w:p>
  <w:p w:rsidR="00704398" w:rsidRDefault="0070439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09C"/>
    <w:multiLevelType w:val="multilevel"/>
    <w:tmpl w:val="A6B4E58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46485D"/>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2">
    <w:nsid w:val="0D2B4D0D"/>
    <w:multiLevelType w:val="singleLevel"/>
    <w:tmpl w:val="73B0A2D8"/>
    <w:lvl w:ilvl="0">
      <w:start w:val="18"/>
      <w:numFmt w:val="decimal"/>
      <w:lvlText w:val="%1."/>
      <w:lvlJc w:val="left"/>
      <w:pPr>
        <w:tabs>
          <w:tab w:val="num" w:pos="420"/>
        </w:tabs>
        <w:ind w:left="420" w:hanging="420"/>
      </w:pPr>
      <w:rPr>
        <w:rFonts w:hint="default"/>
      </w:rPr>
    </w:lvl>
  </w:abstractNum>
  <w:abstractNum w:abstractNumId="3">
    <w:nsid w:val="0E5C1432"/>
    <w:multiLevelType w:val="multilevel"/>
    <w:tmpl w:val="564E85CC"/>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16323BA9"/>
    <w:multiLevelType w:val="multilevel"/>
    <w:tmpl w:val="170A2146"/>
    <w:lvl w:ilvl="0">
      <w:start w:val="1"/>
      <w:numFmt w:val="decimal"/>
      <w:lvlText w:val=""/>
      <w:lvlJc w:val="left"/>
      <w:pPr>
        <w:tabs>
          <w:tab w:val="num" w:pos="360"/>
        </w:tabs>
        <w:ind w:left="36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16903B46"/>
    <w:multiLevelType w:val="singleLevel"/>
    <w:tmpl w:val="4956F6F8"/>
    <w:lvl w:ilvl="0">
      <w:numFmt w:val="bullet"/>
      <w:lvlText w:val=""/>
      <w:lvlJc w:val="left"/>
      <w:pPr>
        <w:tabs>
          <w:tab w:val="num" w:pos="360"/>
        </w:tabs>
        <w:ind w:left="360" w:hanging="360"/>
      </w:pPr>
      <w:rPr>
        <w:rFonts w:ascii="Symbol" w:hAnsi="Symbol" w:hint="default"/>
      </w:rPr>
    </w:lvl>
  </w:abstractNum>
  <w:abstractNum w:abstractNumId="6">
    <w:nsid w:val="1C325E66"/>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7">
    <w:nsid w:val="264D1255"/>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8">
    <w:nsid w:val="2CD05C4D"/>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9">
    <w:nsid w:val="308936EF"/>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10">
    <w:nsid w:val="312234C4"/>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11">
    <w:nsid w:val="31554E0C"/>
    <w:multiLevelType w:val="multilevel"/>
    <w:tmpl w:val="29AE5B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37365955"/>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13">
    <w:nsid w:val="3C294313"/>
    <w:multiLevelType w:val="singleLevel"/>
    <w:tmpl w:val="F8800688"/>
    <w:lvl w:ilvl="0">
      <w:start w:val="1"/>
      <w:numFmt w:val="bullet"/>
      <w:pStyle w:val="2"/>
      <w:lvlText w:val=""/>
      <w:lvlJc w:val="left"/>
      <w:pPr>
        <w:tabs>
          <w:tab w:val="num" w:pos="1134"/>
        </w:tabs>
        <w:ind w:left="1134" w:hanging="567"/>
      </w:pPr>
      <w:rPr>
        <w:rFonts w:ascii="Symbol" w:hAnsi="Symbol" w:hint="default"/>
        <w:sz w:val="28"/>
      </w:rPr>
    </w:lvl>
  </w:abstractNum>
  <w:abstractNum w:abstractNumId="14">
    <w:nsid w:val="3E684AD5"/>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15">
    <w:nsid w:val="4C760926"/>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16">
    <w:nsid w:val="564671DB"/>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17">
    <w:nsid w:val="5CF620AD"/>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18">
    <w:nsid w:val="5DA55601"/>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19">
    <w:nsid w:val="638E7C2E"/>
    <w:multiLevelType w:val="multilevel"/>
    <w:tmpl w:val="15F485F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A772283"/>
    <w:multiLevelType w:val="multilevel"/>
    <w:tmpl w:val="61BC049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6F266489"/>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abstractNum w:abstractNumId="22">
    <w:nsid w:val="70000850"/>
    <w:multiLevelType w:val="multilevel"/>
    <w:tmpl w:val="4F9EC02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70E84D2C"/>
    <w:multiLevelType w:val="multilevel"/>
    <w:tmpl w:val="AA38D21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76F30887"/>
    <w:multiLevelType w:val="singleLevel"/>
    <w:tmpl w:val="74F0BEA6"/>
    <w:lvl w:ilvl="0">
      <w:start w:val="1"/>
      <w:numFmt w:val="bullet"/>
      <w:lvlText w:val=""/>
      <w:lvlJc w:val="left"/>
      <w:pPr>
        <w:tabs>
          <w:tab w:val="num" w:pos="1134"/>
        </w:tabs>
        <w:ind w:left="1134" w:hanging="567"/>
      </w:pPr>
      <w:rPr>
        <w:rFonts w:ascii="Symbol" w:hAnsi="Symbol" w:hint="default"/>
        <w:sz w:val="28"/>
      </w:rPr>
    </w:lvl>
  </w:abstractNum>
  <w:num w:numId="1">
    <w:abstractNumId w:val="8"/>
  </w:num>
  <w:num w:numId="2">
    <w:abstractNumId w:val="15"/>
  </w:num>
  <w:num w:numId="3">
    <w:abstractNumId w:val="7"/>
  </w:num>
  <w:num w:numId="4">
    <w:abstractNumId w:val="21"/>
  </w:num>
  <w:num w:numId="5">
    <w:abstractNumId w:val="9"/>
  </w:num>
  <w:num w:numId="6">
    <w:abstractNumId w:val="23"/>
  </w:num>
  <w:num w:numId="7">
    <w:abstractNumId w:val="11"/>
  </w:num>
  <w:num w:numId="8">
    <w:abstractNumId w:val="20"/>
  </w:num>
  <w:num w:numId="9">
    <w:abstractNumId w:val="4"/>
  </w:num>
  <w:num w:numId="10">
    <w:abstractNumId w:val="13"/>
  </w:num>
  <w:num w:numId="11">
    <w:abstractNumId w:val="19"/>
  </w:num>
  <w:num w:numId="12">
    <w:abstractNumId w:val="5"/>
  </w:num>
  <w:num w:numId="13">
    <w:abstractNumId w:val="3"/>
  </w:num>
  <w:num w:numId="14">
    <w:abstractNumId w:val="12"/>
  </w:num>
  <w:num w:numId="15">
    <w:abstractNumId w:val="18"/>
  </w:num>
  <w:num w:numId="16">
    <w:abstractNumId w:val="24"/>
  </w:num>
  <w:num w:numId="17">
    <w:abstractNumId w:val="17"/>
  </w:num>
  <w:num w:numId="18">
    <w:abstractNumId w:val="14"/>
  </w:num>
  <w:num w:numId="19">
    <w:abstractNumId w:val="1"/>
  </w:num>
  <w:num w:numId="20">
    <w:abstractNumId w:val="16"/>
  </w:num>
  <w:num w:numId="21">
    <w:abstractNumId w:val="6"/>
  </w:num>
  <w:num w:numId="22">
    <w:abstractNumId w:val="10"/>
  </w:num>
  <w:num w:numId="23">
    <w:abstractNumId w:val="22"/>
  </w:num>
  <w:num w:numId="24">
    <w:abstractNumId w:val="0"/>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620"/>
    <w:rsid w:val="00003620"/>
    <w:rsid w:val="006631D0"/>
    <w:rsid w:val="00704398"/>
    <w:rsid w:val="00DE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4"/>
    <o:shapelayout v:ext="edit">
      <o:idmap v:ext="edit" data="1"/>
    </o:shapelayout>
  </w:shapeDefaults>
  <w:decimalSymbol w:val=","/>
  <w:listSeparator w:val=";"/>
  <w15:chartTrackingRefBased/>
  <w15:docId w15:val="{6D76F2AC-A70C-4A37-B5C0-5E3655C0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0">
    <w:name w:val="heading 2"/>
    <w:basedOn w:val="a"/>
    <w:next w:val="a"/>
    <w:qFormat/>
    <w:pPr>
      <w:keepNext/>
      <w:widowControl w:val="0"/>
      <w:autoSpaceDE w:val="0"/>
      <w:autoSpaceDN w:val="0"/>
      <w:adjustRightInd w:val="0"/>
      <w:spacing w:line="320" w:lineRule="auto"/>
      <w:ind w:left="440"/>
      <w:jc w:val="right"/>
      <w:outlineLvl w:val="1"/>
    </w:pPr>
    <w:rPr>
      <w:b/>
      <w:sz w:val="24"/>
    </w:rPr>
  </w:style>
  <w:style w:type="paragraph" w:styleId="3">
    <w:name w:val="heading 3"/>
    <w:basedOn w:val="a"/>
    <w:next w:val="a"/>
    <w:qFormat/>
    <w:pPr>
      <w:keepNext/>
      <w:widowControl w:val="0"/>
      <w:autoSpaceDE w:val="0"/>
      <w:autoSpaceDN w:val="0"/>
      <w:adjustRightInd w:val="0"/>
      <w:spacing w:before="20"/>
      <w:jc w:val="center"/>
      <w:outlineLvl w:val="2"/>
    </w:pPr>
    <w:rPr>
      <w:sz w:val="24"/>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480" w:lineRule="auto"/>
      <w:ind w:left="1134" w:right="851" w:firstLine="567"/>
      <w:jc w:val="center"/>
    </w:pPr>
    <w:rPr>
      <w:b/>
      <w:i/>
      <w:sz w:val="24"/>
      <w:u w:val="single"/>
    </w:rPr>
  </w:style>
  <w:style w:type="paragraph" w:styleId="a4">
    <w:name w:val="Subtitle"/>
    <w:basedOn w:val="a"/>
    <w:qFormat/>
    <w:pPr>
      <w:spacing w:line="480" w:lineRule="auto"/>
      <w:ind w:left="1134" w:right="851" w:firstLine="567"/>
      <w:jc w:val="center"/>
    </w:pPr>
    <w:rPr>
      <w:b/>
      <w:i/>
      <w:sz w:val="24"/>
      <w:u w:val="single"/>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center"/>
    </w:pPr>
  </w:style>
  <w:style w:type="paragraph" w:styleId="21">
    <w:name w:val="Body Text 2"/>
    <w:basedOn w:val="a"/>
    <w:semiHidden/>
    <w:pPr>
      <w:jc w:val="center"/>
    </w:pPr>
    <w:rPr>
      <w:sz w:val="24"/>
    </w:rPr>
  </w:style>
  <w:style w:type="paragraph" w:styleId="a8">
    <w:name w:val="footnote text"/>
    <w:basedOn w:val="a"/>
    <w:semiHidden/>
  </w:style>
  <w:style w:type="character" w:styleId="a9">
    <w:name w:val="footnote reference"/>
    <w:semiHidden/>
    <w:rPr>
      <w:vertAlign w:val="superscript"/>
    </w:rPr>
  </w:style>
  <w:style w:type="paragraph" w:styleId="30">
    <w:name w:val="Body Text 3"/>
    <w:basedOn w:val="a"/>
    <w:semiHidden/>
    <w:pPr>
      <w:spacing w:line="480" w:lineRule="auto"/>
      <w:jc w:val="both"/>
    </w:pPr>
    <w:rPr>
      <w:sz w:val="24"/>
    </w:rPr>
  </w:style>
  <w:style w:type="paragraph" w:styleId="22">
    <w:name w:val="Body Text Indent 2"/>
    <w:basedOn w:val="a"/>
    <w:semiHidden/>
    <w:pPr>
      <w:ind w:left="9360"/>
      <w:jc w:val="right"/>
    </w:pPr>
    <w:rPr>
      <w:sz w:val="24"/>
    </w:rPr>
  </w:style>
  <w:style w:type="paragraph" w:styleId="aa">
    <w:name w:val="footer"/>
    <w:basedOn w:val="a"/>
    <w:semiHidden/>
    <w:pPr>
      <w:tabs>
        <w:tab w:val="center" w:pos="4153"/>
        <w:tab w:val="right" w:pos="8306"/>
      </w:tabs>
    </w:pPr>
  </w:style>
  <w:style w:type="paragraph" w:styleId="2">
    <w:name w:val="List Bullet 2"/>
    <w:basedOn w:val="a"/>
    <w:autoRedefine/>
    <w:semiHidden/>
    <w:pPr>
      <w:numPr>
        <w:numId w:val="10"/>
      </w:numPr>
      <w:tabs>
        <w:tab w:val="clear" w:pos="1134"/>
        <w:tab w:val="num" w:pos="1494"/>
      </w:tabs>
      <w:spacing w:line="480" w:lineRule="auto"/>
      <w:ind w:left="1494"/>
      <w:jc w:val="both"/>
    </w:pPr>
    <w:rPr>
      <w:sz w:val="24"/>
    </w:rPr>
  </w:style>
  <w:style w:type="paragraph" w:styleId="ab">
    <w:name w:val="Body Text Indent"/>
    <w:basedOn w:val="a"/>
    <w:semiHidden/>
    <w:pPr>
      <w:spacing w:line="480" w:lineRule="auto"/>
      <w:ind w:firstLine="720"/>
      <w:jc w:val="both"/>
    </w:pPr>
    <w:rPr>
      <w:sz w:val="24"/>
    </w:rPr>
  </w:style>
  <w:style w:type="paragraph" w:customStyle="1" w:styleId="FR1">
    <w:name w:val="FR1"/>
    <w:pPr>
      <w:widowControl w:val="0"/>
      <w:autoSpaceDE w:val="0"/>
      <w:autoSpaceDN w:val="0"/>
      <w:adjustRightInd w:val="0"/>
      <w:spacing w:before="260"/>
      <w:ind w:left="440"/>
    </w:pPr>
    <w:rPr>
      <w:rFonts w:ascii="Arial" w:hAnsi="Arial"/>
      <w:sz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10587</Words>
  <Characters>60350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workgroup</Company>
  <LinksUpToDate>false</LinksUpToDate>
  <CharactersWithSpaces>70796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Irina</cp:lastModifiedBy>
  <cp:revision>2</cp:revision>
  <cp:lastPrinted>2002-05-18T13:55:00Z</cp:lastPrinted>
  <dcterms:created xsi:type="dcterms:W3CDTF">2014-08-06T18:53:00Z</dcterms:created>
  <dcterms:modified xsi:type="dcterms:W3CDTF">2014-08-06T18:53:00Z</dcterms:modified>
</cp:coreProperties>
</file>