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СИБИРСКАЯ ГОСУДАРСТВЕННАЯ ГЕОДЕЗИЧЕСКАЯ АКАДЕМИЯ</w:t>
      </w:r>
    </w:p>
    <w:p w:rsidR="00B63F57" w:rsidRDefault="00B63F57" w:rsidP="00B63F57">
      <w:pPr>
        <w:shd w:val="clear" w:color="auto" w:fill="FFFFFF"/>
        <w:spacing w:line="360" w:lineRule="auto"/>
        <w:jc w:val="right"/>
        <w:rPr>
          <w:color w:val="000000"/>
          <w:spacing w:val="2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На правах рукописи</w:t>
      </w: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1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1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КРАВЦОВ АЛЕКСАНДР БОРИСОВИЧ</w:t>
      </w: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РАЗВИТИЕ ПРЕДПРИНИМАТЕЛЬСТВА В СФЕРЕ УПРАВЛЕНИЯ ЗЕМЕЛЬНЫМИ </w:t>
      </w:r>
      <w:r w:rsidRPr="00B63F57">
        <w:rPr>
          <w:color w:val="000000"/>
          <w:spacing w:val="5"/>
          <w:sz w:val="24"/>
          <w:szCs w:val="24"/>
        </w:rPr>
        <w:t>ОТНОШЕНИЯМИ В ГОРОДСКОМ СЕКТОРЕ ЭКОНОМИКИ</w:t>
      </w: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Специальность 08.00.05 - Экономика и управление народным хозяйством (экономика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предпринимательства)</w:t>
      </w:r>
    </w:p>
    <w:p w:rsidR="00B63F57" w:rsidRDefault="00B63F57" w:rsidP="00B63F57">
      <w:pPr>
        <w:shd w:val="clear" w:color="auto" w:fill="FFFFFF"/>
        <w:spacing w:line="360" w:lineRule="auto"/>
        <w:jc w:val="center"/>
        <w:rPr>
          <w:color w:val="000000"/>
          <w:spacing w:val="3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Диссертация на соискание ученой степени кандидата экономических наук</w:t>
      </w: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2"/>
          <w:sz w:val="24"/>
          <w:szCs w:val="24"/>
          <w:lang w:val="en-US"/>
        </w:rPr>
      </w:pPr>
    </w:p>
    <w:p w:rsidR="00B63F57" w:rsidRPr="00B63F57" w:rsidRDefault="00C86C72" w:rsidP="00B63F57">
      <w:pPr>
        <w:framePr w:h="2049" w:hSpace="38" w:vSpace="58" w:wrap="notBeside" w:vAnchor="text" w:hAnchor="page" w:x="8422" w:y="1205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>
            <v:imagedata r:id="rId5" o:title=""/>
          </v:shape>
        </w:pict>
      </w:r>
    </w:p>
    <w:p w:rsidR="004904D4" w:rsidRDefault="004904D4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-1"/>
          <w:sz w:val="24"/>
          <w:szCs w:val="24"/>
          <w:lang w:val="en-US"/>
        </w:rPr>
      </w:pPr>
      <w:r w:rsidRPr="00B63F57">
        <w:rPr>
          <w:color w:val="000000"/>
          <w:spacing w:val="2"/>
          <w:sz w:val="24"/>
          <w:szCs w:val="24"/>
        </w:rPr>
        <w:t>Научный руководитель -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"/>
          <w:sz w:val="24"/>
          <w:szCs w:val="24"/>
        </w:rPr>
        <w:t>к.э.н. Ивасенко А.Г</w:t>
      </w: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-1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-1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-1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tabs>
          <w:tab w:val="left" w:pos="7445"/>
        </w:tabs>
        <w:spacing w:line="360" w:lineRule="auto"/>
        <w:jc w:val="center"/>
        <w:rPr>
          <w:color w:val="000000"/>
          <w:spacing w:val="-1"/>
          <w:sz w:val="24"/>
          <w:szCs w:val="24"/>
          <w:lang w:val="en-US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Новосибирск - 2002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4904D4" w:rsidP="00B63F57">
      <w:pPr>
        <w:pageBreakBefore/>
        <w:shd w:val="clear" w:color="auto" w:fill="FFFFFF"/>
        <w:tabs>
          <w:tab w:val="left" w:pos="9139"/>
        </w:tabs>
        <w:spacing w:line="360" w:lineRule="auto"/>
        <w:ind w:firstLine="3929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СОДЕРЖАНИЕ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ВВЕДЕНИЕ</w:t>
      </w:r>
      <w:r w:rsidRPr="00B63F57">
        <w:rPr>
          <w:color w:val="000000"/>
          <w:sz w:val="24"/>
          <w:szCs w:val="24"/>
        </w:rPr>
        <w:tab/>
        <w:t>3</w:t>
      </w:r>
    </w:p>
    <w:p w:rsidR="004904D4" w:rsidRPr="00B63F57" w:rsidRDefault="004904D4" w:rsidP="00B63F57">
      <w:pPr>
        <w:shd w:val="clear" w:color="auto" w:fill="FFFFFF"/>
        <w:tabs>
          <w:tab w:val="left" w:pos="245"/>
          <w:tab w:val="left" w:pos="910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19"/>
          <w:sz w:val="24"/>
          <w:szCs w:val="24"/>
        </w:rPr>
        <w:t>1.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4"/>
          <w:sz w:val="24"/>
          <w:szCs w:val="24"/>
        </w:rPr>
        <w:t>ОРГАНИЗАЦИОННО-ЭКОНОМИЧЕСКИЕ И ПРАВОВЫЕ АСПЕКТЫ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РАЗВИТИЯ ПРЕДПРИНИМАТЕЛЬСТВА В СФЕРЕ УПРАВЛЕНИЯ</w:t>
      </w:r>
      <w:r w:rsidRPr="00B63F57">
        <w:rPr>
          <w:color w:val="000000"/>
          <w:spacing w:val="3"/>
          <w:sz w:val="24"/>
          <w:szCs w:val="24"/>
        </w:rPr>
        <w:br/>
        <w:t>ЗЕМЕЛЬНЫМИ ОТНОШЕНИЯМИ В РОССИЙСКОЙ ФЕДЕРАЦИИ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21"/>
          <w:sz w:val="24"/>
          <w:szCs w:val="24"/>
        </w:rPr>
        <w:t>13</w:t>
      </w:r>
    </w:p>
    <w:p w:rsidR="004904D4" w:rsidRPr="00B63F57" w:rsidRDefault="004904D4" w:rsidP="00B63F57">
      <w:pPr>
        <w:numPr>
          <w:ilvl w:val="0"/>
          <w:numId w:val="1"/>
        </w:numPr>
        <w:shd w:val="clear" w:color="auto" w:fill="FFFFFF"/>
        <w:tabs>
          <w:tab w:val="left" w:pos="427"/>
          <w:tab w:val="left" w:pos="9106"/>
        </w:tabs>
        <w:spacing w:line="360" w:lineRule="auto"/>
        <w:rPr>
          <w:color w:val="000000"/>
          <w:spacing w:val="-11"/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Исторический опыт поземельной собственности в России и понятие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21"/>
          <w:sz w:val="24"/>
          <w:szCs w:val="24"/>
        </w:rPr>
        <w:t>13</w:t>
      </w:r>
      <w:r w:rsidRPr="00B63F57">
        <w:rPr>
          <w:color w:val="000000"/>
          <w:spacing w:val="-21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недвижимости</w:t>
      </w:r>
    </w:p>
    <w:p w:rsidR="004904D4" w:rsidRPr="00B63F57" w:rsidRDefault="004904D4" w:rsidP="00B63F57">
      <w:pPr>
        <w:numPr>
          <w:ilvl w:val="0"/>
          <w:numId w:val="1"/>
        </w:numPr>
        <w:shd w:val="clear" w:color="auto" w:fill="FFFFFF"/>
        <w:tabs>
          <w:tab w:val="left" w:pos="427"/>
          <w:tab w:val="left" w:pos="9096"/>
        </w:tabs>
        <w:spacing w:line="360" w:lineRule="auto"/>
        <w:rPr>
          <w:color w:val="000000"/>
          <w:spacing w:val="-12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Правовое регулирование недвижимости, приносящей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предпринимательский доход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4"/>
          <w:sz w:val="24"/>
          <w:szCs w:val="24"/>
        </w:rPr>
        <w:t>26</w:t>
      </w:r>
    </w:p>
    <w:p w:rsidR="004904D4" w:rsidRPr="00B63F57" w:rsidRDefault="004904D4" w:rsidP="00B63F5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rPr>
          <w:color w:val="000000"/>
          <w:spacing w:val="-13"/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Сравнительный анализ приобретения права собственности на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недвижимость в работе предпринимательских структур в США, Канаде и</w:t>
      </w:r>
    </w:p>
    <w:p w:rsidR="004904D4" w:rsidRPr="00B63F57" w:rsidRDefault="004904D4" w:rsidP="00B63F57">
      <w:pPr>
        <w:shd w:val="clear" w:color="auto" w:fill="FFFFFF"/>
        <w:tabs>
          <w:tab w:val="left" w:pos="9110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7"/>
          <w:sz w:val="24"/>
          <w:szCs w:val="24"/>
        </w:rPr>
        <w:t>России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9"/>
          <w:sz w:val="24"/>
          <w:szCs w:val="24"/>
        </w:rPr>
        <w:t>41</w:t>
      </w:r>
    </w:p>
    <w:p w:rsidR="004904D4" w:rsidRPr="00B63F57" w:rsidRDefault="004904D4" w:rsidP="00B63F57">
      <w:pPr>
        <w:shd w:val="clear" w:color="auto" w:fill="FFFFFF"/>
        <w:tabs>
          <w:tab w:val="left" w:pos="245"/>
          <w:tab w:val="left" w:pos="9115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15"/>
          <w:sz w:val="24"/>
          <w:szCs w:val="24"/>
        </w:rPr>
        <w:t>2.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5"/>
          <w:sz w:val="24"/>
          <w:szCs w:val="24"/>
        </w:rPr>
        <w:t>МЕТОДИЧЕСКИЕ ОСНОВЫ И ИНСТРУМЕНТАЛЬНЫЕ СРЕДСТВА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КАДАСТРОВОЙ ОЦЕНКИ ЗЕМЕЛЬ В ГОРОДСКОМ СЕКТОРЕ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ЭКОНОМИКИ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4"/>
          <w:sz w:val="24"/>
          <w:szCs w:val="24"/>
        </w:rPr>
        <w:t>48</w:t>
      </w:r>
    </w:p>
    <w:p w:rsidR="004904D4" w:rsidRPr="00B63F57" w:rsidRDefault="004904D4" w:rsidP="00B63F57">
      <w:pPr>
        <w:numPr>
          <w:ilvl w:val="0"/>
          <w:numId w:val="2"/>
        </w:numPr>
        <w:shd w:val="clear" w:color="auto" w:fill="FFFFFF"/>
        <w:tabs>
          <w:tab w:val="left" w:pos="437"/>
          <w:tab w:val="left" w:pos="9120"/>
        </w:tabs>
        <w:spacing w:line="360" w:lineRule="auto"/>
        <w:rPr>
          <w:color w:val="000000"/>
          <w:spacing w:val="-11"/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Особенности кадастровой оценки городских земель и проблемы создания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городского земельного кадастра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4"/>
          <w:sz w:val="24"/>
          <w:szCs w:val="24"/>
        </w:rPr>
        <w:t>48</w:t>
      </w:r>
    </w:p>
    <w:p w:rsidR="004904D4" w:rsidRPr="00B63F57" w:rsidRDefault="004904D4" w:rsidP="00B63F57">
      <w:pPr>
        <w:numPr>
          <w:ilvl w:val="0"/>
          <w:numId w:val="2"/>
        </w:numPr>
        <w:shd w:val="clear" w:color="auto" w:fill="FFFFFF"/>
        <w:tabs>
          <w:tab w:val="left" w:pos="437"/>
          <w:tab w:val="left" w:pos="9125"/>
        </w:tabs>
        <w:spacing w:line="360" w:lineRule="auto"/>
        <w:rPr>
          <w:color w:val="000000"/>
          <w:spacing w:val="-10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Современная ситуация на рынке оценки земель в городском секторе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экономики и связанной с ними недвижимости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4"/>
          <w:sz w:val="24"/>
          <w:szCs w:val="24"/>
        </w:rPr>
        <w:t>86</w:t>
      </w:r>
    </w:p>
    <w:p w:rsidR="004904D4" w:rsidRPr="00B63F57" w:rsidRDefault="004904D4" w:rsidP="00B63F57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rPr>
          <w:color w:val="000000"/>
          <w:spacing w:val="-8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Развитие предпринимательства и особенности управления земельными</w:t>
      </w:r>
      <w:r w:rsidRPr="00B63F57">
        <w:rPr>
          <w:color w:val="000000"/>
          <w:spacing w:val="3"/>
          <w:sz w:val="24"/>
          <w:szCs w:val="24"/>
        </w:rPr>
        <w:br/>
        <w:t>отношениями в городах. Становление и развитие земельного оборота в</w:t>
      </w:r>
    </w:p>
    <w:p w:rsidR="004904D4" w:rsidRPr="00B63F57" w:rsidRDefault="004904D4" w:rsidP="00B63F57">
      <w:pPr>
        <w:shd w:val="clear" w:color="auto" w:fill="FFFFFF"/>
        <w:tabs>
          <w:tab w:val="left" w:pos="9082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России</w:t>
      </w:r>
      <w:r w:rsidRPr="00B63F57">
        <w:rPr>
          <w:color w:val="000000"/>
          <w:sz w:val="24"/>
          <w:szCs w:val="24"/>
        </w:rPr>
        <w:tab/>
      </w:r>
      <w:r w:rsidR="0059312F">
        <w:rPr>
          <w:color w:val="000000"/>
          <w:spacing w:val="-15"/>
          <w:sz w:val="24"/>
          <w:szCs w:val="24"/>
          <w:lang w:val="en-US"/>
        </w:rPr>
        <w:t>11</w:t>
      </w:r>
      <w:r w:rsidRPr="00B63F57">
        <w:rPr>
          <w:color w:val="000000"/>
          <w:spacing w:val="-15"/>
          <w:sz w:val="24"/>
          <w:szCs w:val="24"/>
        </w:rPr>
        <w:t>О</w:t>
      </w:r>
    </w:p>
    <w:p w:rsidR="004904D4" w:rsidRPr="00B63F57" w:rsidRDefault="004904D4" w:rsidP="00B63F57">
      <w:pPr>
        <w:shd w:val="clear" w:color="auto" w:fill="FFFFFF"/>
        <w:tabs>
          <w:tab w:val="left" w:pos="245"/>
          <w:tab w:val="left" w:pos="9082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12"/>
          <w:sz w:val="24"/>
          <w:szCs w:val="24"/>
        </w:rPr>
        <w:t>3.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3"/>
          <w:sz w:val="24"/>
          <w:szCs w:val="24"/>
        </w:rPr>
        <w:t>МЕТОДИКА КАПИТАЛИЗАЦИИ ДОХОДА ПО МАССОВОЙ ОЦЕНКЕ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ТЕРРИТОРИИ ГОРОДА КАК СИСТЕМНЫЙ РЕГУЛЯТОР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ФУНКЦИОНАЛЬНО-ПРОСТРАНСТВЕННОГО РАЗВИТИЯ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5"/>
          <w:sz w:val="24"/>
          <w:szCs w:val="24"/>
        </w:rPr>
        <w:t>128</w:t>
      </w:r>
    </w:p>
    <w:p w:rsidR="004904D4" w:rsidRPr="00B63F57" w:rsidRDefault="004904D4" w:rsidP="00B63F57">
      <w:pPr>
        <w:numPr>
          <w:ilvl w:val="0"/>
          <w:numId w:val="3"/>
        </w:numPr>
        <w:shd w:val="clear" w:color="auto" w:fill="FFFFFF"/>
        <w:tabs>
          <w:tab w:val="left" w:pos="446"/>
          <w:tab w:val="left" w:pos="9086"/>
        </w:tabs>
        <w:spacing w:line="360" w:lineRule="auto"/>
        <w:rPr>
          <w:color w:val="000000"/>
          <w:spacing w:val="-10"/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>Организация производства кадастровых работ на начальных этапах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земельной реформы с применением теории остатка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7"/>
          <w:sz w:val="24"/>
          <w:szCs w:val="24"/>
        </w:rPr>
        <w:t>130</w:t>
      </w:r>
    </w:p>
    <w:p w:rsidR="004904D4" w:rsidRPr="00B63F57" w:rsidRDefault="004904D4" w:rsidP="00B63F57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60" w:lineRule="auto"/>
        <w:rPr>
          <w:color w:val="000000"/>
          <w:spacing w:val="-8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Оценочный анализ земельного участка и определение рыночной</w:t>
      </w:r>
    </w:p>
    <w:p w:rsidR="004904D4" w:rsidRPr="00B63F57" w:rsidRDefault="004904D4" w:rsidP="00B63F57">
      <w:pPr>
        <w:shd w:val="clear" w:color="auto" w:fill="FFFFFF"/>
        <w:tabs>
          <w:tab w:val="left" w:pos="908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стоимости земель в городском секторе экономики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5"/>
          <w:sz w:val="24"/>
          <w:szCs w:val="24"/>
        </w:rPr>
        <w:t>136</w:t>
      </w:r>
    </w:p>
    <w:p w:rsidR="004904D4" w:rsidRPr="00B63F57" w:rsidRDefault="004904D4" w:rsidP="00B63F57">
      <w:pPr>
        <w:shd w:val="clear" w:color="auto" w:fill="FFFFFF"/>
        <w:tabs>
          <w:tab w:val="left" w:pos="44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10"/>
          <w:sz w:val="24"/>
          <w:szCs w:val="24"/>
        </w:rPr>
        <w:t>3.3.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3"/>
          <w:sz w:val="24"/>
          <w:szCs w:val="24"/>
        </w:rPr>
        <w:t>Применение техники остатка недвижимости, приносящей</w:t>
      </w:r>
    </w:p>
    <w:p w:rsidR="004904D4" w:rsidRPr="00B63F57" w:rsidRDefault="004904D4" w:rsidP="00B63F57">
      <w:pPr>
        <w:shd w:val="clear" w:color="auto" w:fill="FFFFFF"/>
        <w:tabs>
          <w:tab w:val="left" w:pos="9091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предпринимательский доход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6"/>
          <w:sz w:val="24"/>
          <w:szCs w:val="24"/>
        </w:rPr>
        <w:t>142</w:t>
      </w:r>
    </w:p>
    <w:p w:rsidR="004904D4" w:rsidRPr="00B63F57" w:rsidRDefault="004904D4" w:rsidP="00B63F57">
      <w:pPr>
        <w:shd w:val="clear" w:color="auto" w:fill="FFFFFF"/>
        <w:tabs>
          <w:tab w:val="left" w:pos="908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ЗАКЛЮЧЕНИЕ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3"/>
          <w:sz w:val="24"/>
          <w:szCs w:val="24"/>
        </w:rPr>
        <w:t>154</w:t>
      </w:r>
    </w:p>
    <w:p w:rsidR="004904D4" w:rsidRPr="00B63F57" w:rsidRDefault="004904D4" w:rsidP="00B63F57">
      <w:pPr>
        <w:shd w:val="clear" w:color="auto" w:fill="FFFFFF"/>
        <w:tabs>
          <w:tab w:val="left" w:pos="9091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СПИСОК БИБЛИОГРАФИЧЕСКИХ ИСТОЧНИКОВ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7"/>
          <w:sz w:val="24"/>
          <w:szCs w:val="24"/>
        </w:rPr>
        <w:t>162</w:t>
      </w:r>
    </w:p>
    <w:p w:rsidR="004904D4" w:rsidRDefault="004904D4" w:rsidP="00B63F57">
      <w:pPr>
        <w:shd w:val="clear" w:color="auto" w:fill="FFFFFF"/>
        <w:tabs>
          <w:tab w:val="left" w:pos="9096"/>
        </w:tabs>
        <w:spacing w:line="360" w:lineRule="auto"/>
        <w:rPr>
          <w:color w:val="000000"/>
          <w:spacing w:val="-18"/>
          <w:sz w:val="24"/>
          <w:szCs w:val="24"/>
          <w:lang w:val="en-US"/>
        </w:rPr>
      </w:pPr>
      <w:r w:rsidRPr="00B63F57">
        <w:rPr>
          <w:color w:val="000000"/>
          <w:spacing w:val="4"/>
          <w:sz w:val="24"/>
          <w:szCs w:val="24"/>
        </w:rPr>
        <w:t>ПРИЛОЖЕНИЯ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-18"/>
          <w:sz w:val="24"/>
          <w:szCs w:val="24"/>
        </w:rPr>
        <w:t>173</w:t>
      </w:r>
    </w:p>
    <w:p w:rsidR="00B63F57" w:rsidRDefault="00B63F57" w:rsidP="00B63F57">
      <w:pPr>
        <w:shd w:val="clear" w:color="auto" w:fill="FFFFFF"/>
        <w:spacing w:line="360" w:lineRule="auto"/>
        <w:rPr>
          <w:bCs/>
          <w:color w:val="000000"/>
          <w:spacing w:val="-9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rPr>
          <w:bCs/>
          <w:color w:val="000000"/>
          <w:spacing w:val="-9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rPr>
          <w:bCs/>
          <w:color w:val="000000"/>
          <w:spacing w:val="-9"/>
          <w:sz w:val="24"/>
          <w:szCs w:val="24"/>
          <w:lang w:val="en-US"/>
        </w:rPr>
      </w:pPr>
    </w:p>
    <w:p w:rsidR="00B63F57" w:rsidRDefault="00B63F57" w:rsidP="00B63F57">
      <w:pPr>
        <w:shd w:val="clear" w:color="auto" w:fill="FFFFFF"/>
        <w:spacing w:line="360" w:lineRule="auto"/>
        <w:rPr>
          <w:bCs/>
          <w:color w:val="000000"/>
          <w:spacing w:val="-9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bCs/>
          <w:color w:val="000000"/>
          <w:spacing w:val="-9"/>
          <w:sz w:val="24"/>
          <w:szCs w:val="24"/>
        </w:rPr>
        <w:t>ВВЕДЕНИЕ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  <w:r w:rsidRPr="00B63F57">
        <w:rPr>
          <w:bCs/>
          <w:color w:val="000000"/>
          <w:spacing w:val="-6"/>
          <w:sz w:val="24"/>
          <w:szCs w:val="24"/>
        </w:rPr>
        <w:t xml:space="preserve">Актуальность темы исследования. </w:t>
      </w:r>
      <w:r w:rsidRPr="00B63F57">
        <w:rPr>
          <w:color w:val="000000"/>
          <w:spacing w:val="-6"/>
          <w:sz w:val="24"/>
          <w:szCs w:val="24"/>
        </w:rPr>
        <w:t xml:space="preserve">Земельные отношения - одна из форм производственных отношений, возникающих между различными социальными </w:t>
      </w:r>
      <w:r w:rsidRPr="00B63F57">
        <w:rPr>
          <w:color w:val="000000"/>
          <w:spacing w:val="-2"/>
          <w:sz w:val="24"/>
          <w:szCs w:val="24"/>
        </w:rPr>
        <w:t xml:space="preserve">группами людей и отдельными людьми при владении, использовании и </w:t>
      </w:r>
      <w:r w:rsidRPr="00B63F57">
        <w:rPr>
          <w:color w:val="000000"/>
          <w:spacing w:val="-4"/>
          <w:sz w:val="24"/>
          <w:szCs w:val="24"/>
        </w:rPr>
        <w:t xml:space="preserve">распоряжении землей в качестве средства производства, при осуществлении предпринимательской деятельности, а так же по поводу государственного управления земельными ресурсами. Поэтапное преобразование земельных </w:t>
      </w:r>
      <w:r w:rsidRPr="00B63F57">
        <w:rPr>
          <w:color w:val="000000"/>
          <w:spacing w:val="7"/>
          <w:sz w:val="24"/>
          <w:szCs w:val="24"/>
        </w:rPr>
        <w:t xml:space="preserve">отношений в Российской Федерации, ориентированное на рыночную экономику и развитие предпринимательской деятельности граждан, </w:t>
      </w:r>
      <w:r w:rsidRPr="00B63F57">
        <w:rPr>
          <w:color w:val="000000"/>
          <w:spacing w:val="-4"/>
          <w:sz w:val="24"/>
          <w:szCs w:val="24"/>
        </w:rPr>
        <w:t xml:space="preserve">предприятий и организаций, - это одна из важнейших задач государственной </w:t>
      </w:r>
      <w:r w:rsidRPr="00B63F57">
        <w:rPr>
          <w:color w:val="000000"/>
          <w:spacing w:val="-6"/>
          <w:sz w:val="24"/>
          <w:szCs w:val="24"/>
        </w:rPr>
        <w:t>политики переходного периода.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 xml:space="preserve">В 1990-2002гг. земельные отношения в России претерпели значительные изменения. Одним из итогов этих преобразований явилось то, что в стране </w:t>
      </w:r>
      <w:r w:rsidRPr="00B63F57">
        <w:rPr>
          <w:color w:val="000000"/>
          <w:spacing w:val="1"/>
          <w:sz w:val="24"/>
          <w:szCs w:val="24"/>
        </w:rPr>
        <w:t xml:space="preserve">практически завершено создание нового земельного строя и осуществлен </w:t>
      </w:r>
      <w:r w:rsidRPr="00B63F57">
        <w:rPr>
          <w:color w:val="000000"/>
          <w:spacing w:val="-2"/>
          <w:sz w:val="24"/>
          <w:szCs w:val="24"/>
        </w:rPr>
        <w:t xml:space="preserve">переход к различным формам владения, пользования землей и аренды ее, </w:t>
      </w:r>
      <w:r w:rsidRPr="00B63F57">
        <w:rPr>
          <w:color w:val="000000"/>
          <w:spacing w:val="4"/>
          <w:sz w:val="24"/>
          <w:szCs w:val="24"/>
        </w:rPr>
        <w:t xml:space="preserve">разрешено многоцелевое использование земельных участков и прочно </w:t>
      </w:r>
      <w:r w:rsidRPr="00B63F57">
        <w:rPr>
          <w:color w:val="000000"/>
          <w:spacing w:val="-4"/>
          <w:sz w:val="24"/>
          <w:szCs w:val="24"/>
        </w:rPr>
        <w:t xml:space="preserve">связанных с ней объектов недвижимости, введено платное землепользование, </w:t>
      </w:r>
      <w:r w:rsidRPr="00B63F57">
        <w:rPr>
          <w:color w:val="000000"/>
          <w:spacing w:val="1"/>
          <w:sz w:val="24"/>
          <w:szCs w:val="24"/>
        </w:rPr>
        <w:t xml:space="preserve">создаются условия для развития рынка земельной собственности и </w:t>
      </w:r>
      <w:r w:rsidRPr="00B63F57">
        <w:rPr>
          <w:color w:val="000000"/>
          <w:spacing w:val="4"/>
          <w:sz w:val="24"/>
          <w:szCs w:val="24"/>
        </w:rPr>
        <w:t xml:space="preserve">предпринимательства в сфере управления земельными отношениями в </w:t>
      </w:r>
      <w:r w:rsidRPr="00B63F57">
        <w:rPr>
          <w:color w:val="000000"/>
          <w:spacing w:val="-4"/>
          <w:sz w:val="24"/>
          <w:szCs w:val="24"/>
        </w:rPr>
        <w:t xml:space="preserve">городском секторе экономики. На основании закона Российской Федерации о </w:t>
      </w:r>
      <w:r w:rsidRPr="00B63F57">
        <w:rPr>
          <w:color w:val="000000"/>
          <w:spacing w:val="-1"/>
          <w:sz w:val="24"/>
          <w:szCs w:val="24"/>
        </w:rPr>
        <w:t xml:space="preserve">земельной реформе и других законодательных актов о земле, наряду с </w:t>
      </w:r>
      <w:r w:rsidRPr="00B63F57">
        <w:rPr>
          <w:color w:val="000000"/>
          <w:spacing w:val="-2"/>
          <w:sz w:val="24"/>
          <w:szCs w:val="24"/>
        </w:rPr>
        <w:t xml:space="preserve">государственной утверждается частная собственность на землю в виде </w:t>
      </w:r>
      <w:r w:rsidRPr="00B63F57">
        <w:rPr>
          <w:color w:val="000000"/>
          <w:spacing w:val="9"/>
          <w:sz w:val="24"/>
          <w:szCs w:val="24"/>
        </w:rPr>
        <w:t xml:space="preserve">индивидуальной, коллективно-долевой и коллективно-совместной. </w:t>
      </w:r>
      <w:r w:rsidRPr="00B63F57">
        <w:rPr>
          <w:color w:val="000000"/>
          <w:spacing w:val="-5"/>
          <w:sz w:val="24"/>
          <w:szCs w:val="24"/>
        </w:rPr>
        <w:t>Параллельно с колхозами и совхозами образовались крестьянские (фермерские) хозяйства и сельскохозяйственные кооперативы.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7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Земельные отношения регулируются системой политических, социально-</w:t>
      </w:r>
      <w:r w:rsidRPr="00B63F57">
        <w:rPr>
          <w:color w:val="000000"/>
          <w:spacing w:val="8"/>
          <w:sz w:val="24"/>
          <w:szCs w:val="24"/>
        </w:rPr>
        <w:t xml:space="preserve">экономических, юридических и технических мер, осуществляемых </w:t>
      </w:r>
      <w:r w:rsidRPr="00B63F57">
        <w:rPr>
          <w:color w:val="000000"/>
          <w:spacing w:val="-2"/>
          <w:sz w:val="24"/>
          <w:szCs w:val="24"/>
        </w:rPr>
        <w:t xml:space="preserve">государством. Важнейшая роль в развитии предпринимательства в сфере </w:t>
      </w:r>
      <w:r w:rsidRPr="00B63F57">
        <w:rPr>
          <w:color w:val="000000"/>
          <w:spacing w:val="10"/>
          <w:sz w:val="24"/>
          <w:szCs w:val="24"/>
        </w:rPr>
        <w:t>управления земельными отношениями в городском секторе экономики</w:t>
      </w:r>
    </w:p>
    <w:p w:rsidR="002E3E3E" w:rsidRDefault="002E3E3E" w:rsidP="00B63F57">
      <w:pPr>
        <w:shd w:val="clear" w:color="auto" w:fill="FFFFFF"/>
        <w:spacing w:line="360" w:lineRule="auto"/>
        <w:ind w:firstLine="55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4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принадлежит землеустройству, которое в общем виде представляет собой </w:t>
      </w:r>
      <w:r w:rsidRPr="00B63F57">
        <w:rPr>
          <w:color w:val="000000"/>
          <w:spacing w:val="3"/>
          <w:sz w:val="24"/>
          <w:szCs w:val="24"/>
        </w:rPr>
        <w:t xml:space="preserve">систему мероприятий по использованию и охране земли. И каким бы </w:t>
      </w:r>
      <w:r w:rsidRPr="00B63F57">
        <w:rPr>
          <w:color w:val="000000"/>
          <w:spacing w:val="6"/>
          <w:sz w:val="24"/>
          <w:szCs w:val="24"/>
        </w:rPr>
        <w:t xml:space="preserve">мучительным, сложным и противоречивым ни был переход к новому </w:t>
      </w:r>
      <w:r w:rsidRPr="00B63F57">
        <w:rPr>
          <w:color w:val="000000"/>
          <w:spacing w:val="1"/>
          <w:sz w:val="24"/>
          <w:szCs w:val="24"/>
        </w:rPr>
        <w:t xml:space="preserve">земельному строю, опыт его проведения показал, что данный процесс в </w:t>
      </w:r>
      <w:r w:rsidRPr="00B63F57">
        <w:rPr>
          <w:color w:val="000000"/>
          <w:sz w:val="24"/>
          <w:szCs w:val="24"/>
        </w:rPr>
        <w:t xml:space="preserve">Российской Федерации необратим, и переход к экономическим методам </w:t>
      </w:r>
      <w:r w:rsidRPr="00B63F57">
        <w:rPr>
          <w:color w:val="000000"/>
          <w:spacing w:val="-5"/>
          <w:sz w:val="24"/>
          <w:szCs w:val="24"/>
        </w:rPr>
        <w:t>управления землепользованием, развитие предпринимательства, создание инфраструктуры рынка земельной (недвижимости) собственности, введение ипотеки и других механизмов рыночных земельных отношений, неизбежны.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 xml:space="preserve">Цели и задачи землеустройства обусловлены категорией земли. Целью </w:t>
      </w:r>
      <w:r w:rsidRPr="00B63F57">
        <w:rPr>
          <w:color w:val="000000"/>
          <w:spacing w:val="-5"/>
          <w:sz w:val="24"/>
          <w:szCs w:val="24"/>
        </w:rPr>
        <w:t xml:space="preserve">землеустройства на сельскохозяйственных землях является размещение </w:t>
      </w:r>
      <w:r w:rsidRPr="00B63F57">
        <w:rPr>
          <w:color w:val="000000"/>
          <w:spacing w:val="-2"/>
          <w:sz w:val="24"/>
          <w:szCs w:val="24"/>
        </w:rPr>
        <w:t xml:space="preserve">сельскохозяйственных угодий, полей, севооборотов, а также разработка </w:t>
      </w:r>
      <w:r w:rsidRPr="00B63F57">
        <w:rPr>
          <w:color w:val="000000"/>
          <w:spacing w:val="-4"/>
          <w:sz w:val="24"/>
          <w:szCs w:val="24"/>
        </w:rPr>
        <w:t xml:space="preserve">мероприятий, обеспечивающих повышение производительности почв и их </w:t>
      </w:r>
      <w:r w:rsidRPr="00B63F57">
        <w:rPr>
          <w:color w:val="000000"/>
          <w:spacing w:val="-2"/>
          <w:sz w:val="24"/>
          <w:szCs w:val="24"/>
        </w:rPr>
        <w:t xml:space="preserve">сохранность; на несельскохозяйственных - рациональное размещение </w:t>
      </w:r>
      <w:r w:rsidRPr="00B63F57">
        <w:rPr>
          <w:color w:val="000000"/>
          <w:sz w:val="24"/>
          <w:szCs w:val="24"/>
        </w:rPr>
        <w:t xml:space="preserve">производственных объектов, подъездных путей, защитных зон вокруг </w:t>
      </w:r>
      <w:r w:rsidRPr="00B63F57">
        <w:rPr>
          <w:color w:val="000000"/>
          <w:spacing w:val="-4"/>
          <w:sz w:val="24"/>
          <w:szCs w:val="24"/>
        </w:rPr>
        <w:t xml:space="preserve">промышленных предприятий, разработка организационных, экономических и </w:t>
      </w:r>
      <w:r w:rsidRPr="00B63F57">
        <w:rPr>
          <w:color w:val="000000"/>
          <w:spacing w:val="-5"/>
          <w:sz w:val="24"/>
          <w:szCs w:val="24"/>
        </w:rPr>
        <w:t>инженерных мероприятий по защите земель и охране окружающей среды.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62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Современное землеустройство проводится на основе широкого </w:t>
      </w:r>
      <w:r w:rsidRPr="00B63F57">
        <w:rPr>
          <w:color w:val="000000"/>
          <w:spacing w:val="2"/>
          <w:sz w:val="24"/>
          <w:szCs w:val="24"/>
        </w:rPr>
        <w:t xml:space="preserve">использования материалов земельного кадастра и мониторинга земель, </w:t>
      </w:r>
      <w:r w:rsidRPr="00B63F57">
        <w:rPr>
          <w:color w:val="000000"/>
          <w:spacing w:val="-4"/>
          <w:sz w:val="24"/>
          <w:szCs w:val="24"/>
        </w:rPr>
        <w:t xml:space="preserve">почвенного и геоботанического обследования, учета ландшафтов, рельефа, </w:t>
      </w:r>
      <w:r w:rsidRPr="00B63F57">
        <w:rPr>
          <w:color w:val="000000"/>
          <w:spacing w:val="6"/>
          <w:sz w:val="24"/>
          <w:szCs w:val="24"/>
        </w:rPr>
        <w:t xml:space="preserve">соблюдения экологизации землепользования. Все это способствует </w:t>
      </w:r>
      <w:r w:rsidRPr="00B63F57">
        <w:rPr>
          <w:color w:val="000000"/>
          <w:spacing w:val="3"/>
          <w:sz w:val="24"/>
          <w:szCs w:val="24"/>
        </w:rPr>
        <w:t xml:space="preserve">рациональному использованию земли, своевременной регистрации </w:t>
      </w:r>
      <w:r w:rsidRPr="00B63F57">
        <w:rPr>
          <w:color w:val="000000"/>
          <w:spacing w:val="7"/>
          <w:sz w:val="24"/>
          <w:szCs w:val="24"/>
        </w:rPr>
        <w:t xml:space="preserve">землепользовании, правильному учету количества и качества земли, </w:t>
      </w:r>
      <w:r w:rsidRPr="00B63F57">
        <w:rPr>
          <w:color w:val="000000"/>
          <w:spacing w:val="-5"/>
          <w:sz w:val="24"/>
          <w:szCs w:val="24"/>
        </w:rPr>
        <w:t>проведению бонитировки почв и экономической оценки земли.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7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Кадастровые работы занимают особое место в сфере управления </w:t>
      </w:r>
      <w:r w:rsidRPr="00B63F57">
        <w:rPr>
          <w:color w:val="000000"/>
          <w:spacing w:val="-5"/>
          <w:sz w:val="24"/>
          <w:szCs w:val="24"/>
        </w:rPr>
        <w:t xml:space="preserve">земельными отношениями в городском секторе экономики, так как с учетом их </w:t>
      </w:r>
      <w:r w:rsidRPr="00B63F57">
        <w:rPr>
          <w:color w:val="000000"/>
          <w:spacing w:val="7"/>
          <w:sz w:val="24"/>
          <w:szCs w:val="24"/>
        </w:rPr>
        <w:t xml:space="preserve">результатов создается единая многоаспектная информационная база </w:t>
      </w:r>
      <w:r w:rsidRPr="00B63F57">
        <w:rPr>
          <w:color w:val="000000"/>
          <w:spacing w:val="-5"/>
          <w:sz w:val="24"/>
          <w:szCs w:val="24"/>
        </w:rPr>
        <w:t xml:space="preserve">недвижимой собственности, способствующая развитию предпринимательства в </w:t>
      </w:r>
      <w:r w:rsidRPr="00B63F57">
        <w:rPr>
          <w:color w:val="000000"/>
          <w:spacing w:val="10"/>
          <w:sz w:val="24"/>
          <w:szCs w:val="24"/>
        </w:rPr>
        <w:t xml:space="preserve">данной сфере. Кадастр - это систематизированный свод сведений, </w:t>
      </w:r>
      <w:r w:rsidRPr="00B63F57">
        <w:rPr>
          <w:color w:val="000000"/>
          <w:spacing w:val="1"/>
          <w:sz w:val="24"/>
          <w:szCs w:val="24"/>
        </w:rPr>
        <w:t xml:space="preserve">составляемых периодически или путем непрерывных наблюдений за </w:t>
      </w:r>
      <w:r w:rsidRPr="00B63F57">
        <w:rPr>
          <w:color w:val="000000"/>
          <w:sz w:val="24"/>
          <w:szCs w:val="24"/>
        </w:rPr>
        <w:t>соответствующим объектом. Кадастр, который в настоящее время ведется во</w:t>
      </w:r>
    </w:p>
    <w:p w:rsidR="002E3E3E" w:rsidRDefault="002E3E3E" w:rsidP="00B63F57">
      <w:pPr>
        <w:shd w:val="clear" w:color="auto" w:fill="FFFFFF"/>
        <w:spacing w:line="360" w:lineRule="auto"/>
        <w:ind w:firstLine="55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5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всех странах мира, включает учет, оценку состояния и использования </w:t>
      </w:r>
      <w:r w:rsidRPr="00B63F57">
        <w:rPr>
          <w:color w:val="000000"/>
          <w:spacing w:val="-4"/>
          <w:sz w:val="24"/>
          <w:szCs w:val="24"/>
        </w:rPr>
        <w:t xml:space="preserve">природных ресурсов, инженерную деятельность, экологию и предполагает выделение однородных по своим условиям территориальных границ, их </w:t>
      </w:r>
      <w:r w:rsidRPr="00B63F57">
        <w:rPr>
          <w:color w:val="000000"/>
          <w:spacing w:val="5"/>
          <w:sz w:val="24"/>
          <w:szCs w:val="24"/>
        </w:rPr>
        <w:t xml:space="preserve">картографирование и описание с использованием количественных и </w:t>
      </w:r>
      <w:r w:rsidRPr="00B63F57">
        <w:rPr>
          <w:color w:val="000000"/>
          <w:spacing w:val="-4"/>
          <w:sz w:val="24"/>
          <w:szCs w:val="24"/>
        </w:rPr>
        <w:t xml:space="preserve">качественных характеристик. В зарубежной практике термин «кадастр» чаще </w:t>
      </w:r>
      <w:r w:rsidRPr="00B63F57">
        <w:rPr>
          <w:color w:val="000000"/>
          <w:spacing w:val="-6"/>
          <w:sz w:val="24"/>
          <w:szCs w:val="24"/>
        </w:rPr>
        <w:t>всего связывают с понятием «недвижимость».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Являясь инструментом государственного управления землями, </w:t>
      </w:r>
      <w:r w:rsidRPr="00B63F57">
        <w:rPr>
          <w:color w:val="000000"/>
          <w:spacing w:val="3"/>
          <w:sz w:val="24"/>
          <w:szCs w:val="24"/>
        </w:rPr>
        <w:t>государственный земельный кадастр обеспечивает принятие научно-</w:t>
      </w:r>
      <w:r w:rsidRPr="00B63F57">
        <w:rPr>
          <w:color w:val="000000"/>
          <w:spacing w:val="-5"/>
          <w:sz w:val="24"/>
          <w:szCs w:val="24"/>
        </w:rPr>
        <w:t xml:space="preserve">обоснованных решений в области организации рационального использования и </w:t>
      </w:r>
      <w:r w:rsidRPr="00B63F57">
        <w:rPr>
          <w:color w:val="000000"/>
          <w:spacing w:val="-2"/>
          <w:sz w:val="24"/>
          <w:szCs w:val="24"/>
        </w:rPr>
        <w:t xml:space="preserve">охраны земель. Роль земельного кадастра как инструмента развития </w:t>
      </w:r>
      <w:r w:rsidRPr="00B63F57">
        <w:rPr>
          <w:color w:val="000000"/>
          <w:spacing w:val="-5"/>
          <w:sz w:val="24"/>
          <w:szCs w:val="24"/>
        </w:rPr>
        <w:t xml:space="preserve">предпринимательства и государственного регулирования в сфере управления </w:t>
      </w:r>
      <w:r w:rsidRPr="00B63F57">
        <w:rPr>
          <w:color w:val="000000"/>
          <w:spacing w:val="-6"/>
          <w:sz w:val="24"/>
          <w:szCs w:val="24"/>
        </w:rPr>
        <w:t xml:space="preserve">земельными отношениями в городском секторе экономики особенно возросла в условиях проведения земельной реформы, введения платы за землю, включения </w:t>
      </w:r>
      <w:r w:rsidRPr="00B63F57">
        <w:rPr>
          <w:color w:val="000000"/>
          <w:spacing w:val="-1"/>
          <w:sz w:val="24"/>
          <w:szCs w:val="24"/>
        </w:rPr>
        <w:t xml:space="preserve">земли в систему рыночного оборота. Переход к экономическим методам </w:t>
      </w:r>
      <w:r w:rsidRPr="00B63F57">
        <w:rPr>
          <w:color w:val="000000"/>
          <w:spacing w:val="-2"/>
          <w:sz w:val="24"/>
          <w:szCs w:val="24"/>
        </w:rPr>
        <w:t xml:space="preserve">управления землепользованием и недвижимостью невозможен без наличия </w:t>
      </w:r>
      <w:r w:rsidRPr="00B63F57">
        <w:rPr>
          <w:color w:val="000000"/>
          <w:spacing w:val="-5"/>
          <w:sz w:val="24"/>
          <w:szCs w:val="24"/>
        </w:rPr>
        <w:t xml:space="preserve">полной и достоверной информации о состоянии земельных участков и объектов </w:t>
      </w:r>
      <w:r w:rsidRPr="00B63F57">
        <w:rPr>
          <w:color w:val="000000"/>
          <w:spacing w:val="-4"/>
          <w:sz w:val="24"/>
          <w:szCs w:val="24"/>
        </w:rPr>
        <w:t xml:space="preserve">недвижимости, их распределения по различным формам собственности, без их </w:t>
      </w:r>
      <w:r w:rsidRPr="00B63F57">
        <w:rPr>
          <w:color w:val="000000"/>
          <w:spacing w:val="1"/>
          <w:sz w:val="24"/>
          <w:szCs w:val="24"/>
        </w:rPr>
        <w:t xml:space="preserve">экономической оценки, государственной защиты прав собственности и </w:t>
      </w:r>
      <w:r w:rsidRPr="00B63F57">
        <w:rPr>
          <w:color w:val="000000"/>
          <w:spacing w:val="-6"/>
          <w:sz w:val="24"/>
          <w:szCs w:val="24"/>
        </w:rPr>
        <w:t>взвешенного налогообложения.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  <w:r w:rsidRPr="00B63F57">
        <w:rPr>
          <w:color w:val="000000"/>
          <w:spacing w:val="-6"/>
          <w:sz w:val="24"/>
          <w:szCs w:val="24"/>
        </w:rPr>
        <w:t xml:space="preserve">Таким образом, формирование макроэкономических условий для развития </w:t>
      </w:r>
      <w:r w:rsidRPr="00B63F57">
        <w:rPr>
          <w:color w:val="000000"/>
          <w:spacing w:val="-2"/>
          <w:sz w:val="24"/>
          <w:szCs w:val="24"/>
        </w:rPr>
        <w:t xml:space="preserve">предпринимательства в сфере управления земельными отношениями тесно </w:t>
      </w:r>
      <w:r w:rsidRPr="00B63F57">
        <w:rPr>
          <w:color w:val="000000"/>
          <w:spacing w:val="-4"/>
          <w:sz w:val="24"/>
          <w:szCs w:val="24"/>
        </w:rPr>
        <w:t xml:space="preserve">связано с переходом земли в целом в систему рыночного оборота. Центральной в плане исследования макроэкономического аспекта перехода земли в систему </w:t>
      </w:r>
      <w:r w:rsidRPr="00B63F57">
        <w:rPr>
          <w:color w:val="000000"/>
          <w:spacing w:val="1"/>
          <w:sz w:val="24"/>
          <w:szCs w:val="24"/>
        </w:rPr>
        <w:t xml:space="preserve">рыночного оборота, является целостность единства процесса управления </w:t>
      </w:r>
      <w:r w:rsidRPr="00B63F57">
        <w:rPr>
          <w:color w:val="000000"/>
          <w:spacing w:val="-1"/>
          <w:sz w:val="24"/>
          <w:szCs w:val="24"/>
        </w:rPr>
        <w:t xml:space="preserve">землями и охраны земель. В связи с этим, производству кадастровых работ </w:t>
      </w:r>
      <w:r w:rsidRPr="00B63F57">
        <w:rPr>
          <w:color w:val="000000"/>
          <w:sz w:val="24"/>
          <w:szCs w:val="24"/>
        </w:rPr>
        <w:t xml:space="preserve">особое внимание уделяют органы государственной власти и местного </w:t>
      </w:r>
      <w:r w:rsidRPr="00B63F57">
        <w:rPr>
          <w:color w:val="000000"/>
          <w:spacing w:val="-5"/>
          <w:sz w:val="24"/>
          <w:szCs w:val="24"/>
        </w:rPr>
        <w:t>самоуправления, различные министерства и ведомства.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 xml:space="preserve">Процессы децентрализации и регионализации, протекающие в российской </w:t>
      </w:r>
      <w:r w:rsidRPr="00B63F57">
        <w:rPr>
          <w:color w:val="000000"/>
          <w:spacing w:val="-3"/>
          <w:sz w:val="24"/>
          <w:szCs w:val="24"/>
        </w:rPr>
        <w:t xml:space="preserve">экономике, обусловили возрастание роли и значения регионального аспекта </w:t>
      </w:r>
      <w:r w:rsidRPr="00B63F57">
        <w:rPr>
          <w:color w:val="000000"/>
          <w:spacing w:val="8"/>
          <w:sz w:val="24"/>
          <w:szCs w:val="24"/>
        </w:rPr>
        <w:t>данной проблемы. Поэтому исследование кадастровой оценки земли как</w:t>
      </w:r>
    </w:p>
    <w:p w:rsidR="002E3E3E" w:rsidRDefault="002E3E3E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6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 xml:space="preserve">фактора развития предпринимательства в сфере управления земельными </w:t>
      </w:r>
      <w:r w:rsidRPr="00B63F57">
        <w:rPr>
          <w:color w:val="000000"/>
          <w:spacing w:val="4"/>
          <w:sz w:val="24"/>
          <w:szCs w:val="24"/>
        </w:rPr>
        <w:t xml:space="preserve">отношениями в городском секторе экономики в условиях рыночной </w:t>
      </w:r>
      <w:r w:rsidRPr="00B63F57">
        <w:rPr>
          <w:color w:val="000000"/>
          <w:spacing w:val="9"/>
          <w:sz w:val="24"/>
          <w:szCs w:val="24"/>
        </w:rPr>
        <w:t xml:space="preserve">трансформации, методов оценочного анализа земельного участка и </w:t>
      </w:r>
      <w:r w:rsidRPr="00B63F57">
        <w:rPr>
          <w:color w:val="000000"/>
          <w:spacing w:val="3"/>
          <w:sz w:val="24"/>
          <w:szCs w:val="24"/>
        </w:rPr>
        <w:t xml:space="preserve">определение его рыночной стоимости имеют возрастающее актуальное </w:t>
      </w:r>
      <w:r w:rsidRPr="00B63F57">
        <w:rPr>
          <w:color w:val="000000"/>
          <w:spacing w:val="-9"/>
          <w:sz w:val="24"/>
          <w:szCs w:val="24"/>
        </w:rPr>
        <w:t>значение.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7"/>
        <w:jc w:val="both"/>
        <w:rPr>
          <w:sz w:val="24"/>
          <w:szCs w:val="24"/>
        </w:rPr>
      </w:pPr>
      <w:r w:rsidRPr="00B63F57">
        <w:rPr>
          <w:bCs/>
          <w:color w:val="000000"/>
          <w:spacing w:val="-5"/>
          <w:sz w:val="24"/>
          <w:szCs w:val="24"/>
        </w:rPr>
        <w:t xml:space="preserve">Разработанность проблемы. </w:t>
      </w:r>
      <w:r w:rsidRPr="00B63F57">
        <w:rPr>
          <w:color w:val="000000"/>
          <w:spacing w:val="-5"/>
          <w:sz w:val="24"/>
          <w:szCs w:val="24"/>
        </w:rPr>
        <w:t xml:space="preserve">Вопросы развития предпринимательства в </w:t>
      </w:r>
      <w:r w:rsidRPr="00B63F57">
        <w:rPr>
          <w:color w:val="000000"/>
          <w:spacing w:val="-4"/>
          <w:sz w:val="24"/>
          <w:szCs w:val="24"/>
        </w:rPr>
        <w:t xml:space="preserve">сфере управления земельными отношениями и оценки стоимости земель в </w:t>
      </w:r>
      <w:r w:rsidRPr="00B63F57">
        <w:rPr>
          <w:color w:val="000000"/>
          <w:spacing w:val="2"/>
          <w:sz w:val="24"/>
          <w:szCs w:val="24"/>
        </w:rPr>
        <w:t xml:space="preserve">городском секторе экономики интересовали и продолжают интересовать </w:t>
      </w:r>
      <w:r w:rsidRPr="00B63F57">
        <w:rPr>
          <w:color w:val="000000"/>
          <w:spacing w:val="-5"/>
          <w:sz w:val="24"/>
          <w:szCs w:val="24"/>
        </w:rPr>
        <w:t xml:space="preserve">многих ученых. Из-за отсутствия собственной школы многие ученые обратили свой взгляд на зарубежный опыт. Переведенные на русский язык работы Дж. </w:t>
      </w:r>
      <w:r w:rsidRPr="00B63F57">
        <w:rPr>
          <w:color w:val="000000"/>
          <w:spacing w:val="3"/>
          <w:sz w:val="24"/>
          <w:szCs w:val="24"/>
        </w:rPr>
        <w:t xml:space="preserve">Эккерта, Генри С. Харрисона и Дж. Фридмана за короткое время стали </w:t>
      </w:r>
      <w:r w:rsidRPr="00B63F57">
        <w:rPr>
          <w:color w:val="000000"/>
          <w:spacing w:val="-11"/>
          <w:sz w:val="24"/>
          <w:szCs w:val="24"/>
        </w:rPr>
        <w:t>классикой.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Западный опыт исследований по данной проблеме отнюдь не </w:t>
      </w:r>
      <w:r w:rsidRPr="00B63F57">
        <w:rPr>
          <w:color w:val="000000"/>
          <w:sz w:val="24"/>
          <w:szCs w:val="24"/>
        </w:rPr>
        <w:t xml:space="preserve">ограничивается указанными работами современных авторов. Его история </w:t>
      </w:r>
      <w:r w:rsidRPr="00B63F57">
        <w:rPr>
          <w:color w:val="000000"/>
          <w:spacing w:val="-4"/>
          <w:sz w:val="24"/>
          <w:szCs w:val="24"/>
        </w:rPr>
        <w:t xml:space="preserve">началась более 100 лет тому назад. Блестящий анализ основных разработок за </w:t>
      </w:r>
      <w:r w:rsidRPr="00B63F57">
        <w:rPr>
          <w:color w:val="000000"/>
          <w:spacing w:val="2"/>
          <w:sz w:val="24"/>
          <w:szCs w:val="24"/>
        </w:rPr>
        <w:t xml:space="preserve">период с 1890г. по 70-е годы двадцатого столетия сделан в работе Пьера </w:t>
      </w:r>
      <w:r w:rsidRPr="00B63F57">
        <w:rPr>
          <w:color w:val="000000"/>
          <w:spacing w:val="-3"/>
          <w:sz w:val="24"/>
          <w:szCs w:val="24"/>
        </w:rPr>
        <w:t xml:space="preserve">Мерлена «Город. Количественные методы изучения» К классическим работам, </w:t>
      </w:r>
      <w:r w:rsidRPr="00B63F57">
        <w:rPr>
          <w:color w:val="000000"/>
          <w:spacing w:val="3"/>
          <w:sz w:val="24"/>
          <w:szCs w:val="24"/>
        </w:rPr>
        <w:t xml:space="preserve">в которых рассматриваются на методологическом уровне современные </w:t>
      </w:r>
      <w:r w:rsidRPr="00B63F57">
        <w:rPr>
          <w:color w:val="000000"/>
          <w:spacing w:val="-3"/>
          <w:sz w:val="24"/>
          <w:szCs w:val="24"/>
        </w:rPr>
        <w:t xml:space="preserve">проблемы на рынке оценки городских земель, относятся работы А. Маршалла, </w:t>
      </w:r>
      <w:r w:rsidRPr="00B63F57">
        <w:rPr>
          <w:color w:val="000000"/>
          <w:spacing w:val="-5"/>
          <w:sz w:val="24"/>
          <w:szCs w:val="24"/>
        </w:rPr>
        <w:t xml:space="preserve">Р. Харда, М. Хальбвахса, Р. Хейга, Р. Тарвея, Р. Ратклиффа, П. Уэнда, Л. Уинго, </w:t>
      </w:r>
      <w:r w:rsidRPr="00B63F57">
        <w:rPr>
          <w:color w:val="000000"/>
          <w:spacing w:val="-6"/>
          <w:sz w:val="24"/>
          <w:szCs w:val="24"/>
        </w:rPr>
        <w:t>У. Алонсо, М. Маарека, Р. Мейера.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 xml:space="preserve">Практика отечественной оценки в известной мере следует зарубежным </w:t>
      </w:r>
      <w:r w:rsidRPr="00B63F57">
        <w:rPr>
          <w:color w:val="000000"/>
          <w:spacing w:val="1"/>
          <w:sz w:val="24"/>
          <w:szCs w:val="24"/>
        </w:rPr>
        <w:t xml:space="preserve">методам. Таковы работы Н.В. Калининой, тесно сотрудничающей с Дж. Эккертом. В то же время существует значительное число собственных </w:t>
      </w:r>
      <w:r w:rsidRPr="00B63F57">
        <w:rPr>
          <w:color w:val="000000"/>
          <w:spacing w:val="-1"/>
          <w:sz w:val="24"/>
          <w:szCs w:val="24"/>
        </w:rPr>
        <w:t xml:space="preserve">методических разработок, из которых наибольшую известность приобрели </w:t>
      </w:r>
      <w:r w:rsidRPr="00B63F57">
        <w:rPr>
          <w:color w:val="000000"/>
          <w:spacing w:val="-10"/>
          <w:sz w:val="24"/>
          <w:szCs w:val="24"/>
        </w:rPr>
        <w:t>работы</w:t>
      </w:r>
    </w:p>
    <w:p w:rsidR="002E3E3E" w:rsidRDefault="002E3E3E" w:rsidP="00B63F57">
      <w:pPr>
        <w:shd w:val="clear" w:color="auto" w:fill="FFFFFF"/>
        <w:spacing w:line="360" w:lineRule="auto"/>
        <w:ind w:firstLine="55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7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28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Примером квалифицированной и корректной постановки задачи </w:t>
      </w:r>
      <w:r w:rsidRPr="00B63F57">
        <w:rPr>
          <w:color w:val="000000"/>
          <w:spacing w:val="-5"/>
          <w:sz w:val="24"/>
          <w:szCs w:val="24"/>
        </w:rPr>
        <w:t xml:space="preserve">кадастровой оценки городских земель является методика, разработанная в </w:t>
      </w:r>
      <w:r w:rsidRPr="00B63F57">
        <w:rPr>
          <w:color w:val="000000"/>
          <w:sz w:val="24"/>
          <w:szCs w:val="24"/>
        </w:rPr>
        <w:t xml:space="preserve">петербургском АОЗТ «Перспектива» В.П. Федоровым и используемая для </w:t>
      </w:r>
      <w:r w:rsidRPr="00B63F57">
        <w:rPr>
          <w:color w:val="000000"/>
          <w:spacing w:val="-4"/>
          <w:sz w:val="24"/>
          <w:szCs w:val="24"/>
        </w:rPr>
        <w:t xml:space="preserve">оценки земель Санкт-Петербурга. В монографии В.И. Гладкова «Кадастровые </w:t>
      </w:r>
      <w:r w:rsidRPr="00B63F57">
        <w:rPr>
          <w:color w:val="000000"/>
          <w:spacing w:val="-5"/>
          <w:sz w:val="24"/>
          <w:szCs w:val="24"/>
        </w:rPr>
        <w:t xml:space="preserve">работы в городах» изложена авторская точка зрения на отмеченные проблемы, </w:t>
      </w:r>
      <w:r w:rsidRPr="00B63F57">
        <w:rPr>
          <w:color w:val="000000"/>
          <w:spacing w:val="1"/>
          <w:sz w:val="24"/>
          <w:szCs w:val="24"/>
        </w:rPr>
        <w:t xml:space="preserve">которая сформировалась на основе обобщения результатов научных и </w:t>
      </w:r>
      <w:r w:rsidRPr="00B63F57">
        <w:rPr>
          <w:color w:val="000000"/>
          <w:spacing w:val="-6"/>
          <w:sz w:val="24"/>
          <w:szCs w:val="24"/>
        </w:rPr>
        <w:t xml:space="preserve">методических исследований проблем кадастра, кадастровых работ и разработки </w:t>
      </w:r>
      <w:r w:rsidRPr="00B63F57">
        <w:rPr>
          <w:color w:val="000000"/>
          <w:spacing w:val="-5"/>
          <w:sz w:val="24"/>
          <w:szCs w:val="24"/>
        </w:rPr>
        <w:t xml:space="preserve">автоматизированных кадастровых систем, осуществляемых в Новосибирском </w:t>
      </w:r>
      <w:r w:rsidRPr="00B63F57">
        <w:rPr>
          <w:color w:val="000000"/>
          <w:spacing w:val="-7"/>
          <w:sz w:val="24"/>
          <w:szCs w:val="24"/>
        </w:rPr>
        <w:t>филиале РосНИЦ «Земля».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23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 xml:space="preserve">Новые идеи, исходные посылки и определения, а также требования к </w:t>
      </w:r>
      <w:r w:rsidRPr="00B63F57">
        <w:rPr>
          <w:color w:val="000000"/>
          <w:spacing w:val="4"/>
          <w:sz w:val="24"/>
          <w:szCs w:val="24"/>
        </w:rPr>
        <w:t xml:space="preserve">программно-методическому обеспечению кадастровой' оценки земель </w:t>
      </w:r>
      <w:r w:rsidRPr="00B63F57">
        <w:rPr>
          <w:color w:val="000000"/>
          <w:sz w:val="24"/>
          <w:szCs w:val="24"/>
        </w:rPr>
        <w:t xml:space="preserve">содержатся в работах А.П. Ромма. Главное требование, предъявляемое к </w:t>
      </w:r>
      <w:r w:rsidRPr="00B63F57">
        <w:rPr>
          <w:color w:val="000000"/>
          <w:spacing w:val="-5"/>
          <w:sz w:val="24"/>
          <w:szCs w:val="24"/>
        </w:rPr>
        <w:t xml:space="preserve">разработке и вводу в действие автоматизированной информационной системы </w:t>
      </w:r>
      <w:r w:rsidRPr="00B63F57">
        <w:rPr>
          <w:color w:val="000000"/>
          <w:spacing w:val="16"/>
          <w:sz w:val="24"/>
          <w:szCs w:val="24"/>
        </w:rPr>
        <w:t xml:space="preserve">кадастра земель населенных пунктов - полная совместимость </w:t>
      </w:r>
      <w:r w:rsidRPr="00B63F57">
        <w:rPr>
          <w:color w:val="000000"/>
          <w:spacing w:val="3"/>
          <w:sz w:val="24"/>
          <w:szCs w:val="24"/>
        </w:rPr>
        <w:t xml:space="preserve">информационного, программного, технологического и методического </w:t>
      </w:r>
      <w:r w:rsidRPr="00B63F57">
        <w:rPr>
          <w:color w:val="000000"/>
          <w:spacing w:val="-5"/>
          <w:sz w:val="24"/>
          <w:szCs w:val="24"/>
        </w:rPr>
        <w:t xml:space="preserve">обеспечения с соответствующими видами обеспечения автоматизированной </w:t>
      </w:r>
      <w:r w:rsidRPr="00B63F57">
        <w:rPr>
          <w:color w:val="000000"/>
          <w:spacing w:val="-6"/>
          <w:sz w:val="24"/>
          <w:szCs w:val="24"/>
        </w:rPr>
        <w:t xml:space="preserve">системы государственного земельного кадастра и автоматизированной системы </w:t>
      </w:r>
      <w:r w:rsidRPr="00B63F57">
        <w:rPr>
          <w:color w:val="000000"/>
          <w:spacing w:val="-7"/>
          <w:sz w:val="24"/>
          <w:szCs w:val="24"/>
        </w:rPr>
        <w:t>городского кадастра.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28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 xml:space="preserve">Вопросы развития предпринимательства в сфере управления земельными </w:t>
      </w:r>
      <w:r w:rsidRPr="00B63F57">
        <w:rPr>
          <w:color w:val="000000"/>
          <w:spacing w:val="2"/>
          <w:sz w:val="24"/>
          <w:szCs w:val="24"/>
        </w:rPr>
        <w:t xml:space="preserve">отношениями и выполнения кадастровых работ в городах практически не </w:t>
      </w:r>
      <w:r w:rsidRPr="00B63F57">
        <w:rPr>
          <w:color w:val="000000"/>
          <w:spacing w:val="-1"/>
          <w:sz w:val="24"/>
          <w:szCs w:val="24"/>
        </w:rPr>
        <w:t xml:space="preserve">нашли должного отражения в литературных источниках, в то время как </w:t>
      </w:r>
      <w:r w:rsidRPr="00B63F57">
        <w:rPr>
          <w:color w:val="000000"/>
          <w:spacing w:val="-3"/>
          <w:sz w:val="24"/>
          <w:szCs w:val="24"/>
        </w:rPr>
        <w:t xml:space="preserve">производство кадастровых работ стремительно развивается, производятся </w:t>
      </w:r>
      <w:r w:rsidRPr="00B63F57">
        <w:rPr>
          <w:color w:val="000000"/>
          <w:spacing w:val="-5"/>
          <w:sz w:val="24"/>
          <w:szCs w:val="24"/>
        </w:rPr>
        <w:t xml:space="preserve">обширные научные исследования, разработаны и внедрены в эксплуатацию </w:t>
      </w:r>
      <w:r w:rsidRPr="00B63F57">
        <w:rPr>
          <w:color w:val="000000"/>
          <w:spacing w:val="-4"/>
          <w:sz w:val="24"/>
          <w:szCs w:val="24"/>
        </w:rPr>
        <w:t xml:space="preserve">автоматизированные кадастровые системы и многое другое. В итоге многие вопросы теории и практики проведения кадастровых работ не доводятся до </w:t>
      </w:r>
      <w:r w:rsidRPr="00B63F57">
        <w:rPr>
          <w:color w:val="000000"/>
          <w:sz w:val="24"/>
          <w:szCs w:val="24"/>
        </w:rPr>
        <w:t xml:space="preserve">сведения специалистов. Методические недостатки рассмотренных нами </w:t>
      </w:r>
      <w:r w:rsidRPr="00B63F57">
        <w:rPr>
          <w:color w:val="000000"/>
          <w:spacing w:val="-5"/>
          <w:sz w:val="24"/>
          <w:szCs w:val="24"/>
        </w:rPr>
        <w:t xml:space="preserve">разработок, используемых для кадастровой оценки земель в настоящее время, </w:t>
      </w:r>
      <w:r w:rsidRPr="00B63F57">
        <w:rPr>
          <w:color w:val="000000"/>
          <w:spacing w:val="-6"/>
          <w:sz w:val="24"/>
          <w:szCs w:val="24"/>
        </w:rPr>
        <w:t>являются настоящей проблемой.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28"/>
        <w:jc w:val="both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 xml:space="preserve">Вышеизложенное свидетельствует об актуальности решения проблем </w:t>
      </w:r>
      <w:r w:rsidRPr="00B63F57">
        <w:rPr>
          <w:color w:val="000000"/>
          <w:spacing w:val="-6"/>
          <w:sz w:val="24"/>
          <w:szCs w:val="24"/>
        </w:rPr>
        <w:t>развития предпринимательства в сфере управления земельными отношениями и</w:t>
      </w:r>
    </w:p>
    <w:p w:rsidR="002E3E3E" w:rsidRDefault="002E3E3E" w:rsidP="00B63F57">
      <w:pPr>
        <w:shd w:val="clear" w:color="auto" w:fill="FFFFFF"/>
        <w:spacing w:line="360" w:lineRule="auto"/>
        <w:ind w:firstLine="528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8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кадастровой оценки земель в городском секторе экономики на основе </w:t>
      </w:r>
      <w:r w:rsidRPr="00B63F57">
        <w:rPr>
          <w:color w:val="000000"/>
          <w:spacing w:val="-5"/>
          <w:sz w:val="24"/>
          <w:szCs w:val="24"/>
        </w:rPr>
        <w:t xml:space="preserve">комплексной градостроительной оценки территории путем серии рентных </w:t>
      </w:r>
      <w:r w:rsidRPr="00B63F57">
        <w:rPr>
          <w:color w:val="000000"/>
          <w:sz w:val="24"/>
          <w:szCs w:val="24"/>
        </w:rPr>
        <w:t xml:space="preserve">преобразований в регионе в условиях трансформации экономики, что </w:t>
      </w:r>
      <w:r w:rsidRPr="00B63F57">
        <w:rPr>
          <w:color w:val="000000"/>
          <w:spacing w:val="-6"/>
          <w:sz w:val="24"/>
          <w:szCs w:val="24"/>
        </w:rPr>
        <w:t>предопределило выбор темы исследования.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bCs/>
          <w:color w:val="000000"/>
          <w:spacing w:val="-5"/>
          <w:sz w:val="24"/>
          <w:szCs w:val="24"/>
        </w:rPr>
        <w:t xml:space="preserve">Основной целью работы является: </w:t>
      </w:r>
      <w:r w:rsidRPr="00B63F57">
        <w:rPr>
          <w:color w:val="000000"/>
          <w:spacing w:val="-5"/>
          <w:sz w:val="24"/>
          <w:szCs w:val="24"/>
        </w:rPr>
        <w:t xml:space="preserve">исследование организационно-экономических аспектов развития предпринимательства в сфере управления земельными отношениями и разработка основных методических подходов и инструментальных средств кадастровой оценки земель в городском секторе </w:t>
      </w:r>
      <w:r w:rsidRPr="00B63F57">
        <w:rPr>
          <w:color w:val="000000"/>
          <w:spacing w:val="-12"/>
          <w:sz w:val="24"/>
          <w:szCs w:val="24"/>
        </w:rPr>
        <w:t>экономики.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33"/>
        <w:jc w:val="both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 xml:space="preserve">Для достижения намеченной цели сформулированы и решены следующие </w:t>
      </w:r>
      <w:r w:rsidRPr="00B63F57">
        <w:rPr>
          <w:bCs/>
          <w:color w:val="000000"/>
          <w:spacing w:val="-15"/>
          <w:sz w:val="24"/>
          <w:szCs w:val="24"/>
        </w:rPr>
        <w:t>задачи: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обобщен  и  систематизирован  отечественный  и зарубежный  опыт в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области   развития   предпринимательства   в   сфере   управления   земельными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отношениями и решения проблем кадастровой оценки городских земель;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z w:val="24"/>
          <w:szCs w:val="24"/>
        </w:rPr>
        <w:t>разработано теоретическое видение сущности и функций кадастровой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6"/>
          <w:sz w:val="24"/>
          <w:szCs w:val="24"/>
        </w:rPr>
        <w:t>оценки земель в городском секторе экономики;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z w:val="24"/>
          <w:szCs w:val="24"/>
        </w:rPr>
        <w:t>раскрыты тенденции трансформации методических основ управления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земельными отношениями в сфере предпринимательства и инструментальных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-6"/>
          <w:sz w:val="24"/>
          <w:szCs w:val="24"/>
        </w:rPr>
        <w:t>средств кадастровой оценки городских земель;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выявлены  современные  особенности  земельного  рынка  в  России  и</w:t>
      </w:r>
      <w:r w:rsidRPr="00B63F57">
        <w:rPr>
          <w:color w:val="000000"/>
          <w:spacing w:val="-1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важность земельной ренты в формировании доходов бюджета;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определены сущность, цели и задачи кадастровой оценки городских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6"/>
          <w:sz w:val="24"/>
          <w:szCs w:val="24"/>
        </w:rPr>
        <w:t>земель в предпринимательской среде;</w:t>
      </w:r>
    </w:p>
    <w:p w:rsidR="004904D4" w:rsidRPr="00B63F57" w:rsidRDefault="004904D4" w:rsidP="00B63F57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обоснована   перспективная   модель   кадастровой   оценки   земель   в</w:t>
      </w:r>
      <w:r w:rsidRPr="00B63F57">
        <w:rPr>
          <w:color w:val="000000"/>
          <w:spacing w:val="-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городском секторе экономики методом остатка для земли, способствующая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развитию предпринимательства в сфере регулирования земельных отношений.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33"/>
        <w:jc w:val="both"/>
        <w:rPr>
          <w:sz w:val="24"/>
          <w:szCs w:val="24"/>
        </w:rPr>
      </w:pPr>
      <w:r w:rsidRPr="00B63F57">
        <w:rPr>
          <w:bCs/>
          <w:color w:val="000000"/>
          <w:spacing w:val="2"/>
          <w:sz w:val="24"/>
          <w:szCs w:val="24"/>
        </w:rPr>
        <w:t xml:space="preserve">Предмет исследования </w:t>
      </w:r>
      <w:r w:rsidRPr="00B63F57">
        <w:rPr>
          <w:color w:val="000000"/>
          <w:spacing w:val="2"/>
          <w:sz w:val="24"/>
          <w:szCs w:val="24"/>
        </w:rPr>
        <w:t xml:space="preserve">- закономерности формирования земельного </w:t>
      </w:r>
      <w:r w:rsidRPr="00B63F57">
        <w:rPr>
          <w:color w:val="000000"/>
          <w:spacing w:val="-5"/>
          <w:sz w:val="24"/>
          <w:szCs w:val="24"/>
        </w:rPr>
        <w:t>рынка и кадастровая оценка, как один из основных факторов развития предпринимательства в сфере управления земельными отношениями.</w:t>
      </w:r>
    </w:p>
    <w:p w:rsidR="002E3E3E" w:rsidRDefault="002E3E3E" w:rsidP="00B63F57">
      <w:pPr>
        <w:shd w:val="clear" w:color="auto" w:fill="FFFFFF"/>
        <w:spacing w:line="360" w:lineRule="auto"/>
        <w:ind w:firstLine="533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9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42"/>
        <w:jc w:val="both"/>
        <w:rPr>
          <w:sz w:val="24"/>
          <w:szCs w:val="24"/>
        </w:rPr>
      </w:pPr>
      <w:r w:rsidRPr="00B63F57">
        <w:rPr>
          <w:bCs/>
          <w:color w:val="000000"/>
          <w:spacing w:val="-1"/>
          <w:sz w:val="24"/>
          <w:szCs w:val="24"/>
        </w:rPr>
        <w:t xml:space="preserve">Объект  исследования  </w:t>
      </w:r>
      <w:r w:rsidRPr="00B63F57">
        <w:rPr>
          <w:color w:val="000000"/>
          <w:spacing w:val="-1"/>
          <w:sz w:val="24"/>
          <w:szCs w:val="24"/>
        </w:rPr>
        <w:t xml:space="preserve">-  предпринимательская  хозяйственная  среда  в </w:t>
      </w:r>
      <w:r w:rsidRPr="00B63F57">
        <w:rPr>
          <w:color w:val="000000"/>
          <w:spacing w:val="-7"/>
          <w:sz w:val="24"/>
          <w:szCs w:val="24"/>
        </w:rPr>
        <w:t>условиях реформируемой экономики.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1"/>
          <w:sz w:val="24"/>
          <w:szCs w:val="24"/>
        </w:rPr>
        <w:t xml:space="preserve">Теоретической и методологической основой исследования </w:t>
      </w:r>
      <w:r w:rsidRPr="00B63F57">
        <w:rPr>
          <w:color w:val="000000"/>
          <w:spacing w:val="1"/>
          <w:sz w:val="24"/>
          <w:szCs w:val="24"/>
        </w:rPr>
        <w:t>являются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-6"/>
          <w:sz w:val="24"/>
          <w:szCs w:val="24"/>
        </w:rPr>
        <w:t xml:space="preserve">достижения отечественной и зарубежной науки в разработке проблем развития предпринимательства в сфере управления земельными отношениями и теории </w:t>
      </w:r>
      <w:r w:rsidRPr="00B63F57">
        <w:rPr>
          <w:color w:val="000000"/>
          <w:spacing w:val="-5"/>
          <w:sz w:val="24"/>
          <w:szCs w:val="24"/>
        </w:rPr>
        <w:t>кадастровой оценки городских земель, направленных на создание земельно-</w:t>
      </w:r>
      <w:r w:rsidRPr="00B63F57">
        <w:rPr>
          <w:color w:val="000000"/>
          <w:spacing w:val="4"/>
          <w:sz w:val="24"/>
          <w:szCs w:val="24"/>
        </w:rPr>
        <w:t xml:space="preserve">имущественного кадастра и единого информационного пространства в </w:t>
      </w:r>
      <w:r w:rsidRPr="00B63F57">
        <w:rPr>
          <w:color w:val="000000"/>
          <w:spacing w:val="-6"/>
          <w:sz w:val="24"/>
          <w:szCs w:val="24"/>
        </w:rPr>
        <w:t xml:space="preserve">условиях рыночной трансформации. В ходе исследования изучены и обобщены </w:t>
      </w:r>
      <w:r w:rsidRPr="00B63F57">
        <w:rPr>
          <w:color w:val="000000"/>
          <w:spacing w:val="5"/>
          <w:sz w:val="24"/>
          <w:szCs w:val="24"/>
        </w:rPr>
        <w:t xml:space="preserve">общая и специальная литература, материалы научных конференций и </w:t>
      </w:r>
      <w:r w:rsidRPr="00B63F57">
        <w:rPr>
          <w:color w:val="000000"/>
          <w:spacing w:val="-5"/>
          <w:sz w:val="24"/>
          <w:szCs w:val="24"/>
        </w:rPr>
        <w:t>семинаров, законодательные и другие нормативные акты, соответствующие методические и проектные материалы, а также международная практика.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672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Методика исследования основана на использовании диалектической </w:t>
      </w:r>
      <w:r w:rsidRPr="00B63F57">
        <w:rPr>
          <w:color w:val="000000"/>
          <w:spacing w:val="-5"/>
          <w:sz w:val="24"/>
          <w:szCs w:val="24"/>
        </w:rPr>
        <w:t xml:space="preserve">логики и системного подхода. В процессе работы применялись общенаучные </w:t>
      </w:r>
      <w:r w:rsidRPr="00B63F57">
        <w:rPr>
          <w:color w:val="000000"/>
          <w:sz w:val="24"/>
          <w:szCs w:val="24"/>
        </w:rPr>
        <w:t xml:space="preserve">методы и приемы: научная абстракция, моделирование, анализ и синтез, </w:t>
      </w:r>
      <w:r w:rsidRPr="00B63F57">
        <w:rPr>
          <w:color w:val="000000"/>
          <w:spacing w:val="-5"/>
          <w:sz w:val="24"/>
          <w:szCs w:val="24"/>
        </w:rPr>
        <w:t xml:space="preserve">сравнения и др. В качестве специальных методов при обработке фактической </w:t>
      </w:r>
      <w:r w:rsidRPr="00B63F57">
        <w:rPr>
          <w:color w:val="000000"/>
          <w:spacing w:val="-4"/>
          <w:sz w:val="24"/>
          <w:szCs w:val="24"/>
        </w:rPr>
        <w:t xml:space="preserve">информации были использованы метод статистических группировок, метод </w:t>
      </w:r>
      <w:r w:rsidRPr="00B63F57">
        <w:rPr>
          <w:color w:val="000000"/>
          <w:spacing w:val="-5"/>
          <w:sz w:val="24"/>
          <w:szCs w:val="24"/>
        </w:rPr>
        <w:t>средних, индексный метод, а также элементы корреляционного и структурно-</w:t>
      </w:r>
      <w:r w:rsidRPr="00B63F57">
        <w:rPr>
          <w:color w:val="000000"/>
          <w:spacing w:val="-8"/>
          <w:sz w:val="24"/>
          <w:szCs w:val="24"/>
        </w:rPr>
        <w:t>логического анализа.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33"/>
        <w:jc w:val="both"/>
        <w:rPr>
          <w:sz w:val="24"/>
          <w:szCs w:val="24"/>
        </w:rPr>
      </w:pPr>
      <w:r w:rsidRPr="00B63F57">
        <w:rPr>
          <w:bCs/>
          <w:color w:val="000000"/>
          <w:spacing w:val="1"/>
          <w:sz w:val="24"/>
          <w:szCs w:val="24"/>
        </w:rPr>
        <w:t xml:space="preserve">Информационную базу исследования </w:t>
      </w:r>
      <w:r w:rsidRPr="00B63F57">
        <w:rPr>
          <w:color w:val="000000"/>
          <w:spacing w:val="1"/>
          <w:sz w:val="24"/>
          <w:szCs w:val="24"/>
        </w:rPr>
        <w:t xml:space="preserve">составляют публикации в </w:t>
      </w:r>
      <w:r w:rsidRPr="00B63F57">
        <w:rPr>
          <w:color w:val="000000"/>
          <w:spacing w:val="-4"/>
          <w:sz w:val="24"/>
          <w:szCs w:val="24"/>
        </w:rPr>
        <w:t xml:space="preserve">периодической печати, российская и зарубежная монографическая литература, а также законодательство России и промышленно развитых стран. В работе </w:t>
      </w:r>
      <w:r w:rsidRPr="00B63F57">
        <w:rPr>
          <w:color w:val="000000"/>
          <w:spacing w:val="3"/>
          <w:sz w:val="24"/>
          <w:szCs w:val="24"/>
        </w:rPr>
        <w:t xml:space="preserve">использовались данные Министерства финансов РФ, Госкомстата РФ, </w:t>
      </w:r>
      <w:r w:rsidRPr="00B63F57">
        <w:rPr>
          <w:color w:val="000000"/>
          <w:spacing w:val="5"/>
          <w:sz w:val="24"/>
          <w:szCs w:val="24"/>
        </w:rPr>
        <w:t xml:space="preserve">Госкомзема, официальной статистической отчетности по Российской </w:t>
      </w:r>
      <w:r w:rsidRPr="00B63F57">
        <w:rPr>
          <w:color w:val="000000"/>
          <w:spacing w:val="-3"/>
          <w:sz w:val="24"/>
          <w:szCs w:val="24"/>
        </w:rPr>
        <w:t xml:space="preserve">Федерации, материалы научно-практических конференций, симпозиумов, </w:t>
      </w:r>
      <w:r w:rsidRPr="00B63F57">
        <w:rPr>
          <w:color w:val="000000"/>
          <w:spacing w:val="-6"/>
          <w:sz w:val="24"/>
          <w:szCs w:val="24"/>
        </w:rPr>
        <w:t>семинаров, а также данные земельных комитетов.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38"/>
        <w:jc w:val="both"/>
        <w:rPr>
          <w:sz w:val="24"/>
          <w:szCs w:val="24"/>
        </w:rPr>
      </w:pPr>
      <w:r w:rsidRPr="00B63F57">
        <w:rPr>
          <w:bCs/>
          <w:color w:val="000000"/>
          <w:sz w:val="24"/>
          <w:szCs w:val="24"/>
        </w:rPr>
        <w:t xml:space="preserve">Научная новизна исследования </w:t>
      </w:r>
      <w:r w:rsidRPr="00B63F57">
        <w:rPr>
          <w:color w:val="000000"/>
          <w:sz w:val="24"/>
          <w:szCs w:val="24"/>
        </w:rPr>
        <w:t xml:space="preserve">состоит в том, что разработаны </w:t>
      </w:r>
      <w:r w:rsidRPr="00B63F57">
        <w:rPr>
          <w:color w:val="000000"/>
          <w:spacing w:val="-4"/>
          <w:sz w:val="24"/>
          <w:szCs w:val="24"/>
        </w:rPr>
        <w:t>концептуальные основы и инструментальные средства организационно-</w:t>
      </w:r>
      <w:r w:rsidRPr="00B63F57">
        <w:rPr>
          <w:color w:val="000000"/>
          <w:spacing w:val="-1"/>
          <w:sz w:val="24"/>
          <w:szCs w:val="24"/>
        </w:rPr>
        <w:t xml:space="preserve">экономического механизма управления земельными отношениями в городах </w:t>
      </w:r>
      <w:r w:rsidRPr="00B63F57">
        <w:rPr>
          <w:color w:val="000000"/>
          <w:spacing w:val="-4"/>
          <w:sz w:val="24"/>
          <w:szCs w:val="24"/>
        </w:rPr>
        <w:t xml:space="preserve">как системного регулирования функционально-пространственного развития </w:t>
      </w:r>
      <w:r w:rsidRPr="00B63F57">
        <w:rPr>
          <w:color w:val="000000"/>
          <w:spacing w:val="5"/>
          <w:sz w:val="24"/>
          <w:szCs w:val="24"/>
        </w:rPr>
        <w:t>города, сформулирован методически обоснованный подход и предложена</w:t>
      </w:r>
    </w:p>
    <w:p w:rsidR="002E3E3E" w:rsidRDefault="002E3E3E" w:rsidP="00B63F57">
      <w:pPr>
        <w:shd w:val="clear" w:color="auto" w:fill="FFFFFF"/>
        <w:spacing w:line="360" w:lineRule="auto"/>
        <w:ind w:firstLine="538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4"/>
          <w:sz w:val="24"/>
          <w:szCs w:val="24"/>
        </w:rPr>
        <w:t>10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перспективная модель кадастровой оценки земель в городском секторе </w:t>
      </w:r>
      <w:r w:rsidRPr="00B63F57">
        <w:rPr>
          <w:color w:val="000000"/>
          <w:spacing w:val="5"/>
          <w:sz w:val="24"/>
          <w:szCs w:val="24"/>
        </w:rPr>
        <w:t xml:space="preserve">экономики, способствующая развитию предпринимательства в сфере </w:t>
      </w:r>
      <w:r w:rsidRPr="00B63F57">
        <w:rPr>
          <w:color w:val="000000"/>
          <w:spacing w:val="-7"/>
          <w:sz w:val="24"/>
          <w:szCs w:val="24"/>
        </w:rPr>
        <w:t>управления земельными отношениями.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18"/>
        <w:jc w:val="both"/>
        <w:rPr>
          <w:sz w:val="24"/>
          <w:szCs w:val="24"/>
        </w:rPr>
      </w:pPr>
      <w:r w:rsidRPr="00B63F57">
        <w:rPr>
          <w:bCs/>
          <w:color w:val="000000"/>
          <w:spacing w:val="-5"/>
          <w:sz w:val="24"/>
          <w:szCs w:val="24"/>
        </w:rPr>
        <w:t xml:space="preserve">Результаты, выносимые на защиту. </w:t>
      </w:r>
      <w:r w:rsidRPr="00B63F57">
        <w:rPr>
          <w:color w:val="000000"/>
          <w:spacing w:val="-5"/>
          <w:sz w:val="24"/>
          <w:szCs w:val="24"/>
        </w:rPr>
        <w:t xml:space="preserve">В ходе проведенных исследований </w:t>
      </w:r>
      <w:r w:rsidRPr="00B63F57">
        <w:rPr>
          <w:color w:val="000000"/>
          <w:spacing w:val="-6"/>
          <w:sz w:val="24"/>
          <w:szCs w:val="24"/>
        </w:rPr>
        <w:t>получены и выносятся на защиту следующие результаты:</w:t>
      </w:r>
    </w:p>
    <w:p w:rsidR="004904D4" w:rsidRPr="00B63F57" w:rsidRDefault="004904D4" w:rsidP="00B63F57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методологические положения по формированию земельного рынка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организационно-экономического       механизма       управления       городскими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земельными    отношениями    как    системного    регулятора    функционально-</w:t>
      </w:r>
      <w:r w:rsidRPr="00B63F57">
        <w:rPr>
          <w:color w:val="000000"/>
          <w:spacing w:val="-5"/>
          <w:sz w:val="24"/>
          <w:szCs w:val="24"/>
        </w:rPr>
        <w:br/>
      </w:r>
      <w:r w:rsidRPr="00B63F57">
        <w:rPr>
          <w:color w:val="000000"/>
          <w:spacing w:val="-6"/>
          <w:sz w:val="24"/>
          <w:szCs w:val="24"/>
        </w:rPr>
        <w:t>пространственного развития города;</w:t>
      </w:r>
    </w:p>
    <w:p w:rsidR="004904D4" w:rsidRPr="00B63F57" w:rsidRDefault="004904D4" w:rsidP="00B63F57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>приоритетные направления трансформации земельного оборота в России</w:t>
      </w:r>
      <w:r w:rsidRPr="00B63F57">
        <w:rPr>
          <w:color w:val="000000"/>
          <w:spacing w:val="-5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и    развития     предпринимательства     в     сфере     управления     земельными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-12"/>
          <w:sz w:val="24"/>
          <w:szCs w:val="24"/>
        </w:rPr>
        <w:t>отношениями;</w:t>
      </w:r>
    </w:p>
    <w:p w:rsidR="004904D4" w:rsidRPr="00B63F57" w:rsidRDefault="004904D4" w:rsidP="00B63F57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z w:val="24"/>
          <w:szCs w:val="24"/>
        </w:rPr>
        <w:t>комплекс  мероприятий  по  кадастровой  оценке  земель  в  городском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секторе экономики, как метод развития предпринимательства в данной сфере;</w:t>
      </w:r>
    </w:p>
    <w:p w:rsidR="004904D4" w:rsidRPr="00B63F57" w:rsidRDefault="004904D4" w:rsidP="00B63F57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механизм   создания   земельно-имущественного   кадастра   и   единого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-5"/>
          <w:sz w:val="24"/>
          <w:szCs w:val="24"/>
        </w:rPr>
        <w:t>информационного пространства в городском секторе экономики;</w:t>
      </w:r>
    </w:p>
    <w:p w:rsidR="004904D4" w:rsidRPr="00B63F57" w:rsidRDefault="004904D4" w:rsidP="00B63F57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360" w:lineRule="auto"/>
        <w:ind w:firstLine="533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эффективные направления оценочного анализа земельного участка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6"/>
          <w:sz w:val="24"/>
          <w:szCs w:val="24"/>
        </w:rPr>
        <w:t>определение рыночной стоимости городских земель.</w:t>
      </w:r>
    </w:p>
    <w:p w:rsidR="004904D4" w:rsidRDefault="004904D4" w:rsidP="00B63F57">
      <w:pPr>
        <w:shd w:val="clear" w:color="auto" w:fill="FFFFFF"/>
        <w:spacing w:line="360" w:lineRule="auto"/>
        <w:ind w:firstLine="533"/>
        <w:jc w:val="both"/>
        <w:rPr>
          <w:color w:val="000000"/>
          <w:spacing w:val="-5"/>
          <w:sz w:val="24"/>
          <w:szCs w:val="24"/>
          <w:lang w:val="en-US"/>
        </w:rPr>
      </w:pPr>
      <w:r w:rsidRPr="00B63F57">
        <w:rPr>
          <w:bCs/>
          <w:color w:val="000000"/>
          <w:spacing w:val="2"/>
          <w:sz w:val="24"/>
          <w:szCs w:val="24"/>
        </w:rPr>
        <w:t xml:space="preserve">Практическая ценность работы </w:t>
      </w:r>
      <w:r w:rsidRPr="00B63F57">
        <w:rPr>
          <w:color w:val="000000"/>
          <w:spacing w:val="2"/>
          <w:sz w:val="24"/>
          <w:szCs w:val="24"/>
        </w:rPr>
        <w:t xml:space="preserve">связана с тем, что выполненное </w:t>
      </w:r>
      <w:r w:rsidRPr="00B63F57">
        <w:rPr>
          <w:color w:val="000000"/>
          <w:spacing w:val="6"/>
          <w:sz w:val="24"/>
          <w:szCs w:val="24"/>
        </w:rPr>
        <w:t xml:space="preserve">исследование направлено на решение крупной народнохозяйственной </w:t>
      </w:r>
      <w:r w:rsidRPr="00B63F57">
        <w:rPr>
          <w:color w:val="000000"/>
          <w:spacing w:val="-5"/>
          <w:sz w:val="24"/>
          <w:szCs w:val="24"/>
        </w:rPr>
        <w:t xml:space="preserve">проблемы развития предпринимательства в сфере управления земельными отношениями и комплексной градостроительной оценки земель в городском </w:t>
      </w:r>
      <w:r w:rsidRPr="00B63F57">
        <w:rPr>
          <w:color w:val="000000"/>
          <w:spacing w:val="-2"/>
          <w:sz w:val="24"/>
          <w:szCs w:val="24"/>
        </w:rPr>
        <w:t xml:space="preserve">секторе экономики путем серии рентных преобразований, являющейся одной </w:t>
      </w:r>
      <w:r w:rsidRPr="00B63F57">
        <w:rPr>
          <w:color w:val="000000"/>
          <w:spacing w:val="2"/>
          <w:sz w:val="24"/>
          <w:szCs w:val="24"/>
        </w:rPr>
        <w:t xml:space="preserve">из наиболее актуальных и важных задач в выводе страны из кризисного </w:t>
      </w:r>
      <w:r w:rsidRPr="00B63F57">
        <w:rPr>
          <w:color w:val="000000"/>
          <w:spacing w:val="6"/>
          <w:sz w:val="24"/>
          <w:szCs w:val="24"/>
        </w:rPr>
        <w:t xml:space="preserve">состояния и ее дальнейшем развитии. Результаты диссертационного </w:t>
      </w:r>
      <w:r w:rsidRPr="00B63F57">
        <w:rPr>
          <w:color w:val="000000"/>
          <w:spacing w:val="-5"/>
          <w:sz w:val="24"/>
          <w:szCs w:val="24"/>
        </w:rPr>
        <w:t xml:space="preserve">исследования могут быть применены в предпринимательской сфере как основа </w:t>
      </w:r>
      <w:r w:rsidRPr="00B63F57">
        <w:rPr>
          <w:color w:val="000000"/>
          <w:spacing w:val="-1"/>
          <w:sz w:val="24"/>
          <w:szCs w:val="24"/>
        </w:rPr>
        <w:t xml:space="preserve">залога при получении банковского кредита, при определении рисков в </w:t>
      </w:r>
      <w:r w:rsidRPr="00B63F57">
        <w:rPr>
          <w:color w:val="000000"/>
          <w:spacing w:val="-3"/>
          <w:sz w:val="24"/>
          <w:szCs w:val="24"/>
        </w:rPr>
        <w:t xml:space="preserve">инвестиционной деятельности, для целей налогообложения в работе </w:t>
      </w:r>
      <w:r w:rsidRPr="00B63F57">
        <w:rPr>
          <w:color w:val="000000"/>
          <w:spacing w:val="2"/>
          <w:sz w:val="24"/>
          <w:szCs w:val="24"/>
        </w:rPr>
        <w:t xml:space="preserve">предпринимательских структур, основным видом деятельности которых </w:t>
      </w:r>
      <w:r w:rsidRPr="00B63F57">
        <w:rPr>
          <w:color w:val="000000"/>
          <w:spacing w:val="-5"/>
          <w:sz w:val="24"/>
          <w:szCs w:val="24"/>
        </w:rPr>
        <w:t>является: оценка стоимости, оценка недвижимости, оценка земель и т.п.</w:t>
      </w:r>
    </w:p>
    <w:p w:rsidR="00B63F57" w:rsidRDefault="00B63F57" w:rsidP="00B63F57">
      <w:pPr>
        <w:shd w:val="clear" w:color="auto" w:fill="FFFFFF"/>
        <w:spacing w:line="360" w:lineRule="auto"/>
        <w:ind w:firstLine="533"/>
        <w:jc w:val="both"/>
        <w:rPr>
          <w:color w:val="000000"/>
          <w:spacing w:val="-5"/>
          <w:sz w:val="24"/>
          <w:szCs w:val="24"/>
          <w:lang w:val="en-US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0"/>
          <w:sz w:val="24"/>
          <w:szCs w:val="24"/>
        </w:rPr>
        <w:t>86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осваиваемых угольных месторождений от уже существующих промвыбросов </w:t>
      </w:r>
      <w:r w:rsidRPr="00B63F57">
        <w:rPr>
          <w:color w:val="000000"/>
          <w:sz w:val="24"/>
          <w:szCs w:val="24"/>
        </w:rPr>
        <w:t xml:space="preserve">городов составляет в среднем 0,2-0,5 ПДК. А прогноз загрязнения атмосферы с </w:t>
      </w:r>
      <w:r w:rsidRPr="00B63F57">
        <w:rPr>
          <w:color w:val="000000"/>
          <w:spacing w:val="1"/>
          <w:sz w:val="24"/>
          <w:szCs w:val="24"/>
        </w:rPr>
        <w:t>учетом проектируемых разрезов показывает, что будут наблюдаться зоны с концентрациями выше ПДК. Это необходимо учитывать при проектировании селитебных территорий и границ санитарно-защитных зон.</w:t>
      </w:r>
    </w:p>
    <w:p w:rsidR="004904D4" w:rsidRDefault="004904D4" w:rsidP="00B63F57">
      <w:pPr>
        <w:shd w:val="clear" w:color="auto" w:fill="FFFFFF"/>
        <w:spacing w:line="360" w:lineRule="auto"/>
        <w:ind w:firstLine="437"/>
        <w:jc w:val="both"/>
        <w:rPr>
          <w:color w:val="000000"/>
          <w:spacing w:val="-3"/>
          <w:sz w:val="24"/>
          <w:szCs w:val="24"/>
          <w:lang w:val="en-US"/>
        </w:rPr>
      </w:pPr>
      <w:r w:rsidRPr="00B63F57">
        <w:rPr>
          <w:color w:val="000000"/>
          <w:spacing w:val="3"/>
          <w:sz w:val="24"/>
          <w:szCs w:val="24"/>
        </w:rPr>
        <w:t xml:space="preserve">Безусловно, возможности Атласа далеко недостаточны для решения </w:t>
      </w:r>
      <w:r w:rsidRPr="00B63F57">
        <w:rPr>
          <w:color w:val="000000"/>
          <w:sz w:val="24"/>
          <w:szCs w:val="24"/>
        </w:rPr>
        <w:t xml:space="preserve">кадастровых задач, поскольку картооснова и сопутствующая информация носят </w:t>
      </w:r>
      <w:r w:rsidRPr="00B63F57">
        <w:rPr>
          <w:color w:val="000000"/>
          <w:spacing w:val="1"/>
          <w:sz w:val="24"/>
          <w:szCs w:val="24"/>
        </w:rPr>
        <w:t xml:space="preserve">скорее обобщающий, чем детальный характер. Тем не менее, разработка Атласа и опыт решения природоохранных задач с помощью подобного рода системы </w:t>
      </w:r>
      <w:r w:rsidRPr="00B63F57">
        <w:rPr>
          <w:color w:val="000000"/>
          <w:spacing w:val="5"/>
          <w:sz w:val="24"/>
          <w:szCs w:val="24"/>
        </w:rPr>
        <w:t xml:space="preserve">существенно помогают в работе по созданию основ КТКПР Кемеровской </w:t>
      </w:r>
      <w:r w:rsidRPr="00B63F57">
        <w:rPr>
          <w:color w:val="000000"/>
          <w:spacing w:val="-3"/>
          <w:sz w:val="24"/>
          <w:szCs w:val="24"/>
        </w:rPr>
        <w:t>области.</w:t>
      </w:r>
    </w:p>
    <w:p w:rsidR="00B63F57" w:rsidRDefault="00B63F57" w:rsidP="00B63F57">
      <w:pPr>
        <w:shd w:val="clear" w:color="auto" w:fill="FFFFFF"/>
        <w:spacing w:line="360" w:lineRule="auto"/>
        <w:ind w:firstLine="437"/>
        <w:jc w:val="both"/>
        <w:rPr>
          <w:color w:val="000000"/>
          <w:spacing w:val="-3"/>
          <w:sz w:val="24"/>
          <w:szCs w:val="24"/>
          <w:lang w:val="en-US"/>
        </w:rPr>
      </w:pPr>
    </w:p>
    <w:p w:rsidR="00B63F57" w:rsidRPr="00B63F57" w:rsidRDefault="00B63F57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ind w:left="1667" w:hanging="1667"/>
        <w:jc w:val="center"/>
        <w:rPr>
          <w:sz w:val="24"/>
          <w:szCs w:val="24"/>
        </w:rPr>
      </w:pPr>
      <w:r w:rsidRPr="00B63F57">
        <w:rPr>
          <w:bCs/>
          <w:color w:val="000000"/>
          <w:spacing w:val="-4"/>
          <w:sz w:val="24"/>
          <w:szCs w:val="24"/>
        </w:rPr>
        <w:t>2.2. Современная ситуация на рынке оценки земель в городском секторе экономики и связанной с ними недвижимости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Особую по значимости и уникальную по интегральному эффекту роль, </w:t>
      </w:r>
      <w:r w:rsidRPr="00B63F57">
        <w:rPr>
          <w:color w:val="000000"/>
          <w:spacing w:val="9"/>
          <w:sz w:val="24"/>
          <w:szCs w:val="24"/>
        </w:rPr>
        <w:t xml:space="preserve">считаю, играют </w:t>
      </w:r>
      <w:r w:rsidRPr="00B63F57">
        <w:rPr>
          <w:i/>
          <w:iCs/>
          <w:color w:val="000000"/>
          <w:spacing w:val="9"/>
          <w:sz w:val="24"/>
          <w:szCs w:val="24"/>
        </w:rPr>
        <w:t xml:space="preserve">системные регуляторы земельных отношений. </w:t>
      </w:r>
      <w:r w:rsidRPr="00B63F57">
        <w:rPr>
          <w:color w:val="000000"/>
          <w:spacing w:val="9"/>
          <w:sz w:val="24"/>
          <w:szCs w:val="24"/>
        </w:rPr>
        <w:t xml:space="preserve">Они </w:t>
      </w:r>
      <w:r w:rsidRPr="00B63F57">
        <w:rPr>
          <w:color w:val="000000"/>
          <w:spacing w:val="1"/>
          <w:sz w:val="24"/>
          <w:szCs w:val="24"/>
        </w:rPr>
        <w:t xml:space="preserve">представляют собой совокупность административно-нормативных, организационно-правовых, собственно экономических, бюджетно-налоговых и </w:t>
      </w:r>
      <w:r w:rsidRPr="00B63F57">
        <w:rPr>
          <w:color w:val="000000"/>
          <w:spacing w:val="10"/>
          <w:sz w:val="24"/>
          <w:szCs w:val="24"/>
        </w:rPr>
        <w:t xml:space="preserve">иных мер, которые, с одной стороны, целенаправленно ориентируют </w:t>
      </w:r>
      <w:r w:rsidRPr="00B63F57">
        <w:rPr>
          <w:color w:val="000000"/>
          <w:spacing w:val="1"/>
          <w:sz w:val="24"/>
          <w:szCs w:val="24"/>
        </w:rPr>
        <w:t>участников земельно-рыночных отношений на выбор- стратегии и тактики их поведения, соединяющих интересы реальных участников функционально-</w:t>
      </w:r>
      <w:r w:rsidRPr="00B63F57">
        <w:rPr>
          <w:color w:val="000000"/>
          <w:sz w:val="24"/>
          <w:szCs w:val="24"/>
        </w:rPr>
        <w:t xml:space="preserve">пространственного развития города с интересами его социально-экономической </w:t>
      </w:r>
      <w:r w:rsidRPr="00B63F57">
        <w:rPr>
          <w:color w:val="000000"/>
          <w:spacing w:val="2"/>
          <w:sz w:val="24"/>
          <w:szCs w:val="24"/>
        </w:rPr>
        <w:t xml:space="preserve">структуры, а с другой, - препятствуют действиям этих участников, способным </w:t>
      </w:r>
      <w:r w:rsidRPr="00B63F57">
        <w:rPr>
          <w:color w:val="000000"/>
          <w:spacing w:val="1"/>
          <w:sz w:val="24"/>
          <w:szCs w:val="24"/>
        </w:rPr>
        <w:t>дополнительно ухудшить, дезинтегрировать городскую среду.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В мировой практике именно земельно-рыночные регуляторы как всеобщие </w:t>
      </w:r>
      <w:r w:rsidRPr="00B63F57">
        <w:rPr>
          <w:color w:val="000000"/>
          <w:spacing w:val="2"/>
          <w:sz w:val="24"/>
          <w:szCs w:val="24"/>
        </w:rPr>
        <w:t xml:space="preserve">и универсальные становятся действительно системными для жизни городов. </w:t>
      </w:r>
      <w:r w:rsidRPr="00B63F57">
        <w:rPr>
          <w:color w:val="000000"/>
          <w:sz w:val="24"/>
          <w:szCs w:val="24"/>
        </w:rPr>
        <w:t xml:space="preserve">Через достаточно простые и доступные контролю механизмы отвода земельных участков под строительство, купли-продажи, аренды и ипотеки земли и многие </w:t>
      </w:r>
      <w:r w:rsidRPr="00B63F57">
        <w:rPr>
          <w:color w:val="000000"/>
          <w:spacing w:val="1"/>
          <w:sz w:val="24"/>
          <w:szCs w:val="24"/>
        </w:rPr>
        <w:t>другие город получает возможность активного воздействия практически на все</w:t>
      </w:r>
    </w:p>
    <w:p w:rsidR="004904D4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  <w:lang w:val="en-US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7"/>
          <w:sz w:val="24"/>
          <w:szCs w:val="24"/>
        </w:rPr>
        <w:t>87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аспекты функционально-пространственного развития (от соблюдения правил охраны окружающей среды до сроков градостроительства).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>К числу важнейших системных регуляторов функционально-</w:t>
      </w:r>
      <w:r w:rsidRPr="00B63F57">
        <w:rPr>
          <w:color w:val="000000"/>
          <w:sz w:val="24"/>
          <w:szCs w:val="24"/>
        </w:rPr>
        <w:t xml:space="preserve">пространственного развития города относятся </w:t>
      </w:r>
      <w:r w:rsidRPr="00B63F57">
        <w:rPr>
          <w:i/>
          <w:iCs/>
          <w:color w:val="000000"/>
          <w:sz w:val="24"/>
          <w:szCs w:val="24"/>
        </w:rPr>
        <w:t xml:space="preserve">бюджетно-налоговые. </w:t>
      </w:r>
      <w:r w:rsidRPr="00B63F57">
        <w:rPr>
          <w:color w:val="000000"/>
          <w:sz w:val="24"/>
          <w:szCs w:val="24"/>
        </w:rPr>
        <w:t xml:space="preserve">Под ними </w:t>
      </w:r>
      <w:r w:rsidRPr="00B63F57">
        <w:rPr>
          <w:color w:val="000000"/>
          <w:spacing w:val="4"/>
          <w:sz w:val="24"/>
          <w:szCs w:val="24"/>
        </w:rPr>
        <w:t>здесь и ниже понимаются все нормативно-административные, земельно-</w:t>
      </w:r>
      <w:r w:rsidRPr="00B63F57">
        <w:rPr>
          <w:color w:val="000000"/>
          <w:spacing w:val="2"/>
          <w:sz w:val="24"/>
          <w:szCs w:val="24"/>
        </w:rPr>
        <w:t xml:space="preserve">рыночные, организационно-правовые и иные отношения, возникающие в связи с организацией бюджетного процесса, с условиями налогообложения и с </w:t>
      </w:r>
      <w:r w:rsidRPr="00B63F57">
        <w:rPr>
          <w:color w:val="000000"/>
          <w:spacing w:val="1"/>
          <w:sz w:val="24"/>
          <w:szCs w:val="24"/>
        </w:rPr>
        <w:t>определяемым ими протеканием финансовых потоков в рамках того или иного комплекса и во всей социально-экономической структуре крупного города.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Существующая (а тем более потенциальная) область регулятивных </w:t>
      </w:r>
      <w:r w:rsidRPr="00B63F57">
        <w:rPr>
          <w:color w:val="000000"/>
          <w:spacing w:val="1"/>
          <w:sz w:val="24"/>
          <w:szCs w:val="24"/>
        </w:rPr>
        <w:t xml:space="preserve">воздействий бюджетно-налоговых отношений на упорядочение функционально-пространственного развития крупного города исключительно </w:t>
      </w:r>
      <w:r w:rsidRPr="00B63F57">
        <w:rPr>
          <w:color w:val="000000"/>
          <w:spacing w:val="4"/>
          <w:sz w:val="24"/>
          <w:szCs w:val="24"/>
        </w:rPr>
        <w:t xml:space="preserve">широка. От того, как организационно пойдет поступление и распределение </w:t>
      </w:r>
      <w:r w:rsidRPr="00B63F57">
        <w:rPr>
          <w:color w:val="000000"/>
          <w:spacing w:val="1"/>
          <w:sz w:val="24"/>
          <w:szCs w:val="24"/>
        </w:rPr>
        <w:t xml:space="preserve">части федеральных налогов, причитающейся городу, какой будет структура </w:t>
      </w:r>
      <w:r w:rsidRPr="00B63F57">
        <w:rPr>
          <w:color w:val="000000"/>
          <w:spacing w:val="2"/>
          <w:sz w:val="24"/>
          <w:szCs w:val="24"/>
        </w:rPr>
        <w:t xml:space="preserve">местных налогов, штрафов и иных санкций за нарушение общегородских и </w:t>
      </w:r>
      <w:r w:rsidRPr="00B63F57">
        <w:rPr>
          <w:color w:val="000000"/>
          <w:spacing w:val="7"/>
          <w:sz w:val="24"/>
          <w:szCs w:val="24"/>
        </w:rPr>
        <w:t xml:space="preserve">местных норм и правил, какова окажется степень коммерциализации </w:t>
      </w:r>
      <w:r w:rsidRPr="00B63F57">
        <w:rPr>
          <w:color w:val="000000"/>
          <w:spacing w:val="4"/>
          <w:sz w:val="24"/>
          <w:szCs w:val="24"/>
        </w:rPr>
        <w:t xml:space="preserve">использования бюджетных средств, какими станут бюджетные отношения </w:t>
      </w:r>
      <w:r w:rsidRPr="00B63F57">
        <w:rPr>
          <w:color w:val="000000"/>
          <w:spacing w:val="1"/>
          <w:sz w:val="24"/>
          <w:szCs w:val="24"/>
        </w:rPr>
        <w:t xml:space="preserve">между бюджетно-ориентированными участниками взаимодействия </w:t>
      </w:r>
      <w:r w:rsidRPr="00B63F57">
        <w:rPr>
          <w:color w:val="000000"/>
          <w:spacing w:val="8"/>
          <w:sz w:val="24"/>
          <w:szCs w:val="24"/>
        </w:rPr>
        <w:t xml:space="preserve">инвестиционно-строительного комплекса с социально-экономической </w:t>
      </w:r>
      <w:r w:rsidRPr="00B63F57">
        <w:rPr>
          <w:color w:val="000000"/>
          <w:spacing w:val="6"/>
          <w:sz w:val="24"/>
          <w:szCs w:val="24"/>
        </w:rPr>
        <w:t xml:space="preserve">структурой города, - от всего этого во многом зависят и содержание, и </w:t>
      </w:r>
      <w:r w:rsidRPr="00B63F57">
        <w:rPr>
          <w:color w:val="000000"/>
          <w:spacing w:val="8"/>
          <w:sz w:val="24"/>
          <w:szCs w:val="24"/>
        </w:rPr>
        <w:t xml:space="preserve">приоритеты, и ограничения всех функционально-пространственных </w:t>
      </w:r>
      <w:r w:rsidRPr="00B63F57">
        <w:rPr>
          <w:color w:val="000000"/>
          <w:sz w:val="24"/>
          <w:szCs w:val="24"/>
        </w:rPr>
        <w:t>преобразований.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Начало экономических реформ поставило задачу оценки стоимости </w:t>
      </w:r>
      <w:r w:rsidRPr="00B63F57">
        <w:rPr>
          <w:color w:val="000000"/>
          <w:sz w:val="24"/>
          <w:szCs w:val="24"/>
        </w:rPr>
        <w:t xml:space="preserve">городских земель. Спрос немедленно породил предложение. За короткий срок с </w:t>
      </w:r>
      <w:r w:rsidRPr="00B63F57">
        <w:rPr>
          <w:color w:val="000000"/>
          <w:spacing w:val="1"/>
          <w:sz w:val="24"/>
          <w:szCs w:val="24"/>
        </w:rPr>
        <w:t xml:space="preserve">начала 90-х годов появилось множество различных методик оценки стоимости </w:t>
      </w:r>
      <w:r w:rsidRPr="00B63F57">
        <w:rPr>
          <w:color w:val="000000"/>
          <w:spacing w:val="7"/>
          <w:sz w:val="24"/>
          <w:szCs w:val="24"/>
        </w:rPr>
        <w:t xml:space="preserve">городских земель. Городские власти вынуждены использовать первые </w:t>
      </w:r>
      <w:r w:rsidRPr="00B63F57">
        <w:rPr>
          <w:color w:val="000000"/>
          <w:spacing w:val="5"/>
          <w:sz w:val="24"/>
          <w:szCs w:val="24"/>
        </w:rPr>
        <w:t xml:space="preserve">попавшиеся предложения, зачастую слабые и несостоятельные. С другой </w:t>
      </w:r>
      <w:r w:rsidRPr="00B63F57">
        <w:rPr>
          <w:color w:val="000000"/>
          <w:spacing w:val="10"/>
          <w:sz w:val="24"/>
          <w:szCs w:val="24"/>
        </w:rPr>
        <w:t xml:space="preserve">стороны, из-за отсутствия собственной школы многие обратились к </w:t>
      </w:r>
      <w:r w:rsidRPr="00B63F57">
        <w:rPr>
          <w:color w:val="000000"/>
          <w:spacing w:val="5"/>
          <w:sz w:val="24"/>
          <w:szCs w:val="24"/>
        </w:rPr>
        <w:t xml:space="preserve">зарубежному опыту. Переведенные на русский язык работы Дж.К. Эккерта, </w:t>
      </w:r>
      <w:r w:rsidRPr="00B63F57">
        <w:rPr>
          <w:color w:val="000000"/>
          <w:spacing w:val="10"/>
          <w:sz w:val="24"/>
          <w:szCs w:val="24"/>
        </w:rPr>
        <w:t>Г.С. Харрисона и Дж. Фридмана за короткое время стали классикой (см.: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-1"/>
          <w:sz w:val="24"/>
          <w:szCs w:val="24"/>
        </w:rPr>
        <w:t xml:space="preserve">Организация </w:t>
      </w:r>
      <w:r w:rsidRPr="00B63F57">
        <w:rPr>
          <w:color w:val="000000"/>
          <w:spacing w:val="-1"/>
          <w:sz w:val="24"/>
          <w:szCs w:val="24"/>
        </w:rPr>
        <w:t xml:space="preserve">оценки и налогообложения собственности: Пер. с англ. / Под общ. </w:t>
      </w:r>
      <w:r w:rsidRPr="00B63F57">
        <w:rPr>
          <w:color w:val="000000"/>
          <w:spacing w:val="1"/>
          <w:sz w:val="24"/>
          <w:szCs w:val="24"/>
        </w:rPr>
        <w:t xml:space="preserve">ред. Дж. Эккерта. - М.: Красная Гора, 1997; </w:t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Фридман Дж. Ордуэй Н. </w:t>
      </w:r>
      <w:r w:rsidRPr="00B63F57">
        <w:rPr>
          <w:color w:val="000000"/>
          <w:spacing w:val="1"/>
          <w:sz w:val="24"/>
          <w:szCs w:val="24"/>
        </w:rPr>
        <w:t xml:space="preserve">Анализ и </w:t>
      </w:r>
      <w:r w:rsidRPr="00B63F57">
        <w:rPr>
          <w:color w:val="000000"/>
          <w:spacing w:val="5"/>
          <w:sz w:val="24"/>
          <w:szCs w:val="24"/>
        </w:rPr>
        <w:t xml:space="preserve">оценка приносящей доход недвижимости. - М.: Дело ЛТД, 1995. - 480 с.; </w:t>
      </w:r>
      <w:r w:rsidRPr="00B63F57">
        <w:rPr>
          <w:i/>
          <w:iCs/>
          <w:color w:val="000000"/>
          <w:sz w:val="24"/>
          <w:szCs w:val="24"/>
        </w:rPr>
        <w:t xml:space="preserve">Харрисон Генри С. </w:t>
      </w:r>
      <w:r w:rsidRPr="00B63F57">
        <w:rPr>
          <w:color w:val="000000"/>
          <w:sz w:val="24"/>
          <w:szCs w:val="24"/>
        </w:rPr>
        <w:t xml:space="preserve">Оценка недвижимости: Учебное пособие / Пер. с англ. - М.: </w:t>
      </w:r>
      <w:r w:rsidRPr="00B63F57">
        <w:rPr>
          <w:color w:val="000000"/>
          <w:spacing w:val="1"/>
          <w:sz w:val="24"/>
          <w:szCs w:val="24"/>
        </w:rPr>
        <w:t>РИО Мособлупрполиграфиздата, 1994. - 231 с.).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2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Блестящий анализ основных разработок оценки стоимости городских </w:t>
      </w:r>
      <w:r w:rsidRPr="00B63F57">
        <w:rPr>
          <w:color w:val="000000"/>
          <w:spacing w:val="2"/>
          <w:sz w:val="24"/>
          <w:szCs w:val="24"/>
        </w:rPr>
        <w:t xml:space="preserve">земель за период с 1890г. по 70-е годы нашего столетия сделан в работе П. </w:t>
      </w:r>
      <w:r w:rsidRPr="00B63F57">
        <w:rPr>
          <w:color w:val="000000"/>
          <w:spacing w:val="1"/>
          <w:sz w:val="24"/>
          <w:szCs w:val="24"/>
        </w:rPr>
        <w:t xml:space="preserve">Мерлена «Город. Количественные методы изучения» (Пьер Мерлен - директор Института районной планировки и урбанистики в Париже). Он рассматривает </w:t>
      </w:r>
      <w:r w:rsidRPr="00B63F57">
        <w:rPr>
          <w:color w:val="000000"/>
          <w:spacing w:val="2"/>
          <w:sz w:val="24"/>
          <w:szCs w:val="24"/>
        </w:rPr>
        <w:t xml:space="preserve">персонально работы А. Маршалла, Р. Харда, М. Хальбвахса, Р. Тарвея, Р. Ратклиффа, П. Уэнда, Л. Уинго, У. Алонсо, М. Маарека, Р. Мейера и приходит к следующим выводам: «Несмотря на различия в подходах и в формализации, все рассмотренные модели имеют много общих черт. В частности, они сходны </w:t>
      </w:r>
      <w:r w:rsidRPr="00B63F57">
        <w:rPr>
          <w:color w:val="000000"/>
          <w:sz w:val="24"/>
          <w:szCs w:val="24"/>
        </w:rPr>
        <w:t xml:space="preserve">в акцентировке значения времени, расходуемого на передвижения (сообщенные </w:t>
      </w:r>
      <w:r w:rsidRPr="00B63F57">
        <w:rPr>
          <w:color w:val="000000"/>
          <w:spacing w:val="1"/>
          <w:sz w:val="24"/>
          <w:szCs w:val="24"/>
        </w:rPr>
        <w:t xml:space="preserve">транспортные издержки), тем самым, показывая, что вопрос о цене земельных участков в городе нельзя рассматривать в отрыве от развития транспортных средств. Во всех этих теориях местные факторы (или факторы локальной неоднородности города) вводятся лишь как корректив, что и создает схему </w:t>
      </w:r>
      <w:r w:rsidRPr="00B63F57">
        <w:rPr>
          <w:color w:val="000000"/>
          <w:spacing w:val="7"/>
          <w:sz w:val="24"/>
          <w:szCs w:val="24"/>
        </w:rPr>
        <w:t xml:space="preserve">кольцевых концентрических зон, где контуры изохрон превращаются в </w:t>
      </w:r>
      <w:r w:rsidRPr="00B63F57">
        <w:rPr>
          <w:color w:val="000000"/>
          <w:sz w:val="24"/>
          <w:szCs w:val="24"/>
        </w:rPr>
        <w:t xml:space="preserve">изолинии равных цен и равных доходов. Их видоизменяет только анизотропная </w:t>
      </w:r>
      <w:r w:rsidRPr="00B63F57">
        <w:rPr>
          <w:color w:val="000000"/>
          <w:spacing w:val="5"/>
          <w:sz w:val="24"/>
          <w:szCs w:val="24"/>
        </w:rPr>
        <w:t xml:space="preserve">структура транспортной сети и наличие вторичных центров притяжения...» </w:t>
      </w:r>
      <w:r w:rsidRPr="00B63F57">
        <w:rPr>
          <w:color w:val="000000"/>
          <w:spacing w:val="7"/>
          <w:sz w:val="24"/>
          <w:szCs w:val="24"/>
        </w:rPr>
        <w:t xml:space="preserve">(цит. по </w:t>
      </w:r>
      <w:r w:rsidRPr="00B63F57">
        <w:rPr>
          <w:i/>
          <w:iCs/>
          <w:color w:val="000000"/>
          <w:spacing w:val="7"/>
          <w:sz w:val="24"/>
          <w:szCs w:val="24"/>
        </w:rPr>
        <w:t xml:space="preserve">Ромм А.П. </w:t>
      </w:r>
      <w:r w:rsidRPr="00B63F57">
        <w:rPr>
          <w:color w:val="000000"/>
          <w:spacing w:val="7"/>
          <w:sz w:val="24"/>
          <w:szCs w:val="24"/>
        </w:rPr>
        <w:t xml:space="preserve">Кадастровая оценка городских земель: методические </w:t>
      </w:r>
      <w:r w:rsidRPr="00B63F57">
        <w:rPr>
          <w:color w:val="000000"/>
          <w:spacing w:val="1"/>
          <w:sz w:val="24"/>
          <w:szCs w:val="24"/>
        </w:rPr>
        <w:t>основы и инструментальные средства // Вопросы оценки. - 1997. - №3. - С. 16).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Рассматриваемые П. Мерленом модели являются попытками осмыслить </w:t>
      </w:r>
      <w:r w:rsidRPr="00B63F57">
        <w:rPr>
          <w:color w:val="000000"/>
          <w:spacing w:val="1"/>
          <w:sz w:val="24"/>
          <w:szCs w:val="24"/>
        </w:rPr>
        <w:t xml:space="preserve">факторы, влияющие на стоимость городских земель, и построить формулы, </w:t>
      </w:r>
      <w:r w:rsidRPr="00B63F57">
        <w:rPr>
          <w:color w:val="000000"/>
          <w:spacing w:val="3"/>
          <w:sz w:val="24"/>
          <w:szCs w:val="24"/>
        </w:rPr>
        <w:t xml:space="preserve">позволяющие ее рассчитать. Однако простое формульное моделирование, </w:t>
      </w:r>
      <w:r w:rsidRPr="00B63F57">
        <w:rPr>
          <w:color w:val="000000"/>
          <w:spacing w:val="2"/>
          <w:sz w:val="24"/>
          <w:szCs w:val="24"/>
        </w:rPr>
        <w:t xml:space="preserve">несмотря на справедливость исходных установок, и общих качественных результатов, не может быть успешно применено к такому сложному явлению, </w:t>
      </w:r>
      <w:r w:rsidRPr="00B63F57">
        <w:rPr>
          <w:color w:val="000000"/>
          <w:spacing w:val="5"/>
          <w:sz w:val="24"/>
          <w:szCs w:val="24"/>
        </w:rPr>
        <w:t xml:space="preserve">как город. Оно влечет за собой неизбежные многочисленные упрощения, </w:t>
      </w:r>
      <w:r w:rsidRPr="00B63F57">
        <w:rPr>
          <w:color w:val="000000"/>
          <w:spacing w:val="3"/>
          <w:sz w:val="24"/>
          <w:szCs w:val="24"/>
        </w:rPr>
        <w:t>ведущие к существенному искажению реальной картины. Так, в большинстве</w:t>
      </w:r>
    </w:p>
    <w:p w:rsidR="002E3E3E" w:rsidRDefault="002E3E3E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89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случаев транспортная доступность рассматривается только по отношению к </w:t>
      </w:r>
      <w:r w:rsidRPr="00B63F57">
        <w:rPr>
          <w:color w:val="000000"/>
          <w:sz w:val="24"/>
          <w:szCs w:val="24"/>
        </w:rPr>
        <w:t xml:space="preserve">городскому центру, что явно недостаточно, поскольку, в свою очередь, требует определения понятия «городской центр». Многие факторы имеют существенно </w:t>
      </w:r>
      <w:r w:rsidRPr="00B63F57">
        <w:rPr>
          <w:color w:val="000000"/>
          <w:spacing w:val="1"/>
          <w:sz w:val="24"/>
          <w:szCs w:val="24"/>
        </w:rPr>
        <w:t>нелинейный характер и не согласуются с предлагаемыми формулами.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Быть может, отмеченные недостатки этих моделей и послужили причиной </w:t>
      </w:r>
      <w:r w:rsidRPr="00B63F57">
        <w:rPr>
          <w:color w:val="000000"/>
          <w:spacing w:val="2"/>
          <w:sz w:val="24"/>
          <w:szCs w:val="24"/>
        </w:rPr>
        <w:t xml:space="preserve">того, что на практике они оказались трудноприменимыми и не дающими полноценных результатов. К сожалению, дальнейшее развитие западных исследований пошло не по пути углубления и поиска новых идей в данном </w:t>
      </w:r>
      <w:r w:rsidRPr="00B63F57">
        <w:rPr>
          <w:color w:val="000000"/>
          <w:spacing w:val="8"/>
          <w:sz w:val="24"/>
          <w:szCs w:val="24"/>
        </w:rPr>
        <w:t xml:space="preserve">направлении, а по пути отказа от попыток рационального модельного </w:t>
      </w:r>
      <w:r w:rsidRPr="00B63F57">
        <w:rPr>
          <w:color w:val="000000"/>
          <w:spacing w:val="3"/>
          <w:sz w:val="24"/>
          <w:szCs w:val="24"/>
        </w:rPr>
        <w:t xml:space="preserve">осмысления природы стоимости городских земель. Вместо этого развитие получили чисто статистические (в основном регрессивные) методы анализа </w:t>
      </w:r>
      <w:r w:rsidRPr="00B63F57">
        <w:rPr>
          <w:color w:val="000000"/>
          <w:spacing w:val="7"/>
          <w:sz w:val="24"/>
          <w:szCs w:val="24"/>
        </w:rPr>
        <w:t xml:space="preserve">рынка продаж недвижимости, в которых стоимость земли определяется </w:t>
      </w:r>
      <w:r w:rsidRPr="00B63F57">
        <w:rPr>
          <w:color w:val="000000"/>
          <w:sz w:val="24"/>
          <w:szCs w:val="24"/>
        </w:rPr>
        <w:t xml:space="preserve">косвенно, как разность между полной стоимостью участка земли со зданиями и </w:t>
      </w:r>
      <w:r w:rsidRPr="00B63F57">
        <w:rPr>
          <w:color w:val="000000"/>
          <w:spacing w:val="1"/>
          <w:sz w:val="24"/>
          <w:szCs w:val="24"/>
        </w:rPr>
        <w:t xml:space="preserve">собственно зданий. Эти методы позволяют выявить лишь наиболее простые взаимосвязи типа зависимости стоимости земли от расстояния до городского </w:t>
      </w:r>
      <w:r w:rsidRPr="00B63F57">
        <w:rPr>
          <w:color w:val="000000"/>
          <w:spacing w:val="10"/>
          <w:sz w:val="24"/>
          <w:szCs w:val="24"/>
        </w:rPr>
        <w:t xml:space="preserve">центра, а реальная чрезвычайно сложная картина многочисленных </w:t>
      </w:r>
      <w:r w:rsidRPr="00B63F57">
        <w:rPr>
          <w:color w:val="000000"/>
          <w:sz w:val="24"/>
          <w:szCs w:val="24"/>
        </w:rPr>
        <w:t xml:space="preserve">взаимодействий элементов функционально-планировочной структуры города и </w:t>
      </w:r>
      <w:r w:rsidRPr="00B63F57">
        <w:rPr>
          <w:color w:val="000000"/>
          <w:spacing w:val="1"/>
          <w:sz w:val="24"/>
          <w:szCs w:val="24"/>
        </w:rPr>
        <w:t>порождающих их причин так и остается невыясненной.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2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Практика отечественной оценки в известной мере следует зарубежным </w:t>
      </w:r>
      <w:r w:rsidRPr="00B63F57">
        <w:rPr>
          <w:color w:val="000000"/>
          <w:spacing w:val="6"/>
          <w:sz w:val="24"/>
          <w:szCs w:val="24"/>
        </w:rPr>
        <w:t xml:space="preserve">методам. Таковы работы Н.В. Калининой, тесно сотрудничающей с Дж. </w:t>
      </w:r>
      <w:r w:rsidRPr="00B63F57">
        <w:rPr>
          <w:color w:val="000000"/>
          <w:spacing w:val="4"/>
          <w:sz w:val="24"/>
          <w:szCs w:val="24"/>
        </w:rPr>
        <w:t xml:space="preserve">Эккертом. В то же время, существует значительное число собственных методических разработок, из которых наибольшую известность приобрели </w:t>
      </w:r>
      <w:r w:rsidRPr="00B63F57">
        <w:rPr>
          <w:color w:val="000000"/>
          <w:spacing w:val="1"/>
          <w:sz w:val="24"/>
          <w:szCs w:val="24"/>
        </w:rPr>
        <w:t xml:space="preserve">работы А.А. Сегединова и С.И. Кабаковой (см.: </w:t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Кадастровая </w:t>
      </w:r>
      <w:r w:rsidRPr="00B63F57">
        <w:rPr>
          <w:color w:val="000000"/>
          <w:spacing w:val="1"/>
          <w:sz w:val="24"/>
          <w:szCs w:val="24"/>
        </w:rPr>
        <w:t xml:space="preserve">оценка городских </w:t>
      </w:r>
      <w:r w:rsidRPr="00B63F57">
        <w:rPr>
          <w:color w:val="000000"/>
          <w:sz w:val="24"/>
          <w:szCs w:val="24"/>
        </w:rPr>
        <w:t>земель. - СПб., 1997. - 215 с.).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13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Характерными особенностями методического подхода А.А. Сегединова и </w:t>
      </w:r>
      <w:r w:rsidRPr="00B63F57">
        <w:rPr>
          <w:color w:val="000000"/>
          <w:sz w:val="24"/>
          <w:szCs w:val="24"/>
        </w:rPr>
        <w:t>С.К. Кабаковой являются: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13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о преимущественный учет «зарытого капитала», балансовой стоимости </w:t>
      </w:r>
      <w:r w:rsidRPr="00B63F57">
        <w:rPr>
          <w:color w:val="000000"/>
          <w:spacing w:val="1"/>
          <w:sz w:val="24"/>
          <w:szCs w:val="24"/>
        </w:rPr>
        <w:t>инженерных сетей в границах территориальных элементов;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13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о частичный учет местоположения данного территориального элемента в </w:t>
      </w:r>
      <w:r w:rsidRPr="00B63F57">
        <w:rPr>
          <w:color w:val="000000"/>
          <w:spacing w:val="1"/>
          <w:sz w:val="24"/>
          <w:szCs w:val="24"/>
        </w:rPr>
        <w:t>городе через расстояние только до центра города;</w:t>
      </w:r>
    </w:p>
    <w:p w:rsidR="002E3E3E" w:rsidRDefault="002E3E3E" w:rsidP="00B63F57">
      <w:pPr>
        <w:shd w:val="clear" w:color="auto" w:fill="FFFFFF"/>
        <w:spacing w:line="360" w:lineRule="auto"/>
        <w:ind w:firstLine="413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6"/>
          <w:sz w:val="24"/>
          <w:szCs w:val="24"/>
        </w:rPr>
        <w:t>90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18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а ручная техника оценки в табличной форме, без использования </w:t>
      </w:r>
      <w:r w:rsidRPr="00B63F57">
        <w:rPr>
          <w:color w:val="000000"/>
          <w:spacing w:val="1"/>
          <w:sz w:val="24"/>
          <w:szCs w:val="24"/>
        </w:rPr>
        <w:t>формульных соотношений и компьютерных программ.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К основным недостаткам данной методики можно отнести следующее: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2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а оценка осуществляется безотносительно к той функции, под которую </w:t>
      </w:r>
      <w:r w:rsidRPr="00B63F57">
        <w:rPr>
          <w:color w:val="000000"/>
          <w:spacing w:val="1"/>
          <w:sz w:val="24"/>
          <w:szCs w:val="24"/>
        </w:rPr>
        <w:t>предполагается использование тех ли иных элементов территории;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а не учитываются предстоящие затраты и по территории, связанные с </w:t>
      </w:r>
      <w:r w:rsidRPr="00B63F57">
        <w:rPr>
          <w:color w:val="000000"/>
          <w:spacing w:val="1"/>
          <w:sz w:val="24"/>
          <w:szCs w:val="24"/>
        </w:rPr>
        <w:t xml:space="preserve">предположительным использованием элементов территории под ту или иную </w:t>
      </w:r>
      <w:r w:rsidRPr="00B63F57">
        <w:rPr>
          <w:color w:val="000000"/>
          <w:spacing w:val="-3"/>
          <w:sz w:val="24"/>
          <w:szCs w:val="24"/>
        </w:rPr>
        <w:t>функцию;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а учет ранее произведенных затрат в виде вложений в инженерную и </w:t>
      </w:r>
      <w:r w:rsidRPr="00B63F57">
        <w:rPr>
          <w:color w:val="000000"/>
          <w:spacing w:val="4"/>
          <w:sz w:val="24"/>
          <w:szCs w:val="24"/>
        </w:rPr>
        <w:t xml:space="preserve">транспортную инфраструктуру осуществляется неправильным образом: </w:t>
      </w:r>
      <w:r w:rsidRPr="00B63F57">
        <w:rPr>
          <w:color w:val="000000"/>
          <w:spacing w:val="2"/>
          <w:sz w:val="24"/>
          <w:szCs w:val="24"/>
        </w:rPr>
        <w:t xml:space="preserve">расчленение инженерных и транспортных систем на фрагменты, относимые к </w:t>
      </w:r>
      <w:r w:rsidRPr="00B63F57">
        <w:rPr>
          <w:color w:val="000000"/>
          <w:spacing w:val="3"/>
          <w:sz w:val="24"/>
          <w:szCs w:val="24"/>
        </w:rPr>
        <w:t xml:space="preserve">покрывающим их территориальным элементам, методически неверно и на </w:t>
      </w:r>
      <w:r w:rsidRPr="00B63F57">
        <w:rPr>
          <w:color w:val="000000"/>
          <w:sz w:val="24"/>
          <w:szCs w:val="24"/>
        </w:rPr>
        <w:t xml:space="preserve">практике ведет к грубым ошибкам в оценке земель; вложения в инфраструктуру </w:t>
      </w:r>
      <w:r w:rsidRPr="00B63F57">
        <w:rPr>
          <w:color w:val="000000"/>
          <w:spacing w:val="2"/>
          <w:sz w:val="24"/>
          <w:szCs w:val="24"/>
        </w:rPr>
        <w:t xml:space="preserve">необходимо учитывать иначе: полная стоимость инфраструктуры должна </w:t>
      </w:r>
      <w:r w:rsidRPr="00B63F57">
        <w:rPr>
          <w:color w:val="000000"/>
          <w:spacing w:val="4"/>
          <w:sz w:val="24"/>
          <w:szCs w:val="24"/>
        </w:rPr>
        <w:t xml:space="preserve">равномерно распределяться на все территориальные элементы, образуя </w:t>
      </w:r>
      <w:r w:rsidRPr="00B63F57">
        <w:rPr>
          <w:color w:val="000000"/>
          <w:spacing w:val="1"/>
          <w:sz w:val="24"/>
          <w:szCs w:val="24"/>
        </w:rPr>
        <w:t>региональную составляющую ренты местоположения;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о учет местоположения территориального элемента только через </w:t>
      </w:r>
      <w:r w:rsidRPr="00B63F57">
        <w:rPr>
          <w:color w:val="000000"/>
          <w:spacing w:val="1"/>
          <w:sz w:val="24"/>
          <w:szCs w:val="24"/>
        </w:rPr>
        <w:t>расстояние до городского центра недостаточен;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2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о способ сведения воедино затрат на инфраструктуру и удобств </w:t>
      </w:r>
      <w:r w:rsidRPr="00B63F57">
        <w:rPr>
          <w:color w:val="000000"/>
          <w:spacing w:val="1"/>
          <w:sz w:val="24"/>
          <w:szCs w:val="24"/>
        </w:rPr>
        <w:t>местоположения никак не определен;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2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о методика практически не формализована и опирается лишь на опыт и </w:t>
      </w:r>
      <w:r w:rsidRPr="00B63F57">
        <w:rPr>
          <w:color w:val="000000"/>
          <w:spacing w:val="10"/>
          <w:sz w:val="24"/>
          <w:szCs w:val="24"/>
        </w:rPr>
        <w:t xml:space="preserve">интуицию авторов. Она не представлена в явном виде, и переход от </w:t>
      </w:r>
      <w:r w:rsidRPr="00B63F57">
        <w:rPr>
          <w:color w:val="000000"/>
          <w:spacing w:val="7"/>
          <w:sz w:val="24"/>
          <w:szCs w:val="24"/>
        </w:rPr>
        <w:t xml:space="preserve">качественных рассуждений к конкретным оценочным величинам всегда </w:t>
      </w:r>
      <w:r w:rsidRPr="00B63F57">
        <w:rPr>
          <w:color w:val="000000"/>
          <w:spacing w:val="1"/>
          <w:sz w:val="24"/>
          <w:szCs w:val="24"/>
        </w:rPr>
        <w:t xml:space="preserve">остается за кадром, так что возможность проверки полученных результатов </w:t>
      </w:r>
      <w:r w:rsidRPr="00B63F57">
        <w:rPr>
          <w:color w:val="000000"/>
          <w:spacing w:val="-2"/>
          <w:sz w:val="24"/>
          <w:szCs w:val="24"/>
        </w:rPr>
        <w:t>отсутствует.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Большинство других методических подходов имеют отличия в деталях, </w:t>
      </w:r>
      <w:r w:rsidRPr="00B63F57">
        <w:rPr>
          <w:color w:val="000000"/>
          <w:spacing w:val="1"/>
          <w:sz w:val="24"/>
          <w:szCs w:val="24"/>
        </w:rPr>
        <w:t>однако, сходны в трех основных отношениях: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о транспортная доступность оцениваемых территориальных элементов </w:t>
      </w:r>
      <w:r w:rsidRPr="00B63F57">
        <w:rPr>
          <w:color w:val="000000"/>
          <w:spacing w:val="1"/>
          <w:sz w:val="24"/>
          <w:szCs w:val="24"/>
        </w:rPr>
        <w:t>определяется только расстоянием до центра города;</w:t>
      </w:r>
    </w:p>
    <w:p w:rsidR="002E3E3E" w:rsidRDefault="002E3E3E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5"/>
          <w:sz w:val="24"/>
          <w:szCs w:val="24"/>
        </w:rPr>
        <w:t>91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о сведение разнокачественных факторов, влияющих на оценку, </w:t>
      </w:r>
      <w:r w:rsidRPr="00B63F57">
        <w:rPr>
          <w:color w:val="000000"/>
          <w:sz w:val="24"/>
          <w:szCs w:val="24"/>
        </w:rPr>
        <w:t>осуществляется в балльной форме, с помощью взвешивающих коэффициентов;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2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а оценка ведется, как правило, безотносительно к той функции, под </w:t>
      </w:r>
      <w:r w:rsidRPr="00B63F57">
        <w:rPr>
          <w:color w:val="000000"/>
          <w:spacing w:val="4"/>
          <w:sz w:val="24"/>
          <w:szCs w:val="24"/>
        </w:rPr>
        <w:t xml:space="preserve">которую предполагается использование оцениваемого территориального </w:t>
      </w:r>
      <w:r w:rsidRPr="00B63F57">
        <w:rPr>
          <w:color w:val="000000"/>
          <w:spacing w:val="-1"/>
          <w:sz w:val="24"/>
          <w:szCs w:val="24"/>
        </w:rPr>
        <w:t>элемента.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Особый случай представляет методический подход В.А. Прорвича (см.: </w:t>
      </w:r>
      <w:r w:rsidRPr="00B63F57">
        <w:rPr>
          <w:i/>
          <w:iCs/>
          <w:color w:val="000000"/>
          <w:spacing w:val="3"/>
          <w:sz w:val="24"/>
          <w:szCs w:val="24"/>
        </w:rPr>
        <w:t xml:space="preserve">Прорвич В.А. </w:t>
      </w:r>
      <w:r w:rsidRPr="00B63F57">
        <w:rPr>
          <w:color w:val="000000"/>
          <w:spacing w:val="3"/>
          <w:sz w:val="24"/>
          <w:szCs w:val="24"/>
        </w:rPr>
        <w:t xml:space="preserve">Оценка земли в Москве. - М.: Экономика, 1996), в котором </w:t>
      </w:r>
      <w:r w:rsidRPr="00B63F57">
        <w:rPr>
          <w:color w:val="000000"/>
          <w:spacing w:val="1"/>
          <w:sz w:val="24"/>
          <w:szCs w:val="24"/>
        </w:rPr>
        <w:t xml:space="preserve">практически единственным учитываемым фактором оказывается стоимость инженерной инфраструктуры, относимая к городским кварталам. Вложения в </w:t>
      </w:r>
      <w:r w:rsidRPr="00B63F57">
        <w:rPr>
          <w:color w:val="000000"/>
          <w:spacing w:val="8"/>
          <w:sz w:val="24"/>
          <w:szCs w:val="24"/>
        </w:rPr>
        <w:t xml:space="preserve">транспортную инфраструктуру, транспортная доступность элементов </w:t>
      </w:r>
      <w:r w:rsidRPr="00B63F57">
        <w:rPr>
          <w:color w:val="000000"/>
          <w:spacing w:val="1"/>
          <w:sz w:val="24"/>
          <w:szCs w:val="24"/>
        </w:rPr>
        <w:t>территории, экология и другие важнейшие факторы, определяющие стоимость городских земель, игнорируются вовсе.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Пример квалифицированной и корректной постановки задачи представляет </w:t>
      </w:r>
      <w:r w:rsidRPr="00B63F57">
        <w:rPr>
          <w:color w:val="000000"/>
          <w:spacing w:val="5"/>
          <w:sz w:val="24"/>
          <w:szCs w:val="24"/>
        </w:rPr>
        <w:t xml:space="preserve">собой методика, разработанная петербургским АОЗТ «Перспектива» и </w:t>
      </w:r>
      <w:r w:rsidRPr="00B63F57">
        <w:rPr>
          <w:color w:val="000000"/>
          <w:spacing w:val="7"/>
          <w:sz w:val="24"/>
          <w:szCs w:val="24"/>
        </w:rPr>
        <w:t xml:space="preserve">используемая для оценки земель Санкт-Петербурга (см.: </w:t>
      </w:r>
      <w:r w:rsidRPr="00B63F57">
        <w:rPr>
          <w:i/>
          <w:iCs/>
          <w:color w:val="000000"/>
          <w:spacing w:val="7"/>
          <w:sz w:val="24"/>
          <w:szCs w:val="24"/>
        </w:rPr>
        <w:t xml:space="preserve">Федоров В.П. </w:t>
      </w:r>
      <w:r w:rsidRPr="00B63F57">
        <w:rPr>
          <w:color w:val="000000"/>
          <w:spacing w:val="2"/>
          <w:sz w:val="24"/>
          <w:szCs w:val="24"/>
        </w:rPr>
        <w:t xml:space="preserve">Методика массовой оценки территории города // Тезисы международной </w:t>
      </w:r>
      <w:r w:rsidRPr="00B63F57">
        <w:rPr>
          <w:color w:val="000000"/>
          <w:sz w:val="24"/>
          <w:szCs w:val="24"/>
        </w:rPr>
        <w:t xml:space="preserve">конференции «Оценка для целей приватизации, регистрации, налогообложения. </w:t>
      </w:r>
      <w:r w:rsidRPr="00B63F57">
        <w:rPr>
          <w:color w:val="000000"/>
          <w:spacing w:val="3"/>
          <w:sz w:val="24"/>
          <w:szCs w:val="24"/>
        </w:rPr>
        <w:t xml:space="preserve">Отечественный и зарубежный опыт». - СПб., 1997). Недостатком ее можно </w:t>
      </w:r>
      <w:r w:rsidRPr="00B63F57">
        <w:rPr>
          <w:color w:val="000000"/>
          <w:spacing w:val="2"/>
          <w:sz w:val="24"/>
          <w:szCs w:val="24"/>
        </w:rPr>
        <w:t xml:space="preserve">считать лишь балльную пофакторную оценку территории и связанное с этим </w:t>
      </w:r>
      <w:r w:rsidRPr="00B63F57">
        <w:rPr>
          <w:color w:val="000000"/>
          <w:spacing w:val="8"/>
          <w:sz w:val="24"/>
          <w:szCs w:val="24"/>
        </w:rPr>
        <w:t xml:space="preserve">излишне широкое применение экспертных оценок и взвешивающих </w:t>
      </w:r>
      <w:r w:rsidRPr="00B63F57">
        <w:rPr>
          <w:color w:val="000000"/>
          <w:spacing w:val="3"/>
          <w:sz w:val="24"/>
          <w:szCs w:val="24"/>
        </w:rPr>
        <w:t xml:space="preserve">коэффициентов при сведении пофакторных оценок в единую стоимостную </w:t>
      </w:r>
      <w:r w:rsidRPr="00B63F57">
        <w:rPr>
          <w:color w:val="000000"/>
          <w:spacing w:val="-3"/>
          <w:sz w:val="24"/>
          <w:szCs w:val="24"/>
        </w:rPr>
        <w:t>оценку.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Новые идеи, касающиеся исходных посылок и определений, а так же требования к программно-методическому обеспечению кадастровой оценки земель изложил А.П.Ромм </w:t>
      </w:r>
      <w:r w:rsidRPr="00B63F57">
        <w:rPr>
          <w:i/>
          <w:iCs/>
          <w:color w:val="000000"/>
          <w:spacing w:val="2"/>
          <w:sz w:val="24"/>
          <w:szCs w:val="24"/>
        </w:rPr>
        <w:t xml:space="preserve">(Ромм АЛ. </w:t>
      </w:r>
      <w:r w:rsidRPr="00B63F57">
        <w:rPr>
          <w:color w:val="000000"/>
          <w:spacing w:val="2"/>
          <w:sz w:val="24"/>
          <w:szCs w:val="24"/>
        </w:rPr>
        <w:t xml:space="preserve">Кадастровая оценка городских земель: </w:t>
      </w:r>
      <w:r w:rsidRPr="00B63F57">
        <w:rPr>
          <w:color w:val="000000"/>
          <w:sz w:val="24"/>
          <w:szCs w:val="24"/>
        </w:rPr>
        <w:t>методические основы и инструментальные средства // Вопросы оценки. - 1997. -</w:t>
      </w:r>
      <w:r w:rsidRPr="00B63F57">
        <w:rPr>
          <w:color w:val="000000"/>
          <w:spacing w:val="2"/>
          <w:sz w:val="24"/>
          <w:szCs w:val="24"/>
        </w:rPr>
        <w:t>№3. - С. 16 - 20). Суть их заключается в следующем.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Методические недостатки рассмотренных выше разработок, используемых для кадастровой оценки земель в настоящее время, - не единственная серьезная </w:t>
      </w:r>
      <w:r w:rsidRPr="00B63F57">
        <w:rPr>
          <w:color w:val="000000"/>
          <w:spacing w:val="1"/>
          <w:sz w:val="24"/>
          <w:szCs w:val="24"/>
        </w:rPr>
        <w:t>проблема. Сегодня существует два взгляда на городские земли, в частности, на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92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ценность городских земель: взгляд проектировщика - градостроителя в </w:t>
      </w:r>
      <w:r w:rsidRPr="00B63F57">
        <w:rPr>
          <w:color w:val="000000"/>
          <w:spacing w:val="1"/>
          <w:sz w:val="24"/>
          <w:szCs w:val="24"/>
        </w:rPr>
        <w:t xml:space="preserve">процессе разработки функционального зонирования территории как раздела </w:t>
      </w:r>
      <w:r w:rsidRPr="00B63F57">
        <w:rPr>
          <w:color w:val="000000"/>
          <w:spacing w:val="4"/>
          <w:sz w:val="24"/>
          <w:szCs w:val="24"/>
        </w:rPr>
        <w:t xml:space="preserve">генерального плана города и взгляд оценщика недвижимости в процессе </w:t>
      </w:r>
      <w:r w:rsidRPr="00B63F57">
        <w:rPr>
          <w:color w:val="000000"/>
          <w:sz w:val="24"/>
          <w:szCs w:val="24"/>
        </w:rPr>
        <w:t xml:space="preserve">разработки кадастровой оценки городских земель. Эти два взгляда на практике </w:t>
      </w:r>
      <w:r w:rsidRPr="00B63F57">
        <w:rPr>
          <w:color w:val="000000"/>
          <w:spacing w:val="4"/>
          <w:sz w:val="24"/>
          <w:szCs w:val="24"/>
        </w:rPr>
        <w:t xml:space="preserve">никак не пересекаются: указанные два вида работ выполняются независимо </w:t>
      </w:r>
      <w:r w:rsidRPr="00B63F57">
        <w:rPr>
          <w:color w:val="000000"/>
          <w:sz w:val="24"/>
          <w:szCs w:val="24"/>
        </w:rPr>
        <w:t xml:space="preserve">друг от друга: разными ведомствами, разными специалистами и в разные сроки. </w:t>
      </w:r>
      <w:r w:rsidRPr="00B63F57">
        <w:rPr>
          <w:color w:val="000000"/>
          <w:spacing w:val="1"/>
          <w:sz w:val="24"/>
          <w:szCs w:val="24"/>
        </w:rPr>
        <w:t xml:space="preserve">Такова не только отечественная, еще молодая, практика, но и зарубежная. Необходимо создать конструктивную градостроительную теорию стоимости </w:t>
      </w:r>
      <w:r w:rsidRPr="00B63F57">
        <w:rPr>
          <w:color w:val="000000"/>
          <w:sz w:val="24"/>
          <w:szCs w:val="24"/>
        </w:rPr>
        <w:t xml:space="preserve">городских земель и сформировать на ее основе кадастровую оценку земель для </w:t>
      </w:r>
      <w:r w:rsidRPr="00B63F57">
        <w:rPr>
          <w:color w:val="000000"/>
          <w:spacing w:val="-1"/>
          <w:sz w:val="24"/>
          <w:szCs w:val="24"/>
        </w:rPr>
        <w:t>фискальных целей.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В основе этого подхода лежат следующие посылки:</w:t>
      </w:r>
    </w:p>
    <w:p w:rsidR="004904D4" w:rsidRPr="00B63F57" w:rsidRDefault="004904D4" w:rsidP="002E3E3E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446"/>
        <w:jc w:val="both"/>
        <w:rPr>
          <w:color w:val="000000"/>
          <w:spacing w:val="-18"/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Стоимость    городских    земель    является    отражением    процессов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жизнедеятельности и развития города, системы Ценностей, экономического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потенциала и внутренней энергии населения города. Для ее оценки необходимо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математическое   моделирование   функционально-планировочной   структуры</w:t>
      </w:r>
      <w:r w:rsidRPr="00B63F57">
        <w:rPr>
          <w:color w:val="000000"/>
          <w:spacing w:val="2"/>
          <w:sz w:val="24"/>
          <w:szCs w:val="24"/>
        </w:rPr>
        <w:br/>
        <w:t>города и процессов его функционирования. Это моделирование отчасти может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быть реализовано на формульном уровне, отчасти - на алгоритмическом.</w:t>
      </w:r>
    </w:p>
    <w:p w:rsidR="004904D4" w:rsidRPr="00B63F57" w:rsidRDefault="004904D4" w:rsidP="002E3E3E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446"/>
        <w:jc w:val="both"/>
        <w:rPr>
          <w:i/>
          <w:iCs/>
          <w:color w:val="000000"/>
          <w:spacing w:val="-7"/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Работы по кадастровой оценке земель и функциональному зонированию</w:t>
      </w:r>
      <w:r w:rsidRPr="00B63F57">
        <w:rPr>
          <w:color w:val="000000"/>
          <w:spacing w:val="1"/>
          <w:sz w:val="24"/>
          <w:szCs w:val="24"/>
        </w:rPr>
        <w:br/>
        <w:t>территории должны проводиться на единой методической и инструментальной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основе, в рамках единого понятийного аппарата и единого технологического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процесса.</w:t>
      </w:r>
    </w:p>
    <w:p w:rsidR="004904D4" w:rsidRPr="00B63F57" w:rsidRDefault="004904D4" w:rsidP="002E3E3E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0" w:lineRule="auto"/>
        <w:ind w:firstLine="446"/>
        <w:jc w:val="both"/>
        <w:rPr>
          <w:color w:val="000000"/>
          <w:spacing w:val="-9"/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Основой формирования кадастровой оценки земель и функционального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зонирования   территории   является   комплексная   градостроительная   оценка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территории.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Кадастровая оценка городских земель представляет собой оценку их </w:t>
      </w:r>
      <w:r w:rsidRPr="00B63F57">
        <w:rPr>
          <w:color w:val="000000"/>
          <w:spacing w:val="3"/>
          <w:sz w:val="24"/>
          <w:szCs w:val="24"/>
        </w:rPr>
        <w:t xml:space="preserve">рыночной стоимости. Только такое понимание кадастровой оценки и методов </w:t>
      </w:r>
      <w:r w:rsidRPr="00B63F57">
        <w:rPr>
          <w:color w:val="000000"/>
          <w:sz w:val="24"/>
          <w:szCs w:val="24"/>
        </w:rPr>
        <w:t>ее формирования может привести к достижению целей, которые перед ней ста</w:t>
      </w:r>
      <w:r w:rsidRPr="00B63F57">
        <w:rPr>
          <w:color w:val="000000"/>
          <w:sz w:val="24"/>
          <w:szCs w:val="24"/>
        </w:rPr>
        <w:softHyphen/>
      </w:r>
      <w:r w:rsidRPr="00B63F57">
        <w:rPr>
          <w:color w:val="000000"/>
          <w:spacing w:val="1"/>
          <w:sz w:val="24"/>
          <w:szCs w:val="24"/>
        </w:rPr>
        <w:t>вятся: она должна стимулировать рациональное, эффективное использование городских земель и служить инструментом развития городской экономики.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sz w:val="24"/>
          <w:szCs w:val="24"/>
        </w:rPr>
        <w:t>93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Кадастровая оценка включает три иерархических уровня по степени </w:t>
      </w:r>
      <w:r w:rsidRPr="00B63F57">
        <w:rPr>
          <w:color w:val="000000"/>
          <w:spacing w:val="5"/>
          <w:sz w:val="24"/>
          <w:szCs w:val="24"/>
        </w:rPr>
        <w:t xml:space="preserve">крупности оцениваемых элементов: уровень оценки земельных участков, </w:t>
      </w:r>
      <w:r w:rsidRPr="00B63F57">
        <w:rPr>
          <w:color w:val="000000"/>
          <w:spacing w:val="7"/>
          <w:sz w:val="24"/>
          <w:szCs w:val="24"/>
        </w:rPr>
        <w:t xml:space="preserve">уровень оценки кварталов и уровень территориально-экономического </w:t>
      </w:r>
      <w:r w:rsidRPr="00B63F57">
        <w:rPr>
          <w:color w:val="000000"/>
          <w:spacing w:val="1"/>
          <w:sz w:val="24"/>
          <w:szCs w:val="24"/>
        </w:rPr>
        <w:t xml:space="preserve">зонирования. Основным расчетным уровнем является поквартальная оценка, </w:t>
      </w:r>
      <w:r w:rsidRPr="00B63F57">
        <w:rPr>
          <w:color w:val="000000"/>
          <w:spacing w:val="2"/>
          <w:sz w:val="24"/>
          <w:szCs w:val="24"/>
        </w:rPr>
        <w:t>которая в направлении генерализации преобразуется в территориально-</w:t>
      </w:r>
      <w:r w:rsidRPr="00B63F57">
        <w:rPr>
          <w:color w:val="000000"/>
          <w:spacing w:val="10"/>
          <w:sz w:val="24"/>
          <w:szCs w:val="24"/>
        </w:rPr>
        <w:t xml:space="preserve">экономическое зонирование, а в направлении детализации - в оценку </w:t>
      </w:r>
      <w:r w:rsidRPr="00B63F57">
        <w:rPr>
          <w:color w:val="000000"/>
          <w:sz w:val="24"/>
          <w:szCs w:val="24"/>
        </w:rPr>
        <w:t>земельных участков.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Нижний уровень, поучастковая оценка, предназначен для информационной поддержки рынка земли, фондового рынка ценных земельных бумаг и ипотеки. </w:t>
      </w:r>
      <w:r w:rsidRPr="00B63F57">
        <w:rPr>
          <w:color w:val="000000"/>
          <w:spacing w:val="2"/>
          <w:sz w:val="24"/>
          <w:szCs w:val="24"/>
        </w:rPr>
        <w:t xml:space="preserve">На этом уровне оценка стоимости каждого участка земли существенно связана </w:t>
      </w:r>
      <w:r w:rsidRPr="00B63F57">
        <w:rPr>
          <w:color w:val="000000"/>
          <w:sz w:val="24"/>
          <w:szCs w:val="24"/>
        </w:rPr>
        <w:t xml:space="preserve">с той городской функцией, под которую предполагается использование данного </w:t>
      </w:r>
      <w:r w:rsidRPr="00B63F57">
        <w:rPr>
          <w:color w:val="000000"/>
          <w:spacing w:val="1"/>
          <w:sz w:val="24"/>
          <w:szCs w:val="24"/>
        </w:rPr>
        <w:t xml:space="preserve">участка. Для торговли и бизнеса предпочтительнее участки, расположенные на </w:t>
      </w:r>
      <w:r w:rsidRPr="00B63F57">
        <w:rPr>
          <w:color w:val="000000"/>
          <w:spacing w:val="5"/>
          <w:sz w:val="24"/>
          <w:szCs w:val="24"/>
        </w:rPr>
        <w:t xml:space="preserve">периферии квартала, а для жилья - участки внутри квартала. Точно так же </w:t>
      </w:r>
      <w:r w:rsidRPr="00B63F57">
        <w:rPr>
          <w:color w:val="000000"/>
          <w:spacing w:val="4"/>
          <w:sz w:val="24"/>
          <w:szCs w:val="24"/>
        </w:rPr>
        <w:t xml:space="preserve">оценки мест расположения кварталов в районе и городе обусловлены </w:t>
      </w:r>
      <w:r w:rsidRPr="00B63F57">
        <w:rPr>
          <w:color w:val="000000"/>
          <w:spacing w:val="9"/>
          <w:sz w:val="24"/>
          <w:szCs w:val="24"/>
        </w:rPr>
        <w:t xml:space="preserve">предполагаемыми функциями. Следовательно, поквартальная оценка </w:t>
      </w:r>
      <w:r w:rsidRPr="00B63F57">
        <w:rPr>
          <w:color w:val="000000"/>
          <w:spacing w:val="4"/>
          <w:sz w:val="24"/>
          <w:szCs w:val="24"/>
        </w:rPr>
        <w:t xml:space="preserve">территорий как базовая форма оценки должна формироваться для каждой </w:t>
      </w:r>
      <w:r w:rsidRPr="00B63F57">
        <w:rPr>
          <w:color w:val="000000"/>
          <w:spacing w:val="1"/>
          <w:sz w:val="24"/>
          <w:szCs w:val="24"/>
        </w:rPr>
        <w:t xml:space="preserve">функции в отдельности и представляет собой матрицу, в которой строки соответствуют кварталам, столбцы - видам функционального использования, а </w:t>
      </w:r>
      <w:r w:rsidRPr="00B63F57">
        <w:rPr>
          <w:color w:val="000000"/>
          <w:spacing w:val="4"/>
          <w:sz w:val="24"/>
          <w:szCs w:val="24"/>
        </w:rPr>
        <w:t xml:space="preserve">элементы имеют смысл потенциального рентного дохода, доставляемого </w:t>
      </w:r>
      <w:r w:rsidRPr="00B63F57">
        <w:rPr>
          <w:color w:val="000000"/>
          <w:spacing w:val="6"/>
          <w:sz w:val="24"/>
          <w:szCs w:val="24"/>
        </w:rPr>
        <w:t xml:space="preserve">владельцу каждой единицей площади территории (долл./кв.м.). Верхний </w:t>
      </w:r>
      <w:r w:rsidRPr="00B63F57">
        <w:rPr>
          <w:color w:val="000000"/>
          <w:spacing w:val="8"/>
          <w:sz w:val="24"/>
          <w:szCs w:val="24"/>
        </w:rPr>
        <w:t xml:space="preserve">уровень, территориально-экономическое зонирование, предназначен в </w:t>
      </w:r>
      <w:r w:rsidRPr="00B63F57">
        <w:rPr>
          <w:color w:val="000000"/>
          <w:spacing w:val="1"/>
          <w:sz w:val="24"/>
          <w:szCs w:val="24"/>
        </w:rPr>
        <w:t xml:space="preserve">основном для муниципальных служб, осуществляющих фискальные функции: </w:t>
      </w:r>
      <w:r w:rsidRPr="00B63F57">
        <w:rPr>
          <w:color w:val="000000"/>
          <w:spacing w:val="3"/>
          <w:sz w:val="24"/>
          <w:szCs w:val="24"/>
        </w:rPr>
        <w:t xml:space="preserve">налогообложение недвижимости и установление ставок арендных платежей. </w:t>
      </w:r>
      <w:r w:rsidRPr="00B63F57">
        <w:rPr>
          <w:color w:val="000000"/>
          <w:spacing w:val="7"/>
          <w:sz w:val="24"/>
          <w:szCs w:val="24"/>
        </w:rPr>
        <w:t xml:space="preserve">При формировании территориально-экономического зонирования для </w:t>
      </w:r>
      <w:r w:rsidRPr="00B63F57">
        <w:rPr>
          <w:color w:val="000000"/>
          <w:spacing w:val="5"/>
          <w:sz w:val="24"/>
          <w:szCs w:val="24"/>
        </w:rPr>
        <w:t xml:space="preserve">фискальных целей, . исходя из практических соображений, необходимо </w:t>
      </w:r>
      <w:r w:rsidRPr="00B63F57">
        <w:rPr>
          <w:color w:val="000000"/>
          <w:spacing w:val="2"/>
          <w:sz w:val="24"/>
          <w:szCs w:val="24"/>
        </w:rPr>
        <w:t>упрощение структуры оценки, связанное со свертыванием матрицы в вектор -</w:t>
      </w:r>
      <w:r w:rsidRPr="00B63F57">
        <w:rPr>
          <w:color w:val="000000"/>
          <w:spacing w:val="1"/>
          <w:sz w:val="24"/>
          <w:szCs w:val="24"/>
        </w:rPr>
        <w:t>столбец: оценка носит осредненный по функциям характер.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Программно-методическое обеспечение (ПМО) подсистемы «Кадастровая оценка земель» должно удовлетворять следующим требованиям.</w:t>
      </w:r>
    </w:p>
    <w:p w:rsidR="002E3E3E" w:rsidRDefault="002E3E3E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94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70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1. </w:t>
      </w:r>
      <w:r w:rsidRPr="00B63F57">
        <w:rPr>
          <w:i/>
          <w:iCs/>
          <w:color w:val="000000"/>
          <w:sz w:val="24"/>
          <w:szCs w:val="24"/>
        </w:rPr>
        <w:t xml:space="preserve">Полнота и адекватность учета фактора. </w:t>
      </w:r>
      <w:r w:rsidRPr="00B63F57">
        <w:rPr>
          <w:color w:val="000000"/>
          <w:sz w:val="24"/>
          <w:szCs w:val="24"/>
        </w:rPr>
        <w:t xml:space="preserve">В ПМО должны учитываться </w:t>
      </w:r>
      <w:r w:rsidRPr="00B63F57">
        <w:rPr>
          <w:color w:val="000000"/>
          <w:spacing w:val="1"/>
          <w:sz w:val="24"/>
          <w:szCs w:val="24"/>
        </w:rPr>
        <w:t>все основные факторы, влияющие на оценку с точки зрения различных видов функционального использования:</w:t>
      </w:r>
    </w:p>
    <w:p w:rsidR="004904D4" w:rsidRPr="00B63F57" w:rsidRDefault="004904D4" w:rsidP="0059312F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локализационные факторы, связанные с удорожанием строительства в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зависимости     от     физико-географических     и     инженерно-геологических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характеристик территории, таких как уклоны рельефа, несущая способность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грунтов,   уровень   залегания  грунтовых   вод,   карстовые  явления,   наличие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подработанных территорий и др.;</w:t>
      </w:r>
    </w:p>
    <w:p w:rsidR="004904D4" w:rsidRPr="00B63F57" w:rsidRDefault="004904D4" w:rsidP="0059312F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>экологические   факторы,   связанные   с   ущербами   реципиентам   в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зависимости   от   загрязненности   атмосферы   окружающей   среды,   шума,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магнитных   излучений,   загрязненности   почв.   Эти   ущербы   должны   быть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выражены   непосредственно   в   стоимостной   форме   и   сопоставлены   со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стоимостью  возможных мероприятий,  направленных  на  снижение  уровня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загрязнений;</w:t>
      </w:r>
    </w:p>
    <w:p w:rsidR="004904D4" w:rsidRPr="00B63F57" w:rsidRDefault="004904D4" w:rsidP="0059312F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факторы отчуждения из-под существующего использования, такие как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оценка затрат на вынос (перенос) производственных и коммунальных объектов,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занимающих   ценные   городские   территории,   а   также   оценка   затрат   на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проведение мероприятий по реконструкции территорий;</w:t>
      </w:r>
    </w:p>
    <w:p w:rsidR="004904D4" w:rsidRPr="00B63F57" w:rsidRDefault="004904D4" w:rsidP="0059312F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jc w:val="both"/>
        <w:rPr>
          <w:color w:val="000000"/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коммуникационные  факторы,  представляющие  собой  оценку  затрат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людьми   времени   на   передвижения   в   городе,   затрат   на   пассажире-   и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9"/>
          <w:sz w:val="24"/>
          <w:szCs w:val="24"/>
        </w:rPr>
        <w:t>грузоперевозки. При этом должны учитываться все виды передвижений в</w:t>
      </w:r>
      <w:r w:rsidRPr="00B63F57">
        <w:rPr>
          <w:color w:val="000000"/>
          <w:spacing w:val="9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городе: к месту жительства, местам приложения труда и объектам сферы услуг.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Это требует специального, тщательного моделирования условий транспортных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сообщений (препятствий всех видов, магистралей улично-дорожной сети и сети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метрополитена)  и  характеристик  коммуникационных  связей  между  всеми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городскими функциями, включая точечные функциональные объекты, такие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как вокзалы, рынки, ярмарки, торговые центры и т.д.;</w:t>
      </w:r>
    </w:p>
    <w:p w:rsidR="004904D4" w:rsidRPr="00B63F57" w:rsidRDefault="004904D4" w:rsidP="0059312F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jc w:val="both"/>
        <w:rPr>
          <w:color w:val="000000"/>
          <w:sz w:val="24"/>
          <w:szCs w:val="24"/>
        </w:rPr>
      </w:pPr>
      <w:r w:rsidRPr="00B63F57">
        <w:rPr>
          <w:color w:val="000000"/>
          <w:sz w:val="24"/>
          <w:szCs w:val="24"/>
        </w:rPr>
        <w:t>инфраструктурные   факторы,   связанные   проблемно-ориентированным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учетом   предшествующих   вложений   в   общегородскую   транспортную   и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инженерную инфраструктуры;</w:t>
      </w:r>
    </w:p>
    <w:p w:rsidR="002E3E3E" w:rsidRDefault="002E3E3E" w:rsidP="00B63F57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451"/>
        <w:rPr>
          <w:color w:val="000000"/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95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1"/>
          <w:sz w:val="24"/>
          <w:szCs w:val="24"/>
        </w:rPr>
        <w:t xml:space="preserve">- факторы престижа и репутации районов города с точки зрения </w:t>
      </w:r>
      <w:r w:rsidRPr="00B63F57">
        <w:rPr>
          <w:color w:val="000000"/>
          <w:spacing w:val="1"/>
          <w:sz w:val="24"/>
          <w:szCs w:val="24"/>
        </w:rPr>
        <w:t>различных функций.</w:t>
      </w:r>
    </w:p>
    <w:p w:rsidR="004904D4" w:rsidRPr="00B63F57" w:rsidRDefault="004904D4" w:rsidP="0059312F">
      <w:pPr>
        <w:shd w:val="clear" w:color="auto" w:fill="FFFFFF"/>
        <w:tabs>
          <w:tab w:val="left" w:pos="792"/>
        </w:tabs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-7"/>
          <w:sz w:val="24"/>
          <w:szCs w:val="24"/>
        </w:rPr>
        <w:t>2.</w:t>
      </w:r>
      <w:r w:rsidRPr="00B63F57">
        <w:rPr>
          <w:color w:val="000000"/>
          <w:sz w:val="24"/>
          <w:szCs w:val="24"/>
        </w:rPr>
        <w:tab/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Непосредственно стоимостная форма учета факторов. </w:t>
      </w:r>
      <w:r w:rsidRPr="00B63F57">
        <w:rPr>
          <w:color w:val="000000"/>
          <w:spacing w:val="1"/>
          <w:sz w:val="24"/>
          <w:szCs w:val="24"/>
        </w:rPr>
        <w:t>Пофакторная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оценка должна осуществляться не в баллах, а непосредственно в стоимостной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форме, позволяющей свести к минимуму роль экспертных оценок и тем самым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в максимальной степени объективизировать сводную оценку земли. Сведения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пофакторных балльных оценок в единую оценку с помощью взвешивающих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коэффициентов следует по возможности избегать.</w:t>
      </w:r>
    </w:p>
    <w:p w:rsidR="004904D4" w:rsidRPr="00B63F57" w:rsidRDefault="004904D4" w:rsidP="0059312F">
      <w:pPr>
        <w:numPr>
          <w:ilvl w:val="0"/>
          <w:numId w:val="8"/>
        </w:numPr>
        <w:shd w:val="clear" w:color="auto" w:fill="FFFFFF"/>
        <w:tabs>
          <w:tab w:val="left" w:pos="667"/>
        </w:tabs>
        <w:spacing w:line="360" w:lineRule="auto"/>
        <w:ind w:firstLine="45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Модельная       и       алгоритмическая      реализуемость.       </w:t>
      </w:r>
      <w:r w:rsidRPr="00B63F57">
        <w:rPr>
          <w:color w:val="000000"/>
          <w:spacing w:val="1"/>
          <w:sz w:val="24"/>
          <w:szCs w:val="24"/>
        </w:rPr>
        <w:t>Реализация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перечисленных требований к ПМО возможна только в рамках корректного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математического  моделирования  и  построения  вычислительных  процедур,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осуществимых на реальной доступной вычислительной: технике за приемлемое</w:t>
      </w:r>
      <w:r w:rsidRPr="00B63F57">
        <w:rPr>
          <w:color w:val="000000"/>
          <w:spacing w:val="1"/>
          <w:sz w:val="24"/>
          <w:szCs w:val="24"/>
        </w:rPr>
        <w:br/>
        <w:t>время и без чрезмерных требований к машинной памяти.</w:t>
      </w:r>
    </w:p>
    <w:p w:rsidR="004904D4" w:rsidRPr="00B63F57" w:rsidRDefault="004904D4" w:rsidP="0059312F">
      <w:pPr>
        <w:numPr>
          <w:ilvl w:val="0"/>
          <w:numId w:val="8"/>
        </w:numPr>
        <w:shd w:val="clear" w:color="auto" w:fill="FFFFFF"/>
        <w:tabs>
          <w:tab w:val="left" w:pos="667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Возможность       информационного       обеспечения.        </w:t>
      </w:r>
      <w:r w:rsidRPr="00B63F57">
        <w:rPr>
          <w:color w:val="000000"/>
          <w:spacing w:val="3"/>
          <w:sz w:val="24"/>
          <w:szCs w:val="24"/>
        </w:rPr>
        <w:t>Программно-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методическое обеспечение, используемое для кадастровой оценки городских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земель,   должно   быть   также   реализуемым   с   точки   зрения   возможности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информационного обеспечения в сегодняшних условиях, с учетом реально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существующих и готовых к сотрудничеству организаций - источников данных,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взаимодействие с которыми должно реализовываться в сроки, установленные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для разработки системы.</w:t>
      </w:r>
    </w:p>
    <w:p w:rsidR="004904D4" w:rsidRPr="00B63F57" w:rsidRDefault="004904D4" w:rsidP="0059312F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Состав необходимой информации и возможные источники ее получения </w:t>
      </w:r>
      <w:r w:rsidRPr="00B63F57">
        <w:rPr>
          <w:color w:val="000000"/>
          <w:spacing w:val="6"/>
          <w:sz w:val="24"/>
          <w:szCs w:val="24"/>
        </w:rPr>
        <w:t xml:space="preserve">являются неотъемлемым атрибутом методически правильной постановки </w:t>
      </w:r>
      <w:r w:rsidRPr="00B63F57">
        <w:rPr>
          <w:color w:val="000000"/>
          <w:spacing w:val="-1"/>
          <w:sz w:val="24"/>
          <w:szCs w:val="24"/>
        </w:rPr>
        <w:t>задачи.</w:t>
      </w:r>
    </w:p>
    <w:p w:rsidR="004904D4" w:rsidRPr="00B63F57" w:rsidRDefault="004904D4" w:rsidP="0059312F">
      <w:pPr>
        <w:shd w:val="clear" w:color="auto" w:fill="FFFFFF"/>
        <w:tabs>
          <w:tab w:val="left" w:pos="667"/>
        </w:tabs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-11"/>
          <w:sz w:val="24"/>
          <w:szCs w:val="24"/>
        </w:rPr>
        <w:t>5.</w:t>
      </w:r>
      <w:r w:rsidRPr="00B63F57">
        <w:rPr>
          <w:color w:val="000000"/>
          <w:sz w:val="24"/>
          <w:szCs w:val="24"/>
        </w:rPr>
        <w:tab/>
      </w:r>
      <w:r w:rsidRPr="00B63F57">
        <w:rPr>
          <w:i/>
          <w:iCs/>
          <w:color w:val="000000"/>
          <w:spacing w:val="7"/>
          <w:sz w:val="24"/>
          <w:szCs w:val="24"/>
        </w:rPr>
        <w:t xml:space="preserve">Наличие необходимого задела или опорной разработки. </w:t>
      </w:r>
      <w:r w:rsidRPr="00B63F57">
        <w:rPr>
          <w:color w:val="000000"/>
          <w:spacing w:val="7"/>
          <w:sz w:val="24"/>
          <w:szCs w:val="24"/>
        </w:rPr>
        <w:t>Потребность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неотложного  решения  проблемы  и  жесткие  сроки  разработки  земельных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кадастров городов не позволяют рассчитывать на разработку ПМО с нуля.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Степень готовности имеющихся разработок является важным критерием при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отборе их для использования в качестве базового ПМО кадастровой оценки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земель. Наилучшая ситуация - наличие готовой разработки, удовлетворяющей</w:t>
      </w:r>
    </w:p>
    <w:p w:rsidR="002E3E3E" w:rsidRDefault="002E3E3E" w:rsidP="00B63F57">
      <w:pPr>
        <w:shd w:val="clear" w:color="auto" w:fill="FFFFFF"/>
        <w:tabs>
          <w:tab w:val="left" w:pos="667"/>
        </w:tabs>
        <w:spacing w:line="360" w:lineRule="auto"/>
        <w:ind w:firstLine="456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96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все требования и нуждающейся лишь в адаптации к задачам кадастровой </w:t>
      </w:r>
      <w:r w:rsidRPr="00B63F57">
        <w:rPr>
          <w:color w:val="000000"/>
          <w:sz w:val="24"/>
          <w:szCs w:val="24"/>
        </w:rPr>
        <w:t>оценки и частичного развития.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6. </w:t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Взаимодействие с градостроительными задачами. </w:t>
      </w:r>
      <w:r w:rsidRPr="00B63F57">
        <w:rPr>
          <w:color w:val="000000"/>
          <w:spacing w:val="1"/>
          <w:sz w:val="24"/>
          <w:szCs w:val="24"/>
        </w:rPr>
        <w:t xml:space="preserve">Все перечисленные </w:t>
      </w:r>
      <w:r w:rsidRPr="00B63F57">
        <w:rPr>
          <w:color w:val="000000"/>
          <w:spacing w:val="2"/>
          <w:sz w:val="24"/>
          <w:szCs w:val="24"/>
        </w:rPr>
        <w:t xml:space="preserve">выше требования в равной мере относятся к градостроительным задачам комплексной оценки и функционального зонирования территории, решаемым при разработке генеральных планов городов. По существу, речь идет о, </w:t>
      </w:r>
      <w:r w:rsidRPr="00B63F57">
        <w:rPr>
          <w:color w:val="000000"/>
          <w:spacing w:val="12"/>
          <w:sz w:val="24"/>
          <w:szCs w:val="24"/>
        </w:rPr>
        <w:t xml:space="preserve">программно-методическом обеспечении, включающем комплекс </w:t>
      </w:r>
      <w:r w:rsidRPr="00B63F57">
        <w:rPr>
          <w:color w:val="000000"/>
          <w:spacing w:val="2"/>
          <w:sz w:val="24"/>
          <w:szCs w:val="24"/>
        </w:rPr>
        <w:t xml:space="preserve">взаимосвязанных расчетов градостроительной и • кадастровой оценки и </w:t>
      </w:r>
      <w:r w:rsidRPr="00B63F57">
        <w:rPr>
          <w:color w:val="000000"/>
          <w:spacing w:val="14"/>
          <w:sz w:val="24"/>
          <w:szCs w:val="24"/>
        </w:rPr>
        <w:t xml:space="preserve">функционального зонирования территории. Требование тесного </w:t>
      </w:r>
      <w:r w:rsidRPr="00B63F57">
        <w:rPr>
          <w:color w:val="000000"/>
          <w:spacing w:val="8"/>
          <w:sz w:val="24"/>
          <w:szCs w:val="24"/>
        </w:rPr>
        <w:t xml:space="preserve">взаимодействия земельного кадастра с градостроительным кадастром </w:t>
      </w:r>
      <w:r w:rsidRPr="00B63F57">
        <w:rPr>
          <w:color w:val="000000"/>
          <w:spacing w:val="1"/>
          <w:sz w:val="24"/>
          <w:szCs w:val="24"/>
        </w:rPr>
        <w:t xml:space="preserve">содержится </w:t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в </w:t>
      </w:r>
      <w:r w:rsidRPr="00B63F57">
        <w:rPr>
          <w:color w:val="000000"/>
          <w:spacing w:val="1"/>
          <w:sz w:val="24"/>
          <w:szCs w:val="24"/>
        </w:rPr>
        <w:t>нормативных документах.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Программно-методическое обеспечение, удовлетворяющее все </w:t>
      </w:r>
      <w:r w:rsidRPr="00B63F57">
        <w:rPr>
          <w:color w:val="000000"/>
          <w:spacing w:val="1"/>
          <w:sz w:val="24"/>
          <w:szCs w:val="24"/>
        </w:rPr>
        <w:t xml:space="preserve">перечисленные выше требования и неоднократно апробированное, существует. </w:t>
      </w:r>
      <w:r w:rsidRPr="00B63F57">
        <w:rPr>
          <w:color w:val="000000"/>
          <w:spacing w:val="2"/>
          <w:sz w:val="24"/>
          <w:szCs w:val="24"/>
        </w:rPr>
        <w:t xml:space="preserve">Это пакет прикладных программ для комплексной оценки и функционального </w:t>
      </w:r>
      <w:r w:rsidRPr="00B63F57">
        <w:rPr>
          <w:color w:val="000000"/>
          <w:spacing w:val="1"/>
          <w:sz w:val="24"/>
          <w:szCs w:val="24"/>
        </w:rPr>
        <w:t xml:space="preserve">зонирования территории города (ППП ФЗГ), разработанный в ЦНИИП градостроительства в период 1975-1990гг., применяющийся при разработке генеральных планов многих крупных городов (Еревана, Ташкента, Алма-Ата, </w:t>
      </w:r>
      <w:r w:rsidRPr="00B63F57">
        <w:rPr>
          <w:color w:val="000000"/>
          <w:spacing w:val="2"/>
          <w:sz w:val="24"/>
          <w:szCs w:val="24"/>
        </w:rPr>
        <w:t xml:space="preserve">Николаева, Иркутска, Омска, Саратова и др.) и получивший в последние годы </w:t>
      </w:r>
      <w:r w:rsidRPr="00B63F57">
        <w:rPr>
          <w:color w:val="000000"/>
          <w:sz w:val="24"/>
          <w:szCs w:val="24"/>
        </w:rPr>
        <w:t xml:space="preserve">развитие непосредственно в направлении кадастровой оценки городских земель </w:t>
      </w:r>
      <w:r w:rsidRPr="00B63F57">
        <w:rPr>
          <w:color w:val="000000"/>
          <w:spacing w:val="4"/>
          <w:sz w:val="24"/>
          <w:szCs w:val="24"/>
        </w:rPr>
        <w:t xml:space="preserve">(см.: </w:t>
      </w:r>
      <w:r w:rsidRPr="00B63F57">
        <w:rPr>
          <w:i/>
          <w:iCs/>
          <w:color w:val="000000"/>
          <w:spacing w:val="4"/>
          <w:sz w:val="24"/>
          <w:szCs w:val="24"/>
        </w:rPr>
        <w:t xml:space="preserve">Лобанова Е.И. </w:t>
      </w:r>
      <w:r w:rsidRPr="00B63F57">
        <w:rPr>
          <w:color w:val="000000"/>
          <w:spacing w:val="4"/>
          <w:sz w:val="24"/>
          <w:szCs w:val="24"/>
        </w:rPr>
        <w:t xml:space="preserve">Экономическая оценка недвижимости. - Новосибирск: </w:t>
      </w:r>
      <w:r w:rsidRPr="00B63F57">
        <w:rPr>
          <w:color w:val="000000"/>
          <w:sz w:val="24"/>
          <w:szCs w:val="24"/>
        </w:rPr>
        <w:t>СГГА, 1997).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Кадастровая оценка городских земель в ППП ФЗГ формируется на основе комплексной градостроительной оценки территории путем серии рентных </w:t>
      </w:r>
      <w:r w:rsidRPr="00B63F57">
        <w:rPr>
          <w:color w:val="000000"/>
          <w:sz w:val="24"/>
          <w:szCs w:val="24"/>
        </w:rPr>
        <w:t>преобразований.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В состав программного обеспечения (ПО) ППП ФЗГ входят четыре </w:t>
      </w:r>
      <w:r w:rsidRPr="00B63F57">
        <w:rPr>
          <w:color w:val="000000"/>
          <w:spacing w:val="1"/>
          <w:sz w:val="24"/>
          <w:szCs w:val="24"/>
        </w:rPr>
        <w:t>основные программы;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п программа </w:t>
      </w:r>
      <w:r w:rsidRPr="00B63F57">
        <w:rPr>
          <w:color w:val="000000"/>
          <w:spacing w:val="7"/>
          <w:sz w:val="24"/>
          <w:szCs w:val="24"/>
          <w:lang w:val="en-US"/>
        </w:rPr>
        <w:t>LUR</w:t>
      </w:r>
      <w:r w:rsidRPr="00B63F57">
        <w:rPr>
          <w:color w:val="000000"/>
          <w:spacing w:val="7"/>
          <w:sz w:val="24"/>
          <w:szCs w:val="24"/>
        </w:rPr>
        <w:t xml:space="preserve">, являющаяся ядром ПО, в которой осуществляются </w:t>
      </w:r>
      <w:r w:rsidRPr="00B63F57">
        <w:rPr>
          <w:color w:val="000000"/>
          <w:spacing w:val="6"/>
          <w:sz w:val="24"/>
          <w:szCs w:val="24"/>
        </w:rPr>
        <w:t xml:space="preserve">все основные вычислительные функции: комплексная градостроительная </w:t>
      </w:r>
      <w:r w:rsidRPr="00B63F57">
        <w:rPr>
          <w:color w:val="000000"/>
          <w:spacing w:val="1"/>
          <w:sz w:val="24"/>
          <w:szCs w:val="24"/>
        </w:rPr>
        <w:t xml:space="preserve">оценка территории, стоимостная оценка вариантов плана функционального </w:t>
      </w:r>
      <w:r w:rsidRPr="00B63F57">
        <w:rPr>
          <w:color w:val="000000"/>
          <w:spacing w:val="11"/>
          <w:sz w:val="24"/>
          <w:szCs w:val="24"/>
        </w:rPr>
        <w:t>зонирования (ФЗ), оптимизация плана функционального зонирования и</w:t>
      </w:r>
    </w:p>
    <w:p w:rsidR="002E3E3E" w:rsidRDefault="002E3E3E" w:rsidP="00B63F57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6"/>
          <w:sz w:val="24"/>
          <w:szCs w:val="24"/>
        </w:rPr>
        <w:t>97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поквартальная кадастровая оценка территории в предплановой и постплановой ситуации. Комплексная градостроительная оценка территории и оценка планов </w:t>
      </w:r>
      <w:r w:rsidRPr="00B63F57">
        <w:rPr>
          <w:color w:val="000000"/>
          <w:spacing w:val="1"/>
          <w:sz w:val="24"/>
          <w:szCs w:val="24"/>
        </w:rPr>
        <w:t>ФЗ имеют затратный характер, а кадастровая оценка - рентный характер;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о программа </w:t>
      </w:r>
      <w:r w:rsidRPr="00B63F57">
        <w:rPr>
          <w:color w:val="000000"/>
          <w:spacing w:val="7"/>
          <w:sz w:val="24"/>
          <w:szCs w:val="24"/>
          <w:lang w:val="en-US"/>
        </w:rPr>
        <w:t>LCA</w:t>
      </w:r>
      <w:r w:rsidRPr="00B63F57">
        <w:rPr>
          <w:color w:val="000000"/>
          <w:spacing w:val="7"/>
          <w:sz w:val="24"/>
          <w:szCs w:val="24"/>
        </w:rPr>
        <w:t xml:space="preserve">, в которой вычисляется матрица локализационных </w:t>
      </w:r>
      <w:r w:rsidRPr="00B63F57">
        <w:rPr>
          <w:color w:val="000000"/>
          <w:spacing w:val="2"/>
          <w:sz w:val="24"/>
          <w:szCs w:val="24"/>
        </w:rPr>
        <w:t xml:space="preserve">затрат и потерь, используемая при оценке территории и планов ФЗ для учета </w:t>
      </w:r>
      <w:r w:rsidRPr="00B63F57">
        <w:rPr>
          <w:color w:val="000000"/>
          <w:spacing w:val="1"/>
          <w:sz w:val="24"/>
          <w:szCs w:val="24"/>
        </w:rPr>
        <w:t xml:space="preserve">затрат и потерь, связанных с локализацией функций на территории с учетом ее физико-географических, инженерно-геологических, экологических и других </w:t>
      </w:r>
      <w:r w:rsidRPr="00B63F57">
        <w:rPr>
          <w:color w:val="000000"/>
          <w:sz w:val="24"/>
          <w:szCs w:val="24"/>
        </w:rPr>
        <w:t>характеристик;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п программа </w:t>
      </w:r>
      <w:r w:rsidRPr="00B63F57">
        <w:rPr>
          <w:color w:val="000000"/>
          <w:spacing w:val="3"/>
          <w:sz w:val="24"/>
          <w:szCs w:val="24"/>
          <w:lang w:val="en-US"/>
        </w:rPr>
        <w:t>DON</w:t>
      </w:r>
      <w:r w:rsidRPr="00B63F57">
        <w:rPr>
          <w:color w:val="000000"/>
          <w:spacing w:val="3"/>
          <w:sz w:val="24"/>
          <w:szCs w:val="24"/>
        </w:rPr>
        <w:t xml:space="preserve">, в которой вычисляется матрица расстояний между </w:t>
      </w:r>
      <w:r w:rsidRPr="00B63F57">
        <w:rPr>
          <w:color w:val="000000"/>
          <w:spacing w:val="4"/>
          <w:sz w:val="24"/>
          <w:szCs w:val="24"/>
        </w:rPr>
        <w:t xml:space="preserve">функционально-планировочными элементами города с учетом условий </w:t>
      </w:r>
      <w:r w:rsidRPr="00B63F57">
        <w:rPr>
          <w:color w:val="000000"/>
          <w:spacing w:val="2"/>
          <w:sz w:val="24"/>
          <w:szCs w:val="24"/>
        </w:rPr>
        <w:t xml:space="preserve">транспортных сообщений; эта матрица используется в программе </w:t>
      </w:r>
      <w:r w:rsidRPr="00B63F57">
        <w:rPr>
          <w:color w:val="000000"/>
          <w:spacing w:val="2"/>
          <w:sz w:val="24"/>
          <w:szCs w:val="24"/>
          <w:lang w:val="en-US"/>
        </w:rPr>
        <w:t>LUR</w:t>
      </w:r>
      <w:r w:rsidRPr="00B63F57">
        <w:rPr>
          <w:color w:val="000000"/>
          <w:spacing w:val="2"/>
          <w:sz w:val="24"/>
          <w:szCs w:val="24"/>
        </w:rPr>
        <w:t xml:space="preserve"> при </w:t>
      </w:r>
      <w:r w:rsidRPr="00B63F57">
        <w:rPr>
          <w:color w:val="000000"/>
          <w:spacing w:val="1"/>
          <w:sz w:val="24"/>
          <w:szCs w:val="24"/>
        </w:rPr>
        <w:t>вычислении коммуникационных компонентов оценки территории и планов функционального зонирования;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а программа </w:t>
      </w:r>
      <w:r w:rsidRPr="00B63F57">
        <w:rPr>
          <w:color w:val="000000"/>
          <w:spacing w:val="3"/>
          <w:sz w:val="24"/>
          <w:szCs w:val="24"/>
          <w:lang w:val="en-US"/>
        </w:rPr>
        <w:t>FMP</w:t>
      </w:r>
      <w:r w:rsidRPr="00B63F57">
        <w:rPr>
          <w:color w:val="000000"/>
          <w:spacing w:val="3"/>
          <w:sz w:val="24"/>
          <w:szCs w:val="24"/>
        </w:rPr>
        <w:t xml:space="preserve"> предназначена для вычисления матрицы плотности </w:t>
      </w:r>
      <w:r w:rsidRPr="00B63F57">
        <w:rPr>
          <w:color w:val="000000"/>
          <w:spacing w:val="7"/>
          <w:sz w:val="24"/>
          <w:szCs w:val="24"/>
        </w:rPr>
        <w:t xml:space="preserve">(интенсивности) коммуникационных связей между функциональными элементами городской ситуации и используется в программе </w:t>
      </w:r>
      <w:r w:rsidRPr="00B63F57">
        <w:rPr>
          <w:color w:val="000000"/>
          <w:spacing w:val="7"/>
          <w:sz w:val="24"/>
          <w:szCs w:val="24"/>
          <w:lang w:val="en-US"/>
        </w:rPr>
        <w:t>LUR</w:t>
      </w:r>
      <w:r w:rsidRPr="00B63F57">
        <w:rPr>
          <w:color w:val="000000"/>
          <w:spacing w:val="7"/>
          <w:sz w:val="24"/>
          <w:szCs w:val="24"/>
        </w:rPr>
        <w:t xml:space="preserve"> при </w:t>
      </w:r>
      <w:r w:rsidRPr="00B63F57">
        <w:rPr>
          <w:color w:val="000000"/>
          <w:spacing w:val="1"/>
          <w:sz w:val="24"/>
          <w:szCs w:val="24"/>
        </w:rPr>
        <w:t>вычислении коммуникационных компонент оценки территории и планов функционального зонирования.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111111 ФЗГ - это готовый программно-методический комплекс, который </w:t>
      </w:r>
      <w:r w:rsidRPr="00B63F57">
        <w:rPr>
          <w:color w:val="000000"/>
          <w:spacing w:val="6"/>
          <w:sz w:val="24"/>
          <w:szCs w:val="24"/>
        </w:rPr>
        <w:t xml:space="preserve">удовлетворяет всем требованиям и может служить базой для разработки </w:t>
      </w:r>
      <w:r w:rsidRPr="00B63F57">
        <w:rPr>
          <w:color w:val="000000"/>
          <w:spacing w:val="1"/>
          <w:sz w:val="24"/>
          <w:szCs w:val="24"/>
        </w:rPr>
        <w:t xml:space="preserve">системы кадастровой оценки земель городов, в том числе и крупнейших, таких </w:t>
      </w:r>
      <w:r w:rsidRPr="00B63F57">
        <w:rPr>
          <w:color w:val="000000"/>
          <w:spacing w:val="2"/>
          <w:sz w:val="24"/>
          <w:szCs w:val="24"/>
        </w:rPr>
        <w:t xml:space="preserve">как Москва и Санкт-Петербург. В то же время он нуждается в калибровочных </w:t>
      </w:r>
      <w:r w:rsidRPr="00B63F57">
        <w:rPr>
          <w:color w:val="000000"/>
          <w:sz w:val="24"/>
          <w:szCs w:val="24"/>
        </w:rPr>
        <w:t xml:space="preserve">средствах и в средствах преобразования поквартальной оценки в поучастковую </w:t>
      </w:r>
      <w:r w:rsidRPr="00B63F57">
        <w:rPr>
          <w:color w:val="000000"/>
          <w:spacing w:val="3"/>
          <w:sz w:val="24"/>
          <w:szCs w:val="24"/>
        </w:rPr>
        <w:t xml:space="preserve">оценку земель, которые могут быть обеспечены другими разработками. В </w:t>
      </w:r>
      <w:r w:rsidRPr="00B63F57">
        <w:rPr>
          <w:color w:val="000000"/>
          <w:spacing w:val="1"/>
          <w:sz w:val="24"/>
          <w:szCs w:val="24"/>
        </w:rPr>
        <w:t xml:space="preserve">частности, может быть использована имеющаяся в городах статистика продаж </w:t>
      </w:r>
      <w:r w:rsidRPr="00B63F57">
        <w:rPr>
          <w:color w:val="000000"/>
          <w:spacing w:val="2"/>
          <w:sz w:val="24"/>
          <w:szCs w:val="24"/>
        </w:rPr>
        <w:t xml:space="preserve">земельных участков и методика В.П. Федорова (см.: </w:t>
      </w:r>
      <w:r w:rsidRPr="00B63F57">
        <w:rPr>
          <w:i/>
          <w:iCs/>
          <w:color w:val="000000"/>
          <w:spacing w:val="2"/>
          <w:sz w:val="24"/>
          <w:szCs w:val="24"/>
        </w:rPr>
        <w:t xml:space="preserve">Федоров В.П. </w:t>
      </w:r>
      <w:r w:rsidRPr="00B63F57">
        <w:rPr>
          <w:color w:val="000000"/>
          <w:spacing w:val="2"/>
          <w:sz w:val="24"/>
          <w:szCs w:val="24"/>
        </w:rPr>
        <w:t xml:space="preserve">Методика </w:t>
      </w:r>
      <w:r w:rsidRPr="00B63F57">
        <w:rPr>
          <w:color w:val="000000"/>
          <w:spacing w:val="1"/>
          <w:sz w:val="24"/>
          <w:szCs w:val="24"/>
        </w:rPr>
        <w:t xml:space="preserve">массовой оценки территории города // Тезисы международной конференции </w:t>
      </w:r>
      <w:r w:rsidRPr="00B63F57">
        <w:rPr>
          <w:color w:val="000000"/>
          <w:spacing w:val="11"/>
          <w:sz w:val="24"/>
          <w:szCs w:val="24"/>
        </w:rPr>
        <w:t xml:space="preserve">«Оценка для целей приватизации, регистрации, налогообложения. </w:t>
      </w:r>
      <w:r w:rsidRPr="00B63F57">
        <w:rPr>
          <w:color w:val="000000"/>
          <w:spacing w:val="4"/>
          <w:sz w:val="24"/>
          <w:szCs w:val="24"/>
        </w:rPr>
        <w:t xml:space="preserve">Отечественный и зарубежный опыт». - СПб., 1997), использование которой </w:t>
      </w:r>
      <w:r w:rsidRPr="00B63F57">
        <w:rPr>
          <w:color w:val="000000"/>
          <w:spacing w:val="1"/>
          <w:sz w:val="24"/>
          <w:szCs w:val="24"/>
        </w:rPr>
        <w:t>сулит хорошие перспективы.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98</w:t>
      </w:r>
    </w:p>
    <w:p w:rsidR="004904D4" w:rsidRPr="00B63F57" w:rsidRDefault="004904D4" w:rsidP="0059312F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-4"/>
          <w:sz w:val="24"/>
          <w:szCs w:val="24"/>
        </w:rPr>
        <w:t>Кадастровая оценка земли и связанной с ней городской недвижимости в</w:t>
      </w:r>
      <w:r w:rsidR="0059312F" w:rsidRPr="0059312F">
        <w:rPr>
          <w:bCs/>
          <w:color w:val="000000"/>
          <w:spacing w:val="-4"/>
          <w:sz w:val="24"/>
          <w:szCs w:val="24"/>
        </w:rPr>
        <w:t xml:space="preserve"> </w:t>
      </w:r>
      <w:r w:rsidRPr="00B63F57">
        <w:rPr>
          <w:bCs/>
          <w:color w:val="000000"/>
          <w:spacing w:val="-6"/>
          <w:sz w:val="24"/>
          <w:szCs w:val="24"/>
        </w:rPr>
        <w:t>Испании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Городское строительство и земельные отношения связаны множеством прямых и обратных зависимостей, они определяют друг друга не только </w:t>
      </w:r>
      <w:r w:rsidRPr="00B63F57">
        <w:rPr>
          <w:color w:val="000000"/>
          <w:spacing w:val="6"/>
          <w:sz w:val="24"/>
          <w:szCs w:val="24"/>
        </w:rPr>
        <w:t xml:space="preserve">количественно (например, через цены), но и качественно, формируют и </w:t>
      </w:r>
      <w:r w:rsidRPr="00B63F57">
        <w:rPr>
          <w:color w:val="000000"/>
          <w:spacing w:val="1"/>
          <w:sz w:val="24"/>
          <w:szCs w:val="24"/>
        </w:rPr>
        <w:t>стратегию градостроительства, и долговременную политику земельного рынка, и конкретные ситуативные действия.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2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Применительно к условиям крупного города среди большого числа </w:t>
      </w:r>
      <w:r w:rsidRPr="00B63F57">
        <w:rPr>
          <w:color w:val="000000"/>
          <w:spacing w:val="9"/>
          <w:sz w:val="24"/>
          <w:szCs w:val="24"/>
        </w:rPr>
        <w:t xml:space="preserve">подобных взаимодействий особого внимания, думается, заслуживают </w:t>
      </w:r>
      <w:r w:rsidRPr="00B63F57">
        <w:rPr>
          <w:color w:val="000000"/>
          <w:spacing w:val="11"/>
          <w:sz w:val="24"/>
          <w:szCs w:val="24"/>
        </w:rPr>
        <w:t xml:space="preserve">следующие </w:t>
      </w:r>
      <w:r w:rsidRPr="00B63F57">
        <w:rPr>
          <w:i/>
          <w:iCs/>
          <w:color w:val="000000"/>
          <w:spacing w:val="11"/>
          <w:sz w:val="24"/>
          <w:szCs w:val="24"/>
        </w:rPr>
        <w:t xml:space="preserve">концептуально значимые позиции (Ресин В. </w:t>
      </w:r>
      <w:r w:rsidRPr="00B63F57">
        <w:rPr>
          <w:color w:val="000000"/>
          <w:spacing w:val="11"/>
          <w:sz w:val="24"/>
          <w:szCs w:val="24"/>
        </w:rPr>
        <w:t xml:space="preserve">Системное </w:t>
      </w:r>
      <w:r w:rsidRPr="00B63F57">
        <w:rPr>
          <w:color w:val="000000"/>
          <w:spacing w:val="1"/>
          <w:sz w:val="24"/>
          <w:szCs w:val="24"/>
        </w:rPr>
        <w:t>регулирование функционально-пространнственного развития города // РЭЖ.-</w:t>
      </w:r>
      <w:r w:rsidRPr="00B63F57">
        <w:rPr>
          <w:color w:val="000000"/>
          <w:spacing w:val="-5"/>
          <w:sz w:val="24"/>
          <w:szCs w:val="24"/>
        </w:rPr>
        <w:t>1995.-№4.- С. 59,):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2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Первая. </w:t>
      </w:r>
      <w:r w:rsidRPr="00B63F57">
        <w:rPr>
          <w:color w:val="000000"/>
          <w:spacing w:val="1"/>
          <w:sz w:val="24"/>
          <w:szCs w:val="24"/>
        </w:rPr>
        <w:t xml:space="preserve">Целесообразно признать в качестве аксиомы: любое строительство </w:t>
      </w:r>
      <w:r w:rsidRPr="00B63F57">
        <w:rPr>
          <w:color w:val="000000"/>
          <w:spacing w:val="8"/>
          <w:sz w:val="24"/>
          <w:szCs w:val="24"/>
        </w:rPr>
        <w:t xml:space="preserve">как частный акт функционально-пространственного развития изменяет </w:t>
      </w:r>
      <w:r w:rsidRPr="00B63F57">
        <w:rPr>
          <w:color w:val="000000"/>
          <w:spacing w:val="6"/>
          <w:sz w:val="24"/>
          <w:szCs w:val="24"/>
        </w:rPr>
        <w:t xml:space="preserve">ценность земельного участка, причем это изменение может быть как </w:t>
      </w:r>
      <w:r w:rsidRPr="00B63F57">
        <w:rPr>
          <w:color w:val="000000"/>
          <w:spacing w:val="1"/>
          <w:sz w:val="24"/>
          <w:szCs w:val="24"/>
        </w:rPr>
        <w:t xml:space="preserve">положительным, так и отрицательным. При строительстве, осуществляемом в </w:t>
      </w:r>
      <w:r w:rsidRPr="00B63F57">
        <w:rPr>
          <w:color w:val="000000"/>
          <w:sz w:val="24"/>
          <w:szCs w:val="24"/>
        </w:rPr>
        <w:t xml:space="preserve">соответствии с рыночно и социально ориентированной (а это вполне возможно) </w:t>
      </w:r>
      <w:r w:rsidRPr="00B63F57">
        <w:rPr>
          <w:color w:val="000000"/>
          <w:spacing w:val="4"/>
          <w:sz w:val="24"/>
          <w:szCs w:val="24"/>
        </w:rPr>
        <w:t xml:space="preserve">градостроительной политикой, строительство всегда повышает ценность </w:t>
      </w:r>
      <w:r w:rsidRPr="00B63F57">
        <w:rPr>
          <w:color w:val="000000"/>
          <w:sz w:val="24"/>
          <w:szCs w:val="24"/>
        </w:rPr>
        <w:t>земельного участка.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2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5"/>
          <w:sz w:val="24"/>
          <w:szCs w:val="24"/>
        </w:rPr>
        <w:t xml:space="preserve">Вторая. </w:t>
      </w:r>
      <w:r w:rsidRPr="00B63F57">
        <w:rPr>
          <w:color w:val="000000"/>
          <w:spacing w:val="15"/>
          <w:sz w:val="24"/>
          <w:szCs w:val="24"/>
        </w:rPr>
        <w:t xml:space="preserve">Отмеченное изменение ценности застраиваемого </w:t>
      </w:r>
      <w:r w:rsidRPr="00B63F57">
        <w:rPr>
          <w:color w:val="000000"/>
          <w:spacing w:val="13"/>
          <w:sz w:val="24"/>
          <w:szCs w:val="24"/>
        </w:rPr>
        <w:t>(реконструируемого, преобразуемого в иную градостроительно-</w:t>
      </w:r>
      <w:r w:rsidRPr="00B63F57">
        <w:rPr>
          <w:color w:val="000000"/>
          <w:spacing w:val="1"/>
          <w:sz w:val="24"/>
          <w:szCs w:val="24"/>
        </w:rPr>
        <w:t xml:space="preserve">функциональную территорию, например, из промышленной в селитебную, из </w:t>
      </w:r>
      <w:r w:rsidRPr="00B63F57">
        <w:rPr>
          <w:color w:val="000000"/>
          <w:spacing w:val="2"/>
          <w:sz w:val="24"/>
          <w:szCs w:val="24"/>
        </w:rPr>
        <w:t xml:space="preserve">последней в деловую или рекреационную) участка всегда меняет ценность и </w:t>
      </w:r>
      <w:r w:rsidRPr="00B63F57">
        <w:rPr>
          <w:color w:val="000000"/>
          <w:spacing w:val="1"/>
          <w:sz w:val="24"/>
          <w:szCs w:val="24"/>
        </w:rPr>
        <w:t>сопряженных территорий, причем в ряде случаев весьма обширных зон.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Третья. </w:t>
      </w:r>
      <w:r w:rsidRPr="00B63F57">
        <w:rPr>
          <w:color w:val="000000"/>
          <w:spacing w:val="5"/>
          <w:sz w:val="24"/>
          <w:szCs w:val="24"/>
        </w:rPr>
        <w:t xml:space="preserve">Разумно организованное строительство не только занимает </w:t>
      </w:r>
      <w:r w:rsidRPr="00B63F57">
        <w:rPr>
          <w:color w:val="000000"/>
          <w:spacing w:val="1"/>
          <w:sz w:val="24"/>
          <w:szCs w:val="24"/>
        </w:rPr>
        <w:t xml:space="preserve">земельные участки, обустраивает их, но во многих случаях и высвобождает </w:t>
      </w:r>
      <w:r w:rsidRPr="00B63F57">
        <w:rPr>
          <w:color w:val="000000"/>
          <w:spacing w:val="8"/>
          <w:sz w:val="24"/>
          <w:szCs w:val="24"/>
        </w:rPr>
        <w:t xml:space="preserve">значительные территории - благодаря, скажем, повышению плотности </w:t>
      </w:r>
      <w:r w:rsidRPr="00B63F57">
        <w:rPr>
          <w:color w:val="000000"/>
          <w:spacing w:val="1"/>
          <w:sz w:val="24"/>
          <w:szCs w:val="24"/>
        </w:rPr>
        <w:t xml:space="preserve">застройки. Эффект высвобождения земли особенно заметен при смене типа </w:t>
      </w:r>
      <w:r w:rsidRPr="00B63F57">
        <w:rPr>
          <w:color w:val="000000"/>
          <w:spacing w:val="9"/>
          <w:sz w:val="24"/>
          <w:szCs w:val="24"/>
        </w:rPr>
        <w:t>жилищного строительства; например, он может ощутимо проявиться при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6"/>
          <w:w w:val="84"/>
          <w:sz w:val="24"/>
          <w:szCs w:val="24"/>
        </w:rPr>
        <w:t>99</w:t>
      </w:r>
    </w:p>
    <w:p w:rsidR="004904D4" w:rsidRPr="00B63F57" w:rsidRDefault="004904D4" w:rsidP="0059312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массовой    реконструкции    московских    «пятиэтажек»,    при    переходе    к</w:t>
      </w:r>
      <w:r w:rsidR="0059312F" w:rsidRPr="0059312F">
        <w:rPr>
          <w:color w:val="000000"/>
          <w:spacing w:val="2"/>
          <w:sz w:val="24"/>
          <w:szCs w:val="24"/>
        </w:rPr>
        <w:t xml:space="preserve"> </w:t>
      </w:r>
      <w:r w:rsidRPr="00B63F57">
        <w:rPr>
          <w:color w:val="000000"/>
          <w:spacing w:val="1"/>
          <w:sz w:val="24"/>
          <w:szCs w:val="24"/>
        </w:rPr>
        <w:t>сбалансированной разнообразной «застройке».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Четвертая. </w:t>
      </w:r>
      <w:r w:rsidRPr="00B63F57">
        <w:rPr>
          <w:color w:val="000000"/>
          <w:spacing w:val="5"/>
          <w:sz w:val="24"/>
          <w:szCs w:val="24"/>
        </w:rPr>
        <w:t xml:space="preserve">Любое строительство связано с временным (на период </w:t>
      </w:r>
      <w:r w:rsidRPr="00B63F57">
        <w:rPr>
          <w:color w:val="000000"/>
          <w:sz w:val="24"/>
          <w:szCs w:val="24"/>
        </w:rPr>
        <w:t xml:space="preserve">возведения здания) изъятием части городских территорий. Оно производится в </w:t>
      </w:r>
      <w:r w:rsidRPr="00B63F57">
        <w:rPr>
          <w:color w:val="000000"/>
          <w:spacing w:val="2"/>
          <w:sz w:val="24"/>
          <w:szCs w:val="24"/>
        </w:rPr>
        <w:t xml:space="preserve">самых разных формах с одним общим условием - при рыночных отношениях </w:t>
      </w:r>
      <w:r w:rsidRPr="00B63F57">
        <w:rPr>
          <w:color w:val="000000"/>
          <w:spacing w:val="1"/>
          <w:sz w:val="24"/>
          <w:szCs w:val="24"/>
        </w:rPr>
        <w:t>земля не может находиться вне рынка, и любое ее использование должно быть оформлено в виде аренды, продажи и т.п.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1"/>
          <w:sz w:val="24"/>
          <w:szCs w:val="24"/>
        </w:rPr>
        <w:t xml:space="preserve">Пятая. </w:t>
      </w:r>
      <w:r w:rsidRPr="00B63F57">
        <w:rPr>
          <w:color w:val="000000"/>
          <w:spacing w:val="11"/>
          <w:sz w:val="24"/>
          <w:szCs w:val="24"/>
        </w:rPr>
        <w:t xml:space="preserve">Несомненна сопряженность рассматриваемых действий </w:t>
      </w:r>
      <w:r w:rsidRPr="00B63F57">
        <w:rPr>
          <w:color w:val="000000"/>
          <w:sz w:val="24"/>
          <w:szCs w:val="24"/>
        </w:rPr>
        <w:t xml:space="preserve">практически со всеми элементами социально-экономической структуры города. </w:t>
      </w:r>
      <w:r w:rsidRPr="00B63F57">
        <w:rPr>
          <w:color w:val="000000"/>
          <w:spacing w:val="1"/>
          <w:sz w:val="24"/>
          <w:szCs w:val="24"/>
        </w:rPr>
        <w:t xml:space="preserve">Действительно, в условиях динамичных преобразований городской (в первую </w:t>
      </w:r>
      <w:r w:rsidRPr="00B63F57">
        <w:rPr>
          <w:color w:val="000000"/>
          <w:spacing w:val="4"/>
          <w:sz w:val="24"/>
          <w:szCs w:val="24"/>
        </w:rPr>
        <w:t xml:space="preserve">очередь специфически московской) среды строительство сопряжено с </w:t>
      </w:r>
      <w:r w:rsidRPr="00B63F57">
        <w:rPr>
          <w:color w:val="000000"/>
          <w:spacing w:val="1"/>
          <w:sz w:val="24"/>
          <w:szCs w:val="24"/>
        </w:rPr>
        <w:t xml:space="preserve">перемещениями (отселение, переезды) больших контингентов населения; с перестройкой, расширением или сооружением новых объектов инженерной </w:t>
      </w:r>
      <w:r w:rsidRPr="00B63F57">
        <w:rPr>
          <w:color w:val="000000"/>
          <w:spacing w:val="8"/>
          <w:sz w:val="24"/>
          <w:szCs w:val="24"/>
        </w:rPr>
        <w:t xml:space="preserve">инфраструктуры (вода, канализация, .теплосети); с изменением схем транспортных потоков; с переменами в системе социально-бытового </w:t>
      </w:r>
      <w:r w:rsidRPr="00B63F57">
        <w:rPr>
          <w:color w:val="000000"/>
          <w:spacing w:val="2"/>
          <w:sz w:val="24"/>
          <w:szCs w:val="24"/>
        </w:rPr>
        <w:t>обслуживания и т.д. Каждая из этих сфер жизнедеятельности города при строительном освоении различных земельных участков будет реагировать по-</w:t>
      </w:r>
      <w:r w:rsidRPr="00B63F57">
        <w:rPr>
          <w:color w:val="000000"/>
          <w:spacing w:val="5"/>
          <w:sz w:val="24"/>
          <w:szCs w:val="24"/>
        </w:rPr>
        <w:t xml:space="preserve">разному, причем давать массу положительных и отрицательных эффектов, </w:t>
      </w:r>
      <w:r w:rsidRPr="00B63F57">
        <w:rPr>
          <w:color w:val="000000"/>
          <w:spacing w:val="1"/>
          <w:sz w:val="24"/>
          <w:szCs w:val="24"/>
        </w:rPr>
        <w:t>опять же прямо или косвенно затрагивающих интересы земельного рынка.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62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В. Ресин правильно отмечает, что каждое из сформулированных концептуальных положений может быть трансформировано в конкретную </w:t>
      </w:r>
      <w:r w:rsidRPr="00B63F57">
        <w:rPr>
          <w:color w:val="000000"/>
          <w:spacing w:val="1"/>
          <w:sz w:val="24"/>
          <w:szCs w:val="24"/>
        </w:rPr>
        <w:t xml:space="preserve">систему регулятивных действий, принципиально меняющую взаимоотношения </w:t>
      </w:r>
      <w:r w:rsidRPr="00B63F57">
        <w:rPr>
          <w:color w:val="000000"/>
          <w:spacing w:val="3"/>
          <w:sz w:val="24"/>
          <w:szCs w:val="24"/>
        </w:rPr>
        <w:t xml:space="preserve">функционально-пространственного развития и социально-экономической </w:t>
      </w:r>
      <w:r w:rsidRPr="00B63F57">
        <w:rPr>
          <w:color w:val="000000"/>
          <w:spacing w:val="6"/>
          <w:sz w:val="24"/>
          <w:szCs w:val="24"/>
        </w:rPr>
        <w:t xml:space="preserve">структуры города. При этом следует еще раз подчеркнуть: конкретность </w:t>
      </w:r>
      <w:r w:rsidRPr="00B63F57">
        <w:rPr>
          <w:color w:val="000000"/>
          <w:sz w:val="24"/>
          <w:szCs w:val="24"/>
        </w:rPr>
        <w:t xml:space="preserve">системы регулирования инвестиционно-строительной деятельности с помощью </w:t>
      </w:r>
      <w:r w:rsidRPr="00B63F57">
        <w:rPr>
          <w:color w:val="000000"/>
          <w:spacing w:val="11"/>
          <w:sz w:val="24"/>
          <w:szCs w:val="24"/>
        </w:rPr>
        <w:t xml:space="preserve">земельных регуляторов выражается в ее региональной специфике, </w:t>
      </w:r>
      <w:r w:rsidRPr="00B63F57">
        <w:rPr>
          <w:color w:val="000000"/>
          <w:spacing w:val="2"/>
          <w:sz w:val="24"/>
          <w:szCs w:val="24"/>
        </w:rPr>
        <w:t xml:space="preserve">обусловленной тем обстоятельством, что земельный рынок регионален, как </w:t>
      </w:r>
      <w:r w:rsidRPr="00B63F57">
        <w:rPr>
          <w:color w:val="000000"/>
          <w:spacing w:val="1"/>
          <w:sz w:val="24"/>
          <w:szCs w:val="24"/>
        </w:rPr>
        <w:t xml:space="preserve">никакой другой. Поэтому обеспечение этой конкретности указанной системы </w:t>
      </w:r>
      <w:r w:rsidRPr="00B63F57">
        <w:rPr>
          <w:color w:val="000000"/>
          <w:spacing w:val="5"/>
          <w:sz w:val="24"/>
          <w:szCs w:val="24"/>
        </w:rPr>
        <w:t>будет проявляться прежде всего в формировании региональных отличий как</w:t>
      </w:r>
    </w:p>
    <w:p w:rsidR="002E3E3E" w:rsidRDefault="002E3E3E" w:rsidP="00B63F57">
      <w:pPr>
        <w:shd w:val="clear" w:color="auto" w:fill="FFFFFF"/>
        <w:spacing w:line="360" w:lineRule="auto"/>
        <w:ind w:firstLine="56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sz w:val="24"/>
          <w:szCs w:val="24"/>
        </w:rPr>
        <w:t>100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при   выборе   ее   отдельных   элементов,   так   и   при   построении   из   них </w:t>
      </w:r>
      <w:r w:rsidRPr="00B63F57">
        <w:rPr>
          <w:color w:val="000000"/>
          <w:spacing w:val="1"/>
          <w:sz w:val="24"/>
          <w:szCs w:val="24"/>
        </w:rPr>
        <w:t>непротиворечивого и целостного механизма земельного регулирования.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62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Из всего вышеизложенного вытекает практически важный вывод, </w:t>
      </w:r>
      <w:r w:rsidRPr="00B63F57">
        <w:rPr>
          <w:color w:val="000000"/>
          <w:spacing w:val="1"/>
          <w:sz w:val="24"/>
          <w:szCs w:val="24"/>
        </w:rPr>
        <w:t xml:space="preserve">согласно которому характер и содержание земельных отношений, равно как и </w:t>
      </w:r>
      <w:r w:rsidRPr="00B63F57">
        <w:rPr>
          <w:color w:val="000000"/>
          <w:spacing w:val="3"/>
          <w:sz w:val="24"/>
          <w:szCs w:val="24"/>
        </w:rPr>
        <w:t xml:space="preserve">полнота их включенности в структуру функционально-пространственного </w:t>
      </w:r>
      <w:r w:rsidRPr="00B63F57">
        <w:rPr>
          <w:color w:val="000000"/>
          <w:spacing w:val="1"/>
          <w:sz w:val="24"/>
          <w:szCs w:val="24"/>
        </w:rPr>
        <w:t xml:space="preserve">развития города, воздействуют на эту структуру не только качественно, но и </w:t>
      </w:r>
      <w:r w:rsidRPr="00B63F57">
        <w:rPr>
          <w:color w:val="000000"/>
          <w:spacing w:val="3"/>
          <w:sz w:val="24"/>
          <w:szCs w:val="24"/>
        </w:rPr>
        <w:t xml:space="preserve">количественно, в том числе в стоимостной форме. Последнее позволяет </w:t>
      </w:r>
      <w:r w:rsidRPr="00B63F57">
        <w:rPr>
          <w:color w:val="000000"/>
          <w:sz w:val="24"/>
          <w:szCs w:val="24"/>
        </w:rPr>
        <w:t xml:space="preserve">рассматривать системно-регулирующие воздействия земельного рынка в плане </w:t>
      </w:r>
      <w:r w:rsidRPr="00B63F57">
        <w:rPr>
          <w:color w:val="000000"/>
          <w:spacing w:val="5"/>
          <w:sz w:val="24"/>
          <w:szCs w:val="24"/>
        </w:rPr>
        <w:t xml:space="preserve">функционально-пространственного вторжения в экономическую сферу, в </w:t>
      </w:r>
      <w:r w:rsidRPr="00B63F57">
        <w:rPr>
          <w:color w:val="000000"/>
          <w:spacing w:val="1"/>
          <w:sz w:val="24"/>
          <w:szCs w:val="24"/>
        </w:rPr>
        <w:t xml:space="preserve">область бюджетно-налоговых отношений и финансирования, отношений </w:t>
      </w:r>
      <w:r w:rsidRPr="00B63F57">
        <w:rPr>
          <w:color w:val="000000"/>
          <w:sz w:val="24"/>
          <w:szCs w:val="24"/>
        </w:rPr>
        <w:t>собственности и т.д.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В настоящее время в России происходит становление методов оценки </w:t>
      </w:r>
      <w:r w:rsidRPr="00B63F57">
        <w:rPr>
          <w:color w:val="000000"/>
          <w:spacing w:val="1"/>
          <w:sz w:val="24"/>
          <w:szCs w:val="24"/>
        </w:rPr>
        <w:t xml:space="preserve">земель на основе определения их рыночной стоимости. В этой связи весьма </w:t>
      </w:r>
      <w:r w:rsidRPr="00B63F57">
        <w:rPr>
          <w:color w:val="000000"/>
          <w:sz w:val="24"/>
          <w:szCs w:val="24"/>
        </w:rPr>
        <w:t xml:space="preserve">поучителен мировой опыт стран, имеющих действующую систему стоимостной </w:t>
      </w:r>
      <w:r w:rsidRPr="00B63F57">
        <w:rPr>
          <w:color w:val="000000"/>
          <w:spacing w:val="1"/>
          <w:sz w:val="24"/>
          <w:szCs w:val="24"/>
        </w:rPr>
        <w:t>оценки земли и объектов недвижимого имущества.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Одной из таких стран является Испания, накопившая значительный опыт </w:t>
      </w:r>
      <w:r w:rsidRPr="00B63F57">
        <w:rPr>
          <w:color w:val="000000"/>
          <w:spacing w:val="9"/>
          <w:sz w:val="24"/>
          <w:szCs w:val="24"/>
        </w:rPr>
        <w:t xml:space="preserve">проведения кадастровой оценки земли и связанной с ней городской </w:t>
      </w:r>
      <w:r w:rsidRPr="00B63F57">
        <w:rPr>
          <w:color w:val="000000"/>
          <w:spacing w:val="1"/>
          <w:sz w:val="24"/>
          <w:szCs w:val="24"/>
        </w:rPr>
        <w:t>недвижимости для целей налогообложения.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Кадастр в рамках испанской законодательной системы регулируется </w:t>
      </w:r>
      <w:r w:rsidRPr="00B63F57">
        <w:rPr>
          <w:color w:val="000000"/>
          <w:spacing w:val="1"/>
          <w:sz w:val="24"/>
          <w:szCs w:val="24"/>
        </w:rPr>
        <w:t xml:space="preserve">Регулятивным законом о местных финансовых органах от 28 декабря 1988г. № </w:t>
      </w:r>
      <w:r w:rsidRPr="00B63F57">
        <w:rPr>
          <w:color w:val="000000"/>
          <w:spacing w:val="3"/>
          <w:sz w:val="24"/>
          <w:szCs w:val="24"/>
        </w:rPr>
        <w:t xml:space="preserve">39, согласно которому в кадастровой стоимости городского недвижимого </w:t>
      </w:r>
      <w:r w:rsidRPr="00B63F57">
        <w:rPr>
          <w:color w:val="000000"/>
          <w:spacing w:val="1"/>
          <w:sz w:val="24"/>
          <w:szCs w:val="24"/>
        </w:rPr>
        <w:t>имущества должны учитываться:</w:t>
      </w:r>
    </w:p>
    <w:p w:rsidR="004904D4" w:rsidRPr="00B63F57" w:rsidRDefault="004904D4" w:rsidP="00B63F57">
      <w:pPr>
        <w:shd w:val="clear" w:color="auto" w:fill="FFFFFF"/>
        <w:tabs>
          <w:tab w:val="left" w:pos="686"/>
        </w:tabs>
        <w:spacing w:line="360" w:lineRule="auto"/>
        <w:ind w:firstLine="442"/>
        <w:rPr>
          <w:sz w:val="24"/>
          <w:szCs w:val="24"/>
        </w:rPr>
      </w:pPr>
      <w:r w:rsidRPr="00B63F57">
        <w:rPr>
          <w:color w:val="000000"/>
          <w:spacing w:val="-7"/>
          <w:sz w:val="24"/>
          <w:szCs w:val="24"/>
        </w:rPr>
        <w:t>а)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8"/>
          <w:sz w:val="24"/>
          <w:szCs w:val="24"/>
        </w:rPr>
        <w:t>ссылка на рыночную стоимость, которую кадастровая стоимость не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должна превышать;</w:t>
      </w:r>
    </w:p>
    <w:p w:rsidR="004904D4" w:rsidRPr="00B63F57" w:rsidRDefault="004904D4" w:rsidP="00B63F57">
      <w:pPr>
        <w:shd w:val="clear" w:color="auto" w:fill="FFFFFF"/>
        <w:tabs>
          <w:tab w:val="left" w:pos="68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7"/>
          <w:sz w:val="24"/>
          <w:szCs w:val="24"/>
        </w:rPr>
        <w:t>б)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интеграция стоимости земли и стоимости строения.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 связи с этим кадастровая стоимость должна подчиняться следующим </w:t>
      </w:r>
      <w:r w:rsidRPr="00B63F57">
        <w:rPr>
          <w:color w:val="000000"/>
          <w:spacing w:val="-2"/>
          <w:sz w:val="24"/>
          <w:szCs w:val="24"/>
        </w:rPr>
        <w:t>правилам: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922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Кадастровая стоимость &lt; Рыночная стоимость; </w:t>
      </w:r>
      <w:r w:rsidRPr="00B63F57">
        <w:rPr>
          <w:color w:val="000000"/>
          <w:sz w:val="24"/>
          <w:szCs w:val="24"/>
        </w:rPr>
        <w:t>Кадастровая стоимость = Стоимость земли + Стоимость строения.</w:t>
      </w:r>
    </w:p>
    <w:p w:rsidR="002E3E3E" w:rsidRDefault="002E3E3E" w:rsidP="00B63F57">
      <w:pPr>
        <w:shd w:val="clear" w:color="auto" w:fill="FFFFFF"/>
        <w:spacing w:line="360" w:lineRule="auto"/>
        <w:ind w:firstLine="922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9"/>
          <w:sz w:val="24"/>
          <w:szCs w:val="24"/>
        </w:rPr>
        <w:t>101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При определении стоимости земли необходимо принимать во внимание урбанистические особенности, отражающиеся на ней.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11"/>
          <w:sz w:val="24"/>
          <w:szCs w:val="24"/>
        </w:rPr>
        <w:t xml:space="preserve">При определении стоимости строения необходимо принимать во </w:t>
      </w:r>
      <w:r w:rsidRPr="00B63F57">
        <w:rPr>
          <w:color w:val="000000"/>
          <w:spacing w:val="1"/>
          <w:sz w:val="24"/>
          <w:szCs w:val="24"/>
        </w:rPr>
        <w:t>внимание, кроме урбанистически строительных особенностей, исторически-художественный характер, использование или предназначение, качество и год строительства и любой другой фактор, способный влиять на нее.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В настоящее время кадастровая оценка городского недвижимого </w:t>
      </w:r>
      <w:r w:rsidRPr="00B63F57">
        <w:rPr>
          <w:color w:val="000000"/>
          <w:sz w:val="24"/>
          <w:szCs w:val="24"/>
        </w:rPr>
        <w:t xml:space="preserve">имущества регулируется посредством Технических нормативов, утвержденных </w:t>
      </w:r>
      <w:r w:rsidRPr="00B63F57">
        <w:rPr>
          <w:color w:val="000000"/>
          <w:spacing w:val="1"/>
          <w:sz w:val="24"/>
          <w:szCs w:val="24"/>
        </w:rPr>
        <w:t xml:space="preserve">Королевским Декретом 1020/1993 от 25 июня, в тексте которого определяются </w:t>
      </w:r>
      <w:r w:rsidRPr="00B63F57">
        <w:rPr>
          <w:color w:val="000000"/>
          <w:spacing w:val="4"/>
          <w:sz w:val="24"/>
          <w:szCs w:val="24"/>
        </w:rPr>
        <w:t xml:space="preserve">технические нормы как свод понятий, приемов и показателей, которыми </w:t>
      </w:r>
      <w:r w:rsidRPr="00B63F57">
        <w:rPr>
          <w:color w:val="000000"/>
          <w:spacing w:val="6"/>
          <w:sz w:val="24"/>
          <w:szCs w:val="24"/>
        </w:rPr>
        <w:t xml:space="preserve">необходимо руководствоваться при оценке недвижимого имущества. В </w:t>
      </w:r>
      <w:r w:rsidRPr="00B63F57">
        <w:rPr>
          <w:color w:val="000000"/>
          <w:spacing w:val="1"/>
          <w:sz w:val="24"/>
          <w:szCs w:val="24"/>
        </w:rPr>
        <w:t>нормативах Закон получает свое развитие относительно аспектов, касающихся кадастровых стоимостей городского недвижимого имущества.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Согласно этим нормативам основой кадастровой стоимости является </w:t>
      </w:r>
      <w:r w:rsidRPr="00B63F57">
        <w:rPr>
          <w:color w:val="000000"/>
          <w:spacing w:val="7"/>
          <w:sz w:val="24"/>
          <w:szCs w:val="24"/>
        </w:rPr>
        <w:t xml:space="preserve">рыночная, или продажная, стоимость, состоящая из стоимости земли и </w:t>
      </w:r>
      <w:r w:rsidRPr="00B63F57">
        <w:rPr>
          <w:color w:val="000000"/>
          <w:spacing w:val="1"/>
          <w:sz w:val="24"/>
          <w:szCs w:val="24"/>
        </w:rPr>
        <w:t xml:space="preserve">стоимости строения, в которую включаются стоимость материалов, прибыль </w:t>
      </w:r>
      <w:r w:rsidRPr="00B63F57">
        <w:rPr>
          <w:color w:val="000000"/>
          <w:spacing w:val="2"/>
          <w:sz w:val="24"/>
          <w:szCs w:val="24"/>
        </w:rPr>
        <w:t xml:space="preserve">подрядной организации, заработная плата работников и налоги, которыми облагается строительство, коэффициент, отражающий затраты и прибыль в </w:t>
      </w:r>
      <w:r w:rsidRPr="00B63F57">
        <w:rPr>
          <w:color w:val="000000"/>
          <w:spacing w:val="1"/>
          <w:sz w:val="24"/>
          <w:szCs w:val="24"/>
        </w:rPr>
        <w:t xml:space="preserve">процессе реализации (1,4), и фактор местоположения, отражающий разницу </w:t>
      </w:r>
      <w:r w:rsidRPr="00B63F57">
        <w:rPr>
          <w:color w:val="000000"/>
          <w:spacing w:val="11"/>
          <w:sz w:val="24"/>
          <w:szCs w:val="24"/>
        </w:rPr>
        <w:t xml:space="preserve">стоимостей аналогичных объектов недвижимости в зависимости от </w:t>
      </w:r>
      <w:r w:rsidRPr="00B63F57">
        <w:rPr>
          <w:color w:val="000000"/>
          <w:spacing w:val="5"/>
          <w:sz w:val="24"/>
          <w:szCs w:val="24"/>
        </w:rPr>
        <w:t xml:space="preserve">размещения, строительных характеристик и социально-экономических </w:t>
      </w:r>
      <w:r w:rsidRPr="00B63F57">
        <w:rPr>
          <w:color w:val="000000"/>
          <w:spacing w:val="10"/>
          <w:sz w:val="24"/>
          <w:szCs w:val="24"/>
        </w:rPr>
        <w:t xml:space="preserve">обстоятельств местного значения, влияющих на стоимость объекта </w:t>
      </w:r>
      <w:r w:rsidRPr="00B63F57">
        <w:rPr>
          <w:color w:val="000000"/>
          <w:sz w:val="24"/>
          <w:szCs w:val="24"/>
        </w:rPr>
        <w:t>недвижимости. То есть: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25"/>
          <w:sz w:val="24"/>
          <w:szCs w:val="24"/>
        </w:rPr>
        <w:t>С</w:t>
      </w:r>
      <w:r w:rsidRPr="00B63F57">
        <w:rPr>
          <w:color w:val="000000"/>
          <w:spacing w:val="25"/>
          <w:sz w:val="24"/>
          <w:szCs w:val="24"/>
          <w:vertAlign w:val="subscript"/>
        </w:rPr>
        <w:t>п</w:t>
      </w:r>
      <w:r w:rsidRPr="00B63F57">
        <w:rPr>
          <w:color w:val="000000"/>
          <w:spacing w:val="25"/>
          <w:sz w:val="24"/>
          <w:szCs w:val="24"/>
        </w:rPr>
        <w:t>=1,4х(С&gt;С</w:t>
      </w:r>
      <w:r w:rsidRPr="00B63F57">
        <w:rPr>
          <w:color w:val="000000"/>
          <w:spacing w:val="25"/>
          <w:sz w:val="24"/>
          <w:szCs w:val="24"/>
          <w:vertAlign w:val="subscript"/>
        </w:rPr>
        <w:t>с</w:t>
      </w:r>
      <w:r w:rsidRPr="00B63F57">
        <w:rPr>
          <w:color w:val="000000"/>
          <w:spacing w:val="25"/>
          <w:sz w:val="24"/>
          <w:szCs w:val="24"/>
        </w:rPr>
        <w:t>)хф</w:t>
      </w:r>
      <w:r w:rsidRPr="00B63F57">
        <w:rPr>
          <w:color w:val="000000"/>
          <w:spacing w:val="25"/>
          <w:sz w:val="24"/>
          <w:szCs w:val="24"/>
          <w:vertAlign w:val="subscript"/>
        </w:rPr>
        <w:t>м</w:t>
      </w:r>
      <w:r w:rsidRPr="00B63F57">
        <w:rPr>
          <w:color w:val="000000"/>
          <w:spacing w:val="25"/>
          <w:sz w:val="24"/>
          <w:szCs w:val="24"/>
        </w:rPr>
        <w:t>,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где С</w:t>
      </w:r>
      <w:r w:rsidRPr="00B63F57">
        <w:rPr>
          <w:color w:val="000000"/>
          <w:sz w:val="24"/>
          <w:szCs w:val="24"/>
          <w:vertAlign w:val="subscript"/>
        </w:rPr>
        <w:t>п</w:t>
      </w:r>
      <w:r w:rsidRPr="00B63F57">
        <w:rPr>
          <w:color w:val="000000"/>
          <w:sz w:val="24"/>
          <w:szCs w:val="24"/>
        </w:rPr>
        <w:t xml:space="preserve"> = продажная стоимость в песетах / м</w:t>
      </w:r>
      <w:r w:rsidRPr="00B63F57">
        <w:rPr>
          <w:color w:val="000000"/>
          <w:sz w:val="24"/>
          <w:szCs w:val="24"/>
          <w:vertAlign w:val="superscript"/>
        </w:rPr>
        <w:t>2</w:t>
      </w:r>
      <w:r w:rsidRPr="00B63F57">
        <w:rPr>
          <w:color w:val="000000"/>
          <w:sz w:val="24"/>
          <w:szCs w:val="24"/>
        </w:rPr>
        <w:t xml:space="preserve"> застройки;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С</w:t>
      </w:r>
      <w:r w:rsidRPr="00B63F57">
        <w:rPr>
          <w:color w:val="000000"/>
          <w:spacing w:val="-1"/>
          <w:sz w:val="24"/>
          <w:szCs w:val="24"/>
          <w:vertAlign w:val="subscript"/>
        </w:rPr>
        <w:t>3</w:t>
      </w:r>
      <w:r w:rsidRPr="00B63F57">
        <w:rPr>
          <w:color w:val="000000"/>
          <w:spacing w:val="-1"/>
          <w:sz w:val="24"/>
          <w:szCs w:val="24"/>
        </w:rPr>
        <w:t xml:space="preserve"> = стоимость земли;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С</w:t>
      </w:r>
      <w:r w:rsidRPr="00B63F57">
        <w:rPr>
          <w:color w:val="000000"/>
          <w:sz w:val="24"/>
          <w:szCs w:val="24"/>
          <w:vertAlign w:val="subscript"/>
        </w:rPr>
        <w:t>с</w:t>
      </w:r>
      <w:r w:rsidRPr="00B63F57">
        <w:rPr>
          <w:color w:val="000000"/>
          <w:sz w:val="24"/>
          <w:szCs w:val="24"/>
        </w:rPr>
        <w:t xml:space="preserve"> = стоимость строения;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Ф</w:t>
      </w:r>
      <w:r w:rsidRPr="00B63F57">
        <w:rPr>
          <w:color w:val="000000"/>
          <w:sz w:val="24"/>
          <w:szCs w:val="24"/>
          <w:vertAlign w:val="subscript"/>
        </w:rPr>
        <w:t>м</w:t>
      </w:r>
      <w:r w:rsidRPr="00B63F57">
        <w:rPr>
          <w:color w:val="000000"/>
          <w:sz w:val="24"/>
          <w:szCs w:val="24"/>
        </w:rPr>
        <w:t xml:space="preserve"> = фактор местоположения (обычно равен 1).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sz w:val="24"/>
          <w:szCs w:val="24"/>
        </w:rPr>
        <w:t>102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2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Процесс кадастровой оценки городской недвижимости регулируется </w:t>
      </w:r>
      <w:r w:rsidRPr="00B63F57">
        <w:rPr>
          <w:color w:val="000000"/>
          <w:spacing w:val="8"/>
          <w:sz w:val="24"/>
          <w:szCs w:val="24"/>
        </w:rPr>
        <w:t xml:space="preserve">достаточно гибкими нормативами, которые можно применять ко всем </w:t>
      </w:r>
      <w:r w:rsidRPr="00B63F57">
        <w:rPr>
          <w:color w:val="000000"/>
          <w:sz w:val="24"/>
          <w:szCs w:val="24"/>
        </w:rPr>
        <w:t>возможным случаям.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Процесс кадастровой оценки представляет собой совокупность </w:t>
      </w:r>
      <w:r w:rsidRPr="00B63F57">
        <w:rPr>
          <w:color w:val="000000"/>
          <w:spacing w:val="8"/>
          <w:sz w:val="24"/>
          <w:szCs w:val="24"/>
        </w:rPr>
        <w:t xml:space="preserve">регламентируемых шагов и фаз, которые прогрессивно ведут от общих </w:t>
      </w:r>
      <w:r w:rsidRPr="00B63F57">
        <w:rPr>
          <w:color w:val="000000"/>
          <w:spacing w:val="2"/>
          <w:sz w:val="24"/>
          <w:szCs w:val="24"/>
        </w:rPr>
        <w:t xml:space="preserve">действий к индивидуализации на уровне парцеллы, являющейся единицей </w:t>
      </w:r>
      <w:r w:rsidRPr="00B63F57">
        <w:rPr>
          <w:color w:val="000000"/>
          <w:sz w:val="24"/>
          <w:szCs w:val="24"/>
        </w:rPr>
        <w:t>оценочной деятельности.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Закон и Технические нормативы утверждают административные </w:t>
      </w:r>
      <w:r w:rsidRPr="00B63F57">
        <w:rPr>
          <w:color w:val="000000"/>
          <w:spacing w:val="3"/>
          <w:sz w:val="24"/>
          <w:szCs w:val="24"/>
        </w:rPr>
        <w:t xml:space="preserve">процедуры, действующие на различных уровнях и посредством различных </w:t>
      </w:r>
      <w:r w:rsidRPr="00B63F57">
        <w:rPr>
          <w:color w:val="000000"/>
          <w:spacing w:val="1"/>
          <w:sz w:val="24"/>
          <w:szCs w:val="24"/>
        </w:rPr>
        <w:t xml:space="preserve">органов управления, на которые возложена обязанность принимать решения и </w:t>
      </w:r>
      <w:r w:rsidRPr="00B63F57">
        <w:rPr>
          <w:color w:val="000000"/>
          <w:spacing w:val="12"/>
          <w:sz w:val="24"/>
          <w:szCs w:val="24"/>
        </w:rPr>
        <w:t xml:space="preserve">закладывать основы оценки на государственном, региональном и </w:t>
      </w:r>
      <w:r w:rsidRPr="00B63F57">
        <w:rPr>
          <w:color w:val="000000"/>
          <w:spacing w:val="3"/>
          <w:sz w:val="24"/>
          <w:szCs w:val="24"/>
        </w:rPr>
        <w:t xml:space="preserve">муниципальном уровнях, где окончательно концентрируются оценочные </w:t>
      </w:r>
      <w:r w:rsidRPr="00B63F57">
        <w:rPr>
          <w:color w:val="000000"/>
          <w:spacing w:val="1"/>
          <w:sz w:val="24"/>
          <w:szCs w:val="24"/>
        </w:rPr>
        <w:t>параметры, применяемые к парцеллам муниципалитета.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За единицу оценки принимается городская парцелла, застроенная или нет. До начала оценки парцеллы, согласно процессу, утверждаются собственные </w:t>
      </w:r>
      <w:r w:rsidRPr="00B63F57">
        <w:rPr>
          <w:color w:val="000000"/>
          <w:spacing w:val="4"/>
          <w:sz w:val="24"/>
          <w:szCs w:val="24"/>
        </w:rPr>
        <w:t xml:space="preserve">стоимости земли и строений, применяемые к улице или участку улицы, на </w:t>
      </w:r>
      <w:r w:rsidRPr="00B63F57">
        <w:rPr>
          <w:color w:val="000000"/>
          <w:sz w:val="24"/>
          <w:szCs w:val="24"/>
        </w:rPr>
        <w:t xml:space="preserve">котором располагается парцелла. Это производится посредством разработки на </w:t>
      </w:r>
      <w:r w:rsidRPr="00B63F57">
        <w:rPr>
          <w:color w:val="000000"/>
          <w:spacing w:val="2"/>
          <w:sz w:val="24"/>
          <w:szCs w:val="24"/>
        </w:rPr>
        <w:t xml:space="preserve">муниципальном уровне так называемого Муниципального документа. Цель </w:t>
      </w:r>
      <w:r w:rsidRPr="00B63F57">
        <w:rPr>
          <w:color w:val="000000"/>
          <w:spacing w:val="5"/>
          <w:sz w:val="24"/>
          <w:szCs w:val="24"/>
        </w:rPr>
        <w:t xml:space="preserve">разработки этого документа - определение стоимости земли каждой зоны, </w:t>
      </w:r>
      <w:r w:rsidRPr="00B63F57">
        <w:rPr>
          <w:color w:val="000000"/>
          <w:spacing w:val="6"/>
          <w:sz w:val="24"/>
          <w:szCs w:val="24"/>
        </w:rPr>
        <w:t xml:space="preserve">улицы или участка улицы всей муниципальной территории, определение </w:t>
      </w:r>
      <w:r w:rsidRPr="00B63F57">
        <w:rPr>
          <w:color w:val="000000"/>
          <w:spacing w:val="8"/>
          <w:sz w:val="24"/>
          <w:szCs w:val="24"/>
        </w:rPr>
        <w:t xml:space="preserve">базовой стоимости строений муниципалитета и выбор общих критериев </w:t>
      </w:r>
      <w:r w:rsidRPr="00B63F57">
        <w:rPr>
          <w:color w:val="000000"/>
          <w:spacing w:val="-4"/>
          <w:sz w:val="24"/>
          <w:szCs w:val="24"/>
        </w:rPr>
        <w:t>оценки.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До разработки упомянутого Технического документа компетентными </w:t>
      </w:r>
      <w:r w:rsidRPr="00B63F57">
        <w:rPr>
          <w:color w:val="000000"/>
          <w:spacing w:val="2"/>
          <w:sz w:val="24"/>
          <w:szCs w:val="24"/>
        </w:rPr>
        <w:t xml:space="preserve">органами утверждается базовая (максимальная) стоимость земли и базовая </w:t>
      </w:r>
      <w:r w:rsidRPr="00B63F57">
        <w:rPr>
          <w:color w:val="000000"/>
          <w:spacing w:val="10"/>
          <w:sz w:val="24"/>
          <w:szCs w:val="24"/>
        </w:rPr>
        <w:t xml:space="preserve">стоимость строений. Базовая стоимость земли является основой для </w:t>
      </w:r>
      <w:r w:rsidRPr="00B63F57">
        <w:rPr>
          <w:color w:val="000000"/>
          <w:spacing w:val="6"/>
          <w:sz w:val="24"/>
          <w:szCs w:val="24"/>
        </w:rPr>
        <w:t xml:space="preserve">определения стоимости земли каждой зоны, улицы или участка улицы </w:t>
      </w:r>
      <w:r w:rsidRPr="00B63F57">
        <w:rPr>
          <w:color w:val="000000"/>
          <w:spacing w:val="9"/>
          <w:sz w:val="24"/>
          <w:szCs w:val="24"/>
        </w:rPr>
        <w:t xml:space="preserve">посредством применения коэффициентов. Следовательно, полученная </w:t>
      </w:r>
      <w:r w:rsidRPr="00B63F57">
        <w:rPr>
          <w:color w:val="000000"/>
          <w:sz w:val="24"/>
          <w:szCs w:val="24"/>
        </w:rPr>
        <w:t xml:space="preserve">стоимость земли соотносится со стоимостью (остаточной) земли, определенной </w:t>
      </w:r>
      <w:r w:rsidRPr="00B63F57">
        <w:rPr>
          <w:color w:val="000000"/>
          <w:spacing w:val="5"/>
          <w:sz w:val="24"/>
          <w:szCs w:val="24"/>
        </w:rPr>
        <w:t xml:space="preserve">при изучении рынка на основе собранных образцов. Определение данных </w:t>
      </w:r>
      <w:r w:rsidRPr="00B63F57">
        <w:rPr>
          <w:color w:val="000000"/>
          <w:spacing w:val="6"/>
          <w:sz w:val="24"/>
          <w:szCs w:val="24"/>
        </w:rPr>
        <w:t>базовых стоимостей включает территориальный анализ регионов и районов</w:t>
      </w:r>
    </w:p>
    <w:p w:rsidR="002E3E3E" w:rsidRDefault="002E3E3E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sz w:val="24"/>
          <w:szCs w:val="24"/>
        </w:rPr>
        <w:t>103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>всех муниципалитетов, после которого и в зависимости от социально-</w:t>
      </w:r>
      <w:r w:rsidRPr="00B63F57">
        <w:rPr>
          <w:color w:val="000000"/>
          <w:spacing w:val="1"/>
          <w:sz w:val="24"/>
          <w:szCs w:val="24"/>
        </w:rPr>
        <w:t>экономических характеристик и состояния рынка недвижимости каждому муниципалитету могут присваиваться.упомянутые базовые стоимости.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Возможные базовые стоимости должны входить в Общую таблицу </w:t>
      </w:r>
      <w:r w:rsidRPr="00B63F57">
        <w:rPr>
          <w:color w:val="000000"/>
          <w:sz w:val="24"/>
          <w:szCs w:val="24"/>
        </w:rPr>
        <w:t xml:space="preserve">базовых стоимостей земли и строений (7 типов), утверждаемую Министерством </w:t>
      </w:r>
      <w:r w:rsidRPr="00B63F57">
        <w:rPr>
          <w:color w:val="000000"/>
          <w:spacing w:val="11"/>
          <w:sz w:val="24"/>
          <w:szCs w:val="24"/>
        </w:rPr>
        <w:t xml:space="preserve">финансов государства. Схематически данный процесс отображается </w:t>
      </w:r>
      <w:r w:rsidRPr="00B63F57">
        <w:rPr>
          <w:color w:val="000000"/>
          <w:spacing w:val="1"/>
          <w:sz w:val="24"/>
          <w:szCs w:val="24"/>
        </w:rPr>
        <w:t>следующим образом: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Фаза </w:t>
      </w:r>
      <w:r w:rsidRPr="00B63F57">
        <w:rPr>
          <w:color w:val="000000"/>
          <w:spacing w:val="5"/>
          <w:sz w:val="24"/>
          <w:szCs w:val="24"/>
          <w:lang w:val="en-US"/>
        </w:rPr>
        <w:t>I</w:t>
      </w:r>
      <w:r w:rsidRPr="00B63F57">
        <w:rPr>
          <w:color w:val="000000"/>
          <w:spacing w:val="5"/>
          <w:sz w:val="24"/>
          <w:szCs w:val="24"/>
        </w:rPr>
        <w:t xml:space="preserve">: Присвоение каждому муниципалитету базовых стоимостей из </w:t>
      </w:r>
      <w:r w:rsidRPr="00B63F57">
        <w:rPr>
          <w:color w:val="000000"/>
          <w:sz w:val="24"/>
          <w:szCs w:val="24"/>
        </w:rPr>
        <w:t>Общей таблицы.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Фаза </w:t>
      </w:r>
      <w:r w:rsidRPr="00B63F57">
        <w:rPr>
          <w:color w:val="000000"/>
          <w:spacing w:val="2"/>
          <w:sz w:val="24"/>
          <w:szCs w:val="24"/>
          <w:lang w:val="en-US"/>
        </w:rPr>
        <w:t>II</w:t>
      </w:r>
      <w:r w:rsidRPr="00B63F57">
        <w:rPr>
          <w:color w:val="000000"/>
          <w:spacing w:val="2"/>
          <w:sz w:val="24"/>
          <w:szCs w:val="24"/>
        </w:rPr>
        <w:t xml:space="preserve">: Присвоение каждой зоне, улице или участку улицы стоимостей </w:t>
      </w:r>
      <w:r w:rsidRPr="00B63F57">
        <w:rPr>
          <w:color w:val="000000"/>
          <w:spacing w:val="1"/>
          <w:sz w:val="24"/>
          <w:szCs w:val="24"/>
        </w:rPr>
        <w:t>земли (Технический документ). Определение общих критериев оценки по муниципалитету (Технический документ).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Фаза </w:t>
      </w:r>
      <w:r w:rsidRPr="00B63F57">
        <w:rPr>
          <w:color w:val="000000"/>
          <w:spacing w:val="2"/>
          <w:sz w:val="24"/>
          <w:szCs w:val="24"/>
          <w:lang w:val="en-US"/>
        </w:rPr>
        <w:t>III</w:t>
      </w:r>
      <w:r w:rsidRPr="00B63F57">
        <w:rPr>
          <w:color w:val="000000"/>
          <w:spacing w:val="2"/>
          <w:sz w:val="24"/>
          <w:szCs w:val="24"/>
        </w:rPr>
        <w:t xml:space="preserve">: Оценка единиц недвижимости (Земля или Земля + Строения) на </w:t>
      </w:r>
      <w:r w:rsidRPr="00B63F57">
        <w:rPr>
          <w:color w:val="000000"/>
          <w:spacing w:val="1"/>
          <w:sz w:val="24"/>
          <w:szCs w:val="24"/>
        </w:rPr>
        <w:t>основе стоимости земли улицы, стоимости строений муниципалитета и общих критериев оценки, определенных в Техническом документе.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Фаза </w:t>
      </w:r>
      <w:r w:rsidRPr="00B63F57">
        <w:rPr>
          <w:color w:val="000000"/>
          <w:spacing w:val="1"/>
          <w:sz w:val="24"/>
          <w:szCs w:val="24"/>
          <w:lang w:val="en-US"/>
        </w:rPr>
        <w:t>IV</w:t>
      </w:r>
      <w:r w:rsidRPr="00B63F57">
        <w:rPr>
          <w:color w:val="000000"/>
          <w:spacing w:val="1"/>
          <w:sz w:val="24"/>
          <w:szCs w:val="24"/>
        </w:rPr>
        <w:t>: Распределение стоимостей, в случае застроенных парцелл, между собственниками различных помещений единицы недвижимости.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После определения базовых стоимостей оценки на муниципальном уровне </w:t>
      </w:r>
      <w:r w:rsidRPr="00B63F57">
        <w:rPr>
          <w:color w:val="000000"/>
          <w:spacing w:val="4"/>
          <w:sz w:val="24"/>
          <w:szCs w:val="24"/>
        </w:rPr>
        <w:t xml:space="preserve">полученные стоимости применяются к каждой из парцелл на основании </w:t>
      </w:r>
      <w:r w:rsidRPr="00B63F57">
        <w:rPr>
          <w:color w:val="000000"/>
          <w:spacing w:val="2"/>
          <w:sz w:val="24"/>
          <w:szCs w:val="24"/>
        </w:rPr>
        <w:t xml:space="preserve">информации о них, хранящейся в банке кадастровых данных. Для городской </w:t>
      </w:r>
      <w:r w:rsidRPr="00B63F57">
        <w:rPr>
          <w:color w:val="000000"/>
          <w:sz w:val="24"/>
          <w:szCs w:val="24"/>
        </w:rPr>
        <w:t xml:space="preserve">недвижимости процесс является более сложным. Он начинается с рассмотрения </w:t>
      </w:r>
      <w:r w:rsidRPr="00B63F57">
        <w:rPr>
          <w:color w:val="000000"/>
          <w:spacing w:val="2"/>
          <w:sz w:val="24"/>
          <w:szCs w:val="24"/>
        </w:rPr>
        <w:t xml:space="preserve">стоимости строительства, применяемой в муниципалитете, стоимости земли, </w:t>
      </w:r>
      <w:r w:rsidRPr="00B63F57">
        <w:rPr>
          <w:color w:val="000000"/>
          <w:spacing w:val="3"/>
          <w:sz w:val="24"/>
          <w:szCs w:val="24"/>
        </w:rPr>
        <w:t xml:space="preserve">присвоенной каждой улице или участку улицы, и оценочных критериев, </w:t>
      </w:r>
      <w:r w:rsidRPr="00B63F57">
        <w:rPr>
          <w:color w:val="000000"/>
          <w:spacing w:val="1"/>
          <w:sz w:val="24"/>
          <w:szCs w:val="24"/>
        </w:rPr>
        <w:t>применяемых в данном муниципалитете.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Изначальные стоимости рассматриваются для каждой парцеллы, </w:t>
      </w:r>
      <w:r w:rsidRPr="00B63F57">
        <w:rPr>
          <w:color w:val="000000"/>
          <w:spacing w:val="8"/>
          <w:sz w:val="24"/>
          <w:szCs w:val="24"/>
        </w:rPr>
        <w:t xml:space="preserve">застроенной или нет, с учетом особых обстоятельств, которые могут </w:t>
      </w:r>
      <w:r w:rsidRPr="00B63F57">
        <w:rPr>
          <w:color w:val="000000"/>
          <w:spacing w:val="7"/>
          <w:sz w:val="24"/>
          <w:szCs w:val="24"/>
        </w:rPr>
        <w:t xml:space="preserve">существовать в каждом отдельном случае. В основном принимается во </w:t>
      </w:r>
      <w:r w:rsidRPr="00B63F57">
        <w:rPr>
          <w:color w:val="000000"/>
          <w:spacing w:val="-1"/>
          <w:sz w:val="24"/>
          <w:szCs w:val="24"/>
        </w:rPr>
        <w:t>внимание: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о застроенная или нет земля;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2"/>
          <w:sz w:val="24"/>
          <w:szCs w:val="24"/>
        </w:rPr>
        <w:t>104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о вид собственности (сообщество собственников, один собственник, земля </w:t>
      </w:r>
      <w:r w:rsidRPr="00B63F57">
        <w:rPr>
          <w:color w:val="000000"/>
          <w:spacing w:val="1"/>
          <w:sz w:val="24"/>
          <w:szCs w:val="24"/>
        </w:rPr>
        <w:t>и строение принадлежат разным собственникам);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а доля распределения стоимости земли и строения между собственниками;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а использование и предназначение строения, если таковое имеется.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Данные изначальные положения соответствуют различным формам </w:t>
      </w:r>
      <w:r w:rsidRPr="00B63F57">
        <w:rPr>
          <w:color w:val="000000"/>
          <w:spacing w:val="1"/>
          <w:sz w:val="24"/>
          <w:szCs w:val="24"/>
        </w:rPr>
        <w:t>оценки, в зависимости от вариантов:</w:t>
      </w:r>
    </w:p>
    <w:p w:rsidR="004904D4" w:rsidRPr="00B63F57" w:rsidRDefault="004904D4" w:rsidP="00B63F57">
      <w:pPr>
        <w:shd w:val="clear" w:color="auto" w:fill="FFFFFF"/>
        <w:tabs>
          <w:tab w:val="left" w:pos="677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а)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земельный участок;</w:t>
      </w:r>
    </w:p>
    <w:p w:rsidR="004904D4" w:rsidRPr="00B63F57" w:rsidRDefault="004904D4" w:rsidP="00B63F57">
      <w:pPr>
        <w:shd w:val="clear" w:color="auto" w:fill="FFFFFF"/>
        <w:tabs>
          <w:tab w:val="left" w:pos="677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б)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земля и строения, принадлежащие одному собственнику;</w:t>
      </w:r>
    </w:p>
    <w:p w:rsidR="004904D4" w:rsidRPr="00B63F57" w:rsidRDefault="004904D4" w:rsidP="00B63F57">
      <w:pPr>
        <w:shd w:val="clear" w:color="auto" w:fill="FFFFFF"/>
        <w:tabs>
          <w:tab w:val="left" w:pos="677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>в)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единица недвижимости, принадлежащая сообществу собственников;</w:t>
      </w:r>
    </w:p>
    <w:p w:rsidR="004904D4" w:rsidRPr="00B63F57" w:rsidRDefault="004904D4" w:rsidP="0059312F">
      <w:pPr>
        <w:shd w:val="clear" w:color="auto" w:fill="FFFFFF"/>
        <w:tabs>
          <w:tab w:val="left" w:pos="677"/>
        </w:tabs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>г)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земельный участок и строение принадлежат различным собственникам.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Данные   формы   оценки,   в   свою   очередь,   также   имеют   различные</w:t>
      </w:r>
    </w:p>
    <w:p w:rsidR="004904D4" w:rsidRPr="00B63F57" w:rsidRDefault="004904D4" w:rsidP="0059312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альтернативы. Наиболее часто встречается сообщество собственников - жилые </w:t>
      </w:r>
      <w:r w:rsidRPr="00B63F57">
        <w:rPr>
          <w:color w:val="000000"/>
          <w:sz w:val="24"/>
          <w:szCs w:val="24"/>
        </w:rPr>
        <w:t xml:space="preserve">здания, где каждая из квартир принадлежит иному собственнику. В этом случае </w:t>
      </w:r>
      <w:r w:rsidRPr="00B63F57">
        <w:rPr>
          <w:color w:val="000000"/>
          <w:spacing w:val="8"/>
          <w:sz w:val="24"/>
          <w:szCs w:val="24"/>
        </w:rPr>
        <w:t xml:space="preserve">индивидуальная стоимость может быть определена согласно одной из </w:t>
      </w:r>
      <w:r w:rsidRPr="00B63F57">
        <w:rPr>
          <w:color w:val="000000"/>
          <w:sz w:val="24"/>
          <w:szCs w:val="24"/>
        </w:rPr>
        <w:t>следующих форм.</w:t>
      </w:r>
    </w:p>
    <w:p w:rsidR="004904D4" w:rsidRPr="00B63F57" w:rsidRDefault="004904D4" w:rsidP="0059312F">
      <w:pPr>
        <w:numPr>
          <w:ilvl w:val="0"/>
          <w:numId w:val="9"/>
        </w:numPr>
        <w:shd w:val="clear" w:color="auto" w:fill="FFFFFF"/>
        <w:tabs>
          <w:tab w:val="left" w:pos="667"/>
        </w:tabs>
        <w:spacing w:line="360" w:lineRule="auto"/>
        <w:ind w:firstLine="446"/>
        <w:jc w:val="both"/>
        <w:rPr>
          <w:color w:val="000000"/>
          <w:spacing w:val="-18"/>
          <w:sz w:val="24"/>
          <w:szCs w:val="24"/>
        </w:rPr>
      </w:pPr>
      <w:r w:rsidRPr="00B63F57">
        <w:rPr>
          <w:color w:val="000000"/>
          <w:sz w:val="24"/>
          <w:szCs w:val="24"/>
        </w:rPr>
        <w:t>Подсчитывается общая стоимость единицы недвижимости, состоящая из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стоимости земли и стоимости строения, которая затем распределяется между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собственниками согласно коэффициенту, отражающему долю, принадлежащую</w:t>
      </w:r>
      <w:r w:rsidRPr="00B63F57">
        <w:rPr>
          <w:color w:val="000000"/>
          <w:spacing w:val="1"/>
          <w:sz w:val="24"/>
          <w:szCs w:val="24"/>
        </w:rPr>
        <w:br/>
        <w:t>тому или иному собственнику в общей собственности на здание.</w:t>
      </w:r>
    </w:p>
    <w:p w:rsidR="004904D4" w:rsidRPr="00B63F57" w:rsidRDefault="004904D4" w:rsidP="0059312F">
      <w:pPr>
        <w:numPr>
          <w:ilvl w:val="0"/>
          <w:numId w:val="9"/>
        </w:numPr>
        <w:shd w:val="clear" w:color="auto" w:fill="FFFFFF"/>
        <w:tabs>
          <w:tab w:val="left" w:pos="667"/>
        </w:tabs>
        <w:spacing w:line="360" w:lineRule="auto"/>
        <w:ind w:firstLine="446"/>
        <w:jc w:val="both"/>
        <w:rPr>
          <w:color w:val="000000"/>
          <w:spacing w:val="-9"/>
          <w:sz w:val="24"/>
          <w:szCs w:val="24"/>
        </w:rPr>
      </w:pPr>
      <w:r w:rsidRPr="00B63F57">
        <w:rPr>
          <w:color w:val="000000"/>
          <w:sz w:val="24"/>
          <w:szCs w:val="24"/>
        </w:rPr>
        <w:t>Общая стоимость земли распределяется между собственниками согласно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коэффициенту   собственности   и   суммирования   стоимости   строительства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помещения, принадлежащего каждому собственнику;</w:t>
      </w:r>
    </w:p>
    <w:p w:rsidR="004904D4" w:rsidRPr="00B63F57" w:rsidRDefault="004904D4" w:rsidP="0059312F">
      <w:pPr>
        <w:numPr>
          <w:ilvl w:val="0"/>
          <w:numId w:val="9"/>
        </w:numPr>
        <w:shd w:val="clear" w:color="auto" w:fill="FFFFFF"/>
        <w:tabs>
          <w:tab w:val="left" w:pos="667"/>
        </w:tabs>
        <w:spacing w:line="360" w:lineRule="auto"/>
        <w:ind w:firstLine="446"/>
        <w:jc w:val="both"/>
        <w:rPr>
          <w:color w:val="000000"/>
          <w:spacing w:val="-9"/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>Для каждой индивидуальной собственности рассчитывается стоимость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соответствующей ей части земли (стоимость влияния или стоимость одного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квадратного метра, согласно муниципальным таблицам для оценки улицы) и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стоимость ее строительства.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В каждом конкретном случае принятие решения о применении той или </w:t>
      </w:r>
      <w:r w:rsidRPr="00B63F57">
        <w:rPr>
          <w:color w:val="000000"/>
          <w:spacing w:val="12"/>
          <w:sz w:val="24"/>
          <w:szCs w:val="24"/>
        </w:rPr>
        <w:t xml:space="preserve">иной формы альтернативы возложено на служащих кадастровых </w:t>
      </w:r>
      <w:r w:rsidRPr="00B63F57">
        <w:rPr>
          <w:color w:val="000000"/>
          <w:spacing w:val="10"/>
          <w:sz w:val="24"/>
          <w:szCs w:val="24"/>
        </w:rPr>
        <w:t>представительств. Это обстоятельство отражается в качестве одного из</w:t>
      </w:r>
    </w:p>
    <w:p w:rsidR="002E3E3E" w:rsidRDefault="002E3E3E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1"/>
          <w:sz w:val="24"/>
          <w:szCs w:val="24"/>
        </w:rPr>
        <w:t>105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описательных   данных   единицы   недвижимости,   содержащихся   в   Банке </w:t>
      </w:r>
      <w:r w:rsidRPr="00B63F57">
        <w:rPr>
          <w:color w:val="000000"/>
          <w:sz w:val="24"/>
          <w:szCs w:val="24"/>
        </w:rPr>
        <w:t>кадастровых данных.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27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Данные формы выражаются математическими расчетными формулами, </w:t>
      </w:r>
      <w:r w:rsidRPr="00B63F57">
        <w:rPr>
          <w:color w:val="000000"/>
          <w:spacing w:val="9"/>
          <w:sz w:val="24"/>
          <w:szCs w:val="24"/>
        </w:rPr>
        <w:t xml:space="preserve">которые после применения соответствующих приемов информатики </w:t>
      </w:r>
      <w:r w:rsidRPr="00B63F57">
        <w:rPr>
          <w:color w:val="000000"/>
          <w:spacing w:val="11"/>
          <w:sz w:val="24"/>
          <w:szCs w:val="24"/>
        </w:rPr>
        <w:t xml:space="preserve">используются автоматизированными системами, установленными в </w:t>
      </w:r>
      <w:r w:rsidRPr="00B63F57">
        <w:rPr>
          <w:color w:val="000000"/>
          <w:spacing w:val="1"/>
          <w:sz w:val="24"/>
          <w:szCs w:val="24"/>
        </w:rPr>
        <w:t>кадастровых представительствах.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Приведем несколько примеров данных формул, применяемых в случае </w:t>
      </w:r>
      <w:r w:rsidRPr="00B63F57">
        <w:rPr>
          <w:color w:val="000000"/>
          <w:spacing w:val="12"/>
          <w:sz w:val="24"/>
          <w:szCs w:val="24"/>
        </w:rPr>
        <w:t xml:space="preserve">парцеллы с единицей недвижимости, принадлежащей сообществу </w:t>
      </w:r>
      <w:r w:rsidRPr="00B63F57">
        <w:rPr>
          <w:color w:val="000000"/>
          <w:spacing w:val="-1"/>
          <w:sz w:val="24"/>
          <w:szCs w:val="24"/>
        </w:rPr>
        <w:t>собственников.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274"/>
        <w:rPr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Альтернатива 1: </w:t>
      </w:r>
      <w:r w:rsidRPr="00B63F57">
        <w:rPr>
          <w:color w:val="000000"/>
          <w:sz w:val="24"/>
          <w:szCs w:val="24"/>
        </w:rPr>
        <w:t xml:space="preserve">Стоимость земли = Застраиваемая земля (1) </w:t>
      </w:r>
      <w:r w:rsidRPr="00B63F57">
        <w:rPr>
          <w:color w:val="000000"/>
          <w:sz w:val="24"/>
          <w:szCs w:val="24"/>
          <w:vertAlign w:val="superscript"/>
        </w:rPr>
        <w:t>х</w:t>
      </w:r>
      <w:r w:rsidRPr="00B63F57">
        <w:rPr>
          <w:color w:val="000000"/>
          <w:sz w:val="24"/>
          <w:szCs w:val="24"/>
        </w:rPr>
        <w:t xml:space="preserve"> Стоимость влияния земли (2),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где (1) - стоимость одного квадратного метра земли согласно </w:t>
      </w:r>
      <w:r w:rsidRPr="00B63F57">
        <w:rPr>
          <w:color w:val="000000"/>
          <w:spacing w:val="1"/>
          <w:sz w:val="24"/>
          <w:szCs w:val="24"/>
        </w:rPr>
        <w:t>урбанистическим нормативам;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307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(2)  -   стоимость  одного  квадратного  метра  земли  согласно  Таблице </w:t>
      </w:r>
      <w:r w:rsidRPr="00B63F57">
        <w:rPr>
          <w:color w:val="000000"/>
          <w:spacing w:val="1"/>
          <w:sz w:val="24"/>
          <w:szCs w:val="24"/>
        </w:rPr>
        <w:t xml:space="preserve">стоимостей по улицам. </w:t>
      </w:r>
      <w:r w:rsidRPr="00B63F57">
        <w:rPr>
          <w:color w:val="000000"/>
          <w:spacing w:val="2"/>
          <w:sz w:val="24"/>
          <w:szCs w:val="24"/>
        </w:rPr>
        <w:t xml:space="preserve">Общая стоимость единицы недвижимости = Стоимость земли + </w:t>
      </w:r>
      <w:r w:rsidRPr="00B63F57">
        <w:rPr>
          <w:color w:val="000000"/>
          <w:spacing w:val="2"/>
          <w:sz w:val="24"/>
          <w:szCs w:val="24"/>
          <w:lang w:val="en-US"/>
        </w:rPr>
        <w:t>s</w:t>
      </w:r>
      <w:r w:rsidRPr="00B63F57">
        <w:rPr>
          <w:color w:val="000000"/>
          <w:spacing w:val="2"/>
          <w:sz w:val="24"/>
          <w:szCs w:val="24"/>
        </w:rPr>
        <w:t xml:space="preserve"> Стоимость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строительства каждого помещения;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Индивидуальная стоимость = Коэффициент собственности х Общая стоимость. </w:t>
      </w:r>
      <w:r w:rsidRPr="00B63F57">
        <w:rPr>
          <w:i/>
          <w:iCs/>
          <w:color w:val="000000"/>
          <w:spacing w:val="1"/>
          <w:sz w:val="24"/>
          <w:szCs w:val="24"/>
        </w:rPr>
        <w:t>Альтернатива 2: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Индивидуальная стоимость = (Стоимость земли х Коэффициент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1205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собственности^ Стоимость строительства помещения. </w:t>
      </w:r>
      <w:r w:rsidRPr="00B63F57">
        <w:rPr>
          <w:i/>
          <w:iCs/>
          <w:color w:val="000000"/>
          <w:spacing w:val="1"/>
          <w:sz w:val="24"/>
          <w:szCs w:val="24"/>
        </w:rPr>
        <w:t>Альтернатива 3: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Индивидуальная стоимость = (Стоимость влияния земли х Площадь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888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помещения) + Стоимость строительства помещения. </w:t>
      </w:r>
      <w:r w:rsidRPr="00B63F57">
        <w:rPr>
          <w:color w:val="000000"/>
          <w:spacing w:val="2"/>
          <w:sz w:val="24"/>
          <w:szCs w:val="24"/>
        </w:rPr>
        <w:t xml:space="preserve">После определения стоимости земли и строения, а также формы оценки и </w:t>
      </w:r>
      <w:r w:rsidRPr="00B63F57">
        <w:rPr>
          <w:color w:val="000000"/>
          <w:spacing w:val="7"/>
          <w:sz w:val="24"/>
          <w:szCs w:val="24"/>
        </w:rPr>
        <w:t xml:space="preserve">избранной альтернативы существует еще один уровень корректировки </w:t>
      </w:r>
      <w:r w:rsidRPr="00B63F57">
        <w:rPr>
          <w:color w:val="000000"/>
          <w:sz w:val="24"/>
          <w:szCs w:val="24"/>
        </w:rPr>
        <w:t xml:space="preserve">стоимости, на котором стремятся учесть специфичные характеристики единицы недвижимости. На данном уровне предусматривается корректировка стоимости </w:t>
      </w:r>
      <w:r w:rsidRPr="00B63F57">
        <w:rPr>
          <w:color w:val="000000"/>
          <w:spacing w:val="1"/>
          <w:sz w:val="24"/>
          <w:szCs w:val="24"/>
        </w:rPr>
        <w:t>земли, стоимости строения и общей стоимости (табл. 2.1 - 2.3).</w:t>
      </w:r>
    </w:p>
    <w:p w:rsidR="002E3E3E" w:rsidRDefault="002E3E3E" w:rsidP="00B63F57">
      <w:pPr>
        <w:shd w:val="clear" w:color="auto" w:fill="FFFFFF"/>
        <w:spacing w:line="360" w:lineRule="auto"/>
        <w:ind w:firstLine="888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106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Таблица 2.1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-6"/>
          <w:sz w:val="24"/>
          <w:szCs w:val="24"/>
        </w:rPr>
        <w:t>Поправочные коэффициенты стоимости земли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C86C72" w:rsidP="00B63F57">
      <w:pPr>
        <w:framePr w:h="715" w:hSpace="38" w:vSpace="58" w:wrap="auto" w:vAnchor="text" w:hAnchor="margin" w:x="5780" w:y="392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75.75pt;height:36pt">
            <v:imagedata r:id="rId6" o:title=""/>
          </v:shape>
        </w:pic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4867"/>
        <w:gridCol w:w="1690"/>
      </w:tblGrid>
      <w:tr w:rsidR="004904D4" w:rsidRPr="00B63F57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Коэффи </w:t>
            </w:r>
            <w:r w:rsidRPr="00B63F57">
              <w:rPr>
                <w:color w:val="000000"/>
                <w:sz w:val="24"/>
                <w:szCs w:val="24"/>
              </w:rPr>
              <w:t>циент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Описание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Стоимость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Парцеллы с несколькими фасадами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6"/>
                <w:sz w:val="24"/>
                <w:szCs w:val="24"/>
              </w:rPr>
              <w:t>Два фасада — 1,10; три и более — 1,15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78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Б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 xml:space="preserve">Длина  фасада   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L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)  </w:t>
            </w:r>
            <w:r w:rsidRPr="00B63F57">
              <w:rPr>
                <w:color w:val="000000"/>
                <w:spacing w:val="-2"/>
                <w:sz w:val="24"/>
                <w:szCs w:val="24"/>
              </w:rPr>
              <w:t xml:space="preserve">меньше   минимального   фасада  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L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  <w:vertAlign w:val="subscript"/>
                <w:lang w:val="en-US"/>
              </w:rPr>
              <w:t>m</w:t>
            </w:r>
            <w:r w:rsidRPr="00B63F57">
              <w:rPr>
                <w:i/>
                <w:iCs/>
                <w:color w:val="00000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(согласно городскому планированию)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i/>
                <w:iCs/>
                <w:color w:val="000000"/>
                <w:spacing w:val="-4"/>
                <w:sz w:val="24"/>
                <w:szCs w:val="24"/>
              </w:rPr>
              <w:t>1/1</w:t>
            </w:r>
            <w:r w:rsidRPr="00B63F57">
              <w:rPr>
                <w:i/>
                <w:iCs/>
                <w:color w:val="000000"/>
                <w:spacing w:val="-4"/>
                <w:sz w:val="24"/>
                <w:szCs w:val="24"/>
                <w:vertAlign w:val="subscript"/>
              </w:rPr>
              <w:t>т</w:t>
            </w:r>
            <w:r w:rsidRPr="00B63F57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(макс.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0,60)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67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В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Нетипичная   форма,  затрудняющая  получение   отдачи,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предусмотренной при планировании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0"/>
                <w:sz w:val="24"/>
                <w:szCs w:val="24"/>
              </w:rPr>
              <w:t>0,85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Г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Избыток   глубины   парцеллы   (для   строительства   в </w:t>
            </w:r>
            <w:r w:rsidRPr="00B63F57">
              <w:rPr>
                <w:color w:val="000000"/>
                <w:spacing w:val="-5"/>
                <w:sz w:val="24"/>
                <w:szCs w:val="24"/>
              </w:rPr>
              <w:t xml:space="preserve">закрытом квартале) </w:t>
            </w:r>
            <w:r w:rsidRPr="00B63F57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(п </w:t>
            </w:r>
            <w:r w:rsidRPr="00B63F57">
              <w:rPr>
                <w:color w:val="000000"/>
                <w:spacing w:val="-5"/>
                <w:sz w:val="24"/>
                <w:szCs w:val="24"/>
              </w:rPr>
              <w:t>— количество этажей)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>1/(п+1)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74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w w:val="78"/>
                <w:sz w:val="24"/>
                <w:szCs w:val="24"/>
              </w:rPr>
              <w:t>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Площадь   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),   </w:t>
            </w: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отличная   от   минимальной   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(5щ&gt;   </w:t>
            </w: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(для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открытого строительства)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63F57">
              <w:rPr>
                <w:color w:val="000000"/>
                <w:spacing w:val="-4"/>
                <w:sz w:val="24"/>
                <w:szCs w:val="24"/>
                <w:lang w:val="en-US"/>
              </w:rPr>
              <w:t>S/S</w:t>
            </w:r>
            <w:r w:rsidRPr="00B63F57">
              <w:rPr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m</w:t>
            </w:r>
            <w:r w:rsidRPr="00B63F57">
              <w:rPr>
                <w:color w:val="000000"/>
                <w:spacing w:val="-4"/>
                <w:sz w:val="24"/>
                <w:szCs w:val="24"/>
                <w:lang w:val="en-US"/>
              </w:rPr>
              <w:t xml:space="preserve">&lt;1...0,80 </w:t>
            </w:r>
            <w:r w:rsidRPr="00B63F57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In 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>S/S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  <w:vertAlign w:val="subscript"/>
                <w:lang w:val="en-US"/>
              </w:rPr>
              <w:t>m</w:t>
            </w:r>
            <w:r w:rsidRPr="00B63F57">
              <w:rPr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 xml:space="preserve">&lt;2...\,QO </w:t>
            </w:r>
            <w:r w:rsidRPr="00B63F57">
              <w:rPr>
                <w:i/>
                <w:iCs/>
                <w:color w:val="000000"/>
                <w:spacing w:val="-9"/>
                <w:sz w:val="24"/>
                <w:szCs w:val="24"/>
                <w:lang w:val="en-US"/>
              </w:rPr>
              <w:t>2&lt;S/S</w:t>
            </w:r>
            <w:r w:rsidRPr="00B63F57">
              <w:rPr>
                <w:i/>
                <w:iCs/>
                <w:color w:val="000000"/>
                <w:spacing w:val="-9"/>
                <w:sz w:val="24"/>
                <w:szCs w:val="24"/>
                <w:vertAlign w:val="subscript"/>
                <w:lang w:val="en-US"/>
              </w:rPr>
              <w:t>m</w:t>
            </w:r>
            <w:r w:rsidRPr="00B63F57">
              <w:rPr>
                <w:i/>
                <w:iCs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r w:rsidRPr="00B63F57">
              <w:rPr>
                <w:color w:val="000000"/>
                <w:spacing w:val="-9"/>
                <w:sz w:val="24"/>
                <w:szCs w:val="24"/>
                <w:lang w:val="en-US"/>
              </w:rPr>
              <w:t>...0,70</w:t>
            </w:r>
            <w:r w:rsidRPr="00B63F5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904D4" w:rsidRPr="00B63F57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 xml:space="preserve">Временно    не    подлежит    застройке    (по    причинам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легальным или урбанистическим)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9"/>
                <w:sz w:val="24"/>
                <w:szCs w:val="24"/>
              </w:rPr>
              <w:t>0,60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6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Ж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Земельные  участки, предусмотренные под жилье при </w:t>
            </w:r>
            <w:r w:rsidRPr="00B63F57">
              <w:rPr>
                <w:color w:val="000000"/>
                <w:spacing w:val="-3"/>
                <w:sz w:val="24"/>
                <w:szCs w:val="24"/>
              </w:rPr>
              <w:t>участии государства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9"/>
                <w:sz w:val="24"/>
                <w:szCs w:val="24"/>
              </w:rPr>
              <w:t>0,70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Таблица 2.2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-6"/>
          <w:sz w:val="24"/>
          <w:szCs w:val="24"/>
        </w:rPr>
        <w:t>Поправочные коэффициенты стоимости строений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3283"/>
        <w:gridCol w:w="3062"/>
      </w:tblGrid>
      <w:tr w:rsidR="004904D4" w:rsidRPr="00B63F57">
        <w:trPr>
          <w:trHeight w:hRule="exact" w:val="61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 xml:space="preserve">Коэффици </w:t>
            </w:r>
            <w:r w:rsidRPr="00B63F57">
              <w:rPr>
                <w:color w:val="000000"/>
                <w:sz w:val="24"/>
                <w:szCs w:val="24"/>
              </w:rPr>
              <w:t>ент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Описание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Стоимость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4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3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Год строительства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6"/>
                <w:sz w:val="24"/>
                <w:szCs w:val="24"/>
              </w:rPr>
              <w:t>Согласно прилагаемой таблице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106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Степень сохранности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8"/>
                <w:sz w:val="24"/>
                <w:szCs w:val="24"/>
              </w:rPr>
              <w:t xml:space="preserve">Нормальное — 1,00 </w:t>
            </w:r>
            <w:r w:rsidRPr="00B63F57">
              <w:rPr>
                <w:color w:val="000000"/>
                <w:spacing w:val="-6"/>
                <w:sz w:val="24"/>
                <w:szCs w:val="24"/>
              </w:rPr>
              <w:t xml:space="preserve">Удовлетворительное - 0,85 </w:t>
            </w:r>
            <w:r w:rsidRPr="00B63F57">
              <w:rPr>
                <w:color w:val="000000"/>
                <w:spacing w:val="-5"/>
                <w:sz w:val="24"/>
                <w:szCs w:val="24"/>
              </w:rPr>
              <w:t>Ветхое- 0,50 Под слом -0,00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2E3E3E" w:rsidRDefault="002E3E3E" w:rsidP="00B63F57">
      <w:pPr>
        <w:spacing w:line="360" w:lineRule="auto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107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Таблица 2.3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-6"/>
          <w:sz w:val="24"/>
          <w:szCs w:val="24"/>
        </w:rPr>
        <w:t>Коэффициенты, применяемые к общей стоимости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4646"/>
        <w:gridCol w:w="1555"/>
        <w:gridCol w:w="586"/>
      </w:tblGrid>
      <w:tr w:rsidR="004904D4" w:rsidRPr="00B63F57">
        <w:trPr>
          <w:trHeight w:hRule="exact" w:val="57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9"/>
                <w:sz w:val="24"/>
                <w:szCs w:val="24"/>
              </w:rPr>
              <w:t xml:space="preserve">Коэффи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циент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5"/>
                <w:sz w:val="24"/>
                <w:szCs w:val="24"/>
              </w:rPr>
              <w:t>Описание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>Стоимость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5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К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Невозможность использования или использование по '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назначению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0,80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6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Л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Внутренние помещения (не выходящие на внутренний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дворик)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0,75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11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м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Особая значимость. Исторически-художественные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 xml:space="preserve">здания. Предусмотрены три уровня охраны: </w:t>
            </w:r>
            <w:r w:rsidRPr="00B63F57">
              <w:rPr>
                <w:color w:val="000000"/>
                <w:sz w:val="24"/>
                <w:szCs w:val="24"/>
              </w:rPr>
              <w:t xml:space="preserve">общая </w:t>
            </w:r>
            <w:r w:rsidRPr="00B63F57">
              <w:rPr>
                <w:color w:val="000000"/>
                <w:spacing w:val="2"/>
                <w:sz w:val="24"/>
                <w:szCs w:val="24"/>
              </w:rPr>
              <w:t xml:space="preserve">структуры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внешних элементов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 xml:space="preserve">0,70 0,80 </w:t>
            </w:r>
            <w:r w:rsidRPr="00B63F57">
              <w:rPr>
                <w:color w:val="000000"/>
                <w:spacing w:val="-4"/>
                <w:sz w:val="24"/>
                <w:szCs w:val="24"/>
              </w:rPr>
              <w:t>0,90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5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н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1"/>
                <w:sz w:val="24"/>
                <w:szCs w:val="24"/>
              </w:rPr>
              <w:t xml:space="preserve">Особое положение, обусловленное внешними </w:t>
            </w:r>
            <w:r w:rsidRPr="00B63F57">
              <w:rPr>
                <w:color w:val="000000"/>
                <w:sz w:val="24"/>
                <w:szCs w:val="24"/>
              </w:rPr>
              <w:t>факторами (прокладка дорог, разбивка кладбища и т.д.)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0,80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8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Экономическая надбавка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Скидка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Между 1,00 и 1 Между 0,50 и 1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,80 ,00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Представление о процессе в целом может дать рис.. 2.1.</w:t>
      </w:r>
    </w:p>
    <w:p w:rsidR="004904D4" w:rsidRPr="00B63F57" w:rsidRDefault="00C86C72" w:rsidP="00B63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20.25pt;height:315.75pt">
            <v:imagedata r:id="rId7" o:title=""/>
          </v:shape>
        </w:pict>
      </w:r>
    </w:p>
    <w:p w:rsidR="002E3E3E" w:rsidRDefault="002E3E3E" w:rsidP="00B63F57">
      <w:pPr>
        <w:spacing w:line="360" w:lineRule="auto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108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Как уже было сказано, рассчитанные стоимости должны подчиняться </w:t>
      </w:r>
      <w:r w:rsidRPr="00B63F57">
        <w:rPr>
          <w:color w:val="000000"/>
          <w:spacing w:val="1"/>
          <w:sz w:val="24"/>
          <w:szCs w:val="24"/>
        </w:rPr>
        <w:t xml:space="preserve">условиям, установленным Законом, и не превышать рыночную стоимость. В настоящее время, при городской оценке, весь процесс построен на рыночных </w:t>
      </w:r>
      <w:r w:rsidRPr="00B63F57">
        <w:rPr>
          <w:color w:val="000000"/>
          <w:spacing w:val="2"/>
          <w:sz w:val="24"/>
          <w:szCs w:val="24"/>
        </w:rPr>
        <w:t xml:space="preserve">стоимостях, тем не менее, лишь на последней фазе индивидуальной оценки </w:t>
      </w:r>
      <w:r w:rsidRPr="00B63F57">
        <w:rPr>
          <w:color w:val="000000"/>
          <w:spacing w:val="1"/>
          <w:sz w:val="24"/>
          <w:szCs w:val="24"/>
        </w:rPr>
        <w:t xml:space="preserve">каждой собственности используется коэффициент ссылки на рынок, целью </w:t>
      </w:r>
      <w:r w:rsidRPr="00B63F57">
        <w:rPr>
          <w:color w:val="000000"/>
          <w:sz w:val="24"/>
          <w:szCs w:val="24"/>
        </w:rPr>
        <w:t xml:space="preserve">применения которого является обеспечение того, чтобы присвоенная стоимость </w:t>
      </w:r>
      <w:r w:rsidRPr="00B63F57">
        <w:rPr>
          <w:color w:val="000000"/>
          <w:spacing w:val="1"/>
          <w:sz w:val="24"/>
          <w:szCs w:val="24"/>
        </w:rPr>
        <w:t>не превышала рыночной. Данный коэффициент определяется Министерством финансов (он был утвержден в 1993г. и составляет 0,5).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В качестве примера можно рассмотреть оценку городской недвижимости, </w:t>
      </w:r>
      <w:r w:rsidRPr="00B63F57">
        <w:rPr>
          <w:color w:val="000000"/>
          <w:spacing w:val="1"/>
          <w:sz w:val="24"/>
          <w:szCs w:val="24"/>
        </w:rPr>
        <w:t>в частности - земельный участок.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Парцелла</w:t>
      </w:r>
    </w:p>
    <w:p w:rsidR="004904D4" w:rsidRPr="00B63F57" w:rsidRDefault="00C86C72" w:rsidP="00B63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96.75pt;height:185.25pt">
            <v:imagedata r:id="rId8" o:title=""/>
          </v:shape>
        </w:pic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Земельный участок расположен на улице, для которой урбанистическими нормами предусмотрен минимальный фасад в 4,50 м, глубина застройки 12 м, количество этажей - 3 (нижний этаж используется в коммерческих целях, два </w:t>
      </w:r>
      <w:r w:rsidRPr="00B63F57">
        <w:rPr>
          <w:color w:val="000000"/>
          <w:sz w:val="24"/>
          <w:szCs w:val="24"/>
        </w:rPr>
        <w:t>жилых этажа).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В муниципальном Техническом документе базовых стоимостей земли и </w:t>
      </w:r>
      <w:r w:rsidRPr="00B63F57">
        <w:rPr>
          <w:color w:val="000000"/>
          <w:spacing w:val="6"/>
          <w:sz w:val="24"/>
          <w:szCs w:val="24"/>
        </w:rPr>
        <w:t>строений отражена базовая стоимость строения, равная 55000 Пес./м</w:t>
      </w:r>
      <w:r w:rsidRPr="00B63F57">
        <w:rPr>
          <w:color w:val="000000"/>
          <w:spacing w:val="6"/>
          <w:sz w:val="24"/>
          <w:szCs w:val="24"/>
          <w:vertAlign w:val="superscript"/>
        </w:rPr>
        <w:t>2</w:t>
      </w:r>
      <w:r w:rsidRPr="00B63F57">
        <w:rPr>
          <w:color w:val="000000"/>
          <w:spacing w:val="6"/>
          <w:sz w:val="24"/>
          <w:szCs w:val="24"/>
        </w:rPr>
        <w:t xml:space="preserve"> и </w:t>
      </w:r>
      <w:r w:rsidRPr="00B63F57">
        <w:rPr>
          <w:color w:val="000000"/>
          <w:sz w:val="24"/>
          <w:szCs w:val="24"/>
        </w:rPr>
        <w:t>стоимость влияния земли на улице, где расположена парцелла, - 16000 Пес./м</w:t>
      </w:r>
      <w:r w:rsidRPr="00B63F57">
        <w:rPr>
          <w:color w:val="000000"/>
          <w:sz w:val="24"/>
          <w:szCs w:val="24"/>
          <w:vertAlign w:val="superscript"/>
        </w:rPr>
        <w:t>2</w:t>
      </w:r>
      <w:r w:rsidRPr="00B63F57">
        <w:rPr>
          <w:color w:val="000000"/>
          <w:sz w:val="24"/>
          <w:szCs w:val="24"/>
        </w:rPr>
        <w:t>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Для определения кадастровой стоимости участка рассматриваются две </w:t>
      </w:r>
      <w:r w:rsidRPr="00B63F57">
        <w:rPr>
          <w:color w:val="000000"/>
          <w:spacing w:val="15"/>
          <w:sz w:val="24"/>
          <w:szCs w:val="24"/>
        </w:rPr>
        <w:t>субпарцеллы: одна для застраиваемой площади (96 м) и вторая для</w:t>
      </w:r>
    </w:p>
    <w:p w:rsidR="002E3E3E" w:rsidRDefault="002E3E3E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1"/>
          <w:sz w:val="24"/>
          <w:szCs w:val="24"/>
        </w:rPr>
        <w:t>109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незастраиваемой (64 м</w:t>
      </w:r>
      <w:r w:rsidRPr="00B63F57">
        <w:rPr>
          <w:color w:val="000000"/>
          <w:sz w:val="24"/>
          <w:szCs w:val="24"/>
          <w:vertAlign w:val="superscript"/>
        </w:rPr>
        <w:t>2</w:t>
      </w:r>
      <w:r w:rsidRPr="00B63F57">
        <w:rPr>
          <w:color w:val="000000"/>
          <w:sz w:val="24"/>
          <w:szCs w:val="24"/>
        </w:rPr>
        <w:t xml:space="preserve">). Для получения стоимости последней применяется поправочный коэффициент стоимости земли на избыточную глубину парцеллы </w:t>
      </w:r>
      <w:r w:rsidRPr="00B63F57">
        <w:rPr>
          <w:color w:val="000000"/>
          <w:spacing w:val="7"/>
          <w:sz w:val="24"/>
          <w:szCs w:val="24"/>
        </w:rPr>
        <w:t>(1/п+1) = 0,25.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Кадастровая стоимость:</w:t>
      </w:r>
    </w:p>
    <w:p w:rsidR="004904D4" w:rsidRPr="00B63F57" w:rsidRDefault="004904D4" w:rsidP="00B63F57">
      <w:pPr>
        <w:shd w:val="clear" w:color="auto" w:fill="FFFFFF"/>
        <w:tabs>
          <w:tab w:val="left" w:pos="68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>а)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застраиваемая субпарцелла: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16000Пес./м</w:t>
      </w:r>
      <w:r w:rsidRPr="00B63F57">
        <w:rPr>
          <w:color w:val="000000"/>
          <w:spacing w:val="4"/>
          <w:sz w:val="24"/>
          <w:szCs w:val="24"/>
          <w:vertAlign w:val="superscript"/>
        </w:rPr>
        <w:t>2</w:t>
      </w:r>
      <w:r w:rsidRPr="00B63F57">
        <w:rPr>
          <w:color w:val="000000"/>
          <w:spacing w:val="4"/>
          <w:sz w:val="24"/>
          <w:szCs w:val="24"/>
        </w:rPr>
        <w:t>п 3 этажа п 96 м</w:t>
      </w:r>
      <w:r w:rsidRPr="00B63F57">
        <w:rPr>
          <w:color w:val="000000"/>
          <w:spacing w:val="4"/>
          <w:sz w:val="24"/>
          <w:szCs w:val="24"/>
          <w:vertAlign w:val="superscript"/>
        </w:rPr>
        <w:t>2</w:t>
      </w:r>
      <w:r w:rsidRPr="00B63F57">
        <w:rPr>
          <w:color w:val="000000"/>
          <w:spacing w:val="4"/>
          <w:sz w:val="24"/>
          <w:szCs w:val="24"/>
        </w:rPr>
        <w:t xml:space="preserve"> = 4608000 Пес.</w:t>
      </w:r>
    </w:p>
    <w:p w:rsidR="004904D4" w:rsidRPr="00B63F57" w:rsidRDefault="004904D4" w:rsidP="00B63F57">
      <w:pPr>
        <w:shd w:val="clear" w:color="auto" w:fill="FFFFFF"/>
        <w:tabs>
          <w:tab w:val="left" w:pos="686"/>
        </w:tabs>
        <w:spacing w:line="360" w:lineRule="auto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>б)</w:t>
      </w:r>
      <w:r w:rsidRPr="00B63F57">
        <w:rPr>
          <w:color w:val="000000"/>
          <w:sz w:val="24"/>
          <w:szCs w:val="24"/>
        </w:rPr>
        <w:tab/>
      </w:r>
      <w:r w:rsidRPr="00B63F57">
        <w:rPr>
          <w:color w:val="000000"/>
          <w:spacing w:val="1"/>
          <w:sz w:val="24"/>
          <w:szCs w:val="24"/>
        </w:rPr>
        <w:t>незастраиваемая субпарцелла: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>16000 Пес./м</w:t>
      </w:r>
      <w:r w:rsidRPr="00B63F57">
        <w:rPr>
          <w:color w:val="000000"/>
          <w:spacing w:val="8"/>
          <w:sz w:val="24"/>
          <w:szCs w:val="24"/>
          <w:vertAlign w:val="superscript"/>
        </w:rPr>
        <w:t>2</w:t>
      </w:r>
      <w:r w:rsidRPr="00B63F57">
        <w:rPr>
          <w:color w:val="000000"/>
          <w:spacing w:val="8"/>
          <w:sz w:val="24"/>
          <w:szCs w:val="24"/>
        </w:rPr>
        <w:t xml:space="preserve"> п 3 этажа а 0,25 п 64 м</w:t>
      </w:r>
      <w:r w:rsidRPr="00B63F57">
        <w:rPr>
          <w:color w:val="000000"/>
          <w:spacing w:val="8"/>
          <w:sz w:val="24"/>
          <w:szCs w:val="24"/>
          <w:vertAlign w:val="superscript"/>
        </w:rPr>
        <w:t>2</w:t>
      </w:r>
      <w:r w:rsidRPr="00B63F57">
        <w:rPr>
          <w:color w:val="000000"/>
          <w:spacing w:val="8"/>
          <w:sz w:val="24"/>
          <w:szCs w:val="24"/>
        </w:rPr>
        <w:t xml:space="preserve"> = 768000 Пес. Всего: 4608000 </w:t>
      </w:r>
      <w:r w:rsidRPr="00B63F57">
        <w:rPr>
          <w:color w:val="000000"/>
          <w:spacing w:val="9"/>
          <w:sz w:val="24"/>
          <w:szCs w:val="24"/>
        </w:rPr>
        <w:t xml:space="preserve">Пес. + 768000 Пес. = 5376000 Пес. Данная стоимость умножается на </w:t>
      </w:r>
      <w:r w:rsidRPr="00B63F57">
        <w:rPr>
          <w:color w:val="000000"/>
          <w:spacing w:val="1"/>
          <w:sz w:val="24"/>
          <w:szCs w:val="24"/>
        </w:rPr>
        <w:t>коэффициент соотношения с рынком - 0,5: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>Кадастровая стоимость: 5376000 Пес. а 0,5 = 2688000.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Таким образом, суть зарубежной политики регулирования использования </w:t>
      </w:r>
      <w:r w:rsidRPr="00B63F57">
        <w:rPr>
          <w:color w:val="000000"/>
          <w:sz w:val="24"/>
          <w:szCs w:val="24"/>
        </w:rPr>
        <w:t xml:space="preserve">городских земель для проектирования и строительства объектов заключается не </w:t>
      </w:r>
      <w:r w:rsidRPr="00B63F57">
        <w:rPr>
          <w:color w:val="000000"/>
          <w:spacing w:val="3"/>
          <w:sz w:val="24"/>
          <w:szCs w:val="24"/>
        </w:rPr>
        <w:t xml:space="preserve">только в правильной постановке целей, но и в выборе адекватных средств </w:t>
      </w:r>
      <w:r w:rsidRPr="00B63F57">
        <w:rPr>
          <w:color w:val="000000"/>
          <w:spacing w:val="4"/>
          <w:sz w:val="24"/>
          <w:szCs w:val="24"/>
        </w:rPr>
        <w:t xml:space="preserve">(методов, форм, инструментов) эффективного их достижения. В общей </w:t>
      </w:r>
      <w:r w:rsidRPr="00B63F57">
        <w:rPr>
          <w:color w:val="000000"/>
          <w:spacing w:val="9"/>
          <w:sz w:val="24"/>
          <w:szCs w:val="24"/>
        </w:rPr>
        <w:t xml:space="preserve">совокупности средств земельно-градостроительной политики условно </w:t>
      </w:r>
      <w:r w:rsidRPr="00B63F57">
        <w:rPr>
          <w:color w:val="000000"/>
          <w:spacing w:val="14"/>
          <w:sz w:val="24"/>
          <w:szCs w:val="24"/>
        </w:rPr>
        <w:t xml:space="preserve">выделяют пять основных групп соответствующих инструментов: </w:t>
      </w:r>
      <w:r w:rsidRPr="00B63F57">
        <w:rPr>
          <w:color w:val="000000"/>
          <w:spacing w:val="1"/>
          <w:sz w:val="24"/>
          <w:szCs w:val="24"/>
        </w:rPr>
        <w:t xml:space="preserve">планирования; налогообложения; рыночные (или инструменты купли-продажи </w:t>
      </w:r>
      <w:r w:rsidRPr="00B63F57">
        <w:rPr>
          <w:color w:val="000000"/>
          <w:spacing w:val="5"/>
          <w:sz w:val="24"/>
          <w:szCs w:val="24"/>
        </w:rPr>
        <w:t xml:space="preserve">земли); финансовой поддержки; административные (только те, что имеют </w:t>
      </w:r>
      <w:r w:rsidRPr="00B63F57">
        <w:rPr>
          <w:color w:val="000000"/>
          <w:spacing w:val="1"/>
          <w:sz w:val="24"/>
          <w:szCs w:val="24"/>
        </w:rPr>
        <w:t>прямое отношение к проблеме земельного регулирования).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Надо иметь в виду (см.: </w:t>
      </w:r>
      <w:r w:rsidRPr="00B63F57">
        <w:rPr>
          <w:i/>
          <w:iCs/>
          <w:color w:val="000000"/>
          <w:spacing w:val="2"/>
          <w:sz w:val="24"/>
          <w:szCs w:val="24"/>
        </w:rPr>
        <w:t xml:space="preserve">Ресин В. </w:t>
      </w:r>
      <w:r w:rsidRPr="00B63F57">
        <w:rPr>
          <w:color w:val="000000"/>
          <w:spacing w:val="2"/>
          <w:sz w:val="24"/>
          <w:szCs w:val="24"/>
        </w:rPr>
        <w:t xml:space="preserve">Системное регулирование </w:t>
      </w:r>
      <w:r w:rsidRPr="00B63F57">
        <w:rPr>
          <w:color w:val="000000"/>
          <w:sz w:val="24"/>
          <w:szCs w:val="24"/>
        </w:rPr>
        <w:t xml:space="preserve">функционально-пространственного развития города // РЭЖ.- 1995.- №4.- с. 60), </w:t>
      </w:r>
      <w:r w:rsidRPr="00B63F57">
        <w:rPr>
          <w:color w:val="000000"/>
          <w:spacing w:val="1"/>
          <w:sz w:val="24"/>
          <w:szCs w:val="24"/>
        </w:rPr>
        <w:t xml:space="preserve">что, во-первых, в большинстве стран развитой рыночной экономики земельный </w:t>
      </w:r>
      <w:r w:rsidRPr="00B63F57">
        <w:rPr>
          <w:color w:val="000000"/>
          <w:spacing w:val="2"/>
          <w:sz w:val="24"/>
          <w:szCs w:val="24"/>
        </w:rPr>
        <w:t xml:space="preserve">рынок и земельные регуляторы градостроительной деятельности суть элемент </w:t>
      </w:r>
      <w:r w:rsidRPr="00B63F57">
        <w:rPr>
          <w:color w:val="000000"/>
          <w:spacing w:val="1"/>
          <w:sz w:val="24"/>
          <w:szCs w:val="24"/>
        </w:rPr>
        <w:t>социально-экономической политики. Земельный рынок и все его компоненты (включая право собственности на землю) корректируются, ограничиваются и направляются в прямой связи с содержанием и задачами этой политики.</w:t>
      </w:r>
    </w:p>
    <w:p w:rsidR="004904D4" w:rsidRPr="00B63F57" w:rsidRDefault="004904D4" w:rsidP="0059312F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16"/>
          <w:sz w:val="24"/>
          <w:szCs w:val="24"/>
        </w:rPr>
        <w:t xml:space="preserve">Во-вторых, наличие действительно рыночных механизмов </w:t>
      </w:r>
      <w:r w:rsidRPr="00B63F57">
        <w:rPr>
          <w:color w:val="000000"/>
          <w:spacing w:val="3"/>
          <w:sz w:val="24"/>
          <w:szCs w:val="24"/>
        </w:rPr>
        <w:t xml:space="preserve">землепользования (свободные цены, право перемены собственника и т.п.) </w:t>
      </w:r>
      <w:r w:rsidRPr="00B63F57">
        <w:rPr>
          <w:color w:val="000000"/>
          <w:spacing w:val="10"/>
          <w:sz w:val="24"/>
          <w:szCs w:val="24"/>
        </w:rPr>
        <w:t>позволяет реализовывать (в зависимости от целей градостроительной и</w:t>
      </w:r>
      <w:r w:rsidR="0059312F" w:rsidRPr="0059312F">
        <w:rPr>
          <w:color w:val="000000"/>
          <w:spacing w:val="10"/>
          <w:sz w:val="24"/>
          <w:szCs w:val="24"/>
        </w:rPr>
        <w:t xml:space="preserve"> </w:t>
      </w:r>
      <w:r w:rsidRPr="00B63F57">
        <w:rPr>
          <w:color w:val="000000"/>
          <w:spacing w:val="-15"/>
          <w:sz w:val="24"/>
          <w:szCs w:val="24"/>
        </w:rPr>
        <w:t>по</w:t>
      </w:r>
      <w:r w:rsidR="0059312F" w:rsidRPr="0059312F">
        <w:rPr>
          <w:color w:val="000000"/>
          <w:spacing w:val="-15"/>
          <w:sz w:val="24"/>
          <w:szCs w:val="24"/>
        </w:rPr>
        <w:t xml:space="preserve"> </w:t>
      </w:r>
      <w:r w:rsidRPr="00B63F57">
        <w:rPr>
          <w:color w:val="000000"/>
          <w:spacing w:val="6"/>
          <w:sz w:val="24"/>
          <w:szCs w:val="24"/>
        </w:rPr>
        <w:t xml:space="preserve">социально-экономической политики) множество различных вариантов и </w:t>
      </w:r>
      <w:r w:rsidRPr="00B63F57">
        <w:rPr>
          <w:color w:val="000000"/>
          <w:spacing w:val="1"/>
          <w:sz w:val="24"/>
          <w:szCs w:val="24"/>
        </w:rPr>
        <w:t xml:space="preserve">моделей развития города. Разнообразие подходов является не исключением, а </w:t>
      </w:r>
      <w:r w:rsidRPr="00B63F57">
        <w:rPr>
          <w:color w:val="000000"/>
          <w:spacing w:val="-2"/>
          <w:sz w:val="24"/>
          <w:szCs w:val="24"/>
        </w:rPr>
        <w:t>нормой.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В-третьих, земельное регулирование городского развития опирается на строгую нормативно-законодательную базу. Почти во всех случаях даже </w:t>
      </w:r>
      <w:r w:rsidRPr="00B63F57">
        <w:rPr>
          <w:color w:val="000000"/>
          <w:spacing w:val="1"/>
          <w:sz w:val="24"/>
          <w:szCs w:val="24"/>
        </w:rPr>
        <w:t>относительно незначительное новшество вводится в 'жизнь только на основе государственных нормативных актов.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1"/>
          <w:sz w:val="24"/>
          <w:szCs w:val="24"/>
        </w:rPr>
        <w:t xml:space="preserve">В-четвертых, действительность рассматриваемых механизмов </w:t>
      </w:r>
      <w:r w:rsidRPr="00B63F57">
        <w:rPr>
          <w:color w:val="000000"/>
          <w:spacing w:val="1"/>
          <w:sz w:val="24"/>
          <w:szCs w:val="24"/>
        </w:rPr>
        <w:t>обеспечивается их системным использованием. Около пятидесяти земельных регуляторов работают в определенной зависимости, целостно.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В-пятых, результаты строительно-инвестиционной деятельности </w:t>
      </w:r>
      <w:r w:rsidRPr="00B63F57">
        <w:rPr>
          <w:color w:val="000000"/>
          <w:spacing w:val="3"/>
          <w:sz w:val="24"/>
          <w:szCs w:val="24"/>
        </w:rPr>
        <w:t xml:space="preserve">учитываются в рыночной стоимости земли и служат мощным стимулом </w:t>
      </w:r>
      <w:r w:rsidRPr="00B63F57">
        <w:rPr>
          <w:color w:val="000000"/>
          <w:spacing w:val="1"/>
          <w:sz w:val="24"/>
          <w:szCs w:val="24"/>
        </w:rPr>
        <w:t>действительно рыночных преобразований в структуре крупного города.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>Как уже отмечалось, инвестиционно-строительная деятельность -</w:t>
      </w:r>
      <w:r w:rsidRPr="00B63F57">
        <w:rPr>
          <w:color w:val="000000"/>
          <w:spacing w:val="5"/>
          <w:sz w:val="24"/>
          <w:szCs w:val="24"/>
        </w:rPr>
        <w:t xml:space="preserve">наиболее активный внутригородской фактор преобразования городских </w:t>
      </w:r>
      <w:r w:rsidRPr="00B63F57">
        <w:rPr>
          <w:color w:val="000000"/>
          <w:spacing w:val="4"/>
          <w:sz w:val="24"/>
          <w:szCs w:val="24"/>
        </w:rPr>
        <w:t>территорий и воздействия тем самым на все составляющие социально-</w:t>
      </w:r>
      <w:r w:rsidRPr="00B63F57">
        <w:rPr>
          <w:color w:val="000000"/>
          <w:spacing w:val="2"/>
          <w:sz w:val="24"/>
          <w:szCs w:val="24"/>
        </w:rPr>
        <w:t xml:space="preserve">экономической структуры города и на все их параметры. Особенно масштабны </w:t>
      </w:r>
      <w:r w:rsidRPr="00B63F57">
        <w:rPr>
          <w:color w:val="000000"/>
          <w:spacing w:val="9"/>
          <w:sz w:val="24"/>
          <w:szCs w:val="24"/>
        </w:rPr>
        <w:t xml:space="preserve">и представительны эти воздействия на территории крупных городов; </w:t>
      </w:r>
      <w:r w:rsidRPr="00B63F57">
        <w:rPr>
          <w:color w:val="000000"/>
          <w:spacing w:val="11"/>
          <w:sz w:val="24"/>
          <w:szCs w:val="24"/>
        </w:rPr>
        <w:t xml:space="preserve">естественно, что земельный рынок в этих условиях должен играть </w:t>
      </w:r>
      <w:r w:rsidRPr="00B63F57">
        <w:rPr>
          <w:color w:val="000000"/>
          <w:spacing w:val="2"/>
          <w:sz w:val="24"/>
          <w:szCs w:val="24"/>
        </w:rPr>
        <w:t xml:space="preserve">возрастающую системно-регулирующую роль в содержании и характере </w:t>
      </w:r>
      <w:r w:rsidRPr="00B63F57">
        <w:rPr>
          <w:color w:val="000000"/>
          <w:spacing w:val="1"/>
          <w:sz w:val="24"/>
          <w:szCs w:val="24"/>
        </w:rPr>
        <w:t>градостроительной политики.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576"/>
        <w:rPr>
          <w:sz w:val="24"/>
          <w:szCs w:val="24"/>
        </w:rPr>
      </w:pPr>
      <w:r w:rsidRPr="00B63F57">
        <w:rPr>
          <w:bCs/>
          <w:color w:val="000000"/>
          <w:spacing w:val="-3"/>
          <w:sz w:val="24"/>
          <w:szCs w:val="24"/>
        </w:rPr>
        <w:t xml:space="preserve">2.3. Развитие предпринимательства и особенности управления </w:t>
      </w:r>
      <w:r w:rsidRPr="00B63F57">
        <w:rPr>
          <w:bCs/>
          <w:color w:val="000000"/>
          <w:spacing w:val="-6"/>
          <w:sz w:val="24"/>
          <w:szCs w:val="24"/>
        </w:rPr>
        <w:t>земельными отношениями в городах. Становление"и развитие земельного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bCs/>
          <w:color w:val="000000"/>
          <w:spacing w:val="-4"/>
          <w:sz w:val="24"/>
          <w:szCs w:val="24"/>
        </w:rPr>
        <w:t>оборота в России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Земля как ресурс, как пространство, как средство производства должна работать, тем более в такой богатой земельными ресурсами стране, как Россия. </w:t>
      </w:r>
      <w:r w:rsidRPr="00B63F57">
        <w:rPr>
          <w:color w:val="000000"/>
          <w:spacing w:val="2"/>
          <w:sz w:val="24"/>
          <w:szCs w:val="24"/>
        </w:rPr>
        <w:t xml:space="preserve">Но в стране 70 лет господствовала государственная собственность на землю. </w:t>
      </w:r>
      <w:r w:rsidRPr="00B63F57">
        <w:rPr>
          <w:color w:val="000000"/>
          <w:spacing w:val="1"/>
          <w:sz w:val="24"/>
          <w:szCs w:val="24"/>
        </w:rPr>
        <w:t>Земля была выключена из экономического оборота.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2"/>
          <w:sz w:val="24"/>
          <w:szCs w:val="24"/>
        </w:rPr>
        <w:t>142</w:t>
      </w:r>
    </w:p>
    <w:p w:rsidR="004904D4" w:rsidRDefault="004904D4" w:rsidP="00B63F57">
      <w:pPr>
        <w:shd w:val="clear" w:color="auto" w:fill="FFFFFF"/>
        <w:spacing w:line="360" w:lineRule="auto"/>
        <w:ind w:firstLine="456"/>
        <w:jc w:val="both"/>
        <w:rPr>
          <w:color w:val="000000"/>
          <w:spacing w:val="1"/>
          <w:sz w:val="24"/>
          <w:szCs w:val="24"/>
          <w:lang w:val="en-US"/>
        </w:rPr>
      </w:pPr>
      <w:r w:rsidRPr="00B63F57">
        <w:rPr>
          <w:color w:val="000000"/>
          <w:spacing w:val="9"/>
          <w:sz w:val="24"/>
          <w:szCs w:val="24"/>
        </w:rPr>
        <w:t xml:space="preserve">Сумма чистой выручки от продаж: 30 а 25000 - 320000 = 430000. </w:t>
      </w:r>
      <w:r w:rsidRPr="00B63F57">
        <w:rPr>
          <w:color w:val="000000"/>
          <w:spacing w:val="1"/>
          <w:sz w:val="24"/>
          <w:szCs w:val="24"/>
        </w:rPr>
        <w:t xml:space="preserve">Настоящая стоимость земельного массива с учетом равномерного поступления </w:t>
      </w:r>
      <w:r w:rsidRPr="00B63F57">
        <w:rPr>
          <w:color w:val="000000"/>
          <w:spacing w:val="3"/>
          <w:sz w:val="24"/>
          <w:szCs w:val="24"/>
        </w:rPr>
        <w:t xml:space="preserve">чистого дохода в течение 4 лет и норме отдачи 10%: (430000 / 4) о 3,1699 = </w:t>
      </w:r>
      <w:r w:rsidRPr="00B63F57">
        <w:rPr>
          <w:color w:val="000000"/>
          <w:spacing w:val="1"/>
          <w:sz w:val="24"/>
          <w:szCs w:val="24"/>
        </w:rPr>
        <w:t>340760, где 3,1699 — коэффициент настоящей стоимости аннуитета.</w:t>
      </w:r>
    </w:p>
    <w:p w:rsidR="0059312F" w:rsidRDefault="0059312F" w:rsidP="00B63F57">
      <w:pPr>
        <w:shd w:val="clear" w:color="auto" w:fill="FFFFFF"/>
        <w:spacing w:line="360" w:lineRule="auto"/>
        <w:ind w:firstLine="456"/>
        <w:jc w:val="both"/>
        <w:rPr>
          <w:color w:val="000000"/>
          <w:spacing w:val="1"/>
          <w:sz w:val="24"/>
          <w:szCs w:val="24"/>
          <w:lang w:val="en-US"/>
        </w:rPr>
      </w:pPr>
    </w:p>
    <w:p w:rsidR="0059312F" w:rsidRPr="0059312F" w:rsidRDefault="0059312F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  <w:lang w:val="en-US"/>
        </w:rPr>
      </w:pPr>
    </w:p>
    <w:p w:rsidR="004904D4" w:rsidRPr="00B63F57" w:rsidRDefault="004904D4" w:rsidP="0059312F">
      <w:pPr>
        <w:shd w:val="clear" w:color="auto" w:fill="FFFFFF"/>
        <w:spacing w:line="360" w:lineRule="auto"/>
        <w:ind w:left="1877" w:hanging="1877"/>
        <w:jc w:val="center"/>
        <w:rPr>
          <w:sz w:val="24"/>
          <w:szCs w:val="24"/>
        </w:rPr>
      </w:pPr>
      <w:r w:rsidRPr="00B63F57">
        <w:rPr>
          <w:bCs/>
          <w:color w:val="000000"/>
          <w:spacing w:val="-5"/>
          <w:sz w:val="24"/>
          <w:szCs w:val="24"/>
        </w:rPr>
        <w:t xml:space="preserve">3.3.    Применение техники остатка к недвижимости, приносящей </w:t>
      </w:r>
      <w:r w:rsidRPr="00B63F57">
        <w:rPr>
          <w:bCs/>
          <w:color w:val="000000"/>
          <w:spacing w:val="-4"/>
          <w:sz w:val="24"/>
          <w:szCs w:val="24"/>
        </w:rPr>
        <w:t>предпринимательский доход</w:t>
      </w:r>
    </w:p>
    <w:p w:rsidR="0059312F" w:rsidRDefault="0059312F" w:rsidP="00B63F57">
      <w:pPr>
        <w:shd w:val="clear" w:color="auto" w:fill="FFFFFF"/>
        <w:spacing w:line="360" w:lineRule="auto"/>
        <w:ind w:firstLine="461"/>
        <w:jc w:val="both"/>
        <w:rPr>
          <w:color w:val="000000"/>
          <w:spacing w:val="13"/>
          <w:sz w:val="24"/>
          <w:szCs w:val="24"/>
          <w:lang w:val="en-US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13"/>
          <w:sz w:val="24"/>
          <w:szCs w:val="24"/>
        </w:rPr>
        <w:t xml:space="preserve">Техника остатка может быть применена к приносящей доход </w:t>
      </w:r>
      <w:r w:rsidRPr="00B63F57">
        <w:rPr>
          <w:color w:val="000000"/>
          <w:spacing w:val="1"/>
          <w:sz w:val="24"/>
          <w:szCs w:val="24"/>
        </w:rPr>
        <w:t xml:space="preserve">собственности. Три ее наиболее распространенных вида: техника остатка для </w:t>
      </w:r>
      <w:r w:rsidRPr="00B63F57">
        <w:rPr>
          <w:color w:val="000000"/>
          <w:spacing w:val="2"/>
          <w:sz w:val="24"/>
          <w:szCs w:val="24"/>
        </w:rPr>
        <w:t xml:space="preserve">земли, для зданий и для собственности (объекта) в целом. При применении </w:t>
      </w:r>
      <w:r w:rsidRPr="00B63F57">
        <w:rPr>
          <w:color w:val="000000"/>
          <w:spacing w:val="8"/>
          <w:sz w:val="24"/>
          <w:szCs w:val="24"/>
        </w:rPr>
        <w:t xml:space="preserve">техники остатка для земли должна быть известна стоимость зданий и </w:t>
      </w:r>
      <w:r w:rsidRPr="00B63F57">
        <w:rPr>
          <w:color w:val="000000"/>
          <w:spacing w:val="1"/>
          <w:sz w:val="24"/>
          <w:szCs w:val="24"/>
        </w:rPr>
        <w:t xml:space="preserve">сооружений, а доход, приходящийся на землю, определяется как остаток после </w:t>
      </w:r>
      <w:r w:rsidRPr="00B63F57">
        <w:rPr>
          <w:color w:val="000000"/>
          <w:spacing w:val="7"/>
          <w:sz w:val="24"/>
          <w:szCs w:val="24"/>
        </w:rPr>
        <w:t xml:space="preserve">удовлетворения требований к доходу для зданий и сооружений. Техника </w:t>
      </w:r>
      <w:r w:rsidRPr="00B63F57">
        <w:rPr>
          <w:color w:val="000000"/>
          <w:spacing w:val="6"/>
          <w:sz w:val="24"/>
          <w:szCs w:val="24"/>
        </w:rPr>
        <w:t xml:space="preserve">остатка для зданий используется тогда, когда известна стоимость земли. </w:t>
      </w:r>
      <w:r w:rsidRPr="00B63F57">
        <w:rPr>
          <w:color w:val="000000"/>
          <w:spacing w:val="1"/>
          <w:sz w:val="24"/>
          <w:szCs w:val="24"/>
        </w:rPr>
        <w:t>Техника остатка для собственности в целом используется в тех случаях, когда известна суммарная оценочная стоимость потока доходов, а также выручка от перепродажи всего объекта.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bCs/>
          <w:color w:val="000000"/>
          <w:spacing w:val="8"/>
          <w:sz w:val="24"/>
          <w:szCs w:val="24"/>
        </w:rPr>
        <w:t xml:space="preserve">Техника остатка для земли </w:t>
      </w:r>
      <w:r w:rsidRPr="00B63F57">
        <w:rPr>
          <w:color w:val="000000"/>
          <w:spacing w:val="8"/>
          <w:sz w:val="24"/>
          <w:szCs w:val="24"/>
        </w:rPr>
        <w:t xml:space="preserve">берет начало в классической теории </w:t>
      </w:r>
      <w:r w:rsidRPr="00B63F57">
        <w:rPr>
          <w:color w:val="000000"/>
          <w:spacing w:val="1"/>
          <w:sz w:val="24"/>
          <w:szCs w:val="24"/>
        </w:rPr>
        <w:t>экономики земли. Она используется в тех случаях, когда здания и сооружения сравнительно новы или еще не построены. Их стоимость (или предполагаемые затраты на сооружение) может быть определена с высокой степенью точности, так же как и продолжительность их полезной жизни.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Пример. </w:t>
      </w:r>
      <w:r w:rsidRPr="00B63F57">
        <w:rPr>
          <w:color w:val="000000"/>
          <w:spacing w:val="1"/>
          <w:sz w:val="24"/>
          <w:szCs w:val="24"/>
        </w:rPr>
        <w:t xml:space="preserve">Предположим, что стоимость недавно построенных зданий и сооружений составляет 450000 долл., а продолжительность их экономически полезной жизни — 50 лет. Соответствующая им ставка дохода на инвестиции определена в 12%, поскольку именно такой уровень доходности обеспечивает конкурентоспособность данного проекта по сравнению с другими вариантами инвестиций, характеризующимися схожим риском. Возмещение инвестиций в </w:t>
      </w:r>
      <w:r w:rsidRPr="00B63F57">
        <w:rPr>
          <w:color w:val="000000"/>
          <w:spacing w:val="2"/>
          <w:sz w:val="24"/>
          <w:szCs w:val="24"/>
        </w:rPr>
        <w:t>здания должно вестись по прямолинейному методу. Ежегодная норма возврата</w:t>
      </w:r>
    </w:p>
    <w:p w:rsidR="002E3E3E" w:rsidRDefault="002E3E3E" w:rsidP="00B63F57">
      <w:pPr>
        <w:shd w:val="clear" w:color="auto" w:fill="FFFFFF"/>
        <w:spacing w:line="360" w:lineRule="auto"/>
        <w:ind w:firstLine="437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2"/>
          <w:sz w:val="24"/>
          <w:szCs w:val="24"/>
        </w:rPr>
        <w:t>143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капитала составляет 2% (100/50 лет = 2% в год). Следовательно, общая </w:t>
      </w:r>
      <w:r w:rsidRPr="00B63F57">
        <w:rPr>
          <w:color w:val="000000"/>
          <w:spacing w:val="5"/>
          <w:sz w:val="24"/>
          <w:szCs w:val="24"/>
        </w:rPr>
        <w:t xml:space="preserve">требуемая ставка дохода для зданий и сооружений равна 14% (12% + 2% = </w:t>
      </w:r>
      <w:r w:rsidRPr="00B63F57">
        <w:rPr>
          <w:color w:val="000000"/>
          <w:spacing w:val="2"/>
          <w:sz w:val="24"/>
          <w:szCs w:val="24"/>
        </w:rPr>
        <w:t xml:space="preserve">14%). Годовой чистый операционный доход для первого года оценивается в 65000 долл. Требуемая ставка дохода на 450000 долл., вложенные в здания и сооружения, составляет 14%, или 63000 долл. Если вычесть эту величину из суммы чистого операционного дохода в 65000 долл., то получим 2000 долл. </w:t>
      </w:r>
      <w:r w:rsidRPr="00B63F57">
        <w:rPr>
          <w:color w:val="000000"/>
          <w:spacing w:val="1"/>
          <w:sz w:val="24"/>
          <w:szCs w:val="24"/>
        </w:rPr>
        <w:t xml:space="preserve">остатка для земли. Последняя сумма, капитализированная по ставке 12% при </w:t>
      </w:r>
      <w:r w:rsidRPr="00B63F57">
        <w:rPr>
          <w:color w:val="000000"/>
          <w:spacing w:val="12"/>
          <w:sz w:val="24"/>
          <w:szCs w:val="24"/>
        </w:rPr>
        <w:t xml:space="preserve">неограниченном сроке получения дохода (считается, что земля не </w:t>
      </w:r>
      <w:r w:rsidRPr="00B63F57">
        <w:rPr>
          <w:color w:val="000000"/>
          <w:spacing w:val="1"/>
          <w:sz w:val="24"/>
          <w:szCs w:val="24"/>
        </w:rPr>
        <w:t>изнашивается), позволяет оценить землю в 16666,67 долл. Расчеты по данному примеру обобщены в табл 3.4.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"/>
          <w:sz w:val="24"/>
          <w:szCs w:val="24"/>
        </w:rPr>
        <w:t>Таблица 3.4</w:t>
      </w:r>
    </w:p>
    <w:p w:rsidR="004904D4" w:rsidRPr="00B63F57" w:rsidRDefault="004904D4" w:rsidP="0059312F">
      <w:pPr>
        <w:shd w:val="clear" w:color="auto" w:fill="FFFFFF"/>
        <w:spacing w:line="360" w:lineRule="auto"/>
        <w:ind w:left="2075" w:hanging="2075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Техника остатка для земли: расчет возврата инвестиций в здания по </w:t>
      </w:r>
      <w:r w:rsidRPr="00B63F57">
        <w:rPr>
          <w:color w:val="000000"/>
          <w:spacing w:val="1"/>
          <w:sz w:val="24"/>
          <w:szCs w:val="24"/>
        </w:rPr>
        <w:t>прямолинейному методу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7"/>
        <w:gridCol w:w="1968"/>
        <w:gridCol w:w="845"/>
      </w:tblGrid>
      <w:tr w:rsidR="004904D4" w:rsidRPr="00B63F57">
        <w:trPr>
          <w:trHeight w:hRule="exact" w:val="26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Численное значение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Чистый операционный доход (первый год)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1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Доход, относимый к зданиям и сооружениям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-63000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4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Остаточный доход от земли (относимый к земле)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2000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Капитализированный по 12%-ной ставке доход на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инвестиции без ограничения срока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16666,67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61"/>
        </w:trPr>
        <w:tc>
          <w:tcPr>
            <w:tcW w:w="6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 xml:space="preserve">Общая стоимость объекта оценивается в 467000 долл. (450000 долл. для зданий +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долл. для земли = 466666,67 долл.; округлено до 467000 долл.)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6"/>
                <w:sz w:val="24"/>
                <w:szCs w:val="24"/>
              </w:rPr>
              <w:t>16666,67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Техника остатка для земли аналогична сельскохозяйственному примеру. </w:t>
      </w:r>
      <w:r w:rsidRPr="00B63F57">
        <w:rPr>
          <w:color w:val="000000"/>
          <w:sz w:val="24"/>
          <w:szCs w:val="24"/>
        </w:rPr>
        <w:t xml:space="preserve">Как и в сельскохозяйственной модели, зданиям и сооружениям, возведенным на </w:t>
      </w:r>
      <w:r w:rsidRPr="00B63F57">
        <w:rPr>
          <w:color w:val="000000"/>
          <w:spacing w:val="3"/>
          <w:sz w:val="24"/>
          <w:szCs w:val="24"/>
        </w:rPr>
        <w:t xml:space="preserve">земле за счет привлечения капитала, рабочей силы и предпринимательских </w:t>
      </w:r>
      <w:r w:rsidRPr="00B63F57">
        <w:rPr>
          <w:color w:val="000000"/>
          <w:spacing w:val="1"/>
          <w:sz w:val="24"/>
          <w:szCs w:val="24"/>
        </w:rPr>
        <w:t xml:space="preserve">усилий, отдается приоритет при распределении дохода. Оставшийся же доход </w:t>
      </w:r>
      <w:r w:rsidRPr="00B63F57">
        <w:rPr>
          <w:color w:val="000000"/>
          <w:spacing w:val="5"/>
          <w:sz w:val="24"/>
          <w:szCs w:val="24"/>
        </w:rPr>
        <w:t xml:space="preserve">приписывается земле; он может быть капитализирован для определения </w:t>
      </w:r>
      <w:r w:rsidRPr="00B63F57">
        <w:rPr>
          <w:color w:val="000000"/>
          <w:spacing w:val="1"/>
          <w:sz w:val="24"/>
          <w:szCs w:val="24"/>
        </w:rPr>
        <w:t>оценочной стоимости земли.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Метод прямолинейного возмещения капитала неизбежно предполагает, что </w:t>
      </w:r>
      <w:r w:rsidRPr="00B63F57">
        <w:rPr>
          <w:color w:val="000000"/>
          <w:spacing w:val="2"/>
          <w:sz w:val="24"/>
          <w:szCs w:val="24"/>
        </w:rPr>
        <w:t xml:space="preserve">доход, приписываемый зданию, со временем постепенно снижается. Если бы </w:t>
      </w:r>
      <w:r w:rsidRPr="00B63F57">
        <w:rPr>
          <w:color w:val="000000"/>
          <w:sz w:val="24"/>
          <w:szCs w:val="24"/>
        </w:rPr>
        <w:t xml:space="preserve">прогнозировалось получение равновеликих доходов от здания в течение 50 лет, </w:t>
      </w:r>
      <w:r w:rsidRPr="00B63F57">
        <w:rPr>
          <w:color w:val="000000"/>
          <w:spacing w:val="5"/>
          <w:sz w:val="24"/>
          <w:szCs w:val="24"/>
        </w:rPr>
        <w:t xml:space="preserve">следовало бы применить аннуитетный метод возврата инвестиций. В этом </w:t>
      </w:r>
      <w:r w:rsidRPr="00B63F57">
        <w:rPr>
          <w:color w:val="000000"/>
          <w:spacing w:val="1"/>
          <w:sz w:val="24"/>
          <w:szCs w:val="24"/>
        </w:rPr>
        <w:t>случае оценочная стоимость земли техникой остатка составила бы 90102 долл.,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0"/>
          <w:sz w:val="24"/>
          <w:szCs w:val="24"/>
        </w:rPr>
        <w:t>144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исходя из ежедневного дохода от земли в размере 10812 долл., как показано в </w:t>
      </w:r>
      <w:r w:rsidRPr="00B63F57">
        <w:rPr>
          <w:color w:val="000000"/>
          <w:sz w:val="24"/>
          <w:szCs w:val="24"/>
        </w:rPr>
        <w:t>табл. 3.5.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Таблица 3.5</w:t>
      </w:r>
    </w:p>
    <w:p w:rsidR="004904D4" w:rsidRPr="00B63F57" w:rsidRDefault="004904D4" w:rsidP="0059312F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Техника остатка для земли: расчет возврата инвестиций в здания по</w:t>
      </w:r>
      <w:r w:rsidR="0059312F" w:rsidRPr="0059312F">
        <w:rPr>
          <w:color w:val="000000"/>
          <w:spacing w:val="1"/>
          <w:sz w:val="24"/>
          <w:szCs w:val="24"/>
        </w:rPr>
        <w:t xml:space="preserve"> </w:t>
      </w:r>
      <w:r w:rsidRPr="00B63F57">
        <w:rPr>
          <w:color w:val="000000"/>
          <w:spacing w:val="1"/>
          <w:sz w:val="24"/>
          <w:szCs w:val="24"/>
        </w:rPr>
        <w:t>аннуитетному методу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2"/>
        <w:gridCol w:w="1968"/>
        <w:gridCol w:w="739"/>
      </w:tblGrid>
      <w:tr w:rsidR="004904D4" w:rsidRPr="00B63F57">
        <w:trPr>
          <w:trHeight w:hRule="exact" w:val="37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Численное значение,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07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Чистый операционный доход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647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Доход, относимый к зданиям и сооружениям (450000 долл. </w:t>
            </w:r>
            <w:r w:rsidRPr="00B63F57">
              <w:rPr>
                <w:color w:val="000000"/>
                <w:spacing w:val="9"/>
                <w:sz w:val="24"/>
                <w:szCs w:val="24"/>
              </w:rPr>
              <w:t>а 0,120417*)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-54188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5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Остаточный доход от земли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10812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Стоимость земли (10812 долл. + 0,12)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90102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794"/>
        </w:trPr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>Общая стоимость объекта оценивается в 540102 долл. (45000</w:t>
            </w:r>
            <w:r w:rsidRPr="00B63F57">
              <w:rPr>
                <w:color w:val="000000"/>
                <w:spacing w:val="3"/>
                <w:sz w:val="24"/>
                <w:szCs w:val="24"/>
                <w:lang w:val="en-US"/>
              </w:rPr>
              <w:t>t</w:t>
            </w: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) долл. для зданий </w:t>
            </w:r>
            <w:r w:rsidRPr="00B63F57">
              <w:rPr>
                <w:color w:val="000000"/>
                <w:spacing w:val="1"/>
                <w:sz w:val="24"/>
                <w:szCs w:val="24"/>
              </w:rPr>
              <w:t>долл. для земли = 540102 долл.)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+ 90102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2E3E3E" w:rsidRDefault="002E3E3E" w:rsidP="00B63F57">
      <w:pPr>
        <w:spacing w:line="360" w:lineRule="auto"/>
        <w:rPr>
          <w:sz w:val="24"/>
          <w:szCs w:val="24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ind w:firstLine="46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* С учетом затрат на строительство в 450000 долл. полезной жизни зданий </w:t>
      </w:r>
      <w:r w:rsidRPr="00B63F57">
        <w:rPr>
          <w:color w:val="000000"/>
          <w:spacing w:val="2"/>
          <w:sz w:val="24"/>
          <w:szCs w:val="24"/>
        </w:rPr>
        <w:t xml:space="preserve">в 50 лет и равномерных доходов в основу расчета ежегодного дохода положен </w:t>
      </w:r>
      <w:r w:rsidRPr="00B63F57">
        <w:rPr>
          <w:color w:val="000000"/>
          <w:sz w:val="24"/>
          <w:szCs w:val="24"/>
        </w:rPr>
        <w:t>фактор взноса на амортизацию единицы при соответствующей ставке процента.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Применяемый метод капитализации должен соответствовать характеру прогнозируемого дохода. Если подобного соответствия между допущениями о </w:t>
      </w:r>
      <w:r w:rsidRPr="00B63F57">
        <w:rPr>
          <w:color w:val="000000"/>
          <w:spacing w:val="2"/>
          <w:sz w:val="24"/>
          <w:szCs w:val="24"/>
        </w:rPr>
        <w:t xml:space="preserve">потоке доходов и ставками капитализации не будет достигнуто, то полученные </w:t>
      </w:r>
      <w:r w:rsidRPr="00B63F57">
        <w:rPr>
          <w:color w:val="000000"/>
          <w:spacing w:val="1"/>
          <w:sz w:val="24"/>
          <w:szCs w:val="24"/>
        </w:rPr>
        <w:t>в результате расчетов величины текущей стоимости будут неверны.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Динамика доходов от здания и земли, соответствующая каждому из двух </w:t>
      </w:r>
      <w:r w:rsidRPr="00B63F57">
        <w:rPr>
          <w:color w:val="000000"/>
          <w:spacing w:val="2"/>
          <w:sz w:val="24"/>
          <w:szCs w:val="24"/>
        </w:rPr>
        <w:t xml:space="preserve">различных допущений возмещения капитала, показана на рис. 3.1. Следует </w:t>
      </w:r>
      <w:r w:rsidRPr="00B63F57">
        <w:rPr>
          <w:color w:val="000000"/>
          <w:spacing w:val="1"/>
          <w:sz w:val="24"/>
          <w:szCs w:val="24"/>
        </w:rPr>
        <w:t>обратить внимание на то, что допущение о возмещении капитала очень сильно влияет на остаточный доход и величину стоимости.</w:t>
      </w:r>
    </w:p>
    <w:p w:rsidR="004904D4" w:rsidRPr="00B63F57" w:rsidRDefault="00C86C72" w:rsidP="00B63F57">
      <w:pPr>
        <w:framePr w:h="2592" w:hSpace="38" w:vSpace="58" w:wrap="auto" w:vAnchor="text" w:hAnchor="text" w:x="15" w:y="7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380.25pt;height:129.75pt">
            <v:imagedata r:id="rId9" o:title=""/>
          </v:shape>
        </w:pict>
      </w:r>
    </w:p>
    <w:p w:rsidR="004904D4" w:rsidRPr="00B63F57" w:rsidRDefault="004904D4" w:rsidP="00B63F57">
      <w:pPr>
        <w:shd w:val="clear" w:color="auto" w:fill="FFFFFF"/>
        <w:spacing w:line="360" w:lineRule="auto"/>
        <w:ind w:firstLine="3418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а </w:t>
      </w:r>
      <w:r w:rsidRPr="00B63F57">
        <w:rPr>
          <w:color w:val="000000"/>
          <w:spacing w:val="1"/>
          <w:sz w:val="24"/>
          <w:szCs w:val="24"/>
        </w:rPr>
        <w:t>Доход</w:t>
      </w:r>
    </w:p>
    <w:p w:rsidR="002E3E3E" w:rsidRDefault="002E3E3E" w:rsidP="00B63F57">
      <w:pPr>
        <w:shd w:val="clear" w:color="auto" w:fill="FFFFFF"/>
        <w:spacing w:line="360" w:lineRule="auto"/>
        <w:ind w:firstLine="3418"/>
        <w:rPr>
          <w:sz w:val="24"/>
          <w:szCs w:val="24"/>
        </w:rPr>
      </w:pPr>
    </w:p>
    <w:p w:rsidR="0059312F" w:rsidRDefault="0059312F" w:rsidP="00B63F57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  <w:lang w:val="en-US"/>
        </w:rPr>
      </w:pPr>
    </w:p>
    <w:p w:rsidR="0059312F" w:rsidRDefault="0059312F" w:rsidP="00B63F57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  <w:lang w:val="en-US"/>
        </w:rPr>
      </w:pPr>
    </w:p>
    <w:p w:rsidR="0059312F" w:rsidRDefault="0059312F" w:rsidP="00B63F57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  <w:lang w:val="en-US"/>
        </w:rPr>
      </w:pPr>
    </w:p>
    <w:p w:rsidR="0059312F" w:rsidRDefault="0059312F" w:rsidP="00B63F57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  <w:lang w:val="en-US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145</w:t>
      </w:r>
    </w:p>
    <w:p w:rsidR="004904D4" w:rsidRPr="00B63F57" w:rsidRDefault="00C86C72" w:rsidP="00B63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363pt;height:179.25pt">
            <v:imagedata r:id="rId10" o:title=""/>
          </v:shape>
        </w:pic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Техника остатка для земли с успехом применяется в тех случаях, когда </w:t>
      </w:r>
      <w:r w:rsidRPr="00B63F57">
        <w:rPr>
          <w:color w:val="000000"/>
          <w:spacing w:val="1"/>
          <w:sz w:val="24"/>
          <w:szCs w:val="24"/>
        </w:rPr>
        <w:t xml:space="preserve">можно с высокой точностью оценить стоимость зданий и сооружений. Однако, </w:t>
      </w:r>
      <w:r w:rsidRPr="00B63F57">
        <w:rPr>
          <w:color w:val="000000"/>
          <w:spacing w:val="7"/>
          <w:sz w:val="24"/>
          <w:szCs w:val="24"/>
        </w:rPr>
        <w:t xml:space="preserve">когда здания уже построены, они становятся с землей одним целым и </w:t>
      </w:r>
      <w:r w:rsidRPr="00B63F57">
        <w:rPr>
          <w:color w:val="000000"/>
          <w:spacing w:val="1"/>
          <w:sz w:val="24"/>
          <w:szCs w:val="24"/>
        </w:rPr>
        <w:t>впоследствии редко удается их разделить.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Техника остатка для земли может быть также применена при определении </w:t>
      </w:r>
      <w:r w:rsidRPr="00B63F57">
        <w:rPr>
          <w:color w:val="000000"/>
          <w:spacing w:val="6"/>
          <w:sz w:val="24"/>
          <w:szCs w:val="24"/>
        </w:rPr>
        <w:t xml:space="preserve">варианта наилучшего и наиболее эффективного использования земли. </w:t>
      </w:r>
      <w:r w:rsidRPr="00B63F57">
        <w:rPr>
          <w:color w:val="000000"/>
          <w:sz w:val="24"/>
          <w:szCs w:val="24"/>
        </w:rPr>
        <w:t xml:space="preserve">Оцениваются затраты на здания и сооружения, чистый операционный доход по </w:t>
      </w:r>
      <w:r w:rsidRPr="00B63F57">
        <w:rPr>
          <w:color w:val="000000"/>
          <w:spacing w:val="9"/>
          <w:sz w:val="24"/>
          <w:szCs w:val="24"/>
        </w:rPr>
        <w:t xml:space="preserve">различным вариантам застройки. Затем коэффициент капитализации </w:t>
      </w:r>
      <w:r w:rsidRPr="00B63F57">
        <w:rPr>
          <w:color w:val="000000"/>
          <w:spacing w:val="1"/>
          <w:sz w:val="24"/>
          <w:szCs w:val="24"/>
        </w:rPr>
        <w:t xml:space="preserve">умножается на оценочные затраты, а полученный результат вычитается из прогнозируемого чистого операционного дохода. Таким образом, определяется </w:t>
      </w:r>
      <w:r w:rsidRPr="00B63F57">
        <w:rPr>
          <w:color w:val="000000"/>
          <w:spacing w:val="6"/>
          <w:sz w:val="24"/>
          <w:szCs w:val="24"/>
        </w:rPr>
        <w:t xml:space="preserve">прогнозируемый доход от земли. Какой из вариантов дает наибольший </w:t>
      </w:r>
      <w:r w:rsidRPr="00B63F57">
        <w:rPr>
          <w:color w:val="000000"/>
          <w:spacing w:val="7"/>
          <w:sz w:val="24"/>
          <w:szCs w:val="24"/>
        </w:rPr>
        <w:t xml:space="preserve">остаточный доход от земли, тот и является ее наилучшим и наиболее </w:t>
      </w:r>
      <w:r w:rsidRPr="00B63F57">
        <w:rPr>
          <w:color w:val="000000"/>
          <w:spacing w:val="6"/>
          <w:sz w:val="24"/>
          <w:szCs w:val="24"/>
        </w:rPr>
        <w:t xml:space="preserve">эффективным использованием с учетом существующих юридических и </w:t>
      </w:r>
      <w:r w:rsidRPr="00B63F57">
        <w:rPr>
          <w:color w:val="000000"/>
          <w:spacing w:val="1"/>
          <w:sz w:val="24"/>
          <w:szCs w:val="24"/>
        </w:rPr>
        <w:t>физических ограничений (см. Приложение).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Расчеты по технике остатка для зданий ведутся в обратном направлении </w:t>
      </w:r>
      <w:r w:rsidRPr="00B63F57">
        <w:rPr>
          <w:color w:val="000000"/>
          <w:spacing w:val="5"/>
          <w:sz w:val="24"/>
          <w:szCs w:val="24"/>
        </w:rPr>
        <w:t xml:space="preserve">по сравнению с техникой остатка для земли. Когда стоимость земли может </w:t>
      </w:r>
      <w:r w:rsidRPr="00B63F57">
        <w:rPr>
          <w:color w:val="000000"/>
          <w:spacing w:val="1"/>
          <w:sz w:val="24"/>
          <w:szCs w:val="24"/>
        </w:rPr>
        <w:t xml:space="preserve">быть оценена с высокой степенью точности, из чистого операционного дохода может быть вычтен доход, приписываемый земле. Полученный остаток — это </w:t>
      </w:r>
      <w:r w:rsidRPr="00B63F57">
        <w:rPr>
          <w:color w:val="000000"/>
          <w:spacing w:val="4"/>
          <w:sz w:val="24"/>
          <w:szCs w:val="24"/>
        </w:rPr>
        <w:t xml:space="preserve">доход, приписываемый зданиям и сооружениям, который может быть </w:t>
      </w:r>
      <w:r w:rsidRPr="00B63F57">
        <w:rPr>
          <w:color w:val="000000"/>
          <w:spacing w:val="2"/>
          <w:sz w:val="24"/>
          <w:szCs w:val="24"/>
        </w:rPr>
        <w:t>капитализирован для оценки стоимости последних. Затем капитализированная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146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-5"/>
          <w:sz w:val="24"/>
          <w:szCs w:val="24"/>
        </w:rPr>
        <w:t xml:space="preserve">стоимость зданий и сооружений может быть прибавлена к стоимости земли для </w:t>
      </w:r>
      <w:r w:rsidRPr="00B63F57">
        <w:rPr>
          <w:color w:val="000000"/>
          <w:spacing w:val="-4"/>
          <w:sz w:val="24"/>
          <w:szCs w:val="24"/>
        </w:rPr>
        <w:t>получения общей оценочной стоимости объекта.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0"/>
          <w:sz w:val="24"/>
          <w:szCs w:val="24"/>
        </w:rPr>
        <w:t xml:space="preserve">Техника остатка для зданий выходит за рамки классической </w:t>
      </w:r>
      <w:r w:rsidRPr="00B63F57">
        <w:rPr>
          <w:color w:val="000000"/>
          <w:spacing w:val="-2"/>
          <w:sz w:val="24"/>
          <w:szCs w:val="24"/>
        </w:rPr>
        <w:t xml:space="preserve">экономической теории, согласно которой остаточный доход приписывается </w:t>
      </w:r>
      <w:r w:rsidRPr="00B63F57">
        <w:rPr>
          <w:color w:val="000000"/>
          <w:spacing w:val="-3"/>
          <w:sz w:val="24"/>
          <w:szCs w:val="24"/>
        </w:rPr>
        <w:t xml:space="preserve">земле, а не сооружениям на ней. Тем не менее, на практике стоимость земли </w:t>
      </w:r>
      <w:r w:rsidRPr="00B63F57">
        <w:rPr>
          <w:color w:val="000000"/>
          <w:spacing w:val="2"/>
          <w:sz w:val="24"/>
          <w:szCs w:val="24"/>
        </w:rPr>
        <w:t xml:space="preserve">может быть определена на рынке. Оценить же здание, особенно давно </w:t>
      </w:r>
      <w:r w:rsidRPr="00B63F57">
        <w:rPr>
          <w:color w:val="000000"/>
          <w:spacing w:val="-2"/>
          <w:sz w:val="24"/>
          <w:szCs w:val="24"/>
        </w:rPr>
        <w:t xml:space="preserve">построенное, устаревшее по многим параметрам, бывает чрезвычайно трудно. </w:t>
      </w:r>
      <w:r w:rsidRPr="00B63F57">
        <w:rPr>
          <w:color w:val="000000"/>
          <w:spacing w:val="-4"/>
          <w:sz w:val="24"/>
          <w:szCs w:val="24"/>
        </w:rPr>
        <w:t>С учетом этих обстоятельств техника остатка для зданий является полезным инструментом для оценки стоимости на рынке недвижимости, несмотря на отсутствие соответствующей теоретической базы.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Пример. </w:t>
      </w:r>
      <w:r w:rsidRPr="00B63F57">
        <w:rPr>
          <w:color w:val="000000"/>
          <w:sz w:val="24"/>
          <w:szCs w:val="24"/>
        </w:rPr>
        <w:t xml:space="preserve">Предположим, что участок земли в результате тщательного </w:t>
      </w:r>
      <w:r w:rsidRPr="00B63F57">
        <w:rPr>
          <w:color w:val="000000"/>
          <w:spacing w:val="-3"/>
          <w:sz w:val="24"/>
          <w:szCs w:val="24"/>
        </w:rPr>
        <w:t xml:space="preserve">изучения данных по недавним сравнимым продажам свободных участков </w:t>
      </w:r>
      <w:r w:rsidRPr="00B63F57">
        <w:rPr>
          <w:color w:val="000000"/>
          <w:spacing w:val="1"/>
          <w:sz w:val="24"/>
          <w:szCs w:val="24"/>
        </w:rPr>
        <w:t xml:space="preserve">оценивается в 50000 долл. Соответствующая ставка дисконта определена в </w:t>
      </w:r>
      <w:r w:rsidRPr="00B63F57">
        <w:rPr>
          <w:color w:val="000000"/>
          <w:spacing w:val="-4"/>
          <w:sz w:val="24"/>
          <w:szCs w:val="24"/>
        </w:rPr>
        <w:t xml:space="preserve">12%. Из оцененного в 65000 долл. общего чистого операционного дохода 6000 </w:t>
      </w:r>
      <w:r w:rsidRPr="00B63F57">
        <w:rPr>
          <w:color w:val="000000"/>
          <w:spacing w:val="-3"/>
          <w:sz w:val="24"/>
          <w:szCs w:val="24"/>
        </w:rPr>
        <w:t xml:space="preserve">долл. относится к земле (12% х 50000 долл. стоимости земли = 6000 долл.). </w:t>
      </w:r>
      <w:r w:rsidRPr="00B63F57">
        <w:rPr>
          <w:color w:val="000000"/>
          <w:spacing w:val="7"/>
          <w:sz w:val="24"/>
          <w:szCs w:val="24"/>
        </w:rPr>
        <w:t xml:space="preserve">Инвестиции в землю не подлежат возврату, поскольку земля будет </w:t>
      </w:r>
      <w:r w:rsidRPr="00B63F57">
        <w:rPr>
          <w:color w:val="000000"/>
          <w:spacing w:val="-3"/>
          <w:sz w:val="24"/>
          <w:szCs w:val="24"/>
        </w:rPr>
        <w:t xml:space="preserve">существовать вечно. Остаток чистого операционного дохода от 59000 долл. относится к зданиям. Если норма возмещения капитала исчисляется по </w:t>
      </w:r>
      <w:r w:rsidRPr="00B63F57">
        <w:rPr>
          <w:color w:val="000000"/>
          <w:spacing w:val="-4"/>
          <w:sz w:val="24"/>
          <w:szCs w:val="24"/>
        </w:rPr>
        <w:t xml:space="preserve">прямолинейному методу, то при сроке в 50 лет здания будут оценены в 421429 долл.; они оцениваются в 486964 долл., если норма возмещения рассчитывается </w:t>
      </w:r>
      <w:r w:rsidRPr="00B63F57">
        <w:rPr>
          <w:color w:val="000000"/>
          <w:spacing w:val="6"/>
          <w:sz w:val="24"/>
          <w:szCs w:val="24"/>
        </w:rPr>
        <w:t xml:space="preserve">по аннуитетному методу, как показано в табл. 3.6. Стоимость всей </w:t>
      </w:r>
      <w:r w:rsidRPr="00B63F57">
        <w:rPr>
          <w:color w:val="000000"/>
          <w:spacing w:val="-4"/>
          <w:sz w:val="24"/>
          <w:szCs w:val="24"/>
        </w:rPr>
        <w:t xml:space="preserve">собственности включает стоимость здания и 50000 долл. стоимости земли. При </w:t>
      </w:r>
      <w:r w:rsidRPr="00B63F57">
        <w:rPr>
          <w:color w:val="000000"/>
          <w:sz w:val="24"/>
          <w:szCs w:val="24"/>
        </w:rPr>
        <w:t xml:space="preserve">возмещении капитала по прямолинейному методу стоимость всего объекта </w:t>
      </w:r>
      <w:r w:rsidRPr="00B63F57">
        <w:rPr>
          <w:color w:val="000000"/>
          <w:spacing w:val="-3"/>
          <w:sz w:val="24"/>
          <w:szCs w:val="24"/>
        </w:rPr>
        <w:t>будет 471429 долл., по аннуитетному методу - 539965 долл.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-4"/>
          <w:sz w:val="24"/>
          <w:szCs w:val="24"/>
        </w:rPr>
        <w:t>Применение техники остатка для зданий или для земли может привести к получению отрицательной величины стоимости. В этом случае по объекту собственности может быть выявлена важная информация.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Техника остатка для здания</w:t>
      </w: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sz w:val="24"/>
          <w:szCs w:val="24"/>
        </w:rPr>
        <w:br w:type="column"/>
      </w:r>
      <w:r w:rsidRPr="00B63F57">
        <w:rPr>
          <w:color w:val="000000"/>
          <w:spacing w:val="-12"/>
          <w:sz w:val="24"/>
          <w:szCs w:val="24"/>
        </w:rPr>
        <w:t>147</w:t>
      </w:r>
    </w:p>
    <w:p w:rsidR="004904D4" w:rsidRPr="00B63F57" w:rsidRDefault="004904D4" w:rsidP="0059312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"/>
          <w:sz w:val="24"/>
          <w:szCs w:val="24"/>
        </w:rPr>
        <w:t>Таблица 3.6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2918"/>
      </w:tblGrid>
      <w:tr w:rsidR="004904D4" w:rsidRPr="00B63F57">
        <w:trPr>
          <w:trHeight w:hRule="exact" w:val="278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Численное значение,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Чистый операционный доход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Доход, относимый к земле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-6000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Доход от здания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59000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1"/>
                <w:sz w:val="24"/>
                <w:szCs w:val="24"/>
              </w:rPr>
              <w:t xml:space="preserve">Стоимость   здания    при    прямолинейном    возврате </w:t>
            </w:r>
            <w:r w:rsidRPr="00B63F57">
              <w:rPr>
                <w:color w:val="000000"/>
                <w:sz w:val="24"/>
                <w:szCs w:val="24"/>
              </w:rPr>
              <w:t>инвестиций (59000 долл. + 0,14)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421429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80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 xml:space="preserve">Стоимость здания при расчете по аннуитетному методу </w:t>
            </w:r>
            <w:r w:rsidRPr="00B63F57">
              <w:rPr>
                <w:color w:val="000000"/>
                <w:sz w:val="24"/>
                <w:szCs w:val="24"/>
              </w:rPr>
              <w:t>(59000 долл. + 0,120417)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489965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Пример. </w:t>
      </w:r>
      <w:r w:rsidRPr="00B63F57">
        <w:rPr>
          <w:color w:val="000000"/>
          <w:spacing w:val="4"/>
          <w:sz w:val="24"/>
          <w:szCs w:val="24"/>
        </w:rPr>
        <w:t xml:space="preserve">Предположим, что техника остатка для земли показывает </w:t>
      </w:r>
      <w:r w:rsidRPr="00B63F57">
        <w:rPr>
          <w:color w:val="000000"/>
          <w:spacing w:val="1"/>
          <w:sz w:val="24"/>
          <w:szCs w:val="24"/>
        </w:rPr>
        <w:t xml:space="preserve">отрицательную величину (остаточного) дохода, приписываемого земле. До </w:t>
      </w:r>
      <w:r w:rsidRPr="00B63F57">
        <w:rPr>
          <w:color w:val="000000"/>
          <w:spacing w:val="7"/>
          <w:sz w:val="24"/>
          <w:szCs w:val="24"/>
        </w:rPr>
        <w:t xml:space="preserve">составления заключения о стоимости аналитик должен перепроверить </w:t>
      </w:r>
      <w:r w:rsidRPr="00B63F57">
        <w:rPr>
          <w:color w:val="000000"/>
          <w:spacing w:val="1"/>
          <w:sz w:val="24"/>
          <w:szCs w:val="24"/>
        </w:rPr>
        <w:t xml:space="preserve">допущения, положенные в основу расчета коэффициента капитализации как в </w:t>
      </w:r>
      <w:r w:rsidRPr="00B63F57">
        <w:rPr>
          <w:color w:val="000000"/>
          <w:spacing w:val="8"/>
          <w:sz w:val="24"/>
          <w:szCs w:val="24"/>
        </w:rPr>
        <w:t xml:space="preserve">части дохода на инвестиции, так и в части возврата инвестиций. Если </w:t>
      </w:r>
      <w:r w:rsidRPr="00B63F57">
        <w:rPr>
          <w:color w:val="000000"/>
          <w:spacing w:val="1"/>
          <w:sz w:val="24"/>
          <w:szCs w:val="24"/>
        </w:rPr>
        <w:t xml:space="preserve">допущения верны, то здание, вероятно, является избыточным улучшением для данного участка. Иными словами, доход, приписываемый зданию, не способен </w:t>
      </w:r>
      <w:r w:rsidRPr="00B63F57">
        <w:rPr>
          <w:color w:val="000000"/>
          <w:spacing w:val="4"/>
          <w:sz w:val="24"/>
          <w:szCs w:val="24"/>
        </w:rPr>
        <w:t xml:space="preserve">обеспечить требуемый доход на инвестиции и возврат инвестированного в </w:t>
      </w:r>
      <w:r w:rsidRPr="00B63F57">
        <w:rPr>
          <w:color w:val="000000"/>
          <w:spacing w:val="13"/>
          <w:sz w:val="24"/>
          <w:szCs w:val="24"/>
        </w:rPr>
        <w:t xml:space="preserve">здание капитала. Или же требуется другой подход к управлению </w:t>
      </w:r>
      <w:r w:rsidRPr="00B63F57">
        <w:rPr>
          <w:color w:val="000000"/>
          <w:spacing w:val="10"/>
          <w:sz w:val="24"/>
          <w:szCs w:val="24"/>
        </w:rPr>
        <w:t xml:space="preserve">собственностью с тем, чтобы сделать ее более привлекательной для </w:t>
      </w:r>
      <w:r w:rsidRPr="00B63F57">
        <w:rPr>
          <w:color w:val="000000"/>
          <w:spacing w:val="1"/>
          <w:sz w:val="24"/>
          <w:szCs w:val="24"/>
        </w:rPr>
        <w:t>арендаторов путем корректировки ставок и графика выплат арендной платы, изменения состава нанимателей или уровня предоставляемых им услуг.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В случае, если техника остатка для зданий дает ртрицательную величину </w:t>
      </w:r>
      <w:r w:rsidRPr="00B63F57">
        <w:rPr>
          <w:color w:val="000000"/>
          <w:spacing w:val="10"/>
          <w:sz w:val="24"/>
          <w:szCs w:val="24"/>
        </w:rPr>
        <w:t xml:space="preserve">стоимости здания, то после проверки допущений по коэффициенту </w:t>
      </w:r>
      <w:r w:rsidRPr="00B63F57">
        <w:rPr>
          <w:color w:val="000000"/>
          <w:sz w:val="24"/>
          <w:szCs w:val="24"/>
        </w:rPr>
        <w:t xml:space="preserve">капитализации аналитик может составить предложения о внесении изменений в </w:t>
      </w:r>
      <w:r w:rsidRPr="00B63F57">
        <w:rPr>
          <w:color w:val="000000"/>
          <w:spacing w:val="2"/>
          <w:sz w:val="24"/>
          <w:szCs w:val="24"/>
        </w:rPr>
        <w:t xml:space="preserve">управление объектом. Если же и после этого остаток остается отрицательным, то разумным может быть предложение о сносе здания и замене его другим, </w:t>
      </w:r>
      <w:r w:rsidRPr="00B63F57">
        <w:rPr>
          <w:color w:val="000000"/>
          <w:spacing w:val="1"/>
          <w:sz w:val="24"/>
          <w:szCs w:val="24"/>
        </w:rPr>
        <w:t>которое будет соответствовать варианту наилучшего и наиболее эффективного использования собственности.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Употребление слова «остаток» в технике остатка для собственности в </w:t>
      </w:r>
      <w:r w:rsidRPr="00B63F57">
        <w:rPr>
          <w:color w:val="000000"/>
          <w:spacing w:val="1"/>
          <w:sz w:val="24"/>
          <w:szCs w:val="24"/>
        </w:rPr>
        <w:t>целом вводит в заблуждение. Более подходящим будет термин «реверсия».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1"/>
          <w:sz w:val="24"/>
          <w:szCs w:val="24"/>
        </w:rPr>
        <w:t xml:space="preserve">Реверсия </w:t>
      </w:r>
      <w:r w:rsidRPr="00B63F57">
        <w:rPr>
          <w:color w:val="000000"/>
          <w:spacing w:val="11"/>
          <w:sz w:val="24"/>
          <w:szCs w:val="24"/>
        </w:rPr>
        <w:t xml:space="preserve">- это остаточная стоимость объекта при прекращении </w:t>
      </w:r>
      <w:r w:rsidRPr="00B63F57">
        <w:rPr>
          <w:color w:val="000000"/>
          <w:spacing w:val="7"/>
          <w:sz w:val="24"/>
          <w:szCs w:val="24"/>
        </w:rPr>
        <w:t>поступлений потока доходов. Реверсия может быть получена по истечении</w:t>
      </w:r>
    </w:p>
    <w:p w:rsidR="002E3E3E" w:rsidRDefault="002E3E3E" w:rsidP="00B63F57">
      <w:pPr>
        <w:shd w:val="clear" w:color="auto" w:fill="FFFFFF"/>
        <w:spacing w:line="360" w:lineRule="auto"/>
        <w:ind w:firstLine="442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w w:val="86"/>
          <w:sz w:val="24"/>
          <w:szCs w:val="24"/>
        </w:rPr>
        <w:t>148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срока экономически полезной жизни объекта или при его перепродаже на более раннем этапе.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Когда чистый операционный доход может быть спрогнозирован с </w:t>
      </w:r>
      <w:r w:rsidRPr="00B63F57">
        <w:rPr>
          <w:color w:val="000000"/>
          <w:spacing w:val="2"/>
          <w:sz w:val="24"/>
          <w:szCs w:val="24"/>
        </w:rPr>
        <w:t xml:space="preserve">разумной вероятностью на весь срок экономически полезной жизни здания, </w:t>
      </w:r>
      <w:r w:rsidRPr="00B63F57">
        <w:rPr>
          <w:color w:val="000000"/>
          <w:sz w:val="24"/>
          <w:szCs w:val="24"/>
        </w:rPr>
        <w:t xml:space="preserve">техника остатка для объекта может дать обоснрванную оценку его стоимости. В </w:t>
      </w:r>
      <w:r w:rsidRPr="00B63F57">
        <w:rPr>
          <w:color w:val="000000"/>
          <w:spacing w:val="1"/>
          <w:sz w:val="24"/>
          <w:szCs w:val="24"/>
        </w:rPr>
        <w:t xml:space="preserve">этих случаях нет необходимости делить доход на две составляющие - доход от здания и доход от земли. Это позволяет избежать сложного этапа разделения, теоретически необоснованного, поскольку здание и земля являются единым </w:t>
      </w:r>
      <w:r w:rsidRPr="00B63F57">
        <w:rPr>
          <w:color w:val="000000"/>
          <w:spacing w:val="4"/>
          <w:sz w:val="24"/>
          <w:szCs w:val="24"/>
        </w:rPr>
        <w:t xml:space="preserve">объектом собственности, генерирующим общий поток доходов. Даже если </w:t>
      </w:r>
      <w:r w:rsidRPr="00B63F57">
        <w:rPr>
          <w:color w:val="000000"/>
          <w:spacing w:val="5"/>
          <w:sz w:val="24"/>
          <w:szCs w:val="24"/>
        </w:rPr>
        <w:t xml:space="preserve">оценка сделана с большим допуском, оценочная стоимость перепродажи в </w:t>
      </w:r>
      <w:r w:rsidRPr="00B63F57">
        <w:rPr>
          <w:color w:val="000000"/>
          <w:spacing w:val="14"/>
          <w:sz w:val="24"/>
          <w:szCs w:val="24"/>
        </w:rPr>
        <w:t xml:space="preserve">конце срока экономически полезной жизни зданий и сооружений </w:t>
      </w:r>
      <w:r w:rsidRPr="00B63F57">
        <w:rPr>
          <w:color w:val="000000"/>
          <w:spacing w:val="1"/>
          <w:sz w:val="24"/>
          <w:szCs w:val="24"/>
        </w:rPr>
        <w:t xml:space="preserve">незначительно повлияет на текущую стоимость собственности, поскольку </w:t>
      </w:r>
      <w:r w:rsidRPr="00B63F57">
        <w:rPr>
          <w:color w:val="000000"/>
          <w:spacing w:val="7"/>
          <w:sz w:val="24"/>
          <w:szCs w:val="24"/>
        </w:rPr>
        <w:t xml:space="preserve">перепродажа может произойти через много лет. Однако оценочная </w:t>
      </w:r>
      <w:r w:rsidRPr="00B63F57">
        <w:rPr>
          <w:color w:val="000000"/>
          <w:spacing w:val="3"/>
          <w:sz w:val="24"/>
          <w:szCs w:val="24"/>
        </w:rPr>
        <w:t xml:space="preserve">продолжительность полезной жизни объекта редко совпадает с типичным </w:t>
      </w:r>
      <w:r w:rsidRPr="00B63F57">
        <w:rPr>
          <w:color w:val="000000"/>
          <w:spacing w:val="1"/>
          <w:sz w:val="24"/>
          <w:szCs w:val="24"/>
        </w:rPr>
        <w:t>периодом владения инвестиционным активом.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Пример. </w:t>
      </w:r>
      <w:r w:rsidRPr="00B63F57">
        <w:rPr>
          <w:color w:val="000000"/>
          <w:spacing w:val="1"/>
          <w:sz w:val="24"/>
          <w:szCs w:val="24"/>
        </w:rPr>
        <w:t xml:space="preserve">Рассмотрим застроенный объект недвижимости, который, как </w:t>
      </w:r>
      <w:r w:rsidRPr="00B63F57">
        <w:rPr>
          <w:color w:val="000000"/>
          <w:spacing w:val="4"/>
          <w:sz w:val="24"/>
          <w:szCs w:val="24"/>
        </w:rPr>
        <w:t xml:space="preserve">ожидается, будет ежегодно приносить 65000 долл. чистого операционного </w:t>
      </w:r>
      <w:r w:rsidRPr="00B63F57">
        <w:rPr>
          <w:color w:val="000000"/>
          <w:spacing w:val="6"/>
          <w:sz w:val="24"/>
          <w:szCs w:val="24"/>
        </w:rPr>
        <w:t xml:space="preserve">дохода в течение последующих 50 лет, после чего здания и сооружения </w:t>
      </w:r>
      <w:r w:rsidRPr="00B63F57">
        <w:rPr>
          <w:color w:val="000000"/>
          <w:spacing w:val="7"/>
          <w:sz w:val="24"/>
          <w:szCs w:val="24"/>
        </w:rPr>
        <w:t xml:space="preserve">полностью обесценятся как приносящие доход активы. Для простоты </w:t>
      </w:r>
      <w:r w:rsidRPr="00B63F57">
        <w:rPr>
          <w:color w:val="000000"/>
          <w:spacing w:val="4"/>
          <w:sz w:val="24"/>
          <w:szCs w:val="24"/>
        </w:rPr>
        <w:t xml:space="preserve">предположим, что стоимость земли останется неизменной и составит 50000 </w:t>
      </w:r>
      <w:r w:rsidRPr="00B63F57">
        <w:rPr>
          <w:color w:val="000000"/>
          <w:sz w:val="24"/>
          <w:szCs w:val="24"/>
        </w:rPr>
        <w:t xml:space="preserve">долл. Для данного объекта приемлемой считается ставка дохода на инвестиции </w:t>
      </w:r>
      <w:r w:rsidRPr="00B63F57">
        <w:rPr>
          <w:color w:val="000000"/>
          <w:spacing w:val="2"/>
          <w:sz w:val="24"/>
          <w:szCs w:val="24"/>
        </w:rPr>
        <w:t xml:space="preserve">12%. Оценка потока доходов в 65000 долл. в год должна быть проведена с </w:t>
      </w:r>
      <w:r w:rsidRPr="00B63F57">
        <w:rPr>
          <w:color w:val="000000"/>
          <w:spacing w:val="10"/>
          <w:sz w:val="24"/>
          <w:szCs w:val="24"/>
        </w:rPr>
        <w:t xml:space="preserve">использованием фактора обычного аннуитета (умножение на фактор </w:t>
      </w:r>
      <w:r w:rsidRPr="00B63F57">
        <w:rPr>
          <w:color w:val="000000"/>
          <w:spacing w:val="2"/>
          <w:sz w:val="24"/>
          <w:szCs w:val="24"/>
        </w:rPr>
        <w:t xml:space="preserve">аннуитета), а реверсии в 50000 долл. - с использованием фактора текущей </w:t>
      </w:r>
      <w:r w:rsidRPr="00B63F57">
        <w:rPr>
          <w:color w:val="000000"/>
          <w:sz w:val="24"/>
          <w:szCs w:val="24"/>
        </w:rPr>
        <w:t xml:space="preserve">стоимости единицы. Следует обратить внимание на то, что результаты расчетов </w:t>
      </w:r>
      <w:r w:rsidRPr="00B63F57">
        <w:rPr>
          <w:color w:val="000000"/>
          <w:spacing w:val="1"/>
          <w:sz w:val="24"/>
          <w:szCs w:val="24"/>
        </w:rPr>
        <w:t>(см. табл. 3. 7) в точности равны оценкам, полученным по технике остатка для земли при аннуитетном возмещении капитала.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149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"/>
          <w:sz w:val="24"/>
          <w:szCs w:val="24"/>
        </w:rPr>
        <w:t>Таблица 3.7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Техника остатка для собственности в целом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7"/>
        <w:gridCol w:w="1632"/>
        <w:gridCol w:w="1354"/>
        <w:gridCol w:w="2246"/>
      </w:tblGrid>
      <w:tr w:rsidR="004904D4" w:rsidRPr="00B63F57">
        <w:trPr>
          <w:trHeight w:hRule="exact" w:val="490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Сумма,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Фактор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Текущая стоимость,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46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Поток доходов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8,3045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539792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46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Реверсия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50000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0,00346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+173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55"/>
        </w:trPr>
        <w:tc>
          <w:tcPr>
            <w:tcW w:w="7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2"/>
                <w:sz w:val="24"/>
                <w:szCs w:val="24"/>
              </w:rPr>
              <w:t>Общая текущая стоимость                                                                                        539965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46"/>
        </w:trPr>
        <w:tc>
          <w:tcPr>
            <w:tcW w:w="7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>Округлено до                                                                                                            540000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Норму прямолинейного возмещения капитала следует использовать для оценки дохода от зданий в тех случаях, когда предполагается, что последний </w:t>
      </w:r>
      <w:r w:rsidRPr="00B63F57">
        <w:rPr>
          <w:color w:val="000000"/>
          <w:spacing w:val="5"/>
          <w:sz w:val="24"/>
          <w:szCs w:val="24"/>
        </w:rPr>
        <w:t xml:space="preserve">будет систематически снижаться. Однако при этом необходимо разделять </w:t>
      </w:r>
      <w:r w:rsidRPr="00B63F57">
        <w:rPr>
          <w:color w:val="000000"/>
          <w:sz w:val="24"/>
          <w:szCs w:val="24"/>
        </w:rPr>
        <w:t xml:space="preserve">доход, относимый к земле, и доход, относимый к зданиям, с тем, чтобы именно </w:t>
      </w:r>
      <w:r w:rsidRPr="00B63F57">
        <w:rPr>
          <w:color w:val="000000"/>
          <w:spacing w:val="3"/>
          <w:sz w:val="24"/>
          <w:szCs w:val="24"/>
        </w:rPr>
        <w:t xml:space="preserve">поток доходов от зданий учесть как убывающий; стоимость земли и доход от </w:t>
      </w:r>
      <w:r w:rsidRPr="00B63F57">
        <w:rPr>
          <w:color w:val="000000"/>
          <w:spacing w:val="1"/>
          <w:sz w:val="24"/>
          <w:szCs w:val="24"/>
        </w:rPr>
        <w:t>нее считаются неизменными (табл. 3.8).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3"/>
          <w:sz w:val="24"/>
          <w:szCs w:val="24"/>
        </w:rPr>
        <w:t>Таблица 3.8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Остаточная стоимость для собственности в целом при расчете возврата инвестиций в здания и сооружения по прямолинейному методу, долл.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1690"/>
        <w:gridCol w:w="1584"/>
        <w:gridCol w:w="2141"/>
      </w:tblGrid>
      <w:tr w:rsidR="004904D4" w:rsidRPr="00B63F57">
        <w:trPr>
          <w:trHeight w:hRule="exact" w:val="355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Чистый операционный доход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>Доход от земли (50000 долл. о 0,12)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-6000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46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Доход от зданий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59000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Капитализация дохода: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16666,67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11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Факторы кап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итализашш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4904D4" w:rsidRPr="00B63F57">
        <w:trPr>
          <w:trHeight w:hRule="exact" w:val="2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Доход от земли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6000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8,3045*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49827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Доход от зданий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59000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7,1428**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421429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7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hanging="19"/>
              <w:rPr>
                <w:sz w:val="24"/>
                <w:szCs w:val="24"/>
              </w:rPr>
            </w:pPr>
            <w:r w:rsidRPr="00B63F57">
              <w:rPr>
                <w:color w:val="000000"/>
                <w:spacing w:val="2"/>
                <w:sz w:val="24"/>
                <w:szCs w:val="24"/>
              </w:rPr>
              <w:t xml:space="preserve">Реверсия:      стоимость </w:t>
            </w:r>
            <w:r w:rsidRPr="00B63F57">
              <w:rPr>
                <w:color w:val="000000"/>
                <w:spacing w:val="-1"/>
                <w:sz w:val="24"/>
                <w:szCs w:val="24"/>
              </w:rPr>
              <w:t>земли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50000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0,00346***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173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40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Общая стоимость собственности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471429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* Аннуитет за 50 лет при ставке 12%.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>** 1 + (0,12+0,02) = 7,1428 (прямолинейный фактор за 50 лет при ставке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12%).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*** Фактор реверсии за 50 лет при ставке 12%.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150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Техника остатка для собственности в целом может использоваться в тех </w:t>
      </w:r>
      <w:r w:rsidRPr="00B63F57">
        <w:rPr>
          <w:color w:val="000000"/>
          <w:spacing w:val="2"/>
          <w:sz w:val="24"/>
          <w:szCs w:val="24"/>
        </w:rPr>
        <w:t xml:space="preserve">случаях, когда перепродажа происходит до истечения срока экономически </w:t>
      </w:r>
      <w:r w:rsidRPr="00B63F57">
        <w:rPr>
          <w:color w:val="000000"/>
          <w:sz w:val="24"/>
          <w:szCs w:val="24"/>
        </w:rPr>
        <w:t xml:space="preserve">полезной жизни. Предполагаемая цена перепродажи может быть ценой опциона </w:t>
      </w:r>
      <w:r w:rsidRPr="00B63F57">
        <w:rPr>
          <w:color w:val="000000"/>
          <w:spacing w:val="1"/>
          <w:sz w:val="24"/>
          <w:szCs w:val="24"/>
        </w:rPr>
        <w:t xml:space="preserve">на покупку для арендатора — держателя текущей аренды или стоимостью остаточного потока доходов, который, как ожидается, будет приносить объект </w:t>
      </w:r>
      <w:r w:rsidRPr="00B63F57">
        <w:rPr>
          <w:color w:val="000000"/>
          <w:sz w:val="24"/>
          <w:szCs w:val="24"/>
        </w:rPr>
        <w:t>после перепродажи.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Пример. </w:t>
      </w:r>
      <w:r w:rsidRPr="00B63F57">
        <w:rPr>
          <w:color w:val="000000"/>
          <w:sz w:val="24"/>
          <w:szCs w:val="24"/>
        </w:rPr>
        <w:t xml:space="preserve">Предположим, что уже рассмотренный объект с 50-летним сроком </w:t>
      </w:r>
      <w:r w:rsidRPr="00B63F57">
        <w:rPr>
          <w:color w:val="000000"/>
          <w:spacing w:val="1"/>
          <w:sz w:val="24"/>
          <w:szCs w:val="24"/>
        </w:rPr>
        <w:t xml:space="preserve">полезной жизни будет перепродан через 10 лет. Реверсия при перепродаже </w:t>
      </w:r>
      <w:r w:rsidRPr="00B63F57">
        <w:rPr>
          <w:color w:val="000000"/>
          <w:spacing w:val="2"/>
          <w:sz w:val="24"/>
          <w:szCs w:val="24"/>
        </w:rPr>
        <w:t xml:space="preserve">рассчитывается исходя из того, что на протяжении оставшихся 40 лет объект </w:t>
      </w:r>
      <w:r w:rsidRPr="00B63F57">
        <w:rPr>
          <w:color w:val="000000"/>
          <w:spacing w:val="1"/>
          <w:sz w:val="24"/>
          <w:szCs w:val="24"/>
        </w:rPr>
        <w:t xml:space="preserve">будет приносить ежегодный чистый операционный доход в 65000 долл., затем </w:t>
      </w:r>
      <w:r w:rsidRPr="00B63F57">
        <w:rPr>
          <w:color w:val="000000"/>
          <w:sz w:val="24"/>
          <w:szCs w:val="24"/>
        </w:rPr>
        <w:t xml:space="preserve">земля будет продана за 50000 долл. Предполагаемая цена перепродажи через 10 </w:t>
      </w:r>
      <w:r w:rsidRPr="00B63F57">
        <w:rPr>
          <w:color w:val="000000"/>
          <w:spacing w:val="1"/>
          <w:sz w:val="24"/>
          <w:szCs w:val="24"/>
        </w:rPr>
        <w:t>лет составит 536382 долл. (табл. 3.9).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"/>
          <w:sz w:val="24"/>
          <w:szCs w:val="24"/>
        </w:rPr>
        <w:t>Таблица 3.9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Цена перепродажи до окончания срока экономически полезной жизни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1459"/>
        <w:gridCol w:w="1363"/>
        <w:gridCol w:w="2362"/>
      </w:tblGrid>
      <w:tr w:rsidR="004904D4" w:rsidRPr="00B63F57">
        <w:trPr>
          <w:trHeight w:hRule="exact" w:val="595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Фактор за 40 лет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 xml:space="preserve">Стоимость при </w:t>
            </w:r>
            <w:r w:rsidRPr="00B63F57">
              <w:rPr>
                <w:color w:val="000000"/>
                <w:spacing w:val="-2"/>
                <w:sz w:val="24"/>
                <w:szCs w:val="24"/>
              </w:rPr>
              <w:t>перепродаже,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Ежегодный поток доходов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8,2438*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535845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0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Реверсия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50000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0,01074**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+537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74"/>
        </w:trPr>
        <w:tc>
          <w:tcPr>
            <w:tcW w:w="7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2"/>
                <w:sz w:val="24"/>
                <w:szCs w:val="24"/>
              </w:rPr>
              <w:t>Цена перепродажи через 10 лет                                                                                536382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* Фактор аннуитета при ставке 12% за 40 лет.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** Фактор текущей стоимости единицы при ставке 12% за 40 лет.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7"/>
          <w:sz w:val="24"/>
          <w:szCs w:val="24"/>
        </w:rPr>
        <w:t xml:space="preserve">Таким образом, остаточная стоимость собственности в целом будет </w:t>
      </w:r>
      <w:r w:rsidRPr="00B63F57">
        <w:rPr>
          <w:color w:val="000000"/>
          <w:spacing w:val="4"/>
          <w:sz w:val="24"/>
          <w:szCs w:val="24"/>
        </w:rPr>
        <w:t xml:space="preserve">оценена в 536382 долл., — эта сумма должна быть получена через 10 лет. </w:t>
      </w:r>
      <w:r w:rsidRPr="00B63F57">
        <w:rPr>
          <w:color w:val="000000"/>
          <w:spacing w:val="10"/>
          <w:sz w:val="24"/>
          <w:szCs w:val="24"/>
        </w:rPr>
        <w:t xml:space="preserve">Текущая стоимость остатка плюс текущая стоимость всего чистого </w:t>
      </w:r>
      <w:r w:rsidRPr="00B63F57">
        <w:rPr>
          <w:color w:val="000000"/>
          <w:sz w:val="24"/>
          <w:szCs w:val="24"/>
        </w:rPr>
        <w:t xml:space="preserve">операционного дохода, полученного за 10 лет владения объектом, рассчитана в </w:t>
      </w:r>
      <w:r w:rsidRPr="00B63F57">
        <w:rPr>
          <w:color w:val="000000"/>
          <w:spacing w:val="-1"/>
          <w:sz w:val="24"/>
          <w:szCs w:val="24"/>
        </w:rPr>
        <w:t>табл. 3.10.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31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w w:val="82"/>
          <w:sz w:val="24"/>
          <w:szCs w:val="24"/>
        </w:rPr>
        <w:t>151</w: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2"/>
          <w:sz w:val="24"/>
          <w:szCs w:val="24"/>
        </w:rPr>
        <w:t>Таблица 3.10</w:t>
      </w:r>
    </w:p>
    <w:p w:rsidR="004904D4" w:rsidRPr="00B63F57" w:rsidRDefault="004904D4" w:rsidP="0059312F">
      <w:pPr>
        <w:shd w:val="clear" w:color="auto" w:fill="FFFFFF"/>
        <w:spacing w:line="360" w:lineRule="auto"/>
        <w:ind w:left="1996" w:hanging="1996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Техника остатка для собственности в целом при ее перепродаже до окончания </w:t>
      </w:r>
      <w:r w:rsidRPr="00B63F57">
        <w:rPr>
          <w:color w:val="000000"/>
          <w:spacing w:val="1"/>
          <w:sz w:val="24"/>
          <w:szCs w:val="24"/>
        </w:rPr>
        <w:t>срока экономически полезной жизни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1642"/>
        <w:gridCol w:w="1795"/>
        <w:gridCol w:w="1910"/>
      </w:tblGrid>
      <w:tr w:rsidR="004904D4" w:rsidRPr="00B63F57">
        <w:trPr>
          <w:trHeight w:hRule="exact" w:val="47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Показатель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Доход,</w:t>
            </w:r>
          </w:p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8"/>
                <w:sz w:val="24"/>
                <w:szCs w:val="24"/>
              </w:rPr>
              <w:t>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Фактор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Текущая стоимость,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5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Ежегодный           поток </w:t>
            </w:r>
            <w:r w:rsidRPr="00B63F57">
              <w:rPr>
                <w:color w:val="000000"/>
                <w:sz w:val="24"/>
                <w:szCs w:val="24"/>
              </w:rPr>
              <w:t>доходов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7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5,6502*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6"/>
                <w:sz w:val="24"/>
                <w:szCs w:val="24"/>
              </w:rPr>
              <w:t>367265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Реверсия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536382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0,32197**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+172700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5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Общая текущая стоимость через 10 лет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539965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566"/>
        </w:trPr>
        <w:tc>
          <w:tcPr>
            <w:tcW w:w="745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* Фактор аннуитета за 10 лет при ставке 12%.</w:t>
            </w:r>
          </w:p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** Лятггпп прпрппга чя 1 </w:t>
            </w:r>
            <w:r w:rsidRPr="00B63F57">
              <w:rPr>
                <w:color w:val="000000"/>
                <w:spacing w:val="3"/>
                <w:sz w:val="24"/>
                <w:szCs w:val="24"/>
                <w:lang w:val="en-US"/>
              </w:rPr>
              <w:t>fl</w:t>
            </w: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B63F57">
              <w:rPr>
                <w:smallCaps/>
                <w:color w:val="000000"/>
                <w:spacing w:val="3"/>
                <w:sz w:val="24"/>
                <w:szCs w:val="24"/>
              </w:rPr>
              <w:t xml:space="preserve">ттрт </w:t>
            </w:r>
            <w:r w:rsidRPr="00B63F57">
              <w:rPr>
                <w:color w:val="000000"/>
                <w:spacing w:val="3"/>
                <w:sz w:val="24"/>
                <w:szCs w:val="24"/>
              </w:rPr>
              <w:t xml:space="preserve">гти </w:t>
            </w:r>
            <w:r w:rsidRPr="00B63F57">
              <w:rPr>
                <w:smallCaps/>
                <w:color w:val="000000"/>
                <w:spacing w:val="3"/>
                <w:sz w:val="24"/>
                <w:szCs w:val="24"/>
              </w:rPr>
              <w:t xml:space="preserve">г.тяптгр </w:t>
            </w:r>
            <w:r w:rsidRPr="00B63F57">
              <w:rPr>
                <w:color w:val="000000"/>
                <w:spacing w:val="3"/>
                <w:sz w:val="24"/>
                <w:szCs w:val="24"/>
              </w:rPr>
              <w:t>1 7%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bCs/>
          <w:color w:val="000000"/>
          <w:spacing w:val="-4"/>
          <w:sz w:val="24"/>
          <w:szCs w:val="24"/>
        </w:rPr>
        <w:t>Опцион на покупку.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Пример. </w:t>
      </w:r>
      <w:r w:rsidRPr="00B63F57">
        <w:rPr>
          <w:color w:val="000000"/>
          <w:spacing w:val="1"/>
          <w:sz w:val="24"/>
          <w:szCs w:val="24"/>
        </w:rPr>
        <w:t xml:space="preserve">Предположим, что оцениваемая собственность сдана на условиях </w:t>
      </w:r>
      <w:r w:rsidRPr="00B63F57">
        <w:rPr>
          <w:color w:val="000000"/>
          <w:sz w:val="24"/>
          <w:szCs w:val="24"/>
        </w:rPr>
        <w:t xml:space="preserve">чистой аренды за 65000 долл., уплачиваемых в конце каждого года в течение 25 </w:t>
      </w:r>
      <w:r w:rsidRPr="00B63F57">
        <w:rPr>
          <w:color w:val="000000"/>
          <w:spacing w:val="2"/>
          <w:sz w:val="24"/>
          <w:szCs w:val="24"/>
        </w:rPr>
        <w:t xml:space="preserve">лет. Арендатор покупает опцион на покупку объекта по истечении 25 лет за </w:t>
      </w:r>
      <w:r w:rsidRPr="00B63F57">
        <w:rPr>
          <w:color w:val="000000"/>
          <w:sz w:val="24"/>
          <w:szCs w:val="24"/>
        </w:rPr>
        <w:t xml:space="preserve">500000 долл. Расчет текущей стоимости по ставке процента или дисконта 12% с </w:t>
      </w:r>
      <w:r w:rsidRPr="00B63F57">
        <w:rPr>
          <w:color w:val="000000"/>
          <w:spacing w:val="4"/>
          <w:sz w:val="24"/>
          <w:szCs w:val="24"/>
        </w:rPr>
        <w:t xml:space="preserve">использованием техники остатка для собственности в целом показан в табл. </w:t>
      </w:r>
      <w:r w:rsidRPr="00B63F57">
        <w:rPr>
          <w:color w:val="000000"/>
          <w:spacing w:val="1"/>
          <w:sz w:val="24"/>
          <w:szCs w:val="24"/>
        </w:rPr>
        <w:t xml:space="preserve">3.11. Если через 25 лет арендатор освободит объект и не использует опцион на </w:t>
      </w:r>
      <w:r w:rsidRPr="00B63F57">
        <w:rPr>
          <w:color w:val="000000"/>
          <w:spacing w:val="3"/>
          <w:sz w:val="24"/>
          <w:szCs w:val="24"/>
        </w:rPr>
        <w:t xml:space="preserve">покупку, то текущая стоимость собственности лишь незначительно будет </w:t>
      </w:r>
      <w:r w:rsidRPr="00B63F57">
        <w:rPr>
          <w:color w:val="000000"/>
          <w:spacing w:val="2"/>
          <w:sz w:val="24"/>
          <w:szCs w:val="24"/>
        </w:rPr>
        <w:t xml:space="preserve">отличаться от стоимости объекта в случае использования опциона. Будучи дисконтированной за 25 лет, сегодняшняя стоимость реверсии составит менее </w:t>
      </w:r>
      <w:r w:rsidRPr="00B63F57">
        <w:rPr>
          <w:color w:val="000000"/>
          <w:spacing w:val="1"/>
          <w:sz w:val="24"/>
          <w:szCs w:val="24"/>
        </w:rPr>
        <w:t>6% (0,05882) от цены перепродажи при ставке процента (дисконта) 12%.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Техника остатка для собственности в целом показана на рис. 3.2.</w:t>
      </w:r>
    </w:p>
    <w:p w:rsidR="0059312F" w:rsidRDefault="004904D4" w:rsidP="00B63F57">
      <w:pPr>
        <w:shd w:val="clear" w:color="auto" w:fill="FFFFFF"/>
        <w:spacing w:line="360" w:lineRule="auto"/>
        <w:ind w:firstLine="6235"/>
        <w:rPr>
          <w:color w:val="000000"/>
          <w:spacing w:val="-4"/>
          <w:sz w:val="24"/>
          <w:szCs w:val="24"/>
          <w:lang w:val="en-US"/>
        </w:rPr>
      </w:pPr>
      <w:r w:rsidRPr="00B63F57">
        <w:rPr>
          <w:color w:val="000000"/>
          <w:spacing w:val="-4"/>
          <w:sz w:val="24"/>
          <w:szCs w:val="24"/>
        </w:rPr>
        <w:t xml:space="preserve">Таблица 3.11 </w:t>
      </w:r>
    </w:p>
    <w:p w:rsidR="004904D4" w:rsidRPr="00B63F57" w:rsidRDefault="004904D4" w:rsidP="0059312F">
      <w:pPr>
        <w:shd w:val="clear" w:color="auto" w:fill="FFFFFF"/>
        <w:spacing w:line="360" w:lineRule="auto"/>
        <w:ind w:firstLine="6237"/>
        <w:jc w:val="center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Поток доходов и цена перепродажи при использовании опциона на покупку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680"/>
        <w:gridCol w:w="1958"/>
        <w:gridCol w:w="1766"/>
      </w:tblGrid>
      <w:tr w:rsidR="004904D4" w:rsidRPr="00B63F57">
        <w:trPr>
          <w:trHeight w:hRule="exact" w:val="461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Источник дохода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>Сумма,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Фактор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2"/>
                <w:sz w:val="24"/>
                <w:szCs w:val="24"/>
              </w:rPr>
              <w:t xml:space="preserve">Текущая </w:t>
            </w:r>
            <w:r w:rsidRPr="00B63F57">
              <w:rPr>
                <w:color w:val="000000"/>
                <w:spacing w:val="-3"/>
                <w:sz w:val="24"/>
                <w:szCs w:val="24"/>
              </w:rPr>
              <w:t>стоимость, долл.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Чистая ежегодная рента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65000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7,8431*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5"/>
                <w:sz w:val="24"/>
                <w:szCs w:val="24"/>
              </w:rPr>
              <w:t>509804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33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Перепродажа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50000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0,0588**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+29411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47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ind w:firstLine="5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 xml:space="preserve">Общая текущая </w:t>
            </w:r>
            <w:r w:rsidRPr="00B63F57">
              <w:rPr>
                <w:color w:val="000000"/>
                <w:sz w:val="24"/>
                <w:szCs w:val="24"/>
              </w:rPr>
              <w:t>стоимость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7"/>
                <w:sz w:val="24"/>
                <w:szCs w:val="24"/>
              </w:rPr>
              <w:t>539215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* Фактор аннуитета за 25 лет при ставке 12%. ** Фактор реверсии за 25 лет при ставке 12%.</w:t>
      </w:r>
    </w:p>
    <w:p w:rsidR="002E3E3E" w:rsidRDefault="002E3E3E" w:rsidP="00B63F57">
      <w:pPr>
        <w:shd w:val="clear" w:color="auto" w:fill="FFFFFF"/>
        <w:spacing w:line="360" w:lineRule="auto"/>
        <w:rPr>
          <w:sz w:val="24"/>
          <w:szCs w:val="24"/>
        </w:rPr>
      </w:pPr>
    </w:p>
    <w:p w:rsidR="004904D4" w:rsidRPr="00B63F57" w:rsidRDefault="00C86C72" w:rsidP="00B63F57">
      <w:pPr>
        <w:framePr w:h="3451" w:hSpace="38" w:vSpace="58" w:wrap="auto" w:vAnchor="text" w:hAnchor="text" w:x="-234" w:y="14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75pt;height:172.5pt">
            <v:imagedata r:id="rId11" o:title=""/>
          </v:shape>
        </w:pict>
      </w: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>152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Время</w:t>
      </w:r>
    </w:p>
    <w:p w:rsidR="004904D4" w:rsidRPr="00B63F57" w:rsidRDefault="004904D4" w:rsidP="00B63F57">
      <w:pPr>
        <w:shd w:val="clear" w:color="auto" w:fill="FFFFFF"/>
        <w:spacing w:line="360" w:lineRule="auto"/>
        <w:ind w:hanging="2078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Рис. 3.2. Техника остатка для собственности в целом — допущение об </w:t>
      </w:r>
      <w:r w:rsidRPr="00B63F57">
        <w:rPr>
          <w:color w:val="000000"/>
          <w:spacing w:val="1"/>
          <w:sz w:val="24"/>
          <w:szCs w:val="24"/>
        </w:rPr>
        <w:t>измененном уровне дохода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Механическое применение различных техник остатка к одним и тем же предполагаемым потокам доходов может привести к разным результатам, что </w:t>
      </w:r>
      <w:r w:rsidRPr="00B63F57">
        <w:rPr>
          <w:color w:val="000000"/>
          <w:spacing w:val="2"/>
          <w:sz w:val="24"/>
          <w:szCs w:val="24"/>
        </w:rPr>
        <w:t xml:space="preserve">обусловлено различиями в допущениях и оценках, касающихся нынешней </w:t>
      </w:r>
      <w:r w:rsidRPr="00B63F57">
        <w:rPr>
          <w:color w:val="000000"/>
          <w:spacing w:val="1"/>
          <w:sz w:val="24"/>
          <w:szCs w:val="24"/>
        </w:rPr>
        <w:t>стоимости зданий или земли. Поэтому не следует беспокоиться по поводу конкретных математических расчетов, разумеется, исключая те случаи, когда полученные результаты значительно отличаются.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При описании каждого из трех видов техники остатка применялись два </w:t>
      </w:r>
      <w:r w:rsidRPr="00B63F57">
        <w:rPr>
          <w:color w:val="000000"/>
          <w:spacing w:val="5"/>
          <w:sz w:val="24"/>
          <w:szCs w:val="24"/>
        </w:rPr>
        <w:t xml:space="preserve">различных допущения в том, что касается возврата инвестиций. В первом </w:t>
      </w:r>
      <w:r w:rsidRPr="00B63F57">
        <w:rPr>
          <w:color w:val="000000"/>
          <w:spacing w:val="1"/>
          <w:sz w:val="24"/>
          <w:szCs w:val="24"/>
        </w:rPr>
        <w:t xml:space="preserve">случае возмещение капитала происходило в условиях получения равновеликих доходов; в другом — прогнозировалось снижение доходов от зданий. Итоговые </w:t>
      </w:r>
      <w:r w:rsidRPr="00B63F57">
        <w:rPr>
          <w:color w:val="000000"/>
          <w:sz w:val="24"/>
          <w:szCs w:val="24"/>
        </w:rPr>
        <w:t>(неокругленные) результаты по всем трем видам техники показаны в табл. 3.12.</w:t>
      </w:r>
    </w:p>
    <w:p w:rsidR="009B1E91" w:rsidRDefault="004904D4" w:rsidP="00B63F57">
      <w:pPr>
        <w:shd w:val="clear" w:color="auto" w:fill="FFFFFF"/>
        <w:spacing w:line="360" w:lineRule="auto"/>
        <w:ind w:firstLine="6302"/>
        <w:rPr>
          <w:color w:val="000000"/>
          <w:spacing w:val="-4"/>
          <w:sz w:val="24"/>
          <w:szCs w:val="24"/>
          <w:lang w:val="en-US"/>
        </w:rPr>
      </w:pPr>
      <w:r w:rsidRPr="00B63F57">
        <w:rPr>
          <w:color w:val="000000"/>
          <w:spacing w:val="-4"/>
          <w:sz w:val="24"/>
          <w:szCs w:val="24"/>
        </w:rPr>
        <w:t xml:space="preserve">Таблица 3.12 </w:t>
      </w:r>
    </w:p>
    <w:p w:rsidR="004904D4" w:rsidRPr="00B63F57" w:rsidRDefault="004904D4" w:rsidP="009B1E91">
      <w:pPr>
        <w:shd w:val="clear" w:color="auto" w:fill="FFFFFF"/>
        <w:spacing w:line="360" w:lineRule="auto"/>
        <w:ind w:firstLine="6302"/>
        <w:jc w:val="center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Оценка стоимости недвижимости различными видами техники остатка, долл.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2141"/>
        <w:gridCol w:w="2256"/>
      </w:tblGrid>
      <w:tr w:rsidR="004904D4" w:rsidRPr="00B63F57">
        <w:trPr>
          <w:trHeight w:hRule="exact" w:val="722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Техника остатка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 xml:space="preserve">^Стоимость всего объекта в зависимости от </w:t>
            </w:r>
            <w:r w:rsidRPr="00B63F57">
              <w:rPr>
                <w:color w:val="000000"/>
                <w:spacing w:val="-1"/>
                <w:sz w:val="24"/>
                <w:szCs w:val="24"/>
              </w:rPr>
              <w:t>предполагаемого характера дохода от здания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30"/>
        </w:trPr>
        <w:tc>
          <w:tcPr>
            <w:tcW w:w="2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pacing w:line="360" w:lineRule="auto"/>
              <w:rPr>
                <w:sz w:val="24"/>
                <w:szCs w:val="24"/>
              </w:rPr>
            </w:pPr>
          </w:p>
          <w:p w:rsidR="004904D4" w:rsidRPr="00B63F57" w:rsidRDefault="004904D4" w:rsidP="00B63F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Равновеликий доход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Убывающий доход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4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Для земли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540102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466666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1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1"/>
                <w:sz w:val="24"/>
                <w:szCs w:val="24"/>
              </w:rPr>
              <w:t>Для зданий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539965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471429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  <w:tr w:rsidR="004904D4" w:rsidRPr="00B63F57">
        <w:trPr>
          <w:trHeight w:hRule="exact" w:val="25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63F57">
              <w:rPr>
                <w:color w:val="000000"/>
                <w:sz w:val="24"/>
                <w:szCs w:val="24"/>
              </w:rPr>
              <w:t>Для собственности в целом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4"/>
                <w:sz w:val="24"/>
                <w:szCs w:val="24"/>
              </w:rPr>
              <w:t>539965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D4" w:rsidRPr="00B63F57" w:rsidRDefault="004904D4" w:rsidP="00B63F5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63F57">
              <w:rPr>
                <w:color w:val="000000"/>
                <w:spacing w:val="-3"/>
                <w:sz w:val="24"/>
                <w:szCs w:val="24"/>
              </w:rPr>
              <w:t>471429</w:t>
            </w:r>
            <w:r w:rsidRPr="00B63F57">
              <w:rPr>
                <w:sz w:val="24"/>
                <w:szCs w:val="24"/>
              </w:rPr>
              <w:t xml:space="preserve"> </w:t>
            </w:r>
          </w:p>
        </w:tc>
      </w:tr>
    </w:tbl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Результаты, полученные при расчетах с использованием техники остатка </w:t>
      </w:r>
      <w:r w:rsidRPr="00B63F57">
        <w:rPr>
          <w:color w:val="000000"/>
          <w:spacing w:val="9"/>
          <w:sz w:val="24"/>
          <w:szCs w:val="24"/>
        </w:rPr>
        <w:t xml:space="preserve">для зданий и техники остатка для собственности в целом, полностью </w:t>
      </w:r>
      <w:r w:rsidRPr="00B63F57">
        <w:rPr>
          <w:color w:val="000000"/>
          <w:spacing w:val="5"/>
          <w:sz w:val="24"/>
          <w:szCs w:val="24"/>
        </w:rPr>
        <w:t>совпадают. В обоих случаях предполагалось, что стоимость земли равнялась</w:t>
      </w:r>
    </w:p>
    <w:p w:rsidR="002E3E3E" w:rsidRDefault="002E3E3E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</w:p>
    <w:p w:rsidR="004904D4" w:rsidRPr="00B63F57" w:rsidRDefault="004904D4" w:rsidP="00B63F57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w w:val="85"/>
          <w:sz w:val="24"/>
          <w:szCs w:val="24"/>
        </w:rPr>
        <w:t>153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50000 долл. Примененная техника не оказала никакого влияния на результаты. </w:t>
      </w:r>
      <w:r w:rsidRPr="00B63F57">
        <w:rPr>
          <w:color w:val="000000"/>
          <w:sz w:val="24"/>
          <w:szCs w:val="24"/>
        </w:rPr>
        <w:t xml:space="preserve">Тем не менее, результаты, полученные при помощи техники остатка для земли, </w:t>
      </w:r>
      <w:r w:rsidRPr="00B63F57">
        <w:rPr>
          <w:color w:val="000000"/>
          <w:spacing w:val="3"/>
          <w:sz w:val="24"/>
          <w:szCs w:val="24"/>
        </w:rPr>
        <w:t xml:space="preserve">отличаются от полученных при помощи двух других видов техники остатка. </w:t>
      </w:r>
      <w:r w:rsidRPr="00B63F57">
        <w:rPr>
          <w:color w:val="000000"/>
          <w:spacing w:val="1"/>
          <w:sz w:val="24"/>
          <w:szCs w:val="24"/>
        </w:rPr>
        <w:t xml:space="preserve">Это было вызвано различиями в исходных допущениях. При использовании </w:t>
      </w:r>
      <w:r w:rsidRPr="00B63F57">
        <w:rPr>
          <w:color w:val="000000"/>
          <w:sz w:val="24"/>
          <w:szCs w:val="24"/>
        </w:rPr>
        <w:t xml:space="preserve">техники остатка для земли предполагалось, что стоимость зданий и сооружений </w:t>
      </w:r>
      <w:r w:rsidRPr="00B63F57">
        <w:rPr>
          <w:color w:val="000000"/>
          <w:spacing w:val="2"/>
          <w:sz w:val="24"/>
          <w:szCs w:val="24"/>
        </w:rPr>
        <w:t xml:space="preserve">составляет 450000 долл. В данном случае, в отличие от двух других видов, </w:t>
      </w:r>
      <w:r w:rsidRPr="00B63F57">
        <w:rPr>
          <w:color w:val="000000"/>
          <w:spacing w:val="7"/>
          <w:sz w:val="24"/>
          <w:szCs w:val="24"/>
        </w:rPr>
        <w:t xml:space="preserve">стоимость земли не была известна. Поэтому при использовании техники </w:t>
      </w:r>
      <w:r w:rsidRPr="00B63F57">
        <w:rPr>
          <w:color w:val="000000"/>
          <w:spacing w:val="1"/>
          <w:sz w:val="24"/>
          <w:szCs w:val="24"/>
        </w:rPr>
        <w:t xml:space="preserve">остатка для земли было сделано другое допущение, которое касалось суммы реверсии (перепродажа земли по окончании потока доходов) и величины </w:t>
      </w:r>
      <w:r w:rsidRPr="00B63F57">
        <w:rPr>
          <w:color w:val="000000"/>
          <w:spacing w:val="9"/>
          <w:sz w:val="24"/>
          <w:szCs w:val="24"/>
        </w:rPr>
        <w:t xml:space="preserve">снижающегося дохода от зданий (в случае прямолинейного возврата </w:t>
      </w:r>
      <w:r w:rsidRPr="00B63F57">
        <w:rPr>
          <w:color w:val="000000"/>
          <w:spacing w:val="1"/>
          <w:sz w:val="24"/>
          <w:szCs w:val="24"/>
        </w:rPr>
        <w:t xml:space="preserve">инвестиций). Однако, несмотря на некоторые расхождения, нет существенных различий между результатами, полученными любым из этих трех видов. Они </w:t>
      </w:r>
      <w:r w:rsidRPr="00B63F57">
        <w:rPr>
          <w:color w:val="000000"/>
          <w:spacing w:val="4"/>
          <w:sz w:val="24"/>
          <w:szCs w:val="24"/>
        </w:rPr>
        <w:t xml:space="preserve">могут возникнуть из-за различий в допущениях о характере планируемого </w:t>
      </w:r>
      <w:r w:rsidRPr="00B63F57">
        <w:rPr>
          <w:color w:val="000000"/>
          <w:sz w:val="24"/>
          <w:szCs w:val="24"/>
        </w:rPr>
        <w:t xml:space="preserve">потока доходов, т.е. будет ли ожидаемый поток доходов неизменным или же он </w:t>
      </w:r>
      <w:r w:rsidRPr="00B63F57">
        <w:rPr>
          <w:color w:val="000000"/>
          <w:spacing w:val="1"/>
          <w:sz w:val="24"/>
          <w:szCs w:val="24"/>
        </w:rPr>
        <w:t>будет убывать с течением времени.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К числу допущений, требующих обоснованных суждений и существенно влияющих на оценку стоимости, относится стоимость актива, обладающего </w:t>
      </w:r>
      <w:r w:rsidRPr="00B63F57">
        <w:rPr>
          <w:color w:val="000000"/>
          <w:spacing w:val="1"/>
          <w:sz w:val="24"/>
          <w:szCs w:val="24"/>
        </w:rPr>
        <w:t xml:space="preserve">правом первого требования, оценочная продолжительность полезной жизни объекта, ставки процента (или дисконта) и допущения о возмещении капитала. </w:t>
      </w:r>
      <w:r w:rsidRPr="00B63F57">
        <w:rPr>
          <w:color w:val="000000"/>
          <w:spacing w:val="2"/>
          <w:sz w:val="24"/>
          <w:szCs w:val="24"/>
        </w:rPr>
        <w:t xml:space="preserve">Предполагаемые методы возврата инвестиций (прямолинейный, аннуитетный), </w:t>
      </w:r>
      <w:r w:rsidRPr="00B63F57">
        <w:rPr>
          <w:color w:val="000000"/>
          <w:spacing w:val="1"/>
          <w:sz w:val="24"/>
          <w:szCs w:val="24"/>
        </w:rPr>
        <w:t xml:space="preserve">а также ожидание повышения стоимости объекта, могут серьезно повлиять на </w:t>
      </w:r>
      <w:r w:rsidRPr="00B63F57">
        <w:rPr>
          <w:color w:val="000000"/>
          <w:spacing w:val="2"/>
          <w:sz w:val="24"/>
          <w:szCs w:val="24"/>
        </w:rPr>
        <w:t xml:space="preserve">оценочную стоимость и поэтому должны быть приведены в соответствие с </w:t>
      </w:r>
      <w:r w:rsidRPr="00B63F57">
        <w:rPr>
          <w:color w:val="000000"/>
          <w:spacing w:val="1"/>
          <w:sz w:val="24"/>
          <w:szCs w:val="24"/>
        </w:rPr>
        <w:t>характером прогнозируемого потока доходов и реверсией.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Главное достоинство метода капитализации дохода состоит в том, что он отражает потенциал чистого дохода, который может принести недвижимость. </w:t>
      </w:r>
      <w:r w:rsidRPr="00B63F57">
        <w:rPr>
          <w:color w:val="000000"/>
          <w:spacing w:val="1"/>
          <w:sz w:val="24"/>
          <w:szCs w:val="24"/>
        </w:rPr>
        <w:t xml:space="preserve">Однако в инфляционной экономике трудно прогнозировать размеры доходов, а </w:t>
      </w:r>
      <w:r w:rsidRPr="00B63F57">
        <w:rPr>
          <w:color w:val="000000"/>
          <w:sz w:val="24"/>
          <w:szCs w:val="24"/>
        </w:rPr>
        <w:t xml:space="preserve">их текущие величины могут не быть реалистическими указателями на будущее. </w:t>
      </w:r>
      <w:r w:rsidRPr="00B63F57">
        <w:rPr>
          <w:color w:val="000000"/>
          <w:spacing w:val="1"/>
          <w:sz w:val="24"/>
          <w:szCs w:val="24"/>
        </w:rPr>
        <w:t xml:space="preserve">Особенно остро этот недостаток проявляется в условиях коренной ломки </w:t>
      </w:r>
      <w:r w:rsidRPr="00B63F57">
        <w:rPr>
          <w:color w:val="000000"/>
          <w:spacing w:val="9"/>
          <w:sz w:val="24"/>
          <w:szCs w:val="24"/>
        </w:rPr>
        <w:t xml:space="preserve">экономической внешней среды, наблюдаемой на сегодняшний день в </w:t>
      </w:r>
      <w:r w:rsidRPr="00B63F57">
        <w:rPr>
          <w:color w:val="000000"/>
          <w:spacing w:val="2"/>
          <w:sz w:val="24"/>
          <w:szCs w:val="24"/>
        </w:rPr>
        <w:t>Российской Федерации.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9B1E91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9"/>
          <w:sz w:val="24"/>
          <w:szCs w:val="24"/>
        </w:rPr>
        <w:t>154</w:t>
      </w:r>
    </w:p>
    <w:p w:rsidR="004904D4" w:rsidRPr="00B63F57" w:rsidRDefault="004904D4" w:rsidP="00B63F5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bCs/>
          <w:color w:val="000000"/>
          <w:spacing w:val="-6"/>
          <w:sz w:val="24"/>
          <w:szCs w:val="24"/>
        </w:rPr>
        <w:t>ЗАКЛЮЧЕНИЕ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Проблема системного регулирования городского развития в </w:t>
      </w:r>
      <w:r w:rsidRPr="00B63F57">
        <w:rPr>
          <w:i/>
          <w:iCs/>
          <w:color w:val="000000"/>
          <w:spacing w:val="1"/>
          <w:sz w:val="24"/>
          <w:szCs w:val="24"/>
        </w:rPr>
        <w:t xml:space="preserve">переходный к </w:t>
      </w:r>
      <w:r w:rsidRPr="00B63F57">
        <w:rPr>
          <w:i/>
          <w:iCs/>
          <w:color w:val="000000"/>
          <w:spacing w:val="10"/>
          <w:sz w:val="24"/>
          <w:szCs w:val="24"/>
        </w:rPr>
        <w:t xml:space="preserve">рынку период - </w:t>
      </w:r>
      <w:r w:rsidRPr="00B63F57">
        <w:rPr>
          <w:color w:val="000000"/>
          <w:spacing w:val="10"/>
          <w:sz w:val="24"/>
          <w:szCs w:val="24"/>
        </w:rPr>
        <w:t xml:space="preserve">одна из исключительно актуальных и в то же время </w:t>
      </w:r>
      <w:r w:rsidRPr="00B63F57">
        <w:rPr>
          <w:color w:val="000000"/>
          <w:spacing w:val="1"/>
          <w:sz w:val="24"/>
          <w:szCs w:val="24"/>
        </w:rPr>
        <w:t xml:space="preserve">исследованных явно недостаточно. Кардинальные перемены, происшедшие в последние годы в самом предмете этого регулирования (городском развитии и </w:t>
      </w:r>
      <w:r w:rsidRPr="00B63F57">
        <w:rPr>
          <w:color w:val="000000"/>
          <w:sz w:val="24"/>
          <w:szCs w:val="24"/>
        </w:rPr>
        <w:t>внешних его условиях), были столь многоплановы и динамичны, что теоретико-</w:t>
      </w:r>
      <w:r w:rsidRPr="00B63F57">
        <w:rPr>
          <w:color w:val="000000"/>
          <w:spacing w:val="10"/>
          <w:sz w:val="24"/>
          <w:szCs w:val="24"/>
        </w:rPr>
        <w:t xml:space="preserve">методологическое осмысление новых реалий, а тем более вероятных </w:t>
      </w:r>
      <w:r w:rsidRPr="00B63F57">
        <w:rPr>
          <w:color w:val="000000"/>
          <w:spacing w:val="7"/>
          <w:sz w:val="24"/>
          <w:szCs w:val="24"/>
        </w:rPr>
        <w:t xml:space="preserve">перспектив эволюции городов сильно запаздывает. Впрочем, многими практиками осознается, что новая городская политика не может быть </w:t>
      </w:r>
      <w:r w:rsidRPr="00B63F57">
        <w:rPr>
          <w:color w:val="000000"/>
          <w:spacing w:val="2"/>
          <w:sz w:val="24"/>
          <w:szCs w:val="24"/>
        </w:rPr>
        <w:t xml:space="preserve">обоснованной (и даже просто разумной) без опоры на надежный научный </w:t>
      </w:r>
      <w:r w:rsidRPr="00B63F57">
        <w:rPr>
          <w:color w:val="000000"/>
          <w:spacing w:val="-1"/>
          <w:sz w:val="24"/>
          <w:szCs w:val="24"/>
        </w:rPr>
        <w:t>фундамент.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Как известно, изучение социальных, демографических, экономических, </w:t>
      </w:r>
      <w:r w:rsidRPr="00B63F57">
        <w:rPr>
          <w:color w:val="000000"/>
          <w:spacing w:val="3"/>
          <w:sz w:val="24"/>
          <w:szCs w:val="24"/>
        </w:rPr>
        <w:t xml:space="preserve">экологических, инженерных и иных проблем городов наиболее интенсивно </w:t>
      </w:r>
      <w:r w:rsidRPr="00B63F57">
        <w:rPr>
          <w:color w:val="000000"/>
          <w:spacing w:val="1"/>
          <w:sz w:val="24"/>
          <w:szCs w:val="24"/>
        </w:rPr>
        <w:t xml:space="preserve">велось в 80-е годы. Тогда, с одной стороны, сформировались определенные организационно-правовые предпосылки автономизации городского управления </w:t>
      </w:r>
      <w:r w:rsidRPr="00B63F57">
        <w:rPr>
          <w:color w:val="000000"/>
          <w:spacing w:val="10"/>
          <w:sz w:val="24"/>
          <w:szCs w:val="24"/>
        </w:rPr>
        <w:t xml:space="preserve">и, с другой стороны, городская тематика заняла достойные места в </w:t>
      </w:r>
      <w:r w:rsidRPr="00B63F57">
        <w:rPr>
          <w:color w:val="000000"/>
          <w:spacing w:val="6"/>
          <w:sz w:val="24"/>
          <w:szCs w:val="24"/>
        </w:rPr>
        <w:t xml:space="preserve">исследованиях академических и отраслевых институтов, вузов, а также специально созданных научно-технических и научно-исследовательских </w:t>
      </w:r>
      <w:r w:rsidRPr="00B63F57">
        <w:rPr>
          <w:color w:val="000000"/>
          <w:spacing w:val="7"/>
          <w:sz w:val="24"/>
          <w:szCs w:val="24"/>
        </w:rPr>
        <w:t xml:space="preserve">центров многих крупных городов России, в первую очередь Москвы и </w:t>
      </w:r>
      <w:r w:rsidRPr="00B63F57">
        <w:rPr>
          <w:color w:val="000000"/>
          <w:sz w:val="24"/>
          <w:szCs w:val="24"/>
        </w:rPr>
        <w:t>Ленинграда.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В тот же период была коренным образом пересмотрена методика </w:t>
      </w:r>
      <w:r w:rsidRPr="00B63F57">
        <w:rPr>
          <w:color w:val="000000"/>
          <w:sz w:val="24"/>
          <w:szCs w:val="24"/>
        </w:rPr>
        <w:t xml:space="preserve">разработки комплексных планов социально-экономического развития городов и </w:t>
      </w:r>
      <w:r w:rsidRPr="00B63F57">
        <w:rPr>
          <w:color w:val="000000"/>
          <w:spacing w:val="1"/>
          <w:sz w:val="24"/>
          <w:szCs w:val="24"/>
        </w:rPr>
        <w:t>их районов, генеральных планов, районных планировок, схем расселения.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Этот пик исследований был вполне естественным, поскольку </w:t>
      </w:r>
      <w:r w:rsidRPr="00B63F57">
        <w:rPr>
          <w:color w:val="000000"/>
          <w:spacing w:val="1"/>
          <w:sz w:val="24"/>
          <w:szCs w:val="24"/>
        </w:rPr>
        <w:t xml:space="preserve">«социалистический город» как их объект находился в фазе стабильного, эволюционного развития. Все внешние системы (общественно-политическая </w:t>
      </w:r>
      <w:r w:rsidRPr="00B63F57">
        <w:rPr>
          <w:color w:val="000000"/>
          <w:spacing w:val="12"/>
          <w:sz w:val="24"/>
          <w:szCs w:val="24"/>
        </w:rPr>
        <w:t xml:space="preserve">ситуация, экономический строй, структура органов управления и </w:t>
      </w:r>
      <w:r w:rsidRPr="00B63F57">
        <w:rPr>
          <w:color w:val="000000"/>
          <w:spacing w:val="1"/>
          <w:sz w:val="24"/>
          <w:szCs w:val="24"/>
        </w:rPr>
        <w:t xml:space="preserve">государственное устройство, действовавшие схемы развития и размещения </w:t>
      </w:r>
      <w:r w:rsidRPr="00B63F57">
        <w:rPr>
          <w:color w:val="000000"/>
          <w:spacing w:val="7"/>
          <w:sz w:val="24"/>
          <w:szCs w:val="24"/>
        </w:rPr>
        <w:t>производительных сил, порядок расселения и др.) при постоянных частных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9B1E91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1"/>
          <w:w w:val="84"/>
          <w:sz w:val="24"/>
          <w:szCs w:val="24"/>
        </w:rPr>
        <w:t>155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своих изменениях в целом трансформировались достаточно взаимосвязано и медленно. Сами же города, их проблемы, потенциал становились все более удобными объектами программного управления, моделирования и т.п.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 настоящее время ситуация коренным образом изменилась. Радикально </w:t>
      </w:r>
      <w:r w:rsidRPr="00B63F57">
        <w:rPr>
          <w:color w:val="000000"/>
          <w:spacing w:val="4"/>
          <w:sz w:val="24"/>
          <w:szCs w:val="24"/>
        </w:rPr>
        <w:t xml:space="preserve">трансформировалась политическая структура общества с ориентацией на </w:t>
      </w:r>
      <w:r w:rsidRPr="00B63F57">
        <w:rPr>
          <w:color w:val="000000"/>
          <w:spacing w:val="5"/>
          <w:sz w:val="24"/>
          <w:szCs w:val="24"/>
        </w:rPr>
        <w:t xml:space="preserve">правовые, многопартийные, демократические его основы. Поменялась сама </w:t>
      </w:r>
      <w:r w:rsidRPr="00B63F57">
        <w:rPr>
          <w:color w:val="000000"/>
          <w:spacing w:val="1"/>
          <w:sz w:val="24"/>
          <w:szCs w:val="24"/>
        </w:rPr>
        <w:t xml:space="preserve">суть экономических отношений (осуществляется переход к рынку). Произошел </w:t>
      </w:r>
      <w:r w:rsidRPr="00B63F57">
        <w:rPr>
          <w:color w:val="000000"/>
          <w:spacing w:val="4"/>
          <w:sz w:val="24"/>
          <w:szCs w:val="24"/>
        </w:rPr>
        <w:t xml:space="preserve">гласный отказ от тотально огосударствленного обеспечения социального </w:t>
      </w:r>
      <w:r w:rsidRPr="00B63F57">
        <w:rPr>
          <w:color w:val="000000"/>
          <w:spacing w:val="1"/>
          <w:sz w:val="24"/>
          <w:szCs w:val="24"/>
        </w:rPr>
        <w:t>развития.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>Города, особенно крупные, превратились в центры общественно-</w:t>
      </w:r>
      <w:r w:rsidRPr="00B63F57">
        <w:rPr>
          <w:color w:val="000000"/>
          <w:spacing w:val="1"/>
          <w:sz w:val="24"/>
          <w:szCs w:val="24"/>
        </w:rPr>
        <w:t xml:space="preserve">политических и социальных напряжений, где при той же (если не большей) </w:t>
      </w:r>
      <w:r w:rsidRPr="00B63F57">
        <w:rPr>
          <w:color w:val="000000"/>
          <w:spacing w:val="6"/>
          <w:sz w:val="24"/>
          <w:szCs w:val="24"/>
        </w:rPr>
        <w:t xml:space="preserve">концентрации населения резко сокращаются традиционные бюджетные </w:t>
      </w:r>
      <w:r w:rsidRPr="00B63F57">
        <w:rPr>
          <w:color w:val="000000"/>
          <w:spacing w:val="1"/>
          <w:sz w:val="24"/>
          <w:szCs w:val="24"/>
        </w:rPr>
        <w:t xml:space="preserve">источники финансирования социальной сферы. Предельно дифференцируется </w:t>
      </w:r>
      <w:r w:rsidRPr="00B63F57">
        <w:rPr>
          <w:color w:val="000000"/>
          <w:sz w:val="24"/>
          <w:szCs w:val="24"/>
        </w:rPr>
        <w:t xml:space="preserve">социальный потенциал, стремительно теряет престиж и социальную значимость </w:t>
      </w:r>
      <w:r w:rsidRPr="00B63F57">
        <w:rPr>
          <w:color w:val="000000"/>
          <w:spacing w:val="1"/>
          <w:sz w:val="24"/>
          <w:szCs w:val="24"/>
        </w:rPr>
        <w:t xml:space="preserve">традиционная городская интеллигенция (инженерно-технические и научные работники, учителя, врачи) и, наоборот, резко повышается социальная роль </w:t>
      </w:r>
      <w:r w:rsidRPr="00B63F57">
        <w:rPr>
          <w:color w:val="000000"/>
          <w:spacing w:val="2"/>
          <w:sz w:val="24"/>
          <w:szCs w:val="24"/>
        </w:rPr>
        <w:t>субъектов финансово-торгового сектора. Принципиально обновились формы, методы и объекты городского управления.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3"/>
          <w:sz w:val="24"/>
          <w:szCs w:val="24"/>
        </w:rPr>
        <w:t xml:space="preserve">Наряду с этим получила конституционное закрепление идея </w:t>
      </w:r>
      <w:r w:rsidRPr="00B63F57">
        <w:rPr>
          <w:color w:val="000000"/>
          <w:spacing w:val="2"/>
          <w:sz w:val="24"/>
          <w:szCs w:val="24"/>
        </w:rPr>
        <w:t xml:space="preserve">территориальной самостоятельности и местного самоуправления, во многом </w:t>
      </w:r>
      <w:r w:rsidRPr="00B63F57">
        <w:rPr>
          <w:color w:val="000000"/>
          <w:spacing w:val="1"/>
          <w:sz w:val="24"/>
          <w:szCs w:val="24"/>
        </w:rPr>
        <w:t>повысилась ответственность городских властей за безусловное гарантирование населению соответствующих социальных благ, свобод, защиты и т.п.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>Все это требует коренного переосмысления самой сути регулятивных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-1"/>
          <w:sz w:val="24"/>
          <w:szCs w:val="24"/>
        </w:rPr>
        <w:t>•*. •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9"/>
          <w:sz w:val="24"/>
          <w:szCs w:val="24"/>
        </w:rPr>
        <w:t xml:space="preserve">воздействий на сложные и во многом противоречивые отношения, </w:t>
      </w:r>
      <w:r w:rsidRPr="00B63F57">
        <w:rPr>
          <w:color w:val="000000"/>
          <w:spacing w:val="1"/>
          <w:sz w:val="24"/>
          <w:szCs w:val="24"/>
        </w:rPr>
        <w:t xml:space="preserve">складывающиеся в процессе функциоально-пространственных преобразований </w:t>
      </w:r>
      <w:r w:rsidRPr="00B63F57">
        <w:rPr>
          <w:color w:val="000000"/>
          <w:sz w:val="24"/>
          <w:szCs w:val="24"/>
        </w:rPr>
        <w:t xml:space="preserve">города в переходный период. Особый интерес сегодня представляют не столько </w:t>
      </w:r>
      <w:r w:rsidRPr="00B63F57">
        <w:rPr>
          <w:color w:val="000000"/>
          <w:spacing w:val="1"/>
          <w:sz w:val="24"/>
          <w:szCs w:val="24"/>
        </w:rPr>
        <w:t>относительно стабильные отраслевые и подотраслевые блоки социально-экономической структуры города, сколько динамично меняющиеся внешние условия функционирования этих блоков, равно как и не менее динамичные отношения между ними.</w:t>
      </w:r>
    </w:p>
    <w:p w:rsidR="002E3E3E" w:rsidRDefault="002E3E3E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904D4" w:rsidRPr="00B63F57" w:rsidRDefault="004904D4" w:rsidP="009B1E91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156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Регулирование всего этого можно наиболее результативно развернуть </w:t>
      </w:r>
      <w:r w:rsidRPr="00B63F57">
        <w:rPr>
          <w:color w:val="000000"/>
          <w:spacing w:val="5"/>
          <w:sz w:val="24"/>
          <w:szCs w:val="24"/>
        </w:rPr>
        <w:t xml:space="preserve">только с использованием специальной системной технологии, в том числе </w:t>
      </w:r>
      <w:r w:rsidRPr="00B63F57">
        <w:rPr>
          <w:color w:val="000000"/>
          <w:spacing w:val="1"/>
          <w:sz w:val="24"/>
          <w:szCs w:val="24"/>
        </w:rPr>
        <w:t>путем применения так называемых системных регуляторов, одним из которых является государственно-земельный кадастр.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Государственный земельный кадастр представляет собой систему </w:t>
      </w:r>
      <w:r w:rsidRPr="00B63F57">
        <w:rPr>
          <w:color w:val="000000"/>
          <w:sz w:val="24"/>
          <w:szCs w:val="24"/>
        </w:rPr>
        <w:t xml:space="preserve">необходимых и достоверных сведений о природном, хозяйственном и правовом </w:t>
      </w:r>
      <w:r w:rsidRPr="00B63F57">
        <w:rPr>
          <w:color w:val="000000"/>
          <w:spacing w:val="6"/>
          <w:sz w:val="24"/>
          <w:szCs w:val="24"/>
        </w:rPr>
        <w:t xml:space="preserve">положении земель Российской Федерации, местоположении и размерах </w:t>
      </w:r>
      <w:r w:rsidRPr="00B63F57">
        <w:rPr>
          <w:color w:val="000000"/>
          <w:spacing w:val="7"/>
          <w:sz w:val="24"/>
          <w:szCs w:val="24"/>
        </w:rPr>
        <w:t xml:space="preserve">земельных участков, об их качественной характеристике, о владельцах </w:t>
      </w:r>
      <w:r w:rsidRPr="00B63F57">
        <w:rPr>
          <w:color w:val="000000"/>
          <w:sz w:val="24"/>
          <w:szCs w:val="24"/>
        </w:rPr>
        <w:t xml:space="preserve">земельных участков, правовом режиме землепользования, об оценке земельных </w:t>
      </w:r>
      <w:r w:rsidRPr="00B63F57">
        <w:rPr>
          <w:color w:val="000000"/>
          <w:spacing w:val="1"/>
          <w:sz w:val="24"/>
          <w:szCs w:val="24"/>
        </w:rPr>
        <w:t>участков, иных необходимых и достоверных сведений о земле.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Сведения государственного земельного кадастра подлежат обязательному применению при планировании использования и охраны земель, при подборе </w:t>
      </w:r>
      <w:r w:rsidRPr="00B63F57">
        <w:rPr>
          <w:color w:val="000000"/>
          <w:spacing w:val="4"/>
          <w:sz w:val="24"/>
          <w:szCs w:val="24"/>
        </w:rPr>
        <w:t xml:space="preserve">оптимальных вариантов участков для их предоставления и изъятия, при </w:t>
      </w:r>
      <w:r w:rsidRPr="00B63F57">
        <w:rPr>
          <w:color w:val="000000"/>
          <w:spacing w:val="1"/>
          <w:sz w:val="24"/>
          <w:szCs w:val="24"/>
        </w:rPr>
        <w:t>совершении сделок с землей, определении платежей за землю, проведении землеустройства, оценке хозяйственной деятельности и осуществлении других мероприятий по использованию и охране земель.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Содержание кадастра определяется Положением о порядке ведения государственного земельного кадастра, которое утверждено постановлением Правительства РФ от 25 августа 1992 г. № 622.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Во-первых, в кадастре содержатся данные о земельных участках и </w:t>
      </w:r>
      <w:r w:rsidRPr="00B63F57">
        <w:rPr>
          <w:color w:val="000000"/>
          <w:spacing w:val="7"/>
          <w:sz w:val="24"/>
          <w:szCs w:val="24"/>
        </w:rPr>
        <w:t xml:space="preserve">субъектах земельной собственности, землепользования и аренды земли, </w:t>
      </w:r>
      <w:r w:rsidRPr="00B63F57">
        <w:rPr>
          <w:color w:val="000000"/>
          <w:spacing w:val="1"/>
          <w:sz w:val="24"/>
          <w:szCs w:val="24"/>
        </w:rPr>
        <w:t>целевом назначении земельных участков, характере их использования.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Во-вторых, кадастр содержит данные количественного учета земель в </w:t>
      </w:r>
      <w:r w:rsidRPr="00B63F57">
        <w:rPr>
          <w:color w:val="000000"/>
          <w:spacing w:val="1"/>
          <w:sz w:val="24"/>
          <w:szCs w:val="24"/>
        </w:rPr>
        <w:t>соответствии с их фактическим состоянием и использованием.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В-третьих, фиксируются необходимые сведения о качественном состоянии </w:t>
      </w:r>
      <w:r w:rsidRPr="00B63F57">
        <w:rPr>
          <w:color w:val="000000"/>
          <w:spacing w:val="-1"/>
          <w:sz w:val="24"/>
          <w:szCs w:val="24"/>
        </w:rPr>
        <w:t>земель.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В-четвертых, в кадастре дается оценка земель, т.е. определяется их </w:t>
      </w:r>
      <w:r w:rsidRPr="00B63F57">
        <w:rPr>
          <w:color w:val="000000"/>
          <w:spacing w:val="4"/>
          <w:sz w:val="24"/>
          <w:szCs w:val="24"/>
        </w:rPr>
        <w:t xml:space="preserve">сравнительная ценность как средства производства в сельском хозяйстве, а </w:t>
      </w:r>
      <w:r w:rsidRPr="00B63F57">
        <w:rPr>
          <w:color w:val="000000"/>
          <w:spacing w:val="1"/>
          <w:sz w:val="24"/>
          <w:szCs w:val="24"/>
        </w:rPr>
        <w:t>также степень эффективности их использования.</w:t>
      </w:r>
    </w:p>
    <w:p w:rsidR="002E3E3E" w:rsidRDefault="002E3E3E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</w:p>
    <w:p w:rsidR="004904D4" w:rsidRPr="00B63F57" w:rsidRDefault="004904D4" w:rsidP="009B1E91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157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Необходимо, чтобы сведения всех разделов кадастра были объективными </w:t>
      </w:r>
      <w:r w:rsidRPr="00B63F57">
        <w:rPr>
          <w:color w:val="000000"/>
          <w:spacing w:val="1"/>
          <w:sz w:val="24"/>
          <w:szCs w:val="24"/>
        </w:rPr>
        <w:t xml:space="preserve">и достоверными, соответствовали фактическому состоянию земель и их </w:t>
      </w:r>
      <w:r w:rsidRPr="00B63F57">
        <w:rPr>
          <w:color w:val="000000"/>
          <w:sz w:val="24"/>
          <w:szCs w:val="24"/>
        </w:rPr>
        <w:t>использованию.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46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Все кадастровые сведения о земле оформляются специальной базовой, </w:t>
      </w:r>
      <w:r w:rsidRPr="00B63F57">
        <w:rPr>
          <w:color w:val="000000"/>
          <w:spacing w:val="9"/>
          <w:sz w:val="24"/>
          <w:szCs w:val="24"/>
        </w:rPr>
        <w:t xml:space="preserve">периодически обновляемой и ежегодно составляемой документацией. </w:t>
      </w:r>
      <w:r w:rsidRPr="00B63F57">
        <w:rPr>
          <w:color w:val="000000"/>
          <w:spacing w:val="1"/>
          <w:sz w:val="24"/>
          <w:szCs w:val="24"/>
        </w:rPr>
        <w:t>Ежегодно не позднее 30 апреля Госкомзем представляет правительству РФ национальный доклад о состоянии и использовании земель, составляемый на основе данных государственного земельного кадастра и мониторинга земель.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Мониторинг земель - это система наблюдений (съемки, обследования и </w:t>
      </w:r>
      <w:r w:rsidRPr="00B63F57">
        <w:rPr>
          <w:color w:val="000000"/>
          <w:sz w:val="24"/>
          <w:szCs w:val="24"/>
        </w:rPr>
        <w:t xml:space="preserve">изыскания) за состоянием земель. Объектами мониторинга земель являются все </w:t>
      </w:r>
      <w:r w:rsidRPr="00B63F57">
        <w:rPr>
          <w:color w:val="000000"/>
          <w:spacing w:val="1"/>
          <w:sz w:val="24"/>
          <w:szCs w:val="24"/>
        </w:rPr>
        <w:t xml:space="preserve">земли Российской Федерации. К основным задачам мониторинга относятся: </w:t>
      </w:r>
      <w:r w:rsidRPr="00B63F57">
        <w:rPr>
          <w:color w:val="000000"/>
          <w:sz w:val="24"/>
          <w:szCs w:val="24"/>
        </w:rPr>
        <w:t xml:space="preserve">своевременное выявление изменений состояния земель, оценка этих изменений, </w:t>
      </w:r>
      <w:r w:rsidRPr="00B63F57">
        <w:rPr>
          <w:color w:val="000000"/>
          <w:spacing w:val="5"/>
          <w:sz w:val="24"/>
          <w:szCs w:val="24"/>
        </w:rPr>
        <w:t xml:space="preserve">прогноз и выработка рекомендаций о предупреждении и об устранении </w:t>
      </w:r>
      <w:r w:rsidRPr="00B63F57">
        <w:rPr>
          <w:color w:val="000000"/>
          <w:sz w:val="24"/>
          <w:szCs w:val="24"/>
        </w:rPr>
        <w:t xml:space="preserve">последствий негативных процессов. Собранные путем мониторинга материалы </w:t>
      </w:r>
      <w:r w:rsidRPr="00B63F57">
        <w:rPr>
          <w:color w:val="000000"/>
          <w:spacing w:val="9"/>
          <w:sz w:val="24"/>
          <w:szCs w:val="24"/>
        </w:rPr>
        <w:t xml:space="preserve">служат правовым основанием для принятия необходимых решений </w:t>
      </w:r>
      <w:r w:rsidRPr="00B63F57">
        <w:rPr>
          <w:color w:val="000000"/>
          <w:spacing w:val="1"/>
          <w:sz w:val="24"/>
          <w:szCs w:val="24"/>
        </w:rPr>
        <w:t>компетентными государственными органами в соответствии с задачами их повседневной деятельности в области использования и охраны земель.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В зависимости от целей наблюдения и охватываемой территории </w:t>
      </w:r>
      <w:r w:rsidRPr="00B63F57">
        <w:rPr>
          <w:color w:val="000000"/>
          <w:spacing w:val="2"/>
          <w:sz w:val="24"/>
          <w:szCs w:val="24"/>
        </w:rPr>
        <w:t xml:space="preserve">мониторинг земель может быть федеральным, региональным и локальным. Поэтому мониторинг земель осуществляется в соответствии с федеральными, региональными и местными программами. Постановлением Совета Министров </w:t>
      </w:r>
      <w:r w:rsidRPr="00B63F57">
        <w:rPr>
          <w:color w:val="000000"/>
          <w:spacing w:val="1"/>
          <w:sz w:val="24"/>
          <w:szCs w:val="24"/>
        </w:rPr>
        <w:t xml:space="preserve">и Правительства от 5 февраля 1993 г. утверждена Государственная программа </w:t>
      </w:r>
      <w:r w:rsidRPr="00B63F57">
        <w:rPr>
          <w:color w:val="000000"/>
          <w:spacing w:val="2"/>
          <w:sz w:val="24"/>
          <w:szCs w:val="24"/>
        </w:rPr>
        <w:t xml:space="preserve">мониторинга земель РФ. Начиная с 1996 г. в РФ создается многоуровневая </w:t>
      </w:r>
      <w:r w:rsidRPr="00B63F57">
        <w:rPr>
          <w:color w:val="000000"/>
          <w:spacing w:val="9"/>
          <w:sz w:val="24"/>
          <w:szCs w:val="24"/>
        </w:rPr>
        <w:t xml:space="preserve">информационная база мониторинга земель, налаживается постоянно </w:t>
      </w:r>
      <w:r w:rsidRPr="00B63F57">
        <w:rPr>
          <w:color w:val="000000"/>
          <w:spacing w:val="1"/>
          <w:sz w:val="24"/>
          <w:szCs w:val="24"/>
        </w:rPr>
        <w:t>действующая система прогноза, предупреждения и устранения последствий негативных процессов, влияющих на качество и использование земель.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4"/>
          <w:sz w:val="24"/>
          <w:szCs w:val="24"/>
        </w:rPr>
        <w:t xml:space="preserve">Считаем, что в связи с проведением земельной реформы в России, </w:t>
      </w:r>
      <w:r w:rsidRPr="00B63F57">
        <w:rPr>
          <w:color w:val="000000"/>
          <w:spacing w:val="1"/>
          <w:sz w:val="24"/>
          <w:szCs w:val="24"/>
        </w:rPr>
        <w:t xml:space="preserve">установлением многообразия и равенства всех форм земельной собственности </w:t>
      </w:r>
      <w:r w:rsidRPr="00B63F57">
        <w:rPr>
          <w:color w:val="000000"/>
          <w:spacing w:val="5"/>
          <w:sz w:val="24"/>
          <w:szCs w:val="24"/>
        </w:rPr>
        <w:t>необходимо вести земельный кадастр и мониторинг земель, так как без этих</w:t>
      </w:r>
    </w:p>
    <w:p w:rsidR="002E3E3E" w:rsidRDefault="002E3E3E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</w:p>
    <w:p w:rsidR="004904D4" w:rsidRPr="00B63F57" w:rsidRDefault="004904D4" w:rsidP="009B1E91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w w:val="86"/>
          <w:sz w:val="24"/>
          <w:szCs w:val="24"/>
        </w:rPr>
        <w:t>158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>сведений нельзя научно обоснованно решить вопрос об установлении платы за землю и определить действительную стоимость земли.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8"/>
          <w:sz w:val="24"/>
          <w:szCs w:val="24"/>
        </w:rPr>
        <w:t xml:space="preserve">Учитывая место и роль инвестиционно-строительного комплекса в </w:t>
      </w:r>
      <w:r w:rsidRPr="00B63F57">
        <w:rPr>
          <w:color w:val="000000"/>
          <w:spacing w:val="5"/>
          <w:sz w:val="24"/>
          <w:szCs w:val="24"/>
        </w:rPr>
        <w:t xml:space="preserve">качестве основной движущей силы, призванной обеспечивать системное </w:t>
      </w:r>
      <w:r w:rsidRPr="00B63F57">
        <w:rPr>
          <w:color w:val="000000"/>
          <w:spacing w:val="2"/>
          <w:sz w:val="24"/>
          <w:szCs w:val="24"/>
        </w:rPr>
        <w:t>развитие функционально-пространственной среды крупного города, норма</w:t>
      </w:r>
      <w:r w:rsidRPr="00B63F57">
        <w:rPr>
          <w:color w:val="000000"/>
          <w:spacing w:val="2"/>
          <w:sz w:val="24"/>
          <w:szCs w:val="24"/>
        </w:rPr>
        <w:softHyphen/>
      </w:r>
      <w:r w:rsidRPr="00B63F57">
        <w:rPr>
          <w:color w:val="000000"/>
          <w:spacing w:val="1"/>
          <w:sz w:val="24"/>
          <w:szCs w:val="24"/>
        </w:rPr>
        <w:t xml:space="preserve">тивно-правовому упорядочению взаимоотношений этого комплекса с социально-экономической структурой города следует уделить приоритетное </w:t>
      </w:r>
      <w:r w:rsidRPr="00B63F57">
        <w:rPr>
          <w:color w:val="000000"/>
          <w:sz w:val="24"/>
          <w:szCs w:val="24"/>
        </w:rPr>
        <w:t>внимание.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В настоящее время указанные взаимоотношения регламентируются </w:t>
      </w:r>
      <w:r w:rsidRPr="00B63F57">
        <w:rPr>
          <w:color w:val="000000"/>
          <w:spacing w:val="5"/>
          <w:sz w:val="24"/>
          <w:szCs w:val="24"/>
        </w:rPr>
        <w:t xml:space="preserve">несколькими десятками правовых актов федерального уровня, сотнями подзаконных актов министерств и ведомств, множеством нормативных </w:t>
      </w:r>
      <w:r w:rsidRPr="00B63F57">
        <w:rPr>
          <w:color w:val="000000"/>
          <w:spacing w:val="1"/>
          <w:sz w:val="24"/>
          <w:szCs w:val="24"/>
        </w:rPr>
        <w:t>документов, принятых Правительством и подчиненными ему ведомствами.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По моему мнению, аргументируемые выше теоретико-методологические положения и сформулированные на их основе практические задачи получат </w:t>
      </w:r>
      <w:r w:rsidRPr="00B63F57">
        <w:rPr>
          <w:color w:val="000000"/>
          <w:sz w:val="24"/>
          <w:szCs w:val="24"/>
        </w:rPr>
        <w:t xml:space="preserve">конструктивное решение, если в крупном городе будет разработан и принят ряд </w:t>
      </w:r>
      <w:r w:rsidRPr="00B63F57">
        <w:rPr>
          <w:color w:val="000000"/>
          <w:spacing w:val="2"/>
          <w:sz w:val="24"/>
          <w:szCs w:val="24"/>
        </w:rPr>
        <w:t>дополнительных нормативно-правовых актов.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>Начать следовало бы с наиболее общего и принципиального документа -</w:t>
      </w:r>
      <w:r w:rsidRPr="00B63F57">
        <w:rPr>
          <w:color w:val="000000"/>
          <w:spacing w:val="1"/>
          <w:sz w:val="24"/>
          <w:szCs w:val="24"/>
        </w:rPr>
        <w:t xml:space="preserve">Постановления Правительства «О приведении нормативно-правовой базы деятельности новосибирского инвестиционно-строительного комплекса в </w:t>
      </w:r>
      <w:r w:rsidRPr="00B63F57">
        <w:rPr>
          <w:color w:val="000000"/>
          <w:spacing w:val="4"/>
          <w:sz w:val="24"/>
          <w:szCs w:val="24"/>
        </w:rPr>
        <w:t xml:space="preserve">соответствие с требованиями новейшего российского законодательства и с </w:t>
      </w:r>
      <w:r w:rsidRPr="00B63F57">
        <w:rPr>
          <w:color w:val="000000"/>
          <w:spacing w:val="2"/>
          <w:sz w:val="24"/>
          <w:szCs w:val="24"/>
        </w:rPr>
        <w:t xml:space="preserve">учетом особенностей проведения экономической реформы в крупном городе». </w:t>
      </w:r>
      <w:r w:rsidRPr="00B63F57">
        <w:rPr>
          <w:color w:val="000000"/>
          <w:sz w:val="24"/>
          <w:szCs w:val="24"/>
        </w:rPr>
        <w:t xml:space="preserve">В этом документе должна быть в предельно конструктивном, операциональном </w:t>
      </w:r>
      <w:r w:rsidRPr="00B63F57">
        <w:rPr>
          <w:color w:val="000000"/>
          <w:spacing w:val="3"/>
          <w:sz w:val="24"/>
          <w:szCs w:val="24"/>
        </w:rPr>
        <w:t xml:space="preserve">виде изложена концепция всестороннего пересмотра (инвентаризации) </w:t>
      </w:r>
      <w:r w:rsidRPr="00B63F57">
        <w:rPr>
          <w:color w:val="000000"/>
          <w:spacing w:val="8"/>
          <w:sz w:val="24"/>
          <w:szCs w:val="24"/>
        </w:rPr>
        <w:t xml:space="preserve">существующих нормативно-правовых актов и сведения их в целостную </w:t>
      </w:r>
      <w:r w:rsidRPr="00B63F57">
        <w:rPr>
          <w:color w:val="000000"/>
          <w:spacing w:val="1"/>
          <w:sz w:val="24"/>
          <w:szCs w:val="24"/>
        </w:rPr>
        <w:t>систему. Постановление призвано определить полный перечень новых нор</w:t>
      </w:r>
      <w:r w:rsidRPr="00B63F57">
        <w:rPr>
          <w:color w:val="000000"/>
          <w:spacing w:val="1"/>
          <w:sz w:val="24"/>
          <w:szCs w:val="24"/>
        </w:rPr>
        <w:softHyphen/>
        <w:t>мативных актов, установить задания и сроки на разработку их проектов.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 ряду новых правовых документов центральное место мог бы занять </w:t>
      </w:r>
      <w:r w:rsidRPr="00B63F57">
        <w:rPr>
          <w:color w:val="000000"/>
          <w:spacing w:val="18"/>
          <w:sz w:val="24"/>
          <w:szCs w:val="24"/>
        </w:rPr>
        <w:t xml:space="preserve">объемный и исчерпывающий закон «О своде норм и правил, </w:t>
      </w:r>
      <w:r w:rsidRPr="00B63F57">
        <w:rPr>
          <w:color w:val="000000"/>
          <w:spacing w:val="1"/>
          <w:sz w:val="24"/>
          <w:szCs w:val="24"/>
        </w:rPr>
        <w:t xml:space="preserve">регламентирующих деятельность инвестиционно-строительного комплекса </w:t>
      </w:r>
      <w:r w:rsidRPr="00B63F57">
        <w:rPr>
          <w:color w:val="000000"/>
          <w:spacing w:val="13"/>
          <w:sz w:val="24"/>
          <w:szCs w:val="24"/>
        </w:rPr>
        <w:t>крупного города в новых условиях». Было бы желательно обеспечить</w:t>
      </w:r>
    </w:p>
    <w:p w:rsidR="002E3E3E" w:rsidRDefault="002E3E3E" w:rsidP="00B63F57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159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z w:val="24"/>
          <w:szCs w:val="24"/>
        </w:rPr>
        <w:t xml:space="preserve">посредством этого акта обновление, упорядочение и кодификацию всех норм и </w:t>
      </w:r>
      <w:r w:rsidRPr="00B63F57">
        <w:rPr>
          <w:color w:val="000000"/>
          <w:spacing w:val="1"/>
          <w:sz w:val="24"/>
          <w:szCs w:val="24"/>
        </w:rPr>
        <w:t xml:space="preserve">правил, регламентирующих производственно-хозяйственную деятельность </w:t>
      </w:r>
      <w:r w:rsidRPr="00B63F57">
        <w:rPr>
          <w:color w:val="000000"/>
          <w:spacing w:val="6"/>
          <w:sz w:val="24"/>
          <w:szCs w:val="24"/>
        </w:rPr>
        <w:t xml:space="preserve">организаций инвестиционно-строительного комплекса. Здесь же важно </w:t>
      </w:r>
      <w:r w:rsidRPr="00B63F57">
        <w:rPr>
          <w:color w:val="000000"/>
          <w:spacing w:val="2"/>
          <w:sz w:val="24"/>
          <w:szCs w:val="24"/>
        </w:rPr>
        <w:t>однозначно определить состав, полномочия и ответственность властно-</w:t>
      </w:r>
      <w:r w:rsidRPr="00B63F57">
        <w:rPr>
          <w:color w:val="000000"/>
          <w:spacing w:val="1"/>
          <w:sz w:val="24"/>
          <w:szCs w:val="24"/>
        </w:rPr>
        <w:t xml:space="preserve">управленческих органов и должностных лиц, наделенных правом осуществлять </w:t>
      </w:r>
      <w:r w:rsidRPr="00B63F57">
        <w:rPr>
          <w:color w:val="000000"/>
          <w:spacing w:val="4"/>
          <w:sz w:val="24"/>
          <w:szCs w:val="24"/>
        </w:rPr>
        <w:t xml:space="preserve">административные действия в отношении инвестиционно-строительного </w:t>
      </w:r>
      <w:r w:rsidRPr="00B63F57">
        <w:rPr>
          <w:color w:val="000000"/>
          <w:sz w:val="24"/>
          <w:szCs w:val="24"/>
        </w:rPr>
        <w:t>комплекса.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Принципиально важно, наконец, внести полную ясность в вопросы о </w:t>
      </w:r>
      <w:r w:rsidRPr="00B63F57">
        <w:rPr>
          <w:color w:val="000000"/>
          <w:sz w:val="24"/>
          <w:szCs w:val="24"/>
        </w:rPr>
        <w:t xml:space="preserve">финансовых источниках, условиях и обеспечении инвестиционно-строительной </w:t>
      </w:r>
      <w:r w:rsidRPr="00B63F57">
        <w:rPr>
          <w:color w:val="000000"/>
          <w:spacing w:val="3"/>
          <w:sz w:val="24"/>
          <w:szCs w:val="24"/>
        </w:rPr>
        <w:t xml:space="preserve">деятельности в переходный период. С этой целью предстоит разработать и </w:t>
      </w:r>
      <w:r w:rsidRPr="00B63F57">
        <w:rPr>
          <w:color w:val="000000"/>
          <w:spacing w:val="5"/>
          <w:sz w:val="24"/>
          <w:szCs w:val="24"/>
        </w:rPr>
        <w:t xml:space="preserve">принять закон «О регламентации бюджетно-налоговых отношений </w:t>
      </w:r>
      <w:r w:rsidRPr="00B63F57">
        <w:rPr>
          <w:color w:val="000000"/>
          <w:spacing w:val="4"/>
          <w:sz w:val="24"/>
          <w:szCs w:val="24"/>
        </w:rPr>
        <w:t xml:space="preserve">предпринимательских структур инвестиционно-строительного комплекса </w:t>
      </w:r>
      <w:r w:rsidRPr="00B63F57">
        <w:rPr>
          <w:color w:val="000000"/>
          <w:spacing w:val="1"/>
          <w:sz w:val="24"/>
          <w:szCs w:val="24"/>
        </w:rPr>
        <w:t>крупного города».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Наряду с регламентацией механизма городского налогообложения (его </w:t>
      </w:r>
      <w:r w:rsidRPr="00B63F57">
        <w:rPr>
          <w:color w:val="000000"/>
          <w:spacing w:val="5"/>
          <w:sz w:val="24"/>
          <w:szCs w:val="24"/>
        </w:rPr>
        <w:t xml:space="preserve">упорядочения, прояснения и упрощения) необходимо самым тщательным </w:t>
      </w:r>
      <w:r w:rsidRPr="00B63F57">
        <w:rPr>
          <w:color w:val="000000"/>
          <w:spacing w:val="1"/>
          <w:sz w:val="24"/>
          <w:szCs w:val="24"/>
        </w:rPr>
        <w:t>образом определить основания, размеры, сроки и процедуры выделения из го</w:t>
      </w:r>
      <w:r w:rsidRPr="00B63F57">
        <w:rPr>
          <w:color w:val="000000"/>
          <w:spacing w:val="1"/>
          <w:sz w:val="24"/>
          <w:szCs w:val="24"/>
        </w:rPr>
        <w:softHyphen/>
      </w:r>
      <w:r w:rsidRPr="00B63F57">
        <w:rPr>
          <w:color w:val="000000"/>
          <w:spacing w:val="12"/>
          <w:sz w:val="24"/>
          <w:szCs w:val="24"/>
        </w:rPr>
        <w:t>родского бюджета средств на реализацию силами инвестиционно-</w:t>
      </w:r>
      <w:r w:rsidRPr="00B63F57">
        <w:rPr>
          <w:color w:val="000000"/>
          <w:spacing w:val="2"/>
          <w:sz w:val="24"/>
          <w:szCs w:val="24"/>
        </w:rPr>
        <w:t xml:space="preserve">строительного комплекса города различных проектов (городских заказов) для </w:t>
      </w:r>
      <w:r w:rsidRPr="00B63F57">
        <w:rPr>
          <w:color w:val="000000"/>
          <w:spacing w:val="1"/>
          <w:sz w:val="24"/>
          <w:szCs w:val="24"/>
        </w:rPr>
        <w:t xml:space="preserve">нужд функционально-пространственного развития крупного города. При этом </w:t>
      </w:r>
      <w:r w:rsidRPr="00B63F57">
        <w:rPr>
          <w:color w:val="000000"/>
          <w:spacing w:val="4"/>
          <w:sz w:val="24"/>
          <w:szCs w:val="24"/>
        </w:rPr>
        <w:t xml:space="preserve">должны быть не только определены цели и размеры средств, которые могут </w:t>
      </w:r>
      <w:r w:rsidRPr="00B63F57">
        <w:rPr>
          <w:color w:val="000000"/>
          <w:spacing w:val="9"/>
          <w:sz w:val="24"/>
          <w:szCs w:val="24"/>
        </w:rPr>
        <w:t xml:space="preserve">быть потрачены, но и предусмотрены четкие основания и процедуры </w:t>
      </w:r>
      <w:r w:rsidRPr="00B63F57">
        <w:rPr>
          <w:color w:val="000000"/>
          <w:spacing w:val="4"/>
          <w:sz w:val="24"/>
          <w:szCs w:val="24"/>
        </w:rPr>
        <w:t xml:space="preserve">наступления ответственности за их результативное расходование. Во всех </w:t>
      </w:r>
      <w:r w:rsidRPr="00B63F57">
        <w:rPr>
          <w:color w:val="000000"/>
          <w:spacing w:val="11"/>
          <w:sz w:val="24"/>
          <w:szCs w:val="24"/>
        </w:rPr>
        <w:t xml:space="preserve">случаях выделения из бюджета крупных ассигнований, связанных с </w:t>
      </w:r>
      <w:r w:rsidRPr="00B63F57">
        <w:rPr>
          <w:color w:val="000000"/>
          <w:spacing w:val="1"/>
          <w:sz w:val="24"/>
          <w:szCs w:val="24"/>
        </w:rPr>
        <w:t xml:space="preserve">реализацией инвестиционных проектов, следовало бы перейти к бюджетному финансированию расходов в виде бюджетных программ. Взаимоотношения </w:t>
      </w:r>
      <w:r w:rsidRPr="00B63F57">
        <w:rPr>
          <w:color w:val="000000"/>
          <w:sz w:val="24"/>
          <w:szCs w:val="24"/>
        </w:rPr>
        <w:t xml:space="preserve">городской казны по поводу получения из нее средств целесообразно строить на </w:t>
      </w:r>
      <w:r w:rsidRPr="00B63F57">
        <w:rPr>
          <w:color w:val="000000"/>
          <w:spacing w:val="2"/>
          <w:sz w:val="24"/>
          <w:szCs w:val="24"/>
        </w:rPr>
        <w:t xml:space="preserve">договорах и контрактах, в которых фиксировались бы четко определенные и легко проверяемые целевые задания; дальнейшее выделение средств должно </w:t>
      </w:r>
      <w:r w:rsidRPr="00B63F57">
        <w:rPr>
          <w:color w:val="000000"/>
          <w:spacing w:val="6"/>
          <w:sz w:val="24"/>
          <w:szCs w:val="24"/>
        </w:rPr>
        <w:t xml:space="preserve">прямо зависеть от достижения этих целей. Наиболее крупные бюджетные </w:t>
      </w:r>
      <w:r w:rsidRPr="00B63F57">
        <w:rPr>
          <w:color w:val="000000"/>
          <w:spacing w:val="12"/>
          <w:sz w:val="24"/>
          <w:szCs w:val="24"/>
        </w:rPr>
        <w:t>статьи важно «олицетворить» ответственными распорядителями и от-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160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ветственными получателями. Должен восторжествовать простой и понятный </w:t>
      </w:r>
      <w:r w:rsidRPr="00B63F57">
        <w:rPr>
          <w:color w:val="000000"/>
          <w:spacing w:val="11"/>
          <w:sz w:val="24"/>
          <w:szCs w:val="24"/>
        </w:rPr>
        <w:t xml:space="preserve">всем принцип: «нет программы - нет средств, нет результатов - нет </w:t>
      </w:r>
      <w:r w:rsidRPr="00B63F57">
        <w:rPr>
          <w:color w:val="000000"/>
          <w:spacing w:val="1"/>
          <w:sz w:val="24"/>
          <w:szCs w:val="24"/>
        </w:rPr>
        <w:t>продолжения финансирования».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6"/>
        <w:jc w:val="both"/>
        <w:rPr>
          <w:sz w:val="24"/>
          <w:szCs w:val="24"/>
        </w:rPr>
      </w:pPr>
      <w:r w:rsidRPr="00B63F57">
        <w:rPr>
          <w:color w:val="000000"/>
          <w:spacing w:val="3"/>
          <w:sz w:val="24"/>
          <w:szCs w:val="24"/>
        </w:rPr>
        <w:t xml:space="preserve">С этим вопросом тесно связана проблема реализации в крупном городе </w:t>
      </w:r>
      <w:r w:rsidRPr="00B63F57">
        <w:rPr>
          <w:color w:val="000000"/>
          <w:spacing w:val="1"/>
          <w:sz w:val="24"/>
          <w:szCs w:val="24"/>
        </w:rPr>
        <w:t xml:space="preserve">особо крупных инвестиционно-строительных проектов. Возникают немалые трудности с идентификацией самой категории таких проектов, определением специфики их разработки и реализации, установлением особых режимов отвода </w:t>
      </w:r>
      <w:r w:rsidRPr="00B63F57">
        <w:rPr>
          <w:color w:val="000000"/>
          <w:sz w:val="24"/>
          <w:szCs w:val="24"/>
        </w:rPr>
        <w:t xml:space="preserve">и использования земли, финансирования и т.п. Все эти- аспекты можно было бы </w:t>
      </w:r>
      <w:r w:rsidRPr="00B63F57">
        <w:rPr>
          <w:color w:val="000000"/>
          <w:spacing w:val="1"/>
          <w:sz w:val="24"/>
          <w:szCs w:val="24"/>
        </w:rPr>
        <w:t xml:space="preserve">расписать и урегулировать в специальном Постановлении правительства «Об </w:t>
      </w:r>
      <w:r w:rsidRPr="00B63F57">
        <w:rPr>
          <w:color w:val="000000"/>
          <w:spacing w:val="6"/>
          <w:sz w:val="24"/>
          <w:szCs w:val="24"/>
        </w:rPr>
        <w:t>организации разработки и реализации особо крупных инвестиционно-</w:t>
      </w:r>
      <w:r w:rsidRPr="00B63F57">
        <w:rPr>
          <w:color w:val="000000"/>
          <w:spacing w:val="1"/>
          <w:sz w:val="24"/>
          <w:szCs w:val="24"/>
        </w:rPr>
        <w:t>строительных проектов, имеющих общегородское и федеральное значение».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Необходимо устранить необоснованные правовые ограничения на куплю-продажу земли и вместе с тем стимулировать приток крупного капитала, в том </w:t>
      </w:r>
      <w:r w:rsidRPr="00B63F57">
        <w:rPr>
          <w:color w:val="000000"/>
          <w:spacing w:val="9"/>
          <w:sz w:val="24"/>
          <w:szCs w:val="24"/>
        </w:rPr>
        <w:t xml:space="preserve">числе иностранного, для проведения сделок подобного рода. Чтобы </w:t>
      </w:r>
      <w:r w:rsidRPr="00B63F57">
        <w:rPr>
          <w:color w:val="000000"/>
          <w:spacing w:val="2"/>
          <w:sz w:val="24"/>
          <w:szCs w:val="24"/>
        </w:rPr>
        <w:t xml:space="preserve">предотвратить возможные махинации, такие сделки необходимо осуществлять на основе залоговых аукционов при помощи специализированных банковских </w:t>
      </w:r>
      <w:r w:rsidRPr="00B63F57">
        <w:rPr>
          <w:color w:val="000000"/>
          <w:spacing w:val="1"/>
          <w:sz w:val="24"/>
          <w:szCs w:val="24"/>
        </w:rPr>
        <w:t>структур с введением при необходимости (для земель сельскохозяйственного назначения) временного ограничения на последующую перепродажу.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На федеральном и региональном уровнях необходимо формирование </w:t>
      </w:r>
      <w:r w:rsidRPr="00B63F57">
        <w:rPr>
          <w:color w:val="000000"/>
          <w:spacing w:val="4"/>
          <w:sz w:val="24"/>
          <w:szCs w:val="24"/>
        </w:rPr>
        <w:t xml:space="preserve">фонда государственных ликвидных активов с целью обеспечения гарантии </w:t>
      </w:r>
      <w:r w:rsidRPr="00B63F57">
        <w:rPr>
          <w:color w:val="000000"/>
          <w:spacing w:val="2"/>
          <w:sz w:val="24"/>
          <w:szCs w:val="24"/>
        </w:rPr>
        <w:t xml:space="preserve">рисков коммерческих банков по операциям купли-продажи и залога земли, особенно в регионах с кризисным состоянием землеоборота; создать единую </w:t>
      </w:r>
      <w:r w:rsidRPr="00B63F57">
        <w:rPr>
          <w:color w:val="000000"/>
          <w:spacing w:val="7"/>
          <w:sz w:val="24"/>
          <w:szCs w:val="24"/>
        </w:rPr>
        <w:t xml:space="preserve">автоматизированную систему государственного земельного кадастра, </w:t>
      </w:r>
      <w:r w:rsidRPr="00B63F57">
        <w:rPr>
          <w:color w:val="000000"/>
          <w:spacing w:val="2"/>
          <w:sz w:val="24"/>
          <w:szCs w:val="24"/>
        </w:rPr>
        <w:t xml:space="preserve">содержащую кадастровые характеристики земельных участков, сведения об </w:t>
      </w:r>
      <w:r w:rsidRPr="00B63F57">
        <w:rPr>
          <w:color w:val="000000"/>
          <w:spacing w:val="4"/>
          <w:sz w:val="24"/>
          <w:szCs w:val="24"/>
        </w:rPr>
        <w:t xml:space="preserve">имеющихся строительных объектах, об окружающей экономической и </w:t>
      </w:r>
      <w:r w:rsidRPr="00B63F57">
        <w:rPr>
          <w:color w:val="000000"/>
          <w:spacing w:val="5"/>
          <w:sz w:val="24"/>
          <w:szCs w:val="24"/>
        </w:rPr>
        <w:t xml:space="preserve">экологической среде, данные о субъектах земельного рынка, юридические </w:t>
      </w:r>
      <w:r w:rsidRPr="00B63F57">
        <w:rPr>
          <w:color w:val="000000"/>
          <w:spacing w:val="9"/>
          <w:sz w:val="24"/>
          <w:szCs w:val="24"/>
        </w:rPr>
        <w:t xml:space="preserve">нормы и законодательные акты по оформлению сделок с земельными </w:t>
      </w:r>
      <w:r w:rsidRPr="00B63F57">
        <w:rPr>
          <w:color w:val="000000"/>
          <w:spacing w:val="6"/>
          <w:sz w:val="24"/>
          <w:szCs w:val="24"/>
        </w:rPr>
        <w:t xml:space="preserve">участками, информацию о спросе и предложении на земельном рынке; </w:t>
      </w:r>
      <w:r w:rsidRPr="00B63F57">
        <w:rPr>
          <w:color w:val="000000"/>
          <w:spacing w:val="1"/>
          <w:sz w:val="24"/>
          <w:szCs w:val="24"/>
        </w:rPr>
        <w:t>упорядочить взимание и сократить величину госпошлин и иных платежей за оформление сделок с землей.</w:t>
      </w:r>
    </w:p>
    <w:p w:rsidR="002E3E3E" w:rsidRDefault="002E3E3E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9"/>
          <w:w w:val="61"/>
          <w:sz w:val="24"/>
          <w:szCs w:val="24"/>
        </w:rPr>
        <w:t>161</w:t>
      </w:r>
    </w:p>
    <w:p w:rsidR="004904D4" w:rsidRPr="00B63F57" w:rsidRDefault="004904D4" w:rsidP="00B63F57">
      <w:pPr>
        <w:shd w:val="clear" w:color="auto" w:fill="FFFFFF"/>
        <w:spacing w:line="360" w:lineRule="auto"/>
        <w:ind w:firstLine="451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Государство должно выполнять обязательства по осуществлению работ, направленных на восстановление земельного фонда, создание современных </w:t>
      </w:r>
      <w:r w:rsidRPr="00B63F57">
        <w:rPr>
          <w:color w:val="000000"/>
          <w:spacing w:val="5"/>
          <w:sz w:val="24"/>
          <w:szCs w:val="24"/>
        </w:rPr>
        <w:t xml:space="preserve">транспортной и коммуникационной систем. Стимулировать развитие инфраструктуры земельного рынка, включая создание сети земельных и </w:t>
      </w:r>
      <w:r w:rsidRPr="00B63F57">
        <w:rPr>
          <w:color w:val="000000"/>
          <w:spacing w:val="10"/>
          <w:sz w:val="24"/>
          <w:szCs w:val="24"/>
        </w:rPr>
        <w:t xml:space="preserve">ипотечных банков, посреднических и консалтинговых учреждений, </w:t>
      </w:r>
      <w:r w:rsidRPr="00B63F57">
        <w:rPr>
          <w:color w:val="000000"/>
          <w:spacing w:val="1"/>
          <w:sz w:val="24"/>
          <w:szCs w:val="24"/>
        </w:rPr>
        <w:t>нотариальных контор и т. п.</w:t>
      </w:r>
    </w:p>
    <w:p w:rsidR="004904D4" w:rsidRPr="00B63F57" w:rsidRDefault="004904D4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 xml:space="preserve">Необходимо разработать федеральную и региональные комплексные </w:t>
      </w:r>
      <w:r w:rsidRPr="00B63F57">
        <w:rPr>
          <w:color w:val="000000"/>
          <w:spacing w:val="1"/>
          <w:sz w:val="24"/>
          <w:szCs w:val="24"/>
        </w:rPr>
        <w:t xml:space="preserve">целевые программы поддержки эффективного функционирования земельного рынка, определив в них цели и задачи развития и структурной перестройки </w:t>
      </w:r>
      <w:r w:rsidRPr="00B63F57">
        <w:rPr>
          <w:color w:val="000000"/>
          <w:spacing w:val="6"/>
          <w:sz w:val="24"/>
          <w:szCs w:val="24"/>
        </w:rPr>
        <w:t xml:space="preserve">рыночного землеоборота, систему мероприятий по его активизации и </w:t>
      </w:r>
      <w:r w:rsidRPr="00B63F57">
        <w:rPr>
          <w:color w:val="000000"/>
          <w:spacing w:val="3"/>
          <w:sz w:val="24"/>
          <w:szCs w:val="24"/>
        </w:rPr>
        <w:t xml:space="preserve">упорядочению, этапы и сроки реализации намеченных мероприятий, а также </w:t>
      </w:r>
      <w:r w:rsidRPr="00B63F57">
        <w:rPr>
          <w:color w:val="000000"/>
          <w:spacing w:val="1"/>
          <w:sz w:val="24"/>
          <w:szCs w:val="24"/>
        </w:rPr>
        <w:t xml:space="preserve">способы привлечения средств для финансового обеспечения данных программ. </w:t>
      </w:r>
      <w:r w:rsidRPr="00B63F57">
        <w:rPr>
          <w:color w:val="000000"/>
          <w:spacing w:val="11"/>
          <w:sz w:val="24"/>
          <w:szCs w:val="24"/>
        </w:rPr>
        <w:t xml:space="preserve">При решении вопросов организации и управления земельными </w:t>
      </w:r>
      <w:r w:rsidRPr="00B63F57">
        <w:rPr>
          <w:color w:val="000000"/>
          <w:spacing w:val="2"/>
          <w:sz w:val="24"/>
          <w:szCs w:val="24"/>
        </w:rPr>
        <w:t xml:space="preserve">отношениями в предпринимательской. сфере в новых условиях необходимы </w:t>
      </w:r>
      <w:r w:rsidRPr="00B63F57">
        <w:rPr>
          <w:color w:val="000000"/>
          <w:spacing w:val="1"/>
          <w:sz w:val="24"/>
          <w:szCs w:val="24"/>
        </w:rPr>
        <w:t xml:space="preserve">неординарные подходы. Новый земельный строй коренным образом изменил прежнюю систему управления кадастром, поэтому теория кадастра должна принципиально обновить подходы к организации кадастрового производства в </w:t>
      </w:r>
      <w:r w:rsidRPr="00B63F57">
        <w:rPr>
          <w:color w:val="000000"/>
          <w:spacing w:val="2"/>
          <w:sz w:val="24"/>
          <w:szCs w:val="24"/>
        </w:rPr>
        <w:t xml:space="preserve">предпринимательских структурах, разработать современные экономические </w:t>
      </w:r>
      <w:r w:rsidRPr="00B63F57">
        <w:rPr>
          <w:color w:val="000000"/>
          <w:sz w:val="24"/>
          <w:szCs w:val="24"/>
        </w:rPr>
        <w:t>методы управления земельными отношениями в городском секторе экономики.</w:t>
      </w:r>
    </w:p>
    <w:p w:rsidR="002E3E3E" w:rsidRDefault="002E3E3E" w:rsidP="00B63F57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162</w:t>
      </w:r>
    </w:p>
    <w:p w:rsidR="004904D4" w:rsidRPr="00B63F57" w:rsidRDefault="004904D4" w:rsidP="0059292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63F57">
        <w:rPr>
          <w:bCs/>
          <w:color w:val="000000"/>
          <w:spacing w:val="-5"/>
          <w:sz w:val="24"/>
          <w:szCs w:val="24"/>
        </w:rPr>
        <w:t>СПИСОК БИБЛИОГРАФИЧЕСКИХ ИСТОЧНИКОВ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color w:val="000000"/>
          <w:spacing w:val="-18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Гражданский </w:t>
      </w:r>
      <w:r w:rsidRPr="00B63F57">
        <w:rPr>
          <w:color w:val="000000"/>
          <w:spacing w:val="3"/>
          <w:sz w:val="24"/>
          <w:szCs w:val="24"/>
        </w:rPr>
        <w:t>Кодекс Российской Федерации. Части первая и вторая (с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алфавитно-предметным указателем). - М: Издательская группа ИНФРА-М-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НОРМА, 1997. - 560 с.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Закон </w:t>
      </w:r>
      <w:r w:rsidRPr="00B63F57">
        <w:rPr>
          <w:color w:val="000000"/>
          <w:spacing w:val="2"/>
          <w:sz w:val="24"/>
          <w:szCs w:val="24"/>
        </w:rPr>
        <w:t>РФ «Об оценочной деятельности в Российской Федерации» от 29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июля 1998 г. № 135 - ФЗ.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i/>
          <w:iCs/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9"/>
          <w:sz w:val="24"/>
          <w:szCs w:val="24"/>
        </w:rPr>
        <w:t xml:space="preserve">Закон </w:t>
      </w:r>
      <w:r w:rsidRPr="00B63F57">
        <w:rPr>
          <w:color w:val="000000"/>
          <w:spacing w:val="9"/>
          <w:sz w:val="24"/>
          <w:szCs w:val="24"/>
        </w:rPr>
        <w:t>РФ от 24 декабря 1992 г. № 4218-1 "Об основах федеральной</w:t>
      </w:r>
      <w:r w:rsidRPr="00B63F57">
        <w:rPr>
          <w:color w:val="000000"/>
          <w:spacing w:val="9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жилищной политики ". - система:" Гарант" от 10.10.99.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Конституция </w:t>
      </w:r>
      <w:r w:rsidRPr="00B63F57">
        <w:rPr>
          <w:color w:val="000000"/>
          <w:spacing w:val="5"/>
          <w:sz w:val="24"/>
          <w:szCs w:val="24"/>
        </w:rPr>
        <w:t>Российской Федерации от 9 января 1996 г. № 20 и от 10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февраля 1996 г. № 173.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Постановление </w:t>
      </w:r>
      <w:r w:rsidRPr="00B63F57">
        <w:rPr>
          <w:color w:val="000000"/>
          <w:spacing w:val="2"/>
          <w:sz w:val="24"/>
          <w:szCs w:val="24"/>
        </w:rPr>
        <w:t>Правительства РФ от 1 ноября 1997 г. № 1378 "О мерах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по реализации Федерального закона "О государственной регистрации прав на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недвижимое имущество и сделок с ним". - система:" Гарант "от 10.10.99.</w:t>
      </w:r>
    </w:p>
    <w:p w:rsidR="004904D4" w:rsidRPr="00B63F57" w:rsidRDefault="004904D4" w:rsidP="0059292F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466"/>
        <w:jc w:val="both"/>
        <w:rPr>
          <w:i/>
          <w:iCs/>
          <w:color w:val="000000"/>
          <w:spacing w:val="-11"/>
          <w:sz w:val="24"/>
          <w:szCs w:val="24"/>
        </w:rPr>
      </w:pPr>
      <w:r w:rsidRPr="00B63F57">
        <w:rPr>
          <w:i/>
          <w:iCs/>
          <w:color w:val="000000"/>
          <w:spacing w:val="9"/>
          <w:sz w:val="24"/>
          <w:szCs w:val="24"/>
        </w:rPr>
        <w:t xml:space="preserve">Постановление </w:t>
      </w:r>
      <w:r w:rsidRPr="00B63F57">
        <w:rPr>
          <w:color w:val="000000"/>
          <w:spacing w:val="9"/>
          <w:sz w:val="24"/>
          <w:szCs w:val="24"/>
        </w:rPr>
        <w:t>Правительства РФ от 26 февраля 1998 г. № 248 "Об</w:t>
      </w:r>
      <w:r w:rsidRPr="00B63F57">
        <w:rPr>
          <w:color w:val="000000"/>
          <w:spacing w:val="9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установлении максимального размера платы за государственную регистрацию</w:t>
      </w:r>
      <w:r w:rsidRPr="00B63F57">
        <w:rPr>
          <w:color w:val="000000"/>
          <w:spacing w:val="3"/>
          <w:sz w:val="24"/>
          <w:szCs w:val="24"/>
        </w:rPr>
        <w:br/>
        <w:t>прав  на  недвижимое   имущество   и   сделок   с   ним   и   за  предоставление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информации о зарегистрированных правах". - система:" Гарант "от 10.10.99.</w:t>
      </w:r>
    </w:p>
    <w:p w:rsidR="004904D4" w:rsidRPr="00B63F57" w:rsidRDefault="004904D4" w:rsidP="0059292F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color w:val="000000"/>
          <w:spacing w:val="2"/>
          <w:sz w:val="24"/>
          <w:szCs w:val="24"/>
        </w:rPr>
        <w:t xml:space="preserve">7'. </w:t>
      </w:r>
      <w:r w:rsidRPr="00B63F57">
        <w:rPr>
          <w:i/>
          <w:iCs/>
          <w:color w:val="000000"/>
          <w:spacing w:val="2"/>
          <w:sz w:val="24"/>
          <w:szCs w:val="24"/>
        </w:rPr>
        <w:t xml:space="preserve">Постановление </w:t>
      </w:r>
      <w:r w:rsidRPr="00B63F57">
        <w:rPr>
          <w:color w:val="000000"/>
          <w:spacing w:val="2"/>
          <w:sz w:val="24"/>
          <w:szCs w:val="24"/>
        </w:rPr>
        <w:t xml:space="preserve">Правительства РФ от 2 сентября 1998 г. № 1013 "Об </w:t>
      </w:r>
      <w:r w:rsidRPr="00B63F57">
        <w:rPr>
          <w:color w:val="000000"/>
          <w:spacing w:val="1"/>
          <w:sz w:val="24"/>
          <w:szCs w:val="24"/>
        </w:rPr>
        <w:t xml:space="preserve">утверждении Временного положения о порядке перечисления и использования </w:t>
      </w:r>
      <w:r w:rsidRPr="00B63F57">
        <w:rPr>
          <w:color w:val="000000"/>
          <w:spacing w:val="3"/>
          <w:sz w:val="24"/>
          <w:szCs w:val="24"/>
        </w:rPr>
        <w:t xml:space="preserve">централизуемой доли средств, получаемых в виде платы за регистрацию прав </w:t>
      </w:r>
      <w:r w:rsidRPr="00B63F57">
        <w:rPr>
          <w:color w:val="000000"/>
          <w:spacing w:val="2"/>
          <w:sz w:val="24"/>
          <w:szCs w:val="24"/>
        </w:rPr>
        <w:t xml:space="preserve">на недвижимое имущество и сделок с ним и за предоставление информации о </w:t>
      </w:r>
      <w:r w:rsidRPr="00B63F57">
        <w:rPr>
          <w:color w:val="000000"/>
          <w:spacing w:val="1"/>
          <w:sz w:val="24"/>
          <w:szCs w:val="24"/>
        </w:rPr>
        <w:t>зарегистрированных правах". - система: "Гарант" от 10.10.99.</w:t>
      </w:r>
    </w:p>
    <w:p w:rsidR="004904D4" w:rsidRPr="00B63F57" w:rsidRDefault="004904D4" w:rsidP="0059292F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360" w:lineRule="auto"/>
        <w:ind w:firstLine="45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Проект </w:t>
      </w:r>
      <w:r w:rsidRPr="00B63F57">
        <w:rPr>
          <w:color w:val="000000"/>
          <w:sz w:val="24"/>
          <w:szCs w:val="24"/>
        </w:rPr>
        <w:t>закона «О земельном кадастре». Принят Государственной думой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в третьем чтении 24 ноября 1999 г.</w:t>
      </w:r>
    </w:p>
    <w:p w:rsidR="004904D4" w:rsidRPr="00B63F57" w:rsidRDefault="004904D4" w:rsidP="0059292F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11"/>
          <w:sz w:val="24"/>
          <w:szCs w:val="24"/>
        </w:rPr>
        <w:t xml:space="preserve">Проект </w:t>
      </w:r>
      <w:r w:rsidRPr="00B63F57">
        <w:rPr>
          <w:color w:val="000000"/>
          <w:spacing w:val="11"/>
          <w:sz w:val="24"/>
          <w:szCs w:val="24"/>
        </w:rPr>
        <w:t>указа Президента Российской Федерации  «О защите прав</w:t>
      </w:r>
      <w:r w:rsidRPr="00B63F57">
        <w:rPr>
          <w:color w:val="000000"/>
          <w:spacing w:val="11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сельских собственников» от 26 ноября 1998 г. № 175.</w:t>
      </w:r>
    </w:p>
    <w:p w:rsidR="004904D4" w:rsidRPr="00B63F57" w:rsidRDefault="004904D4" w:rsidP="0059292F">
      <w:pPr>
        <w:shd w:val="clear" w:color="auto" w:fill="FFFFFF"/>
        <w:tabs>
          <w:tab w:val="left" w:pos="811"/>
        </w:tabs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color w:val="000000"/>
          <w:spacing w:val="-13"/>
          <w:sz w:val="24"/>
          <w:szCs w:val="24"/>
        </w:rPr>
        <w:t>10.</w:t>
      </w:r>
      <w:r w:rsidRPr="00B63F57">
        <w:rPr>
          <w:color w:val="000000"/>
          <w:sz w:val="24"/>
          <w:szCs w:val="24"/>
        </w:rPr>
        <w:tab/>
      </w:r>
      <w:r w:rsidRPr="00B63F57">
        <w:rPr>
          <w:i/>
          <w:iCs/>
          <w:color w:val="000000"/>
          <w:spacing w:val="3"/>
          <w:sz w:val="24"/>
          <w:szCs w:val="24"/>
        </w:rPr>
        <w:t xml:space="preserve">Указ </w:t>
      </w:r>
      <w:r w:rsidRPr="00B63F57">
        <w:rPr>
          <w:color w:val="000000"/>
          <w:spacing w:val="3"/>
          <w:sz w:val="24"/>
          <w:szCs w:val="24"/>
        </w:rPr>
        <w:t>Президента РФ «О праве собственности граждан и юридических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лиц на земельные участки под объектами недвижимости в сельской местности»</w:t>
      </w:r>
      <w:r w:rsidRPr="00B63F57">
        <w:rPr>
          <w:color w:val="000000"/>
          <w:spacing w:val="1"/>
          <w:sz w:val="24"/>
          <w:szCs w:val="24"/>
        </w:rPr>
        <w:br/>
        <w:t>от 7 марта 1996 г. № 337.</w:t>
      </w:r>
    </w:p>
    <w:p w:rsidR="002E3E3E" w:rsidRDefault="002E3E3E" w:rsidP="00B63F57">
      <w:pPr>
        <w:shd w:val="clear" w:color="auto" w:fill="FFFFFF"/>
        <w:tabs>
          <w:tab w:val="left" w:pos="811"/>
        </w:tabs>
        <w:spacing w:line="360" w:lineRule="auto"/>
        <w:ind w:firstLine="475"/>
        <w:rPr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w w:val="85"/>
          <w:sz w:val="24"/>
          <w:szCs w:val="24"/>
        </w:rPr>
        <w:t>163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4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Указ   </w:t>
      </w:r>
      <w:r w:rsidRPr="00B63F57">
        <w:rPr>
          <w:color w:val="000000"/>
          <w:spacing w:val="1"/>
          <w:sz w:val="24"/>
          <w:szCs w:val="24"/>
        </w:rPr>
        <w:t>Президента   РФ   «Об   утверждении   Порядка   предоставления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информации о государственной регистрации прав на недвижимое имущество»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от 27 августа 1996 г. № 156.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Федеральный   </w:t>
      </w:r>
      <w:r w:rsidRPr="00B63F57">
        <w:rPr>
          <w:color w:val="000000"/>
          <w:spacing w:val="4"/>
          <w:sz w:val="24"/>
          <w:szCs w:val="24"/>
        </w:rPr>
        <w:t>закон   «О    государственной   регистрации   прав   на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недвижимое    имущество    и    сделок    с    ним».    Принят    постановлением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0"/>
          <w:sz w:val="24"/>
          <w:szCs w:val="24"/>
        </w:rPr>
        <w:t>Правительства Российской Федерации от 1 ноября  1997 г. №  1378. - М,:</w:t>
      </w:r>
      <w:r w:rsidRPr="00B63F57">
        <w:rPr>
          <w:color w:val="000000"/>
          <w:spacing w:val="1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Издательство «Ось-89», 1997. - 64 с.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1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Федеральный </w:t>
      </w:r>
      <w:r w:rsidRPr="00B63F57">
        <w:rPr>
          <w:color w:val="000000"/>
          <w:spacing w:val="3"/>
          <w:sz w:val="24"/>
          <w:szCs w:val="24"/>
        </w:rPr>
        <w:t>закон от 21 июля 1997 г. № 122-ФЗ "О государственной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1"/>
          <w:sz w:val="24"/>
          <w:szCs w:val="24"/>
        </w:rPr>
        <w:t>регистрации прав на недвижимое имущество и сделок с ним". - система:</w:t>
      </w:r>
      <w:r w:rsidRPr="00B63F57">
        <w:rPr>
          <w:color w:val="000000"/>
          <w:spacing w:val="11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Тарант "от 10.10.99.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Федеральный </w:t>
      </w:r>
      <w:r w:rsidRPr="00B63F57">
        <w:rPr>
          <w:color w:val="000000"/>
          <w:spacing w:val="8"/>
          <w:sz w:val="24"/>
          <w:szCs w:val="24"/>
        </w:rPr>
        <w:t>закон от 15 июня 1996 г. № 72-ФЗ "О товариществах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собственников жилья". - система:" Гарант " от 10.10.99.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3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Алексеев   Ю.Г.   </w:t>
      </w:r>
      <w:r w:rsidRPr="00B63F57">
        <w:rPr>
          <w:color w:val="000000"/>
          <w:spacing w:val="2"/>
          <w:sz w:val="24"/>
          <w:szCs w:val="24"/>
        </w:rPr>
        <w:t>Псковская   судная   грамота:   Текст.   Комментарий.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Исследование. - Псков, 1997.-С. 73,77,80.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Алтухова Н.В., Горбунова И.В., Кравцов А.Б. </w:t>
      </w:r>
      <w:r w:rsidRPr="00B63F57">
        <w:rPr>
          <w:color w:val="000000"/>
          <w:spacing w:val="8"/>
          <w:sz w:val="24"/>
          <w:szCs w:val="24"/>
        </w:rPr>
        <w:t>Рынок недвижимости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России   в   условиях   финансового   кризиса:   состояние   и   перспективы   //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 xml:space="preserve">Современные проблемы геодезии и оптики. </w:t>
      </w:r>
      <w:r w:rsidRPr="00B63F57">
        <w:rPr>
          <w:color w:val="000000"/>
          <w:spacing w:val="1"/>
          <w:sz w:val="24"/>
          <w:szCs w:val="24"/>
          <w:lang w:val="en-US"/>
        </w:rPr>
        <w:t>L</w:t>
      </w:r>
      <w:r w:rsidRPr="00B63F57">
        <w:rPr>
          <w:color w:val="000000"/>
          <w:spacing w:val="1"/>
          <w:sz w:val="24"/>
          <w:szCs w:val="24"/>
        </w:rPr>
        <w:t xml:space="preserve"> научно-техн. конф., 24-28 апреля</w:t>
      </w:r>
      <w:r w:rsidRPr="00B63F57">
        <w:rPr>
          <w:color w:val="000000"/>
          <w:spacing w:val="1"/>
          <w:sz w:val="24"/>
          <w:szCs w:val="24"/>
        </w:rPr>
        <w:br/>
        <w:t>2000 года. Тезисы докл. - Новосибирск: СГГА, 2000. - С. 181.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3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Алтухова   Н.В.,   Горбунова   И.В.,   Кравцов   А.Б.   </w:t>
      </w:r>
      <w:r w:rsidRPr="00B63F57">
        <w:rPr>
          <w:color w:val="000000"/>
          <w:spacing w:val="3"/>
          <w:sz w:val="24"/>
          <w:szCs w:val="24"/>
        </w:rPr>
        <w:t>Формирование   и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функционирование     рынка     недвижимости     в     условиях     нестабильной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 xml:space="preserve">экономической среды // Современные проблемы геодезии и оптики. </w:t>
      </w:r>
      <w:r w:rsidRPr="00B63F57">
        <w:rPr>
          <w:color w:val="000000"/>
          <w:spacing w:val="3"/>
          <w:sz w:val="24"/>
          <w:szCs w:val="24"/>
          <w:lang w:val="en-US"/>
        </w:rPr>
        <w:t>L</w:t>
      </w:r>
      <w:r w:rsidRPr="00B63F57">
        <w:rPr>
          <w:color w:val="000000"/>
          <w:spacing w:val="3"/>
          <w:sz w:val="24"/>
          <w:szCs w:val="24"/>
        </w:rPr>
        <w:t xml:space="preserve"> научно-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техн. конф., 24-28 апреля 2000 года. Тезисы докл. - Новосибирск: СГГА, 2000.-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С. 199.</w:t>
      </w:r>
    </w:p>
    <w:p w:rsidR="004904D4" w:rsidRPr="00B63F57" w:rsidRDefault="004904D4" w:rsidP="0059292F">
      <w:pPr>
        <w:numPr>
          <w:ilvl w:val="0"/>
          <w:numId w:val="12"/>
        </w:numPr>
        <w:shd w:val="clear" w:color="auto" w:fill="FFFFFF"/>
        <w:tabs>
          <w:tab w:val="left" w:pos="778"/>
        </w:tabs>
        <w:spacing w:line="360" w:lineRule="auto"/>
        <w:ind w:firstLine="475"/>
        <w:jc w:val="both"/>
        <w:rPr>
          <w:color w:val="000000"/>
          <w:spacing w:val="-13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Алтухова  Н.В..   Горбунова  И.В.,   Кравцов  А.Б.   </w:t>
      </w:r>
      <w:r w:rsidRPr="00B63F57">
        <w:rPr>
          <w:color w:val="000000"/>
          <w:spacing w:val="4"/>
          <w:sz w:val="24"/>
          <w:szCs w:val="24"/>
        </w:rPr>
        <w:t>Российский   опыт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государственного     управления     рынком     недвижимости     //     Социально-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экономическое     развитие     регионального     научного,     инвестиционного,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промышленного и строительного комплекса. Материалы научной конференции.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 xml:space="preserve">2 ноября 2000 года. Вып. 1. - Новосибирск: МАИ, 2000.-С. </w:t>
      </w:r>
      <w:r w:rsidRPr="00B63F57">
        <w:rPr>
          <w:color w:val="000000"/>
          <w:spacing w:val="18"/>
          <w:sz w:val="24"/>
          <w:szCs w:val="24"/>
        </w:rPr>
        <w:t>111-113.</w:t>
      </w:r>
    </w:p>
    <w:p w:rsidR="002E3E3E" w:rsidRDefault="002E3E3E" w:rsidP="0059292F">
      <w:pPr>
        <w:shd w:val="clear" w:color="auto" w:fill="FFFFFF"/>
        <w:tabs>
          <w:tab w:val="left" w:pos="778"/>
        </w:tabs>
        <w:spacing w:line="360" w:lineRule="auto"/>
        <w:rPr>
          <w:color w:val="000000"/>
          <w:spacing w:val="-13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164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16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Алтухова Н.В., Ивасенко А.Г., Кравцов А.Б. </w:t>
      </w:r>
      <w:r w:rsidRPr="00B63F57">
        <w:rPr>
          <w:color w:val="000000"/>
          <w:sz w:val="24"/>
          <w:szCs w:val="24"/>
        </w:rPr>
        <w:t>проблемы становления и</w:t>
      </w:r>
      <w:r w:rsidRPr="00B63F57">
        <w:rPr>
          <w:color w:val="000000"/>
          <w:sz w:val="24"/>
          <w:szCs w:val="24"/>
        </w:rPr>
        <w:br/>
        <w:t>развития земельного рынка в России // Вестник Сибирской государственной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геодезической академии / СГГА. - Вып. 6. - Новосибирск, 2001. - С. 198 - 202.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-2"/>
          <w:sz w:val="24"/>
          <w:szCs w:val="24"/>
        </w:rPr>
        <w:t xml:space="preserve">Антипова   О.Н;  Дубенацкий   О.Н;   Жуков  А.Н.   </w:t>
      </w:r>
      <w:r w:rsidRPr="00B63F57">
        <w:rPr>
          <w:color w:val="000000"/>
          <w:spacing w:val="-2"/>
          <w:sz w:val="24"/>
          <w:szCs w:val="24"/>
        </w:rPr>
        <w:t>и   др.   Банковский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портфель -1 / Отв. ред. Ю.Н. Коробов. - М.:СОМИНТЭК, 1994.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i/>
          <w:iCs/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-4"/>
          <w:sz w:val="24"/>
          <w:szCs w:val="24"/>
        </w:rPr>
        <w:t xml:space="preserve">АПК:    </w:t>
      </w:r>
      <w:r w:rsidRPr="00B63F57">
        <w:rPr>
          <w:color w:val="000000"/>
          <w:spacing w:val="-4"/>
          <w:sz w:val="24"/>
          <w:szCs w:val="24"/>
        </w:rPr>
        <w:t>экономика,    управление.    «Экономический    потенциал    при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эффективной земельной реформе в России»/ Демченко и др. - 1998. №3. - С. 9 -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-16"/>
          <w:sz w:val="24"/>
          <w:szCs w:val="24"/>
        </w:rPr>
        <w:t>16.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Асташенков Г.Г.,  Щербаков А.И.,   Золотарев И.И.   </w:t>
      </w:r>
      <w:r w:rsidRPr="00B63F57">
        <w:rPr>
          <w:color w:val="000000"/>
          <w:spacing w:val="1"/>
          <w:sz w:val="24"/>
          <w:szCs w:val="24"/>
        </w:rPr>
        <w:t>Задачи оценки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стоимости земельных ресурсов в строительстве // Эффективность инвестиций в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новое строительство и реконструкцию.  Сборник докладов и сообщений к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международной научно-практической конференции 10 февраля 2000 года. -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Новосибирск: НГАСУ, 2000.-С. 328 - 329.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-2"/>
          <w:sz w:val="24"/>
          <w:szCs w:val="24"/>
        </w:rPr>
        <w:t xml:space="preserve">Балабанов И.Т. </w:t>
      </w:r>
      <w:r w:rsidRPr="00B63F57">
        <w:rPr>
          <w:color w:val="000000"/>
          <w:spacing w:val="-2"/>
          <w:sz w:val="24"/>
          <w:szCs w:val="24"/>
        </w:rPr>
        <w:t>Операции с недвижимостью в России. - М: Финансы и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статистика, 1997. - 192 с.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Бойко Т. </w:t>
      </w:r>
      <w:r w:rsidRPr="00B63F57">
        <w:rPr>
          <w:color w:val="000000"/>
          <w:spacing w:val="3"/>
          <w:sz w:val="24"/>
          <w:szCs w:val="24"/>
        </w:rPr>
        <w:t>Недвижимость: Парадоксы закона и логика права //ЭКО. -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1995.-№9.-С. 173.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1"/>
          <w:sz w:val="24"/>
          <w:szCs w:val="24"/>
          <w:lang w:val="en-US"/>
        </w:rPr>
        <w:t xml:space="preserve">Bykov A.A., Pushkin S.G., Schastlivtsev E.L. </w:t>
      </w:r>
      <w:r w:rsidRPr="00B63F57">
        <w:rPr>
          <w:color w:val="000000"/>
          <w:spacing w:val="-1"/>
          <w:sz w:val="24"/>
          <w:szCs w:val="24"/>
          <w:lang w:val="en-US"/>
        </w:rPr>
        <w:t>Using of CIS-Technology for</w:t>
      </w:r>
      <w:r w:rsidRPr="00B63F57">
        <w:rPr>
          <w:color w:val="000000"/>
          <w:spacing w:val="-1"/>
          <w:sz w:val="24"/>
          <w:szCs w:val="24"/>
          <w:lang w:val="en-US"/>
        </w:rPr>
        <w:br/>
      </w:r>
      <w:r w:rsidRPr="00B63F57">
        <w:rPr>
          <w:color w:val="000000"/>
          <w:spacing w:val="1"/>
          <w:sz w:val="24"/>
          <w:szCs w:val="24"/>
          <w:lang w:val="en-US"/>
        </w:rPr>
        <w:t>Long-Term Environmental Planning in Kuzbass Coal Region. Proceedings of the</w:t>
      </w:r>
      <w:r w:rsidRPr="00B63F57">
        <w:rPr>
          <w:color w:val="000000"/>
          <w:spacing w:val="1"/>
          <w:sz w:val="24"/>
          <w:szCs w:val="24"/>
          <w:lang w:val="en-US"/>
        </w:rPr>
        <w:br/>
      </w:r>
      <w:r w:rsidRPr="00B63F57">
        <w:rPr>
          <w:color w:val="000000"/>
          <w:spacing w:val="-1"/>
          <w:sz w:val="24"/>
          <w:szCs w:val="24"/>
          <w:lang w:val="en-US"/>
        </w:rPr>
        <w:t>26th International Symposium on Computer Application in the Minerar Industries.</w:t>
      </w:r>
      <w:r w:rsidRPr="00B63F57">
        <w:rPr>
          <w:color w:val="000000"/>
          <w:spacing w:val="-1"/>
          <w:sz w:val="24"/>
          <w:szCs w:val="24"/>
          <w:lang w:val="en-US"/>
        </w:rPr>
        <w:br/>
      </w:r>
      <w:r w:rsidRPr="00B63F57">
        <w:rPr>
          <w:color w:val="000000"/>
          <w:spacing w:val="-3"/>
          <w:sz w:val="24"/>
          <w:szCs w:val="24"/>
          <w:lang w:val="en-US"/>
        </w:rPr>
        <w:t xml:space="preserve">The Pennsylvania State University, University Park, Pennsylvania, USA. </w:t>
      </w:r>
      <w:r w:rsidRPr="00B63F57">
        <w:rPr>
          <w:color w:val="000000"/>
          <w:spacing w:val="-3"/>
          <w:sz w:val="24"/>
          <w:szCs w:val="24"/>
        </w:rPr>
        <w:t xml:space="preserve">- 1996. - </w:t>
      </w:r>
      <w:r w:rsidRPr="00B63F57">
        <w:rPr>
          <w:color w:val="000000"/>
          <w:spacing w:val="-3"/>
          <w:sz w:val="24"/>
          <w:szCs w:val="24"/>
          <w:lang w:val="en-US"/>
        </w:rPr>
        <w:t>P.</w:t>
      </w:r>
      <w:r w:rsidRPr="00B63F57">
        <w:rPr>
          <w:color w:val="000000"/>
          <w:spacing w:val="-3"/>
          <w:sz w:val="24"/>
          <w:szCs w:val="24"/>
          <w:lang w:val="en-US"/>
        </w:rPr>
        <w:br/>
      </w:r>
      <w:r w:rsidRPr="00B63F57">
        <w:rPr>
          <w:color w:val="000000"/>
          <w:spacing w:val="9"/>
          <w:sz w:val="24"/>
          <w:szCs w:val="24"/>
        </w:rPr>
        <w:t>497-501.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3"/>
          <w:sz w:val="24"/>
          <w:szCs w:val="24"/>
          <w:lang w:val="en-US"/>
        </w:rPr>
        <w:t>Bepm</w:t>
      </w:r>
      <w:r w:rsidRPr="00B63F57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B63F57">
        <w:rPr>
          <w:i/>
          <w:iCs/>
          <w:color w:val="000000"/>
          <w:spacing w:val="-3"/>
          <w:sz w:val="24"/>
          <w:szCs w:val="24"/>
          <w:lang w:val="en-US"/>
        </w:rPr>
        <w:t>H</w:t>
      </w:r>
      <w:r w:rsidRPr="00B63F57">
        <w:rPr>
          <w:i/>
          <w:iCs/>
          <w:color w:val="000000"/>
          <w:spacing w:val="-3"/>
          <w:sz w:val="24"/>
          <w:szCs w:val="24"/>
        </w:rPr>
        <w:t xml:space="preserve">. </w:t>
      </w:r>
      <w:r w:rsidRPr="00B63F57">
        <w:rPr>
          <w:color w:val="000000"/>
          <w:spacing w:val="-3"/>
          <w:sz w:val="24"/>
          <w:szCs w:val="24"/>
        </w:rPr>
        <w:t>История Советского государства. 1900-1991. - М., 1992.-С. 15;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-16"/>
          <w:sz w:val="24"/>
          <w:szCs w:val="24"/>
        </w:rPr>
        <w:t>18.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-2"/>
          <w:sz w:val="24"/>
          <w:szCs w:val="24"/>
        </w:rPr>
        <w:t xml:space="preserve">Волочков Н.Г. </w:t>
      </w:r>
      <w:r w:rsidRPr="00B63F57">
        <w:rPr>
          <w:color w:val="000000"/>
          <w:spacing w:val="-2"/>
          <w:sz w:val="24"/>
          <w:szCs w:val="24"/>
        </w:rPr>
        <w:t>Справочник по недвижимости. - М.: ИНФРА-М, 1997. -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672с.</w:t>
      </w:r>
    </w:p>
    <w:p w:rsidR="004904D4" w:rsidRPr="00B63F57" w:rsidRDefault="004904D4" w:rsidP="0059292F">
      <w:pPr>
        <w:numPr>
          <w:ilvl w:val="0"/>
          <w:numId w:val="13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Горбунова И.В., Кравцов А.Б. </w:t>
      </w:r>
      <w:r w:rsidRPr="00B63F57">
        <w:rPr>
          <w:color w:val="000000"/>
          <w:spacing w:val="3"/>
          <w:sz w:val="24"/>
          <w:szCs w:val="24"/>
        </w:rPr>
        <w:t>Государственное управление рынком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недвижимости   //   Проблемы   эффективной   организации   производства   и</w:t>
      </w:r>
      <w:r w:rsidRPr="00B63F57">
        <w:rPr>
          <w:color w:val="000000"/>
          <w:spacing w:val="-1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приоритеты инвестиционной политики. Материалы к международной научно-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практ. конф. 10-12 октября 2000. - Новосибирск: НГТУ, 2000.-С. 98 - 99.</w:t>
      </w:r>
    </w:p>
    <w:p w:rsidR="002E3E3E" w:rsidRDefault="002E3E3E" w:rsidP="0059292F">
      <w:pPr>
        <w:shd w:val="clear" w:color="auto" w:fill="FFFFFF"/>
        <w:tabs>
          <w:tab w:val="left" w:pos="782"/>
        </w:tabs>
        <w:spacing w:line="360" w:lineRule="auto"/>
        <w:rPr>
          <w:color w:val="000000"/>
          <w:spacing w:val="-9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w w:val="86"/>
          <w:sz w:val="24"/>
          <w:szCs w:val="24"/>
        </w:rPr>
        <w:t>165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Горемыкин В.А. </w:t>
      </w:r>
      <w:r w:rsidRPr="00B63F57">
        <w:rPr>
          <w:color w:val="000000"/>
          <w:spacing w:val="4"/>
          <w:sz w:val="24"/>
          <w:szCs w:val="24"/>
        </w:rPr>
        <w:t>Российский земельный рынок / Уч. - практ. пос. - М: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ИНФРА-М, 1996.-176 с.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Городская </w:t>
      </w:r>
      <w:r w:rsidRPr="00B63F57">
        <w:rPr>
          <w:color w:val="000000"/>
          <w:spacing w:val="3"/>
          <w:sz w:val="24"/>
          <w:szCs w:val="24"/>
        </w:rPr>
        <w:t>собственность: рабочая тетрадь № 10 / Под ред. проф. Д.Н.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Дробышева, Ю.В. Росляка. - М., 1998. - 35 с.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Григорьев В.В. и др. </w:t>
      </w:r>
      <w:r w:rsidRPr="00B63F57">
        <w:rPr>
          <w:color w:val="000000"/>
          <w:spacing w:val="2"/>
          <w:sz w:val="24"/>
          <w:szCs w:val="24"/>
        </w:rPr>
        <w:t>Оценка объектов недвижимости. - М.: ИНФРА-М,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1996. - 123 с.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Григорьев   В.В.,   Федотова   М.А.   </w:t>
      </w:r>
      <w:r w:rsidRPr="00B63F57">
        <w:rPr>
          <w:color w:val="000000"/>
          <w:spacing w:val="2"/>
          <w:sz w:val="24"/>
          <w:szCs w:val="24"/>
        </w:rPr>
        <w:t>Оценка   предприятия:   Теория  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практика. - М.: ИНФРА-М, 1997. - 320 с.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Гришаев С.П. </w:t>
      </w:r>
      <w:r w:rsidRPr="00B63F57">
        <w:rPr>
          <w:color w:val="000000"/>
          <w:spacing w:val="2"/>
          <w:sz w:val="24"/>
          <w:szCs w:val="24"/>
        </w:rPr>
        <w:t>Правовое регулирование недвижимости // Государство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право. -1999. - № 3. - С. 38 - 43.</w:t>
      </w:r>
    </w:p>
    <w:p w:rsidR="004904D4" w:rsidRPr="00B63F57" w:rsidRDefault="004904D4" w:rsidP="0059292F">
      <w:pPr>
        <w:numPr>
          <w:ilvl w:val="0"/>
          <w:numId w:val="14"/>
        </w:numPr>
        <w:shd w:val="clear" w:color="auto" w:fill="FFFFFF"/>
        <w:tabs>
          <w:tab w:val="left" w:pos="768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12"/>
          <w:sz w:val="24"/>
          <w:szCs w:val="24"/>
        </w:rPr>
        <w:t xml:space="preserve">Дмитриев С.Ю. </w:t>
      </w:r>
      <w:r w:rsidRPr="00B63F57">
        <w:rPr>
          <w:color w:val="000000"/>
          <w:spacing w:val="12"/>
          <w:sz w:val="24"/>
          <w:szCs w:val="24"/>
        </w:rPr>
        <w:t>Городские земли: налог, аренда, выкуп - единый</w:t>
      </w:r>
      <w:r w:rsidRPr="00B63F57">
        <w:rPr>
          <w:color w:val="000000"/>
          <w:spacing w:val="12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 xml:space="preserve">подход  //  Тезисы   </w:t>
      </w:r>
      <w:r w:rsidRPr="00B63F57">
        <w:rPr>
          <w:color w:val="000000"/>
          <w:spacing w:val="4"/>
          <w:sz w:val="24"/>
          <w:szCs w:val="24"/>
          <w:lang w:val="en-US"/>
        </w:rPr>
        <w:t>IV</w:t>
      </w:r>
      <w:r w:rsidRPr="00B63F57">
        <w:rPr>
          <w:color w:val="000000"/>
          <w:spacing w:val="4"/>
          <w:sz w:val="24"/>
          <w:szCs w:val="24"/>
        </w:rPr>
        <w:t xml:space="preserve">  Международной   конференции   «Оценка  для   целей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приватизации,     реструктуризации,     налогообложения.     Отечественный     и</w:t>
      </w:r>
      <w:r w:rsidRPr="00B63F57">
        <w:rPr>
          <w:color w:val="000000"/>
          <w:spacing w:val="1"/>
          <w:sz w:val="24"/>
          <w:szCs w:val="24"/>
        </w:rPr>
        <w:br/>
        <w:t>зарубежный опыт». - СПб., 1997.</w:t>
      </w:r>
    </w:p>
    <w:p w:rsidR="004904D4" w:rsidRPr="00B63F57" w:rsidRDefault="004904D4" w:rsidP="0059292F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35.Дорожинская Е.А. </w:t>
      </w:r>
      <w:r w:rsidRPr="00B63F57">
        <w:rPr>
          <w:color w:val="000000"/>
          <w:spacing w:val="2"/>
          <w:sz w:val="24"/>
          <w:szCs w:val="24"/>
        </w:rPr>
        <w:t xml:space="preserve">Правовое регулирование сделок с недвижимостью // </w:t>
      </w:r>
      <w:r w:rsidRPr="00B63F57">
        <w:rPr>
          <w:color w:val="000000"/>
          <w:spacing w:val="1"/>
          <w:sz w:val="24"/>
          <w:szCs w:val="24"/>
        </w:rPr>
        <w:t>Научные записки НГАЭиУ. - Новосибирск: НГАЭиУ, 1998. - С. 103 - 106.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45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Жариков ЮТ. </w:t>
      </w:r>
      <w:r w:rsidRPr="00B63F57">
        <w:rPr>
          <w:color w:val="000000"/>
          <w:spacing w:val="8"/>
          <w:sz w:val="24"/>
          <w:szCs w:val="24"/>
        </w:rPr>
        <w:t>Земельное право России: Учеб. - М.: Былина, 1997. -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408с.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451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Занадворов </w:t>
      </w:r>
      <w:r w:rsidRPr="00B63F57">
        <w:rPr>
          <w:i/>
          <w:iCs/>
          <w:color w:val="000000"/>
          <w:spacing w:val="4"/>
          <w:sz w:val="24"/>
          <w:szCs w:val="24"/>
          <w:lang w:val="en-US"/>
        </w:rPr>
        <w:t>B</w:t>
      </w:r>
      <w:r w:rsidRPr="00B63F57">
        <w:rPr>
          <w:i/>
          <w:iCs/>
          <w:color w:val="000000"/>
          <w:spacing w:val="4"/>
          <w:sz w:val="24"/>
          <w:szCs w:val="24"/>
        </w:rPr>
        <w:t>.</w:t>
      </w:r>
      <w:r w:rsidRPr="00B63F57">
        <w:rPr>
          <w:i/>
          <w:iCs/>
          <w:color w:val="000000"/>
          <w:spacing w:val="4"/>
          <w:sz w:val="24"/>
          <w:szCs w:val="24"/>
          <w:lang w:val="en-US"/>
        </w:rPr>
        <w:t>C</w:t>
      </w:r>
      <w:r w:rsidRPr="00B63F57">
        <w:rPr>
          <w:i/>
          <w:iCs/>
          <w:color w:val="000000"/>
          <w:spacing w:val="4"/>
          <w:sz w:val="24"/>
          <w:szCs w:val="24"/>
        </w:rPr>
        <w:t xml:space="preserve">., Занадворова А.В. </w:t>
      </w:r>
      <w:r w:rsidRPr="00B63F57">
        <w:rPr>
          <w:color w:val="000000"/>
          <w:spacing w:val="4"/>
          <w:sz w:val="24"/>
          <w:szCs w:val="24"/>
        </w:rPr>
        <w:t>Экономика города. - М.: Магистр,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1998. - 272 с.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45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Земля и право. </w:t>
      </w:r>
      <w:r w:rsidRPr="00B63F57">
        <w:rPr>
          <w:color w:val="000000"/>
          <w:spacing w:val="1"/>
          <w:sz w:val="24"/>
          <w:szCs w:val="24"/>
        </w:rPr>
        <w:t>Пособие для российских землевладельцев / Боголюбов и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12"/>
          <w:sz w:val="24"/>
          <w:szCs w:val="24"/>
        </w:rPr>
        <w:t>др.-М.: 1998.-С. 187.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3"/>
          <w:sz w:val="24"/>
          <w:szCs w:val="24"/>
        </w:rPr>
        <w:t xml:space="preserve">Земельное право России. - </w:t>
      </w:r>
      <w:r w:rsidRPr="00B63F57">
        <w:rPr>
          <w:color w:val="000000"/>
          <w:spacing w:val="-3"/>
          <w:sz w:val="24"/>
          <w:szCs w:val="24"/>
        </w:rPr>
        <w:t>М., 1997. - С. 23; 35.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45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Золотарев И.И., Вернова Е.В., Кравцов А.Б., Ивасенко А.Г. </w:t>
      </w:r>
      <w:r w:rsidRPr="00B63F57">
        <w:rPr>
          <w:color w:val="000000"/>
          <w:spacing w:val="8"/>
          <w:sz w:val="24"/>
          <w:szCs w:val="24"/>
        </w:rPr>
        <w:t>Основа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0"/>
          <w:sz w:val="24"/>
          <w:szCs w:val="24"/>
        </w:rPr>
        <w:t>налогообложения земли - земельный кадастр // Геомониторинг на основе</w:t>
      </w:r>
      <w:r w:rsidRPr="00B63F57">
        <w:rPr>
          <w:color w:val="000000"/>
          <w:spacing w:val="10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современных технологий сбора и обработки информации. Научно-техн. Конф.,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14-17 декабря 1999 года: тезисы докладов. - Новосибирск: СГТА, 1999. - С. 164.</w:t>
      </w:r>
    </w:p>
    <w:p w:rsidR="004904D4" w:rsidRPr="00B63F57" w:rsidRDefault="004904D4" w:rsidP="0059292F">
      <w:pPr>
        <w:numPr>
          <w:ilvl w:val="0"/>
          <w:numId w:val="15"/>
        </w:numPr>
        <w:shd w:val="clear" w:color="auto" w:fill="FFFFFF"/>
        <w:tabs>
          <w:tab w:val="left" w:pos="782"/>
        </w:tabs>
        <w:spacing w:line="360" w:lineRule="auto"/>
        <w:ind w:firstLine="45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Золотарев И.И., Горбунова И.В., Усова Е.Ю., Ивасенко А.Г. </w:t>
      </w:r>
      <w:r w:rsidRPr="00B63F57">
        <w:rPr>
          <w:color w:val="000000"/>
          <w:spacing w:val="2"/>
          <w:sz w:val="24"/>
          <w:szCs w:val="24"/>
        </w:rPr>
        <w:t>Титульное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страхование     недвижимости     //     Эффективность     инвестиций     в     новое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строительство    и    реконструкцию.    Сборник    докладов    и    сообщений    к</w:t>
      </w: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2"/>
          <w:w w:val="60"/>
          <w:sz w:val="24"/>
          <w:szCs w:val="24"/>
        </w:rPr>
        <w:t>166</w:t>
      </w:r>
    </w:p>
    <w:p w:rsidR="004904D4" w:rsidRPr="00B63F57" w:rsidRDefault="004904D4" w:rsidP="00B63F57">
      <w:pPr>
        <w:shd w:val="clear" w:color="auto" w:fill="FFFFFF"/>
        <w:spacing w:line="360" w:lineRule="auto"/>
        <w:rPr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>международной научно-практической конференции Ю февраля 2000 года. -</w:t>
      </w:r>
      <w:r w:rsidRPr="00B63F57">
        <w:rPr>
          <w:color w:val="000000"/>
          <w:spacing w:val="1"/>
          <w:sz w:val="24"/>
          <w:szCs w:val="24"/>
        </w:rPr>
        <w:t>Новосибирск: НГАСУ, 2000. - С. 335 - 337.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4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>Золотарев И.И., Ивасенко А.Г., Алтухова Н.В., Кравцов А.Б., Горбунова</w:t>
      </w:r>
      <w:r w:rsidRPr="00B63F57">
        <w:rPr>
          <w:i/>
          <w:iCs/>
          <w:color w:val="000000"/>
          <w:sz w:val="24"/>
          <w:szCs w:val="24"/>
        </w:rPr>
        <w:br/>
      </w:r>
      <w:r w:rsidRPr="00B63F57">
        <w:rPr>
          <w:i/>
          <w:iCs/>
          <w:color w:val="000000"/>
          <w:spacing w:val="6"/>
          <w:sz w:val="24"/>
          <w:szCs w:val="24"/>
        </w:rPr>
        <w:t xml:space="preserve">КВ.   </w:t>
      </w:r>
      <w:r w:rsidRPr="00B63F57">
        <w:rPr>
          <w:color w:val="000000"/>
          <w:spacing w:val="6"/>
          <w:sz w:val="24"/>
          <w:szCs w:val="24"/>
        </w:rPr>
        <w:t>Оценка  недвижимости,  сдаваемой  в  аренду  //  Сборник  материалов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межкафедрального научно-методического семинара «Современные проблемы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экономики и менеджмента» - Новосибирск: СГТА, 2000.-С. 152 -161.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2"/>
          <w:sz w:val="24"/>
          <w:szCs w:val="24"/>
        </w:rPr>
      </w:pPr>
      <w:r w:rsidRPr="00B63F57">
        <w:rPr>
          <w:i/>
          <w:iCs/>
          <w:color w:val="000000"/>
          <w:spacing w:val="7"/>
          <w:sz w:val="24"/>
          <w:szCs w:val="24"/>
        </w:rPr>
        <w:t xml:space="preserve">Золотарев И.И., Казанцева О.П., Кравцов А.Б. </w:t>
      </w:r>
      <w:r w:rsidRPr="00B63F57">
        <w:rPr>
          <w:color w:val="000000"/>
          <w:spacing w:val="7"/>
          <w:sz w:val="24"/>
          <w:szCs w:val="24"/>
        </w:rPr>
        <w:t>Цена земли и анализ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9"/>
          <w:sz w:val="24"/>
          <w:szCs w:val="24"/>
        </w:rPr>
        <w:t>методов ее оценки // Эффективность инвестиций в новое строительство и</w:t>
      </w:r>
      <w:r w:rsidRPr="00B63F57">
        <w:rPr>
          <w:color w:val="000000"/>
          <w:spacing w:val="9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реконструкцию. Сборник докладов и сообщений к международной научно-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практической конференции 10 февраля 2000 года. - Новосибирск: НГАСУ,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4"/>
          <w:sz w:val="24"/>
          <w:szCs w:val="24"/>
        </w:rPr>
        <w:t>2000.-С. 329-331.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Золотарев  ИМ.,   Кравцов  А.Б.   </w:t>
      </w:r>
      <w:r w:rsidRPr="00B63F57">
        <w:rPr>
          <w:color w:val="000000"/>
          <w:spacing w:val="3"/>
          <w:sz w:val="24"/>
          <w:szCs w:val="24"/>
        </w:rPr>
        <w:t>Бизнес-планирование   мониторинга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0"/>
          <w:sz w:val="24"/>
          <w:szCs w:val="24"/>
        </w:rPr>
        <w:t>кадастровой информации // Современные проблемы геодезии и оптики.Ы</w:t>
      </w:r>
      <w:r w:rsidRPr="00B63F57">
        <w:rPr>
          <w:color w:val="000000"/>
          <w:spacing w:val="10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научно-техн. конф., 16-19 апреля 2001 г. Тезисы докл. - Новосибирск: СГГА,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2001.-С. 256.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>Золотарев   И.И.,   Кравцов   А.Б.,   Ивасенко   А.Г.,   Горбунова   И.В.</w:t>
      </w:r>
      <w:r w:rsidRPr="00B63F57">
        <w:rPr>
          <w:i/>
          <w:iCs/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1"/>
          <w:sz w:val="24"/>
          <w:szCs w:val="24"/>
        </w:rPr>
        <w:t>Кадастровая оценка земли и связанной с ней городской недвижимости //</w:t>
      </w:r>
      <w:r w:rsidRPr="00B63F57">
        <w:rPr>
          <w:color w:val="000000"/>
          <w:spacing w:val="1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Геомониторинг   на   основе   современных   технологий   сбора   и   обработки</w:t>
      </w:r>
      <w:r w:rsidRPr="00B63F57">
        <w:rPr>
          <w:color w:val="000000"/>
          <w:spacing w:val="2"/>
          <w:sz w:val="24"/>
          <w:szCs w:val="24"/>
        </w:rPr>
        <w:br/>
        <w:t>информации. Научно-техн. Конф., 14-17 декабря 1999 года: тезисы докладов. -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Новосибирск: СГТА, 1999. - С. 177.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Золотарев И.И., Кравцов А.Б., Львов М.В.,  Ивасенко А.Г.  </w:t>
      </w:r>
      <w:r w:rsidRPr="00B63F57">
        <w:rPr>
          <w:color w:val="000000"/>
          <w:spacing w:val="8"/>
          <w:sz w:val="24"/>
          <w:szCs w:val="24"/>
        </w:rPr>
        <w:t>Методы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оценки городских земель // Геомониторинг на основе современных технологий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сбора и обработки информации. Научно-техн. Конф., 14-17 декабря 1999 года: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тезисы докладов. - Новосибирск: СГГА, 1999. - С. 163.</w:t>
      </w:r>
    </w:p>
    <w:p w:rsidR="004904D4" w:rsidRPr="00B63F57" w:rsidRDefault="004904D4" w:rsidP="0059292F">
      <w:pPr>
        <w:numPr>
          <w:ilvl w:val="0"/>
          <w:numId w:val="16"/>
        </w:numPr>
        <w:shd w:val="clear" w:color="auto" w:fill="FFFFFF"/>
        <w:tabs>
          <w:tab w:val="left" w:pos="797"/>
        </w:tabs>
        <w:spacing w:line="360" w:lineRule="auto"/>
        <w:ind w:firstLine="46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Золотарев И.И., Кравцов А.Б., Олъков В.Н. </w:t>
      </w:r>
      <w:r w:rsidRPr="00B63F57">
        <w:rPr>
          <w:color w:val="000000"/>
          <w:spacing w:val="2"/>
          <w:sz w:val="24"/>
          <w:szCs w:val="24"/>
        </w:rPr>
        <w:t>К вопросу оценки земель в</w:t>
      </w:r>
      <w:r w:rsidRPr="00B63F57">
        <w:rPr>
          <w:color w:val="000000"/>
          <w:spacing w:val="2"/>
          <w:sz w:val="24"/>
          <w:szCs w:val="24"/>
        </w:rPr>
        <w:br/>
        <w:t>районах развития нефтегазодобывающего комплекса //Современные проблемы</w:t>
      </w:r>
      <w:r w:rsidRPr="00B63F57">
        <w:rPr>
          <w:color w:val="000000"/>
          <w:spacing w:val="2"/>
          <w:sz w:val="24"/>
          <w:szCs w:val="24"/>
        </w:rPr>
        <w:br/>
        <w:t xml:space="preserve">геодезии и оптики. </w:t>
      </w:r>
      <w:r w:rsidRPr="00B63F57">
        <w:rPr>
          <w:color w:val="000000"/>
          <w:spacing w:val="2"/>
          <w:sz w:val="24"/>
          <w:szCs w:val="24"/>
          <w:lang w:val="en-US"/>
        </w:rPr>
        <w:t>L</w:t>
      </w:r>
      <w:r w:rsidRPr="00B63F57">
        <w:rPr>
          <w:color w:val="000000"/>
          <w:spacing w:val="2"/>
          <w:sz w:val="24"/>
          <w:szCs w:val="24"/>
        </w:rPr>
        <w:t xml:space="preserve"> научно-техн. конф., 24-28 апреля 2000 года. Тезисы докл.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-Новосибирск: СГГА, 2000. - С. 225.</w:t>
      </w:r>
    </w:p>
    <w:p w:rsidR="002E3E3E" w:rsidRDefault="002E3E3E" w:rsidP="0059292F">
      <w:pPr>
        <w:shd w:val="clear" w:color="auto" w:fill="FFFFFF"/>
        <w:tabs>
          <w:tab w:val="left" w:pos="797"/>
        </w:tabs>
        <w:spacing w:line="360" w:lineRule="auto"/>
        <w:rPr>
          <w:color w:val="000000"/>
          <w:spacing w:val="-6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167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i/>
          <w:iCs/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Ивасенко   А.Г.,   Алтухова   Н.В.,   Горбунова   И.В.   </w:t>
      </w:r>
      <w:r w:rsidRPr="00B63F57">
        <w:rPr>
          <w:color w:val="000000"/>
          <w:spacing w:val="1"/>
          <w:sz w:val="24"/>
          <w:szCs w:val="24"/>
        </w:rPr>
        <w:t>Формирование   и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функционирование     рынка     недвижимости     в     условиях     нестабильной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экономической среды. - Новосибирск: СГГА, 2000. - 193 с.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4"/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Ивасенко А.Г., Алтухова Н.В., Кравцов А.Б. </w:t>
      </w:r>
      <w:r w:rsidRPr="00B63F57">
        <w:rPr>
          <w:color w:val="000000"/>
          <w:spacing w:val="5"/>
          <w:sz w:val="24"/>
          <w:szCs w:val="24"/>
        </w:rPr>
        <w:t>Земля и недвижимость. -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Томск: изд. ТПУ, 2001. - 126 с.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Ивасенко   А.Г.,    Золотарев   И.И.,   Кравцов   А.Б.    </w:t>
      </w:r>
      <w:r w:rsidRPr="00B63F57">
        <w:rPr>
          <w:color w:val="000000"/>
          <w:spacing w:val="2"/>
          <w:sz w:val="24"/>
          <w:szCs w:val="24"/>
        </w:rPr>
        <w:t>Инвестиционный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земельный фонд и оценка его стоимости // Финансовые проблемы РФ и пути их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решения: теория и практика. Материалы международной научно-практической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конференции. - СПб: Нестор, 2000. - С. 78 - 80.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>Ивасенко   А.Г.,    Фомичева   Ю.В.,   Горбунова   И.В.,   Кравцов   А.Б.,</w:t>
      </w:r>
      <w:r w:rsidRPr="00B63F57">
        <w:rPr>
          <w:i/>
          <w:iCs/>
          <w:color w:val="000000"/>
          <w:spacing w:val="2"/>
          <w:sz w:val="24"/>
          <w:szCs w:val="24"/>
        </w:rPr>
        <w:br/>
      </w:r>
      <w:r w:rsidRPr="00B63F57">
        <w:rPr>
          <w:i/>
          <w:iCs/>
          <w:color w:val="000000"/>
          <w:spacing w:val="3"/>
          <w:sz w:val="24"/>
          <w:szCs w:val="24"/>
        </w:rPr>
        <w:t xml:space="preserve">Золотарев     И.И.      </w:t>
      </w:r>
      <w:r w:rsidRPr="00B63F57">
        <w:rPr>
          <w:color w:val="000000"/>
          <w:spacing w:val="3"/>
          <w:sz w:val="24"/>
          <w:szCs w:val="24"/>
        </w:rPr>
        <w:t>Недвижимость:      понятие,      отличительные      черты,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государственная регистрация прав на недвижимое имущество и сделок с ним //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Сборник   материалов   межкафедрального   научно-методического   семинара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«Современные проблемы экономики и менеджмента» - Новосибирск: СГГА,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4"/>
          <w:sz w:val="24"/>
          <w:szCs w:val="24"/>
        </w:rPr>
        <w:t>2000.-С. 137-151.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Исаев И.А. </w:t>
      </w:r>
      <w:r w:rsidRPr="00B63F57">
        <w:rPr>
          <w:color w:val="000000"/>
          <w:spacing w:val="1"/>
          <w:sz w:val="24"/>
          <w:szCs w:val="24"/>
        </w:rPr>
        <w:t>История государства и права России. - М., 1994. - С. 183.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История </w:t>
      </w:r>
      <w:r w:rsidRPr="00B63F57">
        <w:rPr>
          <w:color w:val="000000"/>
          <w:spacing w:val="8"/>
          <w:sz w:val="24"/>
          <w:szCs w:val="24"/>
        </w:rPr>
        <w:t>государства и права России / Под ред. Ю.П. Титова. - М.,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1996. - С. 80; 88 - 89.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История  </w:t>
      </w:r>
      <w:r w:rsidRPr="00B63F57">
        <w:rPr>
          <w:color w:val="000000"/>
          <w:spacing w:val="3"/>
          <w:sz w:val="24"/>
          <w:szCs w:val="24"/>
        </w:rPr>
        <w:t>земельных  отношений  и землеустройства:   Учебно-метод.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пособие / Красноярский гос. аграр. ун-т. - Красноярск, 1992. - 112с.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История </w:t>
      </w:r>
      <w:r w:rsidRPr="00B63F57">
        <w:rPr>
          <w:color w:val="000000"/>
          <w:sz w:val="24"/>
          <w:szCs w:val="24"/>
        </w:rPr>
        <w:t>отечественного государства и права. Ч. 2. - М., 1996.-С. 5 - 12;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48-49;152-172; 317; 318.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Кабакова  С.И.   </w:t>
      </w:r>
      <w:r w:rsidRPr="00B63F57">
        <w:rPr>
          <w:color w:val="000000"/>
          <w:spacing w:val="3"/>
          <w:sz w:val="24"/>
          <w:szCs w:val="24"/>
        </w:rPr>
        <w:t>Экономические  проблемы  использования  земель   в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строительстве. - М.: Стройиздат, 1981.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Кадастровая   </w:t>
      </w:r>
      <w:r w:rsidRPr="00B63F57">
        <w:rPr>
          <w:color w:val="000000"/>
          <w:sz w:val="24"/>
          <w:szCs w:val="24"/>
        </w:rPr>
        <w:t>оценка   земли   и   связанной   с   ней   недвижимости   в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Испании. - Владимир, 1998.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Комментарии </w:t>
      </w:r>
      <w:r w:rsidRPr="00B63F57">
        <w:rPr>
          <w:color w:val="000000"/>
          <w:spacing w:val="1"/>
          <w:sz w:val="24"/>
          <w:szCs w:val="24"/>
        </w:rPr>
        <w:t>к земельному законодательству Российской Федерации /</w:t>
      </w:r>
      <w:r w:rsidRPr="00B63F57">
        <w:rPr>
          <w:color w:val="000000"/>
          <w:spacing w:val="1"/>
          <w:sz w:val="24"/>
          <w:szCs w:val="24"/>
        </w:rPr>
        <w:br/>
        <w:t>Отв. ред. С.А. Боголюбов. - М.: 1998. - 351 с.</w:t>
      </w:r>
    </w:p>
    <w:p w:rsidR="004904D4" w:rsidRPr="00B63F57" w:rsidRDefault="004904D4" w:rsidP="0059292F">
      <w:pPr>
        <w:numPr>
          <w:ilvl w:val="0"/>
          <w:numId w:val="17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Коростелев С.П. </w:t>
      </w:r>
      <w:r w:rsidRPr="00B63F57">
        <w:rPr>
          <w:color w:val="000000"/>
          <w:spacing w:val="4"/>
          <w:sz w:val="24"/>
          <w:szCs w:val="24"/>
        </w:rPr>
        <w:t>Основы теории и практики оценки недвижимости. -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М., 1998.-221 с.</w:t>
      </w:r>
    </w:p>
    <w:p w:rsidR="002E3E3E" w:rsidRDefault="002E3E3E" w:rsidP="0059292F">
      <w:pPr>
        <w:shd w:val="clear" w:color="auto" w:fill="FFFFFF"/>
        <w:tabs>
          <w:tab w:val="left" w:pos="782"/>
        </w:tabs>
        <w:spacing w:line="360" w:lineRule="auto"/>
        <w:rPr>
          <w:color w:val="000000"/>
          <w:spacing w:val="-8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3"/>
          <w:w w:val="85"/>
          <w:sz w:val="24"/>
          <w:szCs w:val="24"/>
        </w:rPr>
        <w:t>168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-2"/>
          <w:sz w:val="24"/>
          <w:szCs w:val="24"/>
        </w:rPr>
        <w:t xml:space="preserve">Кравцов А.Б., Вернова Е.В., Ивасенко А.Г. </w:t>
      </w:r>
      <w:r w:rsidRPr="00B63F57">
        <w:rPr>
          <w:color w:val="000000"/>
          <w:spacing w:val="-2"/>
          <w:sz w:val="24"/>
          <w:szCs w:val="24"/>
        </w:rPr>
        <w:t>Земельный кадастр - основа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налогообложения земли // Нефть и газ. Известия высших учебных заведений. -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Тюмень: ТГНУ, 2000/4. - С. 124 -127.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i/>
          <w:iCs/>
          <w:color w:val="000000"/>
          <w:spacing w:val="-11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Кравцов А.Б., Горбунова И.В., Морозова С.В.  </w:t>
      </w:r>
      <w:r w:rsidRPr="00B63F57">
        <w:rPr>
          <w:color w:val="000000"/>
          <w:spacing w:val="4"/>
          <w:sz w:val="24"/>
          <w:szCs w:val="24"/>
        </w:rPr>
        <w:t>Этапы деятельности</w:t>
      </w:r>
      <w:r w:rsidRPr="00B63F57">
        <w:rPr>
          <w:color w:val="000000"/>
          <w:spacing w:val="4"/>
          <w:sz w:val="24"/>
          <w:szCs w:val="24"/>
        </w:rPr>
        <w:br/>
        <w:t>риэлтерской компании на рынке недвижимости // Современные проблемы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геодезии и оптики.Ы научно-техн. конф., 16-19 апреля 2001 г. Тезисы докл. -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Новосибирск: СГТА, 2001. - С. 278.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Кравцов  А.Б.,   Михайлова  ЕМ.,   Ивасенко  А.Г.   </w:t>
      </w:r>
      <w:r w:rsidRPr="00B63F57">
        <w:rPr>
          <w:color w:val="000000"/>
          <w:sz w:val="24"/>
          <w:szCs w:val="24"/>
        </w:rPr>
        <w:t>Оценка  стоимости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инвестиционного земельного фонда // Эффективность инвестиций в новое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строительство    и    реконструкцию.    Сборник   докладов    и    сообщений    к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международной научно-практической конференции 10 февраля 2000 года. -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Новосибирск: НГАСУ, 2000. - С. 338 - 340.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1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Кравцов А.Б., Михайлова ЕМ., Ивасенко А.Г. </w:t>
      </w:r>
      <w:r w:rsidRPr="00B63F57">
        <w:rPr>
          <w:color w:val="000000"/>
          <w:spacing w:val="2"/>
          <w:sz w:val="24"/>
          <w:szCs w:val="24"/>
        </w:rPr>
        <w:t>Экономическая оценка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производительного   потенциала   земли   как   инвестиционного   ресурса   //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Экономика и предпринимательство в строительстве: Сб. науч. тр. (выпуск 6) /</w:t>
      </w:r>
      <w:r w:rsidRPr="00B63F57">
        <w:rPr>
          <w:color w:val="000000"/>
          <w:spacing w:val="-1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отв. ред. А.И. Щербаков. - Новосибирск: НГАСУ, 2000. - С. 94 - 97.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4"/>
          <w:sz w:val="24"/>
          <w:szCs w:val="24"/>
        </w:rPr>
        <w:t xml:space="preserve">Кравцов А.Б., Ополъская Н.В., Соколов В.Н. </w:t>
      </w:r>
      <w:r w:rsidRPr="00B63F57">
        <w:rPr>
          <w:color w:val="000000"/>
          <w:spacing w:val="-4"/>
          <w:sz w:val="24"/>
          <w:szCs w:val="24"/>
        </w:rPr>
        <w:t>Титульное страхование как</w:t>
      </w:r>
      <w:r w:rsidRPr="00B63F57">
        <w:rPr>
          <w:color w:val="000000"/>
          <w:spacing w:val="-4"/>
          <w:sz w:val="24"/>
          <w:szCs w:val="24"/>
        </w:rPr>
        <w:br/>
        <w:t>способ зашиты при ипотечных операциях // Современные проблемы геодезии и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 xml:space="preserve">оптики.  </w:t>
      </w:r>
      <w:r w:rsidRPr="00B63F57">
        <w:rPr>
          <w:color w:val="000000"/>
          <w:spacing w:val="1"/>
          <w:sz w:val="24"/>
          <w:szCs w:val="24"/>
          <w:lang w:val="en-US"/>
        </w:rPr>
        <w:t>L</w:t>
      </w:r>
      <w:r w:rsidRPr="00B63F57">
        <w:rPr>
          <w:color w:val="000000"/>
          <w:spacing w:val="1"/>
          <w:sz w:val="24"/>
          <w:szCs w:val="24"/>
        </w:rPr>
        <w:t xml:space="preserve">  научно-техн.  конф.,  24-28  апреля  2000  года.   Тезисы  докл.   -</w:t>
      </w:r>
      <w:r w:rsidRPr="00B63F57">
        <w:rPr>
          <w:color w:val="000000"/>
          <w:spacing w:val="1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Новосибирск: СГТА, 2000. - С. 215.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Комплексная </w:t>
      </w:r>
      <w:r w:rsidRPr="00B63F57">
        <w:rPr>
          <w:color w:val="000000"/>
          <w:spacing w:val="2"/>
          <w:sz w:val="24"/>
          <w:szCs w:val="24"/>
        </w:rPr>
        <w:t>экономическая оценка территории г. Новороссийска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предложения по формированию платежей за землепользование / Отчет по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договору № 224, руководители работы С.И. Кабакова, К-Н. Перцик. - М., 1992.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Купчина Л.А.  </w:t>
      </w:r>
      <w:r w:rsidRPr="00B63F57">
        <w:rPr>
          <w:color w:val="000000"/>
          <w:spacing w:val="5"/>
          <w:sz w:val="24"/>
          <w:szCs w:val="24"/>
        </w:rPr>
        <w:t>Оценка недвижимости: Рынок: теория и практика //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Бухгалтерский учет. - 1998. - № 2.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4"/>
          <w:sz w:val="24"/>
          <w:szCs w:val="24"/>
        </w:rPr>
      </w:pPr>
      <w:r w:rsidRPr="00B63F57">
        <w:rPr>
          <w:i/>
          <w:iCs/>
          <w:color w:val="000000"/>
          <w:spacing w:val="-3"/>
          <w:sz w:val="24"/>
          <w:szCs w:val="24"/>
        </w:rPr>
        <w:t xml:space="preserve">Кучер В.В. </w:t>
      </w:r>
      <w:r w:rsidRPr="00B63F57">
        <w:rPr>
          <w:color w:val="000000"/>
          <w:spacing w:val="-3"/>
          <w:sz w:val="24"/>
          <w:szCs w:val="24"/>
        </w:rPr>
        <w:t>Поземельная собственность в России: исторический опыт //</w:t>
      </w:r>
      <w:r w:rsidRPr="00B63F57">
        <w:rPr>
          <w:color w:val="000000"/>
          <w:spacing w:val="-3"/>
          <w:sz w:val="24"/>
          <w:szCs w:val="24"/>
        </w:rPr>
        <w:br/>
        <w:t>Научные записки НГАЭиУ. - Новосибирск: НГАЭиУ, 1998. - С. 103 - 106.</w:t>
      </w:r>
    </w:p>
    <w:p w:rsidR="004904D4" w:rsidRPr="00B63F57" w:rsidRDefault="004904D4" w:rsidP="0059292F">
      <w:pPr>
        <w:numPr>
          <w:ilvl w:val="0"/>
          <w:numId w:val="18"/>
        </w:numPr>
        <w:shd w:val="clear" w:color="auto" w:fill="FFFFFF"/>
        <w:tabs>
          <w:tab w:val="left" w:pos="782"/>
        </w:tabs>
        <w:spacing w:line="360" w:lineRule="auto"/>
        <w:ind w:firstLine="461"/>
        <w:jc w:val="both"/>
        <w:rPr>
          <w:color w:val="000000"/>
          <w:spacing w:val="-12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Кучер В.В. </w:t>
      </w:r>
      <w:r w:rsidRPr="00B63F57">
        <w:rPr>
          <w:color w:val="000000"/>
          <w:spacing w:val="3"/>
          <w:sz w:val="24"/>
          <w:szCs w:val="24"/>
        </w:rPr>
        <w:t xml:space="preserve">Политические партии в России в начале </w:t>
      </w:r>
      <w:r w:rsidRPr="00B63F57">
        <w:rPr>
          <w:color w:val="000000"/>
          <w:spacing w:val="3"/>
          <w:sz w:val="24"/>
          <w:szCs w:val="24"/>
          <w:lang w:val="en-US"/>
        </w:rPr>
        <w:t>XX</w:t>
      </w:r>
      <w:r w:rsidRPr="00B63F57">
        <w:rPr>
          <w:color w:val="000000"/>
          <w:spacing w:val="3"/>
          <w:sz w:val="24"/>
          <w:szCs w:val="24"/>
        </w:rPr>
        <w:t xml:space="preserve"> в.: Краткий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очерк истории. Программные документы.- Новосибирск, 1993. - С. 71 - 159.</w:t>
      </w:r>
    </w:p>
    <w:p w:rsidR="002E3E3E" w:rsidRDefault="002E3E3E" w:rsidP="0059292F">
      <w:pPr>
        <w:shd w:val="clear" w:color="auto" w:fill="FFFFFF"/>
        <w:tabs>
          <w:tab w:val="left" w:pos="782"/>
        </w:tabs>
        <w:spacing w:line="360" w:lineRule="auto"/>
        <w:rPr>
          <w:color w:val="000000"/>
          <w:spacing w:val="-12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169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10"/>
          <w:sz w:val="24"/>
          <w:szCs w:val="24"/>
        </w:rPr>
        <w:t xml:space="preserve">Кушарова М.П. </w:t>
      </w:r>
      <w:r w:rsidRPr="00B63F57">
        <w:rPr>
          <w:color w:val="000000"/>
          <w:spacing w:val="10"/>
          <w:sz w:val="24"/>
          <w:szCs w:val="24"/>
        </w:rPr>
        <w:t>Аграрное право на современном этапе // Научные</w:t>
      </w:r>
      <w:r w:rsidRPr="00B63F57">
        <w:rPr>
          <w:color w:val="000000"/>
          <w:spacing w:val="10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записки НГАЭиУ. - Новосибирск: НГАЭиУ, 1998. - С. 106 - 108.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Лаврухин О. </w:t>
      </w:r>
      <w:r w:rsidRPr="00B63F57">
        <w:rPr>
          <w:color w:val="000000"/>
          <w:spacing w:val="3"/>
          <w:sz w:val="24"/>
          <w:szCs w:val="24"/>
        </w:rPr>
        <w:t>Рынок недвижимости: этап становления закончен, но что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дальше? // Бизнес. - 1996. - № 11. - С. 13.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Лебединский В.И. </w:t>
      </w:r>
      <w:r w:rsidRPr="00B63F57">
        <w:rPr>
          <w:color w:val="000000"/>
          <w:sz w:val="24"/>
          <w:szCs w:val="24"/>
        </w:rPr>
        <w:t>Роль недвижимости в формировании инвестиционно-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строительной политики // Эффективность инвестиций в новое строительство и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реконструкцию. Сборник докладов и сообщений к международной научно-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практической конференции 10 февраля 2000 года. - Новосибирск: НГАСУ,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0"/>
          <w:sz w:val="24"/>
          <w:szCs w:val="24"/>
        </w:rPr>
        <w:t>2000.-С. 181- 184.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Лебединский В.И., Щербакова Н.А. </w:t>
      </w:r>
      <w:r w:rsidRPr="00B63F57">
        <w:rPr>
          <w:color w:val="000000"/>
          <w:spacing w:val="8"/>
          <w:sz w:val="24"/>
          <w:szCs w:val="24"/>
        </w:rPr>
        <w:t>Экономика городских земель в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рыночных условиях // Новое в формировании региональной инвестиционно-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строительной политики. Труды семинара. - Новосибирск: МАН, 1999. - С.86-90.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Лобанова Е.И. </w:t>
      </w:r>
      <w:r w:rsidRPr="00B63F57">
        <w:rPr>
          <w:color w:val="000000"/>
          <w:spacing w:val="4"/>
          <w:sz w:val="24"/>
          <w:szCs w:val="24"/>
        </w:rPr>
        <w:t>Экономическая оценка недвижимости. - Новосибирск: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-1"/>
          <w:sz w:val="24"/>
          <w:szCs w:val="24"/>
        </w:rPr>
        <w:t>СГТА, 1997.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Лютых  Ю.А.   </w:t>
      </w:r>
      <w:r w:rsidRPr="00B63F57">
        <w:rPr>
          <w:color w:val="000000"/>
          <w:spacing w:val="3"/>
          <w:sz w:val="24"/>
          <w:szCs w:val="24"/>
        </w:rPr>
        <w:t>Земельные   отношения   в   России.   Исторический   и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современный аспекты. - Красноярск: Кн. изд-во, 1995.- С. 272.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7"/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Мерлен П. </w:t>
      </w:r>
      <w:r w:rsidRPr="00B63F57">
        <w:rPr>
          <w:color w:val="000000"/>
          <w:spacing w:val="5"/>
          <w:sz w:val="24"/>
          <w:szCs w:val="24"/>
        </w:rPr>
        <w:t>Город. Количественные методы изучения: Пер. с франц. -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М.: Прогресс, 1977.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Недвижимость:    </w:t>
      </w:r>
      <w:r w:rsidRPr="00B63F57">
        <w:rPr>
          <w:color w:val="000000"/>
          <w:spacing w:val="2"/>
          <w:sz w:val="24"/>
          <w:szCs w:val="24"/>
        </w:rPr>
        <w:t>Комментарии,    законодательства,    консультации,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арбитражная и судебная практика: Справочное издание. - М.: ТОО «БИТ»,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1996. - 80 с.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Организация </w:t>
      </w:r>
      <w:r w:rsidRPr="00B63F57">
        <w:rPr>
          <w:color w:val="000000"/>
          <w:spacing w:val="3"/>
          <w:sz w:val="24"/>
          <w:szCs w:val="24"/>
        </w:rPr>
        <w:t>оценки и налогообложения собственности: Пер. с англ. /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Под общ. ред. Дж. Эккерта. - М.: Красная Гора, 1997.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Основы </w:t>
      </w:r>
      <w:r w:rsidRPr="00B63F57">
        <w:rPr>
          <w:color w:val="000000"/>
          <w:spacing w:val="2"/>
          <w:sz w:val="24"/>
          <w:szCs w:val="24"/>
        </w:rPr>
        <w:t>оценки недвижимости: Учебное пособие. - М.: Комитет РФ по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земельным ресурсам и землеустройству, 1997. - 88 с.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</w:rPr>
        <w:t xml:space="preserve">Оценка </w:t>
      </w:r>
      <w:r w:rsidRPr="00B63F57">
        <w:rPr>
          <w:color w:val="000000"/>
          <w:spacing w:val="8"/>
          <w:sz w:val="24"/>
          <w:szCs w:val="24"/>
        </w:rPr>
        <w:t>земельной собственности / Под ред. Джозефа К. Эккерта. -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Красногорск: Красная гора, 1993. - 59 с.</w:t>
      </w:r>
    </w:p>
    <w:p w:rsidR="004904D4" w:rsidRPr="00B63F57" w:rsidRDefault="004904D4" w:rsidP="0059292F">
      <w:pPr>
        <w:numPr>
          <w:ilvl w:val="0"/>
          <w:numId w:val="19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6"/>
          <w:sz w:val="24"/>
          <w:szCs w:val="24"/>
        </w:rPr>
        <w:t xml:space="preserve">Оценка </w:t>
      </w:r>
      <w:r w:rsidRPr="00B63F57">
        <w:rPr>
          <w:color w:val="000000"/>
          <w:spacing w:val="6"/>
          <w:sz w:val="24"/>
          <w:szCs w:val="24"/>
        </w:rPr>
        <w:t>рыночной  стоимости  недвижимости  / Под ред.  Белокрыс,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Болдырев и др. - М., 1998. - С. 243 - 255.</w:t>
      </w:r>
    </w:p>
    <w:p w:rsidR="002E3E3E" w:rsidRDefault="002E3E3E" w:rsidP="0059292F">
      <w:pPr>
        <w:shd w:val="clear" w:color="auto" w:fill="FFFFFF"/>
        <w:tabs>
          <w:tab w:val="left" w:pos="787"/>
        </w:tabs>
        <w:spacing w:line="360" w:lineRule="auto"/>
        <w:rPr>
          <w:color w:val="000000"/>
          <w:spacing w:val="-8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2"/>
          <w:sz w:val="24"/>
          <w:szCs w:val="24"/>
        </w:rPr>
        <w:t>170</w:t>
      </w:r>
    </w:p>
    <w:p w:rsidR="004904D4" w:rsidRPr="00B63F57" w:rsidRDefault="004904D4" w:rsidP="0059292F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8"/>
          <w:sz w:val="24"/>
          <w:szCs w:val="24"/>
          <w:lang w:val="en-US"/>
        </w:rPr>
        <w:t>SI</w:t>
      </w:r>
      <w:r w:rsidRPr="00B63F57">
        <w:rPr>
          <w:i/>
          <w:iCs/>
          <w:color w:val="000000"/>
          <w:spacing w:val="8"/>
          <w:sz w:val="24"/>
          <w:szCs w:val="24"/>
        </w:rPr>
        <w:t xml:space="preserve">. Павлов П.  </w:t>
      </w:r>
      <w:r w:rsidRPr="00B63F57">
        <w:rPr>
          <w:color w:val="000000"/>
          <w:spacing w:val="8"/>
          <w:sz w:val="24"/>
          <w:szCs w:val="24"/>
        </w:rPr>
        <w:t xml:space="preserve">Основные принципы регистрации  прав на недвижимое </w:t>
      </w:r>
      <w:r w:rsidRPr="00B63F57">
        <w:rPr>
          <w:color w:val="000000"/>
          <w:spacing w:val="1"/>
          <w:sz w:val="24"/>
          <w:szCs w:val="24"/>
        </w:rPr>
        <w:t>имущество // Российская юстиция. - 1995. - № 5.</w:t>
      </w:r>
    </w:p>
    <w:p w:rsidR="004904D4" w:rsidRPr="00B63F57" w:rsidRDefault="004904D4" w:rsidP="0059292F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firstLine="461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Передача </w:t>
      </w:r>
      <w:r w:rsidRPr="00B63F57">
        <w:rPr>
          <w:color w:val="000000"/>
          <w:spacing w:val="3"/>
          <w:sz w:val="24"/>
          <w:szCs w:val="24"/>
        </w:rPr>
        <w:t>предприятиям прав собственности на землю. Методическое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пособие    для    местной    администрации    и    руководителей    предприятий,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подготовленное   по   рекомендации   Госкомимущества   РФ.    1996.   Проект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«Продажа земель предприятиям». - 103с.</w:t>
      </w:r>
    </w:p>
    <w:p w:rsidR="004904D4" w:rsidRPr="00B63F57" w:rsidRDefault="004904D4" w:rsidP="0059292F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firstLine="461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Проблема </w:t>
      </w:r>
      <w:r w:rsidRPr="00B63F57">
        <w:rPr>
          <w:color w:val="000000"/>
          <w:spacing w:val="1"/>
          <w:sz w:val="24"/>
          <w:szCs w:val="24"/>
        </w:rPr>
        <w:t>земельной ренты в российской экономике / А.В. Рыженков. -</w:t>
      </w:r>
      <w:r w:rsidRPr="00B63F57">
        <w:rPr>
          <w:color w:val="000000"/>
          <w:spacing w:val="1"/>
          <w:sz w:val="24"/>
          <w:szCs w:val="24"/>
        </w:rPr>
        <w:br/>
        <w:t>Новосибирск: ИЭиОПП СО РАН, 1997. - 172 с.</w:t>
      </w:r>
    </w:p>
    <w:p w:rsidR="004904D4" w:rsidRPr="00B63F57" w:rsidRDefault="004904D4" w:rsidP="0059292F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360" w:lineRule="auto"/>
        <w:ind w:firstLine="461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Пропович   В.А.    </w:t>
      </w:r>
      <w:r w:rsidRPr="00B63F57">
        <w:rPr>
          <w:color w:val="000000"/>
          <w:spacing w:val="3"/>
          <w:sz w:val="24"/>
          <w:szCs w:val="24"/>
        </w:rPr>
        <w:t>Оценка   Земли   в   Москве:    модели,    алгоритмы,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практический опыт. - М.: Экономика, 1996. - 240 с.</w:t>
      </w:r>
    </w:p>
    <w:p w:rsidR="004904D4" w:rsidRPr="00B63F57" w:rsidRDefault="004904D4" w:rsidP="0059292F">
      <w:pPr>
        <w:shd w:val="clear" w:color="auto" w:fill="FFFFFF"/>
        <w:spacing w:line="360" w:lineRule="auto"/>
        <w:ind w:firstLine="461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%5.Прорвич В.А. </w:t>
      </w:r>
      <w:r w:rsidRPr="00B63F57">
        <w:rPr>
          <w:color w:val="000000"/>
          <w:spacing w:val="4"/>
          <w:sz w:val="24"/>
          <w:szCs w:val="24"/>
        </w:rPr>
        <w:t xml:space="preserve">Основы экономической оценки городских земель. Сер. </w:t>
      </w:r>
      <w:r w:rsidRPr="00B63F57">
        <w:rPr>
          <w:color w:val="000000"/>
          <w:spacing w:val="1"/>
          <w:sz w:val="24"/>
          <w:szCs w:val="24"/>
        </w:rPr>
        <w:t>Оценочная деятельность: Уч. - практ. пос. - М.: Дело, 1998. - 336с.</w:t>
      </w:r>
    </w:p>
    <w:p w:rsidR="004904D4" w:rsidRPr="00B63F57" w:rsidRDefault="004904D4" w:rsidP="0059292F">
      <w:pPr>
        <w:numPr>
          <w:ilvl w:val="0"/>
          <w:numId w:val="21"/>
        </w:numPr>
        <w:shd w:val="clear" w:color="auto" w:fill="FFFFFF"/>
        <w:tabs>
          <w:tab w:val="left" w:pos="787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Прорвич В.А. </w:t>
      </w:r>
      <w:r w:rsidRPr="00B63F57">
        <w:rPr>
          <w:color w:val="000000"/>
          <w:spacing w:val="1"/>
          <w:sz w:val="24"/>
          <w:szCs w:val="24"/>
        </w:rPr>
        <w:t>Оценка земли в Москве. - М.: Экономика, 1996.</w:t>
      </w:r>
    </w:p>
    <w:p w:rsidR="004904D4" w:rsidRPr="00B63F57" w:rsidRDefault="004904D4" w:rsidP="0059292F">
      <w:pPr>
        <w:numPr>
          <w:ilvl w:val="0"/>
          <w:numId w:val="21"/>
        </w:numPr>
        <w:shd w:val="clear" w:color="auto" w:fill="FFFFFF"/>
        <w:tabs>
          <w:tab w:val="left" w:pos="787"/>
        </w:tabs>
        <w:spacing w:line="360" w:lineRule="auto"/>
        <w:ind w:firstLine="45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Рекомендации  </w:t>
      </w:r>
      <w:r w:rsidRPr="00B63F57">
        <w:rPr>
          <w:color w:val="000000"/>
          <w:spacing w:val="4"/>
          <w:sz w:val="24"/>
          <w:szCs w:val="24"/>
        </w:rPr>
        <w:t>по  комплексному  применению  пакетов  прикладных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программ в разработке генеральных планов городов. - М.: Стройиздат, 1989.</w:t>
      </w:r>
    </w:p>
    <w:p w:rsidR="004904D4" w:rsidRPr="00B63F57" w:rsidRDefault="004904D4" w:rsidP="0059292F">
      <w:pPr>
        <w:shd w:val="clear" w:color="auto" w:fill="FFFFFF"/>
        <w:tabs>
          <w:tab w:val="left" w:pos="845"/>
        </w:tabs>
        <w:spacing w:line="360" w:lineRule="auto"/>
        <w:ind w:firstLine="466"/>
        <w:jc w:val="both"/>
        <w:rPr>
          <w:sz w:val="24"/>
          <w:szCs w:val="24"/>
        </w:rPr>
      </w:pPr>
      <w:r w:rsidRPr="00B63F57">
        <w:rPr>
          <w:color w:val="000000"/>
          <w:spacing w:val="-8"/>
          <w:sz w:val="24"/>
          <w:szCs w:val="24"/>
        </w:rPr>
        <w:t>88.</w:t>
      </w:r>
      <w:r w:rsidRPr="00B63F57">
        <w:rPr>
          <w:color w:val="000000"/>
          <w:sz w:val="24"/>
          <w:szCs w:val="24"/>
        </w:rPr>
        <w:tab/>
      </w:r>
      <w:r w:rsidRPr="00B63F57">
        <w:rPr>
          <w:i/>
          <w:iCs/>
          <w:color w:val="000000"/>
          <w:sz w:val="24"/>
          <w:szCs w:val="24"/>
        </w:rPr>
        <w:t xml:space="preserve">Ресин В. </w:t>
      </w:r>
      <w:r w:rsidRPr="00B63F57">
        <w:rPr>
          <w:color w:val="000000"/>
          <w:sz w:val="24"/>
          <w:szCs w:val="24"/>
        </w:rPr>
        <w:t>Системное регулирование функционально-пространственного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развития города // РЭЖ.-1995.- №4.- С.55 - 62.</w:t>
      </w:r>
    </w:p>
    <w:p w:rsidR="004904D4" w:rsidRPr="00B63F57" w:rsidRDefault="004904D4" w:rsidP="0059292F">
      <w:pPr>
        <w:numPr>
          <w:ilvl w:val="0"/>
          <w:numId w:val="22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Ромм А.П. </w:t>
      </w:r>
      <w:r w:rsidRPr="00B63F57">
        <w:rPr>
          <w:color w:val="000000"/>
          <w:sz w:val="24"/>
          <w:szCs w:val="24"/>
        </w:rPr>
        <w:t>Кадастровая оценка городских земель: методические основы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и инструментальные средства // Вопросы оценки. -1997. - №3. - С. 16-20.</w:t>
      </w:r>
    </w:p>
    <w:p w:rsidR="004904D4" w:rsidRPr="00B63F57" w:rsidRDefault="004904D4" w:rsidP="0059292F">
      <w:pPr>
        <w:numPr>
          <w:ilvl w:val="0"/>
          <w:numId w:val="22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5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Савченков Д.В. </w:t>
      </w:r>
      <w:r w:rsidRPr="00B63F57">
        <w:rPr>
          <w:color w:val="000000"/>
          <w:spacing w:val="2"/>
          <w:sz w:val="24"/>
          <w:szCs w:val="24"/>
        </w:rPr>
        <w:t>Единый земельный кадастр - необходимое условие для</w:t>
      </w:r>
      <w:r w:rsidRPr="00B63F57">
        <w:rPr>
          <w:color w:val="000000"/>
          <w:spacing w:val="2"/>
          <w:sz w:val="24"/>
          <w:szCs w:val="24"/>
        </w:rPr>
        <w:br/>
        <w:t>создания цивилизованного рынка недвижимости // Эффективность инвестиций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7"/>
          <w:sz w:val="24"/>
          <w:szCs w:val="24"/>
        </w:rPr>
        <w:t>в новое строительство и реконструкцию. Сборник докладов и сообщений к</w:t>
      </w:r>
      <w:r w:rsidRPr="00B63F57">
        <w:rPr>
          <w:color w:val="000000"/>
          <w:spacing w:val="7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международной научно-практической конференции 10 февраля 2000 года. -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Новосибирск: НГАСУ, 2000. - С. 340 - 342.</w:t>
      </w:r>
    </w:p>
    <w:p w:rsidR="004904D4" w:rsidRPr="00B63F57" w:rsidRDefault="004904D4" w:rsidP="0059292F">
      <w:pPr>
        <w:numPr>
          <w:ilvl w:val="0"/>
          <w:numId w:val="22"/>
        </w:numPr>
        <w:shd w:val="clear" w:color="auto" w:fill="FFFFFF"/>
        <w:tabs>
          <w:tab w:val="left" w:pos="782"/>
        </w:tabs>
        <w:spacing w:line="360" w:lineRule="auto"/>
        <w:ind w:firstLine="456"/>
        <w:jc w:val="both"/>
        <w:rPr>
          <w:color w:val="000000"/>
          <w:spacing w:val="-6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Савченков  Д.В.   </w:t>
      </w:r>
      <w:r w:rsidRPr="00B63F57">
        <w:rPr>
          <w:color w:val="000000"/>
          <w:spacing w:val="2"/>
          <w:sz w:val="24"/>
          <w:szCs w:val="24"/>
        </w:rPr>
        <w:t>Перспективы   развития   информационной   системы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единого  муниципального  кадастра //  Эффективность  инвестиций  в  новое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2"/>
          <w:sz w:val="24"/>
          <w:szCs w:val="24"/>
        </w:rPr>
        <w:t>строительство    и   реконструкцию.    Сборник   докладов    и    сообщений    к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6"/>
          <w:sz w:val="24"/>
          <w:szCs w:val="24"/>
        </w:rPr>
        <w:t>международной научно-практической конференции 10 февраля 2000 года. -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Новосибирск: НГАСУ, 2000. - С. 342 - 344.</w:t>
      </w:r>
    </w:p>
    <w:p w:rsidR="002E3E3E" w:rsidRDefault="002E3E3E" w:rsidP="0059292F">
      <w:pPr>
        <w:shd w:val="clear" w:color="auto" w:fill="FFFFFF"/>
        <w:tabs>
          <w:tab w:val="left" w:pos="782"/>
        </w:tabs>
        <w:spacing w:line="360" w:lineRule="auto"/>
        <w:rPr>
          <w:color w:val="000000"/>
          <w:spacing w:val="-6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9"/>
          <w:w w:val="76"/>
          <w:sz w:val="24"/>
          <w:szCs w:val="24"/>
        </w:rPr>
        <w:t>171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Савченков Д.В., Щербаков А.И.  </w:t>
      </w:r>
      <w:r w:rsidRPr="00B63F57">
        <w:rPr>
          <w:color w:val="000000"/>
          <w:spacing w:val="2"/>
          <w:sz w:val="24"/>
          <w:szCs w:val="24"/>
        </w:rPr>
        <w:t>Земельный кадастр как инструмент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управления территориями Красноярска // Экономика и предпринимательство в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строительстве  (выпуск 4):  Сб.  научн.  тр.  / Отв.  ред.  А.И.  Щербаков.  -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Новосибирск: НГАСУ, 1998. - С. 101 - 102.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Савченков Д.В., Щербаков В.А.  </w:t>
      </w:r>
      <w:r w:rsidRPr="00B63F57">
        <w:rPr>
          <w:color w:val="000000"/>
          <w:spacing w:val="3"/>
          <w:sz w:val="24"/>
          <w:szCs w:val="24"/>
        </w:rPr>
        <w:t>Проблемы российского рыночного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землеоборота    в    сфере    строительного    производства    //    Эффективность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4"/>
          <w:sz w:val="24"/>
          <w:szCs w:val="24"/>
        </w:rPr>
        <w:t>инвестиций в новое строительство и реконструкцию. Сборник докладов и</w:t>
      </w:r>
      <w:r w:rsidRPr="00B63F57">
        <w:rPr>
          <w:color w:val="000000"/>
          <w:spacing w:val="4"/>
          <w:sz w:val="24"/>
          <w:szCs w:val="24"/>
        </w:rPr>
        <w:br/>
      </w:r>
      <w:r w:rsidRPr="00B63F57">
        <w:rPr>
          <w:color w:val="000000"/>
          <w:sz w:val="24"/>
          <w:szCs w:val="24"/>
        </w:rPr>
        <w:t>сообщений к международной научно-практической конференции 10 февраля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2000 года. - Новосибирск: НГАСУ, 2000. - С. 331 - 334.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-3"/>
          <w:sz w:val="24"/>
          <w:szCs w:val="24"/>
        </w:rPr>
        <w:t xml:space="preserve">СивковаЛ.А. </w:t>
      </w:r>
      <w:r w:rsidRPr="00B63F57">
        <w:rPr>
          <w:color w:val="000000"/>
          <w:spacing w:val="-3"/>
          <w:sz w:val="24"/>
          <w:szCs w:val="24"/>
        </w:rPr>
        <w:t>Недвижимость: Маркетинг, оценка. - М., 1995. - 230 с.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11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Смирнов  С.А.,  Васильев Н.   </w:t>
      </w:r>
      <w:r w:rsidRPr="00B63F57">
        <w:rPr>
          <w:color w:val="000000"/>
          <w:sz w:val="24"/>
          <w:szCs w:val="24"/>
        </w:rPr>
        <w:t>Организационные  и  правовые  основы</w:t>
      </w:r>
      <w:r w:rsidRPr="00B63F57">
        <w:rPr>
          <w:color w:val="000000"/>
          <w:sz w:val="24"/>
          <w:szCs w:val="24"/>
        </w:rPr>
        <w:br/>
        <w:t>коммерческой   деятельности    на   рынках   США   и    Канады   /   Торгово-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промышленная палата Российской Федерации. - М.: ДеКА, 1997. - С. 164 - 166.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9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Счастливцев Е.Л., Потапов В.П., Быков А.А. </w:t>
      </w:r>
      <w:r w:rsidRPr="00B63F57">
        <w:rPr>
          <w:color w:val="000000"/>
          <w:spacing w:val="2"/>
          <w:sz w:val="24"/>
          <w:szCs w:val="24"/>
        </w:rPr>
        <w:t>Методические основы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создания распределенного кадастра природных ресурсов Кемеровской области</w:t>
      </w:r>
      <w:r w:rsidRPr="00B63F57">
        <w:rPr>
          <w:color w:val="000000"/>
          <w:spacing w:val="-3"/>
          <w:sz w:val="24"/>
          <w:szCs w:val="24"/>
        </w:rPr>
        <w:br/>
      </w:r>
      <w:r w:rsidRPr="00B63F57">
        <w:rPr>
          <w:color w:val="000000"/>
          <w:spacing w:val="-4"/>
          <w:sz w:val="24"/>
          <w:szCs w:val="24"/>
        </w:rPr>
        <w:t>// Региональное природопользование и экологический мониторинг. — Барнаул:</w:t>
      </w:r>
      <w:r w:rsidRPr="00B63F57">
        <w:rPr>
          <w:color w:val="000000"/>
          <w:spacing w:val="-4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Администрация Алтайского края. 1996. - С. 68 - 70.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1"/>
          <w:sz w:val="24"/>
          <w:szCs w:val="24"/>
        </w:rPr>
        <w:t xml:space="preserve">Счастливцев Е.Л., Потапов В.П., Быков А.А. </w:t>
      </w:r>
      <w:r w:rsidRPr="00B63F57">
        <w:rPr>
          <w:color w:val="000000"/>
          <w:spacing w:val="-1"/>
          <w:sz w:val="24"/>
          <w:szCs w:val="24"/>
        </w:rPr>
        <w:t>Опыт применения ГИС-</w:t>
      </w:r>
      <w:r w:rsidRPr="00B63F57">
        <w:rPr>
          <w:color w:val="000000"/>
          <w:spacing w:val="-1"/>
          <w:sz w:val="24"/>
          <w:szCs w:val="24"/>
        </w:rPr>
        <w:br/>
        <w:t>системы    «Экологический    атлас    кемеровской    области»    для    решения</w:t>
      </w:r>
      <w:r w:rsidRPr="00B63F57">
        <w:rPr>
          <w:color w:val="000000"/>
          <w:spacing w:val="-1"/>
          <w:sz w:val="24"/>
          <w:szCs w:val="24"/>
        </w:rPr>
        <w:br/>
      </w:r>
      <w:r w:rsidRPr="00B63F57">
        <w:rPr>
          <w:color w:val="000000"/>
          <w:spacing w:val="-2"/>
          <w:sz w:val="24"/>
          <w:szCs w:val="24"/>
        </w:rPr>
        <w:t>природоохранных задач // ГИС для устойчивого развития окружающей среды:</w:t>
      </w:r>
      <w:r w:rsidRPr="00B63F57">
        <w:rPr>
          <w:color w:val="000000"/>
          <w:spacing w:val="-2"/>
          <w:sz w:val="24"/>
          <w:szCs w:val="24"/>
        </w:rPr>
        <w:br/>
        <w:t>Труды международной конференции ИНТЕРКАРТО-3. - Новосибирск, 1997. -</w:t>
      </w:r>
      <w:r w:rsidRPr="00B63F57">
        <w:rPr>
          <w:color w:val="000000"/>
          <w:spacing w:val="-2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>С. 151-161.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ind w:firstLine="446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Тарасов В.М. </w:t>
      </w:r>
      <w:r w:rsidRPr="00B63F57">
        <w:rPr>
          <w:color w:val="000000"/>
          <w:sz w:val="24"/>
          <w:szCs w:val="24"/>
        </w:rPr>
        <w:t>Титульное страхование и защита прав собственности //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-3"/>
          <w:sz w:val="24"/>
          <w:szCs w:val="24"/>
        </w:rPr>
        <w:t>Финансы. - 1997. - №12. - С. 43 - 45.</w:t>
      </w:r>
    </w:p>
    <w:p w:rsidR="004904D4" w:rsidRPr="00B63F57" w:rsidRDefault="004904D4" w:rsidP="0059292F">
      <w:pPr>
        <w:numPr>
          <w:ilvl w:val="0"/>
          <w:numId w:val="23"/>
        </w:numPr>
        <w:shd w:val="clear" w:color="auto" w:fill="FFFFFF"/>
        <w:tabs>
          <w:tab w:val="left" w:pos="797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-4"/>
          <w:sz w:val="24"/>
          <w:szCs w:val="24"/>
        </w:rPr>
        <w:t xml:space="preserve">Тарасович Е.И. </w:t>
      </w:r>
      <w:r w:rsidRPr="00B63F57">
        <w:rPr>
          <w:color w:val="000000"/>
          <w:spacing w:val="-4"/>
          <w:sz w:val="24"/>
          <w:szCs w:val="24"/>
        </w:rPr>
        <w:t>Оценка недвижимости. - СПб.: СПбГТУ, 1997.</w:t>
      </w:r>
    </w:p>
    <w:p w:rsidR="004904D4" w:rsidRPr="00B63F57" w:rsidRDefault="004904D4" w:rsidP="00B63F57">
      <w:pPr>
        <w:spacing w:line="360" w:lineRule="auto"/>
        <w:rPr>
          <w:sz w:val="24"/>
          <w:szCs w:val="24"/>
        </w:rPr>
      </w:pPr>
    </w:p>
    <w:p w:rsidR="004904D4" w:rsidRPr="00B63F57" w:rsidRDefault="004904D4" w:rsidP="0059292F">
      <w:pPr>
        <w:numPr>
          <w:ilvl w:val="0"/>
          <w:numId w:val="24"/>
        </w:numPr>
        <w:shd w:val="clear" w:color="auto" w:fill="FFFFFF"/>
        <w:tabs>
          <w:tab w:val="left" w:pos="912"/>
        </w:tabs>
        <w:spacing w:line="360" w:lineRule="auto"/>
        <w:ind w:firstLine="470"/>
        <w:jc w:val="both"/>
        <w:rPr>
          <w:color w:val="000000"/>
          <w:spacing w:val="-13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Трутнева </w:t>
      </w:r>
      <w:r w:rsidRPr="00B63F57">
        <w:rPr>
          <w:color w:val="000000"/>
          <w:spacing w:val="3"/>
          <w:sz w:val="24"/>
          <w:szCs w:val="24"/>
        </w:rPr>
        <w:t>Э.К. Недвижимость: парадоксы закона и логика права //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1"/>
          <w:sz w:val="24"/>
          <w:szCs w:val="24"/>
        </w:rPr>
        <w:t>ЭКО. -1995.-№5.</w:t>
      </w:r>
    </w:p>
    <w:p w:rsidR="004904D4" w:rsidRPr="00B63F57" w:rsidRDefault="004904D4" w:rsidP="0059292F">
      <w:pPr>
        <w:numPr>
          <w:ilvl w:val="0"/>
          <w:numId w:val="24"/>
        </w:numPr>
        <w:shd w:val="clear" w:color="auto" w:fill="FFFFFF"/>
        <w:tabs>
          <w:tab w:val="left" w:pos="912"/>
        </w:tabs>
        <w:spacing w:line="360" w:lineRule="auto"/>
        <w:ind w:firstLine="470"/>
        <w:jc w:val="both"/>
        <w:rPr>
          <w:color w:val="000000"/>
          <w:spacing w:val="-14"/>
          <w:sz w:val="24"/>
          <w:szCs w:val="24"/>
        </w:rPr>
      </w:pPr>
      <w:r w:rsidRPr="00B63F57">
        <w:rPr>
          <w:i/>
          <w:iCs/>
          <w:color w:val="000000"/>
          <w:spacing w:val="3"/>
          <w:sz w:val="24"/>
          <w:szCs w:val="24"/>
        </w:rPr>
        <w:t xml:space="preserve">Усова Е.Ю., Горбунова И.В., Кравцов А.Б. </w:t>
      </w:r>
      <w:r w:rsidRPr="00B63F57">
        <w:rPr>
          <w:color w:val="000000"/>
          <w:spacing w:val="3"/>
          <w:sz w:val="24"/>
          <w:szCs w:val="24"/>
        </w:rPr>
        <w:t>Титульное страхование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недвижимости - особый вид защиты имущественных интересов владельца //</w:t>
      </w:r>
    </w:p>
    <w:p w:rsidR="002E3E3E" w:rsidRDefault="002E3E3E" w:rsidP="0059292F">
      <w:pPr>
        <w:shd w:val="clear" w:color="auto" w:fill="FFFFFF"/>
        <w:tabs>
          <w:tab w:val="left" w:pos="912"/>
        </w:tabs>
        <w:spacing w:line="360" w:lineRule="auto"/>
        <w:rPr>
          <w:color w:val="000000"/>
          <w:spacing w:val="-14"/>
          <w:sz w:val="24"/>
          <w:szCs w:val="24"/>
        </w:rPr>
      </w:pPr>
    </w:p>
    <w:p w:rsidR="004904D4" w:rsidRPr="00B63F57" w:rsidRDefault="004904D4" w:rsidP="0059292F">
      <w:pPr>
        <w:pageBreakBefore/>
        <w:shd w:val="clear" w:color="auto" w:fill="FFFFFF"/>
        <w:spacing w:line="360" w:lineRule="auto"/>
        <w:jc w:val="right"/>
        <w:rPr>
          <w:sz w:val="24"/>
          <w:szCs w:val="24"/>
        </w:rPr>
      </w:pPr>
      <w:r w:rsidRPr="00B63F57">
        <w:rPr>
          <w:color w:val="000000"/>
          <w:spacing w:val="-14"/>
          <w:sz w:val="24"/>
          <w:szCs w:val="24"/>
        </w:rPr>
        <w:t>172</w:t>
      </w:r>
    </w:p>
    <w:p w:rsidR="004904D4" w:rsidRPr="00B63F57" w:rsidRDefault="004904D4" w:rsidP="0059292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63F57">
        <w:rPr>
          <w:color w:val="000000"/>
          <w:spacing w:val="1"/>
          <w:sz w:val="24"/>
          <w:szCs w:val="24"/>
        </w:rPr>
        <w:t xml:space="preserve">Современные проблемы геодезии и оптики. </w:t>
      </w:r>
      <w:r w:rsidRPr="00B63F57">
        <w:rPr>
          <w:color w:val="000000"/>
          <w:spacing w:val="1"/>
          <w:sz w:val="24"/>
          <w:szCs w:val="24"/>
          <w:lang w:val="en-US"/>
        </w:rPr>
        <w:t>L</w:t>
      </w:r>
      <w:r w:rsidRPr="00B63F57">
        <w:rPr>
          <w:color w:val="000000"/>
          <w:spacing w:val="1"/>
          <w:sz w:val="24"/>
          <w:szCs w:val="24"/>
        </w:rPr>
        <w:t xml:space="preserve"> научно-техн. конф., 24-28 апреля 2000 года. Тезисы докл. - Новосибирск: СГГА, 2000. - С. 188.</w:t>
      </w:r>
    </w:p>
    <w:p w:rsidR="004904D4" w:rsidRPr="00B63F57" w:rsidRDefault="004904D4" w:rsidP="0059292F">
      <w:pPr>
        <w:numPr>
          <w:ilvl w:val="0"/>
          <w:numId w:val="25"/>
        </w:numPr>
        <w:shd w:val="clear" w:color="auto" w:fill="FFFFFF"/>
        <w:tabs>
          <w:tab w:val="left" w:pos="931"/>
        </w:tabs>
        <w:spacing w:line="360" w:lineRule="auto"/>
        <w:ind w:firstLine="475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5"/>
          <w:sz w:val="24"/>
          <w:szCs w:val="24"/>
        </w:rPr>
        <w:t xml:space="preserve">Усова Е.Ю., Горбунова И.В., Кравцов А.Б. </w:t>
      </w:r>
      <w:r w:rsidRPr="00B63F57">
        <w:rPr>
          <w:color w:val="000000"/>
          <w:spacing w:val="5"/>
          <w:sz w:val="24"/>
          <w:szCs w:val="24"/>
        </w:rPr>
        <w:t>Особенности титульного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8"/>
          <w:sz w:val="24"/>
          <w:szCs w:val="24"/>
        </w:rPr>
        <w:t>страхования недвижимости в России // Современные проблемы геодезии и</w:t>
      </w:r>
      <w:r w:rsidRPr="00B63F57">
        <w:rPr>
          <w:color w:val="000000"/>
          <w:spacing w:val="8"/>
          <w:sz w:val="24"/>
          <w:szCs w:val="24"/>
        </w:rPr>
        <w:br/>
      </w:r>
      <w:r w:rsidRPr="00B63F57">
        <w:rPr>
          <w:color w:val="000000"/>
          <w:spacing w:val="5"/>
          <w:sz w:val="24"/>
          <w:szCs w:val="24"/>
        </w:rPr>
        <w:t xml:space="preserve">оптики.  </w:t>
      </w:r>
      <w:r w:rsidRPr="00B63F57">
        <w:rPr>
          <w:color w:val="000000"/>
          <w:spacing w:val="5"/>
          <w:sz w:val="24"/>
          <w:szCs w:val="24"/>
          <w:lang w:val="en-US"/>
        </w:rPr>
        <w:t>L</w:t>
      </w:r>
      <w:r w:rsidRPr="00B63F57">
        <w:rPr>
          <w:color w:val="000000"/>
          <w:spacing w:val="5"/>
          <w:sz w:val="24"/>
          <w:szCs w:val="24"/>
        </w:rPr>
        <w:t xml:space="preserve">  научно-техн.   конф.,  24-28   апреля  2000  года.  Тезисы  докл.  -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Новосибирск: СГГА, 2000. - С. 219.</w:t>
      </w:r>
    </w:p>
    <w:p w:rsidR="004904D4" w:rsidRPr="00B63F57" w:rsidRDefault="004904D4" w:rsidP="0059292F">
      <w:pPr>
        <w:numPr>
          <w:ilvl w:val="0"/>
          <w:numId w:val="25"/>
        </w:numPr>
        <w:shd w:val="clear" w:color="auto" w:fill="FFFFFF"/>
        <w:tabs>
          <w:tab w:val="left" w:pos="931"/>
        </w:tabs>
        <w:spacing w:line="360" w:lineRule="auto"/>
        <w:ind w:firstLine="475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z w:val="24"/>
          <w:szCs w:val="24"/>
        </w:rPr>
        <w:t xml:space="preserve">Федоров В.П. </w:t>
      </w:r>
      <w:r w:rsidRPr="00B63F57">
        <w:rPr>
          <w:color w:val="000000"/>
          <w:sz w:val="24"/>
          <w:szCs w:val="24"/>
        </w:rPr>
        <w:t>Методика массовой оценки территории города // Тезисы</w:t>
      </w:r>
      <w:r w:rsidRPr="00B63F57">
        <w:rPr>
          <w:color w:val="000000"/>
          <w:sz w:val="24"/>
          <w:szCs w:val="24"/>
        </w:rPr>
        <w:br/>
      </w:r>
      <w:r w:rsidRPr="00B63F57">
        <w:rPr>
          <w:color w:val="000000"/>
          <w:spacing w:val="3"/>
          <w:sz w:val="24"/>
          <w:szCs w:val="24"/>
        </w:rPr>
        <w:t>международной конференции «Оценка для целей приватизации, регистрации,</w:t>
      </w:r>
      <w:r w:rsidRPr="00B63F57">
        <w:rPr>
          <w:color w:val="000000"/>
          <w:spacing w:val="3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налогообложения. Отечественный и зарубежный опыт». - СПб., 1997.</w:t>
      </w:r>
    </w:p>
    <w:p w:rsidR="004904D4" w:rsidRPr="00B63F57" w:rsidRDefault="004904D4" w:rsidP="0059292F">
      <w:pPr>
        <w:numPr>
          <w:ilvl w:val="0"/>
          <w:numId w:val="25"/>
        </w:numPr>
        <w:shd w:val="clear" w:color="auto" w:fill="FFFFFF"/>
        <w:tabs>
          <w:tab w:val="left" w:pos="931"/>
        </w:tabs>
        <w:spacing w:line="360" w:lineRule="auto"/>
        <w:ind w:firstLine="475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6"/>
          <w:sz w:val="24"/>
          <w:szCs w:val="24"/>
        </w:rPr>
        <w:t xml:space="preserve">Фридман Дж.,   Ордуэй Н.   </w:t>
      </w:r>
      <w:r w:rsidRPr="00B63F57">
        <w:rPr>
          <w:color w:val="000000"/>
          <w:spacing w:val="6"/>
          <w:sz w:val="24"/>
          <w:szCs w:val="24"/>
        </w:rPr>
        <w:t>Анализ  и  оценка  приносящей  доход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недвижимости. - М.: Дело ЛТД, 1995. - 480 с.</w:t>
      </w:r>
    </w:p>
    <w:p w:rsidR="004904D4" w:rsidRPr="00B63F57" w:rsidRDefault="004904D4" w:rsidP="0059292F">
      <w:pPr>
        <w:numPr>
          <w:ilvl w:val="0"/>
          <w:numId w:val="25"/>
        </w:numPr>
        <w:shd w:val="clear" w:color="auto" w:fill="FFFFFF"/>
        <w:tabs>
          <w:tab w:val="left" w:pos="931"/>
        </w:tabs>
        <w:spacing w:line="360" w:lineRule="auto"/>
        <w:ind w:firstLine="475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Фридман Дж.,   Ордуэй  Н.   </w:t>
      </w:r>
      <w:r w:rsidRPr="00B63F57">
        <w:rPr>
          <w:color w:val="000000"/>
          <w:spacing w:val="2"/>
          <w:sz w:val="24"/>
          <w:szCs w:val="24"/>
        </w:rPr>
        <w:t>Анализ   и   оценка   приносящей  доход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недвижимости. Пер. с англ. - М.: Дело ЛТД, 1997. - 461 с.</w:t>
      </w:r>
    </w:p>
    <w:p w:rsidR="004904D4" w:rsidRPr="00B63F57" w:rsidRDefault="004904D4" w:rsidP="0059292F">
      <w:pPr>
        <w:shd w:val="clear" w:color="auto" w:fill="FFFFFF"/>
        <w:spacing w:line="360" w:lineRule="auto"/>
        <w:ind w:firstLine="475"/>
        <w:jc w:val="both"/>
        <w:rPr>
          <w:sz w:val="24"/>
          <w:szCs w:val="24"/>
        </w:rPr>
      </w:pPr>
      <w:r w:rsidRPr="00B63F57">
        <w:rPr>
          <w:i/>
          <w:iCs/>
          <w:color w:val="000000"/>
          <w:spacing w:val="4"/>
          <w:sz w:val="24"/>
          <w:szCs w:val="24"/>
        </w:rPr>
        <w:t xml:space="preserve">Юб.Харрисон Генри С. </w:t>
      </w:r>
      <w:r w:rsidRPr="00B63F57">
        <w:rPr>
          <w:color w:val="000000"/>
          <w:spacing w:val="4"/>
          <w:sz w:val="24"/>
          <w:szCs w:val="24"/>
        </w:rPr>
        <w:t xml:space="preserve">Оценка недвижимости: Учебное пособие / Пер. с </w:t>
      </w:r>
      <w:r w:rsidRPr="00B63F57">
        <w:rPr>
          <w:color w:val="000000"/>
          <w:spacing w:val="1"/>
          <w:sz w:val="24"/>
          <w:szCs w:val="24"/>
        </w:rPr>
        <w:t>англ. - М.: РИО Мособлупрполиграфиздата, 1994. - 231 с.</w:t>
      </w:r>
    </w:p>
    <w:p w:rsidR="004904D4" w:rsidRPr="00B63F57" w:rsidRDefault="004904D4" w:rsidP="0059292F">
      <w:pPr>
        <w:numPr>
          <w:ilvl w:val="0"/>
          <w:numId w:val="26"/>
        </w:numPr>
        <w:shd w:val="clear" w:color="auto" w:fill="FFFFFF"/>
        <w:tabs>
          <w:tab w:val="left" w:pos="893"/>
        </w:tabs>
        <w:spacing w:line="360" w:lineRule="auto"/>
        <w:ind w:firstLine="480"/>
        <w:jc w:val="both"/>
        <w:rPr>
          <w:color w:val="000000"/>
          <w:spacing w:val="-10"/>
          <w:sz w:val="24"/>
          <w:szCs w:val="24"/>
        </w:rPr>
      </w:pPr>
      <w:r w:rsidRPr="00B63F57">
        <w:rPr>
          <w:color w:val="000000"/>
          <w:spacing w:val="6"/>
          <w:sz w:val="24"/>
          <w:szCs w:val="24"/>
        </w:rPr>
        <w:t xml:space="preserve">Эккерт </w:t>
      </w:r>
      <w:r w:rsidRPr="00B63F57">
        <w:rPr>
          <w:i/>
          <w:iCs/>
          <w:color w:val="000000"/>
          <w:spacing w:val="6"/>
          <w:sz w:val="24"/>
          <w:szCs w:val="24"/>
        </w:rPr>
        <w:t xml:space="preserve">Д. </w:t>
      </w:r>
      <w:r w:rsidRPr="00B63F57">
        <w:rPr>
          <w:color w:val="000000"/>
          <w:spacing w:val="6"/>
          <w:sz w:val="24"/>
          <w:szCs w:val="24"/>
        </w:rPr>
        <w:t>Организация оценки и налогообложения недвижимости:</w:t>
      </w:r>
      <w:r w:rsidRPr="00B63F57">
        <w:rPr>
          <w:color w:val="000000"/>
          <w:spacing w:val="6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Пер. с англ. - М.: РОО, Академия оценки, 1997.</w:t>
      </w:r>
    </w:p>
    <w:p w:rsidR="004904D4" w:rsidRPr="00B63F57" w:rsidRDefault="004904D4" w:rsidP="0059292F">
      <w:pPr>
        <w:numPr>
          <w:ilvl w:val="0"/>
          <w:numId w:val="26"/>
        </w:numPr>
        <w:shd w:val="clear" w:color="auto" w:fill="FFFFFF"/>
        <w:tabs>
          <w:tab w:val="left" w:pos="893"/>
        </w:tabs>
        <w:spacing w:line="360" w:lineRule="auto"/>
        <w:ind w:firstLine="480"/>
        <w:jc w:val="both"/>
        <w:rPr>
          <w:color w:val="000000"/>
          <w:spacing w:val="-8"/>
          <w:sz w:val="24"/>
          <w:szCs w:val="24"/>
        </w:rPr>
      </w:pPr>
      <w:r w:rsidRPr="00B63F57">
        <w:rPr>
          <w:i/>
          <w:iCs/>
          <w:color w:val="000000"/>
          <w:spacing w:val="2"/>
          <w:sz w:val="24"/>
          <w:szCs w:val="24"/>
        </w:rPr>
        <w:t xml:space="preserve">Эккерт Д. </w:t>
      </w:r>
      <w:r w:rsidRPr="00B63F57">
        <w:rPr>
          <w:color w:val="000000"/>
          <w:spacing w:val="2"/>
          <w:sz w:val="24"/>
          <w:szCs w:val="24"/>
        </w:rPr>
        <w:t>Оценка земельных участков: Учеб. пособие / Пер. с англ. -</w:t>
      </w:r>
      <w:r w:rsidRPr="00B63F57">
        <w:rPr>
          <w:color w:val="000000"/>
          <w:spacing w:val="2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М.: РИО, 1993. -194с.</w:t>
      </w:r>
    </w:p>
    <w:p w:rsidR="004904D4" w:rsidRPr="00B63F57" w:rsidRDefault="004904D4" w:rsidP="0059292F">
      <w:pPr>
        <w:numPr>
          <w:ilvl w:val="0"/>
          <w:numId w:val="26"/>
        </w:numPr>
        <w:shd w:val="clear" w:color="auto" w:fill="FFFFFF"/>
        <w:tabs>
          <w:tab w:val="left" w:pos="893"/>
        </w:tabs>
        <w:spacing w:line="360" w:lineRule="auto"/>
        <w:ind w:firstLine="480"/>
        <w:jc w:val="both"/>
        <w:rPr>
          <w:color w:val="000000"/>
          <w:spacing w:val="-10"/>
          <w:sz w:val="24"/>
          <w:szCs w:val="24"/>
        </w:rPr>
      </w:pPr>
      <w:r w:rsidRPr="00B63F57">
        <w:rPr>
          <w:color w:val="000000"/>
          <w:spacing w:val="5"/>
          <w:sz w:val="24"/>
          <w:szCs w:val="24"/>
        </w:rPr>
        <w:t>Экономический механизм регулирования  земельных  отношений  /</w:t>
      </w:r>
      <w:r w:rsidRPr="00B63F57">
        <w:rPr>
          <w:color w:val="000000"/>
          <w:spacing w:val="5"/>
          <w:sz w:val="24"/>
          <w:szCs w:val="24"/>
        </w:rPr>
        <w:br/>
      </w:r>
      <w:r w:rsidRPr="00B63F57">
        <w:rPr>
          <w:color w:val="000000"/>
          <w:spacing w:val="1"/>
          <w:sz w:val="24"/>
          <w:szCs w:val="24"/>
        </w:rPr>
        <w:t>Экономика сельского хозяйства России. - 1999. - №6. - С. 23.</w:t>
      </w:r>
    </w:p>
    <w:p w:rsidR="004904D4" w:rsidRPr="00B63F57" w:rsidRDefault="004904D4" w:rsidP="0059292F">
      <w:pPr>
        <w:numPr>
          <w:ilvl w:val="0"/>
          <w:numId w:val="26"/>
        </w:numPr>
        <w:shd w:val="clear" w:color="auto" w:fill="FFFFFF"/>
        <w:tabs>
          <w:tab w:val="left" w:pos="893"/>
        </w:tabs>
        <w:spacing w:line="360" w:lineRule="auto"/>
        <w:jc w:val="both"/>
        <w:rPr>
          <w:color w:val="000000"/>
          <w:spacing w:val="-10"/>
          <w:sz w:val="24"/>
          <w:szCs w:val="24"/>
        </w:rPr>
      </w:pPr>
      <w:r w:rsidRPr="00B63F57">
        <w:rPr>
          <w:i/>
          <w:iCs/>
          <w:color w:val="000000"/>
          <w:spacing w:val="1"/>
          <w:sz w:val="24"/>
          <w:szCs w:val="24"/>
        </w:rPr>
        <w:t xml:space="preserve">Ялбулгаков А.А. </w:t>
      </w:r>
      <w:r w:rsidRPr="00B63F57">
        <w:rPr>
          <w:color w:val="000000"/>
          <w:spacing w:val="1"/>
          <w:sz w:val="24"/>
          <w:szCs w:val="24"/>
        </w:rPr>
        <w:t>Плата за землю. - М., 1998. - С. 37 - 38.</w:t>
      </w:r>
      <w:bookmarkStart w:id="0" w:name="_GoBack"/>
      <w:bookmarkEnd w:id="0"/>
    </w:p>
    <w:sectPr w:rsidR="004904D4" w:rsidRPr="00B63F57" w:rsidSect="002E3E3E">
      <w:pgSz w:w="11909" w:h="16834"/>
      <w:pgMar w:top="1134" w:right="851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BCE0A0"/>
    <w:lvl w:ilvl="0">
      <w:numFmt w:val="bullet"/>
      <w:lvlText w:val="*"/>
      <w:lvlJc w:val="left"/>
    </w:lvl>
  </w:abstractNum>
  <w:abstractNum w:abstractNumId="1">
    <w:nsid w:val="021333E0"/>
    <w:multiLevelType w:val="singleLevel"/>
    <w:tmpl w:val="AC1C533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F8A5A22"/>
    <w:multiLevelType w:val="singleLevel"/>
    <w:tmpl w:val="213091AE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7072350"/>
    <w:multiLevelType w:val="singleLevel"/>
    <w:tmpl w:val="EF0A0DB0"/>
    <w:lvl w:ilvl="0">
      <w:start w:val="6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29B25888"/>
    <w:multiLevelType w:val="singleLevel"/>
    <w:tmpl w:val="6464B420"/>
    <w:lvl w:ilvl="0">
      <w:start w:val="10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2CD40845"/>
    <w:multiLevelType w:val="singleLevel"/>
    <w:tmpl w:val="BFCA63F4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30195E01"/>
    <w:multiLevelType w:val="singleLevel"/>
    <w:tmpl w:val="09125706"/>
    <w:lvl w:ilvl="0">
      <w:start w:val="9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5595B60"/>
    <w:multiLevelType w:val="singleLevel"/>
    <w:tmpl w:val="95D8F7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3281336"/>
    <w:multiLevelType w:val="singleLevel"/>
    <w:tmpl w:val="7B90C928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9">
    <w:nsid w:val="4670675B"/>
    <w:multiLevelType w:val="singleLevel"/>
    <w:tmpl w:val="BF50F61A"/>
    <w:lvl w:ilvl="0">
      <w:start w:val="1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49F73BFC"/>
    <w:multiLevelType w:val="singleLevel"/>
    <w:tmpl w:val="EEB4EFB0"/>
    <w:lvl w:ilvl="0">
      <w:start w:val="3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B0E0C1F"/>
    <w:multiLevelType w:val="singleLevel"/>
    <w:tmpl w:val="675E14DE"/>
    <w:lvl w:ilvl="0">
      <w:start w:val="6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5AD90532"/>
    <w:multiLevelType w:val="singleLevel"/>
    <w:tmpl w:val="1772EDEA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D346328"/>
    <w:multiLevelType w:val="singleLevel"/>
    <w:tmpl w:val="607CD606"/>
    <w:lvl w:ilvl="0">
      <w:start w:val="10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5FB03DE7"/>
    <w:multiLevelType w:val="singleLevel"/>
    <w:tmpl w:val="150AA784"/>
    <w:lvl w:ilvl="0">
      <w:start w:val="86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62633C2E"/>
    <w:multiLevelType w:val="singleLevel"/>
    <w:tmpl w:val="C0BCA38E"/>
    <w:lvl w:ilvl="0">
      <w:start w:val="48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6">
    <w:nsid w:val="627E5997"/>
    <w:multiLevelType w:val="singleLevel"/>
    <w:tmpl w:val="9E2EF234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43D5328"/>
    <w:multiLevelType w:val="singleLevel"/>
    <w:tmpl w:val="C408F850"/>
    <w:lvl w:ilvl="0">
      <w:start w:val="8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64526375"/>
    <w:multiLevelType w:val="singleLevel"/>
    <w:tmpl w:val="75E40BDE"/>
    <w:lvl w:ilvl="0">
      <w:start w:val="2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6B450409"/>
    <w:multiLevelType w:val="singleLevel"/>
    <w:tmpl w:val="109EF2C8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744E2440"/>
    <w:multiLevelType w:val="singleLevel"/>
    <w:tmpl w:val="19F6620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75A332C1"/>
    <w:multiLevelType w:val="singleLevel"/>
    <w:tmpl w:val="8F320B92"/>
    <w:lvl w:ilvl="0">
      <w:start w:val="8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7D9476CE"/>
    <w:multiLevelType w:val="singleLevel"/>
    <w:tmpl w:val="FA180B4C"/>
    <w:lvl w:ilvl="0">
      <w:start w:val="4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7DA7487D"/>
    <w:multiLevelType w:val="singleLevel"/>
    <w:tmpl w:val="3D8EE96C"/>
    <w:lvl w:ilvl="0">
      <w:start w:val="10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9"/>
  </w:num>
  <w:num w:numId="13">
    <w:abstractNumId w:val="9"/>
  </w:num>
  <w:num w:numId="14">
    <w:abstractNumId w:val="18"/>
  </w:num>
  <w:num w:numId="15">
    <w:abstractNumId w:val="10"/>
  </w:num>
  <w:num w:numId="16">
    <w:abstractNumId w:val="22"/>
  </w:num>
  <w:num w:numId="17">
    <w:abstractNumId w:val="15"/>
  </w:num>
  <w:num w:numId="18">
    <w:abstractNumId w:val="3"/>
  </w:num>
  <w:num w:numId="19">
    <w:abstractNumId w:val="11"/>
  </w:num>
  <w:num w:numId="20">
    <w:abstractNumId w:val="17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6D8"/>
    <w:rsid w:val="002E3E3E"/>
    <w:rsid w:val="004904D4"/>
    <w:rsid w:val="0059292F"/>
    <w:rsid w:val="0059312F"/>
    <w:rsid w:val="00731A5F"/>
    <w:rsid w:val="009B1E91"/>
    <w:rsid w:val="00B63F57"/>
    <w:rsid w:val="00C86C72"/>
    <w:rsid w:val="00DB66D8"/>
    <w:rsid w:val="00F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5:chartTrackingRefBased/>
  <w15:docId w15:val="{597C8075-DC68-43D2-9E87-1588D6CC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16922</Words>
  <Characters>96461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113157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В.А.</dc:creator>
  <cp:keywords/>
  <dc:description/>
  <cp:lastModifiedBy>admin</cp:lastModifiedBy>
  <cp:revision>2</cp:revision>
  <cp:lastPrinted>1899-12-31T22:00:00Z</cp:lastPrinted>
  <dcterms:created xsi:type="dcterms:W3CDTF">2014-02-07T16:43:00Z</dcterms:created>
  <dcterms:modified xsi:type="dcterms:W3CDTF">2014-02-07T16:43:00Z</dcterms:modified>
</cp:coreProperties>
</file>